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75AE2" w14:textId="77777777" w:rsidR="00B7127F" w:rsidRPr="00277A23" w:rsidRDefault="00B7127F" w:rsidP="00263497">
      <w:pPr>
        <w:pBdr>
          <w:top w:val="none" w:sz="0" w:space="0" w:color="auto"/>
          <w:left w:val="none" w:sz="0" w:space="0" w:color="auto"/>
          <w:bottom w:val="none" w:sz="0" w:space="0" w:color="auto"/>
          <w:right w:val="none" w:sz="0" w:space="0" w:color="auto"/>
          <w:between w:val="none" w:sz="0" w:space="0" w:color="auto"/>
          <w:bar w:val="none" w:sz="0" w:color="auto"/>
        </w:pBdr>
        <w:tabs>
          <w:tab w:val="left" w:pos="6825"/>
          <w:tab w:val="right" w:pos="9638"/>
        </w:tabs>
        <w:jc w:val="right"/>
        <w:outlineLvl w:val="1"/>
        <w:rPr>
          <w:rFonts w:eastAsia="Times New Roman"/>
          <w:color w:val="000000" w:themeColor="text1"/>
          <w:sz w:val="22"/>
          <w:szCs w:val="22"/>
          <w:bdr w:val="none" w:sz="0" w:space="0" w:color="auto"/>
          <w:lang w:val="lt-LT"/>
        </w:rPr>
      </w:pPr>
      <w:r w:rsidRPr="00277A23">
        <w:rPr>
          <w:rFonts w:eastAsia="Times New Roman"/>
          <w:color w:val="000000" w:themeColor="text1"/>
          <w:sz w:val="22"/>
          <w:szCs w:val="22"/>
          <w:bdr w:val="none" w:sz="0" w:space="0" w:color="auto"/>
          <w:lang w:val="lt-LT"/>
        </w:rPr>
        <w:t xml:space="preserve">Pirkimo sąlygų </w:t>
      </w:r>
    </w:p>
    <w:p w14:paraId="30D803DC" w14:textId="576B7D08" w:rsidR="00065FCC" w:rsidRPr="00277A23" w:rsidRDefault="00BD099C" w:rsidP="00263497">
      <w:pPr>
        <w:pBdr>
          <w:top w:val="none" w:sz="0" w:space="0" w:color="auto"/>
          <w:left w:val="none" w:sz="0" w:space="0" w:color="auto"/>
          <w:bottom w:val="none" w:sz="0" w:space="0" w:color="auto"/>
          <w:right w:val="none" w:sz="0" w:space="0" w:color="auto"/>
          <w:between w:val="none" w:sz="0" w:space="0" w:color="auto"/>
          <w:bar w:val="none" w:sz="0" w:color="auto"/>
        </w:pBdr>
        <w:tabs>
          <w:tab w:val="left" w:pos="6825"/>
          <w:tab w:val="right" w:pos="9638"/>
        </w:tabs>
        <w:jc w:val="right"/>
        <w:outlineLvl w:val="1"/>
        <w:rPr>
          <w:rFonts w:eastAsia="Times New Roman"/>
          <w:color w:val="000000" w:themeColor="text1"/>
          <w:bdr w:val="none" w:sz="0" w:space="0" w:color="auto"/>
          <w:lang w:val="lt-LT"/>
        </w:rPr>
      </w:pPr>
      <w:r w:rsidRPr="00277A23">
        <w:rPr>
          <w:rFonts w:eastAsia="Times New Roman"/>
          <w:color w:val="000000" w:themeColor="text1"/>
          <w:sz w:val="22"/>
          <w:szCs w:val="22"/>
          <w:bdr w:val="none" w:sz="0" w:space="0" w:color="auto"/>
          <w:lang w:val="lt-LT"/>
        </w:rPr>
        <w:t>4</w:t>
      </w:r>
      <w:r w:rsidR="00B7127F" w:rsidRPr="00277A23">
        <w:rPr>
          <w:rFonts w:eastAsia="Times New Roman"/>
          <w:color w:val="000000" w:themeColor="text1"/>
          <w:sz w:val="22"/>
          <w:szCs w:val="22"/>
          <w:bdr w:val="none" w:sz="0" w:space="0" w:color="auto"/>
          <w:lang w:val="lt-LT"/>
        </w:rPr>
        <w:t xml:space="preserve"> priedas</w:t>
      </w:r>
      <w:r w:rsidR="00065FCC" w:rsidRPr="00277A23">
        <w:rPr>
          <w:rFonts w:eastAsia="Times New Roman"/>
          <w:color w:val="000000" w:themeColor="text1"/>
          <w:sz w:val="22"/>
          <w:szCs w:val="22"/>
          <w:bdr w:val="none" w:sz="0" w:space="0" w:color="auto"/>
          <w:lang w:val="lt-LT"/>
        </w:rPr>
        <w:t xml:space="preserve">                                                                                                                                       </w:t>
      </w:r>
    </w:p>
    <w:p w14:paraId="6A18EEE7" w14:textId="43BB72AC" w:rsidR="00065FCC" w:rsidRPr="00277A23" w:rsidRDefault="00065FCC" w:rsidP="00065FCC">
      <w:pPr>
        <w:tabs>
          <w:tab w:val="left" w:pos="1393"/>
          <w:tab w:val="left" w:pos="7920"/>
        </w:tabs>
        <w:jc w:val="center"/>
        <w:rPr>
          <w:color w:val="000000" w:themeColor="text1"/>
          <w:lang w:val="lt-LT"/>
        </w:rPr>
      </w:pPr>
    </w:p>
    <w:p w14:paraId="5DE48AB0" w14:textId="1B1AD456" w:rsidR="005B157B" w:rsidRPr="00277A23" w:rsidRDefault="00B7127F" w:rsidP="00065FCC">
      <w:pPr>
        <w:shd w:val="clear" w:color="auto" w:fill="FFFFFF"/>
        <w:jc w:val="center"/>
        <w:rPr>
          <w:b/>
          <w:bCs/>
          <w:color w:val="000000" w:themeColor="text1"/>
          <w:lang w:val="lt-LT"/>
        </w:rPr>
      </w:pPr>
      <w:r w:rsidRPr="00277A23">
        <w:rPr>
          <w:b/>
          <w:bCs/>
          <w:color w:val="000000" w:themeColor="text1"/>
          <w:lang w:val="lt-LT"/>
        </w:rPr>
        <w:t>(Sutarties projektas)</w:t>
      </w:r>
    </w:p>
    <w:p w14:paraId="08EC5F14" w14:textId="77777777" w:rsidR="005F58AC" w:rsidRPr="00277A23" w:rsidRDefault="005F58AC" w:rsidP="0080748E">
      <w:pPr>
        <w:pStyle w:val="Pavadinimas"/>
        <w:rPr>
          <w:rFonts w:ascii="Times New Roman" w:eastAsia="Arial Unicode MS" w:hAnsi="Times New Roman" w:cs="Times New Roman"/>
          <w:b/>
          <w:bCs/>
          <w:caps/>
          <w:color w:val="000000" w:themeColor="text1"/>
          <w:spacing w:val="0"/>
          <w:kern w:val="0"/>
          <w:sz w:val="24"/>
          <w:szCs w:val="24"/>
          <w:lang w:val="lt-LT"/>
        </w:rPr>
      </w:pPr>
    </w:p>
    <w:p w14:paraId="223A5A18" w14:textId="77777777" w:rsidR="007525C5" w:rsidRPr="00277A23" w:rsidRDefault="007525C5" w:rsidP="00031A90">
      <w:pPr>
        <w:pStyle w:val="Pavadinimas"/>
        <w:jc w:val="center"/>
        <w:rPr>
          <w:rFonts w:ascii="Times New Roman" w:eastAsia="Arial Unicode MS" w:hAnsi="Times New Roman" w:cs="Times New Roman"/>
          <w:b/>
          <w:bCs/>
          <w:caps/>
          <w:color w:val="000000" w:themeColor="text1"/>
          <w:spacing w:val="0"/>
          <w:kern w:val="0"/>
          <w:sz w:val="24"/>
          <w:szCs w:val="24"/>
          <w:lang w:val="lt-LT"/>
        </w:rPr>
      </w:pPr>
      <w:r w:rsidRPr="00277A23">
        <w:rPr>
          <w:rFonts w:ascii="Times New Roman" w:eastAsia="Arial Unicode MS" w:hAnsi="Times New Roman" w:cs="Times New Roman"/>
          <w:b/>
          <w:bCs/>
          <w:caps/>
          <w:color w:val="000000" w:themeColor="text1"/>
          <w:spacing w:val="0"/>
          <w:kern w:val="0"/>
          <w:sz w:val="24"/>
          <w:szCs w:val="24"/>
          <w:lang w:val="lt-LT"/>
        </w:rPr>
        <w:t>STATYBOS RANGOS VIEŠOJO PIRKIMO – PARDAVIMO SUTARTIS</w:t>
      </w:r>
    </w:p>
    <w:p w14:paraId="1E80FA95" w14:textId="08CB7CB9" w:rsidR="002933F3" w:rsidRPr="00277A23" w:rsidRDefault="007525C5" w:rsidP="00031A90">
      <w:pPr>
        <w:pStyle w:val="Pavadinimas"/>
        <w:jc w:val="center"/>
        <w:rPr>
          <w:rFonts w:ascii="Times New Roman" w:eastAsia="MS Mincho" w:hAnsi="Times New Roman" w:cs="Times New Roman"/>
          <w:b/>
          <w:bCs/>
          <w:caps/>
          <w:color w:val="000000" w:themeColor="text1"/>
          <w:spacing w:val="0"/>
          <w:kern w:val="0"/>
          <w:sz w:val="24"/>
          <w:szCs w:val="24"/>
          <w:bdr w:val="none" w:sz="0" w:space="0" w:color="auto"/>
          <w:lang w:val="lt-LT" w:eastAsia="ja-JP"/>
        </w:rPr>
      </w:pPr>
      <w:r w:rsidRPr="00277A23">
        <w:rPr>
          <w:rFonts w:ascii="Times New Roman" w:eastAsia="Arial Unicode MS" w:hAnsi="Times New Roman" w:cs="Times New Roman"/>
          <w:b/>
          <w:bCs/>
          <w:caps/>
          <w:color w:val="000000" w:themeColor="text1"/>
          <w:spacing w:val="0"/>
          <w:kern w:val="0"/>
          <w:sz w:val="24"/>
          <w:szCs w:val="24"/>
          <w:lang w:val="lt-LT"/>
        </w:rPr>
        <w:t xml:space="preserve"> </w:t>
      </w:r>
      <w:r w:rsidR="00E86721" w:rsidRPr="00277A23">
        <w:rPr>
          <w:rFonts w:ascii="Times New Roman" w:eastAsia="Arial Unicode MS" w:hAnsi="Times New Roman" w:cs="Times New Roman"/>
          <w:b/>
          <w:bCs/>
          <w:caps/>
          <w:color w:val="000000" w:themeColor="text1"/>
          <w:spacing w:val="0"/>
          <w:kern w:val="0"/>
          <w:sz w:val="24"/>
          <w:szCs w:val="24"/>
          <w:lang w:val="lt-LT"/>
        </w:rPr>
        <w:t>dėl</w:t>
      </w:r>
      <w:r w:rsidR="00E86721" w:rsidRPr="00277A23">
        <w:rPr>
          <w:rFonts w:ascii="Times New Roman" w:eastAsia="Arial Unicode MS" w:hAnsi="Times New Roman" w:cs="Times New Roman"/>
          <w:b/>
          <w:bCs/>
          <w:color w:val="000000" w:themeColor="text1"/>
          <w:spacing w:val="0"/>
          <w:kern w:val="0"/>
          <w:sz w:val="24"/>
          <w:szCs w:val="24"/>
          <w:lang w:val="lt-LT"/>
        </w:rPr>
        <w:t xml:space="preserve"> </w:t>
      </w:r>
      <w:r w:rsidR="003A1710" w:rsidRPr="00277A23">
        <w:rPr>
          <w:rFonts w:ascii="Times New Roman" w:eastAsia="MS Mincho" w:hAnsi="Times New Roman" w:cs="Times New Roman"/>
          <w:b/>
          <w:bCs/>
          <w:caps/>
          <w:color w:val="000000" w:themeColor="text1"/>
          <w:spacing w:val="0"/>
          <w:kern w:val="0"/>
          <w:sz w:val="24"/>
          <w:szCs w:val="24"/>
          <w:bdr w:val="none" w:sz="0" w:space="0" w:color="auto"/>
          <w:lang w:val="lt-LT" w:eastAsia="ja-JP"/>
        </w:rPr>
        <w:t xml:space="preserve">PAKRUOJO M., UPĖS GATVĖS  PAPRASTOJO REMONTO DARBŲ </w:t>
      </w:r>
      <w:r w:rsidR="00263497" w:rsidRPr="00277A23">
        <w:rPr>
          <w:rFonts w:ascii="Times New Roman" w:eastAsia="LiberationSerif" w:hAnsi="Times New Roman" w:cs="Times New Roman"/>
          <w:b/>
          <w:bCs/>
          <w:caps/>
          <w:color w:val="000000" w:themeColor="text1"/>
          <w:spacing w:val="5"/>
          <w:sz w:val="24"/>
          <w:szCs w:val="24"/>
          <w:bdr w:val="none" w:sz="0" w:space="0" w:color="auto"/>
          <w:lang w:val="lt-LT" w:eastAsia="lt-LT"/>
        </w:rPr>
        <w:t>NR.</w:t>
      </w:r>
    </w:p>
    <w:p w14:paraId="25B5C728" w14:textId="5519D9FA" w:rsidR="00065FCC" w:rsidRPr="00277A23" w:rsidRDefault="00065FCC" w:rsidP="00065FCC">
      <w:pPr>
        <w:widowControl w:val="0"/>
        <w:jc w:val="center"/>
        <w:rPr>
          <w:b/>
          <w:bCs/>
          <w:caps/>
          <w:color w:val="000000" w:themeColor="text1"/>
          <w:lang w:val="lt-LT"/>
        </w:rPr>
      </w:pPr>
    </w:p>
    <w:p w14:paraId="0354BFF5" w14:textId="51838DF3" w:rsidR="00065FCC" w:rsidRPr="00277A23" w:rsidRDefault="007525C5" w:rsidP="00065FCC">
      <w:pPr>
        <w:jc w:val="center"/>
        <w:rPr>
          <w:color w:val="000000" w:themeColor="text1"/>
          <w:lang w:val="lt-LT"/>
        </w:rPr>
      </w:pPr>
      <w:r w:rsidRPr="00277A23">
        <w:rPr>
          <w:color w:val="000000" w:themeColor="text1"/>
          <w:lang w:val="lt-LT"/>
        </w:rPr>
        <w:t>2026 m.</w:t>
      </w:r>
      <w:r w:rsidR="003A1710" w:rsidRPr="00277A23">
        <w:rPr>
          <w:color w:val="000000" w:themeColor="text1"/>
          <w:lang w:val="lt-LT"/>
        </w:rPr>
        <w:t xml:space="preserve">         </w:t>
      </w:r>
      <w:r w:rsidRPr="00277A23">
        <w:rPr>
          <w:color w:val="000000" w:themeColor="text1"/>
          <w:lang w:val="lt-LT"/>
        </w:rPr>
        <w:t xml:space="preserve">    mėn. </w:t>
      </w:r>
      <w:r w:rsidR="00AB79A1" w:rsidRPr="00277A23">
        <w:rPr>
          <w:color w:val="000000" w:themeColor="text1"/>
          <w:lang w:val="lt-LT"/>
        </w:rPr>
        <w:t xml:space="preserve">  </w:t>
      </w:r>
      <w:r w:rsidR="00065FCC" w:rsidRPr="00277A23">
        <w:rPr>
          <w:color w:val="000000" w:themeColor="text1"/>
          <w:lang w:val="lt-LT"/>
        </w:rPr>
        <w:t xml:space="preserve"> d.</w:t>
      </w:r>
    </w:p>
    <w:p w14:paraId="2B3F7F23" w14:textId="77777777" w:rsidR="007525C5" w:rsidRPr="00277A23" w:rsidRDefault="007525C5" w:rsidP="007525C5">
      <w:pPr>
        <w:keepNext/>
        <w:tabs>
          <w:tab w:val="left" w:pos="993"/>
        </w:tabs>
        <w:ind w:firstLine="616"/>
        <w:jc w:val="both"/>
        <w:rPr>
          <w:b/>
          <w:bCs/>
          <w:color w:val="000000" w:themeColor="text1"/>
          <w:lang w:val="lt-LT"/>
        </w:rPr>
      </w:pPr>
    </w:p>
    <w:p w14:paraId="1BEDD08C" w14:textId="77777777" w:rsidR="0080748E" w:rsidRPr="00277A23" w:rsidRDefault="0080748E" w:rsidP="007525C5">
      <w:pPr>
        <w:keepNext/>
        <w:tabs>
          <w:tab w:val="left" w:pos="993"/>
        </w:tabs>
        <w:ind w:firstLine="616"/>
        <w:jc w:val="both"/>
        <w:rPr>
          <w:b/>
          <w:bCs/>
          <w:color w:val="000000" w:themeColor="text1"/>
          <w:lang w:val="lt-LT"/>
        </w:rPr>
      </w:pPr>
    </w:p>
    <w:p w14:paraId="408459E1" w14:textId="67DF5546" w:rsidR="00065FCC" w:rsidRPr="00277A23" w:rsidRDefault="007525C5" w:rsidP="007525C5">
      <w:pPr>
        <w:keepNext/>
        <w:tabs>
          <w:tab w:val="left" w:pos="993"/>
        </w:tabs>
        <w:ind w:firstLine="616"/>
        <w:jc w:val="both"/>
        <w:rPr>
          <w:color w:val="000000" w:themeColor="text1"/>
          <w:lang w:val="lt-LT"/>
        </w:rPr>
      </w:pPr>
      <w:r w:rsidRPr="00277A23">
        <w:rPr>
          <w:b/>
          <w:bCs/>
          <w:color w:val="000000" w:themeColor="text1"/>
          <w:lang w:val="lt-LT"/>
        </w:rPr>
        <w:t>Pakruojo rajono savivaldybės administracija</w:t>
      </w:r>
      <w:r w:rsidRPr="00277A23">
        <w:rPr>
          <w:color w:val="000000" w:themeColor="text1"/>
          <w:lang w:val="lt-LT"/>
        </w:rPr>
        <w:t xml:space="preserve">, juridinio asmens kodas 288733050, kurios registruota buveinė yra adresu: Kęstučio g. 4, LT-83152 Pakruojis, atstovaujama </w:t>
      </w:r>
      <w:r w:rsidR="003A1710" w:rsidRPr="00277A23">
        <w:rPr>
          <w:color w:val="000000" w:themeColor="text1"/>
          <w:lang w:val="lt-LT"/>
        </w:rPr>
        <w:t>............</w:t>
      </w:r>
      <w:r w:rsidRPr="00277A23">
        <w:rPr>
          <w:color w:val="000000" w:themeColor="text1"/>
          <w:lang w:val="lt-LT"/>
        </w:rPr>
        <w:t xml:space="preserve"> </w:t>
      </w:r>
      <w:r w:rsidR="00065FCC" w:rsidRPr="00277A23">
        <w:rPr>
          <w:color w:val="000000" w:themeColor="text1"/>
          <w:lang w:val="lt-LT"/>
        </w:rPr>
        <w:t>(toliau – Užsakovas), ir</w:t>
      </w:r>
    </w:p>
    <w:p w14:paraId="26CE5FFD" w14:textId="046315E5" w:rsidR="00065FCC" w:rsidRPr="00277A23" w:rsidRDefault="00DB52D7" w:rsidP="00065FCC">
      <w:pPr>
        <w:tabs>
          <w:tab w:val="left" w:pos="993"/>
        </w:tabs>
        <w:ind w:firstLine="616"/>
        <w:jc w:val="both"/>
        <w:rPr>
          <w:color w:val="000000" w:themeColor="text1"/>
          <w:lang w:val="lt-LT"/>
        </w:rPr>
      </w:pPr>
      <w:r w:rsidRPr="00277A23">
        <w:rPr>
          <w:b/>
          <w:color w:val="000000" w:themeColor="text1"/>
          <w:lang w:val="lt-LT"/>
        </w:rPr>
        <w:t>........ (</w:t>
      </w:r>
      <w:r w:rsidR="00AA5192" w:rsidRPr="00277A23">
        <w:rPr>
          <w:b/>
          <w:color w:val="000000" w:themeColor="text1"/>
          <w:lang w:val="lt-LT"/>
        </w:rPr>
        <w:t>Rangovo</w:t>
      </w:r>
      <w:r w:rsidRPr="00277A23">
        <w:rPr>
          <w:b/>
          <w:color w:val="000000" w:themeColor="text1"/>
          <w:lang w:val="lt-LT"/>
        </w:rPr>
        <w:t xml:space="preserve"> pavadinimas)</w:t>
      </w:r>
      <w:r w:rsidR="009E2A00" w:rsidRPr="00277A23">
        <w:rPr>
          <w:b/>
          <w:color w:val="000000" w:themeColor="text1"/>
          <w:lang w:val="lt-LT"/>
        </w:rPr>
        <w:t>,</w:t>
      </w:r>
      <w:r w:rsidR="00065FCC" w:rsidRPr="00277A23">
        <w:rPr>
          <w:color w:val="000000" w:themeColor="text1"/>
          <w:lang w:val="lt-LT"/>
        </w:rPr>
        <w:t xml:space="preserve"> juridinio asmens kodas </w:t>
      </w:r>
      <w:r w:rsidRPr="00277A23">
        <w:rPr>
          <w:color w:val="000000" w:themeColor="text1"/>
          <w:lang w:val="lt-LT"/>
        </w:rPr>
        <w:t>..............</w:t>
      </w:r>
      <w:r w:rsidR="009E2A00" w:rsidRPr="00277A23">
        <w:rPr>
          <w:color w:val="000000" w:themeColor="text1"/>
          <w:lang w:val="lt-LT"/>
        </w:rPr>
        <w:t>,</w:t>
      </w:r>
      <w:r w:rsidR="00065FCC" w:rsidRPr="00277A23">
        <w:rPr>
          <w:color w:val="000000" w:themeColor="text1"/>
          <w:lang w:val="lt-LT"/>
        </w:rPr>
        <w:t xml:space="preserve"> kurios registruota buveinė yra </w:t>
      </w:r>
      <w:r w:rsidRPr="00277A23">
        <w:rPr>
          <w:color w:val="000000" w:themeColor="text1"/>
          <w:lang w:val="lt-LT"/>
        </w:rPr>
        <w:t xml:space="preserve">adresu ................, </w:t>
      </w:r>
      <w:r w:rsidR="00065FCC" w:rsidRPr="00277A23">
        <w:rPr>
          <w:color w:val="000000" w:themeColor="text1"/>
          <w:lang w:val="lt-LT"/>
        </w:rPr>
        <w:t xml:space="preserve"> duomenys apie bendrovę kaupiami ir saugomi Lietuvos Respublikos juridinių asmenų registre, atstovaujama </w:t>
      </w:r>
      <w:r w:rsidRPr="00277A23">
        <w:rPr>
          <w:iCs/>
          <w:color w:val="000000" w:themeColor="text1"/>
          <w:lang w:val="lt-LT"/>
        </w:rPr>
        <w:t>.............</w:t>
      </w:r>
      <w:r w:rsidR="001B729E" w:rsidRPr="00277A23">
        <w:rPr>
          <w:i/>
          <w:color w:val="000000" w:themeColor="text1"/>
          <w:lang w:val="lt-LT"/>
        </w:rPr>
        <w:t xml:space="preserve"> </w:t>
      </w:r>
      <w:r w:rsidR="00065FCC" w:rsidRPr="00277A23">
        <w:rPr>
          <w:color w:val="000000" w:themeColor="text1"/>
          <w:lang w:val="lt-LT"/>
        </w:rPr>
        <w:t>(toliau – Rangovas),</w:t>
      </w:r>
    </w:p>
    <w:p w14:paraId="564538A9" w14:textId="77777777" w:rsidR="00065FCC" w:rsidRPr="00277A23" w:rsidRDefault="00065FCC" w:rsidP="00065FCC">
      <w:pPr>
        <w:tabs>
          <w:tab w:val="left" w:pos="993"/>
        </w:tabs>
        <w:ind w:firstLine="616"/>
        <w:jc w:val="both"/>
        <w:rPr>
          <w:color w:val="000000" w:themeColor="text1"/>
          <w:lang w:val="lt-LT"/>
        </w:rPr>
      </w:pPr>
    </w:p>
    <w:p w14:paraId="389B9DBC" w14:textId="26E589B7" w:rsidR="00065FCC" w:rsidRPr="00277A23" w:rsidRDefault="00065FCC" w:rsidP="00065FCC">
      <w:pPr>
        <w:tabs>
          <w:tab w:val="left" w:pos="993"/>
        </w:tabs>
        <w:ind w:firstLine="616"/>
        <w:jc w:val="both"/>
        <w:rPr>
          <w:color w:val="000000" w:themeColor="text1"/>
          <w:lang w:val="lt-LT"/>
        </w:rPr>
      </w:pPr>
      <w:r w:rsidRPr="00277A23">
        <w:rPr>
          <w:color w:val="000000" w:themeColor="text1"/>
          <w:lang w:val="lt-LT" w:eastAsia="lt-LT"/>
        </w:rPr>
        <w:t xml:space="preserve">toliau kartu šioje statybos darbų rangos sutartyje vadinami „Šalimis“, o kiekvienas atskirai - „Šalimi“, atsižvelgdami į tai, kad </w:t>
      </w:r>
      <w:r w:rsidR="00A75991" w:rsidRPr="00277A23">
        <w:rPr>
          <w:color w:val="000000" w:themeColor="text1"/>
          <w:lang w:val="lt-LT" w:eastAsia="lt-LT"/>
        </w:rPr>
        <w:t xml:space="preserve">Rangovas </w:t>
      </w:r>
      <w:r w:rsidRPr="00277A23">
        <w:rPr>
          <w:color w:val="000000" w:themeColor="text1"/>
          <w:lang w:val="lt-LT" w:eastAsia="lt-LT"/>
        </w:rPr>
        <w:t xml:space="preserve">buvo nustatytas laimėtoju </w:t>
      </w:r>
      <w:r w:rsidR="00A74440" w:rsidRPr="00277A23">
        <w:rPr>
          <w:color w:val="000000" w:themeColor="text1"/>
          <w:lang w:val="lt-LT" w:eastAsia="lt-LT"/>
        </w:rPr>
        <w:t>supaprastintame</w:t>
      </w:r>
      <w:r w:rsidR="00B57104" w:rsidRPr="00277A23">
        <w:rPr>
          <w:color w:val="000000" w:themeColor="text1"/>
          <w:lang w:val="lt-LT" w:eastAsia="lt-LT"/>
        </w:rPr>
        <w:t xml:space="preserve"> </w:t>
      </w:r>
      <w:bookmarkStart w:id="0" w:name="_Hlk240020030"/>
      <w:r w:rsidR="00D90506" w:rsidRPr="00277A23">
        <w:rPr>
          <w:b/>
          <w:bCs/>
          <w:color w:val="000000" w:themeColor="text1"/>
          <w:lang w:val="lt-LT"/>
        </w:rPr>
        <w:t>Pakruojo m., Upės gatvės  paprastojo remonto</w:t>
      </w:r>
      <w:bookmarkEnd w:id="0"/>
      <w:r w:rsidR="00D90506" w:rsidRPr="00277A23">
        <w:rPr>
          <w:color w:val="000000" w:themeColor="text1"/>
          <w:lang w:val="lt-LT"/>
        </w:rPr>
        <w:t xml:space="preserve"> </w:t>
      </w:r>
      <w:r w:rsidR="00D5648F" w:rsidRPr="00277A23">
        <w:rPr>
          <w:rFonts w:eastAsia="Times New Roman"/>
          <w:b/>
          <w:color w:val="000000" w:themeColor="text1"/>
          <w:bdr w:val="none" w:sz="0" w:space="0" w:color="auto"/>
          <w:lang w:val="lt-LT"/>
        </w:rPr>
        <w:t>darbų</w:t>
      </w:r>
      <w:r w:rsidR="00C003DA" w:rsidRPr="00277A23">
        <w:rPr>
          <w:rFonts w:eastAsia="Times New Roman"/>
          <w:b/>
          <w:bCs/>
          <w:color w:val="000000" w:themeColor="text1"/>
          <w:bdr w:val="none" w:sz="0" w:space="0" w:color="auto"/>
          <w:lang w:val="lt-LT"/>
        </w:rPr>
        <w:t xml:space="preserve"> </w:t>
      </w:r>
      <w:r w:rsidRPr="00277A23">
        <w:rPr>
          <w:b/>
          <w:bCs/>
          <w:color w:val="000000" w:themeColor="text1"/>
          <w:lang w:val="lt-LT"/>
        </w:rPr>
        <w:t>viešajame pirkime (toliau – pirkimas)</w:t>
      </w:r>
      <w:r w:rsidR="00A0289E" w:rsidRPr="00277A23">
        <w:rPr>
          <w:b/>
          <w:bCs/>
          <w:color w:val="000000" w:themeColor="text1"/>
          <w:lang w:val="lt-LT"/>
        </w:rPr>
        <w:t>, pirkimo ID Nr. ......</w:t>
      </w:r>
      <w:r w:rsidRPr="00277A23">
        <w:rPr>
          <w:b/>
          <w:bCs/>
          <w:color w:val="000000" w:themeColor="text1"/>
          <w:lang w:val="lt-LT"/>
        </w:rPr>
        <w:t xml:space="preserve">, </w:t>
      </w:r>
      <w:r w:rsidRPr="00277A23">
        <w:rPr>
          <w:color w:val="000000" w:themeColor="text1"/>
          <w:lang w:val="lt-LT" w:eastAsia="lt-LT"/>
        </w:rPr>
        <w:t xml:space="preserve">sudarė šią statybos rangos </w:t>
      </w:r>
      <w:r w:rsidR="004E3509" w:rsidRPr="00277A23">
        <w:rPr>
          <w:color w:val="000000" w:themeColor="text1"/>
          <w:lang w:val="lt-LT" w:eastAsia="lt-LT"/>
        </w:rPr>
        <w:t xml:space="preserve">darbų </w:t>
      </w:r>
      <w:r w:rsidRPr="00277A23">
        <w:rPr>
          <w:color w:val="000000" w:themeColor="text1"/>
          <w:lang w:val="lt-LT" w:eastAsia="lt-LT"/>
        </w:rPr>
        <w:t xml:space="preserve">sutartį </w:t>
      </w:r>
      <w:r w:rsidRPr="00277A23">
        <w:rPr>
          <w:color w:val="000000" w:themeColor="text1"/>
          <w:lang w:val="lt-LT"/>
        </w:rPr>
        <w:t>(toliau – Sutartis)</w:t>
      </w:r>
      <w:r w:rsidRPr="00277A23">
        <w:rPr>
          <w:color w:val="000000" w:themeColor="text1"/>
          <w:lang w:val="lt-LT" w:eastAsia="lt-LT"/>
        </w:rPr>
        <w:t xml:space="preserve"> ir susitarė dėl toliau išvardytų sąlygų.</w:t>
      </w:r>
    </w:p>
    <w:p w14:paraId="44FF162E" w14:textId="77777777" w:rsidR="00065FCC" w:rsidRPr="00277A23" w:rsidRDefault="00065FCC" w:rsidP="00065FCC">
      <w:pPr>
        <w:tabs>
          <w:tab w:val="left" w:pos="993"/>
        </w:tabs>
        <w:ind w:firstLine="616"/>
        <w:jc w:val="both"/>
        <w:rPr>
          <w:color w:val="000000" w:themeColor="text1"/>
          <w:lang w:val="lt-LT"/>
        </w:rPr>
      </w:pPr>
    </w:p>
    <w:p w14:paraId="0285B302" w14:textId="77777777" w:rsidR="0080748E" w:rsidRPr="00277A23" w:rsidRDefault="0080748E" w:rsidP="00065FCC">
      <w:pPr>
        <w:tabs>
          <w:tab w:val="left" w:pos="993"/>
        </w:tabs>
        <w:ind w:firstLine="616"/>
        <w:jc w:val="both"/>
        <w:rPr>
          <w:color w:val="000000" w:themeColor="text1"/>
          <w:lang w:val="lt-LT"/>
        </w:rPr>
      </w:pPr>
    </w:p>
    <w:p w14:paraId="0902B73C" w14:textId="77777777" w:rsidR="00065FCC" w:rsidRPr="00277A23" w:rsidRDefault="00065FCC" w:rsidP="00065FCC">
      <w:pPr>
        <w:tabs>
          <w:tab w:val="left" w:pos="993"/>
        </w:tabs>
        <w:jc w:val="center"/>
        <w:rPr>
          <w:rFonts w:eastAsia="Times New Roman"/>
          <w:b/>
          <w:color w:val="000000" w:themeColor="text1"/>
          <w:lang w:val="lt-LT"/>
        </w:rPr>
      </w:pPr>
      <w:r w:rsidRPr="00277A23">
        <w:rPr>
          <w:rFonts w:eastAsia="Times New Roman"/>
          <w:b/>
          <w:color w:val="000000" w:themeColor="text1"/>
          <w:lang w:val="lt-LT"/>
        </w:rPr>
        <w:t>I SKYRIUS</w:t>
      </w:r>
    </w:p>
    <w:p w14:paraId="483C2814" w14:textId="77777777" w:rsidR="00065FCC" w:rsidRPr="00277A23" w:rsidRDefault="00065FCC" w:rsidP="00065FCC">
      <w:pPr>
        <w:tabs>
          <w:tab w:val="left" w:pos="993"/>
        </w:tabs>
        <w:jc w:val="center"/>
        <w:rPr>
          <w:rFonts w:eastAsia="Times New Roman"/>
          <w:b/>
          <w:color w:val="000000" w:themeColor="text1"/>
          <w:lang w:val="lt-LT"/>
        </w:rPr>
      </w:pPr>
      <w:r w:rsidRPr="00277A23">
        <w:rPr>
          <w:rFonts w:eastAsia="Times New Roman"/>
          <w:b/>
          <w:color w:val="000000" w:themeColor="text1"/>
          <w:lang w:val="lt-LT"/>
        </w:rPr>
        <w:t xml:space="preserve"> SUTARTIES OBJEKTAS</w:t>
      </w:r>
    </w:p>
    <w:p w14:paraId="46DA5258" w14:textId="77777777" w:rsidR="00065FCC" w:rsidRPr="00277A23" w:rsidRDefault="00065FCC" w:rsidP="00065FCC">
      <w:pPr>
        <w:tabs>
          <w:tab w:val="left" w:pos="993"/>
        </w:tabs>
        <w:ind w:firstLine="616"/>
        <w:jc w:val="center"/>
        <w:rPr>
          <w:rFonts w:eastAsia="Times New Roman"/>
          <w:color w:val="000000" w:themeColor="text1"/>
          <w:lang w:val="lt-LT"/>
        </w:rPr>
      </w:pPr>
    </w:p>
    <w:p w14:paraId="3C8B05A3" w14:textId="6BFEA4F6" w:rsidR="00D90506" w:rsidRPr="00277A23" w:rsidRDefault="001C01FE" w:rsidP="00D90506">
      <w:pPr>
        <w:pStyle w:val="Sraopastraipa"/>
        <w:numPr>
          <w:ilvl w:val="0"/>
          <w:numId w:val="6"/>
        </w:numPr>
        <w:tabs>
          <w:tab w:val="left" w:pos="851"/>
        </w:tabs>
        <w:ind w:left="0" w:firstLine="567"/>
        <w:jc w:val="both"/>
        <w:rPr>
          <w:color w:val="000000" w:themeColor="text1"/>
          <w:lang w:val="lt-LT"/>
        </w:rPr>
      </w:pPr>
      <w:r w:rsidRPr="00277A23">
        <w:rPr>
          <w:b/>
          <w:color w:val="000000" w:themeColor="text1"/>
          <w:lang w:val="lt-LT"/>
        </w:rPr>
        <w:t>Sutarties objektas –</w:t>
      </w:r>
      <w:r w:rsidR="00F93753" w:rsidRPr="00277A23">
        <w:rPr>
          <w:bCs/>
          <w:color w:val="000000" w:themeColor="text1"/>
          <w:lang w:val="lt-LT"/>
        </w:rPr>
        <w:t xml:space="preserve"> </w:t>
      </w:r>
      <w:r w:rsidR="00D90506" w:rsidRPr="00277A23">
        <w:rPr>
          <w:b/>
          <w:color w:val="000000" w:themeColor="text1"/>
          <w:lang w:val="lt-LT"/>
        </w:rPr>
        <w:t xml:space="preserve">Pakruojo m., Upės gatvės  paprastojo remonto </w:t>
      </w:r>
      <w:r w:rsidR="003C5D02" w:rsidRPr="00277A23">
        <w:rPr>
          <w:b/>
          <w:color w:val="000000" w:themeColor="text1"/>
          <w:lang w:val="lt-LT"/>
        </w:rPr>
        <w:t xml:space="preserve">darbai </w:t>
      </w:r>
      <w:r w:rsidR="003C5D02" w:rsidRPr="00277A23">
        <w:rPr>
          <w:color w:val="000000" w:themeColor="text1"/>
          <w:lang w:val="lt-LT"/>
        </w:rPr>
        <w:t>(toliau – darbai).</w:t>
      </w:r>
      <w:r w:rsidR="003C5D02" w:rsidRPr="00277A23">
        <w:rPr>
          <w:rStyle w:val="Grietas"/>
          <w:color w:val="000000" w:themeColor="text1"/>
          <w:lang w:val="lt-LT"/>
        </w:rPr>
        <w:t xml:space="preserve"> </w:t>
      </w:r>
      <w:r w:rsidR="003C5D02" w:rsidRPr="00277A23">
        <w:rPr>
          <w:color w:val="000000" w:themeColor="text1"/>
          <w:lang w:val="lt-LT"/>
        </w:rPr>
        <w:t xml:space="preserve">Bendrojo viešųjų pirkimų žodyno (toliau </w:t>
      </w:r>
      <w:r w:rsidR="00227B82" w:rsidRPr="00277A23">
        <w:rPr>
          <w:b/>
          <w:color w:val="000000" w:themeColor="text1"/>
          <w:lang w:val="lt-LT"/>
        </w:rPr>
        <w:t>–</w:t>
      </w:r>
      <w:r w:rsidR="003C5D02" w:rsidRPr="00277A23">
        <w:rPr>
          <w:color w:val="000000" w:themeColor="text1"/>
          <w:lang w:val="lt-LT"/>
        </w:rPr>
        <w:t xml:space="preserve"> BVPŽ) kodas </w:t>
      </w:r>
      <w:r w:rsidR="00D90506" w:rsidRPr="00277A23">
        <w:rPr>
          <w:color w:val="000000" w:themeColor="text1"/>
          <w:lang w:val="lt-LT"/>
        </w:rPr>
        <w:t>45233220-7 Kelių dangos darbai.</w:t>
      </w:r>
    </w:p>
    <w:p w14:paraId="3471C32C" w14:textId="527922BE" w:rsidR="003C5D02" w:rsidRPr="00277A23" w:rsidRDefault="003C5D02" w:rsidP="00D90506">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color w:val="000000" w:themeColor="text1"/>
          <w:lang w:val="lt-LT"/>
        </w:rPr>
      </w:pPr>
      <w:r w:rsidRPr="00277A23">
        <w:rPr>
          <w:color w:val="000000" w:themeColor="text1"/>
          <w:lang w:val="lt-LT"/>
        </w:rPr>
        <w:t xml:space="preserve">Darbai turi būti atlikti pagal pridedamą Techninę specifikaciją su priedais (Sutarties </w:t>
      </w:r>
      <w:r w:rsidR="00E13419" w:rsidRPr="00277A23">
        <w:rPr>
          <w:color w:val="000000" w:themeColor="text1"/>
          <w:lang w:val="lt-LT"/>
        </w:rPr>
        <w:br/>
      </w:r>
      <w:r w:rsidRPr="00277A23">
        <w:rPr>
          <w:color w:val="000000" w:themeColor="text1"/>
          <w:lang w:val="lt-LT"/>
        </w:rPr>
        <w:t>1 priedas). Pirkimo dokumentuose nurodyti minimalūs reikalavimai darbams.</w:t>
      </w:r>
    </w:p>
    <w:p w14:paraId="0C17CEC9" w14:textId="55856737" w:rsidR="003C5D02" w:rsidRPr="00277A23" w:rsidRDefault="003C5D02" w:rsidP="003C5D02">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color w:val="000000" w:themeColor="text1"/>
          <w:lang w:val="lt-LT"/>
        </w:rPr>
      </w:pPr>
      <w:r w:rsidRPr="00277A23">
        <w:rPr>
          <w:color w:val="000000" w:themeColor="text1"/>
          <w:lang w:val="lt-LT"/>
        </w:rPr>
        <w:t xml:space="preserve">Darbai apima: visų reikalingų darbų atlikimą, visų reikalingų leidimų ir / ar licencijų gavimą, </w:t>
      </w:r>
      <w:r w:rsidR="00A27DA5" w:rsidRPr="00277A23">
        <w:rPr>
          <w:color w:val="000000" w:themeColor="text1"/>
          <w:lang w:val="lt-LT"/>
        </w:rPr>
        <w:t xml:space="preserve">statybos darbų elektroninio statybos žurnalo (ESDŽ) įsigijimą ir pildymą, </w:t>
      </w:r>
      <w:r w:rsidRPr="00277A23">
        <w:rPr>
          <w:color w:val="000000" w:themeColor="text1"/>
          <w:lang w:val="lt-LT"/>
        </w:rPr>
        <w:t>pabaigtų Darbų vykdomosios dokumentacijos perdavimą perkančiajai organizacijai, o taip pat visus reikalingus matavimo, išbandymų, valymo darbus, ir visus kitus darbus, kurie yra reikalingi, kad būtų pasirašytas darbų perdavimo-priėmimo aktas ir statinys būtų tinkamas eksploatuoti.</w:t>
      </w:r>
    </w:p>
    <w:p w14:paraId="51461A06" w14:textId="39E1BF72" w:rsidR="003C5D02" w:rsidRPr="00277A23" w:rsidRDefault="003C5D02" w:rsidP="003C5D02">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color w:val="000000" w:themeColor="text1"/>
          <w:lang w:val="lt-LT"/>
        </w:rPr>
      </w:pPr>
      <w:r w:rsidRPr="00277A23">
        <w:rPr>
          <w:color w:val="000000" w:themeColor="text1"/>
          <w:lang w:val="lt-LT"/>
        </w:rPr>
        <w:t xml:space="preserve">Darbai, kurie turi būti atlikti pagal statybos darbų technologiją, normatyvinius statybos dokumentus ir kiti darbai, kuriuos būtina atlikti, kad būtų užbaigti darbai, bet yra neįvertinti </w:t>
      </w:r>
      <w:r w:rsidR="00886AB7" w:rsidRPr="00277A23">
        <w:rPr>
          <w:color w:val="000000" w:themeColor="text1"/>
          <w:lang w:val="lt-LT"/>
        </w:rPr>
        <w:t>Užsakovo</w:t>
      </w:r>
      <w:r w:rsidRPr="00277A23">
        <w:rPr>
          <w:color w:val="000000" w:themeColor="text1"/>
          <w:lang w:val="lt-LT"/>
        </w:rPr>
        <w:t xml:space="preserve"> pateiktuose dokumentuose, turi būti įvertinti </w:t>
      </w:r>
      <w:r w:rsidR="00886AB7" w:rsidRPr="00277A23">
        <w:rPr>
          <w:color w:val="000000" w:themeColor="text1"/>
          <w:lang w:val="lt-LT"/>
        </w:rPr>
        <w:t>Rangovo</w:t>
      </w:r>
      <w:r w:rsidRPr="00277A23">
        <w:rPr>
          <w:color w:val="000000" w:themeColor="text1"/>
          <w:lang w:val="lt-LT"/>
        </w:rPr>
        <w:t xml:space="preserve">. </w:t>
      </w:r>
    </w:p>
    <w:p w14:paraId="58861B11" w14:textId="33FF46CB" w:rsidR="00F93753" w:rsidRPr="00277A23" w:rsidRDefault="003C5D02" w:rsidP="00F93753">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color w:val="000000" w:themeColor="text1"/>
          <w:lang w:val="lt-LT"/>
        </w:rPr>
      </w:pPr>
      <w:r w:rsidRPr="00277A23">
        <w:rPr>
          <w:color w:val="000000" w:themeColor="text1"/>
          <w:lang w:val="lt-LT"/>
        </w:rPr>
        <w:t xml:space="preserve">Techninėje specifikacijoje nurodyti kiekiai yra apytikriai ir nėra laikomi faktiniu ir tiksliu darbų, kuriuos </w:t>
      </w:r>
      <w:r w:rsidR="00886AB7" w:rsidRPr="00277A23">
        <w:rPr>
          <w:color w:val="000000" w:themeColor="text1"/>
          <w:lang w:val="lt-LT"/>
        </w:rPr>
        <w:t>Rangovas</w:t>
      </w:r>
      <w:r w:rsidRPr="00277A23">
        <w:rPr>
          <w:color w:val="000000" w:themeColor="text1"/>
          <w:lang w:val="lt-LT"/>
        </w:rPr>
        <w:t xml:space="preserve"> turi atlikti, kiekiu. Visa rizika dėl kiekių apskaičiavimo ir dėl darbų, kurie nėra numatyti Užsakovo pirkimo dokumentuose, bet yra susiję su darbų atlikimu, kaštų įsivertinimo rizika yra perduodama Rangovui</w:t>
      </w:r>
      <w:r w:rsidR="00F93753" w:rsidRPr="00277A23">
        <w:rPr>
          <w:color w:val="000000" w:themeColor="text1"/>
          <w:lang w:val="lt-LT"/>
        </w:rPr>
        <w:t>.</w:t>
      </w:r>
    </w:p>
    <w:p w14:paraId="5C10DC3B" w14:textId="5A5D1AA1" w:rsidR="00E13419" w:rsidRPr="00277A23" w:rsidRDefault="003C5D02" w:rsidP="00761433">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bCs/>
          <w:color w:val="000000" w:themeColor="text1"/>
          <w:lang w:val="lt-LT"/>
        </w:rPr>
      </w:pPr>
      <w:r w:rsidRPr="00277A23">
        <w:rPr>
          <w:b/>
          <w:bCs/>
          <w:color w:val="000000" w:themeColor="text1"/>
          <w:lang w:val="lt-LT"/>
        </w:rPr>
        <w:t>Darbų atlikimo vieta</w:t>
      </w:r>
      <w:r w:rsidRPr="00277A23">
        <w:rPr>
          <w:color w:val="000000" w:themeColor="text1"/>
          <w:lang w:val="lt-LT"/>
        </w:rPr>
        <w:t xml:space="preserve"> – </w:t>
      </w:r>
      <w:r w:rsidR="00E13419" w:rsidRPr="00277A23">
        <w:rPr>
          <w:bCs/>
          <w:color w:val="000000" w:themeColor="text1"/>
          <w:lang w:val="lt-LT"/>
        </w:rPr>
        <w:t>Pakruojo miestas, Upės gatvė.</w:t>
      </w:r>
    </w:p>
    <w:p w14:paraId="7E885033" w14:textId="4F466EAE" w:rsidR="00761433" w:rsidRPr="00277A23" w:rsidRDefault="008033A8" w:rsidP="00761433">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color w:val="000000" w:themeColor="text1"/>
          <w:lang w:val="lt-LT"/>
        </w:rPr>
      </w:pPr>
      <w:r w:rsidRPr="00277A23">
        <w:rPr>
          <w:color w:val="000000" w:themeColor="text1"/>
          <w:lang w:val="lt-LT"/>
        </w:rPr>
        <w:t>Jeigu Sutartyje yra nurodytas konkretus modelis ar tiekimo šaltinis, konkretus procesas, būdingas konkretaus tiekėjo tiekiamoms prekėms, teikiamoms paslaugoms ar darbams, ar prekių ženklas, patentas, tipai, konkreti kilmė ar gamyba, sertifikatai, standartai, protokolai  turi būti suprantami su žodžiais „arba lygiavertis</w:t>
      </w:r>
      <w:r w:rsidR="00A344D0" w:rsidRPr="00277A23">
        <w:rPr>
          <w:color w:val="000000" w:themeColor="text1"/>
          <w:lang w:val="lt-LT"/>
        </w:rPr>
        <w:t>”</w:t>
      </w:r>
      <w:r w:rsidRPr="00277A23">
        <w:rPr>
          <w:color w:val="000000" w:themeColor="text1"/>
          <w:lang w:val="lt-LT"/>
        </w:rPr>
        <w:t>. Rangovas gali siūlyti lygiaverčius produktus.</w:t>
      </w:r>
    </w:p>
    <w:p w14:paraId="75C51B41" w14:textId="2772EA04" w:rsidR="00C001D9" w:rsidRPr="00277A23" w:rsidRDefault="00065FCC" w:rsidP="00761433">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color w:val="000000" w:themeColor="text1"/>
          <w:lang w:val="lt-LT"/>
        </w:rPr>
      </w:pPr>
      <w:r w:rsidRPr="00277A23">
        <w:rPr>
          <w:color w:val="000000" w:themeColor="text1"/>
          <w:lang w:val="lt-LT"/>
        </w:rPr>
        <w:t>Visi su Sutarties įgyvendinimu susiję dokumentai turi būti pristatyti Užsakovui</w:t>
      </w:r>
      <w:r w:rsidR="00845446" w:rsidRPr="00277A23">
        <w:rPr>
          <w:color w:val="000000" w:themeColor="text1"/>
          <w:lang w:val="lt-LT"/>
        </w:rPr>
        <w:t xml:space="preserve">. </w:t>
      </w:r>
    </w:p>
    <w:p w14:paraId="6B7D53E5" w14:textId="77777777" w:rsidR="00065FCC" w:rsidRPr="00277A23" w:rsidRDefault="00065FCC" w:rsidP="00065FCC">
      <w:pPr>
        <w:tabs>
          <w:tab w:val="left" w:pos="993"/>
        </w:tabs>
        <w:ind w:firstLine="616"/>
        <w:jc w:val="both"/>
        <w:rPr>
          <w:rFonts w:eastAsia="Times New Roman"/>
          <w:b/>
          <w:iCs/>
          <w:color w:val="000000" w:themeColor="text1"/>
          <w:lang w:val="lt-LT"/>
        </w:rPr>
      </w:pPr>
    </w:p>
    <w:p w14:paraId="42086CDB" w14:textId="56DB3CD3" w:rsidR="00065FCC" w:rsidRPr="00277A23" w:rsidRDefault="00065FCC" w:rsidP="00065FCC">
      <w:pPr>
        <w:tabs>
          <w:tab w:val="left" w:pos="993"/>
        </w:tabs>
        <w:ind w:right="-174"/>
        <w:jc w:val="center"/>
        <w:outlineLvl w:val="1"/>
        <w:rPr>
          <w:rFonts w:eastAsia="Times New Roman"/>
          <w:b/>
          <w:color w:val="000000" w:themeColor="text1"/>
          <w:lang w:val="lt-LT"/>
        </w:rPr>
      </w:pPr>
      <w:r w:rsidRPr="00277A23">
        <w:rPr>
          <w:rFonts w:eastAsia="Times New Roman"/>
          <w:b/>
          <w:color w:val="000000" w:themeColor="text1"/>
          <w:lang w:val="lt-LT"/>
        </w:rPr>
        <w:t>II SKYRIUS</w:t>
      </w:r>
    </w:p>
    <w:p w14:paraId="5844E05A" w14:textId="77777777" w:rsidR="00065FCC" w:rsidRPr="00277A23" w:rsidRDefault="00065FCC" w:rsidP="00065FCC">
      <w:pPr>
        <w:tabs>
          <w:tab w:val="left" w:pos="993"/>
        </w:tabs>
        <w:ind w:right="-174"/>
        <w:jc w:val="center"/>
        <w:outlineLvl w:val="1"/>
        <w:rPr>
          <w:rFonts w:eastAsia="Times New Roman"/>
          <w:b/>
          <w:color w:val="000000" w:themeColor="text1"/>
          <w:lang w:val="lt-LT"/>
        </w:rPr>
      </w:pPr>
      <w:r w:rsidRPr="00277A23">
        <w:rPr>
          <w:rFonts w:eastAsia="Times New Roman"/>
          <w:b/>
          <w:color w:val="000000" w:themeColor="text1"/>
          <w:lang w:val="lt-LT"/>
        </w:rPr>
        <w:t xml:space="preserve"> SUTARTIES OBJEKTO KAINA IR ATSISKAITYMO TVARKA</w:t>
      </w:r>
    </w:p>
    <w:p w14:paraId="655FD1E2" w14:textId="77777777" w:rsidR="00065FCC" w:rsidRPr="00277A23" w:rsidRDefault="00065FCC" w:rsidP="00065FCC">
      <w:pPr>
        <w:tabs>
          <w:tab w:val="left" w:pos="993"/>
        </w:tabs>
        <w:ind w:firstLine="616"/>
        <w:rPr>
          <w:rFonts w:eastAsia="Times New Roman"/>
          <w:color w:val="000000" w:themeColor="text1"/>
          <w:lang w:val="lt-LT"/>
        </w:rPr>
      </w:pPr>
    </w:p>
    <w:p w14:paraId="21043448" w14:textId="7DB5797E" w:rsidR="00A731A7" w:rsidRPr="00277A23" w:rsidRDefault="00A731A7" w:rsidP="0078514D">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color w:val="000000" w:themeColor="text1"/>
          <w:lang w:val="lt-LT"/>
        </w:rPr>
      </w:pPr>
      <w:r w:rsidRPr="00277A23">
        <w:rPr>
          <w:rFonts w:eastAsia="Times New Roman"/>
          <w:bCs/>
          <w:color w:val="000000" w:themeColor="text1"/>
          <w:lang w:val="lt-LT"/>
        </w:rPr>
        <w:t xml:space="preserve">Pradinės Sutarties kaina </w:t>
      </w:r>
      <w:r w:rsidR="0078514D" w:rsidRPr="00277A23">
        <w:rPr>
          <w:rFonts w:eastAsia="Times New Roman"/>
          <w:bCs/>
          <w:color w:val="000000" w:themeColor="text1"/>
          <w:lang w:val="lt-LT"/>
        </w:rPr>
        <w:t>–</w:t>
      </w:r>
      <w:r w:rsidRPr="00277A23">
        <w:rPr>
          <w:rFonts w:eastAsia="Times New Roman"/>
          <w:bCs/>
          <w:color w:val="000000" w:themeColor="text1"/>
          <w:lang w:val="lt-LT"/>
        </w:rPr>
        <w:t xml:space="preserve">  </w:t>
      </w:r>
      <w:r w:rsidR="0078514D" w:rsidRPr="00277A23">
        <w:rPr>
          <w:rFonts w:eastAsia="Times New Roman"/>
          <w:bCs/>
          <w:color w:val="000000" w:themeColor="text1"/>
          <w:lang w:val="lt-LT"/>
        </w:rPr>
        <w:t>..............</w:t>
      </w:r>
      <w:r w:rsidR="000D2824" w:rsidRPr="00277A23">
        <w:rPr>
          <w:rFonts w:eastAsia="Times New Roman"/>
          <w:bCs/>
          <w:color w:val="000000" w:themeColor="text1"/>
          <w:lang w:val="lt-LT"/>
        </w:rPr>
        <w:t xml:space="preserve"> </w:t>
      </w:r>
      <w:r w:rsidRPr="00277A23">
        <w:rPr>
          <w:rFonts w:eastAsia="Times New Roman"/>
          <w:bCs/>
          <w:color w:val="000000" w:themeColor="text1"/>
          <w:lang w:val="lt-LT"/>
        </w:rPr>
        <w:t>Eur be pridėtinės vertės mokesčio (toliau – PVM).</w:t>
      </w:r>
    </w:p>
    <w:p w14:paraId="255FA2C1" w14:textId="04B2698A" w:rsidR="00A731A7" w:rsidRPr="00277A23" w:rsidRDefault="00A731A7" w:rsidP="00A731A7">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color w:val="000000" w:themeColor="text1"/>
          <w:lang w:val="lt-LT"/>
        </w:rPr>
      </w:pPr>
      <w:r w:rsidRPr="00277A23">
        <w:rPr>
          <w:rFonts w:eastAsia="Times New Roman"/>
          <w:bCs/>
          <w:color w:val="000000" w:themeColor="text1"/>
          <w:lang w:val="lt-LT"/>
        </w:rPr>
        <w:t xml:space="preserve">PVM sudaro </w:t>
      </w:r>
      <w:bookmarkStart w:id="1" w:name="_Hlk239431202"/>
      <w:r w:rsidR="000D2824" w:rsidRPr="00277A23">
        <w:rPr>
          <w:rFonts w:eastAsia="Times New Roman"/>
          <w:bCs/>
          <w:color w:val="000000" w:themeColor="text1"/>
          <w:lang w:val="lt-LT"/>
        </w:rPr>
        <w:t>–</w:t>
      </w:r>
      <w:bookmarkEnd w:id="1"/>
      <w:r w:rsidRPr="00277A23">
        <w:rPr>
          <w:rFonts w:eastAsia="Times New Roman"/>
          <w:bCs/>
          <w:color w:val="000000" w:themeColor="text1"/>
          <w:lang w:val="lt-LT"/>
        </w:rPr>
        <w:t xml:space="preserve"> </w:t>
      </w:r>
      <w:r w:rsidR="0078514D" w:rsidRPr="00277A23">
        <w:rPr>
          <w:rFonts w:eastAsia="Times New Roman"/>
          <w:bCs/>
          <w:color w:val="000000" w:themeColor="text1"/>
          <w:lang w:val="lt-LT"/>
        </w:rPr>
        <w:t>........</w:t>
      </w:r>
      <w:r w:rsidRPr="00277A23">
        <w:rPr>
          <w:rFonts w:eastAsia="Times New Roman"/>
          <w:bCs/>
          <w:color w:val="000000" w:themeColor="text1"/>
          <w:lang w:val="lt-LT"/>
        </w:rPr>
        <w:t xml:space="preserve"> Eur.</w:t>
      </w:r>
    </w:p>
    <w:p w14:paraId="765ED086" w14:textId="543A9C9C" w:rsidR="00A731A7" w:rsidRPr="00277A23" w:rsidRDefault="00A731A7" w:rsidP="00A731A7">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color w:val="000000" w:themeColor="text1"/>
          <w:lang w:val="lt-LT"/>
        </w:rPr>
      </w:pPr>
      <w:r w:rsidRPr="00277A23">
        <w:rPr>
          <w:rFonts w:eastAsia="Times New Roman"/>
          <w:b/>
          <w:color w:val="000000" w:themeColor="text1"/>
          <w:lang w:val="lt-LT"/>
        </w:rPr>
        <w:t xml:space="preserve">Sutarties kaina </w:t>
      </w:r>
      <w:r w:rsidR="00111968" w:rsidRPr="00277A23">
        <w:rPr>
          <w:rFonts w:eastAsia="Times New Roman"/>
          <w:b/>
          <w:color w:val="000000" w:themeColor="text1"/>
          <w:lang w:val="lt-LT"/>
        </w:rPr>
        <w:t>–</w:t>
      </w:r>
      <w:r w:rsidRPr="00277A23">
        <w:rPr>
          <w:rFonts w:eastAsia="Times New Roman"/>
          <w:b/>
          <w:color w:val="000000" w:themeColor="text1"/>
          <w:lang w:val="lt-LT"/>
        </w:rPr>
        <w:t xml:space="preserve"> </w:t>
      </w:r>
      <w:r w:rsidR="0078514D" w:rsidRPr="00277A23">
        <w:rPr>
          <w:rFonts w:eastAsia="Times New Roman"/>
          <w:b/>
          <w:color w:val="000000" w:themeColor="text1"/>
          <w:lang w:val="lt-LT"/>
        </w:rPr>
        <w:t>................</w:t>
      </w:r>
      <w:r w:rsidRPr="00277A23">
        <w:rPr>
          <w:rFonts w:eastAsia="Times New Roman"/>
          <w:b/>
          <w:color w:val="000000" w:themeColor="text1"/>
          <w:lang w:val="lt-LT"/>
        </w:rPr>
        <w:t xml:space="preserve"> Eur su PVM.</w:t>
      </w:r>
    </w:p>
    <w:p w14:paraId="614690AA" w14:textId="4C6DB9A1" w:rsidR="00A731A7" w:rsidRPr="00277A23" w:rsidRDefault="00A731A7" w:rsidP="00A731A7">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color w:val="000000" w:themeColor="text1"/>
          <w:lang w:val="lt-LT"/>
        </w:rPr>
      </w:pPr>
      <w:r w:rsidRPr="00277A23">
        <w:rPr>
          <w:rFonts w:eastAsia="Times New Roman"/>
          <w:bCs/>
          <w:color w:val="000000" w:themeColor="text1"/>
          <w:lang w:val="lt-LT"/>
        </w:rPr>
        <w:lastRenderedPageBreak/>
        <w:t xml:space="preserve">Sutartyje Pradinės Sutarties kaina yra lygi </w:t>
      </w:r>
      <w:r w:rsidR="004C1C85" w:rsidRPr="00277A23">
        <w:rPr>
          <w:rFonts w:eastAsia="Times New Roman"/>
          <w:bCs/>
          <w:color w:val="000000" w:themeColor="text1"/>
          <w:lang w:val="lt-LT"/>
        </w:rPr>
        <w:t>Rangovo</w:t>
      </w:r>
      <w:r w:rsidRPr="00277A23">
        <w:rPr>
          <w:rFonts w:eastAsia="Times New Roman"/>
          <w:bCs/>
          <w:color w:val="000000" w:themeColor="text1"/>
          <w:lang w:val="lt-LT"/>
        </w:rPr>
        <w:t xml:space="preserve"> pasiūlymo kainai be PVM, nurodytai už visą pirkimo dokumentuose ir Sutartyje nurodytą Prekių apimtį. Jei Sutarties vertė buvo peržiūrėta pagal Sutartyje nurodytas kainų peržiūros sąlygas, atitinkamai tikslinama (didėja arba mažėja) pradinės Sutarties vertė.</w:t>
      </w:r>
    </w:p>
    <w:p w14:paraId="748F1C75" w14:textId="4F67F707" w:rsidR="00A731A7" w:rsidRPr="00277A23" w:rsidRDefault="00A731A7" w:rsidP="00A731A7">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color w:val="000000" w:themeColor="text1"/>
          <w:lang w:val="lt-LT"/>
        </w:rPr>
      </w:pPr>
      <w:r w:rsidRPr="00277A23">
        <w:rPr>
          <w:rFonts w:eastAsia="Times New Roman"/>
          <w:bCs/>
          <w:color w:val="000000" w:themeColor="text1"/>
          <w:lang w:val="lt-LT"/>
        </w:rPr>
        <w:t xml:space="preserve">Detalus Sutarties kainos išskaidymas nurodytas </w:t>
      </w:r>
      <w:r w:rsidR="00187D6A" w:rsidRPr="00277A23">
        <w:rPr>
          <w:rFonts w:eastAsia="Times New Roman"/>
          <w:bCs/>
          <w:color w:val="000000" w:themeColor="text1"/>
          <w:lang w:val="lt-LT"/>
        </w:rPr>
        <w:t xml:space="preserve">Rangovo </w:t>
      </w:r>
      <w:r w:rsidRPr="00277A23">
        <w:rPr>
          <w:rFonts w:eastAsia="Times New Roman"/>
          <w:bCs/>
          <w:color w:val="000000" w:themeColor="text1"/>
          <w:lang w:val="lt-LT"/>
        </w:rPr>
        <w:t>pasiūlyme (Sutarties 2 priedas).</w:t>
      </w:r>
    </w:p>
    <w:p w14:paraId="3E92B761" w14:textId="4CF77D30" w:rsidR="005E5BCD" w:rsidRPr="00277A23" w:rsidRDefault="00065FCC" w:rsidP="005E5BCD">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
          <w:color w:val="000000" w:themeColor="text1"/>
          <w:lang w:val="lt-LT"/>
        </w:rPr>
      </w:pPr>
      <w:r w:rsidRPr="00277A23">
        <w:rPr>
          <w:rFonts w:eastAsia="Times New Roman"/>
          <w:color w:val="000000" w:themeColor="text1"/>
          <w:lang w:val="lt-LT"/>
        </w:rPr>
        <w:t>Sutarčiai taikoma fiksuotos kainos kainodara.</w:t>
      </w:r>
      <w:r w:rsidRPr="00277A23">
        <w:rPr>
          <w:color w:val="000000" w:themeColor="text1"/>
          <w:lang w:val="lt-LT"/>
        </w:rPr>
        <w:t xml:space="preserve"> </w:t>
      </w:r>
      <w:r w:rsidRPr="00277A23">
        <w:rPr>
          <w:rFonts w:eastAsia="Times New Roman"/>
          <w:color w:val="000000" w:themeColor="text1"/>
          <w:lang w:val="lt-LT"/>
        </w:rPr>
        <w:t xml:space="preserve">Sutarties kaina per visą Sutarties galiojimo laikotarpį nekeičiama, išskyrus Sutartyje nurodytus atvejus. </w:t>
      </w:r>
    </w:p>
    <w:p w14:paraId="2A602E4A" w14:textId="044F2E5F" w:rsidR="00065FCC" w:rsidRPr="00277A23" w:rsidRDefault="00065FCC" w:rsidP="00065FCC">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
          <w:color w:val="000000" w:themeColor="text1"/>
          <w:lang w:val="lt-LT"/>
        </w:rPr>
      </w:pPr>
      <w:r w:rsidRPr="00277A23">
        <w:rPr>
          <w:rFonts w:eastAsia="Times New Roman"/>
          <w:color w:val="000000" w:themeColor="text1"/>
          <w:bdr w:val="none" w:sz="0" w:space="0" w:color="auto"/>
          <w:lang w:val="lt-LT"/>
        </w:rPr>
        <w:t xml:space="preserve">Sutarties dokumentuose nurodyti Darbų kiekiai yra apytikriai ir neturi būti laikomi faktiniu ir tiksliu Darbų, kuriuos Rangovui reikia atlikti, kiekiu. </w:t>
      </w:r>
      <w:r w:rsidRPr="00277A23">
        <w:rPr>
          <w:rFonts w:eastAsia="Times New Roman"/>
          <w:color w:val="000000" w:themeColor="text1"/>
          <w:bdr w:val="none" w:sz="0" w:space="0" w:color="auto"/>
          <w:lang w:val="lt-LT" w:eastAsia="lt-LT"/>
        </w:rPr>
        <w:t xml:space="preserve">Jei Rangovo įvykdytų darbų faktinis kiekis skiriasi nuo pirkimo dokumentuose ir/ar Sutartyje nurodyto darbų kiekio, laikoma, kad šie didesni ar mažesni darbų kiekiai buvo įskaičiuoti į mokėtiną pagal </w:t>
      </w:r>
      <w:r w:rsidR="00AE07DC" w:rsidRPr="00277A23">
        <w:rPr>
          <w:rFonts w:eastAsia="Times New Roman"/>
          <w:color w:val="000000" w:themeColor="text1"/>
          <w:bdr w:val="none" w:sz="0" w:space="0" w:color="auto"/>
          <w:lang w:val="lt-LT" w:eastAsia="lt-LT"/>
        </w:rPr>
        <w:t>S</w:t>
      </w:r>
      <w:r w:rsidRPr="00277A23">
        <w:rPr>
          <w:rFonts w:eastAsia="Times New Roman"/>
          <w:color w:val="000000" w:themeColor="text1"/>
          <w:bdr w:val="none" w:sz="0" w:space="0" w:color="auto"/>
          <w:lang w:val="lt-LT" w:eastAsia="lt-LT"/>
        </w:rPr>
        <w:t>utartį kainą, t. y. nepriklausomai nuo faktinio atliktų darbų kiekio, Sutarties kaina nebus keičiama. Didesni atliktų darbų kiekiai nelaikomi papildomais darbais, o mažesni – atsisakomais darbais</w:t>
      </w:r>
      <w:r w:rsidR="00AE07DC" w:rsidRPr="00277A23">
        <w:rPr>
          <w:rFonts w:eastAsia="Times New Roman"/>
          <w:color w:val="000000" w:themeColor="text1"/>
          <w:bdr w:val="none" w:sz="0" w:space="0" w:color="auto"/>
          <w:lang w:val="lt-LT" w:eastAsia="lt-LT"/>
        </w:rPr>
        <w:t xml:space="preserve">, išskyrus atvejį, kai </w:t>
      </w:r>
      <w:r w:rsidR="00AE07DC" w:rsidRPr="00277A23">
        <w:rPr>
          <w:rFonts w:eastAsia="Times New Roman"/>
          <w:color w:val="000000" w:themeColor="text1"/>
          <w:bdr w:val="none" w:sz="0" w:space="0" w:color="auto"/>
          <w:lang w:val="lt-LT"/>
        </w:rPr>
        <w:t xml:space="preserve">Sutartyje nurodytų Darbų apimtys, viršija 15 procentų </w:t>
      </w:r>
      <w:r w:rsidR="00BD6F03" w:rsidRPr="00277A23">
        <w:rPr>
          <w:rFonts w:eastAsia="Times New Roman"/>
          <w:color w:val="000000" w:themeColor="text1"/>
          <w:bdr w:val="none" w:sz="0" w:space="0" w:color="auto"/>
          <w:lang w:val="lt-LT"/>
        </w:rPr>
        <w:t xml:space="preserve">Pradinės </w:t>
      </w:r>
      <w:r w:rsidR="00AE07DC" w:rsidRPr="00277A23">
        <w:rPr>
          <w:rFonts w:eastAsia="Times New Roman"/>
          <w:color w:val="000000" w:themeColor="text1"/>
          <w:bdr w:val="none" w:sz="0" w:space="0" w:color="auto"/>
          <w:lang w:val="lt-LT"/>
        </w:rPr>
        <w:t>Sutarties kainos Eur be PVM.</w:t>
      </w:r>
    </w:p>
    <w:p w14:paraId="46DC853B" w14:textId="77777777" w:rsidR="00065FCC" w:rsidRPr="00277A23" w:rsidRDefault="00065FCC" w:rsidP="00065FCC">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
          <w:color w:val="000000" w:themeColor="text1"/>
          <w:lang w:val="lt-LT"/>
        </w:rPr>
      </w:pPr>
      <w:r w:rsidRPr="00277A23">
        <w:rPr>
          <w:rFonts w:eastAsia="Times New Roman"/>
          <w:color w:val="000000" w:themeColor="text1"/>
          <w:lang w:val="lt-LT"/>
        </w:rPr>
        <w:t>Į Sutarties kainą yra įskaičiuoti visi Darbų atlikimo kaštai, statybinių medžiagų, įrangos bei priemonių įsigijimo išlaidos, visi mokami mokesčiai, rinkliavos ir kitos išlaidos, susijusios su Sutarties įsipareigojimų vykdymu.</w:t>
      </w:r>
    </w:p>
    <w:p w14:paraId="543E2400" w14:textId="77777777" w:rsidR="00065FCC" w:rsidRPr="00277A23" w:rsidRDefault="00065FCC" w:rsidP="00065FCC">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
          <w:color w:val="000000" w:themeColor="text1"/>
          <w:lang w:val="lt-LT"/>
        </w:rPr>
      </w:pPr>
      <w:r w:rsidRPr="00277A23">
        <w:rPr>
          <w:rFonts w:eastAsia="Times New Roman"/>
          <w:color w:val="000000" w:themeColor="text1"/>
          <w:lang w:val="lt-LT"/>
        </w:rPr>
        <w:t>Mokėjimai atliekami eurais tokia tvarka:</w:t>
      </w:r>
    </w:p>
    <w:p w14:paraId="6EF7FA93" w14:textId="16F279E2" w:rsidR="00065FCC" w:rsidRPr="00277A23" w:rsidRDefault="00065FCC" w:rsidP="00065FCC">
      <w:pPr>
        <w:pStyle w:val="Sraopastraipa"/>
        <w:numPr>
          <w:ilvl w:val="1"/>
          <w:numId w:val="2"/>
        </w:numPr>
        <w:tabs>
          <w:tab w:val="left" w:pos="1276"/>
        </w:tabs>
        <w:overflowPunct w:val="0"/>
        <w:autoSpaceDE w:val="0"/>
        <w:autoSpaceDN w:val="0"/>
        <w:adjustRightInd w:val="0"/>
        <w:ind w:left="0" w:firstLine="709"/>
        <w:jc w:val="both"/>
        <w:textAlignment w:val="baseline"/>
        <w:rPr>
          <w:rFonts w:eastAsia="Times New Roman"/>
          <w:b/>
          <w:color w:val="000000" w:themeColor="text1"/>
          <w:lang w:val="lt-LT"/>
        </w:rPr>
      </w:pPr>
      <w:r w:rsidRPr="00277A23">
        <w:rPr>
          <w:color w:val="000000" w:themeColor="text1"/>
          <w:lang w:val="lt-LT"/>
        </w:rPr>
        <w:t xml:space="preserve">Užsakovas  Rangovui sumokės už faktiškai atliktus darbus pagal pateiktą Atliktų darbų aktą ir sąskaitą, ne vėliau kaip </w:t>
      </w:r>
      <w:r w:rsidRPr="00277A23">
        <w:rPr>
          <w:b/>
          <w:bCs/>
          <w:color w:val="000000" w:themeColor="text1"/>
          <w:lang w:val="lt-LT"/>
        </w:rPr>
        <w:t xml:space="preserve">per </w:t>
      </w:r>
      <w:r w:rsidR="008D55B7" w:rsidRPr="00277A23">
        <w:rPr>
          <w:b/>
          <w:bCs/>
          <w:color w:val="000000" w:themeColor="text1"/>
          <w:lang w:val="lt-LT"/>
        </w:rPr>
        <w:t>3</w:t>
      </w:r>
      <w:r w:rsidRPr="00277A23">
        <w:rPr>
          <w:b/>
          <w:bCs/>
          <w:color w:val="000000" w:themeColor="text1"/>
          <w:lang w:val="lt-LT"/>
        </w:rPr>
        <w:t>0 (</w:t>
      </w:r>
      <w:r w:rsidR="008D55B7" w:rsidRPr="00277A23">
        <w:rPr>
          <w:b/>
          <w:bCs/>
          <w:color w:val="000000" w:themeColor="text1"/>
          <w:lang w:val="lt-LT"/>
        </w:rPr>
        <w:t>tris</w:t>
      </w:r>
      <w:r w:rsidRPr="00277A23">
        <w:rPr>
          <w:b/>
          <w:bCs/>
          <w:color w:val="000000" w:themeColor="text1"/>
          <w:lang w:val="lt-LT"/>
        </w:rPr>
        <w:t>dešimt)</w:t>
      </w:r>
      <w:r w:rsidRPr="00277A23">
        <w:rPr>
          <w:color w:val="000000" w:themeColor="text1"/>
          <w:lang w:val="lt-LT"/>
        </w:rPr>
        <w:t xml:space="preserve"> kalendorinių dienų nuo atsiskaitymo dokumentų patvirtinimo dienos;</w:t>
      </w:r>
    </w:p>
    <w:p w14:paraId="3A54CCCB" w14:textId="0846B63C" w:rsidR="00065FCC" w:rsidRPr="00277A23" w:rsidRDefault="008D55B7" w:rsidP="00065FCC">
      <w:pPr>
        <w:pStyle w:val="Sraopastraipa"/>
        <w:numPr>
          <w:ilvl w:val="1"/>
          <w:numId w:val="2"/>
        </w:numPr>
        <w:tabs>
          <w:tab w:val="left" w:pos="1276"/>
        </w:tabs>
        <w:overflowPunct w:val="0"/>
        <w:autoSpaceDE w:val="0"/>
        <w:autoSpaceDN w:val="0"/>
        <w:adjustRightInd w:val="0"/>
        <w:ind w:left="0" w:firstLine="709"/>
        <w:jc w:val="both"/>
        <w:textAlignment w:val="baseline"/>
        <w:rPr>
          <w:rFonts w:eastAsia="Times New Roman"/>
          <w:b/>
          <w:color w:val="000000" w:themeColor="text1"/>
          <w:lang w:val="lt-LT"/>
        </w:rPr>
      </w:pPr>
      <w:r w:rsidRPr="00277A23">
        <w:rPr>
          <w:rFonts w:eastAsia="Times New Roman"/>
          <w:color w:val="000000" w:themeColor="text1"/>
          <w:lang w:val="lt-LT"/>
        </w:rPr>
        <w:t>M</w:t>
      </w:r>
      <w:r w:rsidR="00065FCC" w:rsidRPr="00277A23">
        <w:rPr>
          <w:rFonts w:eastAsia="Times New Roman"/>
          <w:color w:val="000000" w:themeColor="text1"/>
          <w:lang w:val="lt-LT"/>
        </w:rPr>
        <w:t xml:space="preserve">okėjimui gauti, Rangovas privalo pateikti Užsakovui </w:t>
      </w:r>
      <w:r w:rsidR="00700476" w:rsidRPr="00277A23">
        <w:rPr>
          <w:rFonts w:eastAsia="Times New Roman"/>
          <w:color w:val="000000" w:themeColor="text1"/>
          <w:lang w:val="lt-LT"/>
        </w:rPr>
        <w:t xml:space="preserve">du </w:t>
      </w:r>
      <w:r w:rsidR="00065FCC" w:rsidRPr="00277A23">
        <w:rPr>
          <w:rFonts w:eastAsia="Times New Roman"/>
          <w:color w:val="000000" w:themeColor="text1"/>
          <w:lang w:val="lt-LT"/>
        </w:rPr>
        <w:t xml:space="preserve">Atliktų darbų akto egzempliorius ir sąskaitą. Užsakovas, gavęs šiame punkte nurodytus dokumentus, </w:t>
      </w:r>
      <w:r w:rsidR="00065FCC" w:rsidRPr="00277A23">
        <w:rPr>
          <w:rFonts w:eastAsia="Times New Roman"/>
          <w:b/>
          <w:bCs/>
          <w:color w:val="000000" w:themeColor="text1"/>
          <w:lang w:val="lt-LT"/>
        </w:rPr>
        <w:t>per 5 darbo dienas</w:t>
      </w:r>
      <w:r w:rsidR="00065FCC" w:rsidRPr="00277A23">
        <w:rPr>
          <w:rFonts w:eastAsia="Times New Roman"/>
          <w:color w:val="000000" w:themeColor="text1"/>
          <w:lang w:val="lt-LT"/>
        </w:rPr>
        <w:t xml:space="preserve"> privalo pasirašydamas patvirtinti Atliktų darbų aktą išskyrus atvejus, jeigu:</w:t>
      </w:r>
    </w:p>
    <w:p w14:paraId="62415718" w14:textId="336CB9BF" w:rsidR="00065FCC" w:rsidRPr="00277A23" w:rsidRDefault="00065FCC" w:rsidP="00291F21">
      <w:pPr>
        <w:pStyle w:val="Sraopastraipa"/>
        <w:numPr>
          <w:ilvl w:val="2"/>
          <w:numId w:val="2"/>
        </w:numPr>
        <w:tabs>
          <w:tab w:val="left" w:pos="1134"/>
          <w:tab w:val="left" w:pos="1560"/>
          <w:tab w:val="left" w:pos="1985"/>
        </w:tabs>
        <w:overflowPunct w:val="0"/>
        <w:autoSpaceDE w:val="0"/>
        <w:autoSpaceDN w:val="0"/>
        <w:adjustRightInd w:val="0"/>
        <w:ind w:left="0" w:firstLine="1276"/>
        <w:jc w:val="both"/>
        <w:textAlignment w:val="baseline"/>
        <w:rPr>
          <w:rFonts w:eastAsia="Times New Roman"/>
          <w:color w:val="000000" w:themeColor="text1"/>
          <w:lang w:val="lt-LT"/>
        </w:rPr>
      </w:pPr>
      <w:r w:rsidRPr="00277A23">
        <w:rPr>
          <w:rFonts w:eastAsia="Times New Roman"/>
          <w:color w:val="000000" w:themeColor="text1"/>
          <w:lang w:val="lt-LT"/>
        </w:rPr>
        <w:t>koks nors Rangovo atliktas darbas neatitinka Sutarties. Tokiu atveju Užsakovas gali reikalauti Rangovo pateikti pakoreguotus mokėjimo dokumentus atitinkamai sumažinant mokėjimo sumą tokio netinkamo darbo ištaisymo Išlaidų arba netinkamo daikto pakeitimo dydžiu ir (arba)</w:t>
      </w:r>
    </w:p>
    <w:p w14:paraId="7FB71B44" w14:textId="6D1E9B91" w:rsidR="00065FCC" w:rsidRPr="00277A23" w:rsidRDefault="00065FCC" w:rsidP="00291F21">
      <w:pPr>
        <w:pStyle w:val="Sraopastraipa"/>
        <w:numPr>
          <w:ilvl w:val="2"/>
          <w:numId w:val="2"/>
        </w:numPr>
        <w:tabs>
          <w:tab w:val="left" w:pos="1134"/>
          <w:tab w:val="left" w:pos="1560"/>
          <w:tab w:val="left" w:pos="1985"/>
        </w:tabs>
        <w:overflowPunct w:val="0"/>
        <w:autoSpaceDE w:val="0"/>
        <w:autoSpaceDN w:val="0"/>
        <w:adjustRightInd w:val="0"/>
        <w:ind w:left="0" w:firstLine="1276"/>
        <w:jc w:val="both"/>
        <w:textAlignment w:val="baseline"/>
        <w:rPr>
          <w:rFonts w:eastAsia="Times New Roman"/>
          <w:color w:val="000000" w:themeColor="text1"/>
          <w:lang w:val="lt-LT"/>
        </w:rPr>
      </w:pPr>
      <w:r w:rsidRPr="00277A23">
        <w:rPr>
          <w:rFonts w:eastAsia="Times New Roman"/>
          <w:color w:val="000000" w:themeColor="text1"/>
          <w:lang w:val="lt-LT"/>
        </w:rPr>
        <w:t>Rangovas pagal Sutartį neatliko arba neatlieka kokio nors darbo arba įsipareigojimo, apie kurį jam atitinkamai buvo pranešęs Užsakovas. Tokiu atveju Užsakovas gali reikalauti Rangovo pateikti pakoreguotus mokėjimo dokumentus, sumažinant mokėjimo sumą to darbo arba įsipareigojimo verte.</w:t>
      </w:r>
    </w:p>
    <w:p w14:paraId="53BA5DCD" w14:textId="77777777" w:rsidR="00F31378" w:rsidRPr="00277A23" w:rsidRDefault="00331296" w:rsidP="00F31378">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14:textOutline w14:w="0" w14:cap="flat" w14:cmpd="sng" w14:algn="ctr">
            <w14:noFill/>
            <w14:prstDash w14:val="solid"/>
            <w14:bevel/>
          </w14:textOutline>
        </w:rPr>
        <w:t xml:space="preserve">Rangovas sąskaitas privalo teikti tik elektroniniu būdu. Užsakovas elektronines sąskaitas faktūras priima ir apdoroja naudodamasis informacinės sistemos SABIS priemonėmis. </w:t>
      </w:r>
    </w:p>
    <w:p w14:paraId="17DB47DD" w14:textId="06B207D9" w:rsidR="00065FCC" w:rsidRPr="00277A23" w:rsidRDefault="00065FCC" w:rsidP="00065FCC">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 xml:space="preserve">Sąskaita gali būti išrašyta tik už faktiškai atliktus Darbus. </w:t>
      </w:r>
    </w:p>
    <w:p w14:paraId="6C0055DB" w14:textId="77777777" w:rsidR="00700476" w:rsidRPr="00277A23" w:rsidRDefault="00065FCC" w:rsidP="00700476">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 xml:space="preserve">Sąskaita negali būti išrašoma, jeigu nėra Šalių pasirašyto Atliktų darbų akto/Atliktų darbų perdavimo-priėmimo akto. </w:t>
      </w:r>
    </w:p>
    <w:p w14:paraId="4A269589" w14:textId="75D15637" w:rsidR="00700476" w:rsidRPr="00277A23" w:rsidRDefault="00700476" w:rsidP="00700476">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Užsakovas už perkamus Darbus Rangovui sumoka mokėjimo pavedimu į Rangovo nurodytą banko sąskaitą.</w:t>
      </w:r>
    </w:p>
    <w:p w14:paraId="4E09E76B" w14:textId="77777777" w:rsidR="007B0C40" w:rsidRPr="00277A23" w:rsidRDefault="005270DF" w:rsidP="007B0C40">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Galutinis mokėjimas Rangovui bus mokamas tik tuomet kai Šalys pasirašys Atliktų darbų perdavimo-priėmimo aktą ir Rangovas pateiks visą Darbų vykdomąją dokumentaciją.</w:t>
      </w:r>
    </w:p>
    <w:p w14:paraId="5FE518D7" w14:textId="2EBA7466" w:rsidR="007B0C40" w:rsidRPr="00277A23" w:rsidRDefault="00223296" w:rsidP="0080748E">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 xml:space="preserve">Sutartis </w:t>
      </w:r>
      <w:r w:rsidR="007B0C40" w:rsidRPr="00277A23">
        <w:rPr>
          <w:rFonts w:eastAsia="Times New Roman"/>
          <w:color w:val="000000" w:themeColor="text1"/>
          <w:lang w:val="lt-LT"/>
        </w:rPr>
        <w:t xml:space="preserve">nėra </w:t>
      </w:r>
      <w:r w:rsidR="00EB273E" w:rsidRPr="00277A23">
        <w:rPr>
          <w:rFonts w:eastAsia="Times New Roman"/>
          <w:color w:val="000000" w:themeColor="text1"/>
          <w:lang w:val="lt-LT"/>
        </w:rPr>
        <w:t>finansuojam</w:t>
      </w:r>
      <w:r w:rsidRPr="00277A23">
        <w:rPr>
          <w:rFonts w:eastAsia="Times New Roman"/>
          <w:color w:val="000000" w:themeColor="text1"/>
          <w:lang w:val="lt-LT"/>
        </w:rPr>
        <w:t>a</w:t>
      </w:r>
      <w:r w:rsidR="007B0C40" w:rsidRPr="00277A23">
        <w:rPr>
          <w:rFonts w:eastAsia="Times New Roman"/>
          <w:color w:val="000000" w:themeColor="text1"/>
          <w:lang w:val="lt-LT"/>
        </w:rPr>
        <w:t xml:space="preserve"> </w:t>
      </w:r>
      <w:r w:rsidRPr="00277A23">
        <w:rPr>
          <w:color w:val="000000" w:themeColor="text1"/>
          <w:lang w:val="lt-LT"/>
        </w:rPr>
        <w:t>Europos Sąjungos lėšomis</w:t>
      </w:r>
      <w:r w:rsidR="007B0C40" w:rsidRPr="00277A23">
        <w:rPr>
          <w:color w:val="000000" w:themeColor="text1"/>
          <w:lang w:val="lt-LT"/>
        </w:rPr>
        <w:t>.</w:t>
      </w:r>
    </w:p>
    <w:p w14:paraId="1D857827" w14:textId="77777777" w:rsidR="00223296" w:rsidRPr="00277A23" w:rsidRDefault="00223296" w:rsidP="00223296">
      <w:pPr>
        <w:pStyle w:val="Sraopastraipa"/>
        <w:tabs>
          <w:tab w:val="left" w:pos="1134"/>
          <w:tab w:val="left" w:pos="1560"/>
        </w:tabs>
        <w:overflowPunct w:val="0"/>
        <w:autoSpaceDE w:val="0"/>
        <w:autoSpaceDN w:val="0"/>
        <w:adjustRightInd w:val="0"/>
        <w:ind w:left="567"/>
        <w:jc w:val="both"/>
        <w:textAlignment w:val="baseline"/>
        <w:rPr>
          <w:rFonts w:eastAsia="Times New Roman"/>
          <w:color w:val="000000" w:themeColor="text1"/>
          <w:lang w:val="lt-LT"/>
        </w:rPr>
      </w:pPr>
    </w:p>
    <w:p w14:paraId="20CEF884" w14:textId="0DD8DA5F" w:rsidR="00065FCC" w:rsidRPr="00277A23" w:rsidRDefault="00065FCC" w:rsidP="00065FCC">
      <w:pPr>
        <w:pStyle w:val="Sraopastraipa"/>
        <w:tabs>
          <w:tab w:val="left" w:pos="1134"/>
          <w:tab w:val="left" w:pos="1560"/>
        </w:tabs>
        <w:overflowPunct w:val="0"/>
        <w:autoSpaceDE w:val="0"/>
        <w:autoSpaceDN w:val="0"/>
        <w:adjustRightInd w:val="0"/>
        <w:ind w:left="567"/>
        <w:jc w:val="center"/>
        <w:textAlignment w:val="baseline"/>
        <w:rPr>
          <w:rFonts w:eastAsia="Times New Roman"/>
          <w:b/>
          <w:bCs/>
          <w:color w:val="000000" w:themeColor="text1"/>
          <w:lang w:val="lt-LT"/>
        </w:rPr>
      </w:pPr>
      <w:r w:rsidRPr="00277A23">
        <w:rPr>
          <w:rFonts w:eastAsia="Times New Roman"/>
          <w:b/>
          <w:bCs/>
          <w:color w:val="000000" w:themeColor="text1"/>
          <w:lang w:val="lt-LT"/>
        </w:rPr>
        <w:t>III SKYRIUS</w:t>
      </w:r>
    </w:p>
    <w:p w14:paraId="3F20B380" w14:textId="77777777" w:rsidR="00065FCC" w:rsidRPr="00277A23" w:rsidRDefault="00065FCC" w:rsidP="00065FCC">
      <w:pPr>
        <w:pStyle w:val="Sraopastraipa"/>
        <w:tabs>
          <w:tab w:val="left" w:pos="1134"/>
          <w:tab w:val="left" w:pos="1560"/>
        </w:tabs>
        <w:overflowPunct w:val="0"/>
        <w:autoSpaceDE w:val="0"/>
        <w:autoSpaceDN w:val="0"/>
        <w:adjustRightInd w:val="0"/>
        <w:ind w:left="567"/>
        <w:jc w:val="center"/>
        <w:textAlignment w:val="baseline"/>
        <w:rPr>
          <w:rFonts w:eastAsia="Times New Roman"/>
          <w:b/>
          <w:bCs/>
          <w:caps/>
          <w:color w:val="000000" w:themeColor="text1"/>
          <w:lang w:val="lt-LT"/>
        </w:rPr>
      </w:pPr>
      <w:r w:rsidRPr="00277A23">
        <w:rPr>
          <w:rFonts w:eastAsia="Times New Roman"/>
          <w:b/>
          <w:bCs/>
          <w:caps/>
          <w:color w:val="000000" w:themeColor="text1"/>
          <w:lang w:val="lt-LT"/>
        </w:rPr>
        <w:t>paketimai</w:t>
      </w:r>
    </w:p>
    <w:p w14:paraId="6492FD48" w14:textId="77777777" w:rsidR="00065FCC" w:rsidRPr="00277A23" w:rsidRDefault="00065FCC" w:rsidP="00065FCC">
      <w:pPr>
        <w:pStyle w:val="Sraopastraipa"/>
        <w:tabs>
          <w:tab w:val="left" w:pos="1134"/>
          <w:tab w:val="left" w:pos="1560"/>
        </w:tabs>
        <w:overflowPunct w:val="0"/>
        <w:autoSpaceDE w:val="0"/>
        <w:autoSpaceDN w:val="0"/>
        <w:adjustRightInd w:val="0"/>
        <w:ind w:left="567"/>
        <w:jc w:val="both"/>
        <w:textAlignment w:val="baseline"/>
        <w:rPr>
          <w:rFonts w:eastAsia="Times New Roman"/>
          <w:color w:val="000000" w:themeColor="text1"/>
          <w:lang w:val="lt-LT"/>
        </w:rPr>
      </w:pPr>
    </w:p>
    <w:p w14:paraId="760B8D71" w14:textId="77777777" w:rsidR="00065FCC" w:rsidRPr="00277A23" w:rsidRDefault="00065FCC" w:rsidP="00065FCC">
      <w:pPr>
        <w:pStyle w:val="Sraopastraipa"/>
        <w:numPr>
          <w:ilvl w:val="0"/>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bookmarkStart w:id="2" w:name="_Hlk180672387"/>
      <w:r w:rsidRPr="00277A23">
        <w:rPr>
          <w:color w:val="000000" w:themeColor="text1"/>
          <w:lang w:val="lt-LT"/>
        </w:rPr>
        <w:t>Jei Darbų vykdymo metu paaiškėja, kad dėl nenumatytų aplinkybių, kurių nei Rangovas nei Užsakovas negalėjo įvertinti iš anksto, kyla nenumatytų papildomų darbų poreikis, Rangovas turi teisę kreiptis dėl papildomų nenumatytų darbų.</w:t>
      </w:r>
    </w:p>
    <w:bookmarkEnd w:id="2"/>
    <w:p w14:paraId="343E2389" w14:textId="77777777" w:rsidR="00065FCC" w:rsidRPr="00277A23" w:rsidRDefault="00065FCC" w:rsidP="00065FCC">
      <w:pPr>
        <w:pStyle w:val="Sraopastraipa"/>
        <w:numPr>
          <w:ilvl w:val="0"/>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 xml:space="preserve">Papildomų/ keičiamų/ nevykdomų Darbų kainos apskaičiuojamos žemiau pateikiamais būdais, nustatant aukščiau esančio būdo taikymo prioritetą, t. y. tik nesant galimybės taikyti aukščiau esantį būdą, gali būti taikomas žemiau esantis būdas: </w:t>
      </w:r>
    </w:p>
    <w:p w14:paraId="4EE5FF6F" w14:textId="41BFCC99" w:rsidR="00065FCC" w:rsidRPr="00277A23" w:rsidRDefault="00065FCC" w:rsidP="00065FCC">
      <w:pPr>
        <w:pStyle w:val="Sraopastraipa"/>
        <w:numPr>
          <w:ilvl w:val="1"/>
          <w:numId w:val="2"/>
        </w:numPr>
        <w:tabs>
          <w:tab w:val="left" w:pos="1134"/>
          <w:tab w:val="left" w:pos="1985"/>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 xml:space="preserve">pritaikant Sutartyje numatytų </w:t>
      </w:r>
      <w:r w:rsidR="00DD5F8E" w:rsidRPr="00277A23">
        <w:rPr>
          <w:rFonts w:eastAsia="Times New Roman"/>
          <w:color w:val="000000" w:themeColor="text1"/>
          <w:lang w:val="lt-LT"/>
        </w:rPr>
        <w:t>D</w:t>
      </w:r>
      <w:r w:rsidRPr="00277A23">
        <w:rPr>
          <w:rFonts w:eastAsia="Times New Roman"/>
          <w:color w:val="000000" w:themeColor="text1"/>
          <w:lang w:val="lt-LT"/>
        </w:rPr>
        <w:t xml:space="preserve">arbų kainą (jei Sutartyje nustatyti tam tikrų konkrečių darbų įkainiai), jei įmanoma: </w:t>
      </w:r>
    </w:p>
    <w:p w14:paraId="688515CC" w14:textId="77777777" w:rsidR="00065FCC" w:rsidRPr="00277A23" w:rsidRDefault="00065FCC" w:rsidP="00065FCC">
      <w:pPr>
        <w:pStyle w:val="Sraopastraipa"/>
        <w:tabs>
          <w:tab w:val="left" w:pos="284"/>
          <w:tab w:val="left" w:pos="1276"/>
        </w:tabs>
        <w:overflowPunct w:val="0"/>
        <w:autoSpaceDE w:val="0"/>
        <w:autoSpaceDN w:val="0"/>
        <w:adjustRightInd w:val="0"/>
        <w:ind w:left="0" w:firstLine="993"/>
        <w:jc w:val="both"/>
        <w:textAlignment w:val="baseline"/>
        <w:rPr>
          <w:rFonts w:eastAsia="Times New Roman"/>
          <w:color w:val="000000" w:themeColor="text1"/>
          <w:lang w:val="lt-LT"/>
        </w:rPr>
      </w:pPr>
      <w:r w:rsidRPr="00277A23">
        <w:rPr>
          <w:rFonts w:eastAsia="Times New Roman"/>
          <w:color w:val="000000" w:themeColor="text1"/>
          <w:lang w:val="lt-LT"/>
        </w:rPr>
        <w:lastRenderedPageBreak/>
        <w:t xml:space="preserve">* pritaikant </w:t>
      </w:r>
      <w:r w:rsidRPr="00277A23">
        <w:rPr>
          <w:color w:val="000000" w:themeColor="text1"/>
          <w:lang w:val="lt-LT"/>
        </w:rPr>
        <w:t>Darbų lokalinėse sąmatose nurodytus įkainius</w:t>
      </w:r>
      <w:r w:rsidRPr="00277A23">
        <w:rPr>
          <w:rFonts w:eastAsia="Times New Roman"/>
          <w:color w:val="000000" w:themeColor="text1"/>
          <w:lang w:val="lt-LT"/>
        </w:rPr>
        <w:t xml:space="preserve"> arba </w:t>
      </w:r>
    </w:p>
    <w:p w14:paraId="54A21018" w14:textId="77777777" w:rsidR="00065FCC" w:rsidRPr="00277A23" w:rsidRDefault="00065FCC" w:rsidP="00065FCC">
      <w:pPr>
        <w:pStyle w:val="Sraopastraipa"/>
        <w:tabs>
          <w:tab w:val="left" w:pos="284"/>
          <w:tab w:val="left" w:pos="1276"/>
        </w:tabs>
        <w:overflowPunct w:val="0"/>
        <w:autoSpaceDE w:val="0"/>
        <w:autoSpaceDN w:val="0"/>
        <w:adjustRightInd w:val="0"/>
        <w:ind w:left="0" w:firstLine="993"/>
        <w:jc w:val="both"/>
        <w:textAlignment w:val="baseline"/>
        <w:rPr>
          <w:rFonts w:eastAsia="Times New Roman"/>
          <w:color w:val="000000" w:themeColor="text1"/>
          <w:lang w:val="lt-LT"/>
        </w:rPr>
      </w:pPr>
      <w:r w:rsidRPr="00277A23">
        <w:rPr>
          <w:rFonts w:eastAsia="Times New Roman"/>
          <w:color w:val="000000" w:themeColor="text1"/>
          <w:lang w:val="lt-LT"/>
        </w:rPr>
        <w:t xml:space="preserve">* išskaičiuojant kainos dalį iš Sutartyje numatyto įkainio, arba </w:t>
      </w:r>
    </w:p>
    <w:p w14:paraId="68505284" w14:textId="77777777" w:rsidR="00065FCC" w:rsidRPr="00277A23" w:rsidRDefault="00065FCC" w:rsidP="00065FCC">
      <w:pPr>
        <w:tabs>
          <w:tab w:val="left" w:pos="1134"/>
          <w:tab w:val="left" w:pos="1276"/>
        </w:tabs>
        <w:overflowPunct w:val="0"/>
        <w:autoSpaceDE w:val="0"/>
        <w:autoSpaceDN w:val="0"/>
        <w:adjustRightInd w:val="0"/>
        <w:ind w:firstLine="993"/>
        <w:jc w:val="both"/>
        <w:textAlignment w:val="baseline"/>
        <w:rPr>
          <w:rFonts w:eastAsia="Times New Roman"/>
          <w:color w:val="000000" w:themeColor="text1"/>
          <w:lang w:val="lt-LT"/>
        </w:rPr>
      </w:pPr>
      <w:r w:rsidRPr="00277A23">
        <w:rPr>
          <w:rFonts w:eastAsia="Times New Roman"/>
          <w:color w:val="000000" w:themeColor="text1"/>
          <w:lang w:val="lt-LT"/>
        </w:rPr>
        <w:t xml:space="preserve">* pritaikant Sutartyje numatytus panašių darbų įkainius. Panašius darbus turi pagrįsti ir nustatyti Užsakovas. </w:t>
      </w:r>
    </w:p>
    <w:p w14:paraId="6C7A7E12" w14:textId="77777777" w:rsidR="00065FCC" w:rsidRPr="00277A23" w:rsidRDefault="00065FCC" w:rsidP="00065FCC">
      <w:pPr>
        <w:tabs>
          <w:tab w:val="left" w:pos="1134"/>
          <w:tab w:val="left" w:pos="1276"/>
        </w:tabs>
        <w:overflowPunct w:val="0"/>
        <w:autoSpaceDE w:val="0"/>
        <w:autoSpaceDN w:val="0"/>
        <w:adjustRightInd w:val="0"/>
        <w:ind w:firstLine="993"/>
        <w:jc w:val="both"/>
        <w:textAlignment w:val="baseline"/>
        <w:rPr>
          <w:rFonts w:eastAsia="Times New Roman"/>
          <w:color w:val="000000" w:themeColor="text1"/>
          <w:lang w:val="lt-LT"/>
        </w:rPr>
      </w:pPr>
      <w:r w:rsidRPr="00277A23">
        <w:rPr>
          <w:rFonts w:eastAsia="Times New Roman"/>
          <w:color w:val="000000" w:themeColor="text1"/>
          <w:lang w:val="lt-LT"/>
        </w:rPr>
        <w:t xml:space="preserve">* pagal </w:t>
      </w:r>
      <w:r w:rsidRPr="00277A23">
        <w:rPr>
          <w:bCs/>
          <w:iCs/>
          <w:color w:val="000000" w:themeColor="text1"/>
          <w:spacing w:val="-1"/>
          <w:lang w:val="lt-LT"/>
        </w:rPr>
        <w:t xml:space="preserve">UAB „Sistela“ </w:t>
      </w:r>
      <w:r w:rsidRPr="00277A23">
        <w:rPr>
          <w:bCs/>
          <w:color w:val="000000" w:themeColor="text1"/>
          <w:lang w:val="lt-LT"/>
        </w:rPr>
        <w:t xml:space="preserve">informaciniame - programiniame komplekse „Sąmata“ </w:t>
      </w:r>
      <w:r w:rsidRPr="00277A23">
        <w:rPr>
          <w:bCs/>
          <w:iCs/>
          <w:color w:val="000000" w:themeColor="text1"/>
          <w:spacing w:val="-1"/>
          <w:lang w:val="lt-LT"/>
        </w:rPr>
        <w:t>nurodytus (darbų vykdymo metu galiojančius) skaičiuojamųjų darbų įkainius.</w:t>
      </w:r>
    </w:p>
    <w:p w14:paraId="32437CDD" w14:textId="77777777" w:rsidR="00065FCC" w:rsidRPr="00277A23" w:rsidRDefault="00065FCC" w:rsidP="00065FCC">
      <w:pPr>
        <w:pStyle w:val="Sraopastraipa"/>
        <w:numPr>
          <w:ilvl w:val="1"/>
          <w:numId w:val="2"/>
        </w:numPr>
        <w:tabs>
          <w:tab w:val="left" w:pos="1134"/>
          <w:tab w:val="left" w:pos="1276"/>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 xml:space="preserve">įvertinus pagrįstas tiesiogines (darbo užmokesčio ir su juo susijusius mokesčius, statybos produktų ir įrengimų, mechanizmų sąnaudos) bei netiesiogines (pridėtines, statybvietės, pelno) išlaidas pagal </w:t>
      </w:r>
      <w:r w:rsidRPr="00277A23">
        <w:rPr>
          <w:rFonts w:eastAsia="Times New Roman"/>
          <w:color w:val="000000" w:themeColor="text1"/>
          <w:bdr w:val="none" w:sz="0" w:space="0" w:color="auto"/>
          <w:lang w:val="lt-LT" w:eastAsia="lt-LT"/>
        </w:rPr>
        <w:t xml:space="preserve">Viešųjų pirkimų tarnybos direktoriaus 2017 m. birželio 28 d. įsakymu Nr. 1S-95 patvirtintos Kainodaros taisyklių nustatymo metodikos (toliau – Metodika) </w:t>
      </w:r>
      <w:r w:rsidRPr="00277A23">
        <w:rPr>
          <w:rFonts w:eastAsia="Times New Roman"/>
          <w:color w:val="000000" w:themeColor="text1"/>
          <w:lang w:val="lt-LT"/>
        </w:rPr>
        <w:t>priedo „Tiesioginių ir netiesioginių išlaidų apskaičiavimo taisyklės“ nuostatas.</w:t>
      </w:r>
    </w:p>
    <w:p w14:paraId="6219FBBB" w14:textId="77777777" w:rsidR="00065FCC" w:rsidRPr="00277A23" w:rsidRDefault="00065FCC" w:rsidP="00065FCC">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color w:val="000000" w:themeColor="text1"/>
          <w:lang w:val="lt-LT"/>
        </w:rPr>
      </w:pPr>
      <w:bookmarkStart w:id="3" w:name="_Hlk180672443"/>
      <w:r w:rsidRPr="00277A23">
        <w:rPr>
          <w:rFonts w:eastAsia="Times New Roman"/>
          <w:color w:val="000000" w:themeColor="text1"/>
          <w:lang w:val="lt-LT"/>
        </w:rPr>
        <w:t>Pakeitimas įforminamas papildomu susitarimu dėl Darbų pakeitimo, nurodant Darbų pavadinimus, vienetus, kiekius, techninius sprendinius (pavyzdžiui, brėžinius ir pan.), įkainių/kainų nustatymo pagrindimą ir skaičiavimą. Toks papildomas susitarimas turi būti patvirtintas ir pasirašytas Šalių ir laikomas sudėtine Sutarties dalimi.</w:t>
      </w:r>
      <w:bookmarkEnd w:id="3"/>
      <w:r w:rsidRPr="00277A23">
        <w:rPr>
          <w:rFonts w:eastAsia="Times New Roman"/>
          <w:color w:val="000000" w:themeColor="text1"/>
          <w:lang w:val="lt-LT"/>
        </w:rPr>
        <w:t xml:space="preserve"> Atliktų darbų aktai turi atitikti pagal Užsakovo nurodymą atliktus pakeitimus.</w:t>
      </w:r>
    </w:p>
    <w:p w14:paraId="30077EDE" w14:textId="02E310A1" w:rsidR="00C93CCC" w:rsidRPr="00277A23" w:rsidRDefault="00C93CCC" w:rsidP="00065FCC">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bdr w:val="none" w:sz="0" w:space="0" w:color="auto"/>
          <w:lang w:val="lt-LT"/>
        </w:rPr>
        <w:t>P</w:t>
      </w:r>
      <w:r w:rsidR="005E674A" w:rsidRPr="00277A23">
        <w:rPr>
          <w:rFonts w:eastAsia="Times New Roman"/>
          <w:color w:val="000000" w:themeColor="text1"/>
          <w:bdr w:val="none" w:sz="0" w:space="0" w:color="auto"/>
          <w:lang w:val="lt-LT"/>
        </w:rPr>
        <w:t xml:space="preserve">apildomi darbai, tai Sutartyje neįtraukti Darbai ir (ar) Sutartyje nurodytų Darbų apimtys, jeigu jos viršija 15 procentų </w:t>
      </w:r>
      <w:r w:rsidR="00AE07DC" w:rsidRPr="00277A23">
        <w:rPr>
          <w:rFonts w:eastAsia="Times New Roman"/>
          <w:color w:val="000000" w:themeColor="text1"/>
          <w:bdr w:val="none" w:sz="0" w:space="0" w:color="auto"/>
          <w:lang w:val="lt-LT"/>
        </w:rPr>
        <w:t>S</w:t>
      </w:r>
      <w:r w:rsidR="005E674A" w:rsidRPr="00277A23">
        <w:rPr>
          <w:rFonts w:eastAsia="Times New Roman"/>
          <w:color w:val="000000" w:themeColor="text1"/>
          <w:bdr w:val="none" w:sz="0" w:space="0" w:color="auto"/>
          <w:lang w:val="lt-LT"/>
        </w:rPr>
        <w:t xml:space="preserve">utarties </w:t>
      </w:r>
      <w:r w:rsidR="00AE07DC" w:rsidRPr="00277A23">
        <w:rPr>
          <w:rFonts w:eastAsia="Times New Roman"/>
          <w:color w:val="000000" w:themeColor="text1"/>
          <w:bdr w:val="none" w:sz="0" w:space="0" w:color="auto"/>
          <w:lang w:val="lt-LT"/>
        </w:rPr>
        <w:t>kainą Eur be PVM</w:t>
      </w:r>
      <w:r w:rsidR="005E674A" w:rsidRPr="00277A23">
        <w:rPr>
          <w:rFonts w:eastAsia="Times New Roman"/>
          <w:color w:val="000000" w:themeColor="text1"/>
          <w:bdr w:val="none" w:sz="0" w:space="0" w:color="auto"/>
          <w:lang w:val="lt-LT"/>
        </w:rPr>
        <w:t xml:space="preserve">. Jei būtina/tikslinga atlikti </w:t>
      </w:r>
      <w:r w:rsidR="005E674A" w:rsidRPr="00277A23">
        <w:rPr>
          <w:rFonts w:eastAsia="Times New Roman"/>
          <w:bCs/>
          <w:color w:val="000000" w:themeColor="text1"/>
          <w:bdr w:val="none" w:sz="0" w:space="0" w:color="auto"/>
          <w:lang w:val="lt-LT"/>
        </w:rPr>
        <w:t>papildomus</w:t>
      </w:r>
      <w:r w:rsidR="005E674A" w:rsidRPr="00277A23">
        <w:rPr>
          <w:rFonts w:eastAsia="Times New Roman"/>
          <w:color w:val="000000" w:themeColor="text1"/>
          <w:bdr w:val="none" w:sz="0" w:space="0" w:color="auto"/>
          <w:lang w:val="lt-LT"/>
        </w:rPr>
        <w:t xml:space="preserve"> darbus, Rangovas pateikia siūlymą dėl papildomų Darbų, t.</w:t>
      </w:r>
      <w:r w:rsidRPr="00277A23">
        <w:rPr>
          <w:rFonts w:eastAsia="Times New Roman"/>
          <w:color w:val="000000" w:themeColor="text1"/>
          <w:bdr w:val="none" w:sz="0" w:space="0" w:color="auto"/>
          <w:lang w:val="lt-LT"/>
        </w:rPr>
        <w:t xml:space="preserve"> </w:t>
      </w:r>
      <w:r w:rsidR="005E674A" w:rsidRPr="00277A23">
        <w:rPr>
          <w:rFonts w:eastAsia="Times New Roman"/>
          <w:color w:val="000000" w:themeColor="text1"/>
          <w:bdr w:val="none" w:sz="0" w:space="0" w:color="auto"/>
          <w:lang w:val="lt-LT"/>
        </w:rPr>
        <w:t xml:space="preserve">y. </w:t>
      </w:r>
      <w:r w:rsidR="00AE07DC" w:rsidRPr="00277A23">
        <w:rPr>
          <w:rFonts w:eastAsia="Times New Roman"/>
          <w:color w:val="000000" w:themeColor="text1"/>
          <w:bdr w:val="none" w:sz="0" w:space="0" w:color="auto"/>
          <w:lang w:val="lt-LT"/>
        </w:rPr>
        <w:t>P</w:t>
      </w:r>
      <w:r w:rsidR="005E674A" w:rsidRPr="00277A23">
        <w:rPr>
          <w:rFonts w:eastAsia="Times New Roman"/>
          <w:color w:val="000000" w:themeColor="text1"/>
          <w:bdr w:val="none" w:sz="0" w:space="0" w:color="auto"/>
          <w:lang w:val="lt-LT"/>
        </w:rPr>
        <w:t xml:space="preserve">apildomų </w:t>
      </w:r>
      <w:r w:rsidR="00AE07DC" w:rsidRPr="00277A23">
        <w:rPr>
          <w:rFonts w:eastAsia="Times New Roman"/>
          <w:color w:val="000000" w:themeColor="text1"/>
          <w:bdr w:val="none" w:sz="0" w:space="0" w:color="auto"/>
          <w:lang w:val="lt-LT"/>
        </w:rPr>
        <w:t>d</w:t>
      </w:r>
      <w:r w:rsidR="005E674A" w:rsidRPr="00277A23">
        <w:rPr>
          <w:rFonts w:eastAsia="Times New Roman"/>
          <w:color w:val="000000" w:themeColor="text1"/>
          <w:bdr w:val="none" w:sz="0" w:space="0" w:color="auto"/>
          <w:lang w:val="lt-LT"/>
        </w:rPr>
        <w:t xml:space="preserve">arbų lokalinę sąmatą ir, Užsakovui įvertinus Rangovo siūlymą, </w:t>
      </w:r>
      <w:r w:rsidRPr="00277A23">
        <w:rPr>
          <w:rFonts w:eastAsia="Times New Roman"/>
          <w:color w:val="000000" w:themeColor="text1"/>
          <w:bdr w:val="none" w:sz="0" w:space="0" w:color="auto"/>
          <w:lang w:val="lt-LT"/>
        </w:rPr>
        <w:t xml:space="preserve">gali būti </w:t>
      </w:r>
      <w:r w:rsidR="005E674A" w:rsidRPr="00277A23">
        <w:rPr>
          <w:rFonts w:eastAsia="Times New Roman"/>
          <w:color w:val="000000" w:themeColor="text1"/>
          <w:bdr w:val="none" w:sz="0" w:space="0" w:color="auto"/>
          <w:lang w:val="lt-LT"/>
        </w:rPr>
        <w:t xml:space="preserve">koreguojama Sutarties kaina. </w:t>
      </w:r>
    </w:p>
    <w:p w14:paraId="08E53985" w14:textId="1BE942A7" w:rsidR="00065FCC" w:rsidRPr="00277A23" w:rsidRDefault="00065FCC" w:rsidP="003C318D">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Sutarties kaina Sutarties galiojimo metu gali būti keičiama padidėjus arba sumažėjus Lietuvos Respublikos pridėtinės vertės mokesčio (toliau - PVM) tarifui</w:t>
      </w:r>
      <w:r w:rsidR="0054127F" w:rsidRPr="00277A23">
        <w:rPr>
          <w:rFonts w:eastAsia="Times New Roman"/>
          <w:color w:val="000000" w:themeColor="text1"/>
          <w:lang w:val="lt-LT"/>
        </w:rPr>
        <w:t>.</w:t>
      </w:r>
      <w:r w:rsidR="003C318D" w:rsidRPr="00277A23">
        <w:rPr>
          <w:rFonts w:eastAsia="Times New Roman"/>
          <w:color w:val="000000" w:themeColor="text1"/>
          <w:lang w:val="lt-LT"/>
        </w:rPr>
        <w:t xml:space="preserve"> </w:t>
      </w:r>
      <w:r w:rsidRPr="00277A23">
        <w:rPr>
          <w:rFonts w:eastAsia="Times New Roman"/>
          <w:color w:val="000000" w:themeColor="text1"/>
          <w:lang w:val="lt-LT"/>
        </w:rPr>
        <w:t>Perskaičiavimas atliekamas įsigaliojus PVM įstatymo pakeitimui, kuriuo keičiamas PVM tarifas. PVM tarifas neatliktiems statybos darbams keičiamas (mažinamas ar didinamas) pagal Lietuvos Respublikos teisės aktus.</w:t>
      </w:r>
    </w:p>
    <w:p w14:paraId="5CDC537E" w14:textId="77777777" w:rsidR="00065FCC" w:rsidRPr="00277A23" w:rsidRDefault="00065FCC" w:rsidP="00065FCC">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 xml:space="preserve">Perskaičiuota Sutarties kaina pradedama taikyti nuo PVM įstatymo pakeitimo, kuriuo keičiamas šio mokesčio tarifas, nurodytos tarifo įsigaliojimo dienos. </w:t>
      </w:r>
    </w:p>
    <w:p w14:paraId="0B7C011D" w14:textId="77777777" w:rsidR="00065FCC" w:rsidRPr="00277A23" w:rsidRDefault="00065FCC" w:rsidP="00065FCC">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Sutarties kainos perskaičiavimo formulė pasikeitus PVM tarifui:</w:t>
      </w:r>
    </w:p>
    <w:p w14:paraId="2F435E13" w14:textId="77777777" w:rsidR="00065FCC" w:rsidRPr="00277A23" w:rsidRDefault="00065FCC" w:rsidP="00065FCC">
      <w:pPr>
        <w:pStyle w:val="Stilius3"/>
        <w:ind w:left="1332"/>
        <w:rPr>
          <w:rFonts w:ascii="Times New Roman" w:hAnsi="Times New Roman" w:cs="Times New Roman"/>
          <w:color w:val="000000" w:themeColor="text1"/>
          <w:szCs w:val="24"/>
          <w:lang w:val="lt-LT"/>
        </w:rPr>
      </w:pPr>
      <w:r w:rsidRPr="00277A23">
        <w:rPr>
          <w:rFonts w:ascii="Times New Roman" w:eastAsia="Times New Roman" w:hAnsi="Times New Roman" w:cs="Times New Roman"/>
          <w:color w:val="000000" w:themeColor="text1"/>
          <w:szCs w:val="24"/>
          <w:lang w:val="lt-LT"/>
        </w:rPr>
        <w:t xml:space="preserve"> </w:t>
      </w:r>
      <w:r w:rsidRPr="00277A23">
        <w:rPr>
          <w:rFonts w:ascii="Times New Roman" w:eastAsia="Times New Roman" w:hAnsi="Times New Roman" w:cs="Times New Roman"/>
          <w:color w:val="000000" w:themeColor="text1"/>
          <w:szCs w:val="24"/>
          <w:lang w:val="lt-LT"/>
        </w:rPr>
        <w:tab/>
      </w:r>
      <w:r w:rsidRPr="00277A23">
        <w:rPr>
          <w:rFonts w:ascii="Times New Roman" w:hAnsi="Times New Roman" w:cs="Times New Roman"/>
          <w:color w:val="000000" w:themeColor="text1"/>
          <w:position w:val="-56"/>
          <w:szCs w:val="24"/>
          <w:lang w:val="lt-LT"/>
        </w:rPr>
        <w:object w:dxaOrig="2940" w:dyaOrig="960" w14:anchorId="33982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8pt" o:ole="">
            <v:imagedata r:id="rId7" o:title=""/>
          </v:shape>
          <o:OLEObject Type="Embed" ProgID="Equation.3" ShapeID="_x0000_i1025" DrawAspect="Content" ObjectID="_1850994227" r:id="rId8"/>
        </w:object>
      </w:r>
    </w:p>
    <w:p w14:paraId="467CBCA5" w14:textId="77777777" w:rsidR="00065FCC" w:rsidRPr="00277A23" w:rsidRDefault="00065FCC" w:rsidP="00065FCC">
      <w:pPr>
        <w:pStyle w:val="Stilius3"/>
        <w:spacing w:before="0"/>
        <w:ind w:left="1332"/>
        <w:rPr>
          <w:rFonts w:ascii="Times New Roman" w:hAnsi="Times New Roman" w:cs="Times New Roman"/>
          <w:color w:val="000000" w:themeColor="text1"/>
          <w:szCs w:val="24"/>
          <w:lang w:val="lt-LT"/>
        </w:rPr>
      </w:pPr>
      <w:r w:rsidRPr="00277A23">
        <w:rPr>
          <w:rFonts w:ascii="Times New Roman" w:hAnsi="Times New Roman" w:cs="Times New Roman"/>
          <w:color w:val="000000" w:themeColor="text1"/>
          <w:szCs w:val="24"/>
          <w:lang w:val="lt-LT"/>
        </w:rPr>
        <w:tab/>
      </w:r>
      <w:r w:rsidRPr="00277A23">
        <w:rPr>
          <w:rFonts w:ascii="Times New Roman" w:hAnsi="Times New Roman" w:cs="Times New Roman"/>
          <w:color w:val="000000" w:themeColor="text1"/>
          <w:position w:val="-12"/>
          <w:szCs w:val="24"/>
          <w:lang w:val="lt-LT"/>
        </w:rPr>
        <w:object w:dxaOrig="345" w:dyaOrig="360" w14:anchorId="6F0C5AF2">
          <v:shape id="_x0000_i1026" type="#_x0000_t75" style="width:17.25pt;height:18pt" o:ole="">
            <v:imagedata r:id="rId9" o:title=""/>
          </v:shape>
          <o:OLEObject Type="Embed" ProgID="Equation.3" ShapeID="_x0000_i1026" DrawAspect="Content" ObjectID="_1850994228" r:id="rId10"/>
        </w:object>
      </w:r>
      <w:r w:rsidRPr="00277A23">
        <w:rPr>
          <w:rFonts w:ascii="Times New Roman" w:hAnsi="Times New Roman" w:cs="Times New Roman"/>
          <w:color w:val="000000" w:themeColor="text1"/>
          <w:szCs w:val="24"/>
          <w:lang w:val="lt-LT"/>
        </w:rPr>
        <w:t xml:space="preserve"> - Perskaičiuota Sutarties kaina (su PVM)</w:t>
      </w:r>
    </w:p>
    <w:p w14:paraId="3A5DD331" w14:textId="77777777" w:rsidR="00065FCC" w:rsidRPr="00277A23" w:rsidRDefault="00065FCC" w:rsidP="00065FCC">
      <w:pPr>
        <w:pStyle w:val="Stilius3"/>
        <w:spacing w:before="0"/>
        <w:ind w:left="1332"/>
        <w:rPr>
          <w:rFonts w:ascii="Times New Roman" w:hAnsi="Times New Roman" w:cs="Times New Roman"/>
          <w:color w:val="000000" w:themeColor="text1"/>
          <w:szCs w:val="24"/>
          <w:lang w:val="lt-LT"/>
        </w:rPr>
      </w:pPr>
      <w:r w:rsidRPr="00277A23">
        <w:rPr>
          <w:rFonts w:ascii="Times New Roman" w:hAnsi="Times New Roman" w:cs="Times New Roman"/>
          <w:color w:val="000000" w:themeColor="text1"/>
          <w:szCs w:val="24"/>
          <w:lang w:val="lt-LT"/>
        </w:rPr>
        <w:tab/>
      </w:r>
      <w:r w:rsidRPr="00277A23">
        <w:rPr>
          <w:rFonts w:ascii="Times New Roman" w:hAnsi="Times New Roman" w:cs="Times New Roman"/>
          <w:color w:val="000000" w:themeColor="text1"/>
          <w:position w:val="-12"/>
          <w:szCs w:val="24"/>
          <w:lang w:val="lt-LT"/>
        </w:rPr>
        <w:object w:dxaOrig="300" w:dyaOrig="360" w14:anchorId="4809E0B0">
          <v:shape id="_x0000_i1027" type="#_x0000_t75" style="width:15pt;height:18pt" o:ole="">
            <v:imagedata r:id="rId11" o:title=""/>
          </v:shape>
          <o:OLEObject Type="Embed" ProgID="Equation.3" ShapeID="_x0000_i1027" DrawAspect="Content" ObjectID="_1850994229" r:id="rId12"/>
        </w:object>
      </w:r>
      <w:r w:rsidRPr="00277A23">
        <w:rPr>
          <w:rFonts w:ascii="Times New Roman" w:hAnsi="Times New Roman" w:cs="Times New Roman"/>
          <w:color w:val="000000" w:themeColor="text1"/>
          <w:szCs w:val="24"/>
          <w:lang w:val="lt-LT"/>
        </w:rPr>
        <w:t xml:space="preserve"> - Sutarties kaina (su PVM) iki perskaičiavimo</w:t>
      </w:r>
    </w:p>
    <w:p w14:paraId="3C7BE30E" w14:textId="77777777" w:rsidR="00065FCC" w:rsidRPr="00277A23" w:rsidRDefault="00065FCC" w:rsidP="00065FCC">
      <w:pPr>
        <w:pStyle w:val="Stilius3"/>
        <w:spacing w:before="0"/>
        <w:ind w:left="1332"/>
        <w:rPr>
          <w:rFonts w:ascii="Times New Roman" w:hAnsi="Times New Roman" w:cs="Times New Roman"/>
          <w:color w:val="000000" w:themeColor="text1"/>
          <w:szCs w:val="24"/>
          <w:lang w:val="lt-LT"/>
        </w:rPr>
      </w:pPr>
      <w:r w:rsidRPr="00277A23">
        <w:rPr>
          <w:rFonts w:ascii="Times New Roman" w:hAnsi="Times New Roman" w:cs="Times New Roman"/>
          <w:color w:val="000000" w:themeColor="text1"/>
          <w:szCs w:val="24"/>
          <w:lang w:val="lt-LT"/>
        </w:rPr>
        <w:tab/>
        <w:t>A – Atliktų darbų kaina (su PVM) iki perskaičiavimo</w:t>
      </w:r>
    </w:p>
    <w:p w14:paraId="77C26B45" w14:textId="77777777" w:rsidR="00065FCC" w:rsidRPr="00277A23" w:rsidRDefault="00065FCC" w:rsidP="00065FCC">
      <w:pPr>
        <w:pStyle w:val="Stilius3"/>
        <w:spacing w:before="0"/>
        <w:ind w:left="1332"/>
        <w:rPr>
          <w:rFonts w:ascii="Times New Roman" w:hAnsi="Times New Roman" w:cs="Times New Roman"/>
          <w:color w:val="000000" w:themeColor="text1"/>
          <w:szCs w:val="24"/>
          <w:lang w:val="lt-LT"/>
        </w:rPr>
      </w:pPr>
      <w:r w:rsidRPr="00277A23">
        <w:rPr>
          <w:rFonts w:ascii="Times New Roman" w:hAnsi="Times New Roman" w:cs="Times New Roman"/>
          <w:color w:val="000000" w:themeColor="text1"/>
          <w:szCs w:val="24"/>
          <w:lang w:val="lt-LT"/>
        </w:rPr>
        <w:tab/>
      </w:r>
      <w:r w:rsidRPr="00277A23">
        <w:rPr>
          <w:rFonts w:ascii="Times New Roman" w:hAnsi="Times New Roman" w:cs="Times New Roman"/>
          <w:color w:val="000000" w:themeColor="text1"/>
          <w:position w:val="-12"/>
          <w:szCs w:val="24"/>
          <w:lang w:val="lt-LT"/>
        </w:rPr>
        <w:object w:dxaOrig="285" w:dyaOrig="360" w14:anchorId="3DFD93A2">
          <v:shape id="_x0000_i1028" type="#_x0000_t75" style="width:14.25pt;height:18pt" o:ole="">
            <v:imagedata r:id="rId13" o:title=""/>
          </v:shape>
          <o:OLEObject Type="Embed" ProgID="Equation.3" ShapeID="_x0000_i1028" DrawAspect="Content" ObjectID="_1850994230" r:id="rId14"/>
        </w:object>
      </w:r>
      <w:r w:rsidRPr="00277A23">
        <w:rPr>
          <w:rFonts w:ascii="Times New Roman" w:hAnsi="Times New Roman" w:cs="Times New Roman"/>
          <w:color w:val="000000" w:themeColor="text1"/>
          <w:szCs w:val="24"/>
          <w:lang w:val="lt-LT"/>
        </w:rPr>
        <w:t xml:space="preserve"> - senas PVM tarifas (procentais)</w:t>
      </w:r>
    </w:p>
    <w:p w14:paraId="789A3870" w14:textId="77777777" w:rsidR="00065FCC" w:rsidRPr="00277A23" w:rsidRDefault="00065FCC" w:rsidP="00555E1B">
      <w:pPr>
        <w:pStyle w:val="Sraopastraipa"/>
        <w:tabs>
          <w:tab w:val="left" w:pos="284"/>
          <w:tab w:val="left" w:pos="993"/>
        </w:tabs>
        <w:overflowPunct w:val="0"/>
        <w:autoSpaceDE w:val="0"/>
        <w:autoSpaceDN w:val="0"/>
        <w:adjustRightInd w:val="0"/>
        <w:ind w:left="1276" w:firstLine="1134"/>
        <w:jc w:val="both"/>
        <w:textAlignment w:val="baseline"/>
        <w:rPr>
          <w:color w:val="000000" w:themeColor="text1"/>
          <w:lang w:val="lt-LT"/>
        </w:rPr>
      </w:pPr>
      <w:r w:rsidRPr="00277A23">
        <w:rPr>
          <w:color w:val="000000" w:themeColor="text1"/>
          <w:lang w:val="lt-LT"/>
        </w:rPr>
        <w:tab/>
      </w:r>
      <w:r w:rsidRPr="00277A23">
        <w:rPr>
          <w:color w:val="000000" w:themeColor="text1"/>
          <w:position w:val="-12"/>
          <w:lang w:val="lt-LT"/>
        </w:rPr>
        <w:object w:dxaOrig="315" w:dyaOrig="360" w14:anchorId="44158392">
          <v:shape id="_x0000_i1029" type="#_x0000_t75" style="width:15.75pt;height:18pt" o:ole="">
            <v:imagedata r:id="rId15" o:title=""/>
          </v:shape>
          <o:OLEObject Type="Embed" ProgID="Equation.3" ShapeID="_x0000_i1029" DrawAspect="Content" ObjectID="_1850994231" r:id="rId16"/>
        </w:object>
      </w:r>
      <w:r w:rsidRPr="00277A23">
        <w:rPr>
          <w:color w:val="000000" w:themeColor="text1"/>
          <w:lang w:val="lt-LT"/>
        </w:rPr>
        <w:t xml:space="preserve"> - naujas PVM tarifas (procentais)</w:t>
      </w:r>
    </w:p>
    <w:p w14:paraId="363EBFAB" w14:textId="77777777" w:rsidR="00572C5F" w:rsidRPr="00277A23" w:rsidRDefault="00572C5F" w:rsidP="00572C5F">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 xml:space="preserve">Sutarties kaina Sutarties galiojimo metu taip pat gali būti keičiama dėl kainų lygio pokyčio bet kurios iš Šalių rašytiniu prašymu. Peržiūros momentas yra Šalies prašymo kitai Šaliai peržiūrėti Sutarties kainą gavimo diena. </w:t>
      </w:r>
    </w:p>
    <w:p w14:paraId="71780801" w14:textId="77777777" w:rsidR="002D233A" w:rsidRPr="00277A23" w:rsidRDefault="00572C5F" w:rsidP="00572C5F">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 xml:space="preserve">Rangovui mokėtinos sumos gali būti perskaičiuojamos tik už statybos darbus. Rangovui mokėtinos sumos už Darbus gali būti perskaičiuojamos, jeigu Valstybės duomenų agentūros (https://osp.stat.gov.lt/) kas mėnesį skelbiamo statybos sąnaudų elementų kainų indekso (toliau – Indeksas), </w:t>
      </w:r>
      <w:r w:rsidRPr="00277A23">
        <w:rPr>
          <w:rFonts w:eastAsia="Times New Roman"/>
          <w:i/>
          <w:iCs/>
          <w:color w:val="000000" w:themeColor="text1"/>
          <w:lang w:val="lt-LT"/>
        </w:rPr>
        <w:t>labiausiai atitinkančio Darbų objekto rūšį</w:t>
      </w:r>
      <w:r w:rsidRPr="00277A23">
        <w:rPr>
          <w:rFonts w:eastAsia="Times New Roman"/>
          <w:color w:val="000000" w:themeColor="text1"/>
          <w:lang w:val="lt-LT"/>
        </w:rPr>
        <w:t xml:space="preserve">, reikšmė pakinta daugiau kaip </w:t>
      </w:r>
      <w:r w:rsidRPr="00277A23">
        <w:rPr>
          <w:rFonts w:eastAsia="Times New Roman"/>
          <w:b/>
          <w:bCs/>
          <w:color w:val="000000" w:themeColor="text1"/>
          <w:lang w:val="lt-LT"/>
        </w:rPr>
        <w:t xml:space="preserve">0,10 </w:t>
      </w:r>
      <w:proofErr w:type="spellStart"/>
      <w:r w:rsidRPr="00277A23">
        <w:rPr>
          <w:rFonts w:eastAsia="Times New Roman"/>
          <w:b/>
          <w:bCs/>
          <w:color w:val="000000" w:themeColor="text1"/>
          <w:lang w:val="lt-LT"/>
        </w:rPr>
        <w:t>koef</w:t>
      </w:r>
      <w:proofErr w:type="spellEnd"/>
      <w:r w:rsidRPr="00277A23">
        <w:rPr>
          <w:rFonts w:eastAsia="Times New Roman"/>
          <w:color w:val="000000" w:themeColor="text1"/>
          <w:lang w:val="lt-LT"/>
        </w:rPr>
        <w:t xml:space="preserve">. (pakitus mažiau nei 0,10 </w:t>
      </w:r>
      <w:proofErr w:type="spellStart"/>
      <w:r w:rsidRPr="00277A23">
        <w:rPr>
          <w:rFonts w:eastAsia="Times New Roman"/>
          <w:color w:val="000000" w:themeColor="text1"/>
          <w:lang w:val="lt-LT"/>
        </w:rPr>
        <w:t>koef</w:t>
      </w:r>
      <w:proofErr w:type="spellEnd"/>
      <w:r w:rsidRPr="00277A23">
        <w:rPr>
          <w:rFonts w:eastAsia="Times New Roman"/>
          <w:color w:val="000000" w:themeColor="text1"/>
          <w:lang w:val="lt-LT"/>
        </w:rPr>
        <w:t>. Sutarties kaina nebus perskaičiuojama) per bet kurį Darbų vykdymo laikotarpį.</w:t>
      </w:r>
    </w:p>
    <w:p w14:paraId="69528657" w14:textId="56BB7B5A" w:rsidR="00572C5F" w:rsidRPr="00277A23" w:rsidRDefault="00572C5F" w:rsidP="00572C5F">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Sutarties kaina perskaičiuojama dėl Indekso pokyčio, pagal Sutartį neišpirktų Darbų vertę padauginant iš Indekso pokyčio koeficiento, kuris apskaičiuojamas pagal toliau nurodytą formulę:</w:t>
      </w:r>
    </w:p>
    <w:p w14:paraId="1DF895DE" w14:textId="77777777" w:rsidR="00572C5F" w:rsidRPr="00277A23" w:rsidRDefault="00572C5F" w:rsidP="00572C5F">
      <w:pPr>
        <w:pStyle w:val="Sraopastraipa"/>
        <w:tabs>
          <w:tab w:val="left" w:pos="284"/>
          <w:tab w:val="left" w:pos="993"/>
        </w:tabs>
        <w:overflowPunct w:val="0"/>
        <w:autoSpaceDE w:val="0"/>
        <w:autoSpaceDN w:val="0"/>
        <w:adjustRightInd w:val="0"/>
        <w:ind w:left="567"/>
        <w:jc w:val="both"/>
        <w:textAlignment w:val="baseline"/>
        <w:rPr>
          <w:rFonts w:eastAsia="Times New Roman"/>
          <w:color w:val="000000" w:themeColor="text1"/>
          <w:lang w:val="lt-LT"/>
        </w:rPr>
      </w:pPr>
    </w:p>
    <w:p w14:paraId="649A2C74" w14:textId="77777777" w:rsidR="00572C5F" w:rsidRPr="00277A23" w:rsidRDefault="00572C5F" w:rsidP="00572C5F">
      <w:pPr>
        <w:pStyle w:val="Sraopastraipa"/>
        <w:tabs>
          <w:tab w:val="left" w:pos="284"/>
          <w:tab w:val="left" w:pos="993"/>
        </w:tabs>
        <w:overflowPunct w:val="0"/>
        <w:autoSpaceDE w:val="0"/>
        <w:autoSpaceDN w:val="0"/>
        <w:adjustRightInd w:val="0"/>
        <w:ind w:left="567"/>
        <w:jc w:val="both"/>
        <w:textAlignment w:val="baseline"/>
        <w:rPr>
          <w:rFonts w:eastAsia="Times New Roman"/>
          <w:color w:val="000000" w:themeColor="text1"/>
          <w:lang w:val="lt-LT"/>
        </w:rPr>
      </w:pPr>
      <w:r w:rsidRPr="00277A23">
        <w:rPr>
          <w:rFonts w:eastAsia="Times New Roman"/>
          <w:color w:val="000000" w:themeColor="text1"/>
          <w:lang w:val="lt-LT"/>
        </w:rPr>
        <w:t xml:space="preserve">K = </w:t>
      </w:r>
      <w:proofErr w:type="spellStart"/>
      <w:r w:rsidRPr="00277A23">
        <w:rPr>
          <w:rFonts w:eastAsia="Times New Roman"/>
          <w:color w:val="000000" w:themeColor="text1"/>
          <w:lang w:val="lt-LT"/>
        </w:rPr>
        <w:t>IPb</w:t>
      </w:r>
      <w:proofErr w:type="spellEnd"/>
      <w:r w:rsidRPr="00277A23">
        <w:rPr>
          <w:rFonts w:eastAsia="Times New Roman"/>
          <w:color w:val="000000" w:themeColor="text1"/>
          <w:lang w:val="lt-LT"/>
        </w:rPr>
        <w:t xml:space="preserve"> / </w:t>
      </w:r>
      <w:proofErr w:type="spellStart"/>
      <w:r w:rsidRPr="00277A23">
        <w:rPr>
          <w:rFonts w:eastAsia="Times New Roman"/>
          <w:color w:val="000000" w:themeColor="text1"/>
          <w:lang w:val="lt-LT"/>
        </w:rPr>
        <w:t>IPr</w:t>
      </w:r>
      <w:proofErr w:type="spellEnd"/>
    </w:p>
    <w:p w14:paraId="09A850EF" w14:textId="77777777" w:rsidR="00572C5F" w:rsidRPr="00277A23" w:rsidRDefault="00572C5F" w:rsidP="00572C5F">
      <w:pPr>
        <w:pStyle w:val="Sraopastraipa"/>
        <w:tabs>
          <w:tab w:val="left" w:pos="284"/>
          <w:tab w:val="left" w:pos="993"/>
        </w:tabs>
        <w:overflowPunct w:val="0"/>
        <w:autoSpaceDE w:val="0"/>
        <w:autoSpaceDN w:val="0"/>
        <w:adjustRightInd w:val="0"/>
        <w:ind w:left="567"/>
        <w:jc w:val="both"/>
        <w:textAlignment w:val="baseline"/>
        <w:rPr>
          <w:rFonts w:eastAsia="Times New Roman"/>
          <w:color w:val="000000" w:themeColor="text1"/>
          <w:lang w:val="lt-LT"/>
        </w:rPr>
      </w:pPr>
      <w:r w:rsidRPr="00277A23">
        <w:rPr>
          <w:rFonts w:eastAsia="Times New Roman"/>
          <w:color w:val="000000" w:themeColor="text1"/>
          <w:lang w:val="lt-LT"/>
        </w:rPr>
        <w:t>Kur:</w:t>
      </w:r>
      <w:r w:rsidRPr="00277A23">
        <w:rPr>
          <w:rFonts w:eastAsia="Times New Roman"/>
          <w:color w:val="000000" w:themeColor="text1"/>
          <w:lang w:val="lt-LT"/>
        </w:rPr>
        <w:tab/>
      </w:r>
    </w:p>
    <w:p w14:paraId="19359ECB" w14:textId="77777777" w:rsidR="00572C5F" w:rsidRPr="00277A23" w:rsidRDefault="00572C5F" w:rsidP="00572C5F">
      <w:pPr>
        <w:pStyle w:val="Sraopastraipa"/>
        <w:tabs>
          <w:tab w:val="left" w:pos="284"/>
          <w:tab w:val="left" w:pos="993"/>
        </w:tabs>
        <w:overflowPunct w:val="0"/>
        <w:autoSpaceDE w:val="0"/>
        <w:autoSpaceDN w:val="0"/>
        <w:adjustRightInd w:val="0"/>
        <w:ind w:left="567"/>
        <w:jc w:val="both"/>
        <w:textAlignment w:val="baseline"/>
        <w:rPr>
          <w:rFonts w:eastAsia="Times New Roman"/>
          <w:color w:val="000000" w:themeColor="text1"/>
          <w:lang w:val="lt-LT"/>
        </w:rPr>
      </w:pPr>
      <w:r w:rsidRPr="00277A23">
        <w:rPr>
          <w:rFonts w:eastAsia="Times New Roman"/>
          <w:color w:val="000000" w:themeColor="text1"/>
          <w:lang w:val="lt-LT"/>
        </w:rPr>
        <w:t>K – Indekso pokyčio koeficientas;</w:t>
      </w:r>
    </w:p>
    <w:p w14:paraId="39198D8A" w14:textId="77777777" w:rsidR="00572C5F" w:rsidRPr="00277A23" w:rsidRDefault="00572C5F" w:rsidP="00572C5F">
      <w:pPr>
        <w:pStyle w:val="Sraopastraipa"/>
        <w:tabs>
          <w:tab w:val="left" w:pos="284"/>
          <w:tab w:val="left" w:pos="993"/>
        </w:tabs>
        <w:overflowPunct w:val="0"/>
        <w:autoSpaceDE w:val="0"/>
        <w:autoSpaceDN w:val="0"/>
        <w:adjustRightInd w:val="0"/>
        <w:ind w:left="567"/>
        <w:jc w:val="both"/>
        <w:textAlignment w:val="baseline"/>
        <w:rPr>
          <w:rFonts w:eastAsia="Times New Roman"/>
          <w:color w:val="000000" w:themeColor="text1"/>
          <w:lang w:val="lt-LT"/>
        </w:rPr>
      </w:pPr>
      <w:proofErr w:type="spellStart"/>
      <w:r w:rsidRPr="00277A23">
        <w:rPr>
          <w:rFonts w:eastAsia="Times New Roman"/>
          <w:color w:val="000000" w:themeColor="text1"/>
          <w:lang w:val="lt-LT"/>
        </w:rPr>
        <w:t>IPr</w:t>
      </w:r>
      <w:proofErr w:type="spellEnd"/>
      <w:r w:rsidRPr="00277A23">
        <w:rPr>
          <w:rFonts w:eastAsia="Times New Roman"/>
          <w:color w:val="000000" w:themeColor="text1"/>
          <w:lang w:val="lt-LT"/>
        </w:rPr>
        <w:t xml:space="preserve"> – Indekso reikšmė laikotarpio pradžioje;</w:t>
      </w:r>
    </w:p>
    <w:p w14:paraId="433479AE" w14:textId="77777777" w:rsidR="002D233A" w:rsidRPr="00277A23" w:rsidRDefault="00572C5F" w:rsidP="002D233A">
      <w:pPr>
        <w:pStyle w:val="Sraopastraipa"/>
        <w:tabs>
          <w:tab w:val="left" w:pos="284"/>
          <w:tab w:val="left" w:pos="993"/>
        </w:tabs>
        <w:overflowPunct w:val="0"/>
        <w:autoSpaceDE w:val="0"/>
        <w:autoSpaceDN w:val="0"/>
        <w:adjustRightInd w:val="0"/>
        <w:ind w:left="567"/>
        <w:jc w:val="both"/>
        <w:textAlignment w:val="baseline"/>
        <w:rPr>
          <w:rFonts w:eastAsia="Times New Roman"/>
          <w:color w:val="000000" w:themeColor="text1"/>
          <w:lang w:val="lt-LT"/>
        </w:rPr>
      </w:pPr>
      <w:proofErr w:type="spellStart"/>
      <w:r w:rsidRPr="00277A23">
        <w:rPr>
          <w:rFonts w:eastAsia="Times New Roman"/>
          <w:color w:val="000000" w:themeColor="text1"/>
          <w:lang w:val="lt-LT"/>
        </w:rPr>
        <w:t>IPb</w:t>
      </w:r>
      <w:proofErr w:type="spellEnd"/>
      <w:r w:rsidRPr="00277A23">
        <w:rPr>
          <w:rFonts w:eastAsia="Times New Roman"/>
          <w:color w:val="000000" w:themeColor="text1"/>
          <w:lang w:val="lt-LT"/>
        </w:rPr>
        <w:t xml:space="preserve"> – Indekso reikšmė laikotarpio pabaigoje;</w:t>
      </w:r>
    </w:p>
    <w:p w14:paraId="49950A68" w14:textId="1EA134FB" w:rsidR="002D233A" w:rsidRPr="00277A23" w:rsidRDefault="002D233A" w:rsidP="002D233A">
      <w:pPr>
        <w:tabs>
          <w:tab w:val="left" w:pos="284"/>
          <w:tab w:val="left" w:pos="567"/>
          <w:tab w:val="left" w:pos="993"/>
        </w:tabs>
        <w:overflowPunct w:val="0"/>
        <w:autoSpaceDE w:val="0"/>
        <w:autoSpaceDN w:val="0"/>
        <w:adjustRightInd w:val="0"/>
        <w:jc w:val="both"/>
        <w:textAlignment w:val="baseline"/>
        <w:rPr>
          <w:rFonts w:eastAsia="Times New Roman"/>
          <w:color w:val="000000" w:themeColor="text1"/>
          <w:lang w:val="lt-LT"/>
        </w:rPr>
      </w:pPr>
      <w:r w:rsidRPr="00277A23">
        <w:rPr>
          <w:rFonts w:eastAsia="Times New Roman"/>
          <w:color w:val="000000" w:themeColor="text1"/>
          <w:lang w:val="lt-LT"/>
        </w:rPr>
        <w:lastRenderedPageBreak/>
        <w:tab/>
      </w:r>
      <w:r w:rsidRPr="00277A23">
        <w:rPr>
          <w:rFonts w:eastAsia="Times New Roman"/>
          <w:color w:val="000000" w:themeColor="text1"/>
          <w:lang w:val="lt-LT"/>
        </w:rPr>
        <w:tab/>
      </w:r>
      <w:r w:rsidR="00572C5F" w:rsidRPr="00277A23">
        <w:rPr>
          <w:rFonts w:eastAsia="Times New Roman"/>
          <w:color w:val="000000" w:themeColor="text1"/>
          <w:lang w:val="lt-LT"/>
        </w:rPr>
        <w:t xml:space="preserve">Laikotarpis yra bet koks laikotarpis, kurio pradžia yra ne ankstesnė negu Sutarties sudarymo (registracijos) diena, pabaiga – ne vėlesnė, negu paskutiniojo Atliktų darbų akto pagal Sutartį sudarymo diena. </w:t>
      </w:r>
    </w:p>
    <w:p w14:paraId="4B88FD3C" w14:textId="77777777" w:rsidR="00761720" w:rsidRPr="00277A23" w:rsidRDefault="00572C5F" w:rsidP="00761720">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 xml:space="preserve">Šalys privalo sudaryti papildomą susitarimą dėl Sutarties kainos perskaičiavimo per </w:t>
      </w:r>
      <w:r w:rsidRPr="00277A23">
        <w:rPr>
          <w:rFonts w:eastAsia="Times New Roman"/>
          <w:b/>
          <w:bCs/>
          <w:color w:val="000000" w:themeColor="text1"/>
          <w:lang w:val="lt-LT"/>
        </w:rPr>
        <w:t>10 darbo</w:t>
      </w:r>
      <w:r w:rsidRPr="00277A23">
        <w:rPr>
          <w:rFonts w:eastAsia="Times New Roman"/>
          <w:color w:val="000000" w:themeColor="text1"/>
          <w:lang w:val="lt-LT"/>
        </w:rPr>
        <w:t xml:space="preserve"> dienų nuo Šalies prašymo kitai Šaliai perskaičiuoti Sutarties kainą pateikimo dienos. Šalys privalo papildomame susitarime nurodyti Indekso reikšmę laikotarpio pradžioje ir jos nustatymo datą, Indekso reikšmę laikotarpio pabaigoje ir jos nustatymo datą, Indekso pokyčio koeficientą, perskaičiuotą fiksuotos kainos sumą, perskaičiuotą Sutarties kainą, perskaičiuotą Darbų ir Rangovo civilinės atsakomybės privalomojo draudimo (jeigu tai buvo privaloma sumą – šios sumos turi būti padauginamos iš Indekso pokyčio koeficiento, bei kitą perskaičiavimui reikšmingą informaciją.</w:t>
      </w:r>
    </w:p>
    <w:p w14:paraId="50E4BFA5" w14:textId="77777777" w:rsidR="00761720" w:rsidRPr="00277A23" w:rsidRDefault="00572C5F" w:rsidP="00761720">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Po to, kai Šalys sudaro papildomą susitarimą dėl Sutarties kainos perskaičiavimo, perskaičiuotoji kaina taikoma Darbams, kurie yra įtraukiami į Atliktų darbų aktus (kaip per ataskaitinį laikotarpį atlikti Darbai), Rangovo pateikiamus po Šalies prašymo kitai Šaliai perskaičiuoti kainą pateikimo. Jeigu dėl papildomo susitarimo sudarymui reikalingo laiko gali vėluoti Atliktų darbų aktų pateikimas, Rangovas turi teisę arba (a) pateikti Atliktų darbų aktą su neperskaičiuotomis kainomis ir perskaičiavimą atlikti kitame Atliktų darbų akte, arba (b) sustabdyti Atliktų darbų akto pateikimą iki bus perskaičiuotos kainos.</w:t>
      </w:r>
    </w:p>
    <w:p w14:paraId="7F4ABEEC" w14:textId="235AE68E" w:rsidR="00761720" w:rsidRPr="00277A23" w:rsidRDefault="00572C5F" w:rsidP="00761720">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 xml:space="preserve">Pirmoji Sutarties kainos peržiūra gali būti atliekama ne anksčiau nei po </w:t>
      </w:r>
      <w:r w:rsidR="00761720" w:rsidRPr="00277A23">
        <w:rPr>
          <w:rFonts w:eastAsia="Times New Roman"/>
          <w:b/>
          <w:bCs/>
          <w:color w:val="000000" w:themeColor="text1"/>
          <w:lang w:val="lt-LT"/>
        </w:rPr>
        <w:t>6</w:t>
      </w:r>
      <w:r w:rsidRPr="00277A23">
        <w:rPr>
          <w:rFonts w:eastAsia="Times New Roman"/>
          <w:b/>
          <w:bCs/>
          <w:color w:val="000000" w:themeColor="text1"/>
          <w:lang w:val="lt-LT"/>
        </w:rPr>
        <w:t xml:space="preserve"> mėnesių</w:t>
      </w:r>
      <w:r w:rsidRPr="00277A23">
        <w:rPr>
          <w:rFonts w:eastAsia="Times New Roman"/>
          <w:color w:val="000000" w:themeColor="text1"/>
          <w:lang w:val="lt-LT"/>
        </w:rPr>
        <w:t xml:space="preserve"> po Sutarties įsigaliojimo dienos. Sutarties kainos peržiūr</w:t>
      </w:r>
      <w:r w:rsidR="00F20C8F" w:rsidRPr="00277A23">
        <w:rPr>
          <w:rFonts w:eastAsia="Times New Roman"/>
          <w:color w:val="000000" w:themeColor="text1"/>
          <w:lang w:val="lt-LT"/>
        </w:rPr>
        <w:t>os</w:t>
      </w:r>
      <w:r w:rsidRPr="00277A23">
        <w:rPr>
          <w:rFonts w:eastAsia="Times New Roman"/>
          <w:color w:val="000000" w:themeColor="text1"/>
          <w:lang w:val="lt-LT"/>
        </w:rPr>
        <w:t xml:space="preserve"> </w:t>
      </w:r>
      <w:r w:rsidR="00761720" w:rsidRPr="00277A23">
        <w:rPr>
          <w:rFonts w:eastAsia="Times New Roman"/>
          <w:color w:val="000000" w:themeColor="text1"/>
          <w:lang w:val="lt-LT"/>
        </w:rPr>
        <w:t>negali būti dažnesn</w:t>
      </w:r>
      <w:r w:rsidR="00F20C8F" w:rsidRPr="00277A23">
        <w:rPr>
          <w:rFonts w:eastAsia="Times New Roman"/>
          <w:color w:val="000000" w:themeColor="text1"/>
          <w:lang w:val="lt-LT"/>
        </w:rPr>
        <w:t>ės</w:t>
      </w:r>
      <w:r w:rsidR="00761720" w:rsidRPr="00277A23">
        <w:rPr>
          <w:rFonts w:eastAsia="Times New Roman"/>
          <w:color w:val="000000" w:themeColor="text1"/>
          <w:lang w:val="lt-LT"/>
        </w:rPr>
        <w:t xml:space="preserve"> nei </w:t>
      </w:r>
      <w:r w:rsidR="00F20C8F" w:rsidRPr="00277A23">
        <w:rPr>
          <w:rFonts w:eastAsia="Times New Roman"/>
          <w:color w:val="000000" w:themeColor="text1"/>
          <w:lang w:val="lt-LT"/>
        </w:rPr>
        <w:t xml:space="preserve">kas </w:t>
      </w:r>
      <w:r w:rsidR="00761720" w:rsidRPr="00277A23">
        <w:rPr>
          <w:rFonts w:eastAsia="Times New Roman"/>
          <w:color w:val="000000" w:themeColor="text1"/>
          <w:lang w:val="lt-LT"/>
        </w:rPr>
        <w:t>3 mėn.</w:t>
      </w:r>
    </w:p>
    <w:p w14:paraId="080F75FD" w14:textId="77777777" w:rsidR="00F20C8F" w:rsidRPr="00277A23" w:rsidRDefault="00572C5F" w:rsidP="00F20C8F">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 xml:space="preserve">Vėlesnis kainų perskaičiavimas negali apimti laikotarpio, už kurį jau buvo atliktas perskaičiavimas. </w:t>
      </w:r>
    </w:p>
    <w:p w14:paraId="15DEB2B9" w14:textId="59936ED3" w:rsidR="00572C5F" w:rsidRPr="00277A23" w:rsidRDefault="00572C5F" w:rsidP="00F20C8F">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Sutartis taip pat gali būti keičiama vadovaujantis Viešųjų pirkimų įstatymo 89 straipsnio nuostatomis.</w:t>
      </w:r>
    </w:p>
    <w:p w14:paraId="4FD14035" w14:textId="77777777" w:rsidR="00ED44BF" w:rsidRPr="00277A23" w:rsidRDefault="00ED44BF" w:rsidP="00ED44BF">
      <w:pPr>
        <w:pStyle w:val="Sraopastraipa"/>
        <w:tabs>
          <w:tab w:val="left" w:pos="284"/>
          <w:tab w:val="left" w:pos="993"/>
        </w:tabs>
        <w:overflowPunct w:val="0"/>
        <w:autoSpaceDE w:val="0"/>
        <w:autoSpaceDN w:val="0"/>
        <w:adjustRightInd w:val="0"/>
        <w:ind w:left="567"/>
        <w:jc w:val="both"/>
        <w:textAlignment w:val="baseline"/>
        <w:rPr>
          <w:rFonts w:eastAsia="Times New Roman"/>
          <w:color w:val="000000" w:themeColor="text1"/>
          <w:lang w:val="lt-LT"/>
        </w:rPr>
      </w:pPr>
    </w:p>
    <w:p w14:paraId="021D28B4" w14:textId="77777777" w:rsidR="00065FCC" w:rsidRPr="00277A23" w:rsidRDefault="00065FCC" w:rsidP="00065FCC">
      <w:pPr>
        <w:tabs>
          <w:tab w:val="left" w:pos="993"/>
        </w:tabs>
        <w:jc w:val="center"/>
        <w:rPr>
          <w:rFonts w:eastAsia="Times New Roman"/>
          <w:b/>
          <w:bCs/>
          <w:color w:val="000000" w:themeColor="text1"/>
          <w:lang w:val="lt-LT"/>
        </w:rPr>
      </w:pPr>
      <w:r w:rsidRPr="00277A23">
        <w:rPr>
          <w:rFonts w:eastAsia="Times New Roman"/>
          <w:b/>
          <w:bCs/>
          <w:color w:val="000000" w:themeColor="text1"/>
          <w:lang w:val="lt-LT"/>
        </w:rPr>
        <w:t>IV SKYRIUS</w:t>
      </w:r>
    </w:p>
    <w:p w14:paraId="33AF2F9F" w14:textId="77777777" w:rsidR="00065FCC" w:rsidRPr="00277A23" w:rsidRDefault="00065FCC" w:rsidP="00065FCC">
      <w:pPr>
        <w:tabs>
          <w:tab w:val="left" w:pos="993"/>
        </w:tabs>
        <w:jc w:val="center"/>
        <w:rPr>
          <w:rFonts w:eastAsia="Times New Roman"/>
          <w:b/>
          <w:color w:val="000000" w:themeColor="text1"/>
          <w:lang w:val="lt-LT"/>
        </w:rPr>
      </w:pPr>
      <w:r w:rsidRPr="00277A23">
        <w:rPr>
          <w:rFonts w:eastAsia="Times New Roman"/>
          <w:b/>
          <w:color w:val="000000" w:themeColor="text1"/>
          <w:lang w:val="lt-LT"/>
        </w:rPr>
        <w:t>SUTARTIES DARBŲ ATLIKIMO TERMINAS</w:t>
      </w:r>
    </w:p>
    <w:p w14:paraId="62C2C360" w14:textId="77777777" w:rsidR="00065FCC" w:rsidRPr="00277A23" w:rsidRDefault="00065FCC" w:rsidP="00065FCC">
      <w:pPr>
        <w:tabs>
          <w:tab w:val="left" w:pos="993"/>
        </w:tabs>
        <w:ind w:firstLine="616"/>
        <w:jc w:val="center"/>
        <w:rPr>
          <w:rFonts w:eastAsia="Times New Roman"/>
          <w:b/>
          <w:bCs/>
          <w:color w:val="000000" w:themeColor="text1"/>
          <w:lang w:val="lt-LT"/>
        </w:rPr>
      </w:pPr>
    </w:p>
    <w:p w14:paraId="51325307" w14:textId="31A435E8" w:rsidR="00F20C8F" w:rsidRPr="00277A23" w:rsidRDefault="00F20C8F" w:rsidP="00F20C8F">
      <w:pPr>
        <w:pStyle w:val="Sraopastraip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0" w:firstLine="631"/>
        <w:jc w:val="both"/>
        <w:rPr>
          <w:rFonts w:eastAsia="Times New Roman"/>
          <w:bCs/>
          <w:color w:val="000000" w:themeColor="text1"/>
          <w:bdr w:val="none" w:sz="0" w:space="0" w:color="auto"/>
          <w:lang w:val="lt-LT" w:eastAsia="ar-SA"/>
        </w:rPr>
      </w:pPr>
      <w:r w:rsidRPr="00277A23">
        <w:rPr>
          <w:rFonts w:eastAsia="Times New Roman"/>
          <w:b/>
          <w:color w:val="000000" w:themeColor="text1"/>
          <w:bdr w:val="none" w:sz="0" w:space="0" w:color="auto"/>
          <w:lang w:val="lt-LT" w:eastAsia="ar-SA"/>
        </w:rPr>
        <w:t>Darbų atlikimo terminas</w:t>
      </w:r>
      <w:r w:rsidRPr="00277A23">
        <w:rPr>
          <w:rFonts w:eastAsia="Times New Roman"/>
          <w:bCs/>
          <w:color w:val="000000" w:themeColor="text1"/>
          <w:bdr w:val="none" w:sz="0" w:space="0" w:color="auto"/>
          <w:lang w:val="lt-LT" w:eastAsia="ar-SA"/>
        </w:rPr>
        <w:t xml:space="preserve"> –</w:t>
      </w:r>
      <w:r w:rsidR="009E65C4" w:rsidRPr="00277A23">
        <w:rPr>
          <w:rFonts w:eastAsia="Times New Roman"/>
          <w:bCs/>
          <w:color w:val="000000" w:themeColor="text1"/>
          <w:bdr w:val="none" w:sz="0" w:space="0" w:color="auto"/>
          <w:lang w:val="lt-LT" w:eastAsia="ar-SA"/>
        </w:rPr>
        <w:t xml:space="preserve"> </w:t>
      </w:r>
      <w:proofErr w:type="spellStart"/>
      <w:r w:rsidR="00051322" w:rsidRPr="00277A23">
        <w:rPr>
          <w:bCs/>
          <w:color w:val="000000" w:themeColor="text1"/>
        </w:rPr>
        <w:t>iki</w:t>
      </w:r>
      <w:proofErr w:type="spellEnd"/>
      <w:r w:rsidR="00051322" w:rsidRPr="00277A23">
        <w:rPr>
          <w:bCs/>
          <w:color w:val="000000" w:themeColor="text1"/>
        </w:rPr>
        <w:t xml:space="preserve"> 2026 m. </w:t>
      </w:r>
      <w:proofErr w:type="spellStart"/>
      <w:r w:rsidR="00051322" w:rsidRPr="00277A23">
        <w:rPr>
          <w:bCs/>
          <w:color w:val="000000" w:themeColor="text1"/>
        </w:rPr>
        <w:t>gruodžio</w:t>
      </w:r>
      <w:proofErr w:type="spellEnd"/>
      <w:r w:rsidR="00051322" w:rsidRPr="00277A23">
        <w:rPr>
          <w:bCs/>
          <w:color w:val="000000" w:themeColor="text1"/>
        </w:rPr>
        <w:t xml:space="preserve"> 1 d.</w:t>
      </w:r>
    </w:p>
    <w:p w14:paraId="39DF6FF1" w14:textId="77777777" w:rsidR="0083001B" w:rsidRPr="00277A23" w:rsidRDefault="0083001B" w:rsidP="00065FCC">
      <w:pPr>
        <w:tabs>
          <w:tab w:val="left" w:pos="993"/>
        </w:tabs>
        <w:jc w:val="center"/>
        <w:rPr>
          <w:rFonts w:eastAsia="Times New Roman"/>
          <w:b/>
          <w:color w:val="000000" w:themeColor="text1"/>
          <w:lang w:val="lt-LT"/>
        </w:rPr>
      </w:pPr>
    </w:p>
    <w:p w14:paraId="56D4D153" w14:textId="49B79A20" w:rsidR="00065FCC" w:rsidRPr="00277A23" w:rsidRDefault="00065FCC" w:rsidP="00065FCC">
      <w:pPr>
        <w:tabs>
          <w:tab w:val="left" w:pos="993"/>
        </w:tabs>
        <w:jc w:val="center"/>
        <w:rPr>
          <w:rFonts w:eastAsia="Times New Roman"/>
          <w:b/>
          <w:color w:val="000000" w:themeColor="text1"/>
          <w:lang w:val="lt-LT"/>
        </w:rPr>
      </w:pPr>
      <w:r w:rsidRPr="00277A23">
        <w:rPr>
          <w:rFonts w:eastAsia="Times New Roman"/>
          <w:b/>
          <w:color w:val="000000" w:themeColor="text1"/>
          <w:lang w:val="lt-LT"/>
        </w:rPr>
        <w:t>V SKYRIUS</w:t>
      </w:r>
    </w:p>
    <w:p w14:paraId="3D6F4D65" w14:textId="77777777" w:rsidR="00065FCC" w:rsidRPr="00277A23" w:rsidRDefault="00065FCC" w:rsidP="00065FCC">
      <w:pPr>
        <w:tabs>
          <w:tab w:val="left" w:pos="993"/>
        </w:tabs>
        <w:jc w:val="center"/>
        <w:rPr>
          <w:rFonts w:eastAsia="Times New Roman"/>
          <w:b/>
          <w:color w:val="000000" w:themeColor="text1"/>
          <w:lang w:val="lt-LT"/>
        </w:rPr>
      </w:pPr>
      <w:r w:rsidRPr="00277A23">
        <w:rPr>
          <w:rFonts w:eastAsia="Times New Roman"/>
          <w:b/>
          <w:color w:val="000000" w:themeColor="text1"/>
          <w:lang w:val="lt-LT"/>
        </w:rPr>
        <w:t xml:space="preserve">ATLIKTO SUTARTIES OBJEKTO PERDAVIMO IR PRIĖMIMO TVARKA </w:t>
      </w:r>
    </w:p>
    <w:p w14:paraId="71F8F946" w14:textId="77777777" w:rsidR="00065FCC" w:rsidRPr="00277A23" w:rsidRDefault="00065FCC" w:rsidP="00065FCC">
      <w:pPr>
        <w:tabs>
          <w:tab w:val="left" w:pos="993"/>
        </w:tabs>
        <w:jc w:val="both"/>
        <w:rPr>
          <w:rFonts w:eastAsia="Times New Roman"/>
          <w:b/>
          <w:color w:val="000000" w:themeColor="text1"/>
          <w:lang w:val="lt-LT"/>
        </w:rPr>
      </w:pPr>
    </w:p>
    <w:p w14:paraId="777FED9C" w14:textId="77777777" w:rsidR="00065FCC" w:rsidRPr="00277A23" w:rsidRDefault="00065FCC" w:rsidP="00065FCC">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 xml:space="preserve">Darbų priėmimo dokumentai </w:t>
      </w:r>
      <w:r w:rsidRPr="00277A23">
        <w:rPr>
          <w:rFonts w:eastAsia="Times New Roman"/>
          <w:color w:val="000000" w:themeColor="text1"/>
          <w:bdr w:val="none" w:sz="0" w:space="0" w:color="auto"/>
          <w:lang w:val="lt-LT" w:eastAsia="lt-LT"/>
        </w:rPr>
        <w:t>perduodami (priimami)</w:t>
      </w:r>
      <w:r w:rsidRPr="00277A23">
        <w:rPr>
          <w:rFonts w:eastAsia="Times New Roman"/>
          <w:color w:val="000000" w:themeColor="text1"/>
          <w:lang w:val="lt-LT"/>
        </w:rPr>
        <w:t xml:space="preserve"> vadovaujantis Lietuvos Respublikos statybos įstatymo, </w:t>
      </w:r>
      <w:r w:rsidRPr="00277A23">
        <w:rPr>
          <w:rFonts w:eastAsia="Times New Roman"/>
          <w:color w:val="000000" w:themeColor="text1"/>
          <w:bdr w:val="none" w:sz="0" w:space="0" w:color="auto"/>
          <w:lang w:val="lt-LT" w:eastAsia="lt-LT"/>
        </w:rPr>
        <w:t xml:space="preserve">statybos techninio reglamento STR 1.06.01:2016 „Statybos darbai. Statinio statybos priežiūra“ </w:t>
      </w:r>
      <w:r w:rsidRPr="00277A23">
        <w:rPr>
          <w:rFonts w:eastAsia="Times New Roman"/>
          <w:color w:val="000000" w:themeColor="text1"/>
          <w:lang w:val="lt-LT"/>
        </w:rPr>
        <w:t xml:space="preserve">ir kitų Darbus reglamentuojančių teisės aktų reikalavimais bei šios Sutarties sąlygomis. </w:t>
      </w:r>
    </w:p>
    <w:p w14:paraId="01CB6B31" w14:textId="77777777" w:rsidR="00065FCC" w:rsidRPr="00277A23" w:rsidRDefault="00065FCC" w:rsidP="00065FCC">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Darbų rezultatas turi atitikti Sutarties nuostatas ir Lietuvos Respublikoje galiojančių teisės aktų reikalavimus.</w:t>
      </w:r>
    </w:p>
    <w:p w14:paraId="5A369694" w14:textId="521806AF" w:rsidR="009E65C4" w:rsidRPr="00277A23" w:rsidRDefault="00065FCC" w:rsidP="00854398">
      <w:pPr>
        <w:pStyle w:val="Sraopastraipa"/>
        <w:numPr>
          <w:ilvl w:val="0"/>
          <w:numId w:val="2"/>
        </w:numPr>
        <w:tabs>
          <w:tab w:val="left" w:pos="993"/>
          <w:tab w:val="left" w:pos="1134"/>
        </w:tabs>
        <w:overflowPunct w:val="0"/>
        <w:autoSpaceDE w:val="0"/>
        <w:autoSpaceDN w:val="0"/>
        <w:adjustRightInd w:val="0"/>
        <w:ind w:left="0" w:firstLine="567"/>
        <w:jc w:val="both"/>
        <w:textAlignment w:val="baseline"/>
        <w:rPr>
          <w:rFonts w:eastAsia="Times New Roman"/>
          <w:color w:val="000000" w:themeColor="text1"/>
          <w:lang w:val="lt-LT"/>
        </w:rPr>
      </w:pPr>
      <w:r w:rsidRPr="00277A23">
        <w:rPr>
          <w:rFonts w:eastAsia="Times New Roman"/>
          <w:color w:val="000000" w:themeColor="text1"/>
          <w:lang w:val="lt-LT"/>
        </w:rPr>
        <w:t xml:space="preserve">Darbai turi būti atlikti, </w:t>
      </w:r>
      <w:r w:rsidRPr="00277A23">
        <w:rPr>
          <w:rFonts w:eastAsia="Times New Roman"/>
          <w:color w:val="000000" w:themeColor="text1"/>
          <w:bdr w:val="none" w:sz="0" w:space="0" w:color="auto"/>
          <w:lang w:val="lt-LT" w:eastAsia="lt-LT"/>
        </w:rPr>
        <w:t>o Darbų rezultatas perduotas Užsakovui</w:t>
      </w:r>
      <w:r w:rsidRPr="00277A23">
        <w:rPr>
          <w:rFonts w:eastAsia="Times New Roman"/>
          <w:color w:val="000000" w:themeColor="text1"/>
          <w:lang w:val="lt-LT"/>
        </w:rPr>
        <w:t xml:space="preserve"> per Sutartyje nurodytą </w:t>
      </w:r>
      <w:r w:rsidR="00F30225" w:rsidRPr="00277A23">
        <w:rPr>
          <w:rFonts w:eastAsia="Times New Roman"/>
          <w:color w:val="000000" w:themeColor="text1"/>
          <w:lang w:val="lt-LT"/>
        </w:rPr>
        <w:t>D</w:t>
      </w:r>
      <w:r w:rsidRPr="00277A23">
        <w:rPr>
          <w:rFonts w:eastAsia="Times New Roman"/>
          <w:color w:val="000000" w:themeColor="text1"/>
          <w:lang w:val="lt-LT"/>
        </w:rPr>
        <w:t xml:space="preserve">arbų atlikimo terminą. </w:t>
      </w:r>
      <w:r w:rsidRPr="00277A23">
        <w:rPr>
          <w:rFonts w:eastAsia="Times New Roman"/>
          <w:color w:val="000000" w:themeColor="text1"/>
          <w:bdr w:val="none" w:sz="0" w:space="0" w:color="auto"/>
          <w:lang w:val="lt-LT" w:eastAsia="lt-LT"/>
        </w:rPr>
        <w:t xml:space="preserve">Darbai laikomi atliktais, tuomet, kai yra pasirašytas </w:t>
      </w:r>
      <w:r w:rsidRPr="00277A23">
        <w:rPr>
          <w:rFonts w:eastAsia="Times New Roman"/>
          <w:color w:val="000000" w:themeColor="text1"/>
          <w:bdr w:val="none" w:sz="0" w:space="0" w:color="auto"/>
          <w:lang w:val="lt-LT"/>
        </w:rPr>
        <w:t xml:space="preserve">Darbų perdavimo-priėmimo aktas </w:t>
      </w:r>
      <w:r w:rsidRPr="00277A23">
        <w:rPr>
          <w:rFonts w:eastAsia="Times New Roman"/>
          <w:color w:val="000000" w:themeColor="text1"/>
          <w:bdr w:val="none" w:sz="0" w:space="0" w:color="auto"/>
          <w:lang w:val="lt-LT" w:eastAsia="lt-LT"/>
        </w:rPr>
        <w:t xml:space="preserve">ir Užsakovui perduota visa privaloma </w:t>
      </w:r>
      <w:r w:rsidR="00F30225" w:rsidRPr="00277A23">
        <w:rPr>
          <w:rFonts w:eastAsia="Times New Roman"/>
          <w:color w:val="000000" w:themeColor="text1"/>
          <w:bdr w:val="none" w:sz="0" w:space="0" w:color="auto"/>
          <w:lang w:val="lt-LT" w:eastAsia="lt-LT"/>
        </w:rPr>
        <w:t>Darbų</w:t>
      </w:r>
      <w:r w:rsidRPr="00277A23">
        <w:rPr>
          <w:rFonts w:eastAsia="Times New Roman"/>
          <w:color w:val="000000" w:themeColor="text1"/>
          <w:bdr w:val="none" w:sz="0" w:space="0" w:color="auto"/>
          <w:lang w:val="lt-LT" w:eastAsia="lt-LT"/>
        </w:rPr>
        <w:t xml:space="preserve"> dokumentacija.</w:t>
      </w:r>
    </w:p>
    <w:p w14:paraId="7214BE09" w14:textId="77777777" w:rsidR="00854398" w:rsidRPr="00277A23" w:rsidRDefault="00854398" w:rsidP="00854398">
      <w:pPr>
        <w:pStyle w:val="Sraopastraipa"/>
        <w:tabs>
          <w:tab w:val="left" w:pos="993"/>
          <w:tab w:val="left" w:pos="1134"/>
        </w:tabs>
        <w:overflowPunct w:val="0"/>
        <w:autoSpaceDE w:val="0"/>
        <w:autoSpaceDN w:val="0"/>
        <w:adjustRightInd w:val="0"/>
        <w:ind w:left="567"/>
        <w:jc w:val="both"/>
        <w:textAlignment w:val="baseline"/>
        <w:rPr>
          <w:rFonts w:eastAsia="Times New Roman"/>
          <w:color w:val="000000" w:themeColor="text1"/>
          <w:lang w:val="lt-LT"/>
        </w:rPr>
      </w:pPr>
    </w:p>
    <w:p w14:paraId="31D6B634" w14:textId="77777777" w:rsidR="00065FCC" w:rsidRPr="00277A23" w:rsidRDefault="00065FCC" w:rsidP="00065FCC">
      <w:pPr>
        <w:tabs>
          <w:tab w:val="left" w:pos="993"/>
        </w:tabs>
        <w:jc w:val="center"/>
        <w:rPr>
          <w:rFonts w:eastAsia="Times New Roman"/>
          <w:b/>
          <w:bCs/>
          <w:color w:val="000000" w:themeColor="text1"/>
          <w:lang w:val="lt-LT"/>
        </w:rPr>
      </w:pPr>
      <w:r w:rsidRPr="00277A23">
        <w:rPr>
          <w:rFonts w:eastAsia="Times New Roman"/>
          <w:b/>
          <w:bCs/>
          <w:color w:val="000000" w:themeColor="text1"/>
          <w:lang w:val="lt-LT"/>
        </w:rPr>
        <w:t>VI SKYRIUS</w:t>
      </w:r>
    </w:p>
    <w:p w14:paraId="1518B29F" w14:textId="77777777" w:rsidR="00065FCC" w:rsidRPr="00277A23" w:rsidRDefault="00065FCC" w:rsidP="00065FCC">
      <w:pPr>
        <w:tabs>
          <w:tab w:val="left" w:pos="993"/>
        </w:tabs>
        <w:jc w:val="center"/>
        <w:rPr>
          <w:rFonts w:eastAsia="Times New Roman"/>
          <w:b/>
          <w:bCs/>
          <w:color w:val="000000" w:themeColor="text1"/>
          <w:lang w:val="lt-LT"/>
        </w:rPr>
      </w:pPr>
      <w:r w:rsidRPr="00277A23">
        <w:rPr>
          <w:rFonts w:eastAsia="Times New Roman"/>
          <w:b/>
          <w:bCs/>
          <w:color w:val="000000" w:themeColor="text1"/>
          <w:lang w:val="lt-LT"/>
        </w:rPr>
        <w:t xml:space="preserve"> SUTARTIES ŠALIŲ ĮSIPAREIGOJIMAI</w:t>
      </w:r>
    </w:p>
    <w:p w14:paraId="6F894D68" w14:textId="77777777" w:rsidR="00065FCC" w:rsidRPr="00277A23" w:rsidRDefault="00065FCC" w:rsidP="00065FCC">
      <w:pPr>
        <w:tabs>
          <w:tab w:val="left" w:pos="993"/>
        </w:tabs>
        <w:rPr>
          <w:rFonts w:eastAsia="Times New Roman"/>
          <w:b/>
          <w:bCs/>
          <w:color w:val="000000" w:themeColor="text1"/>
          <w:lang w:val="lt-LT"/>
        </w:rPr>
      </w:pPr>
    </w:p>
    <w:p w14:paraId="016B9236" w14:textId="77777777" w:rsidR="00065FCC" w:rsidRPr="00277A23" w:rsidRDefault="00065FCC" w:rsidP="00065FCC">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color w:val="000000" w:themeColor="text1"/>
          <w:u w:val="single"/>
          <w:lang w:val="lt-LT"/>
        </w:rPr>
      </w:pPr>
      <w:r w:rsidRPr="00277A23">
        <w:rPr>
          <w:rFonts w:eastAsia="Times New Roman"/>
          <w:color w:val="000000" w:themeColor="text1"/>
          <w:bdr w:val="none" w:sz="0" w:space="0" w:color="auto"/>
          <w:lang w:val="lt-LT" w:eastAsia="lt-LT"/>
        </w:rPr>
        <w:t>Vadovaujantis statybos techninio reglamento</w:t>
      </w:r>
      <w:r w:rsidRPr="00277A23">
        <w:rPr>
          <w:rFonts w:eastAsia="Times New Roman"/>
          <w:color w:val="000000" w:themeColor="text1"/>
          <w:bdr w:val="none" w:sz="0" w:space="0" w:color="auto"/>
          <w:lang w:val="lt-LT"/>
        </w:rPr>
        <w:t xml:space="preserve"> </w:t>
      </w:r>
      <w:r w:rsidRPr="00277A23">
        <w:rPr>
          <w:rFonts w:eastAsia="Times New Roman"/>
          <w:color w:val="000000" w:themeColor="text1"/>
          <w:bdr w:val="none" w:sz="0" w:space="0" w:color="auto"/>
          <w:lang w:val="lt-LT" w:eastAsia="lt-LT"/>
        </w:rPr>
        <w:t>STR 1.06.01:2016 „Statybos darbai. Statinio statybos priežiūra“</w:t>
      </w:r>
      <w:r w:rsidRPr="00277A23">
        <w:rPr>
          <w:rFonts w:eastAsia="Times New Roman"/>
          <w:color w:val="000000" w:themeColor="text1"/>
          <w:bdr w:val="none" w:sz="0" w:space="0" w:color="auto"/>
          <w:lang w:val="lt-LT"/>
        </w:rPr>
        <w:t xml:space="preserve"> </w:t>
      </w:r>
      <w:r w:rsidRPr="00277A23">
        <w:rPr>
          <w:rFonts w:eastAsia="Times New Roman"/>
          <w:color w:val="000000" w:themeColor="text1"/>
          <w:bdr w:val="none" w:sz="0" w:space="0" w:color="auto"/>
          <w:lang w:val="lt-LT" w:eastAsia="lt-LT"/>
        </w:rPr>
        <w:t>nustatyta tvarka,</w:t>
      </w:r>
      <w:r w:rsidRPr="00277A23">
        <w:rPr>
          <w:rFonts w:eastAsia="Times New Roman"/>
          <w:color w:val="000000" w:themeColor="text1"/>
          <w:bdr w:val="none" w:sz="0" w:space="0" w:color="auto"/>
          <w:lang w:val="lt-LT"/>
        </w:rPr>
        <w:t xml:space="preserve"> Užsakovas privalo perduoti Rangovui statybvietę. </w:t>
      </w:r>
    </w:p>
    <w:p w14:paraId="16D4C5CF" w14:textId="613467B5" w:rsidR="00065FCC" w:rsidRPr="00277A23" w:rsidRDefault="00065FCC" w:rsidP="00065FCC">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color w:val="000000" w:themeColor="text1"/>
          <w:u w:val="single"/>
          <w:lang w:val="lt-LT"/>
        </w:rPr>
      </w:pPr>
      <w:r w:rsidRPr="00277A23">
        <w:rPr>
          <w:rFonts w:eastAsia="Times New Roman"/>
          <w:color w:val="000000" w:themeColor="text1"/>
          <w:bdr w:val="none" w:sz="0" w:space="0" w:color="auto"/>
          <w:lang w:val="lt-LT" w:eastAsia="lt-LT"/>
        </w:rPr>
        <w:t>Statybvietė</w:t>
      </w:r>
      <w:r w:rsidRPr="00277A23">
        <w:rPr>
          <w:rFonts w:eastAsia="Times New Roman"/>
          <w:color w:val="000000" w:themeColor="text1"/>
          <w:bdr w:val="none" w:sz="0" w:space="0" w:color="auto"/>
          <w:lang w:val="lt-LT"/>
        </w:rPr>
        <w:t xml:space="preserve"> ir jos valdymo teisė </w:t>
      </w:r>
      <w:r w:rsidRPr="00277A23">
        <w:rPr>
          <w:rFonts w:eastAsia="Times New Roman"/>
          <w:color w:val="000000" w:themeColor="text1"/>
          <w:bdr w:val="none" w:sz="0" w:space="0" w:color="auto"/>
          <w:lang w:val="lt-LT" w:eastAsia="lt-LT"/>
        </w:rPr>
        <w:t>Rangovui perduodama</w:t>
      </w:r>
      <w:r w:rsidRPr="00277A23">
        <w:rPr>
          <w:rFonts w:eastAsia="Times New Roman"/>
          <w:color w:val="000000" w:themeColor="text1"/>
          <w:bdr w:val="none" w:sz="0" w:space="0" w:color="auto"/>
          <w:lang w:val="lt-LT"/>
        </w:rPr>
        <w:t xml:space="preserve"> ne </w:t>
      </w:r>
      <w:r w:rsidR="00DB393F" w:rsidRPr="00277A23">
        <w:rPr>
          <w:rFonts w:eastAsia="Times New Roman"/>
          <w:color w:val="000000" w:themeColor="text1"/>
          <w:bdr w:val="none" w:sz="0" w:space="0" w:color="auto"/>
          <w:lang w:val="lt-LT"/>
        </w:rPr>
        <w:t xml:space="preserve">ilgiau kaip </w:t>
      </w:r>
      <w:r w:rsidRPr="00277A23">
        <w:rPr>
          <w:rFonts w:eastAsia="Times New Roman"/>
          <w:color w:val="000000" w:themeColor="text1"/>
          <w:bdr w:val="none" w:sz="0" w:space="0" w:color="auto"/>
          <w:lang w:val="lt-LT"/>
        </w:rPr>
        <w:t xml:space="preserve">per </w:t>
      </w:r>
      <w:r w:rsidRPr="00277A23">
        <w:rPr>
          <w:rFonts w:eastAsia="Times New Roman"/>
          <w:b/>
          <w:bCs/>
          <w:color w:val="000000" w:themeColor="text1"/>
          <w:bdr w:val="none" w:sz="0" w:space="0" w:color="auto"/>
          <w:lang w:val="lt-LT"/>
        </w:rPr>
        <w:t>10 darbo dienų</w:t>
      </w:r>
      <w:r w:rsidRPr="00277A23">
        <w:rPr>
          <w:rFonts w:eastAsia="Times New Roman"/>
          <w:color w:val="000000" w:themeColor="text1"/>
          <w:bdr w:val="none" w:sz="0" w:space="0" w:color="auto"/>
          <w:lang w:val="lt-LT"/>
        </w:rPr>
        <w:t xml:space="preserve"> nuo Sutarties įsigaliojimo dienos, pasirašant Statybvietės perdavimo-priėmimo aktą. </w:t>
      </w:r>
    </w:p>
    <w:p w14:paraId="7BB565C5" w14:textId="77777777" w:rsidR="00065FCC" w:rsidRPr="00277A23" w:rsidRDefault="00065FCC" w:rsidP="00065FCC">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color w:val="000000" w:themeColor="text1"/>
          <w:u w:val="single"/>
          <w:lang w:val="lt-LT"/>
        </w:rPr>
      </w:pPr>
      <w:r w:rsidRPr="00277A23">
        <w:rPr>
          <w:rFonts w:eastAsia="Times New Roman"/>
          <w:color w:val="000000" w:themeColor="text1"/>
          <w:bdr w:val="none" w:sz="0" w:space="0" w:color="auto"/>
          <w:lang w:val="lt-LT"/>
        </w:rPr>
        <w:t xml:space="preserve">Jeigu Statybvietės perdavimo-priėmimo aktas per aukščiau nurodytą dienų skaičių nėra pasirašytas, </w:t>
      </w:r>
      <w:r w:rsidRPr="00277A23">
        <w:rPr>
          <w:rFonts w:eastAsia="Times New Roman"/>
          <w:b/>
          <w:bCs/>
          <w:color w:val="000000" w:themeColor="text1"/>
          <w:bdr w:val="none" w:sz="0" w:space="0" w:color="auto"/>
          <w:lang w:val="lt-LT"/>
        </w:rPr>
        <w:t>po 14 darbo dienų</w:t>
      </w:r>
      <w:r w:rsidRPr="00277A23">
        <w:rPr>
          <w:rFonts w:eastAsia="Times New Roman"/>
          <w:color w:val="000000" w:themeColor="text1"/>
          <w:bdr w:val="none" w:sz="0" w:space="0" w:color="auto"/>
          <w:lang w:val="lt-LT"/>
        </w:rPr>
        <w:t xml:space="preserve"> nuo Sutarties įsigaliojimo dienos laikoma, kad Statybvietė yra perduota Rangovui.</w:t>
      </w:r>
    </w:p>
    <w:p w14:paraId="790E3E85" w14:textId="77777777" w:rsidR="00065FCC" w:rsidRPr="00277A23"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u w:val="single"/>
          <w:lang w:val="lt-LT"/>
        </w:rPr>
      </w:pPr>
      <w:r w:rsidRPr="00277A23">
        <w:rPr>
          <w:rFonts w:eastAsia="Times New Roman"/>
          <w:color w:val="000000" w:themeColor="text1"/>
          <w:u w:val="single"/>
          <w:lang w:val="lt-LT"/>
        </w:rPr>
        <w:t xml:space="preserve">Rangovas turi teisę </w:t>
      </w:r>
      <w:r w:rsidRPr="00277A23">
        <w:rPr>
          <w:rFonts w:eastAsia="Times New Roman"/>
          <w:color w:val="000000" w:themeColor="text1"/>
          <w:lang w:val="lt-LT"/>
        </w:rPr>
        <w:t>naudotis Lietuvos Respublikos statybos įstatyme ir kituose Lietuvos Respublikos teisės aktuose numatytomis Rangovo teisėmis.</w:t>
      </w:r>
    </w:p>
    <w:p w14:paraId="328177F7" w14:textId="77777777" w:rsidR="00065FCC" w:rsidRPr="00277A23" w:rsidRDefault="00065FCC" w:rsidP="00065FCC">
      <w:pPr>
        <w:pStyle w:val="Sraopastraipa"/>
        <w:numPr>
          <w:ilvl w:val="0"/>
          <w:numId w:val="2"/>
        </w:numPr>
        <w:tabs>
          <w:tab w:val="left" w:pos="993"/>
          <w:tab w:val="left" w:pos="1276"/>
        </w:tabs>
        <w:overflowPunct w:val="0"/>
        <w:autoSpaceDE w:val="0"/>
        <w:autoSpaceDN w:val="0"/>
        <w:adjustRightInd w:val="0"/>
        <w:ind w:left="0" w:firstLine="616"/>
        <w:jc w:val="both"/>
        <w:textAlignment w:val="baseline"/>
        <w:rPr>
          <w:rFonts w:eastAsia="Times New Roman"/>
          <w:color w:val="000000" w:themeColor="text1"/>
          <w:u w:val="single"/>
          <w:lang w:val="lt-LT"/>
        </w:rPr>
      </w:pPr>
      <w:bookmarkStart w:id="4" w:name="_Hlk75253087"/>
      <w:r w:rsidRPr="00277A23">
        <w:rPr>
          <w:rFonts w:eastAsia="Times New Roman"/>
          <w:color w:val="000000" w:themeColor="text1"/>
          <w:u w:val="single"/>
          <w:lang w:val="lt-LT"/>
        </w:rPr>
        <w:lastRenderedPageBreak/>
        <w:t>Rangovas įsipareigoja:</w:t>
      </w:r>
      <w:bookmarkEnd w:id="4"/>
    </w:p>
    <w:p w14:paraId="2BE41E1E" w14:textId="4D8C4038" w:rsidR="00065FCC" w:rsidRPr="00277A23" w:rsidRDefault="00065FCC" w:rsidP="00065FCC">
      <w:pPr>
        <w:pStyle w:val="Sraopastraipa"/>
        <w:numPr>
          <w:ilvl w:val="1"/>
          <w:numId w:val="2"/>
        </w:numPr>
        <w:tabs>
          <w:tab w:val="left" w:pos="1276"/>
        </w:tabs>
        <w:overflowPunct w:val="0"/>
        <w:autoSpaceDE w:val="0"/>
        <w:autoSpaceDN w:val="0"/>
        <w:adjustRightInd w:val="0"/>
        <w:ind w:left="0" w:firstLine="567"/>
        <w:jc w:val="both"/>
        <w:textAlignment w:val="baseline"/>
        <w:rPr>
          <w:rFonts w:eastAsia="Times New Roman"/>
          <w:color w:val="000000" w:themeColor="text1"/>
          <w:u w:val="single"/>
          <w:lang w:val="lt-LT"/>
        </w:rPr>
      </w:pPr>
      <w:r w:rsidRPr="00277A23">
        <w:rPr>
          <w:rFonts w:eastAsia="Times New Roman"/>
          <w:color w:val="000000" w:themeColor="text1"/>
          <w:lang w:val="lt-LT"/>
        </w:rPr>
        <w:t xml:space="preserve">per ne ilgesnį kaip </w:t>
      </w:r>
      <w:r w:rsidR="00F30225" w:rsidRPr="00277A23">
        <w:rPr>
          <w:rFonts w:eastAsia="Times New Roman"/>
          <w:b/>
          <w:bCs/>
          <w:color w:val="000000" w:themeColor="text1"/>
          <w:lang w:val="lt-LT"/>
        </w:rPr>
        <w:t>10</w:t>
      </w:r>
      <w:r w:rsidR="00CC5D30" w:rsidRPr="00277A23">
        <w:rPr>
          <w:rFonts w:eastAsia="Times New Roman"/>
          <w:b/>
          <w:bCs/>
          <w:color w:val="000000" w:themeColor="text1"/>
          <w:lang w:val="lt-LT"/>
        </w:rPr>
        <w:t xml:space="preserve"> </w:t>
      </w:r>
      <w:r w:rsidRPr="00277A23">
        <w:rPr>
          <w:rFonts w:eastAsia="Times New Roman"/>
          <w:b/>
          <w:bCs/>
          <w:color w:val="000000" w:themeColor="text1"/>
          <w:lang w:val="lt-LT"/>
        </w:rPr>
        <w:t>darbo dienų</w:t>
      </w:r>
      <w:r w:rsidRPr="00277A23">
        <w:rPr>
          <w:rFonts w:eastAsia="Times New Roman"/>
          <w:color w:val="000000" w:themeColor="text1"/>
          <w:lang w:val="lt-LT"/>
        </w:rPr>
        <w:t xml:space="preserve"> terminą, skaičiuojant nuo Sutarties įsigaliojimo dienos, Užsakovui pateikti Darbų lokalines sąmatas įkainiui, kurios bus naudojamos atsisakomų/keičiamų/papildomų darbų kainai apskaičiuoti, atliktų darbų kiekių kontrolei vykdyti ir pan.</w:t>
      </w:r>
    </w:p>
    <w:p w14:paraId="69642123" w14:textId="5DE89D42" w:rsidR="00065FCC" w:rsidRPr="00277A23" w:rsidRDefault="00065FCC" w:rsidP="00065FCC">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277A23">
        <w:rPr>
          <w:rFonts w:eastAsia="Times New Roman"/>
          <w:color w:val="000000" w:themeColor="text1"/>
          <w:lang w:val="lt-LT"/>
        </w:rPr>
        <w:t xml:space="preserve">atlikti </w:t>
      </w:r>
      <w:r w:rsidR="007A6841" w:rsidRPr="00277A23">
        <w:rPr>
          <w:rFonts w:eastAsia="Times New Roman"/>
          <w:color w:val="000000" w:themeColor="text1"/>
          <w:lang w:val="lt-LT"/>
        </w:rPr>
        <w:t>D</w:t>
      </w:r>
      <w:r w:rsidRPr="00277A23">
        <w:rPr>
          <w:rFonts w:eastAsia="Times New Roman"/>
          <w:color w:val="000000" w:themeColor="text1"/>
          <w:lang w:val="lt-LT"/>
        </w:rPr>
        <w:t xml:space="preserve">arbus, vadovaudamasis Lietuvos Respublikos statybos įstatymu, </w:t>
      </w:r>
      <w:r w:rsidRPr="00277A23">
        <w:rPr>
          <w:rFonts w:eastAsia="Times New Roman"/>
          <w:bCs/>
          <w:iCs/>
          <w:color w:val="000000" w:themeColor="text1"/>
          <w:lang w:val="lt-LT"/>
        </w:rPr>
        <w:t xml:space="preserve">kitais </w:t>
      </w:r>
      <w:r w:rsidRPr="00277A23">
        <w:rPr>
          <w:rFonts w:eastAsia="Times New Roman"/>
          <w:color w:val="000000" w:themeColor="text1"/>
          <w:lang w:val="lt-LT"/>
        </w:rPr>
        <w:t xml:space="preserve">Lietuvos Respublikoje galiojančiais privalomaisiais statybos techniniais reglamentais, normatyviniais aktais </w:t>
      </w:r>
      <w:r w:rsidRPr="00277A23">
        <w:rPr>
          <w:rFonts w:eastAsia="Times New Roman"/>
          <w:color w:val="000000" w:themeColor="text1"/>
          <w:shd w:val="clear" w:color="auto" w:fill="FFFFFF"/>
          <w:lang w:val="lt-LT"/>
        </w:rPr>
        <w:t>ir taisyklėmis, Darbų pirkimo dokumentais ir šios Sutarties sąlygomis;</w:t>
      </w:r>
    </w:p>
    <w:p w14:paraId="41583D6A" w14:textId="77777777" w:rsidR="00065FCC" w:rsidRPr="00277A23" w:rsidRDefault="00065FCC" w:rsidP="00065FCC">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277A23">
        <w:rPr>
          <w:rFonts w:eastAsia="Times New Roman"/>
          <w:color w:val="000000" w:themeColor="text1"/>
          <w:lang w:val="lt-LT"/>
        </w:rPr>
        <w:t xml:space="preserve">vykdyti teisėtus Užsakovo, </w:t>
      </w:r>
      <w:r w:rsidRPr="00277A23">
        <w:rPr>
          <w:rFonts w:eastAsia="Times New Roman"/>
          <w:color w:val="000000" w:themeColor="text1"/>
          <w:bdr w:val="none" w:sz="0" w:space="0" w:color="auto"/>
          <w:lang w:val="lt-LT"/>
        </w:rPr>
        <w:t>Statinio statybos techninės priežiūros</w:t>
      </w:r>
      <w:r w:rsidRPr="00277A23">
        <w:rPr>
          <w:rFonts w:eastAsia="Times New Roman"/>
          <w:color w:val="000000" w:themeColor="text1"/>
          <w:lang w:val="lt-LT"/>
        </w:rPr>
        <w:t xml:space="preserve"> vadovo reikalavimus, susijusius su Sutarties vykdymu;</w:t>
      </w:r>
    </w:p>
    <w:p w14:paraId="7138F574" w14:textId="77777777" w:rsidR="00065FCC" w:rsidRPr="00277A23" w:rsidRDefault="00065FCC" w:rsidP="00065FCC">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277A23">
        <w:rPr>
          <w:rFonts w:eastAsia="Times New Roman"/>
          <w:color w:val="000000" w:themeColor="text1"/>
          <w:lang w:val="lt-LT" w:eastAsia="ar-SA"/>
        </w:rPr>
        <w:t xml:space="preserve">nedelsdamas raštu informuoti Užsakovą apie bet kurias aplinkybes, kurios trukdo ar gali sutrukdyti Rangovui užbaigti Darbus Sutartyje nustatytais terminais; </w:t>
      </w:r>
    </w:p>
    <w:p w14:paraId="312D5D33" w14:textId="77777777" w:rsidR="00065FCC" w:rsidRPr="00277A23" w:rsidRDefault="00065FCC" w:rsidP="00065FCC">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277A23">
        <w:rPr>
          <w:rFonts w:eastAsia="Times New Roman"/>
          <w:color w:val="000000" w:themeColor="text1"/>
          <w:bdr w:val="none" w:sz="0" w:space="0" w:color="auto"/>
          <w:lang w:val="lt-LT"/>
        </w:rPr>
        <w:t>kad jis ir bet kurie asmenys, veikiantys jo vardu, yra gavę visus būtinus leidimus, kvalifikacijos atestacijos pažymėjimus ar kitokius dokumentus, leidžiančius užsiimti Sutartyje nustatyta veikla, kuri yra Rangovo įsipareigojimų pagal Sutartį dalis;</w:t>
      </w:r>
    </w:p>
    <w:p w14:paraId="345D4352" w14:textId="77777777" w:rsidR="00065FCC" w:rsidRPr="00277A23" w:rsidRDefault="00065FCC" w:rsidP="00065FCC">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277A23">
        <w:rPr>
          <w:rFonts w:eastAsia="Times New Roman"/>
          <w:color w:val="000000" w:themeColor="text1"/>
          <w:lang w:val="lt-LT"/>
        </w:rPr>
        <w:t>užtikrinti, kad vykdant Darbus būtų naudojami statybos produktai, nurodyti Darbų viešojo pirkimo dokumentuose ir atitiktų jame nurodytus reikalavimus. Statybos produktų keitimas galimas tik esant Užsakovo rašytiniam sutikimui;</w:t>
      </w:r>
    </w:p>
    <w:p w14:paraId="78EC79CD" w14:textId="77777777" w:rsidR="00065FCC" w:rsidRPr="00277A23" w:rsidRDefault="00065FCC" w:rsidP="00065FCC">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277A23">
        <w:rPr>
          <w:rFonts w:eastAsia="Times New Roman"/>
          <w:color w:val="000000" w:themeColor="text1"/>
          <w:lang w:val="lt-LT"/>
        </w:rPr>
        <w:t>garantuoti ir atsakyti už darbo saugumą objektuose, priešgaisrinę ir aplinkos apsaugą bei darbo higieną statybos teritorijoje, savo darbo zonoje, taip pat gretimos aplinkos apsaugą ir greta darbų vykdymo teritorijos gyvenančių, dirbančių, poilsiaujančių ir judančių žmonių apsaugą nuo atliekamų darbų sukeliamų pavojų. Rangovas užtikrina, kad nebus pažeisti trečiųjų asmenų interesai;</w:t>
      </w:r>
    </w:p>
    <w:p w14:paraId="2309A596" w14:textId="77777777" w:rsidR="00065FCC" w:rsidRPr="00277A23" w:rsidRDefault="00065FCC" w:rsidP="00065FCC">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277A23">
        <w:rPr>
          <w:rFonts w:eastAsia="Times New Roman"/>
          <w:color w:val="000000" w:themeColor="text1"/>
          <w:bdr w:val="none" w:sz="0" w:space="0" w:color="auto"/>
          <w:lang w:val="lt-LT"/>
        </w:rPr>
        <w:t xml:space="preserve">apsaugoti Užsakovo turtą dėl nuostolių, apgadinimo ar sunaikinimo </w:t>
      </w:r>
      <w:r w:rsidRPr="00277A23">
        <w:rPr>
          <w:rFonts w:eastAsia="Times New Roman"/>
          <w:color w:val="000000" w:themeColor="text1"/>
          <w:lang w:val="lt-LT"/>
        </w:rPr>
        <w:t>ir prisiimti atsakomybę už bet kokį aplaidumą, dėl kurio tas turtas buvo prarastas arba sugadintas</w:t>
      </w:r>
      <w:r w:rsidRPr="00277A23">
        <w:rPr>
          <w:rFonts w:eastAsia="Times New Roman"/>
          <w:color w:val="000000" w:themeColor="text1"/>
          <w:bdr w:val="none" w:sz="0" w:space="0" w:color="auto"/>
          <w:lang w:val="lt-LT"/>
        </w:rPr>
        <w:t>. Rangovas, vykdydamas Darbus, turi imtis visų būtinų atsargumo priemonių, kad Rangovo įrengimai ir personalas būtų tik Statybvietėje ir bet kokiose papildomose patalpose, kurias Užsakovas suteikė Rangovui kaip patalpas persirengimui, sandėliavimui ar administracinėms reikmėms;</w:t>
      </w:r>
    </w:p>
    <w:p w14:paraId="44222590" w14:textId="77777777" w:rsidR="00065FCC" w:rsidRPr="00277A23" w:rsidRDefault="00065FCC" w:rsidP="00065FCC">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277A23">
        <w:rPr>
          <w:rFonts w:eastAsia="Times New Roman"/>
          <w:color w:val="000000" w:themeColor="text1"/>
          <w:bdr w:val="none" w:sz="0" w:space="0" w:color="auto"/>
          <w:lang w:val="lt-LT"/>
        </w:rPr>
        <w:t>naudotis tokiu šilumos, elektros ir vandens bei kitų paslaugų, kurių jam gali reikėti, kiekiu, kokį saugiai, be neigiamos įtakos Užsakovui Rangovas gali gauti Statybvietėje ar šalia jos. Rangovas privalo įrengti apskaitos prietaisus ir apmokėti Užsakovui už sunaudotus resursus rinkos kainomis, kurias Užsakovas moka tiekimo įmonėms, jeigu nesusitariama kitaip;</w:t>
      </w:r>
    </w:p>
    <w:p w14:paraId="6D07D662" w14:textId="77777777" w:rsidR="00065FCC" w:rsidRPr="00277A23" w:rsidRDefault="00065FCC" w:rsidP="00065FCC">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277A23">
        <w:rPr>
          <w:rFonts w:eastAsia="Times New Roman"/>
          <w:color w:val="000000" w:themeColor="text1"/>
          <w:lang w:val="lt-LT"/>
        </w:rPr>
        <w:t>savo sąskaita apsaugoti ir apginti Užsakovą, jo atstovus ir darbuotojus nuo bet kokių ieškinių, reikalavimų, nuostolių ar žalos, kylančių iš bet kokio Rangovo veiksmo ar neveikimo atliekant darbus, įskaitant ir teisinių nuostatų pažeidimus arba trečios šalies teisių į patentus, prekinius ženklus ir kitas intelektinės bei pramoninės nuosavybės formas. Rangovas atsako tik už tuos ieškinius, reikalavimus, nuostolius ar žalą, kurie yra tiesiogiai susiję su jo sutartinių prievolių nevykdymu;</w:t>
      </w:r>
    </w:p>
    <w:p w14:paraId="60B85BF8" w14:textId="77777777" w:rsidR="00065FCC" w:rsidRPr="00277A23" w:rsidRDefault="00065FCC" w:rsidP="00065FCC">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277A23">
        <w:rPr>
          <w:rFonts w:eastAsia="Times New Roman"/>
          <w:color w:val="000000" w:themeColor="text1"/>
          <w:bdr w:val="none" w:sz="0" w:space="0" w:color="auto"/>
          <w:lang w:val="lt-LT"/>
        </w:rPr>
        <w:t>prieš paslėpdamas ar uždengdamas kurias nors sumontuotas statinio konstrukcijas ar kitus atliktus statybos darbus, privalo priduoti juos Statinio statybos techninės priežiūros vadovui, pasirašant paslėptų darbų patikrinimo ar išbandymo aktą. Jeigu Rangovas paslepia sumontuotas statinio konstrukcijas ar kitus atliktus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w:t>
      </w:r>
    </w:p>
    <w:p w14:paraId="1BAD285D" w14:textId="6F36B881" w:rsidR="00065FCC" w:rsidRPr="00277A23" w:rsidRDefault="00065FCC" w:rsidP="00065FCC">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277A23">
        <w:rPr>
          <w:rFonts w:eastAsia="Times New Roman"/>
          <w:color w:val="000000" w:themeColor="text1"/>
          <w:bdr w:val="none" w:sz="0" w:space="0" w:color="auto"/>
          <w:lang w:val="lt-LT"/>
        </w:rPr>
        <w:t xml:space="preserve">Rangovas privalo sudaryti sąlygas Užsakovo atstovams </w:t>
      </w:r>
      <w:r w:rsidRPr="00277A23">
        <w:rPr>
          <w:rFonts w:eastAsia="Times New Roman"/>
          <w:color w:val="000000" w:themeColor="text1"/>
          <w:lang w:val="lt-LT"/>
        </w:rPr>
        <w:t>bet kuriuo metu l</w:t>
      </w:r>
      <w:r w:rsidRPr="00277A23">
        <w:rPr>
          <w:rFonts w:eastAsia="Times New Roman"/>
          <w:color w:val="000000" w:themeColor="text1"/>
          <w:bdr w:val="none" w:sz="0" w:space="0" w:color="auto"/>
          <w:lang w:val="lt-LT"/>
        </w:rPr>
        <w:t>ankytis statybos objekte bei susipažinti su visa Darbų dokumentacija</w:t>
      </w:r>
      <w:r w:rsidRPr="00277A23">
        <w:rPr>
          <w:rFonts w:eastAsia="Times New Roman"/>
          <w:bCs/>
          <w:color w:val="000000" w:themeColor="text1"/>
          <w:lang w:val="lt-LT"/>
        </w:rPr>
        <w:t>;</w:t>
      </w:r>
    </w:p>
    <w:p w14:paraId="5CF24782" w14:textId="77777777" w:rsidR="00065FCC" w:rsidRPr="00277A23" w:rsidRDefault="00065FCC" w:rsidP="00065FCC">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277A23">
        <w:rPr>
          <w:rFonts w:eastAsia="Times New Roman"/>
          <w:color w:val="000000" w:themeColor="text1"/>
          <w:lang w:val="lt-LT"/>
        </w:rPr>
        <w:t xml:space="preserve">surašyti atliktų Darbų perdavimo-priėmimo aktą. Darbų perdavimo-priėmimo dokumentacija turi būti detalizuota, aiški ir parengta pagal LR teisės aktų ir Užsakovo reikalavimus. </w:t>
      </w:r>
    </w:p>
    <w:p w14:paraId="55AE2A41" w14:textId="273EB97B" w:rsidR="00065FCC" w:rsidRPr="00277A23" w:rsidRDefault="00065FCC" w:rsidP="00065FCC">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277A23">
        <w:rPr>
          <w:rFonts w:eastAsia="Times New Roman"/>
          <w:color w:val="000000" w:themeColor="text1"/>
          <w:lang w:val="lt-LT"/>
        </w:rPr>
        <w:t>gavęs Užsakovo</w:t>
      </w:r>
      <w:r w:rsidR="00334690" w:rsidRPr="00277A23">
        <w:rPr>
          <w:rFonts w:eastAsia="Times New Roman"/>
          <w:color w:val="000000" w:themeColor="text1"/>
          <w:lang w:val="lt-LT"/>
        </w:rPr>
        <w:t xml:space="preserve"> atstovo </w:t>
      </w:r>
      <w:r w:rsidRPr="00277A23">
        <w:rPr>
          <w:rFonts w:eastAsia="Times New Roman"/>
          <w:color w:val="000000" w:themeColor="text1"/>
          <w:lang w:val="lt-LT"/>
        </w:rPr>
        <w:t xml:space="preserve">rašytinį pranešimą apie nustatytus atliktų </w:t>
      </w:r>
      <w:r w:rsidR="00334690" w:rsidRPr="00277A23">
        <w:rPr>
          <w:rFonts w:eastAsia="Times New Roman"/>
          <w:color w:val="000000" w:themeColor="text1"/>
          <w:lang w:val="lt-LT"/>
        </w:rPr>
        <w:t>D</w:t>
      </w:r>
      <w:r w:rsidRPr="00277A23">
        <w:rPr>
          <w:rFonts w:eastAsia="Times New Roman"/>
          <w:color w:val="000000" w:themeColor="text1"/>
          <w:lang w:val="lt-LT"/>
        </w:rPr>
        <w:t>arbų defektus, pašalinti juos per rašte nustatytą terminą;</w:t>
      </w:r>
    </w:p>
    <w:p w14:paraId="32B7CBA4" w14:textId="6B4C1A58" w:rsidR="0048368B" w:rsidRPr="00277A23" w:rsidRDefault="0048368B" w:rsidP="00065FCC">
      <w:pPr>
        <w:pStyle w:val="Sraopastraipa"/>
        <w:numPr>
          <w:ilvl w:val="1"/>
          <w:numId w:val="2"/>
        </w:numPr>
        <w:tabs>
          <w:tab w:val="left" w:pos="993"/>
          <w:tab w:val="left" w:pos="1276"/>
        </w:tabs>
        <w:ind w:left="0" w:right="-1" w:firstLine="616"/>
        <w:jc w:val="both"/>
        <w:rPr>
          <w:rFonts w:eastAsia="Times New Roman"/>
          <w:color w:val="000000" w:themeColor="text1"/>
          <w:lang w:val="lt-LT"/>
        </w:rPr>
      </w:pPr>
      <w:r w:rsidRPr="00277A23">
        <w:rPr>
          <w:rFonts w:eastAsia="Times New Roman"/>
          <w:color w:val="000000" w:themeColor="text1"/>
          <w:lang w:val="lt-LT"/>
        </w:rPr>
        <w:t>vykdant Sutartį taikyti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w:t>
      </w:r>
    </w:p>
    <w:p w14:paraId="1597EC43" w14:textId="77777777" w:rsidR="00065FCC" w:rsidRPr="00277A23" w:rsidRDefault="00065FCC" w:rsidP="00065FCC">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277A23">
        <w:rPr>
          <w:rFonts w:eastAsia="Times New Roman"/>
          <w:color w:val="000000" w:themeColor="text1"/>
          <w:lang w:val="lt-LT"/>
        </w:rPr>
        <w:t>tinkamai vykdyti kitus įsipareigojimus, numatytus Sutartyje ir galiojančiuose LR teisės aktuose.</w:t>
      </w:r>
    </w:p>
    <w:p w14:paraId="004F885B" w14:textId="07D89A77" w:rsidR="00065FCC" w:rsidRPr="00277A23" w:rsidRDefault="00065FCC" w:rsidP="00065FCC">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277A23">
        <w:rPr>
          <w:rFonts w:eastAsia="Times New Roman"/>
          <w:b/>
          <w:color w:val="000000" w:themeColor="text1"/>
          <w:bdr w:val="none" w:sz="0" w:space="0" w:color="auto"/>
          <w:lang w:val="lt-LT"/>
        </w:rPr>
        <w:lastRenderedPageBreak/>
        <w:t>nuo Statybvietės perdavimo dienos iki Darbų pabaigos datos Rangovas turi būti apsidraudęs statybos darbų ir civilinės atsakomybės privalomuoju draudimu.</w:t>
      </w:r>
      <w:r w:rsidRPr="00277A23">
        <w:rPr>
          <w:rFonts w:eastAsia="Times New Roman"/>
          <w:color w:val="000000" w:themeColor="text1"/>
          <w:bdr w:val="none" w:sz="0" w:space="0" w:color="auto"/>
          <w:lang w:val="lt-LT"/>
        </w:rPr>
        <w:t xml:space="preserve"> Rangovas, ne ilgiau kaip per </w:t>
      </w:r>
      <w:r w:rsidR="00334690" w:rsidRPr="00277A23">
        <w:rPr>
          <w:rFonts w:eastAsia="Times New Roman"/>
          <w:b/>
          <w:bCs/>
          <w:color w:val="000000" w:themeColor="text1"/>
          <w:bdr w:val="none" w:sz="0" w:space="0" w:color="auto"/>
          <w:lang w:val="lt-LT"/>
        </w:rPr>
        <w:t>10</w:t>
      </w:r>
      <w:r w:rsidRPr="00277A23">
        <w:rPr>
          <w:rFonts w:eastAsia="Times New Roman"/>
          <w:b/>
          <w:bCs/>
          <w:color w:val="000000" w:themeColor="text1"/>
          <w:bdr w:val="none" w:sz="0" w:space="0" w:color="auto"/>
          <w:lang w:val="lt-LT"/>
        </w:rPr>
        <w:t xml:space="preserve"> darbo dien</w:t>
      </w:r>
      <w:r w:rsidR="00C11E8D" w:rsidRPr="00277A23">
        <w:rPr>
          <w:rFonts w:eastAsia="Times New Roman"/>
          <w:b/>
          <w:bCs/>
          <w:color w:val="000000" w:themeColor="text1"/>
          <w:bdr w:val="none" w:sz="0" w:space="0" w:color="auto"/>
          <w:lang w:val="lt-LT"/>
        </w:rPr>
        <w:t>ų</w:t>
      </w:r>
      <w:r w:rsidRPr="00277A23">
        <w:rPr>
          <w:rFonts w:eastAsia="Times New Roman"/>
          <w:color w:val="000000" w:themeColor="text1"/>
          <w:bdr w:val="none" w:sz="0" w:space="0" w:color="auto"/>
          <w:lang w:val="lt-LT"/>
        </w:rPr>
        <w:t xml:space="preserve"> nuo statybvietės perdavimo dienos Užsakovui tur</w:t>
      </w:r>
      <w:r w:rsidR="00C11E8D" w:rsidRPr="00277A23">
        <w:rPr>
          <w:rFonts w:eastAsia="Times New Roman"/>
          <w:color w:val="000000" w:themeColor="text1"/>
          <w:bdr w:val="none" w:sz="0" w:space="0" w:color="auto"/>
          <w:lang w:val="lt-LT"/>
        </w:rPr>
        <w:t>i</w:t>
      </w:r>
      <w:r w:rsidRPr="00277A23">
        <w:rPr>
          <w:rFonts w:eastAsia="Times New Roman"/>
          <w:color w:val="000000" w:themeColor="text1"/>
          <w:bdr w:val="none" w:sz="0" w:space="0" w:color="auto"/>
          <w:lang w:val="lt-LT"/>
        </w:rPr>
        <w:t xml:space="preserve"> pateikti draudimo įmonės liudijimo kopiją ar kitus įrodymus, kad Rangovas yra apsidraudęs statybos darbų ir civilinės atsakomybės privalomuoju draudimu.</w:t>
      </w:r>
    </w:p>
    <w:p w14:paraId="062EBF83" w14:textId="77777777" w:rsidR="00065FCC" w:rsidRPr="00277A23" w:rsidRDefault="00065FCC" w:rsidP="00DB393F">
      <w:pPr>
        <w:pStyle w:val="Sraopastraipa"/>
        <w:numPr>
          <w:ilvl w:val="0"/>
          <w:numId w:val="2"/>
        </w:numPr>
        <w:tabs>
          <w:tab w:val="left" w:pos="993"/>
          <w:tab w:val="left" w:pos="1276"/>
        </w:tabs>
        <w:overflowPunct w:val="0"/>
        <w:autoSpaceDE w:val="0"/>
        <w:autoSpaceDN w:val="0"/>
        <w:adjustRightInd w:val="0"/>
        <w:ind w:left="0" w:firstLine="616"/>
        <w:jc w:val="both"/>
        <w:textAlignment w:val="baseline"/>
        <w:rPr>
          <w:rFonts w:eastAsia="Times New Roman"/>
          <w:color w:val="000000" w:themeColor="text1"/>
          <w:u w:val="single"/>
          <w:lang w:val="lt-LT"/>
        </w:rPr>
      </w:pPr>
      <w:bookmarkStart w:id="5" w:name="_Hlk534796063"/>
      <w:r w:rsidRPr="00277A23">
        <w:rPr>
          <w:rFonts w:eastAsia="Times New Roman"/>
          <w:color w:val="000000" w:themeColor="text1"/>
          <w:u w:val="single"/>
          <w:lang w:val="lt-LT"/>
        </w:rPr>
        <w:t>Užsakovas</w:t>
      </w:r>
      <w:r w:rsidRPr="00277A23">
        <w:rPr>
          <w:rFonts w:eastAsia="Times New Roman"/>
          <w:color w:val="000000" w:themeColor="text1"/>
          <w:lang w:val="lt-LT"/>
        </w:rPr>
        <w:t xml:space="preserve"> </w:t>
      </w:r>
      <w:r w:rsidRPr="00277A23">
        <w:rPr>
          <w:rFonts w:eastAsia="Times New Roman"/>
          <w:color w:val="000000" w:themeColor="text1"/>
          <w:u w:val="single"/>
          <w:lang w:val="lt-LT"/>
        </w:rPr>
        <w:t>turi teisę:</w:t>
      </w:r>
    </w:p>
    <w:bookmarkEnd w:id="5"/>
    <w:p w14:paraId="4A75BDC3" w14:textId="77777777" w:rsidR="00065FCC" w:rsidRPr="00277A23" w:rsidRDefault="00065FCC" w:rsidP="00DB393F">
      <w:pPr>
        <w:pStyle w:val="Sraopastraipa"/>
        <w:numPr>
          <w:ilvl w:val="1"/>
          <w:numId w:val="2"/>
        </w:numPr>
        <w:tabs>
          <w:tab w:val="left" w:pos="993"/>
          <w:tab w:val="left" w:pos="1276"/>
        </w:tabs>
        <w:ind w:left="0" w:firstLine="616"/>
        <w:jc w:val="both"/>
        <w:rPr>
          <w:rFonts w:eastAsia="Times New Roman"/>
          <w:color w:val="000000" w:themeColor="text1"/>
          <w:lang w:val="lt-LT"/>
        </w:rPr>
      </w:pPr>
      <w:r w:rsidRPr="00277A23">
        <w:rPr>
          <w:rFonts w:eastAsia="Times New Roman"/>
          <w:color w:val="000000" w:themeColor="text1"/>
          <w:lang w:val="lt-LT"/>
        </w:rPr>
        <w:t>tikrinti darbų atlikimo eigą ir kokybę;</w:t>
      </w:r>
    </w:p>
    <w:p w14:paraId="21FDBA65" w14:textId="77777777" w:rsidR="00065FCC" w:rsidRPr="00277A23" w:rsidRDefault="00065FCC" w:rsidP="00DB393F">
      <w:pPr>
        <w:pStyle w:val="Sraopastraipa"/>
        <w:numPr>
          <w:ilvl w:val="1"/>
          <w:numId w:val="2"/>
        </w:numPr>
        <w:tabs>
          <w:tab w:val="left" w:pos="993"/>
          <w:tab w:val="left" w:pos="1276"/>
        </w:tabs>
        <w:ind w:left="0" w:firstLine="616"/>
        <w:jc w:val="both"/>
        <w:rPr>
          <w:rFonts w:eastAsia="Times New Roman"/>
          <w:color w:val="000000" w:themeColor="text1"/>
          <w:lang w:val="lt-LT"/>
        </w:rPr>
      </w:pPr>
      <w:r w:rsidRPr="00277A23">
        <w:rPr>
          <w:rFonts w:eastAsia="Times New Roman"/>
          <w:color w:val="000000" w:themeColor="text1"/>
          <w:lang w:val="lt-LT"/>
        </w:rPr>
        <w:t>duoti nurodymus Rangovui ir reikalauti jų vykdymo, jei darbų atlikimo eigoje sistemingai pažeidžiami pagal Sutartį prisiimti įsipareigojimai;</w:t>
      </w:r>
    </w:p>
    <w:p w14:paraId="1DE46C24" w14:textId="77777777" w:rsidR="00065FCC" w:rsidRPr="00277A23" w:rsidRDefault="00065FCC" w:rsidP="00DB393F">
      <w:pPr>
        <w:pStyle w:val="Sraopastraipa"/>
        <w:numPr>
          <w:ilvl w:val="1"/>
          <w:numId w:val="2"/>
        </w:numPr>
        <w:tabs>
          <w:tab w:val="left" w:pos="1276"/>
        </w:tabs>
        <w:ind w:left="0" w:firstLine="616"/>
        <w:jc w:val="both"/>
        <w:rPr>
          <w:rFonts w:eastAsia="Times New Roman"/>
          <w:color w:val="000000" w:themeColor="text1"/>
          <w:u w:val="single"/>
          <w:lang w:val="lt-LT"/>
        </w:rPr>
      </w:pPr>
      <w:bookmarkStart w:id="6" w:name="_Hlk534792830"/>
      <w:r w:rsidRPr="00277A23">
        <w:rPr>
          <w:rFonts w:eastAsia="Times New Roman"/>
          <w:color w:val="000000" w:themeColor="text1"/>
          <w:lang w:val="lt-LT"/>
        </w:rPr>
        <w:t xml:space="preserve">savo iniciatyva arba gavęs raštišką Rangovo </w:t>
      </w:r>
      <w:proofErr w:type="spellStart"/>
      <w:r w:rsidRPr="00277A23">
        <w:rPr>
          <w:rFonts w:eastAsia="Times New Roman"/>
          <w:color w:val="000000" w:themeColor="text1"/>
          <w:lang w:val="lt-LT"/>
        </w:rPr>
        <w:t>kreipimąsį</w:t>
      </w:r>
      <w:proofErr w:type="spellEnd"/>
      <w:r w:rsidRPr="00277A23">
        <w:rPr>
          <w:rFonts w:eastAsia="Times New Roman"/>
          <w:color w:val="000000" w:themeColor="text1"/>
          <w:lang w:val="lt-LT"/>
        </w:rPr>
        <w:t xml:space="preserve"> su išsamiai nurodytomis priežastimis ir pagrindžiančiais dokumentais, raštu sustabdyti Darbus dėl</w:t>
      </w:r>
      <w:r w:rsidRPr="00277A23">
        <w:rPr>
          <w:rStyle w:val="Komentaronuoroda"/>
          <w:rFonts w:eastAsia="Calibri"/>
          <w:color w:val="000000" w:themeColor="text1"/>
          <w:sz w:val="24"/>
          <w:szCs w:val="24"/>
          <w:bdr w:val="none" w:sz="0" w:space="0" w:color="auto"/>
          <w:lang w:val="lt-LT"/>
        </w:rPr>
        <w:t xml:space="preserve"> pa</w:t>
      </w:r>
      <w:r w:rsidRPr="00277A23">
        <w:rPr>
          <w:rFonts w:eastAsia="Times New Roman"/>
          <w:color w:val="000000" w:themeColor="text1"/>
          <w:lang w:val="lt-LT"/>
        </w:rPr>
        <w:t xml:space="preserve">sikeitusių, nuo Šalių nepriklausančių, objektyvių aplinkybių, kai dėl jų negalima tęsti Darbų ir, kai jos tampa žinomos po Sutarties sudarymo ir, kai Rangovas nebuvo prisiėmęs jų atsiradimo rizikos. </w:t>
      </w:r>
    </w:p>
    <w:p w14:paraId="2D367D8A" w14:textId="77777777" w:rsidR="00CE570A" w:rsidRPr="00277A23" w:rsidRDefault="00065FCC" w:rsidP="00CE570A">
      <w:pPr>
        <w:pStyle w:val="Sraopastraipa"/>
        <w:numPr>
          <w:ilvl w:val="0"/>
          <w:numId w:val="2"/>
        </w:numPr>
        <w:tabs>
          <w:tab w:val="left" w:pos="993"/>
        </w:tabs>
        <w:ind w:hanging="1070"/>
        <w:jc w:val="both"/>
        <w:rPr>
          <w:rFonts w:eastAsia="Times New Roman"/>
          <w:color w:val="000000" w:themeColor="text1"/>
          <w:u w:val="single"/>
          <w:lang w:val="lt-LT"/>
        </w:rPr>
      </w:pPr>
      <w:r w:rsidRPr="00277A23">
        <w:rPr>
          <w:rFonts w:eastAsia="Times New Roman"/>
          <w:color w:val="000000" w:themeColor="text1"/>
          <w:lang w:val="lt-LT"/>
        </w:rPr>
        <w:t xml:space="preserve">Aplinkybės, dėl kurių gali būti stabdomi Darbai: </w:t>
      </w:r>
    </w:p>
    <w:p w14:paraId="6C2FC8DD" w14:textId="77777777" w:rsidR="00CE570A" w:rsidRPr="00277A23" w:rsidRDefault="00065FCC" w:rsidP="00CE570A">
      <w:pPr>
        <w:pStyle w:val="Sraopastraipa"/>
        <w:numPr>
          <w:ilvl w:val="1"/>
          <w:numId w:val="2"/>
        </w:numPr>
        <w:tabs>
          <w:tab w:val="left" w:pos="993"/>
        </w:tabs>
        <w:jc w:val="both"/>
        <w:rPr>
          <w:rFonts w:eastAsia="Times New Roman"/>
          <w:color w:val="000000" w:themeColor="text1"/>
          <w:u w:val="single"/>
          <w:lang w:val="lt-LT"/>
        </w:rPr>
      </w:pPr>
      <w:r w:rsidRPr="00277A23">
        <w:rPr>
          <w:rFonts w:eastAsia="Times New Roman"/>
          <w:color w:val="000000" w:themeColor="text1"/>
          <w:lang w:val="lt-LT"/>
        </w:rPr>
        <w:t>vėluojama perduoti Statybvietę ar dalį Statybvietės (netaikoma) ;</w:t>
      </w:r>
    </w:p>
    <w:p w14:paraId="2A94B279" w14:textId="77777777" w:rsidR="00CE570A" w:rsidRPr="00277A23" w:rsidRDefault="00065FCC" w:rsidP="00CE570A">
      <w:pPr>
        <w:pStyle w:val="Sraopastraipa"/>
        <w:numPr>
          <w:ilvl w:val="1"/>
          <w:numId w:val="2"/>
        </w:numPr>
        <w:tabs>
          <w:tab w:val="left" w:pos="993"/>
        </w:tabs>
        <w:jc w:val="both"/>
        <w:rPr>
          <w:rFonts w:eastAsia="Times New Roman"/>
          <w:color w:val="000000" w:themeColor="text1"/>
          <w:u w:val="single"/>
          <w:lang w:val="lt-LT"/>
        </w:rPr>
      </w:pPr>
      <w:r w:rsidRPr="00277A23">
        <w:rPr>
          <w:rFonts w:eastAsia="Times New Roman"/>
          <w:color w:val="000000" w:themeColor="text1"/>
          <w:lang w:val="lt-LT"/>
        </w:rPr>
        <w:t>trečiųjų šalių įtaka;</w:t>
      </w:r>
    </w:p>
    <w:p w14:paraId="2D0E6729" w14:textId="77777777" w:rsidR="00CE570A" w:rsidRPr="00277A23" w:rsidRDefault="00065FCC" w:rsidP="00CE570A">
      <w:pPr>
        <w:pStyle w:val="Sraopastraipa"/>
        <w:numPr>
          <w:ilvl w:val="1"/>
          <w:numId w:val="2"/>
        </w:numPr>
        <w:tabs>
          <w:tab w:val="left" w:pos="993"/>
        </w:tabs>
        <w:jc w:val="both"/>
        <w:rPr>
          <w:rFonts w:eastAsia="Times New Roman"/>
          <w:color w:val="000000" w:themeColor="text1"/>
          <w:u w:val="single"/>
          <w:lang w:val="lt-LT"/>
        </w:rPr>
      </w:pPr>
      <w:r w:rsidRPr="00277A23">
        <w:rPr>
          <w:rFonts w:eastAsia="Times New Roman"/>
          <w:color w:val="000000" w:themeColor="text1"/>
          <w:lang w:val="lt-LT"/>
        </w:rPr>
        <w:t>sustabdytas finansavimas arba trūksta finansavimo;</w:t>
      </w:r>
    </w:p>
    <w:p w14:paraId="1A628CD8" w14:textId="77777777" w:rsidR="00CE570A" w:rsidRPr="00277A23" w:rsidRDefault="00065FCC" w:rsidP="00CE570A">
      <w:pPr>
        <w:pStyle w:val="Sraopastraipa"/>
        <w:numPr>
          <w:ilvl w:val="1"/>
          <w:numId w:val="2"/>
        </w:numPr>
        <w:tabs>
          <w:tab w:val="left" w:pos="993"/>
        </w:tabs>
        <w:jc w:val="both"/>
        <w:rPr>
          <w:rFonts w:eastAsia="Times New Roman"/>
          <w:color w:val="000000" w:themeColor="text1"/>
          <w:u w:val="single"/>
          <w:lang w:val="lt-LT"/>
        </w:rPr>
      </w:pPr>
      <w:r w:rsidRPr="00277A23">
        <w:rPr>
          <w:rFonts w:eastAsia="Times New Roman"/>
          <w:color w:val="000000" w:themeColor="text1"/>
          <w:lang w:val="lt-LT"/>
        </w:rPr>
        <w:t xml:space="preserve">laiku neatlaisvinta </w:t>
      </w:r>
      <w:r w:rsidR="00376224" w:rsidRPr="00277A23">
        <w:rPr>
          <w:rFonts w:eastAsia="Times New Roman"/>
          <w:color w:val="000000" w:themeColor="text1"/>
          <w:lang w:val="lt-LT"/>
        </w:rPr>
        <w:t>D</w:t>
      </w:r>
      <w:r w:rsidRPr="00277A23">
        <w:rPr>
          <w:rFonts w:eastAsia="Times New Roman"/>
          <w:color w:val="000000" w:themeColor="text1"/>
          <w:lang w:val="lt-LT"/>
        </w:rPr>
        <w:t>arbų vieta;</w:t>
      </w:r>
    </w:p>
    <w:p w14:paraId="26978966" w14:textId="77777777" w:rsidR="00CE570A" w:rsidRPr="00277A23" w:rsidRDefault="00065FCC" w:rsidP="00CE570A">
      <w:pPr>
        <w:pStyle w:val="Sraopastraipa"/>
        <w:numPr>
          <w:ilvl w:val="1"/>
          <w:numId w:val="2"/>
        </w:numPr>
        <w:tabs>
          <w:tab w:val="left" w:pos="993"/>
        </w:tabs>
        <w:jc w:val="both"/>
        <w:rPr>
          <w:rFonts w:eastAsia="Times New Roman"/>
          <w:color w:val="000000" w:themeColor="text1"/>
          <w:u w:val="single"/>
          <w:lang w:val="lt-LT"/>
        </w:rPr>
      </w:pPr>
      <w:r w:rsidRPr="00277A23">
        <w:rPr>
          <w:rFonts w:eastAsia="Times New Roman"/>
          <w:color w:val="000000" w:themeColor="text1"/>
          <w:lang w:val="lt-LT"/>
        </w:rPr>
        <w:t>būtinas papildomas laikas įvykdyti papildomų darbų viešąjį pirkimą;</w:t>
      </w:r>
    </w:p>
    <w:p w14:paraId="5B7FE561" w14:textId="77777777" w:rsidR="00CE570A" w:rsidRPr="00277A23" w:rsidRDefault="00065FCC" w:rsidP="00CE570A">
      <w:pPr>
        <w:pStyle w:val="Sraopastraipa"/>
        <w:numPr>
          <w:ilvl w:val="1"/>
          <w:numId w:val="2"/>
        </w:numPr>
        <w:tabs>
          <w:tab w:val="left" w:pos="993"/>
        </w:tabs>
        <w:jc w:val="both"/>
        <w:rPr>
          <w:rFonts w:eastAsia="Times New Roman"/>
          <w:color w:val="000000" w:themeColor="text1"/>
          <w:u w:val="single"/>
          <w:lang w:val="lt-LT"/>
        </w:rPr>
      </w:pPr>
      <w:r w:rsidRPr="00277A23">
        <w:rPr>
          <w:rFonts w:eastAsia="Times New Roman"/>
          <w:color w:val="000000" w:themeColor="text1"/>
          <w:lang w:val="lt-LT"/>
        </w:rPr>
        <w:t xml:space="preserve">bet koks nenumatomas gamtos jėgų veikimas, kurio joks patyręs Rangovas nebūtų galėjęs tikėtis; </w:t>
      </w:r>
    </w:p>
    <w:p w14:paraId="13F7386D" w14:textId="77777777" w:rsidR="00CE570A" w:rsidRPr="00277A23" w:rsidRDefault="00065FCC" w:rsidP="00CE570A">
      <w:pPr>
        <w:pStyle w:val="Sraopastraipa"/>
        <w:numPr>
          <w:ilvl w:val="1"/>
          <w:numId w:val="2"/>
        </w:numPr>
        <w:tabs>
          <w:tab w:val="left" w:pos="993"/>
        </w:tabs>
        <w:jc w:val="both"/>
        <w:rPr>
          <w:rFonts w:eastAsia="Times New Roman"/>
          <w:color w:val="000000" w:themeColor="text1"/>
          <w:u w:val="single"/>
          <w:lang w:val="lt-LT"/>
        </w:rPr>
      </w:pPr>
      <w:r w:rsidRPr="00277A23">
        <w:rPr>
          <w:rFonts w:eastAsia="Times New Roman"/>
          <w:color w:val="000000" w:themeColor="text1"/>
          <w:lang w:val="lt-LT"/>
        </w:rPr>
        <w:t xml:space="preserve">fizinės kliūtys arba kitos nei klimatinės fizinės sąlygos, su kuriomis vykdant darbus susidurta Statybvietėje, ir tų kliūčių ar sąlygų Rangovas nebūtų galėjęs pagrįstai numatyti; </w:t>
      </w:r>
    </w:p>
    <w:p w14:paraId="0F61E9A0" w14:textId="77777777" w:rsidR="00CE570A" w:rsidRPr="00277A23" w:rsidRDefault="00065FCC" w:rsidP="00CE570A">
      <w:pPr>
        <w:pStyle w:val="Sraopastraipa"/>
        <w:numPr>
          <w:ilvl w:val="1"/>
          <w:numId w:val="2"/>
        </w:numPr>
        <w:tabs>
          <w:tab w:val="left" w:pos="993"/>
        </w:tabs>
        <w:jc w:val="both"/>
        <w:rPr>
          <w:rFonts w:eastAsia="Times New Roman"/>
          <w:color w:val="000000" w:themeColor="text1"/>
          <w:u w:val="single"/>
          <w:lang w:val="lt-LT"/>
        </w:rPr>
      </w:pPr>
      <w:r w:rsidRPr="00277A23">
        <w:rPr>
          <w:rFonts w:eastAsia="Times New Roman"/>
          <w:color w:val="000000" w:themeColor="text1"/>
          <w:lang w:val="lt-LT"/>
        </w:rPr>
        <w:t xml:space="preserve">bet koks uždelsimas ar sutrikimas dėl pakeitimo; </w:t>
      </w:r>
    </w:p>
    <w:p w14:paraId="66172DD8" w14:textId="69B993A4" w:rsidR="00065FCC" w:rsidRPr="00277A23" w:rsidRDefault="00065FCC" w:rsidP="00CE570A">
      <w:pPr>
        <w:pStyle w:val="Sraopastraipa"/>
        <w:numPr>
          <w:ilvl w:val="1"/>
          <w:numId w:val="2"/>
        </w:numPr>
        <w:tabs>
          <w:tab w:val="left" w:pos="993"/>
        </w:tabs>
        <w:jc w:val="both"/>
        <w:rPr>
          <w:rFonts w:eastAsia="Times New Roman"/>
          <w:color w:val="000000" w:themeColor="text1"/>
          <w:u w:val="single"/>
          <w:lang w:val="lt-LT"/>
        </w:rPr>
      </w:pPr>
      <w:r w:rsidRPr="00277A23">
        <w:rPr>
          <w:rFonts w:eastAsia="Times New Roman"/>
          <w:color w:val="000000" w:themeColor="text1"/>
          <w:lang w:val="lt-LT"/>
        </w:rPr>
        <w:t xml:space="preserve">kitos aplinkybės, kurios nebuvo žinomos viešojo pirkimo vykdymo metu ir su kuriomis susidurtų bet kuris Rangovas. </w:t>
      </w:r>
    </w:p>
    <w:p w14:paraId="029365F6" w14:textId="77777777" w:rsidR="00FB731E" w:rsidRPr="00277A23" w:rsidRDefault="00065FCC" w:rsidP="00FB731E">
      <w:pPr>
        <w:pStyle w:val="Sraopastraipa"/>
        <w:numPr>
          <w:ilvl w:val="0"/>
          <w:numId w:val="2"/>
        </w:numPr>
        <w:tabs>
          <w:tab w:val="left" w:pos="993"/>
          <w:tab w:val="left" w:pos="1843"/>
        </w:tabs>
        <w:ind w:left="0" w:firstLine="631"/>
        <w:jc w:val="both"/>
        <w:rPr>
          <w:rFonts w:eastAsia="Times New Roman"/>
          <w:color w:val="000000" w:themeColor="text1"/>
          <w:lang w:val="lt-LT"/>
        </w:rPr>
      </w:pPr>
      <w:r w:rsidRPr="00277A23">
        <w:rPr>
          <w:rFonts w:eastAsia="Times New Roman"/>
          <w:color w:val="000000" w:themeColor="text1"/>
          <w:lang w:val="lt-LT"/>
        </w:rPr>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0DBEF622" w14:textId="061F873A" w:rsidR="00065FCC" w:rsidRPr="00277A23" w:rsidRDefault="00065FCC" w:rsidP="00FB731E">
      <w:pPr>
        <w:pStyle w:val="Sraopastraipa"/>
        <w:numPr>
          <w:ilvl w:val="0"/>
          <w:numId w:val="2"/>
        </w:numPr>
        <w:tabs>
          <w:tab w:val="left" w:pos="993"/>
          <w:tab w:val="left" w:pos="1843"/>
        </w:tabs>
        <w:ind w:left="0" w:firstLine="631"/>
        <w:jc w:val="both"/>
        <w:rPr>
          <w:rFonts w:eastAsia="Times New Roman"/>
          <w:color w:val="000000" w:themeColor="text1"/>
          <w:lang w:val="lt-LT"/>
        </w:rPr>
      </w:pPr>
      <w:r w:rsidRPr="00277A23">
        <w:rPr>
          <w:rFonts w:eastAsia="Times New Roman"/>
          <w:color w:val="000000" w:themeColor="text1"/>
          <w:lang w:val="lt-LT"/>
        </w:rPr>
        <w:t>Darbų sustabdymo metu visus Darbus Rangovas privalo prižiūrėti, sandėliuoti, saugoti nuo sugadinimo, praradimo arba žalos.</w:t>
      </w:r>
    </w:p>
    <w:p w14:paraId="71F53B6F" w14:textId="77777777" w:rsidR="00065FCC" w:rsidRPr="00277A23" w:rsidRDefault="00065FCC" w:rsidP="00DB393F">
      <w:pPr>
        <w:pStyle w:val="Sraopastraipa"/>
        <w:numPr>
          <w:ilvl w:val="0"/>
          <w:numId w:val="2"/>
        </w:numPr>
        <w:tabs>
          <w:tab w:val="left" w:pos="1276"/>
        </w:tabs>
        <w:overflowPunct w:val="0"/>
        <w:autoSpaceDE w:val="0"/>
        <w:autoSpaceDN w:val="0"/>
        <w:adjustRightInd w:val="0"/>
        <w:ind w:left="0" w:firstLine="616"/>
        <w:jc w:val="both"/>
        <w:textAlignment w:val="baseline"/>
        <w:rPr>
          <w:rFonts w:eastAsia="Times New Roman"/>
          <w:color w:val="000000" w:themeColor="text1"/>
          <w:u w:val="single"/>
          <w:lang w:val="lt-LT"/>
        </w:rPr>
      </w:pPr>
      <w:r w:rsidRPr="00277A23">
        <w:rPr>
          <w:rFonts w:eastAsia="Times New Roman"/>
          <w:color w:val="000000" w:themeColor="text1"/>
          <w:u w:val="single"/>
          <w:lang w:val="lt-LT"/>
        </w:rPr>
        <w:t>Užsakovas įsipareigoja:</w:t>
      </w:r>
    </w:p>
    <w:bookmarkEnd w:id="6"/>
    <w:p w14:paraId="67F5FD4B" w14:textId="1BAA7EC1" w:rsidR="00065FCC" w:rsidRPr="00277A23" w:rsidRDefault="00065FCC" w:rsidP="00DB393F">
      <w:pPr>
        <w:pStyle w:val="Sraopastraipa"/>
        <w:numPr>
          <w:ilvl w:val="1"/>
          <w:numId w:val="2"/>
        </w:numPr>
        <w:tabs>
          <w:tab w:val="left" w:pos="1276"/>
        </w:tabs>
        <w:ind w:left="0" w:firstLine="616"/>
        <w:jc w:val="both"/>
        <w:rPr>
          <w:rFonts w:eastAsia="Times New Roman"/>
          <w:color w:val="000000" w:themeColor="text1"/>
          <w:lang w:val="lt-LT"/>
        </w:rPr>
      </w:pPr>
      <w:r w:rsidRPr="00277A23">
        <w:rPr>
          <w:rFonts w:eastAsia="Times New Roman"/>
          <w:color w:val="000000" w:themeColor="text1"/>
          <w:lang w:val="lt-LT"/>
        </w:rPr>
        <w:t xml:space="preserve">teikti Rangovui visą turimą informaciją ir/ar dokumentus, reikalingus </w:t>
      </w:r>
      <w:r w:rsidR="00F80D61" w:rsidRPr="00277A23">
        <w:rPr>
          <w:rFonts w:eastAsia="Times New Roman"/>
          <w:color w:val="000000" w:themeColor="text1"/>
          <w:lang w:val="lt-LT"/>
        </w:rPr>
        <w:t>D</w:t>
      </w:r>
      <w:r w:rsidRPr="00277A23">
        <w:rPr>
          <w:rFonts w:eastAsia="Times New Roman"/>
          <w:color w:val="000000" w:themeColor="text1"/>
          <w:lang w:val="lt-LT"/>
        </w:rPr>
        <w:t xml:space="preserve">arbams atlikti. Sutarties vykdymo laikotarpio pabaigoje Rangovo turimi visi dokumentai gauti iš Užsakovo grąžinami Užsakovui; </w:t>
      </w:r>
    </w:p>
    <w:p w14:paraId="63031CB5" w14:textId="77777777" w:rsidR="00065FCC" w:rsidRPr="00277A23" w:rsidRDefault="00065FCC" w:rsidP="00DB393F">
      <w:pPr>
        <w:pStyle w:val="Sraopastraipa"/>
        <w:numPr>
          <w:ilvl w:val="1"/>
          <w:numId w:val="2"/>
        </w:numPr>
        <w:tabs>
          <w:tab w:val="left" w:pos="993"/>
          <w:tab w:val="left" w:pos="1276"/>
        </w:tabs>
        <w:ind w:left="0" w:firstLine="616"/>
        <w:jc w:val="both"/>
        <w:rPr>
          <w:rFonts w:eastAsia="Times New Roman"/>
          <w:color w:val="000000" w:themeColor="text1"/>
          <w:lang w:val="lt-LT"/>
        </w:rPr>
      </w:pPr>
      <w:r w:rsidRPr="00277A23">
        <w:rPr>
          <w:rFonts w:eastAsia="Times New Roman"/>
          <w:color w:val="000000" w:themeColor="text1"/>
          <w:lang w:val="lt-LT"/>
        </w:rPr>
        <w:t>pasirašyti Darbų perdavimo-priėmimo aktą LR teisės aktų nustatyta tvarka;</w:t>
      </w:r>
    </w:p>
    <w:p w14:paraId="09712C44" w14:textId="1E3CA226" w:rsidR="00065FCC" w:rsidRPr="00277A23" w:rsidRDefault="00065FCC" w:rsidP="00DB393F">
      <w:pPr>
        <w:pStyle w:val="Sraopastraipa"/>
        <w:numPr>
          <w:ilvl w:val="1"/>
          <w:numId w:val="2"/>
        </w:numPr>
        <w:tabs>
          <w:tab w:val="left" w:pos="993"/>
          <w:tab w:val="left" w:pos="1276"/>
        </w:tabs>
        <w:ind w:left="0" w:firstLine="616"/>
        <w:jc w:val="both"/>
        <w:rPr>
          <w:rFonts w:eastAsia="Times New Roman"/>
          <w:color w:val="000000" w:themeColor="text1"/>
          <w:lang w:val="lt-LT"/>
        </w:rPr>
      </w:pPr>
      <w:r w:rsidRPr="00277A23">
        <w:rPr>
          <w:rFonts w:eastAsia="Times New Roman"/>
          <w:color w:val="000000" w:themeColor="text1"/>
          <w:lang w:val="lt-LT"/>
        </w:rPr>
        <w:t xml:space="preserve">apmokėti Rangovui už tinkamai atliktus </w:t>
      </w:r>
      <w:r w:rsidR="00F80D61" w:rsidRPr="00277A23">
        <w:rPr>
          <w:rFonts w:eastAsia="Times New Roman"/>
          <w:color w:val="000000" w:themeColor="text1"/>
          <w:lang w:val="lt-LT"/>
        </w:rPr>
        <w:t>D</w:t>
      </w:r>
      <w:r w:rsidRPr="00277A23">
        <w:rPr>
          <w:rFonts w:eastAsia="Times New Roman"/>
          <w:color w:val="000000" w:themeColor="text1"/>
          <w:lang w:val="lt-LT"/>
        </w:rPr>
        <w:t>arbus šioje Sutartyje nustatyta tvarka.</w:t>
      </w:r>
    </w:p>
    <w:p w14:paraId="3FD4F7AF" w14:textId="77777777" w:rsidR="00C37939" w:rsidRPr="00277A23" w:rsidRDefault="00C37939" w:rsidP="00C11E8D">
      <w:pPr>
        <w:tabs>
          <w:tab w:val="left" w:pos="993"/>
        </w:tabs>
        <w:ind w:right="-174"/>
        <w:rPr>
          <w:rFonts w:eastAsia="Times New Roman"/>
          <w:b/>
          <w:color w:val="000000" w:themeColor="text1"/>
          <w:lang w:val="lt-LT"/>
        </w:rPr>
      </w:pPr>
    </w:p>
    <w:p w14:paraId="234F197D" w14:textId="77777777" w:rsidR="00065FCC" w:rsidRPr="00277A23" w:rsidRDefault="00065FCC" w:rsidP="00065FCC">
      <w:pPr>
        <w:tabs>
          <w:tab w:val="left" w:pos="993"/>
        </w:tabs>
        <w:ind w:right="-174"/>
        <w:jc w:val="center"/>
        <w:rPr>
          <w:rFonts w:eastAsia="Times New Roman"/>
          <w:b/>
          <w:color w:val="000000" w:themeColor="text1"/>
          <w:lang w:val="lt-LT"/>
        </w:rPr>
      </w:pPr>
      <w:r w:rsidRPr="00277A23">
        <w:rPr>
          <w:rFonts w:eastAsia="Times New Roman"/>
          <w:b/>
          <w:color w:val="000000" w:themeColor="text1"/>
          <w:lang w:val="lt-LT"/>
        </w:rPr>
        <w:t>VII SKYRIUS</w:t>
      </w:r>
    </w:p>
    <w:p w14:paraId="2C91999E" w14:textId="77777777" w:rsidR="00065FCC" w:rsidRPr="00277A23" w:rsidRDefault="00065FCC" w:rsidP="00065FCC">
      <w:pPr>
        <w:tabs>
          <w:tab w:val="left" w:pos="993"/>
        </w:tabs>
        <w:ind w:right="-174"/>
        <w:jc w:val="center"/>
        <w:rPr>
          <w:rFonts w:eastAsia="Times New Roman"/>
          <w:b/>
          <w:color w:val="000000" w:themeColor="text1"/>
          <w:lang w:val="lt-LT"/>
        </w:rPr>
      </w:pPr>
      <w:r w:rsidRPr="00277A23">
        <w:rPr>
          <w:rFonts w:eastAsia="Times New Roman"/>
          <w:b/>
          <w:color w:val="000000" w:themeColor="text1"/>
          <w:lang w:val="lt-LT"/>
        </w:rPr>
        <w:t xml:space="preserve"> DARBŲ KOKYBĖS GARANTIJA </w:t>
      </w:r>
    </w:p>
    <w:p w14:paraId="68BF07A1" w14:textId="77777777" w:rsidR="00065FCC" w:rsidRPr="00277A23" w:rsidRDefault="00065FCC" w:rsidP="00065FCC">
      <w:pPr>
        <w:tabs>
          <w:tab w:val="left" w:pos="993"/>
        </w:tabs>
        <w:ind w:right="-174" w:firstLine="616"/>
        <w:jc w:val="both"/>
        <w:rPr>
          <w:rFonts w:eastAsia="Times New Roman"/>
          <w:b/>
          <w:color w:val="000000" w:themeColor="text1"/>
          <w:lang w:val="lt-LT"/>
        </w:rPr>
      </w:pPr>
    </w:p>
    <w:p w14:paraId="4812650D" w14:textId="77777777" w:rsidR="00CB32A8" w:rsidRPr="00277A23" w:rsidRDefault="00065FCC" w:rsidP="00CB32A8">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color w:val="000000" w:themeColor="text1"/>
          <w:lang w:val="lt-LT"/>
        </w:rPr>
      </w:pPr>
      <w:r w:rsidRPr="00277A23">
        <w:rPr>
          <w:rFonts w:eastAsia="Times New Roman"/>
          <w:color w:val="000000" w:themeColor="text1"/>
          <w:bdr w:val="none" w:sz="0" w:space="0" w:color="auto"/>
          <w:lang w:val="lt-LT"/>
        </w:rPr>
        <w:t xml:space="preserve">Darbų garantinis terminas nustatomas vadovaujantis Lietuvos Respublikos civilinio kodekso 6.698 straipsnio nuostatomis, kitais Lietuvos Respublikos teisės aktais, nustatančiais Darbų garantiją. </w:t>
      </w:r>
    </w:p>
    <w:p w14:paraId="74941E16" w14:textId="37A01F4D" w:rsidR="00CB32A8" w:rsidRPr="00277A23" w:rsidRDefault="007155D1" w:rsidP="00CB32A8">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color w:val="000000" w:themeColor="text1"/>
          <w:lang w:val="lt-LT"/>
        </w:rPr>
      </w:pPr>
      <w:r w:rsidRPr="00277A23">
        <w:rPr>
          <w:rFonts w:eastAsia="Times New Roman"/>
          <w:color w:val="000000" w:themeColor="text1"/>
          <w:lang w:val="lt-LT"/>
        </w:rPr>
        <w:t>Techninėje specifikacijoje nurodytoms p</w:t>
      </w:r>
      <w:r w:rsidR="00CB32A8" w:rsidRPr="00277A23">
        <w:rPr>
          <w:rFonts w:eastAsia="Times New Roman"/>
          <w:color w:val="000000" w:themeColor="text1"/>
          <w:lang w:val="lt-LT"/>
        </w:rPr>
        <w:t>rekėms</w:t>
      </w:r>
      <w:r w:rsidR="00565210" w:rsidRPr="00277A23">
        <w:rPr>
          <w:rFonts w:eastAsia="Times New Roman"/>
          <w:color w:val="000000" w:themeColor="text1"/>
          <w:lang w:val="lt-LT"/>
        </w:rPr>
        <w:t xml:space="preserve"> (toliau – Prekės)</w:t>
      </w:r>
      <w:r w:rsidR="00CB32A8" w:rsidRPr="00277A23">
        <w:rPr>
          <w:rFonts w:eastAsia="Times New Roman"/>
          <w:color w:val="000000" w:themeColor="text1"/>
          <w:lang w:val="lt-LT"/>
        </w:rPr>
        <w:t xml:space="preserve"> suteikiama ne trumpesnė nei </w:t>
      </w:r>
      <w:r w:rsidR="00C11E8D" w:rsidRPr="00277A23">
        <w:rPr>
          <w:rFonts w:eastAsia="Times New Roman"/>
          <w:color w:val="000000" w:themeColor="text1"/>
          <w:lang w:val="lt-LT"/>
        </w:rPr>
        <w:t xml:space="preserve">Sutarties dokumentuose </w:t>
      </w:r>
      <w:r w:rsidR="00CB32A8" w:rsidRPr="00277A23">
        <w:rPr>
          <w:rFonts w:eastAsia="Times New Roman"/>
          <w:color w:val="000000" w:themeColor="text1"/>
          <w:lang w:val="lt-LT"/>
        </w:rPr>
        <w:t xml:space="preserve">nurodyta garantija, o jeigu garantija nenurodyta, turi būti suteikiamas </w:t>
      </w:r>
      <w:r w:rsidR="00E146CD" w:rsidRPr="00277A23">
        <w:rPr>
          <w:rFonts w:eastAsia="Times New Roman"/>
          <w:color w:val="000000" w:themeColor="text1"/>
          <w:lang w:val="lt-LT"/>
        </w:rPr>
        <w:t xml:space="preserve">ne trumpesnis nei </w:t>
      </w:r>
      <w:r w:rsidR="00CB32A8" w:rsidRPr="00277A23">
        <w:rPr>
          <w:rFonts w:eastAsia="Times New Roman"/>
          <w:color w:val="000000" w:themeColor="text1"/>
          <w:lang w:val="lt-LT"/>
        </w:rPr>
        <w:t>Lietuvos Respublikos teisės aktuose nustatytas garantijos terminas.</w:t>
      </w:r>
    </w:p>
    <w:p w14:paraId="5CAF19F3" w14:textId="53461E9D" w:rsidR="00CB32A8" w:rsidRPr="00277A23" w:rsidRDefault="00CB32A8" w:rsidP="00CB32A8">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color w:val="000000" w:themeColor="text1"/>
          <w:lang w:val="lt-LT"/>
        </w:rPr>
      </w:pPr>
      <w:bookmarkStart w:id="7" w:name="_Hlk180673314"/>
      <w:r w:rsidRPr="00277A23">
        <w:rPr>
          <w:rFonts w:eastAsia="Times New Roman"/>
          <w:color w:val="000000" w:themeColor="text1"/>
          <w:lang w:val="lt-LT"/>
        </w:rPr>
        <w:t xml:space="preserve">Garantinis laikotarpis pradedamas skaičiuoti nuo </w:t>
      </w:r>
      <w:r w:rsidR="00BA064B" w:rsidRPr="00277A23">
        <w:rPr>
          <w:rFonts w:eastAsia="Times New Roman"/>
          <w:color w:val="000000" w:themeColor="text1"/>
          <w:lang w:val="lt-LT"/>
        </w:rPr>
        <w:t xml:space="preserve">Darbų </w:t>
      </w:r>
      <w:r w:rsidRPr="00277A23">
        <w:rPr>
          <w:rFonts w:eastAsia="Times New Roman"/>
          <w:color w:val="000000" w:themeColor="text1"/>
          <w:lang w:val="lt-LT"/>
        </w:rPr>
        <w:t>priėmimo</w:t>
      </w:r>
      <w:r w:rsidR="00BA064B" w:rsidRPr="00277A23">
        <w:rPr>
          <w:rFonts w:eastAsia="Times New Roman"/>
          <w:color w:val="000000" w:themeColor="text1"/>
          <w:lang w:val="lt-LT"/>
        </w:rPr>
        <w:t>-perdavimo</w:t>
      </w:r>
      <w:r w:rsidRPr="00277A23">
        <w:rPr>
          <w:rFonts w:eastAsia="Times New Roman"/>
          <w:color w:val="000000" w:themeColor="text1"/>
          <w:lang w:val="lt-LT"/>
        </w:rPr>
        <w:t xml:space="preserve"> dokumento pasirašymo dienos</w:t>
      </w:r>
      <w:bookmarkEnd w:id="7"/>
      <w:r w:rsidRPr="00277A23">
        <w:rPr>
          <w:rFonts w:eastAsia="Times New Roman"/>
          <w:color w:val="000000" w:themeColor="text1"/>
          <w:lang w:val="lt-LT"/>
        </w:rPr>
        <w:t xml:space="preserve">. Jeigu </w:t>
      </w:r>
      <w:r w:rsidR="00565210" w:rsidRPr="00277A23">
        <w:rPr>
          <w:rFonts w:eastAsia="Times New Roman"/>
          <w:color w:val="000000" w:themeColor="text1"/>
          <w:lang w:val="lt-LT"/>
        </w:rPr>
        <w:t>Darbų/</w:t>
      </w:r>
      <w:r w:rsidRPr="00277A23">
        <w:rPr>
          <w:rFonts w:eastAsia="Times New Roman"/>
          <w:color w:val="000000" w:themeColor="text1"/>
          <w:lang w:val="lt-LT"/>
        </w:rPr>
        <w:t xml:space="preserve">Prekių patikrinimo metu </w:t>
      </w:r>
      <w:r w:rsidR="002E0732" w:rsidRPr="00277A23">
        <w:rPr>
          <w:rFonts w:eastAsia="Times New Roman"/>
          <w:color w:val="000000" w:themeColor="text1"/>
          <w:lang w:val="lt-LT"/>
        </w:rPr>
        <w:t xml:space="preserve">Užsakovas </w:t>
      </w:r>
      <w:r w:rsidRPr="00277A23">
        <w:rPr>
          <w:rFonts w:eastAsia="Times New Roman"/>
          <w:color w:val="000000" w:themeColor="text1"/>
          <w:lang w:val="lt-LT"/>
        </w:rPr>
        <w:t xml:space="preserve">nustatys trūkumų Sutarties reikalavimams, </w:t>
      </w:r>
      <w:r w:rsidR="00D63D6F" w:rsidRPr="00277A23">
        <w:rPr>
          <w:rFonts w:eastAsia="Times New Roman"/>
          <w:color w:val="000000" w:themeColor="text1"/>
          <w:lang w:val="lt-LT"/>
        </w:rPr>
        <w:t>g</w:t>
      </w:r>
      <w:r w:rsidRPr="00277A23">
        <w:rPr>
          <w:rFonts w:eastAsia="Times New Roman"/>
          <w:color w:val="000000" w:themeColor="text1"/>
          <w:lang w:val="lt-LT"/>
        </w:rPr>
        <w:t xml:space="preserve">arantinio laikotarpio skaičiavimo pradžia bus laikoma diena, kai </w:t>
      </w:r>
      <w:r w:rsidR="00D63D6F" w:rsidRPr="00277A23">
        <w:rPr>
          <w:rFonts w:eastAsia="Times New Roman"/>
          <w:color w:val="000000" w:themeColor="text1"/>
          <w:lang w:val="lt-LT"/>
        </w:rPr>
        <w:t>Rangovas</w:t>
      </w:r>
      <w:r w:rsidRPr="00277A23">
        <w:rPr>
          <w:rFonts w:eastAsia="Times New Roman"/>
          <w:color w:val="000000" w:themeColor="text1"/>
          <w:lang w:val="lt-LT"/>
        </w:rPr>
        <w:t xml:space="preserve"> ištaisys trūkumus.</w:t>
      </w:r>
    </w:p>
    <w:p w14:paraId="6B8CD1D6" w14:textId="2E77EFF4" w:rsidR="00CB32A8" w:rsidRPr="00277A23" w:rsidRDefault="00CB32A8" w:rsidP="00CB32A8">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color w:val="000000" w:themeColor="text1"/>
          <w:lang w:val="lt-LT"/>
        </w:rPr>
      </w:pPr>
      <w:r w:rsidRPr="00277A23">
        <w:rPr>
          <w:rFonts w:eastAsia="Times New Roman"/>
          <w:color w:val="000000" w:themeColor="text1"/>
          <w:lang w:val="lt-LT"/>
        </w:rPr>
        <w:t xml:space="preserve">Garantija turi būti taikoma visiems ir bet kokiems nustatytiems </w:t>
      </w:r>
      <w:r w:rsidR="00D63D6F" w:rsidRPr="00277A23">
        <w:rPr>
          <w:rFonts w:eastAsia="Times New Roman"/>
          <w:color w:val="000000" w:themeColor="text1"/>
          <w:lang w:val="lt-LT"/>
        </w:rPr>
        <w:t>Darbų/</w:t>
      </w:r>
      <w:r w:rsidRPr="00277A23">
        <w:rPr>
          <w:rFonts w:eastAsia="Times New Roman"/>
          <w:color w:val="000000" w:themeColor="text1"/>
          <w:lang w:val="lt-LT"/>
        </w:rPr>
        <w:t xml:space="preserve">Prekių trūkumams ir gedimams išskyrus tokius trūkumus ir gedimus, kurie atsiranda </w:t>
      </w:r>
      <w:r w:rsidR="00D63D6F" w:rsidRPr="00277A23">
        <w:rPr>
          <w:rFonts w:eastAsia="Times New Roman"/>
          <w:color w:val="000000" w:themeColor="text1"/>
          <w:lang w:val="lt-LT"/>
        </w:rPr>
        <w:t>Užsakovui</w:t>
      </w:r>
      <w:r w:rsidRPr="00277A23">
        <w:rPr>
          <w:rFonts w:eastAsia="Times New Roman"/>
          <w:color w:val="000000" w:themeColor="text1"/>
          <w:lang w:val="lt-LT"/>
        </w:rPr>
        <w:t xml:space="preserve"> pažeidus</w:t>
      </w:r>
      <w:r w:rsidR="00D63D6F" w:rsidRPr="00277A23">
        <w:rPr>
          <w:rFonts w:eastAsia="Times New Roman"/>
          <w:color w:val="000000" w:themeColor="text1"/>
          <w:lang w:val="lt-LT"/>
        </w:rPr>
        <w:t xml:space="preserve"> Darbų/</w:t>
      </w:r>
      <w:r w:rsidRPr="00277A23">
        <w:rPr>
          <w:rFonts w:eastAsia="Times New Roman"/>
          <w:color w:val="000000" w:themeColor="text1"/>
          <w:lang w:val="lt-LT"/>
        </w:rPr>
        <w:t xml:space="preserve">Prekių eksploatavimo sąlygas, kurios nurodytos </w:t>
      </w:r>
      <w:r w:rsidR="00D63D6F" w:rsidRPr="00277A23">
        <w:rPr>
          <w:rFonts w:eastAsia="Times New Roman"/>
          <w:color w:val="000000" w:themeColor="text1"/>
          <w:lang w:val="lt-LT"/>
        </w:rPr>
        <w:t>Rangovo</w:t>
      </w:r>
      <w:r w:rsidRPr="00277A23">
        <w:rPr>
          <w:rFonts w:eastAsia="Times New Roman"/>
          <w:color w:val="000000" w:themeColor="text1"/>
          <w:lang w:val="lt-LT"/>
        </w:rPr>
        <w:t xml:space="preserve"> pateiktoje </w:t>
      </w:r>
      <w:r w:rsidR="00C70809" w:rsidRPr="00277A23">
        <w:rPr>
          <w:rFonts w:eastAsia="Times New Roman"/>
          <w:color w:val="000000" w:themeColor="text1"/>
          <w:lang w:val="lt-LT"/>
        </w:rPr>
        <w:t>Darbų/</w:t>
      </w:r>
      <w:r w:rsidRPr="00277A23">
        <w:rPr>
          <w:rFonts w:eastAsia="Times New Roman"/>
          <w:color w:val="000000" w:themeColor="text1"/>
          <w:lang w:val="lt-LT"/>
        </w:rPr>
        <w:t xml:space="preserve">Prekių naudojimo instrukcijoje. </w:t>
      </w:r>
    </w:p>
    <w:p w14:paraId="3C932B3D" w14:textId="35E0F6FC" w:rsidR="00BC27EC" w:rsidRPr="00277A23" w:rsidRDefault="00C70809" w:rsidP="00503A5B">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color w:val="000000" w:themeColor="text1"/>
          <w:lang w:val="lt-LT"/>
        </w:rPr>
      </w:pPr>
      <w:r w:rsidRPr="00277A23">
        <w:rPr>
          <w:rFonts w:eastAsia="Times New Roman"/>
          <w:color w:val="000000" w:themeColor="text1"/>
          <w:lang w:val="lt-LT"/>
        </w:rPr>
        <w:lastRenderedPageBreak/>
        <w:t>Rangovas</w:t>
      </w:r>
      <w:r w:rsidR="00CB32A8" w:rsidRPr="00277A23">
        <w:rPr>
          <w:rFonts w:eastAsia="Times New Roman"/>
          <w:color w:val="000000" w:themeColor="text1"/>
          <w:lang w:val="lt-LT"/>
        </w:rPr>
        <w:t xml:space="preserve"> turi užtikrinti, kad garantinio laikotarpio metu būtų atliktas garantinis remontas arba sugedusios Prekės ar jų dalys pakeistos naujomis. </w:t>
      </w:r>
      <w:r w:rsidRPr="00277A23">
        <w:rPr>
          <w:rFonts w:eastAsia="Times New Roman"/>
          <w:color w:val="000000" w:themeColor="text1"/>
          <w:lang w:val="lt-LT"/>
        </w:rPr>
        <w:t>Rangovas</w:t>
      </w:r>
      <w:r w:rsidR="00CB32A8" w:rsidRPr="00277A23">
        <w:rPr>
          <w:rFonts w:eastAsia="Times New Roman"/>
          <w:color w:val="000000" w:themeColor="text1"/>
          <w:lang w:val="lt-LT"/>
        </w:rPr>
        <w:t xml:space="preserve"> apmoka visas su garantiniu remontu susijusias išlaidas. Jeigu </w:t>
      </w:r>
      <w:r w:rsidRPr="00277A23">
        <w:rPr>
          <w:rFonts w:eastAsia="Times New Roman"/>
          <w:color w:val="000000" w:themeColor="text1"/>
          <w:lang w:val="lt-LT"/>
        </w:rPr>
        <w:t>Rangovas</w:t>
      </w:r>
      <w:r w:rsidR="00CB32A8" w:rsidRPr="00277A23">
        <w:rPr>
          <w:rFonts w:eastAsia="Times New Roman"/>
          <w:color w:val="000000" w:themeColor="text1"/>
          <w:lang w:val="lt-LT"/>
        </w:rPr>
        <w:t xml:space="preserve"> per nurodytą terminą nepašalina gedimų arba nepakeičia sugedusių ar turinčių trūkumų Prekių, </w:t>
      </w:r>
      <w:r w:rsidR="000E2B28" w:rsidRPr="00277A23">
        <w:rPr>
          <w:rFonts w:eastAsia="Times New Roman"/>
          <w:color w:val="000000" w:themeColor="text1"/>
          <w:lang w:val="lt-LT"/>
        </w:rPr>
        <w:t>Užsakovas</w:t>
      </w:r>
      <w:r w:rsidR="00CB32A8" w:rsidRPr="00277A23">
        <w:rPr>
          <w:rFonts w:eastAsia="Times New Roman"/>
          <w:color w:val="000000" w:themeColor="text1"/>
          <w:lang w:val="lt-LT"/>
        </w:rPr>
        <w:t xml:space="preserve"> raštu prieš 3 (tris) darbo dienas, informavęs </w:t>
      </w:r>
      <w:r w:rsidR="000E2B28" w:rsidRPr="00277A23">
        <w:rPr>
          <w:rFonts w:eastAsia="Times New Roman"/>
          <w:color w:val="000000" w:themeColor="text1"/>
          <w:lang w:val="lt-LT"/>
        </w:rPr>
        <w:t>Rangovą</w:t>
      </w:r>
      <w:r w:rsidR="00CB32A8" w:rsidRPr="00277A23">
        <w:rPr>
          <w:rFonts w:eastAsia="Times New Roman"/>
          <w:color w:val="000000" w:themeColor="text1"/>
          <w:lang w:val="lt-LT"/>
        </w:rPr>
        <w:t xml:space="preserve">, turi teisę pašalinti Prekių trūkumus savo jėgomis ir savo sąskaita, o </w:t>
      </w:r>
      <w:r w:rsidR="000E2B28" w:rsidRPr="00277A23">
        <w:rPr>
          <w:rFonts w:eastAsia="Times New Roman"/>
          <w:color w:val="000000" w:themeColor="text1"/>
          <w:lang w:val="lt-LT"/>
        </w:rPr>
        <w:t>Rangovas</w:t>
      </w:r>
      <w:r w:rsidR="00CB32A8" w:rsidRPr="00277A23">
        <w:rPr>
          <w:rFonts w:eastAsia="Times New Roman"/>
          <w:color w:val="000000" w:themeColor="text1"/>
          <w:lang w:val="lt-LT"/>
        </w:rPr>
        <w:t xml:space="preserve"> įsipareigoja atlyginti visas </w:t>
      </w:r>
      <w:r w:rsidR="000E2B28" w:rsidRPr="00277A23">
        <w:rPr>
          <w:rFonts w:eastAsia="Times New Roman"/>
          <w:color w:val="000000" w:themeColor="text1"/>
          <w:lang w:val="lt-LT"/>
        </w:rPr>
        <w:t>Užsakovo</w:t>
      </w:r>
      <w:r w:rsidR="00CB32A8" w:rsidRPr="00277A23">
        <w:rPr>
          <w:rFonts w:eastAsia="Times New Roman"/>
          <w:color w:val="000000" w:themeColor="text1"/>
          <w:lang w:val="lt-LT"/>
        </w:rPr>
        <w:t xml:space="preserve"> dėl to patirtas išlaidas bei nuostolius. </w:t>
      </w:r>
    </w:p>
    <w:p w14:paraId="789A01D5" w14:textId="77777777" w:rsidR="00065FCC" w:rsidRPr="00277A23" w:rsidRDefault="00065FCC" w:rsidP="00065FCC">
      <w:pPr>
        <w:pStyle w:val="Sraopastraipa"/>
        <w:tabs>
          <w:tab w:val="left" w:pos="993"/>
        </w:tabs>
        <w:overflowPunct w:val="0"/>
        <w:autoSpaceDE w:val="0"/>
        <w:autoSpaceDN w:val="0"/>
        <w:adjustRightInd w:val="0"/>
        <w:ind w:left="616"/>
        <w:jc w:val="both"/>
        <w:textAlignment w:val="baseline"/>
        <w:rPr>
          <w:rFonts w:eastAsia="Times New Roman"/>
          <w:strike/>
          <w:color w:val="000000" w:themeColor="text1"/>
          <w:lang w:val="lt-LT"/>
        </w:rPr>
      </w:pPr>
    </w:p>
    <w:p w14:paraId="47454908" w14:textId="77777777" w:rsidR="00065FCC" w:rsidRPr="00277A23" w:rsidRDefault="00065FCC" w:rsidP="00065FCC">
      <w:pPr>
        <w:tabs>
          <w:tab w:val="left" w:pos="993"/>
        </w:tabs>
        <w:jc w:val="center"/>
        <w:rPr>
          <w:rFonts w:eastAsia="Times New Roman"/>
          <w:b/>
          <w:color w:val="000000" w:themeColor="text1"/>
          <w:lang w:val="lt-LT"/>
        </w:rPr>
      </w:pPr>
      <w:r w:rsidRPr="00277A23">
        <w:rPr>
          <w:rFonts w:eastAsia="Times New Roman"/>
          <w:b/>
          <w:color w:val="000000" w:themeColor="text1"/>
          <w:lang w:val="lt-LT"/>
        </w:rPr>
        <w:t>VIII SKYRIUS</w:t>
      </w:r>
    </w:p>
    <w:p w14:paraId="480F8D19" w14:textId="77777777" w:rsidR="00065FCC" w:rsidRPr="00277A23" w:rsidRDefault="00065FCC" w:rsidP="00065FCC">
      <w:pPr>
        <w:tabs>
          <w:tab w:val="left" w:pos="993"/>
        </w:tabs>
        <w:jc w:val="center"/>
        <w:rPr>
          <w:rFonts w:eastAsia="Times New Roman"/>
          <w:b/>
          <w:color w:val="000000" w:themeColor="text1"/>
          <w:lang w:val="lt-LT"/>
        </w:rPr>
      </w:pPr>
      <w:r w:rsidRPr="00277A23">
        <w:rPr>
          <w:rFonts w:eastAsia="Times New Roman"/>
          <w:b/>
          <w:color w:val="000000" w:themeColor="text1"/>
          <w:lang w:val="lt-LT"/>
        </w:rPr>
        <w:t>SUTARTIES ŠALIŲ ATSAKOMYBĖ</w:t>
      </w:r>
    </w:p>
    <w:p w14:paraId="17A4E614" w14:textId="77777777" w:rsidR="00065FCC" w:rsidRPr="00277A23" w:rsidRDefault="00065FCC" w:rsidP="00065FCC">
      <w:pPr>
        <w:tabs>
          <w:tab w:val="left" w:pos="993"/>
        </w:tabs>
        <w:ind w:firstLine="616"/>
        <w:jc w:val="center"/>
        <w:rPr>
          <w:rFonts w:eastAsia="Times New Roman"/>
          <w:bCs/>
          <w:color w:val="000000" w:themeColor="text1"/>
          <w:lang w:val="lt-LT"/>
        </w:rPr>
      </w:pPr>
    </w:p>
    <w:p w14:paraId="2C1B599E" w14:textId="77777777" w:rsidR="00065FCC" w:rsidRPr="00277A23"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277A23">
        <w:rPr>
          <w:rFonts w:eastAsia="Times New Roman"/>
          <w:color w:val="000000" w:themeColor="text1"/>
          <w:lang w:val="lt-LT"/>
        </w:rPr>
        <w:t>Šalys įsipareigoja vykdyti Sutartį ir jos nepažeisti. Už sutartinių įsipareigojimų nevykdymą ar netinkamą vykdymą Šalys atsako Lietuvos Respublikos įstatymų ir kitų teisės aktų nustatyta tvarka.</w:t>
      </w:r>
    </w:p>
    <w:p w14:paraId="3049DFC3" w14:textId="51D47778" w:rsidR="00065FCC" w:rsidRPr="00277A23"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277A23">
        <w:rPr>
          <w:rFonts w:eastAsia="Times New Roman"/>
          <w:color w:val="000000" w:themeColor="text1"/>
          <w:lang w:val="lt-LT"/>
        </w:rPr>
        <w:t>Jeigu Užsakovas</w:t>
      </w:r>
      <w:r w:rsidR="00135B0B" w:rsidRPr="00277A23">
        <w:rPr>
          <w:rFonts w:eastAsia="Times New Roman"/>
          <w:color w:val="000000" w:themeColor="text1"/>
          <w:lang w:val="lt-LT"/>
        </w:rPr>
        <w:t xml:space="preserve"> </w:t>
      </w:r>
      <w:r w:rsidRPr="00277A23">
        <w:rPr>
          <w:rFonts w:eastAsia="Times New Roman"/>
          <w:color w:val="000000" w:themeColor="text1"/>
          <w:lang w:val="lt-LT"/>
        </w:rPr>
        <w:t xml:space="preserve">vėluoja apmokėti už atliktus </w:t>
      </w:r>
      <w:r w:rsidR="00F80D61" w:rsidRPr="00277A23">
        <w:rPr>
          <w:rFonts w:eastAsia="Times New Roman"/>
          <w:color w:val="000000" w:themeColor="text1"/>
          <w:lang w:val="lt-LT"/>
        </w:rPr>
        <w:t>D</w:t>
      </w:r>
      <w:r w:rsidRPr="00277A23">
        <w:rPr>
          <w:rFonts w:eastAsia="Times New Roman"/>
          <w:color w:val="000000" w:themeColor="text1"/>
          <w:lang w:val="lt-LT"/>
        </w:rPr>
        <w:t xml:space="preserve">arbus, Rangovas turi teisę reikalauti delspinigių, kurių dydis yra </w:t>
      </w:r>
      <w:r w:rsidRPr="00277A23">
        <w:rPr>
          <w:rFonts w:eastAsia="Times New Roman"/>
          <w:b/>
          <w:bCs/>
          <w:color w:val="000000" w:themeColor="text1"/>
          <w:lang w:val="lt-LT"/>
        </w:rPr>
        <w:t xml:space="preserve">0,05 % </w:t>
      </w:r>
      <w:r w:rsidRPr="00277A23">
        <w:rPr>
          <w:rFonts w:eastAsia="Times New Roman"/>
          <w:color w:val="000000" w:themeColor="text1"/>
          <w:lang w:val="lt-LT"/>
        </w:rPr>
        <w:t>nuo vėluojamos apmokėti sumos už kiekvieną pavėluotą dieną. Delspinigiai pradedami skaičiuoti kitą dieną nuo Sutartyje numatyto termino pasibaigimo, jeigu nėra kitų dokumentų, įteisinančių Sutarties laiko pratęsimą.</w:t>
      </w:r>
      <w:r w:rsidRPr="00277A23">
        <w:rPr>
          <w:color w:val="000000" w:themeColor="text1"/>
          <w:lang w:val="lt-LT"/>
        </w:rPr>
        <w:t xml:space="preserve"> </w:t>
      </w:r>
      <w:r w:rsidRPr="00277A23">
        <w:rPr>
          <w:rFonts w:eastAsia="Times New Roman"/>
          <w:color w:val="000000" w:themeColor="text1"/>
          <w:lang w:val="lt-LT"/>
        </w:rPr>
        <w:t>Delspinigių sumokėjimas neatleidžia Užsakovo nuo pareigos vykdyti šioje Sutartyje prisiimtus įsipareigojimus.</w:t>
      </w:r>
    </w:p>
    <w:p w14:paraId="6C582AA6" w14:textId="1308277C" w:rsidR="0037435D" w:rsidRPr="00277A23" w:rsidRDefault="0067331B" w:rsidP="0037435D">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bookmarkStart w:id="8" w:name="_Ref42094595"/>
      <w:bookmarkStart w:id="9" w:name="_Hlk79075089"/>
      <w:bookmarkStart w:id="10" w:name="_Hlk180673716"/>
      <w:r w:rsidRPr="00277A23">
        <w:rPr>
          <w:rFonts w:eastAsia="Times New Roman"/>
          <w:color w:val="000000" w:themeColor="text1"/>
          <w:lang w:val="lt-LT"/>
        </w:rPr>
        <w:t xml:space="preserve">Jeigu </w:t>
      </w:r>
      <w:r w:rsidR="0055486B" w:rsidRPr="00277A23">
        <w:rPr>
          <w:color w:val="000000" w:themeColor="text1"/>
          <w:lang w:val="lt-LT"/>
        </w:rPr>
        <w:t xml:space="preserve">Rangovas vėluoja atlikti Darbus </w:t>
      </w:r>
      <w:r w:rsidR="005B30BE" w:rsidRPr="00277A23">
        <w:rPr>
          <w:color w:val="000000" w:themeColor="text1"/>
          <w:lang w:val="lt-LT"/>
        </w:rPr>
        <w:t>ir/</w:t>
      </w:r>
      <w:r w:rsidR="0055486B" w:rsidRPr="00277A23">
        <w:rPr>
          <w:color w:val="000000" w:themeColor="text1"/>
          <w:lang w:val="lt-LT"/>
        </w:rPr>
        <w:t>arba įvykdyti garantinius įsipareigojimus Sutartyje numatytais terminais,</w:t>
      </w:r>
      <w:r w:rsidR="0055486B" w:rsidRPr="00277A23">
        <w:rPr>
          <w:b/>
          <w:bCs/>
          <w:color w:val="000000" w:themeColor="text1"/>
          <w:lang w:val="lt-LT"/>
        </w:rPr>
        <w:t xml:space="preserve"> </w:t>
      </w:r>
      <w:r w:rsidRPr="00277A23">
        <w:rPr>
          <w:b/>
          <w:bCs/>
          <w:color w:val="000000" w:themeColor="text1"/>
          <w:lang w:val="lt-LT"/>
        </w:rPr>
        <w:t xml:space="preserve">Rangovas </w:t>
      </w:r>
      <w:r w:rsidR="0055486B" w:rsidRPr="00277A23">
        <w:rPr>
          <w:b/>
          <w:bCs/>
          <w:color w:val="000000" w:themeColor="text1"/>
          <w:lang w:val="lt-LT"/>
        </w:rPr>
        <w:t xml:space="preserve">moka </w:t>
      </w:r>
      <w:r w:rsidR="005B30BE" w:rsidRPr="00277A23">
        <w:rPr>
          <w:b/>
          <w:bCs/>
          <w:color w:val="000000" w:themeColor="text1"/>
          <w:lang w:val="lt-LT"/>
        </w:rPr>
        <w:t>Užsakovui</w:t>
      </w:r>
      <w:r w:rsidR="0055486B" w:rsidRPr="00277A23">
        <w:rPr>
          <w:b/>
          <w:bCs/>
          <w:color w:val="000000" w:themeColor="text1"/>
          <w:lang w:val="lt-LT"/>
        </w:rPr>
        <w:t xml:space="preserve"> 0,05 (penkių šimtųjų) procentų delspinigius nuo visos Sutarties kainos eurais su PVM</w:t>
      </w:r>
      <w:r w:rsidR="0055486B" w:rsidRPr="00277A23">
        <w:rPr>
          <w:color w:val="000000" w:themeColor="text1"/>
          <w:lang w:val="lt-LT"/>
        </w:rPr>
        <w:t xml:space="preserve"> </w:t>
      </w:r>
      <w:r w:rsidR="0055486B" w:rsidRPr="00277A23">
        <w:rPr>
          <w:b/>
          <w:bCs/>
          <w:color w:val="000000" w:themeColor="text1"/>
          <w:lang w:val="lt-LT"/>
        </w:rPr>
        <w:t>vertės</w:t>
      </w:r>
      <w:r w:rsidR="0055486B" w:rsidRPr="00277A23">
        <w:rPr>
          <w:color w:val="000000" w:themeColor="text1"/>
          <w:lang w:val="lt-LT"/>
        </w:rPr>
        <w:t>, už kiekvieną uždelstą dieną.</w:t>
      </w:r>
      <w:bookmarkEnd w:id="8"/>
      <w:r w:rsidR="0055486B" w:rsidRPr="00277A23">
        <w:rPr>
          <w:color w:val="000000" w:themeColor="text1"/>
          <w:lang w:val="lt-LT"/>
        </w:rPr>
        <w:t xml:space="preserve"> Pirkėjas neprivalo įrodyti </w:t>
      </w:r>
      <w:r w:rsidR="004C1C85" w:rsidRPr="00277A23">
        <w:rPr>
          <w:color w:val="000000" w:themeColor="text1"/>
          <w:lang w:val="lt-LT"/>
        </w:rPr>
        <w:t>Rangovui</w:t>
      </w:r>
      <w:r w:rsidR="0055486B" w:rsidRPr="00277A23">
        <w:rPr>
          <w:color w:val="000000" w:themeColor="text1"/>
          <w:lang w:val="lt-LT"/>
        </w:rPr>
        <w:t>, kad patyrė nuostolių.</w:t>
      </w:r>
      <w:bookmarkStart w:id="11" w:name="_Ref41985768"/>
      <w:bookmarkStart w:id="12" w:name="_Ref45286086"/>
      <w:bookmarkStart w:id="13" w:name="_Hlk79075138"/>
      <w:bookmarkEnd w:id="9"/>
    </w:p>
    <w:p w14:paraId="32F8691F" w14:textId="5F30C2BF" w:rsidR="0037435D" w:rsidRPr="00277A23" w:rsidRDefault="001C2979" w:rsidP="0037435D">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277A23">
        <w:rPr>
          <w:color w:val="000000" w:themeColor="text1"/>
          <w:lang w:val="lt-LT"/>
        </w:rPr>
        <w:t>Rangovui</w:t>
      </w:r>
      <w:r w:rsidR="00CD5640" w:rsidRPr="00277A23">
        <w:rPr>
          <w:color w:val="000000" w:themeColor="text1"/>
          <w:lang w:val="lt-LT"/>
        </w:rPr>
        <w:t xml:space="preserve"> </w:t>
      </w:r>
      <w:r w:rsidR="001220CF" w:rsidRPr="00277A23">
        <w:rPr>
          <w:color w:val="000000" w:themeColor="text1"/>
          <w:lang w:val="lt-LT"/>
        </w:rPr>
        <w:t xml:space="preserve">vienašališkai </w:t>
      </w:r>
      <w:r w:rsidR="00CD5640" w:rsidRPr="00277A23">
        <w:rPr>
          <w:color w:val="000000" w:themeColor="text1"/>
          <w:lang w:val="lt-LT"/>
        </w:rPr>
        <w:t>n</w:t>
      </w:r>
      <w:r w:rsidR="0055486B" w:rsidRPr="00277A23">
        <w:rPr>
          <w:color w:val="000000" w:themeColor="text1"/>
          <w:lang w:val="lt-LT"/>
        </w:rPr>
        <w:t xml:space="preserve">utraukus Sutartį ir/arba </w:t>
      </w:r>
      <w:r w:rsidR="001220CF" w:rsidRPr="00277A23">
        <w:rPr>
          <w:color w:val="000000" w:themeColor="text1"/>
          <w:lang w:val="lt-LT"/>
        </w:rPr>
        <w:t>Rangovui</w:t>
      </w:r>
      <w:r w:rsidR="0055486B" w:rsidRPr="00277A23">
        <w:rPr>
          <w:color w:val="000000" w:themeColor="text1"/>
          <w:lang w:val="lt-LT"/>
        </w:rPr>
        <w:t xml:space="preserve"> padarius esminį Sutarties pažeidimą, </w:t>
      </w:r>
      <w:r w:rsidR="001220CF" w:rsidRPr="00277A23">
        <w:rPr>
          <w:color w:val="000000" w:themeColor="text1"/>
          <w:lang w:val="lt-LT"/>
        </w:rPr>
        <w:t>Rangovas</w:t>
      </w:r>
      <w:r w:rsidR="0055486B" w:rsidRPr="00277A23">
        <w:rPr>
          <w:color w:val="000000" w:themeColor="text1"/>
          <w:lang w:val="lt-LT"/>
        </w:rPr>
        <w:t xml:space="preserve"> privalo sumokėti </w:t>
      </w:r>
      <w:r w:rsidR="001220CF" w:rsidRPr="00277A23">
        <w:rPr>
          <w:color w:val="000000" w:themeColor="text1"/>
          <w:lang w:val="lt-LT"/>
        </w:rPr>
        <w:t>Užsakovui</w:t>
      </w:r>
      <w:r w:rsidR="0055486B" w:rsidRPr="00277A23">
        <w:rPr>
          <w:b/>
          <w:bCs/>
          <w:color w:val="000000" w:themeColor="text1"/>
          <w:lang w:val="lt-LT"/>
        </w:rPr>
        <w:t xml:space="preserve"> </w:t>
      </w:r>
      <w:r w:rsidR="003C736F" w:rsidRPr="00277A23">
        <w:rPr>
          <w:b/>
          <w:bCs/>
          <w:color w:val="000000" w:themeColor="text1"/>
          <w:lang w:val="lt-LT"/>
        </w:rPr>
        <w:t>30</w:t>
      </w:r>
      <w:r w:rsidR="0055486B" w:rsidRPr="00277A23">
        <w:rPr>
          <w:b/>
          <w:bCs/>
          <w:color w:val="000000" w:themeColor="text1"/>
          <w:lang w:val="lt-LT"/>
        </w:rPr>
        <w:t xml:space="preserve">00,00 Eur dydžio baudą (Sutarties įvykdymo užtikrinimas). </w:t>
      </w:r>
      <w:bookmarkEnd w:id="11"/>
      <w:bookmarkEnd w:id="12"/>
    </w:p>
    <w:p w14:paraId="22F12024" w14:textId="77777777" w:rsidR="008633D0" w:rsidRPr="00277A23" w:rsidRDefault="0055486B" w:rsidP="008633D0">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277A23">
        <w:rPr>
          <w:color w:val="000000" w:themeColor="text1"/>
          <w:lang w:val="lt-LT"/>
        </w:rPr>
        <w:t xml:space="preserve">Bauda išskaičiuojama iš </w:t>
      </w:r>
      <w:r w:rsidR="0037435D" w:rsidRPr="00277A23">
        <w:rPr>
          <w:color w:val="000000" w:themeColor="text1"/>
          <w:lang w:val="lt-LT"/>
        </w:rPr>
        <w:t>Rangovui</w:t>
      </w:r>
      <w:r w:rsidRPr="00277A23">
        <w:rPr>
          <w:color w:val="000000" w:themeColor="text1"/>
          <w:lang w:val="lt-LT"/>
        </w:rPr>
        <w:t xml:space="preserve"> mokėtinų sumų, o jeigu mokėtinos sumos yra mažesnės nei bauda, </w:t>
      </w:r>
      <w:r w:rsidR="0037435D" w:rsidRPr="00277A23">
        <w:rPr>
          <w:color w:val="000000" w:themeColor="text1"/>
          <w:lang w:val="lt-LT"/>
        </w:rPr>
        <w:t>Rangovas</w:t>
      </w:r>
      <w:r w:rsidRPr="00277A23">
        <w:rPr>
          <w:color w:val="000000" w:themeColor="text1"/>
          <w:lang w:val="lt-LT"/>
        </w:rPr>
        <w:t xml:space="preserve"> turi sumokėti baudą į </w:t>
      </w:r>
      <w:r w:rsidR="0037435D" w:rsidRPr="00277A23">
        <w:rPr>
          <w:color w:val="000000" w:themeColor="text1"/>
          <w:lang w:val="lt-LT"/>
        </w:rPr>
        <w:t>Užsakovo</w:t>
      </w:r>
      <w:r w:rsidRPr="00277A23">
        <w:rPr>
          <w:color w:val="000000" w:themeColor="text1"/>
          <w:lang w:val="lt-LT"/>
        </w:rPr>
        <w:t xml:space="preserve"> nurodytą sąskaitą </w:t>
      </w:r>
      <w:r w:rsidRPr="00277A23">
        <w:rPr>
          <w:b/>
          <w:bCs/>
          <w:color w:val="000000" w:themeColor="text1"/>
          <w:lang w:val="lt-LT"/>
        </w:rPr>
        <w:t>ne vėliau kaip per 5 (penkias) darbo dienas</w:t>
      </w:r>
      <w:r w:rsidRPr="00277A23">
        <w:rPr>
          <w:color w:val="000000" w:themeColor="text1"/>
          <w:lang w:val="lt-LT"/>
        </w:rPr>
        <w:t xml:space="preserve"> nuo </w:t>
      </w:r>
      <w:r w:rsidR="0037435D" w:rsidRPr="00277A23">
        <w:rPr>
          <w:color w:val="000000" w:themeColor="text1"/>
          <w:lang w:val="lt-LT"/>
        </w:rPr>
        <w:t>Užsakovo</w:t>
      </w:r>
      <w:r w:rsidRPr="00277A23">
        <w:rPr>
          <w:color w:val="000000" w:themeColor="text1"/>
          <w:lang w:val="lt-LT"/>
        </w:rPr>
        <w:t xml:space="preserve"> pareikalavimo pateikimo dienos. </w:t>
      </w:r>
      <w:r w:rsidR="00B30C84" w:rsidRPr="00277A23">
        <w:rPr>
          <w:color w:val="000000" w:themeColor="text1"/>
          <w:lang w:val="lt-LT"/>
        </w:rPr>
        <w:t>Užsakovas</w:t>
      </w:r>
      <w:r w:rsidRPr="00277A23">
        <w:rPr>
          <w:color w:val="000000" w:themeColor="text1"/>
          <w:lang w:val="lt-LT"/>
        </w:rPr>
        <w:t xml:space="preserve"> prieš baudos taikymą įspės </w:t>
      </w:r>
      <w:r w:rsidR="00B30C84" w:rsidRPr="00277A23">
        <w:rPr>
          <w:color w:val="000000" w:themeColor="text1"/>
          <w:lang w:val="lt-LT"/>
        </w:rPr>
        <w:t>Rangovą</w:t>
      </w:r>
      <w:r w:rsidRPr="00277A23">
        <w:rPr>
          <w:color w:val="000000" w:themeColor="text1"/>
          <w:lang w:val="lt-LT"/>
        </w:rPr>
        <w:t xml:space="preserve"> ir nurodys, kokių įsipareigojimų pagal Sutartį </w:t>
      </w:r>
      <w:r w:rsidR="00B30C84" w:rsidRPr="00277A23">
        <w:rPr>
          <w:color w:val="000000" w:themeColor="text1"/>
          <w:lang w:val="lt-LT"/>
        </w:rPr>
        <w:t>Rangovas</w:t>
      </w:r>
      <w:r w:rsidRPr="00277A23">
        <w:rPr>
          <w:color w:val="000000" w:themeColor="text1"/>
          <w:lang w:val="lt-LT"/>
        </w:rPr>
        <w:t xml:space="preserve"> neįvykdė ar vykdė juos netinkamai. </w:t>
      </w:r>
      <w:r w:rsidR="00B30C84" w:rsidRPr="00277A23">
        <w:rPr>
          <w:color w:val="000000" w:themeColor="text1"/>
          <w:lang w:val="lt-LT"/>
        </w:rPr>
        <w:t>Užsakovas</w:t>
      </w:r>
      <w:r w:rsidRPr="00277A23">
        <w:rPr>
          <w:color w:val="000000" w:themeColor="text1"/>
          <w:lang w:val="lt-LT"/>
        </w:rPr>
        <w:t xml:space="preserve"> neprivalo įrodyti </w:t>
      </w:r>
      <w:r w:rsidR="00B30C84" w:rsidRPr="00277A23">
        <w:rPr>
          <w:color w:val="000000" w:themeColor="text1"/>
          <w:lang w:val="lt-LT"/>
        </w:rPr>
        <w:t>Rangovui</w:t>
      </w:r>
      <w:r w:rsidRPr="00277A23">
        <w:rPr>
          <w:color w:val="000000" w:themeColor="text1"/>
          <w:lang w:val="lt-LT"/>
        </w:rPr>
        <w:t>, kad patyrė nuostolių.</w:t>
      </w:r>
    </w:p>
    <w:p w14:paraId="18DD51BF" w14:textId="1535528A" w:rsidR="00B30C84" w:rsidRPr="00277A23" w:rsidRDefault="0055486B" w:rsidP="008633D0">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277A23">
        <w:rPr>
          <w:color w:val="000000" w:themeColor="text1"/>
          <w:lang w:val="lt-LT"/>
        </w:rPr>
        <w:t xml:space="preserve">Netesybų sumokėjimas ir (ar) Baudos </w:t>
      </w:r>
      <w:bookmarkEnd w:id="13"/>
      <w:r w:rsidR="008633D0" w:rsidRPr="00277A23">
        <w:rPr>
          <w:color w:val="000000" w:themeColor="text1"/>
          <w:lang w:val="lt-LT"/>
        </w:rPr>
        <w:t xml:space="preserve">neatleidžia Rangovo nuo pareigos vykdyti šia Sutartimi prisiimtus įsipareigojimus ir nepanaikina Užsakovo teisės reikalauti, kad Rangovas kompensuotų jo patirtus tiesioginius nuostolius. </w:t>
      </w:r>
    </w:p>
    <w:p w14:paraId="2D0045E2" w14:textId="42B7713C" w:rsidR="0055486B" w:rsidRPr="00277A23" w:rsidRDefault="0055486B" w:rsidP="00135B0B">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277A23">
        <w:rPr>
          <w:color w:val="000000" w:themeColor="text1"/>
          <w:lang w:val="lt-LT"/>
        </w:rPr>
        <w:t xml:space="preserve">Netesybų sumokėjimas ir (ar) užtikrinimo gavimas (jei taikoma) nepanaikina Šalies teisės reikalauti, kad kita Šalis kompensuotų jos patirtus tiesioginius nuostolius. Kiekviena iš Šalių turi teisę gauti iš kitos Šalies tiesioginių nuostolių, atsiradusių dėl kitos Šalies netinkamo įsipareigojimų pagal Sutartį vykdymo ar nevykdymo, </w:t>
      </w:r>
      <w:r w:rsidRPr="00277A23">
        <w:rPr>
          <w:b/>
          <w:bCs/>
          <w:color w:val="000000" w:themeColor="text1"/>
          <w:lang w:val="lt-LT"/>
        </w:rPr>
        <w:t>neviršijant Sutarties kainos</w:t>
      </w:r>
      <w:r w:rsidRPr="00277A23">
        <w:rPr>
          <w:color w:val="000000" w:themeColor="text1"/>
          <w:lang w:val="lt-LT"/>
        </w:rPr>
        <w:t xml:space="preserve">, jei teisės aktai nenumato, kad privalo būti kompensuota didesnė suma. </w:t>
      </w:r>
      <w:r w:rsidR="00B30C84" w:rsidRPr="00277A23">
        <w:rPr>
          <w:color w:val="000000" w:themeColor="text1"/>
          <w:lang w:val="lt-LT"/>
        </w:rPr>
        <w:t>Rangovas</w:t>
      </w:r>
      <w:r w:rsidRPr="00277A23">
        <w:rPr>
          <w:color w:val="000000" w:themeColor="text1"/>
          <w:lang w:val="lt-LT"/>
        </w:rPr>
        <w:t xml:space="preserve"> privalo kompensuoti </w:t>
      </w:r>
      <w:r w:rsidR="00B30C84" w:rsidRPr="00277A23">
        <w:rPr>
          <w:color w:val="000000" w:themeColor="text1"/>
          <w:lang w:val="lt-LT"/>
        </w:rPr>
        <w:t>Užsakovo</w:t>
      </w:r>
      <w:r w:rsidRPr="00277A23">
        <w:rPr>
          <w:color w:val="000000" w:themeColor="text1"/>
          <w:lang w:val="lt-LT"/>
        </w:rPr>
        <w:t xml:space="preserve"> patirtus tiesioginius nuostolius, kurių nepadengia Sutarties įvykdymo užtikrinimas. Šiame punkte numatytas kompensuotinos sumos apribojimas netaikomas jei žala atsirado dėl Šalies sąmoningo veikimo ar didelio neatsargumo, konfidencialumo įsipareigojimų ar intelektinės nuosavybės teisių pažeidimo. </w:t>
      </w:r>
    </w:p>
    <w:p w14:paraId="08DBF2A2" w14:textId="222D9771" w:rsidR="00065FCC" w:rsidRPr="00277A23"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277A23">
        <w:rPr>
          <w:rFonts w:eastAsia="Times New Roman"/>
          <w:b/>
          <w:bCs/>
          <w:color w:val="000000" w:themeColor="text1"/>
          <w:lang w:val="lt-LT"/>
        </w:rPr>
        <w:t xml:space="preserve">Nustatant ar </w:t>
      </w:r>
      <w:r w:rsidR="00BA5719" w:rsidRPr="00277A23">
        <w:rPr>
          <w:rFonts w:eastAsia="Times New Roman"/>
          <w:b/>
          <w:bCs/>
          <w:color w:val="000000" w:themeColor="text1"/>
          <w:lang w:val="lt-LT"/>
        </w:rPr>
        <w:t>S</w:t>
      </w:r>
      <w:r w:rsidRPr="00277A23">
        <w:rPr>
          <w:rFonts w:eastAsia="Times New Roman"/>
          <w:b/>
          <w:bCs/>
          <w:color w:val="000000" w:themeColor="text1"/>
          <w:lang w:val="lt-LT"/>
        </w:rPr>
        <w:t>utarties pažeidimas yra esminis</w:t>
      </w:r>
      <w:r w:rsidRPr="00277A23">
        <w:rPr>
          <w:rFonts w:eastAsia="Times New Roman"/>
          <w:color w:val="000000" w:themeColor="text1"/>
          <w:lang w:val="lt-LT"/>
        </w:rPr>
        <w:t>, bus  vadovaujamasi CK 6.217 straipsnio nuostatomis. Sutarties esminiu pažeidimu taip pat bus laikoma</w:t>
      </w:r>
      <w:bookmarkEnd w:id="10"/>
      <w:r w:rsidRPr="00277A23">
        <w:rPr>
          <w:rFonts w:eastAsia="Times New Roman"/>
          <w:color w:val="000000" w:themeColor="text1"/>
          <w:lang w:val="lt-LT"/>
        </w:rPr>
        <w:t>:</w:t>
      </w:r>
    </w:p>
    <w:p w14:paraId="78F7EA52" w14:textId="77777777" w:rsidR="00065FCC" w:rsidRPr="00277A23" w:rsidRDefault="00065FCC" w:rsidP="00065FCC">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277A23">
        <w:rPr>
          <w:rFonts w:eastAsia="Times New Roman"/>
          <w:color w:val="000000" w:themeColor="text1"/>
          <w:lang w:val="lt-LT"/>
        </w:rPr>
        <w:t xml:space="preserve">Jeigu Rangovas ilgiau nei </w:t>
      </w:r>
      <w:r w:rsidRPr="00277A23">
        <w:rPr>
          <w:rFonts w:eastAsia="Times New Roman"/>
          <w:b/>
          <w:bCs/>
          <w:color w:val="000000" w:themeColor="text1"/>
          <w:lang w:val="lt-LT"/>
        </w:rPr>
        <w:t xml:space="preserve">10 darbo dienų </w:t>
      </w:r>
      <w:r w:rsidRPr="00277A23">
        <w:rPr>
          <w:rFonts w:eastAsia="Times New Roman"/>
          <w:color w:val="000000" w:themeColor="text1"/>
          <w:lang w:val="lt-LT"/>
        </w:rPr>
        <w:t>vėluoja atlikti Darbus;</w:t>
      </w:r>
    </w:p>
    <w:p w14:paraId="59E531D7" w14:textId="614BD03C" w:rsidR="00065FCC" w:rsidRPr="00277A23" w:rsidRDefault="00065FCC" w:rsidP="00065FCC">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277A23">
        <w:rPr>
          <w:rFonts w:eastAsia="Times New Roman"/>
          <w:color w:val="000000" w:themeColor="text1"/>
          <w:lang w:val="lt-LT"/>
        </w:rPr>
        <w:t>Jeigu Rangovas nepradeda vykdyti Darbų</w:t>
      </w:r>
      <w:r w:rsidR="00BA5719" w:rsidRPr="00277A23">
        <w:rPr>
          <w:rFonts w:eastAsia="Times New Roman"/>
          <w:color w:val="000000" w:themeColor="text1"/>
          <w:lang w:val="lt-LT"/>
        </w:rPr>
        <w:t xml:space="preserve"> </w:t>
      </w:r>
      <w:r w:rsidRPr="00277A23">
        <w:rPr>
          <w:rFonts w:eastAsia="Times New Roman"/>
          <w:color w:val="000000" w:themeColor="text1"/>
          <w:lang w:val="lt-LT"/>
        </w:rPr>
        <w:t>ir/ar kitaip aiškiai parodo ketinimą netęsti savo įsipareigojimų pagal Sutartį ir tampa aišku, kad juos baigti iki Darbų atlikimo termino pabaigos neįmanoma;</w:t>
      </w:r>
    </w:p>
    <w:p w14:paraId="48B5EE3B" w14:textId="77777777" w:rsidR="00065FCC" w:rsidRPr="00277A23" w:rsidRDefault="00065FCC" w:rsidP="00065FCC">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277A23">
        <w:rPr>
          <w:rFonts w:eastAsia="Times New Roman"/>
          <w:color w:val="000000" w:themeColor="text1"/>
          <w:lang w:val="lt-LT"/>
        </w:rPr>
        <w:t>Jeigu Rangovas po raštiško Užsakovo įspėjimo, per Užsakovo nustatytą laiką, neįvykdo reikalavimų dėl Darbų kokybės ar kitų šios Sutarties sąlygų ir jas dar kartą pažeidžia.</w:t>
      </w:r>
    </w:p>
    <w:p w14:paraId="06812135" w14:textId="4BD64213" w:rsidR="00065FCC" w:rsidRPr="00277A23" w:rsidRDefault="00065FCC" w:rsidP="00065FCC">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277A23">
        <w:rPr>
          <w:rFonts w:eastAsia="Times New Roman"/>
          <w:color w:val="000000" w:themeColor="text1"/>
          <w:lang w:val="lt-LT"/>
        </w:rPr>
        <w:t>Sutarties kaina yra esminė Sutarties sąlyga. Jei Rangovas atsisakys vykdyti Sutartį už Sutarties kainą, tai bus laikoma esminiu Sutarties pažeidimu;</w:t>
      </w:r>
    </w:p>
    <w:p w14:paraId="22E3A494" w14:textId="77777777" w:rsidR="00065FCC" w:rsidRPr="00277A23" w:rsidRDefault="00065FCC" w:rsidP="00065FCC">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bookmarkStart w:id="14" w:name="_Hlk180672814"/>
      <w:r w:rsidRPr="00277A23">
        <w:rPr>
          <w:rFonts w:eastAsia="Times New Roman"/>
          <w:color w:val="000000" w:themeColor="text1"/>
          <w:lang w:val="lt-LT"/>
        </w:rPr>
        <w:t>Rangovas pažeidžia Sutartyje nustatytus įsipareigojimus dėl konfidencialumo.</w:t>
      </w:r>
    </w:p>
    <w:p w14:paraId="633FE635" w14:textId="77777777" w:rsidR="0006613D" w:rsidRPr="00277A23" w:rsidRDefault="0006613D" w:rsidP="006E12FC">
      <w:pPr>
        <w:pStyle w:val="Sraopastraipa"/>
        <w:tabs>
          <w:tab w:val="left" w:pos="993"/>
          <w:tab w:val="left" w:pos="1134"/>
          <w:tab w:val="left" w:pos="1276"/>
        </w:tabs>
        <w:overflowPunct w:val="0"/>
        <w:autoSpaceDE w:val="0"/>
        <w:autoSpaceDN w:val="0"/>
        <w:adjustRightInd w:val="0"/>
        <w:ind w:left="709"/>
        <w:jc w:val="both"/>
        <w:textAlignment w:val="baseline"/>
        <w:rPr>
          <w:rFonts w:eastAsia="Times New Roman"/>
          <w:color w:val="000000" w:themeColor="text1"/>
          <w:lang w:val="lt-LT"/>
        </w:rPr>
      </w:pPr>
      <w:bookmarkStart w:id="15" w:name="_Hlk180672897"/>
      <w:bookmarkEnd w:id="14"/>
    </w:p>
    <w:p w14:paraId="402FD594" w14:textId="77777777" w:rsidR="007471F3" w:rsidRPr="00277A23" w:rsidRDefault="007471F3" w:rsidP="006E12FC">
      <w:pPr>
        <w:pStyle w:val="Sraopastraipa"/>
        <w:tabs>
          <w:tab w:val="left" w:pos="993"/>
          <w:tab w:val="left" w:pos="1134"/>
          <w:tab w:val="left" w:pos="1276"/>
        </w:tabs>
        <w:overflowPunct w:val="0"/>
        <w:autoSpaceDE w:val="0"/>
        <w:autoSpaceDN w:val="0"/>
        <w:adjustRightInd w:val="0"/>
        <w:ind w:left="709"/>
        <w:jc w:val="both"/>
        <w:textAlignment w:val="baseline"/>
        <w:rPr>
          <w:rFonts w:eastAsia="Times New Roman"/>
          <w:color w:val="000000" w:themeColor="text1"/>
          <w:lang w:val="lt-LT"/>
        </w:rPr>
      </w:pPr>
    </w:p>
    <w:p w14:paraId="04AC01CD" w14:textId="77777777" w:rsidR="0006613D" w:rsidRPr="00277A23" w:rsidRDefault="0006613D" w:rsidP="0006613D">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center"/>
        <w:rPr>
          <w:rFonts w:eastAsia="Times New Roman"/>
          <w:b/>
          <w:color w:val="000000" w:themeColor="text1"/>
          <w:lang w:val="lt-LT"/>
        </w:rPr>
      </w:pPr>
      <w:r w:rsidRPr="00277A23">
        <w:rPr>
          <w:rFonts w:eastAsia="Times New Roman"/>
          <w:b/>
          <w:color w:val="000000" w:themeColor="text1"/>
          <w:lang w:val="lt-LT"/>
        </w:rPr>
        <w:lastRenderedPageBreak/>
        <w:t>IX SKYRIUS</w:t>
      </w:r>
    </w:p>
    <w:p w14:paraId="3F741474" w14:textId="52A47E4B" w:rsidR="0006613D" w:rsidRPr="00277A23" w:rsidRDefault="0006613D" w:rsidP="0006613D">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center"/>
        <w:rPr>
          <w:rFonts w:eastAsia="Times New Roman"/>
          <w:b/>
          <w:color w:val="000000" w:themeColor="text1"/>
          <w:lang w:val="lt-LT"/>
        </w:rPr>
      </w:pPr>
      <w:r w:rsidRPr="00277A23">
        <w:rPr>
          <w:rFonts w:eastAsia="Times New Roman"/>
          <w:b/>
          <w:color w:val="000000" w:themeColor="text1"/>
          <w:lang w:val="lt-LT"/>
        </w:rPr>
        <w:t>SUTARTIES NUTRAUKIMAS PRIEŠ TERMINĄ</w:t>
      </w:r>
    </w:p>
    <w:p w14:paraId="64B4BC63" w14:textId="77777777" w:rsidR="0006613D" w:rsidRPr="00277A23" w:rsidRDefault="0006613D" w:rsidP="0006613D">
      <w:pPr>
        <w:pStyle w:val="Sraopastraipa"/>
        <w:tabs>
          <w:tab w:val="left" w:pos="993"/>
          <w:tab w:val="left" w:pos="1134"/>
          <w:tab w:val="left" w:pos="1276"/>
        </w:tabs>
        <w:overflowPunct w:val="0"/>
        <w:autoSpaceDE w:val="0"/>
        <w:autoSpaceDN w:val="0"/>
        <w:adjustRightInd w:val="0"/>
        <w:ind w:left="709"/>
        <w:jc w:val="both"/>
        <w:textAlignment w:val="baseline"/>
        <w:rPr>
          <w:rFonts w:eastAsia="Times New Roman"/>
          <w:color w:val="000000" w:themeColor="text1"/>
          <w:lang w:val="lt-LT"/>
        </w:rPr>
      </w:pPr>
    </w:p>
    <w:p w14:paraId="30E3EF4D" w14:textId="77777777" w:rsidR="0006613D" w:rsidRPr="00277A23" w:rsidRDefault="007079DA" w:rsidP="0006613D">
      <w:pPr>
        <w:pStyle w:val="Sraopastraipa"/>
        <w:numPr>
          <w:ilvl w:val="0"/>
          <w:numId w:val="2"/>
        </w:numPr>
        <w:tabs>
          <w:tab w:val="left" w:pos="993"/>
          <w:tab w:val="left" w:pos="1134"/>
          <w:tab w:val="left" w:pos="1276"/>
        </w:tabs>
        <w:overflowPunct w:val="0"/>
        <w:autoSpaceDE w:val="0"/>
        <w:autoSpaceDN w:val="0"/>
        <w:adjustRightInd w:val="0"/>
        <w:ind w:left="0" w:firstLine="709"/>
        <w:jc w:val="both"/>
        <w:textAlignment w:val="baseline"/>
        <w:rPr>
          <w:rFonts w:eastAsia="Times New Roman"/>
          <w:color w:val="000000" w:themeColor="text1"/>
          <w:lang w:val="lt-LT"/>
        </w:rPr>
      </w:pPr>
      <w:r w:rsidRPr="00277A23">
        <w:rPr>
          <w:rFonts w:eastAsia="Times New Roman"/>
          <w:color w:val="000000" w:themeColor="text1"/>
          <w:u w:val="single"/>
          <w:lang w:val="lt-LT"/>
        </w:rPr>
        <w:t>Sutartis gali būti nutraukta:</w:t>
      </w:r>
    </w:p>
    <w:p w14:paraId="0B022F0C" w14:textId="77777777" w:rsidR="0006613D" w:rsidRPr="00277A23" w:rsidRDefault="007079DA" w:rsidP="0006613D">
      <w:pPr>
        <w:pStyle w:val="Sraopastraipa"/>
        <w:numPr>
          <w:ilvl w:val="1"/>
          <w:numId w:val="2"/>
        </w:numPr>
        <w:tabs>
          <w:tab w:val="left" w:pos="993"/>
          <w:tab w:val="left" w:pos="1134"/>
          <w:tab w:val="left" w:pos="1276"/>
        </w:tabs>
        <w:overflowPunct w:val="0"/>
        <w:autoSpaceDE w:val="0"/>
        <w:autoSpaceDN w:val="0"/>
        <w:adjustRightInd w:val="0"/>
        <w:jc w:val="both"/>
        <w:textAlignment w:val="baseline"/>
        <w:rPr>
          <w:rFonts w:eastAsia="Times New Roman"/>
          <w:color w:val="000000" w:themeColor="text1"/>
          <w:lang w:val="lt-LT"/>
        </w:rPr>
      </w:pPr>
      <w:r w:rsidRPr="00277A23">
        <w:rPr>
          <w:rFonts w:eastAsia="Times New Roman"/>
          <w:color w:val="000000" w:themeColor="text1"/>
          <w:lang w:val="lt-LT"/>
        </w:rPr>
        <w:t>abiejų Šalių rašytiniu susitarimu;</w:t>
      </w:r>
    </w:p>
    <w:p w14:paraId="566D8225" w14:textId="77777777" w:rsidR="0006613D" w:rsidRPr="00277A23" w:rsidRDefault="007079DA" w:rsidP="0006613D">
      <w:pPr>
        <w:pStyle w:val="Sraopastraipa"/>
        <w:numPr>
          <w:ilvl w:val="1"/>
          <w:numId w:val="2"/>
        </w:numPr>
        <w:tabs>
          <w:tab w:val="left" w:pos="993"/>
          <w:tab w:val="left" w:pos="1134"/>
          <w:tab w:val="left" w:pos="1276"/>
        </w:tabs>
        <w:overflowPunct w:val="0"/>
        <w:autoSpaceDE w:val="0"/>
        <w:autoSpaceDN w:val="0"/>
        <w:adjustRightInd w:val="0"/>
        <w:jc w:val="both"/>
        <w:textAlignment w:val="baseline"/>
        <w:rPr>
          <w:rFonts w:eastAsia="Times New Roman"/>
          <w:color w:val="000000" w:themeColor="text1"/>
          <w:lang w:val="lt-LT"/>
        </w:rPr>
      </w:pPr>
      <w:r w:rsidRPr="00277A23">
        <w:rPr>
          <w:rFonts w:eastAsia="Times New Roman"/>
          <w:color w:val="000000" w:themeColor="text1"/>
          <w:lang w:val="lt-LT"/>
        </w:rPr>
        <w:t xml:space="preserve">vienos iš Šalių iniciatyva. </w:t>
      </w:r>
    </w:p>
    <w:p w14:paraId="795F4DFA" w14:textId="31C3CEB2" w:rsidR="007079DA" w:rsidRPr="00277A23" w:rsidRDefault="00905689" w:rsidP="0006613D">
      <w:pPr>
        <w:pStyle w:val="Sraopastraipa"/>
        <w:numPr>
          <w:ilvl w:val="0"/>
          <w:numId w:val="2"/>
        </w:numPr>
        <w:tabs>
          <w:tab w:val="left" w:pos="993"/>
          <w:tab w:val="left" w:pos="1134"/>
          <w:tab w:val="left" w:pos="1276"/>
        </w:tabs>
        <w:overflowPunct w:val="0"/>
        <w:autoSpaceDE w:val="0"/>
        <w:autoSpaceDN w:val="0"/>
        <w:adjustRightInd w:val="0"/>
        <w:ind w:left="709" w:firstLine="0"/>
        <w:jc w:val="both"/>
        <w:textAlignment w:val="baseline"/>
        <w:rPr>
          <w:rFonts w:eastAsia="Times New Roman"/>
          <w:color w:val="000000" w:themeColor="text1"/>
          <w:lang w:val="lt-LT"/>
        </w:rPr>
      </w:pPr>
      <w:r w:rsidRPr="00277A23">
        <w:rPr>
          <w:rFonts w:eastAsia="Times New Roman"/>
          <w:color w:val="000000" w:themeColor="text1"/>
          <w:u w:val="single"/>
          <w:lang w:val="lt-LT"/>
        </w:rPr>
        <w:t>Užsakovas</w:t>
      </w:r>
      <w:r w:rsidR="007079DA" w:rsidRPr="00277A23">
        <w:rPr>
          <w:rFonts w:eastAsia="Times New Roman"/>
          <w:color w:val="000000" w:themeColor="text1"/>
          <w:u w:val="single"/>
          <w:lang w:val="lt-LT"/>
        </w:rPr>
        <w:t xml:space="preserve"> turi teisę vienašališkai nutraukti Sutartį, jeigu:</w:t>
      </w:r>
    </w:p>
    <w:p w14:paraId="04FF4452" w14:textId="4FECBE14" w:rsidR="001D51A9" w:rsidRPr="00277A23" w:rsidRDefault="007079DA" w:rsidP="001D51A9">
      <w:pPr>
        <w:pStyle w:val="Sraopastraipa"/>
        <w:numPr>
          <w:ilvl w:val="1"/>
          <w:numId w:val="2"/>
        </w:numPr>
        <w:tabs>
          <w:tab w:val="left" w:pos="993"/>
          <w:tab w:val="left" w:pos="1276"/>
        </w:tabs>
        <w:overflowPunct w:val="0"/>
        <w:autoSpaceDE w:val="0"/>
        <w:autoSpaceDN w:val="0"/>
        <w:adjustRightInd w:val="0"/>
        <w:jc w:val="both"/>
        <w:textAlignment w:val="baseline"/>
        <w:rPr>
          <w:rFonts w:eastAsia="Times New Roman"/>
          <w:color w:val="000000" w:themeColor="text1"/>
          <w:lang w:val="lt-LT"/>
        </w:rPr>
      </w:pPr>
      <w:r w:rsidRPr="00277A23">
        <w:rPr>
          <w:rFonts w:eastAsia="Times New Roman"/>
          <w:color w:val="000000" w:themeColor="text1"/>
          <w:lang w:val="lt-LT"/>
        </w:rPr>
        <w:t xml:space="preserve">paaiškėjo, kad </w:t>
      </w:r>
      <w:r w:rsidR="00DC6509" w:rsidRPr="00277A23">
        <w:rPr>
          <w:rFonts w:eastAsia="Times New Roman"/>
          <w:color w:val="000000" w:themeColor="text1"/>
          <w:lang w:val="lt-LT"/>
        </w:rPr>
        <w:t xml:space="preserve">Rangovas </w:t>
      </w:r>
      <w:r w:rsidRPr="00277A23">
        <w:rPr>
          <w:rFonts w:eastAsia="Times New Roman"/>
          <w:color w:val="000000" w:themeColor="text1"/>
          <w:lang w:val="lt-LT"/>
        </w:rPr>
        <w:t xml:space="preserve">turėjo būti pašalintas iš </w:t>
      </w:r>
      <w:r w:rsidR="00E84081" w:rsidRPr="00277A23">
        <w:rPr>
          <w:rFonts w:eastAsia="Times New Roman"/>
          <w:color w:val="000000" w:themeColor="text1"/>
          <w:lang w:val="lt-LT"/>
        </w:rPr>
        <w:t>p</w:t>
      </w:r>
      <w:r w:rsidRPr="00277A23">
        <w:rPr>
          <w:rFonts w:eastAsia="Times New Roman"/>
          <w:color w:val="000000" w:themeColor="text1"/>
          <w:lang w:val="lt-LT"/>
        </w:rPr>
        <w:t>irkimo procedūros pagal VPĮ 46 straipsni</w:t>
      </w:r>
      <w:r w:rsidR="00905689" w:rsidRPr="00277A23">
        <w:rPr>
          <w:rFonts w:eastAsia="Times New Roman"/>
          <w:color w:val="000000" w:themeColor="text1"/>
          <w:lang w:val="lt-LT"/>
        </w:rPr>
        <w:t xml:space="preserve">o nuostatas </w:t>
      </w:r>
      <w:r w:rsidRPr="00277A23">
        <w:rPr>
          <w:rFonts w:eastAsia="Times New Roman"/>
          <w:color w:val="000000" w:themeColor="text1"/>
          <w:lang w:val="lt-LT"/>
        </w:rPr>
        <w:t>ar dėl kitų Pirkimo sąlygose nustatytų pašalinimo pagrindų (jeigu tokie taikomi);</w:t>
      </w:r>
    </w:p>
    <w:p w14:paraId="7F1B360F" w14:textId="77777777" w:rsidR="001D51A9" w:rsidRPr="00277A23" w:rsidRDefault="00DC6509" w:rsidP="001D51A9">
      <w:pPr>
        <w:pStyle w:val="Sraopastraipa"/>
        <w:numPr>
          <w:ilvl w:val="1"/>
          <w:numId w:val="2"/>
        </w:numPr>
        <w:tabs>
          <w:tab w:val="left" w:pos="993"/>
          <w:tab w:val="left" w:pos="1276"/>
        </w:tabs>
        <w:overflowPunct w:val="0"/>
        <w:autoSpaceDE w:val="0"/>
        <w:autoSpaceDN w:val="0"/>
        <w:adjustRightInd w:val="0"/>
        <w:jc w:val="both"/>
        <w:textAlignment w:val="baseline"/>
        <w:rPr>
          <w:rFonts w:eastAsia="Times New Roman"/>
          <w:color w:val="000000" w:themeColor="text1"/>
          <w:lang w:val="lt-LT"/>
        </w:rPr>
      </w:pPr>
      <w:r w:rsidRPr="00277A23">
        <w:rPr>
          <w:rFonts w:eastAsia="Times New Roman"/>
          <w:color w:val="000000" w:themeColor="text1"/>
          <w:lang w:val="lt-LT"/>
        </w:rPr>
        <w:t>Rangovas</w:t>
      </w:r>
      <w:r w:rsidR="007079DA" w:rsidRPr="00277A23">
        <w:rPr>
          <w:rFonts w:eastAsia="Times New Roman"/>
          <w:color w:val="000000" w:themeColor="text1"/>
          <w:lang w:val="lt-LT"/>
        </w:rPr>
        <w:t xml:space="preserve"> bankrutuoja arba yra likviduojamas, sustabdo ūkinę veiklą arba teisės aktuose nustatyta tvarka susidaro analogiška situacija;</w:t>
      </w:r>
    </w:p>
    <w:p w14:paraId="7E7D81D5" w14:textId="3B52C495" w:rsidR="001D51A9" w:rsidRPr="00277A23" w:rsidRDefault="00DC6509" w:rsidP="001D51A9">
      <w:pPr>
        <w:pStyle w:val="Sraopastraipa"/>
        <w:numPr>
          <w:ilvl w:val="1"/>
          <w:numId w:val="2"/>
        </w:numPr>
        <w:tabs>
          <w:tab w:val="left" w:pos="993"/>
          <w:tab w:val="left" w:pos="1276"/>
        </w:tabs>
        <w:overflowPunct w:val="0"/>
        <w:autoSpaceDE w:val="0"/>
        <w:autoSpaceDN w:val="0"/>
        <w:adjustRightInd w:val="0"/>
        <w:jc w:val="both"/>
        <w:textAlignment w:val="baseline"/>
        <w:rPr>
          <w:rFonts w:eastAsia="Times New Roman"/>
          <w:color w:val="000000" w:themeColor="text1"/>
          <w:lang w:val="lt-LT"/>
        </w:rPr>
      </w:pPr>
      <w:r w:rsidRPr="00277A23">
        <w:rPr>
          <w:rFonts w:eastAsia="Times New Roman"/>
          <w:color w:val="000000" w:themeColor="text1"/>
          <w:lang w:val="lt-LT"/>
        </w:rPr>
        <w:t>Rangovas</w:t>
      </w:r>
      <w:r w:rsidR="007079DA" w:rsidRPr="00277A23">
        <w:rPr>
          <w:rFonts w:eastAsia="Times New Roman"/>
          <w:color w:val="000000" w:themeColor="text1"/>
          <w:lang w:val="lt-LT"/>
        </w:rPr>
        <w:t xml:space="preserve"> iš esmės pažeidė </w:t>
      </w:r>
      <w:r w:rsidR="00FF7EC8" w:rsidRPr="00277A23">
        <w:rPr>
          <w:rFonts w:eastAsia="Times New Roman"/>
          <w:color w:val="000000" w:themeColor="text1"/>
          <w:lang w:val="lt-LT"/>
        </w:rPr>
        <w:t>S</w:t>
      </w:r>
      <w:r w:rsidR="007079DA" w:rsidRPr="00277A23">
        <w:rPr>
          <w:rFonts w:eastAsia="Times New Roman"/>
          <w:color w:val="000000" w:themeColor="text1"/>
          <w:lang w:val="lt-LT"/>
        </w:rPr>
        <w:t>utartį;</w:t>
      </w:r>
    </w:p>
    <w:p w14:paraId="2D67BE32" w14:textId="46D54323" w:rsidR="007079DA" w:rsidRPr="00277A23" w:rsidRDefault="007079DA" w:rsidP="001D51A9">
      <w:pPr>
        <w:pStyle w:val="Sraopastraipa"/>
        <w:numPr>
          <w:ilvl w:val="1"/>
          <w:numId w:val="2"/>
        </w:numPr>
        <w:tabs>
          <w:tab w:val="left" w:pos="993"/>
          <w:tab w:val="left" w:pos="1276"/>
        </w:tabs>
        <w:overflowPunct w:val="0"/>
        <w:autoSpaceDE w:val="0"/>
        <w:autoSpaceDN w:val="0"/>
        <w:adjustRightInd w:val="0"/>
        <w:jc w:val="both"/>
        <w:textAlignment w:val="baseline"/>
        <w:rPr>
          <w:rFonts w:eastAsia="Times New Roman"/>
          <w:color w:val="000000" w:themeColor="text1"/>
          <w:lang w:val="lt-LT"/>
        </w:rPr>
      </w:pPr>
      <w:r w:rsidRPr="00277A23">
        <w:rPr>
          <w:rFonts w:eastAsia="Times New Roman"/>
          <w:color w:val="000000" w:themeColor="text1"/>
          <w:lang w:val="lt-LT"/>
        </w:rPr>
        <w:t xml:space="preserve">paaiškėja kitos aplinkybės, dėl kurių </w:t>
      </w:r>
      <w:r w:rsidR="00DC6509" w:rsidRPr="00277A23">
        <w:rPr>
          <w:rFonts w:eastAsia="Times New Roman"/>
          <w:color w:val="000000" w:themeColor="text1"/>
          <w:lang w:val="lt-LT"/>
        </w:rPr>
        <w:t>Rangovas</w:t>
      </w:r>
      <w:r w:rsidRPr="00277A23">
        <w:rPr>
          <w:rFonts w:eastAsia="Times New Roman"/>
          <w:color w:val="000000" w:themeColor="text1"/>
          <w:lang w:val="lt-LT"/>
        </w:rPr>
        <w:t xml:space="preserve"> negalės tinkamai vykdyti Sutarties ir (ar) </w:t>
      </w:r>
      <w:r w:rsidR="00DC6509" w:rsidRPr="00277A23">
        <w:rPr>
          <w:rFonts w:eastAsia="Times New Roman"/>
          <w:color w:val="000000" w:themeColor="text1"/>
          <w:lang w:val="lt-LT"/>
        </w:rPr>
        <w:t>Rangovas</w:t>
      </w:r>
      <w:r w:rsidRPr="00277A23">
        <w:rPr>
          <w:rFonts w:eastAsia="Times New Roman"/>
          <w:color w:val="000000" w:themeColor="text1"/>
          <w:lang w:val="lt-LT"/>
        </w:rPr>
        <w:t xml:space="preserve"> negali pateikti pagrįstų įrodymų, kad Sutartį įvykdys tinkamai.</w:t>
      </w:r>
    </w:p>
    <w:p w14:paraId="435183BA" w14:textId="77777777" w:rsidR="00165BAE" w:rsidRPr="00277A23" w:rsidRDefault="00822505"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277A23">
        <w:rPr>
          <w:rFonts w:eastAsia="Times New Roman"/>
          <w:color w:val="000000" w:themeColor="text1"/>
          <w:lang w:val="lt-LT"/>
        </w:rPr>
        <w:t>Rangovas,</w:t>
      </w:r>
      <w:r w:rsidR="007079DA" w:rsidRPr="00277A23">
        <w:rPr>
          <w:rFonts w:eastAsia="Times New Roman"/>
          <w:color w:val="000000" w:themeColor="text1"/>
          <w:lang w:val="lt-LT"/>
        </w:rPr>
        <w:t xml:space="preserve"> gavęs pranešimą iš </w:t>
      </w:r>
      <w:r w:rsidRPr="00277A23">
        <w:rPr>
          <w:rFonts w:eastAsia="Times New Roman"/>
          <w:color w:val="000000" w:themeColor="text1"/>
          <w:lang w:val="lt-LT"/>
        </w:rPr>
        <w:t>Užsakovo</w:t>
      </w:r>
      <w:r w:rsidR="007079DA" w:rsidRPr="00277A23">
        <w:rPr>
          <w:rFonts w:eastAsia="Times New Roman"/>
          <w:color w:val="000000" w:themeColor="text1"/>
          <w:lang w:val="lt-LT"/>
        </w:rPr>
        <w:t xml:space="preserve"> dėl Sutarties nutraukimo, turi teisę pateikti </w:t>
      </w:r>
      <w:r w:rsidRPr="00277A23">
        <w:rPr>
          <w:rFonts w:eastAsia="Times New Roman"/>
          <w:color w:val="000000" w:themeColor="text1"/>
          <w:lang w:val="lt-LT"/>
        </w:rPr>
        <w:t>Užsakovui</w:t>
      </w:r>
      <w:r w:rsidR="007079DA" w:rsidRPr="00277A23">
        <w:rPr>
          <w:rFonts w:eastAsia="Times New Roman"/>
          <w:color w:val="000000" w:themeColor="text1"/>
          <w:lang w:val="lt-LT"/>
        </w:rPr>
        <w:t xml:space="preserve"> rašytinius paaiškinimus per 5 (penkias) darbo dienas nuo pranešimo iš </w:t>
      </w:r>
      <w:r w:rsidRPr="00277A23">
        <w:rPr>
          <w:rFonts w:eastAsia="Times New Roman"/>
          <w:color w:val="000000" w:themeColor="text1"/>
          <w:lang w:val="lt-LT"/>
        </w:rPr>
        <w:t>Užsakovo</w:t>
      </w:r>
      <w:r w:rsidR="007079DA" w:rsidRPr="00277A23">
        <w:rPr>
          <w:rFonts w:eastAsia="Times New Roman"/>
          <w:color w:val="000000" w:themeColor="text1"/>
          <w:lang w:val="lt-LT"/>
        </w:rPr>
        <w:t xml:space="preserve"> gavimo dienos.</w:t>
      </w:r>
    </w:p>
    <w:p w14:paraId="08DAC0C5" w14:textId="77777777" w:rsidR="00165BAE" w:rsidRPr="00277A23" w:rsidRDefault="00E674A7"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277A23">
        <w:rPr>
          <w:rFonts w:eastAsia="Times New Roman"/>
          <w:color w:val="000000" w:themeColor="text1"/>
          <w:lang w:val="lt-LT"/>
        </w:rPr>
        <w:t>Užsakovas</w:t>
      </w:r>
      <w:r w:rsidR="007079DA" w:rsidRPr="00277A23">
        <w:rPr>
          <w:rFonts w:eastAsia="Times New Roman"/>
          <w:color w:val="000000" w:themeColor="text1"/>
          <w:lang w:val="lt-LT"/>
        </w:rPr>
        <w:t xml:space="preserve">, nesant </w:t>
      </w:r>
      <w:r w:rsidRPr="00277A23">
        <w:rPr>
          <w:rFonts w:eastAsia="Times New Roman"/>
          <w:color w:val="000000" w:themeColor="text1"/>
          <w:lang w:val="lt-LT"/>
        </w:rPr>
        <w:t>Rangovo</w:t>
      </w:r>
      <w:r w:rsidR="007079DA" w:rsidRPr="00277A23">
        <w:rPr>
          <w:rFonts w:eastAsia="Times New Roman"/>
          <w:color w:val="000000" w:themeColor="text1"/>
          <w:lang w:val="lt-LT"/>
        </w:rPr>
        <w:t xml:space="preserve"> kaltės, turi teisę vienašališkai nutraukti Sutartį įspėjęs apie tai </w:t>
      </w:r>
      <w:r w:rsidRPr="00277A23">
        <w:rPr>
          <w:rFonts w:eastAsia="Times New Roman"/>
          <w:color w:val="000000" w:themeColor="text1"/>
          <w:lang w:val="lt-LT"/>
        </w:rPr>
        <w:t xml:space="preserve">Rangovą </w:t>
      </w:r>
      <w:r w:rsidR="007079DA" w:rsidRPr="00277A23">
        <w:rPr>
          <w:rFonts w:eastAsia="Times New Roman"/>
          <w:color w:val="000000" w:themeColor="text1"/>
          <w:lang w:val="lt-LT"/>
        </w:rPr>
        <w:t xml:space="preserve">ne vėliau kaip prieš </w:t>
      </w:r>
      <w:r w:rsidR="007079DA" w:rsidRPr="00277A23">
        <w:rPr>
          <w:rFonts w:eastAsia="Times New Roman"/>
          <w:b/>
          <w:bCs/>
          <w:color w:val="000000" w:themeColor="text1"/>
          <w:lang w:val="lt-LT"/>
        </w:rPr>
        <w:t>30 (trisdešimt) kalendorinių dienų</w:t>
      </w:r>
      <w:r w:rsidR="007079DA" w:rsidRPr="00277A23">
        <w:rPr>
          <w:rFonts w:eastAsia="Times New Roman"/>
          <w:color w:val="000000" w:themeColor="text1"/>
          <w:lang w:val="lt-LT"/>
        </w:rPr>
        <w:t xml:space="preserve">, nepaisydamas to, kad </w:t>
      </w:r>
      <w:r w:rsidRPr="00277A23">
        <w:rPr>
          <w:rFonts w:eastAsia="Times New Roman"/>
          <w:color w:val="000000" w:themeColor="text1"/>
          <w:lang w:val="lt-LT"/>
        </w:rPr>
        <w:t xml:space="preserve">Rangovas </w:t>
      </w:r>
      <w:r w:rsidR="007079DA" w:rsidRPr="00277A23">
        <w:rPr>
          <w:rFonts w:eastAsia="Times New Roman"/>
          <w:color w:val="000000" w:themeColor="text1"/>
          <w:lang w:val="lt-LT"/>
        </w:rPr>
        <w:t xml:space="preserve">jau pradėjo ją vykdyti. Šiuo atveju </w:t>
      </w:r>
      <w:r w:rsidRPr="00277A23">
        <w:rPr>
          <w:rFonts w:eastAsia="Times New Roman"/>
          <w:color w:val="000000" w:themeColor="text1"/>
          <w:lang w:val="lt-LT"/>
        </w:rPr>
        <w:t>Užsakovas</w:t>
      </w:r>
      <w:r w:rsidR="007079DA" w:rsidRPr="00277A23">
        <w:rPr>
          <w:rFonts w:eastAsia="Times New Roman"/>
          <w:color w:val="000000" w:themeColor="text1"/>
          <w:lang w:val="lt-LT"/>
        </w:rPr>
        <w:t xml:space="preserve"> privalo sumokėti </w:t>
      </w:r>
      <w:r w:rsidRPr="00277A23">
        <w:rPr>
          <w:rFonts w:eastAsia="Times New Roman"/>
          <w:color w:val="000000" w:themeColor="text1"/>
          <w:lang w:val="lt-LT"/>
        </w:rPr>
        <w:t>Rangovui</w:t>
      </w:r>
      <w:r w:rsidR="007079DA" w:rsidRPr="00277A23">
        <w:rPr>
          <w:rFonts w:eastAsia="Times New Roman"/>
          <w:color w:val="000000" w:themeColor="text1"/>
          <w:lang w:val="lt-LT"/>
        </w:rPr>
        <w:t xml:space="preserve"> už iki Sutarties nutraukimo </w:t>
      </w:r>
      <w:r w:rsidR="00165BAE" w:rsidRPr="00277A23">
        <w:rPr>
          <w:rFonts w:eastAsia="Times New Roman"/>
          <w:color w:val="000000" w:themeColor="text1"/>
          <w:lang w:val="lt-LT"/>
        </w:rPr>
        <w:t>atliktus Darbus</w:t>
      </w:r>
      <w:r w:rsidR="007079DA" w:rsidRPr="00277A23">
        <w:rPr>
          <w:rFonts w:eastAsia="Times New Roman"/>
          <w:color w:val="000000" w:themeColor="text1"/>
          <w:lang w:val="lt-LT"/>
        </w:rPr>
        <w:t xml:space="preserve">, ir </w:t>
      </w:r>
      <w:r w:rsidRPr="00277A23">
        <w:rPr>
          <w:rFonts w:eastAsia="Times New Roman"/>
          <w:color w:val="000000" w:themeColor="text1"/>
          <w:lang w:val="lt-LT"/>
        </w:rPr>
        <w:t>Rangovas</w:t>
      </w:r>
      <w:r w:rsidR="007079DA" w:rsidRPr="00277A23">
        <w:rPr>
          <w:rFonts w:eastAsia="Times New Roman"/>
          <w:color w:val="000000" w:themeColor="text1"/>
          <w:lang w:val="lt-LT"/>
        </w:rPr>
        <w:t xml:space="preserve"> neturi teisės gauti jokių kitokių kompensacijų.</w:t>
      </w:r>
    </w:p>
    <w:p w14:paraId="1C8B370F" w14:textId="77777777" w:rsidR="00165BAE" w:rsidRPr="00277A23" w:rsidRDefault="004734DF"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277A23">
        <w:rPr>
          <w:rFonts w:eastAsia="Times New Roman"/>
          <w:color w:val="000000" w:themeColor="text1"/>
          <w:u w:val="single"/>
          <w:lang w:val="lt-LT"/>
        </w:rPr>
        <w:t>Rangovas</w:t>
      </w:r>
      <w:r w:rsidR="007079DA" w:rsidRPr="00277A23">
        <w:rPr>
          <w:rFonts w:eastAsia="Times New Roman"/>
          <w:color w:val="000000" w:themeColor="text1"/>
          <w:u w:val="single"/>
          <w:lang w:val="lt-LT"/>
        </w:rPr>
        <w:t>, nesikreipdamas į teismą, gali vienašališkai nutraukti Sutartį jeigu:</w:t>
      </w:r>
    </w:p>
    <w:p w14:paraId="3FBBCB2C" w14:textId="77777777" w:rsidR="00165BAE" w:rsidRPr="00277A23" w:rsidRDefault="004734DF" w:rsidP="00165BAE">
      <w:pPr>
        <w:pStyle w:val="Sraopastraipa"/>
        <w:numPr>
          <w:ilvl w:val="1"/>
          <w:numId w:val="2"/>
        </w:numPr>
        <w:tabs>
          <w:tab w:val="left" w:pos="993"/>
          <w:tab w:val="left" w:pos="1134"/>
        </w:tabs>
        <w:overflowPunct w:val="0"/>
        <w:autoSpaceDE w:val="0"/>
        <w:autoSpaceDN w:val="0"/>
        <w:adjustRightInd w:val="0"/>
        <w:jc w:val="both"/>
        <w:textAlignment w:val="baseline"/>
        <w:rPr>
          <w:rFonts w:eastAsia="Times New Roman"/>
          <w:color w:val="000000" w:themeColor="text1"/>
          <w:lang w:val="lt-LT"/>
        </w:rPr>
      </w:pPr>
      <w:r w:rsidRPr="00277A23">
        <w:rPr>
          <w:rFonts w:eastAsia="Times New Roman"/>
          <w:color w:val="000000" w:themeColor="text1"/>
          <w:lang w:val="lt-LT"/>
        </w:rPr>
        <w:t>Užsakovas</w:t>
      </w:r>
      <w:r w:rsidR="007079DA" w:rsidRPr="00277A23">
        <w:rPr>
          <w:rFonts w:eastAsia="Times New Roman"/>
          <w:color w:val="000000" w:themeColor="text1"/>
          <w:lang w:val="lt-LT"/>
        </w:rPr>
        <w:t xml:space="preserve"> ne dėl </w:t>
      </w:r>
      <w:r w:rsidRPr="00277A23">
        <w:rPr>
          <w:rFonts w:eastAsia="Times New Roman"/>
          <w:color w:val="000000" w:themeColor="text1"/>
          <w:lang w:val="lt-LT"/>
        </w:rPr>
        <w:t>Rangovo</w:t>
      </w:r>
      <w:r w:rsidR="007079DA" w:rsidRPr="00277A23">
        <w:rPr>
          <w:rFonts w:eastAsia="Times New Roman"/>
          <w:color w:val="000000" w:themeColor="text1"/>
          <w:lang w:val="lt-LT"/>
        </w:rPr>
        <w:t xml:space="preserve"> kaltės vėluoja atlikti mokėjimą daugiau kaip 60 (šešiasdešimt) kalendorinių dienų ir</w:t>
      </w:r>
      <w:r w:rsidRPr="00277A23">
        <w:rPr>
          <w:rFonts w:eastAsia="Times New Roman"/>
          <w:color w:val="000000" w:themeColor="text1"/>
          <w:lang w:val="lt-LT"/>
        </w:rPr>
        <w:t>,</w:t>
      </w:r>
      <w:r w:rsidR="007079DA" w:rsidRPr="00277A23">
        <w:rPr>
          <w:rFonts w:eastAsia="Times New Roman"/>
          <w:color w:val="000000" w:themeColor="text1"/>
          <w:lang w:val="lt-LT"/>
        </w:rPr>
        <w:t xml:space="preserve"> jeigu </w:t>
      </w:r>
      <w:r w:rsidRPr="00277A23">
        <w:rPr>
          <w:rFonts w:eastAsia="Times New Roman"/>
          <w:color w:val="000000" w:themeColor="text1"/>
          <w:lang w:val="lt-LT"/>
        </w:rPr>
        <w:t>Rangovas</w:t>
      </w:r>
      <w:r w:rsidR="007079DA" w:rsidRPr="00277A23">
        <w:rPr>
          <w:rFonts w:eastAsia="Times New Roman"/>
          <w:color w:val="000000" w:themeColor="text1"/>
          <w:lang w:val="lt-LT"/>
        </w:rPr>
        <w:t xml:space="preserve"> apie vėlavimą prieš tai raštu pranešė </w:t>
      </w:r>
      <w:r w:rsidR="000C7FD1" w:rsidRPr="00277A23">
        <w:rPr>
          <w:rFonts w:eastAsia="Times New Roman"/>
          <w:color w:val="000000" w:themeColor="text1"/>
          <w:lang w:val="lt-LT"/>
        </w:rPr>
        <w:t>Užsakovui</w:t>
      </w:r>
      <w:r w:rsidR="007079DA" w:rsidRPr="00277A23">
        <w:rPr>
          <w:rFonts w:eastAsia="Times New Roman"/>
          <w:color w:val="000000" w:themeColor="text1"/>
          <w:lang w:val="lt-LT"/>
        </w:rPr>
        <w:t>;</w:t>
      </w:r>
    </w:p>
    <w:p w14:paraId="13E4B731" w14:textId="77777777" w:rsidR="00165BAE" w:rsidRPr="00277A23" w:rsidRDefault="000C7FD1" w:rsidP="00165BAE">
      <w:pPr>
        <w:pStyle w:val="Sraopastraipa"/>
        <w:numPr>
          <w:ilvl w:val="1"/>
          <w:numId w:val="2"/>
        </w:numPr>
        <w:tabs>
          <w:tab w:val="left" w:pos="993"/>
          <w:tab w:val="left" w:pos="1134"/>
        </w:tabs>
        <w:overflowPunct w:val="0"/>
        <w:autoSpaceDE w:val="0"/>
        <w:autoSpaceDN w:val="0"/>
        <w:adjustRightInd w:val="0"/>
        <w:jc w:val="both"/>
        <w:textAlignment w:val="baseline"/>
        <w:rPr>
          <w:rFonts w:eastAsia="Times New Roman"/>
          <w:color w:val="000000" w:themeColor="text1"/>
          <w:lang w:val="lt-LT"/>
        </w:rPr>
      </w:pPr>
      <w:r w:rsidRPr="00277A23">
        <w:rPr>
          <w:rFonts w:eastAsia="Times New Roman"/>
          <w:color w:val="000000" w:themeColor="text1"/>
          <w:lang w:val="lt-LT"/>
        </w:rPr>
        <w:t xml:space="preserve">Užsakovas </w:t>
      </w:r>
      <w:r w:rsidR="007079DA" w:rsidRPr="00277A23">
        <w:rPr>
          <w:rFonts w:eastAsia="Times New Roman"/>
          <w:color w:val="000000" w:themeColor="text1"/>
          <w:lang w:val="lt-LT"/>
        </w:rPr>
        <w:t xml:space="preserve">sustabdė </w:t>
      </w:r>
      <w:r w:rsidRPr="00277A23">
        <w:rPr>
          <w:rFonts w:eastAsia="Times New Roman"/>
          <w:color w:val="000000" w:themeColor="text1"/>
          <w:lang w:val="lt-LT"/>
        </w:rPr>
        <w:t>Darbų vykdymo</w:t>
      </w:r>
      <w:r w:rsidR="007079DA" w:rsidRPr="00277A23">
        <w:rPr>
          <w:rFonts w:eastAsia="Times New Roman"/>
          <w:color w:val="000000" w:themeColor="text1"/>
          <w:lang w:val="lt-LT"/>
        </w:rPr>
        <w:t xml:space="preserve"> termin</w:t>
      </w:r>
      <w:r w:rsidRPr="00277A23">
        <w:rPr>
          <w:rFonts w:eastAsia="Times New Roman"/>
          <w:color w:val="000000" w:themeColor="text1"/>
          <w:lang w:val="lt-LT"/>
        </w:rPr>
        <w:t>ą</w:t>
      </w:r>
      <w:r w:rsidR="007079DA" w:rsidRPr="00277A23">
        <w:rPr>
          <w:rFonts w:eastAsia="Times New Roman"/>
          <w:color w:val="000000" w:themeColor="text1"/>
          <w:lang w:val="lt-LT"/>
        </w:rPr>
        <w:t xml:space="preserve"> dėl to, kad negali priimti </w:t>
      </w:r>
      <w:r w:rsidRPr="00277A23">
        <w:rPr>
          <w:rFonts w:eastAsia="Times New Roman"/>
          <w:color w:val="000000" w:themeColor="text1"/>
          <w:lang w:val="lt-LT"/>
        </w:rPr>
        <w:t>Darbų</w:t>
      </w:r>
      <w:r w:rsidR="007079DA" w:rsidRPr="00277A23">
        <w:rPr>
          <w:rFonts w:eastAsia="Times New Roman"/>
          <w:color w:val="000000" w:themeColor="text1"/>
          <w:lang w:val="lt-LT"/>
        </w:rPr>
        <w:t xml:space="preserve"> ir </w:t>
      </w:r>
      <w:r w:rsidRPr="00277A23">
        <w:rPr>
          <w:rFonts w:eastAsia="Times New Roman"/>
          <w:color w:val="000000" w:themeColor="text1"/>
          <w:lang w:val="lt-LT"/>
        </w:rPr>
        <w:t>Darbų</w:t>
      </w:r>
      <w:r w:rsidR="007079DA" w:rsidRPr="00277A23">
        <w:rPr>
          <w:rFonts w:eastAsia="Times New Roman"/>
          <w:color w:val="000000" w:themeColor="text1"/>
          <w:lang w:val="lt-LT"/>
        </w:rPr>
        <w:t xml:space="preserve"> pristatymo sustabdymas trunka ilgiau, kaip 3 (tris) mėnesius.</w:t>
      </w:r>
    </w:p>
    <w:p w14:paraId="2D7C39EB" w14:textId="77777777" w:rsidR="00165BAE" w:rsidRPr="00277A23" w:rsidRDefault="0006613D"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277A23">
        <w:rPr>
          <w:rFonts w:eastAsia="Times New Roman"/>
          <w:color w:val="000000" w:themeColor="text1"/>
          <w:lang w:val="lt-LT"/>
        </w:rPr>
        <w:t>Sutartis taip pat gali būti nutraukiama vadovaujantis Lietuvos Respublikos viešųjų pirkimų įstatymo 90 straipsnio nuostatomis.</w:t>
      </w:r>
    </w:p>
    <w:p w14:paraId="15AC72F3" w14:textId="1390F0FD" w:rsidR="00165BAE" w:rsidRPr="00277A23" w:rsidRDefault="007079DA"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277A23">
        <w:rPr>
          <w:rFonts w:eastAsia="Times New Roman"/>
          <w:color w:val="000000" w:themeColor="text1"/>
          <w:lang w:val="lt-LT"/>
        </w:rPr>
        <w:t xml:space="preserve">Šalis, ketinanti vienašališkai nutraukti Sutartį, prieš </w:t>
      </w:r>
      <w:r w:rsidR="00FF7EC8" w:rsidRPr="00277A23">
        <w:rPr>
          <w:rFonts w:eastAsia="Times New Roman"/>
          <w:b/>
          <w:bCs/>
          <w:color w:val="000000" w:themeColor="text1"/>
          <w:lang w:val="lt-LT"/>
        </w:rPr>
        <w:t>30</w:t>
      </w:r>
      <w:r w:rsidRPr="00277A23">
        <w:rPr>
          <w:rFonts w:eastAsia="Times New Roman"/>
          <w:b/>
          <w:bCs/>
          <w:color w:val="000000" w:themeColor="text1"/>
          <w:lang w:val="lt-LT"/>
        </w:rPr>
        <w:t xml:space="preserve"> (</w:t>
      </w:r>
      <w:r w:rsidR="00FF7EC8" w:rsidRPr="00277A23">
        <w:rPr>
          <w:rFonts w:eastAsia="Times New Roman"/>
          <w:b/>
          <w:bCs/>
          <w:color w:val="000000" w:themeColor="text1"/>
          <w:lang w:val="lt-LT"/>
        </w:rPr>
        <w:t>trisdešimt</w:t>
      </w:r>
      <w:r w:rsidRPr="00277A23">
        <w:rPr>
          <w:rFonts w:eastAsia="Times New Roman"/>
          <w:b/>
          <w:bCs/>
          <w:color w:val="000000" w:themeColor="text1"/>
          <w:lang w:val="lt-LT"/>
        </w:rPr>
        <w:t>)</w:t>
      </w:r>
      <w:r w:rsidR="00E0773D" w:rsidRPr="00277A23">
        <w:rPr>
          <w:rFonts w:eastAsia="Times New Roman"/>
          <w:b/>
          <w:bCs/>
          <w:color w:val="000000" w:themeColor="text1"/>
          <w:lang w:val="lt-LT"/>
        </w:rPr>
        <w:t xml:space="preserve"> </w:t>
      </w:r>
      <w:r w:rsidR="00FF7EC8" w:rsidRPr="00277A23">
        <w:rPr>
          <w:rFonts w:eastAsia="Times New Roman"/>
          <w:b/>
          <w:bCs/>
          <w:color w:val="000000" w:themeColor="text1"/>
          <w:lang w:val="lt-LT"/>
        </w:rPr>
        <w:t>kalendorinių</w:t>
      </w:r>
      <w:r w:rsidR="000C7FD1" w:rsidRPr="00277A23">
        <w:rPr>
          <w:rFonts w:eastAsia="Times New Roman"/>
          <w:b/>
          <w:bCs/>
          <w:color w:val="000000" w:themeColor="text1"/>
          <w:lang w:val="lt-LT"/>
        </w:rPr>
        <w:t xml:space="preserve"> </w:t>
      </w:r>
      <w:r w:rsidRPr="00277A23">
        <w:rPr>
          <w:rFonts w:eastAsia="Times New Roman"/>
          <w:b/>
          <w:bCs/>
          <w:color w:val="000000" w:themeColor="text1"/>
          <w:lang w:val="lt-LT"/>
        </w:rPr>
        <w:t>dienų</w:t>
      </w:r>
      <w:r w:rsidRPr="00277A23">
        <w:rPr>
          <w:rFonts w:eastAsia="Times New Roman"/>
          <w:color w:val="000000" w:themeColor="text1"/>
          <w:lang w:val="lt-LT"/>
        </w:rPr>
        <w:t xml:space="preserve"> raštu praneša kitai Šaliai apie savo ketinimus ir nustato ne trumpesnį nei 3 (trijų) darbo dienų terminą pranešime nurodytiems trūkumams ištaisyti. Jei kaltoji Šalis per pranešime nurodytą terminą nepašalina Sutarties pažeidimų, Sutartis laikoma nutraukta nuo termino pasibaigimo dienos.</w:t>
      </w:r>
    </w:p>
    <w:p w14:paraId="6AF15909" w14:textId="386F01FF" w:rsidR="007079DA" w:rsidRPr="00277A23" w:rsidRDefault="006C2A68"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277A23">
        <w:rPr>
          <w:rFonts w:eastAsia="Times New Roman"/>
          <w:color w:val="000000" w:themeColor="text1"/>
          <w:lang w:val="lt-LT"/>
        </w:rPr>
        <w:t>Vienašališkai nutraukus Sutartį Rangovas privalo perduoti iki Sutarties nutraukimo datos atliktus Darbus, Šalims pasirašant Darbų priėmimo-perdavimo aktą. Užsakovas privalo apmokėti už atliktus Darbus, iš mokėtinų sumų išskaičiuojant netesybas ir nuostolius, jeigu Sutartis nutraukiama dėl Rangovo kaltės.</w:t>
      </w:r>
    </w:p>
    <w:bookmarkEnd w:id="15"/>
    <w:p w14:paraId="03160E49" w14:textId="77777777" w:rsidR="00034351" w:rsidRPr="00277A23" w:rsidRDefault="00034351" w:rsidP="00065FCC">
      <w:pPr>
        <w:tabs>
          <w:tab w:val="left" w:pos="993"/>
        </w:tabs>
        <w:suppressAutoHyphens/>
        <w:ind w:firstLine="616"/>
        <w:jc w:val="center"/>
        <w:rPr>
          <w:rFonts w:eastAsia="Times New Roman"/>
          <w:color w:val="000000" w:themeColor="text1"/>
          <w:lang w:val="lt-LT" w:eastAsia="ar-SA"/>
        </w:rPr>
      </w:pPr>
    </w:p>
    <w:p w14:paraId="263F8BA9" w14:textId="2595C5A9" w:rsidR="00065FCC" w:rsidRPr="00277A23" w:rsidRDefault="00065FCC" w:rsidP="00065FCC">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center"/>
        <w:rPr>
          <w:rFonts w:eastAsia="Times New Roman"/>
          <w:b/>
          <w:color w:val="000000" w:themeColor="text1"/>
          <w:lang w:val="lt-LT"/>
        </w:rPr>
      </w:pPr>
      <w:r w:rsidRPr="00277A23">
        <w:rPr>
          <w:rFonts w:eastAsia="Times New Roman"/>
          <w:b/>
          <w:color w:val="000000" w:themeColor="text1"/>
          <w:lang w:val="lt-LT"/>
        </w:rPr>
        <w:t>X SKYRIUS</w:t>
      </w:r>
    </w:p>
    <w:p w14:paraId="6EDDA81C" w14:textId="77777777" w:rsidR="00065FCC" w:rsidRPr="00277A23" w:rsidRDefault="00065FCC" w:rsidP="00065FCC">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center"/>
        <w:rPr>
          <w:rFonts w:eastAsia="Times New Roman"/>
          <w:b/>
          <w:color w:val="000000" w:themeColor="text1"/>
          <w:lang w:val="lt-LT"/>
        </w:rPr>
      </w:pPr>
      <w:r w:rsidRPr="00277A23">
        <w:rPr>
          <w:rFonts w:eastAsia="Times New Roman"/>
          <w:b/>
          <w:color w:val="000000" w:themeColor="text1"/>
          <w:lang w:val="lt-LT"/>
        </w:rPr>
        <w:t>NENUGALIMOS JĖGOS APLINKYBĖS</w:t>
      </w:r>
    </w:p>
    <w:p w14:paraId="48873295" w14:textId="77777777" w:rsidR="00065FCC" w:rsidRPr="00277A23" w:rsidRDefault="00065FCC" w:rsidP="00065FCC">
      <w:pPr>
        <w:tabs>
          <w:tab w:val="left" w:pos="993"/>
        </w:tabs>
        <w:ind w:firstLine="616"/>
        <w:rPr>
          <w:rFonts w:eastAsia="Times New Roman"/>
          <w:b/>
          <w:color w:val="000000" w:themeColor="text1"/>
          <w:lang w:val="lt-LT"/>
        </w:rPr>
      </w:pPr>
    </w:p>
    <w:p w14:paraId="05AC5413" w14:textId="77777777" w:rsidR="00065FCC" w:rsidRPr="00277A23"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277A23">
        <w:rPr>
          <w:rFonts w:eastAsia="Times New Roman"/>
          <w:color w:val="000000" w:themeColor="text1"/>
          <w:lang w:val="lt-LT"/>
        </w:rPr>
        <w:t>Šalis gali būti visiškai ar iš dalies atleidžiama nuo atsakomybės dėl ypatingų ir neišvengiamų aplinkybių – nenugalimos jėgos (</w:t>
      </w:r>
      <w:r w:rsidRPr="00277A23">
        <w:rPr>
          <w:rFonts w:eastAsia="Times New Roman"/>
          <w:i/>
          <w:color w:val="000000" w:themeColor="text1"/>
          <w:lang w:val="lt-LT"/>
        </w:rPr>
        <w:t>force majeure</w:t>
      </w:r>
      <w:r w:rsidRPr="00277A23">
        <w:rPr>
          <w:rFonts w:eastAsia="Times New Roman"/>
          <w:color w:val="000000" w:themeColor="text1"/>
          <w:lang w:val="lt-LT"/>
        </w:rPr>
        <w:t>), nustatytos ir jas patyrusios Šalies įrodytos pagal Lietuvos Respublikos civilinį kodeksą, jeigu Šalis nedelsiant pranešė kitai Šaliai apie kliūtį bei jos poveikį įsipareigojimų vykdymui.</w:t>
      </w:r>
    </w:p>
    <w:p w14:paraId="3F221D7E" w14:textId="77777777" w:rsidR="00065FCC" w:rsidRPr="00277A23"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277A23">
        <w:rPr>
          <w:rFonts w:eastAsia="Times New Roman"/>
          <w:color w:val="000000" w:themeColor="text1"/>
          <w:lang w:val="lt-LT"/>
        </w:rPr>
        <w:t>Nenugalimos jėgos aplinkybių sąvoka apibrėžiama ir Šalių teisės, pareigos ir atsakomybė esant šioms aplinkybėms reglamentuojamos Lietuvos Respublikos civilinio kodekso 6.212 straipsnyje bei „Atleidimo nuo atsakomybės esant nenugalimos jėgos (</w:t>
      </w:r>
      <w:r w:rsidRPr="00277A23">
        <w:rPr>
          <w:rFonts w:eastAsia="Times New Roman"/>
          <w:i/>
          <w:color w:val="000000" w:themeColor="text1"/>
          <w:lang w:val="lt-LT"/>
        </w:rPr>
        <w:t>force majeure</w:t>
      </w:r>
      <w:r w:rsidRPr="00277A23">
        <w:rPr>
          <w:rFonts w:eastAsia="Times New Roman"/>
          <w:color w:val="000000" w:themeColor="text1"/>
          <w:lang w:val="lt-LT"/>
        </w:rPr>
        <w:t>) aplinkybėms taisyklėse“ (</w:t>
      </w:r>
      <w:smartTag w:uri="urn:schemas-microsoft-com:office:smarttags" w:element="metricconverter">
        <w:smartTagPr>
          <w:attr w:name="ProductID" w:val="1996 m"/>
        </w:smartTagPr>
        <w:r w:rsidRPr="00277A23">
          <w:rPr>
            <w:rFonts w:eastAsia="Times New Roman"/>
            <w:color w:val="000000" w:themeColor="text1"/>
            <w:lang w:val="lt-LT"/>
          </w:rPr>
          <w:t>1996 m</w:t>
        </w:r>
      </w:smartTag>
      <w:r w:rsidRPr="00277A23">
        <w:rPr>
          <w:rFonts w:eastAsia="Times New Roman"/>
          <w:color w:val="000000" w:themeColor="text1"/>
          <w:lang w:val="lt-LT"/>
        </w:rPr>
        <w:t>. liepos 15 d.  Lietuvos  Respublikos  Vyriausybės  nutarimas Nr. 840 „Dėl Atleidimo nuo atsakomybės esant nenugalimos jėgos (</w:t>
      </w:r>
      <w:r w:rsidRPr="00277A23">
        <w:rPr>
          <w:rFonts w:eastAsia="Times New Roman"/>
          <w:i/>
          <w:color w:val="000000" w:themeColor="text1"/>
          <w:lang w:val="lt-LT"/>
        </w:rPr>
        <w:t>force majeure</w:t>
      </w:r>
      <w:r w:rsidRPr="00277A23">
        <w:rPr>
          <w:rFonts w:eastAsia="Times New Roman"/>
          <w:color w:val="000000" w:themeColor="text1"/>
          <w:lang w:val="lt-LT"/>
        </w:rPr>
        <w:t>) aplinkybėms taisyklių patvirtinimo“).</w:t>
      </w:r>
    </w:p>
    <w:p w14:paraId="1AD23448" w14:textId="77777777" w:rsidR="00065FCC" w:rsidRPr="00277A23"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277A23">
        <w:rPr>
          <w:rFonts w:eastAsia="Times New Roman"/>
          <w:color w:val="000000" w:themeColor="text1"/>
          <w:lang w:val="lt-LT"/>
        </w:rPr>
        <w:t>Jei kuri nors Sutarties Šalis mano, kad atsirado nenugalimos jėgos (</w:t>
      </w:r>
      <w:r w:rsidRPr="00277A23">
        <w:rPr>
          <w:rFonts w:eastAsia="Times New Roman"/>
          <w:i/>
          <w:color w:val="000000" w:themeColor="text1"/>
          <w:lang w:val="lt-LT"/>
        </w:rPr>
        <w:t>force majeure</w:t>
      </w:r>
      <w:r w:rsidRPr="00277A23">
        <w:rPr>
          <w:rFonts w:eastAsia="Times New Roman"/>
          <w:color w:val="000000" w:themeColor="text1"/>
          <w:lang w:val="lt-LT"/>
        </w:rPr>
        <w:t xml:space="preserve">) aplinkybės, dėl kurių ji negali vykdyti savo įsipareigojimų, ji nedelsdama (ne vėliau kaip per 3 darbo dienas nuo tokių aplinkybių atsiradimo ar sužinojimo apie jų atsiradimą) informuoja apie tai kitą Šalį, pranešdama </w:t>
      </w:r>
      <w:r w:rsidRPr="00277A23">
        <w:rPr>
          <w:rFonts w:eastAsia="Times New Roman"/>
          <w:color w:val="000000" w:themeColor="text1"/>
          <w:lang w:val="lt-LT"/>
        </w:rPr>
        <w:lastRenderedPageBreak/>
        <w:t xml:space="preserve">apie aplinkybių pobūdį, galimą trukmę ir tikėtiną poveikį. Jei Užsakovas </w:t>
      </w:r>
      <w:smartTag w:uri="schemas-tilde-lt/tildestengine" w:element="templates">
        <w:smartTagPr>
          <w:attr w:name="baseform" w:val="rašt|as"/>
          <w:attr w:name="id" w:val="-1"/>
          <w:attr w:name="text" w:val="raštu"/>
        </w:smartTagPr>
        <w:r w:rsidRPr="00277A23">
          <w:rPr>
            <w:rFonts w:eastAsia="Times New Roman"/>
            <w:color w:val="000000" w:themeColor="text1"/>
            <w:lang w:val="lt-LT"/>
          </w:rPr>
          <w:t>raštu</w:t>
        </w:r>
      </w:smartTag>
      <w:r w:rsidRPr="00277A23">
        <w:rPr>
          <w:rFonts w:eastAsia="Times New Roman"/>
          <w:color w:val="000000" w:themeColor="text1"/>
          <w:lang w:val="lt-LT"/>
        </w:rPr>
        <w:t xml:space="preserve"> nenurodo kitaip, Rangovas toliau vykdo savo įsipareigojimus pagal Sutartį tiek, kiek įmanoma, ir ieško alternatyvių būdų savo įsipareigojimams, kurių vykdyti nenugalimos jėgos (</w:t>
      </w:r>
      <w:r w:rsidRPr="00277A23">
        <w:rPr>
          <w:rFonts w:eastAsia="Times New Roman"/>
          <w:i/>
          <w:color w:val="000000" w:themeColor="text1"/>
          <w:lang w:val="lt-LT"/>
        </w:rPr>
        <w:t>force majeure</w:t>
      </w:r>
      <w:r w:rsidRPr="00277A23">
        <w:rPr>
          <w:rFonts w:eastAsia="Times New Roman"/>
          <w:color w:val="000000" w:themeColor="text1"/>
          <w:lang w:val="lt-LT"/>
        </w:rPr>
        <w:t>) aplinkybės netrukdo.</w:t>
      </w:r>
    </w:p>
    <w:p w14:paraId="0D2C68E7" w14:textId="77777777" w:rsidR="00065FCC" w:rsidRPr="00277A23"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277A23">
        <w:rPr>
          <w:rFonts w:eastAsia="Times New Roman"/>
          <w:color w:val="000000" w:themeColor="text1"/>
          <w:lang w:val="lt-LT"/>
        </w:rPr>
        <w:t>Rangovas patvirtina, kad jis nežino apie nenugalimos jėgos aplinkybes (</w:t>
      </w:r>
      <w:r w:rsidRPr="00277A23">
        <w:rPr>
          <w:rFonts w:eastAsia="Times New Roman"/>
          <w:i/>
          <w:color w:val="000000" w:themeColor="text1"/>
          <w:lang w:val="lt-LT"/>
        </w:rPr>
        <w:t>force majeure</w:t>
      </w:r>
      <w:r w:rsidRPr="00277A23">
        <w:rPr>
          <w:rFonts w:eastAsia="Times New Roman"/>
          <w:color w:val="000000" w:themeColor="text1"/>
          <w:lang w:val="lt-LT"/>
        </w:rPr>
        <w:t>), kurių Sutarties Šalys negali numatyti ar išvengti, nei kaip nors pašalinti ir dėl kurių visiškai ar iš dalies būtų neįmanoma vykdyti Sutartyje nustatytų įsipareigojimų.</w:t>
      </w:r>
    </w:p>
    <w:p w14:paraId="3C4DEE77" w14:textId="533E453C" w:rsidR="00065FCC" w:rsidRPr="00277A23" w:rsidRDefault="00065FCC" w:rsidP="007471F3">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277A23">
        <w:rPr>
          <w:rFonts w:eastAsia="Times New Roman"/>
          <w:color w:val="000000" w:themeColor="text1"/>
          <w:lang w:val="lt-LT"/>
        </w:rPr>
        <w:t>Jeigu Sutarties Šalis, kurią paveikė nenugalimos jėgos aplinkybės (</w:t>
      </w:r>
      <w:r w:rsidRPr="00277A23">
        <w:rPr>
          <w:rFonts w:eastAsia="Times New Roman"/>
          <w:i/>
          <w:color w:val="000000" w:themeColor="text1"/>
          <w:lang w:val="lt-LT"/>
        </w:rPr>
        <w:t>force majeure</w:t>
      </w:r>
      <w:r w:rsidRPr="00277A23">
        <w:rPr>
          <w:rFonts w:eastAsia="Times New Roman"/>
          <w:color w:val="000000" w:themeColor="text1"/>
          <w:lang w:val="lt-LT"/>
        </w:rPr>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šios Sutarties įsipareigojimų nevykdymas. Pagrindas atleisti Sutarties Šalį nuo atsakomybės atsiranda nuo nenugalimos jėgos aplinkybių (</w:t>
      </w:r>
      <w:r w:rsidRPr="00277A23">
        <w:rPr>
          <w:rFonts w:eastAsia="Times New Roman"/>
          <w:i/>
          <w:color w:val="000000" w:themeColor="text1"/>
          <w:lang w:val="lt-LT"/>
        </w:rPr>
        <w:t>force majeure</w:t>
      </w:r>
      <w:r w:rsidRPr="00277A23">
        <w:rPr>
          <w:rFonts w:eastAsia="Times New Roman"/>
          <w:color w:val="000000" w:themeColor="text1"/>
          <w:lang w:val="lt-LT"/>
        </w:rPr>
        <w:t>) atsiradimo momento arba, jeigu apie ją nėra laiku pranešta, nuo pranešimo momento. Laiku nepranešusi apie nenugalimos jėgos aplinkybes (</w:t>
      </w:r>
      <w:r w:rsidRPr="00277A23">
        <w:rPr>
          <w:rFonts w:eastAsia="Times New Roman"/>
          <w:i/>
          <w:color w:val="000000" w:themeColor="text1"/>
          <w:lang w:val="lt-LT"/>
        </w:rPr>
        <w:t>force majeure</w:t>
      </w:r>
      <w:r w:rsidRPr="00277A23">
        <w:rPr>
          <w:rFonts w:eastAsia="Times New Roman"/>
          <w:color w:val="000000" w:themeColor="text1"/>
          <w:lang w:val="lt-LT"/>
        </w:rPr>
        <w:t>), įsipareigojimų nevykdanti Šalis tampa iš dalies atsakinga už nuostolių, kurių priešingu atveju būtų buvę išvengta, atlyginimą.</w:t>
      </w:r>
    </w:p>
    <w:p w14:paraId="72116972" w14:textId="77777777" w:rsidR="00ED44BF" w:rsidRPr="00277A23" w:rsidRDefault="00ED44BF" w:rsidP="00065FCC">
      <w:pPr>
        <w:widowControl w:val="0"/>
        <w:tabs>
          <w:tab w:val="left" w:pos="426"/>
        </w:tabs>
        <w:jc w:val="center"/>
        <w:outlineLvl w:val="0"/>
        <w:rPr>
          <w:b/>
          <w:caps/>
          <w:color w:val="000000" w:themeColor="text1"/>
          <w:lang w:val="lt-LT"/>
        </w:rPr>
      </w:pPr>
    </w:p>
    <w:p w14:paraId="14C21796" w14:textId="29991D9A" w:rsidR="00065FCC" w:rsidRPr="00277A23" w:rsidRDefault="00065FCC" w:rsidP="00065FCC">
      <w:pPr>
        <w:widowControl w:val="0"/>
        <w:tabs>
          <w:tab w:val="left" w:pos="426"/>
        </w:tabs>
        <w:jc w:val="center"/>
        <w:outlineLvl w:val="0"/>
        <w:rPr>
          <w:b/>
          <w:caps/>
          <w:color w:val="000000" w:themeColor="text1"/>
          <w:lang w:val="lt-LT"/>
        </w:rPr>
      </w:pPr>
      <w:r w:rsidRPr="00277A23">
        <w:rPr>
          <w:b/>
          <w:caps/>
          <w:color w:val="000000" w:themeColor="text1"/>
          <w:lang w:val="lt-LT"/>
        </w:rPr>
        <w:t>X</w:t>
      </w:r>
      <w:r w:rsidR="00E638A7" w:rsidRPr="00277A23">
        <w:rPr>
          <w:b/>
          <w:caps/>
          <w:color w:val="000000" w:themeColor="text1"/>
          <w:lang w:val="lt-LT"/>
        </w:rPr>
        <w:t>I</w:t>
      </w:r>
      <w:r w:rsidRPr="00277A23">
        <w:rPr>
          <w:b/>
          <w:caps/>
          <w:color w:val="000000" w:themeColor="text1"/>
          <w:lang w:val="lt-LT"/>
        </w:rPr>
        <w:t xml:space="preserve"> SKYRIUS</w:t>
      </w:r>
    </w:p>
    <w:p w14:paraId="750F8C7D" w14:textId="77777777" w:rsidR="00065FCC" w:rsidRPr="00277A23" w:rsidRDefault="00065FCC" w:rsidP="00065FCC">
      <w:pPr>
        <w:widowControl w:val="0"/>
        <w:tabs>
          <w:tab w:val="left" w:pos="426"/>
        </w:tabs>
        <w:jc w:val="center"/>
        <w:outlineLvl w:val="0"/>
        <w:rPr>
          <w:b/>
          <w:caps/>
          <w:color w:val="000000" w:themeColor="text1"/>
          <w:lang w:val="lt-LT"/>
        </w:rPr>
      </w:pPr>
      <w:r w:rsidRPr="00277A23">
        <w:rPr>
          <w:b/>
          <w:caps/>
          <w:color w:val="000000" w:themeColor="text1"/>
          <w:lang w:val="lt-LT"/>
        </w:rPr>
        <w:t>SubRANGOVAI ir subRANGOVŲ keitimo tvarka</w:t>
      </w:r>
    </w:p>
    <w:p w14:paraId="708D7DAF" w14:textId="77777777" w:rsidR="00065FCC" w:rsidRPr="00277A23" w:rsidRDefault="00065FCC" w:rsidP="00065FCC">
      <w:pPr>
        <w:widowControl w:val="0"/>
        <w:tabs>
          <w:tab w:val="left" w:pos="426"/>
        </w:tabs>
        <w:jc w:val="center"/>
        <w:outlineLvl w:val="0"/>
        <w:rPr>
          <w:b/>
          <w:color w:val="000000" w:themeColor="text1"/>
          <w:lang w:val="lt-LT"/>
        </w:rPr>
      </w:pPr>
    </w:p>
    <w:p w14:paraId="7F1BA086" w14:textId="000E7BBA" w:rsidR="00065FCC" w:rsidRPr="00277A23" w:rsidRDefault="00065FCC" w:rsidP="00065FCC">
      <w:pPr>
        <w:pStyle w:val="Body2"/>
        <w:numPr>
          <w:ilvl w:val="0"/>
          <w:numId w:val="2"/>
        </w:numPr>
        <w:tabs>
          <w:tab w:val="left" w:pos="1106"/>
        </w:tabs>
        <w:spacing w:after="0"/>
        <w:ind w:left="0" w:firstLine="709"/>
        <w:rPr>
          <w:rFonts w:cs="Times New Roman"/>
          <w:color w:val="000000" w:themeColor="text1"/>
          <w:sz w:val="24"/>
          <w:szCs w:val="24"/>
          <w:lang w:val="lt-LT"/>
        </w:rPr>
      </w:pPr>
      <w:r w:rsidRPr="00277A23">
        <w:rPr>
          <w:rFonts w:eastAsia="Calibri" w:cs="Times New Roman"/>
          <w:bCs/>
          <w:color w:val="000000" w:themeColor="text1"/>
          <w:sz w:val="24"/>
          <w:szCs w:val="24"/>
          <w:lang w:val="lt-LT"/>
        </w:rPr>
        <w:t xml:space="preserve">Sudarius Sutartį, tačiau ne vėliau negu Sutartis pradedama vykdyti, Rangovas įsipareigoja Užsakovui pranešti tuo metu žinomų subrangovų, </w:t>
      </w:r>
      <w:r w:rsidRPr="00277A23">
        <w:rPr>
          <w:rFonts w:cs="Times New Roman"/>
          <w:color w:val="000000" w:themeColor="text1"/>
          <w:sz w:val="24"/>
          <w:szCs w:val="24"/>
          <w:lang w:val="lt-LT"/>
        </w:rPr>
        <w:t xml:space="preserve">kurie faktiškai vykdys sutartį, </w:t>
      </w:r>
      <w:r w:rsidRPr="00277A23">
        <w:rPr>
          <w:rFonts w:eastAsia="Calibri" w:cs="Times New Roman"/>
          <w:bCs/>
          <w:color w:val="000000" w:themeColor="text1"/>
          <w:sz w:val="24"/>
          <w:szCs w:val="24"/>
          <w:lang w:val="lt-LT"/>
        </w:rPr>
        <w:t>pavadinimus, kontaktinius duomenis ir jų atstovus. Užsakovas taip pat reikalauja, kad Rangovas informuotų apie minėtos informacijos pasikeitimus visu Sutarties vykdymo metu, taip pat apie naujus subrangovus, kuriuos jis ketina pasitelkti vėliau.</w:t>
      </w:r>
      <w:r w:rsidRPr="00277A23">
        <w:rPr>
          <w:rFonts w:cs="Times New Roman"/>
          <w:color w:val="000000" w:themeColor="text1"/>
          <w:sz w:val="24"/>
          <w:szCs w:val="24"/>
          <w:lang w:val="lt-LT"/>
        </w:rPr>
        <w:t xml:space="preserve"> Jei pirkimo dokumentuose buvo nustatyti kvalifikacijos reikalavimai subtiekėjams, naujai pasitelkiami subtiekėjai privalo atitikti šiuos reikalavimus. Sutarties vykdymo metu subtiekėjų keitimas vietomis tarp </w:t>
      </w:r>
      <w:r w:rsidR="009A49CE" w:rsidRPr="00277A23">
        <w:rPr>
          <w:rFonts w:cs="Times New Roman"/>
          <w:color w:val="000000" w:themeColor="text1"/>
          <w:sz w:val="24"/>
          <w:szCs w:val="24"/>
          <w:lang w:val="lt-LT"/>
        </w:rPr>
        <w:t>S</w:t>
      </w:r>
      <w:r w:rsidRPr="00277A23">
        <w:rPr>
          <w:rFonts w:cs="Times New Roman"/>
          <w:color w:val="000000" w:themeColor="text1"/>
          <w:sz w:val="24"/>
          <w:szCs w:val="24"/>
          <w:lang w:val="lt-LT"/>
        </w:rPr>
        <w:t xml:space="preserve">utartyje numatytų subtiekėjų, </w:t>
      </w:r>
      <w:r w:rsidR="009A49CE" w:rsidRPr="00277A23">
        <w:rPr>
          <w:rFonts w:cs="Times New Roman"/>
          <w:color w:val="000000" w:themeColor="text1"/>
          <w:sz w:val="24"/>
          <w:szCs w:val="24"/>
          <w:lang w:val="lt-LT"/>
        </w:rPr>
        <w:t>S</w:t>
      </w:r>
      <w:r w:rsidRPr="00277A23">
        <w:rPr>
          <w:rFonts w:cs="Times New Roman"/>
          <w:color w:val="000000" w:themeColor="text1"/>
          <w:sz w:val="24"/>
          <w:szCs w:val="24"/>
          <w:lang w:val="lt-LT"/>
        </w:rPr>
        <w:t xml:space="preserve">utartyje numatyto subtiekėjo pakeitimas kitu, naujo </w:t>
      </w:r>
      <w:r w:rsidR="009A49CE" w:rsidRPr="00277A23">
        <w:rPr>
          <w:rFonts w:cs="Times New Roman"/>
          <w:color w:val="000000" w:themeColor="text1"/>
          <w:sz w:val="24"/>
          <w:szCs w:val="24"/>
          <w:lang w:val="lt-LT"/>
        </w:rPr>
        <w:t>S</w:t>
      </w:r>
      <w:r w:rsidRPr="00277A23">
        <w:rPr>
          <w:rFonts w:cs="Times New Roman"/>
          <w:color w:val="000000" w:themeColor="text1"/>
          <w:sz w:val="24"/>
          <w:szCs w:val="24"/>
          <w:lang w:val="lt-LT"/>
        </w:rPr>
        <w:t xml:space="preserve">utartyje nenumatyto subtiekėjo pasitelkimas galimas tik gavus </w:t>
      </w:r>
      <w:r w:rsidR="009A49CE" w:rsidRPr="00277A23">
        <w:rPr>
          <w:rFonts w:cs="Times New Roman"/>
          <w:color w:val="000000" w:themeColor="text1"/>
          <w:sz w:val="24"/>
          <w:szCs w:val="24"/>
          <w:lang w:val="lt-LT"/>
        </w:rPr>
        <w:t>Užsakovo</w:t>
      </w:r>
      <w:r w:rsidRPr="00277A23">
        <w:rPr>
          <w:rFonts w:cs="Times New Roman"/>
          <w:color w:val="000000" w:themeColor="text1"/>
          <w:sz w:val="24"/>
          <w:szCs w:val="24"/>
          <w:lang w:val="lt-LT"/>
        </w:rPr>
        <w:t xml:space="preserve"> sutikimą. Toks </w:t>
      </w:r>
      <w:r w:rsidR="009A49CE" w:rsidRPr="00277A23">
        <w:rPr>
          <w:rFonts w:cs="Times New Roman"/>
          <w:color w:val="000000" w:themeColor="text1"/>
          <w:sz w:val="24"/>
          <w:szCs w:val="24"/>
          <w:lang w:val="lt-LT"/>
        </w:rPr>
        <w:t>S</w:t>
      </w:r>
      <w:r w:rsidRPr="00277A23">
        <w:rPr>
          <w:rFonts w:cs="Times New Roman"/>
          <w:color w:val="000000" w:themeColor="text1"/>
          <w:sz w:val="24"/>
          <w:szCs w:val="24"/>
          <w:lang w:val="lt-LT"/>
        </w:rPr>
        <w:t xml:space="preserve">utarties pakeitimas įforminamas raštu sudarant papildomą susitarimą prie </w:t>
      </w:r>
      <w:r w:rsidR="009A49CE" w:rsidRPr="00277A23">
        <w:rPr>
          <w:rFonts w:cs="Times New Roman"/>
          <w:color w:val="000000" w:themeColor="text1"/>
          <w:sz w:val="24"/>
          <w:szCs w:val="24"/>
          <w:lang w:val="lt-LT"/>
        </w:rPr>
        <w:t>S</w:t>
      </w:r>
      <w:r w:rsidRPr="00277A23">
        <w:rPr>
          <w:rFonts w:cs="Times New Roman"/>
          <w:color w:val="000000" w:themeColor="text1"/>
          <w:sz w:val="24"/>
          <w:szCs w:val="24"/>
          <w:lang w:val="lt-LT"/>
        </w:rPr>
        <w:t>utarties.</w:t>
      </w:r>
    </w:p>
    <w:p w14:paraId="61EA41EB" w14:textId="77777777" w:rsidR="00065FCC" w:rsidRPr="00277A23" w:rsidRDefault="00065FCC" w:rsidP="00065FCC">
      <w:pPr>
        <w:pStyle w:val="Body2"/>
        <w:numPr>
          <w:ilvl w:val="0"/>
          <w:numId w:val="2"/>
        </w:numPr>
        <w:tabs>
          <w:tab w:val="left" w:pos="1106"/>
        </w:tabs>
        <w:spacing w:after="0"/>
        <w:ind w:left="0" w:firstLine="709"/>
        <w:rPr>
          <w:rFonts w:cs="Times New Roman"/>
          <w:color w:val="000000" w:themeColor="text1"/>
          <w:sz w:val="24"/>
          <w:szCs w:val="24"/>
          <w:lang w:val="lt-LT"/>
        </w:rPr>
      </w:pPr>
      <w:r w:rsidRPr="00277A23">
        <w:rPr>
          <w:rFonts w:eastAsia="Calibri" w:cs="Times New Roman"/>
          <w:color w:val="000000" w:themeColor="text1"/>
          <w:sz w:val="24"/>
          <w:szCs w:val="24"/>
          <w:lang w:val="lt-LT"/>
        </w:rPr>
        <w:t xml:space="preserve">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Darbų viešojo pirkimo dokumentuose, Sutartyje ir subrangos sutartyje nustatytus reikalavimus. Rangovas turi teisę prieštarauti nepagrįstiems mokėjimams subrangovui trišalėje sutartyje nustatyta tvarka. </w:t>
      </w:r>
    </w:p>
    <w:p w14:paraId="72EFBD58" w14:textId="77777777" w:rsidR="00065FCC" w:rsidRPr="00277A23" w:rsidRDefault="00065FCC" w:rsidP="00065FCC">
      <w:pPr>
        <w:pStyle w:val="Body2"/>
        <w:numPr>
          <w:ilvl w:val="0"/>
          <w:numId w:val="2"/>
        </w:numPr>
        <w:tabs>
          <w:tab w:val="left" w:pos="1106"/>
        </w:tabs>
        <w:spacing w:after="0"/>
        <w:ind w:left="0" w:firstLine="709"/>
        <w:rPr>
          <w:rFonts w:cs="Times New Roman"/>
          <w:color w:val="000000" w:themeColor="text1"/>
          <w:sz w:val="24"/>
          <w:szCs w:val="24"/>
          <w:lang w:val="lt-LT"/>
        </w:rPr>
      </w:pPr>
      <w:r w:rsidRPr="00277A23">
        <w:rPr>
          <w:rFonts w:cs="Times New Roman"/>
          <w:b/>
          <w:bCs/>
          <w:color w:val="000000" w:themeColor="text1"/>
          <w:sz w:val="24"/>
          <w:szCs w:val="24"/>
          <w:lang w:val="lt-LT"/>
        </w:rPr>
        <w:t>Sutarčiai vykdyti pasitelkiami subrangovai (jeigu tokie yra) nurodyti Rangovo pasiūlyme</w:t>
      </w:r>
      <w:r w:rsidRPr="00277A23">
        <w:rPr>
          <w:rFonts w:cs="Times New Roman"/>
          <w:i/>
          <w:color w:val="000000" w:themeColor="text1"/>
          <w:sz w:val="24"/>
          <w:szCs w:val="24"/>
          <w:lang w:val="lt-LT"/>
        </w:rPr>
        <w:t>.</w:t>
      </w:r>
    </w:p>
    <w:p w14:paraId="723FC52A" w14:textId="77777777" w:rsidR="00065FCC" w:rsidRPr="00277A23" w:rsidRDefault="00065FCC" w:rsidP="00065FCC">
      <w:pPr>
        <w:pStyle w:val="Body2"/>
        <w:numPr>
          <w:ilvl w:val="0"/>
          <w:numId w:val="2"/>
        </w:numPr>
        <w:tabs>
          <w:tab w:val="left" w:pos="1106"/>
        </w:tabs>
        <w:spacing w:after="0"/>
        <w:ind w:left="0" w:firstLine="709"/>
        <w:rPr>
          <w:rFonts w:cs="Times New Roman"/>
          <w:color w:val="000000" w:themeColor="text1"/>
          <w:sz w:val="24"/>
          <w:szCs w:val="24"/>
          <w:lang w:val="lt-LT"/>
        </w:rPr>
      </w:pPr>
      <w:r w:rsidRPr="00277A23">
        <w:rPr>
          <w:rFonts w:cs="Times New Roman"/>
          <w:color w:val="000000" w:themeColor="text1"/>
          <w:sz w:val="24"/>
          <w:szCs w:val="24"/>
          <w:lang w:val="lt-LT"/>
        </w:rPr>
        <w:t xml:space="preserve">Subrangovų keitimas vietomis tarp Sutartyje numatytų subrangovų ar didesnės (mažesnės) Darbų dalies, negu buvo suderinta, perdavimas kitam Sutartyje numatytam subrangovui, galimas tik tiems Darbams, kuriuos Rangovas pasiūlyme buvo numatęs perduoti subrangovams ir tik gavus Užsakovo sutikimą. </w:t>
      </w:r>
    </w:p>
    <w:p w14:paraId="137BC130" w14:textId="77777777" w:rsidR="00065FCC" w:rsidRPr="00277A23" w:rsidRDefault="00065FCC" w:rsidP="00065FCC">
      <w:pPr>
        <w:pStyle w:val="Body2"/>
        <w:numPr>
          <w:ilvl w:val="0"/>
          <w:numId w:val="2"/>
        </w:numPr>
        <w:tabs>
          <w:tab w:val="left" w:pos="1106"/>
        </w:tabs>
        <w:spacing w:after="0"/>
        <w:ind w:left="0" w:firstLine="709"/>
        <w:rPr>
          <w:rFonts w:cs="Times New Roman"/>
          <w:color w:val="000000" w:themeColor="text1"/>
          <w:sz w:val="24"/>
          <w:szCs w:val="24"/>
          <w:lang w:val="lt-LT"/>
        </w:rPr>
      </w:pPr>
      <w:r w:rsidRPr="00277A23">
        <w:rPr>
          <w:rFonts w:cs="Times New Roman"/>
          <w:color w:val="000000" w:themeColor="text1"/>
          <w:sz w:val="24"/>
          <w:szCs w:val="24"/>
          <w:lang w:val="lt-LT"/>
        </w:rPr>
        <w:t>Sutarties galiojimo metu subrangovų keitimas ir (ar) subrangovų pasitelkimas ir/arba Sutartyje numatytų subrangovų atsisakymas galimas, tik gavus Užsakovo sutikimą ir esant vienai iš šių priežasčių:</w:t>
      </w:r>
    </w:p>
    <w:p w14:paraId="0DAF1BB1" w14:textId="77777777" w:rsidR="00065FCC" w:rsidRPr="00277A23" w:rsidRDefault="00065FCC" w:rsidP="00065FCC">
      <w:pPr>
        <w:pStyle w:val="Body2"/>
        <w:numPr>
          <w:ilvl w:val="1"/>
          <w:numId w:val="2"/>
        </w:numPr>
        <w:tabs>
          <w:tab w:val="left" w:pos="1276"/>
          <w:tab w:val="left" w:pos="1560"/>
        </w:tabs>
        <w:spacing w:after="0"/>
        <w:ind w:left="0" w:firstLine="709"/>
        <w:rPr>
          <w:rFonts w:cs="Times New Roman"/>
          <w:color w:val="000000" w:themeColor="text1"/>
          <w:sz w:val="24"/>
          <w:szCs w:val="24"/>
          <w:lang w:val="lt-LT"/>
        </w:rPr>
      </w:pPr>
      <w:r w:rsidRPr="00277A23">
        <w:rPr>
          <w:rFonts w:cs="Times New Roman"/>
          <w:color w:val="000000" w:themeColor="text1"/>
          <w:sz w:val="24"/>
          <w:szCs w:val="24"/>
          <w:lang w:val="lt-LT"/>
        </w:rPr>
        <w:t>Sutartyje numatytas subrangovas yra likviduojamas, bankrutavęs arba jam yra iškelta bankroto byla;</w:t>
      </w:r>
    </w:p>
    <w:p w14:paraId="11C61332" w14:textId="77777777" w:rsidR="00065FCC" w:rsidRPr="00277A23" w:rsidRDefault="00065FCC" w:rsidP="00065FCC">
      <w:pPr>
        <w:pStyle w:val="Body2"/>
        <w:numPr>
          <w:ilvl w:val="1"/>
          <w:numId w:val="2"/>
        </w:numPr>
        <w:tabs>
          <w:tab w:val="left" w:pos="1106"/>
        </w:tabs>
        <w:spacing w:after="0"/>
        <w:ind w:left="0" w:firstLine="709"/>
        <w:rPr>
          <w:rFonts w:cs="Times New Roman"/>
          <w:color w:val="000000" w:themeColor="text1"/>
          <w:sz w:val="24"/>
          <w:szCs w:val="24"/>
          <w:lang w:val="lt-LT"/>
        </w:rPr>
      </w:pPr>
      <w:r w:rsidRPr="00277A23">
        <w:rPr>
          <w:rFonts w:cs="Times New Roman"/>
          <w:color w:val="000000" w:themeColor="text1"/>
          <w:sz w:val="24"/>
          <w:szCs w:val="24"/>
          <w:lang w:val="lt-LT"/>
        </w:rPr>
        <w:t>subrangovas Rangovui atsisako atlikti jam Sutartyje numatytą Darbų dalį;</w:t>
      </w:r>
    </w:p>
    <w:p w14:paraId="76DB19FC" w14:textId="77777777" w:rsidR="00065FCC" w:rsidRPr="00277A23" w:rsidRDefault="00065FCC" w:rsidP="00065FCC">
      <w:pPr>
        <w:pStyle w:val="Body2"/>
        <w:numPr>
          <w:ilvl w:val="1"/>
          <w:numId w:val="2"/>
        </w:numPr>
        <w:tabs>
          <w:tab w:val="left" w:pos="1106"/>
        </w:tabs>
        <w:spacing w:after="0"/>
        <w:ind w:left="0" w:firstLine="709"/>
        <w:rPr>
          <w:rFonts w:cs="Times New Roman"/>
          <w:color w:val="000000" w:themeColor="text1"/>
          <w:sz w:val="24"/>
          <w:szCs w:val="24"/>
          <w:lang w:val="lt-LT"/>
        </w:rPr>
      </w:pPr>
      <w:r w:rsidRPr="00277A23">
        <w:rPr>
          <w:rFonts w:cs="Times New Roman"/>
          <w:color w:val="000000" w:themeColor="text1"/>
          <w:sz w:val="24"/>
          <w:szCs w:val="24"/>
          <w:lang w:val="lt-LT"/>
        </w:rPr>
        <w:t>siekiant tinkamai ir laiku įvykdyti Sutartį dėl pagrįstų aplinkybių būtina padidinti Darbų atlikimo spartą.</w:t>
      </w:r>
    </w:p>
    <w:p w14:paraId="4E80DAEC" w14:textId="77777777" w:rsidR="00065FCC" w:rsidRPr="00277A23" w:rsidRDefault="00065FCC" w:rsidP="00065FCC">
      <w:pPr>
        <w:pStyle w:val="Body2"/>
        <w:numPr>
          <w:ilvl w:val="0"/>
          <w:numId w:val="2"/>
        </w:numPr>
        <w:tabs>
          <w:tab w:val="left" w:pos="1106"/>
        </w:tabs>
        <w:spacing w:after="0"/>
        <w:ind w:left="0" w:firstLine="709"/>
        <w:rPr>
          <w:rFonts w:cs="Times New Roman"/>
          <w:color w:val="000000" w:themeColor="text1"/>
          <w:sz w:val="24"/>
          <w:szCs w:val="24"/>
          <w:lang w:val="lt-LT"/>
        </w:rPr>
      </w:pPr>
      <w:r w:rsidRPr="00277A23">
        <w:rPr>
          <w:rFonts w:cs="Times New Roman"/>
          <w:color w:val="000000" w:themeColor="text1"/>
          <w:sz w:val="24"/>
          <w:szCs w:val="24"/>
          <w:lang w:val="lt-LT"/>
        </w:rPr>
        <w:t>Užsakovui pateikiamas pagrįstas prašymas, pridedant jį pagrindžiančius dokumentus. Naujas subrangovas gali pradėti atlikti Darbus, tik Rangovui gavus Užsakovo sutikimą.</w:t>
      </w:r>
    </w:p>
    <w:p w14:paraId="405B6BAC" w14:textId="77777777" w:rsidR="00065FCC" w:rsidRPr="00277A23" w:rsidRDefault="00065FCC" w:rsidP="00065FCC">
      <w:pPr>
        <w:pStyle w:val="Body2"/>
        <w:numPr>
          <w:ilvl w:val="0"/>
          <w:numId w:val="2"/>
        </w:numPr>
        <w:tabs>
          <w:tab w:val="left" w:pos="1106"/>
        </w:tabs>
        <w:spacing w:after="0"/>
        <w:ind w:left="0" w:firstLine="709"/>
        <w:rPr>
          <w:rFonts w:cs="Times New Roman"/>
          <w:color w:val="000000" w:themeColor="text1"/>
          <w:sz w:val="24"/>
          <w:szCs w:val="24"/>
          <w:lang w:val="lt-LT"/>
        </w:rPr>
      </w:pPr>
      <w:r w:rsidRPr="00277A23">
        <w:rPr>
          <w:rFonts w:cs="Times New Roman"/>
          <w:color w:val="000000" w:themeColor="text1"/>
          <w:sz w:val="24"/>
          <w:szCs w:val="24"/>
          <w:lang w:val="lt-LT"/>
        </w:rPr>
        <w:t xml:space="preserve">Naujas subrangovas privalo Užsakovui pateikti dokumentus, įrodančius, kad subrangovo kvalifikacija atitinka Darbų viešojo pirkimo dokumentuose nustatytus minimalius kvalifikacijos </w:t>
      </w:r>
      <w:r w:rsidRPr="00277A23">
        <w:rPr>
          <w:rFonts w:cs="Times New Roman"/>
          <w:color w:val="000000" w:themeColor="text1"/>
          <w:sz w:val="24"/>
          <w:szCs w:val="24"/>
          <w:lang w:val="lt-LT"/>
        </w:rPr>
        <w:lastRenderedPageBreak/>
        <w:t>reikalavimus subrangovams, taip pat dokumentus įrodančius subrangovo pašalinimo pagrindų nebuvimą (jeigu to buvo reikalaujama).</w:t>
      </w:r>
    </w:p>
    <w:p w14:paraId="0E3E7A75" w14:textId="77777777" w:rsidR="00065FCC" w:rsidRPr="00277A23" w:rsidRDefault="00065FCC" w:rsidP="00065FCC">
      <w:pPr>
        <w:pStyle w:val="Body2"/>
        <w:numPr>
          <w:ilvl w:val="0"/>
          <w:numId w:val="2"/>
        </w:numPr>
        <w:tabs>
          <w:tab w:val="left" w:pos="1106"/>
        </w:tabs>
        <w:spacing w:after="0"/>
        <w:ind w:left="0" w:firstLine="709"/>
        <w:rPr>
          <w:rFonts w:cs="Times New Roman"/>
          <w:color w:val="000000" w:themeColor="text1"/>
          <w:sz w:val="24"/>
          <w:szCs w:val="24"/>
          <w:lang w:val="lt-LT"/>
        </w:rPr>
      </w:pPr>
      <w:r w:rsidRPr="00277A23">
        <w:rPr>
          <w:rFonts w:cs="Times New Roman"/>
          <w:color w:val="000000" w:themeColor="text1"/>
          <w:spacing w:val="-3"/>
          <w:sz w:val="24"/>
          <w:szCs w:val="24"/>
          <w:lang w:val="lt-LT"/>
        </w:rPr>
        <w:t xml:space="preserve">Subrangovo pasitelkimas </w:t>
      </w:r>
      <w:r w:rsidRPr="00277A23">
        <w:rPr>
          <w:rFonts w:cs="Times New Roman"/>
          <w:color w:val="000000" w:themeColor="text1"/>
          <w:sz w:val="24"/>
          <w:szCs w:val="24"/>
          <w:lang w:val="lt-LT"/>
        </w:rPr>
        <w:t>nekeičia pagrindinio Rangovo atsakomybės dėl sudarytos Sutarties įvykdymo.</w:t>
      </w:r>
    </w:p>
    <w:p w14:paraId="0DEC8D3C" w14:textId="77777777" w:rsidR="00065FCC" w:rsidRPr="00277A23" w:rsidRDefault="00065FCC" w:rsidP="00065FCC">
      <w:pPr>
        <w:tabs>
          <w:tab w:val="left" w:pos="567"/>
          <w:tab w:val="left" w:pos="993"/>
        </w:tabs>
        <w:jc w:val="both"/>
        <w:rPr>
          <w:color w:val="000000" w:themeColor="text1"/>
          <w:lang w:val="lt-LT"/>
        </w:rPr>
      </w:pPr>
    </w:p>
    <w:p w14:paraId="46F2E926" w14:textId="2D6F51BC" w:rsidR="00065FCC" w:rsidRPr="00277A23" w:rsidRDefault="00065FCC" w:rsidP="00065FCC">
      <w:pPr>
        <w:jc w:val="center"/>
        <w:rPr>
          <w:rFonts w:eastAsia="Times New Roman"/>
          <w:b/>
          <w:bCs/>
          <w:color w:val="000000" w:themeColor="text1"/>
          <w:lang w:val="lt-LT"/>
        </w:rPr>
      </w:pPr>
      <w:r w:rsidRPr="00277A23">
        <w:rPr>
          <w:rFonts w:eastAsia="Times New Roman"/>
          <w:b/>
          <w:bCs/>
          <w:color w:val="000000" w:themeColor="text1"/>
          <w:lang w:val="lt-LT"/>
        </w:rPr>
        <w:t>XI</w:t>
      </w:r>
      <w:r w:rsidR="00E638A7" w:rsidRPr="00277A23">
        <w:rPr>
          <w:rFonts w:eastAsia="Times New Roman"/>
          <w:b/>
          <w:bCs/>
          <w:color w:val="000000" w:themeColor="text1"/>
          <w:lang w:val="lt-LT"/>
        </w:rPr>
        <w:t>I</w:t>
      </w:r>
      <w:r w:rsidRPr="00277A23">
        <w:rPr>
          <w:rFonts w:eastAsia="Times New Roman"/>
          <w:b/>
          <w:bCs/>
          <w:color w:val="000000" w:themeColor="text1"/>
          <w:lang w:val="lt-LT"/>
        </w:rPr>
        <w:t xml:space="preserve"> SKYRIUS</w:t>
      </w:r>
    </w:p>
    <w:p w14:paraId="6FE7330A" w14:textId="77777777" w:rsidR="00065FCC" w:rsidRPr="00277A23" w:rsidRDefault="00065FCC" w:rsidP="00065FCC">
      <w:pPr>
        <w:tabs>
          <w:tab w:val="left" w:pos="993"/>
        </w:tabs>
        <w:jc w:val="center"/>
        <w:rPr>
          <w:rFonts w:eastAsia="Times New Roman"/>
          <w:b/>
          <w:bCs/>
          <w:color w:val="000000" w:themeColor="text1"/>
          <w:lang w:val="lt-LT"/>
        </w:rPr>
      </w:pPr>
      <w:r w:rsidRPr="00277A23">
        <w:rPr>
          <w:rFonts w:eastAsia="Times New Roman"/>
          <w:b/>
          <w:bCs/>
          <w:color w:val="000000" w:themeColor="text1"/>
          <w:lang w:val="lt-LT"/>
        </w:rPr>
        <w:t xml:space="preserve"> KITOS SĄLYGOS</w:t>
      </w:r>
    </w:p>
    <w:p w14:paraId="139DF77A" w14:textId="77777777" w:rsidR="00065FCC" w:rsidRPr="00277A23" w:rsidRDefault="00065FCC" w:rsidP="00065FCC">
      <w:pPr>
        <w:tabs>
          <w:tab w:val="left" w:pos="993"/>
        </w:tabs>
        <w:ind w:firstLine="616"/>
        <w:jc w:val="center"/>
        <w:rPr>
          <w:rFonts w:eastAsia="Times New Roman"/>
          <w:b/>
          <w:bCs/>
          <w:color w:val="000000" w:themeColor="text1"/>
          <w:lang w:val="lt-LT"/>
        </w:rPr>
      </w:pPr>
    </w:p>
    <w:p w14:paraId="2E2BCC14" w14:textId="002EA9AA" w:rsidR="00065FCC" w:rsidRPr="00277A23" w:rsidRDefault="00065FCC" w:rsidP="00065FCC">
      <w:pPr>
        <w:pStyle w:val="Sraopastraipa"/>
        <w:numPr>
          <w:ilvl w:val="0"/>
          <w:numId w:val="2"/>
        </w:numPr>
        <w:tabs>
          <w:tab w:val="left" w:pos="993"/>
          <w:tab w:val="left" w:pos="1134"/>
        </w:tabs>
        <w:ind w:left="0" w:firstLine="709"/>
        <w:jc w:val="both"/>
        <w:rPr>
          <w:rFonts w:eastAsia="Times New Roman"/>
          <w:color w:val="000000" w:themeColor="text1"/>
          <w:lang w:val="lt-LT"/>
        </w:rPr>
      </w:pPr>
      <w:r w:rsidRPr="00277A23">
        <w:rPr>
          <w:rFonts w:eastAsia="Times New Roman"/>
          <w:b/>
          <w:bCs/>
          <w:color w:val="000000" w:themeColor="text1"/>
          <w:lang w:val="lt-LT"/>
        </w:rPr>
        <w:t xml:space="preserve"> Sutartis įsigalioja abiem Šalims pasirašius Sutartį </w:t>
      </w:r>
      <w:r w:rsidRPr="00277A23">
        <w:rPr>
          <w:rFonts w:eastAsia="Times New Roman"/>
          <w:color w:val="000000" w:themeColor="text1"/>
          <w:lang w:val="lt-LT"/>
        </w:rPr>
        <w:t>ir galioja, kol Šalys sutaria ją nutraukti arba kol Sutarties galiojimas pasibaigia (visiškai įvykdomi įsipareigojimai), nutraukiama įstatymu ar šioje Sutartyje nustatytais atvejais.</w:t>
      </w:r>
    </w:p>
    <w:p w14:paraId="6140DD0D" w14:textId="77777777" w:rsidR="00065FCC" w:rsidRPr="00277A23" w:rsidRDefault="00065FCC" w:rsidP="00065FCC">
      <w:pPr>
        <w:pStyle w:val="Sraopastraipa"/>
        <w:numPr>
          <w:ilvl w:val="0"/>
          <w:numId w:val="2"/>
        </w:numPr>
        <w:tabs>
          <w:tab w:val="left" w:pos="993"/>
          <w:tab w:val="left" w:pos="1134"/>
        </w:tabs>
        <w:ind w:left="0" w:firstLine="709"/>
        <w:jc w:val="both"/>
        <w:rPr>
          <w:rFonts w:eastAsia="Times New Roman"/>
          <w:color w:val="000000" w:themeColor="text1"/>
          <w:lang w:val="lt-LT"/>
        </w:rPr>
      </w:pPr>
      <w:r w:rsidRPr="00277A23">
        <w:rPr>
          <w:rFonts w:eastAsia="Times New Roman"/>
          <w:color w:val="000000" w:themeColor="text1"/>
          <w:lang w:val="lt-LT"/>
        </w:rPr>
        <w:t xml:space="preserve">Sutartis gali būti keičiama </w:t>
      </w:r>
      <w:r w:rsidRPr="00277A23">
        <w:rPr>
          <w:rFonts w:eastAsia="Times New Roman"/>
          <w:bCs/>
          <w:color w:val="000000" w:themeColor="text1"/>
          <w:lang w:val="lt-LT"/>
        </w:rPr>
        <w:t>vadovaujantis Viešųjų pirkimų tarnybos patvirtintos galiojančios redakcijos Kainodaros taisyklių nustatymo metodikos nuostatomis ir Lietuvos Respublikos viešųjų pirkimų įstatymo</w:t>
      </w:r>
      <w:r w:rsidRPr="00277A23">
        <w:rPr>
          <w:rFonts w:eastAsia="Times New Roman"/>
          <w:color w:val="000000" w:themeColor="text1"/>
          <w:lang w:val="lt-LT"/>
        </w:rPr>
        <w:t xml:space="preserve"> 89 straipsniu.</w:t>
      </w:r>
    </w:p>
    <w:p w14:paraId="106D27FF" w14:textId="77777777" w:rsidR="00065FCC" w:rsidRPr="00277A23" w:rsidRDefault="00065FCC" w:rsidP="00065FCC">
      <w:pPr>
        <w:pStyle w:val="Sraopastraipa"/>
        <w:numPr>
          <w:ilvl w:val="0"/>
          <w:numId w:val="2"/>
        </w:numPr>
        <w:tabs>
          <w:tab w:val="left" w:pos="851"/>
          <w:tab w:val="left" w:pos="993"/>
          <w:tab w:val="left" w:pos="1134"/>
        </w:tabs>
        <w:ind w:left="0" w:firstLine="709"/>
        <w:jc w:val="both"/>
        <w:rPr>
          <w:rFonts w:eastAsia="Times New Roman"/>
          <w:color w:val="000000" w:themeColor="text1"/>
          <w:lang w:val="lt-LT"/>
        </w:rPr>
      </w:pPr>
      <w:r w:rsidRPr="00277A23">
        <w:rPr>
          <w:rFonts w:eastAsia="Times New Roman"/>
          <w:color w:val="000000" w:themeColor="text1"/>
          <w:lang w:val="lt-LT"/>
        </w:rPr>
        <w:t>Visi ginčai, kylantys iš šios Sutarties, sprendžiami Šalių susitarimu. Nepavykus susitarti, ginčo sprendimas bet kurios iš Šalių iniciatyva gali būti perduotas spręsti teismui pagal Užsakovo buveinės vietą, nurodytą Juridinių asmenų registre, taikant Lietuvos Respublikos teisę.</w:t>
      </w:r>
    </w:p>
    <w:p w14:paraId="46A4272C" w14:textId="77777777" w:rsidR="00065FCC" w:rsidRPr="00277A23" w:rsidRDefault="00065FCC" w:rsidP="00065FCC">
      <w:pPr>
        <w:pStyle w:val="Sraopastraipa"/>
        <w:numPr>
          <w:ilvl w:val="0"/>
          <w:numId w:val="2"/>
        </w:numPr>
        <w:tabs>
          <w:tab w:val="left" w:pos="851"/>
          <w:tab w:val="left" w:pos="993"/>
          <w:tab w:val="left" w:pos="1134"/>
        </w:tabs>
        <w:ind w:left="0" w:firstLine="709"/>
        <w:jc w:val="both"/>
        <w:rPr>
          <w:rFonts w:eastAsia="Times New Roman"/>
          <w:color w:val="000000" w:themeColor="text1"/>
          <w:lang w:val="lt-LT"/>
        </w:rPr>
      </w:pPr>
      <w:r w:rsidRPr="00277A23">
        <w:rPr>
          <w:color w:val="000000" w:themeColor="text1"/>
          <w:lang w:val="lt-LT"/>
        </w:rPr>
        <w:t>Sutarties Šalys susirašinėja lietuvių kalba. Visi pranešimai, sutikimai ir kita informacija, kurią Šalis gali pateikti pagal šią Sutartį, bus laikomi galiojančiais ir įteiktais tinkamai, jeigu yra asmeniškai pateikti kitai Šaliai ir gautas patvirtinimas apie gavimą arba išsiųsti registruotu paštu, elektroniniu paštu (patvirtinant gavimą) Sutartyje nurodytais adresais, kitais adresais, kuriuos nurodė viena Šalis, pateikdama pranešimą.</w:t>
      </w:r>
    </w:p>
    <w:p w14:paraId="227F8C0B" w14:textId="77777777" w:rsidR="00065FCC" w:rsidRPr="00277A23" w:rsidRDefault="00065FCC" w:rsidP="00065FCC">
      <w:pPr>
        <w:pStyle w:val="Sraopastraipa"/>
        <w:numPr>
          <w:ilvl w:val="0"/>
          <w:numId w:val="2"/>
        </w:numPr>
        <w:tabs>
          <w:tab w:val="left" w:pos="851"/>
          <w:tab w:val="left" w:pos="993"/>
          <w:tab w:val="left" w:pos="1134"/>
        </w:tabs>
        <w:ind w:left="0" w:firstLine="709"/>
        <w:jc w:val="both"/>
        <w:rPr>
          <w:rFonts w:eastAsia="Times New Roman"/>
          <w:color w:val="000000" w:themeColor="text1"/>
          <w:lang w:val="lt-LT"/>
        </w:rPr>
      </w:pPr>
      <w:r w:rsidRPr="00277A23">
        <w:rPr>
          <w:color w:val="000000" w:themeColor="text1"/>
          <w:lang w:val="lt-LT"/>
        </w:rPr>
        <w:t>Jei pasikeičia Šalies adresas ir/ar kiti duomenys, apie tai Šalis turi informuoti kitą Šalį pranešdama ne vėliau, kaip prieš 10 darbo dienų.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22C394C" w14:textId="77777777" w:rsidR="00065FCC" w:rsidRPr="00277A23" w:rsidRDefault="00065FCC" w:rsidP="00065FCC">
      <w:pPr>
        <w:pStyle w:val="Sraopastraipa"/>
        <w:numPr>
          <w:ilvl w:val="0"/>
          <w:numId w:val="2"/>
        </w:numPr>
        <w:tabs>
          <w:tab w:val="left" w:pos="851"/>
          <w:tab w:val="left" w:pos="993"/>
          <w:tab w:val="left" w:pos="1134"/>
        </w:tabs>
        <w:ind w:left="0" w:firstLine="709"/>
        <w:jc w:val="both"/>
        <w:rPr>
          <w:rFonts w:eastAsia="Times New Roman"/>
          <w:color w:val="000000" w:themeColor="text1"/>
          <w:lang w:val="lt-LT"/>
        </w:rPr>
      </w:pPr>
      <w:bookmarkStart w:id="16" w:name="_Hlk180673074"/>
      <w:r w:rsidRPr="00277A23">
        <w:rPr>
          <w:rFonts w:eastAsia="Times New Roman"/>
          <w:color w:val="000000" w:themeColor="text1"/>
          <w:lang w:val="lt-LT"/>
        </w:rPr>
        <w:t>Šalys patvirtina, kad fizinių asmenų asmens duomenys bus tvarkomi Lietuvos Respublikos įstatymų nustatyta tvarka. Šalys pripažįsta, kad papildomo susitarimo dėl asmenų duomenų tvarkymo pasirašymas nebus laikomas esminiu šios Sutarties sąlygų pakeitimu.</w:t>
      </w:r>
    </w:p>
    <w:bookmarkEnd w:id="16"/>
    <w:p w14:paraId="459ECE09" w14:textId="77777777" w:rsidR="00065FCC" w:rsidRPr="00277A23" w:rsidRDefault="00065FCC" w:rsidP="00065FCC">
      <w:pPr>
        <w:pStyle w:val="Sraopastraipa"/>
        <w:numPr>
          <w:ilvl w:val="0"/>
          <w:numId w:val="2"/>
        </w:numPr>
        <w:tabs>
          <w:tab w:val="left" w:pos="851"/>
          <w:tab w:val="left" w:pos="993"/>
          <w:tab w:val="left" w:pos="1134"/>
        </w:tabs>
        <w:ind w:left="0" w:firstLine="709"/>
        <w:jc w:val="both"/>
        <w:rPr>
          <w:rFonts w:eastAsia="Times New Roman"/>
          <w:color w:val="000000" w:themeColor="text1"/>
          <w:lang w:val="lt-LT"/>
        </w:rPr>
      </w:pPr>
      <w:r w:rsidRPr="00277A23">
        <w:rPr>
          <w:rFonts w:eastAsia="Times New Roman"/>
          <w:color w:val="000000" w:themeColor="text1"/>
          <w:lang w:val="lt-LT"/>
        </w:rPr>
        <w:t>Sutartis bus vieša, išskyrus konfidencialią informaciją, nustatytą įstatymų nustatyta tvarka.</w:t>
      </w:r>
    </w:p>
    <w:p w14:paraId="7852F64C" w14:textId="77777777" w:rsidR="00065FCC" w:rsidRPr="00277A23" w:rsidRDefault="00065FCC" w:rsidP="00065FCC">
      <w:pPr>
        <w:pStyle w:val="Sraopastraipa"/>
        <w:numPr>
          <w:ilvl w:val="0"/>
          <w:numId w:val="2"/>
        </w:numPr>
        <w:tabs>
          <w:tab w:val="left" w:pos="851"/>
          <w:tab w:val="left" w:pos="993"/>
          <w:tab w:val="left" w:pos="1134"/>
        </w:tabs>
        <w:ind w:left="0" w:firstLine="709"/>
        <w:jc w:val="both"/>
        <w:rPr>
          <w:rFonts w:eastAsia="Times New Roman"/>
          <w:color w:val="000000" w:themeColor="text1"/>
          <w:lang w:val="lt-LT"/>
        </w:rPr>
      </w:pPr>
      <w:r w:rsidRPr="00277A23">
        <w:rPr>
          <w:rFonts w:eastAsia="Times New Roman"/>
          <w:color w:val="000000" w:themeColor="text1"/>
          <w:lang w:val="lt-LT"/>
        </w:rPr>
        <w:t>Sutarties priedai yra neatskiriama Sutarties dalis:</w:t>
      </w:r>
    </w:p>
    <w:p w14:paraId="21BFC94F" w14:textId="77777777" w:rsidR="00065FCC" w:rsidRPr="00277A23" w:rsidRDefault="00065FCC" w:rsidP="00065FCC">
      <w:pPr>
        <w:pStyle w:val="Sraopastraipa"/>
        <w:numPr>
          <w:ilvl w:val="1"/>
          <w:numId w:val="2"/>
        </w:numPr>
        <w:tabs>
          <w:tab w:val="left" w:pos="851"/>
          <w:tab w:val="left" w:pos="993"/>
          <w:tab w:val="left" w:pos="1134"/>
        </w:tabs>
        <w:jc w:val="both"/>
        <w:rPr>
          <w:rFonts w:eastAsia="Times New Roman"/>
          <w:color w:val="000000" w:themeColor="text1"/>
          <w:lang w:val="lt-LT"/>
        </w:rPr>
      </w:pPr>
      <w:r w:rsidRPr="00277A23">
        <w:rPr>
          <w:color w:val="000000" w:themeColor="text1"/>
          <w:lang w:val="lt-LT"/>
        </w:rPr>
        <w:t>1 priedas. Techninė specifikacija;</w:t>
      </w:r>
    </w:p>
    <w:p w14:paraId="04DC42D5" w14:textId="5D68301B" w:rsidR="00065FCC" w:rsidRPr="00277A23" w:rsidRDefault="00065FCC" w:rsidP="00065FCC">
      <w:pPr>
        <w:pStyle w:val="Sraopastraipa"/>
        <w:numPr>
          <w:ilvl w:val="1"/>
          <w:numId w:val="2"/>
        </w:numPr>
        <w:tabs>
          <w:tab w:val="left" w:pos="851"/>
          <w:tab w:val="left" w:pos="993"/>
          <w:tab w:val="left" w:pos="1134"/>
        </w:tabs>
        <w:jc w:val="both"/>
        <w:rPr>
          <w:rFonts w:eastAsia="Times New Roman"/>
          <w:color w:val="000000" w:themeColor="text1"/>
          <w:lang w:val="lt-LT"/>
        </w:rPr>
      </w:pPr>
      <w:r w:rsidRPr="00277A23">
        <w:rPr>
          <w:color w:val="000000" w:themeColor="text1"/>
          <w:lang w:val="lt-LT"/>
        </w:rPr>
        <w:t>2 priedas. Rangovo pasiūlymas</w:t>
      </w:r>
      <w:r w:rsidR="00034351" w:rsidRPr="00277A23">
        <w:rPr>
          <w:color w:val="000000" w:themeColor="text1"/>
          <w:lang w:val="lt-LT"/>
        </w:rPr>
        <w:t>.</w:t>
      </w:r>
    </w:p>
    <w:p w14:paraId="6F00C26C" w14:textId="192F9982" w:rsidR="00ED44BF" w:rsidRPr="00277A23" w:rsidRDefault="00ED44BF" w:rsidP="00034351">
      <w:pPr>
        <w:tabs>
          <w:tab w:val="left" w:pos="851"/>
          <w:tab w:val="left" w:pos="993"/>
          <w:tab w:val="left" w:pos="1134"/>
        </w:tabs>
        <w:ind w:left="720"/>
        <w:jc w:val="both"/>
        <w:rPr>
          <w:rFonts w:eastAsia="Times New Roman"/>
          <w:color w:val="000000" w:themeColor="text1"/>
          <w:lang w:val="lt-LT"/>
        </w:rPr>
      </w:pPr>
    </w:p>
    <w:tbl>
      <w:tblPr>
        <w:tblW w:w="9859" w:type="dxa"/>
        <w:jc w:val="center"/>
        <w:tblLayout w:type="fixed"/>
        <w:tblLook w:val="04A0" w:firstRow="1" w:lastRow="0" w:firstColumn="1" w:lastColumn="0" w:noHBand="0" w:noVBand="1"/>
      </w:tblPr>
      <w:tblGrid>
        <w:gridCol w:w="5185"/>
        <w:gridCol w:w="4674"/>
      </w:tblGrid>
      <w:tr w:rsidR="00277A23" w:rsidRPr="00277A23" w14:paraId="1DFC3C94" w14:textId="77777777" w:rsidTr="00D60D87">
        <w:trPr>
          <w:trHeight w:val="196"/>
          <w:jc w:val="center"/>
        </w:trPr>
        <w:tc>
          <w:tcPr>
            <w:tcW w:w="5185" w:type="dxa"/>
            <w:hideMark/>
          </w:tcPr>
          <w:p w14:paraId="129747EA" w14:textId="77777777" w:rsidR="00065FCC" w:rsidRPr="00277A23" w:rsidRDefault="00065FCC" w:rsidP="00717FBB">
            <w:pPr>
              <w:jc w:val="both"/>
              <w:rPr>
                <w:b/>
                <w:color w:val="000000" w:themeColor="text1"/>
                <w:lang w:val="lt-LT"/>
              </w:rPr>
            </w:pPr>
            <w:r w:rsidRPr="00277A23">
              <w:rPr>
                <w:b/>
                <w:color w:val="000000" w:themeColor="text1"/>
                <w:lang w:val="lt-LT"/>
              </w:rPr>
              <w:t>Užsakovo vardu:</w:t>
            </w:r>
          </w:p>
        </w:tc>
        <w:tc>
          <w:tcPr>
            <w:tcW w:w="4674" w:type="dxa"/>
            <w:hideMark/>
          </w:tcPr>
          <w:p w14:paraId="695B6F3C" w14:textId="77777777" w:rsidR="00065FCC" w:rsidRPr="00277A23" w:rsidRDefault="00065FCC" w:rsidP="00717FBB">
            <w:pPr>
              <w:jc w:val="both"/>
              <w:rPr>
                <w:b/>
                <w:color w:val="000000" w:themeColor="text1"/>
                <w:lang w:val="lt-LT"/>
              </w:rPr>
            </w:pPr>
            <w:r w:rsidRPr="00277A23">
              <w:rPr>
                <w:b/>
                <w:color w:val="000000" w:themeColor="text1"/>
                <w:lang w:val="lt-LT"/>
              </w:rPr>
              <w:t>Rangovo vardu:</w:t>
            </w:r>
          </w:p>
          <w:p w14:paraId="53D498F1" w14:textId="75593E09" w:rsidR="004138B5" w:rsidRPr="00277A23" w:rsidRDefault="004138B5" w:rsidP="00717FBB">
            <w:pPr>
              <w:jc w:val="both"/>
              <w:rPr>
                <w:b/>
                <w:color w:val="000000" w:themeColor="text1"/>
                <w:lang w:val="lt-LT"/>
              </w:rPr>
            </w:pPr>
          </w:p>
        </w:tc>
      </w:tr>
      <w:tr w:rsidR="00277A23" w:rsidRPr="00277A23" w14:paraId="3605C848" w14:textId="77777777" w:rsidTr="00D60D87">
        <w:trPr>
          <w:trHeight w:val="389"/>
          <w:jc w:val="center"/>
        </w:trPr>
        <w:tc>
          <w:tcPr>
            <w:tcW w:w="5185" w:type="dxa"/>
          </w:tcPr>
          <w:p w14:paraId="56249835" w14:textId="77777777" w:rsidR="00B203C0" w:rsidRPr="00277A23" w:rsidRDefault="00B203C0" w:rsidP="00B203C0">
            <w:pPr>
              <w:ind w:right="109" w:firstLine="37"/>
              <w:rPr>
                <w:rFonts w:eastAsia="MS Mincho"/>
                <w:b/>
                <w:bCs/>
                <w:color w:val="000000" w:themeColor="text1"/>
                <w:bdr w:val="none" w:sz="0" w:space="0" w:color="auto"/>
                <w:lang w:val="lt-LT" w:eastAsia="ja-JP"/>
              </w:rPr>
            </w:pPr>
            <w:r w:rsidRPr="00277A23">
              <w:rPr>
                <w:rFonts w:eastAsia="MS Mincho"/>
                <w:b/>
                <w:bCs/>
                <w:color w:val="000000" w:themeColor="text1"/>
                <w:bdr w:val="none" w:sz="0" w:space="0" w:color="auto"/>
                <w:lang w:val="lt-LT" w:eastAsia="ja-JP"/>
              </w:rPr>
              <w:t>Pakruojo rajono savivaldybės administracija</w:t>
            </w:r>
          </w:p>
          <w:p w14:paraId="54F009E9" w14:textId="77777777" w:rsidR="00B203C0" w:rsidRPr="00277A23" w:rsidRDefault="00B203C0" w:rsidP="00B203C0">
            <w:pPr>
              <w:ind w:right="109" w:firstLine="37"/>
              <w:rPr>
                <w:rFonts w:eastAsia="MS Mincho"/>
                <w:color w:val="000000" w:themeColor="text1"/>
                <w:bdr w:val="none" w:sz="0" w:space="0" w:color="auto"/>
                <w:lang w:val="lt-LT" w:eastAsia="ja-JP"/>
              </w:rPr>
            </w:pPr>
            <w:r w:rsidRPr="00277A23">
              <w:rPr>
                <w:rFonts w:eastAsia="MS Mincho"/>
                <w:color w:val="000000" w:themeColor="text1"/>
                <w:bdr w:val="none" w:sz="0" w:space="0" w:color="auto"/>
                <w:lang w:val="lt-LT" w:eastAsia="ja-JP"/>
              </w:rPr>
              <w:t>Juridinio asmens kodas 288733050</w:t>
            </w:r>
          </w:p>
          <w:p w14:paraId="17B915A0" w14:textId="77777777" w:rsidR="00B203C0" w:rsidRPr="00277A23" w:rsidRDefault="00B203C0" w:rsidP="00B203C0">
            <w:pPr>
              <w:ind w:right="109" w:firstLine="37"/>
              <w:rPr>
                <w:rFonts w:eastAsia="MS Mincho"/>
                <w:color w:val="000000" w:themeColor="text1"/>
                <w:bdr w:val="none" w:sz="0" w:space="0" w:color="auto"/>
                <w:lang w:val="lt-LT" w:eastAsia="ja-JP"/>
              </w:rPr>
            </w:pPr>
            <w:r w:rsidRPr="00277A23">
              <w:rPr>
                <w:rFonts w:eastAsia="MS Mincho"/>
                <w:color w:val="000000" w:themeColor="text1"/>
                <w:bdr w:val="none" w:sz="0" w:space="0" w:color="auto"/>
                <w:lang w:val="lt-LT" w:eastAsia="ja-JP"/>
              </w:rPr>
              <w:t>Kęstučio g. 4, LT-83152 Pakruojis</w:t>
            </w:r>
          </w:p>
          <w:p w14:paraId="327F56C5" w14:textId="77777777" w:rsidR="00B203C0" w:rsidRPr="00277A23" w:rsidRDefault="00B203C0" w:rsidP="00B203C0">
            <w:pPr>
              <w:ind w:right="109" w:firstLine="37"/>
              <w:rPr>
                <w:rFonts w:eastAsia="MS Mincho"/>
                <w:color w:val="000000" w:themeColor="text1"/>
                <w:bdr w:val="none" w:sz="0" w:space="0" w:color="auto"/>
                <w:lang w:val="lt-LT" w:eastAsia="ja-JP"/>
              </w:rPr>
            </w:pPr>
            <w:r w:rsidRPr="00277A23">
              <w:rPr>
                <w:rFonts w:eastAsia="MS Mincho"/>
                <w:color w:val="000000" w:themeColor="text1"/>
                <w:bdr w:val="none" w:sz="0" w:space="0" w:color="auto"/>
                <w:lang w:val="lt-LT" w:eastAsia="ja-JP"/>
              </w:rPr>
              <w:t>Tel. +370 421 69 070</w:t>
            </w:r>
          </w:p>
          <w:p w14:paraId="51F330D2" w14:textId="23044207" w:rsidR="00BB7AA4" w:rsidRPr="00277A23" w:rsidRDefault="00B203C0" w:rsidP="00B203C0">
            <w:pPr>
              <w:ind w:right="109" w:firstLine="37"/>
              <w:rPr>
                <w:rFonts w:eastAsia="MS Mincho"/>
                <w:color w:val="000000" w:themeColor="text1"/>
                <w:bdr w:val="none" w:sz="0" w:space="0" w:color="auto"/>
                <w:lang w:val="lt-LT" w:eastAsia="ja-JP"/>
              </w:rPr>
            </w:pPr>
            <w:r w:rsidRPr="00277A23">
              <w:rPr>
                <w:rFonts w:eastAsia="MS Mincho"/>
                <w:color w:val="000000" w:themeColor="text1"/>
                <w:bdr w:val="none" w:sz="0" w:space="0" w:color="auto"/>
                <w:lang w:val="lt-LT" w:eastAsia="ja-JP"/>
              </w:rPr>
              <w:t xml:space="preserve">El. p. </w:t>
            </w:r>
            <w:hyperlink r:id="rId17" w:history="1">
              <w:r w:rsidRPr="00277A23">
                <w:rPr>
                  <w:rStyle w:val="Hipersaitas"/>
                  <w:rFonts w:eastAsia="MS Mincho"/>
                  <w:color w:val="000000" w:themeColor="text1"/>
                  <w:u w:val="none"/>
                  <w:bdr w:val="none" w:sz="0" w:space="0" w:color="auto"/>
                  <w:lang w:val="lt-LT" w:eastAsia="ja-JP"/>
                </w:rPr>
                <w:t>savivaldybe@pakruojis.lt</w:t>
              </w:r>
            </w:hyperlink>
          </w:p>
          <w:p w14:paraId="307E3AB6" w14:textId="77777777" w:rsidR="00B203C0" w:rsidRPr="00277A23" w:rsidRDefault="00B203C0" w:rsidP="00B203C0">
            <w:pPr>
              <w:ind w:right="109" w:firstLine="37"/>
              <w:rPr>
                <w:b/>
                <w:bCs/>
                <w:iCs/>
                <w:color w:val="000000" w:themeColor="text1"/>
                <w:lang w:val="lt-LT"/>
              </w:rPr>
            </w:pPr>
          </w:p>
          <w:p w14:paraId="79A7A671" w14:textId="30C85391" w:rsidR="00065FCC" w:rsidRPr="00277A23" w:rsidRDefault="00065FCC" w:rsidP="000968CD">
            <w:pPr>
              <w:ind w:right="109"/>
              <w:rPr>
                <w:b/>
                <w:bCs/>
                <w:iCs/>
                <w:color w:val="000000" w:themeColor="text1"/>
                <w:lang w:val="lt-LT"/>
              </w:rPr>
            </w:pPr>
            <w:r w:rsidRPr="00277A23">
              <w:rPr>
                <w:b/>
                <w:bCs/>
                <w:iCs/>
                <w:color w:val="000000" w:themeColor="text1"/>
                <w:lang w:val="lt-LT"/>
              </w:rPr>
              <w:t>Už sutarties vykdymą atsaking</w:t>
            </w:r>
            <w:r w:rsidR="000968CD" w:rsidRPr="00277A23">
              <w:rPr>
                <w:b/>
                <w:bCs/>
                <w:iCs/>
                <w:color w:val="000000" w:themeColor="text1"/>
                <w:lang w:val="lt-LT"/>
              </w:rPr>
              <w:t xml:space="preserve">i </w:t>
            </w:r>
            <w:r w:rsidRPr="00277A23">
              <w:rPr>
                <w:b/>
                <w:bCs/>
                <w:iCs/>
                <w:color w:val="000000" w:themeColor="text1"/>
                <w:lang w:val="lt-LT"/>
              </w:rPr>
              <w:t>asm</w:t>
            </w:r>
            <w:r w:rsidR="000968CD" w:rsidRPr="00277A23">
              <w:rPr>
                <w:b/>
                <w:bCs/>
                <w:iCs/>
                <w:color w:val="000000" w:themeColor="text1"/>
                <w:lang w:val="lt-LT"/>
              </w:rPr>
              <w:t>enys</w:t>
            </w:r>
            <w:r w:rsidRPr="00277A23">
              <w:rPr>
                <w:b/>
                <w:bCs/>
                <w:iCs/>
                <w:color w:val="000000" w:themeColor="text1"/>
                <w:lang w:val="lt-LT"/>
              </w:rPr>
              <w:t>:</w:t>
            </w:r>
          </w:p>
          <w:p w14:paraId="32453473" w14:textId="77777777" w:rsidR="000968CD" w:rsidRPr="00277A23" w:rsidRDefault="000968CD" w:rsidP="00277A23">
            <w:pPr>
              <w:ind w:right="-23"/>
              <w:rPr>
                <w:iCs/>
                <w:color w:val="000000" w:themeColor="text1"/>
                <w:lang w:val="lt-LT"/>
              </w:rPr>
            </w:pPr>
            <w:r w:rsidRPr="00277A23">
              <w:rPr>
                <w:iCs/>
                <w:color w:val="000000" w:themeColor="text1"/>
                <w:lang w:val="lt-LT"/>
              </w:rPr>
              <w:t xml:space="preserve">Pakruojo rajono savivaldybės administracijos Statybos ir architektūros skyriaus vedėjo pavaduotojas Laimis </w:t>
            </w:r>
            <w:proofErr w:type="spellStart"/>
            <w:r w:rsidRPr="00277A23">
              <w:rPr>
                <w:iCs/>
                <w:color w:val="000000" w:themeColor="text1"/>
                <w:lang w:val="lt-LT"/>
              </w:rPr>
              <w:t>Svidras</w:t>
            </w:r>
            <w:proofErr w:type="spellEnd"/>
            <w:r w:rsidRPr="00277A23">
              <w:rPr>
                <w:iCs/>
                <w:color w:val="000000" w:themeColor="text1"/>
                <w:lang w:val="lt-LT"/>
              </w:rPr>
              <w:t xml:space="preserve">, </w:t>
            </w:r>
          </w:p>
          <w:p w14:paraId="4A48EFD5" w14:textId="77777777" w:rsidR="000968CD" w:rsidRPr="00277A23" w:rsidRDefault="000968CD" w:rsidP="00277A23">
            <w:pPr>
              <w:ind w:right="-23"/>
              <w:jc w:val="both"/>
              <w:rPr>
                <w:iCs/>
                <w:color w:val="000000" w:themeColor="text1"/>
                <w:lang w:val="lt-LT"/>
              </w:rPr>
            </w:pPr>
            <w:r w:rsidRPr="00277A23">
              <w:rPr>
                <w:iCs/>
                <w:color w:val="000000" w:themeColor="text1"/>
                <w:lang w:val="lt-LT"/>
              </w:rPr>
              <w:t>tel. (0 421) 69081, mob. +370 698 57690,</w:t>
            </w:r>
          </w:p>
          <w:p w14:paraId="595DE633" w14:textId="6B259EF6" w:rsidR="000968CD" w:rsidRPr="00277A23" w:rsidRDefault="000968CD" w:rsidP="00277A23">
            <w:pPr>
              <w:ind w:right="-23"/>
              <w:jc w:val="both"/>
              <w:rPr>
                <w:iCs/>
                <w:color w:val="000000" w:themeColor="text1"/>
                <w:lang w:val="lt-LT"/>
              </w:rPr>
            </w:pPr>
            <w:r w:rsidRPr="00277A23">
              <w:rPr>
                <w:iCs/>
                <w:color w:val="000000" w:themeColor="text1"/>
                <w:lang w:val="lt-LT"/>
              </w:rPr>
              <w:t xml:space="preserve">el. p. </w:t>
            </w:r>
            <w:proofErr w:type="spellStart"/>
            <w:r w:rsidRPr="00277A23">
              <w:rPr>
                <w:iCs/>
                <w:color w:val="000000" w:themeColor="text1"/>
                <w:lang w:val="lt-LT"/>
              </w:rPr>
              <w:t>laimis.svidras@pakruojis.lt</w:t>
            </w:r>
            <w:proofErr w:type="spellEnd"/>
            <w:r w:rsidRPr="00277A23">
              <w:rPr>
                <w:iCs/>
                <w:color w:val="000000" w:themeColor="text1"/>
                <w:lang w:val="lt-LT"/>
              </w:rPr>
              <w:t>.</w:t>
            </w:r>
          </w:p>
          <w:p w14:paraId="366CD084" w14:textId="77777777" w:rsidR="00A63046" w:rsidRPr="00277A23" w:rsidRDefault="00A63046" w:rsidP="000968CD">
            <w:pPr>
              <w:ind w:right="-23"/>
              <w:jc w:val="both"/>
              <w:rPr>
                <w:i/>
                <w:color w:val="000000" w:themeColor="text1"/>
                <w:lang w:val="lt-LT"/>
              </w:rPr>
            </w:pPr>
          </w:p>
        </w:tc>
        <w:tc>
          <w:tcPr>
            <w:tcW w:w="4674" w:type="dxa"/>
            <w:hideMark/>
          </w:tcPr>
          <w:p w14:paraId="2D916F9C" w14:textId="0EEBFDFF" w:rsidR="002A3524" w:rsidRPr="00277A23" w:rsidRDefault="00B203C0" w:rsidP="00717FBB">
            <w:pPr>
              <w:ind w:right="-23"/>
              <w:jc w:val="both"/>
              <w:rPr>
                <w:b/>
                <w:color w:val="000000" w:themeColor="text1"/>
                <w:lang w:val="lt-LT"/>
              </w:rPr>
            </w:pPr>
            <w:r w:rsidRPr="00277A23">
              <w:rPr>
                <w:b/>
                <w:color w:val="000000" w:themeColor="text1"/>
                <w:lang w:val="lt-LT"/>
              </w:rPr>
              <w:t>Pavadinimas .............</w:t>
            </w:r>
          </w:p>
          <w:p w14:paraId="0F1068BD" w14:textId="72FEB09F" w:rsidR="00065FCC" w:rsidRPr="00277A23" w:rsidRDefault="002A3524" w:rsidP="00717FBB">
            <w:pPr>
              <w:ind w:right="-23"/>
              <w:jc w:val="both"/>
              <w:rPr>
                <w:color w:val="000000" w:themeColor="text1"/>
                <w:lang w:val="lt-LT"/>
              </w:rPr>
            </w:pPr>
            <w:r w:rsidRPr="00277A23">
              <w:rPr>
                <w:color w:val="000000" w:themeColor="text1"/>
                <w:lang w:val="lt-LT"/>
              </w:rPr>
              <w:t xml:space="preserve">Juridinio asmens kodas </w:t>
            </w:r>
            <w:r w:rsidR="00B203C0" w:rsidRPr="00277A23">
              <w:rPr>
                <w:color w:val="000000" w:themeColor="text1"/>
                <w:lang w:val="lt-LT"/>
              </w:rPr>
              <w:t>..............</w:t>
            </w:r>
          </w:p>
          <w:p w14:paraId="21CE28E7" w14:textId="0BA98F2C" w:rsidR="002A3524" w:rsidRPr="00277A23" w:rsidRDefault="00B203C0" w:rsidP="00717FBB">
            <w:pPr>
              <w:ind w:right="-23"/>
              <w:jc w:val="both"/>
              <w:rPr>
                <w:color w:val="000000" w:themeColor="text1"/>
                <w:lang w:val="lt-LT"/>
              </w:rPr>
            </w:pPr>
            <w:r w:rsidRPr="00277A23">
              <w:rPr>
                <w:color w:val="000000" w:themeColor="text1"/>
                <w:lang w:val="lt-LT"/>
              </w:rPr>
              <w:t>Adresas .........................</w:t>
            </w:r>
          </w:p>
          <w:p w14:paraId="3BAFBD76" w14:textId="77BD487E" w:rsidR="002A3524" w:rsidRPr="00277A23" w:rsidRDefault="002A3524" w:rsidP="00717FBB">
            <w:pPr>
              <w:ind w:right="-23"/>
              <w:jc w:val="both"/>
              <w:rPr>
                <w:iCs/>
                <w:color w:val="000000" w:themeColor="text1"/>
                <w:lang w:val="lt-LT"/>
              </w:rPr>
            </w:pPr>
            <w:r w:rsidRPr="00277A23">
              <w:rPr>
                <w:iCs/>
                <w:color w:val="000000" w:themeColor="text1"/>
                <w:lang w:val="lt-LT"/>
              </w:rPr>
              <w:t xml:space="preserve">Tel. </w:t>
            </w:r>
            <w:r w:rsidR="00B203C0" w:rsidRPr="00277A23">
              <w:rPr>
                <w:iCs/>
                <w:color w:val="000000" w:themeColor="text1"/>
                <w:lang w:val="lt-LT"/>
              </w:rPr>
              <w:t>...............................</w:t>
            </w:r>
          </w:p>
          <w:p w14:paraId="4153FD00" w14:textId="17AE9A5E" w:rsidR="00BB7AA4" w:rsidRPr="00277A23" w:rsidRDefault="00BB7AA4" w:rsidP="00717FBB">
            <w:pPr>
              <w:ind w:right="-23"/>
              <w:jc w:val="both"/>
              <w:rPr>
                <w:iCs/>
                <w:color w:val="000000" w:themeColor="text1"/>
                <w:lang w:val="lt-LT"/>
              </w:rPr>
            </w:pPr>
            <w:proofErr w:type="spellStart"/>
            <w:r w:rsidRPr="00277A23">
              <w:rPr>
                <w:iCs/>
                <w:color w:val="000000" w:themeColor="text1"/>
                <w:lang w:val="lt-LT"/>
              </w:rPr>
              <w:t>El.p</w:t>
            </w:r>
            <w:proofErr w:type="spellEnd"/>
            <w:r w:rsidRPr="00277A23">
              <w:rPr>
                <w:iCs/>
                <w:color w:val="000000" w:themeColor="text1"/>
                <w:lang w:val="lt-LT"/>
              </w:rPr>
              <w:t xml:space="preserve">. </w:t>
            </w:r>
            <w:r w:rsidR="00B203C0" w:rsidRPr="00277A23">
              <w:rPr>
                <w:iCs/>
                <w:color w:val="000000" w:themeColor="text1"/>
                <w:lang w:val="lt-LT"/>
              </w:rPr>
              <w:t>..............................</w:t>
            </w:r>
          </w:p>
          <w:p w14:paraId="038EE4D8" w14:textId="77777777" w:rsidR="00065FCC" w:rsidRPr="00277A23" w:rsidRDefault="00065FCC" w:rsidP="00717FBB">
            <w:pPr>
              <w:ind w:right="-23"/>
              <w:jc w:val="both"/>
              <w:rPr>
                <w:i/>
                <w:color w:val="000000" w:themeColor="text1"/>
                <w:lang w:val="lt-LT"/>
              </w:rPr>
            </w:pPr>
          </w:p>
          <w:p w14:paraId="73199713" w14:textId="77777777" w:rsidR="00065FCC" w:rsidRPr="00277A23" w:rsidRDefault="00065FCC" w:rsidP="00717FBB">
            <w:pPr>
              <w:ind w:left="459" w:right="-23" w:hanging="459"/>
              <w:jc w:val="both"/>
              <w:rPr>
                <w:b/>
                <w:bCs/>
                <w:iCs/>
                <w:color w:val="000000" w:themeColor="text1"/>
                <w:lang w:val="lt-LT"/>
              </w:rPr>
            </w:pPr>
            <w:r w:rsidRPr="00277A23">
              <w:rPr>
                <w:b/>
                <w:bCs/>
                <w:iCs/>
                <w:color w:val="000000" w:themeColor="text1"/>
                <w:lang w:val="lt-LT"/>
              </w:rPr>
              <w:t>Už sutarties vykdymą atsakingas asmuo:</w:t>
            </w:r>
          </w:p>
          <w:p w14:paraId="184E3F81" w14:textId="77777777" w:rsidR="00BB7AA4" w:rsidRPr="00277A23" w:rsidRDefault="00BB7AA4" w:rsidP="00A63046">
            <w:pPr>
              <w:ind w:right="-23"/>
              <w:jc w:val="both"/>
              <w:rPr>
                <w:i/>
                <w:color w:val="000000" w:themeColor="text1"/>
                <w:lang w:val="lt-LT"/>
              </w:rPr>
            </w:pPr>
          </w:p>
          <w:p w14:paraId="147FDC05" w14:textId="77777777" w:rsidR="00A438F9" w:rsidRPr="00277A23" w:rsidRDefault="00A438F9" w:rsidP="00A63046">
            <w:pPr>
              <w:ind w:right="-23"/>
              <w:jc w:val="both"/>
              <w:rPr>
                <w:i/>
                <w:color w:val="000000" w:themeColor="text1"/>
                <w:lang w:val="lt-LT"/>
              </w:rPr>
            </w:pPr>
          </w:p>
          <w:p w14:paraId="0F021BC0" w14:textId="77777777" w:rsidR="00A438F9" w:rsidRPr="00277A23" w:rsidRDefault="00A438F9" w:rsidP="00A63046">
            <w:pPr>
              <w:ind w:right="-23"/>
              <w:jc w:val="both"/>
              <w:rPr>
                <w:i/>
                <w:color w:val="000000" w:themeColor="text1"/>
                <w:lang w:val="lt-LT"/>
              </w:rPr>
            </w:pPr>
          </w:p>
          <w:p w14:paraId="1D92E0A8" w14:textId="77777777" w:rsidR="00A438F9" w:rsidRPr="00277A23" w:rsidRDefault="00A438F9" w:rsidP="00A63046">
            <w:pPr>
              <w:ind w:right="-23"/>
              <w:jc w:val="both"/>
              <w:rPr>
                <w:i/>
                <w:color w:val="000000" w:themeColor="text1"/>
                <w:lang w:val="lt-LT"/>
              </w:rPr>
            </w:pPr>
          </w:p>
          <w:p w14:paraId="40A1BBA1" w14:textId="77777777" w:rsidR="00A438F9" w:rsidRPr="00277A23" w:rsidRDefault="00A438F9" w:rsidP="00A63046">
            <w:pPr>
              <w:ind w:right="-23"/>
              <w:jc w:val="both"/>
              <w:rPr>
                <w:i/>
                <w:color w:val="000000" w:themeColor="text1"/>
                <w:lang w:val="lt-LT"/>
              </w:rPr>
            </w:pPr>
          </w:p>
          <w:p w14:paraId="37C5B036" w14:textId="0C8E3E30" w:rsidR="00A438F9" w:rsidRPr="00277A23" w:rsidRDefault="00A438F9" w:rsidP="00A63046">
            <w:pPr>
              <w:ind w:right="-23"/>
              <w:jc w:val="both"/>
              <w:rPr>
                <w:i/>
                <w:color w:val="000000" w:themeColor="text1"/>
                <w:lang w:val="lt-LT"/>
              </w:rPr>
            </w:pPr>
          </w:p>
        </w:tc>
      </w:tr>
    </w:tbl>
    <w:p w14:paraId="7DC6C372" w14:textId="144E4BE3" w:rsidR="00A438F9" w:rsidRPr="00277A23" w:rsidRDefault="007471F3" w:rsidP="00747738">
      <w:pPr>
        <w:pBdr>
          <w:top w:val="none" w:sz="0" w:space="0" w:color="auto"/>
          <w:left w:val="none" w:sz="0" w:space="0" w:color="auto"/>
          <w:bottom w:val="none" w:sz="0" w:space="0" w:color="auto"/>
          <w:right w:val="none" w:sz="0" w:space="0" w:color="auto"/>
          <w:between w:val="none" w:sz="0" w:space="0" w:color="auto"/>
          <w:bar w:val="none" w:sz="0" w:color="auto"/>
        </w:pBdr>
        <w:tabs>
          <w:tab w:val="left" w:pos="5387"/>
        </w:tabs>
        <w:ind w:left="142" w:right="141"/>
        <w:rPr>
          <w:rFonts w:eastAsia="Times New Roman"/>
          <w:i/>
          <w:iCs/>
          <w:color w:val="000000" w:themeColor="text1"/>
          <w:bdr w:val="none" w:sz="0" w:space="0" w:color="auto"/>
          <w:lang w:val="lt-LT"/>
        </w:rPr>
      </w:pPr>
      <w:r w:rsidRPr="00277A23">
        <w:rPr>
          <w:rFonts w:eastAsia="Times New Roman"/>
          <w:i/>
          <w:iCs/>
          <w:color w:val="000000" w:themeColor="text1"/>
          <w:bdr w:val="none" w:sz="0" w:space="0" w:color="auto"/>
          <w:lang w:val="lt-LT"/>
        </w:rPr>
        <w:t>Vardas, pavardė, pareigos</w:t>
      </w:r>
      <w:r w:rsidR="00A438F9" w:rsidRPr="00277A23">
        <w:rPr>
          <w:rFonts w:eastAsia="Times New Roman"/>
          <w:i/>
          <w:iCs/>
          <w:color w:val="000000" w:themeColor="text1"/>
          <w:bdr w:val="none" w:sz="0" w:space="0" w:color="auto"/>
          <w:lang w:val="lt-LT"/>
        </w:rPr>
        <w:tab/>
        <w:t>Vardas, pavardė, pareigos</w:t>
      </w:r>
    </w:p>
    <w:p w14:paraId="582C84A8" w14:textId="339631EC" w:rsidR="007471F3" w:rsidRPr="00277A23" w:rsidRDefault="00A438F9" w:rsidP="00747738">
      <w:pPr>
        <w:pBdr>
          <w:top w:val="none" w:sz="0" w:space="0" w:color="auto"/>
          <w:left w:val="none" w:sz="0" w:space="0" w:color="auto"/>
          <w:bottom w:val="none" w:sz="0" w:space="0" w:color="auto"/>
          <w:right w:val="none" w:sz="0" w:space="0" w:color="auto"/>
          <w:between w:val="none" w:sz="0" w:space="0" w:color="auto"/>
          <w:bar w:val="none" w:sz="0" w:color="auto"/>
        </w:pBdr>
        <w:ind w:left="142" w:right="141"/>
        <w:rPr>
          <w:rFonts w:eastAsia="Times New Roman"/>
          <w:i/>
          <w:iCs/>
          <w:color w:val="000000" w:themeColor="text1"/>
          <w:bdr w:val="none" w:sz="0" w:space="0" w:color="auto"/>
          <w:lang w:val="lt-LT"/>
        </w:rPr>
      </w:pPr>
      <w:r w:rsidRPr="00277A23">
        <w:rPr>
          <w:rFonts w:eastAsia="Times New Roman"/>
          <w:i/>
          <w:iCs/>
          <w:color w:val="000000" w:themeColor="text1"/>
          <w:bdr w:val="none" w:sz="0" w:space="0" w:color="auto"/>
          <w:lang w:val="lt-LT"/>
        </w:rPr>
        <w:t xml:space="preserve">Parašas </w:t>
      </w:r>
      <w:r w:rsidRPr="00277A23">
        <w:rPr>
          <w:rFonts w:eastAsia="Times New Roman"/>
          <w:i/>
          <w:iCs/>
          <w:color w:val="000000" w:themeColor="text1"/>
          <w:bdr w:val="none" w:sz="0" w:space="0" w:color="auto"/>
          <w:lang w:val="lt-LT"/>
        </w:rPr>
        <w:tab/>
      </w:r>
      <w:r w:rsidRPr="00277A23">
        <w:rPr>
          <w:rFonts w:eastAsia="Times New Roman"/>
          <w:i/>
          <w:iCs/>
          <w:color w:val="000000" w:themeColor="text1"/>
          <w:bdr w:val="none" w:sz="0" w:space="0" w:color="auto"/>
          <w:lang w:val="lt-LT"/>
        </w:rPr>
        <w:tab/>
      </w:r>
      <w:r w:rsidRPr="00277A23">
        <w:rPr>
          <w:rFonts w:eastAsia="Times New Roman"/>
          <w:i/>
          <w:iCs/>
          <w:color w:val="000000" w:themeColor="text1"/>
          <w:bdr w:val="none" w:sz="0" w:space="0" w:color="auto"/>
          <w:lang w:val="lt-LT"/>
        </w:rPr>
        <w:tab/>
      </w:r>
      <w:r w:rsidRPr="00277A23">
        <w:rPr>
          <w:rFonts w:eastAsia="Times New Roman"/>
          <w:i/>
          <w:iCs/>
          <w:color w:val="000000" w:themeColor="text1"/>
          <w:bdr w:val="none" w:sz="0" w:space="0" w:color="auto"/>
          <w:lang w:val="lt-LT"/>
        </w:rPr>
        <w:tab/>
      </w:r>
      <w:r w:rsidR="00747738" w:rsidRPr="00277A23">
        <w:rPr>
          <w:rFonts w:eastAsia="Times New Roman"/>
          <w:i/>
          <w:iCs/>
          <w:color w:val="000000" w:themeColor="text1"/>
          <w:bdr w:val="none" w:sz="0" w:space="0" w:color="auto"/>
          <w:lang w:val="lt-LT"/>
        </w:rPr>
        <w:t xml:space="preserve">   </w:t>
      </w:r>
      <w:proofErr w:type="spellStart"/>
      <w:r w:rsidR="007471F3" w:rsidRPr="00277A23">
        <w:rPr>
          <w:rFonts w:eastAsia="Times New Roman"/>
          <w:i/>
          <w:iCs/>
          <w:color w:val="000000" w:themeColor="text1"/>
          <w:bdr w:val="none" w:sz="0" w:space="0" w:color="auto"/>
          <w:lang w:val="lt-LT"/>
        </w:rPr>
        <w:t>Parašas</w:t>
      </w:r>
      <w:proofErr w:type="spellEnd"/>
      <w:r w:rsidR="007471F3" w:rsidRPr="00277A23">
        <w:rPr>
          <w:rFonts w:eastAsia="Times New Roman"/>
          <w:i/>
          <w:iCs/>
          <w:color w:val="000000" w:themeColor="text1"/>
          <w:bdr w:val="none" w:sz="0" w:space="0" w:color="auto"/>
          <w:lang w:val="lt-LT"/>
        </w:rPr>
        <w:t xml:space="preserve"> </w:t>
      </w:r>
    </w:p>
    <w:sectPr w:rsidR="007471F3" w:rsidRPr="00277A23" w:rsidSect="006D1CE8">
      <w:headerReference w:type="default" r:id="rId18"/>
      <w:footerReference w:type="default" r:id="rId19"/>
      <w:footnotePr>
        <w:numFmt w:val="chicago"/>
      </w:footnotePr>
      <w:pgSz w:w="11906" w:h="16838"/>
      <w:pgMar w:top="568" w:right="566" w:bottom="851"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E2DDC" w14:textId="77777777" w:rsidR="00C733EB" w:rsidRDefault="00C733EB">
      <w:r>
        <w:separator/>
      </w:r>
    </w:p>
  </w:endnote>
  <w:endnote w:type="continuationSeparator" w:id="0">
    <w:p w14:paraId="1A4C30A8" w14:textId="77777777" w:rsidR="00C733EB" w:rsidRDefault="00C73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Serif">
    <w:altName w:val="Calibri"/>
    <w:panose1 w:val="00000000000000000000"/>
    <w:charset w:val="EE"/>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105F" w14:textId="77777777" w:rsidR="004149AF" w:rsidRDefault="00000000">
    <w:pPr>
      <w:pStyle w:val="HeaderFooter"/>
      <w:tabs>
        <w:tab w:val="clear" w:pos="9020"/>
        <w:tab w:val="center" w:pos="4750"/>
        <w:tab w:val="right" w:pos="9500"/>
      </w:tabs>
      <w:rPr>
        <w:rFonts w:hint="eastAsia"/>
      </w:rPr>
    </w:pPr>
    <w:r>
      <w:rPr>
        <w:rFonts w:ascii="Times New Roman" w:eastAsia="Times New Roman" w:hAnsi="Times New Roman" w:cs="Times New Roman"/>
      </w:rPr>
      <w:tab/>
    </w:r>
    <w:r>
      <w:rPr>
        <w:rFonts w:ascii="Times New Roman" w:eastAsia="Times New Roman" w:hAnsi="Times New Roman" w:cs="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5C8F1" w14:textId="77777777" w:rsidR="00C733EB" w:rsidRDefault="00C733EB">
      <w:r>
        <w:separator/>
      </w:r>
    </w:p>
  </w:footnote>
  <w:footnote w:type="continuationSeparator" w:id="0">
    <w:p w14:paraId="17336976" w14:textId="77777777" w:rsidR="00C733EB" w:rsidRDefault="00C73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257119"/>
      <w:docPartObj>
        <w:docPartGallery w:val="Page Numbers (Top of Page)"/>
        <w:docPartUnique/>
      </w:docPartObj>
    </w:sdtPr>
    <w:sdtContent>
      <w:p w14:paraId="3E2C9C7C" w14:textId="77777777" w:rsidR="004149AF" w:rsidRDefault="00000000">
        <w:pPr>
          <w:pStyle w:val="Antrats"/>
          <w:jc w:val="center"/>
        </w:pPr>
        <w:r>
          <w:fldChar w:fldCharType="begin"/>
        </w:r>
        <w:r>
          <w:instrText>PAGE   \* MERGEFORMAT</w:instrText>
        </w:r>
        <w:r>
          <w:fldChar w:fldCharType="separate"/>
        </w:r>
        <w:r w:rsidRPr="0062138D">
          <w:rPr>
            <w:noProof/>
            <w:lang w:val="lt-LT"/>
          </w:rPr>
          <w:t>28</w:t>
        </w:r>
        <w:r>
          <w:fldChar w:fldCharType="end"/>
        </w:r>
      </w:p>
    </w:sdtContent>
  </w:sdt>
  <w:p w14:paraId="507C218E" w14:textId="77777777" w:rsidR="004149AF" w:rsidRDefault="004149A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844E0A9C"/>
    <w:lvl w:ilvl="0">
      <w:start w:val="18"/>
      <w:numFmt w:val="decimal"/>
      <w:pStyle w:val="BodyTextBullet1"/>
      <w:lvlText w:val="%1."/>
      <w:lvlJc w:val="left"/>
      <w:pPr>
        <w:tabs>
          <w:tab w:val="num" w:pos="720"/>
        </w:tabs>
        <w:ind w:left="1440" w:hanging="360"/>
      </w:pPr>
      <w:rPr>
        <w:rFonts w:ascii="Times New Roman" w:eastAsia="Times New Roman" w:hAnsi="Times New Roman" w:cs="Times New Roman" w:hint="default"/>
      </w:rPr>
    </w:lvl>
    <w:lvl w:ilvl="1">
      <w:start w:val="1"/>
      <w:numFmt w:val="decimal"/>
      <w:lvlText w:val="%2."/>
      <w:lvlJc w:val="left"/>
      <w:pPr>
        <w:tabs>
          <w:tab w:val="num" w:pos="2070"/>
        </w:tabs>
        <w:ind w:left="2070" w:hanging="99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 w15:restartNumberingAfterBreak="0">
    <w:nsid w:val="26972AC1"/>
    <w:multiLevelType w:val="multilevel"/>
    <w:tmpl w:val="CCD4A0F6"/>
    <w:lvl w:ilvl="0">
      <w:start w:val="1"/>
      <w:numFmt w:val="decimal"/>
      <w:lvlText w:val="%1."/>
      <w:lvlJc w:val="left"/>
      <w:pPr>
        <w:ind w:left="4470" w:hanging="360"/>
      </w:pPr>
      <w:rPr>
        <w:rFonts w:hint="default"/>
        <w:b w:val="0"/>
        <w:bCs/>
        <w:i w:val="0"/>
        <w:iCs w:val="0"/>
        <w:color w:val="auto"/>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27E12C4E"/>
    <w:multiLevelType w:val="hybridMultilevel"/>
    <w:tmpl w:val="9E34CA9E"/>
    <w:lvl w:ilvl="0" w:tplc="BF8CDEC2">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F411186"/>
    <w:multiLevelType w:val="multilevel"/>
    <w:tmpl w:val="A5E0F9C2"/>
    <w:lvl w:ilvl="0">
      <w:start w:val="1"/>
      <w:numFmt w:val="decimal"/>
      <w:lvlText w:val="%1."/>
      <w:lvlJc w:val="left"/>
      <w:pPr>
        <w:ind w:left="360" w:hanging="360"/>
      </w:pPr>
      <w:rPr>
        <w:rFonts w:hint="default"/>
        <w:b/>
        <w:bCs/>
      </w:rPr>
    </w:lvl>
    <w:lvl w:ilvl="1">
      <w:start w:val="1"/>
      <w:numFmt w:val="decimal"/>
      <w:lvlText w:val="%1.%2."/>
      <w:lvlJc w:val="left"/>
      <w:pPr>
        <w:ind w:left="1495" w:hanging="360"/>
      </w:pPr>
      <w:rPr>
        <w:rFonts w:ascii="Times New Roman" w:hAnsi="Times New Roman" w:cs="Times New Roman" w:hint="default"/>
        <w:b w:val="0"/>
        <w:bCs w:val="0"/>
        <w:i w:val="0"/>
        <w:iCs/>
        <w:color w:val="000000" w:themeColor="text1"/>
        <w:sz w:val="24"/>
        <w:szCs w:val="24"/>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ED66AB8"/>
    <w:multiLevelType w:val="multilevel"/>
    <w:tmpl w:val="ADB47390"/>
    <w:lvl w:ilvl="0">
      <w:start w:val="10"/>
      <w:numFmt w:val="decimal"/>
      <w:lvlText w:val="%1."/>
      <w:lvlJc w:val="left"/>
      <w:pPr>
        <w:ind w:left="1637" w:hanging="360"/>
      </w:pPr>
      <w:rPr>
        <w:rFonts w:hint="default"/>
        <w:b w:val="0"/>
        <w:bCs/>
        <w:i w:val="0"/>
        <w:iCs w:val="0"/>
        <w:strike w:val="0"/>
        <w:color w:val="auto"/>
      </w:r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717C691C"/>
    <w:multiLevelType w:val="hybridMultilevel"/>
    <w:tmpl w:val="2908726C"/>
    <w:lvl w:ilvl="0" w:tplc="26B8DC98">
      <w:start w:val="1"/>
      <w:numFmt w:val="decimal"/>
      <w:lvlText w:val="%1."/>
      <w:lvlJc w:val="left"/>
      <w:pPr>
        <w:ind w:left="720" w:hanging="360"/>
      </w:pPr>
      <w:rPr>
        <w:rFonts w:cs="Times New Roman"/>
        <w:color w:val="FF000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675420377">
    <w:abstractNumId w:val="0"/>
  </w:num>
  <w:num w:numId="2" w16cid:durableId="1916086441">
    <w:abstractNumId w:val="4"/>
  </w:num>
  <w:num w:numId="3" w16cid:durableId="717164609">
    <w:abstractNumId w:val="5"/>
  </w:num>
  <w:num w:numId="4" w16cid:durableId="1707633459">
    <w:abstractNumId w:val="1"/>
  </w:num>
  <w:num w:numId="5" w16cid:durableId="334309091">
    <w:abstractNumId w:val="3"/>
  </w:num>
  <w:num w:numId="6" w16cid:durableId="566888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CDE"/>
    <w:rsid w:val="00001D61"/>
    <w:rsid w:val="000103C2"/>
    <w:rsid w:val="00021666"/>
    <w:rsid w:val="00022F64"/>
    <w:rsid w:val="000234B7"/>
    <w:rsid w:val="00031A90"/>
    <w:rsid w:val="00034351"/>
    <w:rsid w:val="0003441B"/>
    <w:rsid w:val="00034D83"/>
    <w:rsid w:val="000360D8"/>
    <w:rsid w:val="000371D9"/>
    <w:rsid w:val="00042840"/>
    <w:rsid w:val="00042AAC"/>
    <w:rsid w:val="00042BD7"/>
    <w:rsid w:val="00051322"/>
    <w:rsid w:val="0005138E"/>
    <w:rsid w:val="0006063B"/>
    <w:rsid w:val="00062DFC"/>
    <w:rsid w:val="000641CE"/>
    <w:rsid w:val="00065FCC"/>
    <w:rsid w:val="0006613D"/>
    <w:rsid w:val="00070734"/>
    <w:rsid w:val="000968CD"/>
    <w:rsid w:val="000A1683"/>
    <w:rsid w:val="000C7736"/>
    <w:rsid w:val="000C7FD1"/>
    <w:rsid w:val="000D2799"/>
    <w:rsid w:val="000D2824"/>
    <w:rsid w:val="000E0EB8"/>
    <w:rsid w:val="000E2B28"/>
    <w:rsid w:val="000E58AC"/>
    <w:rsid w:val="000F4487"/>
    <w:rsid w:val="00111968"/>
    <w:rsid w:val="001220CF"/>
    <w:rsid w:val="00135B0B"/>
    <w:rsid w:val="00165BAE"/>
    <w:rsid w:val="00170065"/>
    <w:rsid w:val="00187D6A"/>
    <w:rsid w:val="001A68A0"/>
    <w:rsid w:val="001B729E"/>
    <w:rsid w:val="001C01FE"/>
    <w:rsid w:val="001C266D"/>
    <w:rsid w:val="001C2979"/>
    <w:rsid w:val="001C50A7"/>
    <w:rsid w:val="001D1460"/>
    <w:rsid w:val="001D51A9"/>
    <w:rsid w:val="001D6B48"/>
    <w:rsid w:val="001F7477"/>
    <w:rsid w:val="002028F7"/>
    <w:rsid w:val="00223296"/>
    <w:rsid w:val="00227B82"/>
    <w:rsid w:val="00233B7D"/>
    <w:rsid w:val="00263497"/>
    <w:rsid w:val="002673FF"/>
    <w:rsid w:val="00277A23"/>
    <w:rsid w:val="002842B0"/>
    <w:rsid w:val="00291F21"/>
    <w:rsid w:val="00292CA4"/>
    <w:rsid w:val="002933F3"/>
    <w:rsid w:val="002A3524"/>
    <w:rsid w:val="002B492B"/>
    <w:rsid w:val="002C0141"/>
    <w:rsid w:val="002D233A"/>
    <w:rsid w:val="002E0732"/>
    <w:rsid w:val="002F3548"/>
    <w:rsid w:val="00306F8A"/>
    <w:rsid w:val="0033085C"/>
    <w:rsid w:val="00331296"/>
    <w:rsid w:val="00334690"/>
    <w:rsid w:val="00352060"/>
    <w:rsid w:val="0037435D"/>
    <w:rsid w:val="00376224"/>
    <w:rsid w:val="00377404"/>
    <w:rsid w:val="00377EC9"/>
    <w:rsid w:val="003A1710"/>
    <w:rsid w:val="003B5A35"/>
    <w:rsid w:val="003C318D"/>
    <w:rsid w:val="003C5D02"/>
    <w:rsid w:val="003C736F"/>
    <w:rsid w:val="003D7B19"/>
    <w:rsid w:val="003F30AE"/>
    <w:rsid w:val="00401507"/>
    <w:rsid w:val="00410EC4"/>
    <w:rsid w:val="004138B5"/>
    <w:rsid w:val="004149AF"/>
    <w:rsid w:val="004734DF"/>
    <w:rsid w:val="0048261B"/>
    <w:rsid w:val="0048368B"/>
    <w:rsid w:val="00492B0D"/>
    <w:rsid w:val="004C1C85"/>
    <w:rsid w:val="004E16C2"/>
    <w:rsid w:val="004E3509"/>
    <w:rsid w:val="004F2CB2"/>
    <w:rsid w:val="00501594"/>
    <w:rsid w:val="00503A5B"/>
    <w:rsid w:val="00516AAE"/>
    <w:rsid w:val="005237EF"/>
    <w:rsid w:val="005270DF"/>
    <w:rsid w:val="0054127F"/>
    <w:rsid w:val="00542C92"/>
    <w:rsid w:val="0055486B"/>
    <w:rsid w:val="00555E1B"/>
    <w:rsid w:val="00565210"/>
    <w:rsid w:val="00571C56"/>
    <w:rsid w:val="00572332"/>
    <w:rsid w:val="00572C5F"/>
    <w:rsid w:val="0059191D"/>
    <w:rsid w:val="005A43AA"/>
    <w:rsid w:val="005B157B"/>
    <w:rsid w:val="005B30BE"/>
    <w:rsid w:val="005B39F3"/>
    <w:rsid w:val="005B5D24"/>
    <w:rsid w:val="005B662C"/>
    <w:rsid w:val="005C2867"/>
    <w:rsid w:val="005C5CEA"/>
    <w:rsid w:val="005E0948"/>
    <w:rsid w:val="005E5BCD"/>
    <w:rsid w:val="005E674A"/>
    <w:rsid w:val="005F58AC"/>
    <w:rsid w:val="00616004"/>
    <w:rsid w:val="006207A3"/>
    <w:rsid w:val="00627898"/>
    <w:rsid w:val="0063029E"/>
    <w:rsid w:val="006309BA"/>
    <w:rsid w:val="00641CB6"/>
    <w:rsid w:val="0067331B"/>
    <w:rsid w:val="006A2CAF"/>
    <w:rsid w:val="006A532B"/>
    <w:rsid w:val="006A57B7"/>
    <w:rsid w:val="006B577C"/>
    <w:rsid w:val="006B6DDB"/>
    <w:rsid w:val="006C2238"/>
    <w:rsid w:val="006C26AA"/>
    <w:rsid w:val="006C2A68"/>
    <w:rsid w:val="006D1C3F"/>
    <w:rsid w:val="006D1CE8"/>
    <w:rsid w:val="006D2B70"/>
    <w:rsid w:val="006E12FC"/>
    <w:rsid w:val="00700476"/>
    <w:rsid w:val="007079DA"/>
    <w:rsid w:val="007155D1"/>
    <w:rsid w:val="00721488"/>
    <w:rsid w:val="00724810"/>
    <w:rsid w:val="00731932"/>
    <w:rsid w:val="0074515B"/>
    <w:rsid w:val="007471F3"/>
    <w:rsid w:val="00747738"/>
    <w:rsid w:val="007525C5"/>
    <w:rsid w:val="00761433"/>
    <w:rsid w:val="00761720"/>
    <w:rsid w:val="00771DC8"/>
    <w:rsid w:val="0078514D"/>
    <w:rsid w:val="00794E45"/>
    <w:rsid w:val="007A6841"/>
    <w:rsid w:val="007B0C40"/>
    <w:rsid w:val="007B55E0"/>
    <w:rsid w:val="007C1AA4"/>
    <w:rsid w:val="007D6D56"/>
    <w:rsid w:val="007F3924"/>
    <w:rsid w:val="008033A8"/>
    <w:rsid w:val="00807453"/>
    <w:rsid w:val="0080748E"/>
    <w:rsid w:val="008101CA"/>
    <w:rsid w:val="008128AF"/>
    <w:rsid w:val="0081326E"/>
    <w:rsid w:val="00822505"/>
    <w:rsid w:val="008227DD"/>
    <w:rsid w:val="00823541"/>
    <w:rsid w:val="0083001B"/>
    <w:rsid w:val="00836067"/>
    <w:rsid w:val="0083606E"/>
    <w:rsid w:val="00845446"/>
    <w:rsid w:val="00854398"/>
    <w:rsid w:val="008633D0"/>
    <w:rsid w:val="00877437"/>
    <w:rsid w:val="00877F9E"/>
    <w:rsid w:val="00886AB7"/>
    <w:rsid w:val="008B7562"/>
    <w:rsid w:val="008C5BBA"/>
    <w:rsid w:val="008C79AA"/>
    <w:rsid w:val="008D55B7"/>
    <w:rsid w:val="008E1FC5"/>
    <w:rsid w:val="008F04C3"/>
    <w:rsid w:val="008F2DEF"/>
    <w:rsid w:val="008F5E4E"/>
    <w:rsid w:val="008F65F9"/>
    <w:rsid w:val="00900BE1"/>
    <w:rsid w:val="00905689"/>
    <w:rsid w:val="00906F0B"/>
    <w:rsid w:val="00922BEE"/>
    <w:rsid w:val="00937E9D"/>
    <w:rsid w:val="009542D7"/>
    <w:rsid w:val="00967A1C"/>
    <w:rsid w:val="00971B4D"/>
    <w:rsid w:val="00984C6A"/>
    <w:rsid w:val="00987C40"/>
    <w:rsid w:val="00997B6D"/>
    <w:rsid w:val="009A2BBC"/>
    <w:rsid w:val="009A49CE"/>
    <w:rsid w:val="009B5D13"/>
    <w:rsid w:val="009D0A29"/>
    <w:rsid w:val="009D26E8"/>
    <w:rsid w:val="009E2A00"/>
    <w:rsid w:val="009E65C4"/>
    <w:rsid w:val="009F1AF4"/>
    <w:rsid w:val="00A0289E"/>
    <w:rsid w:val="00A11744"/>
    <w:rsid w:val="00A2729C"/>
    <w:rsid w:val="00A27DA5"/>
    <w:rsid w:val="00A344D0"/>
    <w:rsid w:val="00A438F9"/>
    <w:rsid w:val="00A45B2C"/>
    <w:rsid w:val="00A52011"/>
    <w:rsid w:val="00A554DD"/>
    <w:rsid w:val="00A55CB6"/>
    <w:rsid w:val="00A55E60"/>
    <w:rsid w:val="00A56C5C"/>
    <w:rsid w:val="00A610B8"/>
    <w:rsid w:val="00A63046"/>
    <w:rsid w:val="00A731A7"/>
    <w:rsid w:val="00A74440"/>
    <w:rsid w:val="00A75961"/>
    <w:rsid w:val="00A75991"/>
    <w:rsid w:val="00A83DFB"/>
    <w:rsid w:val="00A92F39"/>
    <w:rsid w:val="00AA5192"/>
    <w:rsid w:val="00AB79A1"/>
    <w:rsid w:val="00AE07DC"/>
    <w:rsid w:val="00AF25B0"/>
    <w:rsid w:val="00B05E46"/>
    <w:rsid w:val="00B203C0"/>
    <w:rsid w:val="00B30C84"/>
    <w:rsid w:val="00B57104"/>
    <w:rsid w:val="00B66F83"/>
    <w:rsid w:val="00B7127F"/>
    <w:rsid w:val="00B713EC"/>
    <w:rsid w:val="00B77E37"/>
    <w:rsid w:val="00B974E1"/>
    <w:rsid w:val="00BA064B"/>
    <w:rsid w:val="00BA5306"/>
    <w:rsid w:val="00BA5719"/>
    <w:rsid w:val="00BB6385"/>
    <w:rsid w:val="00BB7AA4"/>
    <w:rsid w:val="00BC27EC"/>
    <w:rsid w:val="00BD099C"/>
    <w:rsid w:val="00BD6F03"/>
    <w:rsid w:val="00C001D9"/>
    <w:rsid w:val="00C003DA"/>
    <w:rsid w:val="00C06F4F"/>
    <w:rsid w:val="00C11E8D"/>
    <w:rsid w:val="00C14477"/>
    <w:rsid w:val="00C1569A"/>
    <w:rsid w:val="00C2174F"/>
    <w:rsid w:val="00C27269"/>
    <w:rsid w:val="00C307D4"/>
    <w:rsid w:val="00C35024"/>
    <w:rsid w:val="00C37939"/>
    <w:rsid w:val="00C41747"/>
    <w:rsid w:val="00C511DA"/>
    <w:rsid w:val="00C564C6"/>
    <w:rsid w:val="00C57C5D"/>
    <w:rsid w:val="00C6457F"/>
    <w:rsid w:val="00C70809"/>
    <w:rsid w:val="00C733EB"/>
    <w:rsid w:val="00C84104"/>
    <w:rsid w:val="00C92510"/>
    <w:rsid w:val="00C93AA4"/>
    <w:rsid w:val="00C93CCC"/>
    <w:rsid w:val="00CA4DA9"/>
    <w:rsid w:val="00CB32A8"/>
    <w:rsid w:val="00CC5D30"/>
    <w:rsid w:val="00CD5640"/>
    <w:rsid w:val="00CE4588"/>
    <w:rsid w:val="00CE5592"/>
    <w:rsid w:val="00CE570A"/>
    <w:rsid w:val="00CF67D2"/>
    <w:rsid w:val="00D06C30"/>
    <w:rsid w:val="00D3437E"/>
    <w:rsid w:val="00D3673F"/>
    <w:rsid w:val="00D52832"/>
    <w:rsid w:val="00D5648F"/>
    <w:rsid w:val="00D60D87"/>
    <w:rsid w:val="00D63D6F"/>
    <w:rsid w:val="00D71A0B"/>
    <w:rsid w:val="00D85B39"/>
    <w:rsid w:val="00D90506"/>
    <w:rsid w:val="00D905FE"/>
    <w:rsid w:val="00D94A10"/>
    <w:rsid w:val="00D94B69"/>
    <w:rsid w:val="00DB26EA"/>
    <w:rsid w:val="00DB393F"/>
    <w:rsid w:val="00DB52D7"/>
    <w:rsid w:val="00DC6509"/>
    <w:rsid w:val="00DD5F8E"/>
    <w:rsid w:val="00DE6CDE"/>
    <w:rsid w:val="00E01B23"/>
    <w:rsid w:val="00E03271"/>
    <w:rsid w:val="00E0773D"/>
    <w:rsid w:val="00E07ADE"/>
    <w:rsid w:val="00E13419"/>
    <w:rsid w:val="00E146CD"/>
    <w:rsid w:val="00E361F3"/>
    <w:rsid w:val="00E519F5"/>
    <w:rsid w:val="00E638A7"/>
    <w:rsid w:val="00E655A1"/>
    <w:rsid w:val="00E674A7"/>
    <w:rsid w:val="00E7683A"/>
    <w:rsid w:val="00E80DCA"/>
    <w:rsid w:val="00E84081"/>
    <w:rsid w:val="00E86721"/>
    <w:rsid w:val="00E90C4F"/>
    <w:rsid w:val="00E97BEE"/>
    <w:rsid w:val="00EB0552"/>
    <w:rsid w:val="00EB273E"/>
    <w:rsid w:val="00ED31FE"/>
    <w:rsid w:val="00ED44BF"/>
    <w:rsid w:val="00EE4E20"/>
    <w:rsid w:val="00EE63FD"/>
    <w:rsid w:val="00EF6052"/>
    <w:rsid w:val="00EF6274"/>
    <w:rsid w:val="00F01899"/>
    <w:rsid w:val="00F20C8F"/>
    <w:rsid w:val="00F2312E"/>
    <w:rsid w:val="00F24509"/>
    <w:rsid w:val="00F30225"/>
    <w:rsid w:val="00F31169"/>
    <w:rsid w:val="00F31378"/>
    <w:rsid w:val="00F324CB"/>
    <w:rsid w:val="00F5056B"/>
    <w:rsid w:val="00F521A5"/>
    <w:rsid w:val="00F54715"/>
    <w:rsid w:val="00F57572"/>
    <w:rsid w:val="00F80B0C"/>
    <w:rsid w:val="00F80D61"/>
    <w:rsid w:val="00F85FE8"/>
    <w:rsid w:val="00F93753"/>
    <w:rsid w:val="00F94A90"/>
    <w:rsid w:val="00FA1113"/>
    <w:rsid w:val="00FB07DD"/>
    <w:rsid w:val="00FB22E4"/>
    <w:rsid w:val="00FB731E"/>
    <w:rsid w:val="00FE4E48"/>
    <w:rsid w:val="00FF7E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martTagType w:namespaceuri="urn:schemas-microsoft-com:office:smarttags" w:name="metricconverter"/>
  <w:shapeDefaults>
    <o:shapedefaults v:ext="edit" spidmax="1026"/>
    <o:shapelayout v:ext="edit">
      <o:idmap v:ext="edit" data="1"/>
    </o:shapelayout>
  </w:shapeDefaults>
  <w:decimalSymbol w:val=","/>
  <w:listSeparator w:val=";"/>
  <w14:docId w14:val="3BB98A1C"/>
  <w15:chartTrackingRefBased/>
  <w15:docId w15:val="{B150BA2A-A7A5-4DAB-939D-E97743F3F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065FCC"/>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lang w:val="en-US"/>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erFooter">
    <w:name w:val="Header &amp; Footer"/>
    <w:rsid w:val="00065FCC"/>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kern w:val="0"/>
      <w:sz w:val="20"/>
      <w:szCs w:val="20"/>
      <w:bdr w:val="nil"/>
      <w:lang w:val="en-US" w:eastAsia="lt-LT"/>
      <w14:ligatures w14:val="none"/>
    </w:rPr>
  </w:style>
  <w:style w:type="paragraph" w:customStyle="1" w:styleId="Body2">
    <w:name w:val="Body 2"/>
    <w:rsid w:val="00065FCC"/>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Char, Char Diagrama Diagrama1"/>
    <w:basedOn w:val="prastasis"/>
    <w:link w:val="AntratsDiagrama"/>
    <w:unhideWhenUsed/>
    <w:rsid w:val="00065FCC"/>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rsid w:val="00065FCC"/>
    <w:rPr>
      <w:rFonts w:ascii="Times New Roman" w:eastAsia="Arial Unicode MS" w:hAnsi="Times New Roman" w:cs="Times New Roman"/>
      <w:kern w:val="0"/>
      <w:sz w:val="24"/>
      <w:szCs w:val="24"/>
      <w:bdr w:val="nil"/>
      <w:lang w:val="en-US"/>
      <w14:ligatures w14:val="none"/>
    </w:rPr>
  </w:style>
  <w:style w:type="paragraph" w:styleId="Sraopastraipa">
    <w:name w:val="List Paragraph"/>
    <w:aliases w:val="Numbering,ERP-List Paragraph,List Paragraph11,Bullet EY,List Paragraph2,List Paragraph Red,Paragraph,Table of contents numbered,List Paragraph21,Buletai,lp1,Bullet 1,Use Case List Paragraph,List Paragraph111,Sąrašo pastraipa.Bullet"/>
    <w:basedOn w:val="prastasis"/>
    <w:link w:val="SraopastraipaDiagrama"/>
    <w:uiPriority w:val="34"/>
    <w:qFormat/>
    <w:rsid w:val="00065FCC"/>
    <w:pPr>
      <w:ind w:left="720"/>
      <w:contextualSpacing/>
    </w:pPr>
  </w:style>
  <w:style w:type="character" w:customStyle="1" w:styleId="SraopastraipaDiagrama">
    <w:name w:val="Sąrašo pastraipa Diagrama"/>
    <w:aliases w:val="Numbering Diagrama,ERP-List Paragraph Diagrama,List Paragraph11 Diagrama,Bullet EY Diagrama,List Paragraph2 Diagrama,List Paragraph Red Diagrama,Paragraph Diagrama,Table of contents numbered Diagrama,List Paragraph21 Diagrama"/>
    <w:link w:val="Sraopastraipa"/>
    <w:uiPriority w:val="34"/>
    <w:qFormat/>
    <w:rsid w:val="00065FCC"/>
    <w:rPr>
      <w:rFonts w:ascii="Times New Roman" w:eastAsia="Arial Unicode MS" w:hAnsi="Times New Roman" w:cs="Times New Roman"/>
      <w:kern w:val="0"/>
      <w:sz w:val="24"/>
      <w:szCs w:val="24"/>
      <w:bdr w:val="nil"/>
      <w:lang w:val="en-US"/>
      <w14:ligatures w14:val="none"/>
    </w:rPr>
  </w:style>
  <w:style w:type="paragraph" w:customStyle="1" w:styleId="BodyTextBullet1">
    <w:name w:val="Body Text Bullet 1"/>
    <w:basedOn w:val="Pagrindinistekstas"/>
    <w:rsid w:val="00065FCC"/>
    <w:pPr>
      <w:numPr>
        <w:numId w:val="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230"/>
        <w:tab w:val="num" w:pos="360"/>
      </w:tabs>
      <w:suppressAutoHyphens/>
      <w:spacing w:after="60"/>
      <w:ind w:left="0" w:firstLine="0"/>
    </w:pPr>
    <w:rPr>
      <w:rFonts w:ascii="Arial Narrow" w:eastAsia="Times New Roman" w:hAnsi="Arial Narrow" w:cs="Arial Narrow"/>
      <w:sz w:val="22"/>
      <w:bdr w:val="none" w:sz="0" w:space="0" w:color="auto"/>
      <w:lang w:val="lt-LT" w:eastAsia="ar-SA"/>
    </w:rPr>
  </w:style>
  <w:style w:type="character" w:customStyle="1" w:styleId="Stilius3Diagrama">
    <w:name w:val="Stilius3 Diagrama"/>
    <w:link w:val="Stilius3"/>
    <w:locked/>
    <w:rsid w:val="00065FCC"/>
    <w:rPr>
      <w:sz w:val="24"/>
      <w:lang w:val="x-none" w:eastAsia="ar-SA"/>
    </w:rPr>
  </w:style>
  <w:style w:type="paragraph" w:customStyle="1" w:styleId="Stilius3">
    <w:name w:val="Stilius3"/>
    <w:basedOn w:val="prastasis"/>
    <w:link w:val="Stilius3Diagrama"/>
    <w:qFormat/>
    <w:rsid w:val="00065FCC"/>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00"/>
      <w:jc w:val="both"/>
    </w:pPr>
    <w:rPr>
      <w:rFonts w:asciiTheme="minorHAnsi" w:eastAsiaTheme="minorHAnsi" w:hAnsiTheme="minorHAnsi" w:cstheme="minorBidi"/>
      <w:kern w:val="2"/>
      <w:szCs w:val="22"/>
      <w:bdr w:val="none" w:sz="0" w:space="0" w:color="auto"/>
      <w:lang w:val="x-none" w:eastAsia="ar-SA"/>
      <w14:ligatures w14:val="standardContextual"/>
    </w:rPr>
  </w:style>
  <w:style w:type="character" w:styleId="Komentaronuoroda">
    <w:name w:val="annotation reference"/>
    <w:unhideWhenUsed/>
    <w:rsid w:val="00065FCC"/>
    <w:rPr>
      <w:sz w:val="16"/>
      <w:szCs w:val="16"/>
    </w:rPr>
  </w:style>
  <w:style w:type="character" w:styleId="Grietas">
    <w:name w:val="Strong"/>
    <w:qFormat/>
    <w:rsid w:val="00065FCC"/>
    <w:rPr>
      <w:b/>
      <w:bCs/>
    </w:rPr>
  </w:style>
  <w:style w:type="paragraph" w:styleId="Pagrindinistekstas">
    <w:name w:val="Body Text"/>
    <w:basedOn w:val="prastasis"/>
    <w:link w:val="PagrindinistekstasDiagrama"/>
    <w:uiPriority w:val="99"/>
    <w:semiHidden/>
    <w:unhideWhenUsed/>
    <w:rsid w:val="00065FCC"/>
    <w:pPr>
      <w:spacing w:after="120"/>
    </w:pPr>
  </w:style>
  <w:style w:type="character" w:customStyle="1" w:styleId="PagrindinistekstasDiagrama">
    <w:name w:val="Pagrindinis tekstas Diagrama"/>
    <w:basedOn w:val="Numatytasispastraiposriftas"/>
    <w:link w:val="Pagrindinistekstas"/>
    <w:uiPriority w:val="99"/>
    <w:semiHidden/>
    <w:rsid w:val="00065FCC"/>
    <w:rPr>
      <w:rFonts w:ascii="Times New Roman" w:eastAsia="Arial Unicode MS" w:hAnsi="Times New Roman" w:cs="Times New Roman"/>
      <w:kern w:val="0"/>
      <w:sz w:val="24"/>
      <w:szCs w:val="24"/>
      <w:bdr w:val="nil"/>
      <w:lang w:val="en-US"/>
      <w14:ligatures w14:val="none"/>
    </w:rPr>
  </w:style>
  <w:style w:type="table" w:styleId="Lentelstinklelis">
    <w:name w:val="Table Grid"/>
    <w:basedOn w:val="prastojilentel"/>
    <w:uiPriority w:val="39"/>
    <w:rsid w:val="00034D83"/>
    <w:pPr>
      <w:spacing w:after="0" w:line="240" w:lineRule="auto"/>
    </w:pPr>
    <w:rPr>
      <w:rFonts w:ascii="Calibri" w:eastAsia="Times New Roman" w:hAnsi="Calibri"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vadinimas">
    <w:name w:val="Title"/>
    <w:basedOn w:val="prastasis"/>
    <w:next w:val="prastasis"/>
    <w:link w:val="PavadinimasDiagrama"/>
    <w:uiPriority w:val="10"/>
    <w:qFormat/>
    <w:rsid w:val="002933F3"/>
    <w:pPr>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933F3"/>
    <w:rPr>
      <w:rFonts w:asciiTheme="majorHAnsi" w:eastAsiaTheme="majorEastAsia" w:hAnsiTheme="majorHAnsi" w:cstheme="majorBidi"/>
      <w:spacing w:val="-10"/>
      <w:kern w:val="28"/>
      <w:sz w:val="56"/>
      <w:szCs w:val="56"/>
      <w:bdr w:val="nil"/>
      <w:lang w:val="en-US"/>
      <w14:ligatures w14:val="none"/>
    </w:rPr>
  </w:style>
  <w:style w:type="character" w:styleId="Hipersaitas">
    <w:name w:val="Hyperlink"/>
    <w:basedOn w:val="Numatytasispastraiposriftas"/>
    <w:uiPriority w:val="99"/>
    <w:unhideWhenUsed/>
    <w:rsid w:val="00D60D87"/>
    <w:rPr>
      <w:color w:val="0563C1" w:themeColor="hyperlink"/>
      <w:u w:val="single"/>
    </w:rPr>
  </w:style>
  <w:style w:type="character" w:styleId="Neapdorotaspaminjimas">
    <w:name w:val="Unresolved Mention"/>
    <w:basedOn w:val="Numatytasispastraiposriftas"/>
    <w:uiPriority w:val="99"/>
    <w:semiHidden/>
    <w:unhideWhenUsed/>
    <w:rsid w:val="00D60D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hyperlink" Target="mailto:savivaldybe@pakruojis.lt" TargetMode="Externa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5.wmf"/><Relationship Id="rId10" Type="http://schemas.openxmlformats.org/officeDocument/2006/relationships/oleObject" Target="embeddings/oleObject2.bin"/><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503</TotalTime>
  <Pages>10</Pages>
  <Words>23494</Words>
  <Characters>13393</Characters>
  <Application>Microsoft Office Word</Application>
  <DocSecurity>0</DocSecurity>
  <Lines>111</Lines>
  <Paragraphs>73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Pak Sav</dc:creator>
  <cp:keywords/>
  <dc:description/>
  <cp:lastModifiedBy>Lauravspirk</cp:lastModifiedBy>
  <cp:revision>203</cp:revision>
  <dcterms:created xsi:type="dcterms:W3CDTF">2023-05-05T11:56:00Z</dcterms:created>
  <dcterms:modified xsi:type="dcterms:W3CDTF">2026-09-15T13:17:00Z</dcterms:modified>
</cp:coreProperties>
</file>