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73928DB" w14:textId="77777777" w:rsidR="00306D18" w:rsidRPr="00F24525" w:rsidRDefault="00306D18" w:rsidP="00306D18">
          <w:pPr>
            <w:spacing w:after="120" w:line="20" w:lineRule="atLeast"/>
            <w:contextualSpacing/>
            <w:jc w:val="center"/>
            <w:rPr>
              <w:b/>
              <w:sz w:val="28"/>
              <w:szCs w:val="28"/>
            </w:rPr>
          </w:pPr>
          <w:r w:rsidRPr="00F24525">
            <w:rPr>
              <w:b/>
              <w:sz w:val="28"/>
              <w:szCs w:val="28"/>
            </w:rPr>
            <w:t>AB „PANEVĖŽIO SPECIALUS AUTOTRANSPORTAS“</w:t>
          </w:r>
        </w:p>
        <w:p w14:paraId="0CE733B5" w14:textId="16E142D6" w:rsidR="00C32E53" w:rsidRPr="00F0499F" w:rsidRDefault="00C32E53" w:rsidP="00306D18">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317F57E6" w:rsidR="001C24BC" w:rsidRPr="00723A93" w:rsidRDefault="001C24BC" w:rsidP="004E4612">
          <w:pPr>
            <w:spacing w:after="120" w:line="20" w:lineRule="atLeast"/>
            <w:ind w:left="5245"/>
            <w:contextualSpacing/>
            <w:rPr>
              <w:rFonts w:cstheme="minorHAnsi"/>
              <w:color w:val="00B050"/>
              <w:sz w:val="24"/>
              <w:szCs w:val="24"/>
            </w:rPr>
          </w:pPr>
          <w:r w:rsidRPr="00303B20">
            <w:rPr>
              <w:rFonts w:cstheme="minorHAnsi"/>
              <w:sz w:val="24"/>
              <w:szCs w:val="24"/>
            </w:rPr>
            <w:t xml:space="preserve">Perkančiosios organizacijos Viešųjų pirkimų komisijos </w:t>
          </w:r>
          <w:r w:rsidR="00C13CD4" w:rsidRPr="00723A93">
            <w:rPr>
              <w:rFonts w:cstheme="minorHAnsi"/>
              <w:sz w:val="24"/>
              <w:szCs w:val="24"/>
            </w:rPr>
            <w:t>202</w:t>
          </w:r>
          <w:r w:rsidR="00F7667F" w:rsidRPr="00723A93">
            <w:rPr>
              <w:rFonts w:cstheme="minorHAnsi"/>
              <w:sz w:val="24"/>
              <w:szCs w:val="24"/>
            </w:rPr>
            <w:t>5</w:t>
          </w:r>
          <w:r w:rsidR="00C13CD4" w:rsidRPr="00723A93">
            <w:rPr>
              <w:rFonts w:cstheme="minorHAnsi"/>
              <w:sz w:val="24"/>
              <w:szCs w:val="24"/>
            </w:rPr>
            <w:t>-</w:t>
          </w:r>
          <w:r w:rsidR="00622BCF" w:rsidRPr="00723A93">
            <w:rPr>
              <w:rFonts w:cstheme="minorHAnsi"/>
              <w:sz w:val="24"/>
              <w:szCs w:val="24"/>
            </w:rPr>
            <w:t>01-</w:t>
          </w:r>
          <w:r w:rsidR="009660DB">
            <w:rPr>
              <w:rFonts w:cstheme="minorHAnsi"/>
              <w:sz w:val="24"/>
              <w:szCs w:val="24"/>
            </w:rPr>
            <w:t>28</w:t>
          </w:r>
          <w:r w:rsidR="00622BCF" w:rsidRPr="00723A93">
            <w:rPr>
              <w:rFonts w:cstheme="minorHAnsi"/>
              <w:sz w:val="24"/>
              <w:szCs w:val="24"/>
            </w:rPr>
            <w:t xml:space="preserve"> </w:t>
          </w:r>
          <w:r w:rsidRPr="00723A93">
            <w:rPr>
              <w:rFonts w:cstheme="minorHAnsi"/>
              <w:sz w:val="24"/>
              <w:szCs w:val="24"/>
            </w:rPr>
            <w:t xml:space="preserve"> protokolu Nr. </w:t>
          </w:r>
          <w:r w:rsidR="00303B20" w:rsidRPr="00723A93">
            <w:rPr>
              <w:rFonts w:cstheme="minorHAnsi"/>
              <w:sz w:val="24"/>
              <w:szCs w:val="24"/>
            </w:rPr>
            <w:t>VP2-</w:t>
          </w:r>
          <w:r w:rsidR="009660DB">
            <w:rPr>
              <w:rFonts w:cstheme="minorHAnsi"/>
              <w:sz w:val="24"/>
              <w:szCs w:val="24"/>
            </w:rPr>
            <w:t>3</w:t>
          </w:r>
        </w:p>
        <w:p w14:paraId="47810894" w14:textId="77777777" w:rsidR="00D53BF4" w:rsidRPr="00723A93" w:rsidRDefault="00D53BF4" w:rsidP="004E4612">
          <w:pPr>
            <w:spacing w:after="120" w:line="20" w:lineRule="atLeast"/>
            <w:ind w:left="5245"/>
            <w:contextualSpacing/>
            <w:rPr>
              <w:rFonts w:cstheme="minorHAnsi"/>
              <w:sz w:val="24"/>
              <w:szCs w:val="24"/>
            </w:rPr>
          </w:pPr>
          <w:r w:rsidRPr="00723A93">
            <w:rPr>
              <w:rFonts w:cstheme="minorHAnsi"/>
              <w:sz w:val="24"/>
              <w:szCs w:val="24"/>
            </w:rPr>
            <w:t xml:space="preserve">PAKEITIMAI PATVIRTINTI: </w:t>
          </w:r>
        </w:p>
        <w:p w14:paraId="54DCAA0C" w14:textId="283C3655" w:rsidR="00D53BF4" w:rsidRPr="00C13CD4" w:rsidRDefault="00D53BF4" w:rsidP="004E4612">
          <w:pPr>
            <w:spacing w:after="120" w:line="20" w:lineRule="atLeast"/>
            <w:ind w:left="5245"/>
            <w:contextualSpacing/>
            <w:rPr>
              <w:rFonts w:cstheme="minorHAnsi"/>
              <w:i/>
              <w:iCs/>
              <w:sz w:val="24"/>
              <w:szCs w:val="24"/>
            </w:rPr>
          </w:pPr>
          <w:r w:rsidRPr="00723A93">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4CCE2F68" w14:textId="0510303E" w:rsidR="00196145" w:rsidRPr="00377EED" w:rsidRDefault="00196145" w:rsidP="00196145">
          <w:pPr>
            <w:spacing w:after="120" w:line="20" w:lineRule="atLeast"/>
            <w:contextualSpacing/>
            <w:jc w:val="center"/>
            <w:rPr>
              <w:rFonts w:cstheme="minorHAnsi"/>
              <w:b/>
              <w:bCs/>
              <w:sz w:val="28"/>
              <w:szCs w:val="28"/>
            </w:rPr>
          </w:pPr>
          <w:r w:rsidRPr="00FC623C">
            <w:rPr>
              <w:rFonts w:cstheme="minorHAnsi"/>
              <w:b/>
              <w:bCs/>
              <w:sz w:val="28"/>
              <w:szCs w:val="28"/>
            </w:rPr>
            <w:t>SUPAPRASTINTO</w:t>
          </w:r>
          <w:r w:rsidRPr="00377EED">
            <w:rPr>
              <w:rFonts w:cstheme="minorHAnsi"/>
              <w:b/>
              <w:bCs/>
              <w:sz w:val="28"/>
              <w:szCs w:val="28"/>
            </w:rPr>
            <w:t xml:space="preserve"> VIEŠOJO PIRKIMO </w:t>
          </w:r>
          <w:r w:rsidRPr="00377EED">
            <w:rPr>
              <w:rFonts w:cstheme="minorHAnsi"/>
              <w:sz w:val="28"/>
              <w:szCs w:val="28"/>
            </w:rPr>
            <w:t>„</w:t>
          </w:r>
          <w:r w:rsidR="005543FA" w:rsidRPr="005543FA">
            <w:rPr>
              <w:rStyle w:val="PavadinimasDiagrama"/>
              <w:rFonts w:asciiTheme="minorHAnsi" w:hAnsiTheme="minorHAnsi" w:cstheme="minorHAnsi"/>
              <w:b/>
              <w:bCs/>
              <w:caps/>
              <w:color w:val="auto"/>
              <w:sz w:val="28"/>
              <w:szCs w:val="28"/>
            </w:rPr>
            <w:t>Automobilinių sniego valymo skydų ir druskos/smėlio barstytuvų remontas</w:t>
          </w:r>
          <w:r w:rsidRPr="00003368">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5D673054"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E77D11" w:rsidRPr="00306D18">
            <w:rPr>
              <w:rFonts w:cstheme="minorHAnsi"/>
              <w:b/>
              <w:bCs/>
              <w:i/>
              <w:iCs/>
              <w:sz w:val="28"/>
              <w:szCs w:val="28"/>
            </w:rPr>
            <w:t>1</w:t>
          </w:r>
          <w:r w:rsidR="00E77D11" w:rsidRPr="00306D18">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1597E6F"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2A1C09">
                  <w:rPr>
                    <w:noProof/>
                    <w:webHidden/>
                  </w:rPr>
                  <w:t>2</w:t>
                </w:r>
                <w:r w:rsidR="0074475B">
                  <w:rPr>
                    <w:noProof/>
                    <w:webHidden/>
                  </w:rPr>
                  <w:fldChar w:fldCharType="end"/>
                </w:r>
              </w:hyperlink>
            </w:p>
            <w:p w14:paraId="72F5B133" w14:textId="57BDEA6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2A1C09">
                  <w:rPr>
                    <w:noProof/>
                    <w:webHidden/>
                  </w:rPr>
                  <w:t>2</w:t>
                </w:r>
                <w:r>
                  <w:rPr>
                    <w:noProof/>
                    <w:webHidden/>
                  </w:rPr>
                  <w:fldChar w:fldCharType="end"/>
                </w:r>
              </w:hyperlink>
            </w:p>
            <w:p w14:paraId="569BF15B" w14:textId="4323BA34"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2A1C09">
                  <w:rPr>
                    <w:noProof/>
                    <w:webHidden/>
                  </w:rPr>
                  <w:t>2</w:t>
                </w:r>
                <w:r>
                  <w:rPr>
                    <w:noProof/>
                    <w:webHidden/>
                  </w:rPr>
                  <w:fldChar w:fldCharType="end"/>
                </w:r>
              </w:hyperlink>
            </w:p>
            <w:p w14:paraId="37870567" w14:textId="5D6E2BF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2A1C09">
                  <w:rPr>
                    <w:noProof/>
                    <w:webHidden/>
                  </w:rPr>
                  <w:t>3</w:t>
                </w:r>
                <w:r>
                  <w:rPr>
                    <w:noProof/>
                    <w:webHidden/>
                  </w:rPr>
                  <w:fldChar w:fldCharType="end"/>
                </w:r>
              </w:hyperlink>
            </w:p>
            <w:p w14:paraId="51E715FC" w14:textId="3DD6322D"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2A1C09">
                  <w:rPr>
                    <w:noProof/>
                    <w:webHidden/>
                  </w:rPr>
                  <w:t>3</w:t>
                </w:r>
                <w:r>
                  <w:rPr>
                    <w:noProof/>
                    <w:webHidden/>
                  </w:rPr>
                  <w:fldChar w:fldCharType="end"/>
                </w:r>
              </w:hyperlink>
            </w:p>
            <w:p w14:paraId="29434F06" w14:textId="550DBD4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2A1C09">
                  <w:rPr>
                    <w:noProof/>
                    <w:webHidden/>
                  </w:rPr>
                  <w:t>3</w:t>
                </w:r>
                <w:r>
                  <w:rPr>
                    <w:noProof/>
                    <w:webHidden/>
                  </w:rPr>
                  <w:fldChar w:fldCharType="end"/>
                </w:r>
              </w:hyperlink>
            </w:p>
            <w:p w14:paraId="163B50EE" w14:textId="10C7840D"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2A1C09">
                  <w:rPr>
                    <w:noProof/>
                    <w:webHidden/>
                  </w:rPr>
                  <w:t>4</w:t>
                </w:r>
                <w:r>
                  <w:rPr>
                    <w:noProof/>
                    <w:webHidden/>
                  </w:rPr>
                  <w:fldChar w:fldCharType="end"/>
                </w:r>
              </w:hyperlink>
            </w:p>
            <w:p w14:paraId="7C9C7354" w14:textId="13F6E7BE"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2A1C09">
                  <w:rPr>
                    <w:noProof/>
                    <w:webHidden/>
                  </w:rPr>
                  <w:t>4</w:t>
                </w:r>
                <w:r>
                  <w:rPr>
                    <w:noProof/>
                    <w:webHidden/>
                  </w:rPr>
                  <w:fldChar w:fldCharType="end"/>
                </w:r>
              </w:hyperlink>
            </w:p>
            <w:p w14:paraId="1901588D" w14:textId="6428B97D"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2A1C09">
                  <w:rPr>
                    <w:noProof/>
                    <w:webHidden/>
                  </w:rPr>
                  <w:t>4</w:t>
                </w:r>
                <w:r>
                  <w:rPr>
                    <w:noProof/>
                    <w:webHidden/>
                  </w:rPr>
                  <w:fldChar w:fldCharType="end"/>
                </w:r>
              </w:hyperlink>
            </w:p>
            <w:p w14:paraId="63AED696" w14:textId="64A2DAB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2A1C09">
                  <w:rPr>
                    <w:noProof/>
                    <w:webHidden/>
                  </w:rPr>
                  <w:t>4</w:t>
                </w:r>
                <w:r>
                  <w:rPr>
                    <w:noProof/>
                    <w:webHidden/>
                  </w:rPr>
                  <w:fldChar w:fldCharType="end"/>
                </w:r>
              </w:hyperlink>
            </w:p>
            <w:p w14:paraId="456B2FA1" w14:textId="7B9718B8"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2A1C09">
                  <w:rPr>
                    <w:noProof/>
                    <w:webHidden/>
                  </w:rPr>
                  <w:t>5</w:t>
                </w:r>
                <w:r>
                  <w:rPr>
                    <w:noProof/>
                    <w:webHidden/>
                  </w:rPr>
                  <w:fldChar w:fldCharType="end"/>
                </w:r>
              </w:hyperlink>
            </w:p>
            <w:p w14:paraId="3C0F05FC" w14:textId="7BE9A942"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2A1C09">
                  <w:rPr>
                    <w:noProof/>
                    <w:webHidden/>
                  </w:rPr>
                  <w:t>13</w:t>
                </w:r>
                <w:r>
                  <w:rPr>
                    <w:noProof/>
                    <w:webHidden/>
                  </w:rPr>
                  <w:fldChar w:fldCharType="end"/>
                </w:r>
              </w:hyperlink>
            </w:p>
            <w:p w14:paraId="27656DDD" w14:textId="3D03E99C"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2A1C09">
                  <w:rPr>
                    <w:noProof/>
                    <w:webHidden/>
                  </w:rPr>
                  <w:t>16</w:t>
                </w:r>
                <w:r>
                  <w:rPr>
                    <w:noProof/>
                    <w:webHidden/>
                  </w:rPr>
                  <w:fldChar w:fldCharType="end"/>
                </w:r>
              </w:hyperlink>
            </w:p>
            <w:p w14:paraId="79347E8A" w14:textId="7BF93F5E"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2A1C09">
                  <w:rPr>
                    <w:noProof/>
                    <w:webHidden/>
                  </w:rPr>
                  <w:t>13</w:t>
                </w:r>
                <w:r>
                  <w:rPr>
                    <w:noProof/>
                    <w:webHidden/>
                  </w:rPr>
                  <w:fldChar w:fldCharType="end"/>
                </w:r>
              </w:hyperlink>
            </w:p>
            <w:p w14:paraId="6DE76A5E" w14:textId="54456533"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2A1C09">
                  <w:rPr>
                    <w:noProof/>
                    <w:webHidden/>
                  </w:rPr>
                  <w:t>22</w:t>
                </w:r>
                <w:r>
                  <w:rPr>
                    <w:noProof/>
                    <w:webHidden/>
                  </w:rPr>
                  <w:fldChar w:fldCharType="end"/>
                </w:r>
              </w:hyperlink>
            </w:p>
            <w:p w14:paraId="61E88A43" w14:textId="3BDB2B8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2A1C09">
                  <w:rPr>
                    <w:noProof/>
                    <w:webHidden/>
                  </w:rPr>
                  <w:t>24</w:t>
                </w:r>
                <w:r>
                  <w:rPr>
                    <w:noProof/>
                    <w:webHidden/>
                  </w:rPr>
                  <w:fldChar w:fldCharType="end"/>
                </w:r>
              </w:hyperlink>
            </w:p>
            <w:p w14:paraId="310D1EC2" w14:textId="1E9D2E4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2A1C09">
                  <w:rPr>
                    <w:noProof/>
                    <w:webHidden/>
                  </w:rPr>
                  <w:t>25</w:t>
                </w:r>
                <w:r>
                  <w:rPr>
                    <w:noProof/>
                    <w:webHidden/>
                  </w:rPr>
                  <w:fldChar w:fldCharType="end"/>
                </w:r>
              </w:hyperlink>
            </w:p>
            <w:p w14:paraId="5F61B9F6" w14:textId="58552019"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2A1C09">
                  <w:rPr>
                    <w:noProof/>
                    <w:webHidden/>
                  </w:rPr>
                  <w:t>31</w:t>
                </w:r>
                <w:r>
                  <w:rPr>
                    <w:noProof/>
                    <w:webHidden/>
                  </w:rPr>
                  <w:fldChar w:fldCharType="end"/>
                </w:r>
              </w:hyperlink>
            </w:p>
            <w:p w14:paraId="43280921" w14:textId="7993EF09"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2A1C09">
                  <w:rPr>
                    <w:noProof/>
                    <w:webHidden/>
                  </w:rPr>
                  <w:t>32</w:t>
                </w:r>
                <w:r>
                  <w:rPr>
                    <w:noProof/>
                    <w:webHidden/>
                  </w:rPr>
                  <w:fldChar w:fldCharType="end"/>
                </w:r>
              </w:hyperlink>
            </w:p>
            <w:p w14:paraId="71F30D01" w14:textId="269A651A" w:rsidR="0074475B" w:rsidRDefault="0074475B">
              <w:pPr>
                <w:pStyle w:val="Turinys2"/>
                <w:rPr>
                  <w:noProof/>
                  <w:sz w:val="22"/>
                  <w:szCs w:val="22"/>
                  <w:lang w:val="en-US" w:eastAsia="en-US"/>
                </w:rPr>
              </w:pPr>
              <w:hyperlink w:anchor="_Toc126333947" w:history="1">
                <w:r w:rsidRPr="00FA7F81">
                  <w:rPr>
                    <w:rStyle w:val="Hipersaitas"/>
                    <w:noProof/>
                  </w:rPr>
                  <w:t>Pirkimo sąlygų 9 priedas „</w:t>
                </w:r>
                <w:r w:rsidR="009D5DDC">
                  <w:rPr>
                    <w:rStyle w:val="Hipersaitas"/>
                    <w:noProof/>
                  </w:rPr>
                  <w:t>S</w:t>
                </w:r>
                <w:r w:rsidR="00FD41FA" w:rsidRPr="00FD41FA">
                  <w:rPr>
                    <w:rStyle w:val="Hipersaitas"/>
                    <w:noProof/>
                  </w:rPr>
                  <w:t>utarties projektas</w:t>
                </w:r>
                <w:r w:rsidRPr="00FA7F81">
                  <w:rPr>
                    <w:rStyle w:val="Hipersaitas"/>
                    <w:noProof/>
                  </w:rPr>
                  <w:t>“</w:t>
                </w:r>
                <w:r>
                  <w:rPr>
                    <w:noProof/>
                    <w:webHidden/>
                  </w:rPr>
                  <w:tab/>
                </w:r>
              </w:hyperlink>
              <w:r w:rsidR="00440E3E">
                <w:t>33</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530026A" w:rsidR="005B5ED5" w:rsidRPr="00C13CD4" w:rsidRDefault="008272CE" w:rsidP="00C13CD4">
      <w:pPr>
        <w:pStyle w:val="Sraopastraipa"/>
        <w:numPr>
          <w:ilvl w:val="1"/>
          <w:numId w:val="1"/>
        </w:numPr>
        <w:spacing w:after="0" w:line="20" w:lineRule="atLeast"/>
        <w:ind w:left="0" w:firstLine="567"/>
        <w:jc w:val="both"/>
        <w:rPr>
          <w:rFonts w:cstheme="minorHAnsi"/>
        </w:rPr>
      </w:pPr>
      <w:r w:rsidRPr="00C13CD4">
        <w:rPr>
          <w:rFonts w:cstheme="minorHAnsi"/>
        </w:rPr>
        <w:t>Perkančioji organizacija –</w:t>
      </w:r>
      <w:r w:rsidR="00E630C7" w:rsidRPr="00C13CD4">
        <w:rPr>
          <w:rFonts w:cstheme="minorHAnsi"/>
        </w:rPr>
        <w:t xml:space="preserve"> </w:t>
      </w:r>
      <w:r w:rsidR="00E630C7" w:rsidRPr="00C13CD4">
        <w:rPr>
          <w:szCs w:val="24"/>
        </w:rPr>
        <w:t>Akcinė bendrovė „Panevėžio specialus autotransportas”</w:t>
      </w:r>
      <w:r w:rsidR="00E630C7" w:rsidRPr="00C13CD4">
        <w:rPr>
          <w:rFonts w:eastAsia="Calibri" w:cstheme="minorHAnsi"/>
        </w:rPr>
        <w:t>, juridinio asmens kodas 247025610, adresas Pilėnų g. 43, Panevėžys. Perkančioji organizacija yra PVM mokėtoja</w:t>
      </w:r>
      <w:r w:rsidR="00E05E2D" w:rsidRPr="00C13CD4">
        <w:rPr>
          <w:rFonts w:eastAsia="Calibri" w:cstheme="minorHAnsi"/>
        </w:rPr>
        <w:t>.</w:t>
      </w:r>
    </w:p>
    <w:p w14:paraId="2239DD1B" w14:textId="740CDFED" w:rsidR="002F5F8E" w:rsidRPr="00C13CD4" w:rsidRDefault="002F5F8E" w:rsidP="00E00C95">
      <w:pPr>
        <w:pStyle w:val="Sraopastraipa"/>
        <w:numPr>
          <w:ilvl w:val="1"/>
          <w:numId w:val="1"/>
        </w:numPr>
        <w:tabs>
          <w:tab w:val="left" w:pos="993"/>
        </w:tabs>
        <w:spacing w:after="0" w:line="20" w:lineRule="atLeast"/>
        <w:ind w:left="0" w:firstLine="567"/>
        <w:jc w:val="both"/>
        <w:rPr>
          <w:rFonts w:eastAsia="Calibri"/>
        </w:rPr>
      </w:pPr>
      <w:r w:rsidRPr="00C13CD4">
        <w:t xml:space="preserve"> </w:t>
      </w:r>
      <w:r w:rsidR="007D6857" w:rsidRPr="00C13CD4">
        <w:t>Pirkimas</w:t>
      </w:r>
      <w:r w:rsidR="00B37854" w:rsidRPr="00C13CD4">
        <w:t xml:space="preserve"> neatlieka</w:t>
      </w:r>
      <w:r w:rsidR="007D6857" w:rsidRPr="00C13CD4">
        <w:t>mas</w:t>
      </w:r>
      <w:r w:rsidR="00B37854" w:rsidRPr="00C13CD4">
        <w:t xml:space="preserve"> </w:t>
      </w:r>
      <w:r w:rsidRPr="00C13CD4">
        <w:t>naudojantis centralizuotų pirkimų katalogu</w:t>
      </w:r>
      <w:r w:rsidR="007D6857" w:rsidRPr="00C13CD4">
        <w:t xml:space="preserve">, nes </w:t>
      </w:r>
      <w:r w:rsidR="00E630C7" w:rsidRPr="00C13CD4">
        <w:t xml:space="preserve">centralizuotų pirkimų kataloge nėra pirkimo objekto </w:t>
      </w:r>
      <w:r w:rsidR="00473E06">
        <w:t>paslaugų</w:t>
      </w:r>
      <w:r w:rsidR="008C5F5E" w:rsidRPr="00C13CD4">
        <w:t xml:space="preserve">. </w:t>
      </w:r>
      <w:r w:rsidRPr="00C13CD4">
        <w:t xml:space="preserve"> </w:t>
      </w:r>
    </w:p>
    <w:p w14:paraId="3172A3A7" w14:textId="5606532B" w:rsidR="00AA23FB" w:rsidRPr="00C13CD4" w:rsidRDefault="002F5F8E" w:rsidP="00C13CD4">
      <w:pPr>
        <w:spacing w:after="0" w:line="240" w:lineRule="auto"/>
        <w:ind w:firstLine="567"/>
        <w:rPr>
          <w:rFonts w:cstheme="minorHAnsi"/>
        </w:rPr>
      </w:pPr>
      <w:r w:rsidRPr="00C13CD4">
        <w:rPr>
          <w:rFonts w:cstheme="minorHAnsi"/>
        </w:rPr>
        <w:t xml:space="preserve">1.4. </w:t>
      </w:r>
      <w:r w:rsidR="00AA23FB" w:rsidRPr="00C13CD4">
        <w:rPr>
          <w:rFonts w:cstheme="minorHAnsi"/>
        </w:rPr>
        <w:t xml:space="preserve"> </w:t>
      </w:r>
      <w:r w:rsidR="00AA23FB" w:rsidRPr="00C13CD4">
        <w:rPr>
          <w:rFonts w:eastAsia="Times New Roman" w:cstheme="minorHAnsi"/>
        </w:rPr>
        <w:t>Perkančioji organizacija nerezervuoja teisės dalyvauti pirkime.</w:t>
      </w:r>
    </w:p>
    <w:p w14:paraId="3790536C" w14:textId="0626C19F" w:rsidR="00EB5C85" w:rsidRPr="00C13CD4" w:rsidRDefault="00C447D2" w:rsidP="00C13CD4">
      <w:pPr>
        <w:pStyle w:val="Sraopastraipa"/>
        <w:spacing w:after="0" w:line="240" w:lineRule="auto"/>
        <w:ind w:left="0" w:firstLine="567"/>
        <w:jc w:val="both"/>
        <w:rPr>
          <w:rFonts w:cstheme="minorHAnsi"/>
        </w:rPr>
      </w:pPr>
      <w:r w:rsidRPr="00C13CD4">
        <w:rPr>
          <w:rFonts w:cstheme="minorHAnsi"/>
        </w:rPr>
        <w:t>1.</w:t>
      </w:r>
      <w:r w:rsidR="00095A99" w:rsidRPr="00C13CD4">
        <w:rPr>
          <w:rFonts w:cstheme="minorHAnsi"/>
        </w:rPr>
        <w:t>5</w:t>
      </w:r>
      <w:r w:rsidRPr="00C13CD4">
        <w:rPr>
          <w:rFonts w:cstheme="minorHAnsi"/>
        </w:rPr>
        <w:t xml:space="preserve">. </w:t>
      </w:r>
      <w:r w:rsidR="00E32C8E" w:rsidRPr="00C13CD4">
        <w:rPr>
          <w:rFonts w:cstheme="minorHAnsi"/>
        </w:rPr>
        <w:t xml:space="preserve">Stebėtojai dalyvauti </w:t>
      </w:r>
      <w:r w:rsidR="008A3C98" w:rsidRPr="00C13CD4">
        <w:rPr>
          <w:rFonts w:cstheme="minorHAnsi"/>
        </w:rPr>
        <w:t>K</w:t>
      </w:r>
      <w:r w:rsidR="00E32C8E" w:rsidRPr="00C13CD4">
        <w:rPr>
          <w:rFonts w:cstheme="minorHAnsi"/>
        </w:rPr>
        <w:t>omisijos posėdžiuose nėra kviečiami.</w:t>
      </w:r>
    </w:p>
    <w:p w14:paraId="2413C02D" w14:textId="5BBEC91E" w:rsidR="00E32C8E" w:rsidRPr="00C13CD4" w:rsidRDefault="00E32C8E" w:rsidP="00F1713E">
      <w:pPr>
        <w:pStyle w:val="Sraopastraipa"/>
        <w:numPr>
          <w:ilvl w:val="1"/>
          <w:numId w:val="11"/>
        </w:numPr>
        <w:tabs>
          <w:tab w:val="left" w:pos="993"/>
        </w:tabs>
        <w:spacing w:after="0" w:line="240" w:lineRule="auto"/>
        <w:ind w:left="0" w:firstLine="567"/>
        <w:jc w:val="both"/>
        <w:rPr>
          <w:rFonts w:eastAsia="Arial"/>
        </w:rPr>
      </w:pPr>
      <w:r w:rsidRPr="00C13CD4">
        <w:rPr>
          <w:rFonts w:eastAsia="Arial"/>
        </w:rPr>
        <w:t xml:space="preserve">Išankstinis skelbimas apie </w:t>
      </w:r>
      <w:r w:rsidR="007A68AD" w:rsidRPr="00C13CD4">
        <w:rPr>
          <w:rFonts w:eastAsia="Arial"/>
        </w:rPr>
        <w:t>p</w:t>
      </w:r>
      <w:r w:rsidRPr="00C13CD4">
        <w:rPr>
          <w:rFonts w:eastAsia="Arial"/>
        </w:rPr>
        <w:t xml:space="preserve">irkimą nebuvo paskelbtas. </w:t>
      </w:r>
    </w:p>
    <w:p w14:paraId="72EF28E7" w14:textId="61993630" w:rsidR="00AF1430" w:rsidRPr="00C13CD4" w:rsidRDefault="00015FC9"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lang w:eastAsia="en-US"/>
        </w:rPr>
        <w:t>P</w:t>
      </w:r>
      <w:r w:rsidR="00E32C8E" w:rsidRPr="00C13CD4">
        <w:rPr>
          <w:rFonts w:cstheme="minorHAnsi"/>
          <w:lang w:eastAsia="en-US"/>
        </w:rPr>
        <w:t xml:space="preserve">irkime </w:t>
      </w:r>
      <w:r w:rsidR="00E32C8E" w:rsidRPr="00C13CD4">
        <w:rPr>
          <w:rFonts w:cstheme="minorHAnsi"/>
        </w:rPr>
        <w:t xml:space="preserve"> </w:t>
      </w:r>
      <w:r w:rsidR="007A68AD" w:rsidRPr="00C13CD4">
        <w:rPr>
          <w:rFonts w:cstheme="minorHAnsi"/>
        </w:rPr>
        <w:t>perkančioji organizacija</w:t>
      </w:r>
      <w:r w:rsidR="00E32C8E" w:rsidRPr="00C13CD4">
        <w:rPr>
          <w:rFonts w:cstheme="minorHAnsi"/>
          <w:lang w:eastAsia="en-US"/>
        </w:rPr>
        <w:t xml:space="preserve"> nenumato skelbti pranešimo dėl savanoriško </w:t>
      </w:r>
      <w:r w:rsidR="00E32C8E" w:rsidRPr="00C13CD4">
        <w:rPr>
          <w:rFonts w:cstheme="minorHAnsi"/>
          <w:i/>
          <w:iCs/>
          <w:lang w:eastAsia="en-US"/>
        </w:rPr>
        <w:t>ex ante</w:t>
      </w:r>
      <w:r w:rsidR="00E32C8E" w:rsidRPr="00C13CD4">
        <w:rPr>
          <w:rFonts w:cstheme="minorHAnsi"/>
          <w:lang w:eastAsia="en-US"/>
        </w:rPr>
        <w:t xml:space="preserve"> skaidrumo.</w:t>
      </w:r>
    </w:p>
    <w:p w14:paraId="278EA4A0" w14:textId="60C1EA48" w:rsidR="00AF1430" w:rsidRPr="00C13CD4" w:rsidRDefault="007466F8"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rPr>
        <w:t>Pirkime neleidžia</w:t>
      </w:r>
      <w:r w:rsidR="00216820" w:rsidRPr="00C13CD4">
        <w:rPr>
          <w:rFonts w:cstheme="minorHAnsi"/>
        </w:rPr>
        <w:t>ma</w:t>
      </w:r>
      <w:r w:rsidRPr="00C13CD4">
        <w:rPr>
          <w:rFonts w:cstheme="minorHAnsi"/>
        </w:rPr>
        <w:t xml:space="preserve"> pateikti alternatyvių </w:t>
      </w:r>
      <w:r w:rsidR="00D27E76" w:rsidRPr="00C13CD4">
        <w:rPr>
          <w:rFonts w:cstheme="minorHAnsi"/>
        </w:rPr>
        <w:t>p</w:t>
      </w:r>
      <w:r w:rsidRPr="00C13CD4">
        <w:rPr>
          <w:rFonts w:cstheme="minorHAnsi"/>
        </w:rPr>
        <w:t>asiūlymų.</w:t>
      </w:r>
    </w:p>
    <w:p w14:paraId="27794581" w14:textId="77777777" w:rsidR="00E00C95" w:rsidRPr="00E00C95" w:rsidRDefault="00E32C8E" w:rsidP="00F1713E">
      <w:pPr>
        <w:pStyle w:val="Sraopastraipa"/>
        <w:numPr>
          <w:ilvl w:val="1"/>
          <w:numId w:val="11"/>
        </w:numPr>
        <w:tabs>
          <w:tab w:val="left" w:pos="993"/>
        </w:tabs>
        <w:spacing w:after="0" w:line="240" w:lineRule="auto"/>
        <w:ind w:left="0" w:firstLine="567"/>
        <w:jc w:val="both"/>
        <w:rPr>
          <w:rFonts w:cstheme="minorHAnsi"/>
        </w:rPr>
      </w:pPr>
      <w:r w:rsidRPr="00C13CD4">
        <w:rPr>
          <w:rFonts w:eastAsia="Arial" w:cstheme="minorHAnsi"/>
        </w:rPr>
        <w:t xml:space="preserve">Bendrosios </w:t>
      </w:r>
      <w:r w:rsidR="007E5F55" w:rsidRPr="00C13CD4">
        <w:rPr>
          <w:rFonts w:eastAsia="Arial" w:cstheme="minorHAnsi"/>
        </w:rPr>
        <w:t xml:space="preserve">pirkimo </w:t>
      </w:r>
      <w:r w:rsidRPr="00C13CD4">
        <w:rPr>
          <w:rFonts w:eastAsia="Arial" w:cstheme="minorHAnsi"/>
        </w:rPr>
        <w:t>sąlygos yra neatskiriama ši</w:t>
      </w:r>
      <w:r w:rsidR="00C07F25" w:rsidRPr="00C13CD4">
        <w:rPr>
          <w:rFonts w:eastAsia="Arial" w:cstheme="minorHAnsi"/>
        </w:rPr>
        <w:t>ų</w:t>
      </w:r>
      <w:r w:rsidRPr="00C13CD4">
        <w:rPr>
          <w:rFonts w:eastAsia="Arial" w:cstheme="minorHAnsi"/>
        </w:rPr>
        <w:t xml:space="preserve"> </w:t>
      </w:r>
      <w:r w:rsidR="00F4541C" w:rsidRPr="00C13CD4">
        <w:rPr>
          <w:rFonts w:eastAsia="Arial" w:cstheme="minorHAnsi"/>
        </w:rPr>
        <w:t>p</w:t>
      </w:r>
      <w:r w:rsidRPr="00C13CD4">
        <w:rPr>
          <w:rFonts w:eastAsia="Arial" w:cstheme="minorHAnsi"/>
        </w:rPr>
        <w:t>irkimo sąlygų dalis.</w:t>
      </w:r>
      <w:r w:rsidR="00E00C95" w:rsidRPr="00E00C95">
        <w:t xml:space="preserve"> </w:t>
      </w:r>
    </w:p>
    <w:p w14:paraId="7DAD9745" w14:textId="1A5EC651" w:rsidR="00E00C95" w:rsidRPr="0075116B" w:rsidRDefault="00E00C95" w:rsidP="00F1713E">
      <w:pPr>
        <w:pStyle w:val="Sraopastraipa"/>
        <w:numPr>
          <w:ilvl w:val="1"/>
          <w:numId w:val="11"/>
        </w:numPr>
        <w:tabs>
          <w:tab w:val="left" w:pos="993"/>
        </w:tabs>
        <w:spacing w:after="0" w:line="240" w:lineRule="auto"/>
        <w:ind w:left="0" w:firstLine="567"/>
        <w:jc w:val="both"/>
        <w:rPr>
          <w:rFonts w:cstheme="minorHAnsi"/>
        </w:rPr>
      </w:pPr>
      <w:r w:rsidRPr="2A093867">
        <w:t xml:space="preserve">Atliekamas žaliasis pirkimas. Pirkimas vykdomas vadovaujantis </w:t>
      </w:r>
      <w:bookmarkStart w:id="3" w:name="_Hlk188434354"/>
      <w:r>
        <w:fldChar w:fldCharType="begin"/>
      </w:r>
      <w:r>
        <w:instrText>HYPERLINK "https://www.e-tar.lt/portal/lt/legalAct/41e131d07ada11edbc04912defe897d1"</w:instrText>
      </w:r>
      <w:r>
        <w:fldChar w:fldCharType="separate"/>
      </w:r>
      <w:r w:rsidRPr="2A09386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fldChar w:fldCharType="end"/>
      </w:r>
      <w:r w:rsidRPr="2A093867">
        <w:t xml:space="preserve">“ </w:t>
      </w:r>
      <w:r w:rsidRPr="00C94D0D">
        <w:rPr>
          <w:rFonts w:ascii="Times New Roman" w:hAnsi="Times New Roman"/>
        </w:rPr>
        <w:t>4.4.4.4.</w:t>
      </w:r>
      <w:r w:rsidR="00C75E28">
        <w:rPr>
          <w:rFonts w:ascii="Times New Roman" w:hAnsi="Times New Roman"/>
        </w:rPr>
        <w:t xml:space="preserve"> (</w:t>
      </w:r>
      <w:r w:rsidR="00C75E28" w:rsidRPr="00C94D0D">
        <w:rPr>
          <w:rFonts w:ascii="Times New Roman" w:hAnsi="Times New Roman"/>
        </w:rPr>
        <w:t>prekė yra tvirta, ilgaamžė, funkcionali, ji ar jos sudedamosios dalys tinka naudoti daug kartų ir (ar) lengvai pataisomos, ir (ar) pakeičiamos</w:t>
      </w:r>
      <w:r w:rsidR="00C75E28">
        <w:rPr>
          <w:rFonts w:ascii="Times New Roman" w:hAnsi="Times New Roman"/>
        </w:rPr>
        <w:t xml:space="preserve"> ),</w:t>
      </w:r>
      <w:r>
        <w:rPr>
          <w:rFonts w:ascii="Times New Roman" w:hAnsi="Times New Roman"/>
        </w:rPr>
        <w:t xml:space="preserve"> </w:t>
      </w:r>
      <w:r w:rsidRPr="00C94D0D">
        <w:rPr>
          <w:rFonts w:ascii="Times New Roman" w:hAnsi="Times New Roman"/>
        </w:rPr>
        <w:t>4.4.4.</w:t>
      </w:r>
      <w:r>
        <w:rPr>
          <w:rFonts w:ascii="Times New Roman" w:hAnsi="Times New Roman"/>
        </w:rPr>
        <w:t>5</w:t>
      </w:r>
      <w:r w:rsidR="00C75E28">
        <w:rPr>
          <w:rFonts w:ascii="Times New Roman" w:hAnsi="Times New Roman"/>
        </w:rPr>
        <w:t xml:space="preserve"> (</w:t>
      </w:r>
      <w:r w:rsidR="00C75E28" w:rsidRPr="00C75E28">
        <w:rPr>
          <w:rFonts w:ascii="Times New Roman" w:hAnsi="Times New Roman"/>
        </w:rPr>
        <w:t>prekė, virtusi atliekomis, tinka paruošti pakartotinai naudoti ar perdirbti</w:t>
      </w:r>
      <w:r w:rsidR="00C75E28">
        <w:rPr>
          <w:rFonts w:ascii="Times New Roman" w:hAnsi="Times New Roman"/>
        </w:rPr>
        <w:t>)</w:t>
      </w:r>
      <w:r w:rsidRPr="2A093867">
        <w:t xml:space="preserve"> punktais. Aplinkos apaugos kriterijai nustatyti </w:t>
      </w:r>
      <w:r w:rsidRPr="0075116B">
        <w:t>techninėje specifikacijoje</w:t>
      </w:r>
      <w:r w:rsidR="00A7353E">
        <w:rPr>
          <w:color w:val="00B050"/>
        </w:rPr>
        <w:t xml:space="preserve"> </w:t>
      </w:r>
      <w:r w:rsidR="00ED227E" w:rsidRPr="00F7667F">
        <w:t>3.9. punkt</w:t>
      </w:r>
      <w:r w:rsidR="00F7667F" w:rsidRPr="00F7667F">
        <w:t>e</w:t>
      </w:r>
      <w:r w:rsidR="00ED227E" w:rsidRPr="00F7667F">
        <w:t>.</w:t>
      </w:r>
    </w:p>
    <w:bookmarkEnd w:id="3"/>
    <w:p w14:paraId="0C002F05" w14:textId="0791284F" w:rsidR="00E32C8E" w:rsidRPr="00C13CD4" w:rsidRDefault="00E32C8E" w:rsidP="00E00C95">
      <w:pPr>
        <w:pStyle w:val="Sraopastraipa"/>
        <w:tabs>
          <w:tab w:val="left" w:pos="993"/>
        </w:tabs>
        <w:spacing w:after="0" w:line="240" w:lineRule="auto"/>
        <w:ind w:left="207"/>
        <w:jc w:val="both"/>
        <w:rPr>
          <w:rFonts w:cstheme="minorHAnsi"/>
        </w:rPr>
      </w:pP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35D3D75E" w:rsidR="00B41C66" w:rsidRPr="00DC1957" w:rsidRDefault="00B41C66" w:rsidP="00F1713E">
      <w:pPr>
        <w:pStyle w:val="Betarp"/>
        <w:numPr>
          <w:ilvl w:val="1"/>
          <w:numId w:val="9"/>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w:t>
      </w:r>
      <w:r w:rsidRPr="007C1C07">
        <w:rPr>
          <w:rFonts w:eastAsia="Calibri" w:cstheme="minorHAnsi"/>
          <w:color w:val="000000" w:themeColor="text1"/>
        </w:rPr>
        <w:t xml:space="preserve">numato įsigyti </w:t>
      </w:r>
      <w:r w:rsidR="009D64FA">
        <w:rPr>
          <w:rFonts w:eastAsia="Calibri"/>
        </w:rPr>
        <w:t>a</w:t>
      </w:r>
      <w:r w:rsidR="009D64FA" w:rsidRPr="009D64FA">
        <w:rPr>
          <w:rFonts w:eastAsia="Calibri"/>
        </w:rPr>
        <w:t xml:space="preserve">utomobilinių sniego valymo skydų ir druskos/smėlio barstytuvų </w:t>
      </w:r>
      <w:r w:rsidR="00686FF0" w:rsidRPr="00686FF0">
        <w:rPr>
          <w:rFonts w:eastAsia="Calibri"/>
        </w:rPr>
        <w:t>remonto paslaug</w:t>
      </w:r>
      <w:r w:rsidR="00686FF0">
        <w:rPr>
          <w:rFonts w:eastAsia="Calibri"/>
        </w:rPr>
        <w:t>a</w:t>
      </w:r>
      <w:r w:rsidR="00686FF0" w:rsidRPr="00686FF0">
        <w:rPr>
          <w:rFonts w:eastAsia="Calibri"/>
        </w:rPr>
        <w:t>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13CD4" w:rsidRPr="000115C3">
        <w:rPr>
          <w:rFonts w:cstheme="minorHAnsi"/>
          <w:b/>
          <w:bCs/>
        </w:rPr>
        <w:t>2</w:t>
      </w:r>
      <w:r w:rsidR="00FA7D78" w:rsidRPr="000115C3">
        <w:rPr>
          <w:rFonts w:ascii="Arial" w:hAnsi="Arial" w:cs="Arial"/>
          <w:b/>
          <w:bCs/>
        </w:rPr>
        <w:t xml:space="preserve"> </w:t>
      </w:r>
      <w:r w:rsidR="00444CAF" w:rsidRPr="000115C3">
        <w:rPr>
          <w:rFonts w:cstheme="minorHAnsi"/>
        </w:rPr>
        <w:t>priede</w:t>
      </w:r>
      <w:r w:rsidR="000115C3" w:rsidRPr="000115C3">
        <w:rPr>
          <w:rFonts w:cstheme="minorHAnsi"/>
        </w:rPr>
        <w:t>.</w:t>
      </w:r>
    </w:p>
    <w:p w14:paraId="48EEE6C2" w14:textId="21DA066E" w:rsidR="00B41C66" w:rsidRPr="007C1C07" w:rsidRDefault="00507DC9" w:rsidP="007C1C07">
      <w:pPr>
        <w:pStyle w:val="Betarp"/>
        <w:spacing w:after="120"/>
        <w:ind w:firstLine="709"/>
        <w:contextualSpacing/>
        <w:jc w:val="both"/>
        <w:rPr>
          <w:rFonts w:cstheme="minorHAnsi"/>
        </w:rPr>
      </w:pPr>
      <w:r>
        <w:rPr>
          <w:rFonts w:cstheme="minorHAnsi"/>
        </w:rPr>
        <w:t>2.2</w:t>
      </w:r>
      <w:r w:rsidR="007C1C07">
        <w:rPr>
          <w:rFonts w:cstheme="minorHAnsi"/>
        </w:rPr>
        <w:t xml:space="preserve">. </w:t>
      </w:r>
      <w:r w:rsidR="00E00C95" w:rsidRPr="00F0499F">
        <w:rPr>
          <w:rFonts w:cstheme="minorHAnsi"/>
        </w:rPr>
        <w:t xml:space="preserve">Pirkimo </w:t>
      </w:r>
      <w:r w:rsidR="00E00C95" w:rsidRPr="000115C3">
        <w:rPr>
          <w:rFonts w:cstheme="minorHAnsi"/>
        </w:rPr>
        <w:t xml:space="preserve">objektas skaidomas į </w:t>
      </w:r>
      <w:r w:rsidR="00D22355" w:rsidRPr="000115C3">
        <w:rPr>
          <w:rFonts w:cstheme="minorHAnsi"/>
        </w:rPr>
        <w:t>2</w:t>
      </w:r>
      <w:r w:rsidR="00E00C95" w:rsidRPr="000115C3">
        <w:rPr>
          <w:rFonts w:cstheme="minorHAnsi"/>
          <w:i/>
          <w:iCs/>
        </w:rPr>
        <w:t xml:space="preserve"> </w:t>
      </w:r>
      <w:r w:rsidR="00E00C95" w:rsidRPr="000115C3">
        <w:rPr>
          <w:rFonts w:cstheme="minorHAnsi"/>
        </w:rPr>
        <w:t>dalis,</w:t>
      </w:r>
      <w:r w:rsidR="00E00C95" w:rsidRPr="00E00C95">
        <w:rPr>
          <w:rFonts w:cstheme="minorHAnsi"/>
        </w:rPr>
        <w:t xml:space="preserve"> kurių apimtys ir dalykas, reikalavimai ir techninė specifikacija apibrėžti </w:t>
      </w:r>
      <w:bookmarkStart w:id="7" w:name="_Hlk91152632"/>
      <w:r w:rsidR="00E00C95" w:rsidRPr="00E00C95">
        <w:rPr>
          <w:rFonts w:cstheme="minorHAnsi"/>
        </w:rPr>
        <w:t>specialiųjų pirkimo sąlygų 2</w:t>
      </w:r>
      <w:r w:rsidR="00E00C95" w:rsidRPr="00E00C95">
        <w:rPr>
          <w:rFonts w:ascii="Arial" w:hAnsi="Arial" w:cs="Arial"/>
        </w:rPr>
        <w:t xml:space="preserve"> </w:t>
      </w:r>
      <w:r w:rsidR="00E00C95" w:rsidRPr="00E00C95">
        <w:rPr>
          <w:rFonts w:cstheme="minorHAnsi"/>
        </w:rPr>
        <w:t>priede</w:t>
      </w:r>
      <w:bookmarkEnd w:id="7"/>
      <w:r w:rsidR="00E00C95" w:rsidRPr="00E00C95">
        <w:rPr>
          <w:rFonts w:cstheme="minorHAnsi"/>
        </w:rPr>
        <w:t xml:space="preserve">. </w:t>
      </w:r>
      <w:r w:rsidR="00E00C95" w:rsidRPr="00E00C95">
        <w:t xml:space="preserve">Perkančioji organizacija sudarys vieną sutartį </w:t>
      </w:r>
      <w:r w:rsidR="00E00C95" w:rsidRPr="00B40021">
        <w:t>dėl pirkimo dalių, dėl kurių laimėtoju nustatytas tas pats tiekėjas</w:t>
      </w:r>
      <w:r w:rsidR="007554D6" w:rsidRPr="007554D6">
        <w:rPr>
          <w:rFonts w:cstheme="minorHAnsi"/>
        </w:rPr>
        <w:t>.</w:t>
      </w:r>
      <w:r w:rsidR="007554D6" w:rsidRPr="00F0499F">
        <w:rPr>
          <w:rFonts w:cstheme="minorHAnsi"/>
          <w:color w:val="00B050"/>
        </w:rPr>
        <w:t xml:space="preserve"> </w:t>
      </w:r>
    </w:p>
    <w:p w14:paraId="0CA81FB8" w14:textId="0A5BD94A" w:rsidR="00325243" w:rsidRDefault="00815D5F" w:rsidP="007C1C0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3</w:t>
      </w:r>
      <w:r w:rsidR="007C1C07">
        <w:rPr>
          <w:rFonts w:cstheme="minorHAnsi"/>
        </w:rPr>
        <w:t xml:space="preserve">. </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3BEA51E" w:rsidR="00004521" w:rsidRDefault="00004521" w:rsidP="007C1C07">
      <w:pPr>
        <w:pStyle w:val="Sraopastraipa"/>
        <w:spacing w:after="0" w:line="240" w:lineRule="auto"/>
        <w:ind w:left="0" w:firstLine="567"/>
        <w:jc w:val="both"/>
        <w:rPr>
          <w:rFonts w:cstheme="minorHAnsi"/>
        </w:rPr>
      </w:pPr>
      <w:r>
        <w:rPr>
          <w:rFonts w:cstheme="minorHAnsi"/>
        </w:rPr>
        <w:t>2.</w:t>
      </w:r>
      <w:r w:rsidR="007C1C07">
        <w:rPr>
          <w:rFonts w:cstheme="minorHAnsi"/>
        </w:rPr>
        <w:t>4.</w:t>
      </w:r>
      <w:r>
        <w:rPr>
          <w:rFonts w:cstheme="minorHAnsi"/>
        </w:rPr>
        <w:t xml:space="preserve">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661B046B" w14:textId="498305FA" w:rsidR="00B176FD" w:rsidRPr="007C1C07" w:rsidRDefault="00862DB8" w:rsidP="00491F0E">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7C1C07">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6B25293" w:rsidR="00BE0587" w:rsidRPr="00491F0E" w:rsidRDefault="00BE0587" w:rsidP="00F1713E">
      <w:pPr>
        <w:pStyle w:val="Body2"/>
        <w:numPr>
          <w:ilvl w:val="1"/>
          <w:numId w:val="14"/>
        </w:numPr>
        <w:tabs>
          <w:tab w:val="left" w:pos="993"/>
        </w:tabs>
        <w:spacing w:after="0"/>
        <w:ind w:left="0" w:firstLine="567"/>
        <w:rPr>
          <w:rFonts w:asciiTheme="minorHAnsi" w:hAnsiTheme="minorHAnsi" w:cstheme="minorHAnsi"/>
          <w:lang w:val="lt-LT"/>
        </w:rPr>
      </w:pPr>
      <w:r w:rsidRPr="00DA1CA2">
        <w:rPr>
          <w:rFonts w:asciiTheme="minorHAnsi" w:eastAsiaTheme="minorHAnsi" w:hAnsiTheme="minorHAnsi" w:cstheme="minorHAnsi"/>
          <w:sz w:val="22"/>
          <w:szCs w:val="22"/>
        </w:rPr>
        <w:t>P</w:t>
      </w:r>
      <w:r w:rsidRPr="00DA1CA2">
        <w:rPr>
          <w:rFonts w:asciiTheme="minorHAnsi" w:hAnsiTheme="minorHAnsi" w:cstheme="minorHAnsi"/>
          <w:sz w:val="22"/>
          <w:szCs w:val="22"/>
        </w:rPr>
        <w:t>erkančioji organizacija nerengs objekto apžiūros</w:t>
      </w:r>
      <w:r w:rsidRPr="00491F0E">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DBFF80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13CD4" w:rsidRPr="00C13CD4">
        <w:rPr>
          <w:b/>
          <w:bCs/>
        </w:rPr>
        <w:t>3</w:t>
      </w:r>
      <w:r w:rsidR="00C13CD4">
        <w:rPr>
          <w:color w:val="00B050"/>
        </w:rPr>
        <w:t xml:space="preserve"> </w:t>
      </w:r>
      <w:r w:rsidR="006773B6" w:rsidRPr="127DD6E8">
        <w:rPr>
          <w:rFonts w:eastAsia="Calibri"/>
        </w:rPr>
        <w:t>priede</w:t>
      </w:r>
      <w:r w:rsidR="002C5249" w:rsidRPr="127DD6E8">
        <w:t xml:space="preserve">. </w:t>
      </w:r>
    </w:p>
    <w:p w14:paraId="34E32D48" w14:textId="5AA1A875" w:rsidR="007B6F6D" w:rsidRPr="00765189" w:rsidRDefault="00970624" w:rsidP="00970624">
      <w:pPr>
        <w:pStyle w:val="Sraopastraipa"/>
        <w:tabs>
          <w:tab w:val="left" w:pos="851"/>
        </w:tabs>
        <w:spacing w:after="0" w:line="20" w:lineRule="atLeast"/>
        <w:ind w:left="0" w:firstLine="567"/>
        <w:jc w:val="both"/>
        <w:rPr>
          <w:highlight w:val="yellow"/>
        </w:rPr>
      </w:pPr>
      <w:r>
        <w:t>4.2</w:t>
      </w:r>
      <w:r w:rsidRPr="00473E06">
        <w:t>.</w:t>
      </w:r>
      <w:r w:rsidR="00CA455E" w:rsidRPr="00473E06">
        <w:t xml:space="preserve"> Tiekėjams nustatomi kvalifikacijos reikalavimai nurodyti specialiųjų pirkimo sąlygų </w:t>
      </w:r>
      <w:r w:rsidR="00473E06" w:rsidRPr="00473E06">
        <w:t>4</w:t>
      </w:r>
      <w:r w:rsidR="00CA455E" w:rsidRPr="00473E06">
        <w:t xml:space="preserve">  priede</w:t>
      </w:r>
      <w:r w:rsidR="00A6625B" w:rsidRPr="00473E06">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2052AFA" w14:textId="77777777" w:rsidR="00D51C3E" w:rsidRDefault="00D51C3E" w:rsidP="00D51C3E">
      <w:pPr>
        <w:spacing w:after="0" w:line="240" w:lineRule="auto"/>
        <w:ind w:firstLine="567"/>
        <w:jc w:val="both"/>
        <w:rPr>
          <w:rFonts w:cstheme="minorHAnsi"/>
          <w:color w:val="000000" w:themeColor="text1"/>
        </w:rPr>
      </w:pPr>
    </w:p>
    <w:p w14:paraId="794E5B3D" w14:textId="4FC8217B" w:rsidR="00AD2428" w:rsidRPr="00D51C3E" w:rsidRDefault="00D24970" w:rsidP="00D51C3E">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D51C3E">
        <w:rPr>
          <w:rFonts w:cstheme="minorHAnsi"/>
          <w:color w:val="000000" w:themeColor="text1"/>
        </w:rPr>
        <w:t xml:space="preserve">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 xml:space="preserve">VPĮ 45 straipsnio </w:t>
      </w:r>
      <w:r w:rsidR="001A0B73" w:rsidRPr="00EC0404">
        <w:rPr>
          <w:rFonts w:cstheme="minorHAnsi"/>
          <w:iCs/>
        </w:rPr>
        <w:t>2</w:t>
      </w:r>
      <w:r w:rsidR="001A0B73" w:rsidRPr="00EC0404">
        <w:rPr>
          <w:rFonts w:cstheme="minorHAnsi"/>
          <w:iCs/>
          <w:vertAlign w:val="superscript"/>
        </w:rPr>
        <w:t>1</w:t>
      </w:r>
      <w:r w:rsidR="001A0B73" w:rsidRPr="00EC0404">
        <w:rPr>
          <w:rFonts w:cstheme="minorHAnsi"/>
          <w:iCs/>
        </w:rPr>
        <w:t xml:space="preserve"> dalies 1-3</w:t>
      </w:r>
      <w:r w:rsidR="00DD2CA1" w:rsidRPr="00EC0404">
        <w:rPr>
          <w:rFonts w:cstheme="minorHAnsi"/>
          <w:iCs/>
        </w:rPr>
        <w:t>, 6</w:t>
      </w:r>
      <w:r w:rsidR="001A0B73" w:rsidRPr="00EC0404">
        <w:rPr>
          <w:rFonts w:cstheme="minorHAnsi"/>
          <w:iCs/>
        </w:rPr>
        <w:t xml:space="preserve"> punktuose nurodyt</w:t>
      </w:r>
      <w:r w:rsidR="00E9667A" w:rsidRPr="00EC0404">
        <w:rPr>
          <w:rFonts w:cstheme="minorHAnsi"/>
          <w:iCs/>
        </w:rPr>
        <w:t>ų</w:t>
      </w:r>
      <w:r w:rsidR="001A0B73" w:rsidRPr="00EC0404">
        <w:rPr>
          <w:rFonts w:cstheme="minorHAnsi"/>
          <w:iCs/>
        </w:rPr>
        <w:t xml:space="preserve"> sąlyg</w:t>
      </w:r>
      <w:r w:rsidR="00E9667A" w:rsidRPr="00EC0404">
        <w:rPr>
          <w:rFonts w:cstheme="minorHAnsi"/>
          <w:iCs/>
        </w:rPr>
        <w:t>ų</w:t>
      </w:r>
      <w:r w:rsidR="001A0B73" w:rsidRPr="00EC0404">
        <w:rPr>
          <w:rFonts w:cstheme="minorHAnsi"/>
          <w:iCs/>
        </w:rPr>
        <w:t xml:space="preserve">. </w:t>
      </w:r>
      <w:r w:rsidR="00A75148" w:rsidRPr="00EC0404">
        <w:rPr>
          <w:rFonts w:cstheme="minorHAnsi"/>
          <w:iCs/>
        </w:rPr>
        <w:t xml:space="preserve"> </w:t>
      </w:r>
      <w:r w:rsidR="0084131B" w:rsidRPr="00EC0404">
        <w:rPr>
          <w:rFonts w:cstheme="minorHAnsi"/>
          <w:iCs/>
        </w:rPr>
        <w:t xml:space="preserve">Tiekėjas kartu su </w:t>
      </w:r>
      <w:r w:rsidR="00B42273" w:rsidRPr="00EC0404">
        <w:rPr>
          <w:rFonts w:cstheme="minorHAnsi"/>
          <w:iCs/>
        </w:rPr>
        <w:t>p</w:t>
      </w:r>
      <w:r w:rsidR="0084131B" w:rsidRPr="00EC0404">
        <w:rPr>
          <w:rFonts w:cstheme="minorHAnsi"/>
          <w:iCs/>
        </w:rPr>
        <w:t xml:space="preserve">asiūlymu turi pateikti </w:t>
      </w:r>
      <w:r w:rsidR="005F5EF4" w:rsidRPr="00EC0404">
        <w:rPr>
          <w:rFonts w:cstheme="minorHAnsi"/>
          <w:iCs/>
        </w:rPr>
        <w:t>laisvos formos atitikties deklaraciją.</w:t>
      </w:r>
    </w:p>
    <w:p w14:paraId="4F085097" w14:textId="3D1EB36A" w:rsidR="00CB7156" w:rsidRPr="00166073" w:rsidRDefault="00D24970" w:rsidP="00166073">
      <w:pPr>
        <w:pStyle w:val="Sraopastraipa"/>
        <w:spacing w:after="0" w:line="240" w:lineRule="auto"/>
        <w:ind w:left="0" w:firstLine="567"/>
        <w:jc w:val="both"/>
        <w:rPr>
          <w:rFonts w:cstheme="minorHAnsi"/>
        </w:rPr>
      </w:pPr>
      <w:r>
        <w:rPr>
          <w:rFonts w:cstheme="minorHAnsi"/>
        </w:rPr>
        <w:t>5</w:t>
      </w:r>
      <w:r w:rsidR="00A343F4">
        <w:rPr>
          <w:rFonts w:cstheme="minorHAnsi"/>
        </w:rPr>
        <w:t>.</w:t>
      </w:r>
      <w:r w:rsidR="00D51C3E">
        <w:rPr>
          <w:rFonts w:cstheme="minorHAnsi"/>
        </w:rPr>
        <w:t>2</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CDAC39B" w14:textId="589B8BEC" w:rsidR="00007F36" w:rsidRPr="00C13CD4" w:rsidRDefault="00D51C3E" w:rsidP="003E664F">
      <w:pPr>
        <w:pStyle w:val="Sraopastraipa"/>
        <w:spacing w:after="0" w:line="240" w:lineRule="auto"/>
        <w:ind w:left="0" w:firstLine="567"/>
        <w:jc w:val="both"/>
        <w:rPr>
          <w:i/>
        </w:rPr>
      </w:pPr>
      <w:r w:rsidRPr="00C13CD4">
        <w:rPr>
          <w:i/>
        </w:rPr>
        <w:t>Pastaba</w:t>
      </w:r>
      <w:r w:rsidR="00C13CD4" w:rsidRPr="00C13CD4">
        <w:rPr>
          <w:i/>
        </w:rPr>
        <w:t>.</w:t>
      </w:r>
      <w:r w:rsidRPr="00C13CD4">
        <w:rPr>
          <w:i/>
        </w:rPr>
        <w:t xml:space="preserve"> </w:t>
      </w:r>
      <w:r w:rsidR="002257D8" w:rsidRPr="00C13CD4">
        <w:rPr>
          <w:i/>
        </w:rPr>
        <w:t xml:space="preserve">Šio skyriaus </w:t>
      </w:r>
      <w:r w:rsidR="005269B3" w:rsidRPr="00C13CD4">
        <w:rPr>
          <w:i/>
        </w:rPr>
        <w:t>nuostatos taikomos</w:t>
      </w:r>
      <w:r w:rsidR="005F1245" w:rsidRPr="00C13CD4">
        <w:rPr>
          <w:i/>
        </w:rPr>
        <w:t xml:space="preserve"> tik</w:t>
      </w:r>
      <w:r w:rsidR="005269B3" w:rsidRPr="00C13CD4">
        <w:rPr>
          <w: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145DFFF8" w14:textId="4005FD48" w:rsidR="000F7102" w:rsidRPr="003741D5" w:rsidRDefault="000F7102">
      <w:pPr>
        <w:spacing w:after="0" w:line="20" w:lineRule="atLeast"/>
        <w:jc w:val="both"/>
        <w:rPr>
          <w:rFonts w:cstheme="minorHAnsi"/>
          <w:i/>
          <w:iCs/>
          <w:color w:val="7030A0"/>
        </w:rPr>
      </w:pPr>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2146CD4" w:rsidR="00FF12F1" w:rsidRPr="00CA64E1" w:rsidRDefault="003F0DA7" w:rsidP="00F1713E">
      <w:pPr>
        <w:pStyle w:val="Sraopastraipa"/>
        <w:numPr>
          <w:ilvl w:val="2"/>
          <w:numId w:val="12"/>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00C13CD4">
        <w:rPr>
          <w:b/>
          <w:bCs/>
        </w:rPr>
        <w:t xml:space="preserve"> </w:t>
      </w:r>
      <w:r w:rsidR="00C13CD4" w:rsidRPr="00C13CD4">
        <w:rPr>
          <w:b/>
          <w:bCs/>
          <w:shd w:val="clear" w:color="auto" w:fill="FFFFFF"/>
        </w:rPr>
        <w:t>6</w:t>
      </w:r>
      <w:r w:rsidR="00DE5F20" w:rsidRPr="00C13CD4">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C7D6739" w:rsidR="009C1155" w:rsidRPr="003C1B53" w:rsidRDefault="009C1155" w:rsidP="00F1713E">
      <w:pPr>
        <w:pStyle w:val="Sraopastraipa"/>
        <w:numPr>
          <w:ilvl w:val="2"/>
          <w:numId w:val="12"/>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C13CD4" w:rsidRPr="00C13CD4">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F1713E">
      <w:pPr>
        <w:pStyle w:val="Sraopastraipa"/>
        <w:numPr>
          <w:ilvl w:val="2"/>
          <w:numId w:val="12"/>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CDFB4FB"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C13CD4">
        <w:rPr>
          <w:rFonts w:cstheme="minorHAnsi"/>
        </w:rPr>
        <w:t xml:space="preserve">sąlygų </w:t>
      </w:r>
      <w:r w:rsidR="00C13CD4" w:rsidRPr="00C13CD4">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1E263BC" w14:textId="48233A5A" w:rsidR="00D51C3E" w:rsidRDefault="00450415" w:rsidP="00D51C3E">
      <w:pPr>
        <w:spacing w:after="0" w:line="240" w:lineRule="auto"/>
        <w:ind w:firstLine="709"/>
        <w:jc w:val="both"/>
        <w:rPr>
          <w:rFonts w:cstheme="minorHAnsi"/>
        </w:rPr>
      </w:pPr>
      <w:r w:rsidRPr="0086303D">
        <w:rPr>
          <w:rFonts w:cstheme="minorHAnsi"/>
        </w:rPr>
        <w:t>6.</w:t>
      </w:r>
      <w:r w:rsidR="00C7179F">
        <w:rPr>
          <w:rFonts w:cstheme="minorHAnsi"/>
        </w:rPr>
        <w:t>1.</w:t>
      </w:r>
      <w:r w:rsidR="007759A5">
        <w:rPr>
          <w:rFonts w:cstheme="minorHAnsi"/>
        </w:rPr>
        <w:t>9.</w:t>
      </w:r>
      <w:r w:rsidRPr="0086303D">
        <w:rPr>
          <w:rFonts w:cstheme="minorHAnsi"/>
        </w:rPr>
        <w:t xml:space="preserve"> </w:t>
      </w:r>
      <w:r w:rsidR="00D51C3E">
        <w:rPr>
          <w:rFonts w:cstheme="minorHAnsi"/>
        </w:rPr>
        <w:t xml:space="preserve">Laisvos formos deklaracija dėl </w:t>
      </w:r>
      <w:r w:rsidR="00D51C3E" w:rsidRPr="0093261C">
        <w:rPr>
          <w:rFonts w:cstheme="minorHAnsi"/>
          <w:iCs/>
        </w:rPr>
        <w:t>VPĮ 45 straipsnio 2</w:t>
      </w:r>
      <w:r w:rsidR="00D51C3E" w:rsidRPr="0093261C">
        <w:rPr>
          <w:rFonts w:cstheme="minorHAnsi"/>
          <w:iCs/>
          <w:vertAlign w:val="superscript"/>
        </w:rPr>
        <w:t>1</w:t>
      </w:r>
      <w:r w:rsidR="00D51C3E" w:rsidRPr="0093261C">
        <w:rPr>
          <w:rFonts w:cstheme="minorHAnsi"/>
          <w:iCs/>
        </w:rPr>
        <w:t xml:space="preserve"> dalies 1-3</w:t>
      </w:r>
      <w:r w:rsidR="00DD2CA1">
        <w:rPr>
          <w:rFonts w:cstheme="minorHAnsi"/>
          <w:iCs/>
        </w:rPr>
        <w:t>,6</w:t>
      </w:r>
      <w:r w:rsidR="00D51C3E" w:rsidRPr="0093261C">
        <w:rPr>
          <w:rFonts w:cstheme="minorHAnsi"/>
          <w:iCs/>
        </w:rPr>
        <w:t xml:space="preserve"> punktuose nurodyt</w:t>
      </w:r>
      <w:r w:rsidR="00D51C3E">
        <w:rPr>
          <w:rFonts w:cstheme="minorHAnsi"/>
          <w:iCs/>
        </w:rPr>
        <w:t>ų</w:t>
      </w:r>
      <w:r w:rsidR="00D51C3E" w:rsidRPr="0093261C">
        <w:rPr>
          <w:rFonts w:cstheme="minorHAnsi"/>
          <w:iCs/>
        </w:rPr>
        <w:t xml:space="preserve"> sąlyg</w:t>
      </w:r>
      <w:r w:rsidR="00D51C3E">
        <w:rPr>
          <w:rFonts w:cstheme="minorHAnsi"/>
          <w:iCs/>
        </w:rPr>
        <w:t>ų</w:t>
      </w:r>
      <w:r w:rsidR="008B47DA">
        <w:rPr>
          <w:rFonts w:cstheme="minorHAnsi"/>
          <w:iCs/>
        </w:rPr>
        <w:t xml:space="preserve"> </w:t>
      </w:r>
      <w:r w:rsidR="00F63F92" w:rsidRPr="00F63F92">
        <w:rPr>
          <w:rFonts w:cstheme="minorHAnsi"/>
          <w:iCs/>
        </w:rPr>
        <w:t>(</w:t>
      </w:r>
      <w:r w:rsidR="008B47DA" w:rsidRPr="00F63F92">
        <w:rPr>
          <w:rFonts w:cstheme="minorHAnsi"/>
          <w:iCs/>
        </w:rPr>
        <w:t xml:space="preserve"> </w:t>
      </w:r>
      <w:r w:rsidR="00F63F92" w:rsidRPr="00F63F92">
        <w:rPr>
          <w:rFonts w:cstheme="minorHAnsi"/>
        </w:rPr>
        <w:t>8</w:t>
      </w:r>
      <w:r w:rsidR="008B47DA" w:rsidRPr="00F63F92">
        <w:rPr>
          <w:rFonts w:cstheme="minorHAnsi"/>
        </w:rPr>
        <w:t xml:space="preserve"> priedas</w:t>
      </w:r>
      <w:r w:rsidR="00F63F92" w:rsidRPr="00F63F92">
        <w:rPr>
          <w:rFonts w:cstheme="minorHAnsi"/>
        </w:rPr>
        <w:t>)</w:t>
      </w:r>
      <w:r w:rsidR="00D51C3E" w:rsidRPr="00F63F92">
        <w:rPr>
          <w:rFonts w:cstheme="minorHAnsi"/>
          <w:iCs/>
        </w:rPr>
        <w:t>.</w:t>
      </w:r>
      <w:r w:rsidR="00D51C3E" w:rsidRPr="00F63F92">
        <w:rPr>
          <w:rFonts w:cstheme="minorHAnsi"/>
        </w:rPr>
        <w:t xml:space="preserve"> </w:t>
      </w:r>
    </w:p>
    <w:p w14:paraId="479B3B42" w14:textId="0A826744" w:rsidR="00FD03FA" w:rsidRPr="00330ADB" w:rsidRDefault="00C7179F" w:rsidP="00330ADB">
      <w:pPr>
        <w:spacing w:after="0" w:line="240" w:lineRule="auto"/>
        <w:ind w:firstLine="709"/>
        <w:jc w:val="both"/>
        <w:rPr>
          <w:rFonts w:cstheme="minorHAnsi"/>
        </w:rPr>
      </w:pPr>
      <w:r>
        <w:rPr>
          <w:rFonts w:cstheme="minorHAnsi"/>
        </w:rPr>
        <w:t>6.2</w:t>
      </w:r>
      <w:r w:rsidR="00EE3480" w:rsidRPr="00A1780C">
        <w:rPr>
          <w:rFonts w:cstheme="minorHAnsi"/>
        </w:rPr>
        <w:t>.</w:t>
      </w:r>
      <w:r w:rsidR="00F83B6A">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w:t>
      </w:r>
    </w:p>
    <w:p w14:paraId="293D3908" w14:textId="54264EDC" w:rsidR="00FD03FA" w:rsidRPr="00505506" w:rsidRDefault="00BC03F9" w:rsidP="00BC03F9">
      <w:pPr>
        <w:pStyle w:val="Sraopastraipa"/>
        <w:spacing w:after="0" w:line="240" w:lineRule="auto"/>
        <w:ind w:left="0"/>
        <w:jc w:val="both"/>
        <w:rPr>
          <w:rFonts w:cstheme="minorHAnsi"/>
          <w:bCs/>
          <w:iCs/>
          <w:u w:val="single"/>
        </w:rPr>
      </w:pPr>
      <w:r>
        <w:rPr>
          <w:rFonts w:eastAsia="Calibri" w:cstheme="minorHAnsi"/>
          <w:bCs/>
          <w:iCs/>
        </w:rPr>
        <w:t xml:space="preserve">               </w:t>
      </w:r>
      <w:r w:rsidR="00C7179F" w:rsidRPr="002A66F0">
        <w:rPr>
          <w:rFonts w:eastAsia="Calibri" w:cstheme="minorHAnsi"/>
          <w:bCs/>
          <w:iCs/>
        </w:rPr>
        <w:t>6</w:t>
      </w:r>
      <w:r w:rsidR="00390B20" w:rsidRPr="002A66F0">
        <w:rPr>
          <w:rFonts w:eastAsia="Calibri" w:cstheme="minorHAnsi"/>
          <w:bCs/>
          <w:iCs/>
        </w:rPr>
        <w:t>.</w:t>
      </w:r>
      <w:r w:rsidR="00C7179F" w:rsidRPr="002A66F0">
        <w:rPr>
          <w:rFonts w:eastAsia="Calibri" w:cstheme="minorHAnsi"/>
          <w:bCs/>
          <w:iCs/>
        </w:rPr>
        <w:t>2</w:t>
      </w:r>
      <w:r w:rsidR="00390B20" w:rsidRPr="002A66F0">
        <w:rPr>
          <w:rFonts w:eastAsia="Calibri" w:cstheme="minorHAnsi"/>
          <w:bCs/>
          <w:iCs/>
        </w:rPr>
        <w:t>.</w:t>
      </w:r>
      <w:r w:rsidR="00EE3480" w:rsidRPr="002A66F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11C7932E" w:rsidR="00197943" w:rsidRPr="00C90247" w:rsidRDefault="00FD03FA" w:rsidP="00F1713E">
      <w:pPr>
        <w:pStyle w:val="Sraopastraipa"/>
        <w:numPr>
          <w:ilvl w:val="2"/>
          <w:numId w:val="13"/>
        </w:numPr>
        <w:tabs>
          <w:tab w:val="left" w:pos="1418"/>
        </w:tabs>
        <w:spacing w:after="0" w:line="20" w:lineRule="atLeast"/>
        <w:ind w:left="0" w:firstLine="709"/>
        <w:jc w:val="both"/>
        <w:rPr>
          <w:rFonts w:eastAsiaTheme="minorHAnsi" w:cstheme="minorHAnsi"/>
          <w:bCs/>
          <w:iCs/>
        </w:rPr>
      </w:pPr>
      <w:r w:rsidRPr="00C90247">
        <w:rPr>
          <w:rFonts w:eastAsia="Calibri" w:cstheme="minorHAnsi"/>
          <w:bCs/>
          <w:iCs/>
        </w:rPr>
        <w:t>skaitmeninės dokumentų kopijos (</w:t>
      </w:r>
      <w:r w:rsidRPr="00C90247">
        <w:rPr>
          <w:rFonts w:eastAsia="Calibri" w:cstheme="minorHAnsi"/>
          <w:iCs/>
        </w:rPr>
        <w:t>fiziniu parašu tvirtinami dokumentai turi būti pateikiami pasirašyti ir nuskenuoti)</w:t>
      </w:r>
      <w:r w:rsidRPr="00C90247">
        <w:rPr>
          <w:rFonts w:eastAsia="Calibri" w:cstheme="minorHAnsi"/>
          <w:bCs/>
          <w:iCs/>
        </w:rPr>
        <w:t>.</w:t>
      </w:r>
    </w:p>
    <w:p w14:paraId="6602056D" w14:textId="5E47E179" w:rsidR="0096678C" w:rsidRPr="00DD5A6E" w:rsidRDefault="00A61850" w:rsidP="00A61850">
      <w:pPr>
        <w:spacing w:line="240" w:lineRule="auto"/>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00A61850">
        <w:rPr>
          <w:color w:val="7030A0"/>
        </w:rPr>
        <w:t>.</w:t>
      </w:r>
      <w:r w:rsidR="0048587E" w:rsidRPr="00A61850">
        <w:rPr>
          <w:color w:val="7030A0"/>
        </w:rPr>
        <w:t xml:space="preserve"> </w:t>
      </w:r>
      <w:r w:rsidR="00F17A1F" w:rsidRPr="00A61850">
        <w:rPr>
          <w:rFonts w:eastAsia="Arial"/>
        </w:rPr>
        <w:t>Jei kurie nors su pasiūlymu teikiami dokumentai parengti ne</w:t>
      </w:r>
      <w:r w:rsidR="001427AB" w:rsidRPr="00A61850">
        <w:rPr>
          <w:rFonts w:eastAsia="Arial"/>
        </w:rPr>
        <w:t xml:space="preserve"> ta kalba, kuria</w:t>
      </w:r>
      <w:r w:rsidR="00F17A1F" w:rsidRPr="00A61850">
        <w:rPr>
          <w:rFonts w:eastAsia="Arial"/>
        </w:rPr>
        <w:t xml:space="preserve"> </w:t>
      </w:r>
      <w:r w:rsidR="0BCA4ED4" w:rsidRPr="00A61850">
        <w:rPr>
          <w:rFonts w:eastAsia="Arial"/>
        </w:rPr>
        <w:t>reikalaujama</w:t>
      </w:r>
      <w:r w:rsidR="001427AB" w:rsidRPr="00A61850">
        <w:rPr>
          <w:rFonts w:eastAsia="Arial"/>
        </w:rPr>
        <w:t xml:space="preserve">, </w:t>
      </w:r>
      <w:r w:rsidR="003F1D78" w:rsidRPr="00A61850">
        <w:rPr>
          <w:rFonts w:eastAsia="Arial"/>
        </w:rPr>
        <w:t xml:space="preserve">turi būti pateiktas tikslus vertimas į </w:t>
      </w:r>
      <w:r w:rsidR="40DC6EFC" w:rsidRPr="00A61850">
        <w:rPr>
          <w:rFonts w:eastAsia="Arial"/>
        </w:rPr>
        <w:t>reikalaujamą</w:t>
      </w:r>
      <w:r w:rsidR="001427AB" w:rsidRPr="00A61850">
        <w:rPr>
          <w:rFonts w:eastAsia="Arial"/>
        </w:rPr>
        <w:t xml:space="preserve"> </w:t>
      </w:r>
      <w:r w:rsidR="00141BF1" w:rsidRPr="00A61850">
        <w:rPr>
          <w:rFonts w:eastAsia="Arial"/>
        </w:rPr>
        <w:t>kalbą</w:t>
      </w:r>
      <w:r w:rsidR="00F17A1F" w:rsidRPr="00A61850">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330ADB">
        <w:t xml:space="preserve">pateikti vertimą atlikusio asmens parašu ir vertimų biuro antspaudu (jei turi) patvirtintą šio dokumento vertimą. </w:t>
      </w:r>
    </w:p>
    <w:p w14:paraId="4172BF9D" w14:textId="66E0A6C7" w:rsidR="00380B99" w:rsidRPr="00A61850" w:rsidRDefault="00A61850" w:rsidP="00A61850">
      <w:pPr>
        <w:spacing w:line="240" w:lineRule="auto"/>
        <w:jc w:val="both"/>
        <w:rPr>
          <w:rFonts w:cstheme="minorHAnsi"/>
        </w:rPr>
      </w:pPr>
      <w:r>
        <w:rPr>
          <w:rFonts w:eastAsia="Arial"/>
        </w:rPr>
        <w:t>6.4.</w:t>
      </w:r>
      <w:r w:rsidR="008D03B2" w:rsidRPr="00A61850">
        <w:rPr>
          <w:rFonts w:eastAsia="Arial"/>
        </w:rPr>
        <w:t xml:space="preserve">Bendra </w:t>
      </w:r>
      <w:r w:rsidR="00BA6AB3" w:rsidRPr="00A61850">
        <w:rPr>
          <w:rFonts w:eastAsia="Arial"/>
        </w:rPr>
        <w:t>p</w:t>
      </w:r>
      <w:r w:rsidR="008D03B2" w:rsidRPr="00A61850">
        <w:rPr>
          <w:rFonts w:eastAsia="Arial"/>
        </w:rPr>
        <w:t>asiūlymo kaina</w:t>
      </w:r>
      <w:r w:rsidR="00D247A7" w:rsidRPr="00A61850">
        <w:rPr>
          <w:rFonts w:eastAsia="Arial"/>
        </w:rPr>
        <w:t xml:space="preserve"> </w:t>
      </w:r>
      <w:r w:rsidR="008D3752" w:rsidRPr="00A61850">
        <w:rPr>
          <w:rFonts w:eastAsia="Arial"/>
        </w:rPr>
        <w:t>(</w:t>
      </w:r>
      <w:r w:rsidR="00D247A7" w:rsidRPr="00A61850">
        <w:rPr>
          <w:rFonts w:eastAsia="Arial"/>
        </w:rPr>
        <w:t>sąnaudos</w:t>
      </w:r>
      <w:r w:rsidR="008D3752" w:rsidRPr="00A61850">
        <w:rPr>
          <w:rFonts w:eastAsia="Arial"/>
        </w:rPr>
        <w:t>)</w:t>
      </w:r>
      <w:r w:rsidR="00D247A7" w:rsidRPr="00A61850">
        <w:rPr>
          <w:rFonts w:eastAsia="Arial"/>
        </w:rPr>
        <w:t xml:space="preserve"> </w:t>
      </w:r>
      <w:r w:rsidR="008D3752" w:rsidRPr="00A61850">
        <w:rPr>
          <w:rFonts w:eastAsia="Arial"/>
        </w:rPr>
        <w:t xml:space="preserve">su PVM </w:t>
      </w:r>
      <w:r w:rsidR="000B049C" w:rsidRPr="00A61850">
        <w:rPr>
          <w:rFonts w:eastAsia="Arial"/>
        </w:rPr>
        <w:t xml:space="preserve"> turi būti nurodoma </w:t>
      </w:r>
      <w:r w:rsidR="00D247A7" w:rsidRPr="00A61850">
        <w:rPr>
          <w:rFonts w:eastAsia="Arial"/>
        </w:rPr>
        <w:t xml:space="preserve">dviejų skaičių po kablelio tikslumu. </w:t>
      </w:r>
      <w:r w:rsidR="00B75F6D" w:rsidRPr="00A61850">
        <w:rPr>
          <w:rFonts w:eastAsia="Arial" w:cstheme="minorHAnsi"/>
        </w:rPr>
        <w:t>Šią kainą sudarančios kainos sudedamosios dalys ar įkainiai gali būti išreikštos neribojant skaičių po kablelio kiekio</w:t>
      </w:r>
      <w:r w:rsidR="00B75F6D" w:rsidRPr="00A61850">
        <w:rPr>
          <w:rFonts w:ascii="Arial" w:eastAsia="Arial" w:hAnsi="Arial" w:cs="Arial"/>
        </w:rPr>
        <w:t>.</w:t>
      </w:r>
    </w:p>
    <w:p w14:paraId="22059CDA" w14:textId="03750042" w:rsidR="003A0EC0" w:rsidRPr="00A61850" w:rsidRDefault="003A0EC0" w:rsidP="00A61850">
      <w:pPr>
        <w:pStyle w:val="Sraopastraipa"/>
        <w:numPr>
          <w:ilvl w:val="1"/>
          <w:numId w:val="40"/>
        </w:numPr>
        <w:spacing w:line="240" w:lineRule="auto"/>
        <w:jc w:val="both"/>
        <w:rPr>
          <w:rFonts w:cstheme="minorHAnsi"/>
        </w:rPr>
      </w:pPr>
      <w:r w:rsidRPr="00A61850">
        <w:rPr>
          <w:rFonts w:eastAsia="Arial"/>
        </w:rPr>
        <w:t xml:space="preserve">Tiekėjų </w:t>
      </w:r>
      <w:r w:rsidR="00A217B2" w:rsidRPr="00A61850">
        <w:rPr>
          <w:rFonts w:eastAsia="Arial"/>
        </w:rPr>
        <w:t>p</w:t>
      </w:r>
      <w:r w:rsidRPr="00A61850">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2A66F0">
      <w:pPr>
        <w:pStyle w:val="Antrat1"/>
        <w:numPr>
          <w:ilvl w:val="0"/>
          <w:numId w:val="12"/>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6C8595A8" w:rsidR="00B3551C" w:rsidRPr="00F0499F" w:rsidRDefault="00655F17" w:rsidP="00330ADB">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A66F0">
      <w:pPr>
        <w:pStyle w:val="Antrat1"/>
        <w:numPr>
          <w:ilvl w:val="0"/>
          <w:numId w:val="12"/>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77B6449A" w:rsidR="00040C0F" w:rsidRPr="008B47DA" w:rsidRDefault="002827E4" w:rsidP="008B47DA">
      <w:pPr>
        <w:spacing w:after="0" w:line="240" w:lineRule="auto"/>
        <w:ind w:left="710"/>
        <w:rPr>
          <w:rFonts w:cstheme="minorHAnsi"/>
        </w:rPr>
      </w:pPr>
      <w:r>
        <w:rPr>
          <w:rFonts w:cstheme="minorHAnsi"/>
        </w:rPr>
        <w:t xml:space="preserve">8.1. </w:t>
      </w:r>
      <w:r w:rsidR="00040C0F" w:rsidRPr="008B47DA">
        <w:rPr>
          <w:rFonts w:cstheme="minorHAnsi"/>
        </w:rPr>
        <w:t>Perkančioji organizacija pirkime netaikys elektroninio aukciono.</w:t>
      </w:r>
    </w:p>
    <w:p w14:paraId="14CBD3AD" w14:textId="23B8A7AF" w:rsidR="009D0DC5" w:rsidRPr="00F0499F" w:rsidRDefault="00EA001C" w:rsidP="002A66F0">
      <w:pPr>
        <w:pStyle w:val="Antrat1"/>
        <w:numPr>
          <w:ilvl w:val="0"/>
          <w:numId w:val="12"/>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1DB09CD4" w14:textId="50A7DB34" w:rsidR="00003A3F" w:rsidRPr="00570F56" w:rsidRDefault="004E71CB" w:rsidP="00953D82">
      <w:pPr>
        <w:pStyle w:val="Sraopastraipa"/>
        <w:numPr>
          <w:ilvl w:val="1"/>
          <w:numId w:val="12"/>
        </w:numPr>
        <w:spacing w:after="0" w:line="240" w:lineRule="auto"/>
        <w:ind w:hanging="503"/>
        <w:jc w:val="both"/>
        <w:rPr>
          <w:sz w:val="22"/>
          <w:szCs w:val="22"/>
        </w:rPr>
      </w:pPr>
      <w:r w:rsidRPr="007D3B25">
        <w:rPr>
          <w:rFonts w:eastAsia="Calibri" w:cstheme="minorHAnsi"/>
        </w:rPr>
        <w:t xml:space="preserve">Perkančioji organizacija ekonomiškai naudingiausią pasiūlymą išrenka pagal tiekėjo pasiūlyme nurodytą </w:t>
      </w:r>
      <w:r w:rsidR="00003A3F" w:rsidRPr="007D3B25">
        <w:rPr>
          <w:rFonts w:eastAsia="Calibri" w:cstheme="minorHAnsi"/>
        </w:rPr>
        <w:t>kain</w:t>
      </w:r>
      <w:r w:rsidRPr="007D3B25">
        <w:rPr>
          <w:rFonts w:eastAsia="Calibri" w:cstheme="minorHAnsi"/>
        </w:rPr>
        <w:t>ą</w:t>
      </w:r>
      <w:r w:rsidR="00003A3F" w:rsidRPr="007D3B25">
        <w:rPr>
          <w:rFonts w:eastAsia="Calibri" w:cstheme="minorHAnsi"/>
        </w:rPr>
        <w:t xml:space="preserve">, kuri turi būti apskaičiuota ir nurodyta taip, kaip reikalaujama </w:t>
      </w:r>
      <w:bookmarkStart w:id="39" w:name="_Hlk91157291"/>
      <w:r w:rsidR="00CE14DF" w:rsidRPr="007D3B25">
        <w:rPr>
          <w:rFonts w:eastAsia="Calibri" w:cstheme="minorHAnsi"/>
        </w:rPr>
        <w:t xml:space="preserve">specialiųjų </w:t>
      </w:r>
      <w:r w:rsidR="00090235" w:rsidRPr="007D3B25">
        <w:rPr>
          <w:rFonts w:eastAsia="Calibri" w:cstheme="minorHAnsi"/>
        </w:rPr>
        <w:t>p</w:t>
      </w:r>
      <w:r w:rsidR="00551FA7" w:rsidRPr="007D3B25">
        <w:rPr>
          <w:rFonts w:eastAsia="Calibri" w:cstheme="minorHAnsi"/>
        </w:rPr>
        <w:t xml:space="preserve">irkimo </w:t>
      </w:r>
      <w:r w:rsidR="00A176D5" w:rsidRPr="00570F56">
        <w:rPr>
          <w:rFonts w:eastAsia="Calibri" w:cstheme="minorHAnsi"/>
        </w:rPr>
        <w:t xml:space="preserve">sąlygų </w:t>
      </w:r>
      <w:bookmarkEnd w:id="39"/>
      <w:r w:rsidR="00303B20" w:rsidRPr="00570F56">
        <w:rPr>
          <w:rFonts w:cstheme="minorHAnsi"/>
          <w:shd w:val="clear" w:color="auto" w:fill="FFFFFF"/>
        </w:rPr>
        <w:t>6</w:t>
      </w:r>
      <w:r w:rsidR="00090235" w:rsidRPr="00570F56">
        <w:rPr>
          <w:rFonts w:eastAsia="Calibri" w:cstheme="minorHAnsi"/>
        </w:rPr>
        <w:t xml:space="preserve"> priede.</w:t>
      </w:r>
      <w:r w:rsidR="00090235" w:rsidRPr="00570F56">
        <w:rPr>
          <w:rFonts w:eastAsia="Calibri" w:cstheme="minorHAnsi"/>
          <w:color w:val="7030A0"/>
        </w:rPr>
        <w:t xml:space="preserve"> </w:t>
      </w:r>
      <w:r w:rsidR="00BA0BA5" w:rsidRPr="00570F56">
        <w:rPr>
          <w:sz w:val="22"/>
          <w:szCs w:val="22"/>
        </w:rPr>
        <w:t xml:space="preserve">Vertinama tiekėjų  pasiūlymo formoje nurodyta </w:t>
      </w:r>
      <w:r w:rsidR="0083137B" w:rsidRPr="00570F56">
        <w:rPr>
          <w:sz w:val="22"/>
          <w:szCs w:val="22"/>
        </w:rPr>
        <w:t>kaina.</w:t>
      </w:r>
    </w:p>
    <w:p w14:paraId="6B141CD6" w14:textId="6D01E83C" w:rsidR="007D3B25" w:rsidRPr="00570F56" w:rsidRDefault="007D3B25" w:rsidP="000115C3">
      <w:pPr>
        <w:pStyle w:val="Betarp"/>
        <w:numPr>
          <w:ilvl w:val="1"/>
          <w:numId w:val="34"/>
        </w:numPr>
        <w:spacing w:line="20" w:lineRule="atLeast"/>
        <w:contextualSpacing/>
        <w:jc w:val="both"/>
        <w:rPr>
          <w:color w:val="000000" w:themeColor="text1"/>
        </w:rPr>
      </w:pPr>
      <w:r w:rsidRPr="00570F56">
        <w:rPr>
          <w:color w:val="000000" w:themeColor="text1"/>
        </w:rPr>
        <w:t xml:space="preserve">Laimėjusiais pasiūlymais galės būti pripažinti tik </w:t>
      </w:r>
      <w:r w:rsidR="00283794">
        <w:rPr>
          <w:b/>
          <w:bCs/>
        </w:rPr>
        <w:t>3</w:t>
      </w:r>
      <w:r w:rsidR="004E26A4" w:rsidRPr="00570F56">
        <w:rPr>
          <w:b/>
          <w:bCs/>
        </w:rPr>
        <w:t xml:space="preserve"> (</w:t>
      </w:r>
      <w:r w:rsidR="00283794">
        <w:rPr>
          <w:b/>
          <w:bCs/>
        </w:rPr>
        <w:t>trys</w:t>
      </w:r>
      <w:r w:rsidR="004E26A4" w:rsidRPr="00570F56">
        <w:t>)</w:t>
      </w:r>
      <w:r w:rsidRPr="00570F56">
        <w:t xml:space="preserve"> </w:t>
      </w:r>
      <w:r w:rsidRPr="00570F56">
        <w:rPr>
          <w:color w:val="000000" w:themeColor="text1"/>
        </w:rPr>
        <w:t>pasiūlymai, esantys kiekvienos pirkimo dalies pasiūlymų eilės pirmosiose vietose, kuriems bus pasiūlyta sudaryti preliminariąją sutartį</w:t>
      </w:r>
      <w:r w:rsidRPr="00570F56">
        <w:t>.</w:t>
      </w:r>
    </w:p>
    <w:p w14:paraId="678C44CA" w14:textId="6EB53055" w:rsidR="00FE7908" w:rsidRPr="00570F56" w:rsidRDefault="00FE7908" w:rsidP="002A66F0">
      <w:pPr>
        <w:pStyle w:val="Antrat1"/>
        <w:numPr>
          <w:ilvl w:val="0"/>
          <w:numId w:val="12"/>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570F56">
        <w:rPr>
          <w:rFonts w:asciiTheme="minorHAnsi" w:hAnsiTheme="minorHAnsi" w:cstheme="minorHAnsi"/>
        </w:rPr>
        <w:t>S</w:t>
      </w:r>
      <w:r w:rsidR="00281735" w:rsidRPr="00570F56">
        <w:rPr>
          <w:rFonts w:asciiTheme="minorHAnsi" w:hAnsiTheme="minorHAnsi" w:cstheme="minorHAnsi"/>
        </w:rPr>
        <w:t>utarties sudarymas</w:t>
      </w:r>
      <w:bookmarkEnd w:id="40"/>
      <w:bookmarkEnd w:id="41"/>
      <w:bookmarkEnd w:id="42"/>
    </w:p>
    <w:p w14:paraId="2C90D890" w14:textId="5A6477C2" w:rsidR="00F96842" w:rsidRPr="00F96842" w:rsidRDefault="00F96842" w:rsidP="00F1713E">
      <w:pPr>
        <w:pStyle w:val="Sraopastraipa"/>
        <w:numPr>
          <w:ilvl w:val="1"/>
          <w:numId w:val="15"/>
        </w:numPr>
        <w:spacing w:after="0" w:line="240" w:lineRule="auto"/>
        <w:ind w:left="0" w:firstLine="567"/>
        <w:jc w:val="both"/>
        <w:rPr>
          <w:rFonts w:cstheme="minorHAnsi"/>
          <w:color w:val="000000" w:themeColor="text1"/>
        </w:rPr>
      </w:pPr>
      <w:r w:rsidRPr="00F96842">
        <w:rPr>
          <w:color w:val="000000" w:themeColor="text1"/>
        </w:rPr>
        <w:t xml:space="preserve">Ši pirkimo procedūra atliekama siekiant sudaryti preliminariąją sutartį. Preliminarioji sutartis bus sudaroma su </w:t>
      </w:r>
      <w:r w:rsidR="005355B8">
        <w:rPr>
          <w:color w:val="000000" w:themeColor="text1"/>
        </w:rPr>
        <w:t>3</w:t>
      </w:r>
      <w:r w:rsidRPr="00F96842">
        <w:rPr>
          <w:color w:val="000000" w:themeColor="text1"/>
        </w:rPr>
        <w:t xml:space="preserve"> tiekėjais, kurių pasiūlymai, vadovaujantis pirkimo sąlygose nustatyta tvarka, bus pripažinti laimėję, o jei pirkimas skaidomas į dalis – su tiekėjais, kurių pasiūlymai bus pripažinti laimėję kiekvienoje dalyje. </w:t>
      </w:r>
    </w:p>
    <w:p w14:paraId="3D1A661A" w14:textId="4BD0CF99" w:rsidR="00F57665" w:rsidRPr="00D70D9F" w:rsidRDefault="00F96842" w:rsidP="00F1713E">
      <w:pPr>
        <w:pStyle w:val="Sraopastraipa"/>
        <w:numPr>
          <w:ilvl w:val="1"/>
          <w:numId w:val="15"/>
        </w:numPr>
        <w:spacing w:after="0" w:line="240" w:lineRule="auto"/>
        <w:ind w:left="0" w:firstLine="567"/>
        <w:jc w:val="both"/>
        <w:rPr>
          <w:rFonts w:cstheme="minorHAnsi"/>
          <w:color w:val="000000" w:themeColor="text1"/>
        </w:rPr>
      </w:pPr>
      <w:r w:rsidRPr="00F96842">
        <w:rPr>
          <w:color w:val="000000" w:themeColor="text1"/>
        </w:rPr>
        <w:t>Tvarka, kurios laikantis pagal šią preliminariąją sutartį bus sudaroma sutartis, pateikiama specialiųjų pirkimo sąlygų priede „Preliminariosios sutarties projektas“. Sutarties sąlygos pateikiamos specialiųjų pirkimo sąlygų priede  „Sutarties projektas“.</w:t>
      </w:r>
    </w:p>
    <w:p w14:paraId="6908F270" w14:textId="5AC4B42A" w:rsidR="00D70D9F" w:rsidRPr="00D70D9F" w:rsidRDefault="00D70D9F" w:rsidP="00F1713E">
      <w:pPr>
        <w:pStyle w:val="Sraopastraipa"/>
        <w:numPr>
          <w:ilvl w:val="1"/>
          <w:numId w:val="15"/>
        </w:numPr>
        <w:spacing w:after="0" w:line="240" w:lineRule="auto"/>
        <w:ind w:left="0" w:firstLine="567"/>
        <w:jc w:val="both"/>
        <w:rPr>
          <w:rFonts w:cstheme="minorHAnsi"/>
          <w:color w:val="000000" w:themeColor="text1"/>
        </w:rPr>
      </w:pPr>
      <w:r w:rsidRPr="00DF4402">
        <w:rPr>
          <w:rFonts w:eastAsiaTheme="minorHAnsi" w:cstheme="minorHAnsi"/>
          <w:lang w:eastAsia="en-US"/>
        </w:rPr>
        <w:lastRenderedPageBreak/>
        <w:t>Sutarčiai taikomas</w:t>
      </w:r>
      <w:r w:rsidRPr="00017E6B">
        <w:t xml:space="preserve"> </w:t>
      </w:r>
      <w:r w:rsidRPr="005355B8">
        <w:rPr>
          <w:rFonts w:eastAsiaTheme="minorHAnsi"/>
          <w:lang w:eastAsia="en-US"/>
        </w:rPr>
        <w:t>Kainodaros taisyklių nustatymo metodikos 10.1-10.7 papunkčiuose nustatytų būdų derinys</w:t>
      </w:r>
      <w:r w:rsidRPr="005355B8">
        <w:rPr>
          <w:rFonts w:eastAsiaTheme="minorHAnsi" w:cstheme="minorHAnsi"/>
          <w:lang w:eastAsia="en-US"/>
        </w:rPr>
        <w:t xml:space="preserve">: </w:t>
      </w:r>
      <w:r w:rsidRPr="00E54B76">
        <w:rPr>
          <w:rStyle w:val="Stilius1"/>
          <w:color w:val="000000" w:themeColor="text1"/>
        </w:rPr>
        <w:t xml:space="preserve">fiksuoto </w:t>
      </w:r>
      <w:r>
        <w:rPr>
          <w:rStyle w:val="Stilius1"/>
          <w:color w:val="000000" w:themeColor="text1"/>
        </w:rPr>
        <w:t>įkainio (paslaugoms)</w:t>
      </w:r>
      <w:r w:rsidRPr="004908D4">
        <w:rPr>
          <w:rFonts w:eastAsiaTheme="minorHAnsi" w:cstheme="minorHAnsi"/>
          <w:lang w:eastAsia="en-US"/>
        </w:rPr>
        <w:t xml:space="preserve"> ir </w:t>
      </w:r>
      <w:r>
        <w:rPr>
          <w:rFonts w:eastAsiaTheme="minorHAnsi" w:cstheme="minorHAnsi"/>
          <w:lang w:eastAsia="en-US"/>
        </w:rPr>
        <w:t>sutarties vykdymo išlaidų atlyginimo  (t. y. faktinių išlaidų už remontui reikalingas medžiagas/detales) kainodaros būdas.</w:t>
      </w:r>
    </w:p>
    <w:p w14:paraId="5F426B37" w14:textId="644453B5" w:rsidR="00D70D9F" w:rsidRPr="00BA0BA5" w:rsidRDefault="00D70D9F" w:rsidP="00F1713E">
      <w:pPr>
        <w:pStyle w:val="Sraopastraipa"/>
        <w:numPr>
          <w:ilvl w:val="1"/>
          <w:numId w:val="15"/>
        </w:numPr>
        <w:spacing w:after="0" w:line="240" w:lineRule="auto"/>
        <w:ind w:left="0" w:firstLine="567"/>
        <w:jc w:val="both"/>
        <w:rPr>
          <w:rFonts w:cstheme="minorHAnsi"/>
          <w:color w:val="000000" w:themeColor="text1"/>
        </w:rPr>
      </w:pPr>
      <w:r w:rsidRPr="00CE7505">
        <w:rPr>
          <w:rFonts w:cstheme="minorHAnsi"/>
          <w:bCs/>
        </w:rPr>
        <w:t xml:space="preserve">Jeigu tiekėjų grupės pateiktas pasiūlymas bus pripažintas laimėjusiu ir perkančioji organizacija pasiūlys jai sudaryti sutartį, </w:t>
      </w:r>
      <w:r w:rsidRPr="00FC08E7">
        <w:rPr>
          <w:rFonts w:cstheme="minorHAnsi"/>
        </w:rPr>
        <w:t xml:space="preserve">perkančioji </w:t>
      </w:r>
      <w:r w:rsidRPr="00FC08E7">
        <w:rPr>
          <w:rFonts w:cstheme="minorHAnsi"/>
          <w:color w:val="000000"/>
        </w:rPr>
        <w:t xml:space="preserve">organizacija nereikalauja, kad ši </w:t>
      </w:r>
      <w:r w:rsidRPr="00FC08E7">
        <w:rPr>
          <w:rFonts w:cstheme="minorHAnsi"/>
          <w:bCs/>
        </w:rPr>
        <w:t>tiekėjų</w:t>
      </w:r>
      <w:r w:rsidRPr="00FC08E7">
        <w:rPr>
          <w:rFonts w:cstheme="minorHAnsi"/>
          <w:color w:val="000000"/>
        </w:rPr>
        <w:t xml:space="preserve"> grupė įgytų tam tikrą teisinę formą</w:t>
      </w:r>
    </w:p>
    <w:p w14:paraId="1640F94B" w14:textId="1B994232" w:rsidR="00640DBD" w:rsidRPr="00F065D6" w:rsidRDefault="00640DBD" w:rsidP="00F1713E">
      <w:pPr>
        <w:pStyle w:val="Antrat1"/>
        <w:numPr>
          <w:ilvl w:val="0"/>
          <w:numId w:val="15"/>
        </w:numPr>
        <w:tabs>
          <w:tab w:val="left" w:pos="567"/>
        </w:tabs>
        <w:spacing w:line="20" w:lineRule="atLeast"/>
        <w:contextualSpacing/>
        <w:jc w:val="both"/>
        <w:rPr>
          <w:rFonts w:asciiTheme="minorHAnsi" w:hAnsiTheme="minorHAnsi" w:cstheme="minorHAnsi"/>
          <w:b/>
          <w:bCs/>
        </w:rPr>
      </w:pPr>
      <w:bookmarkStart w:id="43" w:name="_Toc126333938"/>
      <w:bookmarkEnd w:id="2"/>
      <w:r w:rsidRPr="00F065D6">
        <w:rPr>
          <w:rFonts w:asciiTheme="minorHAnsi" w:hAnsiTheme="minorHAnsi" w:cstheme="minorHAnsi"/>
        </w:rPr>
        <w:t>Kitos sąlygos</w:t>
      </w:r>
      <w:bookmarkEnd w:id="43"/>
    </w:p>
    <w:p w14:paraId="28DF579A" w14:textId="3FF2E5A1" w:rsidR="00D43E2A" w:rsidRPr="00F63F92" w:rsidRDefault="00F63F92" w:rsidP="00501215">
      <w:pPr>
        <w:shd w:val="clear" w:color="auto" w:fill="FFFFFF"/>
        <w:spacing w:after="0" w:line="240" w:lineRule="auto"/>
        <w:jc w:val="both"/>
        <w:rPr>
          <w:rFonts w:eastAsia="Times New Roman" w:cstheme="minorHAnsi"/>
          <w:i/>
          <w:iCs/>
        </w:rPr>
      </w:pPr>
      <w:r w:rsidRPr="00F63F92">
        <w:rPr>
          <w:rFonts w:eastAsia="Times New Roman" w:cstheme="minorHAnsi"/>
          <w:i/>
          <w:iCs/>
        </w:rPr>
        <w:t>NETAIKOMA</w:t>
      </w:r>
      <w:r w:rsidR="00662701" w:rsidRPr="00F63F92">
        <w:rPr>
          <w:rFonts w:eastAsia="Times New Roman" w:cstheme="minorHAnsi"/>
          <w: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ABE898E" w:rsidR="00774AA5" w:rsidRPr="00F0499F" w:rsidRDefault="00BC03F9" w:rsidP="0003169B">
            <w:pPr>
              <w:spacing w:after="0" w:line="240" w:lineRule="auto"/>
              <w:rPr>
                <w:rFonts w:cstheme="minorHAnsi"/>
              </w:rPr>
            </w:pPr>
            <w:r w:rsidRPr="00BC03F9">
              <w:rPr>
                <w:rFonts w:cstheme="minorHAnsi"/>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C3D14D3" w:rsidR="00774AA5" w:rsidRPr="005F17E7" w:rsidRDefault="00BA0BA5" w:rsidP="0003169B">
            <w:pPr>
              <w:spacing w:after="0" w:line="240" w:lineRule="auto"/>
              <w:rPr>
                <w:rFonts w:cstheme="minorHAnsi"/>
              </w:rPr>
            </w:pPr>
            <w:r w:rsidRPr="00BA0BA5">
              <w:rPr>
                <w:rFonts w:cstheme="minorHAnsi"/>
                <w:sz w:val="22"/>
                <w:szCs w:val="22"/>
              </w:rPr>
              <w:t xml:space="preserve">6 (šešios)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19F373A4" w:rsidR="00774AA5" w:rsidRPr="00BA0BA5"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C5595F0" w:rsidR="00774AA5" w:rsidRPr="00CE1F13" w:rsidRDefault="00BA0BA5" w:rsidP="0003169B">
            <w:pPr>
              <w:spacing w:after="0" w:line="240" w:lineRule="auto"/>
              <w:rPr>
                <w:rFonts w:cstheme="minorHAnsi"/>
              </w:rPr>
            </w:pPr>
            <w:r w:rsidRPr="00202A2E">
              <w:rPr>
                <w:rFonts w:cstheme="minorHAnsi"/>
                <w:sz w:val="22"/>
                <w:szCs w:val="22"/>
              </w:rPr>
              <w:t>4 (keturios</w:t>
            </w:r>
            <w:r w:rsidR="00202A2E" w:rsidRPr="00202A2E">
              <w:rPr>
                <w:rFonts w:cstheme="minorHAnsi"/>
                <w:sz w:val="22"/>
                <w:szCs w:val="22"/>
              </w:rPr>
              <w:t>)</w:t>
            </w:r>
            <w:r w:rsidRPr="00202A2E">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4050E4F2" w:rsidR="00774AA5" w:rsidRPr="00202A2E"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A9F055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19D39D1"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7BFE4E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B323B1A" w:rsidR="00774AA5" w:rsidRPr="00F0499F" w:rsidRDefault="00202A2E" w:rsidP="0003169B">
            <w:pPr>
              <w:spacing w:after="0" w:line="240" w:lineRule="auto"/>
              <w:rPr>
                <w:rFonts w:cstheme="minorHAnsi"/>
                <w:iCs/>
              </w:rPr>
            </w:pPr>
            <w:r w:rsidRPr="00202A2E">
              <w:rPr>
                <w:rFonts w:cstheme="minorHAnsi"/>
                <w:iCs/>
              </w:rPr>
              <w:t>60</w:t>
            </w:r>
            <w:r w:rsidR="00774AA5" w:rsidRPr="00202A2E">
              <w:rPr>
                <w:rFonts w:cstheme="minorHAnsi"/>
                <w:iCs/>
              </w:rPr>
              <w:t xml:space="preserve"> (</w:t>
            </w:r>
            <w:r w:rsidRPr="00202A2E">
              <w:rPr>
                <w:rFonts w:cstheme="minorHAnsi"/>
                <w:iCs/>
              </w:rPr>
              <w:t>šešias</w:t>
            </w:r>
            <w:r w:rsidR="00774AA5" w:rsidRPr="00202A2E">
              <w:rPr>
                <w:rFonts w:cstheme="minorHAnsi"/>
                <w:iCs/>
              </w:rPr>
              <w:t xml:space="preserve">dešimt) dienų </w:t>
            </w:r>
            <w:r w:rsidR="00774AA5"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F1713E">
            <w:pPr>
              <w:pStyle w:val="Sraopastraipa"/>
              <w:numPr>
                <w:ilvl w:val="0"/>
                <w:numId w:val="10"/>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C798DCE"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41FB4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4513B0B"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0B52D89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6D5899E8" w:rsidR="00774AA5" w:rsidRPr="00F0499F" w:rsidRDefault="00774AA5" w:rsidP="00202A2E">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202A2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F133E3" w:rsidRDefault="000B4E01" w:rsidP="00451AF7">
            <w:pPr>
              <w:spacing w:after="0" w:line="240" w:lineRule="auto"/>
              <w:jc w:val="both"/>
              <w:rPr>
                <w:rFonts w:cstheme="minorHAnsi"/>
                <w:i/>
                <w:iCs/>
                <w:color w:val="FF0000"/>
              </w:rPr>
            </w:pPr>
            <w:r w:rsidRPr="00202A2E">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303D53">
      <w:pPr>
        <w:pStyle w:val="Antrat2"/>
        <w:spacing w:before="0"/>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43A2A25F" w14:textId="4D9683BB" w:rsidR="00303D53" w:rsidRPr="001676A7" w:rsidRDefault="00303D53" w:rsidP="00F8303D">
      <w:pPr>
        <w:spacing w:after="0" w:line="240" w:lineRule="auto"/>
        <w:rPr>
          <w:rFonts w:cstheme="minorHAnsi"/>
          <w:b/>
          <w:bCs/>
          <w:sz w:val="22"/>
          <w:szCs w:val="22"/>
        </w:rPr>
      </w:pPr>
    </w:p>
    <w:p w14:paraId="34EA34AC" w14:textId="77777777" w:rsidR="00610302" w:rsidRPr="00610302" w:rsidRDefault="00610302" w:rsidP="00610302">
      <w:pPr>
        <w:spacing w:after="0" w:line="240" w:lineRule="auto"/>
        <w:jc w:val="right"/>
        <w:rPr>
          <w:rFonts w:ascii="Times New Roman" w:eastAsia="Times New Roman" w:hAnsi="Times New Roman" w:cs="Times New Roman"/>
          <w:sz w:val="22"/>
          <w:szCs w:val="22"/>
        </w:rPr>
      </w:pPr>
      <w:r w:rsidRPr="00610302">
        <w:rPr>
          <w:rFonts w:ascii="Times New Roman" w:eastAsia="Times New Roman" w:hAnsi="Times New Roman" w:cs="Times New Roman"/>
          <w:iCs/>
          <w:sz w:val="22"/>
          <w:szCs w:val="22"/>
        </w:rPr>
        <w:t>P</w:t>
      </w:r>
      <w:r w:rsidRPr="00610302">
        <w:rPr>
          <w:rFonts w:ascii="Times New Roman" w:eastAsia="Times New Roman" w:hAnsi="Times New Roman" w:cs="Times New Roman"/>
          <w:sz w:val="22"/>
          <w:szCs w:val="22"/>
        </w:rPr>
        <w:t>riedas Nr.1</w:t>
      </w:r>
    </w:p>
    <w:p w14:paraId="17F369CD" w14:textId="77777777" w:rsidR="00610302" w:rsidRPr="00610302" w:rsidRDefault="00610302" w:rsidP="00610302">
      <w:pPr>
        <w:spacing w:after="0"/>
        <w:jc w:val="center"/>
        <w:rPr>
          <w:rFonts w:ascii="Times New Roman" w:eastAsia="Calibri" w:hAnsi="Times New Roman" w:cs="Times New Roman"/>
          <w:b/>
          <w:sz w:val="22"/>
          <w:szCs w:val="22"/>
          <w:lang w:eastAsia="en-US"/>
        </w:rPr>
      </w:pPr>
      <w:r w:rsidRPr="00610302">
        <w:rPr>
          <w:rFonts w:ascii="Times New Roman" w:eastAsia="Calibri" w:hAnsi="Times New Roman" w:cs="Times New Roman"/>
          <w:b/>
          <w:sz w:val="22"/>
          <w:szCs w:val="22"/>
          <w:lang w:eastAsia="en-US"/>
        </w:rPr>
        <w:t>TECHNINĖ SPECIFIKACIJA</w:t>
      </w:r>
    </w:p>
    <w:p w14:paraId="702EA39A" w14:textId="77777777" w:rsidR="00610302" w:rsidRPr="00610302" w:rsidRDefault="00610302" w:rsidP="00610302">
      <w:pPr>
        <w:numPr>
          <w:ilvl w:val="0"/>
          <w:numId w:val="37"/>
        </w:numPr>
        <w:pBdr>
          <w:top w:val="single" w:sz="4" w:space="1" w:color="auto"/>
          <w:bottom w:val="single" w:sz="4" w:space="1" w:color="auto"/>
        </w:pBdr>
        <w:tabs>
          <w:tab w:val="left" w:pos="284"/>
          <w:tab w:val="left" w:pos="851"/>
          <w:tab w:val="left" w:pos="1134"/>
        </w:tabs>
        <w:spacing w:after="0" w:line="240" w:lineRule="auto"/>
        <w:ind w:left="0" w:firstLine="567"/>
        <w:contextualSpacing/>
        <w:jc w:val="both"/>
        <w:rPr>
          <w:rFonts w:ascii="Times New Roman" w:eastAsia="Calibri" w:hAnsi="Times New Roman" w:cs="Times New Roman"/>
          <w:b/>
          <w:sz w:val="22"/>
          <w:szCs w:val="22"/>
          <w:lang w:eastAsia="en-US"/>
        </w:rPr>
      </w:pPr>
      <w:r w:rsidRPr="00610302">
        <w:rPr>
          <w:rFonts w:ascii="Times New Roman" w:eastAsia="Calibri" w:hAnsi="Times New Roman" w:cs="Times New Roman"/>
          <w:b/>
          <w:sz w:val="22"/>
          <w:szCs w:val="22"/>
          <w:lang w:eastAsia="en-US"/>
        </w:rPr>
        <w:t>SĄVOKOS IR SUTRUMPINIMAI</w:t>
      </w:r>
    </w:p>
    <w:p w14:paraId="48474BBF" w14:textId="77777777" w:rsidR="00610302" w:rsidRPr="00610302" w:rsidRDefault="00610302" w:rsidP="00610302">
      <w:pPr>
        <w:tabs>
          <w:tab w:val="left" w:pos="540"/>
        </w:tabs>
        <w:spacing w:after="0" w:line="240" w:lineRule="auto"/>
        <w:ind w:firstLine="567"/>
        <w:contextualSpacing/>
        <w:jc w:val="both"/>
        <w:rPr>
          <w:rFonts w:ascii="Times New Roman" w:eastAsia="Calibri" w:hAnsi="Times New Roman" w:cs="Times New Roman"/>
          <w:sz w:val="22"/>
          <w:szCs w:val="22"/>
          <w:lang w:eastAsia="en-US"/>
        </w:rPr>
      </w:pPr>
      <w:r w:rsidRPr="00610302">
        <w:rPr>
          <w:rFonts w:ascii="Times New Roman" w:eastAsia="Calibri" w:hAnsi="Times New Roman" w:cs="Times New Roman"/>
          <w:b/>
          <w:sz w:val="22"/>
          <w:szCs w:val="22"/>
          <w:lang w:eastAsia="en-US"/>
        </w:rPr>
        <w:t>1.1. Pirkėjas</w:t>
      </w:r>
      <w:r w:rsidRPr="00610302">
        <w:rPr>
          <w:rFonts w:ascii="Times New Roman" w:eastAsia="Calibri" w:hAnsi="Times New Roman" w:cs="Times New Roman"/>
          <w:sz w:val="22"/>
          <w:szCs w:val="22"/>
          <w:lang w:eastAsia="en-US"/>
        </w:rPr>
        <w:t xml:space="preserve"> – AB „Panevėžio specialus autotransportas“.</w:t>
      </w:r>
    </w:p>
    <w:p w14:paraId="7231C184" w14:textId="77777777" w:rsidR="00610302" w:rsidRPr="00610302" w:rsidRDefault="00610302" w:rsidP="00610302">
      <w:pPr>
        <w:tabs>
          <w:tab w:val="left" w:pos="540"/>
        </w:tabs>
        <w:spacing w:after="0" w:line="240" w:lineRule="auto"/>
        <w:ind w:firstLine="567"/>
        <w:contextualSpacing/>
        <w:jc w:val="both"/>
        <w:rPr>
          <w:rFonts w:ascii="Times New Roman" w:eastAsia="Calibri" w:hAnsi="Times New Roman" w:cs="Times New Roman"/>
          <w:sz w:val="22"/>
          <w:szCs w:val="22"/>
          <w:lang w:eastAsia="en-US"/>
        </w:rPr>
      </w:pPr>
      <w:r w:rsidRPr="00610302">
        <w:rPr>
          <w:rFonts w:ascii="Times New Roman" w:eastAsia="Calibri" w:hAnsi="Times New Roman" w:cs="Times New Roman"/>
          <w:b/>
          <w:sz w:val="22"/>
          <w:szCs w:val="22"/>
          <w:lang w:eastAsia="en-US"/>
        </w:rPr>
        <w:t>1.2.</w:t>
      </w:r>
      <w:r w:rsidRPr="00610302">
        <w:rPr>
          <w:rFonts w:ascii="Times New Roman" w:eastAsia="Calibri" w:hAnsi="Times New Roman" w:cs="Times New Roman"/>
          <w:sz w:val="22"/>
          <w:szCs w:val="22"/>
          <w:lang w:eastAsia="en-US"/>
        </w:rPr>
        <w:tab/>
      </w:r>
      <w:r w:rsidRPr="00610302">
        <w:rPr>
          <w:rFonts w:ascii="Times New Roman" w:eastAsia="Calibri" w:hAnsi="Times New Roman" w:cs="Times New Roman"/>
          <w:b/>
          <w:sz w:val="22"/>
          <w:szCs w:val="22"/>
          <w:lang w:eastAsia="en-US"/>
        </w:rPr>
        <w:t>Tiekėjas</w:t>
      </w:r>
      <w:r w:rsidRPr="00610302">
        <w:rPr>
          <w:rFonts w:ascii="Times New Roman" w:eastAsia="Calibri" w:hAnsi="Times New Roman" w:cs="Times New Roman"/>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79D9CAB4" w14:textId="77777777" w:rsidR="00610302" w:rsidRPr="00610302" w:rsidRDefault="00610302" w:rsidP="00610302">
      <w:pPr>
        <w:tabs>
          <w:tab w:val="left" w:pos="540"/>
        </w:tabs>
        <w:spacing w:after="0" w:line="240" w:lineRule="auto"/>
        <w:ind w:firstLine="567"/>
        <w:contextualSpacing/>
        <w:jc w:val="both"/>
        <w:rPr>
          <w:rFonts w:ascii="Times New Roman" w:eastAsia="Calibri" w:hAnsi="Times New Roman" w:cs="Times New Roman"/>
          <w:sz w:val="22"/>
          <w:szCs w:val="22"/>
          <w:lang w:eastAsia="en-US"/>
        </w:rPr>
      </w:pPr>
      <w:r w:rsidRPr="00610302">
        <w:rPr>
          <w:rFonts w:ascii="Times New Roman" w:eastAsia="Calibri" w:hAnsi="Times New Roman" w:cs="Times New Roman"/>
          <w:b/>
          <w:sz w:val="22"/>
          <w:szCs w:val="22"/>
          <w:lang w:eastAsia="en-US"/>
        </w:rPr>
        <w:t>1.3.</w:t>
      </w:r>
      <w:r w:rsidRPr="00610302">
        <w:rPr>
          <w:rFonts w:ascii="Times New Roman" w:eastAsia="Calibri" w:hAnsi="Times New Roman" w:cs="Times New Roman"/>
          <w:b/>
          <w:sz w:val="22"/>
          <w:szCs w:val="22"/>
          <w:lang w:eastAsia="en-US"/>
        </w:rPr>
        <w:tab/>
      </w:r>
      <w:r w:rsidRPr="00610302">
        <w:rPr>
          <w:rFonts w:ascii="Times New Roman" w:eastAsia="Calibri" w:hAnsi="Times New Roman" w:cs="Times New Roman"/>
          <w:b/>
          <w:bCs/>
          <w:sz w:val="22"/>
          <w:szCs w:val="22"/>
          <w:lang w:eastAsia="en-US"/>
        </w:rPr>
        <w:t>Preliminarioji sutartis</w:t>
      </w:r>
      <w:r w:rsidRPr="00610302">
        <w:rPr>
          <w:rFonts w:ascii="Times New Roman" w:eastAsia="Calibri" w:hAnsi="Times New Roman" w:cs="Times New Roman"/>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33424F02" w14:textId="77777777" w:rsidR="00610302" w:rsidRPr="00610302" w:rsidRDefault="00610302" w:rsidP="00610302">
      <w:pPr>
        <w:tabs>
          <w:tab w:val="left" w:pos="540"/>
        </w:tabs>
        <w:spacing w:after="0" w:line="240" w:lineRule="auto"/>
        <w:ind w:firstLine="567"/>
        <w:contextualSpacing/>
        <w:jc w:val="both"/>
        <w:rPr>
          <w:rFonts w:ascii="Times New Roman" w:eastAsia="Calibri" w:hAnsi="Times New Roman" w:cs="Times New Roman"/>
          <w:sz w:val="22"/>
          <w:szCs w:val="22"/>
          <w:lang w:eastAsia="en-US"/>
        </w:rPr>
      </w:pPr>
      <w:r w:rsidRPr="00610302">
        <w:rPr>
          <w:rFonts w:ascii="Times New Roman" w:eastAsia="Calibri" w:hAnsi="Times New Roman" w:cs="Times New Roman"/>
          <w:b/>
          <w:bCs/>
          <w:sz w:val="22"/>
          <w:szCs w:val="22"/>
          <w:lang w:eastAsia="en-US"/>
        </w:rPr>
        <w:t>1.4. Pagrindinė sutartis</w:t>
      </w:r>
      <w:r w:rsidRPr="00610302">
        <w:rPr>
          <w:rFonts w:ascii="Times New Roman" w:eastAsia="Calibri" w:hAnsi="Times New Roman" w:cs="Times New Roman"/>
          <w:sz w:val="22"/>
          <w:szCs w:val="22"/>
          <w:lang w:eastAsia="en-US"/>
        </w:rPr>
        <w:t xml:space="preserve"> – Preliminariosios sutarties pagrindu sudaroma pagrindinė Prekių tiekimo sutartis.</w:t>
      </w:r>
    </w:p>
    <w:p w14:paraId="11DDBDB2" w14:textId="77777777" w:rsidR="00610302" w:rsidRPr="00610302" w:rsidRDefault="00610302" w:rsidP="00610302">
      <w:pPr>
        <w:tabs>
          <w:tab w:val="left" w:pos="540"/>
        </w:tabs>
        <w:spacing w:after="0" w:line="240" w:lineRule="auto"/>
        <w:ind w:firstLine="567"/>
        <w:contextualSpacing/>
        <w:jc w:val="both"/>
        <w:rPr>
          <w:rFonts w:ascii="Times New Roman" w:eastAsia="Calibri" w:hAnsi="Times New Roman" w:cs="Times New Roman"/>
          <w:sz w:val="22"/>
          <w:szCs w:val="22"/>
          <w:lang w:eastAsia="en-US"/>
        </w:rPr>
      </w:pPr>
      <w:r w:rsidRPr="00610302">
        <w:rPr>
          <w:rFonts w:ascii="Times New Roman" w:eastAsia="Calibri" w:hAnsi="Times New Roman" w:cs="Times New Roman"/>
          <w:b/>
          <w:bCs/>
          <w:sz w:val="22"/>
          <w:szCs w:val="22"/>
          <w:lang w:eastAsia="en-US"/>
        </w:rPr>
        <w:t xml:space="preserve">1.5. Pirkimo objektas </w:t>
      </w:r>
      <w:r w:rsidRPr="00610302">
        <w:rPr>
          <w:rFonts w:ascii="Times New Roman" w:eastAsia="Calibri" w:hAnsi="Times New Roman" w:cs="Times New Roman"/>
          <w:sz w:val="22"/>
          <w:szCs w:val="22"/>
          <w:lang w:eastAsia="en-US"/>
        </w:rPr>
        <w:t xml:space="preserve">– </w:t>
      </w:r>
      <w:r w:rsidRPr="00610302">
        <w:rPr>
          <w:rFonts w:ascii="Times New Roman" w:eastAsia="SimSun" w:hAnsi="Times New Roman" w:cs="Times New Roman"/>
          <w:sz w:val="24"/>
          <w:szCs w:val="24"/>
          <w:lang w:eastAsia="zh-CN"/>
        </w:rPr>
        <w:t>Automobilinių sniego valymo skydų ir druskos/smėlio barstytuvų remontas</w:t>
      </w:r>
    </w:p>
    <w:p w14:paraId="02C31176" w14:textId="77777777" w:rsidR="00610302" w:rsidRPr="00610302" w:rsidRDefault="00610302" w:rsidP="00610302">
      <w:pPr>
        <w:tabs>
          <w:tab w:val="left" w:pos="567"/>
          <w:tab w:val="left" w:pos="851"/>
          <w:tab w:val="left" w:pos="1134"/>
        </w:tabs>
        <w:spacing w:after="0" w:line="240" w:lineRule="auto"/>
        <w:contextualSpacing/>
        <w:jc w:val="both"/>
        <w:rPr>
          <w:rFonts w:ascii="Times New Roman" w:eastAsia="Calibri" w:hAnsi="Times New Roman" w:cs="Times New Roman"/>
          <w:b/>
          <w:i/>
          <w:sz w:val="22"/>
          <w:szCs w:val="22"/>
          <w:lang w:eastAsia="en-US"/>
        </w:rPr>
      </w:pPr>
    </w:p>
    <w:p w14:paraId="10818D66" w14:textId="77777777" w:rsidR="00610302" w:rsidRPr="00610302" w:rsidRDefault="00610302" w:rsidP="00610302">
      <w:pPr>
        <w:numPr>
          <w:ilvl w:val="0"/>
          <w:numId w:val="37"/>
        </w:numPr>
        <w:pBdr>
          <w:top w:val="single" w:sz="4" w:space="1" w:color="auto"/>
          <w:bottom w:val="single" w:sz="4" w:space="1" w:color="auto"/>
        </w:pBdr>
        <w:tabs>
          <w:tab w:val="left" w:pos="284"/>
          <w:tab w:val="left" w:pos="851"/>
          <w:tab w:val="left" w:pos="1134"/>
        </w:tabs>
        <w:spacing w:after="0" w:line="240" w:lineRule="auto"/>
        <w:ind w:left="0" w:firstLine="567"/>
        <w:contextualSpacing/>
        <w:jc w:val="both"/>
        <w:rPr>
          <w:rFonts w:ascii="Times New Roman" w:eastAsia="Calibri" w:hAnsi="Times New Roman" w:cs="Times New Roman"/>
          <w:b/>
          <w:sz w:val="22"/>
          <w:szCs w:val="22"/>
          <w:lang w:eastAsia="en-US"/>
        </w:rPr>
      </w:pPr>
      <w:r w:rsidRPr="00610302">
        <w:rPr>
          <w:rFonts w:ascii="Times New Roman" w:eastAsia="Calibri" w:hAnsi="Times New Roman" w:cs="Times New Roman"/>
          <w:b/>
          <w:sz w:val="22"/>
          <w:szCs w:val="22"/>
          <w:lang w:eastAsia="en-US"/>
        </w:rPr>
        <w:t xml:space="preserve">PIRKIMO OBJEKTAS </w:t>
      </w:r>
      <w:r w:rsidRPr="00610302">
        <w:rPr>
          <w:rFonts w:ascii="Times New Roman" w:eastAsia="Times New Roman" w:hAnsi="Times New Roman" w:cs="Times New Roman"/>
          <w:b/>
          <w:sz w:val="22"/>
          <w:szCs w:val="22"/>
        </w:rPr>
        <w:t>IR OBJEKTO APIMTYS</w:t>
      </w:r>
    </w:p>
    <w:p w14:paraId="551A3801" w14:textId="77777777" w:rsidR="00610302" w:rsidRPr="00610302" w:rsidRDefault="00610302" w:rsidP="00610302">
      <w:pPr>
        <w:numPr>
          <w:ilvl w:val="1"/>
          <w:numId w:val="37"/>
        </w:numPr>
        <w:tabs>
          <w:tab w:val="left" w:pos="567"/>
          <w:tab w:val="left" w:pos="851"/>
          <w:tab w:val="left" w:pos="993"/>
          <w:tab w:val="left" w:pos="1134"/>
        </w:tabs>
        <w:spacing w:after="0" w:line="240" w:lineRule="auto"/>
        <w:ind w:left="0" w:firstLine="567"/>
        <w:contextualSpacing/>
        <w:jc w:val="both"/>
        <w:rPr>
          <w:rFonts w:ascii="Times New Roman" w:eastAsia="Calibri" w:hAnsi="Times New Roman" w:cs="Times New Roman"/>
          <w:sz w:val="22"/>
          <w:szCs w:val="22"/>
          <w:lang w:eastAsia="en-US"/>
        </w:rPr>
      </w:pPr>
      <w:r w:rsidRPr="00610302">
        <w:rPr>
          <w:rFonts w:ascii="Times New Roman" w:eastAsia="Calibri" w:hAnsi="Times New Roman" w:cs="Times New Roman"/>
          <w:b/>
          <w:bCs/>
          <w:sz w:val="22"/>
          <w:szCs w:val="22"/>
          <w:lang w:eastAsia="en-US"/>
        </w:rPr>
        <w:t>Pirkimo objektas</w:t>
      </w:r>
      <w:r w:rsidRPr="00610302">
        <w:rPr>
          <w:rFonts w:ascii="Times New Roman" w:eastAsia="Calibri" w:hAnsi="Times New Roman" w:cs="Times New Roman"/>
          <w:sz w:val="22"/>
          <w:szCs w:val="22"/>
          <w:lang w:eastAsia="en-US"/>
        </w:rPr>
        <w:t xml:space="preserve"> </w:t>
      </w:r>
      <w:sdt>
        <w:sdtPr>
          <w:rPr>
            <w:rFonts w:ascii="Times New Roman" w:eastAsia="Calibri" w:hAnsi="Times New Roman" w:cs="Times New Roman"/>
            <w:sz w:val="22"/>
            <w:szCs w:val="22"/>
            <w:lang w:eastAsia="en-US"/>
          </w:rPr>
          <w:alias w:val="Skaidomas/neskaidomas"/>
          <w:tag w:val="Skaidomas/neskaidomas"/>
          <w:id w:val="1859618422"/>
          <w:placeholder>
            <w:docPart w:val="3725625D6C214F0B8B7FC6ECE3633269"/>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610302">
            <w:rPr>
              <w:rFonts w:ascii="Times New Roman" w:eastAsia="Calibri" w:hAnsi="Times New Roman" w:cs="Times New Roman"/>
              <w:sz w:val="22"/>
              <w:szCs w:val="22"/>
              <w:lang w:eastAsia="en-US"/>
            </w:rPr>
            <w:t>skaidomas į 2 pirkimo objekto dalis:</w:t>
          </w:r>
        </w:sdtContent>
      </w:sdt>
      <w:r w:rsidRPr="00610302">
        <w:rPr>
          <w:rFonts w:ascii="Times New Roman" w:eastAsia="Calibri" w:hAnsi="Times New Roman" w:cs="Times New Roman"/>
          <w:sz w:val="22"/>
          <w:szCs w:val="22"/>
          <w:lang w:eastAsia="en-US"/>
        </w:rPr>
        <w:t xml:space="preserve"> </w:t>
      </w:r>
    </w:p>
    <w:p w14:paraId="69E366D0" w14:textId="77777777" w:rsidR="00610302" w:rsidRPr="00610302" w:rsidRDefault="00610302" w:rsidP="00610302">
      <w:pPr>
        <w:tabs>
          <w:tab w:val="left" w:pos="567"/>
          <w:tab w:val="left" w:pos="851"/>
          <w:tab w:val="left" w:pos="1134"/>
        </w:tabs>
        <w:spacing w:after="0" w:line="240" w:lineRule="auto"/>
        <w:ind w:firstLine="993"/>
        <w:contextualSpacing/>
        <w:jc w:val="both"/>
        <w:rPr>
          <w:rFonts w:ascii="Times New Roman" w:eastAsia="Calibri" w:hAnsi="Times New Roman" w:cs="Times New Roman"/>
          <w:b/>
          <w:iCs/>
          <w:sz w:val="22"/>
          <w:szCs w:val="22"/>
          <w:lang w:eastAsia="en-US"/>
        </w:rPr>
      </w:pPr>
      <w:r w:rsidRPr="00610302">
        <w:rPr>
          <w:rFonts w:ascii="Times New Roman" w:eastAsia="Calibri" w:hAnsi="Times New Roman" w:cs="Times New Roman"/>
          <w:iCs/>
          <w:sz w:val="22"/>
          <w:szCs w:val="22"/>
          <w:lang w:eastAsia="en-US"/>
        </w:rPr>
        <w:t xml:space="preserve">2.1.1 </w:t>
      </w:r>
      <w:r w:rsidRPr="00610302">
        <w:rPr>
          <w:rFonts w:ascii="Times New Roman" w:eastAsia="Calibri" w:hAnsi="Times New Roman" w:cs="Times New Roman"/>
          <w:b/>
          <w:iCs/>
          <w:sz w:val="22"/>
          <w:szCs w:val="22"/>
          <w:lang w:eastAsia="en-US"/>
        </w:rPr>
        <w:t>1 dalis</w:t>
      </w:r>
      <w:r w:rsidRPr="00610302">
        <w:rPr>
          <w:rFonts w:ascii="Times New Roman" w:eastAsia="Calibri" w:hAnsi="Times New Roman" w:cs="Times New Roman"/>
          <w:iCs/>
          <w:sz w:val="22"/>
          <w:szCs w:val="22"/>
          <w:lang w:eastAsia="en-US"/>
        </w:rPr>
        <w:t xml:space="preserve"> </w:t>
      </w:r>
      <w:r w:rsidRPr="00610302">
        <w:rPr>
          <w:rFonts w:ascii="Times New Roman" w:eastAsia="SimSun" w:hAnsi="Times New Roman" w:cs="Times New Roman"/>
          <w:sz w:val="22"/>
          <w:szCs w:val="22"/>
          <w:lang w:eastAsia="zh-CN"/>
        </w:rPr>
        <w:t xml:space="preserve">Automobilinių sniego valymo skydų ir druskos/smėlio barstytuvų </w:t>
      </w:r>
      <w:r w:rsidRPr="00610302">
        <w:rPr>
          <w:rFonts w:ascii="Times New Roman" w:eastAsia="SimSun" w:hAnsi="Times New Roman" w:cs="Times New Roman"/>
          <w:b/>
          <w:sz w:val="22"/>
          <w:szCs w:val="22"/>
          <w:lang w:eastAsia="zh-CN"/>
        </w:rPr>
        <w:t>RASCO, HILLTIP</w:t>
      </w:r>
      <w:r w:rsidRPr="00610302">
        <w:rPr>
          <w:rFonts w:ascii="Times New Roman" w:eastAsia="Calibri" w:hAnsi="Times New Roman" w:cs="Times New Roman"/>
          <w:b/>
          <w:bCs/>
          <w:caps/>
          <w:sz w:val="22"/>
          <w:szCs w:val="22"/>
          <w:lang w:eastAsia="en-US"/>
        </w:rPr>
        <w:t xml:space="preserve">  </w:t>
      </w:r>
      <w:r w:rsidRPr="00610302">
        <w:rPr>
          <w:rFonts w:ascii="Times New Roman" w:eastAsia="Calibri" w:hAnsi="Times New Roman" w:cs="Times New Roman"/>
          <w:sz w:val="22"/>
          <w:szCs w:val="22"/>
          <w:lang w:eastAsia="en-US"/>
        </w:rPr>
        <w:t>remontas - 31 500,00Eur;</w:t>
      </w:r>
    </w:p>
    <w:p w14:paraId="53EC1B58" w14:textId="77777777" w:rsidR="00610302" w:rsidRPr="00610302" w:rsidRDefault="00610302" w:rsidP="00610302">
      <w:pPr>
        <w:tabs>
          <w:tab w:val="left" w:pos="567"/>
          <w:tab w:val="left" w:pos="851"/>
          <w:tab w:val="left" w:pos="1134"/>
        </w:tabs>
        <w:spacing w:after="0" w:line="240" w:lineRule="auto"/>
        <w:ind w:firstLine="993"/>
        <w:contextualSpacing/>
        <w:jc w:val="both"/>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 xml:space="preserve">2.1.3. </w:t>
      </w:r>
      <w:r w:rsidRPr="00610302">
        <w:rPr>
          <w:rFonts w:ascii="Times New Roman" w:eastAsia="Calibri" w:hAnsi="Times New Roman" w:cs="Times New Roman"/>
          <w:b/>
          <w:iCs/>
          <w:sz w:val="22"/>
          <w:szCs w:val="22"/>
          <w:lang w:eastAsia="en-US"/>
        </w:rPr>
        <w:t>2 dalis</w:t>
      </w:r>
      <w:r w:rsidRPr="00610302">
        <w:rPr>
          <w:rFonts w:ascii="Times New Roman" w:eastAsia="Calibri" w:hAnsi="Times New Roman" w:cs="Times New Roman"/>
          <w:iCs/>
          <w:sz w:val="22"/>
          <w:szCs w:val="22"/>
          <w:lang w:eastAsia="en-US"/>
        </w:rPr>
        <w:t xml:space="preserve"> </w:t>
      </w:r>
      <w:r w:rsidRPr="00610302">
        <w:rPr>
          <w:rFonts w:ascii="Times New Roman" w:eastAsia="SimSun" w:hAnsi="Times New Roman" w:cs="Times New Roman"/>
          <w:sz w:val="22"/>
          <w:szCs w:val="22"/>
          <w:lang w:eastAsia="zh-CN"/>
        </w:rPr>
        <w:t>Automobilinių sniego valymo skydų ir druskos/smėlio barstytuvų</w:t>
      </w:r>
      <w:r w:rsidRPr="00610302">
        <w:rPr>
          <w:rFonts w:ascii="Times New Roman" w:eastAsia="Calibri" w:hAnsi="Times New Roman" w:cs="Times New Roman"/>
          <w:b/>
          <w:bCs/>
          <w:caps/>
          <w:sz w:val="22"/>
          <w:szCs w:val="22"/>
          <w:lang w:eastAsia="en-US"/>
        </w:rPr>
        <w:t xml:space="preserve">  SAMASZ, mEdMETA, dOBRAWOLSKI </w:t>
      </w:r>
      <w:r w:rsidRPr="00610302">
        <w:rPr>
          <w:rFonts w:ascii="Times New Roman" w:eastAsia="Calibri" w:hAnsi="Times New Roman" w:cs="Times New Roman"/>
          <w:sz w:val="22"/>
          <w:szCs w:val="22"/>
          <w:lang w:eastAsia="en-US"/>
        </w:rPr>
        <w:t>remontas – 13 500,00Eur.</w:t>
      </w:r>
    </w:p>
    <w:p w14:paraId="23E1DA62" w14:textId="64C4F16B" w:rsidR="00610302" w:rsidRPr="00610302" w:rsidRDefault="00610302" w:rsidP="00610302">
      <w:pPr>
        <w:numPr>
          <w:ilvl w:val="1"/>
          <w:numId w:val="37"/>
        </w:numPr>
        <w:tabs>
          <w:tab w:val="left" w:pos="567"/>
          <w:tab w:val="left" w:pos="851"/>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10302">
        <w:rPr>
          <w:rFonts w:ascii="Times New Roman" w:eastAsia="Calibri" w:hAnsi="Times New Roman" w:cs="Times New Roman"/>
          <w:sz w:val="24"/>
          <w:szCs w:val="24"/>
          <w:lang w:eastAsia="zh-CN"/>
        </w:rPr>
        <w:t xml:space="preserve">Sutartis pasirašoma su </w:t>
      </w:r>
      <w:r w:rsidR="00872553">
        <w:rPr>
          <w:rFonts w:ascii="Times New Roman" w:eastAsia="Calibri" w:hAnsi="Times New Roman" w:cs="Times New Roman"/>
          <w:sz w:val="24"/>
          <w:szCs w:val="24"/>
          <w:u w:val="single"/>
          <w:lang w:eastAsia="zh-CN"/>
        </w:rPr>
        <w:t>3</w:t>
      </w:r>
      <w:r w:rsidRPr="00610302">
        <w:rPr>
          <w:rFonts w:ascii="Times New Roman" w:eastAsia="Calibri" w:hAnsi="Times New Roman" w:cs="Times New Roman"/>
          <w:sz w:val="24"/>
          <w:szCs w:val="24"/>
          <w:u w:val="single"/>
          <w:lang w:eastAsia="zh-CN"/>
        </w:rPr>
        <w:t xml:space="preserve"> (</w:t>
      </w:r>
      <w:r w:rsidR="00B05745">
        <w:rPr>
          <w:rFonts w:ascii="Times New Roman" w:eastAsia="Calibri" w:hAnsi="Times New Roman" w:cs="Times New Roman"/>
          <w:sz w:val="24"/>
          <w:szCs w:val="24"/>
          <w:u w:val="single"/>
          <w:lang w:eastAsia="zh-CN"/>
        </w:rPr>
        <w:t>trimis</w:t>
      </w:r>
      <w:r w:rsidRPr="00610302">
        <w:rPr>
          <w:rFonts w:ascii="Times New Roman" w:eastAsia="Calibri" w:hAnsi="Times New Roman" w:cs="Times New Roman"/>
          <w:sz w:val="24"/>
          <w:szCs w:val="24"/>
          <w:u w:val="single"/>
          <w:lang w:eastAsia="zh-CN"/>
        </w:rPr>
        <w:t>)</w:t>
      </w:r>
      <w:r w:rsidRPr="00610302">
        <w:rPr>
          <w:rFonts w:ascii="Times New Roman" w:eastAsia="Calibri" w:hAnsi="Times New Roman" w:cs="Times New Roman"/>
          <w:sz w:val="24"/>
          <w:szCs w:val="24"/>
          <w:lang w:eastAsia="zh-CN"/>
        </w:rPr>
        <w:t xml:space="preserve"> mažiausią kainą pasiūliusiais,  tinkamus ir priimtinus Pasiūlymus pateikusiais Tiekėjais. </w:t>
      </w:r>
    </w:p>
    <w:p w14:paraId="2A83AC28" w14:textId="77777777" w:rsidR="00610302" w:rsidRPr="00610302" w:rsidRDefault="00610302" w:rsidP="00610302">
      <w:pPr>
        <w:numPr>
          <w:ilvl w:val="1"/>
          <w:numId w:val="37"/>
        </w:numPr>
        <w:tabs>
          <w:tab w:val="left" w:pos="567"/>
          <w:tab w:val="left" w:pos="851"/>
          <w:tab w:val="left" w:pos="1134"/>
        </w:tabs>
        <w:spacing w:after="0" w:line="240" w:lineRule="auto"/>
        <w:ind w:hanging="857"/>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zh-CN"/>
        </w:rPr>
        <w:t>Pirkimo objekto apimtys:</w:t>
      </w:r>
    </w:p>
    <w:p w14:paraId="18704A1C" w14:textId="77777777" w:rsidR="00610302" w:rsidRPr="00610302" w:rsidRDefault="00610302" w:rsidP="00610302">
      <w:pPr>
        <w:numPr>
          <w:ilvl w:val="2"/>
          <w:numId w:val="37"/>
        </w:numPr>
        <w:tabs>
          <w:tab w:val="left" w:pos="567"/>
          <w:tab w:val="left" w:pos="851"/>
          <w:tab w:val="left" w:pos="993"/>
          <w:tab w:val="left" w:pos="1134"/>
        </w:tabs>
        <w:spacing w:after="0" w:line="240" w:lineRule="auto"/>
        <w:contextualSpacing/>
        <w:jc w:val="both"/>
        <w:rPr>
          <w:rFonts w:ascii="Times New Roman" w:eastAsia="Calibri" w:hAnsi="Times New Roman" w:cs="Times New Roman"/>
          <w:b/>
          <w:bCs/>
          <w:sz w:val="24"/>
          <w:szCs w:val="24"/>
          <w:lang w:eastAsia="zh-CN"/>
        </w:rPr>
      </w:pPr>
      <w:r w:rsidRPr="00610302">
        <w:rPr>
          <w:rFonts w:ascii="Times New Roman" w:eastAsia="Calibri" w:hAnsi="Times New Roman" w:cs="Times New Roman"/>
          <w:b/>
          <w:bCs/>
          <w:sz w:val="24"/>
          <w:szCs w:val="24"/>
          <w:u w:val="single"/>
          <w:lang w:eastAsia="zh-CN"/>
        </w:rPr>
        <w:t>1 dalies</w:t>
      </w:r>
      <w:r w:rsidRPr="00610302">
        <w:rPr>
          <w:rFonts w:ascii="Times New Roman" w:eastAsia="Calibri" w:hAnsi="Times New Roman" w:cs="Times New Roman"/>
          <w:b/>
          <w:bCs/>
          <w:sz w:val="24"/>
          <w:szCs w:val="24"/>
          <w:lang w:eastAsia="zh-CN"/>
        </w:rPr>
        <w:t xml:space="preserve"> Pirkimo objekto apimtys -  31 500,00Eur be PVM:</w:t>
      </w:r>
    </w:p>
    <w:tbl>
      <w:tblPr>
        <w:tblStyle w:val="Lentelstinklelis11"/>
        <w:tblW w:w="9634" w:type="dxa"/>
        <w:tblInd w:w="0" w:type="dxa"/>
        <w:tblLook w:val="04A0" w:firstRow="1" w:lastRow="0" w:firstColumn="1" w:lastColumn="0" w:noHBand="0" w:noVBand="1"/>
      </w:tblPr>
      <w:tblGrid>
        <w:gridCol w:w="988"/>
        <w:gridCol w:w="4961"/>
        <w:gridCol w:w="1843"/>
        <w:gridCol w:w="1842"/>
      </w:tblGrid>
      <w:tr w:rsidR="00610302" w:rsidRPr="00610302" w14:paraId="342806C6" w14:textId="77777777" w:rsidTr="00277145">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26D7C3E7" w14:textId="77777777" w:rsidR="00610302" w:rsidRPr="00610302" w:rsidRDefault="00610302" w:rsidP="00610302">
            <w:pPr>
              <w:tabs>
                <w:tab w:val="left" w:pos="851"/>
                <w:tab w:val="left" w:pos="1134"/>
              </w:tabs>
              <w:spacing w:after="200"/>
              <w:jc w:val="center"/>
              <w:rPr>
                <w:rFonts w:ascii="Times New Roman" w:eastAsia="Times New Roman" w:hAnsi="Times New Roman"/>
                <w:b/>
                <w:bCs/>
              </w:rPr>
            </w:pPr>
            <w:r w:rsidRPr="00610302">
              <w:rPr>
                <w:rFonts w:ascii="Times New Roman" w:eastAsia="Times New Roman" w:hAnsi="Times New Roman"/>
                <w:b/>
                <w:bCs/>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E834371" w14:textId="77777777" w:rsidR="00610302" w:rsidRPr="00610302" w:rsidRDefault="00610302" w:rsidP="00610302">
            <w:pPr>
              <w:tabs>
                <w:tab w:val="left" w:pos="851"/>
                <w:tab w:val="left" w:pos="1134"/>
              </w:tabs>
              <w:spacing w:after="200"/>
              <w:ind w:firstLine="567"/>
              <w:jc w:val="both"/>
              <w:rPr>
                <w:rFonts w:ascii="Times New Roman" w:eastAsia="Times New Roman" w:hAnsi="Times New Roman"/>
                <w:b/>
                <w:bCs/>
              </w:rPr>
            </w:pPr>
            <w:r w:rsidRPr="00610302">
              <w:rPr>
                <w:rFonts w:ascii="Times New Roman" w:eastAsia="Times New Roman" w:hAnsi="Times New Roman"/>
                <w:b/>
                <w:bCs/>
              </w:rPr>
              <w:t xml:space="preserve"> Įrangos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BF2DAD" w14:textId="77777777" w:rsidR="00610302" w:rsidRPr="00610302" w:rsidRDefault="00610302" w:rsidP="00610302">
            <w:pPr>
              <w:tabs>
                <w:tab w:val="left" w:pos="851"/>
                <w:tab w:val="left" w:pos="1134"/>
              </w:tabs>
              <w:spacing w:after="200"/>
              <w:ind w:firstLine="567"/>
              <w:jc w:val="center"/>
              <w:rPr>
                <w:rFonts w:ascii="Times New Roman" w:eastAsia="Times New Roman" w:hAnsi="Times New Roman"/>
                <w:b/>
                <w:bCs/>
              </w:rPr>
            </w:pPr>
            <w:r w:rsidRPr="00610302">
              <w:rPr>
                <w:rFonts w:ascii="Times New Roman" w:eastAsia="Times New Roman" w:hAnsi="Times New Roman"/>
                <w:b/>
                <w:bCs/>
              </w:rPr>
              <w:t>Matas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D4827B4" w14:textId="77777777" w:rsidR="00610302" w:rsidRPr="00610302" w:rsidRDefault="009660DB" w:rsidP="00610302">
            <w:pPr>
              <w:tabs>
                <w:tab w:val="left" w:pos="851"/>
                <w:tab w:val="left" w:pos="1134"/>
              </w:tabs>
              <w:spacing w:after="200"/>
              <w:ind w:firstLine="567"/>
              <w:jc w:val="center"/>
              <w:rPr>
                <w:rFonts w:ascii="Times New Roman" w:eastAsia="Times New Roman" w:hAnsi="Times New Roman"/>
                <w:b/>
                <w:bCs/>
              </w:rPr>
            </w:pPr>
            <w:sdt>
              <w:sdtPr>
                <w:rPr>
                  <w:rFonts w:ascii="Times New Roman" w:eastAsia="Times New Roman" w:hAnsi="Times New Roman"/>
                  <w:b/>
                  <w:bCs/>
                </w:rPr>
                <w:alias w:val="PASIRINKTi"/>
                <w:tag w:val="PASIRINKTi"/>
                <w:id w:val="1300893178"/>
                <w:placeholder>
                  <w:docPart w:val="9559C88A58AE4BA8A54F3C87ED85FA2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610302" w:rsidRPr="00610302">
                  <w:rPr>
                    <w:rFonts w:ascii="Times New Roman" w:eastAsia="Times New Roman" w:hAnsi="Times New Roman"/>
                    <w:b/>
                    <w:bCs/>
                  </w:rPr>
                  <w:t xml:space="preserve">Kiekis </w:t>
                </w:r>
              </w:sdtContent>
            </w:sdt>
          </w:p>
        </w:tc>
      </w:tr>
      <w:tr w:rsidR="00610302" w:rsidRPr="00610302" w14:paraId="77FFDAD9" w14:textId="77777777" w:rsidTr="00277145">
        <w:trPr>
          <w:trHeight w:val="299"/>
        </w:trPr>
        <w:tc>
          <w:tcPr>
            <w:tcW w:w="988" w:type="dxa"/>
            <w:tcBorders>
              <w:top w:val="single" w:sz="4" w:space="0" w:color="auto"/>
              <w:left w:val="single" w:sz="4" w:space="0" w:color="auto"/>
              <w:bottom w:val="single" w:sz="4" w:space="0" w:color="auto"/>
              <w:right w:val="single" w:sz="4" w:space="0" w:color="auto"/>
            </w:tcBorders>
            <w:vAlign w:val="center"/>
            <w:hideMark/>
          </w:tcPr>
          <w:p w14:paraId="7E98A05C"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1.</w:t>
            </w:r>
          </w:p>
        </w:tc>
        <w:tc>
          <w:tcPr>
            <w:tcW w:w="4961" w:type="dxa"/>
            <w:tcBorders>
              <w:top w:val="single" w:sz="4" w:space="0" w:color="auto"/>
              <w:left w:val="single" w:sz="4" w:space="0" w:color="auto"/>
              <w:bottom w:val="single" w:sz="4" w:space="0" w:color="auto"/>
              <w:right w:val="single" w:sz="4" w:space="0" w:color="auto"/>
            </w:tcBorders>
            <w:vAlign w:val="center"/>
            <w:hideMark/>
          </w:tcPr>
          <w:sdt>
            <w:sdtPr>
              <w:rPr>
                <w:rFonts w:ascii="Times New Roman" w:eastAsia="Times New Roman" w:hAnsi="Times New Roman"/>
                <w:bCs/>
              </w:rPr>
              <w:alias w:val="Pirkimo pavadinimas"/>
              <w:tag w:val="Pirkimo pavadinimas"/>
              <w:id w:val="1747999696"/>
              <w:placeholder>
                <w:docPart w:val="BB19582DF44D4E9987EA4679068708CB"/>
              </w:placeholder>
            </w:sdtPr>
            <w:sdtEndPr/>
            <w:sdtContent>
              <w:p w14:paraId="404CDFBC" w14:textId="77777777" w:rsidR="00610302" w:rsidRPr="00610302" w:rsidRDefault="00610302" w:rsidP="00610302">
                <w:pPr>
                  <w:tabs>
                    <w:tab w:val="left" w:pos="8137"/>
                  </w:tabs>
                  <w:spacing w:after="200"/>
                  <w:jc w:val="both"/>
                  <w:rPr>
                    <w:rFonts w:ascii="Times New Roman" w:eastAsia="Times New Roman" w:hAnsi="Times New Roman"/>
                    <w:b/>
                  </w:rPr>
                </w:pPr>
                <w:r w:rsidRPr="00610302">
                  <w:rPr>
                    <w:rFonts w:ascii="Times New Roman" w:eastAsia="Times New Roman" w:hAnsi="Times New Roman"/>
                    <w:b/>
                    <w:bCs/>
                  </w:rPr>
                  <w:t>Automobiliniai sniego valymo skydai</w:t>
                </w:r>
                <w:r w:rsidRPr="00610302">
                  <w:rPr>
                    <w:rFonts w:ascii="Times New Roman" w:eastAsia="Times New Roman" w:hAnsi="Times New Roman"/>
                    <w:bCs/>
                  </w:rPr>
                  <w:t>:</w:t>
                </w:r>
              </w:p>
            </w:sdtContent>
          </w:sdt>
        </w:tc>
        <w:tc>
          <w:tcPr>
            <w:tcW w:w="1843" w:type="dxa"/>
            <w:tcBorders>
              <w:top w:val="single" w:sz="4" w:space="0" w:color="auto"/>
              <w:left w:val="single" w:sz="4" w:space="0" w:color="auto"/>
              <w:bottom w:val="single" w:sz="4" w:space="0" w:color="auto"/>
              <w:right w:val="single" w:sz="4" w:space="0" w:color="auto"/>
            </w:tcBorders>
            <w:vAlign w:val="center"/>
          </w:tcPr>
          <w:p w14:paraId="603001F1" w14:textId="77777777" w:rsidR="00610302" w:rsidRPr="00610302" w:rsidRDefault="00610302" w:rsidP="00610302">
            <w:pPr>
              <w:spacing w:after="200"/>
              <w:jc w:val="center"/>
              <w:rPr>
                <w:rFonts w:ascii="Times New Roman" w:eastAsia="Times New Roman" w:hAnsi="Times New Roman"/>
              </w:rPr>
            </w:pPr>
          </w:p>
        </w:tc>
        <w:tc>
          <w:tcPr>
            <w:tcW w:w="1842" w:type="dxa"/>
            <w:tcBorders>
              <w:top w:val="single" w:sz="4" w:space="0" w:color="auto"/>
              <w:left w:val="single" w:sz="4" w:space="0" w:color="auto"/>
              <w:bottom w:val="single" w:sz="4" w:space="0" w:color="auto"/>
              <w:right w:val="single" w:sz="4" w:space="0" w:color="auto"/>
            </w:tcBorders>
            <w:vAlign w:val="center"/>
          </w:tcPr>
          <w:p w14:paraId="2CC761CE" w14:textId="77777777" w:rsidR="00610302" w:rsidRPr="00610302" w:rsidRDefault="00610302" w:rsidP="00610302">
            <w:pPr>
              <w:spacing w:after="200"/>
              <w:jc w:val="center"/>
              <w:rPr>
                <w:rFonts w:ascii="Times New Roman" w:eastAsia="Times New Roman" w:hAnsi="Times New Roman"/>
              </w:rPr>
            </w:pPr>
          </w:p>
        </w:tc>
      </w:tr>
      <w:tr w:rsidR="00610302" w:rsidRPr="00610302" w14:paraId="38E54DE8" w14:textId="77777777" w:rsidTr="00277145">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2D7BADD2"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7CC815D8" w14:textId="77777777" w:rsidR="00610302" w:rsidRPr="00610302" w:rsidRDefault="00610302" w:rsidP="00610302">
            <w:pPr>
              <w:tabs>
                <w:tab w:val="left" w:pos="8137"/>
              </w:tabs>
              <w:spacing w:after="200"/>
              <w:jc w:val="both"/>
              <w:rPr>
                <w:rFonts w:ascii="Times New Roman" w:eastAsia="Times New Roman" w:hAnsi="Times New Roman"/>
                <w:bCs/>
              </w:rPr>
            </w:pPr>
            <w:r w:rsidRPr="00610302">
              <w:rPr>
                <w:rFonts w:ascii="Times New Roman" w:eastAsia="Times New Roman" w:hAnsi="Times New Roman"/>
                <w:bCs/>
              </w:rPr>
              <w:t>Rasco, modeliai:</w:t>
            </w:r>
          </w:p>
          <w:tbl>
            <w:tblPr>
              <w:tblW w:w="2460" w:type="dxa"/>
              <w:tblLook w:val="04A0" w:firstRow="1" w:lastRow="0" w:firstColumn="1" w:lastColumn="0" w:noHBand="0" w:noVBand="1"/>
            </w:tblPr>
            <w:tblGrid>
              <w:gridCol w:w="2460"/>
            </w:tblGrid>
            <w:tr w:rsidR="00610302" w:rsidRPr="00610302" w14:paraId="13574DFD" w14:textId="77777777" w:rsidTr="00277145">
              <w:trPr>
                <w:trHeight w:val="288"/>
              </w:trPr>
              <w:tc>
                <w:tcPr>
                  <w:tcW w:w="2460" w:type="dxa"/>
                  <w:shd w:val="clear" w:color="auto" w:fill="auto"/>
                  <w:noWrap/>
                  <w:vAlign w:val="bottom"/>
                  <w:hideMark/>
                </w:tcPr>
                <w:p w14:paraId="22FB0764" w14:textId="77777777" w:rsidR="00610302" w:rsidRPr="00610302" w:rsidRDefault="00610302" w:rsidP="00610302">
                  <w:pPr>
                    <w:spacing w:after="0" w:line="240" w:lineRule="auto"/>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MSP 3.0</w:t>
                  </w:r>
                </w:p>
              </w:tc>
            </w:tr>
            <w:tr w:rsidR="00610302" w:rsidRPr="00610302" w14:paraId="17D7B2A1" w14:textId="77777777" w:rsidTr="00277145">
              <w:trPr>
                <w:trHeight w:val="288"/>
              </w:trPr>
              <w:tc>
                <w:tcPr>
                  <w:tcW w:w="2460" w:type="dxa"/>
                  <w:shd w:val="clear" w:color="auto" w:fill="auto"/>
                  <w:noWrap/>
                  <w:vAlign w:val="bottom"/>
                  <w:hideMark/>
                </w:tcPr>
                <w:p w14:paraId="1757A167" w14:textId="77777777" w:rsidR="00610302" w:rsidRPr="00610302" w:rsidRDefault="00610302" w:rsidP="00610302">
                  <w:pPr>
                    <w:spacing w:after="0" w:line="240" w:lineRule="auto"/>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MSP L 3.0</w:t>
                  </w:r>
                </w:p>
              </w:tc>
            </w:tr>
          </w:tbl>
          <w:p w14:paraId="48EC8588" w14:textId="77777777" w:rsidR="00610302" w:rsidRPr="00610302" w:rsidRDefault="00610302" w:rsidP="00610302">
            <w:pPr>
              <w:tabs>
                <w:tab w:val="left" w:pos="8137"/>
              </w:tabs>
              <w:spacing w:after="200"/>
              <w:jc w:val="both"/>
              <w:rPr>
                <w:rFonts w:ascii="Times New Roman" w:eastAsia="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vAlign w:val="center"/>
          </w:tcPr>
          <w:p w14:paraId="34CB9157"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009395C5"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4</w:t>
            </w:r>
          </w:p>
        </w:tc>
      </w:tr>
      <w:tr w:rsidR="00610302" w:rsidRPr="00610302" w14:paraId="1E32DD3E" w14:textId="77777777" w:rsidTr="00277145">
        <w:trPr>
          <w:trHeight w:val="369"/>
        </w:trPr>
        <w:tc>
          <w:tcPr>
            <w:tcW w:w="988" w:type="dxa"/>
            <w:tcBorders>
              <w:top w:val="single" w:sz="4" w:space="0" w:color="auto"/>
              <w:left w:val="single" w:sz="4" w:space="0" w:color="auto"/>
              <w:bottom w:val="single" w:sz="4" w:space="0" w:color="auto"/>
              <w:right w:val="single" w:sz="4" w:space="0" w:color="auto"/>
            </w:tcBorders>
            <w:vAlign w:val="center"/>
          </w:tcPr>
          <w:p w14:paraId="4FEA7E9F"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2.</w:t>
            </w:r>
          </w:p>
        </w:tc>
        <w:tc>
          <w:tcPr>
            <w:tcW w:w="4961" w:type="dxa"/>
            <w:tcBorders>
              <w:top w:val="single" w:sz="4" w:space="0" w:color="auto"/>
              <w:left w:val="single" w:sz="4" w:space="0" w:color="auto"/>
              <w:bottom w:val="single" w:sz="4" w:space="0" w:color="auto"/>
              <w:right w:val="single" w:sz="4" w:space="0" w:color="auto"/>
            </w:tcBorders>
            <w:vAlign w:val="center"/>
          </w:tcPr>
          <w:p w14:paraId="720867AF" w14:textId="77777777" w:rsidR="00610302" w:rsidRPr="00610302" w:rsidRDefault="00610302" w:rsidP="00610302">
            <w:pPr>
              <w:tabs>
                <w:tab w:val="left" w:pos="8137"/>
              </w:tabs>
              <w:spacing w:after="200"/>
              <w:jc w:val="both"/>
              <w:rPr>
                <w:rFonts w:ascii="Times New Roman" w:eastAsia="Times New Roman" w:hAnsi="Times New Roman"/>
                <w:b/>
                <w:bCs/>
              </w:rPr>
            </w:pPr>
            <w:r w:rsidRPr="00610302">
              <w:rPr>
                <w:rFonts w:ascii="Times New Roman" w:eastAsia="Times New Roman" w:hAnsi="Times New Roman"/>
                <w:b/>
                <w:bCs/>
              </w:rPr>
              <w:t>Automobiliniai druskos barstytuvai:</w:t>
            </w:r>
          </w:p>
        </w:tc>
        <w:tc>
          <w:tcPr>
            <w:tcW w:w="1843" w:type="dxa"/>
            <w:tcBorders>
              <w:top w:val="single" w:sz="4" w:space="0" w:color="auto"/>
              <w:left w:val="single" w:sz="4" w:space="0" w:color="auto"/>
              <w:bottom w:val="single" w:sz="4" w:space="0" w:color="auto"/>
              <w:right w:val="single" w:sz="4" w:space="0" w:color="auto"/>
            </w:tcBorders>
            <w:vAlign w:val="center"/>
          </w:tcPr>
          <w:p w14:paraId="477EA12E" w14:textId="77777777" w:rsidR="00610302" w:rsidRPr="00610302" w:rsidRDefault="00610302" w:rsidP="00610302">
            <w:pPr>
              <w:spacing w:after="200"/>
              <w:jc w:val="center"/>
              <w:rPr>
                <w:rFonts w:ascii="Times New Roman" w:eastAsia="Times New Roman" w:hAnsi="Times New Roman"/>
              </w:rPr>
            </w:pPr>
          </w:p>
        </w:tc>
        <w:tc>
          <w:tcPr>
            <w:tcW w:w="1842" w:type="dxa"/>
            <w:tcBorders>
              <w:top w:val="single" w:sz="4" w:space="0" w:color="auto"/>
              <w:left w:val="single" w:sz="4" w:space="0" w:color="auto"/>
              <w:bottom w:val="single" w:sz="4" w:space="0" w:color="auto"/>
              <w:right w:val="single" w:sz="4" w:space="0" w:color="auto"/>
            </w:tcBorders>
            <w:vAlign w:val="center"/>
          </w:tcPr>
          <w:p w14:paraId="5FFA3E3F" w14:textId="77777777" w:rsidR="00610302" w:rsidRPr="00610302" w:rsidRDefault="00610302" w:rsidP="00610302">
            <w:pPr>
              <w:spacing w:after="200"/>
              <w:jc w:val="center"/>
              <w:rPr>
                <w:rFonts w:ascii="Times New Roman" w:eastAsia="Times New Roman" w:hAnsi="Times New Roman"/>
              </w:rPr>
            </w:pPr>
          </w:p>
        </w:tc>
      </w:tr>
      <w:tr w:rsidR="00610302" w:rsidRPr="00610302" w14:paraId="1DA1BA0E" w14:textId="77777777" w:rsidTr="00277145">
        <w:trPr>
          <w:trHeight w:val="587"/>
        </w:trPr>
        <w:tc>
          <w:tcPr>
            <w:tcW w:w="988" w:type="dxa"/>
            <w:tcBorders>
              <w:top w:val="single" w:sz="4" w:space="0" w:color="auto"/>
              <w:left w:val="single" w:sz="4" w:space="0" w:color="auto"/>
              <w:bottom w:val="single" w:sz="4" w:space="0" w:color="auto"/>
              <w:right w:val="single" w:sz="4" w:space="0" w:color="auto"/>
            </w:tcBorders>
            <w:vAlign w:val="center"/>
          </w:tcPr>
          <w:p w14:paraId="205E4BA6"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5C88D4A7" w14:textId="77777777" w:rsidR="00610302" w:rsidRPr="00610302" w:rsidRDefault="00610302" w:rsidP="00610302">
            <w:pPr>
              <w:tabs>
                <w:tab w:val="left" w:pos="8137"/>
              </w:tabs>
              <w:spacing w:after="200"/>
              <w:jc w:val="both"/>
              <w:rPr>
                <w:rFonts w:ascii="Times New Roman" w:eastAsia="Times New Roman" w:hAnsi="Times New Roman"/>
                <w:bCs/>
              </w:rPr>
            </w:pPr>
            <w:r w:rsidRPr="00610302">
              <w:rPr>
                <w:rFonts w:ascii="Times New Roman" w:eastAsia="Times New Roman" w:hAnsi="Times New Roman"/>
              </w:rPr>
              <w:t>Rasco, modeliai:</w:t>
            </w:r>
          </w:p>
          <w:tbl>
            <w:tblPr>
              <w:tblW w:w="2460" w:type="dxa"/>
              <w:tblLook w:val="04A0" w:firstRow="1" w:lastRow="0" w:firstColumn="1" w:lastColumn="0" w:noHBand="0" w:noVBand="1"/>
            </w:tblPr>
            <w:tblGrid>
              <w:gridCol w:w="2460"/>
            </w:tblGrid>
            <w:tr w:rsidR="00610302" w:rsidRPr="00610302" w14:paraId="70F80B2B" w14:textId="77777777" w:rsidTr="00277145">
              <w:trPr>
                <w:trHeight w:val="288"/>
              </w:trPr>
              <w:tc>
                <w:tcPr>
                  <w:tcW w:w="2460" w:type="dxa"/>
                  <w:shd w:val="clear" w:color="auto" w:fill="auto"/>
                  <w:noWrap/>
                  <w:vAlign w:val="bottom"/>
                  <w:hideMark/>
                </w:tcPr>
                <w:p w14:paraId="0852F119" w14:textId="77777777" w:rsidR="00610302" w:rsidRPr="00610302" w:rsidRDefault="00610302" w:rsidP="00610302">
                  <w:pPr>
                    <w:spacing w:after="0" w:line="240" w:lineRule="auto"/>
                    <w:ind w:hanging="78"/>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T4.0 VHP10 INOX</w:t>
                  </w:r>
                </w:p>
              </w:tc>
            </w:tr>
            <w:tr w:rsidR="00610302" w:rsidRPr="00610302" w14:paraId="5B8BE447" w14:textId="77777777" w:rsidTr="00277145">
              <w:trPr>
                <w:trHeight w:val="288"/>
              </w:trPr>
              <w:tc>
                <w:tcPr>
                  <w:tcW w:w="2460" w:type="dxa"/>
                  <w:shd w:val="clear" w:color="auto" w:fill="auto"/>
                  <w:noWrap/>
                  <w:vAlign w:val="bottom"/>
                  <w:hideMark/>
                </w:tcPr>
                <w:p w14:paraId="76D16E93" w14:textId="77777777" w:rsidR="00610302" w:rsidRPr="00610302" w:rsidRDefault="00610302" w:rsidP="00610302">
                  <w:pPr>
                    <w:spacing w:after="0" w:line="240" w:lineRule="auto"/>
                    <w:ind w:hanging="78"/>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LLB 3500 04.0 03 7840</w:t>
                  </w:r>
                </w:p>
              </w:tc>
            </w:tr>
            <w:tr w:rsidR="00610302" w:rsidRPr="00610302" w14:paraId="35AA2B67" w14:textId="77777777" w:rsidTr="00277145">
              <w:trPr>
                <w:trHeight w:val="288"/>
              </w:trPr>
              <w:tc>
                <w:tcPr>
                  <w:tcW w:w="2460" w:type="dxa"/>
                  <w:shd w:val="clear" w:color="auto" w:fill="auto"/>
                  <w:noWrap/>
                  <w:vAlign w:val="bottom"/>
                  <w:hideMark/>
                </w:tcPr>
                <w:p w14:paraId="20C160C5" w14:textId="77777777" w:rsidR="00610302" w:rsidRPr="00610302" w:rsidRDefault="00610302" w:rsidP="00610302">
                  <w:pPr>
                    <w:spacing w:after="0" w:line="240" w:lineRule="auto"/>
                    <w:ind w:hanging="78"/>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3500 04.0 03 1520 M</w:t>
                  </w:r>
                </w:p>
              </w:tc>
            </w:tr>
            <w:tr w:rsidR="00610302" w:rsidRPr="00610302" w14:paraId="7C77ACB8" w14:textId="77777777" w:rsidTr="00277145">
              <w:trPr>
                <w:trHeight w:val="288"/>
              </w:trPr>
              <w:tc>
                <w:tcPr>
                  <w:tcW w:w="2460" w:type="dxa"/>
                  <w:shd w:val="clear" w:color="auto" w:fill="auto"/>
                  <w:noWrap/>
                  <w:vAlign w:val="bottom"/>
                  <w:hideMark/>
                </w:tcPr>
                <w:p w14:paraId="5C4FCCFB" w14:textId="77777777" w:rsidR="00610302" w:rsidRPr="00610302" w:rsidRDefault="00610302" w:rsidP="00610302">
                  <w:pPr>
                    <w:spacing w:after="0" w:line="240" w:lineRule="auto"/>
                    <w:ind w:hanging="78"/>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3500 04.0 03 1520 M</w:t>
                  </w:r>
                </w:p>
              </w:tc>
            </w:tr>
          </w:tbl>
          <w:p w14:paraId="162A127F" w14:textId="77777777" w:rsidR="00610302" w:rsidRPr="00610302" w:rsidRDefault="00610302" w:rsidP="00610302">
            <w:pPr>
              <w:tabs>
                <w:tab w:val="left" w:pos="8137"/>
              </w:tabs>
              <w:spacing w:after="200"/>
              <w:jc w:val="both"/>
              <w:rPr>
                <w:rFonts w:ascii="Times New Roman" w:eastAsia="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vAlign w:val="center"/>
          </w:tcPr>
          <w:p w14:paraId="67144B28"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10942024"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4</w:t>
            </w:r>
          </w:p>
        </w:tc>
      </w:tr>
      <w:tr w:rsidR="00610302" w:rsidRPr="00610302" w14:paraId="361D5298" w14:textId="77777777" w:rsidTr="00277145">
        <w:trPr>
          <w:trHeight w:val="587"/>
        </w:trPr>
        <w:tc>
          <w:tcPr>
            <w:tcW w:w="988" w:type="dxa"/>
            <w:tcBorders>
              <w:top w:val="single" w:sz="4" w:space="0" w:color="auto"/>
              <w:left w:val="single" w:sz="4" w:space="0" w:color="auto"/>
              <w:bottom w:val="single" w:sz="4" w:space="0" w:color="auto"/>
              <w:right w:val="single" w:sz="4" w:space="0" w:color="auto"/>
            </w:tcBorders>
            <w:vAlign w:val="center"/>
          </w:tcPr>
          <w:p w14:paraId="606B6EAB"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1481902F" w14:textId="77777777" w:rsidR="00610302" w:rsidRPr="00610302" w:rsidRDefault="00610302" w:rsidP="00610302">
            <w:pPr>
              <w:tabs>
                <w:tab w:val="left" w:pos="8137"/>
              </w:tabs>
              <w:spacing w:after="200"/>
              <w:jc w:val="both"/>
              <w:rPr>
                <w:rFonts w:ascii="Times New Roman" w:eastAsia="Times New Roman" w:hAnsi="Times New Roman"/>
              </w:rPr>
            </w:pPr>
            <w:r w:rsidRPr="00610302">
              <w:rPr>
                <w:rFonts w:ascii="Times New Roman" w:eastAsia="Times New Roman" w:hAnsi="Times New Roman"/>
              </w:rPr>
              <w:t xml:space="preserve">Hilltip, </w:t>
            </w:r>
            <w:r w:rsidRPr="00610302">
              <w:rPr>
                <w:rFonts w:ascii="Times New Roman" w:hAnsi="Times New Roman"/>
                <w:color w:val="000000"/>
              </w:rPr>
              <w:t>IceStriker 2600 A</w:t>
            </w:r>
          </w:p>
        </w:tc>
        <w:tc>
          <w:tcPr>
            <w:tcW w:w="1843" w:type="dxa"/>
            <w:tcBorders>
              <w:top w:val="single" w:sz="4" w:space="0" w:color="auto"/>
              <w:left w:val="single" w:sz="4" w:space="0" w:color="auto"/>
              <w:bottom w:val="single" w:sz="4" w:space="0" w:color="auto"/>
              <w:right w:val="single" w:sz="4" w:space="0" w:color="auto"/>
            </w:tcBorders>
            <w:vAlign w:val="center"/>
          </w:tcPr>
          <w:p w14:paraId="49850A6E"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0FEDF003"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1</w:t>
            </w:r>
          </w:p>
        </w:tc>
      </w:tr>
      <w:tr w:rsidR="00610302" w:rsidRPr="00610302" w14:paraId="2C79BB34" w14:textId="77777777" w:rsidTr="00277145">
        <w:trPr>
          <w:trHeight w:val="587"/>
        </w:trPr>
        <w:tc>
          <w:tcPr>
            <w:tcW w:w="988" w:type="dxa"/>
            <w:tcBorders>
              <w:top w:val="single" w:sz="4" w:space="0" w:color="auto"/>
              <w:left w:val="single" w:sz="4" w:space="0" w:color="auto"/>
              <w:bottom w:val="single" w:sz="4" w:space="0" w:color="auto"/>
              <w:right w:val="single" w:sz="4" w:space="0" w:color="auto"/>
            </w:tcBorders>
            <w:vAlign w:val="center"/>
          </w:tcPr>
          <w:p w14:paraId="1DF67134"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1261A585" w14:textId="77777777" w:rsidR="00610302" w:rsidRPr="00610302" w:rsidRDefault="00610302" w:rsidP="00610302">
            <w:pPr>
              <w:jc w:val="both"/>
              <w:rPr>
                <w:rFonts w:ascii="Times New Roman" w:hAnsi="Times New Roman"/>
                <w:color w:val="1F497D"/>
              </w:rPr>
            </w:pPr>
            <w:r w:rsidRPr="00610302">
              <w:rPr>
                <w:rFonts w:ascii="Times New Roman" w:hAnsi="Times New Roman"/>
              </w:rPr>
              <w:t>Oy HillTip Ab, modelis 5000CM</w:t>
            </w:r>
          </w:p>
        </w:tc>
        <w:tc>
          <w:tcPr>
            <w:tcW w:w="1843" w:type="dxa"/>
            <w:tcBorders>
              <w:top w:val="single" w:sz="4" w:space="0" w:color="auto"/>
              <w:left w:val="single" w:sz="4" w:space="0" w:color="auto"/>
              <w:bottom w:val="single" w:sz="4" w:space="0" w:color="auto"/>
              <w:right w:val="single" w:sz="4" w:space="0" w:color="auto"/>
            </w:tcBorders>
            <w:vAlign w:val="center"/>
          </w:tcPr>
          <w:p w14:paraId="471799AF"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6F6FBB84"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1</w:t>
            </w:r>
          </w:p>
        </w:tc>
      </w:tr>
    </w:tbl>
    <w:p w14:paraId="550F844B" w14:textId="77777777" w:rsidR="00610302" w:rsidRPr="00610302" w:rsidRDefault="00610302" w:rsidP="00610302">
      <w:pPr>
        <w:spacing w:after="0" w:line="240" w:lineRule="auto"/>
        <w:ind w:firstLine="851"/>
        <w:jc w:val="both"/>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Perkami darbai: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5344"/>
        <w:gridCol w:w="1909"/>
        <w:gridCol w:w="1897"/>
      </w:tblGrid>
      <w:tr w:rsidR="00610302" w:rsidRPr="00610302" w14:paraId="77BE8AAD" w14:textId="77777777" w:rsidTr="00277145">
        <w:tc>
          <w:tcPr>
            <w:tcW w:w="408" w:type="pct"/>
            <w:shd w:val="clear" w:color="auto" w:fill="auto"/>
          </w:tcPr>
          <w:p w14:paraId="4F53193F" w14:textId="77777777" w:rsidR="00610302" w:rsidRPr="00610302" w:rsidRDefault="00610302" w:rsidP="00610302">
            <w:pPr>
              <w:widowControl w:val="0"/>
              <w:tabs>
                <w:tab w:val="left" w:pos="567"/>
              </w:tabs>
              <w:spacing w:after="0" w:line="240" w:lineRule="auto"/>
              <w:jc w:val="center"/>
              <w:rPr>
                <w:rFonts w:ascii="Times New Roman" w:eastAsia="Times New Roman" w:hAnsi="Times New Roman" w:cs="Times New Roman"/>
                <w:sz w:val="22"/>
                <w:szCs w:val="22"/>
              </w:rPr>
            </w:pPr>
            <w:r w:rsidRPr="00610302">
              <w:rPr>
                <w:rFonts w:ascii="Times New Roman" w:eastAsia="Times New Roman" w:hAnsi="Times New Roman" w:cs="Times New Roman"/>
                <w:sz w:val="22"/>
                <w:szCs w:val="22"/>
              </w:rPr>
              <w:t>Eil.</w:t>
            </w:r>
          </w:p>
          <w:p w14:paraId="41FC6439"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Times New Roman" w:hAnsi="Times New Roman" w:cs="Times New Roman"/>
                <w:sz w:val="22"/>
                <w:szCs w:val="22"/>
              </w:rPr>
              <w:t>Nr.</w:t>
            </w:r>
          </w:p>
        </w:tc>
        <w:tc>
          <w:tcPr>
            <w:tcW w:w="2682" w:type="pct"/>
            <w:shd w:val="clear" w:color="auto" w:fill="auto"/>
          </w:tcPr>
          <w:p w14:paraId="0A9DAC7C" w14:textId="77777777" w:rsidR="00610302" w:rsidRPr="00610302" w:rsidRDefault="00610302" w:rsidP="00610302">
            <w:pPr>
              <w:widowControl w:val="0"/>
              <w:tabs>
                <w:tab w:val="left" w:pos="567"/>
              </w:tabs>
              <w:spacing w:after="0" w:line="240" w:lineRule="auto"/>
              <w:ind w:firstLine="567"/>
              <w:jc w:val="both"/>
              <w:rPr>
                <w:rFonts w:ascii="Times New Roman" w:eastAsia="Calibri" w:hAnsi="Times New Roman" w:cs="Times New Roman"/>
                <w:sz w:val="22"/>
                <w:szCs w:val="22"/>
                <w:lang w:eastAsia="en-US"/>
              </w:rPr>
            </w:pPr>
            <w:r w:rsidRPr="00610302">
              <w:rPr>
                <w:rFonts w:ascii="Times New Roman" w:eastAsia="Times New Roman" w:hAnsi="Times New Roman" w:cs="Times New Roman"/>
                <w:sz w:val="22"/>
                <w:szCs w:val="22"/>
              </w:rPr>
              <w:t>Paslaugos pavadinimas</w:t>
            </w:r>
          </w:p>
        </w:tc>
        <w:tc>
          <w:tcPr>
            <w:tcW w:w="958" w:type="pct"/>
            <w:shd w:val="clear" w:color="auto" w:fill="auto"/>
          </w:tcPr>
          <w:p w14:paraId="5DEED95A" w14:textId="77777777" w:rsidR="00610302" w:rsidRPr="00610302" w:rsidRDefault="00610302" w:rsidP="00610302">
            <w:pPr>
              <w:spacing w:after="0" w:line="252" w:lineRule="exact"/>
              <w:jc w:val="center"/>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 xml:space="preserve">Matavimo </w:t>
            </w:r>
          </w:p>
          <w:p w14:paraId="2F153666" w14:textId="77777777" w:rsidR="00610302" w:rsidRPr="00610302" w:rsidRDefault="00610302" w:rsidP="00610302">
            <w:pPr>
              <w:spacing w:after="0" w:line="252" w:lineRule="exact"/>
              <w:jc w:val="center"/>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vienetai</w:t>
            </w:r>
          </w:p>
        </w:tc>
        <w:tc>
          <w:tcPr>
            <w:tcW w:w="952" w:type="pct"/>
            <w:shd w:val="clear" w:color="auto" w:fill="auto"/>
          </w:tcPr>
          <w:p w14:paraId="5BD4C5B0"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 xml:space="preserve">Preliminarus </w:t>
            </w:r>
          </w:p>
          <w:p w14:paraId="0CB0DA97"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lt"/>
              </w:rPr>
              <w:t>poreikis</w:t>
            </w:r>
          </w:p>
        </w:tc>
      </w:tr>
      <w:tr w:rsidR="00610302" w:rsidRPr="00610302" w14:paraId="6D55E658" w14:textId="77777777" w:rsidTr="00277145">
        <w:tc>
          <w:tcPr>
            <w:tcW w:w="408" w:type="pct"/>
            <w:shd w:val="clear" w:color="auto" w:fill="auto"/>
          </w:tcPr>
          <w:p w14:paraId="63DAF50C"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lastRenderedPageBreak/>
              <w:t>1</w:t>
            </w:r>
          </w:p>
        </w:tc>
        <w:tc>
          <w:tcPr>
            <w:tcW w:w="2682" w:type="pct"/>
            <w:shd w:val="clear" w:color="auto" w:fill="auto"/>
          </w:tcPr>
          <w:p w14:paraId="61F7C445" w14:textId="77777777" w:rsidR="00610302" w:rsidRPr="00610302" w:rsidRDefault="00610302" w:rsidP="00610302">
            <w:pPr>
              <w:widowControl w:val="0"/>
              <w:tabs>
                <w:tab w:val="left" w:pos="567"/>
              </w:tabs>
              <w:spacing w:after="0" w:line="240" w:lineRule="auto"/>
              <w:ind w:firstLine="40"/>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lt"/>
              </w:rPr>
              <w:t>Kompiuterinė gedimo diagnostika</w:t>
            </w:r>
          </w:p>
        </w:tc>
        <w:tc>
          <w:tcPr>
            <w:tcW w:w="958" w:type="pct"/>
            <w:shd w:val="clear" w:color="auto" w:fill="auto"/>
          </w:tcPr>
          <w:p w14:paraId="79316F05"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Calibri" w:eastAsia="Calibri" w:hAnsi="Calibri" w:cs="Times New Roman"/>
                <w:sz w:val="22"/>
                <w:szCs w:val="22"/>
                <w:lang w:eastAsia="en-US"/>
              </w:rPr>
              <w:t>kartas</w:t>
            </w:r>
          </w:p>
        </w:tc>
        <w:tc>
          <w:tcPr>
            <w:tcW w:w="952" w:type="pct"/>
            <w:shd w:val="clear" w:color="auto" w:fill="auto"/>
          </w:tcPr>
          <w:p w14:paraId="787CF87E"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15</w:t>
            </w:r>
          </w:p>
        </w:tc>
      </w:tr>
      <w:tr w:rsidR="00610302" w:rsidRPr="00610302" w14:paraId="0CB8A79D" w14:textId="77777777" w:rsidTr="00277145">
        <w:trPr>
          <w:trHeight w:val="121"/>
        </w:trPr>
        <w:tc>
          <w:tcPr>
            <w:tcW w:w="408" w:type="pct"/>
            <w:shd w:val="clear" w:color="auto" w:fill="auto"/>
          </w:tcPr>
          <w:p w14:paraId="13729F74"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2</w:t>
            </w:r>
          </w:p>
        </w:tc>
        <w:tc>
          <w:tcPr>
            <w:tcW w:w="2682" w:type="pct"/>
            <w:shd w:val="clear" w:color="auto" w:fill="auto"/>
          </w:tcPr>
          <w:p w14:paraId="2F5BE4C2" w14:textId="77777777" w:rsidR="00610302" w:rsidRPr="00610302" w:rsidRDefault="00610302" w:rsidP="00610302">
            <w:pPr>
              <w:spacing w:after="0" w:line="229" w:lineRule="exact"/>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Mechaninių mazgų remontas</w:t>
            </w:r>
          </w:p>
        </w:tc>
        <w:tc>
          <w:tcPr>
            <w:tcW w:w="958" w:type="pct"/>
            <w:shd w:val="clear" w:color="auto" w:fill="auto"/>
          </w:tcPr>
          <w:p w14:paraId="7363A21E"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2"/>
                <w:szCs w:val="22"/>
                <w:lang w:eastAsia="lt"/>
              </w:rPr>
              <w:t>val.</w:t>
            </w:r>
          </w:p>
        </w:tc>
        <w:tc>
          <w:tcPr>
            <w:tcW w:w="952" w:type="pct"/>
            <w:shd w:val="clear" w:color="auto" w:fill="auto"/>
          </w:tcPr>
          <w:p w14:paraId="504F4937"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30</w:t>
            </w:r>
          </w:p>
        </w:tc>
      </w:tr>
      <w:tr w:rsidR="00610302" w:rsidRPr="00610302" w14:paraId="59B0FDF2" w14:textId="77777777" w:rsidTr="00277145">
        <w:tc>
          <w:tcPr>
            <w:tcW w:w="408" w:type="pct"/>
            <w:shd w:val="clear" w:color="auto" w:fill="auto"/>
          </w:tcPr>
          <w:p w14:paraId="2302E357"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3</w:t>
            </w:r>
          </w:p>
        </w:tc>
        <w:tc>
          <w:tcPr>
            <w:tcW w:w="2682" w:type="pct"/>
            <w:shd w:val="clear" w:color="auto" w:fill="auto"/>
          </w:tcPr>
          <w:p w14:paraId="40D84803" w14:textId="77777777" w:rsidR="00610302" w:rsidRPr="00610302" w:rsidRDefault="00610302" w:rsidP="00610302">
            <w:pPr>
              <w:spacing w:after="0" w:line="231" w:lineRule="exact"/>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Elektrinių mazgų remontas</w:t>
            </w:r>
          </w:p>
        </w:tc>
        <w:tc>
          <w:tcPr>
            <w:tcW w:w="958" w:type="pct"/>
            <w:shd w:val="clear" w:color="auto" w:fill="auto"/>
          </w:tcPr>
          <w:p w14:paraId="444F78E6"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2"/>
                <w:szCs w:val="22"/>
                <w:lang w:eastAsia="lt"/>
              </w:rPr>
              <w:t>val.</w:t>
            </w:r>
          </w:p>
        </w:tc>
        <w:tc>
          <w:tcPr>
            <w:tcW w:w="952" w:type="pct"/>
            <w:shd w:val="clear" w:color="auto" w:fill="auto"/>
          </w:tcPr>
          <w:p w14:paraId="37DDF948"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30</w:t>
            </w:r>
          </w:p>
        </w:tc>
      </w:tr>
      <w:tr w:rsidR="00610302" w:rsidRPr="00610302" w14:paraId="18C903DB" w14:textId="77777777" w:rsidTr="00277145">
        <w:tc>
          <w:tcPr>
            <w:tcW w:w="408" w:type="pct"/>
            <w:shd w:val="clear" w:color="auto" w:fill="auto"/>
          </w:tcPr>
          <w:p w14:paraId="760B0EFE"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4</w:t>
            </w:r>
          </w:p>
        </w:tc>
        <w:tc>
          <w:tcPr>
            <w:tcW w:w="2682" w:type="pct"/>
            <w:shd w:val="clear" w:color="auto" w:fill="auto"/>
          </w:tcPr>
          <w:p w14:paraId="214B1D90" w14:textId="77777777" w:rsidR="00610302" w:rsidRPr="00610302" w:rsidRDefault="00610302" w:rsidP="00610302">
            <w:pPr>
              <w:spacing w:after="0"/>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Kitos (aukščiau neįvardintos) remonto paslaugos</w:t>
            </w:r>
          </w:p>
        </w:tc>
        <w:tc>
          <w:tcPr>
            <w:tcW w:w="958" w:type="pct"/>
            <w:shd w:val="clear" w:color="auto" w:fill="auto"/>
          </w:tcPr>
          <w:p w14:paraId="59B9D761"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2"/>
                <w:szCs w:val="22"/>
                <w:lang w:eastAsia="lt"/>
              </w:rPr>
              <w:t>val.</w:t>
            </w:r>
          </w:p>
        </w:tc>
        <w:tc>
          <w:tcPr>
            <w:tcW w:w="952" w:type="pct"/>
            <w:shd w:val="clear" w:color="auto" w:fill="auto"/>
          </w:tcPr>
          <w:p w14:paraId="49889BAC"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30</w:t>
            </w:r>
          </w:p>
        </w:tc>
      </w:tr>
      <w:tr w:rsidR="00610302" w:rsidRPr="00610302" w14:paraId="08467F41" w14:textId="77777777" w:rsidTr="00277145">
        <w:trPr>
          <w:trHeight w:val="352"/>
        </w:trPr>
        <w:tc>
          <w:tcPr>
            <w:tcW w:w="408" w:type="pct"/>
            <w:shd w:val="clear" w:color="auto" w:fill="auto"/>
          </w:tcPr>
          <w:p w14:paraId="72A5B163"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5</w:t>
            </w:r>
          </w:p>
        </w:tc>
        <w:tc>
          <w:tcPr>
            <w:tcW w:w="2682" w:type="pct"/>
            <w:shd w:val="clear" w:color="auto" w:fill="auto"/>
          </w:tcPr>
          <w:p w14:paraId="59931215" w14:textId="77777777" w:rsidR="00610302" w:rsidRPr="00610302" w:rsidRDefault="00610302" w:rsidP="00610302">
            <w:pPr>
              <w:spacing w:after="0" w:line="231" w:lineRule="exact"/>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Mobilaus serviso atvykimas 1</w:t>
            </w:r>
            <w:r w:rsidRPr="00610302">
              <w:rPr>
                <w:rFonts w:ascii="Times New Roman" w:eastAsia="Calibri" w:hAnsi="Times New Roman" w:cs="Times New Roman"/>
                <w:sz w:val="22"/>
                <w:szCs w:val="22"/>
                <w:lang w:eastAsia="en-US"/>
              </w:rPr>
              <w:t>5 kartų*</w:t>
            </w:r>
          </w:p>
        </w:tc>
        <w:tc>
          <w:tcPr>
            <w:tcW w:w="958" w:type="pct"/>
            <w:shd w:val="clear" w:color="auto" w:fill="auto"/>
          </w:tcPr>
          <w:p w14:paraId="7A2997DA"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4"/>
                <w:szCs w:val="24"/>
                <w:lang w:eastAsia="lt"/>
              </w:rPr>
              <w:t>Eur/1km</w:t>
            </w:r>
          </w:p>
        </w:tc>
        <w:tc>
          <w:tcPr>
            <w:tcW w:w="952" w:type="pct"/>
            <w:shd w:val="clear" w:color="auto" w:fill="auto"/>
          </w:tcPr>
          <w:p w14:paraId="28B37970"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x</w:t>
            </w:r>
          </w:p>
        </w:tc>
      </w:tr>
    </w:tbl>
    <w:p w14:paraId="138C919F" w14:textId="77777777" w:rsidR="00610302" w:rsidRPr="00610302" w:rsidRDefault="00610302" w:rsidP="00610302">
      <w:pPr>
        <w:widowControl w:val="0"/>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right="140" w:firstLine="567"/>
        <w:contextualSpacing/>
        <w:jc w:val="both"/>
        <w:rPr>
          <w:rFonts w:ascii="Times New Roman" w:eastAsia="Courier New" w:hAnsi="Times New Roman" w:cs="Times New Roman"/>
          <w:sz w:val="20"/>
          <w:szCs w:val="20"/>
          <w:lang w:eastAsia="ja-JP"/>
        </w:rPr>
      </w:pPr>
      <w:r w:rsidRPr="00610302">
        <w:rPr>
          <w:rFonts w:ascii="Times New Roman" w:eastAsia="SimSun" w:hAnsi="Times New Roman" w:cs="Times New Roman"/>
          <w:sz w:val="20"/>
          <w:szCs w:val="20"/>
          <w:lang w:eastAsia="zh-CN"/>
        </w:rPr>
        <w:t>*</w:t>
      </w:r>
      <w:r w:rsidRPr="00610302">
        <w:rPr>
          <w:rFonts w:ascii="Times New Roman" w:eastAsia="SimSun" w:hAnsi="Times New Roman" w:cs="Times New Roman"/>
          <w:i/>
          <w:sz w:val="20"/>
          <w:szCs w:val="20"/>
          <w:vertAlign w:val="superscript"/>
          <w:lang w:eastAsia="lt"/>
        </w:rPr>
        <w:t xml:space="preserve"> </w:t>
      </w:r>
      <w:r w:rsidRPr="00610302">
        <w:rPr>
          <w:rFonts w:ascii="Times New Roman" w:eastAsia="SimSun" w:hAnsi="Times New Roman" w:cs="Times New Roman"/>
          <w:iCs/>
          <w:color w:val="232323"/>
          <w:sz w:val="20"/>
          <w:szCs w:val="20"/>
          <w:shd w:val="clear" w:color="auto" w:fill="FFFFFF"/>
          <w:lang w:eastAsia="zh-CN"/>
        </w:rPr>
        <w:t>Reikalaujama, kad</w:t>
      </w:r>
      <w:r w:rsidRPr="00610302">
        <w:rPr>
          <w:rFonts w:ascii="Times New Roman" w:eastAsia="SimSun" w:hAnsi="Times New Roman" w:cs="Times New Roman"/>
          <w:i/>
          <w:iCs/>
          <w:color w:val="232323"/>
          <w:sz w:val="20"/>
          <w:szCs w:val="20"/>
          <w:shd w:val="clear" w:color="auto" w:fill="FFFFFF"/>
          <w:lang w:eastAsia="zh-CN"/>
        </w:rPr>
        <w:t xml:space="preserve"> </w:t>
      </w:r>
      <w:r w:rsidRPr="00610302">
        <w:rPr>
          <w:rFonts w:ascii="Times New Roman" w:eastAsia="Courier New" w:hAnsi="Times New Roman" w:cs="Times New Roman"/>
          <w:sz w:val="20"/>
          <w:szCs w:val="20"/>
          <w:lang w:eastAsia="ja-JP"/>
        </w:rPr>
        <w:t>Tiekėjo mobilus servisas atvyktų į Pirkėjo buveinę, adresu Pilėnų g. 43, Panevėžys trumpiausiais automobilių važiuojamais keliais ne iš toliau kaip 150km atstumo.</w:t>
      </w:r>
    </w:p>
    <w:p w14:paraId="12BB2C4C" w14:textId="77777777" w:rsidR="00610302" w:rsidRPr="00610302" w:rsidRDefault="00610302" w:rsidP="00610302">
      <w:pPr>
        <w:spacing w:after="0" w:line="240" w:lineRule="auto"/>
        <w:ind w:firstLine="851"/>
        <w:jc w:val="both"/>
        <w:rPr>
          <w:rFonts w:ascii="Times New Roman" w:eastAsia="Calibri" w:hAnsi="Times New Roman" w:cs="Times New Roman"/>
          <w:sz w:val="22"/>
          <w:szCs w:val="22"/>
          <w:lang w:eastAsia="en-US"/>
        </w:rPr>
      </w:pPr>
    </w:p>
    <w:p w14:paraId="319F278B" w14:textId="77777777" w:rsidR="00610302" w:rsidRPr="00610302" w:rsidRDefault="00610302" w:rsidP="00610302">
      <w:pPr>
        <w:numPr>
          <w:ilvl w:val="2"/>
          <w:numId w:val="37"/>
        </w:numPr>
        <w:tabs>
          <w:tab w:val="left" w:pos="567"/>
          <w:tab w:val="left" w:pos="851"/>
          <w:tab w:val="left" w:pos="993"/>
          <w:tab w:val="left" w:pos="1134"/>
        </w:tabs>
        <w:spacing w:after="0" w:line="240" w:lineRule="auto"/>
        <w:contextualSpacing/>
        <w:jc w:val="both"/>
        <w:rPr>
          <w:rFonts w:ascii="Times New Roman" w:eastAsia="Calibri" w:hAnsi="Times New Roman" w:cs="Times New Roman"/>
          <w:b/>
          <w:bCs/>
          <w:sz w:val="24"/>
          <w:szCs w:val="24"/>
          <w:lang w:eastAsia="zh-CN"/>
        </w:rPr>
      </w:pPr>
      <w:r w:rsidRPr="00610302">
        <w:rPr>
          <w:rFonts w:ascii="Times New Roman" w:eastAsia="Calibri" w:hAnsi="Times New Roman" w:cs="Times New Roman"/>
          <w:b/>
          <w:bCs/>
          <w:sz w:val="24"/>
          <w:szCs w:val="24"/>
          <w:u w:val="single"/>
          <w:lang w:eastAsia="zh-CN"/>
        </w:rPr>
        <w:t>2 dalies</w:t>
      </w:r>
      <w:r w:rsidRPr="00610302">
        <w:rPr>
          <w:rFonts w:ascii="Times New Roman" w:eastAsia="Calibri" w:hAnsi="Times New Roman" w:cs="Times New Roman"/>
          <w:b/>
          <w:bCs/>
          <w:sz w:val="24"/>
          <w:szCs w:val="24"/>
          <w:lang w:eastAsia="zh-CN"/>
        </w:rPr>
        <w:t xml:space="preserve"> Pirkimo objekto apimtys -  13 500,00Eur be PVM:</w:t>
      </w:r>
    </w:p>
    <w:tbl>
      <w:tblPr>
        <w:tblStyle w:val="Lentelstinklelis11"/>
        <w:tblW w:w="9493" w:type="dxa"/>
        <w:tblInd w:w="0" w:type="dxa"/>
        <w:tblLook w:val="04A0" w:firstRow="1" w:lastRow="0" w:firstColumn="1" w:lastColumn="0" w:noHBand="0" w:noVBand="1"/>
      </w:tblPr>
      <w:tblGrid>
        <w:gridCol w:w="988"/>
        <w:gridCol w:w="4961"/>
        <w:gridCol w:w="1843"/>
        <w:gridCol w:w="1701"/>
      </w:tblGrid>
      <w:tr w:rsidR="00610302" w:rsidRPr="00610302" w14:paraId="63A62D4B" w14:textId="77777777" w:rsidTr="00277145">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41BCC15C" w14:textId="77777777" w:rsidR="00610302" w:rsidRPr="00610302" w:rsidRDefault="00610302" w:rsidP="00610302">
            <w:pPr>
              <w:tabs>
                <w:tab w:val="left" w:pos="851"/>
                <w:tab w:val="left" w:pos="1134"/>
              </w:tabs>
              <w:spacing w:after="200"/>
              <w:jc w:val="center"/>
              <w:rPr>
                <w:rFonts w:ascii="Times New Roman" w:eastAsia="Times New Roman" w:hAnsi="Times New Roman"/>
                <w:b/>
                <w:bCs/>
              </w:rPr>
            </w:pPr>
            <w:r w:rsidRPr="00610302">
              <w:rPr>
                <w:rFonts w:ascii="Times New Roman" w:eastAsia="Times New Roman" w:hAnsi="Times New Roman"/>
                <w:b/>
                <w:bCs/>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152B34D" w14:textId="77777777" w:rsidR="00610302" w:rsidRPr="00610302" w:rsidRDefault="00610302" w:rsidP="00610302">
            <w:pPr>
              <w:tabs>
                <w:tab w:val="left" w:pos="851"/>
                <w:tab w:val="left" w:pos="1134"/>
              </w:tabs>
              <w:spacing w:after="200"/>
              <w:ind w:firstLine="567"/>
              <w:jc w:val="both"/>
              <w:rPr>
                <w:rFonts w:ascii="Times New Roman" w:eastAsia="Times New Roman" w:hAnsi="Times New Roman"/>
                <w:b/>
                <w:bCs/>
              </w:rPr>
            </w:pPr>
            <w:r w:rsidRPr="00610302">
              <w:rPr>
                <w:rFonts w:ascii="Times New Roman" w:eastAsia="Times New Roman" w:hAnsi="Times New Roman"/>
                <w:b/>
                <w:bCs/>
              </w:rPr>
              <w:t xml:space="preserve"> Įrangos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B55262" w14:textId="77777777" w:rsidR="00610302" w:rsidRPr="00610302" w:rsidRDefault="00610302" w:rsidP="00610302">
            <w:pPr>
              <w:tabs>
                <w:tab w:val="left" w:pos="851"/>
                <w:tab w:val="left" w:pos="1134"/>
              </w:tabs>
              <w:spacing w:after="200"/>
              <w:ind w:firstLine="567"/>
              <w:jc w:val="both"/>
              <w:rPr>
                <w:rFonts w:ascii="Times New Roman" w:eastAsia="Times New Roman" w:hAnsi="Times New Roman"/>
                <w:b/>
                <w:bCs/>
              </w:rPr>
            </w:pPr>
            <w:r w:rsidRPr="00610302">
              <w:rPr>
                <w:rFonts w:ascii="Times New Roman" w:eastAsia="Times New Roman" w:hAnsi="Times New Roman"/>
                <w:b/>
                <w:bCs/>
              </w:rPr>
              <w:t>Matas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266966" w14:textId="77777777" w:rsidR="00610302" w:rsidRPr="00610302" w:rsidRDefault="009660DB" w:rsidP="00610302">
            <w:pPr>
              <w:tabs>
                <w:tab w:val="left" w:pos="851"/>
                <w:tab w:val="left" w:pos="1134"/>
              </w:tabs>
              <w:spacing w:after="200"/>
              <w:ind w:firstLine="567"/>
              <w:jc w:val="both"/>
              <w:rPr>
                <w:rFonts w:ascii="Times New Roman" w:eastAsia="Times New Roman" w:hAnsi="Times New Roman"/>
                <w:b/>
                <w:bCs/>
              </w:rPr>
            </w:pPr>
            <w:sdt>
              <w:sdtPr>
                <w:rPr>
                  <w:rFonts w:ascii="Times New Roman" w:eastAsia="Times New Roman" w:hAnsi="Times New Roman"/>
                  <w:b/>
                  <w:bCs/>
                </w:rPr>
                <w:alias w:val="PASIRINKTi"/>
                <w:tag w:val="PASIRINKTi"/>
                <w:id w:val="-161702981"/>
                <w:placeholder>
                  <w:docPart w:val="AC9F21E4232C4F26A616BC323ACFDF84"/>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610302" w:rsidRPr="00610302">
                  <w:rPr>
                    <w:rFonts w:ascii="Times New Roman" w:eastAsia="Times New Roman" w:hAnsi="Times New Roman"/>
                    <w:b/>
                    <w:bCs/>
                  </w:rPr>
                  <w:t xml:space="preserve">Kiekis </w:t>
                </w:r>
              </w:sdtContent>
            </w:sdt>
          </w:p>
        </w:tc>
      </w:tr>
      <w:tr w:rsidR="00610302" w:rsidRPr="00610302" w14:paraId="347CBC01" w14:textId="77777777" w:rsidTr="00277145">
        <w:trPr>
          <w:trHeight w:val="299"/>
        </w:trPr>
        <w:tc>
          <w:tcPr>
            <w:tcW w:w="988" w:type="dxa"/>
            <w:tcBorders>
              <w:top w:val="single" w:sz="4" w:space="0" w:color="auto"/>
              <w:left w:val="single" w:sz="4" w:space="0" w:color="auto"/>
              <w:bottom w:val="single" w:sz="4" w:space="0" w:color="auto"/>
              <w:right w:val="single" w:sz="4" w:space="0" w:color="auto"/>
            </w:tcBorders>
            <w:vAlign w:val="center"/>
            <w:hideMark/>
          </w:tcPr>
          <w:p w14:paraId="79247BC5"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1.</w:t>
            </w:r>
          </w:p>
        </w:tc>
        <w:tc>
          <w:tcPr>
            <w:tcW w:w="4961" w:type="dxa"/>
            <w:tcBorders>
              <w:top w:val="single" w:sz="4" w:space="0" w:color="auto"/>
              <w:left w:val="single" w:sz="4" w:space="0" w:color="auto"/>
              <w:bottom w:val="single" w:sz="4" w:space="0" w:color="auto"/>
              <w:right w:val="single" w:sz="4" w:space="0" w:color="auto"/>
            </w:tcBorders>
            <w:vAlign w:val="center"/>
            <w:hideMark/>
          </w:tcPr>
          <w:sdt>
            <w:sdtPr>
              <w:rPr>
                <w:rFonts w:ascii="Times New Roman" w:eastAsia="Times New Roman" w:hAnsi="Times New Roman"/>
                <w:bCs/>
              </w:rPr>
              <w:alias w:val="Pirkimo pavadinimas"/>
              <w:tag w:val="Pirkimo pavadinimas"/>
              <w:id w:val="375742522"/>
              <w:placeholder>
                <w:docPart w:val="ADEB253E7F0348F990ABB9C92FE26A14"/>
              </w:placeholder>
            </w:sdtPr>
            <w:sdtEndPr/>
            <w:sdtContent>
              <w:p w14:paraId="07AD397E" w14:textId="77777777" w:rsidR="00610302" w:rsidRPr="00610302" w:rsidRDefault="00610302" w:rsidP="00610302">
                <w:pPr>
                  <w:tabs>
                    <w:tab w:val="left" w:pos="8137"/>
                  </w:tabs>
                  <w:spacing w:after="200"/>
                  <w:jc w:val="both"/>
                  <w:rPr>
                    <w:rFonts w:ascii="Times New Roman" w:eastAsia="Times New Roman" w:hAnsi="Times New Roman"/>
                    <w:b/>
                  </w:rPr>
                </w:pPr>
                <w:r w:rsidRPr="00610302">
                  <w:rPr>
                    <w:rFonts w:ascii="Times New Roman" w:eastAsia="Times New Roman" w:hAnsi="Times New Roman"/>
                    <w:b/>
                    <w:bCs/>
                  </w:rPr>
                  <w:t>Automobiliniai sniego valymo skydai</w:t>
                </w:r>
                <w:r w:rsidRPr="00610302">
                  <w:rPr>
                    <w:rFonts w:ascii="Times New Roman" w:eastAsia="Times New Roman" w:hAnsi="Times New Roman"/>
                    <w:bCs/>
                  </w:rPr>
                  <w:t>:</w:t>
                </w:r>
              </w:p>
            </w:sdtContent>
          </w:sdt>
        </w:tc>
        <w:tc>
          <w:tcPr>
            <w:tcW w:w="1843" w:type="dxa"/>
            <w:tcBorders>
              <w:top w:val="single" w:sz="4" w:space="0" w:color="auto"/>
              <w:left w:val="single" w:sz="4" w:space="0" w:color="auto"/>
              <w:bottom w:val="single" w:sz="4" w:space="0" w:color="auto"/>
              <w:right w:val="single" w:sz="4" w:space="0" w:color="auto"/>
            </w:tcBorders>
            <w:vAlign w:val="center"/>
          </w:tcPr>
          <w:p w14:paraId="1B83533E" w14:textId="77777777" w:rsidR="00610302" w:rsidRPr="00610302" w:rsidRDefault="00610302" w:rsidP="00610302">
            <w:pPr>
              <w:spacing w:after="200"/>
              <w:jc w:val="both"/>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81D3B68" w14:textId="77777777" w:rsidR="00610302" w:rsidRPr="00610302" w:rsidRDefault="00610302" w:rsidP="00610302">
            <w:pPr>
              <w:spacing w:after="200"/>
              <w:jc w:val="both"/>
              <w:rPr>
                <w:rFonts w:ascii="Times New Roman" w:eastAsia="Times New Roman" w:hAnsi="Times New Roman"/>
              </w:rPr>
            </w:pPr>
          </w:p>
        </w:tc>
      </w:tr>
      <w:tr w:rsidR="00610302" w:rsidRPr="00610302" w14:paraId="7A126685" w14:textId="77777777" w:rsidTr="00277145">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3045472F"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6CC8A13A" w14:textId="77777777" w:rsidR="00610302" w:rsidRPr="00610302" w:rsidRDefault="00610302" w:rsidP="00610302">
            <w:pPr>
              <w:tabs>
                <w:tab w:val="left" w:pos="8137"/>
              </w:tabs>
              <w:spacing w:after="200"/>
              <w:jc w:val="both"/>
              <w:rPr>
                <w:rFonts w:ascii="Times New Roman" w:eastAsia="Times New Roman" w:hAnsi="Times New Roman"/>
                <w:bCs/>
              </w:rPr>
            </w:pPr>
            <w:r w:rsidRPr="00610302">
              <w:rPr>
                <w:rFonts w:ascii="Times New Roman" w:eastAsia="Times New Roman" w:hAnsi="Times New Roman"/>
                <w:bCs/>
              </w:rPr>
              <w:t>Samasz, modeliai:</w:t>
            </w:r>
          </w:p>
          <w:tbl>
            <w:tblPr>
              <w:tblW w:w="2460" w:type="dxa"/>
              <w:tblLook w:val="04A0" w:firstRow="1" w:lastRow="0" w:firstColumn="1" w:lastColumn="0" w:noHBand="0" w:noVBand="1"/>
            </w:tblPr>
            <w:tblGrid>
              <w:gridCol w:w="2460"/>
            </w:tblGrid>
            <w:tr w:rsidR="00610302" w:rsidRPr="00610302" w14:paraId="4CF35B2E" w14:textId="77777777" w:rsidTr="00277145">
              <w:trPr>
                <w:trHeight w:val="288"/>
              </w:trPr>
              <w:tc>
                <w:tcPr>
                  <w:tcW w:w="2460" w:type="dxa"/>
                  <w:shd w:val="clear" w:color="auto" w:fill="auto"/>
                  <w:noWrap/>
                  <w:vAlign w:val="bottom"/>
                  <w:hideMark/>
                </w:tcPr>
                <w:p w14:paraId="67DE0F07" w14:textId="77777777" w:rsidR="00610302" w:rsidRPr="00610302" w:rsidRDefault="00610302" w:rsidP="00610302">
                  <w:pPr>
                    <w:spacing w:after="0" w:line="240" w:lineRule="auto"/>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PSV 301 UP</w:t>
                  </w:r>
                </w:p>
              </w:tc>
            </w:tr>
            <w:tr w:rsidR="00610302" w:rsidRPr="00610302" w14:paraId="5A9B0232" w14:textId="77777777" w:rsidTr="00277145">
              <w:trPr>
                <w:trHeight w:val="288"/>
              </w:trPr>
              <w:tc>
                <w:tcPr>
                  <w:tcW w:w="2460" w:type="dxa"/>
                  <w:shd w:val="clear" w:color="auto" w:fill="auto"/>
                  <w:noWrap/>
                  <w:vAlign w:val="bottom"/>
                  <w:hideMark/>
                </w:tcPr>
                <w:p w14:paraId="2EFDD32C" w14:textId="77777777" w:rsidR="00610302" w:rsidRPr="00610302" w:rsidRDefault="00610302" w:rsidP="00610302">
                  <w:pPr>
                    <w:spacing w:after="0" w:line="240" w:lineRule="auto"/>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POLIS 300H</w:t>
                  </w:r>
                </w:p>
              </w:tc>
            </w:tr>
          </w:tbl>
          <w:p w14:paraId="07B00F62" w14:textId="77777777" w:rsidR="00610302" w:rsidRPr="00610302" w:rsidRDefault="00610302" w:rsidP="00610302">
            <w:pPr>
              <w:tabs>
                <w:tab w:val="left" w:pos="8137"/>
              </w:tabs>
              <w:spacing w:after="200"/>
              <w:jc w:val="both"/>
              <w:rPr>
                <w:rFonts w:ascii="Times New Roman" w:eastAsia="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vAlign w:val="center"/>
          </w:tcPr>
          <w:p w14:paraId="084AE691"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C7BF27C"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2</w:t>
            </w:r>
          </w:p>
        </w:tc>
      </w:tr>
      <w:tr w:rsidR="00610302" w:rsidRPr="00610302" w14:paraId="5F9C8421" w14:textId="77777777" w:rsidTr="00277145">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2EF3F69A"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60483634" w14:textId="77777777" w:rsidR="00610302" w:rsidRPr="00610302" w:rsidRDefault="00610302" w:rsidP="00610302">
            <w:pPr>
              <w:tabs>
                <w:tab w:val="left" w:pos="8137"/>
              </w:tabs>
              <w:spacing w:after="200"/>
              <w:jc w:val="both"/>
              <w:rPr>
                <w:rFonts w:ascii="Times New Roman" w:eastAsia="Times New Roman" w:hAnsi="Times New Roman"/>
                <w:bCs/>
              </w:rPr>
            </w:pPr>
            <w:r w:rsidRPr="00610302">
              <w:rPr>
                <w:rFonts w:ascii="Times New Roman" w:eastAsia="Times New Roman" w:hAnsi="Times New Roman"/>
                <w:bCs/>
              </w:rPr>
              <w:t xml:space="preserve">Medmeta, </w:t>
            </w:r>
            <w:r w:rsidRPr="00610302">
              <w:rPr>
                <w:rFonts w:ascii="Times New Roman" w:hAnsi="Times New Roman"/>
                <w:color w:val="000000"/>
              </w:rPr>
              <w:t>MV010</w:t>
            </w:r>
          </w:p>
        </w:tc>
        <w:tc>
          <w:tcPr>
            <w:tcW w:w="1843" w:type="dxa"/>
            <w:tcBorders>
              <w:top w:val="single" w:sz="4" w:space="0" w:color="auto"/>
              <w:left w:val="single" w:sz="4" w:space="0" w:color="auto"/>
              <w:bottom w:val="single" w:sz="4" w:space="0" w:color="auto"/>
              <w:right w:val="single" w:sz="4" w:space="0" w:color="auto"/>
            </w:tcBorders>
            <w:vAlign w:val="center"/>
          </w:tcPr>
          <w:p w14:paraId="4D5454F0"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74B522E"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1</w:t>
            </w:r>
          </w:p>
        </w:tc>
      </w:tr>
      <w:tr w:rsidR="00610302" w:rsidRPr="00610302" w14:paraId="42D2800F" w14:textId="77777777" w:rsidTr="00277145">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1285C287"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30847508" w14:textId="77777777" w:rsidR="00610302" w:rsidRPr="00610302" w:rsidRDefault="00610302" w:rsidP="00610302">
            <w:pPr>
              <w:tabs>
                <w:tab w:val="left" w:pos="8137"/>
              </w:tabs>
              <w:spacing w:after="200"/>
              <w:jc w:val="both"/>
              <w:rPr>
                <w:rFonts w:ascii="Times New Roman" w:eastAsia="Times New Roman" w:hAnsi="Times New Roman"/>
                <w:bCs/>
              </w:rPr>
            </w:pPr>
            <w:r w:rsidRPr="00610302">
              <w:rPr>
                <w:rFonts w:ascii="Times New Roman" w:eastAsia="Times New Roman" w:hAnsi="Times New Roman"/>
                <w:bCs/>
              </w:rPr>
              <w:t>Assaloni</w:t>
            </w:r>
          </w:p>
        </w:tc>
        <w:tc>
          <w:tcPr>
            <w:tcW w:w="1843" w:type="dxa"/>
            <w:tcBorders>
              <w:top w:val="single" w:sz="4" w:space="0" w:color="auto"/>
              <w:left w:val="single" w:sz="4" w:space="0" w:color="auto"/>
              <w:bottom w:val="single" w:sz="4" w:space="0" w:color="auto"/>
              <w:right w:val="single" w:sz="4" w:space="0" w:color="auto"/>
            </w:tcBorders>
            <w:vAlign w:val="center"/>
          </w:tcPr>
          <w:p w14:paraId="648A9264"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31EE20B"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2</w:t>
            </w:r>
          </w:p>
        </w:tc>
      </w:tr>
      <w:tr w:rsidR="00610302" w:rsidRPr="00610302" w14:paraId="7F57A04D" w14:textId="77777777" w:rsidTr="00277145">
        <w:trPr>
          <w:trHeight w:val="270"/>
        </w:trPr>
        <w:tc>
          <w:tcPr>
            <w:tcW w:w="988" w:type="dxa"/>
            <w:tcBorders>
              <w:top w:val="single" w:sz="4" w:space="0" w:color="auto"/>
              <w:left w:val="single" w:sz="4" w:space="0" w:color="auto"/>
              <w:bottom w:val="single" w:sz="4" w:space="0" w:color="auto"/>
              <w:right w:val="single" w:sz="4" w:space="0" w:color="auto"/>
            </w:tcBorders>
            <w:vAlign w:val="center"/>
          </w:tcPr>
          <w:p w14:paraId="2087A4E8"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2.</w:t>
            </w:r>
          </w:p>
        </w:tc>
        <w:tc>
          <w:tcPr>
            <w:tcW w:w="4961" w:type="dxa"/>
            <w:tcBorders>
              <w:top w:val="single" w:sz="4" w:space="0" w:color="auto"/>
              <w:left w:val="single" w:sz="4" w:space="0" w:color="auto"/>
              <w:bottom w:val="single" w:sz="4" w:space="0" w:color="auto"/>
              <w:right w:val="single" w:sz="4" w:space="0" w:color="auto"/>
            </w:tcBorders>
            <w:vAlign w:val="center"/>
          </w:tcPr>
          <w:p w14:paraId="0ECE0983" w14:textId="77777777" w:rsidR="00610302" w:rsidRPr="00610302" w:rsidRDefault="00610302" w:rsidP="00610302">
            <w:pPr>
              <w:tabs>
                <w:tab w:val="left" w:pos="8137"/>
              </w:tabs>
              <w:spacing w:after="200"/>
              <w:jc w:val="both"/>
              <w:rPr>
                <w:rFonts w:ascii="Times New Roman" w:eastAsia="Times New Roman" w:hAnsi="Times New Roman"/>
                <w:bCs/>
              </w:rPr>
            </w:pPr>
            <w:r w:rsidRPr="00610302">
              <w:rPr>
                <w:rFonts w:ascii="Times New Roman" w:eastAsia="Times New Roman" w:hAnsi="Times New Roman"/>
                <w:b/>
                <w:bCs/>
              </w:rPr>
              <w:t>Automobiliniai druskos barstytuvai:</w:t>
            </w:r>
          </w:p>
        </w:tc>
        <w:tc>
          <w:tcPr>
            <w:tcW w:w="1843" w:type="dxa"/>
            <w:tcBorders>
              <w:top w:val="single" w:sz="4" w:space="0" w:color="auto"/>
              <w:left w:val="single" w:sz="4" w:space="0" w:color="auto"/>
              <w:bottom w:val="single" w:sz="4" w:space="0" w:color="auto"/>
              <w:right w:val="single" w:sz="4" w:space="0" w:color="auto"/>
            </w:tcBorders>
            <w:vAlign w:val="center"/>
          </w:tcPr>
          <w:p w14:paraId="114FA708" w14:textId="77777777" w:rsidR="00610302" w:rsidRPr="00610302" w:rsidRDefault="00610302" w:rsidP="00610302">
            <w:pPr>
              <w:spacing w:after="200"/>
              <w:jc w:val="both"/>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37C7997A" w14:textId="77777777" w:rsidR="00610302" w:rsidRPr="00610302" w:rsidRDefault="00610302" w:rsidP="00610302">
            <w:pPr>
              <w:spacing w:after="200"/>
              <w:jc w:val="both"/>
              <w:rPr>
                <w:rFonts w:ascii="Times New Roman" w:eastAsia="Times New Roman" w:hAnsi="Times New Roman"/>
              </w:rPr>
            </w:pPr>
          </w:p>
        </w:tc>
      </w:tr>
      <w:tr w:rsidR="00610302" w:rsidRPr="00610302" w14:paraId="54673BB3" w14:textId="77777777" w:rsidTr="00277145">
        <w:trPr>
          <w:trHeight w:val="587"/>
        </w:trPr>
        <w:tc>
          <w:tcPr>
            <w:tcW w:w="988" w:type="dxa"/>
            <w:tcBorders>
              <w:top w:val="single" w:sz="4" w:space="0" w:color="auto"/>
              <w:left w:val="single" w:sz="4" w:space="0" w:color="auto"/>
              <w:bottom w:val="single" w:sz="4" w:space="0" w:color="auto"/>
              <w:right w:val="single" w:sz="4" w:space="0" w:color="auto"/>
            </w:tcBorders>
            <w:vAlign w:val="center"/>
          </w:tcPr>
          <w:p w14:paraId="5FADB902"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269F787D" w14:textId="77777777" w:rsidR="00610302" w:rsidRPr="00610302" w:rsidRDefault="00610302" w:rsidP="00610302">
            <w:pPr>
              <w:tabs>
                <w:tab w:val="left" w:pos="8137"/>
              </w:tabs>
              <w:spacing w:after="200"/>
              <w:jc w:val="both"/>
              <w:rPr>
                <w:rFonts w:ascii="Times New Roman" w:eastAsia="Times New Roman" w:hAnsi="Times New Roman"/>
                <w:b/>
                <w:bCs/>
              </w:rPr>
            </w:pPr>
            <w:r w:rsidRPr="00610302">
              <w:rPr>
                <w:rFonts w:ascii="Times New Roman" w:eastAsia="Times New Roman" w:hAnsi="Times New Roman"/>
              </w:rPr>
              <w:t xml:space="preserve">Medmeta, </w:t>
            </w:r>
            <w:r w:rsidRPr="00610302">
              <w:rPr>
                <w:rFonts w:ascii="Times New Roman" w:hAnsi="Times New Roman"/>
                <w:color w:val="000000"/>
              </w:rPr>
              <w:t>MM008.00</w:t>
            </w:r>
          </w:p>
        </w:tc>
        <w:tc>
          <w:tcPr>
            <w:tcW w:w="1843" w:type="dxa"/>
            <w:tcBorders>
              <w:top w:val="single" w:sz="4" w:space="0" w:color="auto"/>
              <w:left w:val="single" w:sz="4" w:space="0" w:color="auto"/>
              <w:bottom w:val="single" w:sz="4" w:space="0" w:color="auto"/>
              <w:right w:val="single" w:sz="4" w:space="0" w:color="auto"/>
            </w:tcBorders>
            <w:vAlign w:val="center"/>
          </w:tcPr>
          <w:p w14:paraId="4EDE296D"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BE82885"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1</w:t>
            </w:r>
          </w:p>
        </w:tc>
      </w:tr>
      <w:tr w:rsidR="00610302" w:rsidRPr="00610302" w14:paraId="74C85ADF" w14:textId="77777777" w:rsidTr="00277145">
        <w:trPr>
          <w:trHeight w:val="497"/>
        </w:trPr>
        <w:tc>
          <w:tcPr>
            <w:tcW w:w="988" w:type="dxa"/>
            <w:tcBorders>
              <w:top w:val="single" w:sz="4" w:space="0" w:color="auto"/>
              <w:left w:val="single" w:sz="4" w:space="0" w:color="auto"/>
              <w:bottom w:val="single" w:sz="4" w:space="0" w:color="auto"/>
              <w:right w:val="single" w:sz="4" w:space="0" w:color="auto"/>
            </w:tcBorders>
            <w:vAlign w:val="center"/>
          </w:tcPr>
          <w:p w14:paraId="176A2383"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5DE11821" w14:textId="77777777" w:rsidR="00610302" w:rsidRPr="00610302" w:rsidRDefault="00610302" w:rsidP="00610302">
            <w:pPr>
              <w:tabs>
                <w:tab w:val="left" w:pos="8137"/>
              </w:tabs>
              <w:spacing w:after="200"/>
              <w:jc w:val="both"/>
              <w:rPr>
                <w:rFonts w:ascii="Times New Roman" w:eastAsia="Times New Roman" w:hAnsi="Times New Roman"/>
                <w:bCs/>
              </w:rPr>
            </w:pPr>
            <w:r w:rsidRPr="00610302">
              <w:rPr>
                <w:rFonts w:ascii="Times New Roman" w:eastAsia="Times New Roman" w:hAnsi="Times New Roman"/>
              </w:rPr>
              <w:t>Dobrawolski, modeliai:</w:t>
            </w:r>
          </w:p>
          <w:tbl>
            <w:tblPr>
              <w:tblW w:w="3144" w:type="dxa"/>
              <w:tblLook w:val="04A0" w:firstRow="1" w:lastRow="0" w:firstColumn="1" w:lastColumn="0" w:noHBand="0" w:noVBand="1"/>
            </w:tblPr>
            <w:tblGrid>
              <w:gridCol w:w="3144"/>
            </w:tblGrid>
            <w:tr w:rsidR="00610302" w:rsidRPr="00610302" w14:paraId="61672B9E" w14:textId="77777777" w:rsidTr="00277145">
              <w:trPr>
                <w:trHeight w:val="288"/>
              </w:trPr>
              <w:tc>
                <w:tcPr>
                  <w:tcW w:w="3144" w:type="dxa"/>
                  <w:shd w:val="clear" w:color="auto" w:fill="auto"/>
                  <w:noWrap/>
                  <w:vAlign w:val="bottom"/>
                  <w:hideMark/>
                </w:tcPr>
                <w:p w14:paraId="1F678507" w14:textId="77777777" w:rsidR="00610302" w:rsidRPr="00610302" w:rsidRDefault="00610302" w:rsidP="00610302">
                  <w:pPr>
                    <w:spacing w:after="0" w:line="240" w:lineRule="auto"/>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OSM4BM+SOL-I-P+N/M/A</w:t>
                  </w:r>
                </w:p>
              </w:tc>
            </w:tr>
            <w:tr w:rsidR="00610302" w:rsidRPr="00610302" w14:paraId="1EB171FD" w14:textId="77777777" w:rsidTr="00277145">
              <w:trPr>
                <w:trHeight w:val="288"/>
              </w:trPr>
              <w:tc>
                <w:tcPr>
                  <w:tcW w:w="3144" w:type="dxa"/>
                  <w:shd w:val="clear" w:color="auto" w:fill="auto"/>
                  <w:noWrap/>
                  <w:vAlign w:val="bottom"/>
                  <w:hideMark/>
                </w:tcPr>
                <w:p w14:paraId="4E013094" w14:textId="77777777" w:rsidR="00610302" w:rsidRPr="00610302" w:rsidRDefault="00610302" w:rsidP="00610302">
                  <w:pPr>
                    <w:spacing w:after="0" w:line="240" w:lineRule="auto"/>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 xml:space="preserve">OS3M5RZ + SOL+ P/A </w:t>
                  </w:r>
                </w:p>
              </w:tc>
            </w:tr>
            <w:tr w:rsidR="00610302" w:rsidRPr="00610302" w14:paraId="697CDEC5" w14:textId="77777777" w:rsidTr="00277145">
              <w:trPr>
                <w:trHeight w:val="288"/>
              </w:trPr>
              <w:tc>
                <w:tcPr>
                  <w:tcW w:w="3144" w:type="dxa"/>
                  <w:shd w:val="clear" w:color="auto" w:fill="auto"/>
                  <w:noWrap/>
                  <w:vAlign w:val="bottom"/>
                  <w:hideMark/>
                </w:tcPr>
                <w:p w14:paraId="186EB0AF" w14:textId="77777777" w:rsidR="00610302" w:rsidRPr="00610302" w:rsidRDefault="00610302" w:rsidP="00610302">
                  <w:pPr>
                    <w:spacing w:after="0" w:line="240" w:lineRule="auto"/>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 xml:space="preserve">OS3M5RZ + SOL+ P/A </w:t>
                  </w:r>
                </w:p>
              </w:tc>
            </w:tr>
          </w:tbl>
          <w:p w14:paraId="767B2A6B" w14:textId="77777777" w:rsidR="00610302" w:rsidRPr="00610302" w:rsidRDefault="00610302" w:rsidP="00610302">
            <w:pPr>
              <w:tabs>
                <w:tab w:val="left" w:pos="8137"/>
              </w:tabs>
              <w:spacing w:after="200"/>
              <w:jc w:val="both"/>
              <w:rPr>
                <w:rFonts w:ascii="Times New Roman" w:eastAsia="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vAlign w:val="center"/>
          </w:tcPr>
          <w:p w14:paraId="6E173890"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BE1E985"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3</w:t>
            </w:r>
          </w:p>
        </w:tc>
      </w:tr>
    </w:tbl>
    <w:p w14:paraId="455308C2" w14:textId="77777777" w:rsidR="00610302" w:rsidRPr="00610302" w:rsidRDefault="00610302" w:rsidP="00610302">
      <w:pPr>
        <w:spacing w:after="0" w:line="240" w:lineRule="auto"/>
        <w:ind w:left="360"/>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zh-CN"/>
        </w:rPr>
        <w:t>Perkami darbai: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5344"/>
        <w:gridCol w:w="1909"/>
        <w:gridCol w:w="1897"/>
      </w:tblGrid>
      <w:tr w:rsidR="00610302" w:rsidRPr="00610302" w14:paraId="49EC2E43" w14:textId="77777777" w:rsidTr="00277145">
        <w:tc>
          <w:tcPr>
            <w:tcW w:w="408" w:type="pct"/>
            <w:shd w:val="clear" w:color="auto" w:fill="auto"/>
          </w:tcPr>
          <w:p w14:paraId="1D83DC1C" w14:textId="77777777" w:rsidR="00610302" w:rsidRPr="00610302" w:rsidRDefault="00610302" w:rsidP="00610302">
            <w:pPr>
              <w:widowControl w:val="0"/>
              <w:tabs>
                <w:tab w:val="left" w:pos="567"/>
              </w:tabs>
              <w:spacing w:after="0" w:line="240" w:lineRule="auto"/>
              <w:jc w:val="center"/>
              <w:rPr>
                <w:rFonts w:ascii="Times New Roman" w:eastAsia="Times New Roman" w:hAnsi="Times New Roman" w:cs="Times New Roman"/>
                <w:sz w:val="22"/>
                <w:szCs w:val="22"/>
              </w:rPr>
            </w:pPr>
            <w:r w:rsidRPr="00610302">
              <w:rPr>
                <w:rFonts w:ascii="Times New Roman" w:eastAsia="Times New Roman" w:hAnsi="Times New Roman" w:cs="Times New Roman"/>
                <w:sz w:val="22"/>
                <w:szCs w:val="22"/>
              </w:rPr>
              <w:t>Eil.</w:t>
            </w:r>
          </w:p>
          <w:p w14:paraId="669FEBA5"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Times New Roman" w:hAnsi="Times New Roman" w:cs="Times New Roman"/>
                <w:sz w:val="22"/>
                <w:szCs w:val="22"/>
              </w:rPr>
              <w:t>Nr.</w:t>
            </w:r>
          </w:p>
        </w:tc>
        <w:tc>
          <w:tcPr>
            <w:tcW w:w="2682" w:type="pct"/>
            <w:shd w:val="clear" w:color="auto" w:fill="auto"/>
          </w:tcPr>
          <w:p w14:paraId="2020121A" w14:textId="77777777" w:rsidR="00610302" w:rsidRPr="00610302" w:rsidRDefault="00610302" w:rsidP="00610302">
            <w:pPr>
              <w:widowControl w:val="0"/>
              <w:tabs>
                <w:tab w:val="left" w:pos="567"/>
              </w:tabs>
              <w:spacing w:after="0" w:line="240" w:lineRule="auto"/>
              <w:ind w:firstLine="567"/>
              <w:jc w:val="both"/>
              <w:rPr>
                <w:rFonts w:ascii="Times New Roman" w:eastAsia="Calibri" w:hAnsi="Times New Roman" w:cs="Times New Roman"/>
                <w:sz w:val="22"/>
                <w:szCs w:val="22"/>
                <w:lang w:eastAsia="en-US"/>
              </w:rPr>
            </w:pPr>
            <w:r w:rsidRPr="00610302">
              <w:rPr>
                <w:rFonts w:ascii="Times New Roman" w:eastAsia="Times New Roman" w:hAnsi="Times New Roman" w:cs="Times New Roman"/>
                <w:sz w:val="22"/>
                <w:szCs w:val="22"/>
              </w:rPr>
              <w:t>Paslaugos pavadinimas</w:t>
            </w:r>
          </w:p>
        </w:tc>
        <w:tc>
          <w:tcPr>
            <w:tcW w:w="958" w:type="pct"/>
            <w:shd w:val="clear" w:color="auto" w:fill="auto"/>
          </w:tcPr>
          <w:p w14:paraId="09633E46" w14:textId="77777777" w:rsidR="00610302" w:rsidRPr="00610302" w:rsidRDefault="00610302" w:rsidP="00610302">
            <w:pPr>
              <w:spacing w:after="0" w:line="252" w:lineRule="exact"/>
              <w:jc w:val="center"/>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Matavimo vienetai</w:t>
            </w:r>
          </w:p>
        </w:tc>
        <w:tc>
          <w:tcPr>
            <w:tcW w:w="952" w:type="pct"/>
            <w:shd w:val="clear" w:color="auto" w:fill="auto"/>
          </w:tcPr>
          <w:p w14:paraId="3F58BA34"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lt"/>
              </w:rPr>
              <w:t>Preliminarus poreikis</w:t>
            </w:r>
          </w:p>
        </w:tc>
      </w:tr>
      <w:tr w:rsidR="00610302" w:rsidRPr="00610302" w14:paraId="7E326BB2" w14:textId="77777777" w:rsidTr="00277145">
        <w:tc>
          <w:tcPr>
            <w:tcW w:w="408" w:type="pct"/>
            <w:shd w:val="clear" w:color="auto" w:fill="auto"/>
          </w:tcPr>
          <w:p w14:paraId="04B7A439"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1</w:t>
            </w:r>
          </w:p>
        </w:tc>
        <w:tc>
          <w:tcPr>
            <w:tcW w:w="2682" w:type="pct"/>
            <w:shd w:val="clear" w:color="auto" w:fill="auto"/>
          </w:tcPr>
          <w:p w14:paraId="1423D70E" w14:textId="77777777" w:rsidR="00610302" w:rsidRPr="00610302" w:rsidRDefault="00610302" w:rsidP="00610302">
            <w:pPr>
              <w:widowControl w:val="0"/>
              <w:tabs>
                <w:tab w:val="left" w:pos="567"/>
              </w:tabs>
              <w:spacing w:after="0" w:line="240" w:lineRule="auto"/>
              <w:ind w:firstLine="40"/>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lt"/>
              </w:rPr>
              <w:t>Kompiuterinė gedimo diagnostika</w:t>
            </w:r>
          </w:p>
        </w:tc>
        <w:tc>
          <w:tcPr>
            <w:tcW w:w="958" w:type="pct"/>
            <w:shd w:val="clear" w:color="auto" w:fill="auto"/>
          </w:tcPr>
          <w:p w14:paraId="3DFDFE57"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Calibri" w:eastAsia="Calibri" w:hAnsi="Calibri" w:cs="Times New Roman"/>
                <w:sz w:val="22"/>
                <w:szCs w:val="22"/>
                <w:lang w:eastAsia="en-US"/>
              </w:rPr>
              <w:t>kartas</w:t>
            </w:r>
          </w:p>
        </w:tc>
        <w:tc>
          <w:tcPr>
            <w:tcW w:w="952" w:type="pct"/>
            <w:shd w:val="clear" w:color="auto" w:fill="auto"/>
          </w:tcPr>
          <w:p w14:paraId="541329AB"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6</w:t>
            </w:r>
          </w:p>
        </w:tc>
      </w:tr>
      <w:tr w:rsidR="00610302" w:rsidRPr="00610302" w14:paraId="33203E9B" w14:textId="77777777" w:rsidTr="00277145">
        <w:trPr>
          <w:trHeight w:val="121"/>
        </w:trPr>
        <w:tc>
          <w:tcPr>
            <w:tcW w:w="408" w:type="pct"/>
            <w:shd w:val="clear" w:color="auto" w:fill="auto"/>
          </w:tcPr>
          <w:p w14:paraId="6F5A7F0D"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2</w:t>
            </w:r>
          </w:p>
        </w:tc>
        <w:tc>
          <w:tcPr>
            <w:tcW w:w="2682" w:type="pct"/>
            <w:shd w:val="clear" w:color="auto" w:fill="auto"/>
          </w:tcPr>
          <w:p w14:paraId="7DC90B6E" w14:textId="77777777" w:rsidR="00610302" w:rsidRPr="00610302" w:rsidRDefault="00610302" w:rsidP="00610302">
            <w:pPr>
              <w:spacing w:after="0" w:line="229" w:lineRule="exact"/>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Mechaninių mazgų remontas</w:t>
            </w:r>
          </w:p>
        </w:tc>
        <w:tc>
          <w:tcPr>
            <w:tcW w:w="958" w:type="pct"/>
            <w:shd w:val="clear" w:color="auto" w:fill="auto"/>
          </w:tcPr>
          <w:p w14:paraId="24C888F4"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2"/>
                <w:szCs w:val="22"/>
                <w:lang w:eastAsia="lt"/>
              </w:rPr>
              <w:t>val.</w:t>
            </w:r>
          </w:p>
        </w:tc>
        <w:tc>
          <w:tcPr>
            <w:tcW w:w="952" w:type="pct"/>
            <w:shd w:val="clear" w:color="auto" w:fill="auto"/>
          </w:tcPr>
          <w:p w14:paraId="3C3AB436"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12</w:t>
            </w:r>
          </w:p>
        </w:tc>
      </w:tr>
      <w:tr w:rsidR="00610302" w:rsidRPr="00610302" w14:paraId="79BD5EDB" w14:textId="77777777" w:rsidTr="00277145">
        <w:tc>
          <w:tcPr>
            <w:tcW w:w="408" w:type="pct"/>
            <w:shd w:val="clear" w:color="auto" w:fill="auto"/>
          </w:tcPr>
          <w:p w14:paraId="770E829E"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3</w:t>
            </w:r>
          </w:p>
        </w:tc>
        <w:tc>
          <w:tcPr>
            <w:tcW w:w="2682" w:type="pct"/>
            <w:shd w:val="clear" w:color="auto" w:fill="auto"/>
          </w:tcPr>
          <w:p w14:paraId="02B5DE17" w14:textId="77777777" w:rsidR="00610302" w:rsidRPr="00610302" w:rsidRDefault="00610302" w:rsidP="00610302">
            <w:pPr>
              <w:spacing w:after="0" w:line="231" w:lineRule="exact"/>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Elektrinių mazgų remontas</w:t>
            </w:r>
          </w:p>
        </w:tc>
        <w:tc>
          <w:tcPr>
            <w:tcW w:w="958" w:type="pct"/>
            <w:shd w:val="clear" w:color="auto" w:fill="auto"/>
          </w:tcPr>
          <w:p w14:paraId="1615C10B"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2"/>
                <w:szCs w:val="22"/>
                <w:lang w:eastAsia="lt"/>
              </w:rPr>
              <w:t>val.</w:t>
            </w:r>
          </w:p>
        </w:tc>
        <w:tc>
          <w:tcPr>
            <w:tcW w:w="952" w:type="pct"/>
            <w:shd w:val="clear" w:color="auto" w:fill="auto"/>
          </w:tcPr>
          <w:p w14:paraId="5B9B8EAD"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12</w:t>
            </w:r>
          </w:p>
        </w:tc>
      </w:tr>
      <w:tr w:rsidR="00610302" w:rsidRPr="00610302" w14:paraId="76845252" w14:textId="77777777" w:rsidTr="00277145">
        <w:tc>
          <w:tcPr>
            <w:tcW w:w="408" w:type="pct"/>
            <w:shd w:val="clear" w:color="auto" w:fill="auto"/>
          </w:tcPr>
          <w:p w14:paraId="70ECF9DB"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4</w:t>
            </w:r>
          </w:p>
        </w:tc>
        <w:tc>
          <w:tcPr>
            <w:tcW w:w="2682" w:type="pct"/>
            <w:shd w:val="clear" w:color="auto" w:fill="auto"/>
          </w:tcPr>
          <w:p w14:paraId="4E3A41F7" w14:textId="77777777" w:rsidR="00610302" w:rsidRPr="00610302" w:rsidRDefault="00610302" w:rsidP="00610302">
            <w:pPr>
              <w:spacing w:after="0"/>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Kitos (aukščiau neįvardintos) remonto paslaugos</w:t>
            </w:r>
          </w:p>
        </w:tc>
        <w:tc>
          <w:tcPr>
            <w:tcW w:w="958" w:type="pct"/>
            <w:shd w:val="clear" w:color="auto" w:fill="auto"/>
          </w:tcPr>
          <w:p w14:paraId="2C0180DD"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2"/>
                <w:szCs w:val="22"/>
                <w:lang w:eastAsia="lt"/>
              </w:rPr>
              <w:t>val.</w:t>
            </w:r>
          </w:p>
        </w:tc>
        <w:tc>
          <w:tcPr>
            <w:tcW w:w="952" w:type="pct"/>
            <w:shd w:val="clear" w:color="auto" w:fill="auto"/>
          </w:tcPr>
          <w:p w14:paraId="50B979D9"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6</w:t>
            </w:r>
          </w:p>
        </w:tc>
      </w:tr>
      <w:tr w:rsidR="00610302" w:rsidRPr="00610302" w14:paraId="370706ED" w14:textId="77777777" w:rsidTr="00277145">
        <w:trPr>
          <w:trHeight w:val="352"/>
        </w:trPr>
        <w:tc>
          <w:tcPr>
            <w:tcW w:w="408" w:type="pct"/>
            <w:shd w:val="clear" w:color="auto" w:fill="auto"/>
          </w:tcPr>
          <w:p w14:paraId="4D57017C"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5</w:t>
            </w:r>
          </w:p>
        </w:tc>
        <w:tc>
          <w:tcPr>
            <w:tcW w:w="2682" w:type="pct"/>
            <w:shd w:val="clear" w:color="auto" w:fill="auto"/>
          </w:tcPr>
          <w:p w14:paraId="1DE0C8E4" w14:textId="77777777" w:rsidR="00610302" w:rsidRPr="00610302" w:rsidRDefault="00610302" w:rsidP="00610302">
            <w:pPr>
              <w:spacing w:after="0" w:line="231" w:lineRule="exact"/>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Mobilaus serviso atvykimas – 5 kartai*</w:t>
            </w:r>
          </w:p>
        </w:tc>
        <w:tc>
          <w:tcPr>
            <w:tcW w:w="958" w:type="pct"/>
            <w:shd w:val="clear" w:color="auto" w:fill="auto"/>
          </w:tcPr>
          <w:p w14:paraId="53879A4F"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4"/>
                <w:szCs w:val="24"/>
                <w:lang w:eastAsia="lt"/>
              </w:rPr>
              <w:t>Eur/1km</w:t>
            </w:r>
          </w:p>
        </w:tc>
        <w:tc>
          <w:tcPr>
            <w:tcW w:w="952" w:type="pct"/>
            <w:shd w:val="clear" w:color="auto" w:fill="auto"/>
          </w:tcPr>
          <w:p w14:paraId="1437AD7B"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x</w:t>
            </w:r>
          </w:p>
        </w:tc>
      </w:tr>
    </w:tbl>
    <w:p w14:paraId="23A17144" w14:textId="244A4383" w:rsidR="00610302" w:rsidRPr="00610302" w:rsidRDefault="00610302" w:rsidP="00610302">
      <w:pPr>
        <w:widowControl w:val="0"/>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right="140" w:firstLine="567"/>
        <w:contextualSpacing/>
        <w:jc w:val="both"/>
        <w:rPr>
          <w:rFonts w:ascii="Times New Roman" w:eastAsia="Courier New" w:hAnsi="Times New Roman" w:cs="Times New Roman"/>
          <w:sz w:val="24"/>
          <w:szCs w:val="24"/>
          <w:lang w:eastAsia="ja-JP"/>
        </w:rPr>
      </w:pPr>
      <w:r w:rsidRPr="00E02963">
        <w:rPr>
          <w:rFonts w:ascii="Times New Roman" w:eastAsia="SimSun" w:hAnsi="Times New Roman" w:cs="Times New Roman"/>
          <w:sz w:val="24"/>
          <w:szCs w:val="24"/>
          <w:lang w:eastAsia="zh-CN"/>
        </w:rPr>
        <w:t>*</w:t>
      </w:r>
      <w:r w:rsidRPr="00E02963">
        <w:rPr>
          <w:rFonts w:ascii="Times New Roman" w:eastAsia="SimSun" w:hAnsi="Times New Roman" w:cs="Times New Roman"/>
          <w:i/>
          <w:sz w:val="24"/>
          <w:szCs w:val="24"/>
          <w:vertAlign w:val="superscript"/>
          <w:lang w:eastAsia="lt"/>
        </w:rPr>
        <w:t xml:space="preserve"> </w:t>
      </w:r>
      <w:r w:rsidRPr="00E02963">
        <w:rPr>
          <w:rFonts w:ascii="Times New Roman" w:eastAsia="SimSun" w:hAnsi="Times New Roman" w:cs="Times New Roman"/>
          <w:iCs/>
          <w:color w:val="232323"/>
          <w:sz w:val="20"/>
          <w:szCs w:val="20"/>
          <w:shd w:val="clear" w:color="auto" w:fill="FFFFFF"/>
          <w:lang w:eastAsia="zh-CN"/>
        </w:rPr>
        <w:t>Reikalaujama, kad</w:t>
      </w:r>
      <w:r w:rsidRPr="00E02963">
        <w:rPr>
          <w:rFonts w:ascii="Times New Roman" w:eastAsia="SimSun" w:hAnsi="Times New Roman" w:cs="Times New Roman"/>
          <w:i/>
          <w:iCs/>
          <w:color w:val="232323"/>
          <w:sz w:val="20"/>
          <w:szCs w:val="20"/>
          <w:shd w:val="clear" w:color="auto" w:fill="FFFFFF"/>
          <w:lang w:eastAsia="zh-CN"/>
        </w:rPr>
        <w:t xml:space="preserve"> </w:t>
      </w:r>
      <w:r w:rsidRPr="00E02963">
        <w:rPr>
          <w:rFonts w:ascii="Times New Roman" w:eastAsia="Courier New" w:hAnsi="Times New Roman" w:cs="Times New Roman"/>
          <w:sz w:val="20"/>
          <w:szCs w:val="20"/>
          <w:lang w:eastAsia="ja-JP"/>
        </w:rPr>
        <w:t>Tiekėjo mobilus servisas atvyktų į Pirkėjo buveinę, adresu Pilėnų g. 43, Panevėžys trumpiausiais automobilių važiuojamais keliais ne iš toliau kaip 150</w:t>
      </w:r>
      <w:r w:rsidR="00E02963">
        <w:rPr>
          <w:rFonts w:ascii="Times New Roman" w:eastAsia="Courier New" w:hAnsi="Times New Roman" w:cs="Times New Roman"/>
          <w:sz w:val="20"/>
          <w:szCs w:val="20"/>
          <w:lang w:eastAsia="ja-JP"/>
        </w:rPr>
        <w:t xml:space="preserve"> </w:t>
      </w:r>
      <w:r w:rsidRPr="00E02963">
        <w:rPr>
          <w:rFonts w:ascii="Times New Roman" w:eastAsia="Courier New" w:hAnsi="Times New Roman" w:cs="Times New Roman"/>
          <w:sz w:val="20"/>
          <w:szCs w:val="20"/>
          <w:lang w:eastAsia="ja-JP"/>
        </w:rPr>
        <w:t>km atstumo</w:t>
      </w:r>
      <w:r w:rsidRPr="00E02963">
        <w:rPr>
          <w:rFonts w:ascii="Times New Roman" w:eastAsia="Courier New" w:hAnsi="Times New Roman" w:cs="Times New Roman"/>
          <w:sz w:val="24"/>
          <w:szCs w:val="24"/>
          <w:lang w:eastAsia="ja-JP"/>
        </w:rPr>
        <w:t>.</w:t>
      </w:r>
    </w:p>
    <w:p w14:paraId="0382F5E7" w14:textId="77777777" w:rsidR="00610302" w:rsidRPr="00610302" w:rsidRDefault="00610302" w:rsidP="00610302">
      <w:pPr>
        <w:tabs>
          <w:tab w:val="left" w:pos="284"/>
        </w:tabs>
        <w:spacing w:after="0" w:line="240" w:lineRule="auto"/>
        <w:ind w:left="360"/>
        <w:contextualSpacing/>
        <w:jc w:val="both"/>
        <w:rPr>
          <w:rFonts w:ascii="Times New Roman" w:eastAsia="Calibri" w:hAnsi="Times New Roman" w:cs="Times New Roman"/>
          <w:b/>
          <w:sz w:val="24"/>
          <w:szCs w:val="24"/>
          <w:lang w:eastAsia="zh-CN"/>
        </w:rPr>
      </w:pPr>
    </w:p>
    <w:p w14:paraId="52205B3C" w14:textId="77777777" w:rsidR="00610302" w:rsidRPr="00610302" w:rsidRDefault="00610302" w:rsidP="00610302">
      <w:pPr>
        <w:numPr>
          <w:ilvl w:val="0"/>
          <w:numId w:val="37"/>
        </w:numPr>
        <w:pBdr>
          <w:top w:val="single" w:sz="4" w:space="1" w:color="auto"/>
          <w:bottom w:val="single" w:sz="4" w:space="1" w:color="auto"/>
        </w:pBdr>
        <w:tabs>
          <w:tab w:val="left" w:pos="284"/>
        </w:tabs>
        <w:spacing w:after="0" w:line="240" w:lineRule="auto"/>
        <w:contextualSpacing/>
        <w:jc w:val="both"/>
        <w:rPr>
          <w:rFonts w:ascii="Times New Roman" w:eastAsia="Calibri" w:hAnsi="Times New Roman" w:cs="Times New Roman"/>
          <w:b/>
          <w:sz w:val="24"/>
          <w:szCs w:val="24"/>
          <w:lang w:eastAsia="zh-CN"/>
        </w:rPr>
      </w:pPr>
      <w:r w:rsidRPr="00610302">
        <w:rPr>
          <w:rFonts w:ascii="Times New Roman" w:eastAsia="Calibri" w:hAnsi="Times New Roman" w:cs="Times New Roman"/>
          <w:b/>
          <w:sz w:val="24"/>
          <w:szCs w:val="24"/>
          <w:lang w:eastAsia="zh-CN"/>
        </w:rPr>
        <w:t xml:space="preserve"> REIKALAVIMAI PIRKIMO OBJEKTUI</w:t>
      </w:r>
    </w:p>
    <w:p w14:paraId="3E58EF1A" w14:textId="77777777" w:rsidR="00610302" w:rsidRPr="00610302" w:rsidRDefault="00610302" w:rsidP="00610302">
      <w:pPr>
        <w:widowControl w:val="0"/>
        <w:numPr>
          <w:ilvl w:val="1"/>
          <w:numId w:val="25"/>
        </w:numPr>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left="0" w:right="140" w:firstLine="567"/>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zh-CN"/>
        </w:rPr>
        <w:t xml:space="preserve">Šios techninės specifikacijos </w:t>
      </w:r>
      <w:r w:rsidRPr="00610302">
        <w:rPr>
          <w:rFonts w:ascii="Times New Roman" w:eastAsia="Arial Unicode MS" w:hAnsi="Times New Roman" w:cs="Times New Roman"/>
          <w:iCs/>
          <w:sz w:val="24"/>
          <w:szCs w:val="24"/>
          <w:lang w:eastAsia="zh-CN"/>
        </w:rPr>
        <w:t>Paslaugų</w:t>
      </w:r>
      <w:r w:rsidRPr="00610302">
        <w:rPr>
          <w:rFonts w:ascii="Times New Roman" w:eastAsia="SimSun" w:hAnsi="Times New Roman" w:cs="Times New Roman"/>
          <w:sz w:val="24"/>
          <w:szCs w:val="24"/>
          <w:lang w:eastAsia="zh-CN"/>
        </w:rPr>
        <w:t xml:space="preserve"> kiekis yra preliminarus, perkama pagal poreikį, </w:t>
      </w:r>
      <w:r w:rsidRPr="00610302">
        <w:rPr>
          <w:rFonts w:ascii="Times New Roman" w:eastAsia="SimSun" w:hAnsi="Times New Roman" w:cs="Times New Roman"/>
          <w:sz w:val="24"/>
          <w:szCs w:val="24"/>
          <w:lang w:eastAsia="ja-JP"/>
        </w:rPr>
        <w:t xml:space="preserve">neviršijant </w:t>
      </w:r>
      <w:r w:rsidRPr="00610302">
        <w:rPr>
          <w:rFonts w:ascii="Times New Roman" w:eastAsia="SimSun" w:hAnsi="Times New Roman" w:cs="Times New Roman"/>
          <w:sz w:val="24"/>
          <w:szCs w:val="24"/>
          <w:lang w:eastAsia="zh-CN"/>
        </w:rPr>
        <w:t>pradinės</w:t>
      </w:r>
      <w:r w:rsidRPr="00610302">
        <w:rPr>
          <w:rFonts w:ascii="Times New Roman" w:eastAsia="SimSun" w:hAnsi="Times New Roman" w:cs="Times New Roman"/>
          <w:sz w:val="24"/>
          <w:szCs w:val="24"/>
          <w:lang w:eastAsia="ja-JP"/>
        </w:rPr>
        <w:t xml:space="preserve"> sutarties vertės.</w:t>
      </w:r>
      <w:r w:rsidRPr="00610302">
        <w:rPr>
          <w:rFonts w:ascii="Times New Roman" w:eastAsia="SimSun" w:hAnsi="Times New Roman" w:cs="Times New Roman"/>
          <w:sz w:val="24"/>
          <w:szCs w:val="24"/>
          <w:lang w:eastAsia="zh-CN"/>
        </w:rPr>
        <w:t xml:space="preserve"> Pirkėjas neįsipareigoja nupirkti visų nurodytų Paslaugų kiekių, tačiau esant poreikiui, gali įsigyti pasiūlymo formoje nenurodytų, tačiau su pirkimo objektu susijusių </w:t>
      </w:r>
      <w:r w:rsidRPr="00610302">
        <w:rPr>
          <w:rFonts w:ascii="Times New Roman" w:eastAsia="SimSun" w:hAnsi="Times New Roman" w:cs="Times New Roman"/>
          <w:sz w:val="24"/>
          <w:szCs w:val="24"/>
          <w:lang w:eastAsia="zh-CN"/>
        </w:rPr>
        <w:lastRenderedPageBreak/>
        <w:t xml:space="preserve">paslaugų. Tokių Paslaugų pirkimui taikomos visos Pirkimo sąlygose nustatytos sąlygos (garantijos, trūkumų šalinimo ir t. t.), nebent aiškiai bus nustatyta kitaip. </w:t>
      </w:r>
    </w:p>
    <w:p w14:paraId="74D99E45" w14:textId="71089318"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Courier New" w:hAnsi="Times New Roman" w:cs="Times New Roman"/>
          <w:sz w:val="24"/>
          <w:szCs w:val="24"/>
          <w:lang w:eastAsia="ja-JP"/>
        </w:rPr>
      </w:pPr>
      <w:r w:rsidRPr="00610302">
        <w:rPr>
          <w:rFonts w:ascii="Times New Roman" w:eastAsia="SimSun" w:hAnsi="Times New Roman" w:cs="Times New Roman"/>
          <w:sz w:val="24"/>
          <w:szCs w:val="24"/>
          <w:lang w:eastAsia="zh-CN"/>
        </w:rPr>
        <w:t xml:space="preserve">Paslaugų atlikimo vieta - </w:t>
      </w:r>
      <w:r w:rsidRPr="00610302">
        <w:rPr>
          <w:rFonts w:ascii="Times New Roman" w:eastAsia="Courier New" w:hAnsi="Times New Roman" w:cs="Times New Roman"/>
          <w:sz w:val="24"/>
          <w:szCs w:val="24"/>
          <w:lang w:eastAsia="ja-JP"/>
        </w:rPr>
        <w:t>Paslaugos suteikiamos Pirkėjo buveinėje Pilėnų g. 43, Panevėžys</w:t>
      </w:r>
      <w:r w:rsidRPr="00610302">
        <w:rPr>
          <w:rFonts w:ascii="Times New Roman" w:eastAsia="SimSun" w:hAnsi="Times New Roman" w:cs="Times New Roman"/>
          <w:sz w:val="24"/>
          <w:szCs w:val="24"/>
          <w:lang w:eastAsia="zh-CN"/>
        </w:rPr>
        <w:t xml:space="preserve">, </w:t>
      </w:r>
      <w:r w:rsidRPr="00610302">
        <w:rPr>
          <w:rFonts w:ascii="Times New Roman" w:eastAsia="Courier New" w:hAnsi="Times New Roman" w:cs="Times New Roman"/>
          <w:sz w:val="24"/>
          <w:szCs w:val="24"/>
          <w:lang w:eastAsia="ja-JP"/>
        </w:rPr>
        <w:t>Pirkėjas gali padengti Tiekėjo mobilaus serviso atvykimo išlaidas</w:t>
      </w:r>
      <w:r w:rsidR="001D33E2">
        <w:rPr>
          <w:rFonts w:ascii="Times New Roman" w:eastAsia="Courier New" w:hAnsi="Times New Roman" w:cs="Times New Roman"/>
          <w:sz w:val="24"/>
          <w:szCs w:val="24"/>
          <w:lang w:eastAsia="ja-JP"/>
        </w:rPr>
        <w:t xml:space="preserve">, kai sugedusi įranga </w:t>
      </w:r>
      <w:r w:rsidR="0030530F">
        <w:rPr>
          <w:rFonts w:ascii="Times New Roman" w:eastAsia="Courier New" w:hAnsi="Times New Roman" w:cs="Times New Roman"/>
          <w:sz w:val="24"/>
          <w:szCs w:val="24"/>
          <w:lang w:eastAsia="ja-JP"/>
        </w:rPr>
        <w:t xml:space="preserve"> yra ne Pirkėjo </w:t>
      </w:r>
      <w:r w:rsidR="001D33E2">
        <w:rPr>
          <w:rFonts w:ascii="Times New Roman" w:eastAsia="Courier New" w:hAnsi="Times New Roman" w:cs="Times New Roman"/>
          <w:sz w:val="24"/>
          <w:szCs w:val="24"/>
          <w:lang w:eastAsia="ja-JP"/>
        </w:rPr>
        <w:t>atlikimo vietoje</w:t>
      </w:r>
      <w:r w:rsidR="0030530F">
        <w:rPr>
          <w:rFonts w:ascii="Times New Roman" w:eastAsia="Courier New" w:hAnsi="Times New Roman" w:cs="Times New Roman"/>
          <w:sz w:val="24"/>
          <w:szCs w:val="24"/>
          <w:lang w:eastAsia="ja-JP"/>
        </w:rPr>
        <w:t xml:space="preserve"> (Pilėnų. g. 43, Panevėžys)</w:t>
      </w:r>
      <w:r w:rsidR="001D33E2">
        <w:rPr>
          <w:rFonts w:ascii="Times New Roman" w:eastAsia="Courier New" w:hAnsi="Times New Roman" w:cs="Times New Roman"/>
          <w:sz w:val="24"/>
          <w:szCs w:val="24"/>
          <w:lang w:eastAsia="ja-JP"/>
        </w:rPr>
        <w:t>, o pvz</w:t>
      </w:r>
      <w:r w:rsidR="00BB2C49">
        <w:rPr>
          <w:rFonts w:ascii="Times New Roman" w:eastAsia="Courier New" w:hAnsi="Times New Roman" w:cs="Times New Roman"/>
          <w:sz w:val="24"/>
          <w:szCs w:val="24"/>
          <w:lang w:eastAsia="ja-JP"/>
        </w:rPr>
        <w:t>. kelyje</w:t>
      </w:r>
      <w:r w:rsidR="009B0F48">
        <w:rPr>
          <w:rFonts w:ascii="Times New Roman" w:eastAsia="Courier New" w:hAnsi="Times New Roman" w:cs="Times New Roman"/>
          <w:sz w:val="24"/>
          <w:szCs w:val="24"/>
          <w:lang w:eastAsia="ja-JP"/>
        </w:rPr>
        <w:t xml:space="preserve"> t.y. už paslaugų suteikimo vietos.</w:t>
      </w:r>
    </w:p>
    <w:p w14:paraId="5B99B77F" w14:textId="77777777"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zh-CN"/>
        </w:rPr>
        <w:t xml:space="preserve">Tiekėjas įsipareigoja bandyti suremontuoti sugedusią įrangą, ir tik nepavykus suremontuoti, inicijuoti atsarginių detalių įsigijimą. </w:t>
      </w:r>
      <w:r w:rsidRPr="00610302">
        <w:rPr>
          <w:rFonts w:ascii="Times New Roman" w:eastAsia="Times New Roman" w:hAnsi="Times New Roman" w:cs="Times New Roman"/>
          <w:bCs/>
          <w:sz w:val="24"/>
          <w:szCs w:val="24"/>
          <w:lang w:eastAsia="zh-CN"/>
        </w:rPr>
        <w:t>Remonto metu išaiškėjus papildomiems defektams, kuriuos būtina pašalinti siekiant kokybiškai atlikti remontą, Tiekėjas informuoja Perkančiosios organizacijos atstovą ir kartu su juo suderina papildomą reikalingų paslaugų ir/ar keistinų detalių atsarginių dalių sąrašą.</w:t>
      </w:r>
    </w:p>
    <w:p w14:paraId="33217BD9" w14:textId="77777777"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SimSun" w:hAnsi="Times New Roman" w:cs="Times New Roman"/>
          <w:sz w:val="24"/>
          <w:szCs w:val="24"/>
          <w:lang w:eastAsia="zh-CN"/>
        </w:rPr>
      </w:pPr>
      <w:r w:rsidRPr="00610302">
        <w:rPr>
          <w:rFonts w:ascii="Times New Roman" w:eastAsia="Courier New" w:hAnsi="Times New Roman" w:cs="Times New Roman"/>
          <w:sz w:val="24"/>
          <w:szCs w:val="24"/>
          <w:lang w:eastAsia="ja-JP"/>
        </w:rPr>
        <w:t>Tiekėjas nuo informacijos gavimo apie įrangos gedimą, atvyksta remontuoti ne ilgiau kaip per 36 val. Esant išskirtiniams atvejams, suderinus su Pirkėju, terminas gali būti pratęstas.</w:t>
      </w:r>
    </w:p>
    <w:p w14:paraId="2698FF36" w14:textId="77777777"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zh-CN"/>
        </w:rPr>
        <w:t>Tiekėjas remonto darbų sąmatą derina su Pirkėjo atstovu ir gavęs leidimą, pradeda remonto darbus.</w:t>
      </w:r>
    </w:p>
    <w:p w14:paraId="56838A1D" w14:textId="77777777"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lt"/>
        </w:rPr>
        <w:t>Pirkėjas apmoka tiekėjui už atliktus darbus pagal patvirtintą sąmatą (jei reikia, kompensuoja Tiekėjui iš trečiųjų šalių įsigytų medžiagų (detalių) kaštus).</w:t>
      </w:r>
    </w:p>
    <w:p w14:paraId="0F567007" w14:textId="77777777"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zh-CN"/>
        </w:rPr>
        <w:t>Visos Paslaugos turi būti atliekamos laiku, kokybiškai. Suteiktų Paslaugų kokybę kontroliuoja Pirkėjo ir Tiekėjo paskirti atsakingi darbuotojai.</w:t>
      </w:r>
      <w:r w:rsidRPr="00610302">
        <w:rPr>
          <w:rFonts w:ascii="Times New Roman" w:eastAsia="Times New Roman" w:hAnsi="Times New Roman" w:cs="Times New Roman"/>
          <w:bCs/>
          <w:sz w:val="24"/>
          <w:szCs w:val="24"/>
          <w:lang w:eastAsia="zh-CN"/>
        </w:rPr>
        <w:t xml:space="preserve"> Įrangos remontas turi būti atliekamas laikantis tinkamos ir techniniu požiūriu priimtinos remonto technologijos ir atitikti gamybos metu galiojusius techninius reikalavimus, jeigu teisės aktai nenustato naujų ar papildomų reikalavimų.</w:t>
      </w:r>
    </w:p>
    <w:p w14:paraId="021468D4" w14:textId="77777777"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SimSun" w:hAnsi="Times New Roman" w:cs="Times New Roman"/>
          <w:sz w:val="24"/>
          <w:szCs w:val="24"/>
          <w:lang w:eastAsia="zh-CN"/>
        </w:rPr>
      </w:pPr>
      <w:r w:rsidRPr="00610302">
        <w:rPr>
          <w:rFonts w:ascii="Times New Roman" w:eastAsia="Courier New" w:hAnsi="Times New Roman" w:cs="Times New Roman"/>
          <w:sz w:val="24"/>
          <w:szCs w:val="24"/>
          <w:lang w:eastAsia="ja-JP"/>
        </w:rPr>
        <w:t>Tiekėjas materialiai atsako už įrangos atsitiktinio sunaikinimo, sugadinimo, praradimo riziką iki pilno paslaugų suteikimo ir perdavimo Pirkėjui momento. Bet kokius įrangos sugadinimus Tiekėjas ištaiso neatlygintinai ir kompensuoja Pirkėjui dėl to patirtus nuostolius.</w:t>
      </w:r>
    </w:p>
    <w:p w14:paraId="64064DE7" w14:textId="2A15A231" w:rsidR="00610302" w:rsidRPr="000D1C82" w:rsidRDefault="004038D1" w:rsidP="000D1C8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Courier New" w:hAnsi="Times New Roman" w:cs="Times New Roman"/>
          <w:sz w:val="24"/>
          <w:szCs w:val="24"/>
          <w:lang w:eastAsia="ja-JP"/>
        </w:rPr>
      </w:pPr>
      <w:r w:rsidRPr="000D1C82">
        <w:rPr>
          <w:rFonts w:ascii="Times New Roman" w:eastAsia="Courier New" w:hAnsi="Times New Roman" w:cs="Times New Roman"/>
          <w:sz w:val="24"/>
          <w:szCs w:val="24"/>
          <w:lang w:eastAsia="ja-JP"/>
        </w:rPr>
        <w:t>Tiekėjas, atlikdamas remonto paslaugas, privalo naudoti naujas atsargines dalis, originalias (tvirtas, ilgaamžes, funkcionalias, jų ar jos sudedamosios dalys tinktų naudoti daug kartų dalis) arba lygiavertes, tinkamas konkrečiai remontuojamai įrangai. Naujos detalės privalo būti sertifikuotos ir gamintojo paženklintos sertifikavimo žymenimis pagal Europos Sąjungos (ES) direktyvas arba joms analogiškas Jungtinių Tautų Europos Ekonominės Komisijos (JT EEK) taisykles.</w:t>
      </w:r>
    </w:p>
    <w:p w14:paraId="60E77C4C" w14:textId="77777777"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zh-CN"/>
        </w:rPr>
        <w:t>Darbams suteikiama mėnesio garantija, o detalėms gamyklos gamintojos garantija.</w:t>
      </w:r>
    </w:p>
    <w:p w14:paraId="2B98573D" w14:textId="77777777" w:rsidR="00610302" w:rsidRPr="00610302" w:rsidRDefault="00610302" w:rsidP="00610302">
      <w:pPr>
        <w:widowControl w:val="0"/>
        <w:tabs>
          <w:tab w:val="left" w:pos="851"/>
          <w:tab w:val="left" w:leader="underscore" w:pos="993"/>
        </w:tabs>
        <w:spacing w:after="0" w:line="240" w:lineRule="auto"/>
        <w:ind w:left="567"/>
        <w:contextualSpacing/>
        <w:jc w:val="both"/>
        <w:rPr>
          <w:rFonts w:ascii="Times New Roman" w:eastAsia="SimSun" w:hAnsi="Times New Roman" w:cs="Times New Roman"/>
          <w:sz w:val="24"/>
          <w:szCs w:val="24"/>
          <w:lang w:eastAsia="zh-CN"/>
        </w:rPr>
      </w:pPr>
      <w:r w:rsidRPr="00610302">
        <w:rPr>
          <w:rFonts w:ascii="Times New Roman" w:eastAsia="Courier New" w:hAnsi="Times New Roman" w:cs="Times New Roman"/>
          <w:sz w:val="24"/>
          <w:szCs w:val="24"/>
          <w:lang w:eastAsia="ja-JP"/>
        </w:rPr>
        <w:t xml:space="preserve">3.11.Tiekėjui suteikus paslaugas informuojamas už sutarties vykdymą atsakingi asmenys: transporto inžinierius M.Jurevičius </w:t>
      </w:r>
      <w:hyperlink r:id="rId14" w:history="1">
        <w:r w:rsidRPr="00610302">
          <w:rPr>
            <w:rFonts w:ascii="Times New Roman" w:eastAsia="Courier New" w:hAnsi="Times New Roman" w:cs="Times New Roman"/>
            <w:color w:val="0000FF"/>
            <w:sz w:val="24"/>
            <w:szCs w:val="24"/>
            <w:u w:val="single"/>
            <w:lang w:eastAsia="ja-JP"/>
          </w:rPr>
          <w:t>autotransportas@psa.lt</w:t>
        </w:r>
      </w:hyperlink>
      <w:r w:rsidRPr="00610302">
        <w:rPr>
          <w:rFonts w:ascii="Times New Roman" w:eastAsia="Courier New" w:hAnsi="Times New Roman" w:cs="Times New Roman"/>
          <w:sz w:val="24"/>
          <w:szCs w:val="24"/>
          <w:lang w:eastAsia="ja-JP"/>
        </w:rPr>
        <w:t xml:space="preserve"> tel.Nr.+370 681 85070, jam nesant vyr .mechanikas Darius Petraitis </w:t>
      </w:r>
      <w:hyperlink r:id="rId15" w:history="1">
        <w:r w:rsidRPr="00610302">
          <w:rPr>
            <w:rFonts w:ascii="Times New Roman" w:eastAsia="Courier New" w:hAnsi="Times New Roman" w:cs="Times New Roman"/>
            <w:color w:val="0000FF"/>
            <w:sz w:val="24"/>
            <w:szCs w:val="24"/>
            <w:u w:val="single"/>
            <w:lang w:eastAsia="ja-JP"/>
          </w:rPr>
          <w:t>dirbtuves@psa.lt</w:t>
        </w:r>
      </w:hyperlink>
      <w:r w:rsidRPr="00610302">
        <w:rPr>
          <w:rFonts w:ascii="Times New Roman" w:eastAsia="Courier New" w:hAnsi="Times New Roman" w:cs="Times New Roman"/>
          <w:sz w:val="24"/>
          <w:szCs w:val="24"/>
          <w:lang w:eastAsia="ja-JP"/>
        </w:rPr>
        <w:t xml:space="preserve"> tel. Nr. +370 687 30217. </w:t>
      </w:r>
    </w:p>
    <w:p w14:paraId="0E577AA8" w14:textId="77777777" w:rsidR="00610302" w:rsidRPr="00610302" w:rsidRDefault="00610302" w:rsidP="00610302">
      <w:pPr>
        <w:widowControl w:val="0"/>
        <w:tabs>
          <w:tab w:val="left" w:pos="851"/>
          <w:tab w:val="left" w:leader="underscore" w:pos="993"/>
        </w:tabs>
        <w:spacing w:after="0" w:line="240" w:lineRule="auto"/>
        <w:jc w:val="both"/>
        <w:rPr>
          <w:rFonts w:ascii="Times New Roman" w:eastAsia="Calibri" w:hAnsi="Times New Roman" w:cs="Times New Roman"/>
          <w:sz w:val="22"/>
          <w:szCs w:val="22"/>
          <w:lang w:eastAsia="en-US"/>
        </w:rPr>
      </w:pPr>
    </w:p>
    <w:p w14:paraId="4D093B0C" w14:textId="77777777" w:rsidR="00610302" w:rsidRPr="00610302" w:rsidRDefault="00610302" w:rsidP="00610302">
      <w:pPr>
        <w:pBdr>
          <w:top w:val="single" w:sz="4" w:space="1" w:color="auto"/>
          <w:bottom w:val="single" w:sz="4" w:space="1" w:color="auto"/>
        </w:pBdr>
        <w:tabs>
          <w:tab w:val="left" w:pos="284"/>
          <w:tab w:val="left" w:pos="360"/>
          <w:tab w:val="left" w:pos="851"/>
          <w:tab w:val="left" w:pos="993"/>
        </w:tabs>
        <w:spacing w:after="0" w:line="240" w:lineRule="auto"/>
        <w:ind w:firstLine="567"/>
        <w:jc w:val="both"/>
        <w:rPr>
          <w:rFonts w:ascii="Times New Roman" w:eastAsia="Calibri" w:hAnsi="Times New Roman" w:cs="Times New Roman"/>
          <w:b/>
          <w:sz w:val="24"/>
          <w:szCs w:val="24"/>
          <w:lang w:eastAsia="en-US"/>
        </w:rPr>
      </w:pPr>
      <w:r w:rsidRPr="00610302">
        <w:rPr>
          <w:rFonts w:ascii="Times New Roman" w:eastAsia="Calibri" w:hAnsi="Times New Roman" w:cs="Times New Roman"/>
          <w:b/>
          <w:sz w:val="24"/>
          <w:szCs w:val="24"/>
          <w:lang w:eastAsia="en-US"/>
        </w:rPr>
        <w:t xml:space="preserve">4. SUTARTINIŲ ĮSIPAREIGOJIMŲ VYKDYMO TVARKA IR TERMINAI </w:t>
      </w:r>
    </w:p>
    <w:p w14:paraId="6D0BA0D7" w14:textId="77777777" w:rsidR="00610302" w:rsidRPr="00610302" w:rsidRDefault="00610302" w:rsidP="00806EC4">
      <w:pPr>
        <w:tabs>
          <w:tab w:val="left" w:pos="540"/>
          <w:tab w:val="left" w:pos="851"/>
          <w:tab w:val="left" w:pos="993"/>
        </w:tabs>
        <w:spacing w:after="0" w:line="240" w:lineRule="auto"/>
        <w:ind w:left="927"/>
        <w:contextualSpacing/>
        <w:jc w:val="both"/>
        <w:rPr>
          <w:rFonts w:ascii="Times New Roman" w:eastAsia="Calibri" w:hAnsi="Times New Roman" w:cs="Times New Roman"/>
          <w:b/>
          <w:i/>
          <w:vanish/>
          <w:sz w:val="24"/>
          <w:szCs w:val="24"/>
          <w:lang w:eastAsia="en-US"/>
        </w:rPr>
      </w:pPr>
    </w:p>
    <w:p w14:paraId="72264473" w14:textId="77777777" w:rsidR="00610302" w:rsidRPr="00610302" w:rsidRDefault="00610302" w:rsidP="00610302">
      <w:pPr>
        <w:tabs>
          <w:tab w:val="left" w:pos="851"/>
          <w:tab w:val="left" w:pos="993"/>
        </w:tabs>
        <w:spacing w:after="0" w:line="240" w:lineRule="auto"/>
        <w:ind w:firstLine="567"/>
        <w:jc w:val="both"/>
        <w:rPr>
          <w:rFonts w:ascii="Times New Roman" w:eastAsia="Calibri" w:hAnsi="Times New Roman" w:cs="Times New Roman"/>
          <w:sz w:val="24"/>
          <w:szCs w:val="24"/>
          <w:lang w:eastAsia="en-US"/>
        </w:rPr>
      </w:pPr>
      <w:r w:rsidRPr="00610302">
        <w:rPr>
          <w:rFonts w:ascii="Times New Roman" w:eastAsia="Calibri" w:hAnsi="Times New Roman" w:cs="Times New Roman"/>
          <w:sz w:val="24"/>
          <w:szCs w:val="24"/>
          <w:lang w:eastAsia="en-US"/>
        </w:rPr>
        <w:t xml:space="preserve">4.1. Preliminarioji sutartis įsigalioja nuo pasirašymo dienos ir galioja 12 (dvylika) mėnesių, su galimybe pratęsti sutartį, bet ne daugiau kaip du kartus po 12 mėnesių arba kol bus pasiekta sutartyje nustatyta bendra sutarties vertės riba (priklausomai kuri sąlyga įvyksta anksčiau). </w:t>
      </w:r>
    </w:p>
    <w:p w14:paraId="411CE2CB" w14:textId="77777777" w:rsidR="00610302" w:rsidRPr="00610302" w:rsidRDefault="00610302" w:rsidP="00610302">
      <w:pPr>
        <w:spacing w:after="0"/>
        <w:jc w:val="both"/>
        <w:rPr>
          <w:rFonts w:ascii="Times New Roman" w:eastAsia="Calibri" w:hAnsi="Times New Roman" w:cs="Times New Roman"/>
          <w:b/>
          <w:sz w:val="22"/>
          <w:szCs w:val="22"/>
          <w:lang w:eastAsia="en-US"/>
        </w:rPr>
      </w:pPr>
    </w:p>
    <w:p w14:paraId="0C3558B2" w14:textId="77777777" w:rsidR="00610302" w:rsidRPr="00610302" w:rsidRDefault="00610302" w:rsidP="00610302">
      <w:pPr>
        <w:widowControl w:val="0"/>
        <w:tabs>
          <w:tab w:val="left" w:pos="1134"/>
        </w:tabs>
        <w:suppressAutoHyphens/>
        <w:autoSpaceDN w:val="0"/>
        <w:spacing w:after="0" w:line="240" w:lineRule="auto"/>
        <w:jc w:val="both"/>
        <w:textAlignment w:val="baseline"/>
        <w:rPr>
          <w:rFonts w:ascii="Times New Roman" w:eastAsia="Times New Roman" w:hAnsi="Times New Roman" w:cs="Times New Roman"/>
          <w:kern w:val="3"/>
          <w:sz w:val="22"/>
          <w:szCs w:val="22"/>
          <w:lang w:eastAsia="ar-SA"/>
        </w:rPr>
      </w:pPr>
    </w:p>
    <w:p w14:paraId="75985B0F" w14:textId="77777777" w:rsidR="00610302" w:rsidRPr="00610302" w:rsidRDefault="00610302" w:rsidP="00610302">
      <w:pPr>
        <w:spacing w:after="0" w:line="240" w:lineRule="auto"/>
        <w:jc w:val="both"/>
        <w:rPr>
          <w:rFonts w:ascii="Times New Roman" w:eastAsia="Calibri" w:hAnsi="Times New Roman" w:cs="Times New Roman"/>
          <w:sz w:val="24"/>
          <w:szCs w:val="24"/>
          <w:lang w:eastAsia="en-US"/>
        </w:rPr>
      </w:pPr>
      <w:r w:rsidRPr="00610302">
        <w:rPr>
          <w:rFonts w:ascii="Times New Roman" w:eastAsia="Calibri" w:hAnsi="Times New Roman" w:cs="Times New Roman"/>
          <w:sz w:val="24"/>
          <w:szCs w:val="24"/>
          <w:lang w:eastAsia="en-US"/>
        </w:rPr>
        <w:t>Sudarė:</w:t>
      </w:r>
    </w:p>
    <w:p w14:paraId="70EA49B4" w14:textId="77777777" w:rsidR="00610302" w:rsidRPr="00610302" w:rsidRDefault="00610302" w:rsidP="00610302">
      <w:pPr>
        <w:spacing w:after="0" w:line="240" w:lineRule="auto"/>
        <w:jc w:val="both"/>
        <w:rPr>
          <w:rFonts w:ascii="Times New Roman" w:eastAsia="Calibri" w:hAnsi="Times New Roman" w:cs="Times New Roman"/>
          <w:sz w:val="24"/>
          <w:szCs w:val="24"/>
          <w:lang w:eastAsia="en-US"/>
        </w:rPr>
      </w:pPr>
      <w:r w:rsidRPr="00610302">
        <w:rPr>
          <w:rFonts w:ascii="Times New Roman" w:eastAsia="Calibri" w:hAnsi="Times New Roman" w:cs="Times New Roman"/>
          <w:sz w:val="24"/>
          <w:szCs w:val="24"/>
          <w:lang w:eastAsia="en-US"/>
        </w:rPr>
        <w:t>Transporto ir eksploatavimo skyriaus vadovė</w:t>
      </w:r>
    </w:p>
    <w:p w14:paraId="671A76F3" w14:textId="77777777" w:rsidR="00610302" w:rsidRPr="00610302" w:rsidRDefault="00610302" w:rsidP="00610302">
      <w:pPr>
        <w:spacing w:after="0" w:line="240" w:lineRule="auto"/>
        <w:jc w:val="both"/>
        <w:rPr>
          <w:rFonts w:ascii="Times New Roman" w:eastAsia="Calibri" w:hAnsi="Times New Roman" w:cs="Times New Roman"/>
          <w:sz w:val="24"/>
          <w:szCs w:val="24"/>
          <w:lang w:eastAsia="en-US"/>
        </w:rPr>
      </w:pPr>
      <w:r w:rsidRPr="00610302">
        <w:rPr>
          <w:rFonts w:ascii="Times New Roman" w:eastAsia="Calibri" w:hAnsi="Times New Roman" w:cs="Times New Roman"/>
          <w:sz w:val="24"/>
          <w:szCs w:val="24"/>
          <w:lang w:eastAsia="en-US"/>
        </w:rPr>
        <w:t>Giedrė Raudonaitienė</w:t>
      </w:r>
    </w:p>
    <w:p w14:paraId="764A06D3" w14:textId="2493B88B" w:rsidR="00947E49" w:rsidRPr="00F0499F" w:rsidRDefault="00A4599F" w:rsidP="001676A7">
      <w:pPr>
        <w:spacing w:after="0" w:line="240" w:lineRule="auto"/>
        <w:ind w:firstLine="851"/>
        <w:jc w:val="center"/>
        <w:rPr>
          <w:rFonts w:cstheme="minorHAnsi"/>
          <w:b/>
          <w:bCs/>
          <w:smallCaps/>
          <w:sz w:val="22"/>
          <w:szCs w:val="22"/>
        </w:rPr>
      </w:pPr>
      <w:r w:rsidRPr="00F8303D">
        <w:rPr>
          <w:rFonts w:cstheme="minorHAnsi"/>
          <w:b/>
          <w:bCs/>
          <w:smallCaps/>
          <w:sz w:val="22"/>
          <w:szCs w:val="22"/>
        </w:rPr>
        <w:br w:type="page"/>
      </w:r>
    </w:p>
    <w:p w14:paraId="73584233" w14:textId="77777777" w:rsidR="00303D53" w:rsidRDefault="00303D53" w:rsidP="008D704D">
      <w:pPr>
        <w:pStyle w:val="Antrat2"/>
        <w:ind w:left="5103"/>
        <w:rPr>
          <w:rFonts w:asciiTheme="minorHAnsi" w:eastAsia="Calibri" w:hAnsiTheme="minorHAnsi" w:cstheme="minorHAnsi"/>
          <w:color w:val="0070C0"/>
          <w:sz w:val="21"/>
          <w:szCs w:val="21"/>
        </w:rPr>
        <w:sectPr w:rsidR="00303D53" w:rsidSect="004B685B">
          <w:footerReference w:type="first" r:id="rId16"/>
          <w:pgSz w:w="12240" w:h="15840"/>
          <w:pgMar w:top="1134" w:right="567" w:bottom="1134" w:left="1701" w:header="720" w:footer="720" w:gutter="0"/>
          <w:pgNumType w:start="13"/>
          <w:cols w:space="720"/>
          <w:titlePg/>
          <w:docGrid w:linePitch="360"/>
        </w:sectPr>
      </w:pPr>
      <w:bookmarkStart w:id="50" w:name="_Ref38285444"/>
      <w:bookmarkStart w:id="51" w:name="_Ref38291496"/>
      <w:bookmarkStart w:id="52" w:name="_Toc126333941"/>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0803BC" w:rsidRDefault="000E6657" w:rsidP="00BE1858">
      <w:pPr>
        <w:pStyle w:val="Paantrat"/>
        <w:jc w:val="center"/>
        <w:rPr>
          <w:sz w:val="21"/>
          <w:szCs w:val="21"/>
        </w:rPr>
      </w:pPr>
      <w:r w:rsidRPr="000803BC">
        <w:rPr>
          <w:sz w:val="21"/>
          <w:szCs w:val="21"/>
        </w:rPr>
        <w:t>TIEKĖJŲ PAŠALINIMO PAGRINDAI</w:t>
      </w:r>
    </w:p>
    <w:p w14:paraId="13E16827" w14:textId="77777777" w:rsidR="00303D53" w:rsidRPr="003D34B3" w:rsidRDefault="00303D53" w:rsidP="00303D53">
      <w:pPr>
        <w:jc w:val="both"/>
        <w:rPr>
          <w:rFonts w:cstheme="minorHAnsi"/>
          <w:color w:val="7030A0"/>
        </w:rPr>
      </w:pPr>
      <w:bookmarkStart w:id="53" w:name="_Hlk126073375"/>
    </w:p>
    <w:p w14:paraId="49654C86" w14:textId="77777777" w:rsidR="00303D53" w:rsidRPr="003D34B3" w:rsidRDefault="00303D53" w:rsidP="00F1713E">
      <w:pPr>
        <w:pStyle w:val="Betarp"/>
        <w:numPr>
          <w:ilvl w:val="0"/>
          <w:numId w:val="20"/>
        </w:numPr>
        <w:ind w:left="0" w:firstLine="851"/>
        <w:jc w:val="both"/>
        <w:rPr>
          <w:rFonts w:cstheme="minorHAnsi"/>
        </w:rPr>
      </w:pPr>
      <w:r w:rsidRPr="003D34B3">
        <w:rPr>
          <w:rFonts w:cstheme="minorHAnsi"/>
        </w:rPr>
        <w:t>Su pasiūlymu</w:t>
      </w:r>
      <w:r w:rsidRPr="003D34B3">
        <w:rPr>
          <w:rFonts w:cstheme="minorHAnsi"/>
          <w:color w:val="00B050"/>
        </w:rPr>
        <w:t xml:space="preserve"> </w:t>
      </w:r>
      <w:r w:rsidRPr="003D34B3">
        <w:rPr>
          <w:rFonts w:cstheme="minorHAnsi"/>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E359EE6" w14:textId="77777777" w:rsidR="00303D53" w:rsidRPr="003D34B3" w:rsidRDefault="00303D53" w:rsidP="00F1713E">
      <w:pPr>
        <w:pStyle w:val="Betarp"/>
        <w:numPr>
          <w:ilvl w:val="0"/>
          <w:numId w:val="20"/>
        </w:numPr>
        <w:ind w:left="0" w:firstLine="851"/>
        <w:jc w:val="both"/>
        <w:rPr>
          <w:rFonts w:cstheme="minorHAnsi"/>
        </w:rPr>
      </w:pPr>
      <w:r w:rsidRPr="003D34B3">
        <w:rPr>
          <w:rFonts w:cstheme="minorHAnsi"/>
        </w:rPr>
        <w:t>Pašalinimo pagrindai taikomi tiekėjui (kai pasiūlymą teikia ūkio subjektų grupė – visiems tos grupės nariams) ir ūkio subjektams, kurių pajėgumais tiekėjas remiasi.</w:t>
      </w:r>
      <w:r w:rsidRPr="003D34B3">
        <w:rPr>
          <w:rFonts w:cstheme="minorHAnsi"/>
          <w:color w:val="7030A0"/>
        </w:rPr>
        <w:t xml:space="preserve"> </w:t>
      </w:r>
    </w:p>
    <w:p w14:paraId="7A1DBECF" w14:textId="77777777" w:rsidR="00303D53" w:rsidRPr="003D34B3" w:rsidRDefault="00303D53" w:rsidP="00F1713E">
      <w:pPr>
        <w:pStyle w:val="Betarp"/>
        <w:numPr>
          <w:ilvl w:val="0"/>
          <w:numId w:val="20"/>
        </w:numPr>
        <w:ind w:left="0" w:firstLine="851"/>
        <w:jc w:val="both"/>
        <w:rPr>
          <w:rFonts w:eastAsia="Verdana" w:cstheme="minorHAnsi"/>
        </w:rPr>
      </w:pPr>
      <w:r w:rsidRPr="003D34B3">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3D34B3">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622E028F" w14:textId="77777777" w:rsidR="00303D53" w:rsidRPr="003D34B3" w:rsidRDefault="00303D53" w:rsidP="00F1713E">
      <w:pPr>
        <w:pStyle w:val="Betarp"/>
        <w:numPr>
          <w:ilvl w:val="0"/>
          <w:numId w:val="20"/>
        </w:numPr>
        <w:ind w:left="0" w:firstLine="851"/>
        <w:jc w:val="both"/>
        <w:rPr>
          <w:rFonts w:eastAsia="Verdana" w:cstheme="minorHAnsi"/>
          <w:color w:val="000000" w:themeColor="text1"/>
        </w:rPr>
      </w:pPr>
      <w:r w:rsidRPr="003D34B3">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250F6E" w14:textId="77777777" w:rsidR="00303D53" w:rsidRPr="003D34B3" w:rsidRDefault="00303D53" w:rsidP="00F1713E">
      <w:pPr>
        <w:pStyle w:val="Betarp"/>
        <w:numPr>
          <w:ilvl w:val="0"/>
          <w:numId w:val="20"/>
        </w:numPr>
        <w:ind w:left="0" w:firstLine="851"/>
        <w:jc w:val="both"/>
        <w:rPr>
          <w:rFonts w:cstheme="minorHAnsi"/>
        </w:rPr>
      </w:pPr>
      <w:r w:rsidRPr="003D34B3">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D34B3">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7" w:history="1">
        <w:r w:rsidRPr="003D34B3">
          <w:rPr>
            <w:rStyle w:val="Hipersaitas"/>
            <w:rFonts w:eastAsia="Calibri" w:cstheme="minorHAnsi"/>
          </w:rPr>
          <w:t>https://ec.europa.eu/tools/ecertis/</w:t>
        </w:r>
      </w:hyperlink>
      <w:r w:rsidRPr="003D34B3">
        <w:rPr>
          <w:rFonts w:cstheme="minorHAnsi"/>
        </w:rPr>
        <w:t xml:space="preserve">. </w:t>
      </w:r>
    </w:p>
    <w:p w14:paraId="1ACD9C85" w14:textId="77777777" w:rsidR="00303D53" w:rsidRPr="003D34B3" w:rsidRDefault="00303D53" w:rsidP="00F1713E">
      <w:pPr>
        <w:pStyle w:val="Betarp"/>
        <w:numPr>
          <w:ilvl w:val="0"/>
          <w:numId w:val="20"/>
        </w:numPr>
        <w:ind w:left="0" w:firstLine="851"/>
        <w:jc w:val="both"/>
        <w:rPr>
          <w:rFonts w:cstheme="minorHAnsi"/>
        </w:rPr>
      </w:pPr>
      <w:r w:rsidRPr="003D34B3">
        <w:rPr>
          <w:rFonts w:cstheme="minorHAnsi"/>
        </w:rPr>
        <w:t>Perkančioji organizacija nereikalauja iš tiekėjo pateikti dokumentų, patvirtinančių jo pašalinimo pagrindų nebuvimą, jeigu ji:</w:t>
      </w:r>
    </w:p>
    <w:p w14:paraId="5CFA5E93" w14:textId="77777777" w:rsidR="00303D53" w:rsidRDefault="00303D53" w:rsidP="00F1713E">
      <w:pPr>
        <w:pStyle w:val="Betarp"/>
        <w:numPr>
          <w:ilvl w:val="1"/>
          <w:numId w:val="20"/>
        </w:numPr>
        <w:ind w:left="0" w:firstLine="851"/>
        <w:jc w:val="both"/>
        <w:rPr>
          <w:rFonts w:cstheme="minorHAnsi"/>
        </w:rPr>
      </w:pPr>
      <w:r w:rsidRPr="003D34B3">
        <w:rPr>
          <w:rFonts w:cstheme="minorHAnsi"/>
        </w:rPr>
        <w:t xml:space="preserve">turi galimybę susipažinti su šiais dokumentais ar informacija </w:t>
      </w:r>
      <w:r w:rsidRPr="003D34B3">
        <w:rPr>
          <w:rFonts w:cstheme="minorHAnsi"/>
          <w:b/>
          <w:bCs/>
        </w:rPr>
        <w:t>tiesiogiai ir neatlygintinai</w:t>
      </w:r>
      <w:r w:rsidRPr="003D34B3">
        <w:rPr>
          <w:rFonts w:cstheme="minorHAnsi"/>
        </w:rPr>
        <w:t xml:space="preserve"> prisijungusi prie nacionalinės duomenų bazės bet kurioje valstybėje narėje arba naudodamasi Centrinės viešųjų pirkimų informacinės sistemos priemonėmis;</w:t>
      </w:r>
    </w:p>
    <w:p w14:paraId="19F19338" w14:textId="77777777" w:rsidR="00480922" w:rsidRPr="00480922" w:rsidRDefault="00480922" w:rsidP="00480922">
      <w:pPr>
        <w:pStyle w:val="Betarp"/>
        <w:ind w:firstLine="851"/>
        <w:jc w:val="both"/>
        <w:rPr>
          <w:rFonts w:ascii="Verdana" w:hAnsi="Verdana" w:cs="Times New Roman"/>
          <w:color w:val="000000" w:themeColor="text1"/>
        </w:rPr>
      </w:pPr>
      <w:r w:rsidRPr="00480922">
        <w:rPr>
          <w:rFonts w:ascii="Verdana" w:hAnsi="Verdana"/>
          <w:color w:val="000000" w:themeColor="text1"/>
        </w:rPr>
        <w:t xml:space="preserve">6¹. Nuo </w:t>
      </w:r>
      <w:r w:rsidRPr="00480922">
        <w:rPr>
          <w:rFonts w:ascii="Verdana" w:hAnsi="Verdana" w:cs="Times New Roman"/>
          <w:color w:val="000000" w:themeColor="text1"/>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3A9845D" w14:textId="77777777" w:rsidR="00480922" w:rsidRPr="00480922" w:rsidRDefault="00480922" w:rsidP="00480922">
      <w:pPr>
        <w:pStyle w:val="Betarp"/>
        <w:ind w:firstLine="851"/>
        <w:jc w:val="both"/>
        <w:rPr>
          <w:rFonts w:ascii="Verdana" w:hAnsi="Verdana" w:cs="Times New Roman"/>
          <w:color w:val="000000" w:themeColor="text1"/>
          <w:sz w:val="22"/>
          <w:szCs w:val="22"/>
        </w:rPr>
      </w:pPr>
      <w:r w:rsidRPr="00480922">
        <w:rPr>
          <w:rFonts w:ascii="Verdana" w:hAnsi="Verdana" w:cs="Times New Roman"/>
          <w:color w:val="000000" w:themeColor="text1"/>
        </w:rPr>
        <w:t>6</w:t>
      </w:r>
      <w:r w:rsidRPr="00480922">
        <w:rPr>
          <w:rStyle w:val="Puslapioinaosnuoroda"/>
          <w:rFonts w:ascii="Verdana" w:hAnsi="Verdana" w:cs="Times New Roman"/>
          <w:color w:val="000000" w:themeColor="text1"/>
        </w:rPr>
        <w:t>2</w:t>
      </w:r>
      <w:r w:rsidRPr="00480922">
        <w:rPr>
          <w:rFonts w:ascii="Verdana" w:hAnsi="Verdana" w:cs="Times New Roman"/>
          <w:color w:val="000000" w:themeColor="text1"/>
        </w:rPr>
        <w:t>. Nuo 2024-07-01 įsigaliojus PĮ 37 straipsnio 1 dalies pakeitimui, a</w:t>
      </w:r>
      <w:r w:rsidRPr="00480922">
        <w:rPr>
          <w:rFonts w:ascii="Verdana" w:hAnsi="Verdana"/>
          <w:color w:val="000000" w:themeColor="text1"/>
        </w:rPr>
        <w:t xml:space="preserve">tliekant supaprastintus pirkimus, kai tiekėjas pateikia EBVPD, pažymų, patvirtinančių VPĮ 46 straipsnyje nurodytų tiekėjo pašalinimo pagrindų nebuvimą, nereikalaujama. Pažymų, </w:t>
      </w:r>
      <w:r w:rsidRPr="00480922">
        <w:rPr>
          <w:rFonts w:ascii="Verdana" w:hAnsi="Verdana"/>
          <w:color w:val="000000" w:themeColor="text1"/>
        </w:rPr>
        <w:lastRenderedPageBreak/>
        <w:t>patvirtinančių tiekėjo pašalinimo pagrindų nebuvimą, perkantysis subjektas gali reikalauti iš tiekėjų tik turėdamas pagrįstų abejonių dėl šių tiekėjų patikimumo.</w:t>
      </w:r>
    </w:p>
    <w:p w14:paraId="682EDB74" w14:textId="77777777" w:rsidR="00480922" w:rsidRPr="00480922" w:rsidRDefault="00480922" w:rsidP="00480922">
      <w:pPr>
        <w:pStyle w:val="Betarp"/>
        <w:ind w:left="851"/>
        <w:jc w:val="both"/>
        <w:rPr>
          <w:rFonts w:cstheme="minorHAnsi"/>
          <w:color w:val="000000" w:themeColor="text1"/>
        </w:rPr>
      </w:pPr>
    </w:p>
    <w:p w14:paraId="0C0B1974" w14:textId="77777777" w:rsidR="00303D53" w:rsidRPr="003D34B3" w:rsidRDefault="00303D53" w:rsidP="00F1713E">
      <w:pPr>
        <w:pStyle w:val="Betarp"/>
        <w:numPr>
          <w:ilvl w:val="1"/>
          <w:numId w:val="20"/>
        </w:numPr>
        <w:ind w:left="0" w:firstLine="851"/>
        <w:jc w:val="both"/>
        <w:rPr>
          <w:rFonts w:cstheme="minorHAnsi"/>
        </w:rPr>
      </w:pPr>
      <w:r w:rsidRPr="00480922">
        <w:rPr>
          <w:rFonts w:cstheme="minorHAnsi"/>
          <w:color w:val="000000" w:themeColor="text1"/>
        </w:rPr>
        <w:t xml:space="preserve">šiuos dokumentus jau turi iš ankstesnių pirkimo </w:t>
      </w:r>
      <w:r w:rsidRPr="003D34B3">
        <w:rPr>
          <w:rFonts w:cstheme="minorHAnsi"/>
        </w:rPr>
        <w:t>procedūrų, jeigu šiuose dokumentuose nurodyta informacija vis dar yra aktuali (dokumentas išduotas prieš ne daugiau dienų, negu nurodyta atitinkamoje žemiau esančios lentelės eilutėje).</w:t>
      </w:r>
    </w:p>
    <w:p w14:paraId="20DC27C5" w14:textId="77777777" w:rsidR="00303D53" w:rsidRPr="003D34B3" w:rsidRDefault="00303D53" w:rsidP="00F1713E">
      <w:pPr>
        <w:pStyle w:val="Betarp"/>
        <w:numPr>
          <w:ilvl w:val="0"/>
          <w:numId w:val="20"/>
        </w:numPr>
        <w:ind w:left="0" w:firstLine="851"/>
        <w:jc w:val="both"/>
        <w:rPr>
          <w:rFonts w:cstheme="minorHAnsi"/>
        </w:rPr>
      </w:pPr>
      <w:r w:rsidRPr="003D34B3">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EE85FC" w14:textId="77777777" w:rsidR="00303D53" w:rsidRPr="003D34B3" w:rsidRDefault="00303D53" w:rsidP="00F1713E">
      <w:pPr>
        <w:pStyle w:val="Betarp"/>
        <w:numPr>
          <w:ilvl w:val="1"/>
          <w:numId w:val="20"/>
        </w:numPr>
        <w:ind w:left="0" w:firstLine="851"/>
        <w:jc w:val="both"/>
        <w:rPr>
          <w:rFonts w:cstheme="minorHAnsi"/>
        </w:rPr>
      </w:pPr>
      <w:r w:rsidRPr="003D34B3">
        <w:rPr>
          <w:rFonts w:cstheme="minorHAnsi"/>
        </w:rPr>
        <w:t>priesaikos deklaracija;</w:t>
      </w:r>
    </w:p>
    <w:p w14:paraId="3196F116" w14:textId="77777777" w:rsidR="00303D53" w:rsidRPr="003D34B3" w:rsidRDefault="00303D53" w:rsidP="00303D53">
      <w:pPr>
        <w:ind w:firstLine="851"/>
        <w:jc w:val="both"/>
        <w:rPr>
          <w:rFonts w:cstheme="minorHAnsi"/>
        </w:rPr>
      </w:pPr>
      <w:r w:rsidRPr="003D34B3">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AB98FC" w14:textId="77777777" w:rsidR="00303D53" w:rsidRPr="003D34B3" w:rsidRDefault="00303D53" w:rsidP="00303D53">
      <w:pPr>
        <w:rPr>
          <w:rFonts w:cstheme="minorHAnsi"/>
        </w:rPr>
      </w:pPr>
    </w:p>
    <w:tbl>
      <w:tblPr>
        <w:tblW w:w="14029" w:type="dxa"/>
        <w:tblLayout w:type="fixed"/>
        <w:tblCellMar>
          <w:left w:w="10" w:type="dxa"/>
          <w:right w:w="10" w:type="dxa"/>
        </w:tblCellMar>
        <w:tblLook w:val="04A0" w:firstRow="1" w:lastRow="0" w:firstColumn="1" w:lastColumn="0" w:noHBand="0" w:noVBand="1"/>
      </w:tblPr>
      <w:tblGrid>
        <w:gridCol w:w="704"/>
        <w:gridCol w:w="5245"/>
        <w:gridCol w:w="2126"/>
        <w:gridCol w:w="5954"/>
      </w:tblGrid>
      <w:tr w:rsidR="00303D53" w:rsidRPr="003D34B3" w14:paraId="33A5EDF0" w14:textId="77777777" w:rsidTr="00395B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18B3AC" w14:textId="77777777" w:rsidR="00303D53" w:rsidRPr="003D34B3" w:rsidRDefault="00303D53" w:rsidP="00D1335B">
            <w:pPr>
              <w:pStyle w:val="Betarp"/>
              <w:ind w:left="32"/>
              <w:jc w:val="center"/>
              <w:rPr>
                <w:rFonts w:cstheme="minorHAnsi"/>
                <w:b/>
                <w:bCs/>
              </w:rPr>
            </w:pPr>
            <w:r w:rsidRPr="003D34B3">
              <w:rPr>
                <w:rFonts w:cstheme="minorHAnsi"/>
                <w:b/>
                <w:bCs/>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B182D5" w14:textId="77777777" w:rsidR="00303D53" w:rsidRPr="003D34B3" w:rsidRDefault="00303D53" w:rsidP="00D1335B">
            <w:pPr>
              <w:pStyle w:val="Betarp"/>
              <w:jc w:val="center"/>
              <w:rPr>
                <w:rFonts w:cstheme="minorHAnsi"/>
                <w:bCs/>
                <w:lang w:eastAsia="en-US"/>
              </w:rPr>
            </w:pPr>
            <w:r w:rsidRPr="003D34B3">
              <w:rPr>
                <w:rFonts w:cstheme="minorHAnsi"/>
                <w:b/>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F50BD0" w14:textId="77777777" w:rsidR="00303D53" w:rsidRPr="003D34B3" w:rsidRDefault="00303D53" w:rsidP="00D1335B">
            <w:pPr>
              <w:pStyle w:val="Betarp"/>
              <w:jc w:val="center"/>
              <w:rPr>
                <w:rFonts w:eastAsia="Yu Mincho" w:cstheme="minorHAnsi"/>
                <w:b/>
                <w:bCs/>
              </w:rPr>
            </w:pPr>
            <w:r w:rsidRPr="003D34B3">
              <w:rPr>
                <w:rFonts w:eastAsia="Yu Mincho" w:cstheme="minorHAnsi"/>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D2D0EC" w14:textId="77777777" w:rsidR="00303D53" w:rsidRPr="003D34B3" w:rsidRDefault="00303D53" w:rsidP="00D1335B">
            <w:pPr>
              <w:pStyle w:val="Betarp"/>
              <w:jc w:val="center"/>
              <w:rPr>
                <w:rFonts w:cstheme="minorHAnsi"/>
                <w:bCs/>
                <w:iCs/>
                <w:lang w:eastAsia="en-US"/>
              </w:rPr>
            </w:pPr>
            <w:r w:rsidRPr="003D34B3">
              <w:rPr>
                <w:rFonts w:cstheme="minorHAnsi"/>
                <w:b/>
              </w:rPr>
              <w:t>Pašalinimo pagrindų nebuvimą įrodantys dokumentai</w:t>
            </w:r>
          </w:p>
        </w:tc>
      </w:tr>
      <w:tr w:rsidR="00303D53" w:rsidRPr="003D34B3" w14:paraId="04B129A2" w14:textId="77777777" w:rsidTr="00395B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5E1EE" w14:textId="77777777" w:rsidR="00303D53" w:rsidRPr="003D34B3" w:rsidRDefault="00303D53" w:rsidP="00303D53">
            <w:pPr>
              <w:pStyle w:val="Betarp"/>
              <w:numPr>
                <w:ilvl w:val="0"/>
                <w:numId w:val="4"/>
              </w:numPr>
              <w:ind w:left="0" w:firstLine="0"/>
              <w:rPr>
                <w:rFonts w:cstheme="minorHAnsi"/>
                <w:b/>
                <w:b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96E2F" w14:textId="77777777" w:rsidR="00303D53" w:rsidRPr="003D34B3" w:rsidRDefault="00303D53" w:rsidP="00D1335B">
            <w:pPr>
              <w:pStyle w:val="Betarp"/>
              <w:jc w:val="both"/>
              <w:rPr>
                <w:rFonts w:cstheme="minorHAnsi"/>
                <w:b/>
                <w:bCs/>
                <w:lang w:eastAsia="en-US"/>
              </w:rPr>
            </w:pPr>
            <w:r w:rsidRPr="003D34B3">
              <w:rPr>
                <w:rFonts w:cstheme="minorHAnsi"/>
                <w:lang w:eastAsia="en-US"/>
              </w:rPr>
              <w:t>Tiekėjas arba jo atsakingas asmuo, nurodytas VPĮ 46 straipsnio 2 dalies 2 punkte, nuteistas už šią nusikalstamą veiką:</w:t>
            </w:r>
          </w:p>
          <w:p w14:paraId="4564CB54" w14:textId="77777777" w:rsidR="00303D53" w:rsidRPr="003D34B3" w:rsidRDefault="00303D53" w:rsidP="00D1335B">
            <w:pPr>
              <w:pStyle w:val="Betarp"/>
              <w:jc w:val="both"/>
              <w:rPr>
                <w:rFonts w:cstheme="minorHAnsi"/>
                <w:b/>
                <w:bCs/>
                <w:lang w:eastAsia="en-US"/>
              </w:rPr>
            </w:pPr>
            <w:r w:rsidRPr="003D34B3">
              <w:rPr>
                <w:rFonts w:cstheme="minorHAnsi"/>
                <w:bCs/>
                <w:lang w:eastAsia="en-US"/>
              </w:rPr>
              <w:t>1) dalyvavimą nusikalstamame susivienijime, jo organizavimą ar vadovavimą jam;</w:t>
            </w:r>
          </w:p>
          <w:p w14:paraId="46D92F94" w14:textId="77777777" w:rsidR="00303D53" w:rsidRPr="003D34B3" w:rsidRDefault="00303D53" w:rsidP="00D1335B">
            <w:pPr>
              <w:pStyle w:val="Betarp"/>
              <w:jc w:val="both"/>
              <w:rPr>
                <w:rFonts w:cstheme="minorHAnsi"/>
                <w:b/>
                <w:bCs/>
                <w:lang w:eastAsia="en-US"/>
              </w:rPr>
            </w:pPr>
            <w:r w:rsidRPr="003D34B3">
              <w:rPr>
                <w:rFonts w:cstheme="minorHAnsi"/>
                <w:bCs/>
                <w:lang w:eastAsia="en-US"/>
              </w:rPr>
              <w:t>2) kyšininkavimą, prekybą poveikiu, papirkimą;</w:t>
            </w:r>
          </w:p>
          <w:p w14:paraId="15032758" w14:textId="77777777" w:rsidR="00303D53" w:rsidRPr="003D34B3" w:rsidRDefault="00303D53" w:rsidP="00D1335B">
            <w:pPr>
              <w:pStyle w:val="Betarp"/>
              <w:jc w:val="both"/>
              <w:rPr>
                <w:rFonts w:cstheme="minorHAnsi"/>
                <w:b/>
                <w:bCs/>
                <w:lang w:eastAsia="en-US"/>
              </w:rPr>
            </w:pPr>
            <w:r w:rsidRPr="003D34B3">
              <w:rPr>
                <w:rFonts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3D34B3">
              <w:rPr>
                <w:rFonts w:cstheme="minorHAnsi"/>
                <w:bCs/>
                <w:lang w:eastAsia="en-US"/>
              </w:rPr>
              <w:lastRenderedPageBreak/>
              <w:t>dėl Europos Bendrijų finansinių interesų apsaugos 1 straipsnyje;</w:t>
            </w:r>
          </w:p>
          <w:p w14:paraId="350927FF" w14:textId="77777777" w:rsidR="00303D53" w:rsidRPr="003D34B3" w:rsidRDefault="00303D53" w:rsidP="00D1335B">
            <w:pPr>
              <w:pStyle w:val="Betarp"/>
              <w:jc w:val="both"/>
              <w:rPr>
                <w:rFonts w:cstheme="minorHAnsi"/>
                <w:b/>
                <w:bCs/>
                <w:lang w:eastAsia="en-US"/>
              </w:rPr>
            </w:pPr>
            <w:r w:rsidRPr="003D34B3">
              <w:rPr>
                <w:rFonts w:cstheme="minorHAnsi"/>
                <w:bCs/>
                <w:lang w:eastAsia="en-US"/>
              </w:rPr>
              <w:t>4) nusikalstamą bankrotą;</w:t>
            </w:r>
          </w:p>
          <w:p w14:paraId="3B5030FD" w14:textId="77777777" w:rsidR="00303D53" w:rsidRPr="003D34B3" w:rsidRDefault="00303D53" w:rsidP="00D1335B">
            <w:pPr>
              <w:pStyle w:val="Betarp"/>
              <w:jc w:val="both"/>
              <w:rPr>
                <w:rFonts w:cstheme="minorHAnsi"/>
                <w:b/>
                <w:bCs/>
                <w:lang w:eastAsia="en-US"/>
              </w:rPr>
            </w:pPr>
            <w:r w:rsidRPr="003D34B3">
              <w:rPr>
                <w:rFonts w:cstheme="minorHAnsi"/>
                <w:bCs/>
                <w:lang w:eastAsia="en-US"/>
              </w:rPr>
              <w:t>5) teroristinį ir su teroristine veikla susijusį nusikaltimą;</w:t>
            </w:r>
          </w:p>
          <w:p w14:paraId="0E741B1A" w14:textId="77777777" w:rsidR="00303D53" w:rsidRPr="003D34B3" w:rsidRDefault="00303D53" w:rsidP="00D1335B">
            <w:pPr>
              <w:pStyle w:val="Betarp"/>
              <w:jc w:val="both"/>
              <w:rPr>
                <w:rFonts w:cstheme="minorHAnsi"/>
                <w:b/>
                <w:bCs/>
                <w:lang w:eastAsia="en-US"/>
              </w:rPr>
            </w:pPr>
            <w:r w:rsidRPr="003D34B3">
              <w:rPr>
                <w:rFonts w:cstheme="minorHAnsi"/>
                <w:bCs/>
                <w:lang w:eastAsia="en-US"/>
              </w:rPr>
              <w:t>6) nusikalstamu būdu gauto turto legalizavimą;</w:t>
            </w:r>
          </w:p>
          <w:p w14:paraId="174068F9" w14:textId="77777777" w:rsidR="00303D53" w:rsidRPr="003D34B3" w:rsidRDefault="00303D53" w:rsidP="00D1335B">
            <w:pPr>
              <w:pStyle w:val="Betarp"/>
              <w:jc w:val="both"/>
              <w:rPr>
                <w:rFonts w:cstheme="minorHAnsi"/>
                <w:b/>
                <w:bCs/>
                <w:lang w:eastAsia="en-US"/>
              </w:rPr>
            </w:pPr>
            <w:r w:rsidRPr="003D34B3">
              <w:rPr>
                <w:rFonts w:cstheme="minorHAnsi"/>
                <w:bCs/>
                <w:lang w:eastAsia="en-US"/>
              </w:rPr>
              <w:t>7) prekybą žmonėmis, vaiko pirkimą arba pardavimą;</w:t>
            </w:r>
          </w:p>
          <w:p w14:paraId="1D07D899" w14:textId="77777777" w:rsidR="00303D53" w:rsidRPr="003D34B3" w:rsidRDefault="00303D53" w:rsidP="00D1335B">
            <w:pPr>
              <w:pStyle w:val="Betarp"/>
              <w:jc w:val="both"/>
              <w:rPr>
                <w:rFonts w:cstheme="minorHAnsi"/>
                <w:b/>
                <w:bCs/>
                <w:lang w:eastAsia="en-US"/>
              </w:rPr>
            </w:pPr>
            <w:r w:rsidRPr="003D34B3">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10D2BA4" w14:textId="77777777" w:rsidR="00303D53" w:rsidRPr="003D34B3" w:rsidRDefault="00303D53" w:rsidP="00D1335B">
            <w:pPr>
              <w:pStyle w:val="Betarp"/>
              <w:jc w:val="both"/>
              <w:rPr>
                <w:rFonts w:cstheme="minorHAnsi"/>
                <w:b/>
                <w:bCs/>
                <w:lang w:eastAsia="en-US"/>
              </w:rPr>
            </w:pPr>
          </w:p>
          <w:p w14:paraId="0150060D" w14:textId="77777777" w:rsidR="00303D53" w:rsidRPr="003D34B3" w:rsidRDefault="00303D53" w:rsidP="00D1335B">
            <w:pPr>
              <w:pStyle w:val="Betarp"/>
              <w:jc w:val="both"/>
              <w:rPr>
                <w:rFonts w:cstheme="minorHAnsi"/>
                <w:b/>
                <w:bCs/>
                <w:lang w:eastAsia="en-US"/>
              </w:rPr>
            </w:pPr>
            <w:r w:rsidRPr="003D34B3">
              <w:rPr>
                <w:rFonts w:cstheme="minorHAnsi"/>
                <w:bCs/>
                <w:lang w:eastAsia="en-US"/>
              </w:rPr>
              <w:t>Laikoma, kad tiekėjas arba jo atsakingas asmuo nuteistas už aukščiau nurodytą nusikalstamą veiką, kai dėl:</w:t>
            </w:r>
          </w:p>
          <w:p w14:paraId="7604E188" w14:textId="77777777" w:rsidR="00303D53" w:rsidRPr="003D34B3" w:rsidRDefault="00303D53" w:rsidP="00D1335B">
            <w:pPr>
              <w:pStyle w:val="Betarp"/>
              <w:jc w:val="both"/>
              <w:rPr>
                <w:rFonts w:cstheme="minorHAnsi"/>
                <w:bCs/>
                <w:lang w:eastAsia="en-US"/>
              </w:rPr>
            </w:pPr>
            <w:r w:rsidRPr="003D34B3">
              <w:rPr>
                <w:rFonts w:cstheme="minorHAnsi"/>
                <w:bCs/>
                <w:lang w:eastAsia="en-US"/>
              </w:rPr>
              <w:t>1) tiekėjo, kuris yra fizinis asmuo, per pastaruosius 5 metus buvo priimtas ir įsiteisėjęs apkaltinamasis teismo nuosprendis ir šis asmuo turi neišnykusį ar nepanaikintą teistumą;</w:t>
            </w:r>
          </w:p>
          <w:p w14:paraId="344D232E" w14:textId="77777777" w:rsidR="00303D53" w:rsidRPr="003D34B3" w:rsidRDefault="00303D53" w:rsidP="00D1335B">
            <w:pPr>
              <w:pStyle w:val="Betarp"/>
              <w:jc w:val="both"/>
              <w:rPr>
                <w:rFonts w:cstheme="minorHAnsi"/>
                <w:b/>
                <w:bCs/>
                <w:lang w:eastAsia="en-US"/>
              </w:rPr>
            </w:pPr>
          </w:p>
          <w:p w14:paraId="0031AC2A" w14:textId="1502DDC4" w:rsidR="005D3EFA" w:rsidRPr="005D3EFA" w:rsidRDefault="00303D53" w:rsidP="005D3EFA">
            <w:pPr>
              <w:pStyle w:val="Betarp"/>
              <w:jc w:val="both"/>
              <w:rPr>
                <w:rFonts w:cstheme="minorHAnsi"/>
                <w:lang w:eastAsia="en-US"/>
              </w:rPr>
            </w:pPr>
            <w:r w:rsidRPr="003D34B3">
              <w:rPr>
                <w:rFonts w:cstheme="minorHAnsi"/>
                <w:lang w:eastAsia="en-US"/>
              </w:rPr>
              <w:t xml:space="preserve">2) </w:t>
            </w:r>
            <w:r w:rsidR="005D3EFA" w:rsidRPr="005D3EFA">
              <w:rPr>
                <w:rFonts w:cstheme="minorHAnsi"/>
                <w:lang w:eastAsia="en-US"/>
              </w:rPr>
              <w:t>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E0A8C7" w14:textId="77777777" w:rsidR="00303D53" w:rsidRPr="003D34B3" w:rsidRDefault="00303D53" w:rsidP="00D1335B">
            <w:pPr>
              <w:pStyle w:val="Betarp"/>
              <w:jc w:val="both"/>
              <w:rPr>
                <w:rFonts w:cstheme="minorHAnsi"/>
                <w:color w:val="00B050"/>
                <w:lang w:eastAsia="en-US"/>
              </w:rPr>
            </w:pPr>
          </w:p>
          <w:p w14:paraId="45B7842E" w14:textId="77777777" w:rsidR="00303D53" w:rsidRPr="003D34B3" w:rsidRDefault="00303D53" w:rsidP="00D1335B">
            <w:pPr>
              <w:pStyle w:val="Betarp"/>
              <w:jc w:val="both"/>
              <w:rPr>
                <w:rFonts w:cstheme="minorHAnsi"/>
                <w:b/>
                <w:lang w:eastAsia="en-US"/>
              </w:rPr>
            </w:pPr>
          </w:p>
          <w:p w14:paraId="2C56A0CB" w14:textId="77777777" w:rsidR="00303D53" w:rsidRPr="003D34B3" w:rsidRDefault="00303D53" w:rsidP="00D1335B">
            <w:pPr>
              <w:pStyle w:val="Betarp"/>
              <w:jc w:val="both"/>
              <w:rPr>
                <w:rFonts w:cstheme="minorHAnsi"/>
                <w:b/>
                <w:bCs/>
                <w:lang w:eastAsia="en-US"/>
              </w:rPr>
            </w:pPr>
            <w:r w:rsidRPr="003D34B3">
              <w:rPr>
                <w:rFonts w:cstheme="minorHAnsi"/>
                <w:bCs/>
                <w:lang w:eastAsia="en-US"/>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36703" w14:textId="77777777" w:rsidR="00303D53" w:rsidRPr="003D34B3" w:rsidRDefault="00303D53" w:rsidP="00D1335B">
            <w:pPr>
              <w:pStyle w:val="Betarp"/>
              <w:jc w:val="both"/>
              <w:rPr>
                <w:rFonts w:eastAsia="Yu Mincho" w:cstheme="minorHAnsi"/>
                <w:b/>
                <w:bCs/>
                <w:lang w:eastAsia="en-US"/>
              </w:rPr>
            </w:pPr>
            <w:r w:rsidRPr="003D34B3">
              <w:rPr>
                <w:rFonts w:eastAsia="Yu Mincho" w:cstheme="minorHAnsi"/>
                <w:b/>
                <w:bCs/>
                <w:lang w:eastAsia="en-US"/>
              </w:rPr>
              <w:lastRenderedPageBreak/>
              <w:t>VPĮ 46 straipsnio 1 dalis</w:t>
            </w:r>
          </w:p>
          <w:p w14:paraId="0A739AB6" w14:textId="77777777" w:rsidR="00303D53" w:rsidRPr="003D34B3" w:rsidRDefault="00303D53" w:rsidP="00D1335B">
            <w:pPr>
              <w:pStyle w:val="Betarp"/>
              <w:jc w:val="both"/>
              <w:rPr>
                <w:rFonts w:eastAsia="Yu Mincho" w:cstheme="minorHAnsi"/>
                <w:lang w:eastAsia="en-US"/>
              </w:rPr>
            </w:pPr>
          </w:p>
          <w:p w14:paraId="1002E993" w14:textId="77777777" w:rsidR="00303D53" w:rsidRPr="003D34B3" w:rsidRDefault="00303D53" w:rsidP="00D1335B">
            <w:pPr>
              <w:pStyle w:val="Betarp"/>
              <w:jc w:val="both"/>
              <w:rPr>
                <w:rFonts w:eastAsia="Yu Mincho" w:cstheme="minorHAnsi"/>
                <w:lang w:eastAsia="en-US"/>
              </w:rPr>
            </w:pPr>
            <w:r w:rsidRPr="003D34B3">
              <w:rPr>
                <w:rFonts w:eastAsia="Yu Mincho" w:cstheme="minorHAnsi"/>
                <w:lang w:eastAsia="en-US"/>
              </w:rPr>
              <w:t>EBVPD III dalies A1-A6 punktai</w:t>
            </w:r>
          </w:p>
          <w:p w14:paraId="5AC75B62" w14:textId="77777777" w:rsidR="00303D53" w:rsidRPr="003D34B3" w:rsidRDefault="00303D53" w:rsidP="00D1335B">
            <w:pPr>
              <w:pStyle w:val="Betarp"/>
              <w:jc w:val="both"/>
              <w:rPr>
                <w:rFonts w:eastAsia="Yu Mincho" w:cstheme="minorHAnsi"/>
                <w:lang w:eastAsia="en-US"/>
              </w:rPr>
            </w:pPr>
          </w:p>
          <w:p w14:paraId="2D09942C" w14:textId="77777777" w:rsidR="00303D53" w:rsidRPr="003D34B3" w:rsidRDefault="00303D53" w:rsidP="00D1335B">
            <w:pPr>
              <w:pStyle w:val="Betarp"/>
              <w:jc w:val="both"/>
              <w:rPr>
                <w:rFonts w:eastAsia="Yu Mincho" w:cstheme="minorHAnsi"/>
                <w:lang w:eastAsia="en-US"/>
              </w:rPr>
            </w:pPr>
            <w:r w:rsidRPr="003D34B3">
              <w:rPr>
                <w:rFonts w:eastAsia="Yu Mincho" w:cstheme="minorHAnsi"/>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2018" w14:textId="77777777" w:rsidR="00303D53" w:rsidRPr="003D34B3" w:rsidRDefault="00303D53" w:rsidP="00D1335B">
            <w:pPr>
              <w:pStyle w:val="Betarp"/>
              <w:jc w:val="both"/>
              <w:rPr>
                <w:rFonts w:cstheme="minorHAnsi"/>
              </w:rPr>
            </w:pPr>
            <w:r w:rsidRPr="003D34B3">
              <w:rPr>
                <w:rFonts w:cstheme="minorHAnsi"/>
                <w:lang w:eastAsia="en-US"/>
              </w:rPr>
              <w:t>Iš Lietuvoje įsteigtų subjektų reikalaujama:</w:t>
            </w:r>
          </w:p>
          <w:p w14:paraId="2B8A16D5" w14:textId="77777777" w:rsidR="00303D53" w:rsidRPr="003D34B3" w:rsidRDefault="00303D53" w:rsidP="00F1713E">
            <w:pPr>
              <w:pStyle w:val="Betarp"/>
              <w:numPr>
                <w:ilvl w:val="0"/>
                <w:numId w:val="19"/>
              </w:numPr>
              <w:ind w:left="314"/>
              <w:jc w:val="both"/>
              <w:rPr>
                <w:rFonts w:cstheme="minorHAnsi"/>
                <w:b/>
                <w:bCs/>
              </w:rPr>
            </w:pPr>
            <w:r w:rsidRPr="003D34B3">
              <w:rPr>
                <w:rFonts w:cstheme="minorHAnsi"/>
              </w:rPr>
              <w:t>išrašo iš teismo sprendimo arba</w:t>
            </w:r>
          </w:p>
          <w:p w14:paraId="6B9AA23F" w14:textId="77777777" w:rsidR="00303D53" w:rsidRPr="003D34B3" w:rsidRDefault="00303D53" w:rsidP="00F1713E">
            <w:pPr>
              <w:pStyle w:val="Betarp"/>
              <w:numPr>
                <w:ilvl w:val="0"/>
                <w:numId w:val="19"/>
              </w:numPr>
              <w:ind w:left="314"/>
              <w:jc w:val="both"/>
              <w:rPr>
                <w:rFonts w:cstheme="minorHAnsi"/>
                <w:b/>
                <w:bCs/>
              </w:rPr>
            </w:pPr>
            <w:r w:rsidRPr="003D34B3">
              <w:rPr>
                <w:rFonts w:cstheme="minorHAnsi"/>
              </w:rPr>
              <w:t>Informatikos ir ryšių departamento prie Vidaus reikalų ministerijos pažymos, arba</w:t>
            </w:r>
          </w:p>
          <w:p w14:paraId="264F45EC" w14:textId="77777777" w:rsidR="00303D53" w:rsidRPr="003D34B3" w:rsidRDefault="00303D53" w:rsidP="00F1713E">
            <w:pPr>
              <w:pStyle w:val="Betarp"/>
              <w:numPr>
                <w:ilvl w:val="0"/>
                <w:numId w:val="19"/>
              </w:numPr>
              <w:ind w:left="314"/>
              <w:jc w:val="both"/>
              <w:rPr>
                <w:rFonts w:cstheme="minorHAnsi"/>
                <w:b/>
                <w:bCs/>
              </w:rPr>
            </w:pPr>
            <w:r w:rsidRPr="003D34B3">
              <w:rPr>
                <w:rFonts w:cstheme="minorHAnsi"/>
              </w:rPr>
              <w:t>valstybės įmonės Registrų centro Lietuvos Respublikos Vyriausybės nustatyta tvarka išduoto dokumento, patvirtinančio jungtinius kompetentingų institucijų tvarkomus duomenis.</w:t>
            </w:r>
          </w:p>
          <w:p w14:paraId="4A3A2C1A" w14:textId="77777777" w:rsidR="00303D53" w:rsidRPr="003D34B3" w:rsidRDefault="00303D53" w:rsidP="00D1335B">
            <w:pPr>
              <w:pStyle w:val="Betarp"/>
              <w:jc w:val="both"/>
              <w:rPr>
                <w:rFonts w:cstheme="minorHAnsi"/>
                <w:lang w:eastAsia="en-US"/>
              </w:rPr>
            </w:pPr>
          </w:p>
          <w:p w14:paraId="34BAB238" w14:textId="77777777" w:rsidR="00303D53" w:rsidRPr="003D34B3" w:rsidRDefault="00303D53" w:rsidP="00D1335B">
            <w:pPr>
              <w:pStyle w:val="Betarp"/>
              <w:jc w:val="both"/>
              <w:rPr>
                <w:rFonts w:cstheme="minorHAnsi"/>
              </w:rPr>
            </w:pPr>
            <w:r w:rsidRPr="003D34B3">
              <w:rPr>
                <w:rFonts w:cstheme="minorHAnsi"/>
                <w:lang w:eastAsia="en-US"/>
              </w:rPr>
              <w:t>Iš ne Lietuvoje įsteigtų subjektų reikalaujama:</w:t>
            </w:r>
          </w:p>
          <w:p w14:paraId="7953E0D6" w14:textId="77777777" w:rsidR="00303D53" w:rsidRPr="003D34B3" w:rsidRDefault="00303D53" w:rsidP="00F1713E">
            <w:pPr>
              <w:pStyle w:val="Betarp"/>
              <w:numPr>
                <w:ilvl w:val="0"/>
                <w:numId w:val="19"/>
              </w:numPr>
              <w:ind w:left="314"/>
              <w:jc w:val="both"/>
              <w:rPr>
                <w:rFonts w:cstheme="minorHAnsi"/>
                <w:b/>
                <w:bCs/>
              </w:rPr>
            </w:pPr>
            <w:r w:rsidRPr="003D34B3">
              <w:rPr>
                <w:rFonts w:cstheme="minorHAnsi"/>
              </w:rPr>
              <w:lastRenderedPageBreak/>
              <w:t>atitinkamos užsienio šalies institucijos dokumento</w:t>
            </w:r>
            <w:r w:rsidRPr="003D34B3">
              <w:rPr>
                <w:rStyle w:val="Puslapioinaosnuoroda"/>
                <w:rFonts w:cstheme="minorHAnsi"/>
              </w:rPr>
              <w:footnoteReference w:id="2"/>
            </w:r>
            <w:r w:rsidRPr="003D34B3">
              <w:rPr>
                <w:rFonts w:cstheme="minorHAnsi"/>
              </w:rPr>
              <w:t>.</w:t>
            </w:r>
          </w:p>
          <w:p w14:paraId="21E5716C" w14:textId="77777777" w:rsidR="00303D53" w:rsidRPr="003D34B3" w:rsidRDefault="00303D53" w:rsidP="00D1335B">
            <w:pPr>
              <w:pStyle w:val="Betarp"/>
              <w:jc w:val="both"/>
              <w:rPr>
                <w:rFonts w:cstheme="minorHAnsi"/>
              </w:rPr>
            </w:pPr>
          </w:p>
          <w:p w14:paraId="7A3D037D" w14:textId="77777777" w:rsidR="00303D53" w:rsidRPr="003D34B3" w:rsidRDefault="00303D53" w:rsidP="00D1335B">
            <w:pPr>
              <w:pStyle w:val="Betarp"/>
              <w:jc w:val="both"/>
              <w:rPr>
                <w:rFonts w:cstheme="minorHAnsi"/>
                <w:color w:val="7030A0"/>
              </w:rPr>
            </w:pPr>
            <w:r w:rsidRPr="003D34B3">
              <w:rPr>
                <w:rFonts w:cstheme="minorHAnsi"/>
              </w:rPr>
              <w:t xml:space="preserve">Nurodyti dokumentai turi būti išduoti ne anksčiau kaip </w:t>
            </w:r>
            <w:r w:rsidRPr="003D34B3">
              <w:rPr>
                <w:rFonts w:cstheme="minorHAnsi"/>
                <w:b/>
                <w:bCs/>
              </w:rPr>
              <w:t>180 dienų</w:t>
            </w:r>
            <w:r w:rsidRPr="003D34B3">
              <w:rPr>
                <w:rFonts w:cstheme="minorHAnsi"/>
              </w:rPr>
              <w:t xml:space="preserve"> iki </w:t>
            </w:r>
            <w:r w:rsidRPr="003D34B3">
              <w:rPr>
                <w:rFonts w:eastAsia="Times New Roman" w:cstheme="minorHAnsi"/>
                <w:i/>
                <w:iCs/>
              </w:rPr>
              <w:t>tos dienos, kai tiekėjas perkančiosios organizacijos prašymu turės pateikti pašalinimo pagrindų nebuvimą patvirtinančius dok</w:t>
            </w:r>
            <w:r w:rsidRPr="003D34B3">
              <w:rPr>
                <w:rFonts w:eastAsia="Times New Roman" w:cstheme="minorHAnsi"/>
              </w:rPr>
              <w:t>umentus</w:t>
            </w:r>
            <w:r w:rsidRPr="003D34B3">
              <w:rPr>
                <w:rFonts w:cstheme="minorHAnsi"/>
              </w:rPr>
              <w:t xml:space="preserve">. </w:t>
            </w:r>
            <w:r w:rsidRPr="003D34B3">
              <w:rPr>
                <w:rFonts w:cstheme="minorHAnsi"/>
                <w:b/>
                <w:bCs/>
                <w:i/>
                <w:iCs/>
                <w:color w:val="000000" w:themeColor="text1"/>
              </w:rPr>
              <w:t>Pavyzdys</w:t>
            </w:r>
            <w:r w:rsidRPr="003D34B3">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1BBC8A6" w14:textId="77777777" w:rsidR="00303D53" w:rsidRPr="003D34B3" w:rsidRDefault="00303D53" w:rsidP="00D1335B">
            <w:pPr>
              <w:pStyle w:val="Betarp"/>
              <w:jc w:val="both"/>
              <w:rPr>
                <w:rFonts w:cstheme="minorHAnsi"/>
                <w:b/>
                <w:bCs/>
              </w:rPr>
            </w:pPr>
          </w:p>
          <w:p w14:paraId="6C0D540E" w14:textId="77777777" w:rsidR="00303D53" w:rsidRPr="003D34B3" w:rsidRDefault="00303D53" w:rsidP="00D1335B">
            <w:pPr>
              <w:pStyle w:val="Betarp"/>
              <w:jc w:val="both"/>
              <w:rPr>
                <w:rFonts w:cstheme="minorHAnsi"/>
                <w:b/>
                <w:bCs/>
              </w:rPr>
            </w:pPr>
            <w:r w:rsidRPr="003D34B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BD9F26B" w14:textId="77777777" w:rsidR="00B703E4" w:rsidRPr="00B703E4" w:rsidRDefault="00B703E4" w:rsidP="00B703E4">
            <w:pPr>
              <w:pStyle w:val="Betarp"/>
              <w:jc w:val="both"/>
              <w:rPr>
                <w:rFonts w:ascii="Verdana" w:hAnsi="Verdana" w:cs="Times New Roman"/>
                <w:b/>
                <w:bCs/>
                <w:i/>
                <w:iCs/>
                <w:color w:val="000000" w:themeColor="text1"/>
              </w:rPr>
            </w:pPr>
            <w:r w:rsidRPr="00B703E4">
              <w:rPr>
                <w:rFonts w:ascii="Verdana" w:hAnsi="Verdana" w:cs="Times New Roman"/>
                <w:b/>
                <w:bCs/>
                <w:i/>
                <w:iCs/>
                <w:color w:val="000000" w:themeColor="text1"/>
              </w:rPr>
              <w:t>PASTABA</w:t>
            </w:r>
          </w:p>
          <w:p w14:paraId="6335BE8C" w14:textId="77777777" w:rsidR="00B703E4" w:rsidRPr="00B703E4" w:rsidRDefault="00B703E4" w:rsidP="00B703E4">
            <w:pPr>
              <w:pStyle w:val="Betarp"/>
              <w:jc w:val="both"/>
              <w:rPr>
                <w:rFonts w:ascii="Verdana" w:hAnsi="Verdana" w:cs="Times New Roman"/>
                <w:color w:val="000000" w:themeColor="text1"/>
              </w:rPr>
            </w:pPr>
            <w:r w:rsidRPr="00B703E4">
              <w:rPr>
                <w:rFonts w:ascii="Verdana" w:hAnsi="Verdana" w:cs="Times New Roman"/>
                <w:color w:val="000000" w:themeColor="text1"/>
              </w:rPr>
              <w:t>Pažymų, patvirtinančių VPĮ 46 straipsnyje nurodytų tiekėjo pašalinimo pagrindų nebuvimą, pateikti nereikalaujama. Jų perkantysis subjektas reikalaus tik turėdamas pagrįstų abejonių dėl tiekėjo patikimumo.</w:t>
            </w:r>
          </w:p>
          <w:p w14:paraId="565E8F6D" w14:textId="77777777" w:rsidR="00303D53" w:rsidRPr="003D34B3" w:rsidRDefault="00303D53" w:rsidP="00D1335B">
            <w:pPr>
              <w:pStyle w:val="Betarp"/>
              <w:jc w:val="both"/>
              <w:rPr>
                <w:rFonts w:cstheme="minorHAnsi"/>
                <w:b/>
                <w:bCs/>
              </w:rPr>
            </w:pPr>
          </w:p>
        </w:tc>
      </w:tr>
      <w:tr w:rsidR="00303D53" w:rsidRPr="003D34B3" w14:paraId="1DC5402F" w14:textId="77777777" w:rsidTr="00395B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6E7F2" w14:textId="77777777" w:rsidR="00303D53" w:rsidRPr="003D34B3" w:rsidRDefault="00303D53" w:rsidP="00303D53">
            <w:pPr>
              <w:pStyle w:val="Betarp"/>
              <w:numPr>
                <w:ilvl w:val="0"/>
                <w:numId w:val="4"/>
              </w:numPr>
              <w:ind w:left="0" w:firstLine="0"/>
              <w:rPr>
                <w:rFonts w:cstheme="minorHAnsi"/>
                <w:b/>
                <w:bCs/>
              </w:rPr>
            </w:pPr>
            <w:bookmarkStart w:id="5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CFC52" w14:textId="77777777" w:rsidR="00303D53" w:rsidRPr="003D34B3" w:rsidRDefault="00303D53" w:rsidP="00D1335B">
            <w:pPr>
              <w:pStyle w:val="Betarp"/>
              <w:jc w:val="both"/>
              <w:rPr>
                <w:rFonts w:cstheme="minorHAnsi"/>
                <w:b/>
                <w:bCs/>
                <w:lang w:eastAsia="en-US"/>
              </w:rPr>
            </w:pPr>
            <w:r w:rsidRPr="003D34B3">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787B41" w14:textId="77777777" w:rsidR="00303D53" w:rsidRPr="003D34B3" w:rsidRDefault="00303D53" w:rsidP="00D1335B">
            <w:pPr>
              <w:pStyle w:val="Betarp"/>
              <w:jc w:val="both"/>
              <w:rPr>
                <w:rFonts w:cstheme="minorHAnsi"/>
                <w:b/>
                <w:bCs/>
                <w:lang w:eastAsia="en-US"/>
              </w:rPr>
            </w:pPr>
          </w:p>
          <w:p w14:paraId="3C1D3F8F" w14:textId="77777777" w:rsidR="00303D53" w:rsidRPr="003D34B3" w:rsidRDefault="00303D53" w:rsidP="00D1335B">
            <w:pPr>
              <w:pStyle w:val="Betarp"/>
              <w:jc w:val="both"/>
              <w:rPr>
                <w:rFonts w:cstheme="minorHAnsi"/>
                <w:b/>
                <w:bCs/>
                <w:lang w:eastAsia="en-US"/>
              </w:rPr>
            </w:pPr>
            <w:r w:rsidRPr="003D34B3">
              <w:rPr>
                <w:rFonts w:cstheme="minorHAnsi"/>
                <w:bCs/>
                <w:lang w:eastAsia="en-US"/>
              </w:rPr>
              <w:t>Laikoma, kad tiekėjas nuteistas už aukščiau nurodytą nusikalstamą veiką, kai dėl:</w:t>
            </w:r>
          </w:p>
          <w:p w14:paraId="491C2DB6" w14:textId="77777777" w:rsidR="00303D53" w:rsidRPr="003D34B3" w:rsidRDefault="00303D53" w:rsidP="00D1335B">
            <w:pPr>
              <w:pStyle w:val="Betarp"/>
              <w:jc w:val="both"/>
              <w:rPr>
                <w:rFonts w:cstheme="minorHAnsi"/>
                <w:b/>
                <w:bCs/>
                <w:lang w:eastAsia="en-US"/>
              </w:rPr>
            </w:pPr>
            <w:r w:rsidRPr="003D34B3">
              <w:rPr>
                <w:rFonts w:cstheme="minorHAnsi"/>
                <w:bCs/>
                <w:lang w:eastAsia="en-US"/>
              </w:rPr>
              <w:t>1) tiekėjo, kuris yra fizinis asmuo, per pastaruosius 5 metus buvo priimtas ir įsiteisėjęs apkaltinamasis teismo nuosprendis ir šis asmuo turi neišnykusį ar nepanaikintą teistumą;</w:t>
            </w:r>
          </w:p>
          <w:p w14:paraId="59127402" w14:textId="77777777" w:rsidR="00303D53" w:rsidRPr="003D34B3" w:rsidRDefault="00303D53" w:rsidP="00D1335B">
            <w:pPr>
              <w:pStyle w:val="Betarp"/>
              <w:jc w:val="both"/>
              <w:rPr>
                <w:rFonts w:cstheme="minorHAnsi"/>
                <w:b/>
                <w:bCs/>
                <w:lang w:eastAsia="en-US"/>
              </w:rPr>
            </w:pPr>
            <w:r w:rsidRPr="003D34B3">
              <w:rPr>
                <w:rFonts w:cstheme="minorHAnsi"/>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3F96936" w14:textId="77777777" w:rsidR="00303D53" w:rsidRPr="003D34B3" w:rsidRDefault="00303D53" w:rsidP="00D1335B">
            <w:pPr>
              <w:pStyle w:val="Betarp"/>
              <w:jc w:val="both"/>
              <w:rPr>
                <w:rFonts w:cstheme="minorHAnsi"/>
                <w:b/>
                <w:bCs/>
                <w:lang w:eastAsia="en-US"/>
              </w:rPr>
            </w:pPr>
          </w:p>
          <w:p w14:paraId="02461975" w14:textId="77777777" w:rsidR="00303D53" w:rsidRPr="003D34B3" w:rsidRDefault="00303D53" w:rsidP="00D1335B">
            <w:pPr>
              <w:pStyle w:val="Betarp"/>
              <w:jc w:val="both"/>
              <w:rPr>
                <w:rFonts w:cstheme="minorHAnsi"/>
                <w:b/>
                <w:bCs/>
                <w:lang w:eastAsia="en-US"/>
              </w:rPr>
            </w:pPr>
            <w:r w:rsidRPr="003D34B3">
              <w:rPr>
                <w:rFonts w:cstheme="minorHAnsi"/>
                <w:bCs/>
                <w:lang w:eastAsia="en-US"/>
              </w:rPr>
              <w:t>Tačiau ši nuostata netaikoma, jeigu:</w:t>
            </w:r>
          </w:p>
          <w:p w14:paraId="564B5300" w14:textId="77777777" w:rsidR="00303D53" w:rsidRPr="003D34B3" w:rsidRDefault="00303D53" w:rsidP="00D1335B">
            <w:pPr>
              <w:pStyle w:val="Betarp"/>
              <w:jc w:val="both"/>
              <w:rPr>
                <w:rFonts w:cstheme="minorHAnsi"/>
                <w:b/>
                <w:bCs/>
                <w:lang w:eastAsia="en-US"/>
              </w:rPr>
            </w:pPr>
            <w:r w:rsidRPr="003D34B3">
              <w:rPr>
                <w:rFonts w:cstheme="minorHAnsi"/>
                <w:bCs/>
                <w:lang w:eastAsia="en-US"/>
              </w:rPr>
              <w:t>1) tiekėjas yra įsipareigojęs sumokėti mokesčius, įskaitant socialinio draudimo įmokas ir dėl to laikomas jau įvykdžiusiu šioje dalyje nurodytus įsipareigojimus;</w:t>
            </w:r>
          </w:p>
          <w:p w14:paraId="22BC1B5E" w14:textId="77777777" w:rsidR="00303D53" w:rsidRPr="003D34B3" w:rsidRDefault="00303D53" w:rsidP="00D1335B">
            <w:pPr>
              <w:pStyle w:val="Betarp"/>
              <w:jc w:val="both"/>
              <w:rPr>
                <w:rFonts w:cstheme="minorHAnsi"/>
                <w:b/>
                <w:bCs/>
                <w:lang w:eastAsia="en-US"/>
              </w:rPr>
            </w:pPr>
            <w:r w:rsidRPr="003D34B3">
              <w:rPr>
                <w:rFonts w:cstheme="minorHAnsi"/>
                <w:bCs/>
                <w:lang w:eastAsia="en-US"/>
              </w:rPr>
              <w:t>2) įsiskolinimo suma neviršija 50 Eur (penkiasdešimt eurų);</w:t>
            </w:r>
          </w:p>
          <w:p w14:paraId="2572B300" w14:textId="77777777" w:rsidR="00303D53" w:rsidRPr="003D34B3" w:rsidRDefault="00303D53" w:rsidP="00D1335B">
            <w:pPr>
              <w:pStyle w:val="Betarp"/>
              <w:jc w:val="both"/>
              <w:rPr>
                <w:rFonts w:cstheme="minorHAnsi"/>
                <w:b/>
                <w:bCs/>
                <w:lang w:eastAsia="en-US"/>
              </w:rPr>
            </w:pPr>
            <w:r w:rsidRPr="003D34B3">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9D646" w14:textId="77777777" w:rsidR="00303D53" w:rsidRPr="003D34B3" w:rsidRDefault="00303D53" w:rsidP="00D1335B">
            <w:pPr>
              <w:pStyle w:val="Betarp"/>
              <w:jc w:val="both"/>
              <w:rPr>
                <w:rFonts w:eastAsia="Yu Mincho" w:cstheme="minorHAnsi"/>
                <w:b/>
                <w:bCs/>
              </w:rPr>
            </w:pPr>
            <w:r w:rsidRPr="003D34B3">
              <w:rPr>
                <w:rFonts w:eastAsia="Yu Mincho" w:cstheme="minorHAnsi"/>
                <w:b/>
                <w:bCs/>
              </w:rPr>
              <w:lastRenderedPageBreak/>
              <w:t>VPĮ 46 straipsnio 3 dalis</w:t>
            </w:r>
          </w:p>
          <w:p w14:paraId="77AE1C02" w14:textId="77777777" w:rsidR="00303D53" w:rsidRPr="003D34B3" w:rsidRDefault="00303D53" w:rsidP="00D1335B">
            <w:pPr>
              <w:pStyle w:val="Betarp"/>
              <w:jc w:val="both"/>
              <w:rPr>
                <w:rFonts w:eastAsia="Arial" w:cstheme="minorHAnsi"/>
              </w:rPr>
            </w:pPr>
          </w:p>
          <w:p w14:paraId="6D757E19" w14:textId="77777777" w:rsidR="00303D53" w:rsidRPr="003D34B3" w:rsidRDefault="00303D53" w:rsidP="00D1335B">
            <w:pPr>
              <w:pStyle w:val="Betarp"/>
              <w:jc w:val="both"/>
              <w:rPr>
                <w:rFonts w:eastAsia="Yu Mincho" w:cstheme="minorHAnsi"/>
              </w:rPr>
            </w:pPr>
            <w:r w:rsidRPr="003D34B3">
              <w:rPr>
                <w:rFonts w:eastAsia="Arial" w:cstheme="minorHAnsi"/>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36B35" w14:textId="77777777" w:rsidR="00303D53" w:rsidRPr="003D34B3" w:rsidRDefault="00303D53" w:rsidP="00D1335B">
            <w:pPr>
              <w:pStyle w:val="Betarp"/>
              <w:jc w:val="both"/>
              <w:rPr>
                <w:rFonts w:cstheme="minorHAnsi"/>
                <w:b/>
                <w:bCs/>
              </w:rPr>
            </w:pPr>
            <w:r w:rsidRPr="003D34B3">
              <w:rPr>
                <w:rFonts w:cstheme="minorHAnsi"/>
              </w:rPr>
              <w:t>1) Dėl įsipareigojimų, susijusių su mokesčių mokėjimu, įvykdymo i</w:t>
            </w:r>
            <w:r w:rsidRPr="003D34B3">
              <w:rPr>
                <w:rFonts w:cstheme="minorHAnsi"/>
                <w:lang w:eastAsia="en-US"/>
              </w:rPr>
              <w:t xml:space="preserve">š Lietuvoje įsteigtų subjektų </w:t>
            </w:r>
            <w:r w:rsidRPr="003D34B3">
              <w:rPr>
                <w:rFonts w:cstheme="minorHAnsi"/>
              </w:rPr>
              <w:t>prašoma:</w:t>
            </w:r>
          </w:p>
          <w:p w14:paraId="19E4C046" w14:textId="77777777" w:rsidR="00303D53" w:rsidRPr="003D34B3" w:rsidRDefault="00303D53" w:rsidP="00D1335B">
            <w:pPr>
              <w:pStyle w:val="Betarp"/>
              <w:jc w:val="both"/>
              <w:rPr>
                <w:rFonts w:cstheme="minorHAnsi"/>
                <w:b/>
                <w:bCs/>
              </w:rPr>
            </w:pPr>
          </w:p>
          <w:p w14:paraId="77B1061B" w14:textId="77777777" w:rsidR="00303D53" w:rsidRPr="003D34B3" w:rsidRDefault="00303D53" w:rsidP="00F1713E">
            <w:pPr>
              <w:pStyle w:val="Betarp"/>
              <w:numPr>
                <w:ilvl w:val="0"/>
                <w:numId w:val="18"/>
              </w:numPr>
              <w:jc w:val="both"/>
              <w:rPr>
                <w:rFonts w:cstheme="minorHAnsi"/>
              </w:rPr>
            </w:pPr>
            <w:r w:rsidRPr="003D34B3">
              <w:rPr>
                <w:rFonts w:cstheme="minorHAnsi"/>
              </w:rPr>
              <w:t>išrašo iš teismo sprendimo (jei toks yra) arba Valstybinės mokesčių inspekcijos prie Lietuvos Respublikos finansų ministerijos išduoto dokumento,</w:t>
            </w:r>
          </w:p>
          <w:p w14:paraId="5D44415A" w14:textId="77777777" w:rsidR="00303D53" w:rsidRPr="003D34B3" w:rsidRDefault="00303D53" w:rsidP="00F1713E">
            <w:pPr>
              <w:pStyle w:val="Betarp"/>
              <w:numPr>
                <w:ilvl w:val="0"/>
                <w:numId w:val="17"/>
              </w:numPr>
              <w:jc w:val="both"/>
              <w:rPr>
                <w:rFonts w:cstheme="minorHAnsi"/>
              </w:rPr>
            </w:pPr>
            <w:r w:rsidRPr="003D34B3">
              <w:rPr>
                <w:rFonts w:cstheme="minorHAnsi"/>
              </w:rPr>
              <w:t>arba valstybės įmonės Registrų centro Lietuvos Respublikos Vyriausybės nustatyta tvarka išduoto dokumento, patvirtinančio jungtinius kompetentingų institucijų tvarkomus duomenis.</w:t>
            </w:r>
          </w:p>
          <w:p w14:paraId="1E8C0A2A" w14:textId="77777777" w:rsidR="00303D53" w:rsidRPr="003D34B3" w:rsidRDefault="00303D53" w:rsidP="00D1335B">
            <w:pPr>
              <w:pStyle w:val="Betarp"/>
              <w:jc w:val="both"/>
              <w:rPr>
                <w:rFonts w:cstheme="minorHAnsi"/>
              </w:rPr>
            </w:pPr>
          </w:p>
          <w:p w14:paraId="7D6EB962" w14:textId="77777777" w:rsidR="00303D53" w:rsidRPr="003D34B3" w:rsidRDefault="00303D53" w:rsidP="00D1335B">
            <w:pPr>
              <w:pStyle w:val="Betarp"/>
              <w:jc w:val="both"/>
              <w:rPr>
                <w:rFonts w:cstheme="minorHAnsi"/>
              </w:rPr>
            </w:pPr>
            <w:r w:rsidRPr="003D34B3">
              <w:rPr>
                <w:rFonts w:cstheme="minorHAnsi"/>
                <w:lang w:eastAsia="en-US"/>
              </w:rPr>
              <w:t>Iš ne Lietuvoje įsteigtų subjektų reikalaujama:</w:t>
            </w:r>
          </w:p>
          <w:p w14:paraId="1BCAD36C" w14:textId="77777777" w:rsidR="00303D53" w:rsidRPr="003D34B3" w:rsidRDefault="00303D53" w:rsidP="00F1713E">
            <w:pPr>
              <w:pStyle w:val="Betarp"/>
              <w:numPr>
                <w:ilvl w:val="0"/>
                <w:numId w:val="19"/>
              </w:numPr>
              <w:ind w:left="314"/>
              <w:jc w:val="both"/>
              <w:rPr>
                <w:rFonts w:cstheme="minorHAnsi"/>
                <w:b/>
                <w:bCs/>
              </w:rPr>
            </w:pPr>
            <w:r w:rsidRPr="003D34B3">
              <w:rPr>
                <w:rFonts w:cstheme="minorHAnsi"/>
              </w:rPr>
              <w:t>atitinkamos užsienio šalies institucijos dokumento</w:t>
            </w:r>
            <w:r w:rsidRPr="003D34B3">
              <w:rPr>
                <w:rStyle w:val="Puslapioinaosnuoroda"/>
                <w:rFonts w:cstheme="minorHAnsi"/>
              </w:rPr>
              <w:footnoteReference w:id="3"/>
            </w:r>
            <w:r w:rsidRPr="003D34B3">
              <w:rPr>
                <w:rFonts w:cstheme="minorHAnsi"/>
              </w:rPr>
              <w:t>.</w:t>
            </w:r>
          </w:p>
          <w:p w14:paraId="4F1DA296" w14:textId="77777777" w:rsidR="00303D53" w:rsidRPr="003D34B3" w:rsidRDefault="00303D53" w:rsidP="00D1335B">
            <w:pPr>
              <w:pStyle w:val="Betarp"/>
              <w:jc w:val="both"/>
              <w:rPr>
                <w:rFonts w:eastAsia="Yu Mincho" w:cstheme="minorHAnsi"/>
              </w:rPr>
            </w:pPr>
          </w:p>
          <w:p w14:paraId="3EF331DA" w14:textId="77777777" w:rsidR="00303D53" w:rsidRPr="003D34B3" w:rsidRDefault="00303D53" w:rsidP="00D1335B">
            <w:pPr>
              <w:pStyle w:val="Betarp"/>
              <w:jc w:val="both"/>
              <w:rPr>
                <w:rFonts w:cstheme="minorHAnsi"/>
                <w:i/>
                <w:iCs/>
                <w:color w:val="000000" w:themeColor="text1"/>
              </w:rPr>
            </w:pPr>
            <w:r w:rsidRPr="003D34B3">
              <w:rPr>
                <w:rFonts w:cstheme="minorHAnsi"/>
              </w:rPr>
              <w:t xml:space="preserve">Nurodyti dokumentai turi būti  išduoti ne anksčiau kaip </w:t>
            </w:r>
            <w:r w:rsidRPr="005D3EFA">
              <w:rPr>
                <w:rFonts w:cstheme="minorHAnsi"/>
              </w:rPr>
              <w:t xml:space="preserve">120 dienų </w:t>
            </w:r>
            <w:r w:rsidRPr="003D34B3">
              <w:rPr>
                <w:rFonts w:cstheme="minorHAnsi"/>
              </w:rPr>
              <w:t xml:space="preserve">iki </w:t>
            </w:r>
            <w:r w:rsidRPr="003D34B3">
              <w:rPr>
                <w:rFonts w:eastAsia="Times New Roman" w:cstheme="minorHAnsi"/>
                <w:i/>
                <w:iCs/>
              </w:rPr>
              <w:t>tos dienos, kai tiekėjas perkančiosios organizacijos prašymu turės pateikti pašalinimo pagrindų nebuvimą patvirtinančius dok</w:t>
            </w:r>
            <w:r w:rsidRPr="003D34B3">
              <w:rPr>
                <w:rFonts w:eastAsia="Times New Roman" w:cstheme="minorHAnsi"/>
              </w:rPr>
              <w:t>umentus</w:t>
            </w:r>
            <w:r w:rsidRPr="003D34B3">
              <w:rPr>
                <w:rFonts w:cstheme="minorHAnsi"/>
              </w:rPr>
              <w:t xml:space="preserve">. </w:t>
            </w:r>
            <w:r w:rsidRPr="003D34B3">
              <w:rPr>
                <w:rFonts w:cstheme="minorHAnsi"/>
                <w:b/>
                <w:bCs/>
                <w:i/>
                <w:iCs/>
                <w:color w:val="000000" w:themeColor="text1"/>
              </w:rPr>
              <w:t>Pavyzdys</w:t>
            </w:r>
            <w:r w:rsidRPr="003D34B3">
              <w:rPr>
                <w:rFonts w:cstheme="minorHAnsi"/>
                <w:i/>
                <w:iCs/>
                <w:color w:val="000000" w:themeColor="text1"/>
              </w:rPr>
              <w:t xml:space="preserve">: Jeigu perkančioji organizacija 2022-10-10 kreipėsi į tiekėją prašydama iki 2022-10-14 pateikti įrodančius </w:t>
            </w:r>
            <w:r w:rsidRPr="003D34B3">
              <w:rPr>
                <w:rFonts w:cstheme="minorHAnsi"/>
                <w:i/>
                <w:iCs/>
                <w:color w:val="000000" w:themeColor="text1"/>
              </w:rPr>
              <w:lastRenderedPageBreak/>
              <w:t xml:space="preserve">dokumentus, jie turi būti išduoti ne anksčiau kaip 120 dienų, jas skaičiuojant atgal nuo 2022-10-14. </w:t>
            </w:r>
          </w:p>
          <w:p w14:paraId="12CC5E7A" w14:textId="77777777" w:rsidR="00303D53" w:rsidRPr="003D34B3" w:rsidRDefault="00303D53" w:rsidP="00D1335B">
            <w:pPr>
              <w:pStyle w:val="Betarp"/>
              <w:jc w:val="both"/>
              <w:rPr>
                <w:rFonts w:cstheme="minorHAnsi"/>
                <w:i/>
                <w:iCs/>
                <w:color w:val="7030A0"/>
              </w:rPr>
            </w:pPr>
          </w:p>
          <w:p w14:paraId="45511F79" w14:textId="77777777" w:rsidR="00303D53" w:rsidRPr="003D34B3" w:rsidRDefault="00303D53" w:rsidP="00D1335B">
            <w:pPr>
              <w:pStyle w:val="Betarp"/>
              <w:jc w:val="both"/>
              <w:rPr>
                <w:rFonts w:cstheme="minorHAnsi"/>
                <w:b/>
                <w:bCs/>
              </w:rPr>
            </w:pPr>
            <w:r w:rsidRPr="003D34B3">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43144CA" w14:textId="77777777" w:rsidR="00303D53" w:rsidRPr="003D34B3" w:rsidRDefault="00303D53" w:rsidP="00D1335B">
            <w:pPr>
              <w:pStyle w:val="Betarp"/>
              <w:jc w:val="both"/>
              <w:rPr>
                <w:rFonts w:cstheme="minorHAnsi"/>
                <w:b/>
                <w:bCs/>
              </w:rPr>
            </w:pPr>
          </w:p>
          <w:p w14:paraId="0128DF70" w14:textId="77777777" w:rsidR="00303D53" w:rsidRPr="003D34B3" w:rsidRDefault="00303D53" w:rsidP="00D1335B">
            <w:pPr>
              <w:pStyle w:val="Betarp"/>
              <w:jc w:val="both"/>
              <w:rPr>
                <w:rFonts w:cstheme="minorHAnsi"/>
                <w:b/>
                <w:bCs/>
              </w:rPr>
            </w:pPr>
            <w:r w:rsidRPr="003D34B3">
              <w:rPr>
                <w:rFonts w:cstheme="minorHAnsi"/>
                <w:bCs/>
              </w:rPr>
              <w:t>2) Dėl įsipareigojimų, susijusių su socialinio draudimo įmokų mokėjimu, įvykdymo i</w:t>
            </w:r>
            <w:r w:rsidRPr="003D34B3">
              <w:rPr>
                <w:rFonts w:cstheme="minorHAnsi"/>
                <w:lang w:eastAsia="en-US"/>
              </w:rPr>
              <w:t xml:space="preserve">š Lietuvoje įsteigtų subjektų </w:t>
            </w:r>
            <w:r w:rsidRPr="003D34B3">
              <w:rPr>
                <w:rFonts w:cstheme="minorHAnsi"/>
                <w:bCs/>
              </w:rPr>
              <w:t>prašoma:</w:t>
            </w:r>
          </w:p>
          <w:p w14:paraId="18108E4D" w14:textId="77777777" w:rsidR="00303D53" w:rsidRPr="003D34B3" w:rsidRDefault="00303D53" w:rsidP="00D1335B">
            <w:pPr>
              <w:pStyle w:val="Betarp"/>
              <w:jc w:val="both"/>
              <w:rPr>
                <w:rFonts w:cstheme="minorHAnsi"/>
                <w:bCs/>
              </w:rPr>
            </w:pPr>
            <w:r w:rsidRPr="003D34B3">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D34B3">
                <w:rPr>
                  <w:rStyle w:val="Hipersaitas"/>
                  <w:rFonts w:cstheme="minorHAnsi"/>
                  <w:bCs/>
                  <w:u w:val="single"/>
                </w:rPr>
                <w:t>http://draudejai.sodra.lt/draudeju_viesi_duomenys/</w:t>
              </w:r>
            </w:hyperlink>
            <w:r w:rsidRPr="003D34B3">
              <w:rPr>
                <w:rFonts w:cstheme="minorHAnsi"/>
                <w:bCs/>
              </w:rPr>
              <w:t>.</w:t>
            </w:r>
          </w:p>
          <w:p w14:paraId="4E2FE5CE" w14:textId="77777777" w:rsidR="00303D53" w:rsidRPr="003D34B3" w:rsidRDefault="00303D53" w:rsidP="00D1335B">
            <w:pPr>
              <w:pStyle w:val="Betarp"/>
              <w:jc w:val="both"/>
              <w:rPr>
                <w:rFonts w:cstheme="minorHAnsi"/>
                <w:b/>
                <w:bCs/>
              </w:rPr>
            </w:pPr>
          </w:p>
          <w:p w14:paraId="1E900045" w14:textId="77777777" w:rsidR="00303D53" w:rsidRPr="003D34B3" w:rsidRDefault="00303D53" w:rsidP="00D1335B">
            <w:pPr>
              <w:pStyle w:val="Betarp"/>
              <w:jc w:val="both"/>
              <w:rPr>
                <w:rFonts w:cstheme="minorHAnsi"/>
              </w:rPr>
            </w:pPr>
            <w:r w:rsidRPr="003D34B3">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670C91" w14:textId="77777777" w:rsidR="00303D53" w:rsidRPr="003D34B3" w:rsidRDefault="00303D53" w:rsidP="00D1335B">
            <w:pPr>
              <w:pStyle w:val="Betarp"/>
              <w:jc w:val="both"/>
              <w:rPr>
                <w:rFonts w:cstheme="minorHAnsi"/>
                <w:b/>
                <w:bCs/>
              </w:rPr>
            </w:pPr>
          </w:p>
          <w:p w14:paraId="2D59E4AD" w14:textId="77777777" w:rsidR="00303D53" w:rsidRPr="003D34B3" w:rsidRDefault="00303D53" w:rsidP="00D1335B">
            <w:pPr>
              <w:pStyle w:val="Betarp"/>
              <w:jc w:val="both"/>
              <w:rPr>
                <w:rFonts w:cstheme="minorHAnsi"/>
              </w:rPr>
            </w:pPr>
            <w:r w:rsidRPr="003D34B3">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A69E0E" w14:textId="77777777" w:rsidR="00303D53" w:rsidRPr="003D34B3" w:rsidRDefault="00303D53" w:rsidP="00D1335B">
            <w:pPr>
              <w:pStyle w:val="Betarp"/>
              <w:jc w:val="both"/>
              <w:rPr>
                <w:rFonts w:cstheme="minorHAnsi"/>
                <w:b/>
                <w:bCs/>
              </w:rPr>
            </w:pPr>
          </w:p>
          <w:p w14:paraId="4F0A7DCA" w14:textId="77777777" w:rsidR="00303D53" w:rsidRPr="003D34B3" w:rsidRDefault="00303D53" w:rsidP="00D1335B">
            <w:pPr>
              <w:pStyle w:val="Betarp"/>
              <w:jc w:val="both"/>
              <w:rPr>
                <w:rFonts w:cstheme="minorHAnsi"/>
              </w:rPr>
            </w:pPr>
            <w:r w:rsidRPr="003D34B3">
              <w:rPr>
                <w:rFonts w:cstheme="minorHAnsi"/>
                <w:lang w:eastAsia="en-US"/>
              </w:rPr>
              <w:lastRenderedPageBreak/>
              <w:t>Iš ne Lietuvoje įsteigtų subjektų reikalaujama:</w:t>
            </w:r>
          </w:p>
          <w:p w14:paraId="60888E37" w14:textId="77777777" w:rsidR="00303D53" w:rsidRPr="003D34B3" w:rsidRDefault="00303D53" w:rsidP="00F1713E">
            <w:pPr>
              <w:pStyle w:val="Betarp"/>
              <w:numPr>
                <w:ilvl w:val="0"/>
                <w:numId w:val="19"/>
              </w:numPr>
              <w:ind w:left="314"/>
              <w:jc w:val="both"/>
              <w:rPr>
                <w:rFonts w:cstheme="minorHAnsi"/>
                <w:b/>
                <w:bCs/>
              </w:rPr>
            </w:pPr>
            <w:r w:rsidRPr="003D34B3">
              <w:rPr>
                <w:rFonts w:cstheme="minorHAnsi"/>
              </w:rPr>
              <w:t>atitinkamos užsienio šalies kompetentingos institucijos dokumento</w:t>
            </w:r>
            <w:r w:rsidRPr="003D34B3">
              <w:rPr>
                <w:rStyle w:val="Puslapioinaosnuoroda"/>
                <w:rFonts w:cstheme="minorHAnsi"/>
              </w:rPr>
              <w:footnoteReference w:id="4"/>
            </w:r>
            <w:r w:rsidRPr="003D34B3">
              <w:rPr>
                <w:rFonts w:cstheme="minorHAnsi"/>
              </w:rPr>
              <w:t>.</w:t>
            </w:r>
          </w:p>
          <w:p w14:paraId="71C4BA08" w14:textId="77777777" w:rsidR="00303D53" w:rsidRPr="003D34B3" w:rsidRDefault="00303D53" w:rsidP="00D1335B">
            <w:pPr>
              <w:pStyle w:val="Betarp"/>
              <w:jc w:val="both"/>
              <w:rPr>
                <w:rFonts w:cstheme="minorHAnsi"/>
                <w:b/>
                <w:bCs/>
              </w:rPr>
            </w:pPr>
          </w:p>
          <w:p w14:paraId="2321ADE2" w14:textId="77777777" w:rsidR="00303D53" w:rsidRPr="003D34B3" w:rsidRDefault="00303D53" w:rsidP="00D1335B">
            <w:pPr>
              <w:pStyle w:val="Betarp"/>
              <w:jc w:val="both"/>
              <w:rPr>
                <w:rFonts w:cstheme="minorHAnsi"/>
                <w:i/>
                <w:iCs/>
                <w:color w:val="7030A0"/>
              </w:rPr>
            </w:pPr>
            <w:r w:rsidRPr="003D34B3">
              <w:rPr>
                <w:rFonts w:cstheme="minorHAnsi"/>
              </w:rPr>
              <w:t xml:space="preserve">Nurodyti dokumentai turi būti  išduoti ne anksčiau kaip 120 dienų iki </w:t>
            </w:r>
            <w:r w:rsidRPr="003D34B3">
              <w:rPr>
                <w:rFonts w:eastAsia="Times New Roman" w:cstheme="minorHAnsi"/>
                <w:i/>
                <w:iCs/>
              </w:rPr>
              <w:t>tos dienos, kai tiekėjas perkančiosios organizacijos prašymu turės pateikti pašalinimo pagrindų nebuvimą patvirtinančius dok</w:t>
            </w:r>
            <w:r w:rsidRPr="003D34B3">
              <w:rPr>
                <w:rFonts w:eastAsia="Times New Roman" w:cstheme="minorHAnsi"/>
              </w:rPr>
              <w:t>umentus</w:t>
            </w:r>
            <w:r w:rsidRPr="003D34B3">
              <w:rPr>
                <w:rFonts w:cstheme="minorHAnsi"/>
              </w:rPr>
              <w:t xml:space="preserve">. </w:t>
            </w:r>
            <w:r w:rsidRPr="003D34B3">
              <w:rPr>
                <w:rFonts w:cstheme="minorHAnsi"/>
                <w:b/>
                <w:bCs/>
                <w:i/>
                <w:iCs/>
                <w:color w:val="000000" w:themeColor="text1"/>
              </w:rPr>
              <w:t>Pavyzdys</w:t>
            </w:r>
            <w:r w:rsidRPr="003D34B3">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E187D02" w14:textId="77777777" w:rsidR="00303D53" w:rsidRPr="003D34B3" w:rsidRDefault="00303D53" w:rsidP="00D1335B">
            <w:pPr>
              <w:pStyle w:val="Betarp"/>
              <w:jc w:val="both"/>
              <w:rPr>
                <w:rFonts w:cstheme="minorHAnsi"/>
                <w:b/>
                <w:bCs/>
              </w:rPr>
            </w:pPr>
          </w:p>
          <w:p w14:paraId="1D98DB6F" w14:textId="77777777" w:rsidR="00303D53" w:rsidRDefault="00303D53" w:rsidP="00D1335B">
            <w:pPr>
              <w:pStyle w:val="Betarp"/>
              <w:jc w:val="both"/>
              <w:rPr>
                <w:rFonts w:cstheme="minorHAnsi"/>
              </w:rPr>
            </w:pPr>
            <w:r w:rsidRPr="003D34B3">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C26EB06" w14:textId="77777777" w:rsidR="00B703E4" w:rsidRPr="00B703E4" w:rsidRDefault="00B703E4" w:rsidP="00B703E4">
            <w:pPr>
              <w:pStyle w:val="Betarp"/>
              <w:jc w:val="both"/>
              <w:rPr>
                <w:rFonts w:ascii="Verdana" w:hAnsi="Verdana" w:cs="Times New Roman"/>
                <w:b/>
                <w:bCs/>
                <w:i/>
                <w:iCs/>
                <w:color w:val="000000" w:themeColor="text1"/>
              </w:rPr>
            </w:pPr>
            <w:r w:rsidRPr="00B703E4">
              <w:rPr>
                <w:rFonts w:ascii="Verdana" w:hAnsi="Verdana" w:cs="Times New Roman"/>
                <w:b/>
                <w:bCs/>
                <w:i/>
                <w:iCs/>
                <w:color w:val="000000" w:themeColor="text1"/>
              </w:rPr>
              <w:t>PASTABA</w:t>
            </w:r>
          </w:p>
          <w:p w14:paraId="6C80A19F" w14:textId="4C12F369" w:rsidR="00B703E4" w:rsidRPr="003D34B3" w:rsidRDefault="00B703E4" w:rsidP="00B703E4">
            <w:pPr>
              <w:pStyle w:val="Betarp"/>
              <w:jc w:val="both"/>
              <w:rPr>
                <w:rFonts w:cstheme="minorHAnsi"/>
                <w:b/>
                <w:bCs/>
              </w:rPr>
            </w:pPr>
            <w:r w:rsidRPr="00B703E4">
              <w:rPr>
                <w:rFonts w:ascii="Verdana" w:hAnsi="Verdana" w:cs="Times New Roman"/>
                <w:color w:val="000000" w:themeColor="text1"/>
              </w:rPr>
              <w:t>Pažymų, patvirtinančių VPĮ 46 straipsnyje nurodytų tiekėjo pašalinimo pagrindų nebuvimą, pateikti nereikalaujama. Jų perkantysis subjektas reikalaus tik turėdamas pagrįstų abejonių dėl tiekėjo patikimumo.</w:t>
            </w:r>
          </w:p>
        </w:tc>
      </w:tr>
      <w:bookmarkEnd w:id="54"/>
      <w:tr w:rsidR="00303D53" w:rsidRPr="003D34B3" w14:paraId="4A708096" w14:textId="77777777" w:rsidTr="00395B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C0273" w14:textId="77777777" w:rsidR="00303D53" w:rsidRPr="003D34B3" w:rsidRDefault="00303D53" w:rsidP="00303D53">
            <w:pPr>
              <w:pStyle w:val="Betarp"/>
              <w:numPr>
                <w:ilvl w:val="0"/>
                <w:numId w:val="4"/>
              </w:numPr>
              <w:ind w:left="0" w:firstLine="0"/>
              <w:rPr>
                <w:rFonts w:cstheme="minorHAnsi"/>
                <w:b/>
                <w:b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6B22C" w14:textId="77777777" w:rsidR="00303D53" w:rsidRPr="003D34B3" w:rsidRDefault="00303D53" w:rsidP="00D1335B">
            <w:pPr>
              <w:pStyle w:val="Betarp"/>
              <w:jc w:val="both"/>
              <w:rPr>
                <w:rFonts w:cstheme="minorHAnsi"/>
                <w:b/>
                <w:bCs/>
              </w:rPr>
            </w:pPr>
            <w:r w:rsidRPr="003D34B3">
              <w:rPr>
                <w:rFonts w:cstheme="minorHAns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E04E5" w14:textId="77777777" w:rsidR="00303D53" w:rsidRPr="003D34B3" w:rsidRDefault="00303D53" w:rsidP="00D1335B">
            <w:pPr>
              <w:pStyle w:val="Betarp"/>
              <w:jc w:val="both"/>
              <w:rPr>
                <w:rFonts w:eastAsia="Yu Mincho" w:cstheme="minorHAnsi"/>
                <w:b/>
                <w:bCs/>
              </w:rPr>
            </w:pPr>
            <w:r w:rsidRPr="003D34B3">
              <w:rPr>
                <w:rFonts w:eastAsia="Yu Mincho" w:cstheme="minorHAnsi"/>
                <w:b/>
                <w:bCs/>
              </w:rPr>
              <w:t>VPĮ 46 straipsnio 4 dalies 1 punktas</w:t>
            </w:r>
          </w:p>
          <w:p w14:paraId="4AEEA6E6" w14:textId="77777777" w:rsidR="00303D53" w:rsidRPr="003D34B3" w:rsidRDefault="00303D53" w:rsidP="00D1335B">
            <w:pPr>
              <w:pStyle w:val="Betarp"/>
              <w:jc w:val="both"/>
              <w:rPr>
                <w:rFonts w:eastAsia="Yu Mincho" w:cstheme="minorHAnsi"/>
              </w:rPr>
            </w:pPr>
          </w:p>
          <w:p w14:paraId="40859A00" w14:textId="77777777" w:rsidR="00303D53" w:rsidRPr="003D34B3" w:rsidRDefault="00303D53" w:rsidP="00D1335B">
            <w:pPr>
              <w:pStyle w:val="Betarp"/>
              <w:jc w:val="both"/>
              <w:rPr>
                <w:rFonts w:eastAsia="Yu Mincho" w:cstheme="minorHAnsi"/>
                <w:lang w:eastAsia="en-US"/>
              </w:rPr>
            </w:pPr>
            <w:r w:rsidRPr="003D34B3">
              <w:rPr>
                <w:rFonts w:eastAsia="Yu Mincho" w:cstheme="minorHAnsi"/>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1C0AC" w14:textId="77777777" w:rsidR="00303D53" w:rsidRPr="003D34B3" w:rsidRDefault="00303D53" w:rsidP="00D1335B">
            <w:pPr>
              <w:pStyle w:val="Betarp"/>
              <w:jc w:val="both"/>
              <w:rPr>
                <w:rFonts w:cstheme="minorHAnsi"/>
                <w:lang w:eastAsia="en-US"/>
              </w:rPr>
            </w:pPr>
            <w:r w:rsidRPr="003D34B3">
              <w:rPr>
                <w:rFonts w:cstheme="minorHAnsi"/>
                <w:lang w:eastAsia="en-US"/>
              </w:rPr>
              <w:t>Iš Lietuvoje įsteigtų subjektų įrodančių dokumentų nereikalaujama. Užtenka pateikto EBVPD.</w:t>
            </w:r>
          </w:p>
          <w:p w14:paraId="06F97C0D" w14:textId="77777777" w:rsidR="00303D53" w:rsidRPr="003D34B3" w:rsidRDefault="00303D53" w:rsidP="00D1335B">
            <w:pPr>
              <w:pStyle w:val="Betarp"/>
              <w:jc w:val="both"/>
              <w:rPr>
                <w:rFonts w:cstheme="minorHAnsi"/>
                <w:bCs/>
                <w:iCs/>
                <w:lang w:eastAsia="en-US"/>
              </w:rPr>
            </w:pPr>
          </w:p>
          <w:p w14:paraId="2C18B1FA" w14:textId="77777777" w:rsidR="00303D53" w:rsidRPr="003D34B3" w:rsidRDefault="00303D53" w:rsidP="00D1335B">
            <w:pPr>
              <w:pStyle w:val="Betarp"/>
              <w:jc w:val="both"/>
              <w:rPr>
                <w:rFonts w:cstheme="minorHAnsi"/>
                <w:b/>
                <w:bCs/>
                <w:iCs/>
                <w:lang w:eastAsia="en-US"/>
              </w:rPr>
            </w:pPr>
          </w:p>
        </w:tc>
      </w:tr>
      <w:tr w:rsidR="00303D53" w:rsidRPr="003D34B3" w14:paraId="4C0079C5" w14:textId="77777777" w:rsidTr="00395B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1E03E" w14:textId="77777777" w:rsidR="00303D53" w:rsidRPr="003D34B3" w:rsidRDefault="00303D53" w:rsidP="00303D53">
            <w:pPr>
              <w:pStyle w:val="Betarp"/>
              <w:numPr>
                <w:ilvl w:val="0"/>
                <w:numId w:val="4"/>
              </w:numPr>
              <w:ind w:left="0" w:firstLine="0"/>
              <w:rPr>
                <w:rFonts w:cstheme="minorHAnsi"/>
                <w:b/>
                <w:b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49DFD" w14:textId="77777777" w:rsidR="00303D53" w:rsidRPr="003D34B3" w:rsidRDefault="00303D53" w:rsidP="00D1335B">
            <w:pPr>
              <w:pStyle w:val="Betarp"/>
              <w:jc w:val="both"/>
              <w:rPr>
                <w:rFonts w:cstheme="minorHAnsi"/>
                <w:b/>
                <w:bCs/>
              </w:rPr>
            </w:pPr>
            <w:r w:rsidRPr="003D34B3">
              <w:rPr>
                <w:rFonts w:cstheme="minorHAnsi"/>
              </w:rPr>
              <w:t xml:space="preserve">Tiekėjas pirkimo metu pateko į interesų konflikto situaciją, kaip apibrėžta VPĮ 21 straipsnyje, ir atitinkamos padėties negalima ištaisyti. </w:t>
            </w:r>
          </w:p>
          <w:p w14:paraId="242DC93B" w14:textId="77777777" w:rsidR="00303D53" w:rsidRPr="003D34B3" w:rsidRDefault="00303D53" w:rsidP="00D1335B">
            <w:pPr>
              <w:pStyle w:val="Betarp"/>
              <w:jc w:val="both"/>
              <w:rPr>
                <w:rFonts w:cstheme="minorHAnsi"/>
                <w:b/>
                <w:bCs/>
              </w:rPr>
            </w:pPr>
            <w:r w:rsidRPr="003D34B3">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D9981" w14:textId="77777777" w:rsidR="00303D53" w:rsidRPr="003D34B3" w:rsidRDefault="00303D53" w:rsidP="00D1335B">
            <w:pPr>
              <w:pStyle w:val="Betarp"/>
              <w:jc w:val="both"/>
              <w:rPr>
                <w:rFonts w:eastAsia="Yu Mincho" w:cstheme="minorHAnsi"/>
                <w:b/>
                <w:bCs/>
              </w:rPr>
            </w:pPr>
            <w:r w:rsidRPr="003D34B3">
              <w:rPr>
                <w:rFonts w:eastAsia="Yu Mincho" w:cstheme="minorHAnsi"/>
                <w:b/>
                <w:bCs/>
              </w:rPr>
              <w:t>VPĮ 46 straipsnio 4 dalies 2 punktas</w:t>
            </w:r>
          </w:p>
          <w:p w14:paraId="52469EC3" w14:textId="77777777" w:rsidR="00303D53" w:rsidRPr="003D34B3" w:rsidRDefault="00303D53" w:rsidP="00D1335B">
            <w:pPr>
              <w:pStyle w:val="Betarp"/>
              <w:jc w:val="both"/>
              <w:rPr>
                <w:rFonts w:eastAsia="Yu Mincho" w:cstheme="minorHAnsi"/>
              </w:rPr>
            </w:pPr>
          </w:p>
          <w:p w14:paraId="7A4581D1" w14:textId="77777777" w:rsidR="00303D53" w:rsidRPr="003D34B3" w:rsidRDefault="00303D53" w:rsidP="00D1335B">
            <w:pPr>
              <w:pStyle w:val="Betarp"/>
              <w:jc w:val="both"/>
              <w:rPr>
                <w:rFonts w:eastAsia="Yu Mincho" w:cstheme="minorHAnsi"/>
              </w:rPr>
            </w:pPr>
            <w:r w:rsidRPr="003D34B3">
              <w:rPr>
                <w:rFonts w:eastAsia="Yu Mincho" w:cstheme="minorHAnsi"/>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22D1B" w14:textId="77777777" w:rsidR="00303D53" w:rsidRPr="003D34B3" w:rsidRDefault="00303D53" w:rsidP="00D1335B">
            <w:pPr>
              <w:pStyle w:val="Betarp"/>
              <w:jc w:val="both"/>
              <w:rPr>
                <w:rFonts w:cstheme="minorHAnsi"/>
                <w:lang w:eastAsia="en-US"/>
              </w:rPr>
            </w:pPr>
            <w:r w:rsidRPr="003D34B3">
              <w:rPr>
                <w:rFonts w:cstheme="minorHAnsi"/>
                <w:lang w:eastAsia="en-US"/>
              </w:rPr>
              <w:t>Iš Lietuvoje įsteigtų subjektų įrodančių dokumentų nereikalaujama. Užtenka pateikto EBVPD.</w:t>
            </w:r>
          </w:p>
          <w:p w14:paraId="1DD93A28" w14:textId="77777777" w:rsidR="00303D53" w:rsidRPr="003D34B3" w:rsidRDefault="00303D53" w:rsidP="00D1335B">
            <w:pPr>
              <w:pStyle w:val="Betarp"/>
              <w:jc w:val="both"/>
              <w:rPr>
                <w:rFonts w:cstheme="minorHAnsi"/>
                <w:bCs/>
                <w:iCs/>
                <w:lang w:eastAsia="en-US"/>
              </w:rPr>
            </w:pPr>
          </w:p>
          <w:p w14:paraId="3198BFBD" w14:textId="77777777" w:rsidR="00303D53" w:rsidRPr="003D34B3" w:rsidRDefault="00303D53" w:rsidP="00D1335B">
            <w:pPr>
              <w:pStyle w:val="Betarp"/>
              <w:jc w:val="both"/>
              <w:rPr>
                <w:rFonts w:cstheme="minorHAnsi"/>
                <w:b/>
                <w:bCs/>
                <w:iCs/>
                <w:lang w:eastAsia="en-US"/>
              </w:rPr>
            </w:pPr>
          </w:p>
        </w:tc>
      </w:tr>
      <w:tr w:rsidR="00303D53" w:rsidRPr="003D34B3" w14:paraId="7DBCB28D" w14:textId="77777777" w:rsidTr="00395B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C58AD" w14:textId="77777777" w:rsidR="00303D53" w:rsidRPr="003D34B3" w:rsidRDefault="00303D53" w:rsidP="00303D53">
            <w:pPr>
              <w:pStyle w:val="Betarp"/>
              <w:numPr>
                <w:ilvl w:val="0"/>
                <w:numId w:val="4"/>
              </w:numPr>
              <w:ind w:left="0" w:firstLine="0"/>
              <w:rPr>
                <w:rFonts w:cstheme="minorHAnsi"/>
                <w:b/>
                <w:b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2C416" w14:textId="77777777" w:rsidR="00303D53" w:rsidRPr="003D34B3" w:rsidRDefault="00303D53" w:rsidP="00D1335B">
            <w:pPr>
              <w:pStyle w:val="Betarp"/>
              <w:jc w:val="both"/>
              <w:rPr>
                <w:rFonts w:cstheme="minorHAnsi"/>
                <w:b/>
                <w:bCs/>
              </w:rPr>
            </w:pPr>
            <w:r w:rsidRPr="003D34B3">
              <w:rPr>
                <w:rFonts w:cstheme="minorHAnsi"/>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92E4C" w14:textId="77777777" w:rsidR="00303D53" w:rsidRPr="003D34B3" w:rsidRDefault="00303D53" w:rsidP="00D1335B">
            <w:pPr>
              <w:pStyle w:val="Betarp"/>
              <w:jc w:val="both"/>
              <w:rPr>
                <w:rFonts w:eastAsia="Yu Mincho" w:cstheme="minorHAnsi"/>
                <w:b/>
                <w:bCs/>
              </w:rPr>
            </w:pPr>
            <w:r w:rsidRPr="003D34B3">
              <w:rPr>
                <w:rFonts w:eastAsia="Yu Mincho" w:cstheme="minorHAnsi"/>
                <w:b/>
                <w:bCs/>
              </w:rPr>
              <w:t>VPĮ 46 straipsnio 4 dalies 3 punktas</w:t>
            </w:r>
          </w:p>
          <w:p w14:paraId="1451FD31" w14:textId="77777777" w:rsidR="00303D53" w:rsidRPr="003D34B3" w:rsidRDefault="00303D53" w:rsidP="00D1335B">
            <w:pPr>
              <w:pStyle w:val="Betarp"/>
              <w:jc w:val="both"/>
              <w:rPr>
                <w:rFonts w:eastAsia="Yu Mincho" w:cstheme="minorHAnsi"/>
              </w:rPr>
            </w:pPr>
          </w:p>
          <w:p w14:paraId="286B03A3" w14:textId="77777777" w:rsidR="00303D53" w:rsidRPr="003D34B3" w:rsidRDefault="00303D53" w:rsidP="00D1335B">
            <w:pPr>
              <w:pStyle w:val="Betarp"/>
              <w:jc w:val="both"/>
              <w:rPr>
                <w:rFonts w:eastAsia="Yu Mincho" w:cstheme="minorHAnsi"/>
                <w:lang w:eastAsia="en-US"/>
              </w:rPr>
            </w:pPr>
            <w:r w:rsidRPr="003D34B3">
              <w:rPr>
                <w:rFonts w:eastAsia="Yu Mincho" w:cstheme="minorHAnsi"/>
              </w:rPr>
              <w:t>EBVPD III dalies C13 punktas</w:t>
            </w:r>
            <w:r w:rsidRPr="003D34B3">
              <w:rPr>
                <w:rFonts w:eastAsia="Yu Mincho" w:cstheme="minorHAnsi"/>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75EF4" w14:textId="77777777" w:rsidR="00303D53" w:rsidRPr="003D34B3" w:rsidRDefault="00303D53" w:rsidP="00D1335B">
            <w:pPr>
              <w:pStyle w:val="Betarp"/>
              <w:jc w:val="both"/>
              <w:rPr>
                <w:rFonts w:cstheme="minorHAnsi"/>
                <w:lang w:eastAsia="en-US"/>
              </w:rPr>
            </w:pPr>
            <w:r w:rsidRPr="003D34B3">
              <w:rPr>
                <w:rFonts w:cstheme="minorHAnsi"/>
                <w:lang w:eastAsia="en-US"/>
              </w:rPr>
              <w:t>Iš Lietuvoje įsteigtų subjektų įrodančių dokumentų nereikalaujama. Užtenka pateikto EBVPD.</w:t>
            </w:r>
          </w:p>
          <w:p w14:paraId="7A828F34" w14:textId="77777777" w:rsidR="00303D53" w:rsidRPr="003D34B3" w:rsidRDefault="00303D53" w:rsidP="00D1335B">
            <w:pPr>
              <w:pStyle w:val="Betarp"/>
              <w:jc w:val="both"/>
              <w:rPr>
                <w:rFonts w:cstheme="minorHAnsi"/>
                <w:b/>
                <w:bCs/>
                <w:iCs/>
                <w:lang w:eastAsia="en-US"/>
              </w:rPr>
            </w:pPr>
          </w:p>
        </w:tc>
      </w:tr>
      <w:tr w:rsidR="00303D53" w:rsidRPr="003D34B3" w14:paraId="502173E0" w14:textId="77777777" w:rsidTr="00395B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AC462" w14:textId="77777777" w:rsidR="00303D53" w:rsidRPr="003D34B3" w:rsidRDefault="00303D53" w:rsidP="00303D53">
            <w:pPr>
              <w:pStyle w:val="Betarp"/>
              <w:numPr>
                <w:ilvl w:val="0"/>
                <w:numId w:val="4"/>
              </w:numPr>
              <w:ind w:left="0" w:firstLine="0"/>
              <w:rPr>
                <w:rFonts w:cstheme="minorHAnsi"/>
                <w:b/>
                <w:b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ECB280" w14:textId="77777777" w:rsidR="00303D53" w:rsidRPr="003D34B3" w:rsidRDefault="00303D53" w:rsidP="00D1335B">
            <w:pPr>
              <w:pStyle w:val="Betarp"/>
              <w:jc w:val="both"/>
              <w:rPr>
                <w:rFonts w:cstheme="minorHAnsi"/>
              </w:rPr>
            </w:pPr>
            <w:r w:rsidRPr="003D34B3">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88BC9A" w14:textId="77777777" w:rsidR="00303D53" w:rsidRPr="003D34B3" w:rsidRDefault="00303D53" w:rsidP="00D1335B">
            <w:pPr>
              <w:pStyle w:val="Betarp"/>
              <w:jc w:val="both"/>
              <w:rPr>
                <w:rFonts w:cstheme="minorHAnsi"/>
                <w:bCs/>
              </w:rPr>
            </w:pPr>
            <w:r w:rsidRPr="003D34B3">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B8538F" w14:textId="77777777" w:rsidR="00303D53" w:rsidRPr="003D34B3" w:rsidRDefault="00303D53" w:rsidP="00D1335B">
            <w:pPr>
              <w:pStyle w:val="Betarp"/>
              <w:jc w:val="both"/>
              <w:rPr>
                <w:rFonts w:cstheme="minorHAnsi"/>
                <w:bCs/>
              </w:rPr>
            </w:pPr>
            <w:r w:rsidRPr="003D34B3">
              <w:rPr>
                <w:rFonts w:cstheme="minorHAnsi"/>
                <w:bCs/>
              </w:rPr>
              <w:t xml:space="preserve">Šiuo pagrindu tiekėjas taip pat pašalinamas iš pirkimo procedūros, kai, vadovaujantis kitų valstybių teisės aktais, </w:t>
            </w:r>
            <w:r w:rsidRPr="003D34B3">
              <w:rPr>
                <w:rFonts w:cstheme="minorHAnsi"/>
                <w:bCs/>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7948" w14:textId="77777777" w:rsidR="00303D53" w:rsidRPr="003D34B3" w:rsidRDefault="00303D53" w:rsidP="00D1335B">
            <w:pPr>
              <w:pStyle w:val="Betarp"/>
              <w:jc w:val="both"/>
              <w:rPr>
                <w:rFonts w:eastAsia="Yu Mincho" w:cstheme="minorHAnsi"/>
                <w:b/>
                <w:bCs/>
              </w:rPr>
            </w:pPr>
            <w:r w:rsidRPr="003D34B3">
              <w:rPr>
                <w:rFonts w:eastAsia="Yu Mincho" w:cstheme="minorHAnsi"/>
                <w:b/>
                <w:bCs/>
              </w:rPr>
              <w:lastRenderedPageBreak/>
              <w:t>VPĮ 46 straipsnio 4 dalies 4 punktas</w:t>
            </w:r>
          </w:p>
          <w:p w14:paraId="74BB7AF2" w14:textId="77777777" w:rsidR="00303D53" w:rsidRPr="003D34B3" w:rsidRDefault="00303D53" w:rsidP="00D1335B">
            <w:pPr>
              <w:pStyle w:val="Betarp"/>
              <w:jc w:val="both"/>
              <w:rPr>
                <w:rFonts w:eastAsia="Yu Mincho" w:cstheme="minorHAnsi"/>
              </w:rPr>
            </w:pPr>
          </w:p>
          <w:p w14:paraId="5768942B" w14:textId="77777777" w:rsidR="00303D53" w:rsidRPr="003D34B3" w:rsidRDefault="00303D53" w:rsidP="00D1335B">
            <w:pPr>
              <w:pStyle w:val="Betarp"/>
              <w:jc w:val="both"/>
              <w:rPr>
                <w:rFonts w:eastAsia="Yu Mincho" w:cstheme="minorHAnsi"/>
                <w:lang w:eastAsia="en-US"/>
              </w:rPr>
            </w:pPr>
            <w:r w:rsidRPr="003D34B3">
              <w:rPr>
                <w:rFonts w:eastAsia="Yu Mincho" w:cstheme="minorHAnsi"/>
              </w:rPr>
              <w:t>EBVPD III dalies C15 punktas</w:t>
            </w:r>
            <w:r w:rsidRPr="003D34B3">
              <w:rPr>
                <w:rFonts w:eastAsia="Yu Mincho" w:cstheme="minorHAnsi"/>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91202" w14:textId="77777777" w:rsidR="00303D53" w:rsidRPr="003D34B3" w:rsidRDefault="00303D53" w:rsidP="00D1335B">
            <w:pPr>
              <w:pStyle w:val="Betarp"/>
              <w:jc w:val="both"/>
              <w:rPr>
                <w:rFonts w:cstheme="minorHAnsi"/>
                <w:lang w:eastAsia="en-US"/>
              </w:rPr>
            </w:pPr>
            <w:r w:rsidRPr="003D34B3">
              <w:rPr>
                <w:rFonts w:cstheme="minorHAnsi"/>
                <w:lang w:eastAsia="en-US"/>
              </w:rPr>
              <w:t>Iš Lietuvoje įsteigtų subjektų įrodančių dokumentų nereikalaujama. Užtenka pateikto EBVPD.</w:t>
            </w:r>
          </w:p>
          <w:p w14:paraId="1104AF25" w14:textId="77777777" w:rsidR="00303D53" w:rsidRPr="003D34B3" w:rsidRDefault="00303D53" w:rsidP="00D1335B">
            <w:pPr>
              <w:pStyle w:val="Betarp"/>
              <w:jc w:val="both"/>
              <w:rPr>
                <w:rFonts w:cstheme="minorHAnsi"/>
                <w:bCs/>
                <w:iCs/>
                <w:lang w:eastAsia="en-US"/>
              </w:rPr>
            </w:pPr>
          </w:p>
          <w:p w14:paraId="7BBFDECD" w14:textId="77777777" w:rsidR="00303D53" w:rsidRPr="003D34B3" w:rsidRDefault="00303D53" w:rsidP="00D1335B">
            <w:pPr>
              <w:pStyle w:val="Betarp"/>
              <w:jc w:val="both"/>
              <w:rPr>
                <w:rFonts w:cstheme="minorHAnsi"/>
                <w:bCs/>
                <w:iCs/>
                <w:lang w:eastAsia="en-US"/>
              </w:rPr>
            </w:pPr>
          </w:p>
          <w:p w14:paraId="0AD35FCD" w14:textId="77777777" w:rsidR="00303D53" w:rsidRPr="003D34B3" w:rsidRDefault="00303D53" w:rsidP="00D1335B">
            <w:pPr>
              <w:pStyle w:val="Betarp"/>
              <w:jc w:val="both"/>
              <w:rPr>
                <w:rFonts w:cstheme="minorHAnsi"/>
                <w:b/>
                <w:bCs/>
              </w:rPr>
            </w:pPr>
            <w:r w:rsidRPr="003D34B3">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A0F02BA" w14:textId="77777777" w:rsidR="00303D53" w:rsidRPr="003D34B3" w:rsidRDefault="00303D53" w:rsidP="00D1335B">
            <w:pPr>
              <w:pStyle w:val="Betarp"/>
              <w:jc w:val="both"/>
              <w:rPr>
                <w:rFonts w:cstheme="minorHAnsi"/>
                <w:b/>
                <w:bCs/>
              </w:rPr>
            </w:pPr>
          </w:p>
          <w:p w14:paraId="5CE88FCE" w14:textId="77777777" w:rsidR="00303D53" w:rsidRPr="003D34B3" w:rsidRDefault="00303D53" w:rsidP="00D1335B">
            <w:pPr>
              <w:pStyle w:val="Betarp"/>
              <w:jc w:val="both"/>
              <w:rPr>
                <w:rFonts w:cstheme="minorHAnsi"/>
                <w:u w:val="single"/>
              </w:rPr>
            </w:pPr>
            <w:hyperlink r:id="rId19">
              <w:r w:rsidRPr="003D34B3">
                <w:rPr>
                  <w:rStyle w:val="Hipersaitas"/>
                  <w:rFonts w:cstheme="minorHAnsi"/>
                  <w:u w:val="single"/>
                </w:rPr>
                <w:t>https://vpt.lrv.lt/melaginga-informacija-pateikusiu-tiekeju-sarasas-3</w:t>
              </w:r>
            </w:hyperlink>
          </w:p>
          <w:p w14:paraId="60E1C3CD" w14:textId="77777777" w:rsidR="00303D53" w:rsidRPr="003D34B3" w:rsidRDefault="00303D53" w:rsidP="00D1335B">
            <w:pPr>
              <w:pStyle w:val="Betarp"/>
              <w:jc w:val="both"/>
              <w:rPr>
                <w:rFonts w:cstheme="minorHAnsi"/>
                <w:b/>
                <w:bCs/>
              </w:rPr>
            </w:pPr>
          </w:p>
        </w:tc>
      </w:tr>
      <w:tr w:rsidR="00303D53" w:rsidRPr="003D34B3" w14:paraId="46B749E2" w14:textId="77777777" w:rsidTr="00395B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74180" w14:textId="77777777" w:rsidR="00303D53" w:rsidRPr="003D34B3" w:rsidRDefault="00303D53" w:rsidP="00303D53">
            <w:pPr>
              <w:pStyle w:val="Betarp"/>
              <w:numPr>
                <w:ilvl w:val="0"/>
                <w:numId w:val="4"/>
              </w:numPr>
              <w:ind w:left="0" w:firstLine="0"/>
              <w:rPr>
                <w:rFonts w:cstheme="minorHAnsi"/>
                <w:b/>
                <w:b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89F45" w14:textId="77777777" w:rsidR="00303D53" w:rsidRPr="003D34B3" w:rsidRDefault="00303D53" w:rsidP="00D1335B">
            <w:pPr>
              <w:pStyle w:val="Betarp"/>
              <w:jc w:val="both"/>
              <w:rPr>
                <w:rFonts w:cstheme="minorHAnsi"/>
                <w:b/>
                <w:bCs/>
              </w:rPr>
            </w:pPr>
            <w:r w:rsidRPr="003D34B3">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2F6C0" w14:textId="77777777" w:rsidR="00303D53" w:rsidRPr="003D34B3" w:rsidRDefault="00303D53" w:rsidP="00D1335B">
            <w:pPr>
              <w:pStyle w:val="Betarp"/>
              <w:jc w:val="both"/>
              <w:rPr>
                <w:rFonts w:eastAsia="Yu Mincho" w:cstheme="minorHAnsi"/>
                <w:b/>
                <w:bCs/>
              </w:rPr>
            </w:pPr>
            <w:r w:rsidRPr="003D34B3">
              <w:rPr>
                <w:rFonts w:eastAsia="Yu Mincho" w:cstheme="minorHAnsi"/>
                <w:b/>
                <w:bCs/>
              </w:rPr>
              <w:t>VPĮ 46 straipsnio 4 dalies 5 punktas</w:t>
            </w:r>
          </w:p>
          <w:p w14:paraId="75911809" w14:textId="77777777" w:rsidR="00303D53" w:rsidRPr="003D34B3" w:rsidRDefault="00303D53" w:rsidP="00D1335B">
            <w:pPr>
              <w:pStyle w:val="Betarp"/>
              <w:jc w:val="both"/>
              <w:rPr>
                <w:rFonts w:eastAsia="Yu Mincho" w:cstheme="minorHAnsi"/>
              </w:rPr>
            </w:pPr>
          </w:p>
          <w:p w14:paraId="5A540DE0" w14:textId="77777777" w:rsidR="00303D53" w:rsidRPr="003D34B3" w:rsidRDefault="00303D53" w:rsidP="00D1335B">
            <w:pPr>
              <w:pStyle w:val="Betarp"/>
              <w:jc w:val="both"/>
              <w:rPr>
                <w:rFonts w:eastAsia="Yu Mincho" w:cstheme="minorHAnsi"/>
              </w:rPr>
            </w:pPr>
            <w:r w:rsidRPr="003D34B3">
              <w:rPr>
                <w:rFonts w:eastAsia="Yu Mincho" w:cstheme="minorHAnsi"/>
              </w:rPr>
              <w:t>EBVPD</w:t>
            </w:r>
            <w:r w:rsidRPr="003D34B3">
              <w:rPr>
                <w:rFonts w:eastAsia="Arial" w:cstheme="minorHAnsi"/>
              </w:rPr>
              <w:t xml:space="preserve"> III dalies C15 punktas</w:t>
            </w:r>
          </w:p>
          <w:p w14:paraId="65A526E9" w14:textId="77777777" w:rsidR="00303D53" w:rsidRPr="003D34B3" w:rsidRDefault="00303D53" w:rsidP="00D1335B">
            <w:pPr>
              <w:pStyle w:val="Betarp"/>
              <w:jc w:val="both"/>
              <w:rPr>
                <w:rFonts w:eastAsia="Yu Mincho" w:cstheme="minorHAnsi"/>
                <w:lang w:eastAsia="en-US"/>
              </w:rPr>
            </w:pPr>
          </w:p>
          <w:p w14:paraId="0BD29F00" w14:textId="77777777" w:rsidR="00303D53" w:rsidRPr="003D34B3" w:rsidRDefault="00303D53" w:rsidP="00D1335B">
            <w:pPr>
              <w:pStyle w:val="Betarp"/>
              <w:jc w:val="both"/>
              <w:rPr>
                <w:rFonts w:eastAsia="Yu Mincho" w:cstheme="minorHAnsi"/>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A7B1F" w14:textId="77777777" w:rsidR="00303D53" w:rsidRPr="003D34B3" w:rsidRDefault="00303D53" w:rsidP="00D1335B">
            <w:pPr>
              <w:pStyle w:val="Betarp"/>
              <w:jc w:val="both"/>
              <w:rPr>
                <w:rFonts w:cstheme="minorHAnsi"/>
                <w:lang w:eastAsia="en-US"/>
              </w:rPr>
            </w:pPr>
            <w:r w:rsidRPr="003D34B3">
              <w:rPr>
                <w:rFonts w:cstheme="minorHAnsi"/>
                <w:lang w:eastAsia="en-US"/>
              </w:rPr>
              <w:t>Iš Lietuvoje įsteigtų subjektų įrodančių dokumentų nereikalaujama. Užtenka pateikto EBVPD.</w:t>
            </w:r>
          </w:p>
          <w:p w14:paraId="3AC22FF9" w14:textId="77777777" w:rsidR="00303D53" w:rsidRPr="003D34B3" w:rsidRDefault="00303D53" w:rsidP="00D1335B">
            <w:pPr>
              <w:pStyle w:val="Betarp"/>
              <w:jc w:val="both"/>
              <w:rPr>
                <w:rFonts w:cstheme="minorHAnsi"/>
                <w:b/>
                <w:bCs/>
                <w:iCs/>
                <w:lang w:eastAsia="en-US"/>
              </w:rPr>
            </w:pPr>
          </w:p>
        </w:tc>
      </w:tr>
      <w:tr w:rsidR="00303D53" w:rsidRPr="003D34B3" w14:paraId="4F0F20D2" w14:textId="77777777" w:rsidTr="00395B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A488F" w14:textId="77777777" w:rsidR="00303D53" w:rsidRPr="003D34B3" w:rsidRDefault="00303D53" w:rsidP="00303D53">
            <w:pPr>
              <w:pStyle w:val="Betarp"/>
              <w:numPr>
                <w:ilvl w:val="0"/>
                <w:numId w:val="4"/>
              </w:numPr>
              <w:ind w:left="0" w:firstLine="0"/>
              <w:rPr>
                <w:rFonts w:cstheme="minorHAnsi"/>
                <w:b/>
                <w:bCs/>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E472E" w14:textId="77777777" w:rsidR="00303D53" w:rsidRPr="003D34B3" w:rsidRDefault="00303D53" w:rsidP="00D1335B">
            <w:pPr>
              <w:spacing w:after="0" w:line="240" w:lineRule="auto"/>
              <w:jc w:val="both"/>
              <w:rPr>
                <w:rFonts w:cstheme="minorHAnsi"/>
              </w:rPr>
            </w:pPr>
            <w:r w:rsidRPr="003D34B3">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5D7027" w14:textId="77777777" w:rsidR="00303D53" w:rsidRPr="003D34B3" w:rsidRDefault="00303D53" w:rsidP="00D1335B">
            <w:pPr>
              <w:spacing w:after="0" w:line="240" w:lineRule="auto"/>
              <w:jc w:val="both"/>
              <w:rPr>
                <w:rFonts w:cstheme="minorHAnsi"/>
              </w:rPr>
            </w:pPr>
            <w:r w:rsidRPr="003D34B3">
              <w:rPr>
                <w:rFonts w:cstheme="minorHAns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44F33" w14:textId="77777777" w:rsidR="00303D53" w:rsidRPr="003D34B3" w:rsidRDefault="00303D53" w:rsidP="00D1335B">
            <w:pPr>
              <w:pStyle w:val="Betarp"/>
              <w:jc w:val="both"/>
              <w:rPr>
                <w:rFonts w:eastAsia="Yu Mincho" w:cstheme="minorHAnsi"/>
                <w:b/>
                <w:bCs/>
              </w:rPr>
            </w:pPr>
            <w:r w:rsidRPr="003D34B3">
              <w:rPr>
                <w:rFonts w:eastAsia="Yu Mincho" w:cstheme="minorHAnsi"/>
                <w:b/>
                <w:bCs/>
              </w:rPr>
              <w:lastRenderedPageBreak/>
              <w:t>VPĮ 46 straipsnio 4 dalies 6 punktas</w:t>
            </w:r>
          </w:p>
          <w:p w14:paraId="607F38DC" w14:textId="77777777" w:rsidR="00303D53" w:rsidRPr="003D34B3" w:rsidRDefault="00303D53" w:rsidP="00D1335B">
            <w:pPr>
              <w:pStyle w:val="Betarp"/>
              <w:jc w:val="both"/>
              <w:rPr>
                <w:rFonts w:eastAsia="Yu Mincho" w:cstheme="minorHAnsi"/>
              </w:rPr>
            </w:pPr>
          </w:p>
          <w:p w14:paraId="0BB527E4" w14:textId="77777777" w:rsidR="00303D53" w:rsidRPr="003D34B3" w:rsidRDefault="00303D53" w:rsidP="00D1335B">
            <w:pPr>
              <w:pStyle w:val="Betarp"/>
              <w:jc w:val="both"/>
              <w:rPr>
                <w:rFonts w:eastAsia="Yu Mincho" w:cstheme="minorHAnsi"/>
              </w:rPr>
            </w:pPr>
            <w:r w:rsidRPr="003D34B3">
              <w:rPr>
                <w:rFonts w:eastAsia="Yu Mincho" w:cstheme="minorHAnsi"/>
              </w:rPr>
              <w:t>EBVPD</w:t>
            </w:r>
            <w:r w:rsidRPr="003D34B3">
              <w:rPr>
                <w:rFonts w:eastAsia="Arial" w:cstheme="minorHAnsi"/>
              </w:rPr>
              <w:t xml:space="preserve"> III dalies C14 punktas</w:t>
            </w:r>
          </w:p>
          <w:p w14:paraId="3FC812BF" w14:textId="77777777" w:rsidR="00303D53" w:rsidRPr="003D34B3" w:rsidRDefault="00303D53" w:rsidP="00D1335B">
            <w:pPr>
              <w:pStyle w:val="Betarp"/>
              <w:jc w:val="both"/>
              <w:rPr>
                <w:rFonts w:eastAsia="Yu Mincho" w:cstheme="minorHAnsi"/>
                <w:lang w:eastAsia="en-US"/>
              </w:rPr>
            </w:pPr>
          </w:p>
          <w:p w14:paraId="7983F6B6" w14:textId="77777777" w:rsidR="00303D53" w:rsidRPr="003D34B3" w:rsidRDefault="00303D53" w:rsidP="00D1335B">
            <w:pPr>
              <w:pStyle w:val="Betarp"/>
              <w:jc w:val="both"/>
              <w:rPr>
                <w:rFonts w:eastAsia="Yu Mincho" w:cstheme="minorHAnsi"/>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C8F57" w14:textId="77777777" w:rsidR="00303D53" w:rsidRPr="003D34B3" w:rsidRDefault="00303D53" w:rsidP="00D1335B">
            <w:pPr>
              <w:pStyle w:val="Betarp"/>
              <w:jc w:val="both"/>
              <w:rPr>
                <w:rFonts w:cstheme="minorHAnsi"/>
                <w:lang w:eastAsia="en-US"/>
              </w:rPr>
            </w:pPr>
            <w:r w:rsidRPr="003D34B3">
              <w:rPr>
                <w:rFonts w:cstheme="minorHAnsi"/>
                <w:lang w:eastAsia="en-US"/>
              </w:rPr>
              <w:t>Iš Lietuvoje įsteigtų subjektų įrodančių dokumentų nereikalaujama. Užtenka pateikto EBVPD.</w:t>
            </w:r>
          </w:p>
          <w:p w14:paraId="4F33D3BF" w14:textId="77777777" w:rsidR="00303D53" w:rsidRPr="003D34B3" w:rsidRDefault="00303D53" w:rsidP="00D1335B">
            <w:pPr>
              <w:pStyle w:val="Betarp"/>
              <w:jc w:val="both"/>
              <w:rPr>
                <w:rFonts w:cstheme="minorHAnsi"/>
                <w:bCs/>
                <w:iCs/>
                <w:lang w:eastAsia="en-US"/>
              </w:rPr>
            </w:pPr>
          </w:p>
          <w:p w14:paraId="124F29BF" w14:textId="77777777" w:rsidR="00303D53" w:rsidRPr="003D34B3" w:rsidRDefault="00303D53" w:rsidP="00D1335B">
            <w:pPr>
              <w:pStyle w:val="Betarp"/>
              <w:jc w:val="both"/>
              <w:rPr>
                <w:rFonts w:cstheme="minorHAnsi"/>
                <w:b/>
                <w:bCs/>
              </w:rPr>
            </w:pPr>
            <w:r w:rsidRPr="003D34B3">
              <w:rPr>
                <w:rFonts w:cstheme="minorHAnsi"/>
                <w:b/>
                <w:bCs/>
              </w:rPr>
              <w:t xml:space="preserve">Priimant sprendimus dėl tiekėjo pašalinimo iš pirkimo procedūros šiame punkte nurodytu pašalinimo pagrindu, gali būti atsižvelgiama į pagal VPĮ 91 straipsnį skelbiamą informaciją: </w:t>
            </w:r>
          </w:p>
          <w:p w14:paraId="02013252" w14:textId="77777777" w:rsidR="00303D53" w:rsidRPr="003D34B3" w:rsidRDefault="00303D53" w:rsidP="00D1335B">
            <w:pPr>
              <w:pStyle w:val="Betarp"/>
              <w:jc w:val="both"/>
              <w:rPr>
                <w:rFonts w:cstheme="minorHAnsi"/>
              </w:rPr>
            </w:pPr>
          </w:p>
          <w:p w14:paraId="02F43488" w14:textId="77777777" w:rsidR="00303D53" w:rsidRPr="003D34B3" w:rsidRDefault="00303D53" w:rsidP="00D1335B">
            <w:pPr>
              <w:pStyle w:val="Betarp"/>
              <w:jc w:val="both"/>
              <w:rPr>
                <w:rStyle w:val="Hipersaitas"/>
                <w:rFonts w:cstheme="minorHAnsi"/>
              </w:rPr>
            </w:pPr>
            <w:hyperlink r:id="rId20" w:history="1">
              <w:r w:rsidRPr="003D34B3">
                <w:rPr>
                  <w:rStyle w:val="Hipersaitas"/>
                  <w:rFonts w:cstheme="minorHAnsi"/>
                </w:rPr>
                <w:t>https://vpt.lrv.lt/lt/pasalinimo-pagrindai-1/nepatikimi-tiekejai-1</w:t>
              </w:r>
            </w:hyperlink>
          </w:p>
          <w:p w14:paraId="6D8FF67C" w14:textId="77777777" w:rsidR="00303D53" w:rsidRPr="003D34B3" w:rsidRDefault="00303D53" w:rsidP="00D1335B">
            <w:pPr>
              <w:pStyle w:val="Betarp"/>
              <w:jc w:val="both"/>
              <w:rPr>
                <w:rFonts w:cstheme="minorHAnsi"/>
              </w:rPr>
            </w:pPr>
          </w:p>
          <w:p w14:paraId="46EFE2E9" w14:textId="77777777" w:rsidR="00303D53" w:rsidRPr="003D34B3" w:rsidRDefault="00303D53" w:rsidP="00D1335B">
            <w:pPr>
              <w:pStyle w:val="Betarp"/>
              <w:jc w:val="both"/>
              <w:rPr>
                <w:rFonts w:cstheme="minorHAnsi"/>
              </w:rPr>
            </w:pPr>
            <w:hyperlink r:id="rId21" w:history="1">
              <w:r w:rsidRPr="003D34B3">
                <w:rPr>
                  <w:rStyle w:val="Hipersaitas"/>
                  <w:rFonts w:cstheme="minorHAnsi"/>
                </w:rPr>
                <w:t>https://vpt.lrv.lt/lt/pasalinimo-pagrindai-1/nepatikimu-koncesininku-sarasas-1/nepatikimu-koncesininku-sarasas</w:t>
              </w:r>
            </w:hyperlink>
          </w:p>
          <w:p w14:paraId="7BE0DE2E" w14:textId="77777777" w:rsidR="00303D53" w:rsidRPr="003D34B3" w:rsidRDefault="00303D53" w:rsidP="00D1335B">
            <w:pPr>
              <w:pStyle w:val="Betarp"/>
              <w:jc w:val="both"/>
              <w:rPr>
                <w:rFonts w:cstheme="minorHAnsi"/>
                <w:bCs/>
              </w:rPr>
            </w:pPr>
          </w:p>
          <w:p w14:paraId="7CB88D3C" w14:textId="77777777" w:rsidR="00303D53" w:rsidRPr="003D34B3" w:rsidRDefault="00303D53" w:rsidP="00D1335B">
            <w:pPr>
              <w:pStyle w:val="Betarp"/>
              <w:jc w:val="both"/>
              <w:rPr>
                <w:rFonts w:cstheme="minorHAnsi"/>
                <w:b/>
                <w:bCs/>
              </w:rPr>
            </w:pPr>
          </w:p>
        </w:tc>
      </w:tr>
      <w:tr w:rsidR="00303D53" w:rsidRPr="003D34B3" w14:paraId="55E78ABD" w14:textId="77777777" w:rsidTr="00395B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AF308" w14:textId="77777777" w:rsidR="00303D53" w:rsidRPr="003D34B3" w:rsidRDefault="00303D53" w:rsidP="00303D53">
            <w:pPr>
              <w:pStyle w:val="Betarp"/>
              <w:numPr>
                <w:ilvl w:val="0"/>
                <w:numId w:val="4"/>
              </w:numPr>
              <w:ind w:left="0" w:firstLine="0"/>
              <w:rPr>
                <w:rFonts w:cstheme="minorHAnsi"/>
              </w:rPr>
            </w:pPr>
          </w:p>
          <w:p w14:paraId="2BFA2C1C" w14:textId="77777777" w:rsidR="00303D53" w:rsidRPr="003D34B3" w:rsidRDefault="00303D53" w:rsidP="00D1335B">
            <w:pPr>
              <w:pStyle w:val="Betarp"/>
              <w:rPr>
                <w:rFonts w:cstheme="minorHAnsi"/>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AFC79" w14:textId="77777777" w:rsidR="00303D53" w:rsidRPr="003D34B3" w:rsidRDefault="00303D53" w:rsidP="00D1335B">
            <w:pPr>
              <w:pStyle w:val="Betarp"/>
              <w:jc w:val="both"/>
              <w:rPr>
                <w:rFonts w:cstheme="minorHAnsi"/>
              </w:rPr>
            </w:pPr>
            <w:r w:rsidRPr="003D34B3">
              <w:rPr>
                <w:rFonts w:cstheme="minorHAnsi"/>
              </w:rPr>
              <w:t>Tiekėjas yra padaręs rimtą profesinį pažeidimą, dėl kurio perkančioji organizacija abejoja tiekėjo sąžiningumu, kai jis</w:t>
            </w:r>
            <w:bookmarkStart w:id="55" w:name="part_030e6c6c64ba4f96a23474e439d1b80c"/>
            <w:bookmarkEnd w:id="55"/>
            <w:r w:rsidRPr="003D34B3">
              <w:rPr>
                <w:rFonts w:cstheme="minorHAnsi"/>
              </w:rPr>
              <w:t xml:space="preserve"> yra padaręs finansinės atskaitomybės ir audito teisės aktų pažeidimą ir nuo jo padarymo dienos praėjo mažiau kaip vieni metai.</w:t>
            </w:r>
          </w:p>
          <w:p w14:paraId="043480AF" w14:textId="77777777" w:rsidR="00303D53" w:rsidRPr="003D34B3" w:rsidRDefault="00303D53" w:rsidP="00D1335B">
            <w:pPr>
              <w:spacing w:after="0" w:line="240" w:lineRule="auto"/>
              <w:jc w:val="both"/>
              <w:rPr>
                <w:rFonts w:cstheme="minorHAnsi"/>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95B11" w14:textId="77777777" w:rsidR="00303D53" w:rsidRPr="003D34B3" w:rsidRDefault="00303D53" w:rsidP="00D1335B">
            <w:pPr>
              <w:pStyle w:val="Betarp"/>
              <w:jc w:val="both"/>
              <w:rPr>
                <w:rFonts w:eastAsia="Yu Mincho" w:cstheme="minorHAnsi"/>
                <w:b/>
                <w:bCs/>
              </w:rPr>
            </w:pPr>
            <w:r w:rsidRPr="003D34B3">
              <w:rPr>
                <w:rFonts w:eastAsia="Yu Mincho" w:cstheme="minorHAnsi"/>
                <w:b/>
                <w:bCs/>
              </w:rPr>
              <w:t>VPĮ 46 straipsnio 4 dalies 7 punkto a papunktis</w:t>
            </w:r>
          </w:p>
          <w:p w14:paraId="4C677C6F" w14:textId="77777777" w:rsidR="00303D53" w:rsidRPr="003D34B3" w:rsidRDefault="00303D53" w:rsidP="00D1335B">
            <w:pPr>
              <w:pStyle w:val="Betarp"/>
              <w:jc w:val="both"/>
              <w:rPr>
                <w:rFonts w:eastAsia="Yu Mincho" w:cstheme="minorHAnsi"/>
              </w:rPr>
            </w:pPr>
          </w:p>
          <w:p w14:paraId="391D7F79" w14:textId="77777777" w:rsidR="00303D53" w:rsidRPr="003D34B3" w:rsidRDefault="00303D53" w:rsidP="00D1335B">
            <w:pPr>
              <w:pStyle w:val="Betarp"/>
              <w:jc w:val="both"/>
              <w:rPr>
                <w:rFonts w:eastAsia="Yu Mincho" w:cstheme="minorHAnsi"/>
              </w:rPr>
            </w:pPr>
            <w:r w:rsidRPr="003D34B3">
              <w:rPr>
                <w:rFonts w:eastAsia="Yu Mincho" w:cstheme="minorHAnsi"/>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013EF" w14:textId="77777777" w:rsidR="00303D53" w:rsidRPr="003D34B3" w:rsidRDefault="00303D53" w:rsidP="00D1335B">
            <w:pPr>
              <w:pStyle w:val="Betarp"/>
              <w:jc w:val="both"/>
              <w:rPr>
                <w:rFonts w:cstheme="minorHAnsi"/>
              </w:rPr>
            </w:pPr>
            <w:r w:rsidRPr="003D34B3">
              <w:rPr>
                <w:rFonts w:cstheme="minorHAnsi"/>
                <w:lang w:eastAsia="en-US"/>
              </w:rPr>
              <w:t xml:space="preserve">Iš Lietuvoje įsteigtų subjektų įrodančių dokumentų nereikalaujama. Užtenka pateikto EBVPD. </w:t>
            </w:r>
            <w:r w:rsidRPr="003D34B3">
              <w:rPr>
                <w:rFonts w:cstheme="minorHAnsi"/>
              </w:rPr>
              <w:t>Priimant sprendimus dėl tiekėjo pašalinimo iš pirkimo procedūros šiame punkte nurodytu pašalinimo pagrindu, be kita ko, atsižvelgiama į</w:t>
            </w:r>
            <w:r w:rsidRPr="003D34B3">
              <w:rPr>
                <w:rFonts w:cstheme="minorHAnsi"/>
                <w:b/>
                <w:bCs/>
              </w:rPr>
              <w:t xml:space="preserve"> </w:t>
            </w:r>
            <w:r w:rsidRPr="003D34B3">
              <w:rPr>
                <w:rFonts w:cstheme="minorHAnsi"/>
              </w:rPr>
              <w:t xml:space="preserve">nacionalinėje duomenų bazėje adresu: </w:t>
            </w:r>
            <w:hyperlink r:id="rId22" w:history="1">
              <w:r w:rsidRPr="003D34B3">
                <w:rPr>
                  <w:rStyle w:val="Hipersaitas"/>
                  <w:rFonts w:cstheme="minorHAnsi"/>
                  <w:u w:val="single"/>
                </w:rPr>
                <w:t>https://www.registrucentras.lt/jar/p/index.php</w:t>
              </w:r>
            </w:hyperlink>
          </w:p>
          <w:p w14:paraId="6CF97C88" w14:textId="77777777" w:rsidR="00303D53" w:rsidRPr="003D34B3" w:rsidRDefault="00303D53" w:rsidP="00D1335B">
            <w:pPr>
              <w:pStyle w:val="Betarp"/>
              <w:jc w:val="both"/>
              <w:rPr>
                <w:rFonts w:cstheme="minorHAnsi"/>
              </w:rPr>
            </w:pPr>
            <w:r w:rsidRPr="003D34B3">
              <w:rPr>
                <w:rFonts w:cstheme="minorHAnsi"/>
              </w:rPr>
              <w:t>paskelbtą informaciją, taip pat į šiame informaciniame pranešime pateiktą informaciją:</w:t>
            </w:r>
          </w:p>
          <w:p w14:paraId="3A2B5CE6" w14:textId="77777777" w:rsidR="00303D53" w:rsidRPr="003D34B3" w:rsidRDefault="00303D53" w:rsidP="00D1335B">
            <w:pPr>
              <w:pStyle w:val="Betarp"/>
              <w:jc w:val="both"/>
              <w:rPr>
                <w:rFonts w:cstheme="minorHAnsi"/>
                <w:lang w:eastAsia="en-US"/>
              </w:rPr>
            </w:pPr>
            <w:hyperlink r:id="rId23" w:history="1">
              <w:r w:rsidRPr="003D34B3">
                <w:rPr>
                  <w:rStyle w:val="Hipersaitas"/>
                  <w:rFonts w:cstheme="minorHAnsi"/>
                </w:rPr>
                <w:t>https://vpt.lrv.lt/lt/naujienos/finansiniu-ataskaitu-nepateikimas-gali-tapti-kliutimi-dalyvauti-viesuosiuose-pirkimuose</w:t>
              </w:r>
            </w:hyperlink>
          </w:p>
          <w:p w14:paraId="2C97C82F" w14:textId="77777777" w:rsidR="00303D53" w:rsidRPr="003D34B3" w:rsidRDefault="00303D53" w:rsidP="00D1335B">
            <w:pPr>
              <w:pStyle w:val="Betarp"/>
              <w:jc w:val="both"/>
              <w:rPr>
                <w:rFonts w:cstheme="minorHAnsi"/>
                <w:b/>
                <w:bCs/>
                <w:iCs/>
              </w:rPr>
            </w:pPr>
          </w:p>
        </w:tc>
      </w:tr>
      <w:tr w:rsidR="00303D53" w:rsidRPr="003D34B3" w14:paraId="1A2D95F2" w14:textId="77777777" w:rsidTr="00395B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2626E" w14:textId="77777777" w:rsidR="00303D53" w:rsidRPr="003D34B3" w:rsidRDefault="00303D53" w:rsidP="00303D53">
            <w:pPr>
              <w:pStyle w:val="Betarp"/>
              <w:numPr>
                <w:ilvl w:val="0"/>
                <w:numId w:val="4"/>
              </w:numPr>
              <w:ind w:left="0" w:firstLine="0"/>
              <w:rPr>
                <w:rFonts w:cstheme="minorHAnsi"/>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6F3C5" w14:textId="77777777" w:rsidR="00303D53" w:rsidRPr="003D34B3" w:rsidRDefault="00303D53" w:rsidP="00D1335B">
            <w:pPr>
              <w:pStyle w:val="Betarp"/>
              <w:jc w:val="both"/>
              <w:rPr>
                <w:rFonts w:cstheme="minorHAnsi"/>
                <w:b/>
                <w:bCs/>
              </w:rPr>
            </w:pPr>
            <w:r w:rsidRPr="003D34B3">
              <w:rPr>
                <w:rFonts w:cstheme="minorHAnsi"/>
              </w:rPr>
              <w:t xml:space="preserve">Tiekėjas yra padaręs rimtą profesinį pažeidimą, dėl kurio perkančioji organizacija abejoja tiekėjo sąžiningumu, </w:t>
            </w:r>
            <w:r w:rsidRPr="003D34B3">
              <w:rPr>
                <w:rFonts w:eastAsia="Times New Roman" w:cstheme="minorHAnsi"/>
              </w:rPr>
              <w:t xml:space="preserve"> kai jis (tiekėjas) neatitinka minimalių patikimo mokesčių mokėtojo kriterijų, nustatytų Lietuvos Respublikos mokesčių administravimo įstatymo 40</w:t>
            </w:r>
            <w:r w:rsidRPr="003D34B3">
              <w:rPr>
                <w:rFonts w:eastAsia="Times New Roman" w:cstheme="minorHAnsi"/>
                <w:vertAlign w:val="superscript"/>
              </w:rPr>
              <w:t>1</w:t>
            </w:r>
            <w:r w:rsidRPr="003D34B3">
              <w:rPr>
                <w:rFonts w:eastAsia="Times New Roman" w:cstheme="minorHAnsi"/>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2B64B" w14:textId="77777777" w:rsidR="00303D53" w:rsidRPr="003D34B3" w:rsidRDefault="00303D53" w:rsidP="00D1335B">
            <w:pPr>
              <w:pStyle w:val="Betarp"/>
              <w:jc w:val="both"/>
              <w:rPr>
                <w:rFonts w:eastAsia="Yu Mincho" w:cstheme="minorHAnsi"/>
                <w:b/>
                <w:bCs/>
              </w:rPr>
            </w:pPr>
            <w:r w:rsidRPr="003D34B3">
              <w:rPr>
                <w:rFonts w:eastAsia="Yu Mincho" w:cstheme="minorHAnsi"/>
                <w:b/>
                <w:bCs/>
              </w:rPr>
              <w:t>VPĮ 46 straipsnio 4 dalies 7 punkto b papunktis</w:t>
            </w:r>
          </w:p>
          <w:p w14:paraId="2E181A1D" w14:textId="77777777" w:rsidR="00303D53" w:rsidRPr="003D34B3" w:rsidRDefault="00303D53" w:rsidP="00D1335B">
            <w:pPr>
              <w:pStyle w:val="Betarp"/>
              <w:jc w:val="both"/>
              <w:rPr>
                <w:rFonts w:eastAsia="Yu Mincho" w:cstheme="minorHAnsi"/>
              </w:rPr>
            </w:pPr>
          </w:p>
          <w:p w14:paraId="6DAE8D38" w14:textId="77777777" w:rsidR="00303D53" w:rsidRPr="003D34B3" w:rsidRDefault="00303D53" w:rsidP="00D1335B">
            <w:pPr>
              <w:pStyle w:val="Betarp"/>
              <w:jc w:val="both"/>
              <w:rPr>
                <w:rFonts w:eastAsia="Yu Mincho" w:cstheme="minorHAnsi"/>
                <w:lang w:eastAsia="en-US"/>
              </w:rPr>
            </w:pPr>
            <w:r w:rsidRPr="003D34B3">
              <w:rPr>
                <w:rFonts w:eastAsia="Yu Mincho" w:cstheme="minorHAnsi"/>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C9082" w14:textId="77777777" w:rsidR="00303D53" w:rsidRPr="003D34B3" w:rsidRDefault="00303D53" w:rsidP="00D1335B">
            <w:pPr>
              <w:pStyle w:val="Betarp"/>
              <w:jc w:val="both"/>
              <w:rPr>
                <w:rFonts w:cstheme="minorHAnsi"/>
                <w:lang w:eastAsia="en-US"/>
              </w:rPr>
            </w:pPr>
            <w:r w:rsidRPr="003D34B3">
              <w:rPr>
                <w:rFonts w:cstheme="minorHAnsi"/>
                <w:lang w:eastAsia="en-US"/>
              </w:rPr>
              <w:t>Iš Lietuvoje įsteigtų subjektų įrodančių dokumentų nereikalaujama. Užtenka pateikto EBVPD.</w:t>
            </w:r>
          </w:p>
          <w:p w14:paraId="4BF0AC1C" w14:textId="77777777" w:rsidR="00303D53" w:rsidRPr="003D34B3" w:rsidRDefault="00303D53" w:rsidP="00D1335B">
            <w:pPr>
              <w:pStyle w:val="Betarp"/>
              <w:jc w:val="both"/>
              <w:rPr>
                <w:rFonts w:cstheme="minorHAnsi"/>
                <w:b/>
                <w:bCs/>
                <w:iCs/>
                <w:lang w:eastAsia="en-US"/>
              </w:rPr>
            </w:pPr>
          </w:p>
          <w:p w14:paraId="6B0782B0" w14:textId="77777777" w:rsidR="00303D53" w:rsidRPr="003D34B3" w:rsidRDefault="00303D53" w:rsidP="00D1335B">
            <w:pPr>
              <w:pStyle w:val="Betarp"/>
              <w:jc w:val="both"/>
              <w:rPr>
                <w:rFonts w:cstheme="minorHAnsi"/>
                <w:b/>
                <w:bCs/>
              </w:rPr>
            </w:pPr>
            <w:r w:rsidRPr="003D34B3">
              <w:rPr>
                <w:rFonts w:cstheme="minorHAnsi"/>
              </w:rPr>
              <w:t>Priimant sprendimus dėl tiekėjo pašalinimo iš pirkimo procedūros šiame punkte nurodytu pašalinimo pagrindu, be kita ko, atsižvelgiama į</w:t>
            </w:r>
            <w:r w:rsidRPr="003D34B3">
              <w:rPr>
                <w:rFonts w:cstheme="minorHAnsi"/>
                <w:b/>
                <w:bCs/>
              </w:rPr>
              <w:t xml:space="preserve"> </w:t>
            </w:r>
            <w:r w:rsidRPr="003D34B3">
              <w:rPr>
                <w:rFonts w:cstheme="minorHAnsi"/>
              </w:rPr>
              <w:t xml:space="preserve">nacionalinėje duomenų bazėje adresu </w:t>
            </w:r>
            <w:hyperlink r:id="rId24">
              <w:r w:rsidRPr="003D34B3">
                <w:rPr>
                  <w:rStyle w:val="Hipersaitas"/>
                  <w:rFonts w:cstheme="minorHAnsi"/>
                  <w:u w:val="single"/>
                </w:rPr>
                <w:t>https://www.vmi.lt/evmi/mokesciu-moketoju-informacija</w:t>
              </w:r>
            </w:hyperlink>
            <w:r w:rsidRPr="003D34B3">
              <w:rPr>
                <w:rFonts w:cstheme="minorHAnsi"/>
              </w:rPr>
              <w:t xml:space="preserve"> skelbiamą informaciją.</w:t>
            </w:r>
          </w:p>
        </w:tc>
      </w:tr>
      <w:tr w:rsidR="00303D53" w:rsidRPr="003D34B3" w14:paraId="34A803BC" w14:textId="77777777" w:rsidTr="00395B7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E3011" w14:textId="77777777" w:rsidR="00303D53" w:rsidRPr="003D34B3" w:rsidRDefault="00303D53" w:rsidP="00303D53">
            <w:pPr>
              <w:pStyle w:val="Betarp"/>
              <w:numPr>
                <w:ilvl w:val="0"/>
                <w:numId w:val="4"/>
              </w:numPr>
              <w:ind w:left="0" w:firstLine="0"/>
              <w:rPr>
                <w:rFonts w:cstheme="minorHAnsi"/>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DD23" w14:textId="77777777" w:rsidR="00303D53" w:rsidRPr="003D34B3" w:rsidRDefault="00303D53" w:rsidP="00D1335B">
            <w:pPr>
              <w:pStyle w:val="Betarp"/>
              <w:jc w:val="both"/>
              <w:rPr>
                <w:rFonts w:cstheme="minorHAnsi"/>
              </w:rPr>
            </w:pPr>
            <w:r w:rsidRPr="003D34B3">
              <w:rPr>
                <w:rFonts w:cstheme="minorHAnsi"/>
              </w:rPr>
              <w:t>Tiekėjas yra padaręs rimtą profesinį pažeidimą, dėl kurio perkančioji organizacija abejoja tiekėjo sąžiningumu,</w:t>
            </w:r>
            <w:r w:rsidRPr="003D34B3">
              <w:rPr>
                <w:rFonts w:eastAsia="Times New Roman" w:cstheme="minorHAnsi"/>
              </w:rPr>
              <w:t xml:space="preserve"> kai jis </w:t>
            </w:r>
            <w:r w:rsidRPr="003D34B3">
              <w:rPr>
                <w:rFonts w:cstheme="minorHAnsi"/>
                <w:color w:val="000000" w:themeColor="text1"/>
              </w:rPr>
              <w:t xml:space="preserve">yra padaręs draudimo sudaryti draudžiamus susitarimus, įtvirtinto Lietuvos Respublikos konkurencijos įstatyme ar </w:t>
            </w:r>
            <w:r w:rsidRPr="003D34B3">
              <w:rPr>
                <w:rFonts w:cstheme="minorHAnsi"/>
                <w:color w:val="000000" w:themeColor="text1"/>
              </w:rPr>
              <w:lastRenderedPageBreak/>
              <w:t>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E3CD6" w14:textId="77777777" w:rsidR="00303D53" w:rsidRPr="003D34B3" w:rsidRDefault="00303D53" w:rsidP="00D1335B">
            <w:pPr>
              <w:pStyle w:val="Betarp"/>
              <w:jc w:val="both"/>
              <w:rPr>
                <w:rFonts w:eastAsia="Yu Mincho" w:cstheme="minorHAnsi"/>
                <w:b/>
                <w:bCs/>
              </w:rPr>
            </w:pPr>
            <w:r w:rsidRPr="003D34B3">
              <w:rPr>
                <w:rFonts w:eastAsia="Yu Mincho" w:cstheme="minorHAnsi"/>
                <w:b/>
                <w:bCs/>
              </w:rPr>
              <w:lastRenderedPageBreak/>
              <w:t>VPĮ 46 straipsnio 4 dalies 7 punkto c papunktis</w:t>
            </w:r>
          </w:p>
          <w:p w14:paraId="1F30D5A1" w14:textId="77777777" w:rsidR="00303D53" w:rsidRPr="003D34B3" w:rsidRDefault="00303D53" w:rsidP="00D1335B">
            <w:pPr>
              <w:pStyle w:val="Betarp"/>
              <w:jc w:val="both"/>
              <w:rPr>
                <w:rFonts w:eastAsia="Yu Mincho" w:cstheme="minorHAnsi"/>
              </w:rPr>
            </w:pPr>
          </w:p>
          <w:p w14:paraId="2F804CF1" w14:textId="77777777" w:rsidR="00303D53" w:rsidRPr="003D34B3" w:rsidRDefault="00303D53" w:rsidP="00D1335B">
            <w:pPr>
              <w:pStyle w:val="Betarp"/>
              <w:jc w:val="both"/>
              <w:rPr>
                <w:rFonts w:eastAsia="Yu Mincho" w:cstheme="minorHAnsi"/>
                <w:lang w:eastAsia="en-US"/>
              </w:rPr>
            </w:pPr>
            <w:r w:rsidRPr="003D34B3">
              <w:rPr>
                <w:rFonts w:eastAsia="Yu Mincho" w:cstheme="minorHAnsi"/>
              </w:rPr>
              <w:lastRenderedPageBreak/>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49004" w14:textId="77777777" w:rsidR="00303D53" w:rsidRPr="003D34B3" w:rsidRDefault="00303D53" w:rsidP="00D1335B">
            <w:pPr>
              <w:pStyle w:val="Betarp"/>
              <w:jc w:val="both"/>
              <w:rPr>
                <w:rFonts w:cstheme="minorHAnsi"/>
                <w:lang w:eastAsia="en-US"/>
              </w:rPr>
            </w:pPr>
            <w:r w:rsidRPr="003D34B3">
              <w:rPr>
                <w:rFonts w:cstheme="minorHAnsi"/>
                <w:lang w:eastAsia="en-US"/>
              </w:rPr>
              <w:lastRenderedPageBreak/>
              <w:t>Iš Lietuvoje įsteigtų subjektų įrodančių dokumentų nereikalaujama. Užtenka pateikto EBVPD.</w:t>
            </w:r>
          </w:p>
          <w:p w14:paraId="77E5DAD1" w14:textId="77777777" w:rsidR="00303D53" w:rsidRPr="003D34B3" w:rsidRDefault="00303D53" w:rsidP="00D1335B">
            <w:pPr>
              <w:pStyle w:val="Betarp"/>
              <w:jc w:val="both"/>
              <w:rPr>
                <w:rFonts w:cstheme="minorHAnsi"/>
                <w:bCs/>
                <w:iCs/>
                <w:lang w:eastAsia="en-US"/>
              </w:rPr>
            </w:pPr>
          </w:p>
          <w:p w14:paraId="48087D4F" w14:textId="77777777" w:rsidR="00303D53" w:rsidRPr="003D34B3" w:rsidRDefault="00303D53" w:rsidP="00D1335B">
            <w:pPr>
              <w:rPr>
                <w:rFonts w:cstheme="minorHAnsi"/>
                <w:b/>
                <w:bCs/>
              </w:rPr>
            </w:pPr>
            <w:r w:rsidRPr="003D34B3">
              <w:rPr>
                <w:rFonts w:cstheme="minorHAnsi"/>
                <w:b/>
                <w:bCs/>
              </w:rPr>
              <w:lastRenderedPageBreak/>
              <w:t xml:space="preserve">Priimant sprendimus dėl tiekėjo pašalinimo iš pirkimo procedūros šiame punkte nurodytu pašalinimo pagrindu, be kita ko, atsižvelgiama į nacionalinėje duomenų bazėje adresu: </w:t>
            </w:r>
          </w:p>
          <w:p w14:paraId="08BC236F" w14:textId="77777777" w:rsidR="00303D53" w:rsidRPr="003D34B3" w:rsidRDefault="00303D53" w:rsidP="00D1335B">
            <w:pPr>
              <w:rPr>
                <w:rFonts w:cstheme="minorHAnsi"/>
                <w:bCs/>
                <w:iCs/>
                <w:lang w:eastAsia="en-US"/>
              </w:rPr>
            </w:pPr>
            <w:hyperlink r:id="rId25" w:history="1">
              <w:r w:rsidRPr="003D34B3">
                <w:rPr>
                  <w:rStyle w:val="Hipersaitas"/>
                  <w:rFonts w:cstheme="minorHAnsi"/>
                  <w:u w:val="single"/>
                </w:rPr>
                <w:t>https://kt.gov.lt/lt/atviri-duomenys/diskvalifikavimas-is-viesuju-pirkimu</w:t>
              </w:r>
            </w:hyperlink>
            <w:r w:rsidRPr="003D34B3">
              <w:rPr>
                <w:rFonts w:cstheme="minorHAnsi"/>
              </w:rPr>
              <w:t xml:space="preserve"> skelbiamą informaciją. </w:t>
            </w:r>
          </w:p>
        </w:tc>
      </w:tr>
      <w:bookmarkEnd w:id="53"/>
    </w:tbl>
    <w:p w14:paraId="2CA415CB" w14:textId="77777777" w:rsidR="00303D53" w:rsidRPr="003D34B3" w:rsidRDefault="00303D53" w:rsidP="00303D53">
      <w:pPr>
        <w:spacing w:after="0" w:line="240" w:lineRule="auto"/>
        <w:rPr>
          <w:rFonts w:cstheme="minorHAnsi"/>
        </w:rPr>
      </w:pPr>
    </w:p>
    <w:p w14:paraId="1BF09810" w14:textId="77777777" w:rsidR="00303D53" w:rsidRDefault="00303D53" w:rsidP="00C6497D">
      <w:pPr>
        <w:jc w:val="center"/>
        <w:rPr>
          <w:rFonts w:cstheme="minorHAnsi"/>
          <w:smallCaps/>
          <w:sz w:val="22"/>
          <w:szCs w:val="22"/>
        </w:rPr>
        <w:sectPr w:rsidR="00303D53" w:rsidSect="00303D53">
          <w:pgSz w:w="15840" w:h="12240" w:orient="landscape"/>
          <w:pgMar w:top="1701" w:right="1134" w:bottom="567" w:left="1134" w:header="720" w:footer="720" w:gutter="0"/>
          <w:pgNumType w:start="13"/>
          <w:cols w:space="720"/>
          <w:titlePg/>
          <w:docGrid w:linePitch="360"/>
        </w:sectPr>
      </w:pPr>
    </w:p>
    <w:p w14:paraId="7BFABC1F" w14:textId="6709A453" w:rsidR="008D704D" w:rsidRPr="00F0499F" w:rsidRDefault="008D704D" w:rsidP="00D11C58">
      <w:pPr>
        <w:pStyle w:val="Antrat2"/>
        <w:ind w:left="4395"/>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bookmarkStart w:id="60" w:name="_Hlk151039641"/>
    </w:p>
    <w:p w14:paraId="6C6E1A35" w14:textId="72C7531D" w:rsidR="00D11C58" w:rsidRPr="00D70D9F" w:rsidRDefault="002F396F" w:rsidP="00D11C58">
      <w:pPr>
        <w:pStyle w:val="Paantrat"/>
        <w:spacing w:line="240" w:lineRule="auto"/>
        <w:jc w:val="center"/>
        <w:rPr>
          <w:smallCaps/>
          <w:sz w:val="24"/>
          <w:szCs w:val="24"/>
        </w:rPr>
      </w:pPr>
      <w:bookmarkStart w:id="61" w:name="_Hlk151039710"/>
      <w:r w:rsidRPr="00D70D9F">
        <w:rPr>
          <w:smallCaps/>
          <w:sz w:val="24"/>
          <w:szCs w:val="24"/>
        </w:rPr>
        <w:t>TIEKĖJŲ KVALIFIKACIJOS REIKALAVIMAI</w:t>
      </w:r>
      <w:r w:rsidR="00955F2F" w:rsidRPr="00D70D9F">
        <w:rPr>
          <w:smallCaps/>
          <w:sz w:val="24"/>
          <w:szCs w:val="24"/>
        </w:rPr>
        <w:t xml:space="preserve"> IR REIKALAVIMAI LAIKYTIS </w:t>
      </w:r>
      <w:r w:rsidR="00955F2F" w:rsidRPr="00D70D9F">
        <w:rPr>
          <w:sz w:val="24"/>
          <w:szCs w:val="24"/>
          <w:lang w:eastAsia="en-US"/>
        </w:rPr>
        <w:t>KOKYBĖS VADYBOS SISTEMOS IR (ARBA) APLINKOS APSAUGOS VADYBOS SISTEMOS STANDARTŲ</w:t>
      </w:r>
    </w:p>
    <w:p w14:paraId="0C16D7B7" w14:textId="77777777" w:rsidR="00D11C58" w:rsidRPr="006F65D7" w:rsidRDefault="00D11C58" w:rsidP="00D11C58">
      <w:pPr>
        <w:pStyle w:val="Sraopastraipa"/>
        <w:numPr>
          <w:ilvl w:val="0"/>
          <w:numId w:val="3"/>
        </w:numPr>
        <w:spacing w:after="0" w:line="20" w:lineRule="atLeast"/>
        <w:ind w:left="0" w:firstLine="567"/>
        <w:jc w:val="both"/>
        <w:rPr>
          <w:rFonts w:eastAsiaTheme="minorHAnsi" w:cstheme="minorHAnsi"/>
        </w:rPr>
      </w:pPr>
      <w:r w:rsidRPr="006F65D7">
        <w:rPr>
          <w:rFonts w:eastAsiaTheme="minorHAnsi" w:cstheme="minorHAnsi"/>
          <w:lang w:eastAsia="en-US"/>
        </w:rPr>
        <w:t>Tiekėjo kvalifikacija turi atitikti šiame priede nustatytus reikalavimus kvalifikacijai.</w:t>
      </w:r>
      <w:r w:rsidRPr="006F65D7">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635E4C0A" w14:textId="77777777" w:rsidR="00D11C58" w:rsidRDefault="00D11C58" w:rsidP="00D11C58">
      <w:pPr>
        <w:pStyle w:val="Sraopastraipa"/>
        <w:numPr>
          <w:ilvl w:val="0"/>
          <w:numId w:val="3"/>
        </w:numPr>
        <w:spacing w:after="0" w:line="240" w:lineRule="auto"/>
        <w:ind w:left="0" w:firstLine="567"/>
        <w:jc w:val="both"/>
        <w:rPr>
          <w:rFonts w:eastAsiaTheme="minorHAnsi" w:cstheme="minorHAnsi"/>
          <w:lang w:eastAsia="en-US"/>
        </w:rPr>
      </w:pPr>
      <w:r w:rsidRPr="001202E9">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1202E9">
        <w:rPr>
          <w:rFonts w:eastAsiaTheme="minorHAnsi" w:cstheme="minorHAnsi"/>
          <w:lang w:eastAsia="en-US"/>
        </w:rPr>
        <w:t xml:space="preserve">. </w:t>
      </w:r>
    </w:p>
    <w:p w14:paraId="0684FEC9" w14:textId="494486C9" w:rsidR="00745FEF" w:rsidRPr="00745FEF" w:rsidRDefault="00745FEF" w:rsidP="00745FEF">
      <w:pPr>
        <w:spacing w:after="0" w:line="240" w:lineRule="auto"/>
        <w:jc w:val="both"/>
        <w:rPr>
          <w:rFonts w:cstheme="minorHAnsi"/>
        </w:rPr>
      </w:pPr>
    </w:p>
    <w:tbl>
      <w:tblPr>
        <w:tblStyle w:val="TableGrid3"/>
        <w:tblW w:w="5000" w:type="pct"/>
        <w:tblLook w:val="04A0" w:firstRow="1" w:lastRow="0" w:firstColumn="1" w:lastColumn="0" w:noHBand="0" w:noVBand="1"/>
      </w:tblPr>
      <w:tblGrid>
        <w:gridCol w:w="562"/>
        <w:gridCol w:w="2835"/>
        <w:gridCol w:w="6565"/>
      </w:tblGrid>
      <w:tr w:rsidR="00745FEF" w:rsidRPr="00D70D9F" w14:paraId="2BBC8B3E" w14:textId="77777777" w:rsidTr="00D70D9F">
        <w:trPr>
          <w:cantSplit/>
          <w:tblHeader/>
        </w:trPr>
        <w:tc>
          <w:tcPr>
            <w:tcW w:w="2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72F1772" w14:textId="77777777" w:rsidR="00745FEF" w:rsidRPr="00D70D9F" w:rsidRDefault="00745FEF" w:rsidP="00AC5C24">
            <w:pPr>
              <w:spacing w:before="60" w:after="60" w:line="256" w:lineRule="auto"/>
              <w:rPr>
                <w:rFonts w:asciiTheme="minorHAnsi" w:hAnsiTheme="minorHAnsi" w:cstheme="minorHAnsi"/>
                <w:b/>
                <w:bCs/>
                <w:sz w:val="21"/>
                <w:szCs w:val="21"/>
              </w:rPr>
            </w:pPr>
            <w:r w:rsidRPr="00D70D9F">
              <w:rPr>
                <w:rFonts w:asciiTheme="minorHAnsi" w:eastAsiaTheme="minorHAnsi" w:hAnsiTheme="minorHAnsi" w:cstheme="minorHAnsi"/>
                <w:b/>
                <w:bCs/>
                <w:sz w:val="21"/>
                <w:szCs w:val="21"/>
              </w:rPr>
              <w:t>Eil. Nr.</w:t>
            </w:r>
          </w:p>
        </w:tc>
        <w:tc>
          <w:tcPr>
            <w:tcW w:w="14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4A3539F" w14:textId="77777777" w:rsidR="00745FEF" w:rsidRPr="00D70D9F" w:rsidRDefault="00745FEF" w:rsidP="00AC5C24">
            <w:pPr>
              <w:spacing w:before="60" w:after="60" w:line="256" w:lineRule="auto"/>
              <w:rPr>
                <w:rFonts w:asciiTheme="minorHAnsi" w:eastAsiaTheme="minorHAnsi" w:hAnsiTheme="minorHAnsi" w:cstheme="minorHAnsi"/>
                <w:b/>
                <w:bCs/>
                <w:sz w:val="21"/>
                <w:szCs w:val="21"/>
              </w:rPr>
            </w:pPr>
            <w:r w:rsidRPr="00D70D9F">
              <w:rPr>
                <w:rFonts w:asciiTheme="minorHAnsi" w:hAnsiTheme="minorHAnsi" w:cstheme="minorHAnsi"/>
                <w:b/>
                <w:bCs/>
                <w:color w:val="000000"/>
                <w:sz w:val="21"/>
                <w:szCs w:val="21"/>
              </w:rPr>
              <w:t>Kvalifikacijos reikalavimas</w:t>
            </w:r>
          </w:p>
        </w:tc>
        <w:tc>
          <w:tcPr>
            <w:tcW w:w="329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CBC11F" w14:textId="77777777" w:rsidR="00745FEF" w:rsidRPr="00D70D9F" w:rsidRDefault="00745FEF" w:rsidP="00AC5C24">
            <w:pPr>
              <w:autoSpaceDE w:val="0"/>
              <w:autoSpaceDN w:val="0"/>
              <w:adjustRightInd w:val="0"/>
              <w:rPr>
                <w:rFonts w:asciiTheme="minorHAnsi" w:hAnsiTheme="minorHAnsi" w:cstheme="minorHAnsi"/>
                <w:b/>
                <w:bCs/>
                <w:color w:val="000000"/>
                <w:sz w:val="21"/>
                <w:szCs w:val="21"/>
              </w:rPr>
            </w:pPr>
            <w:r w:rsidRPr="00D70D9F">
              <w:rPr>
                <w:rFonts w:asciiTheme="minorHAnsi" w:hAnsiTheme="minorHAnsi" w:cstheme="minorHAnsi"/>
                <w:b/>
                <w:bCs/>
                <w:color w:val="000000"/>
                <w:sz w:val="21"/>
                <w:szCs w:val="21"/>
              </w:rPr>
              <w:t>Atitiktį reikalavimui įrodantys dokumentai</w:t>
            </w:r>
          </w:p>
        </w:tc>
      </w:tr>
      <w:tr w:rsidR="00745FEF" w:rsidRPr="00D70D9F" w14:paraId="062C1A7D" w14:textId="77777777" w:rsidTr="00D70D9F">
        <w:tc>
          <w:tcPr>
            <w:tcW w:w="282" w:type="pct"/>
            <w:tcBorders>
              <w:top w:val="single" w:sz="4" w:space="0" w:color="000000"/>
              <w:left w:val="single" w:sz="4" w:space="0" w:color="000000"/>
              <w:bottom w:val="single" w:sz="4" w:space="0" w:color="000000"/>
              <w:right w:val="single" w:sz="4" w:space="0" w:color="000000"/>
            </w:tcBorders>
          </w:tcPr>
          <w:p w14:paraId="7B36A036" w14:textId="77777777" w:rsidR="00745FEF" w:rsidRPr="00D70D9F" w:rsidRDefault="00745FEF" w:rsidP="00AC5C24">
            <w:pPr>
              <w:spacing w:before="60" w:after="60" w:line="257" w:lineRule="auto"/>
              <w:ind w:left="1080" w:right="113" w:hanging="1080"/>
              <w:jc w:val="center"/>
              <w:rPr>
                <w:rFonts w:eastAsiaTheme="minorHAnsi" w:cstheme="minorHAnsi"/>
                <w:sz w:val="21"/>
                <w:szCs w:val="21"/>
              </w:rPr>
            </w:pPr>
          </w:p>
        </w:tc>
        <w:tc>
          <w:tcPr>
            <w:tcW w:w="4718" w:type="pct"/>
            <w:gridSpan w:val="2"/>
            <w:tcBorders>
              <w:top w:val="single" w:sz="4" w:space="0" w:color="000000"/>
              <w:left w:val="single" w:sz="4" w:space="0" w:color="000000"/>
              <w:bottom w:val="single" w:sz="4" w:space="0" w:color="000000"/>
              <w:right w:val="single" w:sz="4" w:space="0" w:color="000000"/>
            </w:tcBorders>
          </w:tcPr>
          <w:p w14:paraId="79AD3DE3" w14:textId="77777777" w:rsidR="00745FEF" w:rsidRPr="00D70D9F" w:rsidRDefault="00745FEF" w:rsidP="00AC5C24">
            <w:pPr>
              <w:jc w:val="center"/>
              <w:rPr>
                <w:rFonts w:cstheme="minorHAnsi"/>
                <w:sz w:val="21"/>
                <w:szCs w:val="21"/>
              </w:rPr>
            </w:pPr>
            <w:r w:rsidRPr="00D70D9F">
              <w:rPr>
                <w:rFonts w:cstheme="minorHAnsi"/>
                <w:b/>
                <w:sz w:val="21"/>
                <w:szCs w:val="21"/>
              </w:rPr>
              <w:t>Techninio ir profesinio pajėgumo reikalavimai</w:t>
            </w:r>
          </w:p>
        </w:tc>
      </w:tr>
      <w:tr w:rsidR="00745FEF" w:rsidRPr="00D70D9F" w14:paraId="6514F874" w14:textId="77777777" w:rsidTr="00D70D9F">
        <w:tc>
          <w:tcPr>
            <w:tcW w:w="282" w:type="pct"/>
            <w:tcBorders>
              <w:top w:val="single" w:sz="4" w:space="0" w:color="000000"/>
              <w:left w:val="single" w:sz="4" w:space="0" w:color="000000"/>
              <w:bottom w:val="single" w:sz="4" w:space="0" w:color="000000"/>
              <w:right w:val="single" w:sz="4" w:space="0" w:color="000000"/>
            </w:tcBorders>
          </w:tcPr>
          <w:p w14:paraId="5DDEE142" w14:textId="77777777" w:rsidR="00745FEF" w:rsidRDefault="00745FEF" w:rsidP="00AC5C24">
            <w:pPr>
              <w:spacing w:before="60" w:after="60" w:line="257" w:lineRule="auto"/>
              <w:ind w:left="1080" w:right="113" w:hanging="1080"/>
              <w:jc w:val="center"/>
              <w:rPr>
                <w:rFonts w:asciiTheme="minorHAnsi" w:eastAsiaTheme="minorHAnsi" w:hAnsiTheme="minorHAnsi" w:cstheme="minorHAnsi"/>
                <w:sz w:val="21"/>
                <w:szCs w:val="21"/>
              </w:rPr>
            </w:pPr>
            <w:r w:rsidRPr="00D70D9F">
              <w:rPr>
                <w:rFonts w:asciiTheme="minorHAnsi" w:eastAsiaTheme="minorHAnsi" w:hAnsiTheme="minorHAnsi" w:cstheme="minorHAnsi"/>
                <w:sz w:val="21"/>
                <w:szCs w:val="21"/>
              </w:rPr>
              <w:t>1.</w:t>
            </w:r>
          </w:p>
          <w:p w14:paraId="75052E26"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3E9577AD"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7ED3AEBC"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43D373D6"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4DAD8209"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1FC6F3EC"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42FCDB23"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4D339078"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2AEB4045"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01B4A85C"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E925A32"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7D98731B"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BE84B22"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493B4B7B"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54491ACB"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70B6C96A"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27AABC66"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16250630"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180F0931"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1FF5DFA6"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0B355E1D"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50362D86"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85E11C4"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573FA0BC"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E2AADC2"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4A061E99"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4D5485FD"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0A93DEF"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11D41196"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D00C16C"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8D823B2"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500EBF9" w14:textId="2EE49BB1" w:rsidR="0004715F" w:rsidRPr="00D70D9F" w:rsidRDefault="0004715F" w:rsidP="00B32CC8">
            <w:pPr>
              <w:spacing w:before="60" w:after="60" w:line="257" w:lineRule="auto"/>
              <w:ind w:left="1080" w:right="113" w:hanging="1080"/>
              <w:rPr>
                <w:rFonts w:asciiTheme="minorHAnsi" w:eastAsiaTheme="minorHAnsi" w:hAnsiTheme="minorHAnsi" w:cstheme="minorHAnsi"/>
                <w:sz w:val="21"/>
                <w:szCs w:val="21"/>
              </w:rPr>
            </w:pPr>
          </w:p>
        </w:tc>
        <w:tc>
          <w:tcPr>
            <w:tcW w:w="1423" w:type="pct"/>
            <w:tcBorders>
              <w:top w:val="single" w:sz="4" w:space="0" w:color="000000"/>
              <w:left w:val="single" w:sz="4" w:space="0" w:color="000000"/>
              <w:bottom w:val="single" w:sz="4" w:space="0" w:color="000000"/>
              <w:right w:val="single" w:sz="4" w:space="0" w:color="000000"/>
            </w:tcBorders>
          </w:tcPr>
          <w:p w14:paraId="53ED733C" w14:textId="77777777" w:rsidR="00C207CD" w:rsidRPr="009625B1" w:rsidRDefault="00C207CD" w:rsidP="00AC5C24">
            <w:pPr>
              <w:pStyle w:val="Komentarotekstas"/>
              <w:spacing w:line="254" w:lineRule="auto"/>
              <w:rPr>
                <w:rFonts w:cstheme="minorHAnsi"/>
                <w:i/>
                <w:iCs/>
                <w:color w:val="000000"/>
                <w:sz w:val="21"/>
                <w:szCs w:val="21"/>
                <w:shd w:val="clear" w:color="auto" w:fill="FFFFFF"/>
                <w:lang w:eastAsia="en-US"/>
              </w:rPr>
            </w:pPr>
          </w:p>
          <w:p w14:paraId="6B818EB6" w14:textId="0E8BA889" w:rsidR="00C207CD" w:rsidRPr="00C207CD" w:rsidRDefault="00C207CD" w:rsidP="00C207CD">
            <w:pPr>
              <w:spacing w:after="200" w:line="276" w:lineRule="auto"/>
              <w:rPr>
                <w:rFonts w:eastAsia="Calibri"/>
                <w:sz w:val="22"/>
                <w:szCs w:val="22"/>
              </w:rPr>
            </w:pPr>
            <w:r w:rsidRPr="00C207CD">
              <w:rPr>
                <w:rFonts w:eastAsia="Calibri"/>
                <w:sz w:val="22"/>
                <w:szCs w:val="22"/>
              </w:rPr>
              <w:t xml:space="preserve">Tiekėjas per paskutinius 3 (trejus) metus iki pasiūlymo pateikimo termino pabaigos pagal vieną ar daugiau sutarčių savo jėgomis suteikęs  </w:t>
            </w:r>
            <w:r w:rsidR="0067351A">
              <w:rPr>
                <w:rFonts w:eastAsia="Calibri"/>
                <w:sz w:val="22"/>
                <w:szCs w:val="22"/>
              </w:rPr>
              <w:t>a</w:t>
            </w:r>
            <w:r w:rsidR="0067351A" w:rsidRPr="0067351A">
              <w:rPr>
                <w:rFonts w:eastAsia="Calibri"/>
                <w:sz w:val="22"/>
                <w:szCs w:val="22"/>
              </w:rPr>
              <w:t>utomobilinių sniego valymo skydų ir druskos/smėlio barstytuvų remont</w:t>
            </w:r>
            <w:r w:rsidR="00162BBA">
              <w:rPr>
                <w:rFonts w:eastAsia="Calibri"/>
                <w:sz w:val="22"/>
                <w:szCs w:val="22"/>
              </w:rPr>
              <w:t>o paslaugas</w:t>
            </w:r>
            <w:r w:rsidRPr="00C207CD">
              <w:rPr>
                <w:rFonts w:eastAsia="Calibri"/>
                <w:sz w:val="22"/>
                <w:szCs w:val="22"/>
              </w:rPr>
              <w:t xml:space="preserve">, kai pagal šią (-ias) sutartį (-is) suteiktų paslaugų, susijusių su pirkimo objekto dalimi, </w:t>
            </w:r>
            <w:r w:rsidRPr="00C207CD">
              <w:rPr>
                <w:rFonts w:eastAsia="Calibri"/>
                <w:b/>
                <w:bCs/>
                <w:sz w:val="22"/>
                <w:szCs w:val="22"/>
              </w:rPr>
              <w:t>bendra vertė yra ne mažesnė kaip 0,5 numatytos pirkimo sutarties vertės</w:t>
            </w:r>
            <w:r w:rsidRPr="00C207CD">
              <w:rPr>
                <w:rFonts w:eastAsia="Calibri"/>
                <w:sz w:val="22"/>
                <w:szCs w:val="22"/>
              </w:rPr>
              <w:t>.</w:t>
            </w:r>
          </w:p>
          <w:p w14:paraId="644CBC9F" w14:textId="0E366220" w:rsidR="00C207CD" w:rsidRPr="00C207CD" w:rsidRDefault="00C207CD" w:rsidP="00C207CD">
            <w:pPr>
              <w:spacing w:line="254" w:lineRule="auto"/>
              <w:ind w:left="414" w:hanging="357"/>
              <w:rPr>
                <w:color w:val="000000"/>
                <w:sz w:val="22"/>
                <w:szCs w:val="22"/>
                <w:shd w:val="clear" w:color="auto" w:fill="FFFFFF"/>
              </w:rPr>
            </w:pPr>
            <w:r w:rsidRPr="00C207CD">
              <w:rPr>
                <w:i/>
                <w:iCs/>
                <w:color w:val="000000"/>
                <w:sz w:val="22"/>
                <w:szCs w:val="22"/>
                <w:shd w:val="clear" w:color="auto" w:fill="FFFFFF"/>
              </w:rPr>
              <w:t xml:space="preserve">* Jeigu tiekėjas teikia informaciją apie sutartį, kuri pradėta vykdyti anksčiau nei per paskutinius 3 metus, tačiau pabaigta vykdyti per paskutinius 3 metus, arba sutarties vykdymas dar nėra pasibaigęs, laikoma, kad jo patirtis atitinka keliamą </w:t>
            </w:r>
            <w:r w:rsidRPr="00C207CD">
              <w:rPr>
                <w:i/>
                <w:iCs/>
                <w:color w:val="000000"/>
                <w:sz w:val="22"/>
                <w:szCs w:val="22"/>
                <w:shd w:val="clear" w:color="auto" w:fill="FFFFFF"/>
              </w:rPr>
              <w:lastRenderedPageBreak/>
              <w:t xml:space="preserve">reikalavimą, jei įvykdytos sutarties dalies </w:t>
            </w:r>
            <w:r w:rsidRPr="00C207CD">
              <w:rPr>
                <w:i/>
                <w:iCs/>
                <w:sz w:val="22"/>
                <w:szCs w:val="22"/>
              </w:rPr>
              <w:t>Pirkimų  srityje</w:t>
            </w:r>
            <w:r w:rsidRPr="00C207CD">
              <w:rPr>
                <w:i/>
                <w:iCs/>
                <w:color w:val="000000"/>
                <w:sz w:val="22"/>
                <w:szCs w:val="22"/>
                <w:shd w:val="clear" w:color="auto" w:fill="FFFFFF"/>
              </w:rPr>
              <w:t xml:space="preserve"> vertė per paskutinius 3 metus yra </w:t>
            </w:r>
            <w:r w:rsidRPr="00C207CD">
              <w:rPr>
                <w:b/>
                <w:bCs/>
                <w:i/>
                <w:iCs/>
                <w:color w:val="000000"/>
                <w:sz w:val="22"/>
                <w:szCs w:val="22"/>
                <w:shd w:val="clear" w:color="auto" w:fill="FFFFFF"/>
              </w:rPr>
              <w:t xml:space="preserve">ne mažesnė kaip </w:t>
            </w:r>
            <w:r w:rsidRPr="00C207CD">
              <w:rPr>
                <w:b/>
                <w:bCs/>
                <w:sz w:val="22"/>
                <w:szCs w:val="22"/>
              </w:rPr>
              <w:t>0,</w:t>
            </w:r>
            <w:r w:rsidR="00B32CC8">
              <w:rPr>
                <w:b/>
                <w:bCs/>
                <w:sz w:val="22"/>
                <w:szCs w:val="22"/>
              </w:rPr>
              <w:t>5</w:t>
            </w:r>
            <w:r w:rsidRPr="00C207CD">
              <w:rPr>
                <w:b/>
                <w:bCs/>
                <w:sz w:val="22"/>
                <w:szCs w:val="22"/>
              </w:rPr>
              <w:t xml:space="preserve"> numatytos pirkimo objekto dalies sutarties vertės</w:t>
            </w:r>
            <w:r w:rsidRPr="00C207CD">
              <w:rPr>
                <w:color w:val="000000"/>
                <w:sz w:val="22"/>
                <w:szCs w:val="22"/>
                <w:shd w:val="clear" w:color="auto" w:fill="FFFFFF"/>
              </w:rPr>
              <w:t>.</w:t>
            </w:r>
          </w:p>
          <w:p w14:paraId="7BAC2827" w14:textId="77777777" w:rsidR="0004715F" w:rsidRPr="0004715F" w:rsidRDefault="0004715F" w:rsidP="0004715F">
            <w:pPr>
              <w:pStyle w:val="Komentarotekstas"/>
              <w:spacing w:line="254" w:lineRule="auto"/>
              <w:ind w:left="57"/>
              <w:rPr>
                <w:rStyle w:val="Emfaz"/>
                <w:b/>
                <w:bCs/>
                <w:i w:val="0"/>
                <w:iCs w:val="0"/>
                <w:color w:val="232323"/>
                <w:shd w:val="clear" w:color="auto" w:fill="FFFFFF"/>
              </w:rPr>
            </w:pPr>
          </w:p>
          <w:p w14:paraId="1B669F82" w14:textId="4170AF4F" w:rsidR="00745FEF" w:rsidRPr="009625B1" w:rsidRDefault="00745FEF" w:rsidP="0004715F">
            <w:pPr>
              <w:ind w:right="170"/>
              <w:jc w:val="both"/>
              <w:rPr>
                <w:rFonts w:asciiTheme="minorHAnsi" w:hAnsiTheme="minorHAnsi" w:cstheme="minorHAnsi"/>
                <w:sz w:val="21"/>
                <w:szCs w:val="21"/>
              </w:rPr>
            </w:pPr>
          </w:p>
        </w:tc>
        <w:tc>
          <w:tcPr>
            <w:tcW w:w="3295" w:type="pct"/>
            <w:tcBorders>
              <w:top w:val="single" w:sz="4" w:space="0" w:color="000000"/>
              <w:left w:val="single" w:sz="4" w:space="0" w:color="000000"/>
              <w:bottom w:val="single" w:sz="4" w:space="0" w:color="000000"/>
              <w:right w:val="single" w:sz="4" w:space="0" w:color="000000"/>
            </w:tcBorders>
          </w:tcPr>
          <w:p w14:paraId="4B01F333" w14:textId="77777777" w:rsidR="00745FEF" w:rsidRPr="00D70D9F" w:rsidRDefault="00745FEF" w:rsidP="00AC5C24">
            <w:pPr>
              <w:jc w:val="both"/>
              <w:rPr>
                <w:rFonts w:asciiTheme="minorHAnsi" w:hAnsiTheme="minorHAnsi" w:cstheme="minorHAnsi"/>
                <w:iCs/>
                <w:sz w:val="21"/>
                <w:szCs w:val="21"/>
              </w:rPr>
            </w:pPr>
            <w:r w:rsidRPr="00D70D9F">
              <w:rPr>
                <w:rFonts w:asciiTheme="minorHAnsi" w:hAnsiTheme="minorHAnsi" w:cstheme="minorHAnsi"/>
                <w:iCs/>
                <w:sz w:val="21"/>
                <w:szCs w:val="21"/>
              </w:rPr>
              <w:lastRenderedPageBreak/>
              <w:t xml:space="preserve">Pateikiama su pasiūlymu: </w:t>
            </w:r>
            <w:r w:rsidRPr="00D70D9F">
              <w:rPr>
                <w:rFonts w:asciiTheme="minorHAnsi" w:hAnsiTheme="minorHAnsi" w:cstheme="minorHAnsi"/>
                <w:b/>
                <w:bCs/>
                <w:iCs/>
                <w:sz w:val="21"/>
                <w:szCs w:val="21"/>
              </w:rPr>
              <w:t>EBVPD</w:t>
            </w:r>
            <w:r w:rsidRPr="00D70D9F">
              <w:rPr>
                <w:rFonts w:asciiTheme="minorHAnsi" w:hAnsiTheme="minorHAnsi" w:cstheme="minorHAnsi"/>
                <w:iCs/>
                <w:sz w:val="21"/>
                <w:szCs w:val="21"/>
              </w:rPr>
              <w:t xml:space="preserve"> ir </w:t>
            </w:r>
            <w:r w:rsidRPr="00D70D9F">
              <w:rPr>
                <w:rFonts w:asciiTheme="minorHAnsi" w:hAnsiTheme="minorHAnsi" w:cstheme="minorHAnsi"/>
                <w:b/>
                <w:bCs/>
                <w:iCs/>
                <w:sz w:val="21"/>
                <w:szCs w:val="21"/>
              </w:rPr>
              <w:t>užpildytas Pirkimo sąlygų pasiūlymo formos priedas</w:t>
            </w:r>
            <w:r w:rsidRPr="00D70D9F">
              <w:rPr>
                <w:rFonts w:asciiTheme="minorHAnsi" w:hAnsiTheme="minorHAnsi" w:cstheme="minorHAnsi"/>
                <w:iCs/>
                <w:sz w:val="21"/>
                <w:szCs w:val="21"/>
              </w:rPr>
              <w:t>.</w:t>
            </w:r>
          </w:p>
          <w:p w14:paraId="24DBD57A" w14:textId="77777777" w:rsidR="00745FEF" w:rsidRPr="00D70D9F" w:rsidRDefault="00745FEF" w:rsidP="00AC5C24">
            <w:pPr>
              <w:spacing w:after="40"/>
              <w:jc w:val="both"/>
              <w:rPr>
                <w:rFonts w:asciiTheme="minorHAnsi" w:hAnsiTheme="minorHAnsi" w:cstheme="minorHAnsi"/>
                <w:bCs/>
                <w:sz w:val="21"/>
                <w:szCs w:val="21"/>
              </w:rPr>
            </w:pPr>
            <w:r w:rsidRPr="00D70D9F">
              <w:rPr>
                <w:rFonts w:asciiTheme="minorHAnsi" w:hAnsiTheme="minorHAnsi" w:cstheme="minorHAnsi"/>
                <w:bCs/>
                <w:sz w:val="21"/>
                <w:szCs w:val="21"/>
              </w:rPr>
              <w:t>EBVPD nurodytą informaciją pagrindžiantys dokumentai kartu su pasiūlymu neteikiami.</w:t>
            </w:r>
          </w:p>
          <w:p w14:paraId="20997D04" w14:textId="77777777" w:rsidR="00745FEF" w:rsidRPr="00D70D9F" w:rsidRDefault="00745FEF" w:rsidP="00AC5C24">
            <w:pPr>
              <w:spacing w:after="40"/>
              <w:jc w:val="both"/>
              <w:rPr>
                <w:rFonts w:asciiTheme="minorHAnsi" w:hAnsiTheme="minorHAnsi" w:cstheme="minorHAnsi"/>
                <w:bCs/>
                <w:sz w:val="21"/>
                <w:szCs w:val="21"/>
              </w:rPr>
            </w:pPr>
          </w:p>
          <w:p w14:paraId="3B5DD82C" w14:textId="77777777" w:rsidR="00745FEF" w:rsidRPr="00D70D9F" w:rsidRDefault="00745FEF" w:rsidP="00AC5C24">
            <w:pPr>
              <w:jc w:val="both"/>
              <w:rPr>
                <w:rFonts w:asciiTheme="minorHAnsi" w:eastAsiaTheme="minorEastAsia" w:hAnsiTheme="minorHAnsi" w:cstheme="minorHAnsi"/>
                <w:sz w:val="21"/>
                <w:szCs w:val="21"/>
              </w:rPr>
            </w:pPr>
            <w:r w:rsidRPr="00D70D9F">
              <w:rPr>
                <w:rFonts w:asciiTheme="minorHAnsi" w:hAnsiTheme="minorHAnsi" w:cstheme="minorHAnsi"/>
                <w:iCs/>
                <w:sz w:val="21"/>
                <w:szCs w:val="21"/>
              </w:rPr>
              <w:t>Perkančiajai organizacijai atlikus EBVPD patikrinimo procedūrą, patikrinus pasiūlymus ir išrinkus galimą laimėtoją, tik jo yra prašoma dokumentų, patvirtinančių atitiktį kvalifikaciniams reikalavimams:</w:t>
            </w:r>
          </w:p>
          <w:p w14:paraId="1A3AE209" w14:textId="77777777" w:rsidR="00745FEF" w:rsidRPr="00D70D9F" w:rsidRDefault="00745FEF" w:rsidP="00F1713E">
            <w:pPr>
              <w:pStyle w:val="Sraopastraipa"/>
              <w:numPr>
                <w:ilvl w:val="0"/>
                <w:numId w:val="26"/>
              </w:numPr>
              <w:tabs>
                <w:tab w:val="left" w:pos="467"/>
              </w:tabs>
              <w:spacing w:after="160" w:line="254" w:lineRule="auto"/>
              <w:ind w:left="42" w:right="170" w:firstLine="142"/>
              <w:jc w:val="both"/>
              <w:rPr>
                <w:rFonts w:asciiTheme="minorHAnsi" w:hAnsiTheme="minorHAnsi" w:cstheme="minorHAnsi"/>
                <w:sz w:val="21"/>
                <w:szCs w:val="21"/>
                <w:lang w:eastAsia="en-US"/>
              </w:rPr>
            </w:pPr>
            <w:r w:rsidRPr="00D70D9F">
              <w:rPr>
                <w:rFonts w:asciiTheme="minorHAnsi" w:hAnsiTheme="minorHAnsi" w:cstheme="minorHAnsi"/>
                <w:sz w:val="21"/>
                <w:szCs w:val="21"/>
              </w:rPr>
              <w:t xml:space="preserve">Per paskutinius 3 (trejus) metus iki pasiūlymo pateikimo termino pabaigos įvykdytų ir (ar) vykdomų </w:t>
            </w:r>
            <w:r w:rsidRPr="00D70D9F">
              <w:rPr>
                <w:rFonts w:asciiTheme="minorHAnsi" w:hAnsiTheme="minorHAnsi" w:cstheme="minorHAnsi"/>
                <w:b/>
                <w:sz w:val="21"/>
                <w:szCs w:val="21"/>
              </w:rPr>
              <w:t>sutarčių sąrašo</w:t>
            </w:r>
            <w:r w:rsidRPr="00D70D9F">
              <w:rPr>
                <w:rFonts w:asciiTheme="minorHAnsi" w:hAnsiTheme="minorHAnsi" w:cstheme="minorHAnsi"/>
                <w:sz w:val="21"/>
                <w:szCs w:val="21"/>
              </w:rPr>
              <w:t>, nurodant:</w:t>
            </w:r>
          </w:p>
          <w:p w14:paraId="5FFE22C6" w14:textId="77777777" w:rsidR="00745FEF" w:rsidRPr="00D70D9F" w:rsidRDefault="00745FEF" w:rsidP="00F1713E">
            <w:pPr>
              <w:pStyle w:val="Sraopastraipa"/>
              <w:numPr>
                <w:ilvl w:val="0"/>
                <w:numId w:val="27"/>
              </w:numPr>
              <w:tabs>
                <w:tab w:val="left" w:pos="467"/>
              </w:tabs>
              <w:spacing w:after="160" w:line="254" w:lineRule="auto"/>
              <w:ind w:left="42" w:right="170" w:firstLine="142"/>
              <w:jc w:val="both"/>
              <w:rPr>
                <w:rFonts w:asciiTheme="minorHAnsi" w:hAnsiTheme="minorHAnsi" w:cstheme="minorHAnsi"/>
                <w:sz w:val="21"/>
                <w:szCs w:val="21"/>
              </w:rPr>
            </w:pPr>
            <w:r w:rsidRPr="00D70D9F">
              <w:rPr>
                <w:rFonts w:asciiTheme="minorHAnsi" w:hAnsiTheme="minorHAnsi" w:cstheme="minorHAnsi"/>
                <w:sz w:val="21"/>
                <w:szCs w:val="21"/>
              </w:rPr>
              <w:t xml:space="preserve"> sutarčių pavadinimą ir Nr.;</w:t>
            </w:r>
          </w:p>
          <w:p w14:paraId="3388E5EA" w14:textId="146D6AFA" w:rsidR="00745FEF" w:rsidRPr="00D70D9F" w:rsidRDefault="00745FEF" w:rsidP="00F1713E">
            <w:pPr>
              <w:pStyle w:val="Sraopastraipa"/>
              <w:numPr>
                <w:ilvl w:val="0"/>
                <w:numId w:val="27"/>
              </w:numPr>
              <w:tabs>
                <w:tab w:val="left" w:pos="467"/>
              </w:tabs>
              <w:spacing w:after="160" w:line="254" w:lineRule="auto"/>
              <w:ind w:left="42" w:right="170" w:firstLine="142"/>
              <w:jc w:val="both"/>
              <w:rPr>
                <w:rFonts w:asciiTheme="minorHAnsi" w:hAnsiTheme="minorHAnsi" w:cstheme="minorHAnsi"/>
                <w:sz w:val="21"/>
                <w:szCs w:val="21"/>
              </w:rPr>
            </w:pPr>
            <w:r w:rsidRPr="00D70D9F">
              <w:rPr>
                <w:rFonts w:asciiTheme="minorHAnsi" w:hAnsiTheme="minorHAnsi" w:cstheme="minorHAnsi"/>
                <w:sz w:val="21"/>
                <w:szCs w:val="21"/>
              </w:rPr>
              <w:t>trumpą sutarties (-ių) ir suteiktų paslaugų aprašymą bei nurodant atitikimą  reikalavim</w:t>
            </w:r>
            <w:r w:rsidR="00F45B97">
              <w:rPr>
                <w:rFonts w:asciiTheme="minorHAnsi" w:hAnsiTheme="minorHAnsi" w:cstheme="minorHAnsi"/>
                <w:sz w:val="21"/>
                <w:szCs w:val="21"/>
              </w:rPr>
              <w:t>am</w:t>
            </w:r>
            <w:r w:rsidRPr="00D70D9F">
              <w:rPr>
                <w:rFonts w:asciiTheme="minorHAnsi" w:hAnsiTheme="minorHAnsi" w:cstheme="minorHAnsi"/>
                <w:sz w:val="21"/>
                <w:szCs w:val="21"/>
              </w:rPr>
              <w:t xml:space="preserve">s; </w:t>
            </w:r>
          </w:p>
          <w:p w14:paraId="25E90FA3" w14:textId="1E4D3EC2" w:rsidR="00745FEF" w:rsidRPr="00D70D9F" w:rsidRDefault="00745FEF" w:rsidP="00F1713E">
            <w:pPr>
              <w:pStyle w:val="Sraopastraipa"/>
              <w:numPr>
                <w:ilvl w:val="0"/>
                <w:numId w:val="27"/>
              </w:numPr>
              <w:tabs>
                <w:tab w:val="left" w:pos="467"/>
              </w:tabs>
              <w:spacing w:after="160" w:line="254" w:lineRule="auto"/>
              <w:ind w:left="42" w:right="170" w:firstLine="142"/>
              <w:jc w:val="both"/>
              <w:rPr>
                <w:rFonts w:asciiTheme="minorHAnsi" w:hAnsiTheme="minorHAnsi" w:cstheme="minorHAnsi"/>
                <w:sz w:val="21"/>
                <w:szCs w:val="21"/>
              </w:rPr>
            </w:pPr>
            <w:r w:rsidRPr="00D70D9F">
              <w:rPr>
                <w:rFonts w:asciiTheme="minorHAnsi" w:hAnsiTheme="minorHAnsi" w:cstheme="minorHAnsi"/>
                <w:sz w:val="21"/>
                <w:szCs w:val="21"/>
              </w:rPr>
              <w:t xml:space="preserve">sutarčių pradžios ir pabaigos datas suteiktų paslaugų sumas; </w:t>
            </w:r>
          </w:p>
          <w:p w14:paraId="79099A95" w14:textId="77777777" w:rsidR="00745FEF" w:rsidRPr="00D70D9F" w:rsidRDefault="00745FEF" w:rsidP="00F1713E">
            <w:pPr>
              <w:pStyle w:val="Sraopastraipa"/>
              <w:numPr>
                <w:ilvl w:val="0"/>
                <w:numId w:val="27"/>
              </w:numPr>
              <w:tabs>
                <w:tab w:val="left" w:pos="467"/>
              </w:tabs>
              <w:spacing w:after="160" w:line="254" w:lineRule="auto"/>
              <w:ind w:left="42" w:right="170" w:firstLine="142"/>
              <w:jc w:val="both"/>
              <w:rPr>
                <w:rFonts w:asciiTheme="minorHAnsi" w:hAnsiTheme="minorHAnsi" w:cstheme="minorHAnsi"/>
                <w:sz w:val="21"/>
                <w:szCs w:val="21"/>
              </w:rPr>
            </w:pPr>
            <w:r w:rsidRPr="00D70D9F">
              <w:rPr>
                <w:rFonts w:asciiTheme="minorHAnsi" w:eastAsiaTheme="minorEastAsia" w:hAnsiTheme="minorHAnsi" w:cstheme="minorHAnsi"/>
                <w:color w:val="000000"/>
                <w:sz w:val="21"/>
                <w:szCs w:val="21"/>
              </w:rPr>
              <w:t>duomenis apie užsakovą (įmonės šalis, pavadinimas, adresas, telefono numeris, elektroninio pašto adresas, kontaktinis asmuo)</w:t>
            </w:r>
            <w:r w:rsidRPr="00D70D9F">
              <w:rPr>
                <w:rFonts w:asciiTheme="minorHAnsi" w:hAnsiTheme="minorHAnsi" w:cstheme="minorHAnsi"/>
                <w:sz w:val="21"/>
                <w:szCs w:val="21"/>
              </w:rPr>
              <w:t>.</w:t>
            </w:r>
          </w:p>
          <w:p w14:paraId="007C3314" w14:textId="77777777" w:rsidR="00745FEF" w:rsidRPr="00D70D9F" w:rsidRDefault="00745FEF" w:rsidP="00AC5C24">
            <w:pPr>
              <w:ind w:right="170"/>
              <w:jc w:val="both"/>
              <w:rPr>
                <w:rFonts w:asciiTheme="minorHAnsi" w:hAnsiTheme="minorHAnsi" w:cstheme="minorHAnsi"/>
                <w:sz w:val="21"/>
                <w:szCs w:val="21"/>
              </w:rPr>
            </w:pPr>
            <w:r w:rsidRPr="00D70D9F">
              <w:rPr>
                <w:rFonts w:asciiTheme="minorHAnsi" w:hAnsiTheme="minorHAnsi" w:cstheme="minorHAnsi"/>
                <w:sz w:val="21"/>
                <w:szCs w:val="21"/>
              </w:rPr>
              <w:t xml:space="preserve">2) Sąraše nurodytų sutarčių užsakovų pažymų (patvirtintos užsakovo arba jo įgalioto asmens parašu ir įmonės antspaudu, jei turi), patvirtinančių, kad visi arba dalis sutartinių įsipareigojimų (taikoma vykdomoms sutartims) įvykdyti tinkamai, nurodant suteiktų paslaugų sumas, atitinkančias šio punkto reikalavimus, sutarties (jų dalies) objektą arba pasirašyto paslaugų priėmimo – perdavimo akto patvirtintos kopijos, o jų nesant – tiekėjo deklaracijos. Skaičiuojamos tik tos sutartys arba jų dalys, kurios faktiškai buvo vykdomos (tiekėjas įsipareigojimus faktiškai vykdė) ne anksčiau nei prieš 3 metus. </w:t>
            </w:r>
          </w:p>
          <w:p w14:paraId="4D052760" w14:textId="77777777" w:rsidR="00745FEF" w:rsidRDefault="00745FEF" w:rsidP="00AC5C24">
            <w:pPr>
              <w:spacing w:line="271" w:lineRule="auto"/>
              <w:jc w:val="both"/>
              <w:rPr>
                <w:rFonts w:asciiTheme="minorHAnsi" w:hAnsiTheme="minorHAnsi" w:cstheme="minorHAnsi"/>
                <w:sz w:val="21"/>
                <w:szCs w:val="21"/>
              </w:rPr>
            </w:pPr>
            <w:r w:rsidRPr="00D70D9F">
              <w:rPr>
                <w:rFonts w:asciiTheme="minorHAnsi" w:hAnsiTheme="minorHAnsi" w:cstheme="minorHAnsi"/>
                <w:sz w:val="21"/>
                <w:szCs w:val="21"/>
              </w:rPr>
              <w:t>Patirties įgijimo terminai skaičiuojami iki pasiūlymų pateikimo termino datos.</w:t>
            </w:r>
          </w:p>
          <w:p w14:paraId="5F4A2376" w14:textId="77777777" w:rsidR="0004715F" w:rsidRDefault="0004715F" w:rsidP="00AC5C24">
            <w:pPr>
              <w:spacing w:line="271" w:lineRule="auto"/>
              <w:jc w:val="both"/>
              <w:rPr>
                <w:rFonts w:asciiTheme="minorHAnsi" w:hAnsiTheme="minorHAnsi" w:cstheme="minorHAnsi"/>
                <w:sz w:val="21"/>
                <w:szCs w:val="21"/>
              </w:rPr>
            </w:pPr>
          </w:p>
          <w:p w14:paraId="28FD0319" w14:textId="77777777" w:rsidR="0004715F" w:rsidRDefault="0004715F" w:rsidP="00AC5C24">
            <w:pPr>
              <w:spacing w:line="271" w:lineRule="auto"/>
              <w:jc w:val="both"/>
              <w:rPr>
                <w:rFonts w:asciiTheme="minorHAnsi" w:hAnsiTheme="minorHAnsi" w:cstheme="minorHAnsi"/>
                <w:sz w:val="21"/>
                <w:szCs w:val="21"/>
              </w:rPr>
            </w:pPr>
          </w:p>
          <w:p w14:paraId="1B4FDD4F" w14:textId="77777777" w:rsidR="0004715F" w:rsidRDefault="0004715F" w:rsidP="00AC5C24">
            <w:pPr>
              <w:spacing w:line="271" w:lineRule="auto"/>
              <w:jc w:val="both"/>
              <w:rPr>
                <w:rFonts w:asciiTheme="minorHAnsi" w:hAnsiTheme="minorHAnsi" w:cstheme="minorHAnsi"/>
                <w:sz w:val="21"/>
                <w:szCs w:val="21"/>
              </w:rPr>
            </w:pPr>
          </w:p>
          <w:p w14:paraId="643FE108" w14:textId="77777777" w:rsidR="0004715F" w:rsidRDefault="0004715F" w:rsidP="00AC5C24">
            <w:pPr>
              <w:spacing w:line="271" w:lineRule="auto"/>
              <w:jc w:val="both"/>
              <w:rPr>
                <w:rFonts w:asciiTheme="minorHAnsi" w:hAnsiTheme="minorHAnsi" w:cstheme="minorHAnsi"/>
                <w:sz w:val="21"/>
                <w:szCs w:val="21"/>
              </w:rPr>
            </w:pPr>
          </w:p>
          <w:p w14:paraId="477DC5F3" w14:textId="77777777" w:rsidR="0004715F" w:rsidRDefault="0004715F" w:rsidP="00AC5C24">
            <w:pPr>
              <w:spacing w:line="271" w:lineRule="auto"/>
              <w:jc w:val="both"/>
              <w:rPr>
                <w:rFonts w:asciiTheme="minorHAnsi" w:hAnsiTheme="minorHAnsi" w:cstheme="minorHAnsi"/>
                <w:sz w:val="21"/>
                <w:szCs w:val="21"/>
              </w:rPr>
            </w:pPr>
          </w:p>
          <w:p w14:paraId="4367FB39" w14:textId="77777777" w:rsidR="0004715F" w:rsidRDefault="0004715F" w:rsidP="00AC5C24">
            <w:pPr>
              <w:spacing w:line="271" w:lineRule="auto"/>
              <w:jc w:val="both"/>
              <w:rPr>
                <w:rFonts w:asciiTheme="minorHAnsi" w:hAnsiTheme="minorHAnsi" w:cstheme="minorHAnsi"/>
                <w:sz w:val="21"/>
                <w:szCs w:val="21"/>
              </w:rPr>
            </w:pPr>
          </w:p>
          <w:p w14:paraId="1647814D" w14:textId="77777777" w:rsidR="0004715F" w:rsidRDefault="0004715F" w:rsidP="00AC5C24">
            <w:pPr>
              <w:spacing w:line="271" w:lineRule="auto"/>
              <w:jc w:val="both"/>
              <w:rPr>
                <w:rFonts w:asciiTheme="minorHAnsi" w:hAnsiTheme="minorHAnsi" w:cstheme="minorHAnsi"/>
                <w:sz w:val="21"/>
                <w:szCs w:val="21"/>
              </w:rPr>
            </w:pPr>
          </w:p>
          <w:p w14:paraId="1272A9ED" w14:textId="77777777" w:rsidR="0004715F" w:rsidRDefault="0004715F" w:rsidP="00AC5C24">
            <w:pPr>
              <w:spacing w:line="271" w:lineRule="auto"/>
              <w:jc w:val="both"/>
              <w:rPr>
                <w:rFonts w:asciiTheme="minorHAnsi" w:hAnsiTheme="minorHAnsi" w:cstheme="minorHAnsi"/>
                <w:sz w:val="21"/>
                <w:szCs w:val="21"/>
              </w:rPr>
            </w:pPr>
          </w:p>
          <w:p w14:paraId="6193376C" w14:textId="77777777" w:rsidR="0004715F" w:rsidRDefault="0004715F" w:rsidP="00AC5C24">
            <w:pPr>
              <w:spacing w:line="271" w:lineRule="auto"/>
              <w:jc w:val="both"/>
              <w:rPr>
                <w:rFonts w:asciiTheme="minorHAnsi" w:hAnsiTheme="minorHAnsi" w:cstheme="minorHAnsi"/>
                <w:sz w:val="21"/>
                <w:szCs w:val="21"/>
              </w:rPr>
            </w:pPr>
          </w:p>
          <w:p w14:paraId="1987BA0D" w14:textId="77777777" w:rsidR="0004715F" w:rsidRDefault="0004715F" w:rsidP="00AC5C24">
            <w:pPr>
              <w:spacing w:line="271" w:lineRule="auto"/>
              <w:jc w:val="both"/>
              <w:rPr>
                <w:rFonts w:asciiTheme="minorHAnsi" w:hAnsiTheme="minorHAnsi" w:cstheme="minorHAnsi"/>
                <w:sz w:val="21"/>
                <w:szCs w:val="21"/>
              </w:rPr>
            </w:pPr>
          </w:p>
          <w:p w14:paraId="233E1F12" w14:textId="77777777" w:rsidR="0004715F" w:rsidRDefault="0004715F" w:rsidP="00AC5C24">
            <w:pPr>
              <w:spacing w:line="271" w:lineRule="auto"/>
              <w:jc w:val="both"/>
              <w:rPr>
                <w:rFonts w:asciiTheme="minorHAnsi" w:hAnsiTheme="minorHAnsi" w:cstheme="minorHAnsi"/>
                <w:sz w:val="21"/>
                <w:szCs w:val="21"/>
              </w:rPr>
            </w:pPr>
          </w:p>
          <w:p w14:paraId="37C03DF0" w14:textId="1B0248DC" w:rsidR="0004715F" w:rsidRPr="00D70D9F" w:rsidRDefault="0004715F" w:rsidP="0004715F">
            <w:pPr>
              <w:spacing w:line="271" w:lineRule="auto"/>
              <w:jc w:val="both"/>
              <w:rPr>
                <w:rFonts w:asciiTheme="minorHAnsi" w:hAnsiTheme="minorHAnsi" w:cstheme="minorHAnsi"/>
                <w:sz w:val="21"/>
                <w:szCs w:val="21"/>
              </w:rPr>
            </w:pPr>
          </w:p>
        </w:tc>
      </w:tr>
    </w:tbl>
    <w:p w14:paraId="4FCDABDA" w14:textId="0FCB8AB7" w:rsidR="00FF6E4D" w:rsidRDefault="00827625" w:rsidP="00384F5A">
      <w:pPr>
        <w:pBdr>
          <w:bottom w:val="single" w:sz="12" w:space="1" w:color="auto"/>
        </w:pBdr>
        <w:spacing w:after="0" w:line="240" w:lineRule="auto"/>
        <w:jc w:val="center"/>
        <w:rPr>
          <w:rFonts w:eastAsiaTheme="minorHAnsi" w:cstheme="minorHAnsi"/>
          <w:lang w:eastAsia="en-US"/>
        </w:rPr>
      </w:pPr>
      <w:r w:rsidRPr="00827625">
        <w:rPr>
          <w:rFonts w:eastAsiaTheme="minorHAnsi" w:cstheme="minorHAnsi"/>
          <w:lang w:eastAsia="en-US"/>
        </w:rPr>
        <w:lastRenderedPageBreak/>
        <w:t>Perkančioji organizacija nereikalauja, kad tiekėjai laikytųsi kokybės vadybos sistemos ir (arba) aplinkos apsaugos vadybos sistemos standartų</w:t>
      </w:r>
      <w:r>
        <w:rPr>
          <w:rFonts w:eastAsiaTheme="minorHAnsi" w:cstheme="minorHAnsi"/>
          <w:lang w:eastAsia="en-US"/>
        </w:rPr>
        <w:t>.</w:t>
      </w:r>
    </w:p>
    <w:p w14:paraId="6B88DA47" w14:textId="77777777" w:rsidR="00FF6E4D" w:rsidRDefault="00FF6E4D" w:rsidP="00384F5A">
      <w:pPr>
        <w:pBdr>
          <w:bottom w:val="single" w:sz="12" w:space="1" w:color="auto"/>
        </w:pBdr>
        <w:spacing w:after="0" w:line="240" w:lineRule="auto"/>
        <w:jc w:val="center"/>
        <w:rPr>
          <w:rFonts w:eastAsiaTheme="minorHAnsi" w:cstheme="minorHAnsi"/>
          <w:lang w:eastAsia="en-US"/>
        </w:rPr>
      </w:pPr>
    </w:p>
    <w:p w14:paraId="14C14881" w14:textId="77777777" w:rsidR="00FF6E4D" w:rsidRDefault="00FF6E4D" w:rsidP="00384F5A">
      <w:pPr>
        <w:spacing w:after="0" w:line="240" w:lineRule="auto"/>
        <w:jc w:val="center"/>
        <w:rPr>
          <w:rFonts w:eastAsiaTheme="minorHAnsi" w:cstheme="minorHAnsi"/>
          <w:lang w:eastAsia="en-US"/>
        </w:rPr>
      </w:pPr>
    </w:p>
    <w:p w14:paraId="054BBDB1" w14:textId="54993634"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w:t>
      </w:r>
    </w:p>
    <w:p w14:paraId="5D0FDE6E" w14:textId="5715E2E7" w:rsidR="008D704D" w:rsidRPr="00F0499F" w:rsidRDefault="00A4599F" w:rsidP="00ED3CBB">
      <w:pPr>
        <w:jc w:val="right"/>
        <w:rPr>
          <w:rFonts w:cstheme="minorHAnsi"/>
          <w:color w:val="0070C0"/>
        </w:rPr>
      </w:pPr>
      <w:r w:rsidRPr="00F0499F">
        <w:rPr>
          <w:rFonts w:cstheme="minorHAnsi"/>
          <w:b/>
          <w:bCs/>
          <w:smallCaps/>
          <w:sz w:val="22"/>
          <w:szCs w:val="22"/>
        </w:rPr>
        <w:br w:type="page"/>
      </w:r>
      <w:bookmarkStart w:id="62" w:name="_Ref38291379"/>
      <w:bookmarkStart w:id="63" w:name="_Ref38291394"/>
      <w:bookmarkStart w:id="64" w:name="_Ref38898251"/>
      <w:bookmarkStart w:id="65" w:name="_Toc126333943"/>
      <w:bookmarkEnd w:id="60"/>
      <w:bookmarkEnd w:id="61"/>
      <w:r w:rsidR="008D704D" w:rsidRPr="00F0499F">
        <w:rPr>
          <w:rFonts w:eastAsia="Calibri" w:cstheme="minorHAnsi"/>
          <w:color w:val="0070C0"/>
        </w:rPr>
        <w:lastRenderedPageBreak/>
        <w:t xml:space="preserve">Pirkimo sąlygų </w:t>
      </w:r>
      <w:r w:rsidR="00F1334C">
        <w:rPr>
          <w:rFonts w:eastAsia="Calibri" w:cstheme="minorHAnsi"/>
          <w:color w:val="0070C0"/>
        </w:rPr>
        <w:t>5</w:t>
      </w:r>
      <w:r w:rsidR="008D704D" w:rsidRPr="00F0499F">
        <w:rPr>
          <w:rFonts w:eastAsia="Calibri" w:cstheme="minorHAnsi"/>
          <w:color w:val="0070C0"/>
        </w:rPr>
        <w:t xml:space="preserve"> priedas „EBVPD“ </w:t>
      </w:r>
      <w:r w:rsidR="008D704D" w:rsidRPr="00F0499F">
        <w:rPr>
          <w:rFonts w:cstheme="minorHAnsi"/>
          <w:color w:val="0070C0"/>
        </w:rPr>
        <w:t>(XML formatu)</w:t>
      </w:r>
      <w:bookmarkEnd w:id="62"/>
      <w:bookmarkEnd w:id="63"/>
      <w:bookmarkEnd w:id="64"/>
      <w:bookmarkEnd w:id="65"/>
    </w:p>
    <w:p w14:paraId="1E33CF75" w14:textId="0E2F80D8" w:rsidR="002F396F" w:rsidRPr="00F0499F" w:rsidRDefault="002F396F" w:rsidP="00ED3CBB">
      <w:pPr>
        <w:jc w:val="right"/>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6"/>
      <w:bookmarkEnd w:id="67"/>
      <w:bookmarkEnd w:id="68"/>
      <w:bookmarkEnd w:id="69"/>
    </w:p>
    <w:p w14:paraId="2EDF208A" w14:textId="77777777" w:rsidR="00693D4F" w:rsidRDefault="00693D4F" w:rsidP="00DE290C">
      <w:pPr>
        <w:rPr>
          <w:rFonts w:cstheme="minorHAnsi"/>
          <w:color w:val="7030A0"/>
        </w:rPr>
      </w:pPr>
    </w:p>
    <w:p w14:paraId="4C007E10" w14:textId="77777777" w:rsidR="00745FEF" w:rsidRPr="00CE2E15" w:rsidRDefault="00745FEF" w:rsidP="00745FEF">
      <w:pPr>
        <w:pStyle w:val="Paantrat"/>
        <w:spacing w:after="0"/>
        <w:jc w:val="center"/>
        <w:rPr>
          <w:b/>
          <w:bCs/>
        </w:rPr>
      </w:pPr>
      <w:bookmarkStart w:id="70" w:name="_Hlk96519690"/>
      <w:bookmarkStart w:id="71" w:name="_Hlk32361569"/>
      <w:r w:rsidRPr="00CE2E15">
        <w:rPr>
          <w:b/>
          <w:bCs/>
        </w:rPr>
        <w:t>PASIŪLYMAS</w:t>
      </w:r>
    </w:p>
    <w:p w14:paraId="49F118D5" w14:textId="59A53B8C" w:rsidR="00745FEF" w:rsidRPr="002F47FA" w:rsidRDefault="00B32CC8" w:rsidP="00745FEF">
      <w:pPr>
        <w:ind w:firstLine="567"/>
        <w:jc w:val="center"/>
        <w:rPr>
          <w:caps/>
          <w:color w:val="00B050"/>
          <w:spacing w:val="20"/>
          <w:sz w:val="28"/>
          <w:szCs w:val="28"/>
          <w:highlight w:val="yellow"/>
        </w:rPr>
      </w:pPr>
      <w:r w:rsidRPr="00B32CC8">
        <w:rPr>
          <w:rFonts w:cstheme="minorHAnsi"/>
          <w:b/>
          <w:bCs/>
          <w:sz w:val="28"/>
          <w:szCs w:val="28"/>
        </w:rPr>
        <w:t>Automobilinių sniego valymo skydų ir druskos/smėlio barstytuvų remontas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45FEF" w14:paraId="5D4203C5" w14:textId="77777777" w:rsidTr="00AC5C24">
        <w:tc>
          <w:tcPr>
            <w:tcW w:w="2835" w:type="dxa"/>
            <w:tcBorders>
              <w:bottom w:val="single" w:sz="4" w:space="0" w:color="auto"/>
            </w:tcBorders>
          </w:tcPr>
          <w:p w14:paraId="16412C02" w14:textId="77777777" w:rsidR="00745FEF" w:rsidRDefault="00745FEF" w:rsidP="00AC5C24">
            <w:pPr>
              <w:jc w:val="center"/>
              <w:rPr>
                <w:rFonts w:cstheme="minorHAnsi"/>
                <w:i/>
                <w:iCs/>
                <w:color w:val="7030A0"/>
              </w:rPr>
            </w:pPr>
          </w:p>
        </w:tc>
      </w:tr>
      <w:tr w:rsidR="00745FEF" w14:paraId="7669BCA8" w14:textId="77777777" w:rsidTr="00AC5C24">
        <w:trPr>
          <w:trHeight w:val="116"/>
        </w:trPr>
        <w:tc>
          <w:tcPr>
            <w:tcW w:w="2835" w:type="dxa"/>
            <w:tcBorders>
              <w:top w:val="single" w:sz="4" w:space="0" w:color="auto"/>
            </w:tcBorders>
          </w:tcPr>
          <w:p w14:paraId="48977B80"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(data)</w:t>
            </w:r>
          </w:p>
        </w:tc>
      </w:tr>
      <w:tr w:rsidR="00745FEF" w14:paraId="6DA1197E" w14:textId="77777777" w:rsidTr="00AC5C24">
        <w:tc>
          <w:tcPr>
            <w:tcW w:w="2835" w:type="dxa"/>
            <w:tcBorders>
              <w:bottom w:val="single" w:sz="4" w:space="0" w:color="auto"/>
            </w:tcBorders>
          </w:tcPr>
          <w:p w14:paraId="51776D18" w14:textId="77777777" w:rsidR="00745FEF" w:rsidRDefault="00745FEF" w:rsidP="00AC5C24">
            <w:pPr>
              <w:jc w:val="center"/>
              <w:rPr>
                <w:rFonts w:cstheme="minorHAnsi"/>
                <w:i/>
                <w:iCs/>
                <w:color w:val="7030A0"/>
              </w:rPr>
            </w:pPr>
          </w:p>
        </w:tc>
      </w:tr>
      <w:tr w:rsidR="00745FEF" w14:paraId="58A922D0" w14:textId="77777777" w:rsidTr="00AC5C24">
        <w:tc>
          <w:tcPr>
            <w:tcW w:w="2835" w:type="dxa"/>
            <w:tcBorders>
              <w:top w:val="single" w:sz="4" w:space="0" w:color="auto"/>
            </w:tcBorders>
          </w:tcPr>
          <w:p w14:paraId="585BE691"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(vieta)</w:t>
            </w:r>
          </w:p>
        </w:tc>
      </w:tr>
    </w:tbl>
    <w:p w14:paraId="6BA9731B" w14:textId="77777777" w:rsidR="00745FEF" w:rsidRPr="00203725" w:rsidRDefault="00745FEF" w:rsidP="00745FEF">
      <w:pPr>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45FEF" w:rsidRPr="00BD00CF" w14:paraId="646F4910" w14:textId="77777777" w:rsidTr="00AC5C24">
        <w:trPr>
          <w:trHeight w:val="317"/>
        </w:trPr>
        <w:tc>
          <w:tcPr>
            <w:tcW w:w="5524" w:type="dxa"/>
            <w:tcBorders>
              <w:bottom w:val="single" w:sz="4" w:space="0" w:color="auto"/>
            </w:tcBorders>
            <w:vAlign w:val="center"/>
          </w:tcPr>
          <w:p w14:paraId="5EB1C213" w14:textId="77777777" w:rsidR="00745FEF" w:rsidRPr="008A4EFC" w:rsidRDefault="00745FEF" w:rsidP="00AC5C24">
            <w:pPr>
              <w:rPr>
                <w:rFonts w:asciiTheme="minorHAnsi" w:cstheme="minorHAnsi"/>
                <w:color w:val="00B050"/>
                <w:sz w:val="21"/>
                <w:szCs w:val="21"/>
              </w:rPr>
            </w:pPr>
            <w:r w:rsidRPr="008A4EFC">
              <w:rPr>
                <w:rFonts w:asciiTheme="minorHAnsi" w:cstheme="minorHAnsi"/>
                <w:sz w:val="21"/>
                <w:szCs w:val="21"/>
              </w:rPr>
              <w:t>AB „Panevėžio specialus autotransportas“</w:t>
            </w:r>
          </w:p>
        </w:tc>
      </w:tr>
      <w:tr w:rsidR="00745FEF" w:rsidRPr="00BD00CF" w14:paraId="30E14EBA" w14:textId="77777777" w:rsidTr="00AC5C24">
        <w:tc>
          <w:tcPr>
            <w:tcW w:w="5524" w:type="dxa"/>
            <w:tcBorders>
              <w:top w:val="single" w:sz="4" w:space="0" w:color="auto"/>
            </w:tcBorders>
          </w:tcPr>
          <w:p w14:paraId="1C52D5D0" w14:textId="77777777" w:rsidR="00745FEF" w:rsidRPr="00BD00CF" w:rsidRDefault="00745FEF" w:rsidP="00AC5C24">
            <w:pPr>
              <w:rPr>
                <w:rFonts w:asciiTheme="minorHAnsi" w:cstheme="minorHAnsi"/>
                <w:sz w:val="21"/>
                <w:szCs w:val="21"/>
              </w:rPr>
            </w:pPr>
            <w:r w:rsidRPr="00BD00CF">
              <w:rPr>
                <w:rFonts w:asciiTheme="minorHAnsi" w:cstheme="minorHAnsi"/>
                <w:sz w:val="21"/>
                <w:szCs w:val="21"/>
                <w:vertAlign w:val="superscript"/>
              </w:rPr>
              <w:t>(Adresatas)</w:t>
            </w:r>
          </w:p>
        </w:tc>
      </w:tr>
    </w:tbl>
    <w:p w14:paraId="4E95F7F5" w14:textId="77777777" w:rsidR="00745FEF" w:rsidRPr="00E56BA8" w:rsidRDefault="00745FEF" w:rsidP="00745FEF">
      <w:pPr>
        <w:rPr>
          <w:rFonts w:cstheme="minorHAnsi"/>
        </w:rPr>
      </w:pPr>
    </w:p>
    <w:p w14:paraId="6A56494B" w14:textId="77777777" w:rsidR="00745FEF" w:rsidRPr="00363134"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2" w:name="_Toc329443224"/>
      <w:r w:rsidRPr="00363134">
        <w:rPr>
          <w:rFonts w:cstheme="minorHAnsi"/>
          <w:b/>
          <w:bCs/>
        </w:rPr>
        <w:t>INFORMACIJA APIE TIEKĖJĄ</w:t>
      </w:r>
      <w:bookmarkEnd w:id="72"/>
      <w:r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45FEF" w:rsidRPr="00E56BA8" w14:paraId="0802CFEE" w14:textId="77777777" w:rsidTr="00AC5C24">
        <w:tc>
          <w:tcPr>
            <w:tcW w:w="5485" w:type="dxa"/>
            <w:tcBorders>
              <w:top w:val="single" w:sz="4" w:space="0" w:color="auto"/>
              <w:left w:val="single" w:sz="4" w:space="0" w:color="auto"/>
              <w:bottom w:val="single" w:sz="4" w:space="0" w:color="auto"/>
              <w:right w:val="single" w:sz="4" w:space="0" w:color="auto"/>
            </w:tcBorders>
            <w:hideMark/>
          </w:tcPr>
          <w:p w14:paraId="0B46B38B" w14:textId="77777777" w:rsidR="00745FEF" w:rsidRPr="00E56BA8" w:rsidRDefault="00745FEF" w:rsidP="00AC5C24">
            <w:pPr>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rPr>
              <w:t xml:space="preserve">juridinio asmens kodas (-ai) </w:t>
            </w:r>
            <w:r w:rsidRPr="00E56BA8">
              <w:rPr>
                <w:rFonts w:cstheme="minorHAnsi"/>
                <w:i/>
              </w:rPr>
              <w:t>(jeigu pasiūlymą teikia fizinis asmuo – verslo ar individualios veiklos pažymėjimo Nr. ar pan.)</w:t>
            </w:r>
            <w:r w:rsidRPr="00363134">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32628130" w14:textId="77777777" w:rsidR="00745FEF" w:rsidRPr="00E56BA8" w:rsidRDefault="00745FEF" w:rsidP="00AC5C24">
            <w:pPr>
              <w:rPr>
                <w:rFonts w:cstheme="minorHAnsi"/>
              </w:rPr>
            </w:pPr>
          </w:p>
        </w:tc>
      </w:tr>
      <w:tr w:rsidR="00745FEF" w:rsidRPr="00E56BA8" w14:paraId="5A566B16" w14:textId="77777777" w:rsidTr="00AC5C24">
        <w:tc>
          <w:tcPr>
            <w:tcW w:w="5485" w:type="dxa"/>
            <w:tcBorders>
              <w:top w:val="single" w:sz="4" w:space="0" w:color="auto"/>
              <w:left w:val="single" w:sz="4" w:space="0" w:color="auto"/>
              <w:bottom w:val="single" w:sz="4" w:space="0" w:color="auto"/>
              <w:right w:val="single" w:sz="4" w:space="0" w:color="auto"/>
            </w:tcBorders>
          </w:tcPr>
          <w:p w14:paraId="6EEF877E" w14:textId="77777777" w:rsidR="00745FEF" w:rsidRPr="00E56BA8" w:rsidRDefault="00745FEF" w:rsidP="00AC5C24">
            <w:pPr>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62DE927" w14:textId="77777777" w:rsidR="00745FEF" w:rsidRPr="00E56BA8" w:rsidRDefault="00745FEF" w:rsidP="00AC5C24">
            <w:pPr>
              <w:rPr>
                <w:rFonts w:cstheme="minorHAnsi"/>
              </w:rPr>
            </w:pPr>
          </w:p>
        </w:tc>
      </w:tr>
      <w:tr w:rsidR="00745FEF" w:rsidRPr="00E56BA8" w14:paraId="3EA6DEDF" w14:textId="77777777" w:rsidTr="00AC5C24">
        <w:tc>
          <w:tcPr>
            <w:tcW w:w="5485" w:type="dxa"/>
            <w:tcBorders>
              <w:top w:val="single" w:sz="4" w:space="0" w:color="auto"/>
              <w:left w:val="single" w:sz="4" w:space="0" w:color="auto"/>
              <w:bottom w:val="single" w:sz="4" w:space="0" w:color="auto"/>
              <w:right w:val="single" w:sz="4" w:space="0" w:color="auto"/>
            </w:tcBorders>
          </w:tcPr>
          <w:p w14:paraId="405716D0" w14:textId="77777777" w:rsidR="00745FEF" w:rsidRPr="00E56BA8" w:rsidRDefault="00745FEF" w:rsidP="00AC5C24">
            <w:pPr>
              <w:rPr>
                <w:rFonts w:cstheme="minorHAnsi"/>
              </w:rPr>
            </w:pPr>
            <w:r w:rsidRPr="00E56BA8">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8131203" w14:textId="77777777" w:rsidR="00745FEF" w:rsidRPr="00E56BA8" w:rsidRDefault="00745FEF" w:rsidP="00AC5C24">
            <w:pPr>
              <w:rPr>
                <w:rFonts w:cstheme="minorHAnsi"/>
              </w:rPr>
            </w:pPr>
          </w:p>
        </w:tc>
      </w:tr>
    </w:tbl>
    <w:p w14:paraId="22C0EC6D" w14:textId="77777777" w:rsidR="00745FEF" w:rsidRPr="00E56BA8" w:rsidRDefault="00745FEF" w:rsidP="00745FEF">
      <w:pPr>
        <w:rPr>
          <w:rFonts w:cstheme="minorHAnsi"/>
          <w:iCs/>
        </w:rPr>
      </w:pPr>
    </w:p>
    <w:p w14:paraId="5E3ADC26" w14:textId="77777777" w:rsidR="00745FEF" w:rsidRPr="00C23DFD"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3" w:name="_Toc329443227"/>
      <w:r w:rsidRPr="00363134">
        <w:rPr>
          <w:rFonts w:cstheme="minorHAnsi"/>
          <w:b/>
          <w:bCs/>
        </w:rPr>
        <w:t>INFORMACIJA APIE ŪKIO SUBJEKTUS</w:t>
      </w:r>
      <w:bookmarkEnd w:id="73"/>
      <w:r w:rsidRPr="00363134">
        <w:rPr>
          <w:rFonts w:cstheme="minorHAnsi"/>
          <w:b/>
          <w:bCs/>
        </w:rPr>
        <w:t>, KURIŲ PAJĖGUMAIS TIEKĖJAS REMIASI, KAD ATITIKTŲ PERKANČIOSIOS ORGANIZACIJOS KELIAMUS KVALIFIKACIJOS REIKALAVIMUS (JEIGU TOKIE REIKALAVIMAI KELIAMI) (</w:t>
      </w:r>
      <w:r w:rsidRPr="00363134">
        <w:rPr>
          <w:rFonts w:cstheme="minorHAnsi"/>
          <w:b/>
          <w:bCs/>
          <w:i/>
          <w:iCs/>
        </w:rPr>
        <w:t>nurodomi ir kvazisubtiekėjai – fiziniai asmenys, kuriuos ketinama įdarbinti pirkimo laimėjimo atveju)</w:t>
      </w:r>
    </w:p>
    <w:p w14:paraId="131C93BF" w14:textId="77777777" w:rsidR="00745FEF" w:rsidRPr="00200F5D" w:rsidRDefault="00745FEF" w:rsidP="00745FEF">
      <w:pPr>
        <w:pStyle w:val="Sraopastraipa"/>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745FEF" w:rsidRPr="00E56BA8" w14:paraId="3B85E6AD" w14:textId="77777777" w:rsidTr="00AC5C24">
        <w:tc>
          <w:tcPr>
            <w:tcW w:w="486" w:type="dxa"/>
            <w:shd w:val="clear" w:color="auto" w:fill="DEEAF6" w:themeFill="accent5" w:themeFillTint="33"/>
          </w:tcPr>
          <w:p w14:paraId="4A5CB61E"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61C36B6C"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20FCF5DD" w14:textId="77777777" w:rsidR="00745FEF" w:rsidRPr="00E56BA8" w:rsidRDefault="00745FEF" w:rsidP="00AC5C24">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2370DAC8" w14:textId="3FE135A6"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r w:rsidR="00BF6EA6">
              <w:rPr>
                <w:rFonts w:asciiTheme="minorHAnsi" w:cstheme="minorHAnsi"/>
                <w:b/>
                <w:sz w:val="21"/>
                <w:szCs w:val="21"/>
              </w:rPr>
              <w:t xml:space="preserve"> </w:t>
            </w:r>
            <w:r w:rsidR="008B350D">
              <w:rPr>
                <w:rFonts w:asciiTheme="minorHAnsi" w:cstheme="minorHAnsi"/>
                <w:b/>
                <w:sz w:val="21"/>
                <w:szCs w:val="21"/>
              </w:rPr>
              <w:t xml:space="preserve"> nurodant pirkimo objekto dalį, perduodamas funkcijas ir procentinę dalį</w:t>
            </w:r>
          </w:p>
        </w:tc>
      </w:tr>
      <w:tr w:rsidR="00745FEF" w:rsidRPr="00E56BA8" w14:paraId="22115DD1" w14:textId="77777777" w:rsidTr="00AC5C24">
        <w:tc>
          <w:tcPr>
            <w:tcW w:w="486" w:type="dxa"/>
          </w:tcPr>
          <w:p w14:paraId="1AEF4148"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3478" w:type="dxa"/>
          </w:tcPr>
          <w:p w14:paraId="67A8371A" w14:textId="77777777" w:rsidR="00745FEF" w:rsidRPr="00E56BA8" w:rsidRDefault="00745FEF" w:rsidP="00AC5C24">
            <w:pPr>
              <w:rPr>
                <w:rFonts w:asciiTheme="minorHAnsi" w:cstheme="minorHAnsi"/>
                <w:bCs/>
                <w:sz w:val="21"/>
                <w:szCs w:val="21"/>
              </w:rPr>
            </w:pPr>
          </w:p>
        </w:tc>
        <w:tc>
          <w:tcPr>
            <w:tcW w:w="2268" w:type="dxa"/>
          </w:tcPr>
          <w:p w14:paraId="3B56D961" w14:textId="77777777" w:rsidR="00745FEF" w:rsidRPr="00E56BA8" w:rsidRDefault="00745FEF" w:rsidP="00AC5C24">
            <w:pPr>
              <w:rPr>
                <w:rFonts w:cstheme="minorHAnsi"/>
                <w:bCs/>
              </w:rPr>
            </w:pPr>
          </w:p>
        </w:tc>
        <w:tc>
          <w:tcPr>
            <w:tcW w:w="3686" w:type="dxa"/>
          </w:tcPr>
          <w:p w14:paraId="0DDE3E86" w14:textId="77777777" w:rsidR="00745FEF" w:rsidRPr="00E56BA8" w:rsidRDefault="00745FEF" w:rsidP="00AC5C24">
            <w:pPr>
              <w:rPr>
                <w:rFonts w:asciiTheme="minorHAnsi" w:cstheme="minorHAnsi"/>
                <w:bCs/>
                <w:sz w:val="21"/>
                <w:szCs w:val="21"/>
              </w:rPr>
            </w:pPr>
          </w:p>
        </w:tc>
      </w:tr>
      <w:tr w:rsidR="00745FEF" w:rsidRPr="00E56BA8" w14:paraId="7F762F5A" w14:textId="77777777" w:rsidTr="00AC5C24">
        <w:tc>
          <w:tcPr>
            <w:tcW w:w="486" w:type="dxa"/>
          </w:tcPr>
          <w:p w14:paraId="0F48EB2D"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3478" w:type="dxa"/>
          </w:tcPr>
          <w:p w14:paraId="7B72E56D" w14:textId="77777777" w:rsidR="00745FEF" w:rsidRPr="00E56BA8" w:rsidRDefault="00745FEF" w:rsidP="00AC5C24">
            <w:pPr>
              <w:rPr>
                <w:rFonts w:asciiTheme="minorHAnsi" w:cstheme="minorHAnsi"/>
                <w:bCs/>
                <w:sz w:val="21"/>
                <w:szCs w:val="21"/>
              </w:rPr>
            </w:pPr>
          </w:p>
        </w:tc>
        <w:tc>
          <w:tcPr>
            <w:tcW w:w="2268" w:type="dxa"/>
          </w:tcPr>
          <w:p w14:paraId="01D87CC4" w14:textId="77777777" w:rsidR="00745FEF" w:rsidRPr="00E56BA8" w:rsidRDefault="00745FEF" w:rsidP="00AC5C24">
            <w:pPr>
              <w:rPr>
                <w:rFonts w:cstheme="minorHAnsi"/>
                <w:bCs/>
              </w:rPr>
            </w:pPr>
          </w:p>
        </w:tc>
        <w:tc>
          <w:tcPr>
            <w:tcW w:w="3686" w:type="dxa"/>
          </w:tcPr>
          <w:p w14:paraId="6937098C" w14:textId="77777777" w:rsidR="00745FEF" w:rsidRPr="00E56BA8" w:rsidRDefault="00745FEF" w:rsidP="00AC5C24">
            <w:pPr>
              <w:rPr>
                <w:rFonts w:asciiTheme="minorHAnsi" w:cstheme="minorHAnsi"/>
                <w:bCs/>
                <w:sz w:val="21"/>
                <w:szCs w:val="21"/>
              </w:rPr>
            </w:pPr>
          </w:p>
        </w:tc>
      </w:tr>
    </w:tbl>
    <w:p w14:paraId="74038B53" w14:textId="77777777" w:rsidR="00745FEF" w:rsidRPr="00E56BA8" w:rsidRDefault="00745FEF" w:rsidP="00745FEF">
      <w:pPr>
        <w:rPr>
          <w:rFonts w:eastAsia="Calibri" w:cstheme="minorHAnsi"/>
          <w:color w:val="000000" w:themeColor="text1"/>
        </w:rPr>
      </w:pPr>
    </w:p>
    <w:p w14:paraId="4704E444" w14:textId="77777777" w:rsidR="00745FEF" w:rsidRDefault="00745FEF" w:rsidP="00F1713E">
      <w:pPr>
        <w:pStyle w:val="Sraopastraipa"/>
        <w:numPr>
          <w:ilvl w:val="0"/>
          <w:numId w:val="6"/>
        </w:numPr>
        <w:tabs>
          <w:tab w:val="left" w:pos="567"/>
        </w:tabs>
        <w:spacing w:after="0"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21B5DAF3" w14:textId="77777777" w:rsidR="00745FEF" w:rsidRPr="00C23DFD" w:rsidRDefault="00745FEF" w:rsidP="00745FEF">
      <w:pPr>
        <w:pStyle w:val="Sraopastraipa"/>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745FEF" w:rsidRPr="00E56BA8" w14:paraId="33108978" w14:textId="77777777" w:rsidTr="00AC5C24">
        <w:tc>
          <w:tcPr>
            <w:tcW w:w="486" w:type="dxa"/>
            <w:shd w:val="clear" w:color="auto" w:fill="DEEAF6" w:themeFill="accent5" w:themeFillTint="33"/>
          </w:tcPr>
          <w:p w14:paraId="589D5260"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lastRenderedPageBreak/>
              <w:t>Eil. Nr.</w:t>
            </w:r>
          </w:p>
        </w:tc>
        <w:tc>
          <w:tcPr>
            <w:tcW w:w="4101" w:type="dxa"/>
            <w:shd w:val="clear" w:color="auto" w:fill="DEEAF6" w:themeFill="accent5" w:themeFillTint="33"/>
          </w:tcPr>
          <w:p w14:paraId="266E0C43"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66D92295" w14:textId="77777777"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745FEF" w:rsidRPr="00E56BA8" w14:paraId="3718EB8C" w14:textId="77777777" w:rsidTr="00AC5C24">
        <w:tc>
          <w:tcPr>
            <w:tcW w:w="486" w:type="dxa"/>
          </w:tcPr>
          <w:p w14:paraId="1C76842E"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4101" w:type="dxa"/>
          </w:tcPr>
          <w:p w14:paraId="09B9AC69" w14:textId="77777777" w:rsidR="00745FEF" w:rsidRPr="00E56BA8" w:rsidRDefault="00745FEF" w:rsidP="00AC5C24">
            <w:pPr>
              <w:rPr>
                <w:rFonts w:asciiTheme="minorHAnsi" w:cstheme="minorHAnsi"/>
                <w:bCs/>
                <w:sz w:val="21"/>
                <w:szCs w:val="21"/>
              </w:rPr>
            </w:pPr>
          </w:p>
        </w:tc>
        <w:tc>
          <w:tcPr>
            <w:tcW w:w="5331" w:type="dxa"/>
          </w:tcPr>
          <w:p w14:paraId="3317E780" w14:textId="038BEE2C" w:rsidR="00745FEF" w:rsidRPr="00E56BA8" w:rsidRDefault="00745FEF" w:rsidP="00AC5C24">
            <w:pPr>
              <w:rPr>
                <w:rFonts w:asciiTheme="minorHAnsi" w:cstheme="minorHAnsi"/>
                <w:bCs/>
                <w:sz w:val="21"/>
                <w:szCs w:val="21"/>
              </w:rPr>
            </w:pPr>
          </w:p>
        </w:tc>
      </w:tr>
      <w:tr w:rsidR="00745FEF" w:rsidRPr="00E56BA8" w14:paraId="32A37B5A" w14:textId="77777777" w:rsidTr="00AC5C24">
        <w:tc>
          <w:tcPr>
            <w:tcW w:w="486" w:type="dxa"/>
          </w:tcPr>
          <w:p w14:paraId="52112FBA"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4101" w:type="dxa"/>
          </w:tcPr>
          <w:p w14:paraId="7860D28D" w14:textId="77777777" w:rsidR="00745FEF" w:rsidRPr="00E56BA8" w:rsidRDefault="00745FEF" w:rsidP="00AC5C24">
            <w:pPr>
              <w:rPr>
                <w:rFonts w:asciiTheme="minorHAnsi" w:cstheme="minorHAnsi"/>
                <w:bCs/>
                <w:sz w:val="21"/>
                <w:szCs w:val="21"/>
              </w:rPr>
            </w:pPr>
          </w:p>
        </w:tc>
        <w:tc>
          <w:tcPr>
            <w:tcW w:w="5331" w:type="dxa"/>
          </w:tcPr>
          <w:p w14:paraId="357A5F36" w14:textId="77777777" w:rsidR="00745FEF" w:rsidRPr="00E56BA8" w:rsidRDefault="00745FEF" w:rsidP="00AC5C24">
            <w:pPr>
              <w:rPr>
                <w:rFonts w:asciiTheme="minorHAnsi" w:cstheme="minorHAnsi"/>
                <w:bCs/>
                <w:sz w:val="21"/>
                <w:szCs w:val="21"/>
              </w:rPr>
            </w:pPr>
          </w:p>
        </w:tc>
      </w:tr>
    </w:tbl>
    <w:p w14:paraId="44BFF247" w14:textId="77777777" w:rsidR="00745FEF" w:rsidRPr="00E56BA8" w:rsidRDefault="00745FEF" w:rsidP="00745FEF">
      <w:pPr>
        <w:rPr>
          <w:rFonts w:cstheme="minorHAnsi"/>
        </w:rPr>
      </w:pPr>
    </w:p>
    <w:p w14:paraId="12BE6BAE" w14:textId="77777777" w:rsidR="00745FEF" w:rsidRPr="000003D3" w:rsidRDefault="00745FEF" w:rsidP="00F1713E">
      <w:pPr>
        <w:pStyle w:val="Sraopastraipa"/>
        <w:numPr>
          <w:ilvl w:val="0"/>
          <w:numId w:val="6"/>
        </w:numPr>
        <w:spacing w:after="0" w:line="240" w:lineRule="auto"/>
        <w:ind w:left="0" w:firstLine="567"/>
        <w:jc w:val="center"/>
        <w:rPr>
          <w:rFonts w:cstheme="minorHAnsi"/>
          <w:b/>
          <w:bCs/>
        </w:rPr>
      </w:pPr>
      <w:r w:rsidRPr="000003D3">
        <w:rPr>
          <w:rFonts w:cstheme="minorHAnsi"/>
          <w:b/>
          <w:bCs/>
        </w:rPr>
        <w:t>PASIŪLYMO</w:t>
      </w:r>
      <w:r w:rsidRPr="008A4EFC">
        <w:rPr>
          <w:rFonts w:cstheme="minorHAnsi"/>
          <w:b/>
          <w:bCs/>
        </w:rPr>
        <w:t xml:space="preserve"> KAINA </w:t>
      </w:r>
    </w:p>
    <w:p w14:paraId="2E35BC8B" w14:textId="77777777" w:rsidR="00745FEF" w:rsidRPr="00AF5CF4" w:rsidRDefault="00745FEF" w:rsidP="00745FEF">
      <w:pPr>
        <w:ind w:firstLine="567"/>
        <w:jc w:val="both"/>
        <w:rPr>
          <w:rFonts w:cstheme="minorHAnsi"/>
          <w:color w:val="7030A0"/>
          <w:highlight w:val="yellow"/>
        </w:rPr>
      </w:pPr>
    </w:p>
    <w:p w14:paraId="5E8EDB2A" w14:textId="77777777" w:rsidR="00745FEF" w:rsidRPr="005448A6" w:rsidRDefault="00745FEF" w:rsidP="00F1713E">
      <w:pPr>
        <w:pStyle w:val="Sraopastraipa"/>
        <w:numPr>
          <w:ilvl w:val="1"/>
          <w:numId w:val="6"/>
        </w:numPr>
        <w:spacing w:after="0" w:line="20" w:lineRule="atLeast"/>
        <w:ind w:left="0" w:firstLine="567"/>
        <w:jc w:val="both"/>
        <w:rPr>
          <w:rFonts w:eastAsiaTheme="minorHAnsi" w:cstheme="minorHAnsi"/>
          <w:bCs/>
          <w:iCs/>
        </w:rPr>
      </w:pPr>
      <w:r w:rsidRPr="005448A6">
        <w:rPr>
          <w:rFonts w:eastAsiaTheme="minorHAnsi" w:cstheme="minorHAnsi"/>
          <w:bCs/>
          <w:iCs/>
        </w:rPr>
        <w:t xml:space="preserve">Pasiūlyme </w:t>
      </w:r>
      <w:r w:rsidRPr="00AF5CF4">
        <w:rPr>
          <w:rFonts w:eastAsiaTheme="minorHAnsi" w:cstheme="minorHAnsi"/>
          <w:bCs/>
          <w:iCs/>
        </w:rPr>
        <w:t>kaina</w:t>
      </w:r>
      <w:r w:rsidRPr="005448A6">
        <w:rPr>
          <w:rFonts w:eastAsiaTheme="minorHAnsi" w:cstheme="minorHAnsi"/>
          <w:bCs/>
          <w:iCs/>
        </w:rPr>
        <w:t xml:space="preserve"> nurodomos </w:t>
      </w:r>
      <w:r w:rsidRPr="00C04FFE">
        <w:rPr>
          <w:rFonts w:eastAsiaTheme="minorHAnsi" w:cstheme="minorHAnsi"/>
          <w:bCs/>
          <w:iCs/>
        </w:rPr>
        <w:t>eurais</w:t>
      </w:r>
      <w:r w:rsidRPr="00C04FFE">
        <w:rPr>
          <w:rFonts w:eastAsia="Calibri" w:cstheme="minorHAnsi"/>
        </w:rPr>
        <w:t>.</w:t>
      </w:r>
      <w:r w:rsidRPr="00C04FFE">
        <w:rPr>
          <w:rFonts w:eastAsiaTheme="minorHAnsi" w:cstheme="minorHAnsi"/>
          <w:bCs/>
          <w:iCs/>
        </w:rPr>
        <w:t xml:space="preserve"> </w:t>
      </w:r>
      <w:r w:rsidRPr="005448A6">
        <w:rPr>
          <w:rFonts w:eastAsiaTheme="minorHAnsi"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297ABCB7" w14:textId="77777777" w:rsidR="00745FEF" w:rsidRPr="003F797C" w:rsidRDefault="00745FEF" w:rsidP="00F1713E">
      <w:pPr>
        <w:pStyle w:val="Sraopastraipa"/>
        <w:widowControl w:val="0"/>
        <w:numPr>
          <w:ilvl w:val="1"/>
          <w:numId w:val="6"/>
        </w:numPr>
        <w:shd w:val="clear" w:color="auto" w:fill="FFFFFF"/>
        <w:spacing w:after="0" w:line="240" w:lineRule="auto"/>
        <w:ind w:left="0" w:firstLine="567"/>
        <w:jc w:val="both"/>
        <w:rPr>
          <w:color w:val="000000"/>
        </w:rPr>
      </w:pPr>
      <w:r w:rsidRPr="009C621B">
        <w:rPr>
          <w:rFonts w:eastAsiaTheme="minorHAnsi" w:cstheme="minorHAnsi"/>
          <w:bCs/>
          <w:iCs/>
        </w:rPr>
        <w:t xml:space="preserve">Apskaičiuojant kainą, turi </w:t>
      </w:r>
      <w:r w:rsidRPr="003B7634">
        <w:rPr>
          <w:rFonts w:eastAsiaTheme="minorHAnsi" w:cstheme="minorHAnsi"/>
          <w:bCs/>
          <w:iCs/>
        </w:rPr>
        <w:t xml:space="preserve">būti atsižvelgta į visą pirkimo dokumentuose nurodytą pirkimo objekto apimtį ir </w:t>
      </w:r>
      <w:r w:rsidRPr="009C621B">
        <w:rPr>
          <w:rFonts w:eastAsiaTheme="minorHAnsi" w:cstheme="minorHAnsi"/>
          <w:bCs/>
          <w:iCs/>
        </w:rPr>
        <w:t xml:space="preserve">reikalavimus, kainos </w:t>
      </w:r>
      <w:r w:rsidRPr="003B7634">
        <w:rPr>
          <w:rFonts w:eastAsiaTheme="minorHAnsi"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eastAsiaTheme="minorHAnsi"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eastAsiaTheme="minorHAnsi"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eastAsiaTheme="minorHAnsi"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Pr="003B7634">
        <w:rPr>
          <w:color w:val="000000"/>
        </w:rPr>
        <w:t xml:space="preserve"> įskaitant, bet neapsiribojant (išskyrus tuos atvejus, kai pirkimo dokumentuose aiškiai nurodyta, kad tam tikros konkrečios išlaidos neturi būti įskaičiuotos į </w:t>
      </w:r>
      <w:r w:rsidRPr="003F797C">
        <w:t>Sutarties</w:t>
      </w:r>
      <w:r w:rsidRPr="003F797C">
        <w:rPr>
          <w:color w:val="000000"/>
        </w:rPr>
        <w:t xml:space="preserve"> kainą):</w:t>
      </w:r>
    </w:p>
    <w:p w14:paraId="64A685E1"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tikrinimo, draudimo ir visas kitas su paslaugų teikimu susijusias išlaidas;</w:t>
      </w:r>
    </w:p>
    <w:p w14:paraId="636AFAED"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visas su dokumentų, kurių reikalauja Pirkėjas, rengimu ir pateikimu susijusias išlaidas;</w:t>
      </w:r>
    </w:p>
    <w:p w14:paraId="1A294F69"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eastAsia="Arial Unicode MS" w:cstheme="minorHAnsi"/>
          <w:szCs w:val="24"/>
        </w:rPr>
        <w:t>išlaidos licencijoms, patentams, leidimams ir pan.</w:t>
      </w:r>
    </w:p>
    <w:p w14:paraId="3DD8258B"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cstheme="minorHAnsi"/>
          <w:szCs w:val="24"/>
        </w:rPr>
        <w:t>elektroninių sąskaitų teikimo išlaidos;</w:t>
      </w:r>
    </w:p>
    <w:p w14:paraId="28251A64"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garantinės priežiūros išlaidos;</w:t>
      </w:r>
    </w:p>
    <w:p w14:paraId="32724073" w14:textId="77777777" w:rsidR="00745FEF" w:rsidRPr="00985F55" w:rsidRDefault="00745FEF" w:rsidP="00F1713E">
      <w:pPr>
        <w:pStyle w:val="Sraopastraipa"/>
        <w:numPr>
          <w:ilvl w:val="1"/>
          <w:numId w:val="6"/>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eastAsiaTheme="minorHAnsi" w:cstheme="minorHAnsi"/>
          <w:bCs/>
          <w:iCs/>
        </w:rPr>
        <w:t>kaina</w:t>
      </w:r>
      <w:r w:rsidRPr="00C04FFE">
        <w:rPr>
          <w:rFonts w:cstheme="minorHAnsi"/>
          <w:color w:val="000000"/>
        </w:rPr>
        <w:t xml:space="preserve">, išreikštos skaitmenimis, neatitinka </w:t>
      </w:r>
      <w:r w:rsidRPr="009C621B">
        <w:rPr>
          <w:rFonts w:eastAsiaTheme="minorHAnsi" w:cstheme="minorHAnsi"/>
          <w:bCs/>
          <w:iCs/>
        </w:rPr>
        <w:t>kainos</w:t>
      </w:r>
      <w:r w:rsidRPr="00C04FFE">
        <w:rPr>
          <w:rFonts w:cstheme="minorHAnsi"/>
          <w:color w:val="000000"/>
        </w:rPr>
        <w:t xml:space="preserve">, nurodytų žodžiais, teisinga laikoma </w:t>
      </w:r>
      <w:r w:rsidRPr="009C621B">
        <w:rPr>
          <w:rFonts w:eastAsiaTheme="minorHAnsi" w:cstheme="minorHAnsi"/>
          <w:bCs/>
          <w:iCs/>
        </w:rPr>
        <w:t>kaina</w:t>
      </w:r>
      <w:r w:rsidRPr="00C04FFE">
        <w:rPr>
          <w:rFonts w:cstheme="minorHAnsi"/>
          <w:color w:val="000000"/>
        </w:rPr>
        <w:t>, nurodytos žodžiais.</w:t>
      </w:r>
    </w:p>
    <w:p w14:paraId="641F589D" w14:textId="77777777" w:rsidR="00745FEF" w:rsidRPr="007F6352" w:rsidRDefault="00745FEF" w:rsidP="00F1713E">
      <w:pPr>
        <w:pStyle w:val="Sraopastraipa"/>
        <w:numPr>
          <w:ilvl w:val="1"/>
          <w:numId w:val="6"/>
        </w:numPr>
        <w:spacing w:after="0" w:line="240" w:lineRule="auto"/>
        <w:ind w:left="0" w:firstLine="567"/>
        <w:jc w:val="both"/>
        <w:rPr>
          <w:rFonts w:cstheme="minorHAnsi"/>
          <w:iCs/>
        </w:rPr>
      </w:pPr>
      <w:r w:rsidRPr="00542C71">
        <w:rPr>
          <w:rFonts w:cstheme="minorHAnsi"/>
        </w:rPr>
        <w:t>V</w:t>
      </w:r>
      <w:r w:rsidRPr="00542C71">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eastAsiaTheme="minorHAnsi" w:cstheme="minorHAnsi"/>
          <w:bCs/>
          <w:iCs/>
        </w:rPr>
        <w:t>.</w:t>
      </w:r>
    </w:p>
    <w:p w14:paraId="21975AE6" w14:textId="77777777" w:rsidR="00745FEF" w:rsidRPr="00542C71" w:rsidRDefault="00745FEF" w:rsidP="00F1713E">
      <w:pPr>
        <w:pStyle w:val="Sraopastraipa"/>
        <w:numPr>
          <w:ilvl w:val="1"/>
          <w:numId w:val="6"/>
        </w:numPr>
        <w:spacing w:after="0" w:line="240" w:lineRule="auto"/>
        <w:ind w:left="0" w:firstLine="567"/>
        <w:jc w:val="both"/>
        <w:rPr>
          <w:rFonts w:cstheme="minorHAnsi"/>
          <w:iCs/>
        </w:rPr>
      </w:pPr>
      <w:r>
        <w:rPr>
          <w:sz w:val="22"/>
        </w:rPr>
        <w:t>Preliminarioms s</w:t>
      </w:r>
      <w:r w:rsidRPr="003A3035">
        <w:rPr>
          <w:sz w:val="22"/>
        </w:rPr>
        <w:t>utar</w:t>
      </w:r>
      <w:r>
        <w:rPr>
          <w:sz w:val="22"/>
        </w:rPr>
        <w:t>tims</w:t>
      </w:r>
      <w:r w:rsidRPr="003A3035">
        <w:rPr>
          <w:sz w:val="22"/>
        </w:rPr>
        <w:t xml:space="preserve"> </w:t>
      </w:r>
      <w:r w:rsidRPr="007F6352">
        <w:rPr>
          <w:sz w:val="22"/>
        </w:rPr>
        <w:t xml:space="preserve">taikoma fiksuoto įkainio </w:t>
      </w:r>
      <w:r w:rsidRPr="003A3035">
        <w:rPr>
          <w:sz w:val="22"/>
        </w:rPr>
        <w:t>kainodara.</w:t>
      </w:r>
      <w:r>
        <w:rPr>
          <w:sz w:val="22"/>
        </w:rPr>
        <w:t xml:space="preserve"> Pagrindinėms sutartims taikomas sutarties vykdymo išlaidų atlyginimo kainodaros būdas</w:t>
      </w:r>
      <w:r>
        <w:rPr>
          <w:lang w:eastAsia="ja-JP"/>
        </w:rPr>
        <w:t>.</w:t>
      </w:r>
    </w:p>
    <w:p w14:paraId="4686F78E" w14:textId="77777777" w:rsidR="00745FEF" w:rsidRDefault="00745FEF" w:rsidP="00745FEF">
      <w:pPr>
        <w:jc w:val="both"/>
        <w:rPr>
          <w:rFonts w:eastAsia="Calibri" w:cstheme="minorHAnsi"/>
          <w:i/>
          <w:iCs/>
          <w:color w:val="7030A0"/>
        </w:rPr>
      </w:pPr>
    </w:p>
    <w:p w14:paraId="42D3DFCC" w14:textId="77777777" w:rsidR="00745FEF" w:rsidRDefault="00745FEF" w:rsidP="00745FEF">
      <w:pPr>
        <w:ind w:firstLine="567"/>
        <w:jc w:val="both"/>
        <w:rPr>
          <w:rFonts w:eastAsia="Calibri"/>
          <w:b/>
          <w:sz w:val="22"/>
          <w:szCs w:val="22"/>
          <w:lang w:eastAsia="en-US"/>
        </w:rPr>
      </w:pPr>
      <w:r w:rsidRPr="003F797C">
        <w:rPr>
          <w:rFonts w:eastAsia="Calibri"/>
          <w:b/>
          <w:sz w:val="22"/>
          <w:szCs w:val="22"/>
          <w:lang w:eastAsia="en-US"/>
        </w:rPr>
        <w:t xml:space="preserve">Pastaba: </w:t>
      </w:r>
    </w:p>
    <w:p w14:paraId="553D6D73" w14:textId="77777777" w:rsidR="00745FEF" w:rsidRPr="00D669E8" w:rsidRDefault="00745FEF" w:rsidP="00745FEF">
      <w:pPr>
        <w:ind w:firstLine="567"/>
        <w:jc w:val="both"/>
        <w:rPr>
          <w:sz w:val="20"/>
          <w:szCs w:val="20"/>
        </w:rPr>
      </w:pPr>
      <w:r w:rsidRPr="00557845">
        <w:rPr>
          <w:sz w:val="22"/>
          <w:szCs w:val="22"/>
        </w:rPr>
        <w:t>Perkančioji organizacija</w:t>
      </w:r>
      <w:r w:rsidRPr="00557845">
        <w:rPr>
          <w:spacing w:val="-10"/>
          <w:sz w:val="22"/>
          <w:szCs w:val="22"/>
        </w:rPr>
        <w:t xml:space="preserve"> </w:t>
      </w:r>
      <w:r w:rsidRPr="00557845">
        <w:rPr>
          <w:sz w:val="22"/>
          <w:szCs w:val="22"/>
        </w:rPr>
        <w:t>neįsipareigoja</w:t>
      </w:r>
      <w:r w:rsidRPr="00557845">
        <w:rPr>
          <w:spacing w:val="-12"/>
          <w:sz w:val="22"/>
          <w:szCs w:val="22"/>
        </w:rPr>
        <w:t xml:space="preserve"> </w:t>
      </w:r>
      <w:r w:rsidRPr="00557845">
        <w:rPr>
          <w:sz w:val="22"/>
          <w:szCs w:val="22"/>
        </w:rPr>
        <w:t>įsigyti</w:t>
      </w:r>
      <w:r w:rsidRPr="00557845">
        <w:rPr>
          <w:spacing w:val="-10"/>
          <w:sz w:val="22"/>
          <w:szCs w:val="22"/>
        </w:rPr>
        <w:t xml:space="preserve"> visų </w:t>
      </w:r>
      <w:r w:rsidRPr="00557845">
        <w:rPr>
          <w:sz w:val="22"/>
          <w:szCs w:val="22"/>
        </w:rPr>
        <w:t>Paslaugų,</w:t>
      </w:r>
      <w:r w:rsidRPr="00557845">
        <w:rPr>
          <w:spacing w:val="-11"/>
          <w:sz w:val="22"/>
          <w:szCs w:val="22"/>
        </w:rPr>
        <w:t xml:space="preserve"> </w:t>
      </w:r>
      <w:r w:rsidRPr="00557845">
        <w:rPr>
          <w:sz w:val="22"/>
          <w:szCs w:val="22"/>
        </w:rPr>
        <w:t>t.</w:t>
      </w:r>
      <w:r w:rsidRPr="00557845">
        <w:rPr>
          <w:spacing w:val="-11"/>
          <w:sz w:val="22"/>
          <w:szCs w:val="22"/>
        </w:rPr>
        <w:t xml:space="preserve"> </w:t>
      </w:r>
      <w:r w:rsidRPr="00557845">
        <w:rPr>
          <w:sz w:val="22"/>
          <w:szCs w:val="22"/>
        </w:rPr>
        <w:t>y.</w:t>
      </w:r>
      <w:r w:rsidRPr="00557845">
        <w:rPr>
          <w:spacing w:val="-11"/>
          <w:sz w:val="22"/>
          <w:szCs w:val="22"/>
        </w:rPr>
        <w:t xml:space="preserve"> </w:t>
      </w:r>
      <w:r w:rsidRPr="00557845">
        <w:rPr>
          <w:sz w:val="22"/>
          <w:szCs w:val="22"/>
        </w:rPr>
        <w:t>Paslaugos</w:t>
      </w:r>
      <w:r w:rsidRPr="00557845">
        <w:rPr>
          <w:spacing w:val="-10"/>
          <w:sz w:val="22"/>
          <w:szCs w:val="22"/>
        </w:rPr>
        <w:t xml:space="preserve"> </w:t>
      </w:r>
      <w:r w:rsidRPr="00557845">
        <w:rPr>
          <w:sz w:val="22"/>
          <w:szCs w:val="22"/>
        </w:rPr>
        <w:t>užsakomos</w:t>
      </w:r>
      <w:r w:rsidRPr="00557845">
        <w:rPr>
          <w:spacing w:val="-10"/>
          <w:sz w:val="22"/>
          <w:szCs w:val="22"/>
        </w:rPr>
        <w:t xml:space="preserve"> </w:t>
      </w:r>
      <w:r w:rsidRPr="00557845">
        <w:rPr>
          <w:sz w:val="22"/>
          <w:szCs w:val="22"/>
        </w:rPr>
        <w:t>pagal</w:t>
      </w:r>
      <w:r w:rsidRPr="00557845">
        <w:rPr>
          <w:spacing w:val="-10"/>
          <w:sz w:val="22"/>
          <w:szCs w:val="22"/>
        </w:rPr>
        <w:t xml:space="preserve"> </w:t>
      </w:r>
      <w:r w:rsidRPr="00557845">
        <w:rPr>
          <w:sz w:val="22"/>
          <w:szCs w:val="22"/>
        </w:rPr>
        <w:t>faktinį</w:t>
      </w:r>
      <w:r w:rsidRPr="00557845">
        <w:rPr>
          <w:spacing w:val="-12"/>
          <w:sz w:val="22"/>
          <w:szCs w:val="22"/>
        </w:rPr>
        <w:t xml:space="preserve"> </w:t>
      </w:r>
      <w:r w:rsidRPr="00557845">
        <w:rPr>
          <w:sz w:val="22"/>
          <w:szCs w:val="22"/>
        </w:rPr>
        <w:t>jų</w:t>
      </w:r>
      <w:r w:rsidRPr="00557845">
        <w:rPr>
          <w:spacing w:val="-11"/>
          <w:sz w:val="22"/>
          <w:szCs w:val="22"/>
        </w:rPr>
        <w:t xml:space="preserve"> </w:t>
      </w:r>
      <w:r w:rsidRPr="00557845">
        <w:rPr>
          <w:sz w:val="22"/>
          <w:szCs w:val="22"/>
        </w:rPr>
        <w:t>poreikį</w:t>
      </w:r>
      <w:r w:rsidRPr="00557845">
        <w:rPr>
          <w:spacing w:val="-10"/>
          <w:sz w:val="22"/>
          <w:szCs w:val="22"/>
        </w:rPr>
        <w:t xml:space="preserve"> </w:t>
      </w:r>
      <w:r w:rsidRPr="00557845">
        <w:rPr>
          <w:sz w:val="22"/>
          <w:szCs w:val="22"/>
        </w:rPr>
        <w:t>neviršijant maksimalios Preliminariosios sutarties</w:t>
      </w:r>
      <w:r w:rsidRPr="00557845">
        <w:rPr>
          <w:spacing w:val="-1"/>
          <w:sz w:val="22"/>
          <w:szCs w:val="22"/>
        </w:rPr>
        <w:t xml:space="preserve"> </w:t>
      </w:r>
      <w:r w:rsidRPr="00557845">
        <w:rPr>
          <w:sz w:val="22"/>
          <w:szCs w:val="22"/>
        </w:rPr>
        <w:t>vertės</w:t>
      </w:r>
      <w:r w:rsidRPr="00D669E8">
        <w:rPr>
          <w:sz w:val="20"/>
          <w:szCs w:val="20"/>
        </w:rPr>
        <w:t>.</w:t>
      </w:r>
      <w:r>
        <w:rPr>
          <w:sz w:val="20"/>
          <w:szCs w:val="20"/>
        </w:rPr>
        <w:t xml:space="preserve"> </w:t>
      </w:r>
    </w:p>
    <w:p w14:paraId="309CB489" w14:textId="2294456C" w:rsidR="00745FEF" w:rsidRDefault="00745FEF" w:rsidP="00745FEF">
      <w:pPr>
        <w:ind w:firstLine="567"/>
        <w:jc w:val="both"/>
        <w:rPr>
          <w:b/>
          <w:bCs/>
          <w:sz w:val="22"/>
          <w:szCs w:val="22"/>
        </w:rPr>
      </w:pPr>
      <w:r w:rsidRPr="003F797C">
        <w:rPr>
          <w:rFonts w:eastAsia="Calibri"/>
          <w:b/>
          <w:sz w:val="22"/>
          <w:szCs w:val="22"/>
          <w:lang w:eastAsia="en-US"/>
        </w:rPr>
        <w:t xml:space="preserve">Pasiūlymo kaina nėra sutarties kaina. Pasiūlymo kaina bus naudojama tik pasiūlymų palyginimui ir įvertinimui. Perkančioji organizacija paslaugas pirks pagal poreikį neviršijant  nustatytos maksimalios </w:t>
      </w:r>
      <w:r>
        <w:rPr>
          <w:rFonts w:eastAsia="Calibri"/>
          <w:b/>
          <w:sz w:val="22"/>
          <w:szCs w:val="22"/>
          <w:lang w:eastAsia="en-US"/>
        </w:rPr>
        <w:t xml:space="preserve">preliminarios </w:t>
      </w:r>
      <w:r w:rsidRPr="003F797C">
        <w:rPr>
          <w:rFonts w:eastAsia="Calibri"/>
          <w:b/>
          <w:sz w:val="22"/>
          <w:szCs w:val="22"/>
          <w:lang w:eastAsia="en-US"/>
        </w:rPr>
        <w:t>sutarties vertės</w:t>
      </w:r>
      <w:r>
        <w:rPr>
          <w:rFonts w:eastAsia="Calibri"/>
          <w:b/>
          <w:sz w:val="22"/>
          <w:szCs w:val="22"/>
          <w:lang w:eastAsia="en-US"/>
        </w:rPr>
        <w:t>.</w:t>
      </w:r>
      <w:r w:rsidRPr="00557845">
        <w:rPr>
          <w:sz w:val="20"/>
          <w:szCs w:val="20"/>
        </w:rPr>
        <w:t xml:space="preserve"> </w:t>
      </w:r>
      <w:r w:rsidRPr="00557845">
        <w:rPr>
          <w:b/>
          <w:bCs/>
          <w:sz w:val="22"/>
          <w:szCs w:val="22"/>
        </w:rPr>
        <w:t>Preliminarios sutarties vertė nurodyt</w:t>
      </w:r>
      <w:r w:rsidR="00BF6EA6">
        <w:rPr>
          <w:b/>
          <w:bCs/>
          <w:sz w:val="22"/>
          <w:szCs w:val="22"/>
        </w:rPr>
        <w:t>a</w:t>
      </w:r>
      <w:r w:rsidRPr="00557845">
        <w:rPr>
          <w:b/>
          <w:bCs/>
          <w:sz w:val="22"/>
          <w:szCs w:val="22"/>
        </w:rPr>
        <w:t xml:space="preserve"> techninėje specifikacijoje</w:t>
      </w:r>
    </w:p>
    <w:p w14:paraId="05870D19" w14:textId="77777777" w:rsidR="00D31CD8" w:rsidRPr="00C52EA2" w:rsidRDefault="00D31CD8" w:rsidP="00D31CD8">
      <w:pPr>
        <w:rPr>
          <w:rFonts w:cstheme="minorHAnsi"/>
          <w:b/>
          <w:bCs/>
          <w:sz w:val="22"/>
          <w:szCs w:val="22"/>
        </w:rPr>
      </w:pPr>
      <w:r w:rsidRPr="00C52EA2">
        <w:rPr>
          <w:rFonts w:cstheme="minorHAnsi"/>
          <w:b/>
          <w:bCs/>
          <w:sz w:val="22"/>
          <w:szCs w:val="22"/>
        </w:rPr>
        <w:lastRenderedPageBreak/>
        <w:t xml:space="preserve">**Jei pasiūlymas šiai pirkimo objekto daliai neteikiamas, lentelė ištrinama. </w:t>
      </w:r>
    </w:p>
    <w:p w14:paraId="5A735042" w14:textId="77777777" w:rsidR="00931AE2" w:rsidRPr="00A60277" w:rsidRDefault="00931AE2" w:rsidP="00931AE2">
      <w:pPr>
        <w:pStyle w:val="Sraopastraipa"/>
        <w:spacing w:after="0" w:line="240" w:lineRule="auto"/>
        <w:ind w:left="1287"/>
        <w:jc w:val="both"/>
        <w:rPr>
          <w:rFonts w:cstheme="minorHAnsi"/>
          <w:b/>
          <w:bCs/>
          <w:sz w:val="24"/>
          <w:szCs w:val="24"/>
        </w:rPr>
      </w:pPr>
      <w:r w:rsidRPr="00A60277">
        <w:rPr>
          <w:rFonts w:cstheme="minorHAnsi"/>
          <w:b/>
          <w:bCs/>
          <w:sz w:val="24"/>
          <w:szCs w:val="24"/>
        </w:rPr>
        <w:t>Pasiūlymas dėl I pirkimo objekto dalies</w:t>
      </w:r>
      <w:r>
        <w:rPr>
          <w:rFonts w:cstheme="minorHAnsi"/>
          <w:b/>
          <w:bCs/>
          <w:sz w:val="24"/>
          <w:szCs w:val="24"/>
        </w:rPr>
        <w:t>**</w:t>
      </w:r>
    </w:p>
    <w:p w14:paraId="14DAC833" w14:textId="06A8C6AB" w:rsidR="00931AE2" w:rsidRPr="00C52390" w:rsidRDefault="00192B55" w:rsidP="00931AE2">
      <w:pPr>
        <w:pStyle w:val="Sraopastraipa"/>
        <w:ind w:left="567"/>
        <w:jc w:val="both"/>
        <w:rPr>
          <w:rFonts w:eastAsia="Times New Roman" w:cstheme="minorHAnsi"/>
          <w:b/>
          <w:bCs/>
          <w:sz w:val="24"/>
          <w:szCs w:val="24"/>
        </w:rPr>
      </w:pPr>
      <w:r w:rsidRPr="00192B55">
        <w:rPr>
          <w:rFonts w:asciiTheme="majorHAnsi" w:eastAsiaTheme="majorEastAsia" w:hAnsi="Times New Roman" w:cs="Times New Roman"/>
          <w:b/>
          <w:bCs/>
          <w:color w:val="262626" w:themeColor="text1" w:themeTint="D9"/>
          <w:sz w:val="24"/>
          <w:szCs w:val="24"/>
        </w:rPr>
        <w:t>Automobilini</w:t>
      </w:r>
      <w:r w:rsidRPr="00192B55">
        <w:rPr>
          <w:rFonts w:asciiTheme="majorHAnsi" w:eastAsiaTheme="majorEastAsia" w:hAnsi="Times New Roman" w:cs="Times New Roman"/>
          <w:b/>
          <w:bCs/>
          <w:color w:val="262626" w:themeColor="text1" w:themeTint="D9"/>
          <w:sz w:val="24"/>
          <w:szCs w:val="24"/>
        </w:rPr>
        <w:t>ų</w:t>
      </w:r>
      <w:r w:rsidRPr="00192B55">
        <w:rPr>
          <w:rFonts w:asciiTheme="majorHAnsi" w:eastAsiaTheme="majorEastAsia" w:hAnsi="Times New Roman" w:cs="Times New Roman"/>
          <w:b/>
          <w:bCs/>
          <w:color w:val="262626" w:themeColor="text1" w:themeTint="D9"/>
          <w:sz w:val="24"/>
          <w:szCs w:val="24"/>
        </w:rPr>
        <w:t xml:space="preserve"> sniego valymo skyd</w:t>
      </w:r>
      <w:r w:rsidRPr="00192B55">
        <w:rPr>
          <w:rFonts w:asciiTheme="majorHAnsi" w:eastAsiaTheme="majorEastAsia" w:hAnsi="Times New Roman" w:cs="Times New Roman"/>
          <w:b/>
          <w:bCs/>
          <w:color w:val="262626" w:themeColor="text1" w:themeTint="D9"/>
          <w:sz w:val="24"/>
          <w:szCs w:val="24"/>
        </w:rPr>
        <w:t>ų</w:t>
      </w:r>
      <w:r w:rsidRPr="00192B55">
        <w:rPr>
          <w:rFonts w:asciiTheme="majorHAnsi" w:eastAsiaTheme="majorEastAsia" w:hAnsi="Times New Roman" w:cs="Times New Roman"/>
          <w:b/>
          <w:bCs/>
          <w:color w:val="262626" w:themeColor="text1" w:themeTint="D9"/>
          <w:sz w:val="24"/>
          <w:szCs w:val="24"/>
        </w:rPr>
        <w:t xml:space="preserve"> ir druskos/sm</w:t>
      </w:r>
      <w:r w:rsidRPr="00192B55">
        <w:rPr>
          <w:rFonts w:asciiTheme="majorHAnsi" w:eastAsiaTheme="majorEastAsia" w:hAnsi="Times New Roman" w:cs="Times New Roman"/>
          <w:b/>
          <w:bCs/>
          <w:color w:val="262626" w:themeColor="text1" w:themeTint="D9"/>
          <w:sz w:val="24"/>
          <w:szCs w:val="24"/>
        </w:rPr>
        <w:t>ė</w:t>
      </w:r>
      <w:r w:rsidRPr="00192B55">
        <w:rPr>
          <w:rFonts w:asciiTheme="majorHAnsi" w:eastAsiaTheme="majorEastAsia" w:hAnsi="Times New Roman" w:cs="Times New Roman"/>
          <w:b/>
          <w:bCs/>
          <w:color w:val="262626" w:themeColor="text1" w:themeTint="D9"/>
          <w:sz w:val="24"/>
          <w:szCs w:val="24"/>
        </w:rPr>
        <w:t>lio barstytuv</w:t>
      </w:r>
      <w:r w:rsidRPr="00192B55">
        <w:rPr>
          <w:rFonts w:asciiTheme="majorHAnsi" w:eastAsiaTheme="majorEastAsia" w:hAnsi="Times New Roman" w:cs="Times New Roman"/>
          <w:b/>
          <w:bCs/>
          <w:color w:val="262626" w:themeColor="text1" w:themeTint="D9"/>
          <w:sz w:val="24"/>
          <w:szCs w:val="24"/>
        </w:rPr>
        <w:t>ų</w:t>
      </w:r>
      <w:r w:rsidRPr="00192B55">
        <w:rPr>
          <w:rFonts w:asciiTheme="majorHAnsi" w:eastAsiaTheme="majorEastAsia" w:hAnsi="Times New Roman" w:cs="Times New Roman"/>
          <w:b/>
          <w:bCs/>
          <w:color w:val="262626" w:themeColor="text1" w:themeTint="D9"/>
          <w:sz w:val="24"/>
          <w:szCs w:val="24"/>
        </w:rPr>
        <w:t xml:space="preserve"> RASCO, HILLTIP  remont</w:t>
      </w:r>
      <w:r>
        <w:rPr>
          <w:rFonts w:asciiTheme="majorHAnsi" w:eastAsiaTheme="majorEastAsia" w:hAnsi="Times New Roman" w:cs="Times New Roman"/>
          <w:b/>
          <w:bCs/>
          <w:color w:val="262626" w:themeColor="text1" w:themeTint="D9"/>
          <w:sz w:val="24"/>
          <w:szCs w:val="24"/>
        </w:rPr>
        <w:t>o paslaugos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820"/>
        <w:gridCol w:w="1134"/>
        <w:gridCol w:w="850"/>
        <w:gridCol w:w="1246"/>
        <w:gridCol w:w="1277"/>
      </w:tblGrid>
      <w:tr w:rsidR="00931AE2" w:rsidRPr="00E56BA8" w14:paraId="06CB545A" w14:textId="77777777" w:rsidTr="004970F8">
        <w:trPr>
          <w:tblHeader/>
        </w:trPr>
        <w:tc>
          <w:tcPr>
            <w:tcW w:w="562" w:type="dxa"/>
            <w:shd w:val="clear" w:color="auto" w:fill="DEEAF6" w:themeFill="accent5" w:themeFillTint="33"/>
            <w:vAlign w:val="center"/>
          </w:tcPr>
          <w:p w14:paraId="283F064D" w14:textId="77777777" w:rsidR="00931AE2" w:rsidRDefault="00931AE2" w:rsidP="004970F8">
            <w:pPr>
              <w:rPr>
                <w:rFonts w:cstheme="minorHAnsi"/>
                <w:b/>
              </w:rPr>
            </w:pPr>
            <w:r w:rsidRPr="00E56BA8">
              <w:rPr>
                <w:rFonts w:cstheme="minorHAnsi"/>
                <w:b/>
              </w:rPr>
              <w:t xml:space="preserve">Eil. </w:t>
            </w:r>
          </w:p>
          <w:p w14:paraId="14E16D2D" w14:textId="77777777" w:rsidR="00931AE2" w:rsidRPr="00E56BA8" w:rsidRDefault="00931AE2" w:rsidP="004970F8">
            <w:pPr>
              <w:rPr>
                <w:rFonts w:cstheme="minorHAnsi"/>
                <w:b/>
              </w:rPr>
            </w:pPr>
            <w:r w:rsidRPr="00E56BA8">
              <w:rPr>
                <w:rFonts w:cstheme="minorHAnsi"/>
                <w:b/>
              </w:rPr>
              <w:t>Nr.</w:t>
            </w:r>
          </w:p>
        </w:tc>
        <w:tc>
          <w:tcPr>
            <w:tcW w:w="4820" w:type="dxa"/>
            <w:shd w:val="clear" w:color="auto" w:fill="DEEAF6" w:themeFill="accent5" w:themeFillTint="33"/>
            <w:vAlign w:val="center"/>
          </w:tcPr>
          <w:p w14:paraId="2726097A" w14:textId="77777777" w:rsidR="00931AE2" w:rsidRPr="00570F56" w:rsidRDefault="00931AE2" w:rsidP="004970F8">
            <w:pPr>
              <w:rPr>
                <w:rFonts w:cstheme="minorHAnsi"/>
                <w:b/>
                <w:iCs/>
              </w:rPr>
            </w:pPr>
            <w:r w:rsidRPr="00570F56">
              <w:rPr>
                <w:rFonts w:cstheme="minorHAnsi"/>
                <w:b/>
                <w:iCs/>
              </w:rPr>
              <w:t>Pirkimo objektas</w:t>
            </w:r>
          </w:p>
        </w:tc>
        <w:tc>
          <w:tcPr>
            <w:tcW w:w="1134" w:type="dxa"/>
            <w:shd w:val="clear" w:color="auto" w:fill="DEEAF6" w:themeFill="accent5" w:themeFillTint="33"/>
            <w:vAlign w:val="center"/>
          </w:tcPr>
          <w:p w14:paraId="794654A6" w14:textId="77777777" w:rsidR="00931AE2" w:rsidRPr="00570F56" w:rsidRDefault="00931AE2" w:rsidP="004970F8">
            <w:pPr>
              <w:ind w:left="113"/>
              <w:jc w:val="center"/>
              <w:rPr>
                <w:rFonts w:cstheme="minorHAnsi"/>
                <w:b/>
                <w:bCs/>
                <w:iCs/>
                <w:color w:val="00B050"/>
              </w:rPr>
            </w:pPr>
            <w:r w:rsidRPr="00570F56">
              <w:rPr>
                <w:rFonts w:cstheme="minorHAnsi"/>
                <w:b/>
                <w:bCs/>
                <w:iCs/>
              </w:rPr>
              <w:t>Mato vienetas</w:t>
            </w:r>
          </w:p>
        </w:tc>
        <w:tc>
          <w:tcPr>
            <w:tcW w:w="850" w:type="dxa"/>
            <w:shd w:val="clear" w:color="auto" w:fill="DEEAF6" w:themeFill="accent5" w:themeFillTint="33"/>
            <w:vAlign w:val="center"/>
          </w:tcPr>
          <w:p w14:paraId="1A2A6183" w14:textId="77777777" w:rsidR="00931AE2" w:rsidRPr="00570F56" w:rsidRDefault="00931AE2" w:rsidP="004970F8">
            <w:pPr>
              <w:ind w:left="113"/>
              <w:rPr>
                <w:rFonts w:cstheme="minorHAnsi"/>
                <w:b/>
                <w:bCs/>
                <w:iCs/>
              </w:rPr>
            </w:pPr>
            <w:r w:rsidRPr="00570F56">
              <w:rPr>
                <w:rFonts w:cstheme="minorHAnsi"/>
                <w:b/>
                <w:bCs/>
                <w:iCs/>
                <w:color w:val="00B050"/>
              </w:rPr>
              <w:t xml:space="preserve"> </w:t>
            </w:r>
            <w:r w:rsidRPr="00570F56">
              <w:rPr>
                <w:rFonts w:cstheme="minorHAnsi"/>
                <w:b/>
                <w:bCs/>
                <w:iCs/>
              </w:rPr>
              <w:t xml:space="preserve">kiekis </w:t>
            </w:r>
          </w:p>
        </w:tc>
        <w:tc>
          <w:tcPr>
            <w:tcW w:w="1246" w:type="dxa"/>
            <w:shd w:val="clear" w:color="auto" w:fill="DEEAF6" w:themeFill="accent5" w:themeFillTint="33"/>
            <w:vAlign w:val="center"/>
          </w:tcPr>
          <w:p w14:paraId="66EBA625" w14:textId="77777777" w:rsidR="00931AE2" w:rsidRPr="00570F56" w:rsidRDefault="00931AE2" w:rsidP="004970F8">
            <w:pPr>
              <w:ind w:left="113"/>
              <w:rPr>
                <w:rFonts w:cstheme="minorHAnsi"/>
                <w:b/>
              </w:rPr>
            </w:pPr>
            <w:r w:rsidRPr="00570F56">
              <w:rPr>
                <w:rFonts w:cstheme="minorHAnsi"/>
                <w:b/>
              </w:rPr>
              <w:t>Vieneto įkainis EUR be PVM</w:t>
            </w:r>
          </w:p>
        </w:tc>
        <w:tc>
          <w:tcPr>
            <w:tcW w:w="1277" w:type="dxa"/>
            <w:shd w:val="clear" w:color="auto" w:fill="DEEAF6" w:themeFill="accent5" w:themeFillTint="33"/>
            <w:vAlign w:val="center"/>
          </w:tcPr>
          <w:p w14:paraId="7951C52F" w14:textId="77777777" w:rsidR="00931AE2" w:rsidRPr="00570F56" w:rsidRDefault="00931AE2" w:rsidP="004970F8">
            <w:pPr>
              <w:ind w:left="113"/>
              <w:rPr>
                <w:rFonts w:cstheme="minorHAnsi"/>
                <w:b/>
              </w:rPr>
            </w:pPr>
            <w:r w:rsidRPr="00570F56">
              <w:rPr>
                <w:rFonts w:cstheme="minorHAnsi"/>
                <w:b/>
              </w:rPr>
              <w:t>Kaina EUR</w:t>
            </w:r>
            <w:r w:rsidRPr="00570F56">
              <w:rPr>
                <w:rFonts w:cstheme="minorHAnsi"/>
                <w:b/>
                <w:color w:val="FF0000"/>
              </w:rPr>
              <w:t xml:space="preserve"> </w:t>
            </w:r>
            <w:r w:rsidRPr="00570F56">
              <w:rPr>
                <w:rFonts w:cstheme="minorHAnsi"/>
                <w:b/>
              </w:rPr>
              <w:t>be PVM</w:t>
            </w:r>
          </w:p>
          <w:p w14:paraId="5106A3EB" w14:textId="77777777" w:rsidR="00931AE2" w:rsidRPr="00570F56" w:rsidRDefault="00931AE2" w:rsidP="004970F8">
            <w:pPr>
              <w:ind w:left="113"/>
              <w:rPr>
                <w:rFonts w:cstheme="minorHAnsi"/>
                <w:i/>
              </w:rPr>
            </w:pPr>
            <w:r w:rsidRPr="00570F56">
              <w:rPr>
                <w:rFonts w:cstheme="minorHAnsi"/>
                <w:i/>
              </w:rPr>
              <w:t>(4x5)</w:t>
            </w:r>
          </w:p>
        </w:tc>
      </w:tr>
      <w:tr w:rsidR="0038472E" w:rsidRPr="00E56BA8" w14:paraId="59B03BAC" w14:textId="77777777" w:rsidTr="005C5D05">
        <w:trPr>
          <w:trHeight w:val="296"/>
          <w:tblHeader/>
        </w:trPr>
        <w:tc>
          <w:tcPr>
            <w:tcW w:w="562" w:type="dxa"/>
            <w:vAlign w:val="center"/>
          </w:tcPr>
          <w:p w14:paraId="416FBC57" w14:textId="77777777" w:rsidR="0038472E" w:rsidRPr="00E56BA8" w:rsidRDefault="0038472E" w:rsidP="0038472E">
            <w:pPr>
              <w:rPr>
                <w:rFonts w:cstheme="minorHAnsi"/>
                <w:i/>
              </w:rPr>
            </w:pPr>
            <w:r w:rsidRPr="00E56BA8">
              <w:rPr>
                <w:rFonts w:cstheme="minorHAnsi"/>
                <w:i/>
              </w:rPr>
              <w:t>1</w:t>
            </w:r>
          </w:p>
        </w:tc>
        <w:tc>
          <w:tcPr>
            <w:tcW w:w="4820" w:type="dxa"/>
          </w:tcPr>
          <w:p w14:paraId="76991F8F" w14:textId="6FC20746" w:rsidR="0038472E" w:rsidRPr="00570F56" w:rsidRDefault="0038472E" w:rsidP="0038472E">
            <w:pPr>
              <w:rPr>
                <w:rFonts w:cstheme="minorHAnsi"/>
                <w:i/>
                <w:iCs/>
              </w:rPr>
            </w:pPr>
            <w:r w:rsidRPr="00570F56">
              <w:rPr>
                <w:rFonts w:cstheme="minorHAnsi"/>
                <w:i/>
              </w:rPr>
              <w:t>2</w:t>
            </w:r>
          </w:p>
        </w:tc>
        <w:tc>
          <w:tcPr>
            <w:tcW w:w="1134" w:type="dxa"/>
            <w:vAlign w:val="center"/>
          </w:tcPr>
          <w:p w14:paraId="6B5C9580" w14:textId="77777777" w:rsidR="0038472E" w:rsidRPr="00570F56" w:rsidRDefault="0038472E" w:rsidP="0038472E">
            <w:pPr>
              <w:rPr>
                <w:rFonts w:cstheme="minorHAnsi"/>
                <w:i/>
              </w:rPr>
            </w:pPr>
            <w:r w:rsidRPr="00570F56">
              <w:rPr>
                <w:rFonts w:cstheme="minorHAnsi"/>
                <w:i/>
              </w:rPr>
              <w:t>3</w:t>
            </w:r>
          </w:p>
        </w:tc>
        <w:tc>
          <w:tcPr>
            <w:tcW w:w="850" w:type="dxa"/>
            <w:vAlign w:val="center"/>
          </w:tcPr>
          <w:p w14:paraId="59E046B6" w14:textId="77777777" w:rsidR="0038472E" w:rsidRPr="00570F56" w:rsidRDefault="0038472E" w:rsidP="0038472E">
            <w:pPr>
              <w:rPr>
                <w:rFonts w:cstheme="minorHAnsi"/>
                <w:i/>
              </w:rPr>
            </w:pPr>
            <w:r w:rsidRPr="00570F56">
              <w:rPr>
                <w:rFonts w:cstheme="minorHAnsi"/>
                <w:i/>
              </w:rPr>
              <w:t>4</w:t>
            </w:r>
          </w:p>
        </w:tc>
        <w:tc>
          <w:tcPr>
            <w:tcW w:w="1246" w:type="dxa"/>
            <w:vAlign w:val="center"/>
          </w:tcPr>
          <w:p w14:paraId="0C058DA9" w14:textId="77777777" w:rsidR="0038472E" w:rsidRPr="00570F56" w:rsidRDefault="0038472E" w:rsidP="0038472E">
            <w:pPr>
              <w:rPr>
                <w:rFonts w:cstheme="minorHAnsi"/>
                <w:i/>
              </w:rPr>
            </w:pPr>
            <w:r w:rsidRPr="00570F56">
              <w:rPr>
                <w:rFonts w:cstheme="minorHAnsi"/>
                <w:i/>
              </w:rPr>
              <w:t>5</w:t>
            </w:r>
          </w:p>
        </w:tc>
        <w:tc>
          <w:tcPr>
            <w:tcW w:w="1277" w:type="dxa"/>
            <w:vAlign w:val="center"/>
          </w:tcPr>
          <w:p w14:paraId="4C184231" w14:textId="77777777" w:rsidR="0038472E" w:rsidRPr="00570F56" w:rsidRDefault="0038472E" w:rsidP="0038472E">
            <w:pPr>
              <w:rPr>
                <w:rFonts w:cstheme="minorHAnsi"/>
                <w:i/>
              </w:rPr>
            </w:pPr>
            <w:r w:rsidRPr="00570F56">
              <w:rPr>
                <w:rFonts w:cstheme="minorHAnsi"/>
                <w:i/>
              </w:rPr>
              <w:t>6</w:t>
            </w:r>
          </w:p>
        </w:tc>
      </w:tr>
      <w:tr w:rsidR="00AE71AE" w:rsidRPr="00E56BA8" w14:paraId="67F5EB67" w14:textId="77777777" w:rsidTr="00423A49">
        <w:tc>
          <w:tcPr>
            <w:tcW w:w="562" w:type="dxa"/>
          </w:tcPr>
          <w:p w14:paraId="58EE2893" w14:textId="77777777" w:rsidR="00AE71AE" w:rsidRPr="00C52390" w:rsidRDefault="00AE71AE" w:rsidP="00AE71AE">
            <w:pPr>
              <w:pStyle w:val="Sraopastraipa"/>
              <w:numPr>
                <w:ilvl w:val="0"/>
                <w:numId w:val="32"/>
              </w:numPr>
              <w:spacing w:after="0" w:line="240" w:lineRule="auto"/>
              <w:ind w:left="414" w:hanging="357"/>
              <w:rPr>
                <w:rFonts w:cstheme="minorHAnsi"/>
                <w:bCs/>
              </w:rPr>
            </w:pPr>
          </w:p>
        </w:tc>
        <w:tc>
          <w:tcPr>
            <w:tcW w:w="4820" w:type="dxa"/>
          </w:tcPr>
          <w:p w14:paraId="4397693E" w14:textId="6FDC275A" w:rsidR="00AE71AE" w:rsidRPr="00570F56" w:rsidRDefault="00AE71AE" w:rsidP="00AE71AE">
            <w:pPr>
              <w:rPr>
                <w:rFonts w:cstheme="minorHAnsi"/>
                <w:iCs/>
                <w:color w:val="00B050"/>
                <w:sz w:val="22"/>
                <w:szCs w:val="22"/>
              </w:rPr>
            </w:pPr>
            <w:r w:rsidRPr="00E669F4">
              <w:t>Kompiuterinė gedimo diagnostika</w:t>
            </w:r>
          </w:p>
        </w:tc>
        <w:tc>
          <w:tcPr>
            <w:tcW w:w="1134" w:type="dxa"/>
          </w:tcPr>
          <w:p w14:paraId="22AD4133" w14:textId="03409E57" w:rsidR="00AE71AE" w:rsidRPr="00570F56" w:rsidRDefault="00AE71AE" w:rsidP="00AE71AE">
            <w:pPr>
              <w:rPr>
                <w:rFonts w:cstheme="minorHAnsi"/>
                <w:iCs/>
                <w:sz w:val="22"/>
                <w:szCs w:val="22"/>
              </w:rPr>
            </w:pPr>
            <w:r w:rsidRPr="00570F56">
              <w:rPr>
                <w:rFonts w:cstheme="minorHAnsi"/>
                <w:lang w:eastAsia="lt"/>
              </w:rPr>
              <w:t>val.</w:t>
            </w:r>
          </w:p>
        </w:tc>
        <w:tc>
          <w:tcPr>
            <w:tcW w:w="850" w:type="dxa"/>
          </w:tcPr>
          <w:p w14:paraId="6BAAF48D" w14:textId="43080B21" w:rsidR="00AE71AE" w:rsidRPr="00570F56" w:rsidRDefault="00AE71AE" w:rsidP="00AE71AE">
            <w:pPr>
              <w:rPr>
                <w:rFonts w:cstheme="minorHAnsi"/>
                <w:iCs/>
                <w:sz w:val="22"/>
                <w:szCs w:val="22"/>
              </w:rPr>
            </w:pPr>
            <w:r w:rsidRPr="00843AFF">
              <w:t>15</w:t>
            </w:r>
          </w:p>
        </w:tc>
        <w:tc>
          <w:tcPr>
            <w:tcW w:w="1246" w:type="dxa"/>
          </w:tcPr>
          <w:p w14:paraId="1874B9D0" w14:textId="77777777" w:rsidR="00AE71AE" w:rsidRPr="00570F56" w:rsidRDefault="00AE71AE" w:rsidP="00AE71AE">
            <w:pPr>
              <w:rPr>
                <w:rFonts w:cstheme="minorHAnsi"/>
                <w:sz w:val="22"/>
                <w:szCs w:val="22"/>
              </w:rPr>
            </w:pPr>
          </w:p>
        </w:tc>
        <w:tc>
          <w:tcPr>
            <w:tcW w:w="1277" w:type="dxa"/>
          </w:tcPr>
          <w:p w14:paraId="51092C50" w14:textId="77777777" w:rsidR="00AE71AE" w:rsidRPr="00570F56" w:rsidRDefault="00AE71AE" w:rsidP="00AE71AE">
            <w:pPr>
              <w:rPr>
                <w:rFonts w:cstheme="minorHAnsi"/>
              </w:rPr>
            </w:pPr>
          </w:p>
        </w:tc>
      </w:tr>
      <w:tr w:rsidR="00AE71AE" w:rsidRPr="00E56BA8" w14:paraId="10B5A537" w14:textId="77777777" w:rsidTr="00CF5F70">
        <w:tc>
          <w:tcPr>
            <w:tcW w:w="562" w:type="dxa"/>
          </w:tcPr>
          <w:p w14:paraId="6054AF4C" w14:textId="77777777" w:rsidR="00AE71AE" w:rsidRPr="00C52390" w:rsidRDefault="00AE71AE" w:rsidP="00AE71AE">
            <w:pPr>
              <w:pStyle w:val="Sraopastraipa"/>
              <w:numPr>
                <w:ilvl w:val="0"/>
                <w:numId w:val="32"/>
              </w:numPr>
              <w:spacing w:after="0" w:line="240" w:lineRule="auto"/>
              <w:ind w:left="414" w:hanging="357"/>
              <w:rPr>
                <w:rFonts w:cstheme="minorHAnsi"/>
                <w:bCs/>
              </w:rPr>
            </w:pPr>
          </w:p>
        </w:tc>
        <w:tc>
          <w:tcPr>
            <w:tcW w:w="4820" w:type="dxa"/>
          </w:tcPr>
          <w:p w14:paraId="2BD5F17E" w14:textId="548EDA53" w:rsidR="00AE71AE" w:rsidRPr="00570F56" w:rsidRDefault="00AE71AE" w:rsidP="00AE71AE">
            <w:pPr>
              <w:rPr>
                <w:rFonts w:cstheme="minorHAnsi"/>
                <w:sz w:val="22"/>
                <w:szCs w:val="22"/>
              </w:rPr>
            </w:pPr>
            <w:r w:rsidRPr="00E669F4">
              <w:t>Mechaninių mazgų remontas</w:t>
            </w:r>
          </w:p>
        </w:tc>
        <w:tc>
          <w:tcPr>
            <w:tcW w:w="1134" w:type="dxa"/>
          </w:tcPr>
          <w:p w14:paraId="499E446B" w14:textId="5EDB5AD7" w:rsidR="00AE71AE" w:rsidRPr="00570F56" w:rsidRDefault="00AE71AE" w:rsidP="00AE71AE">
            <w:pPr>
              <w:rPr>
                <w:rFonts w:cstheme="minorHAnsi"/>
                <w:iCs/>
                <w:sz w:val="22"/>
                <w:szCs w:val="22"/>
              </w:rPr>
            </w:pPr>
            <w:r w:rsidRPr="00570F56">
              <w:rPr>
                <w:rFonts w:cstheme="minorHAnsi"/>
                <w:lang w:eastAsia="lt"/>
              </w:rPr>
              <w:t>val.</w:t>
            </w:r>
          </w:p>
        </w:tc>
        <w:tc>
          <w:tcPr>
            <w:tcW w:w="850" w:type="dxa"/>
          </w:tcPr>
          <w:p w14:paraId="57B387F3" w14:textId="5ADEBC91" w:rsidR="00AE71AE" w:rsidRPr="00570F56" w:rsidRDefault="00AE71AE" w:rsidP="00AE71AE">
            <w:pPr>
              <w:rPr>
                <w:rFonts w:cstheme="minorHAnsi"/>
                <w:iCs/>
                <w:sz w:val="22"/>
                <w:szCs w:val="22"/>
              </w:rPr>
            </w:pPr>
            <w:r w:rsidRPr="00843AFF">
              <w:t>30</w:t>
            </w:r>
          </w:p>
        </w:tc>
        <w:tc>
          <w:tcPr>
            <w:tcW w:w="1246" w:type="dxa"/>
          </w:tcPr>
          <w:p w14:paraId="1D734F45" w14:textId="77777777" w:rsidR="00AE71AE" w:rsidRPr="00570F56" w:rsidRDefault="00AE71AE" w:rsidP="00AE71AE">
            <w:pPr>
              <w:rPr>
                <w:rFonts w:cstheme="minorHAnsi"/>
                <w:sz w:val="22"/>
                <w:szCs w:val="22"/>
              </w:rPr>
            </w:pPr>
          </w:p>
        </w:tc>
        <w:tc>
          <w:tcPr>
            <w:tcW w:w="1277" w:type="dxa"/>
          </w:tcPr>
          <w:p w14:paraId="6BB4C34F" w14:textId="77777777" w:rsidR="00AE71AE" w:rsidRPr="00570F56" w:rsidRDefault="00AE71AE" w:rsidP="00AE71AE">
            <w:pPr>
              <w:rPr>
                <w:rFonts w:cstheme="minorHAnsi"/>
              </w:rPr>
            </w:pPr>
          </w:p>
        </w:tc>
      </w:tr>
      <w:tr w:rsidR="00AE71AE" w:rsidRPr="00E56BA8" w14:paraId="33FC1F6E" w14:textId="77777777" w:rsidTr="00CF5F70">
        <w:tc>
          <w:tcPr>
            <w:tcW w:w="562" w:type="dxa"/>
          </w:tcPr>
          <w:p w14:paraId="238FD7AB" w14:textId="77777777" w:rsidR="00AE71AE" w:rsidRPr="00C52390" w:rsidRDefault="00AE71AE" w:rsidP="00AE71AE">
            <w:pPr>
              <w:pStyle w:val="Sraopastraipa"/>
              <w:numPr>
                <w:ilvl w:val="0"/>
                <w:numId w:val="32"/>
              </w:numPr>
              <w:spacing w:after="0" w:line="240" w:lineRule="auto"/>
              <w:ind w:left="414" w:hanging="357"/>
              <w:rPr>
                <w:rFonts w:cstheme="minorHAnsi"/>
                <w:bCs/>
              </w:rPr>
            </w:pPr>
          </w:p>
        </w:tc>
        <w:tc>
          <w:tcPr>
            <w:tcW w:w="4820" w:type="dxa"/>
          </w:tcPr>
          <w:p w14:paraId="605186CC" w14:textId="33E9613E" w:rsidR="00AE71AE" w:rsidRPr="00570F56" w:rsidRDefault="00AE71AE" w:rsidP="00AE71AE">
            <w:pPr>
              <w:rPr>
                <w:rFonts w:cstheme="minorHAnsi"/>
                <w:sz w:val="22"/>
                <w:szCs w:val="22"/>
              </w:rPr>
            </w:pPr>
            <w:r w:rsidRPr="00E669F4">
              <w:t>Elektrinių mazgų remontas</w:t>
            </w:r>
          </w:p>
        </w:tc>
        <w:tc>
          <w:tcPr>
            <w:tcW w:w="1134" w:type="dxa"/>
          </w:tcPr>
          <w:p w14:paraId="32AD2B7C" w14:textId="72823323" w:rsidR="00AE71AE" w:rsidRPr="00570F56" w:rsidRDefault="00AE71AE" w:rsidP="00AE71AE">
            <w:pPr>
              <w:rPr>
                <w:rFonts w:cstheme="minorHAnsi"/>
                <w:iCs/>
                <w:sz w:val="22"/>
                <w:szCs w:val="22"/>
              </w:rPr>
            </w:pPr>
            <w:r w:rsidRPr="00570F56">
              <w:rPr>
                <w:rFonts w:cstheme="minorHAnsi"/>
                <w:lang w:eastAsia="lt"/>
              </w:rPr>
              <w:t>val.</w:t>
            </w:r>
          </w:p>
        </w:tc>
        <w:tc>
          <w:tcPr>
            <w:tcW w:w="850" w:type="dxa"/>
          </w:tcPr>
          <w:p w14:paraId="3869F2B0" w14:textId="278C6BA9" w:rsidR="00AE71AE" w:rsidRPr="00570F56" w:rsidRDefault="00AE71AE" w:rsidP="00AE71AE">
            <w:pPr>
              <w:rPr>
                <w:rFonts w:cstheme="minorHAnsi"/>
                <w:iCs/>
                <w:sz w:val="22"/>
                <w:szCs w:val="22"/>
              </w:rPr>
            </w:pPr>
            <w:r w:rsidRPr="00843AFF">
              <w:t>30</w:t>
            </w:r>
          </w:p>
        </w:tc>
        <w:tc>
          <w:tcPr>
            <w:tcW w:w="1246" w:type="dxa"/>
          </w:tcPr>
          <w:p w14:paraId="53901E15" w14:textId="77777777" w:rsidR="00AE71AE" w:rsidRPr="00570F56" w:rsidRDefault="00AE71AE" w:rsidP="00AE71AE">
            <w:pPr>
              <w:rPr>
                <w:rFonts w:cstheme="minorHAnsi"/>
                <w:sz w:val="22"/>
                <w:szCs w:val="22"/>
              </w:rPr>
            </w:pPr>
          </w:p>
        </w:tc>
        <w:tc>
          <w:tcPr>
            <w:tcW w:w="1277" w:type="dxa"/>
          </w:tcPr>
          <w:p w14:paraId="5ADEE4CB" w14:textId="77777777" w:rsidR="00AE71AE" w:rsidRPr="00570F56" w:rsidRDefault="00AE71AE" w:rsidP="00AE71AE">
            <w:pPr>
              <w:rPr>
                <w:rFonts w:cstheme="minorHAnsi"/>
              </w:rPr>
            </w:pPr>
          </w:p>
        </w:tc>
      </w:tr>
      <w:tr w:rsidR="00BF4D5D" w:rsidRPr="00E56BA8" w14:paraId="1366EC4A" w14:textId="77777777" w:rsidTr="00CF5F70">
        <w:tc>
          <w:tcPr>
            <w:tcW w:w="562" w:type="dxa"/>
          </w:tcPr>
          <w:p w14:paraId="0699FB98" w14:textId="4BBBFFB5" w:rsidR="00BF4D5D" w:rsidRPr="00C52390" w:rsidRDefault="00BF4D5D" w:rsidP="00BF4D5D">
            <w:pPr>
              <w:pStyle w:val="Sraopastraipa"/>
              <w:numPr>
                <w:ilvl w:val="0"/>
                <w:numId w:val="32"/>
              </w:numPr>
              <w:spacing w:after="0" w:line="240" w:lineRule="auto"/>
              <w:ind w:left="414" w:hanging="357"/>
              <w:rPr>
                <w:rFonts w:cstheme="minorHAnsi"/>
                <w:bCs/>
              </w:rPr>
            </w:pPr>
          </w:p>
        </w:tc>
        <w:tc>
          <w:tcPr>
            <w:tcW w:w="4820" w:type="dxa"/>
          </w:tcPr>
          <w:p w14:paraId="5C55B2E9" w14:textId="25CF5576" w:rsidR="00BF4D5D" w:rsidRPr="00E669F4" w:rsidRDefault="00BF4D5D" w:rsidP="00BF4D5D">
            <w:r w:rsidRPr="000445AC">
              <w:rPr>
                <w:rFonts w:ascii="Times New Roman" w:hAnsi="Times New Roman"/>
                <w:lang w:eastAsia="lt"/>
              </w:rPr>
              <w:t>Kitos (aukščiau neįvardintos) remonto paslaugos</w:t>
            </w:r>
          </w:p>
        </w:tc>
        <w:tc>
          <w:tcPr>
            <w:tcW w:w="1134" w:type="dxa"/>
          </w:tcPr>
          <w:p w14:paraId="5EBD736D" w14:textId="1E0E4B10" w:rsidR="00BF4D5D" w:rsidRPr="00570F56" w:rsidRDefault="00BF4D5D" w:rsidP="00BF4D5D">
            <w:pPr>
              <w:rPr>
                <w:rFonts w:cstheme="minorHAnsi"/>
                <w:lang w:eastAsia="lt"/>
              </w:rPr>
            </w:pPr>
            <w:r w:rsidRPr="000445AC">
              <w:rPr>
                <w:rFonts w:ascii="Times New Roman" w:hAnsi="Times New Roman"/>
                <w:lang w:eastAsia="lt"/>
              </w:rPr>
              <w:t>val.</w:t>
            </w:r>
          </w:p>
        </w:tc>
        <w:tc>
          <w:tcPr>
            <w:tcW w:w="850" w:type="dxa"/>
          </w:tcPr>
          <w:p w14:paraId="2502142F" w14:textId="25626B52" w:rsidR="00BF4D5D" w:rsidRPr="00843AFF" w:rsidRDefault="00BF4D5D" w:rsidP="00BF4D5D">
            <w:r>
              <w:rPr>
                <w:rFonts w:ascii="Times New Roman" w:hAnsi="Times New Roman"/>
              </w:rPr>
              <w:t>3</w:t>
            </w:r>
            <w:r w:rsidRPr="000445AC">
              <w:rPr>
                <w:rFonts w:ascii="Times New Roman" w:hAnsi="Times New Roman"/>
              </w:rPr>
              <w:t>0</w:t>
            </w:r>
          </w:p>
        </w:tc>
        <w:tc>
          <w:tcPr>
            <w:tcW w:w="1246" w:type="dxa"/>
          </w:tcPr>
          <w:p w14:paraId="5BCD2504" w14:textId="77777777" w:rsidR="00BF4D5D" w:rsidRPr="00570F56" w:rsidRDefault="00BF4D5D" w:rsidP="00BF4D5D">
            <w:pPr>
              <w:rPr>
                <w:rFonts w:cstheme="minorHAnsi"/>
                <w:sz w:val="22"/>
                <w:szCs w:val="22"/>
              </w:rPr>
            </w:pPr>
          </w:p>
        </w:tc>
        <w:tc>
          <w:tcPr>
            <w:tcW w:w="1277" w:type="dxa"/>
          </w:tcPr>
          <w:p w14:paraId="6811F167" w14:textId="77777777" w:rsidR="00BF4D5D" w:rsidRPr="00570F56" w:rsidRDefault="00BF4D5D" w:rsidP="00BF4D5D">
            <w:pPr>
              <w:rPr>
                <w:rFonts w:cstheme="minorHAnsi"/>
              </w:rPr>
            </w:pPr>
          </w:p>
        </w:tc>
      </w:tr>
      <w:tr w:rsidR="00BF4D5D" w:rsidRPr="00E56BA8" w14:paraId="4709E4B3" w14:textId="77777777" w:rsidTr="00CF5F70">
        <w:tc>
          <w:tcPr>
            <w:tcW w:w="562" w:type="dxa"/>
          </w:tcPr>
          <w:p w14:paraId="53EDC031" w14:textId="77777777" w:rsidR="00BF4D5D" w:rsidRPr="00C52390" w:rsidRDefault="00BF4D5D" w:rsidP="00BF4D5D">
            <w:pPr>
              <w:pStyle w:val="Sraopastraipa"/>
              <w:numPr>
                <w:ilvl w:val="0"/>
                <w:numId w:val="32"/>
              </w:numPr>
              <w:spacing w:after="0" w:line="240" w:lineRule="auto"/>
              <w:ind w:left="414" w:hanging="357"/>
              <w:rPr>
                <w:rFonts w:cstheme="minorHAnsi"/>
                <w:bCs/>
              </w:rPr>
            </w:pPr>
          </w:p>
        </w:tc>
        <w:tc>
          <w:tcPr>
            <w:tcW w:w="4820" w:type="dxa"/>
          </w:tcPr>
          <w:p w14:paraId="62F3075E" w14:textId="417E58F1" w:rsidR="00BF4D5D" w:rsidRPr="00570F56" w:rsidRDefault="00BF4D5D" w:rsidP="00BF4D5D">
            <w:pPr>
              <w:rPr>
                <w:rFonts w:cstheme="minorHAnsi"/>
                <w:sz w:val="22"/>
                <w:szCs w:val="22"/>
              </w:rPr>
            </w:pPr>
            <w:r w:rsidRPr="00E669F4">
              <w:t>Mobilaus serviso atvykimas 15 kartų*</w:t>
            </w:r>
          </w:p>
        </w:tc>
        <w:tc>
          <w:tcPr>
            <w:tcW w:w="1134" w:type="dxa"/>
          </w:tcPr>
          <w:p w14:paraId="206E8CBF" w14:textId="54605681" w:rsidR="00BF4D5D" w:rsidRPr="00570F56" w:rsidRDefault="00BF4D5D" w:rsidP="00BF4D5D">
            <w:pPr>
              <w:rPr>
                <w:rFonts w:cstheme="minorHAnsi"/>
                <w:iCs/>
                <w:sz w:val="22"/>
                <w:szCs w:val="22"/>
              </w:rPr>
            </w:pPr>
            <w:r w:rsidRPr="003B16D6">
              <w:rPr>
                <w:rFonts w:ascii="Times New Roman" w:hAnsi="Times New Roman"/>
                <w:sz w:val="24"/>
                <w:szCs w:val="24"/>
                <w:lang w:eastAsia="lt"/>
              </w:rPr>
              <w:t>Eur/1km</w:t>
            </w:r>
          </w:p>
        </w:tc>
        <w:tc>
          <w:tcPr>
            <w:tcW w:w="850" w:type="dxa"/>
          </w:tcPr>
          <w:p w14:paraId="4C1A4EEE" w14:textId="1DF77951" w:rsidR="00BF4D5D" w:rsidRPr="00570F56" w:rsidRDefault="00BF4D5D" w:rsidP="00BF4D5D">
            <w:pPr>
              <w:rPr>
                <w:rFonts w:cstheme="minorHAnsi"/>
                <w:iCs/>
                <w:sz w:val="22"/>
                <w:szCs w:val="22"/>
              </w:rPr>
            </w:pPr>
            <w:r w:rsidRPr="00843AFF">
              <w:t>X</w:t>
            </w:r>
          </w:p>
        </w:tc>
        <w:tc>
          <w:tcPr>
            <w:tcW w:w="1246" w:type="dxa"/>
          </w:tcPr>
          <w:p w14:paraId="2852EE9B" w14:textId="77777777" w:rsidR="00BF4D5D" w:rsidRPr="00570F56" w:rsidRDefault="00BF4D5D" w:rsidP="00BF4D5D">
            <w:pPr>
              <w:rPr>
                <w:rFonts w:cstheme="minorHAnsi"/>
                <w:sz w:val="22"/>
                <w:szCs w:val="22"/>
              </w:rPr>
            </w:pPr>
          </w:p>
        </w:tc>
        <w:tc>
          <w:tcPr>
            <w:tcW w:w="1277" w:type="dxa"/>
          </w:tcPr>
          <w:p w14:paraId="10988A9A" w14:textId="6CADBA63" w:rsidR="00BF4D5D" w:rsidRPr="00570F56" w:rsidRDefault="00BF4D5D" w:rsidP="00BF4D5D">
            <w:pPr>
              <w:rPr>
                <w:rFonts w:cstheme="minorHAnsi"/>
              </w:rPr>
            </w:pPr>
            <w:r>
              <w:rPr>
                <w:rFonts w:cstheme="minorHAnsi"/>
              </w:rPr>
              <w:t>**</w:t>
            </w:r>
          </w:p>
        </w:tc>
      </w:tr>
      <w:tr w:rsidR="00BF4D5D" w:rsidRPr="00E56BA8" w14:paraId="7E41539F" w14:textId="77777777" w:rsidTr="004970F8">
        <w:tc>
          <w:tcPr>
            <w:tcW w:w="562" w:type="dxa"/>
          </w:tcPr>
          <w:p w14:paraId="61978E0D" w14:textId="77777777" w:rsidR="00BF4D5D" w:rsidRPr="00E56BA8" w:rsidRDefault="00BF4D5D" w:rsidP="00BF4D5D">
            <w:pPr>
              <w:rPr>
                <w:rFonts w:cstheme="minorHAnsi"/>
                <w:b/>
              </w:rPr>
            </w:pPr>
          </w:p>
        </w:tc>
        <w:tc>
          <w:tcPr>
            <w:tcW w:w="8050" w:type="dxa"/>
            <w:gridSpan w:val="4"/>
          </w:tcPr>
          <w:p w14:paraId="0E317F90" w14:textId="77777777" w:rsidR="00BF4D5D" w:rsidRPr="00570F56" w:rsidRDefault="00BF4D5D" w:rsidP="00BF4D5D">
            <w:pPr>
              <w:rPr>
                <w:rFonts w:cstheme="minorHAnsi"/>
                <w:sz w:val="22"/>
                <w:szCs w:val="22"/>
              </w:rPr>
            </w:pPr>
            <w:r w:rsidRPr="00570F56">
              <w:rPr>
                <w:rFonts w:cstheme="minorHAnsi"/>
                <w:b/>
                <w:sz w:val="22"/>
                <w:szCs w:val="22"/>
              </w:rPr>
              <w:t xml:space="preserve">Pasiūlymo kaina </w:t>
            </w:r>
            <w:r w:rsidRPr="00570F56">
              <w:rPr>
                <w:rFonts w:cstheme="minorHAnsi"/>
                <w:b/>
                <w:iCs/>
                <w:sz w:val="22"/>
                <w:szCs w:val="22"/>
              </w:rPr>
              <w:t>EUR</w:t>
            </w:r>
            <w:r w:rsidRPr="00570F56">
              <w:rPr>
                <w:rFonts w:cstheme="minorHAnsi"/>
                <w:b/>
                <w:sz w:val="22"/>
                <w:szCs w:val="22"/>
              </w:rPr>
              <w:t xml:space="preserve"> be PVM</w:t>
            </w:r>
          </w:p>
        </w:tc>
        <w:tc>
          <w:tcPr>
            <w:tcW w:w="1277" w:type="dxa"/>
          </w:tcPr>
          <w:p w14:paraId="1BF76DF0" w14:textId="77777777" w:rsidR="00BF4D5D" w:rsidRPr="00570F56" w:rsidRDefault="00BF4D5D" w:rsidP="00BF4D5D">
            <w:pPr>
              <w:rPr>
                <w:rFonts w:cstheme="minorHAnsi"/>
              </w:rPr>
            </w:pPr>
          </w:p>
        </w:tc>
      </w:tr>
      <w:tr w:rsidR="00BF4D5D" w:rsidRPr="00E56BA8" w14:paraId="222F8DFA" w14:textId="77777777" w:rsidTr="004970F8">
        <w:tc>
          <w:tcPr>
            <w:tcW w:w="562" w:type="dxa"/>
          </w:tcPr>
          <w:p w14:paraId="2B31E6E3" w14:textId="77777777" w:rsidR="00BF4D5D" w:rsidRPr="00E56BA8" w:rsidRDefault="00BF4D5D" w:rsidP="00BF4D5D">
            <w:pPr>
              <w:rPr>
                <w:rFonts w:cstheme="minorHAnsi"/>
                <w:b/>
              </w:rPr>
            </w:pPr>
          </w:p>
        </w:tc>
        <w:tc>
          <w:tcPr>
            <w:tcW w:w="8050" w:type="dxa"/>
            <w:gridSpan w:val="4"/>
          </w:tcPr>
          <w:p w14:paraId="34734A23" w14:textId="77777777" w:rsidR="00BF4D5D" w:rsidRPr="00570F56" w:rsidRDefault="00BF4D5D" w:rsidP="00BF4D5D">
            <w:pPr>
              <w:rPr>
                <w:rFonts w:cstheme="minorHAnsi"/>
              </w:rPr>
            </w:pPr>
            <w:r w:rsidRPr="00570F56">
              <w:rPr>
                <w:rFonts w:cstheme="minorHAnsi"/>
                <w:b/>
              </w:rPr>
              <w:t xml:space="preserve">PVM </w:t>
            </w:r>
            <w:r w:rsidRPr="00570F56">
              <w:rPr>
                <w:rFonts w:cstheme="minorHAnsi"/>
                <w:i/>
              </w:rPr>
              <w:t>(pildoma, jei taikoma)*</w:t>
            </w:r>
          </w:p>
        </w:tc>
        <w:tc>
          <w:tcPr>
            <w:tcW w:w="1277" w:type="dxa"/>
          </w:tcPr>
          <w:p w14:paraId="45EFF8FB" w14:textId="77777777" w:rsidR="00BF4D5D" w:rsidRPr="00570F56" w:rsidRDefault="00BF4D5D" w:rsidP="00BF4D5D">
            <w:pPr>
              <w:rPr>
                <w:rFonts w:cstheme="minorHAnsi"/>
              </w:rPr>
            </w:pPr>
          </w:p>
        </w:tc>
      </w:tr>
      <w:tr w:rsidR="00BF4D5D" w:rsidRPr="00E56BA8" w14:paraId="42A7B56E" w14:textId="77777777" w:rsidTr="004970F8">
        <w:tc>
          <w:tcPr>
            <w:tcW w:w="562" w:type="dxa"/>
          </w:tcPr>
          <w:p w14:paraId="15666CAA" w14:textId="77777777" w:rsidR="00BF4D5D" w:rsidRPr="00E56BA8" w:rsidRDefault="00BF4D5D" w:rsidP="00BF4D5D">
            <w:pPr>
              <w:rPr>
                <w:rFonts w:cstheme="minorHAnsi"/>
                <w:b/>
              </w:rPr>
            </w:pPr>
          </w:p>
        </w:tc>
        <w:tc>
          <w:tcPr>
            <w:tcW w:w="8050" w:type="dxa"/>
            <w:gridSpan w:val="4"/>
          </w:tcPr>
          <w:p w14:paraId="15637C1E" w14:textId="77777777" w:rsidR="00BF4D5D" w:rsidRPr="00570F56" w:rsidRDefault="00BF4D5D" w:rsidP="00BF4D5D">
            <w:pPr>
              <w:rPr>
                <w:rFonts w:cstheme="minorHAnsi"/>
                <w:b/>
              </w:rPr>
            </w:pPr>
            <w:r w:rsidRPr="00570F56">
              <w:rPr>
                <w:rFonts w:cstheme="minorHAnsi"/>
                <w:b/>
              </w:rPr>
              <w:t xml:space="preserve">Pasiūlymo kaina </w:t>
            </w:r>
            <w:r w:rsidRPr="00570F56">
              <w:rPr>
                <w:rFonts w:cstheme="minorHAnsi"/>
                <w:b/>
                <w:iCs/>
              </w:rPr>
              <w:t>EUR</w:t>
            </w:r>
            <w:r w:rsidRPr="00570F56">
              <w:rPr>
                <w:rFonts w:cstheme="minorHAnsi"/>
                <w:b/>
              </w:rPr>
              <w:t xml:space="preserve"> su PVM</w:t>
            </w:r>
          </w:p>
        </w:tc>
        <w:tc>
          <w:tcPr>
            <w:tcW w:w="1277" w:type="dxa"/>
          </w:tcPr>
          <w:p w14:paraId="249D53E1" w14:textId="77777777" w:rsidR="00BF4D5D" w:rsidRPr="00570F56" w:rsidRDefault="00BF4D5D" w:rsidP="00BF4D5D">
            <w:pPr>
              <w:rPr>
                <w:rFonts w:cstheme="minorHAnsi"/>
              </w:rPr>
            </w:pPr>
          </w:p>
        </w:tc>
      </w:tr>
    </w:tbl>
    <w:p w14:paraId="4BF40965" w14:textId="2950C3EA" w:rsidR="0038472E" w:rsidRDefault="0038472E" w:rsidP="00931AE2">
      <w:pPr>
        <w:pStyle w:val="Sraopastraipa"/>
        <w:rPr>
          <w:rFonts w:cstheme="minorHAnsi"/>
          <w:color w:val="7030A0"/>
        </w:rPr>
      </w:pPr>
      <w:r w:rsidRPr="0038472E">
        <w:rPr>
          <w:rFonts w:cstheme="minorHAnsi"/>
          <w:color w:val="7030A0"/>
        </w:rPr>
        <w:t>X* - įrašomas atstumas kilometrais  reikalingas teikėjui atvykti į užsakovo buveinę ir grįžti į tiekėjo serviso vietą</w:t>
      </w:r>
      <w:r w:rsidR="002A4D54">
        <w:rPr>
          <w:rFonts w:cstheme="minorHAnsi"/>
          <w:color w:val="7030A0"/>
        </w:rPr>
        <w:t xml:space="preserve">. </w:t>
      </w:r>
    </w:p>
    <w:p w14:paraId="7339E4F4" w14:textId="6CF98C82" w:rsidR="00B62D58" w:rsidRDefault="00B62D58" w:rsidP="00931AE2">
      <w:pPr>
        <w:pStyle w:val="Sraopastraipa"/>
        <w:rPr>
          <w:rFonts w:cstheme="minorHAnsi"/>
          <w:color w:val="7030A0"/>
        </w:rPr>
      </w:pPr>
      <w:r>
        <w:rPr>
          <w:rFonts w:cstheme="minorHAnsi"/>
          <w:color w:val="7030A0"/>
        </w:rPr>
        <w:t xml:space="preserve">** 4 eilutės apskaičiavimas: 15 kart. </w:t>
      </w:r>
      <w:r w:rsidR="00765F69" w:rsidRPr="00765F69">
        <w:rPr>
          <w:rFonts w:cstheme="minorHAnsi"/>
          <w:color w:val="7030A0"/>
        </w:rPr>
        <w:t>·</w:t>
      </w:r>
      <w:r w:rsidR="00765F69">
        <w:rPr>
          <w:rFonts w:cstheme="minorHAnsi"/>
          <w:color w:val="7030A0"/>
        </w:rPr>
        <w:t xml:space="preserve"> Xkm </w:t>
      </w:r>
      <w:r w:rsidR="00765F69" w:rsidRPr="00765F69">
        <w:rPr>
          <w:rFonts w:cstheme="minorHAnsi"/>
          <w:color w:val="7030A0"/>
        </w:rPr>
        <w:t>·</w:t>
      </w:r>
      <w:r w:rsidR="00765F69">
        <w:rPr>
          <w:rFonts w:cstheme="minorHAnsi"/>
          <w:color w:val="7030A0"/>
        </w:rPr>
        <w:t xml:space="preserve"> </w:t>
      </w:r>
      <w:r w:rsidR="00271B5A">
        <w:rPr>
          <w:rFonts w:cstheme="minorHAnsi"/>
          <w:color w:val="7030A0"/>
        </w:rPr>
        <w:t>įkainis</w:t>
      </w:r>
    </w:p>
    <w:p w14:paraId="331E4DFA" w14:textId="1C2B80AC" w:rsidR="00931AE2" w:rsidRPr="00C52EA2" w:rsidRDefault="00931AE2" w:rsidP="00931AE2">
      <w:pPr>
        <w:pStyle w:val="Sraopastraipa"/>
        <w:rPr>
          <w:rFonts w:cstheme="minorHAnsi"/>
          <w:sz w:val="22"/>
          <w:szCs w:val="22"/>
        </w:rPr>
      </w:pPr>
      <w:r w:rsidRPr="00A60277">
        <w:rPr>
          <w:rFonts w:cstheme="minorHAnsi"/>
        </w:rPr>
        <w:t xml:space="preserve">I </w:t>
      </w:r>
      <w:r w:rsidRPr="00C52EA2">
        <w:rPr>
          <w:rFonts w:cstheme="minorHAnsi"/>
          <w:sz w:val="22"/>
          <w:szCs w:val="22"/>
        </w:rPr>
        <w:t>pirkimo objekto dalies pasiūlymo kaina EUR su PVM žodžiais: __________________________________________________</w:t>
      </w:r>
    </w:p>
    <w:p w14:paraId="2CA23608" w14:textId="77777777" w:rsidR="00931AE2" w:rsidRPr="00C52EA2" w:rsidRDefault="00931AE2" w:rsidP="00931AE2">
      <w:pPr>
        <w:pStyle w:val="Sraopastraipa"/>
        <w:rPr>
          <w:rFonts w:eastAsia="Calibri" w:cstheme="minorHAnsi"/>
          <w:sz w:val="22"/>
          <w:szCs w:val="22"/>
        </w:rPr>
      </w:pPr>
      <w:r w:rsidRPr="00C52EA2">
        <w:rPr>
          <w:rFonts w:eastAsia="Calibri" w:cstheme="minorHAnsi"/>
          <w:sz w:val="22"/>
          <w:szCs w:val="22"/>
        </w:rPr>
        <w:t>Jei „PVM“ laukas nepildomas, nurodykite priežastis, dėl kurių PVM nemokamas: ________________</w:t>
      </w:r>
    </w:p>
    <w:p w14:paraId="65FF9773" w14:textId="77777777" w:rsidR="00931AE2" w:rsidRPr="00C52EA2" w:rsidRDefault="00931AE2" w:rsidP="00931AE2">
      <w:pPr>
        <w:rPr>
          <w:rFonts w:cstheme="minorHAnsi"/>
          <w:b/>
          <w:bCs/>
          <w:sz w:val="22"/>
          <w:szCs w:val="22"/>
        </w:rPr>
      </w:pPr>
    </w:p>
    <w:p w14:paraId="1962045D" w14:textId="77777777" w:rsidR="00931AE2" w:rsidRPr="00C52EA2" w:rsidRDefault="00931AE2" w:rsidP="00931AE2">
      <w:pPr>
        <w:rPr>
          <w:rFonts w:cstheme="minorHAnsi"/>
          <w:b/>
          <w:bCs/>
          <w:sz w:val="22"/>
          <w:szCs w:val="22"/>
        </w:rPr>
      </w:pPr>
      <w:bookmarkStart w:id="74" w:name="_Hlk155618669"/>
      <w:r w:rsidRPr="00C52EA2">
        <w:rPr>
          <w:rFonts w:cstheme="minorHAnsi"/>
          <w:b/>
          <w:bCs/>
          <w:sz w:val="22"/>
          <w:szCs w:val="22"/>
        </w:rPr>
        <w:t xml:space="preserve">**Jei pasiūlymas šiai pirkimo objekto daliai neteikiamas, lentelė ištrinama. </w:t>
      </w:r>
    </w:p>
    <w:bookmarkEnd w:id="74"/>
    <w:p w14:paraId="2FBC8D0E" w14:textId="77777777" w:rsidR="00931AE2" w:rsidRPr="00C52EA2" w:rsidRDefault="00931AE2" w:rsidP="00931AE2">
      <w:pPr>
        <w:pStyle w:val="Sraopastraipa"/>
        <w:spacing w:after="0" w:line="240" w:lineRule="auto"/>
        <w:ind w:left="1287"/>
        <w:jc w:val="both"/>
        <w:rPr>
          <w:rFonts w:cstheme="minorHAnsi"/>
          <w:b/>
          <w:bCs/>
          <w:sz w:val="22"/>
          <w:szCs w:val="22"/>
        </w:rPr>
      </w:pPr>
      <w:r w:rsidRPr="00C52EA2">
        <w:rPr>
          <w:rFonts w:cstheme="minorHAnsi"/>
          <w:b/>
          <w:bCs/>
          <w:sz w:val="22"/>
          <w:szCs w:val="22"/>
        </w:rPr>
        <w:t>Pasiūlymas dėl II pirkimo objekto dalies**</w:t>
      </w:r>
    </w:p>
    <w:p w14:paraId="6F7C210F" w14:textId="7E2CDF4B" w:rsidR="00931AE2" w:rsidRPr="00C52EA2" w:rsidRDefault="00192B55" w:rsidP="00931AE2">
      <w:pPr>
        <w:pStyle w:val="Sraopastraipa"/>
        <w:ind w:left="57"/>
        <w:jc w:val="both"/>
        <w:rPr>
          <w:rFonts w:eastAsia="Times New Roman" w:cstheme="minorHAnsi"/>
          <w:b/>
          <w:bCs/>
          <w:sz w:val="22"/>
          <w:szCs w:val="22"/>
        </w:rPr>
      </w:pPr>
      <w:r w:rsidRPr="00192B55">
        <w:rPr>
          <w:rFonts w:eastAsia="Courier New" w:cstheme="minorHAnsi"/>
          <w:b/>
          <w:bCs/>
          <w:u w:val="single"/>
          <w:lang w:eastAsia="ja-JP"/>
        </w:rPr>
        <w:t xml:space="preserve">Automobilinių sniego valymo skydų ir druskos/smėlio barstytuvų  SAMASZ, MEDMETA, DOBRAWOLSKI </w:t>
      </w:r>
      <w:r w:rsidR="0038472E" w:rsidRPr="0038472E">
        <w:rPr>
          <w:rFonts w:eastAsia="Courier New" w:cstheme="minorHAnsi"/>
          <w:b/>
          <w:bCs/>
          <w:u w:val="single"/>
          <w:lang w:eastAsia="ja-JP"/>
        </w:rPr>
        <w:t>remonto paslaugos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5228"/>
        <w:gridCol w:w="1131"/>
        <w:gridCol w:w="734"/>
        <w:gridCol w:w="935"/>
        <w:gridCol w:w="1301"/>
      </w:tblGrid>
      <w:tr w:rsidR="00931AE2" w:rsidRPr="00C52EA2" w14:paraId="774742C6" w14:textId="77777777" w:rsidTr="00931AE2">
        <w:trPr>
          <w:tblHeader/>
        </w:trPr>
        <w:tc>
          <w:tcPr>
            <w:tcW w:w="560" w:type="dxa"/>
            <w:shd w:val="clear" w:color="auto" w:fill="DEEAF6" w:themeFill="accent5" w:themeFillTint="33"/>
            <w:vAlign w:val="center"/>
          </w:tcPr>
          <w:p w14:paraId="080D2787" w14:textId="77777777" w:rsidR="00931AE2" w:rsidRPr="00C52EA2" w:rsidRDefault="00931AE2" w:rsidP="004970F8">
            <w:pPr>
              <w:rPr>
                <w:rFonts w:cstheme="minorHAnsi"/>
                <w:b/>
                <w:sz w:val="22"/>
                <w:szCs w:val="22"/>
              </w:rPr>
            </w:pPr>
            <w:r w:rsidRPr="00C52EA2">
              <w:rPr>
                <w:rFonts w:cstheme="minorHAnsi"/>
                <w:b/>
                <w:sz w:val="22"/>
                <w:szCs w:val="22"/>
              </w:rPr>
              <w:lastRenderedPageBreak/>
              <w:t xml:space="preserve">Eil. </w:t>
            </w:r>
          </w:p>
          <w:p w14:paraId="7BB208E2" w14:textId="77777777" w:rsidR="00931AE2" w:rsidRPr="00C52EA2" w:rsidRDefault="00931AE2" w:rsidP="004970F8">
            <w:pPr>
              <w:rPr>
                <w:rFonts w:cstheme="minorHAnsi"/>
                <w:b/>
                <w:sz w:val="22"/>
                <w:szCs w:val="22"/>
              </w:rPr>
            </w:pPr>
            <w:r w:rsidRPr="00C52EA2">
              <w:rPr>
                <w:rFonts w:cstheme="minorHAnsi"/>
                <w:b/>
                <w:sz w:val="22"/>
                <w:szCs w:val="22"/>
              </w:rPr>
              <w:t>Nr.</w:t>
            </w:r>
          </w:p>
        </w:tc>
        <w:tc>
          <w:tcPr>
            <w:tcW w:w="5228" w:type="dxa"/>
            <w:shd w:val="clear" w:color="auto" w:fill="DEEAF6" w:themeFill="accent5" w:themeFillTint="33"/>
            <w:vAlign w:val="center"/>
          </w:tcPr>
          <w:p w14:paraId="780BB1B2" w14:textId="77777777" w:rsidR="00931AE2" w:rsidRPr="00C52EA2" w:rsidRDefault="00931AE2" w:rsidP="004970F8">
            <w:pPr>
              <w:rPr>
                <w:rFonts w:cstheme="minorHAnsi"/>
                <w:b/>
                <w:iCs/>
                <w:sz w:val="22"/>
                <w:szCs w:val="22"/>
              </w:rPr>
            </w:pPr>
            <w:r w:rsidRPr="00C52EA2">
              <w:rPr>
                <w:rFonts w:cstheme="minorHAnsi"/>
                <w:b/>
                <w:iCs/>
                <w:sz w:val="22"/>
                <w:szCs w:val="22"/>
              </w:rPr>
              <w:t>Pirkimo objektas</w:t>
            </w:r>
          </w:p>
        </w:tc>
        <w:tc>
          <w:tcPr>
            <w:tcW w:w="1131" w:type="dxa"/>
            <w:shd w:val="clear" w:color="auto" w:fill="DEEAF6" w:themeFill="accent5" w:themeFillTint="33"/>
            <w:vAlign w:val="center"/>
          </w:tcPr>
          <w:p w14:paraId="73ACF392" w14:textId="77777777" w:rsidR="00931AE2" w:rsidRPr="00C52EA2" w:rsidRDefault="00931AE2" w:rsidP="004970F8">
            <w:pPr>
              <w:jc w:val="center"/>
              <w:rPr>
                <w:rFonts w:cstheme="minorHAnsi"/>
                <w:b/>
                <w:bCs/>
                <w:iCs/>
                <w:color w:val="00B050"/>
                <w:sz w:val="22"/>
                <w:szCs w:val="22"/>
              </w:rPr>
            </w:pPr>
            <w:r w:rsidRPr="00C52EA2">
              <w:rPr>
                <w:rFonts w:cstheme="minorHAnsi"/>
                <w:b/>
                <w:bCs/>
                <w:iCs/>
                <w:sz w:val="22"/>
                <w:szCs w:val="22"/>
              </w:rPr>
              <w:t>Mato vienetas</w:t>
            </w:r>
          </w:p>
        </w:tc>
        <w:tc>
          <w:tcPr>
            <w:tcW w:w="734" w:type="dxa"/>
            <w:shd w:val="clear" w:color="auto" w:fill="DEEAF6" w:themeFill="accent5" w:themeFillTint="33"/>
            <w:vAlign w:val="center"/>
          </w:tcPr>
          <w:p w14:paraId="4D091642" w14:textId="77777777" w:rsidR="00931AE2" w:rsidRPr="00C52EA2" w:rsidRDefault="00931AE2" w:rsidP="004970F8">
            <w:pPr>
              <w:rPr>
                <w:rFonts w:cstheme="minorHAnsi"/>
                <w:b/>
                <w:bCs/>
                <w:iCs/>
                <w:sz w:val="22"/>
                <w:szCs w:val="22"/>
              </w:rPr>
            </w:pPr>
            <w:r w:rsidRPr="00C52EA2">
              <w:rPr>
                <w:rFonts w:cstheme="minorHAnsi"/>
                <w:b/>
                <w:bCs/>
                <w:iCs/>
                <w:color w:val="00B050"/>
                <w:sz w:val="22"/>
                <w:szCs w:val="22"/>
              </w:rPr>
              <w:t xml:space="preserve"> </w:t>
            </w:r>
            <w:r w:rsidRPr="00C52EA2">
              <w:rPr>
                <w:rFonts w:cstheme="minorHAnsi"/>
                <w:b/>
                <w:bCs/>
                <w:iCs/>
                <w:sz w:val="22"/>
                <w:szCs w:val="22"/>
              </w:rPr>
              <w:t xml:space="preserve">kiekis </w:t>
            </w:r>
          </w:p>
        </w:tc>
        <w:tc>
          <w:tcPr>
            <w:tcW w:w="935" w:type="dxa"/>
            <w:shd w:val="clear" w:color="auto" w:fill="DEEAF6" w:themeFill="accent5" w:themeFillTint="33"/>
            <w:vAlign w:val="center"/>
          </w:tcPr>
          <w:p w14:paraId="70A7C34E" w14:textId="77777777" w:rsidR="00931AE2" w:rsidRPr="00C52EA2" w:rsidRDefault="00931AE2" w:rsidP="004970F8">
            <w:pPr>
              <w:rPr>
                <w:rFonts w:cstheme="minorHAnsi"/>
                <w:b/>
                <w:sz w:val="22"/>
                <w:szCs w:val="22"/>
              </w:rPr>
            </w:pPr>
            <w:r w:rsidRPr="00C52EA2">
              <w:rPr>
                <w:rFonts w:cstheme="minorHAnsi"/>
                <w:b/>
                <w:sz w:val="22"/>
                <w:szCs w:val="22"/>
              </w:rPr>
              <w:t>Vieneto įkainis EUR be PVM</w:t>
            </w:r>
          </w:p>
        </w:tc>
        <w:tc>
          <w:tcPr>
            <w:tcW w:w="1301" w:type="dxa"/>
            <w:shd w:val="clear" w:color="auto" w:fill="DEEAF6" w:themeFill="accent5" w:themeFillTint="33"/>
            <w:vAlign w:val="center"/>
          </w:tcPr>
          <w:p w14:paraId="6EFC85AA" w14:textId="77777777" w:rsidR="00931AE2" w:rsidRPr="00C52EA2" w:rsidRDefault="00931AE2" w:rsidP="004970F8">
            <w:pPr>
              <w:rPr>
                <w:rFonts w:cstheme="minorHAnsi"/>
                <w:b/>
                <w:sz w:val="22"/>
                <w:szCs w:val="22"/>
              </w:rPr>
            </w:pPr>
            <w:r w:rsidRPr="00C52EA2">
              <w:rPr>
                <w:rFonts w:cstheme="minorHAnsi"/>
                <w:b/>
                <w:sz w:val="22"/>
                <w:szCs w:val="22"/>
              </w:rPr>
              <w:t>Kaina EUR</w:t>
            </w:r>
            <w:r w:rsidRPr="00C52EA2">
              <w:rPr>
                <w:rFonts w:cstheme="minorHAnsi"/>
                <w:b/>
                <w:color w:val="FF0000"/>
                <w:sz w:val="22"/>
                <w:szCs w:val="22"/>
              </w:rPr>
              <w:t xml:space="preserve"> </w:t>
            </w:r>
            <w:r w:rsidRPr="00C52EA2">
              <w:rPr>
                <w:rFonts w:cstheme="minorHAnsi"/>
                <w:b/>
                <w:sz w:val="22"/>
                <w:szCs w:val="22"/>
              </w:rPr>
              <w:t>be PVM</w:t>
            </w:r>
          </w:p>
          <w:p w14:paraId="68A0AE2F" w14:textId="77777777" w:rsidR="00931AE2" w:rsidRPr="00C52EA2" w:rsidRDefault="00931AE2" w:rsidP="004970F8">
            <w:pPr>
              <w:rPr>
                <w:rFonts w:cstheme="minorHAnsi"/>
                <w:i/>
                <w:sz w:val="22"/>
                <w:szCs w:val="22"/>
              </w:rPr>
            </w:pPr>
            <w:r w:rsidRPr="00C52EA2">
              <w:rPr>
                <w:rFonts w:cstheme="minorHAnsi"/>
                <w:i/>
                <w:sz w:val="22"/>
                <w:szCs w:val="22"/>
              </w:rPr>
              <w:t>(4x5)</w:t>
            </w:r>
          </w:p>
        </w:tc>
      </w:tr>
      <w:tr w:rsidR="00931AE2" w:rsidRPr="00C52EA2" w14:paraId="10739083" w14:textId="77777777" w:rsidTr="00931AE2">
        <w:trPr>
          <w:trHeight w:val="296"/>
          <w:tblHeader/>
        </w:trPr>
        <w:tc>
          <w:tcPr>
            <w:tcW w:w="560" w:type="dxa"/>
            <w:vAlign w:val="center"/>
          </w:tcPr>
          <w:p w14:paraId="03D98FE2" w14:textId="77777777" w:rsidR="00931AE2" w:rsidRPr="00C52EA2" w:rsidRDefault="00931AE2" w:rsidP="004970F8">
            <w:pPr>
              <w:rPr>
                <w:rFonts w:cstheme="minorHAnsi"/>
                <w:i/>
                <w:sz w:val="22"/>
                <w:szCs w:val="22"/>
              </w:rPr>
            </w:pPr>
            <w:r w:rsidRPr="00C52EA2">
              <w:rPr>
                <w:rFonts w:cstheme="minorHAnsi"/>
                <w:i/>
                <w:sz w:val="22"/>
                <w:szCs w:val="22"/>
              </w:rPr>
              <w:t>1</w:t>
            </w:r>
          </w:p>
        </w:tc>
        <w:tc>
          <w:tcPr>
            <w:tcW w:w="5228" w:type="dxa"/>
            <w:vAlign w:val="center"/>
          </w:tcPr>
          <w:p w14:paraId="4C717E95" w14:textId="77777777" w:rsidR="00931AE2" w:rsidRPr="00C52EA2" w:rsidRDefault="00931AE2" w:rsidP="004970F8">
            <w:pPr>
              <w:rPr>
                <w:rFonts w:cstheme="minorHAnsi"/>
                <w:i/>
                <w:iCs/>
                <w:sz w:val="22"/>
                <w:szCs w:val="22"/>
              </w:rPr>
            </w:pPr>
            <w:r w:rsidRPr="00C52EA2">
              <w:rPr>
                <w:rFonts w:cstheme="minorHAnsi"/>
                <w:i/>
                <w:iCs/>
                <w:sz w:val="22"/>
                <w:szCs w:val="22"/>
              </w:rPr>
              <w:t>2</w:t>
            </w:r>
          </w:p>
        </w:tc>
        <w:tc>
          <w:tcPr>
            <w:tcW w:w="1131" w:type="dxa"/>
            <w:vAlign w:val="center"/>
          </w:tcPr>
          <w:p w14:paraId="3911FDC9" w14:textId="77777777" w:rsidR="00931AE2" w:rsidRPr="00C52EA2" w:rsidRDefault="00931AE2" w:rsidP="004970F8">
            <w:pPr>
              <w:rPr>
                <w:rFonts w:cstheme="minorHAnsi"/>
                <w:i/>
                <w:sz w:val="22"/>
                <w:szCs w:val="22"/>
              </w:rPr>
            </w:pPr>
            <w:r w:rsidRPr="00C52EA2">
              <w:rPr>
                <w:rFonts w:cstheme="minorHAnsi"/>
                <w:i/>
                <w:sz w:val="22"/>
                <w:szCs w:val="22"/>
              </w:rPr>
              <w:t>3</w:t>
            </w:r>
          </w:p>
        </w:tc>
        <w:tc>
          <w:tcPr>
            <w:tcW w:w="734" w:type="dxa"/>
            <w:vAlign w:val="center"/>
          </w:tcPr>
          <w:p w14:paraId="0241D1D4" w14:textId="77777777" w:rsidR="00931AE2" w:rsidRPr="00C52EA2" w:rsidRDefault="00931AE2" w:rsidP="004970F8">
            <w:pPr>
              <w:rPr>
                <w:rFonts w:cstheme="minorHAnsi"/>
                <w:i/>
                <w:sz w:val="22"/>
                <w:szCs w:val="22"/>
              </w:rPr>
            </w:pPr>
            <w:r w:rsidRPr="00C52EA2">
              <w:rPr>
                <w:rFonts w:cstheme="minorHAnsi"/>
                <w:i/>
                <w:sz w:val="22"/>
                <w:szCs w:val="22"/>
              </w:rPr>
              <w:t>4</w:t>
            </w:r>
          </w:p>
        </w:tc>
        <w:tc>
          <w:tcPr>
            <w:tcW w:w="935" w:type="dxa"/>
            <w:vAlign w:val="center"/>
          </w:tcPr>
          <w:p w14:paraId="321B6245" w14:textId="77777777" w:rsidR="00931AE2" w:rsidRPr="00C52EA2" w:rsidRDefault="00931AE2" w:rsidP="004970F8">
            <w:pPr>
              <w:rPr>
                <w:rFonts w:cstheme="minorHAnsi"/>
                <w:i/>
                <w:sz w:val="22"/>
                <w:szCs w:val="22"/>
              </w:rPr>
            </w:pPr>
            <w:r w:rsidRPr="00C52EA2">
              <w:rPr>
                <w:rFonts w:cstheme="minorHAnsi"/>
                <w:i/>
                <w:sz w:val="22"/>
                <w:szCs w:val="22"/>
              </w:rPr>
              <w:t>5</w:t>
            </w:r>
          </w:p>
        </w:tc>
        <w:tc>
          <w:tcPr>
            <w:tcW w:w="1301" w:type="dxa"/>
            <w:vAlign w:val="center"/>
          </w:tcPr>
          <w:p w14:paraId="5F95CA02" w14:textId="77777777" w:rsidR="00931AE2" w:rsidRPr="00C52EA2" w:rsidRDefault="00931AE2" w:rsidP="004970F8">
            <w:pPr>
              <w:rPr>
                <w:rFonts w:cstheme="minorHAnsi"/>
                <w:i/>
                <w:sz w:val="22"/>
                <w:szCs w:val="22"/>
              </w:rPr>
            </w:pPr>
            <w:r w:rsidRPr="00C52EA2">
              <w:rPr>
                <w:rFonts w:cstheme="minorHAnsi"/>
                <w:i/>
                <w:sz w:val="22"/>
                <w:szCs w:val="22"/>
              </w:rPr>
              <w:t>6</w:t>
            </w:r>
          </w:p>
        </w:tc>
      </w:tr>
      <w:tr w:rsidR="00192B55" w:rsidRPr="003F797C" w14:paraId="77255A8D" w14:textId="77777777" w:rsidTr="005F70C5">
        <w:tc>
          <w:tcPr>
            <w:tcW w:w="560" w:type="dxa"/>
          </w:tcPr>
          <w:p w14:paraId="3C7BA6A4" w14:textId="77777777" w:rsidR="00192B55" w:rsidRPr="003F797C" w:rsidRDefault="00192B55" w:rsidP="00192B55">
            <w:pPr>
              <w:pStyle w:val="Sraopastraipa"/>
              <w:numPr>
                <w:ilvl w:val="0"/>
                <w:numId w:val="28"/>
              </w:numPr>
              <w:spacing w:after="0" w:line="240" w:lineRule="auto"/>
              <w:ind w:left="414" w:hanging="357"/>
              <w:rPr>
                <w:rFonts w:cstheme="minorHAnsi"/>
                <w:bCs/>
                <w:sz w:val="22"/>
                <w:szCs w:val="22"/>
              </w:rPr>
            </w:pPr>
          </w:p>
        </w:tc>
        <w:tc>
          <w:tcPr>
            <w:tcW w:w="5228" w:type="dxa"/>
          </w:tcPr>
          <w:p w14:paraId="6EB4AC21" w14:textId="0B0F04E8" w:rsidR="00192B55" w:rsidRPr="003F797C" w:rsidRDefault="00192B55" w:rsidP="00192B55">
            <w:pPr>
              <w:rPr>
                <w:rFonts w:cstheme="minorHAnsi"/>
                <w:iCs/>
                <w:color w:val="00B050"/>
                <w:sz w:val="22"/>
                <w:szCs w:val="22"/>
              </w:rPr>
            </w:pPr>
            <w:r w:rsidRPr="005F712C">
              <w:t>Kompiuterinė gedimo diagnostika</w:t>
            </w:r>
          </w:p>
        </w:tc>
        <w:tc>
          <w:tcPr>
            <w:tcW w:w="1131" w:type="dxa"/>
          </w:tcPr>
          <w:p w14:paraId="243C63ED" w14:textId="00ED4847" w:rsidR="00192B55" w:rsidRPr="003F797C" w:rsidRDefault="00192B55" w:rsidP="00192B55">
            <w:pPr>
              <w:rPr>
                <w:rFonts w:cstheme="minorHAnsi"/>
                <w:iCs/>
                <w:sz w:val="22"/>
                <w:szCs w:val="22"/>
              </w:rPr>
            </w:pPr>
            <w:r w:rsidRPr="0034125B">
              <w:rPr>
                <w:rFonts w:ascii="Times New Roman" w:eastAsia="Calibri" w:hAnsi="Times New Roman" w:cs="Times New Roman"/>
                <w:sz w:val="24"/>
                <w:szCs w:val="24"/>
                <w:lang w:eastAsia="lt"/>
              </w:rPr>
              <w:t>val.</w:t>
            </w:r>
          </w:p>
        </w:tc>
        <w:tc>
          <w:tcPr>
            <w:tcW w:w="734" w:type="dxa"/>
            <w:shd w:val="clear" w:color="auto" w:fill="auto"/>
          </w:tcPr>
          <w:p w14:paraId="3BD25157" w14:textId="415D7F90" w:rsidR="00192B55" w:rsidRPr="003F797C" w:rsidRDefault="00192B55" w:rsidP="00192B55">
            <w:pPr>
              <w:rPr>
                <w:rFonts w:cstheme="minorHAnsi"/>
                <w:iCs/>
                <w:sz w:val="22"/>
                <w:szCs w:val="22"/>
              </w:rPr>
            </w:pPr>
            <w:r>
              <w:rPr>
                <w:rFonts w:ascii="Times New Roman" w:hAnsi="Times New Roman"/>
              </w:rPr>
              <w:t>6</w:t>
            </w:r>
          </w:p>
        </w:tc>
        <w:tc>
          <w:tcPr>
            <w:tcW w:w="935" w:type="dxa"/>
          </w:tcPr>
          <w:p w14:paraId="0E875312" w14:textId="77777777" w:rsidR="00192B55" w:rsidRPr="003F797C" w:rsidRDefault="00192B55" w:rsidP="00192B55">
            <w:pPr>
              <w:rPr>
                <w:rFonts w:cstheme="minorHAnsi"/>
                <w:sz w:val="22"/>
                <w:szCs w:val="22"/>
              </w:rPr>
            </w:pPr>
          </w:p>
        </w:tc>
        <w:tc>
          <w:tcPr>
            <w:tcW w:w="1301" w:type="dxa"/>
          </w:tcPr>
          <w:p w14:paraId="788A928E" w14:textId="77777777" w:rsidR="00192B55" w:rsidRPr="003F797C" w:rsidRDefault="00192B55" w:rsidP="00192B55">
            <w:pPr>
              <w:rPr>
                <w:rFonts w:cstheme="minorHAnsi"/>
                <w:sz w:val="22"/>
                <w:szCs w:val="22"/>
              </w:rPr>
            </w:pPr>
          </w:p>
        </w:tc>
      </w:tr>
      <w:tr w:rsidR="00192B55" w:rsidRPr="003F797C" w14:paraId="00713B34" w14:textId="77777777" w:rsidTr="005F70C5">
        <w:tc>
          <w:tcPr>
            <w:tcW w:w="560" w:type="dxa"/>
          </w:tcPr>
          <w:p w14:paraId="6F0FD4EC" w14:textId="77777777" w:rsidR="00192B55" w:rsidRPr="003F797C" w:rsidRDefault="00192B55" w:rsidP="00192B55">
            <w:pPr>
              <w:pStyle w:val="Sraopastraipa"/>
              <w:numPr>
                <w:ilvl w:val="0"/>
                <w:numId w:val="28"/>
              </w:numPr>
              <w:spacing w:after="0" w:line="240" w:lineRule="auto"/>
              <w:ind w:left="414" w:hanging="357"/>
              <w:rPr>
                <w:rFonts w:cstheme="minorHAnsi"/>
                <w:bCs/>
                <w:sz w:val="22"/>
                <w:szCs w:val="22"/>
              </w:rPr>
            </w:pPr>
          </w:p>
        </w:tc>
        <w:tc>
          <w:tcPr>
            <w:tcW w:w="5228" w:type="dxa"/>
          </w:tcPr>
          <w:p w14:paraId="4D684BC2" w14:textId="46B68FD2" w:rsidR="00192B55" w:rsidRPr="003F797C" w:rsidRDefault="00192B55" w:rsidP="00192B55">
            <w:pPr>
              <w:rPr>
                <w:rFonts w:cstheme="minorHAnsi"/>
                <w:sz w:val="22"/>
                <w:szCs w:val="22"/>
              </w:rPr>
            </w:pPr>
            <w:r w:rsidRPr="005F712C">
              <w:t>Mechaninių mazgų remontas</w:t>
            </w:r>
          </w:p>
        </w:tc>
        <w:tc>
          <w:tcPr>
            <w:tcW w:w="1131" w:type="dxa"/>
          </w:tcPr>
          <w:p w14:paraId="352F2C37" w14:textId="0C63EF8D" w:rsidR="00192B55" w:rsidRPr="003F797C" w:rsidRDefault="00192B55" w:rsidP="00192B55">
            <w:pPr>
              <w:rPr>
                <w:rFonts w:cstheme="minorHAnsi"/>
                <w:iCs/>
                <w:sz w:val="22"/>
                <w:szCs w:val="22"/>
              </w:rPr>
            </w:pPr>
            <w:r w:rsidRPr="0034125B">
              <w:rPr>
                <w:rFonts w:ascii="Times New Roman" w:eastAsia="Calibri" w:hAnsi="Times New Roman" w:cs="Times New Roman"/>
                <w:sz w:val="24"/>
                <w:szCs w:val="24"/>
                <w:lang w:eastAsia="lt"/>
              </w:rPr>
              <w:t>val.</w:t>
            </w:r>
          </w:p>
        </w:tc>
        <w:tc>
          <w:tcPr>
            <w:tcW w:w="734" w:type="dxa"/>
            <w:shd w:val="clear" w:color="auto" w:fill="auto"/>
          </w:tcPr>
          <w:p w14:paraId="6DC0128B" w14:textId="2B178DBB" w:rsidR="00192B55" w:rsidRPr="003F797C" w:rsidRDefault="00192B55" w:rsidP="00192B55">
            <w:pPr>
              <w:rPr>
                <w:rFonts w:cstheme="minorHAnsi"/>
                <w:iCs/>
                <w:sz w:val="22"/>
                <w:szCs w:val="22"/>
              </w:rPr>
            </w:pPr>
            <w:r>
              <w:rPr>
                <w:rFonts w:ascii="Times New Roman" w:hAnsi="Times New Roman"/>
              </w:rPr>
              <w:t>12</w:t>
            </w:r>
          </w:p>
        </w:tc>
        <w:tc>
          <w:tcPr>
            <w:tcW w:w="935" w:type="dxa"/>
          </w:tcPr>
          <w:p w14:paraId="7C945328" w14:textId="77777777" w:rsidR="00192B55" w:rsidRPr="003F797C" w:rsidRDefault="00192B55" w:rsidP="00192B55">
            <w:pPr>
              <w:rPr>
                <w:rFonts w:cstheme="minorHAnsi"/>
                <w:sz w:val="22"/>
                <w:szCs w:val="22"/>
              </w:rPr>
            </w:pPr>
          </w:p>
        </w:tc>
        <w:tc>
          <w:tcPr>
            <w:tcW w:w="1301" w:type="dxa"/>
          </w:tcPr>
          <w:p w14:paraId="61471EB0" w14:textId="77777777" w:rsidR="00192B55" w:rsidRPr="003F797C" w:rsidRDefault="00192B55" w:rsidP="00192B55">
            <w:pPr>
              <w:rPr>
                <w:rFonts w:cstheme="minorHAnsi"/>
                <w:sz w:val="22"/>
                <w:szCs w:val="22"/>
              </w:rPr>
            </w:pPr>
          </w:p>
        </w:tc>
      </w:tr>
      <w:tr w:rsidR="00192B55" w:rsidRPr="003F797C" w14:paraId="084D2C39" w14:textId="77777777" w:rsidTr="005F70C5">
        <w:tc>
          <w:tcPr>
            <w:tcW w:w="560" w:type="dxa"/>
          </w:tcPr>
          <w:p w14:paraId="12F8F7A2" w14:textId="77777777" w:rsidR="00192B55" w:rsidRPr="003F797C" w:rsidRDefault="00192B55" w:rsidP="00192B55">
            <w:pPr>
              <w:pStyle w:val="Sraopastraipa"/>
              <w:numPr>
                <w:ilvl w:val="0"/>
                <w:numId w:val="28"/>
              </w:numPr>
              <w:spacing w:after="0" w:line="240" w:lineRule="auto"/>
              <w:ind w:left="414" w:hanging="357"/>
              <w:rPr>
                <w:rFonts w:cstheme="minorHAnsi"/>
                <w:bCs/>
                <w:sz w:val="22"/>
                <w:szCs w:val="22"/>
              </w:rPr>
            </w:pPr>
          </w:p>
        </w:tc>
        <w:tc>
          <w:tcPr>
            <w:tcW w:w="5228" w:type="dxa"/>
          </w:tcPr>
          <w:p w14:paraId="7440CF1A" w14:textId="0F37B285" w:rsidR="00192B55" w:rsidRPr="003F797C" w:rsidRDefault="00192B55" w:rsidP="00192B55">
            <w:pPr>
              <w:rPr>
                <w:rFonts w:cstheme="minorHAnsi"/>
                <w:sz w:val="22"/>
                <w:szCs w:val="22"/>
              </w:rPr>
            </w:pPr>
            <w:r w:rsidRPr="005F712C">
              <w:t>Elektrinių mazgų remontas</w:t>
            </w:r>
          </w:p>
        </w:tc>
        <w:tc>
          <w:tcPr>
            <w:tcW w:w="1131" w:type="dxa"/>
          </w:tcPr>
          <w:p w14:paraId="75560833" w14:textId="4E14284C" w:rsidR="00192B55" w:rsidRPr="003F797C" w:rsidRDefault="00192B55" w:rsidP="00192B55">
            <w:pPr>
              <w:rPr>
                <w:rFonts w:cstheme="minorHAnsi"/>
                <w:iCs/>
                <w:sz w:val="22"/>
                <w:szCs w:val="22"/>
              </w:rPr>
            </w:pPr>
            <w:r w:rsidRPr="0034125B">
              <w:rPr>
                <w:rFonts w:ascii="Times New Roman" w:eastAsia="Calibri" w:hAnsi="Times New Roman" w:cs="Times New Roman"/>
                <w:sz w:val="24"/>
                <w:szCs w:val="24"/>
                <w:lang w:eastAsia="lt"/>
              </w:rPr>
              <w:t>val.</w:t>
            </w:r>
          </w:p>
        </w:tc>
        <w:tc>
          <w:tcPr>
            <w:tcW w:w="734" w:type="dxa"/>
            <w:shd w:val="clear" w:color="auto" w:fill="auto"/>
          </w:tcPr>
          <w:p w14:paraId="00857668" w14:textId="75B71578" w:rsidR="00192B55" w:rsidRPr="003F797C" w:rsidRDefault="00192B55" w:rsidP="00192B55">
            <w:pPr>
              <w:rPr>
                <w:rFonts w:cstheme="minorHAnsi"/>
                <w:iCs/>
                <w:sz w:val="22"/>
                <w:szCs w:val="22"/>
              </w:rPr>
            </w:pPr>
            <w:r>
              <w:rPr>
                <w:rFonts w:ascii="Times New Roman" w:hAnsi="Times New Roman"/>
              </w:rPr>
              <w:t>12</w:t>
            </w:r>
          </w:p>
        </w:tc>
        <w:tc>
          <w:tcPr>
            <w:tcW w:w="935" w:type="dxa"/>
          </w:tcPr>
          <w:p w14:paraId="1B1C1A39" w14:textId="77777777" w:rsidR="00192B55" w:rsidRPr="003F797C" w:rsidRDefault="00192B55" w:rsidP="00192B55">
            <w:pPr>
              <w:rPr>
                <w:rFonts w:cstheme="minorHAnsi"/>
                <w:sz w:val="22"/>
                <w:szCs w:val="22"/>
              </w:rPr>
            </w:pPr>
          </w:p>
        </w:tc>
        <w:tc>
          <w:tcPr>
            <w:tcW w:w="1301" w:type="dxa"/>
          </w:tcPr>
          <w:p w14:paraId="2026B728" w14:textId="77777777" w:rsidR="00192B55" w:rsidRPr="003F797C" w:rsidRDefault="00192B55" w:rsidP="00192B55">
            <w:pPr>
              <w:rPr>
                <w:rFonts w:cstheme="minorHAnsi"/>
                <w:sz w:val="22"/>
                <w:szCs w:val="22"/>
              </w:rPr>
            </w:pPr>
          </w:p>
        </w:tc>
      </w:tr>
      <w:tr w:rsidR="00BF4D5D" w:rsidRPr="003F797C" w14:paraId="76C09346" w14:textId="77777777" w:rsidTr="005F70C5">
        <w:tc>
          <w:tcPr>
            <w:tcW w:w="560" w:type="dxa"/>
          </w:tcPr>
          <w:p w14:paraId="562C7C40" w14:textId="403B6404" w:rsidR="00BF4D5D" w:rsidRPr="003F797C" w:rsidRDefault="00BF4D5D" w:rsidP="00BF4D5D">
            <w:pPr>
              <w:pStyle w:val="Sraopastraipa"/>
              <w:numPr>
                <w:ilvl w:val="0"/>
                <w:numId w:val="28"/>
              </w:numPr>
              <w:spacing w:after="0" w:line="240" w:lineRule="auto"/>
              <w:ind w:left="414" w:hanging="357"/>
              <w:rPr>
                <w:rFonts w:cstheme="minorHAnsi"/>
                <w:bCs/>
                <w:sz w:val="22"/>
                <w:szCs w:val="22"/>
              </w:rPr>
            </w:pPr>
          </w:p>
        </w:tc>
        <w:tc>
          <w:tcPr>
            <w:tcW w:w="5228" w:type="dxa"/>
          </w:tcPr>
          <w:p w14:paraId="03A777A0" w14:textId="5F453DCF" w:rsidR="00BF4D5D" w:rsidRPr="005F712C" w:rsidRDefault="00BF4D5D" w:rsidP="00BF4D5D">
            <w:r w:rsidRPr="000445AC">
              <w:rPr>
                <w:rFonts w:ascii="Times New Roman" w:hAnsi="Times New Roman"/>
                <w:lang w:eastAsia="lt"/>
              </w:rPr>
              <w:t>Kitos (aukščiau neįvardintos) remonto paslaugos</w:t>
            </w:r>
          </w:p>
        </w:tc>
        <w:tc>
          <w:tcPr>
            <w:tcW w:w="1131" w:type="dxa"/>
          </w:tcPr>
          <w:p w14:paraId="4AA4D678" w14:textId="7E612568" w:rsidR="00BF4D5D" w:rsidRPr="0034125B" w:rsidRDefault="00BF4D5D" w:rsidP="00BF4D5D">
            <w:pPr>
              <w:rPr>
                <w:rFonts w:ascii="Times New Roman" w:eastAsia="Calibri" w:hAnsi="Times New Roman" w:cs="Times New Roman"/>
                <w:sz w:val="24"/>
                <w:szCs w:val="24"/>
                <w:lang w:eastAsia="lt"/>
              </w:rPr>
            </w:pPr>
            <w:r w:rsidRPr="000445AC">
              <w:rPr>
                <w:rFonts w:ascii="Times New Roman" w:hAnsi="Times New Roman"/>
                <w:lang w:eastAsia="lt"/>
              </w:rPr>
              <w:t>val.</w:t>
            </w:r>
          </w:p>
        </w:tc>
        <w:tc>
          <w:tcPr>
            <w:tcW w:w="734" w:type="dxa"/>
            <w:shd w:val="clear" w:color="auto" w:fill="auto"/>
          </w:tcPr>
          <w:p w14:paraId="30C48CEA" w14:textId="6FE5069B" w:rsidR="00BF4D5D" w:rsidRDefault="00BF4D5D" w:rsidP="00BF4D5D">
            <w:pPr>
              <w:rPr>
                <w:rFonts w:ascii="Times New Roman" w:hAnsi="Times New Roman"/>
              </w:rPr>
            </w:pPr>
            <w:r>
              <w:rPr>
                <w:rFonts w:ascii="Times New Roman" w:hAnsi="Times New Roman"/>
              </w:rPr>
              <w:t>6</w:t>
            </w:r>
          </w:p>
        </w:tc>
        <w:tc>
          <w:tcPr>
            <w:tcW w:w="935" w:type="dxa"/>
          </w:tcPr>
          <w:p w14:paraId="7F5EC63E" w14:textId="77777777" w:rsidR="00BF4D5D" w:rsidRPr="003F797C" w:rsidRDefault="00BF4D5D" w:rsidP="00BF4D5D">
            <w:pPr>
              <w:rPr>
                <w:rFonts w:cstheme="minorHAnsi"/>
                <w:sz w:val="22"/>
                <w:szCs w:val="22"/>
              </w:rPr>
            </w:pPr>
          </w:p>
        </w:tc>
        <w:tc>
          <w:tcPr>
            <w:tcW w:w="1301" w:type="dxa"/>
          </w:tcPr>
          <w:p w14:paraId="71E84589" w14:textId="77777777" w:rsidR="00BF4D5D" w:rsidRPr="003F797C" w:rsidRDefault="00BF4D5D" w:rsidP="00BF4D5D">
            <w:pPr>
              <w:rPr>
                <w:rFonts w:cstheme="minorHAnsi"/>
                <w:sz w:val="22"/>
                <w:szCs w:val="22"/>
              </w:rPr>
            </w:pPr>
          </w:p>
        </w:tc>
      </w:tr>
      <w:tr w:rsidR="00BF4D5D" w:rsidRPr="003F797C" w14:paraId="7D5F19EF" w14:textId="77777777" w:rsidTr="005F70C5">
        <w:tc>
          <w:tcPr>
            <w:tcW w:w="560" w:type="dxa"/>
          </w:tcPr>
          <w:p w14:paraId="4C492F1C" w14:textId="77777777" w:rsidR="00BF4D5D" w:rsidRPr="003F797C" w:rsidRDefault="00BF4D5D" w:rsidP="00BF4D5D">
            <w:pPr>
              <w:pStyle w:val="Sraopastraipa"/>
              <w:numPr>
                <w:ilvl w:val="0"/>
                <w:numId w:val="28"/>
              </w:numPr>
              <w:spacing w:after="0" w:line="240" w:lineRule="auto"/>
              <w:ind w:left="414" w:hanging="357"/>
              <w:rPr>
                <w:rFonts w:cstheme="minorHAnsi"/>
                <w:bCs/>
                <w:sz w:val="22"/>
                <w:szCs w:val="22"/>
              </w:rPr>
            </w:pPr>
          </w:p>
        </w:tc>
        <w:tc>
          <w:tcPr>
            <w:tcW w:w="5228" w:type="dxa"/>
          </w:tcPr>
          <w:p w14:paraId="2EA12468" w14:textId="48FB941E" w:rsidR="00BF4D5D" w:rsidRPr="0031352C" w:rsidRDefault="00BF4D5D" w:rsidP="00BF4D5D">
            <w:pPr>
              <w:rPr>
                <w:rFonts w:ascii="Times New Roman" w:hAnsi="Times New Roman" w:cs="Times New Roman"/>
                <w:sz w:val="24"/>
                <w:szCs w:val="24"/>
                <w:lang w:eastAsia="lt"/>
              </w:rPr>
            </w:pPr>
            <w:r w:rsidRPr="005F712C">
              <w:t xml:space="preserve">Mobilaus serviso atvykimas – </w:t>
            </w:r>
            <w:r>
              <w:t>4</w:t>
            </w:r>
            <w:r w:rsidRPr="005F712C">
              <w:t xml:space="preserve"> kartai*</w:t>
            </w:r>
          </w:p>
        </w:tc>
        <w:tc>
          <w:tcPr>
            <w:tcW w:w="1131" w:type="dxa"/>
          </w:tcPr>
          <w:p w14:paraId="76FE7E72" w14:textId="16F8F48D" w:rsidR="00BF4D5D" w:rsidRPr="0031352C" w:rsidRDefault="00BF4D5D" w:rsidP="00BF4D5D">
            <w:pPr>
              <w:rPr>
                <w:rFonts w:ascii="Times New Roman" w:hAnsi="Times New Roman" w:cs="Times New Roman"/>
                <w:sz w:val="24"/>
                <w:szCs w:val="24"/>
                <w:lang w:eastAsia="lt"/>
              </w:rPr>
            </w:pPr>
            <w:r w:rsidRPr="0034125B">
              <w:rPr>
                <w:rFonts w:ascii="Times New Roman" w:eastAsia="Calibri" w:hAnsi="Times New Roman" w:cs="Times New Roman"/>
                <w:sz w:val="24"/>
                <w:szCs w:val="24"/>
                <w:lang w:eastAsia="lt"/>
              </w:rPr>
              <w:t>val.</w:t>
            </w:r>
          </w:p>
        </w:tc>
        <w:tc>
          <w:tcPr>
            <w:tcW w:w="734" w:type="dxa"/>
            <w:shd w:val="clear" w:color="auto" w:fill="auto"/>
          </w:tcPr>
          <w:p w14:paraId="1C45E55C" w14:textId="22EC6300" w:rsidR="00BF4D5D" w:rsidRPr="0031352C" w:rsidRDefault="00BF4D5D" w:rsidP="00BF4D5D">
            <w:pPr>
              <w:rPr>
                <w:rFonts w:ascii="Times New Roman" w:hAnsi="Times New Roman" w:cs="Times New Roman"/>
                <w:sz w:val="24"/>
                <w:szCs w:val="24"/>
              </w:rPr>
            </w:pPr>
            <w:r>
              <w:rPr>
                <w:rFonts w:ascii="Times New Roman" w:hAnsi="Times New Roman"/>
              </w:rPr>
              <w:t>x</w:t>
            </w:r>
          </w:p>
        </w:tc>
        <w:tc>
          <w:tcPr>
            <w:tcW w:w="935" w:type="dxa"/>
          </w:tcPr>
          <w:p w14:paraId="407CBD55" w14:textId="77777777" w:rsidR="00BF4D5D" w:rsidRPr="003F797C" w:rsidRDefault="00BF4D5D" w:rsidP="00BF4D5D">
            <w:pPr>
              <w:rPr>
                <w:rFonts w:cstheme="minorHAnsi"/>
                <w:sz w:val="22"/>
                <w:szCs w:val="22"/>
              </w:rPr>
            </w:pPr>
          </w:p>
        </w:tc>
        <w:tc>
          <w:tcPr>
            <w:tcW w:w="1301" w:type="dxa"/>
          </w:tcPr>
          <w:p w14:paraId="0C784797" w14:textId="315EC75C" w:rsidR="00BF4D5D" w:rsidRPr="003F797C" w:rsidRDefault="00BF4D5D" w:rsidP="00BF4D5D">
            <w:pPr>
              <w:rPr>
                <w:rFonts w:cstheme="minorHAnsi"/>
                <w:sz w:val="22"/>
                <w:szCs w:val="22"/>
              </w:rPr>
            </w:pPr>
            <w:r>
              <w:rPr>
                <w:rFonts w:cstheme="minorHAnsi"/>
                <w:sz w:val="22"/>
                <w:szCs w:val="22"/>
              </w:rPr>
              <w:t>**</w:t>
            </w:r>
          </w:p>
        </w:tc>
      </w:tr>
      <w:tr w:rsidR="00BF4D5D" w:rsidRPr="003F797C" w14:paraId="1A7280D7" w14:textId="77777777" w:rsidTr="00931AE2">
        <w:tc>
          <w:tcPr>
            <w:tcW w:w="560" w:type="dxa"/>
          </w:tcPr>
          <w:p w14:paraId="09673052" w14:textId="77777777" w:rsidR="00BF4D5D" w:rsidRPr="003F797C" w:rsidRDefault="00BF4D5D" w:rsidP="00BF4D5D">
            <w:pPr>
              <w:rPr>
                <w:rFonts w:cstheme="minorHAnsi"/>
                <w:b/>
                <w:sz w:val="22"/>
                <w:szCs w:val="22"/>
              </w:rPr>
            </w:pPr>
          </w:p>
        </w:tc>
        <w:tc>
          <w:tcPr>
            <w:tcW w:w="8028" w:type="dxa"/>
            <w:gridSpan w:val="4"/>
          </w:tcPr>
          <w:p w14:paraId="56B55FDA" w14:textId="77777777" w:rsidR="00BF4D5D" w:rsidRPr="003F797C" w:rsidRDefault="00BF4D5D" w:rsidP="00BF4D5D">
            <w:pPr>
              <w:rPr>
                <w:rFonts w:cstheme="minorHAnsi"/>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be PVM</w:t>
            </w:r>
          </w:p>
        </w:tc>
        <w:tc>
          <w:tcPr>
            <w:tcW w:w="1301" w:type="dxa"/>
          </w:tcPr>
          <w:p w14:paraId="072B1287" w14:textId="77777777" w:rsidR="00BF4D5D" w:rsidRPr="003F797C" w:rsidRDefault="00BF4D5D" w:rsidP="00BF4D5D">
            <w:pPr>
              <w:rPr>
                <w:rFonts w:cstheme="minorHAnsi"/>
                <w:sz w:val="22"/>
                <w:szCs w:val="22"/>
              </w:rPr>
            </w:pPr>
          </w:p>
        </w:tc>
      </w:tr>
      <w:tr w:rsidR="00BF4D5D" w:rsidRPr="003F797C" w14:paraId="71239850" w14:textId="77777777" w:rsidTr="00931AE2">
        <w:tc>
          <w:tcPr>
            <w:tcW w:w="560" w:type="dxa"/>
          </w:tcPr>
          <w:p w14:paraId="35C569A2" w14:textId="77777777" w:rsidR="00BF4D5D" w:rsidRPr="003F797C" w:rsidRDefault="00BF4D5D" w:rsidP="00BF4D5D">
            <w:pPr>
              <w:rPr>
                <w:rFonts w:cstheme="minorHAnsi"/>
                <w:b/>
                <w:sz w:val="22"/>
                <w:szCs w:val="22"/>
              </w:rPr>
            </w:pPr>
          </w:p>
        </w:tc>
        <w:tc>
          <w:tcPr>
            <w:tcW w:w="8028" w:type="dxa"/>
            <w:gridSpan w:val="4"/>
          </w:tcPr>
          <w:p w14:paraId="71724829" w14:textId="77777777" w:rsidR="00BF4D5D" w:rsidRPr="003F797C" w:rsidRDefault="00BF4D5D" w:rsidP="00BF4D5D">
            <w:pPr>
              <w:rPr>
                <w:rFonts w:cstheme="minorHAnsi"/>
                <w:sz w:val="22"/>
                <w:szCs w:val="22"/>
              </w:rPr>
            </w:pPr>
            <w:r w:rsidRPr="003F797C">
              <w:rPr>
                <w:rFonts w:cstheme="minorHAnsi"/>
                <w:b/>
                <w:sz w:val="22"/>
                <w:szCs w:val="22"/>
              </w:rPr>
              <w:t xml:space="preserve">PVM </w:t>
            </w:r>
            <w:r w:rsidRPr="003F797C">
              <w:rPr>
                <w:rFonts w:cstheme="minorHAnsi"/>
                <w:i/>
                <w:sz w:val="22"/>
                <w:szCs w:val="22"/>
              </w:rPr>
              <w:t>(pildoma, jei taikoma)*</w:t>
            </w:r>
          </w:p>
        </w:tc>
        <w:tc>
          <w:tcPr>
            <w:tcW w:w="1301" w:type="dxa"/>
          </w:tcPr>
          <w:p w14:paraId="484744B4" w14:textId="77777777" w:rsidR="00BF4D5D" w:rsidRPr="003F797C" w:rsidRDefault="00BF4D5D" w:rsidP="00BF4D5D">
            <w:pPr>
              <w:rPr>
                <w:rFonts w:cstheme="minorHAnsi"/>
                <w:sz w:val="22"/>
                <w:szCs w:val="22"/>
              </w:rPr>
            </w:pPr>
          </w:p>
        </w:tc>
      </w:tr>
      <w:tr w:rsidR="00BF4D5D" w:rsidRPr="003F797C" w14:paraId="1A6DF6A7" w14:textId="77777777" w:rsidTr="00931AE2">
        <w:tc>
          <w:tcPr>
            <w:tcW w:w="560" w:type="dxa"/>
          </w:tcPr>
          <w:p w14:paraId="7D97169E" w14:textId="77777777" w:rsidR="00BF4D5D" w:rsidRPr="003F797C" w:rsidRDefault="00BF4D5D" w:rsidP="00BF4D5D">
            <w:pPr>
              <w:rPr>
                <w:rFonts w:cstheme="minorHAnsi"/>
                <w:b/>
                <w:sz w:val="22"/>
                <w:szCs w:val="22"/>
              </w:rPr>
            </w:pPr>
          </w:p>
        </w:tc>
        <w:tc>
          <w:tcPr>
            <w:tcW w:w="8028" w:type="dxa"/>
            <w:gridSpan w:val="4"/>
          </w:tcPr>
          <w:p w14:paraId="284B986C" w14:textId="77777777" w:rsidR="00BF4D5D" w:rsidRPr="003F797C" w:rsidRDefault="00BF4D5D" w:rsidP="00BF4D5D">
            <w:pPr>
              <w:rPr>
                <w:rFonts w:cstheme="minorHAnsi"/>
                <w:b/>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su PVM</w:t>
            </w:r>
          </w:p>
        </w:tc>
        <w:tc>
          <w:tcPr>
            <w:tcW w:w="1301" w:type="dxa"/>
          </w:tcPr>
          <w:p w14:paraId="772325CC" w14:textId="77777777" w:rsidR="00BF4D5D" w:rsidRPr="003F797C" w:rsidRDefault="00BF4D5D" w:rsidP="00BF4D5D">
            <w:pPr>
              <w:rPr>
                <w:rFonts w:cstheme="minorHAnsi"/>
                <w:sz w:val="22"/>
                <w:szCs w:val="22"/>
              </w:rPr>
            </w:pPr>
          </w:p>
        </w:tc>
      </w:tr>
    </w:tbl>
    <w:p w14:paraId="7B8D2253" w14:textId="49A7B269" w:rsidR="0076315A" w:rsidRPr="00271B5A" w:rsidRDefault="0076315A" w:rsidP="00931AE2">
      <w:pPr>
        <w:pStyle w:val="Sraopastraipa"/>
        <w:rPr>
          <w:rFonts w:cstheme="minorHAnsi"/>
          <w:color w:val="7030A0"/>
        </w:rPr>
      </w:pPr>
      <w:r w:rsidRPr="00271B5A">
        <w:rPr>
          <w:rFonts w:cstheme="minorHAnsi"/>
          <w:color w:val="7030A0"/>
        </w:rPr>
        <w:t>X* - įrašomas atstumas kilometrais  reikalingas teikėjui atvykti į užsakovo buveinę ir grįžti į tiekėjo serviso vietą</w:t>
      </w:r>
    </w:p>
    <w:p w14:paraId="11669A06" w14:textId="238CED46" w:rsidR="00271B5A" w:rsidRDefault="00271B5A" w:rsidP="00271B5A">
      <w:pPr>
        <w:pStyle w:val="Sraopastraipa"/>
        <w:rPr>
          <w:rFonts w:cstheme="minorHAnsi"/>
          <w:color w:val="7030A0"/>
        </w:rPr>
      </w:pPr>
      <w:r>
        <w:rPr>
          <w:rFonts w:cstheme="minorHAnsi"/>
          <w:color w:val="7030A0"/>
        </w:rPr>
        <w:t xml:space="preserve">** 4 eilutės apskaičiavimas: </w:t>
      </w:r>
      <w:r w:rsidR="008E4B27">
        <w:rPr>
          <w:rFonts w:cstheme="minorHAnsi"/>
          <w:color w:val="7030A0"/>
        </w:rPr>
        <w:t>4</w:t>
      </w:r>
      <w:r>
        <w:rPr>
          <w:rFonts w:cstheme="minorHAnsi"/>
          <w:color w:val="7030A0"/>
        </w:rPr>
        <w:t xml:space="preserve"> kart. </w:t>
      </w:r>
      <w:r w:rsidRPr="00765F69">
        <w:rPr>
          <w:rFonts w:cstheme="minorHAnsi"/>
          <w:color w:val="7030A0"/>
        </w:rPr>
        <w:t>·</w:t>
      </w:r>
      <w:r>
        <w:rPr>
          <w:rFonts w:cstheme="minorHAnsi"/>
          <w:color w:val="7030A0"/>
        </w:rPr>
        <w:t xml:space="preserve"> Xkm </w:t>
      </w:r>
      <w:r w:rsidRPr="00765F69">
        <w:rPr>
          <w:rFonts w:cstheme="minorHAnsi"/>
          <w:color w:val="7030A0"/>
        </w:rPr>
        <w:t>·</w:t>
      </w:r>
      <w:r>
        <w:rPr>
          <w:rFonts w:cstheme="minorHAnsi"/>
          <w:color w:val="7030A0"/>
        </w:rPr>
        <w:t xml:space="preserve"> įkainis</w:t>
      </w:r>
    </w:p>
    <w:p w14:paraId="1B150B7E" w14:textId="77777777" w:rsidR="00271B5A" w:rsidRDefault="00271B5A" w:rsidP="00931AE2">
      <w:pPr>
        <w:pStyle w:val="Sraopastraipa"/>
        <w:rPr>
          <w:rFonts w:cstheme="minorHAnsi"/>
          <w:sz w:val="22"/>
          <w:szCs w:val="22"/>
        </w:rPr>
      </w:pPr>
    </w:p>
    <w:p w14:paraId="7705ADAC" w14:textId="4E676F9F" w:rsidR="00931AE2" w:rsidRPr="003F797C" w:rsidRDefault="00931AE2" w:rsidP="00931AE2">
      <w:pPr>
        <w:pStyle w:val="Sraopastraipa"/>
        <w:rPr>
          <w:rFonts w:cstheme="minorHAnsi"/>
          <w:sz w:val="22"/>
          <w:szCs w:val="22"/>
        </w:rPr>
      </w:pPr>
      <w:r w:rsidRPr="003F797C">
        <w:rPr>
          <w:rFonts w:cstheme="minorHAnsi"/>
          <w:sz w:val="22"/>
          <w:szCs w:val="22"/>
        </w:rPr>
        <w:t>II pirkimo objekto dalies pasiūlymo kaina EUR su PVM žodžiais: __________________________________________________</w:t>
      </w:r>
    </w:p>
    <w:p w14:paraId="2FE4A60F" w14:textId="77777777" w:rsidR="00931AE2" w:rsidRPr="003F797C" w:rsidRDefault="00931AE2" w:rsidP="00931AE2">
      <w:pPr>
        <w:pStyle w:val="Sraopastraipa"/>
        <w:rPr>
          <w:rFonts w:eastAsia="Calibri" w:cstheme="minorHAnsi"/>
          <w:sz w:val="22"/>
          <w:szCs w:val="22"/>
        </w:rPr>
      </w:pPr>
      <w:r w:rsidRPr="003F797C">
        <w:rPr>
          <w:rFonts w:eastAsia="Calibri" w:cstheme="minorHAnsi"/>
          <w:sz w:val="22"/>
          <w:szCs w:val="22"/>
        </w:rPr>
        <w:t>Jei „PVM“ laukas nepildomas, nurodykite priežastis, dėl kurių PVM nemokamas: ________________</w:t>
      </w:r>
    </w:p>
    <w:p w14:paraId="7D3E154B" w14:textId="77777777" w:rsidR="00931AE2" w:rsidRPr="003F797C" w:rsidRDefault="00931AE2" w:rsidP="00931AE2">
      <w:pPr>
        <w:pStyle w:val="Sraopastraipa"/>
        <w:ind w:left="567"/>
        <w:jc w:val="both"/>
        <w:rPr>
          <w:rFonts w:cstheme="minorHAnsi"/>
          <w:color w:val="7030A0"/>
          <w:sz w:val="24"/>
          <w:szCs w:val="24"/>
          <w:highlight w:val="yellow"/>
        </w:rPr>
      </w:pPr>
    </w:p>
    <w:p w14:paraId="6F56DE21" w14:textId="789752B6" w:rsidR="00745FEF" w:rsidRPr="00931AE2" w:rsidRDefault="00745FEF" w:rsidP="00931AE2">
      <w:pPr>
        <w:pStyle w:val="Sraopastraipa"/>
        <w:spacing w:after="0" w:line="240" w:lineRule="auto"/>
        <w:rPr>
          <w:rFonts w:cstheme="minorHAnsi"/>
          <w:b/>
          <w:bCs/>
        </w:rPr>
      </w:pPr>
      <w:r w:rsidRPr="00931AE2">
        <w:rPr>
          <w:rFonts w:cstheme="minorHAnsi"/>
          <w:b/>
          <w:bCs/>
        </w:rPr>
        <w:t>PRIDEDAMI DOKUMENTAI IR INFORMACIJA APIE KONFIDENCIALUMĄ</w:t>
      </w:r>
    </w:p>
    <w:p w14:paraId="72948E72" w14:textId="77777777" w:rsidR="00745FEF" w:rsidRPr="004C7E0B" w:rsidRDefault="00745FEF" w:rsidP="00745FEF">
      <w:pPr>
        <w:pStyle w:val="Sraopastraipa"/>
        <w:ind w:left="0" w:firstLine="567"/>
        <w:rPr>
          <w:rFonts w:cstheme="minorHAnsi"/>
        </w:rPr>
      </w:pPr>
      <w:r w:rsidRPr="004C7E0B">
        <w:rPr>
          <w:rFonts w:cstheme="minorHAnsi"/>
        </w:rPr>
        <w:t>Jei nenurodyta kitaip, visi dokumentai teikiami su pasiūlymu CVP IS priemonėmis</w:t>
      </w:r>
      <w:r>
        <w:rPr>
          <w:rFonts w:cstheme="minorHAnsi"/>
        </w:rPr>
        <w:t>:</w:t>
      </w:r>
    </w:p>
    <w:tbl>
      <w:tblPr>
        <w:tblStyle w:val="Lentelstinklelis"/>
        <w:tblW w:w="0" w:type="auto"/>
        <w:tblInd w:w="0" w:type="dxa"/>
        <w:tblLook w:val="04A0" w:firstRow="1" w:lastRow="0" w:firstColumn="1" w:lastColumn="0" w:noHBand="0" w:noVBand="1"/>
      </w:tblPr>
      <w:tblGrid>
        <w:gridCol w:w="486"/>
        <w:gridCol w:w="3478"/>
        <w:gridCol w:w="1020"/>
        <w:gridCol w:w="2226"/>
        <w:gridCol w:w="2752"/>
      </w:tblGrid>
      <w:tr w:rsidR="00745FEF" w:rsidRPr="002D1EFA" w14:paraId="1395BFF4" w14:textId="77777777" w:rsidTr="00AC5C24">
        <w:tc>
          <w:tcPr>
            <w:tcW w:w="0" w:type="auto"/>
            <w:shd w:val="clear" w:color="auto" w:fill="DEEAF6" w:themeFill="accent5" w:themeFillTint="33"/>
            <w:vAlign w:val="center"/>
          </w:tcPr>
          <w:p w14:paraId="02AC5283"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Eil.</w:t>
            </w:r>
          </w:p>
          <w:p w14:paraId="27E60BF6"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Nr.</w:t>
            </w:r>
          </w:p>
        </w:tc>
        <w:tc>
          <w:tcPr>
            <w:tcW w:w="3478" w:type="dxa"/>
            <w:shd w:val="clear" w:color="auto" w:fill="DEEAF6" w:themeFill="accent5" w:themeFillTint="33"/>
            <w:vAlign w:val="center"/>
          </w:tcPr>
          <w:p w14:paraId="3F65A1D4"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Dokumentas</w:t>
            </w:r>
          </w:p>
        </w:tc>
        <w:tc>
          <w:tcPr>
            <w:tcW w:w="1020" w:type="dxa"/>
            <w:shd w:val="clear" w:color="auto" w:fill="DEEAF6" w:themeFill="accent5" w:themeFillTint="33"/>
            <w:vAlign w:val="center"/>
          </w:tcPr>
          <w:p w14:paraId="38FE1B1B"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Lapų skaičius</w:t>
            </w:r>
          </w:p>
        </w:tc>
        <w:tc>
          <w:tcPr>
            <w:tcW w:w="0" w:type="auto"/>
            <w:shd w:val="clear" w:color="auto" w:fill="DEEAF6" w:themeFill="accent5" w:themeFillTint="33"/>
            <w:vAlign w:val="center"/>
          </w:tcPr>
          <w:p w14:paraId="0762B387"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 xml:space="preserve">Ar </w:t>
            </w:r>
            <w:r>
              <w:rPr>
                <w:rFonts w:asciiTheme="minorHAnsi" w:cstheme="minorHAnsi"/>
                <w:b/>
                <w:bCs/>
                <w:sz w:val="21"/>
                <w:szCs w:val="21"/>
              </w:rPr>
              <w:t>dokumente yra konfidencialios informacijos</w:t>
            </w:r>
            <w:r w:rsidRPr="002D1EFA">
              <w:rPr>
                <w:rFonts w:asciiTheme="minorHAnsi" w:cstheme="minorHAnsi"/>
                <w:b/>
                <w:bCs/>
                <w:sz w:val="21"/>
                <w:szCs w:val="21"/>
              </w:rPr>
              <w:t>?</w:t>
            </w:r>
          </w:p>
          <w:p w14:paraId="708DF7E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(Taip / Ne)</w:t>
            </w:r>
          </w:p>
        </w:tc>
        <w:tc>
          <w:tcPr>
            <w:tcW w:w="0" w:type="auto"/>
            <w:shd w:val="clear" w:color="auto" w:fill="DEEAF6" w:themeFill="accent5" w:themeFillTint="33"/>
            <w:vAlign w:val="center"/>
          </w:tcPr>
          <w:p w14:paraId="116CBCD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Paaiškinimas, kokia konkreti informacija dokumente yra konfidenciali</w:t>
            </w:r>
            <w:r>
              <w:rPr>
                <w:rFonts w:asciiTheme="minorHAnsi" w:cstheme="minorHAnsi"/>
                <w:b/>
                <w:bCs/>
                <w:sz w:val="21"/>
                <w:szCs w:val="21"/>
              </w:rPr>
              <w:t xml:space="preserve"> ir kodėl</w:t>
            </w:r>
          </w:p>
        </w:tc>
      </w:tr>
      <w:tr w:rsidR="00745FEF" w:rsidRPr="002D1EFA" w14:paraId="79C9EF2F" w14:textId="77777777" w:rsidTr="00AC5C24">
        <w:tc>
          <w:tcPr>
            <w:tcW w:w="0" w:type="auto"/>
            <w:vAlign w:val="center"/>
          </w:tcPr>
          <w:p w14:paraId="72F1B56D"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1</w:t>
            </w:r>
          </w:p>
        </w:tc>
        <w:tc>
          <w:tcPr>
            <w:tcW w:w="3478" w:type="dxa"/>
            <w:shd w:val="clear" w:color="auto" w:fill="auto"/>
            <w:vAlign w:val="center"/>
          </w:tcPr>
          <w:p w14:paraId="3DCA02DF" w14:textId="77777777" w:rsidR="00745FEF" w:rsidRPr="002D1EFA" w:rsidRDefault="00745FEF" w:rsidP="00AC5C24">
            <w:pPr>
              <w:rPr>
                <w:rFonts w:asciiTheme="minorHAnsi" w:cstheme="minorHAnsi"/>
                <w:bCs/>
                <w:sz w:val="21"/>
                <w:szCs w:val="21"/>
              </w:rPr>
            </w:pPr>
            <w:r w:rsidRPr="002D1EFA">
              <w:rPr>
                <w:rFonts w:asciiTheme="minorHAnsi" w:cstheme="minorHAnsi"/>
                <w:i/>
                <w:iCs/>
                <w:sz w:val="21"/>
                <w:szCs w:val="21"/>
              </w:rPr>
              <w:t>2</w:t>
            </w:r>
          </w:p>
        </w:tc>
        <w:tc>
          <w:tcPr>
            <w:tcW w:w="1020" w:type="dxa"/>
          </w:tcPr>
          <w:p w14:paraId="09DCEAA0" w14:textId="77777777" w:rsidR="00745FEF" w:rsidRPr="002D1EFA" w:rsidRDefault="00745FEF" w:rsidP="00AC5C24">
            <w:pPr>
              <w:rPr>
                <w:rFonts w:asciiTheme="minorHAnsi" w:cstheme="minorHAnsi"/>
                <w:i/>
                <w:sz w:val="21"/>
                <w:szCs w:val="21"/>
              </w:rPr>
            </w:pPr>
            <w:r w:rsidRPr="002D1EFA">
              <w:rPr>
                <w:rFonts w:asciiTheme="minorHAnsi" w:cstheme="minorHAnsi"/>
                <w:i/>
                <w:sz w:val="21"/>
                <w:szCs w:val="21"/>
              </w:rPr>
              <w:t>3</w:t>
            </w:r>
          </w:p>
        </w:tc>
        <w:tc>
          <w:tcPr>
            <w:tcW w:w="0" w:type="auto"/>
            <w:shd w:val="clear" w:color="auto" w:fill="auto"/>
            <w:vAlign w:val="center"/>
          </w:tcPr>
          <w:p w14:paraId="7B21A5C8" w14:textId="77777777" w:rsidR="00745FEF" w:rsidRPr="002D1EFA" w:rsidRDefault="00745FEF" w:rsidP="00AC5C24">
            <w:pPr>
              <w:rPr>
                <w:rFonts w:asciiTheme="minorHAnsi" w:cstheme="minorHAnsi"/>
                <w:bCs/>
                <w:i/>
                <w:iCs/>
                <w:sz w:val="21"/>
                <w:szCs w:val="21"/>
              </w:rPr>
            </w:pPr>
            <w:r w:rsidRPr="002D1EFA">
              <w:rPr>
                <w:rFonts w:asciiTheme="minorHAnsi" w:cstheme="minorHAnsi"/>
                <w:bCs/>
                <w:i/>
                <w:iCs/>
                <w:sz w:val="21"/>
                <w:szCs w:val="21"/>
              </w:rPr>
              <w:t>4</w:t>
            </w:r>
          </w:p>
        </w:tc>
        <w:tc>
          <w:tcPr>
            <w:tcW w:w="0" w:type="auto"/>
            <w:shd w:val="clear" w:color="auto" w:fill="auto"/>
            <w:vAlign w:val="center"/>
          </w:tcPr>
          <w:p w14:paraId="54E1E98F"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5</w:t>
            </w:r>
          </w:p>
        </w:tc>
      </w:tr>
      <w:tr w:rsidR="00745FEF" w:rsidRPr="002D1EFA" w14:paraId="6A47CF95" w14:textId="77777777" w:rsidTr="00AC5C24">
        <w:tc>
          <w:tcPr>
            <w:tcW w:w="0" w:type="auto"/>
          </w:tcPr>
          <w:p w14:paraId="52E9CEEA"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1.</w:t>
            </w:r>
          </w:p>
        </w:tc>
        <w:tc>
          <w:tcPr>
            <w:tcW w:w="3478" w:type="dxa"/>
          </w:tcPr>
          <w:p w14:paraId="6EB3D620"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Jungtinės veiklos sutarties kopija (</w:t>
            </w:r>
            <w:r w:rsidRPr="00CD73FF">
              <w:rPr>
                <w:rFonts w:asciiTheme="minorHAnsi" w:eastAsiaTheme="minorHAnsi" w:cstheme="minorHAnsi"/>
                <w:bCs/>
                <w:iCs/>
                <w:sz w:val="21"/>
                <w:szCs w:val="21"/>
              </w:rPr>
              <w:t>jei pasiūlymą pateikia ūkio subjektų grupė</w:t>
            </w:r>
            <w:r>
              <w:rPr>
                <w:rFonts w:asciiTheme="minorHAnsi" w:eastAsiaTheme="minorHAnsi" w:cstheme="minorHAnsi"/>
                <w:bCs/>
                <w:iCs/>
                <w:sz w:val="21"/>
                <w:szCs w:val="21"/>
              </w:rPr>
              <w:t>)</w:t>
            </w:r>
          </w:p>
        </w:tc>
        <w:tc>
          <w:tcPr>
            <w:tcW w:w="1020" w:type="dxa"/>
          </w:tcPr>
          <w:p w14:paraId="042A71C8" w14:textId="77777777" w:rsidR="00745FEF" w:rsidRPr="002D1EFA" w:rsidRDefault="00745FEF" w:rsidP="00AC5C24">
            <w:pPr>
              <w:rPr>
                <w:rFonts w:asciiTheme="minorHAnsi" w:cstheme="minorHAnsi"/>
                <w:sz w:val="21"/>
                <w:szCs w:val="21"/>
              </w:rPr>
            </w:pPr>
          </w:p>
        </w:tc>
        <w:tc>
          <w:tcPr>
            <w:tcW w:w="0" w:type="auto"/>
          </w:tcPr>
          <w:p w14:paraId="6B5BA559" w14:textId="77777777" w:rsidR="00745FEF" w:rsidRPr="002D1EFA" w:rsidRDefault="00745FEF" w:rsidP="00AC5C24">
            <w:pPr>
              <w:rPr>
                <w:rFonts w:asciiTheme="minorHAnsi" w:cstheme="minorHAnsi"/>
                <w:sz w:val="21"/>
                <w:szCs w:val="21"/>
              </w:rPr>
            </w:pPr>
          </w:p>
        </w:tc>
        <w:tc>
          <w:tcPr>
            <w:tcW w:w="0" w:type="auto"/>
          </w:tcPr>
          <w:p w14:paraId="35E3412B" w14:textId="77777777" w:rsidR="00745FEF" w:rsidRPr="002D1EFA" w:rsidRDefault="00745FEF" w:rsidP="00AC5C24">
            <w:pPr>
              <w:rPr>
                <w:rFonts w:asciiTheme="minorHAnsi" w:cstheme="minorHAnsi"/>
                <w:sz w:val="21"/>
                <w:szCs w:val="21"/>
              </w:rPr>
            </w:pPr>
          </w:p>
        </w:tc>
      </w:tr>
      <w:tr w:rsidR="00745FEF" w:rsidRPr="002D1EFA" w14:paraId="2820485D" w14:textId="77777777" w:rsidTr="00AC5C24">
        <w:tc>
          <w:tcPr>
            <w:tcW w:w="0" w:type="auto"/>
          </w:tcPr>
          <w:p w14:paraId="5FF37379" w14:textId="77777777" w:rsidR="00745FEF" w:rsidRPr="002D1EFA" w:rsidRDefault="00745FEF" w:rsidP="00AC5C24">
            <w:pPr>
              <w:rPr>
                <w:rFonts w:asciiTheme="minorHAnsi" w:eastAsia="Calibri" w:cstheme="minorHAnsi"/>
                <w:sz w:val="21"/>
                <w:szCs w:val="21"/>
              </w:rPr>
            </w:pPr>
            <w:r w:rsidRPr="002D1EFA">
              <w:rPr>
                <w:rFonts w:asciiTheme="minorHAnsi" w:eastAsia="Calibri" w:cstheme="minorHAnsi"/>
                <w:sz w:val="21"/>
                <w:szCs w:val="21"/>
              </w:rPr>
              <w:t>2.</w:t>
            </w:r>
          </w:p>
        </w:tc>
        <w:tc>
          <w:tcPr>
            <w:tcW w:w="3478" w:type="dxa"/>
          </w:tcPr>
          <w:p w14:paraId="19A1DBD3" w14:textId="77777777" w:rsidR="00745FEF" w:rsidRPr="002D1EFA" w:rsidRDefault="00745FEF" w:rsidP="00AC5C24">
            <w:pPr>
              <w:rPr>
                <w:rFonts w:asciiTheme="minorHAnsi" w:cstheme="minorHAnsi"/>
                <w:sz w:val="21"/>
                <w:szCs w:val="21"/>
              </w:rPr>
            </w:pPr>
            <w:r>
              <w:rPr>
                <w:rFonts w:asciiTheme="minorHAnsi" w:cstheme="minorHAnsi"/>
                <w:sz w:val="21"/>
                <w:szCs w:val="21"/>
              </w:rPr>
              <w:t>Į</w:t>
            </w:r>
            <w:r w:rsidRPr="00CD73FF">
              <w:rPr>
                <w:rFonts w:asciiTheme="minorHAnsi" w:cstheme="minorHAnsi"/>
                <w:sz w:val="21"/>
                <w:szCs w:val="21"/>
              </w:rPr>
              <w:t xml:space="preserve">galiojimo ar kito dokumento, suteikiančio teisę pateikti ir (ar) pasirašyti pasiūlymą bei kitus dokumentus, kopija (jeigu pasiūlymą pateikia ir ar dokumentus pasirašo ne tiekėjo, ūkio subjektų grupės dalyvių, </w:t>
            </w:r>
            <w:r w:rsidRPr="00CD73FF">
              <w:rPr>
                <w:rFonts w:asciiTheme="minorHAnsi" w:cstheme="minorHAnsi"/>
                <w:sz w:val="21"/>
                <w:szCs w:val="21"/>
              </w:rPr>
              <w:lastRenderedPageBreak/>
              <w:t>subtiekėjų ar ūkio subjektų, kurių pajėgumais tiekėjas remiasi, vadovas)</w:t>
            </w:r>
          </w:p>
        </w:tc>
        <w:tc>
          <w:tcPr>
            <w:tcW w:w="1020" w:type="dxa"/>
          </w:tcPr>
          <w:p w14:paraId="717AF295" w14:textId="77777777" w:rsidR="00745FEF" w:rsidRPr="002D1EFA" w:rsidRDefault="00745FEF" w:rsidP="00AC5C24">
            <w:pPr>
              <w:rPr>
                <w:rFonts w:asciiTheme="minorHAnsi" w:cstheme="minorHAnsi"/>
                <w:sz w:val="21"/>
                <w:szCs w:val="21"/>
              </w:rPr>
            </w:pPr>
          </w:p>
        </w:tc>
        <w:tc>
          <w:tcPr>
            <w:tcW w:w="0" w:type="auto"/>
          </w:tcPr>
          <w:p w14:paraId="14B94288" w14:textId="77777777" w:rsidR="00745FEF" w:rsidRPr="002D1EFA" w:rsidRDefault="00745FEF" w:rsidP="00AC5C24">
            <w:pPr>
              <w:rPr>
                <w:rFonts w:asciiTheme="minorHAnsi" w:cstheme="minorHAnsi"/>
                <w:sz w:val="21"/>
                <w:szCs w:val="21"/>
              </w:rPr>
            </w:pPr>
          </w:p>
        </w:tc>
        <w:tc>
          <w:tcPr>
            <w:tcW w:w="0" w:type="auto"/>
          </w:tcPr>
          <w:p w14:paraId="223A0D63" w14:textId="77777777" w:rsidR="00745FEF" w:rsidRPr="002D1EFA" w:rsidRDefault="00745FEF" w:rsidP="00AC5C24">
            <w:pPr>
              <w:rPr>
                <w:rFonts w:asciiTheme="minorHAnsi" w:cstheme="minorHAnsi"/>
                <w:sz w:val="21"/>
                <w:szCs w:val="21"/>
              </w:rPr>
            </w:pPr>
          </w:p>
        </w:tc>
      </w:tr>
      <w:tr w:rsidR="00745FEF" w:rsidRPr="002D1EFA" w14:paraId="47580B60" w14:textId="77777777" w:rsidTr="00AC5C24">
        <w:tc>
          <w:tcPr>
            <w:tcW w:w="0" w:type="auto"/>
          </w:tcPr>
          <w:p w14:paraId="7984D081"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3.</w:t>
            </w:r>
          </w:p>
        </w:tc>
        <w:tc>
          <w:tcPr>
            <w:tcW w:w="3478" w:type="dxa"/>
          </w:tcPr>
          <w:p w14:paraId="773FD1F5" w14:textId="77777777" w:rsidR="00745FEF" w:rsidRPr="004C7E0B" w:rsidRDefault="00745FEF" w:rsidP="00AC5C24">
            <w:pPr>
              <w:tabs>
                <w:tab w:val="left" w:pos="1701"/>
              </w:tabs>
              <w:spacing w:line="20" w:lineRule="atLeast"/>
              <w:ind w:left="32"/>
              <w:rPr>
                <w:rFonts w:asciiTheme="minorHAnsi" w:eastAsiaTheme="minorHAnsi" w:cstheme="minorHAnsi"/>
                <w:bCs/>
                <w:iCs/>
                <w:sz w:val="21"/>
                <w:szCs w:val="21"/>
              </w:rPr>
            </w:pPr>
            <w:r w:rsidRPr="00C357D8">
              <w:rPr>
                <w:rFonts w:asciiTheme="minorHAnsi" w:eastAsia="Calibri" w:cstheme="minorHAnsi"/>
                <w:bCs/>
                <w:sz w:val="21"/>
                <w:szCs w:val="21"/>
              </w:rPr>
              <w:t>Jei tiekėjas pasitelkia ūkio subjektus – įrodymai, kad šie ištekliai bus prieinami per visą sutartinių įsipareigojimų vykdymo laikotarpį</w:t>
            </w:r>
          </w:p>
        </w:tc>
        <w:tc>
          <w:tcPr>
            <w:tcW w:w="1020" w:type="dxa"/>
          </w:tcPr>
          <w:p w14:paraId="66668FD3" w14:textId="77777777" w:rsidR="00745FEF" w:rsidRPr="002D1EFA" w:rsidRDefault="00745FEF" w:rsidP="00AC5C24">
            <w:pPr>
              <w:rPr>
                <w:rFonts w:asciiTheme="minorHAnsi" w:cstheme="minorHAnsi"/>
                <w:sz w:val="21"/>
                <w:szCs w:val="21"/>
              </w:rPr>
            </w:pPr>
          </w:p>
        </w:tc>
        <w:tc>
          <w:tcPr>
            <w:tcW w:w="0" w:type="auto"/>
          </w:tcPr>
          <w:p w14:paraId="07A87A2E" w14:textId="77777777" w:rsidR="00745FEF" w:rsidRPr="002D1EFA" w:rsidRDefault="00745FEF" w:rsidP="00AC5C24">
            <w:pPr>
              <w:rPr>
                <w:rFonts w:asciiTheme="minorHAnsi" w:cstheme="minorHAnsi"/>
                <w:sz w:val="21"/>
                <w:szCs w:val="21"/>
              </w:rPr>
            </w:pPr>
          </w:p>
        </w:tc>
        <w:tc>
          <w:tcPr>
            <w:tcW w:w="0" w:type="auto"/>
          </w:tcPr>
          <w:p w14:paraId="6563F918" w14:textId="77777777" w:rsidR="00745FEF" w:rsidRPr="002D1EFA" w:rsidRDefault="00745FEF" w:rsidP="00AC5C24">
            <w:pPr>
              <w:rPr>
                <w:rFonts w:asciiTheme="minorHAnsi" w:cstheme="minorHAnsi"/>
                <w:sz w:val="21"/>
                <w:szCs w:val="21"/>
              </w:rPr>
            </w:pPr>
          </w:p>
        </w:tc>
      </w:tr>
      <w:tr w:rsidR="00745FEF" w:rsidRPr="002D1EFA" w14:paraId="38094DAC" w14:textId="77777777" w:rsidTr="00AC5C24">
        <w:tc>
          <w:tcPr>
            <w:tcW w:w="0" w:type="auto"/>
          </w:tcPr>
          <w:p w14:paraId="17B92CCE"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4.</w:t>
            </w:r>
          </w:p>
        </w:tc>
        <w:tc>
          <w:tcPr>
            <w:tcW w:w="3478" w:type="dxa"/>
          </w:tcPr>
          <w:p w14:paraId="35F8A6E4" w14:textId="3BAA1B48" w:rsidR="00745FEF" w:rsidRDefault="00745FEF" w:rsidP="00AC5C24">
            <w:pPr>
              <w:rPr>
                <w:rFonts w:asciiTheme="minorHAnsi" w:cstheme="minorHAnsi"/>
                <w:bCs/>
                <w:sz w:val="21"/>
                <w:szCs w:val="21"/>
              </w:rPr>
            </w:pPr>
            <w:r>
              <w:rPr>
                <w:rFonts w:asciiTheme="minorHAnsi" w:eastAsiaTheme="minorHAnsi" w:cstheme="minorHAnsi"/>
                <w:bCs/>
                <w:iCs/>
                <w:sz w:val="21"/>
                <w:szCs w:val="21"/>
              </w:rPr>
              <w:t>P</w:t>
            </w:r>
            <w:r w:rsidRPr="00CD73FF">
              <w:rPr>
                <w:rFonts w:asciiTheme="minorHAnsi" w:eastAsiaTheme="minorHAnsi" w:cstheme="minorHAnsi"/>
                <w:bCs/>
                <w:iCs/>
                <w:sz w:val="21"/>
                <w:szCs w:val="21"/>
              </w:rPr>
              <w:t>asirašytas EBVPD (</w:t>
            </w:r>
            <w:r w:rsidRPr="00CD73FF">
              <w:rPr>
                <w:rFonts w:eastAsiaTheme="minorHAnsi" w:cstheme="minorHAnsi"/>
                <w:bCs/>
                <w:iCs/>
              </w:rPr>
              <w:fldChar w:fldCharType="begin"/>
            </w:r>
            <w:r w:rsidRPr="00CD73FF">
              <w:rPr>
                <w:rFonts w:asciiTheme="minorHAnsi" w:eastAsiaTheme="minorHAnsi" w:cstheme="minorHAnsi"/>
                <w:bCs/>
                <w:iCs/>
                <w:sz w:val="21"/>
                <w:szCs w:val="21"/>
              </w:rPr>
              <w:instrText xml:space="preserve"> REF _Ref38898251 \h  \* MERGEFORMAT </w:instrText>
            </w:r>
            <w:r w:rsidRPr="00CD73FF">
              <w:rPr>
                <w:rFonts w:eastAsiaTheme="minorHAnsi" w:cstheme="minorHAnsi"/>
                <w:bCs/>
                <w:iCs/>
              </w:rPr>
            </w:r>
            <w:r w:rsidRPr="00CD73FF">
              <w:rPr>
                <w:rFonts w:eastAsiaTheme="minorHAnsi" w:cstheme="minorHAnsi"/>
                <w:bCs/>
                <w:iCs/>
              </w:rPr>
              <w:fldChar w:fldCharType="separate"/>
            </w:r>
            <w:r w:rsidR="002A1C09" w:rsidRPr="002A1C09">
              <w:rPr>
                <w:rFonts w:asciiTheme="minorHAnsi" w:eastAsia="Calibri" w:cstheme="minorHAnsi"/>
                <w:color w:val="0070C0"/>
                <w:sz w:val="21"/>
                <w:szCs w:val="21"/>
              </w:rPr>
              <w:t>Pirkimo sąlygų 5 priedas „EBVPD“</w:t>
            </w:r>
            <w:r w:rsidR="002A1C09" w:rsidRPr="002A1C09">
              <w:rPr>
                <w:rFonts w:asciiTheme="minorHAnsi" w:cstheme="minorHAnsi"/>
                <w:color w:val="0070C0"/>
                <w:sz w:val="21"/>
                <w:szCs w:val="21"/>
              </w:rPr>
              <w:t xml:space="preserve"> (XML formatu</w:t>
            </w:r>
            <w:r w:rsidR="002A1C09" w:rsidRPr="002A1C09">
              <w:rPr>
                <w:rFonts w:asciiTheme="minorHAnsi" w:cstheme="minorHAnsi"/>
                <w:sz w:val="21"/>
                <w:szCs w:val="21"/>
              </w:rPr>
              <w:t>)</w:t>
            </w:r>
            <w:r w:rsidRPr="00CD73FF">
              <w:rPr>
                <w:rFonts w:eastAsiaTheme="minorHAnsi" w:cstheme="minorHAnsi"/>
                <w:bCs/>
                <w:iCs/>
              </w:rPr>
              <w:fldChar w:fldCharType="end"/>
            </w:r>
            <w:r w:rsidRPr="00CD73FF">
              <w:rPr>
                <w:rFonts w:asciiTheme="minorHAnsi" w:eastAsiaTheme="minorHAnsi" w:cstheme="minorHAnsi"/>
                <w:bCs/>
                <w:iCs/>
                <w:sz w:val="21"/>
                <w:szCs w:val="21"/>
              </w:rPr>
              <w:t>.</w:t>
            </w:r>
            <w:r w:rsidRPr="00CD73FF">
              <w:rPr>
                <w:rFonts w:asciiTheme="minorHAnsi" w:cstheme="minorHAnsi"/>
                <w:bCs/>
                <w:sz w:val="21"/>
                <w:szCs w:val="21"/>
              </w:rPr>
              <w:t xml:space="preserve"> </w:t>
            </w:r>
          </w:p>
          <w:p w14:paraId="1F273A51" w14:textId="77777777" w:rsidR="00745FEF" w:rsidRPr="008176D9" w:rsidRDefault="00745FEF" w:rsidP="00AC5C24">
            <w:pPr>
              <w:pStyle w:val="Betarp"/>
              <w:tabs>
                <w:tab w:val="left" w:pos="331"/>
              </w:tabs>
              <w:ind w:left="32" w:hanging="32"/>
              <w:rPr>
                <w:rFonts w:asciiTheme="minorHAnsi" w:cstheme="minorHAnsi"/>
                <w:bCs/>
                <w:sz w:val="21"/>
                <w:szCs w:val="21"/>
              </w:rPr>
            </w:pPr>
            <w:r w:rsidRPr="008176D9">
              <w:rPr>
                <w:rFonts w:asciiTheme="minorHAnsi" w:cstheme="minorHAnsi"/>
                <w:bCs/>
                <w:sz w:val="21"/>
                <w:szCs w:val="21"/>
              </w:rPr>
              <w:t>*Atskirą EBVPD pildo:</w:t>
            </w:r>
          </w:p>
          <w:p w14:paraId="3EF505D3"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tiekėjas;</w:t>
            </w:r>
          </w:p>
          <w:p w14:paraId="58ED45AB"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kiekvienas tiekėjų grupės narys (jeigu pasiūlymą teikia tiekėjų grupė);</w:t>
            </w:r>
          </w:p>
          <w:p w14:paraId="21969F0B" w14:textId="77777777" w:rsidR="00745FEF" w:rsidRPr="008176D9" w:rsidRDefault="00745FEF" w:rsidP="00F1713E">
            <w:pPr>
              <w:pStyle w:val="Sraopastraipa"/>
              <w:numPr>
                <w:ilvl w:val="0"/>
                <w:numId w:val="7"/>
              </w:numPr>
              <w:tabs>
                <w:tab w:val="left" w:pos="0"/>
                <w:tab w:val="left" w:pos="331"/>
              </w:tabs>
              <w:spacing w:line="20" w:lineRule="atLeast"/>
              <w:ind w:left="0" w:hanging="32"/>
              <w:rPr>
                <w:rFonts w:asciiTheme="minorHAnsi" w:eastAsiaTheme="minorHAnsi" w:cstheme="minorHAnsi"/>
                <w:bCs/>
                <w:sz w:val="21"/>
                <w:szCs w:val="21"/>
              </w:rPr>
            </w:pPr>
            <w:r w:rsidRPr="008176D9">
              <w:rPr>
                <w:rFonts w:asciiTheme="minorHAnsi" w:cstheme="minorHAnsi"/>
                <w:bCs/>
                <w:sz w:val="21"/>
                <w:szCs w:val="21"/>
              </w:rPr>
              <w:t>kiekvienas ūkio subjektas, kurio pajėgumais remiasi tiekėjas pagal VPĮ 49 str. (jei yra);</w:t>
            </w:r>
          </w:p>
          <w:p w14:paraId="2A602E62" w14:textId="77777777" w:rsidR="00745FEF" w:rsidRPr="002D1EFA" w:rsidRDefault="00745FEF" w:rsidP="00AC5C24">
            <w:pPr>
              <w:rPr>
                <w:rFonts w:asciiTheme="minorHAnsi" w:eastAsia="Calibri" w:cstheme="minorHAnsi"/>
                <w:bCs/>
                <w:sz w:val="21"/>
                <w:szCs w:val="21"/>
              </w:rPr>
            </w:pPr>
          </w:p>
        </w:tc>
        <w:tc>
          <w:tcPr>
            <w:tcW w:w="1020" w:type="dxa"/>
          </w:tcPr>
          <w:p w14:paraId="46E020B8" w14:textId="77777777" w:rsidR="00745FEF" w:rsidRPr="002D1EFA" w:rsidRDefault="00745FEF" w:rsidP="00AC5C24">
            <w:pPr>
              <w:rPr>
                <w:rFonts w:asciiTheme="minorHAnsi" w:cstheme="minorHAnsi"/>
                <w:sz w:val="21"/>
                <w:szCs w:val="21"/>
              </w:rPr>
            </w:pPr>
          </w:p>
        </w:tc>
        <w:tc>
          <w:tcPr>
            <w:tcW w:w="0" w:type="auto"/>
          </w:tcPr>
          <w:p w14:paraId="1F5418C0" w14:textId="77777777" w:rsidR="00745FEF" w:rsidRPr="002D1EFA" w:rsidRDefault="00745FEF" w:rsidP="00AC5C24">
            <w:pPr>
              <w:rPr>
                <w:rFonts w:asciiTheme="minorHAnsi" w:cstheme="minorHAnsi"/>
                <w:sz w:val="21"/>
                <w:szCs w:val="21"/>
              </w:rPr>
            </w:pPr>
          </w:p>
        </w:tc>
        <w:tc>
          <w:tcPr>
            <w:tcW w:w="0" w:type="auto"/>
          </w:tcPr>
          <w:p w14:paraId="7846326C" w14:textId="77777777" w:rsidR="00745FEF" w:rsidRPr="002D1EFA" w:rsidRDefault="00745FEF" w:rsidP="00AC5C24">
            <w:pPr>
              <w:rPr>
                <w:rFonts w:asciiTheme="minorHAnsi" w:cstheme="minorHAnsi"/>
                <w:sz w:val="21"/>
                <w:szCs w:val="21"/>
              </w:rPr>
            </w:pPr>
          </w:p>
        </w:tc>
      </w:tr>
      <w:tr w:rsidR="00745FEF" w:rsidRPr="002D1EFA" w14:paraId="4AC23936" w14:textId="77777777" w:rsidTr="00AC5C24">
        <w:tc>
          <w:tcPr>
            <w:tcW w:w="0" w:type="auto"/>
          </w:tcPr>
          <w:p w14:paraId="57F5A3D0"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5.</w:t>
            </w:r>
          </w:p>
        </w:tc>
        <w:tc>
          <w:tcPr>
            <w:tcW w:w="3478" w:type="dxa"/>
          </w:tcPr>
          <w:p w14:paraId="059A44B9" w14:textId="00D9AA83" w:rsidR="00745FEF" w:rsidRDefault="00745FEF" w:rsidP="00422BBD">
            <w:pPr>
              <w:pStyle w:val="Sraopastraipa"/>
              <w:tabs>
                <w:tab w:val="left" w:pos="1701"/>
              </w:tabs>
              <w:spacing w:line="20" w:lineRule="atLeast"/>
              <w:ind w:left="32"/>
              <w:jc w:val="both"/>
              <w:rPr>
                <w:rFonts w:asciiTheme="minorHAnsi" w:eastAsiaTheme="minorHAnsi" w:cstheme="minorHAnsi"/>
                <w:bCs/>
                <w:iCs/>
                <w:sz w:val="21"/>
                <w:szCs w:val="21"/>
              </w:rPr>
            </w:pPr>
            <w:r w:rsidRPr="00CD73FF">
              <w:rPr>
                <w:rFonts w:asciiTheme="minorHAnsi" w:eastAsiaTheme="minorHAnsi" w:cstheme="minorHAnsi"/>
                <w:bCs/>
                <w:iCs/>
                <w:sz w:val="21"/>
                <w:szCs w:val="21"/>
              </w:rPr>
              <w:t>dokumentai atsižvelgiant</w:t>
            </w:r>
            <w:r w:rsidR="00422BBD">
              <w:rPr>
                <w:rFonts w:asciiTheme="minorHAnsi" w:eastAsiaTheme="minorHAnsi" w:cstheme="minorHAnsi"/>
                <w:bCs/>
                <w:iCs/>
                <w:sz w:val="21"/>
                <w:szCs w:val="21"/>
              </w:rPr>
              <w:t xml:space="preserve"> techninėje specifikacijoje</w:t>
            </w:r>
            <w:r w:rsidRPr="00CD73FF">
              <w:rPr>
                <w:rFonts w:asciiTheme="minorHAnsi" w:eastAsiaTheme="minorHAnsi" w:cstheme="minorHAnsi"/>
                <w:bCs/>
                <w:iCs/>
                <w:sz w:val="21"/>
                <w:szCs w:val="21"/>
              </w:rPr>
              <w:t xml:space="preserve"> </w:t>
            </w:r>
            <w:r w:rsidRPr="00CD73FF">
              <w:rPr>
                <w:rFonts w:eastAsia="Calibri" w:cstheme="minorHAnsi"/>
              </w:rPr>
              <w:fldChar w:fldCharType="begin"/>
            </w:r>
            <w:r w:rsidRPr="00CD73FF">
              <w:rPr>
                <w:rFonts w:asciiTheme="minorHAnsi" w:eastAsia="Calibri" w:cstheme="minorHAnsi"/>
                <w:sz w:val="21"/>
                <w:szCs w:val="21"/>
              </w:rPr>
              <w:instrText xml:space="preserve"> REF _Ref40278562 \h  \* MERGEFORMAT </w:instrText>
            </w:r>
            <w:r w:rsidRPr="00CD73FF">
              <w:rPr>
                <w:rFonts w:eastAsia="Calibri" w:cstheme="minorHAnsi"/>
              </w:rPr>
            </w:r>
            <w:r w:rsidRPr="00CD73FF">
              <w:rPr>
                <w:rFonts w:eastAsia="Calibri" w:cstheme="minorHAnsi"/>
              </w:rPr>
              <w:fldChar w:fldCharType="separate"/>
            </w:r>
            <w:r w:rsidR="002A1C09" w:rsidRPr="00F0499F">
              <w:rPr>
                <w:rFonts w:asciiTheme="minorHAnsi" w:eastAsia="Calibri" w:cstheme="minorHAnsi"/>
                <w:color w:val="0070C0"/>
                <w:sz w:val="21"/>
                <w:szCs w:val="21"/>
              </w:rPr>
              <w:t xml:space="preserve">Pirkimo sąlygų </w:t>
            </w:r>
            <w:r w:rsidR="002A1C09">
              <w:rPr>
                <w:rFonts w:asciiTheme="minorHAnsi" w:eastAsia="Calibri" w:cstheme="minorHAnsi"/>
                <w:color w:val="0070C0"/>
                <w:sz w:val="21"/>
                <w:szCs w:val="21"/>
              </w:rPr>
              <w:t>7</w:t>
            </w:r>
            <w:r w:rsidR="002A1C09" w:rsidRPr="00F0499F">
              <w:rPr>
                <w:rFonts w:asciiTheme="minorHAnsi" w:eastAsia="Calibri" w:cstheme="minorHAnsi"/>
                <w:color w:val="0070C0"/>
                <w:sz w:val="21"/>
                <w:szCs w:val="21"/>
              </w:rPr>
              <w:t xml:space="preserve"> priedas „Pasiūlymų vertinimo kriterijai ir sąlygos“</w:t>
            </w:r>
            <w:r w:rsidRPr="00CD73FF">
              <w:rPr>
                <w:rFonts w:eastAsia="Calibri" w:cstheme="minorHAnsi"/>
              </w:rPr>
              <w:fldChar w:fldCharType="end"/>
            </w:r>
            <w:r w:rsidRPr="00CD73FF">
              <w:rPr>
                <w:rFonts w:asciiTheme="minorHAnsi" w:eastAsiaTheme="minorHAnsi" w:cstheme="minorHAnsi"/>
                <w:bCs/>
                <w:iCs/>
                <w:sz w:val="21"/>
                <w:szCs w:val="21"/>
              </w:rPr>
              <w:t>numatytus reikalavimus</w:t>
            </w:r>
            <w:r w:rsidR="00422BBD">
              <w:rPr>
                <w:rFonts w:asciiTheme="minorHAnsi" w:eastAsiaTheme="minorHAnsi" w:cstheme="minorHAnsi"/>
                <w:bCs/>
                <w:iCs/>
                <w:sz w:val="21"/>
                <w:szCs w:val="21"/>
              </w:rPr>
              <w:t xml:space="preserve"> (pasiūlymo 4.1. p.)</w:t>
            </w:r>
          </w:p>
          <w:p w14:paraId="7EE6EE9B" w14:textId="77777777" w:rsidR="00745FEF" w:rsidRPr="002D1EFA" w:rsidRDefault="00745FEF" w:rsidP="00422BBD">
            <w:pPr>
              <w:pStyle w:val="Sraopastraipa"/>
              <w:tabs>
                <w:tab w:val="left" w:pos="1701"/>
              </w:tabs>
              <w:spacing w:line="20" w:lineRule="atLeast"/>
              <w:ind w:left="32"/>
              <w:jc w:val="both"/>
              <w:rPr>
                <w:rFonts w:asciiTheme="minorHAnsi" w:eastAsia="Calibri" w:cstheme="minorHAnsi"/>
                <w:bCs/>
                <w:sz w:val="21"/>
                <w:szCs w:val="21"/>
              </w:rPr>
            </w:pPr>
          </w:p>
        </w:tc>
        <w:tc>
          <w:tcPr>
            <w:tcW w:w="1020" w:type="dxa"/>
          </w:tcPr>
          <w:p w14:paraId="7C5CA81E" w14:textId="77777777" w:rsidR="00745FEF" w:rsidRPr="002D1EFA" w:rsidRDefault="00745FEF" w:rsidP="00AC5C24">
            <w:pPr>
              <w:rPr>
                <w:rFonts w:asciiTheme="minorHAnsi" w:cstheme="minorHAnsi"/>
                <w:sz w:val="21"/>
                <w:szCs w:val="21"/>
              </w:rPr>
            </w:pPr>
          </w:p>
        </w:tc>
        <w:tc>
          <w:tcPr>
            <w:tcW w:w="0" w:type="auto"/>
          </w:tcPr>
          <w:p w14:paraId="09AA71D3" w14:textId="77777777" w:rsidR="00745FEF" w:rsidRPr="002D1EFA" w:rsidRDefault="00745FEF" w:rsidP="00AC5C24">
            <w:pPr>
              <w:rPr>
                <w:rFonts w:asciiTheme="minorHAnsi" w:cstheme="minorHAnsi"/>
                <w:sz w:val="21"/>
                <w:szCs w:val="21"/>
              </w:rPr>
            </w:pPr>
          </w:p>
        </w:tc>
        <w:tc>
          <w:tcPr>
            <w:tcW w:w="0" w:type="auto"/>
          </w:tcPr>
          <w:p w14:paraId="6ADD66EB" w14:textId="77777777" w:rsidR="00745FEF" w:rsidRPr="002D1EFA" w:rsidRDefault="00745FEF" w:rsidP="00AC5C24">
            <w:pPr>
              <w:rPr>
                <w:rFonts w:asciiTheme="minorHAnsi" w:cstheme="minorHAnsi"/>
                <w:sz w:val="21"/>
                <w:szCs w:val="21"/>
              </w:rPr>
            </w:pPr>
          </w:p>
        </w:tc>
      </w:tr>
      <w:tr w:rsidR="00745FEF" w:rsidRPr="002D1EFA" w14:paraId="571EEFED" w14:textId="77777777" w:rsidTr="00AC5C24">
        <w:tc>
          <w:tcPr>
            <w:tcW w:w="0" w:type="auto"/>
          </w:tcPr>
          <w:p w14:paraId="18199F91" w14:textId="77777777" w:rsidR="00745FEF" w:rsidRPr="002D1EFA" w:rsidRDefault="00745FEF" w:rsidP="00AC5C24">
            <w:pPr>
              <w:rPr>
                <w:rFonts w:asciiTheme="minorHAnsi" w:cstheme="minorHAnsi"/>
                <w:sz w:val="21"/>
                <w:szCs w:val="21"/>
              </w:rPr>
            </w:pPr>
            <w:r>
              <w:rPr>
                <w:rFonts w:asciiTheme="minorHAnsi" w:cstheme="minorHAnsi"/>
                <w:sz w:val="21"/>
                <w:szCs w:val="21"/>
              </w:rPr>
              <w:t>6</w:t>
            </w:r>
          </w:p>
        </w:tc>
        <w:tc>
          <w:tcPr>
            <w:tcW w:w="3478" w:type="dxa"/>
          </w:tcPr>
          <w:p w14:paraId="2A0B3413" w14:textId="0F8A1111" w:rsidR="00745FEF" w:rsidRPr="004C7E0B" w:rsidRDefault="00422BBD" w:rsidP="00422BBD">
            <w:pPr>
              <w:pStyle w:val="Sraopastraipa"/>
              <w:tabs>
                <w:tab w:val="left" w:pos="1701"/>
              </w:tabs>
              <w:spacing w:line="20" w:lineRule="atLeast"/>
              <w:ind w:left="32"/>
              <w:jc w:val="both"/>
              <w:rPr>
                <w:rFonts w:asciiTheme="minorHAnsi" w:cstheme="minorHAnsi"/>
                <w:i/>
                <w:iCs/>
                <w:sz w:val="21"/>
                <w:szCs w:val="21"/>
              </w:rPr>
            </w:pPr>
            <w:r w:rsidRPr="00306515">
              <w:rPr>
                <w:rFonts w:asciiTheme="minorHAnsi" w:eastAsiaTheme="minorHAnsi" w:cstheme="minorHAnsi"/>
                <w:bCs/>
                <w:iCs/>
                <w:sz w:val="21"/>
                <w:szCs w:val="21"/>
              </w:rPr>
              <w:t>Tiekėjo deklaracija apie dėl atitikimo techninės specifikacijos,</w:t>
            </w:r>
            <w:r>
              <w:rPr>
                <w:rFonts w:asciiTheme="minorHAnsi" w:eastAsiaTheme="minorHAnsi" w:cstheme="minorHAnsi"/>
                <w:bCs/>
                <w:iCs/>
                <w:sz w:val="21"/>
                <w:szCs w:val="21"/>
              </w:rPr>
              <w:t xml:space="preserve"> prekių kilmės, tiekėjo atitikimo VPĮ </w:t>
            </w:r>
            <w:r w:rsidRPr="00884202">
              <w:rPr>
                <w:color w:val="000000"/>
                <w:szCs w:val="24"/>
              </w:rPr>
              <w:t>45 straipsnio 2</w:t>
            </w:r>
            <w:r w:rsidRPr="00884202">
              <w:rPr>
                <w:color w:val="000000"/>
                <w:szCs w:val="24"/>
                <w:vertAlign w:val="superscript"/>
              </w:rPr>
              <w:t>1</w:t>
            </w:r>
            <w:r w:rsidRPr="00884202">
              <w:rPr>
                <w:color w:val="000000"/>
                <w:szCs w:val="24"/>
              </w:rPr>
              <w:t xml:space="preserve"> dalies nuostato</w:t>
            </w:r>
            <w:r>
              <w:rPr>
                <w:color w:val="000000"/>
                <w:szCs w:val="24"/>
              </w:rPr>
              <w:t>m</w:t>
            </w:r>
            <w:r w:rsidRPr="00884202">
              <w:rPr>
                <w:color w:val="000000"/>
                <w:szCs w:val="24"/>
              </w:rPr>
              <w:t>s</w:t>
            </w:r>
            <w:r>
              <w:rPr>
                <w:color w:val="000000"/>
                <w:szCs w:val="24"/>
              </w:rPr>
              <w:t xml:space="preserve"> </w:t>
            </w:r>
          </w:p>
        </w:tc>
        <w:tc>
          <w:tcPr>
            <w:tcW w:w="1020" w:type="dxa"/>
          </w:tcPr>
          <w:p w14:paraId="0AD991CD" w14:textId="77777777" w:rsidR="00745FEF" w:rsidRPr="002D1EFA" w:rsidRDefault="00745FEF" w:rsidP="00AC5C24">
            <w:pPr>
              <w:rPr>
                <w:rFonts w:asciiTheme="minorHAnsi" w:cstheme="minorHAnsi"/>
                <w:sz w:val="21"/>
                <w:szCs w:val="21"/>
              </w:rPr>
            </w:pPr>
          </w:p>
        </w:tc>
        <w:tc>
          <w:tcPr>
            <w:tcW w:w="0" w:type="auto"/>
          </w:tcPr>
          <w:p w14:paraId="57BB113B" w14:textId="77777777" w:rsidR="00745FEF" w:rsidRPr="002D1EFA" w:rsidRDefault="00745FEF" w:rsidP="00AC5C24">
            <w:pPr>
              <w:rPr>
                <w:rFonts w:asciiTheme="minorHAnsi" w:cstheme="minorHAnsi"/>
                <w:sz w:val="21"/>
                <w:szCs w:val="21"/>
              </w:rPr>
            </w:pPr>
          </w:p>
        </w:tc>
        <w:tc>
          <w:tcPr>
            <w:tcW w:w="0" w:type="auto"/>
          </w:tcPr>
          <w:p w14:paraId="3E90E145" w14:textId="77777777" w:rsidR="00745FEF" w:rsidRPr="002D1EFA" w:rsidRDefault="00745FEF" w:rsidP="00AC5C24">
            <w:pPr>
              <w:rPr>
                <w:rFonts w:asciiTheme="minorHAnsi" w:cstheme="minorHAnsi"/>
                <w:sz w:val="21"/>
                <w:szCs w:val="21"/>
              </w:rPr>
            </w:pPr>
          </w:p>
        </w:tc>
      </w:tr>
      <w:tr w:rsidR="00745FEF" w:rsidRPr="002D1EFA" w14:paraId="43DD1F13" w14:textId="77777777" w:rsidTr="00AC5C24">
        <w:tc>
          <w:tcPr>
            <w:tcW w:w="0" w:type="auto"/>
          </w:tcPr>
          <w:p w14:paraId="58E74B76" w14:textId="77777777" w:rsidR="00745FEF" w:rsidRPr="002D1EFA" w:rsidRDefault="00745FEF" w:rsidP="00AC5C24">
            <w:pPr>
              <w:rPr>
                <w:rFonts w:asciiTheme="minorHAnsi" w:cstheme="minorHAnsi"/>
                <w:sz w:val="21"/>
                <w:szCs w:val="21"/>
              </w:rPr>
            </w:pPr>
            <w:r>
              <w:rPr>
                <w:rFonts w:asciiTheme="minorHAnsi" w:cstheme="minorHAnsi"/>
                <w:sz w:val="21"/>
                <w:szCs w:val="21"/>
              </w:rPr>
              <w:t>...</w:t>
            </w:r>
          </w:p>
        </w:tc>
        <w:tc>
          <w:tcPr>
            <w:tcW w:w="3478" w:type="dxa"/>
          </w:tcPr>
          <w:p w14:paraId="3C46CB14" w14:textId="0EA94A0A" w:rsidR="00745FEF" w:rsidRPr="00985F55" w:rsidRDefault="00422BBD" w:rsidP="00AC5C24">
            <w:pPr>
              <w:rPr>
                <w:rFonts w:asciiTheme="minorHAnsi" w:cstheme="minorHAnsi"/>
                <w:sz w:val="21"/>
                <w:szCs w:val="21"/>
                <w:u w:val="single"/>
              </w:rPr>
            </w:pPr>
            <w:r>
              <w:rPr>
                <w:rFonts w:asciiTheme="minorHAnsi" w:eastAsiaTheme="minorHAnsi" w:cstheme="minorHAnsi"/>
                <w:bCs/>
                <w:i/>
                <w:sz w:val="21"/>
                <w:szCs w:val="21"/>
              </w:rPr>
              <w:t>K</w:t>
            </w:r>
            <w:r w:rsidRPr="007717C2">
              <w:rPr>
                <w:rFonts w:asciiTheme="minorHAnsi" w:eastAsiaTheme="minorHAnsi" w:cstheme="minorHAnsi"/>
                <w:bCs/>
                <w:i/>
                <w:sz w:val="21"/>
                <w:szCs w:val="21"/>
              </w:rPr>
              <w:t>iti dokumentai</w:t>
            </w:r>
          </w:p>
        </w:tc>
        <w:tc>
          <w:tcPr>
            <w:tcW w:w="1020" w:type="dxa"/>
          </w:tcPr>
          <w:p w14:paraId="02E9969C" w14:textId="77777777" w:rsidR="00745FEF" w:rsidRPr="002D1EFA" w:rsidRDefault="00745FEF" w:rsidP="00AC5C24">
            <w:pPr>
              <w:rPr>
                <w:rFonts w:asciiTheme="minorHAnsi" w:cstheme="minorHAnsi"/>
                <w:sz w:val="21"/>
                <w:szCs w:val="21"/>
              </w:rPr>
            </w:pPr>
          </w:p>
        </w:tc>
        <w:tc>
          <w:tcPr>
            <w:tcW w:w="0" w:type="auto"/>
          </w:tcPr>
          <w:p w14:paraId="56439811" w14:textId="77777777" w:rsidR="00745FEF" w:rsidRPr="002D1EFA" w:rsidRDefault="00745FEF" w:rsidP="00AC5C24">
            <w:pPr>
              <w:rPr>
                <w:rFonts w:asciiTheme="minorHAnsi" w:cstheme="minorHAnsi"/>
                <w:sz w:val="21"/>
                <w:szCs w:val="21"/>
              </w:rPr>
            </w:pPr>
          </w:p>
        </w:tc>
        <w:tc>
          <w:tcPr>
            <w:tcW w:w="0" w:type="auto"/>
          </w:tcPr>
          <w:p w14:paraId="7A2DA342" w14:textId="77777777" w:rsidR="00745FEF" w:rsidRPr="002D1EFA" w:rsidRDefault="00745FEF" w:rsidP="00AC5C24">
            <w:pPr>
              <w:rPr>
                <w:rFonts w:asciiTheme="minorHAnsi" w:cstheme="minorHAnsi"/>
                <w:sz w:val="21"/>
                <w:szCs w:val="21"/>
              </w:rPr>
            </w:pPr>
          </w:p>
        </w:tc>
      </w:tr>
      <w:tr w:rsidR="00745FEF" w:rsidRPr="00E160F5" w14:paraId="7049C490" w14:textId="77777777" w:rsidTr="00AC5C24">
        <w:tc>
          <w:tcPr>
            <w:tcW w:w="0" w:type="auto"/>
          </w:tcPr>
          <w:p w14:paraId="14FDFEBC" w14:textId="77777777" w:rsidR="00745FEF" w:rsidRPr="00E160F5" w:rsidRDefault="00745FEF" w:rsidP="00AC5C24">
            <w:pPr>
              <w:rPr>
                <w:rFonts w:asciiTheme="minorHAnsi" w:cstheme="minorHAnsi"/>
                <w:sz w:val="21"/>
                <w:szCs w:val="21"/>
              </w:rPr>
            </w:pPr>
          </w:p>
        </w:tc>
        <w:tc>
          <w:tcPr>
            <w:tcW w:w="3478" w:type="dxa"/>
          </w:tcPr>
          <w:p w14:paraId="6F223C2C" w14:textId="77777777" w:rsidR="00745FEF" w:rsidRPr="00E160F5" w:rsidRDefault="00745FEF" w:rsidP="00AC5C24">
            <w:pPr>
              <w:rPr>
                <w:rFonts w:asciiTheme="minorHAnsi" w:cstheme="minorHAnsi"/>
                <w:sz w:val="21"/>
                <w:szCs w:val="21"/>
                <w:u w:val="single"/>
              </w:rPr>
            </w:pPr>
          </w:p>
        </w:tc>
        <w:tc>
          <w:tcPr>
            <w:tcW w:w="1020" w:type="dxa"/>
          </w:tcPr>
          <w:p w14:paraId="0F6B67F0" w14:textId="77777777" w:rsidR="00745FEF" w:rsidRPr="00E160F5" w:rsidRDefault="00745FEF" w:rsidP="00AC5C24">
            <w:pPr>
              <w:rPr>
                <w:rFonts w:asciiTheme="minorHAnsi" w:cstheme="minorHAnsi"/>
                <w:sz w:val="21"/>
                <w:szCs w:val="21"/>
              </w:rPr>
            </w:pPr>
          </w:p>
        </w:tc>
        <w:tc>
          <w:tcPr>
            <w:tcW w:w="0" w:type="auto"/>
          </w:tcPr>
          <w:p w14:paraId="267F10B8" w14:textId="77777777" w:rsidR="00745FEF" w:rsidRPr="00E160F5" w:rsidRDefault="00745FEF" w:rsidP="00AC5C24">
            <w:pPr>
              <w:rPr>
                <w:rFonts w:asciiTheme="minorHAnsi" w:cstheme="minorHAnsi"/>
                <w:sz w:val="21"/>
                <w:szCs w:val="21"/>
              </w:rPr>
            </w:pPr>
          </w:p>
        </w:tc>
        <w:tc>
          <w:tcPr>
            <w:tcW w:w="0" w:type="auto"/>
          </w:tcPr>
          <w:p w14:paraId="73B134F6" w14:textId="77777777" w:rsidR="00745FEF" w:rsidRPr="00E160F5" w:rsidRDefault="00745FEF" w:rsidP="00AC5C24">
            <w:pPr>
              <w:rPr>
                <w:rFonts w:asciiTheme="minorHAnsi" w:cstheme="minorHAnsi"/>
                <w:sz w:val="21"/>
                <w:szCs w:val="21"/>
              </w:rPr>
            </w:pPr>
          </w:p>
        </w:tc>
      </w:tr>
      <w:tr w:rsidR="00745FEF" w:rsidRPr="00E160F5" w14:paraId="5FFC639C" w14:textId="77777777" w:rsidTr="00AC5C24">
        <w:tc>
          <w:tcPr>
            <w:tcW w:w="0" w:type="auto"/>
          </w:tcPr>
          <w:p w14:paraId="5906CA9D" w14:textId="77777777" w:rsidR="00745FEF" w:rsidRPr="00E160F5" w:rsidRDefault="00745FEF" w:rsidP="00AC5C24">
            <w:pPr>
              <w:rPr>
                <w:rFonts w:asciiTheme="minorHAnsi" w:cstheme="minorHAnsi"/>
                <w:sz w:val="21"/>
                <w:szCs w:val="21"/>
              </w:rPr>
            </w:pPr>
          </w:p>
        </w:tc>
        <w:tc>
          <w:tcPr>
            <w:tcW w:w="3478" w:type="dxa"/>
          </w:tcPr>
          <w:p w14:paraId="7497BE13" w14:textId="77777777" w:rsidR="00745FEF" w:rsidRPr="00E160F5" w:rsidRDefault="00745FEF" w:rsidP="00AC5C24">
            <w:pPr>
              <w:rPr>
                <w:rFonts w:asciiTheme="minorHAnsi" w:cstheme="minorHAnsi"/>
                <w:sz w:val="21"/>
                <w:szCs w:val="21"/>
                <w:u w:val="single"/>
              </w:rPr>
            </w:pPr>
          </w:p>
        </w:tc>
        <w:tc>
          <w:tcPr>
            <w:tcW w:w="1020" w:type="dxa"/>
          </w:tcPr>
          <w:p w14:paraId="7C63E552" w14:textId="77777777" w:rsidR="00745FEF" w:rsidRPr="00E160F5" w:rsidRDefault="00745FEF" w:rsidP="00AC5C24">
            <w:pPr>
              <w:rPr>
                <w:rFonts w:asciiTheme="minorHAnsi" w:cstheme="minorHAnsi"/>
                <w:sz w:val="21"/>
                <w:szCs w:val="21"/>
              </w:rPr>
            </w:pPr>
          </w:p>
        </w:tc>
        <w:tc>
          <w:tcPr>
            <w:tcW w:w="0" w:type="auto"/>
          </w:tcPr>
          <w:p w14:paraId="1F6175E6" w14:textId="77777777" w:rsidR="00745FEF" w:rsidRPr="00E160F5" w:rsidRDefault="00745FEF" w:rsidP="00AC5C24">
            <w:pPr>
              <w:rPr>
                <w:rFonts w:asciiTheme="minorHAnsi" w:cstheme="minorHAnsi"/>
                <w:sz w:val="21"/>
                <w:szCs w:val="21"/>
              </w:rPr>
            </w:pPr>
          </w:p>
        </w:tc>
        <w:tc>
          <w:tcPr>
            <w:tcW w:w="0" w:type="auto"/>
          </w:tcPr>
          <w:p w14:paraId="78F4BCD0" w14:textId="77777777" w:rsidR="00745FEF" w:rsidRPr="00E160F5" w:rsidRDefault="00745FEF" w:rsidP="00AC5C24">
            <w:pPr>
              <w:rPr>
                <w:rFonts w:asciiTheme="minorHAnsi" w:cstheme="minorHAnsi"/>
                <w:sz w:val="21"/>
                <w:szCs w:val="21"/>
              </w:rPr>
            </w:pPr>
          </w:p>
        </w:tc>
      </w:tr>
    </w:tbl>
    <w:p w14:paraId="70862ED0" w14:textId="77777777" w:rsidR="00745FEF" w:rsidRDefault="00745FEF" w:rsidP="00745FEF">
      <w:pPr>
        <w:jc w:val="both"/>
        <w:rPr>
          <w:rFonts w:cstheme="minorHAnsi"/>
          <w:b/>
          <w:bCs/>
        </w:rPr>
      </w:pPr>
    </w:p>
    <w:p w14:paraId="66BEC4EA" w14:textId="77777777" w:rsidR="00745FEF" w:rsidRPr="002D1EFA" w:rsidRDefault="00745FEF" w:rsidP="00745FEF">
      <w:pPr>
        <w:jc w:val="both"/>
        <w:rPr>
          <w:rFonts w:cstheme="minorHAnsi"/>
          <w:b/>
          <w:bCs/>
        </w:rPr>
      </w:pPr>
      <w:r w:rsidRPr="002D1EFA">
        <w:rPr>
          <w:rFonts w:cstheme="minorHAnsi"/>
          <w:b/>
          <w:bCs/>
        </w:rPr>
        <w:t>Pasirašydamas šį pasiūlymą, tvirtintu, kad:</w:t>
      </w:r>
    </w:p>
    <w:p w14:paraId="3F953FD1" w14:textId="77777777" w:rsidR="00745FEF" w:rsidRPr="00DC35BA"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5BBE0399" w14:textId="77777777" w:rsidR="00745FEF" w:rsidRPr="002135C6"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239CFA26" w14:textId="77777777" w:rsidR="00745FEF" w:rsidRPr="002135C6" w:rsidRDefault="00745FEF" w:rsidP="00F1713E">
      <w:pPr>
        <w:pStyle w:val="Sraopastraipa"/>
        <w:numPr>
          <w:ilvl w:val="0"/>
          <w:numId w:val="8"/>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5835370E" w14:textId="4E3BC3BA" w:rsidR="00745FEF" w:rsidRPr="002135C6" w:rsidRDefault="00745FEF" w:rsidP="00F1713E">
      <w:pPr>
        <w:pStyle w:val="Sraopastraipa"/>
        <w:numPr>
          <w:ilvl w:val="0"/>
          <w:numId w:val="8"/>
        </w:numPr>
        <w:spacing w:after="0" w:line="240" w:lineRule="auto"/>
        <w:ind w:left="0" w:firstLine="567"/>
        <w:jc w:val="both"/>
        <w:rPr>
          <w:rFonts w:cstheme="minorHAnsi"/>
        </w:rPr>
      </w:pPr>
      <w:r w:rsidRPr="003A3035">
        <w:rPr>
          <w:sz w:val="22"/>
        </w:rPr>
        <w:t xml:space="preserve">Pasiūlymas galioja ne trumpiau nei </w:t>
      </w:r>
      <w:r>
        <w:rPr>
          <w:sz w:val="22"/>
        </w:rPr>
        <w:t>6</w:t>
      </w:r>
      <w:r w:rsidRPr="003A3035">
        <w:rPr>
          <w:sz w:val="22"/>
        </w:rPr>
        <w:t>0 kalendorinių dienų nuo paskutinės pasiūlymo pateikimo dienos, šią dieną įskaičiuojant į pasiūlymo galiojimo laikotarpį</w:t>
      </w:r>
      <w:r>
        <w:rPr>
          <w:sz w:val="22"/>
        </w:rPr>
        <w:t xml:space="preserve">, t. y. </w:t>
      </w:r>
      <w:r w:rsidRPr="002135C6">
        <w:rPr>
          <w:rFonts w:cstheme="minorHAnsi"/>
        </w:rPr>
        <w:t xml:space="preserve"> pasiūlymas galioja </w:t>
      </w:r>
      <w:r>
        <w:rPr>
          <w:rFonts w:cstheme="minorHAnsi"/>
        </w:rPr>
        <w:t xml:space="preserve">pirkimo sąlygų </w:t>
      </w:r>
      <w:r w:rsidR="00547E01">
        <w:rPr>
          <w:rFonts w:cstheme="minorHAnsi"/>
        </w:rPr>
        <w:t>1</w:t>
      </w:r>
      <w:r>
        <w:rPr>
          <w:rFonts w:cstheme="minorHAnsi"/>
        </w:rPr>
        <w:t xml:space="preserve"> </w:t>
      </w:r>
      <w:r w:rsidR="00547E01">
        <w:rPr>
          <w:rFonts w:cstheme="minorHAnsi"/>
        </w:rPr>
        <w:t>priede</w:t>
      </w:r>
      <w:r>
        <w:rPr>
          <w:rFonts w:cstheme="minorHAnsi"/>
        </w:rPr>
        <w:t xml:space="preserve"> „Terminai“</w:t>
      </w:r>
      <w:r w:rsidRPr="007F6352">
        <w:rPr>
          <w:rFonts w:cstheme="minorHAnsi"/>
        </w:rPr>
        <w:t xml:space="preserve"> </w:t>
      </w:r>
      <w:r w:rsidRPr="002135C6">
        <w:rPr>
          <w:rFonts w:cstheme="minorHAnsi"/>
        </w:rPr>
        <w:t>atitinkamame punkte nurodytą terminą.</w:t>
      </w:r>
    </w:p>
    <w:p w14:paraId="593A9775" w14:textId="2E59B38F" w:rsidR="00756EB2" w:rsidRPr="002E7541" w:rsidRDefault="00756EB2" w:rsidP="00756EB2">
      <w:pPr>
        <w:spacing w:after="0" w:line="240" w:lineRule="auto"/>
        <w:ind w:right="-178"/>
        <w:jc w:val="both"/>
        <w:rPr>
          <w:rFonts w:ascii="Times New Roman" w:eastAsia="Calibri" w:hAnsi="Times New Roman" w:cs="Times New Roman"/>
          <w:sz w:val="20"/>
          <w:szCs w:val="16"/>
        </w:rPr>
      </w:pPr>
      <w:r w:rsidRPr="002E7541">
        <w:rPr>
          <w:rFonts w:ascii="Times New Roman" w:eastAsia="Calibri" w:hAnsi="Times New Roman" w:cs="Times New Roman"/>
          <w:sz w:val="20"/>
          <w:szCs w:val="16"/>
        </w:rPr>
        <w:t xml:space="preserve">                                                                                                                         </w:t>
      </w:r>
    </w:p>
    <w:bookmarkEnd w:id="70"/>
    <w:bookmarkEnd w:id="71"/>
    <w:p w14:paraId="5FDC0DB4" w14:textId="77777777" w:rsidR="000803BC" w:rsidRPr="000803BC" w:rsidRDefault="000803BC" w:rsidP="000803BC">
      <w:pPr>
        <w:spacing w:after="0" w:line="240" w:lineRule="auto"/>
        <w:jc w:val="both"/>
        <w:rPr>
          <w:color w:val="5B9BD5" w:themeColor="accent5"/>
        </w:rPr>
      </w:pPr>
    </w:p>
    <w:p w14:paraId="29B024D9" w14:textId="10D6FB01" w:rsidR="000803BC" w:rsidRPr="00B20FFE" w:rsidRDefault="000803BC" w:rsidP="00570EED">
      <w:pPr>
        <w:pStyle w:val="prastasiniatinklio"/>
        <w:tabs>
          <w:tab w:val="left" w:pos="270"/>
        </w:tabs>
        <w:autoSpaceDE w:val="0"/>
        <w:autoSpaceDN w:val="0"/>
        <w:spacing w:before="0" w:beforeAutospacing="0" w:after="0" w:afterAutospacing="0" w:line="240" w:lineRule="auto"/>
        <w:ind w:right="141"/>
        <w:jc w:val="both"/>
        <w:textAlignment w:val="baseline"/>
        <w:rPr>
          <w:rFonts w:eastAsia="Times New Roman"/>
          <w:b/>
          <w:u w:val="single"/>
        </w:rPr>
      </w:pPr>
    </w:p>
    <w:p w14:paraId="268DA65B" w14:textId="03385573" w:rsidR="000803BC" w:rsidRPr="000803BC" w:rsidRDefault="000803BC" w:rsidP="000803BC">
      <w:pPr>
        <w:spacing w:after="0" w:line="240" w:lineRule="auto"/>
        <w:jc w:val="both"/>
        <w:rPr>
          <w:rFonts w:eastAsia="Times New Roman"/>
          <w:b/>
          <w:bCs/>
          <w:i/>
          <w:iCs/>
        </w:rPr>
      </w:pPr>
      <w:r w:rsidRPr="000803BC">
        <w:rPr>
          <w:b/>
          <w:i/>
        </w:rPr>
        <w:t>Pastaba:</w:t>
      </w:r>
      <w:r w:rsidRPr="000803BC">
        <w:rPr>
          <w:i/>
        </w:rPr>
        <w:t xml:space="preserve"> </w:t>
      </w:r>
      <w:r w:rsidRPr="000803BC">
        <w:rPr>
          <w:bCs/>
          <w:i/>
        </w:rPr>
        <w:t xml:space="preserve">Tiekėjas negali nurodyti, kad visas pasiūlymas yra konfidencialus. </w:t>
      </w:r>
      <w:r w:rsidRPr="000803BC">
        <w:rPr>
          <w:rStyle w:val="Grietas"/>
          <w:i/>
          <w:iCs/>
          <w:spacing w:val="2"/>
          <w:shd w:val="clear" w:color="auto" w:fill="FFFFFF"/>
        </w:rPr>
        <w:t>Tiekėjo pavadinimas, kainos, įkainiai, - nėra konfidenciali informacija.</w:t>
      </w:r>
    </w:p>
    <w:p w14:paraId="2333C235" w14:textId="77777777" w:rsidR="000803BC" w:rsidRPr="000803BC" w:rsidRDefault="000803BC" w:rsidP="000803BC">
      <w:pPr>
        <w:spacing w:after="0" w:line="240" w:lineRule="auto"/>
        <w:jc w:val="both"/>
        <w:rPr>
          <w:i/>
        </w:rPr>
      </w:pPr>
      <w:r w:rsidRPr="000803BC">
        <w:rPr>
          <w:i/>
        </w:rPr>
        <w:lastRenderedPageBreak/>
        <w:t>Konfidencialia negali būti laikoma informacija, kuri atitinka VPĮ 20 straipsnio 2 dalyje nustatytus požymius ir sąlygas, todėl ši informacija bus viešinama VPĮ numatyta tvarka, nepriklausomai nuo to ar ši informacija bus nurodyta kaip konfidenciali.</w:t>
      </w:r>
    </w:p>
    <w:p w14:paraId="13AE3A3B" w14:textId="77777777" w:rsidR="000803BC" w:rsidRPr="000803BC" w:rsidRDefault="000803BC" w:rsidP="000803BC">
      <w:pPr>
        <w:spacing w:after="0" w:line="240" w:lineRule="auto"/>
        <w:rPr>
          <w:i/>
          <w:iCs/>
          <w:color w:val="0070C0"/>
          <w:spacing w:val="2"/>
          <w:shd w:val="clear" w:color="auto" w:fill="FFFFFF"/>
        </w:rPr>
      </w:pPr>
      <w:r w:rsidRPr="000803BC">
        <w:rPr>
          <w:i/>
          <w:iCs/>
          <w:spacing w:val="2"/>
          <w:shd w:val="clear" w:color="auto" w:fill="FFFFFF"/>
        </w:rPr>
        <w:t xml:space="preserve"> „</w:t>
      </w:r>
      <w:hyperlink r:id="rId26" w:history="1">
        <w:r w:rsidRPr="000803BC">
          <w:rPr>
            <w:rStyle w:val="Hipersaitas"/>
            <w:i/>
            <w:iCs/>
            <w:spacing w:val="2"/>
            <w:shd w:val="clear" w:color="auto" w:fill="FFFFFF"/>
          </w:rPr>
          <w:t>Konfidencialumas viešuosiuose pirkimuose</w:t>
        </w:r>
      </w:hyperlink>
      <w:r w:rsidRPr="000803BC">
        <w:rPr>
          <w:i/>
          <w:iCs/>
          <w:spacing w:val="2"/>
          <w:shd w:val="clear" w:color="auto" w:fill="FFFFFF"/>
        </w:rPr>
        <w:t xml:space="preserve">“ </w:t>
      </w:r>
      <w:hyperlink r:id="rId27" w:history="1">
        <w:r w:rsidRPr="000803BC">
          <w:rPr>
            <w:rStyle w:val="Hipersaitas"/>
            <w:i/>
            <w:iCs/>
            <w:color w:val="0070C0"/>
            <w:spacing w:val="2"/>
            <w:shd w:val="clear" w:color="auto" w:fill="FFFFFF"/>
          </w:rPr>
          <w:t>https://vpt.lrv.lt/uploads/vpt/documents/files/mp/konfidenciali_informacija.pdf</w:t>
        </w:r>
      </w:hyperlink>
      <w:r w:rsidRPr="000803BC">
        <w:rPr>
          <w:i/>
          <w:iCs/>
          <w:color w:val="0070C0"/>
          <w:spacing w:val="2"/>
          <w:shd w:val="clear" w:color="auto" w:fill="FFFFFF"/>
        </w:rPr>
        <w:t xml:space="preserve">  </w:t>
      </w:r>
    </w:p>
    <w:p w14:paraId="01B18A93" w14:textId="77777777" w:rsidR="000803BC" w:rsidRPr="000803BC" w:rsidRDefault="000803BC" w:rsidP="000803BC">
      <w:pPr>
        <w:spacing w:after="0" w:line="240" w:lineRule="auto"/>
      </w:pPr>
    </w:p>
    <w:p w14:paraId="131DE7AC" w14:textId="77777777" w:rsidR="000803BC" w:rsidRPr="000803BC" w:rsidRDefault="000803BC" w:rsidP="000803BC">
      <w:pPr>
        <w:tabs>
          <w:tab w:val="left" w:pos="0"/>
          <w:tab w:val="left" w:pos="1701"/>
          <w:tab w:val="left" w:pos="2268"/>
          <w:tab w:val="left" w:pos="6379"/>
          <w:tab w:val="left" w:pos="6663"/>
          <w:tab w:val="left" w:pos="9638"/>
        </w:tabs>
        <w:spacing w:after="0" w:line="240" w:lineRule="auto"/>
      </w:pPr>
      <w:r w:rsidRPr="000803BC">
        <w:t>____________________                               _____________                                       _____________________</w:t>
      </w:r>
    </w:p>
    <w:p w14:paraId="7D4D62C9" w14:textId="77777777" w:rsidR="000803BC" w:rsidRPr="000803BC" w:rsidRDefault="000803BC" w:rsidP="000803BC">
      <w:pPr>
        <w:tabs>
          <w:tab w:val="left" w:pos="2552"/>
          <w:tab w:val="left" w:pos="7230"/>
        </w:tabs>
        <w:spacing w:after="0" w:line="240" w:lineRule="auto"/>
      </w:pPr>
      <w:r w:rsidRPr="000803BC">
        <w:t xml:space="preserve">     (pareigos)</w:t>
      </w:r>
      <w:r w:rsidRPr="000803BC">
        <w:tab/>
        <w:t xml:space="preserve">                       (parašas)</w:t>
      </w:r>
      <w:r w:rsidRPr="000803BC">
        <w:tab/>
        <w:t>(vardas pavardė)</w:t>
      </w:r>
    </w:p>
    <w:p w14:paraId="1CD3BDCC" w14:textId="77777777" w:rsidR="000803BC" w:rsidRPr="000803BC" w:rsidRDefault="000803BC" w:rsidP="000803BC">
      <w:pPr>
        <w:spacing w:after="0" w:line="240" w:lineRule="auto"/>
        <w:rPr>
          <w:i/>
          <w:iCs/>
        </w:rPr>
      </w:pPr>
    </w:p>
    <w:p w14:paraId="0224E97E" w14:textId="77777777" w:rsidR="000803BC" w:rsidRPr="000803BC" w:rsidRDefault="000803BC" w:rsidP="000803BC">
      <w:pPr>
        <w:spacing w:after="0" w:line="240" w:lineRule="auto"/>
        <w:rPr>
          <w:i/>
          <w:iCs/>
        </w:rPr>
      </w:pPr>
      <w:r w:rsidRPr="000803BC">
        <w:rPr>
          <w:i/>
          <w:iCs/>
        </w:rPr>
        <w:t>Jei pasiūlymą pasirašo Tiekėjo įgaliotas asmuo, kartu su pasiūlymu turi būti pateiktas dokumentas (įgaliojimas) suteikiantis teisę nurodytam asmeniui pasirašyti Tiekėjo vardu.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0DEE0FCB" w:rsidR="00693D4F" w:rsidRDefault="00693D4F">
      <w:pPr>
        <w:rPr>
          <w:rFonts w:cstheme="minorHAnsi"/>
          <w:color w:val="7030A0"/>
        </w:rPr>
      </w:pPr>
    </w:p>
    <w:p w14:paraId="77D94DAD" w14:textId="77777777" w:rsidR="00F87619" w:rsidRDefault="00F87619">
      <w:pPr>
        <w:rPr>
          <w:rFonts w:cstheme="minorHAnsi"/>
          <w:color w:val="7030A0"/>
        </w:rPr>
      </w:pPr>
    </w:p>
    <w:p w14:paraId="3AA64929" w14:textId="77777777" w:rsidR="00F87619" w:rsidRDefault="00F87619">
      <w:pPr>
        <w:rPr>
          <w:rFonts w:cstheme="minorHAnsi"/>
          <w:color w:val="7030A0"/>
        </w:rPr>
      </w:pPr>
    </w:p>
    <w:p w14:paraId="06F8DA59" w14:textId="77777777" w:rsidR="00F87619" w:rsidRDefault="00F87619">
      <w:pPr>
        <w:rPr>
          <w:rFonts w:cstheme="minorHAnsi"/>
          <w:color w:val="7030A0"/>
        </w:rPr>
      </w:pPr>
    </w:p>
    <w:p w14:paraId="1B1C1ECC" w14:textId="77777777" w:rsidR="000C6068" w:rsidRDefault="000C6068" w:rsidP="00DE290C">
      <w:pPr>
        <w:rPr>
          <w:rFonts w:cstheme="minorHAnsi"/>
          <w:b/>
          <w:bCs/>
          <w:smallCaps/>
          <w:sz w:val="22"/>
          <w:szCs w:val="22"/>
        </w:rPr>
      </w:pPr>
    </w:p>
    <w:p w14:paraId="44EB9A47" w14:textId="77777777" w:rsidR="00422BBD" w:rsidRDefault="00422BBD" w:rsidP="00DE290C">
      <w:pPr>
        <w:rPr>
          <w:rFonts w:cstheme="minorHAnsi"/>
          <w:b/>
          <w:bCs/>
          <w:smallCaps/>
          <w:sz w:val="22"/>
          <w:szCs w:val="22"/>
        </w:rPr>
      </w:pPr>
    </w:p>
    <w:p w14:paraId="43758A3E" w14:textId="77777777" w:rsidR="003F1391" w:rsidRDefault="003F1391" w:rsidP="00DE290C">
      <w:pPr>
        <w:rPr>
          <w:rFonts w:cstheme="minorHAnsi"/>
          <w:b/>
          <w:bCs/>
          <w:smallCaps/>
          <w:sz w:val="22"/>
          <w:szCs w:val="22"/>
        </w:rPr>
      </w:pPr>
    </w:p>
    <w:p w14:paraId="71C2B745" w14:textId="77777777" w:rsidR="003F1391" w:rsidRDefault="003F1391" w:rsidP="00DE290C">
      <w:pPr>
        <w:rPr>
          <w:rFonts w:cstheme="minorHAnsi"/>
          <w:b/>
          <w:bCs/>
          <w:smallCaps/>
          <w:sz w:val="22"/>
          <w:szCs w:val="22"/>
        </w:rPr>
      </w:pPr>
    </w:p>
    <w:p w14:paraId="04E5D956" w14:textId="77777777" w:rsidR="003F1391" w:rsidRDefault="003F1391" w:rsidP="00DE290C">
      <w:pPr>
        <w:rPr>
          <w:rFonts w:cstheme="minorHAnsi"/>
          <w:b/>
          <w:bCs/>
          <w:smallCaps/>
          <w:sz w:val="22"/>
          <w:szCs w:val="22"/>
        </w:rPr>
      </w:pPr>
    </w:p>
    <w:p w14:paraId="3313449C" w14:textId="77777777" w:rsidR="003F1391" w:rsidRDefault="003F1391" w:rsidP="00DE290C">
      <w:pPr>
        <w:rPr>
          <w:rFonts w:cstheme="minorHAnsi"/>
          <w:b/>
          <w:bCs/>
          <w:smallCaps/>
          <w:sz w:val="22"/>
          <w:szCs w:val="22"/>
        </w:rPr>
      </w:pPr>
    </w:p>
    <w:p w14:paraId="34E8B693" w14:textId="77777777" w:rsidR="00280BD1" w:rsidRDefault="00280BD1" w:rsidP="00DE290C">
      <w:pPr>
        <w:rPr>
          <w:rFonts w:cstheme="minorHAnsi"/>
          <w:b/>
          <w:bCs/>
          <w:smallCaps/>
          <w:sz w:val="22"/>
          <w:szCs w:val="22"/>
        </w:rPr>
      </w:pPr>
    </w:p>
    <w:p w14:paraId="443781FC" w14:textId="77777777" w:rsidR="00280BD1" w:rsidRDefault="00280BD1" w:rsidP="00DE290C">
      <w:pPr>
        <w:rPr>
          <w:rFonts w:cstheme="minorHAnsi"/>
          <w:b/>
          <w:bCs/>
          <w:smallCaps/>
          <w:sz w:val="22"/>
          <w:szCs w:val="22"/>
        </w:rPr>
      </w:pPr>
    </w:p>
    <w:p w14:paraId="63490228" w14:textId="77777777" w:rsidR="003F1391" w:rsidRDefault="003F1391" w:rsidP="00DE290C">
      <w:pPr>
        <w:rPr>
          <w:rFonts w:cstheme="minorHAnsi"/>
          <w:b/>
          <w:bCs/>
          <w:smallCaps/>
          <w:sz w:val="22"/>
          <w:szCs w:val="22"/>
        </w:rPr>
      </w:pPr>
    </w:p>
    <w:p w14:paraId="0E3BB9DB" w14:textId="77777777" w:rsidR="00570F56" w:rsidRDefault="00570F56" w:rsidP="00DE290C">
      <w:pPr>
        <w:rPr>
          <w:rFonts w:cstheme="minorHAnsi"/>
          <w:b/>
          <w:bCs/>
          <w:smallCaps/>
          <w:sz w:val="22"/>
          <w:szCs w:val="22"/>
        </w:rPr>
      </w:pPr>
    </w:p>
    <w:p w14:paraId="08785551" w14:textId="77777777" w:rsidR="00570F56" w:rsidRDefault="00570F56" w:rsidP="00DE290C">
      <w:pPr>
        <w:rPr>
          <w:rFonts w:cstheme="minorHAnsi"/>
          <w:b/>
          <w:bCs/>
          <w:smallCaps/>
          <w:sz w:val="22"/>
          <w:szCs w:val="22"/>
        </w:rPr>
      </w:pPr>
    </w:p>
    <w:p w14:paraId="093261BE" w14:textId="77777777" w:rsidR="00570F56" w:rsidRDefault="00570F56" w:rsidP="00DE290C">
      <w:pPr>
        <w:rPr>
          <w:rFonts w:cstheme="minorHAnsi"/>
          <w:b/>
          <w:bCs/>
          <w:smallCaps/>
          <w:sz w:val="22"/>
          <w:szCs w:val="22"/>
        </w:rPr>
      </w:pPr>
    </w:p>
    <w:p w14:paraId="600736D1" w14:textId="77777777" w:rsidR="00570F56" w:rsidRDefault="00570F56" w:rsidP="00DE290C">
      <w:pPr>
        <w:rPr>
          <w:rFonts w:cstheme="minorHAnsi"/>
          <w:b/>
          <w:bCs/>
          <w:smallCaps/>
          <w:sz w:val="22"/>
          <w:szCs w:val="22"/>
        </w:rPr>
      </w:pPr>
    </w:p>
    <w:p w14:paraId="64539B3A" w14:textId="77777777" w:rsidR="00422BBD" w:rsidRDefault="00422BBD" w:rsidP="00DE290C">
      <w:pPr>
        <w:rPr>
          <w:rFonts w:cstheme="minorHAnsi"/>
          <w:b/>
          <w:bCs/>
          <w:smallCaps/>
          <w:sz w:val="22"/>
          <w:szCs w:val="22"/>
        </w:rPr>
      </w:pPr>
    </w:p>
    <w:p w14:paraId="04F6F3F0" w14:textId="77777777" w:rsidR="00422BBD" w:rsidRDefault="00422BBD" w:rsidP="00DE290C">
      <w:pPr>
        <w:rPr>
          <w:rFonts w:cstheme="minorHAnsi"/>
          <w:b/>
          <w:bCs/>
          <w:smallCaps/>
          <w:sz w:val="22"/>
          <w:szCs w:val="22"/>
        </w:rPr>
      </w:pPr>
    </w:p>
    <w:p w14:paraId="53DF194E" w14:textId="77777777" w:rsidR="00924B31" w:rsidRDefault="00924B31" w:rsidP="00DE290C">
      <w:pPr>
        <w:rPr>
          <w:rFonts w:cstheme="minorHAnsi"/>
          <w:b/>
          <w:bCs/>
          <w:smallCaps/>
          <w:sz w:val="22"/>
          <w:szCs w:val="22"/>
        </w:rPr>
      </w:pPr>
    </w:p>
    <w:p w14:paraId="4F1367C4" w14:textId="77777777" w:rsidR="00924B31" w:rsidRDefault="00924B31" w:rsidP="00DE290C">
      <w:pPr>
        <w:rPr>
          <w:rFonts w:cstheme="minorHAnsi"/>
          <w:b/>
          <w:bCs/>
          <w:smallCaps/>
          <w:sz w:val="22"/>
          <w:szCs w:val="22"/>
        </w:rPr>
      </w:pPr>
    </w:p>
    <w:p w14:paraId="03D3C120" w14:textId="77777777" w:rsidR="00924B31" w:rsidRDefault="00924B31" w:rsidP="00DE290C">
      <w:pPr>
        <w:rPr>
          <w:rFonts w:cstheme="minorHAnsi"/>
          <w:b/>
          <w:bCs/>
          <w:smallCaps/>
          <w:sz w:val="22"/>
          <w:szCs w:val="22"/>
        </w:rPr>
      </w:pPr>
    </w:p>
    <w:p w14:paraId="5CFD1A86" w14:textId="77777777" w:rsidR="00924B31" w:rsidRDefault="00924B31" w:rsidP="00DE290C">
      <w:pPr>
        <w:rPr>
          <w:rFonts w:cstheme="minorHAnsi"/>
          <w:b/>
          <w:bCs/>
          <w:smallCaps/>
          <w:sz w:val="22"/>
          <w:szCs w:val="22"/>
        </w:rPr>
      </w:pPr>
    </w:p>
    <w:p w14:paraId="1B70307F" w14:textId="77777777" w:rsidR="00422BBD" w:rsidRPr="00F0499F" w:rsidRDefault="00422BBD"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5" w:name="_Ref39484039"/>
      <w:bookmarkStart w:id="76" w:name="_Ref40278562"/>
      <w:bookmarkStart w:id="77"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3257F6">
      <w:pPr>
        <w:spacing w:line="240" w:lineRule="auto"/>
        <w:ind w:left="7314"/>
        <w:rPr>
          <w:rFonts w:ascii="Arial" w:hAnsi="Arial" w:cs="Arial"/>
        </w:rPr>
      </w:pPr>
    </w:p>
    <w:p w14:paraId="7F1E0194" w14:textId="77777777" w:rsidR="00763365" w:rsidRPr="002B6967" w:rsidRDefault="003257F6" w:rsidP="00F1713E">
      <w:pPr>
        <w:numPr>
          <w:ilvl w:val="1"/>
          <w:numId w:val="16"/>
        </w:numPr>
        <w:tabs>
          <w:tab w:val="left" w:pos="567"/>
        </w:tabs>
        <w:spacing w:before="60" w:after="60" w:line="240" w:lineRule="auto"/>
        <w:ind w:left="0" w:right="72" w:firstLine="0"/>
        <w:rPr>
          <w:rFonts w:cstheme="minorHAnsi"/>
          <w:sz w:val="22"/>
          <w:szCs w:val="22"/>
        </w:rPr>
      </w:pPr>
      <w:r w:rsidRPr="009F4751">
        <w:rPr>
          <w:sz w:val="22"/>
          <w:szCs w:val="22"/>
        </w:rPr>
        <w:t xml:space="preserve">Pirkimo dokumentuose nustatytus reikalavimus atitinkantys Pasiūlymai bus vertinami pagal ekonomiškai naudingiausio pasiūlymo vertinimo </w:t>
      </w:r>
      <w:r w:rsidRPr="003257F6">
        <w:rPr>
          <w:sz w:val="22"/>
          <w:szCs w:val="22"/>
        </w:rPr>
        <w:t xml:space="preserve">kriterijų </w:t>
      </w:r>
      <w:r w:rsidRPr="002B6967">
        <w:rPr>
          <w:rFonts w:cstheme="minorHAnsi"/>
          <w:sz w:val="22"/>
          <w:szCs w:val="22"/>
        </w:rPr>
        <w:t xml:space="preserve">– </w:t>
      </w:r>
      <w:sdt>
        <w:sdtPr>
          <w:rPr>
            <w:rStyle w:val="Laukeliai"/>
            <w:rFonts w:asciiTheme="minorHAnsi" w:hAnsiTheme="minorHAnsi" w:cstheme="minorHAnsi"/>
            <w:sz w:val="22"/>
            <w:szCs w:val="22"/>
            <w:shd w:val="clear" w:color="auto" w:fill="FFFFFF" w:themeFill="background1"/>
          </w:rPr>
          <w:id w:val="1708130258"/>
          <w:placeholder>
            <w:docPart w:val="F010830F0E504187AA98C6A3954A9EF8"/>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Pr="002B6967">
            <w:rPr>
              <w:rStyle w:val="Laukeliai"/>
              <w:rFonts w:asciiTheme="minorHAnsi" w:hAnsiTheme="minorHAnsi" w:cstheme="minorHAnsi"/>
              <w:sz w:val="22"/>
              <w:szCs w:val="22"/>
              <w:shd w:val="clear" w:color="auto" w:fill="FFFFFF" w:themeFill="background1"/>
            </w:rPr>
            <w:t>kainą.</w:t>
          </w:r>
        </w:sdtContent>
      </w:sdt>
      <w:r w:rsidRPr="002B6967">
        <w:rPr>
          <w:rFonts w:cstheme="minorHAnsi"/>
          <w:sz w:val="22"/>
          <w:szCs w:val="22"/>
        </w:rPr>
        <w:t xml:space="preserve"> </w:t>
      </w:r>
    </w:p>
    <w:p w14:paraId="6C0CCB8A" w14:textId="77777777" w:rsidR="00763365" w:rsidRPr="00733BD2" w:rsidRDefault="00763365" w:rsidP="00F1713E">
      <w:pPr>
        <w:numPr>
          <w:ilvl w:val="1"/>
          <w:numId w:val="16"/>
        </w:numPr>
        <w:tabs>
          <w:tab w:val="left" w:pos="567"/>
        </w:tabs>
        <w:spacing w:before="60" w:after="60" w:line="240" w:lineRule="auto"/>
        <w:ind w:left="0" w:right="72" w:firstLine="0"/>
        <w:rPr>
          <w:sz w:val="22"/>
          <w:szCs w:val="22"/>
        </w:rPr>
      </w:pPr>
      <w:r w:rsidRPr="00763365">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C76B25D" w14:textId="3C75333F" w:rsidR="00733BD2" w:rsidRDefault="00733BD2" w:rsidP="00F1713E">
      <w:pPr>
        <w:numPr>
          <w:ilvl w:val="1"/>
          <w:numId w:val="16"/>
        </w:numPr>
        <w:tabs>
          <w:tab w:val="left" w:pos="567"/>
        </w:tabs>
        <w:spacing w:before="60" w:after="60" w:line="240" w:lineRule="auto"/>
        <w:ind w:left="0" w:right="72" w:firstLine="0"/>
        <w:rPr>
          <w:sz w:val="22"/>
          <w:szCs w:val="22"/>
        </w:rPr>
      </w:pPr>
      <w:r w:rsidRPr="00733BD2">
        <w:rPr>
          <w:sz w:val="22"/>
          <w:szCs w:val="22"/>
        </w:rPr>
        <w:t xml:space="preserve">Laimėjusiais pasiūlymais galės būti pripažinti tik </w:t>
      </w:r>
      <w:r>
        <w:rPr>
          <w:sz w:val="22"/>
          <w:szCs w:val="22"/>
        </w:rPr>
        <w:t xml:space="preserve">3 </w:t>
      </w:r>
      <w:r w:rsidRPr="00733BD2">
        <w:rPr>
          <w:sz w:val="22"/>
          <w:szCs w:val="22"/>
        </w:rPr>
        <w:t>pasiūlymai, esantys pasiūlymų eilės pirmosiose vietose, kuriems bus pasiūlyta sudaryti preliminariąją sutartį.</w:t>
      </w:r>
    </w:p>
    <w:p w14:paraId="72DA4140" w14:textId="3E773161" w:rsidR="003257F6" w:rsidRPr="00763365" w:rsidRDefault="003257F6" w:rsidP="00F1713E">
      <w:pPr>
        <w:numPr>
          <w:ilvl w:val="1"/>
          <w:numId w:val="16"/>
        </w:numPr>
        <w:tabs>
          <w:tab w:val="left" w:pos="567"/>
        </w:tabs>
        <w:spacing w:before="60" w:after="60" w:line="240" w:lineRule="auto"/>
        <w:ind w:left="0" w:right="72" w:firstLine="0"/>
        <w:rPr>
          <w:sz w:val="22"/>
          <w:szCs w:val="22"/>
        </w:rPr>
      </w:pPr>
      <w:r w:rsidRPr="00763365">
        <w:rPr>
          <w:sz w:val="22"/>
          <w:szCs w:val="22"/>
        </w:rPr>
        <w:t xml:space="preserve">Pasiūlymai  pasiūlymų eilėje surašomi ekonominio naudingumo mažėjimo tvarka, t. y. </w:t>
      </w:r>
      <w:r w:rsidR="002B6967">
        <w:rPr>
          <w:sz w:val="22"/>
          <w:szCs w:val="22"/>
        </w:rPr>
        <w:t>kainų</w:t>
      </w:r>
      <w:r w:rsidRPr="00763365">
        <w:rPr>
          <w:sz w:val="22"/>
          <w:szCs w:val="22"/>
        </w:rPr>
        <w:t xml:space="preserve"> didėjimo tvarka. Laimėtojais bus nustatomi visi tiekėjai, kurių pasiūlymai bus pripažinti tinkamais ir priimtinais.</w:t>
      </w:r>
    </w:p>
    <w:p w14:paraId="3A024621" w14:textId="3F685F4D"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3B4F1453" w:rsidR="007545D6" w:rsidRDefault="00FE3D1F" w:rsidP="00AB5541">
      <w:pPr>
        <w:pStyle w:val="Antrat2"/>
        <w:ind w:left="5103"/>
        <w:rPr>
          <w:rFonts w:asciiTheme="minorHAnsi" w:hAnsiTheme="minorHAnsi"/>
          <w:color w:val="0070C0"/>
          <w:sz w:val="21"/>
          <w:szCs w:val="21"/>
        </w:rPr>
      </w:pPr>
      <w:bookmarkStart w:id="78" w:name="_Toc126333946"/>
      <w:bookmarkStart w:id="79" w:name="_Ref39586171"/>
      <w:bookmarkStart w:id="80" w:name="_Ref39673580"/>
      <w:bookmarkStart w:id="8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bookmarkEnd w:id="78"/>
    </w:p>
    <w:p w14:paraId="5B45E78B" w14:textId="77777777" w:rsidR="00210594" w:rsidRDefault="00210594" w:rsidP="00210594"/>
    <w:p w14:paraId="12A2FFFE" w14:textId="3D1D6605" w:rsidR="00914452" w:rsidRDefault="00914452" w:rsidP="00914452">
      <w:pPr>
        <w:rPr>
          <w:rFonts w:cstheme="minorHAnsi"/>
          <w:color w:val="7030A0"/>
        </w:rPr>
      </w:pPr>
      <w:r w:rsidRPr="00210870">
        <w:rPr>
          <w:rFonts w:cstheme="minorHAnsi"/>
          <w:color w:val="7030A0"/>
        </w:rPr>
        <w:t>P</w:t>
      </w:r>
      <w:r>
        <w:rPr>
          <w:rFonts w:cstheme="minorHAnsi"/>
          <w:color w:val="7030A0"/>
        </w:rPr>
        <w:t>erkančioji organizacija</w:t>
      </w:r>
      <w:r w:rsidRPr="00210870">
        <w:rPr>
          <w:rFonts w:cstheme="minorHAnsi"/>
          <w:color w:val="7030A0"/>
        </w:rPr>
        <w:t xml:space="preserve"> </w:t>
      </w:r>
      <w:r>
        <w:rPr>
          <w:rFonts w:cstheme="minorHAnsi"/>
          <w:color w:val="7030A0"/>
        </w:rPr>
        <w:t>atskiru dokumentu pateikia deklaracijos pavyzdinę formą (tiekėjas gali teikti laisvos formos deklaraciją).</w:t>
      </w:r>
    </w:p>
    <w:p w14:paraId="5E97A9C6" w14:textId="77777777" w:rsidR="008C7C8C" w:rsidRPr="001C45C1" w:rsidRDefault="008C7C8C" w:rsidP="008C7C8C">
      <w:pPr>
        <w:jc w:val="both"/>
        <w:rPr>
          <w:rFonts w:cstheme="minorHAnsi"/>
          <w:sz w:val="20"/>
          <w:szCs w:val="20"/>
        </w:rPr>
      </w:pPr>
    </w:p>
    <w:bookmarkEnd w:id="79"/>
    <w:bookmarkEnd w:id="80"/>
    <w:bookmarkEnd w:id="81"/>
    <w:p w14:paraId="09DB31DF" w14:textId="12436D92"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4945C7A" w:rsidR="008D704D" w:rsidRPr="00F94D71" w:rsidRDefault="008D704D" w:rsidP="008D704D">
      <w:pPr>
        <w:pStyle w:val="Antrat2"/>
        <w:ind w:left="5103"/>
        <w:rPr>
          <w:rFonts w:asciiTheme="minorHAnsi" w:eastAsia="Calibri" w:hAnsiTheme="minorHAnsi" w:cstheme="majorHAnsi"/>
          <w:color w:val="0070C0"/>
          <w:sz w:val="21"/>
          <w:szCs w:val="21"/>
        </w:rPr>
      </w:pPr>
      <w:bookmarkStart w:id="82" w:name="_Ref39673589"/>
      <w:bookmarkStart w:id="83" w:name="_Toc126333949"/>
      <w:r w:rsidRPr="00F0499F">
        <w:rPr>
          <w:rFonts w:asciiTheme="minorHAnsi" w:eastAsia="Calibri" w:hAnsiTheme="minorHAnsi" w:cstheme="majorHAnsi"/>
          <w:color w:val="0070C0"/>
          <w:sz w:val="21"/>
          <w:szCs w:val="21"/>
        </w:rPr>
        <w:lastRenderedPageBreak/>
        <w:t xml:space="preserve">Pirkimo sąlygų </w:t>
      </w:r>
      <w:r w:rsidR="00914452">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„sutarties projektas“</w:t>
      </w:r>
      <w:bookmarkEnd w:id="82"/>
      <w:bookmarkEnd w:id="83"/>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CC09" w14:textId="77777777" w:rsidR="008309AC" w:rsidRDefault="008309AC" w:rsidP="00D05666">
      <w:r>
        <w:separator/>
      </w:r>
    </w:p>
  </w:endnote>
  <w:endnote w:type="continuationSeparator" w:id="0">
    <w:p w14:paraId="5116C22B" w14:textId="77777777" w:rsidR="008309AC" w:rsidRDefault="008309AC" w:rsidP="00D05666">
      <w:r>
        <w:continuationSeparator/>
      </w:r>
    </w:p>
  </w:endnote>
  <w:endnote w:type="continuationNotice" w:id="1">
    <w:p w14:paraId="0435B339" w14:textId="77777777" w:rsidR="008309AC" w:rsidRDefault="00830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B5A8" w14:textId="77777777" w:rsidR="008309AC" w:rsidRDefault="008309AC" w:rsidP="00D05666">
      <w:r>
        <w:separator/>
      </w:r>
    </w:p>
  </w:footnote>
  <w:footnote w:type="continuationSeparator" w:id="0">
    <w:p w14:paraId="481619CA" w14:textId="77777777" w:rsidR="008309AC" w:rsidRDefault="008309AC" w:rsidP="00D05666">
      <w:r>
        <w:continuationSeparator/>
      </w:r>
    </w:p>
  </w:footnote>
  <w:footnote w:type="continuationNotice" w:id="1">
    <w:p w14:paraId="71563E4F" w14:textId="77777777" w:rsidR="008309AC" w:rsidRDefault="008309AC">
      <w:pPr>
        <w:spacing w:after="0" w:line="240" w:lineRule="auto"/>
      </w:pPr>
    </w:p>
  </w:footnote>
  <w:footnote w:id="2">
    <w:p w14:paraId="2DE4E610" w14:textId="77777777" w:rsidR="00303D53" w:rsidRPr="001620D3" w:rsidRDefault="00303D53" w:rsidP="00303D5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ABB12" w14:textId="77777777" w:rsidR="00303D53" w:rsidRPr="001620D3" w:rsidRDefault="00303D53" w:rsidP="00F1713E">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C77169" w14:textId="77777777" w:rsidR="00303D53" w:rsidRDefault="00303D53" w:rsidP="00F1713E">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56BB1D" w14:textId="77777777" w:rsidR="00303D53" w:rsidRPr="001620D3" w:rsidRDefault="00303D53" w:rsidP="00303D5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550594" w14:textId="77777777" w:rsidR="00303D53" w:rsidRPr="001620D3" w:rsidRDefault="00303D53" w:rsidP="00F1713E">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C3C187" w14:textId="77777777" w:rsidR="00303D53" w:rsidRDefault="00303D53" w:rsidP="00F1713E">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E42BD1" w14:textId="77777777" w:rsidR="00303D53" w:rsidRPr="001620D3" w:rsidRDefault="00303D53" w:rsidP="00303D5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71A741" w14:textId="77777777" w:rsidR="00303D53" w:rsidRPr="001620D3" w:rsidRDefault="00303D53" w:rsidP="00F1713E">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2A102E" w14:textId="77777777" w:rsidR="00303D53" w:rsidRDefault="00303D53" w:rsidP="00F1713E">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06"/>
    <w:multiLevelType w:val="multilevel"/>
    <w:tmpl w:val="067E4C58"/>
    <w:lvl w:ilvl="0">
      <w:start w:val="2"/>
      <w:numFmt w:val="decimal"/>
      <w:lvlText w:val="%1."/>
      <w:lvlJc w:val="left"/>
      <w:pPr>
        <w:ind w:left="360" w:hanging="360"/>
      </w:pPr>
      <w:rPr>
        <w:rFonts w:eastAsia="Times New Roman" w:hint="default"/>
      </w:rPr>
    </w:lvl>
    <w:lvl w:ilvl="1">
      <w:start w:val="6"/>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B51B5"/>
    <w:multiLevelType w:val="hybridMultilevel"/>
    <w:tmpl w:val="C804CBBE"/>
    <w:lvl w:ilvl="0" w:tplc="04090001">
      <w:start w:val="1"/>
      <w:numFmt w:val="bullet"/>
      <w:lvlText w:val=""/>
      <w:lvlJc w:val="left"/>
      <w:pPr>
        <w:ind w:left="725" w:hanging="360"/>
      </w:pPr>
      <w:rPr>
        <w:rFonts w:ascii="Symbol" w:hAnsi="Symbol"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567CA7"/>
    <w:multiLevelType w:val="multilevel"/>
    <w:tmpl w:val="E92A87D4"/>
    <w:lvl w:ilvl="0">
      <w:start w:val="6"/>
      <w:numFmt w:val="decimal"/>
      <w:lvlText w:val="%1."/>
      <w:lvlJc w:val="left"/>
      <w:pPr>
        <w:ind w:left="360" w:hanging="360"/>
      </w:pPr>
      <w:rPr>
        <w:rFonts w:eastAsia="Arial" w:cstheme="minorBidi" w:hint="default"/>
      </w:rPr>
    </w:lvl>
    <w:lvl w:ilvl="1">
      <w:start w:val="5"/>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440" w:hanging="1440"/>
      </w:pPr>
      <w:rPr>
        <w:rFonts w:eastAsia="Arial" w:cstheme="minorBidi" w:hint="default"/>
      </w:rPr>
    </w:lvl>
  </w:abstractNum>
  <w:abstractNum w:abstractNumId="9" w15:restartNumberingAfterBreak="0">
    <w:nsid w:val="294A3537"/>
    <w:multiLevelType w:val="hybridMultilevel"/>
    <w:tmpl w:val="F7260F8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332DC"/>
    <w:multiLevelType w:val="hybridMultilevel"/>
    <w:tmpl w:val="0E925B16"/>
    <w:lvl w:ilvl="0" w:tplc="117AD0CE">
      <w:start w:val="1"/>
      <w:numFmt w:val="upp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4110CF9"/>
    <w:multiLevelType w:val="multilevel"/>
    <w:tmpl w:val="187A445C"/>
    <w:styleLink w:val="Esamassraas1"/>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D6A6A81"/>
    <w:multiLevelType w:val="hybridMultilevel"/>
    <w:tmpl w:val="F090658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007EDA"/>
    <w:multiLevelType w:val="hybridMultilevel"/>
    <w:tmpl w:val="B9B4B99A"/>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0045F"/>
    <w:multiLevelType w:val="multilevel"/>
    <w:tmpl w:val="E614370C"/>
    <w:lvl w:ilvl="0">
      <w:start w:val="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8F24B1"/>
    <w:multiLevelType w:val="multilevel"/>
    <w:tmpl w:val="516283E2"/>
    <w:lvl w:ilvl="0">
      <w:start w:val="3"/>
      <w:numFmt w:val="decimal"/>
      <w:lvlText w:val="%1."/>
      <w:lvlJc w:val="left"/>
      <w:pPr>
        <w:ind w:left="2010" w:hanging="360"/>
      </w:pPr>
      <w:rPr>
        <w:rFonts w:hint="default"/>
      </w:rPr>
    </w:lvl>
    <w:lvl w:ilvl="1">
      <w:start w:val="1"/>
      <w:numFmt w:val="decimal"/>
      <w:isLgl/>
      <w:lvlText w:val="%1.%2."/>
      <w:lvlJc w:val="left"/>
      <w:pPr>
        <w:ind w:left="2010" w:hanging="360"/>
      </w:pPr>
      <w:rPr>
        <w:rFonts w:hint="default"/>
        <w:b w:val="0"/>
        <w:u w:val="single"/>
      </w:rPr>
    </w:lvl>
    <w:lvl w:ilvl="2">
      <w:start w:val="1"/>
      <w:numFmt w:val="decimal"/>
      <w:isLgl/>
      <w:lvlText w:val="%1.%2.%3."/>
      <w:lvlJc w:val="left"/>
      <w:pPr>
        <w:ind w:left="2370" w:hanging="720"/>
      </w:pPr>
      <w:rPr>
        <w:rFonts w:hint="default"/>
        <w:b w:val="0"/>
        <w:u w:val="single"/>
      </w:rPr>
    </w:lvl>
    <w:lvl w:ilvl="3">
      <w:start w:val="1"/>
      <w:numFmt w:val="decimal"/>
      <w:isLgl/>
      <w:lvlText w:val="%1.%2.%3.%4."/>
      <w:lvlJc w:val="left"/>
      <w:pPr>
        <w:ind w:left="2370" w:hanging="720"/>
      </w:pPr>
      <w:rPr>
        <w:rFonts w:hint="default"/>
        <w:b w:val="0"/>
        <w:u w:val="single"/>
      </w:rPr>
    </w:lvl>
    <w:lvl w:ilvl="4">
      <w:start w:val="1"/>
      <w:numFmt w:val="decimal"/>
      <w:isLgl/>
      <w:lvlText w:val="%1.%2.%3.%4.%5."/>
      <w:lvlJc w:val="left"/>
      <w:pPr>
        <w:ind w:left="2730" w:hanging="1080"/>
      </w:pPr>
      <w:rPr>
        <w:rFonts w:hint="default"/>
        <w:b w:val="0"/>
        <w:u w:val="single"/>
      </w:rPr>
    </w:lvl>
    <w:lvl w:ilvl="5">
      <w:start w:val="1"/>
      <w:numFmt w:val="decimal"/>
      <w:isLgl/>
      <w:lvlText w:val="%1.%2.%3.%4.%5.%6."/>
      <w:lvlJc w:val="left"/>
      <w:pPr>
        <w:ind w:left="2730" w:hanging="1080"/>
      </w:pPr>
      <w:rPr>
        <w:rFonts w:hint="default"/>
        <w:b w:val="0"/>
        <w:u w:val="single"/>
      </w:rPr>
    </w:lvl>
    <w:lvl w:ilvl="6">
      <w:start w:val="1"/>
      <w:numFmt w:val="decimal"/>
      <w:isLgl/>
      <w:lvlText w:val="%1.%2.%3.%4.%5.%6.%7."/>
      <w:lvlJc w:val="left"/>
      <w:pPr>
        <w:ind w:left="3090" w:hanging="1440"/>
      </w:pPr>
      <w:rPr>
        <w:rFonts w:hint="default"/>
        <w:b w:val="0"/>
        <w:u w:val="single"/>
      </w:rPr>
    </w:lvl>
    <w:lvl w:ilvl="7">
      <w:start w:val="1"/>
      <w:numFmt w:val="decimal"/>
      <w:isLgl/>
      <w:lvlText w:val="%1.%2.%3.%4.%5.%6.%7.%8."/>
      <w:lvlJc w:val="left"/>
      <w:pPr>
        <w:ind w:left="3090" w:hanging="1440"/>
      </w:pPr>
      <w:rPr>
        <w:rFonts w:hint="default"/>
        <w:b w:val="0"/>
        <w:u w:val="single"/>
      </w:rPr>
    </w:lvl>
    <w:lvl w:ilvl="8">
      <w:start w:val="1"/>
      <w:numFmt w:val="decimal"/>
      <w:isLgl/>
      <w:lvlText w:val="%1.%2.%3.%4.%5.%6.%7.%8.%9."/>
      <w:lvlJc w:val="left"/>
      <w:pPr>
        <w:ind w:left="3450" w:hanging="1800"/>
      </w:pPr>
      <w:rPr>
        <w:rFonts w:hint="default"/>
        <w:b w:val="0"/>
        <w:u w:val="single"/>
      </w:rPr>
    </w:lvl>
  </w:abstractNum>
  <w:abstractNum w:abstractNumId="31" w15:restartNumberingAfterBreak="0">
    <w:nsid w:val="72B71D2B"/>
    <w:multiLevelType w:val="multilevel"/>
    <w:tmpl w:val="6A6C3226"/>
    <w:lvl w:ilvl="0">
      <w:start w:val="3"/>
      <w:numFmt w:val="decimal"/>
      <w:lvlText w:val="%1."/>
      <w:lvlJc w:val="left"/>
      <w:pPr>
        <w:ind w:left="480" w:hanging="480"/>
      </w:pPr>
      <w:rPr>
        <w:rFonts w:hint="default"/>
      </w:rPr>
    </w:lvl>
    <w:lvl w:ilvl="1">
      <w:start w:val="1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B42440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1355"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F023FCC"/>
    <w:multiLevelType w:val="multilevel"/>
    <w:tmpl w:val="63485132"/>
    <w:lvl w:ilvl="0">
      <w:start w:val="9"/>
      <w:numFmt w:val="decimal"/>
      <w:lvlText w:val="%1"/>
      <w:lvlJc w:val="left"/>
      <w:pPr>
        <w:ind w:left="360" w:hanging="360"/>
      </w:pPr>
      <w:rPr>
        <w:rFonts w:hint="default"/>
      </w:rPr>
    </w:lvl>
    <w:lvl w:ilvl="1">
      <w:start w:val="2"/>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num w:numId="1" w16cid:durableId="1927765243">
    <w:abstractNumId w:val="11"/>
  </w:num>
  <w:num w:numId="2" w16cid:durableId="207184103">
    <w:abstractNumId w:val="5"/>
  </w:num>
  <w:num w:numId="3" w16cid:durableId="1528367431">
    <w:abstractNumId w:val="19"/>
  </w:num>
  <w:num w:numId="4" w16cid:durableId="1865055254">
    <w:abstractNumId w:val="29"/>
  </w:num>
  <w:num w:numId="5" w16cid:durableId="1484615006">
    <w:abstractNumId w:val="25"/>
  </w:num>
  <w:num w:numId="6" w16cid:durableId="1384593860">
    <w:abstractNumId w:val="37"/>
  </w:num>
  <w:num w:numId="7" w16cid:durableId="993795571">
    <w:abstractNumId w:val="1"/>
  </w:num>
  <w:num w:numId="8" w16cid:durableId="1353803007">
    <w:abstractNumId w:val="35"/>
  </w:num>
  <w:num w:numId="9" w16cid:durableId="607934237">
    <w:abstractNumId w:val="16"/>
  </w:num>
  <w:num w:numId="10" w16cid:durableId="408162091">
    <w:abstractNumId w:val="36"/>
  </w:num>
  <w:num w:numId="11" w16cid:durableId="12269543">
    <w:abstractNumId w:val="32"/>
  </w:num>
  <w:num w:numId="12" w16cid:durableId="749809940">
    <w:abstractNumId w:val="3"/>
  </w:num>
  <w:num w:numId="13" w16cid:durableId="412043720">
    <w:abstractNumId w:val="33"/>
  </w:num>
  <w:num w:numId="14" w16cid:durableId="1482305889">
    <w:abstractNumId w:val="24"/>
  </w:num>
  <w:num w:numId="15" w16cid:durableId="1864435576">
    <w:abstractNumId w:val="28"/>
  </w:num>
  <w:num w:numId="16" w16cid:durableId="254100350">
    <w:abstractNumId w:val="7"/>
  </w:num>
  <w:num w:numId="17" w16cid:durableId="1698890540">
    <w:abstractNumId w:val="12"/>
  </w:num>
  <w:num w:numId="18" w16cid:durableId="1614676265">
    <w:abstractNumId w:val="22"/>
  </w:num>
  <w:num w:numId="19" w16cid:durableId="500854542">
    <w:abstractNumId w:val="18"/>
  </w:num>
  <w:num w:numId="20" w16cid:durableId="1085566430">
    <w:abstractNumId w:val="15"/>
  </w:num>
  <w:num w:numId="21" w16cid:durableId="706947721">
    <w:abstractNumId w:val="21"/>
  </w:num>
  <w:num w:numId="22" w16cid:durableId="108546275">
    <w:abstractNumId w:val="26"/>
  </w:num>
  <w:num w:numId="23" w16cid:durableId="2051343193">
    <w:abstractNumId w:val="2"/>
  </w:num>
  <w:num w:numId="24" w16cid:durableId="289214216">
    <w:abstractNumId w:val="14"/>
  </w:num>
  <w:num w:numId="25" w16cid:durableId="1982539422">
    <w:abstractNumId w:val="27"/>
  </w:num>
  <w:num w:numId="26" w16cid:durableId="2104182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74535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2880367">
    <w:abstractNumId w:val="20"/>
  </w:num>
  <w:num w:numId="29" w16cid:durableId="1569262435">
    <w:abstractNumId w:val="30"/>
  </w:num>
  <w:num w:numId="30" w16cid:durableId="1680156751">
    <w:abstractNumId w:val="31"/>
  </w:num>
  <w:num w:numId="31" w16cid:durableId="91172062">
    <w:abstractNumId w:val="10"/>
  </w:num>
  <w:num w:numId="32" w16cid:durableId="1889606925">
    <w:abstractNumId w:val="9"/>
  </w:num>
  <w:num w:numId="33" w16cid:durableId="866452516">
    <w:abstractNumId w:val="17"/>
  </w:num>
  <w:num w:numId="34" w16cid:durableId="654726492">
    <w:abstractNumId w:val="39"/>
  </w:num>
  <w:num w:numId="35" w16cid:durableId="2060468382">
    <w:abstractNumId w:val="0"/>
  </w:num>
  <w:num w:numId="36" w16cid:durableId="873229473">
    <w:abstractNumId w:val="34"/>
  </w:num>
  <w:num w:numId="37" w16cid:durableId="9675877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1738163">
    <w:abstractNumId w:val="23"/>
  </w:num>
  <w:num w:numId="39" w16cid:durableId="1880506800">
    <w:abstractNumId w:val="13"/>
  </w:num>
  <w:num w:numId="40" w16cid:durableId="1025714292">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5C3"/>
    <w:rsid w:val="00011887"/>
    <w:rsid w:val="00011A8D"/>
    <w:rsid w:val="00011B40"/>
    <w:rsid w:val="00012892"/>
    <w:rsid w:val="00012BE7"/>
    <w:rsid w:val="000133D6"/>
    <w:rsid w:val="00013DF0"/>
    <w:rsid w:val="00013EF1"/>
    <w:rsid w:val="00013FF6"/>
    <w:rsid w:val="0001463A"/>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5F"/>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03"/>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3BC"/>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C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77B"/>
    <w:rsid w:val="000C7160"/>
    <w:rsid w:val="000D0F58"/>
    <w:rsid w:val="000D13D6"/>
    <w:rsid w:val="000D18E9"/>
    <w:rsid w:val="000D1C8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C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6B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A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2BBA"/>
    <w:rsid w:val="001636BD"/>
    <w:rsid w:val="001640AF"/>
    <w:rsid w:val="00164443"/>
    <w:rsid w:val="001647BD"/>
    <w:rsid w:val="00166073"/>
    <w:rsid w:val="0016665C"/>
    <w:rsid w:val="00166EB7"/>
    <w:rsid w:val="00167192"/>
    <w:rsid w:val="00167555"/>
    <w:rsid w:val="001676A7"/>
    <w:rsid w:val="00167E09"/>
    <w:rsid w:val="00170676"/>
    <w:rsid w:val="0017154D"/>
    <w:rsid w:val="00171C73"/>
    <w:rsid w:val="00171FE7"/>
    <w:rsid w:val="0017277D"/>
    <w:rsid w:val="00172D53"/>
    <w:rsid w:val="00173ACB"/>
    <w:rsid w:val="00173E9D"/>
    <w:rsid w:val="001741F9"/>
    <w:rsid w:val="00174A4C"/>
    <w:rsid w:val="00174D58"/>
    <w:rsid w:val="00174EE0"/>
    <w:rsid w:val="0017506F"/>
    <w:rsid w:val="0017533E"/>
    <w:rsid w:val="001765F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55"/>
    <w:rsid w:val="00192B6B"/>
    <w:rsid w:val="00192ED3"/>
    <w:rsid w:val="00193984"/>
    <w:rsid w:val="00193D61"/>
    <w:rsid w:val="00194439"/>
    <w:rsid w:val="00194544"/>
    <w:rsid w:val="00194723"/>
    <w:rsid w:val="001954F1"/>
    <w:rsid w:val="00195572"/>
    <w:rsid w:val="0019597B"/>
    <w:rsid w:val="00195BD8"/>
    <w:rsid w:val="00195C8A"/>
    <w:rsid w:val="00195CF3"/>
    <w:rsid w:val="00196145"/>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07"/>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3E2"/>
    <w:rsid w:val="001D37D8"/>
    <w:rsid w:val="001D414C"/>
    <w:rsid w:val="001D41F4"/>
    <w:rsid w:val="001D5752"/>
    <w:rsid w:val="001D612E"/>
    <w:rsid w:val="001D65F8"/>
    <w:rsid w:val="001D6A5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DD"/>
    <w:rsid w:val="00202323"/>
    <w:rsid w:val="0020254E"/>
    <w:rsid w:val="002026D5"/>
    <w:rsid w:val="00202A2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B65"/>
    <w:rsid w:val="00212C25"/>
    <w:rsid w:val="00212F68"/>
    <w:rsid w:val="002135C6"/>
    <w:rsid w:val="002140C5"/>
    <w:rsid w:val="00214B9D"/>
    <w:rsid w:val="00214D4B"/>
    <w:rsid w:val="00215B09"/>
    <w:rsid w:val="00215FB5"/>
    <w:rsid w:val="002163DC"/>
    <w:rsid w:val="00216766"/>
    <w:rsid w:val="002167ED"/>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87"/>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5A"/>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D1"/>
    <w:rsid w:val="00281309"/>
    <w:rsid w:val="00281735"/>
    <w:rsid w:val="002827A2"/>
    <w:rsid w:val="002827E4"/>
    <w:rsid w:val="00282C67"/>
    <w:rsid w:val="00282E1F"/>
    <w:rsid w:val="00283391"/>
    <w:rsid w:val="00283794"/>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C09"/>
    <w:rsid w:val="002A1EB6"/>
    <w:rsid w:val="002A25D9"/>
    <w:rsid w:val="002A3B3E"/>
    <w:rsid w:val="002A3C89"/>
    <w:rsid w:val="002A43AA"/>
    <w:rsid w:val="002A4AC9"/>
    <w:rsid w:val="002A4D54"/>
    <w:rsid w:val="002A5143"/>
    <w:rsid w:val="002A62B6"/>
    <w:rsid w:val="002A637A"/>
    <w:rsid w:val="002A6658"/>
    <w:rsid w:val="002A66F0"/>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67"/>
    <w:rsid w:val="002B6B9E"/>
    <w:rsid w:val="002B6FF7"/>
    <w:rsid w:val="002B75F7"/>
    <w:rsid w:val="002C14FC"/>
    <w:rsid w:val="002C17A0"/>
    <w:rsid w:val="002C1FB6"/>
    <w:rsid w:val="002C215A"/>
    <w:rsid w:val="002C2251"/>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7FA"/>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3FB"/>
    <w:rsid w:val="0030313E"/>
    <w:rsid w:val="00303B20"/>
    <w:rsid w:val="00303C2A"/>
    <w:rsid w:val="00303D02"/>
    <w:rsid w:val="00303D53"/>
    <w:rsid w:val="003049FC"/>
    <w:rsid w:val="00304E45"/>
    <w:rsid w:val="0030530F"/>
    <w:rsid w:val="00306737"/>
    <w:rsid w:val="00306D1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7F6"/>
    <w:rsid w:val="00325A84"/>
    <w:rsid w:val="00325BB7"/>
    <w:rsid w:val="00325D58"/>
    <w:rsid w:val="00325F1F"/>
    <w:rsid w:val="00326357"/>
    <w:rsid w:val="00326CB7"/>
    <w:rsid w:val="00326F19"/>
    <w:rsid w:val="00326F9E"/>
    <w:rsid w:val="003300F2"/>
    <w:rsid w:val="00330ADB"/>
    <w:rsid w:val="00331673"/>
    <w:rsid w:val="00331ED1"/>
    <w:rsid w:val="003328D9"/>
    <w:rsid w:val="00333BFA"/>
    <w:rsid w:val="00334D33"/>
    <w:rsid w:val="00334EB8"/>
    <w:rsid w:val="00335A01"/>
    <w:rsid w:val="00335DA5"/>
    <w:rsid w:val="0033642E"/>
    <w:rsid w:val="003406FD"/>
    <w:rsid w:val="00340F7A"/>
    <w:rsid w:val="00341929"/>
    <w:rsid w:val="00341D9A"/>
    <w:rsid w:val="003428BE"/>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867"/>
    <w:rsid w:val="00357BAC"/>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3F"/>
    <w:rsid w:val="0038472E"/>
    <w:rsid w:val="00384F5A"/>
    <w:rsid w:val="00385D49"/>
    <w:rsid w:val="00386E76"/>
    <w:rsid w:val="003903FB"/>
    <w:rsid w:val="00390B20"/>
    <w:rsid w:val="0039114B"/>
    <w:rsid w:val="0039183A"/>
    <w:rsid w:val="003918D8"/>
    <w:rsid w:val="00391FE7"/>
    <w:rsid w:val="0039299B"/>
    <w:rsid w:val="00393698"/>
    <w:rsid w:val="0039371E"/>
    <w:rsid w:val="00394C27"/>
    <w:rsid w:val="00395B7F"/>
    <w:rsid w:val="003962A4"/>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CC"/>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4B3"/>
    <w:rsid w:val="003D3597"/>
    <w:rsid w:val="003D4196"/>
    <w:rsid w:val="003D490C"/>
    <w:rsid w:val="003D4F69"/>
    <w:rsid w:val="003D517C"/>
    <w:rsid w:val="003D59D5"/>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1"/>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1"/>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BB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3E"/>
    <w:rsid w:val="00441140"/>
    <w:rsid w:val="00441581"/>
    <w:rsid w:val="004417E5"/>
    <w:rsid w:val="00442E06"/>
    <w:rsid w:val="00442F8D"/>
    <w:rsid w:val="004432C7"/>
    <w:rsid w:val="00443DE5"/>
    <w:rsid w:val="00443FA8"/>
    <w:rsid w:val="00443FEB"/>
    <w:rsid w:val="00444241"/>
    <w:rsid w:val="004446FD"/>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E06"/>
    <w:rsid w:val="004745B4"/>
    <w:rsid w:val="00475262"/>
    <w:rsid w:val="0047554A"/>
    <w:rsid w:val="00475F9B"/>
    <w:rsid w:val="00476119"/>
    <w:rsid w:val="0047687E"/>
    <w:rsid w:val="00476CDD"/>
    <w:rsid w:val="00476F8C"/>
    <w:rsid w:val="00477E28"/>
    <w:rsid w:val="0048092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347"/>
    <w:rsid w:val="00491F0E"/>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5A"/>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FAD"/>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A4"/>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0E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1B"/>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5B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E01"/>
    <w:rsid w:val="005505A6"/>
    <w:rsid w:val="005505BF"/>
    <w:rsid w:val="00551B0D"/>
    <w:rsid w:val="00551FA7"/>
    <w:rsid w:val="00553286"/>
    <w:rsid w:val="00553E2C"/>
    <w:rsid w:val="005543FA"/>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ED"/>
    <w:rsid w:val="00570F56"/>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EF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0D2"/>
    <w:rsid w:val="00605629"/>
    <w:rsid w:val="006059FB"/>
    <w:rsid w:val="00605D03"/>
    <w:rsid w:val="00606FD4"/>
    <w:rsid w:val="00607C46"/>
    <w:rsid w:val="006102F3"/>
    <w:rsid w:val="00610302"/>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C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9DD"/>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1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FF0"/>
    <w:rsid w:val="006876B2"/>
    <w:rsid w:val="00687997"/>
    <w:rsid w:val="00687E47"/>
    <w:rsid w:val="0069025B"/>
    <w:rsid w:val="00690580"/>
    <w:rsid w:val="0069058D"/>
    <w:rsid w:val="006906C5"/>
    <w:rsid w:val="00690B5C"/>
    <w:rsid w:val="00691BDB"/>
    <w:rsid w:val="00692A8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F8"/>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85"/>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7BA"/>
    <w:rsid w:val="00702FDC"/>
    <w:rsid w:val="00703132"/>
    <w:rsid w:val="00703430"/>
    <w:rsid w:val="0070349D"/>
    <w:rsid w:val="00703D83"/>
    <w:rsid w:val="00704310"/>
    <w:rsid w:val="007046CE"/>
    <w:rsid w:val="0070681D"/>
    <w:rsid w:val="00706BD5"/>
    <w:rsid w:val="00706F4D"/>
    <w:rsid w:val="00707712"/>
    <w:rsid w:val="007101B7"/>
    <w:rsid w:val="00710284"/>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597"/>
    <w:rsid w:val="0072163C"/>
    <w:rsid w:val="00721A8D"/>
    <w:rsid w:val="0072204F"/>
    <w:rsid w:val="007220C5"/>
    <w:rsid w:val="007221F7"/>
    <w:rsid w:val="00722B34"/>
    <w:rsid w:val="00723157"/>
    <w:rsid w:val="007233EE"/>
    <w:rsid w:val="00723492"/>
    <w:rsid w:val="00723A93"/>
    <w:rsid w:val="00723FC5"/>
    <w:rsid w:val="00724172"/>
    <w:rsid w:val="007243E0"/>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BD2"/>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F"/>
    <w:rsid w:val="00746011"/>
    <w:rsid w:val="007461B1"/>
    <w:rsid w:val="00746346"/>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2"/>
    <w:rsid w:val="00757947"/>
    <w:rsid w:val="00757968"/>
    <w:rsid w:val="007620BE"/>
    <w:rsid w:val="0076216E"/>
    <w:rsid w:val="0076284D"/>
    <w:rsid w:val="00762B52"/>
    <w:rsid w:val="007630E3"/>
    <w:rsid w:val="0076315A"/>
    <w:rsid w:val="00763365"/>
    <w:rsid w:val="00764CFF"/>
    <w:rsid w:val="00764FD6"/>
    <w:rsid w:val="00765189"/>
    <w:rsid w:val="007654C6"/>
    <w:rsid w:val="00765F69"/>
    <w:rsid w:val="00766211"/>
    <w:rsid w:val="00767410"/>
    <w:rsid w:val="00767D66"/>
    <w:rsid w:val="00767E88"/>
    <w:rsid w:val="00771A43"/>
    <w:rsid w:val="00771D7A"/>
    <w:rsid w:val="00771EC8"/>
    <w:rsid w:val="007720C2"/>
    <w:rsid w:val="007731F0"/>
    <w:rsid w:val="007740AD"/>
    <w:rsid w:val="00774AA5"/>
    <w:rsid w:val="0077554C"/>
    <w:rsid w:val="007759A5"/>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2"/>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07"/>
    <w:rsid w:val="007C1C57"/>
    <w:rsid w:val="007C348D"/>
    <w:rsid w:val="007C3B9B"/>
    <w:rsid w:val="007C4A8E"/>
    <w:rsid w:val="007C4EA7"/>
    <w:rsid w:val="007C4F49"/>
    <w:rsid w:val="007C4FA1"/>
    <w:rsid w:val="007C50E5"/>
    <w:rsid w:val="007C5376"/>
    <w:rsid w:val="007C65CC"/>
    <w:rsid w:val="007C6CB5"/>
    <w:rsid w:val="007C7A8A"/>
    <w:rsid w:val="007C7D60"/>
    <w:rsid w:val="007D0225"/>
    <w:rsid w:val="007D0F6B"/>
    <w:rsid w:val="007D1221"/>
    <w:rsid w:val="007D1BAE"/>
    <w:rsid w:val="007D3B2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8D4"/>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C4"/>
    <w:rsid w:val="00807B75"/>
    <w:rsid w:val="00810237"/>
    <w:rsid w:val="00810AF3"/>
    <w:rsid w:val="00810C91"/>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5"/>
    <w:rsid w:val="00827AF2"/>
    <w:rsid w:val="008305F0"/>
    <w:rsid w:val="008309AC"/>
    <w:rsid w:val="00830CAF"/>
    <w:rsid w:val="00830D3F"/>
    <w:rsid w:val="00831187"/>
    <w:rsid w:val="0083137B"/>
    <w:rsid w:val="00831650"/>
    <w:rsid w:val="00831A7F"/>
    <w:rsid w:val="008320EC"/>
    <w:rsid w:val="0083221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EA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5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50D"/>
    <w:rsid w:val="008B47DA"/>
    <w:rsid w:val="008B47EE"/>
    <w:rsid w:val="008B4851"/>
    <w:rsid w:val="008B492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B1"/>
    <w:rsid w:val="008D2BFE"/>
    <w:rsid w:val="008D2C3D"/>
    <w:rsid w:val="008D2D3D"/>
    <w:rsid w:val="008D2D94"/>
    <w:rsid w:val="008D3187"/>
    <w:rsid w:val="008D3752"/>
    <w:rsid w:val="008D3AE8"/>
    <w:rsid w:val="008D454C"/>
    <w:rsid w:val="008D6DD2"/>
    <w:rsid w:val="008D6F67"/>
    <w:rsid w:val="008D6FCC"/>
    <w:rsid w:val="008D704D"/>
    <w:rsid w:val="008E0055"/>
    <w:rsid w:val="008E02DE"/>
    <w:rsid w:val="008E1835"/>
    <w:rsid w:val="008E1BD3"/>
    <w:rsid w:val="008E2035"/>
    <w:rsid w:val="008E3081"/>
    <w:rsid w:val="008E31B9"/>
    <w:rsid w:val="008E42F1"/>
    <w:rsid w:val="008E479D"/>
    <w:rsid w:val="008E4A13"/>
    <w:rsid w:val="008E4A3C"/>
    <w:rsid w:val="008E4B27"/>
    <w:rsid w:val="008E4CB4"/>
    <w:rsid w:val="008E654F"/>
    <w:rsid w:val="008E656A"/>
    <w:rsid w:val="008E6D07"/>
    <w:rsid w:val="008E7939"/>
    <w:rsid w:val="008E79CC"/>
    <w:rsid w:val="008E7C2A"/>
    <w:rsid w:val="008E7D27"/>
    <w:rsid w:val="008E7D87"/>
    <w:rsid w:val="008E7DB3"/>
    <w:rsid w:val="008E7EFE"/>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53"/>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52"/>
    <w:rsid w:val="00914D3F"/>
    <w:rsid w:val="009152F5"/>
    <w:rsid w:val="0091557F"/>
    <w:rsid w:val="00915AF0"/>
    <w:rsid w:val="0091615C"/>
    <w:rsid w:val="00916CA4"/>
    <w:rsid w:val="00917759"/>
    <w:rsid w:val="0092026D"/>
    <w:rsid w:val="00920619"/>
    <w:rsid w:val="00920762"/>
    <w:rsid w:val="009207CE"/>
    <w:rsid w:val="00920A13"/>
    <w:rsid w:val="00920CF9"/>
    <w:rsid w:val="00920DF2"/>
    <w:rsid w:val="009216C5"/>
    <w:rsid w:val="00922326"/>
    <w:rsid w:val="00922922"/>
    <w:rsid w:val="00923A02"/>
    <w:rsid w:val="00924445"/>
    <w:rsid w:val="00924B31"/>
    <w:rsid w:val="00925348"/>
    <w:rsid w:val="00925B89"/>
    <w:rsid w:val="009265B6"/>
    <w:rsid w:val="00927DE7"/>
    <w:rsid w:val="00927FB2"/>
    <w:rsid w:val="00927FFC"/>
    <w:rsid w:val="009302A6"/>
    <w:rsid w:val="0093049E"/>
    <w:rsid w:val="00930569"/>
    <w:rsid w:val="00931518"/>
    <w:rsid w:val="00931AE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4B1"/>
    <w:rsid w:val="00947E49"/>
    <w:rsid w:val="009501C3"/>
    <w:rsid w:val="009502BE"/>
    <w:rsid w:val="009502F5"/>
    <w:rsid w:val="0095251F"/>
    <w:rsid w:val="0095321C"/>
    <w:rsid w:val="00953D09"/>
    <w:rsid w:val="00953D82"/>
    <w:rsid w:val="00953F2B"/>
    <w:rsid w:val="00954A8F"/>
    <w:rsid w:val="00955067"/>
    <w:rsid w:val="00955109"/>
    <w:rsid w:val="00955F2F"/>
    <w:rsid w:val="00956A4E"/>
    <w:rsid w:val="00956AB5"/>
    <w:rsid w:val="009572B3"/>
    <w:rsid w:val="00957893"/>
    <w:rsid w:val="00960A92"/>
    <w:rsid w:val="00961502"/>
    <w:rsid w:val="009621A2"/>
    <w:rsid w:val="0096248C"/>
    <w:rsid w:val="009625B1"/>
    <w:rsid w:val="00963009"/>
    <w:rsid w:val="0096353F"/>
    <w:rsid w:val="009639C8"/>
    <w:rsid w:val="00963E07"/>
    <w:rsid w:val="0096424C"/>
    <w:rsid w:val="00965310"/>
    <w:rsid w:val="009655C4"/>
    <w:rsid w:val="0096562F"/>
    <w:rsid w:val="009657AE"/>
    <w:rsid w:val="00965894"/>
    <w:rsid w:val="00966032"/>
    <w:rsid w:val="009660DB"/>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389"/>
    <w:rsid w:val="00987DE7"/>
    <w:rsid w:val="00990052"/>
    <w:rsid w:val="00990A15"/>
    <w:rsid w:val="00990E9B"/>
    <w:rsid w:val="009910A4"/>
    <w:rsid w:val="00991D5A"/>
    <w:rsid w:val="00991F1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F48"/>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DC"/>
    <w:rsid w:val="009D61CE"/>
    <w:rsid w:val="009D62CF"/>
    <w:rsid w:val="009D64FA"/>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01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A42"/>
    <w:rsid w:val="00A6180D"/>
    <w:rsid w:val="00A6185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1A9"/>
    <w:rsid w:val="00A704CD"/>
    <w:rsid w:val="00A70D62"/>
    <w:rsid w:val="00A70DAE"/>
    <w:rsid w:val="00A70DC3"/>
    <w:rsid w:val="00A70E68"/>
    <w:rsid w:val="00A71BA0"/>
    <w:rsid w:val="00A728AD"/>
    <w:rsid w:val="00A7353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220"/>
    <w:rsid w:val="00AD352D"/>
    <w:rsid w:val="00AD3648"/>
    <w:rsid w:val="00AD3951"/>
    <w:rsid w:val="00AD39A3"/>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1AE"/>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55"/>
    <w:rsid w:val="00AF4EF5"/>
    <w:rsid w:val="00AF551E"/>
    <w:rsid w:val="00AF58B1"/>
    <w:rsid w:val="00AF5CF4"/>
    <w:rsid w:val="00AF6074"/>
    <w:rsid w:val="00AF62E6"/>
    <w:rsid w:val="00AF6775"/>
    <w:rsid w:val="00AF6844"/>
    <w:rsid w:val="00AF6C16"/>
    <w:rsid w:val="00AF76C1"/>
    <w:rsid w:val="00AF7CB0"/>
    <w:rsid w:val="00AF7F98"/>
    <w:rsid w:val="00AF7FB3"/>
    <w:rsid w:val="00B004F2"/>
    <w:rsid w:val="00B00C12"/>
    <w:rsid w:val="00B012CF"/>
    <w:rsid w:val="00B015FC"/>
    <w:rsid w:val="00B01A92"/>
    <w:rsid w:val="00B01C30"/>
    <w:rsid w:val="00B03CE0"/>
    <w:rsid w:val="00B05745"/>
    <w:rsid w:val="00B05A03"/>
    <w:rsid w:val="00B06A47"/>
    <w:rsid w:val="00B06EA0"/>
    <w:rsid w:val="00B07665"/>
    <w:rsid w:val="00B1096B"/>
    <w:rsid w:val="00B1123C"/>
    <w:rsid w:val="00B123E4"/>
    <w:rsid w:val="00B12512"/>
    <w:rsid w:val="00B12BF6"/>
    <w:rsid w:val="00B136CE"/>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E"/>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CC8"/>
    <w:rsid w:val="00B33394"/>
    <w:rsid w:val="00B33EAC"/>
    <w:rsid w:val="00B34FE6"/>
    <w:rsid w:val="00B3551C"/>
    <w:rsid w:val="00B359A7"/>
    <w:rsid w:val="00B35FC1"/>
    <w:rsid w:val="00B362CA"/>
    <w:rsid w:val="00B368D9"/>
    <w:rsid w:val="00B3699E"/>
    <w:rsid w:val="00B37854"/>
    <w:rsid w:val="00B40021"/>
    <w:rsid w:val="00B4080D"/>
    <w:rsid w:val="00B40A12"/>
    <w:rsid w:val="00B40DCB"/>
    <w:rsid w:val="00B41056"/>
    <w:rsid w:val="00B411DB"/>
    <w:rsid w:val="00B413C6"/>
    <w:rsid w:val="00B41C66"/>
    <w:rsid w:val="00B42273"/>
    <w:rsid w:val="00B424B6"/>
    <w:rsid w:val="00B4287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D58"/>
    <w:rsid w:val="00B64F95"/>
    <w:rsid w:val="00B6522C"/>
    <w:rsid w:val="00B65F97"/>
    <w:rsid w:val="00B669F2"/>
    <w:rsid w:val="00B66E67"/>
    <w:rsid w:val="00B67D76"/>
    <w:rsid w:val="00B70104"/>
    <w:rsid w:val="00B703E4"/>
    <w:rsid w:val="00B712C7"/>
    <w:rsid w:val="00B71986"/>
    <w:rsid w:val="00B71B06"/>
    <w:rsid w:val="00B72BAC"/>
    <w:rsid w:val="00B73A00"/>
    <w:rsid w:val="00B741D0"/>
    <w:rsid w:val="00B7494D"/>
    <w:rsid w:val="00B7560A"/>
    <w:rsid w:val="00B75AF1"/>
    <w:rsid w:val="00B75F6D"/>
    <w:rsid w:val="00B75FB6"/>
    <w:rsid w:val="00B760E4"/>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BA5"/>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4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3F9"/>
    <w:rsid w:val="00BC0EC9"/>
    <w:rsid w:val="00BC10FB"/>
    <w:rsid w:val="00BC1792"/>
    <w:rsid w:val="00BC1CD4"/>
    <w:rsid w:val="00BC1DBB"/>
    <w:rsid w:val="00BC22EF"/>
    <w:rsid w:val="00BC2907"/>
    <w:rsid w:val="00BC2E44"/>
    <w:rsid w:val="00BC2E6B"/>
    <w:rsid w:val="00BC2F3D"/>
    <w:rsid w:val="00BC3440"/>
    <w:rsid w:val="00BC3BBD"/>
    <w:rsid w:val="00BC3DF9"/>
    <w:rsid w:val="00BC3EEA"/>
    <w:rsid w:val="00BC3FA0"/>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D5D"/>
    <w:rsid w:val="00BF5AEB"/>
    <w:rsid w:val="00BF6ABE"/>
    <w:rsid w:val="00BF6BED"/>
    <w:rsid w:val="00BF6C92"/>
    <w:rsid w:val="00BF6EA6"/>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D4"/>
    <w:rsid w:val="00C13D69"/>
    <w:rsid w:val="00C13F9C"/>
    <w:rsid w:val="00C1441F"/>
    <w:rsid w:val="00C1458E"/>
    <w:rsid w:val="00C147E1"/>
    <w:rsid w:val="00C14E2C"/>
    <w:rsid w:val="00C158E9"/>
    <w:rsid w:val="00C160A1"/>
    <w:rsid w:val="00C16987"/>
    <w:rsid w:val="00C16D04"/>
    <w:rsid w:val="00C171EA"/>
    <w:rsid w:val="00C179C4"/>
    <w:rsid w:val="00C207CD"/>
    <w:rsid w:val="00C20A77"/>
    <w:rsid w:val="00C20E68"/>
    <w:rsid w:val="00C21132"/>
    <w:rsid w:val="00C21A30"/>
    <w:rsid w:val="00C22DB0"/>
    <w:rsid w:val="00C23DFD"/>
    <w:rsid w:val="00C23E06"/>
    <w:rsid w:val="00C25FC8"/>
    <w:rsid w:val="00C26117"/>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7F"/>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28"/>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47"/>
    <w:rsid w:val="00C906F5"/>
    <w:rsid w:val="00C90917"/>
    <w:rsid w:val="00C90E94"/>
    <w:rsid w:val="00C91381"/>
    <w:rsid w:val="00C91D8B"/>
    <w:rsid w:val="00C924CD"/>
    <w:rsid w:val="00C93240"/>
    <w:rsid w:val="00C93981"/>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5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E9"/>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B7"/>
    <w:rsid w:val="00D11917"/>
    <w:rsid w:val="00D11C58"/>
    <w:rsid w:val="00D11E3A"/>
    <w:rsid w:val="00D134FE"/>
    <w:rsid w:val="00D137B6"/>
    <w:rsid w:val="00D14BB3"/>
    <w:rsid w:val="00D1501C"/>
    <w:rsid w:val="00D1581F"/>
    <w:rsid w:val="00D159D2"/>
    <w:rsid w:val="00D1609F"/>
    <w:rsid w:val="00D17945"/>
    <w:rsid w:val="00D17972"/>
    <w:rsid w:val="00D202BA"/>
    <w:rsid w:val="00D20B5F"/>
    <w:rsid w:val="00D22226"/>
    <w:rsid w:val="00D22355"/>
    <w:rsid w:val="00D232F1"/>
    <w:rsid w:val="00D23CC8"/>
    <w:rsid w:val="00D247A7"/>
    <w:rsid w:val="00D24970"/>
    <w:rsid w:val="00D24EF8"/>
    <w:rsid w:val="00D25088"/>
    <w:rsid w:val="00D25782"/>
    <w:rsid w:val="00D27B3A"/>
    <w:rsid w:val="00D27E76"/>
    <w:rsid w:val="00D304B1"/>
    <w:rsid w:val="00D30CCE"/>
    <w:rsid w:val="00D311C5"/>
    <w:rsid w:val="00D31692"/>
    <w:rsid w:val="00D31CD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E5"/>
    <w:rsid w:val="00D4630D"/>
    <w:rsid w:val="00D464BD"/>
    <w:rsid w:val="00D4785E"/>
    <w:rsid w:val="00D5003D"/>
    <w:rsid w:val="00D5020B"/>
    <w:rsid w:val="00D50778"/>
    <w:rsid w:val="00D50D63"/>
    <w:rsid w:val="00D51C3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9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0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2"/>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CA1"/>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C95"/>
    <w:rsid w:val="00E0152E"/>
    <w:rsid w:val="00E01599"/>
    <w:rsid w:val="00E0179C"/>
    <w:rsid w:val="00E02773"/>
    <w:rsid w:val="00E0288C"/>
    <w:rsid w:val="00E02963"/>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3E"/>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5B1"/>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76"/>
    <w:rsid w:val="00E54BE2"/>
    <w:rsid w:val="00E55E1A"/>
    <w:rsid w:val="00E56BA8"/>
    <w:rsid w:val="00E57702"/>
    <w:rsid w:val="00E577C7"/>
    <w:rsid w:val="00E6008D"/>
    <w:rsid w:val="00E6084D"/>
    <w:rsid w:val="00E60B06"/>
    <w:rsid w:val="00E60C92"/>
    <w:rsid w:val="00E61D90"/>
    <w:rsid w:val="00E630C7"/>
    <w:rsid w:val="00E6341D"/>
    <w:rsid w:val="00E6378C"/>
    <w:rsid w:val="00E63E0C"/>
    <w:rsid w:val="00E64158"/>
    <w:rsid w:val="00E6448D"/>
    <w:rsid w:val="00E64496"/>
    <w:rsid w:val="00E655C9"/>
    <w:rsid w:val="00E655D1"/>
    <w:rsid w:val="00E65C12"/>
    <w:rsid w:val="00E65C56"/>
    <w:rsid w:val="00E660CD"/>
    <w:rsid w:val="00E66292"/>
    <w:rsid w:val="00E668C5"/>
    <w:rsid w:val="00E670F8"/>
    <w:rsid w:val="00E70410"/>
    <w:rsid w:val="00E7043E"/>
    <w:rsid w:val="00E729B9"/>
    <w:rsid w:val="00E75068"/>
    <w:rsid w:val="00E75706"/>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9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404"/>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27E"/>
    <w:rsid w:val="00ED2787"/>
    <w:rsid w:val="00ED2CE2"/>
    <w:rsid w:val="00ED2DE8"/>
    <w:rsid w:val="00ED315B"/>
    <w:rsid w:val="00ED33FC"/>
    <w:rsid w:val="00ED3CBB"/>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78F"/>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242"/>
    <w:rsid w:val="00F0480A"/>
    <w:rsid w:val="00F0499F"/>
    <w:rsid w:val="00F05C21"/>
    <w:rsid w:val="00F05F84"/>
    <w:rsid w:val="00F065D6"/>
    <w:rsid w:val="00F07198"/>
    <w:rsid w:val="00F07575"/>
    <w:rsid w:val="00F0779F"/>
    <w:rsid w:val="00F10EB1"/>
    <w:rsid w:val="00F11188"/>
    <w:rsid w:val="00F1174E"/>
    <w:rsid w:val="00F126A8"/>
    <w:rsid w:val="00F1334C"/>
    <w:rsid w:val="00F133E3"/>
    <w:rsid w:val="00F13921"/>
    <w:rsid w:val="00F13A17"/>
    <w:rsid w:val="00F166A2"/>
    <w:rsid w:val="00F170D1"/>
    <w:rsid w:val="00F1713E"/>
    <w:rsid w:val="00F17A1F"/>
    <w:rsid w:val="00F17A7F"/>
    <w:rsid w:val="00F20241"/>
    <w:rsid w:val="00F207CB"/>
    <w:rsid w:val="00F2108C"/>
    <w:rsid w:val="00F211FE"/>
    <w:rsid w:val="00F217F8"/>
    <w:rsid w:val="00F21BAE"/>
    <w:rsid w:val="00F21F12"/>
    <w:rsid w:val="00F2293A"/>
    <w:rsid w:val="00F229DE"/>
    <w:rsid w:val="00F235F7"/>
    <w:rsid w:val="00F2421D"/>
    <w:rsid w:val="00F25241"/>
    <w:rsid w:val="00F27FB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E6D"/>
    <w:rsid w:val="00F44527"/>
    <w:rsid w:val="00F44F39"/>
    <w:rsid w:val="00F4541C"/>
    <w:rsid w:val="00F45ADC"/>
    <w:rsid w:val="00F45B97"/>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C3F"/>
    <w:rsid w:val="00F60145"/>
    <w:rsid w:val="00F602FE"/>
    <w:rsid w:val="00F610E0"/>
    <w:rsid w:val="00F611D1"/>
    <w:rsid w:val="00F61A15"/>
    <w:rsid w:val="00F6347F"/>
    <w:rsid w:val="00F636E5"/>
    <w:rsid w:val="00F638A8"/>
    <w:rsid w:val="00F63BE9"/>
    <w:rsid w:val="00F63F92"/>
    <w:rsid w:val="00F644F1"/>
    <w:rsid w:val="00F650C8"/>
    <w:rsid w:val="00F65227"/>
    <w:rsid w:val="00F65FF2"/>
    <w:rsid w:val="00F6698E"/>
    <w:rsid w:val="00F66F4A"/>
    <w:rsid w:val="00F67417"/>
    <w:rsid w:val="00F678A1"/>
    <w:rsid w:val="00F701DB"/>
    <w:rsid w:val="00F71B90"/>
    <w:rsid w:val="00F7215F"/>
    <w:rsid w:val="00F73B04"/>
    <w:rsid w:val="00F75592"/>
    <w:rsid w:val="00F7599F"/>
    <w:rsid w:val="00F75FB4"/>
    <w:rsid w:val="00F7667F"/>
    <w:rsid w:val="00F7680D"/>
    <w:rsid w:val="00F76C42"/>
    <w:rsid w:val="00F7725C"/>
    <w:rsid w:val="00F7789D"/>
    <w:rsid w:val="00F80241"/>
    <w:rsid w:val="00F80B9A"/>
    <w:rsid w:val="00F81F56"/>
    <w:rsid w:val="00F82282"/>
    <w:rsid w:val="00F82324"/>
    <w:rsid w:val="00F8303D"/>
    <w:rsid w:val="00F83041"/>
    <w:rsid w:val="00F83398"/>
    <w:rsid w:val="00F835DF"/>
    <w:rsid w:val="00F83B6A"/>
    <w:rsid w:val="00F84093"/>
    <w:rsid w:val="00F85285"/>
    <w:rsid w:val="00F85EE3"/>
    <w:rsid w:val="00F86AF6"/>
    <w:rsid w:val="00F86F43"/>
    <w:rsid w:val="00F87619"/>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42"/>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1F2A"/>
    <w:rsid w:val="00FD2A30"/>
    <w:rsid w:val="00FD34DC"/>
    <w:rsid w:val="00FD41FA"/>
    <w:rsid w:val="00FD46C9"/>
    <w:rsid w:val="00FD51C2"/>
    <w:rsid w:val="00FD53CF"/>
    <w:rsid w:val="00FD6707"/>
    <w:rsid w:val="00FD67F6"/>
    <w:rsid w:val="00FD6AD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4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3257F6"/>
    <w:rPr>
      <w:rFonts w:ascii="Arial" w:hAnsi="Arial" w:cs="Arial"/>
      <w:sz w:val="20"/>
      <w:szCs w:val="20"/>
    </w:rPr>
  </w:style>
  <w:style w:type="paragraph" w:customStyle="1" w:styleId="Betarp1">
    <w:name w:val="Be tarpų1"/>
    <w:uiPriority w:val="1"/>
    <w:qFormat/>
    <w:rsid w:val="00745FEF"/>
    <w:pPr>
      <w:spacing w:after="0" w:line="240" w:lineRule="auto"/>
    </w:pPr>
    <w:rPr>
      <w:rFonts w:ascii="Calibri" w:eastAsia="Calibri" w:hAnsi="Calibri" w:cs="Times New Roman"/>
      <w:sz w:val="22"/>
      <w:szCs w:val="22"/>
      <w:lang w:eastAsia="en-US"/>
    </w:rPr>
  </w:style>
  <w:style w:type="character" w:customStyle="1" w:styleId="wysiwyg-color-black">
    <w:name w:val="wysiwyg-color-black"/>
    <w:basedOn w:val="Numatytasispastraiposriftas"/>
    <w:rsid w:val="00745FEF"/>
  </w:style>
  <w:style w:type="character" w:customStyle="1" w:styleId="markedcontent">
    <w:name w:val="markedcontent"/>
    <w:basedOn w:val="Numatytasispastraiposriftas"/>
    <w:rsid w:val="00745FEF"/>
  </w:style>
  <w:style w:type="table" w:customStyle="1" w:styleId="TableNormal1">
    <w:name w:val="Table Normal1"/>
    <w:uiPriority w:val="2"/>
    <w:semiHidden/>
    <w:unhideWhenUsed/>
    <w:qFormat/>
    <w:rsid w:val="00745FEF"/>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basedOn w:val="Numatytasispastraiposriftas"/>
    <w:rsid w:val="00745FEF"/>
  </w:style>
  <w:style w:type="paragraph" w:customStyle="1" w:styleId="Pagrindinistekstas1">
    <w:name w:val="Pagrindinis tekstas1"/>
    <w:basedOn w:val="prastasis"/>
    <w:uiPriority w:val="99"/>
    <w:rsid w:val="00745FE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Stilius1">
    <w:name w:val="Stilius1"/>
    <w:basedOn w:val="Numatytasispastraiposriftas"/>
    <w:uiPriority w:val="1"/>
    <w:rsid w:val="00D70D9F"/>
    <w:rPr>
      <w:color w:val="BFBFBF" w:themeColor="background1" w:themeShade="BF"/>
    </w:rPr>
  </w:style>
  <w:style w:type="table" w:customStyle="1" w:styleId="Lentelstinklelis1">
    <w:name w:val="Lentelės tinklelis1"/>
    <w:basedOn w:val="prastojilentel"/>
    <w:next w:val="Lentelstinklelis"/>
    <w:uiPriority w:val="39"/>
    <w:rsid w:val="0038472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10302"/>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A61850"/>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87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draudejai.sodra.lt/draudeju_viesi_duomenys/"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i-tiekejai-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dirbtuves@psa.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totransportas@psa.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pt.lrv.lt/uploads/vpt/documents/files/mp/konfidenciali_informacija.pdf"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0830F0E504187AA98C6A3954A9EF8"/>
        <w:category>
          <w:name w:val="Bendrosios nuostatos"/>
          <w:gallery w:val="placeholder"/>
        </w:category>
        <w:types>
          <w:type w:val="bbPlcHdr"/>
        </w:types>
        <w:behaviors>
          <w:behavior w:val="content"/>
        </w:behaviors>
        <w:guid w:val="{726FCB56-B92B-4FBC-8D55-A6C8AB222640}"/>
      </w:docPartPr>
      <w:docPartBody>
        <w:p w:rsidR="00035AEC" w:rsidRDefault="00F931B7" w:rsidP="00F931B7">
          <w:pPr>
            <w:pStyle w:val="F010830F0E504187AA98C6A3954A9EF8"/>
          </w:pPr>
          <w:r w:rsidRPr="00707453">
            <w:rPr>
              <w:rStyle w:val="Laukeliai"/>
              <w:shd w:val="clear" w:color="auto" w:fill="D9D9D9" w:themeFill="background1" w:themeFillShade="D9"/>
            </w:rPr>
            <w:t>[Pasirinkite]</w:t>
          </w:r>
        </w:p>
      </w:docPartBody>
    </w:docPart>
    <w:docPart>
      <w:docPartPr>
        <w:name w:val="3725625D6C214F0B8B7FC6ECE3633269"/>
        <w:category>
          <w:name w:val="Bendrosios nuostatos"/>
          <w:gallery w:val="placeholder"/>
        </w:category>
        <w:types>
          <w:type w:val="bbPlcHdr"/>
        </w:types>
        <w:behaviors>
          <w:behavior w:val="content"/>
        </w:behaviors>
        <w:guid w:val="{90072373-1D2F-4656-834A-170F9E1E5D54}"/>
      </w:docPartPr>
      <w:docPartBody>
        <w:p w:rsidR="00632763" w:rsidRDefault="00632763" w:rsidP="00632763">
          <w:pPr>
            <w:pStyle w:val="3725625D6C214F0B8B7FC6ECE3633269"/>
          </w:pPr>
          <w:r>
            <w:rPr>
              <w:rStyle w:val="Vietosrezervavimoenklotekstas"/>
            </w:rPr>
            <w:t>Pasirinkite elementą.</w:t>
          </w:r>
        </w:p>
      </w:docPartBody>
    </w:docPart>
    <w:docPart>
      <w:docPartPr>
        <w:name w:val="9559C88A58AE4BA8A54F3C87ED85FA2E"/>
        <w:category>
          <w:name w:val="Bendrosios nuostatos"/>
          <w:gallery w:val="placeholder"/>
        </w:category>
        <w:types>
          <w:type w:val="bbPlcHdr"/>
        </w:types>
        <w:behaviors>
          <w:behavior w:val="content"/>
        </w:behaviors>
        <w:guid w:val="{C350E1A3-6E61-4A00-B0EA-F01DC20DF407}"/>
      </w:docPartPr>
      <w:docPartBody>
        <w:p w:rsidR="00632763" w:rsidRDefault="00632763" w:rsidP="00632763">
          <w:pPr>
            <w:pStyle w:val="9559C88A58AE4BA8A54F3C87ED85FA2E"/>
          </w:pPr>
          <w:r>
            <w:rPr>
              <w:rStyle w:val="Vietosrezervavimoenklotekstas"/>
            </w:rPr>
            <w:t>Pasirinkite elementą.</w:t>
          </w:r>
        </w:p>
      </w:docPartBody>
    </w:docPart>
    <w:docPart>
      <w:docPartPr>
        <w:name w:val="BB19582DF44D4E9987EA4679068708CB"/>
        <w:category>
          <w:name w:val="Bendrosios nuostatos"/>
          <w:gallery w:val="placeholder"/>
        </w:category>
        <w:types>
          <w:type w:val="bbPlcHdr"/>
        </w:types>
        <w:behaviors>
          <w:behavior w:val="content"/>
        </w:behaviors>
        <w:guid w:val="{BE47999B-D1B4-4A7B-A3B8-CA8E24E78860}"/>
      </w:docPartPr>
      <w:docPartBody>
        <w:p w:rsidR="00632763" w:rsidRDefault="00632763" w:rsidP="00632763">
          <w:pPr>
            <w:pStyle w:val="BB19582DF44D4E9987EA4679068708CB"/>
          </w:pPr>
          <w:r>
            <w:rPr>
              <w:rStyle w:val="Vietosrezervavimoenklotekstas"/>
            </w:rPr>
            <w:t>Norėdami įvesti tekstą, spustelėkite arba bakstelėkite čia.</w:t>
          </w:r>
        </w:p>
      </w:docPartBody>
    </w:docPart>
    <w:docPart>
      <w:docPartPr>
        <w:name w:val="AC9F21E4232C4F26A616BC323ACFDF84"/>
        <w:category>
          <w:name w:val="Bendrosios nuostatos"/>
          <w:gallery w:val="placeholder"/>
        </w:category>
        <w:types>
          <w:type w:val="bbPlcHdr"/>
        </w:types>
        <w:behaviors>
          <w:behavior w:val="content"/>
        </w:behaviors>
        <w:guid w:val="{A8851B5B-95E7-4203-AB6B-BDA70E7E0692}"/>
      </w:docPartPr>
      <w:docPartBody>
        <w:p w:rsidR="00632763" w:rsidRDefault="00632763" w:rsidP="00632763">
          <w:pPr>
            <w:pStyle w:val="AC9F21E4232C4F26A616BC323ACFDF84"/>
          </w:pPr>
          <w:r>
            <w:rPr>
              <w:rStyle w:val="Vietosrezervavimoenklotekstas"/>
            </w:rPr>
            <w:t>Pasirinkite elementą.</w:t>
          </w:r>
        </w:p>
      </w:docPartBody>
    </w:docPart>
    <w:docPart>
      <w:docPartPr>
        <w:name w:val="ADEB253E7F0348F990ABB9C92FE26A14"/>
        <w:category>
          <w:name w:val="Bendrosios nuostatos"/>
          <w:gallery w:val="placeholder"/>
        </w:category>
        <w:types>
          <w:type w:val="bbPlcHdr"/>
        </w:types>
        <w:behaviors>
          <w:behavior w:val="content"/>
        </w:behaviors>
        <w:guid w:val="{3E23CBA6-F6A6-45EB-BD01-3F5BCC3604F9}"/>
      </w:docPartPr>
      <w:docPartBody>
        <w:p w:rsidR="00632763" w:rsidRDefault="00632763" w:rsidP="00632763">
          <w:pPr>
            <w:pStyle w:val="ADEB253E7F0348F990ABB9C92FE26A14"/>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B7"/>
    <w:rsid w:val="00006DE0"/>
    <w:rsid w:val="00035AEC"/>
    <w:rsid w:val="00051A10"/>
    <w:rsid w:val="000C6584"/>
    <w:rsid w:val="00127849"/>
    <w:rsid w:val="001A268A"/>
    <w:rsid w:val="003918D8"/>
    <w:rsid w:val="003D4840"/>
    <w:rsid w:val="004D1B39"/>
    <w:rsid w:val="004F7341"/>
    <w:rsid w:val="0055484A"/>
    <w:rsid w:val="00632763"/>
    <w:rsid w:val="007F3ACD"/>
    <w:rsid w:val="008874D5"/>
    <w:rsid w:val="0093390E"/>
    <w:rsid w:val="00A06388"/>
    <w:rsid w:val="00A46A4B"/>
    <w:rsid w:val="00A53F83"/>
    <w:rsid w:val="00AD2063"/>
    <w:rsid w:val="00B37E31"/>
    <w:rsid w:val="00B40A12"/>
    <w:rsid w:val="00C53E6B"/>
    <w:rsid w:val="00D13963"/>
    <w:rsid w:val="00DB40EE"/>
    <w:rsid w:val="00DE1104"/>
    <w:rsid w:val="00E0057C"/>
    <w:rsid w:val="00E1052D"/>
    <w:rsid w:val="00E75FFC"/>
    <w:rsid w:val="00F13A17"/>
    <w:rsid w:val="00F57C3F"/>
    <w:rsid w:val="00F931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F931B7"/>
    <w:rPr>
      <w:rFonts w:ascii="Arial" w:hAnsi="Arial" w:cs="Arial"/>
      <w:sz w:val="20"/>
      <w:szCs w:val="20"/>
    </w:rPr>
  </w:style>
  <w:style w:type="paragraph" w:customStyle="1" w:styleId="F010830F0E504187AA98C6A3954A9EF8">
    <w:name w:val="F010830F0E504187AA98C6A3954A9EF8"/>
    <w:rsid w:val="00F931B7"/>
  </w:style>
  <w:style w:type="character" w:styleId="Vietosrezervavimoenklotekstas">
    <w:name w:val="Placeholder Text"/>
    <w:basedOn w:val="Numatytasispastraiposriftas"/>
    <w:uiPriority w:val="99"/>
    <w:semiHidden/>
    <w:rsid w:val="00632763"/>
  </w:style>
  <w:style w:type="paragraph" w:customStyle="1" w:styleId="3725625D6C214F0B8B7FC6ECE3633269">
    <w:name w:val="3725625D6C214F0B8B7FC6ECE3633269"/>
    <w:rsid w:val="00632763"/>
    <w:pPr>
      <w:spacing w:line="278" w:lineRule="auto"/>
    </w:pPr>
    <w:rPr>
      <w:kern w:val="2"/>
      <w:sz w:val="24"/>
      <w:szCs w:val="24"/>
      <w14:ligatures w14:val="standardContextual"/>
    </w:rPr>
  </w:style>
  <w:style w:type="paragraph" w:customStyle="1" w:styleId="9559C88A58AE4BA8A54F3C87ED85FA2E">
    <w:name w:val="9559C88A58AE4BA8A54F3C87ED85FA2E"/>
    <w:rsid w:val="00632763"/>
    <w:pPr>
      <w:spacing w:line="278" w:lineRule="auto"/>
    </w:pPr>
    <w:rPr>
      <w:kern w:val="2"/>
      <w:sz w:val="24"/>
      <w:szCs w:val="24"/>
      <w14:ligatures w14:val="standardContextual"/>
    </w:rPr>
  </w:style>
  <w:style w:type="paragraph" w:customStyle="1" w:styleId="BB19582DF44D4E9987EA4679068708CB">
    <w:name w:val="BB19582DF44D4E9987EA4679068708CB"/>
    <w:rsid w:val="00632763"/>
    <w:pPr>
      <w:spacing w:line="278" w:lineRule="auto"/>
    </w:pPr>
    <w:rPr>
      <w:kern w:val="2"/>
      <w:sz w:val="24"/>
      <w:szCs w:val="24"/>
      <w14:ligatures w14:val="standardContextual"/>
    </w:rPr>
  </w:style>
  <w:style w:type="paragraph" w:customStyle="1" w:styleId="AC9F21E4232C4F26A616BC323ACFDF84">
    <w:name w:val="AC9F21E4232C4F26A616BC323ACFDF84"/>
    <w:rsid w:val="00632763"/>
    <w:pPr>
      <w:spacing w:line="278" w:lineRule="auto"/>
    </w:pPr>
    <w:rPr>
      <w:kern w:val="2"/>
      <w:sz w:val="24"/>
      <w:szCs w:val="24"/>
      <w14:ligatures w14:val="standardContextual"/>
    </w:rPr>
  </w:style>
  <w:style w:type="paragraph" w:customStyle="1" w:styleId="ADEB253E7F0348F990ABB9C92FE26A14">
    <w:name w:val="ADEB253E7F0348F990ABB9C92FE26A14"/>
    <w:rsid w:val="006327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34</Pages>
  <Words>39414</Words>
  <Characters>22467</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cp:lastModifiedBy>
  <cp:revision>27</cp:revision>
  <cp:lastPrinted>2025-01-22T09:19:00Z</cp:lastPrinted>
  <dcterms:created xsi:type="dcterms:W3CDTF">2025-01-21T12:03:00Z</dcterms:created>
  <dcterms:modified xsi:type="dcterms:W3CDTF">2025-01-29T12:10:00Z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