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067F8B" w14:textId="70BCB440" w:rsidR="000B098A" w:rsidRDefault="000B098A">
      <w:pPr>
        <w:rPr>
          <w:rFonts w:cstheme="minorHAnsi"/>
        </w:rPr>
      </w:pPr>
      <w:bookmarkStart w:id="0" w:name="_Toc221008640"/>
      <w:bookmarkStart w:id="1" w:name="_Ref39666794"/>
      <w:bookmarkStart w:id="2" w:name="_Ref39666796"/>
      <w:bookmarkStart w:id="3" w:name="_Toc48053171"/>
      <w:bookmarkStart w:id="4" w:name="_Toc147739116"/>
    </w:p>
    <w:p w14:paraId="26012719" w14:textId="4296203F" w:rsidR="00BF5896" w:rsidRPr="00A329ED" w:rsidRDefault="00BF5896" w:rsidP="00402151">
      <w:pPr>
        <w:spacing w:line="240" w:lineRule="auto"/>
        <w:ind w:left="6449"/>
        <w:rPr>
          <w:rFonts w:ascii="Calibri" w:hAnsi="Calibri" w:cs="Calibri"/>
          <w:sz w:val="22"/>
          <w:szCs w:val="22"/>
        </w:rPr>
      </w:pPr>
      <w:r w:rsidRPr="00A329ED">
        <w:rPr>
          <w:rFonts w:ascii="Calibri" w:hAnsi="Calibri" w:cs="Calibri"/>
          <w:sz w:val="22"/>
          <w:szCs w:val="22"/>
        </w:rPr>
        <w:t>PATVIRTINTA</w:t>
      </w:r>
    </w:p>
    <w:p w14:paraId="1545B9F5" w14:textId="145FF79E" w:rsidR="00BF5896" w:rsidRPr="00A329ED" w:rsidRDefault="0050599D" w:rsidP="00402151">
      <w:pPr>
        <w:spacing w:line="240" w:lineRule="auto"/>
        <w:ind w:left="6846" w:firstLine="300"/>
        <w:rPr>
          <w:rFonts w:ascii="Calibri" w:hAnsi="Calibri" w:cs="Calibri"/>
          <w:sz w:val="22"/>
          <w:szCs w:val="22"/>
        </w:rPr>
      </w:pPr>
      <w:r w:rsidRPr="00A329ED">
        <w:rPr>
          <w:rFonts w:ascii="Calibri" w:hAnsi="Calibri" w:cs="Calibri"/>
          <w:noProof/>
          <w:sz w:val="22"/>
          <w:szCs w:val="22"/>
        </w:rPr>
        <w:drawing>
          <wp:anchor distT="0" distB="0" distL="114300" distR="114300" simplePos="0" relativeHeight="251661312" behindDoc="1" locked="0" layoutInCell="1" allowOverlap="1" wp14:anchorId="441AE3EF" wp14:editId="1AECBADE">
            <wp:simplePos x="0" y="0"/>
            <wp:positionH relativeFrom="column">
              <wp:posOffset>2981325</wp:posOffset>
            </wp:positionH>
            <wp:positionV relativeFrom="paragraph">
              <wp:posOffset>48895</wp:posOffset>
            </wp:positionV>
            <wp:extent cx="676275" cy="819150"/>
            <wp:effectExtent l="0" t="0" r="9525" b="0"/>
            <wp:wrapNone/>
            <wp:docPr id="2" name="Picture 2" descr="Paveikslėlis, kuriame yra simbolis, logotipas, Šriftas, emblema&#10;&#10;Dirbtinio intelekto sugeneruotas turinys gali būti neteising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Paveikslėlis, kuriame yra simbolis, logotipas, Šriftas, emblema&#10;&#10;Dirbtinio intelekto sugeneruotas turinys gali būti neteisingas."/>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76275" cy="819150"/>
                    </a:xfrm>
                    <a:prstGeom prst="rect">
                      <a:avLst/>
                    </a:prstGeom>
                    <a:noFill/>
                  </pic:spPr>
                </pic:pic>
              </a:graphicData>
            </a:graphic>
            <wp14:sizeRelH relativeFrom="page">
              <wp14:pctWidth>0</wp14:pctWidth>
            </wp14:sizeRelH>
            <wp14:sizeRelV relativeFrom="page">
              <wp14:pctHeight>0</wp14:pctHeight>
            </wp14:sizeRelV>
          </wp:anchor>
        </w:drawing>
      </w:r>
      <w:r w:rsidR="00BF5896" w:rsidRPr="00A329ED">
        <w:rPr>
          <w:rFonts w:ascii="Calibri" w:hAnsi="Calibri" w:cs="Calibri"/>
          <w:sz w:val="22"/>
          <w:szCs w:val="22"/>
        </w:rPr>
        <w:t>Mažeikių rajono</w:t>
      </w:r>
    </w:p>
    <w:p w14:paraId="2EFBB79C" w14:textId="2BA92C41" w:rsidR="00BF5896" w:rsidRPr="00A329ED" w:rsidRDefault="00BF5896" w:rsidP="00402151">
      <w:pPr>
        <w:spacing w:line="240" w:lineRule="auto"/>
        <w:ind w:left="6846" w:firstLine="100"/>
        <w:jc w:val="center"/>
        <w:rPr>
          <w:rFonts w:ascii="Calibri" w:hAnsi="Calibri" w:cs="Calibri"/>
          <w:sz w:val="22"/>
          <w:szCs w:val="22"/>
        </w:rPr>
      </w:pPr>
      <w:r w:rsidRPr="00A329ED">
        <w:rPr>
          <w:rFonts w:ascii="Calibri" w:hAnsi="Calibri" w:cs="Calibri"/>
          <w:sz w:val="22"/>
          <w:szCs w:val="22"/>
        </w:rPr>
        <w:t>savivaldybės administracijos</w:t>
      </w:r>
    </w:p>
    <w:p w14:paraId="09BF99B7" w14:textId="77777777" w:rsidR="00BF5896" w:rsidRPr="00A329ED" w:rsidRDefault="00BF5896" w:rsidP="00402151">
      <w:pPr>
        <w:spacing w:line="240" w:lineRule="auto"/>
        <w:ind w:left="6052"/>
        <w:jc w:val="center"/>
        <w:rPr>
          <w:rFonts w:ascii="Calibri" w:hAnsi="Calibri" w:cs="Calibri"/>
          <w:sz w:val="22"/>
          <w:szCs w:val="22"/>
        </w:rPr>
      </w:pPr>
      <w:r w:rsidRPr="00A329ED">
        <w:rPr>
          <w:rFonts w:ascii="Calibri" w:hAnsi="Calibri" w:cs="Calibri"/>
          <w:sz w:val="22"/>
          <w:szCs w:val="22"/>
        </w:rPr>
        <w:t xml:space="preserve">Viešųjų pirkimų komisijos </w:t>
      </w:r>
    </w:p>
    <w:p w14:paraId="1678C43F" w14:textId="1147A42E" w:rsidR="00BF5896" w:rsidRPr="00A329ED" w:rsidRDefault="00BF5896" w:rsidP="00402151">
      <w:pPr>
        <w:spacing w:line="240" w:lineRule="auto"/>
        <w:ind w:left="5655"/>
        <w:jc w:val="center"/>
        <w:rPr>
          <w:rFonts w:ascii="Calibri" w:hAnsi="Calibri" w:cs="Calibri"/>
          <w:sz w:val="22"/>
          <w:szCs w:val="22"/>
        </w:rPr>
      </w:pPr>
      <w:r w:rsidRPr="00A329ED">
        <w:rPr>
          <w:rFonts w:ascii="Calibri" w:hAnsi="Calibri" w:cs="Calibri"/>
          <w:sz w:val="22"/>
          <w:szCs w:val="22"/>
        </w:rPr>
        <w:t>posėdžio 202</w:t>
      </w:r>
      <w:r>
        <w:rPr>
          <w:rFonts w:ascii="Calibri" w:hAnsi="Calibri" w:cs="Calibri"/>
          <w:sz w:val="22"/>
          <w:szCs w:val="22"/>
        </w:rPr>
        <w:t>6</w:t>
      </w:r>
      <w:r w:rsidRPr="00A329ED">
        <w:rPr>
          <w:rFonts w:ascii="Calibri" w:hAnsi="Calibri" w:cs="Calibri"/>
          <w:sz w:val="22"/>
          <w:szCs w:val="22"/>
        </w:rPr>
        <w:t>-</w:t>
      </w:r>
      <w:r>
        <w:rPr>
          <w:rFonts w:ascii="Calibri" w:hAnsi="Calibri" w:cs="Calibri"/>
          <w:sz w:val="22"/>
          <w:szCs w:val="22"/>
        </w:rPr>
        <w:t>0</w:t>
      </w:r>
      <w:r w:rsidR="00C7570C">
        <w:rPr>
          <w:rFonts w:ascii="Calibri" w:hAnsi="Calibri" w:cs="Calibri"/>
          <w:sz w:val="22"/>
          <w:szCs w:val="22"/>
        </w:rPr>
        <w:t>9</w:t>
      </w:r>
      <w:r>
        <w:rPr>
          <w:rFonts w:ascii="Calibri" w:hAnsi="Calibri" w:cs="Calibri"/>
          <w:sz w:val="22"/>
          <w:szCs w:val="22"/>
        </w:rPr>
        <w:t>-</w:t>
      </w:r>
      <w:r w:rsidR="006047F5">
        <w:rPr>
          <w:rFonts w:ascii="Calibri" w:hAnsi="Calibri" w:cs="Calibri"/>
          <w:sz w:val="22"/>
          <w:szCs w:val="22"/>
        </w:rPr>
        <w:t>16</w:t>
      </w:r>
    </w:p>
    <w:p w14:paraId="1657E472" w14:textId="1171240E" w:rsidR="000B098A" w:rsidRDefault="00BF5896" w:rsidP="00402151">
      <w:pPr>
        <w:spacing w:after="120" w:line="240" w:lineRule="auto"/>
        <w:ind w:left="5955" w:firstLine="397"/>
        <w:contextualSpacing/>
        <w:jc w:val="center"/>
        <w:rPr>
          <w:rFonts w:cstheme="minorHAnsi"/>
          <w:b/>
          <w:bCs/>
          <w:color w:val="00B050"/>
          <w:sz w:val="28"/>
          <w:szCs w:val="28"/>
        </w:rPr>
      </w:pPr>
      <w:r w:rsidRPr="00A329ED">
        <w:rPr>
          <w:rFonts w:ascii="Calibri" w:hAnsi="Calibri" w:cs="Calibri"/>
          <w:sz w:val="22"/>
          <w:szCs w:val="22"/>
        </w:rPr>
        <w:t xml:space="preserve">protokolu Nr. </w:t>
      </w:r>
      <w:r w:rsidRPr="00A329ED">
        <w:rPr>
          <w:rFonts w:ascii="Calibri" w:hAnsi="Calibri" w:cs="Calibri"/>
          <w:color w:val="000000"/>
          <w:sz w:val="22"/>
          <w:szCs w:val="22"/>
        </w:rPr>
        <w:t>VP1-</w:t>
      </w:r>
      <w:r w:rsidR="006047F5">
        <w:rPr>
          <w:rFonts w:ascii="Calibri" w:hAnsi="Calibri" w:cs="Calibri"/>
          <w:color w:val="000000"/>
          <w:sz w:val="22"/>
          <w:szCs w:val="22"/>
        </w:rPr>
        <w:t>487</w:t>
      </w:r>
    </w:p>
    <w:p w14:paraId="15CAF31C" w14:textId="77777777" w:rsidR="00BF5896" w:rsidRDefault="00BF5896" w:rsidP="000B098A">
      <w:pPr>
        <w:spacing w:after="120" w:line="240" w:lineRule="auto"/>
        <w:ind w:left="567" w:firstLine="0"/>
        <w:contextualSpacing/>
        <w:jc w:val="center"/>
        <w:rPr>
          <w:rFonts w:cstheme="minorHAnsi"/>
          <w:b/>
          <w:bCs/>
          <w:color w:val="00B050"/>
          <w:sz w:val="28"/>
          <w:szCs w:val="28"/>
        </w:rPr>
      </w:pPr>
    </w:p>
    <w:p w14:paraId="32489F7E" w14:textId="77777777" w:rsidR="00BF5896" w:rsidRPr="001912E2" w:rsidRDefault="00BF5896" w:rsidP="000B098A">
      <w:pPr>
        <w:spacing w:after="120" w:line="240" w:lineRule="auto"/>
        <w:ind w:left="567" w:firstLine="0"/>
        <w:contextualSpacing/>
        <w:jc w:val="center"/>
        <w:rPr>
          <w:rFonts w:cstheme="minorHAnsi"/>
          <w:b/>
          <w:bCs/>
          <w:color w:val="00B050"/>
          <w:sz w:val="28"/>
          <w:szCs w:val="28"/>
        </w:rPr>
      </w:pPr>
    </w:p>
    <w:p w14:paraId="31D05B62" w14:textId="77777777" w:rsidR="000B098A" w:rsidRPr="00F20471" w:rsidRDefault="000B098A" w:rsidP="000B098A">
      <w:pPr>
        <w:spacing w:after="120" w:line="240" w:lineRule="auto"/>
        <w:ind w:left="567" w:firstLine="0"/>
        <w:contextualSpacing/>
        <w:jc w:val="center"/>
        <w:rPr>
          <w:rFonts w:cstheme="minorHAnsi"/>
          <w:b/>
          <w:bCs/>
          <w:sz w:val="28"/>
          <w:szCs w:val="28"/>
        </w:rPr>
      </w:pPr>
      <w:r w:rsidRPr="00F20471">
        <w:rPr>
          <w:rFonts w:cstheme="minorHAnsi"/>
          <w:b/>
          <w:bCs/>
          <w:sz w:val="28"/>
          <w:szCs w:val="28"/>
        </w:rPr>
        <w:t>MAŽEIKIŲ RAJONO SAVIVALDYBĖS ADMINISTRACIJA</w:t>
      </w:r>
    </w:p>
    <w:p w14:paraId="214E9D77" w14:textId="77777777" w:rsidR="000B098A" w:rsidRPr="00F20471" w:rsidRDefault="000B098A" w:rsidP="000B098A">
      <w:pPr>
        <w:spacing w:after="120" w:line="240" w:lineRule="auto"/>
        <w:ind w:left="567" w:firstLine="0"/>
        <w:contextualSpacing/>
        <w:jc w:val="center"/>
        <w:rPr>
          <w:rFonts w:cstheme="minorHAnsi"/>
          <w:sz w:val="28"/>
          <w:szCs w:val="28"/>
        </w:rPr>
      </w:pPr>
      <w:r w:rsidRPr="00F20471">
        <w:rPr>
          <w:rFonts w:cstheme="minorHAnsi"/>
          <w:sz w:val="28"/>
          <w:szCs w:val="28"/>
        </w:rPr>
        <w:t>Laisvės g. 8, Mažeikiai, tel. 0 443 98204, el. p. administracija@mazeikiai.lt</w:t>
      </w:r>
    </w:p>
    <w:p w14:paraId="5FFB900E" w14:textId="77777777" w:rsidR="000B098A" w:rsidRPr="00F20471" w:rsidRDefault="000B098A" w:rsidP="000B098A">
      <w:pPr>
        <w:spacing w:after="120"/>
        <w:ind w:left="567" w:firstLine="0"/>
        <w:contextualSpacing/>
        <w:jc w:val="center"/>
        <w:rPr>
          <w:rFonts w:cstheme="minorHAnsi"/>
          <w:sz w:val="28"/>
          <w:szCs w:val="28"/>
        </w:rPr>
      </w:pPr>
      <w:r w:rsidRPr="00F20471">
        <w:rPr>
          <w:rFonts w:cstheme="minorHAnsi"/>
          <w:sz w:val="28"/>
          <w:szCs w:val="28"/>
        </w:rPr>
        <w:t>Juridinio asmens kodas 167371234</w:t>
      </w:r>
    </w:p>
    <w:p w14:paraId="50D26145" w14:textId="77777777" w:rsidR="000B098A" w:rsidRPr="001A2892" w:rsidRDefault="000B098A" w:rsidP="000B098A">
      <w:pPr>
        <w:spacing w:after="120"/>
        <w:ind w:left="567" w:firstLine="0"/>
        <w:contextualSpacing/>
        <w:jc w:val="center"/>
        <w:rPr>
          <w:rFonts w:cstheme="minorHAnsi"/>
          <w:sz w:val="28"/>
          <w:szCs w:val="28"/>
        </w:rPr>
      </w:pPr>
    </w:p>
    <w:p w14:paraId="31EA7B65" w14:textId="77777777" w:rsidR="000B098A" w:rsidRPr="001A2892" w:rsidRDefault="000B098A" w:rsidP="000B098A">
      <w:pPr>
        <w:spacing w:after="120"/>
        <w:ind w:left="567" w:firstLine="0"/>
        <w:contextualSpacing/>
        <w:jc w:val="center"/>
        <w:rPr>
          <w:rFonts w:cstheme="minorHAnsi"/>
          <w:sz w:val="28"/>
          <w:szCs w:val="28"/>
        </w:rPr>
      </w:pPr>
    </w:p>
    <w:p w14:paraId="0B8C97AE" w14:textId="58584A14" w:rsidR="000B098A" w:rsidRPr="00F20471" w:rsidRDefault="000B098A" w:rsidP="000B098A">
      <w:pPr>
        <w:spacing w:after="120" w:line="240" w:lineRule="auto"/>
        <w:ind w:left="567" w:firstLine="0"/>
        <w:contextualSpacing/>
        <w:jc w:val="center"/>
        <w:rPr>
          <w:rFonts w:cstheme="minorHAnsi"/>
          <w:b/>
          <w:bCs/>
          <w:caps/>
          <w:sz w:val="28"/>
          <w:szCs w:val="28"/>
        </w:rPr>
      </w:pPr>
      <w:r w:rsidRPr="001A2892">
        <w:rPr>
          <w:rFonts w:cstheme="minorHAnsi"/>
          <w:b/>
          <w:bCs/>
          <w:sz w:val="28"/>
          <w:szCs w:val="28"/>
        </w:rPr>
        <w:t xml:space="preserve">MAŽOS VERTĖS VIEŠOJO PIRKIMO </w:t>
      </w:r>
      <w:r w:rsidRPr="00F20471">
        <w:rPr>
          <w:rFonts w:cstheme="minorHAnsi"/>
          <w:b/>
          <w:bCs/>
          <w:caps/>
          <w:sz w:val="28"/>
          <w:szCs w:val="28"/>
        </w:rPr>
        <w:t>„</w:t>
      </w:r>
      <w:r w:rsidR="00C7570C">
        <w:rPr>
          <w:rFonts w:cstheme="minorHAnsi"/>
          <w:b/>
          <w:bCs/>
          <w:caps/>
          <w:sz w:val="28"/>
          <w:szCs w:val="28"/>
        </w:rPr>
        <w:t xml:space="preserve">SURENKAMO GARAŽO SU </w:t>
      </w:r>
      <w:r w:rsidR="00136D5E">
        <w:rPr>
          <w:rFonts w:cstheme="minorHAnsi"/>
          <w:b/>
          <w:bCs/>
          <w:caps/>
          <w:sz w:val="28"/>
          <w:szCs w:val="28"/>
        </w:rPr>
        <w:t>SU</w:t>
      </w:r>
      <w:r w:rsidR="00C7570C">
        <w:rPr>
          <w:rFonts w:cstheme="minorHAnsi"/>
          <w:b/>
          <w:bCs/>
          <w:caps/>
          <w:sz w:val="28"/>
          <w:szCs w:val="28"/>
        </w:rPr>
        <w:t>MONTAVIMU PIRKIMAS</w:t>
      </w:r>
      <w:r w:rsidRPr="00F20471">
        <w:rPr>
          <w:rFonts w:cstheme="minorHAnsi"/>
          <w:b/>
          <w:bCs/>
          <w:caps/>
          <w:sz w:val="28"/>
          <w:szCs w:val="28"/>
        </w:rPr>
        <w:t>“</w:t>
      </w:r>
    </w:p>
    <w:p w14:paraId="2BA3945A" w14:textId="77777777" w:rsidR="000B098A" w:rsidRPr="001A2892" w:rsidRDefault="000B098A" w:rsidP="000B098A">
      <w:pPr>
        <w:spacing w:after="120" w:line="240" w:lineRule="auto"/>
        <w:ind w:left="567" w:firstLine="0"/>
        <w:contextualSpacing/>
        <w:jc w:val="center"/>
        <w:rPr>
          <w:rFonts w:cstheme="minorHAnsi"/>
          <w:b/>
          <w:bCs/>
          <w:sz w:val="28"/>
          <w:szCs w:val="28"/>
        </w:rPr>
      </w:pPr>
      <w:r w:rsidRPr="001A2892">
        <w:rPr>
          <w:rFonts w:cstheme="minorHAnsi"/>
          <w:b/>
          <w:bCs/>
          <w:sz w:val="28"/>
          <w:szCs w:val="28"/>
        </w:rPr>
        <w:t>SKELBIAMOS APKLAUSOS SPECIALIOSIOS SĄLYGOS</w:t>
      </w:r>
      <w:r>
        <w:rPr>
          <w:rFonts w:cstheme="minorHAnsi"/>
          <w:b/>
          <w:bCs/>
          <w:sz w:val="28"/>
          <w:szCs w:val="28"/>
        </w:rPr>
        <w:t xml:space="preserve"> </w:t>
      </w:r>
    </w:p>
    <w:p w14:paraId="3D7F05A1" w14:textId="77777777" w:rsidR="000B098A" w:rsidRDefault="000B098A" w:rsidP="000B098A">
      <w:pPr>
        <w:spacing w:after="120" w:line="240" w:lineRule="auto"/>
        <w:ind w:left="567" w:firstLine="0"/>
        <w:contextualSpacing/>
        <w:jc w:val="center"/>
        <w:rPr>
          <w:rFonts w:ascii="Arial" w:hAnsi="Arial" w:cs="Arial"/>
        </w:rPr>
      </w:pPr>
      <w:r w:rsidRPr="001A2892">
        <w:rPr>
          <w:rFonts w:cstheme="minorHAnsi"/>
          <w:b/>
          <w:bCs/>
          <w:sz w:val="28"/>
          <w:szCs w:val="28"/>
        </w:rPr>
        <w:t xml:space="preserve">Versija Nr. </w:t>
      </w:r>
      <w:r>
        <w:rPr>
          <w:rFonts w:cstheme="minorHAnsi"/>
          <w:b/>
          <w:bCs/>
          <w:sz w:val="28"/>
          <w:szCs w:val="28"/>
        </w:rPr>
        <w:t>1</w:t>
      </w:r>
      <w:r w:rsidRPr="00F20471">
        <w:rPr>
          <w:rFonts w:cstheme="minorHAnsi"/>
          <w:b/>
          <w:bCs/>
          <w:sz w:val="28"/>
          <w:szCs w:val="28"/>
        </w:rPr>
        <w:t>.</w:t>
      </w:r>
      <w:r w:rsidRPr="0493D5F8">
        <w:rPr>
          <w:rFonts w:ascii="Arial" w:hAnsi="Arial" w:cs="Arial"/>
        </w:rPr>
        <w:br w:type="page"/>
      </w:r>
    </w:p>
    <w:sdt>
      <w:sdtPr>
        <w:rPr>
          <w:rFonts w:asciiTheme="minorHAnsi" w:eastAsiaTheme="minorEastAsia" w:hAnsiTheme="minorHAnsi" w:cstheme="minorBidi"/>
          <w:color w:val="auto"/>
          <w:sz w:val="21"/>
          <w:szCs w:val="21"/>
        </w:rPr>
        <w:id w:val="988133991"/>
        <w:docPartObj>
          <w:docPartGallery w:val="Table of Contents"/>
          <w:docPartUnique/>
        </w:docPartObj>
      </w:sdtPr>
      <w:sdtEndPr>
        <w:rPr>
          <w:b/>
          <w:bCs/>
          <w:noProof/>
        </w:rPr>
      </w:sdtEndPr>
      <w:sdtContent>
        <w:p w14:paraId="362C6809" w14:textId="77777777" w:rsidR="000B098A" w:rsidRPr="001912E2" w:rsidRDefault="000B098A" w:rsidP="000B098A">
          <w:pPr>
            <w:pStyle w:val="Turinioantrat"/>
            <w:tabs>
              <w:tab w:val="left" w:pos="6555"/>
            </w:tabs>
            <w:rPr>
              <w:rFonts w:asciiTheme="minorHAnsi" w:hAnsiTheme="minorHAnsi" w:cstheme="minorHAnsi"/>
            </w:rPr>
          </w:pPr>
          <w:r w:rsidRPr="001912E2">
            <w:rPr>
              <w:rFonts w:asciiTheme="minorHAnsi" w:hAnsiTheme="minorHAnsi" w:cstheme="minorHAnsi"/>
            </w:rPr>
            <w:t>TURINYS</w:t>
          </w:r>
          <w:r>
            <w:rPr>
              <w:rFonts w:asciiTheme="minorHAnsi" w:hAnsiTheme="minorHAnsi" w:cstheme="minorHAnsi"/>
            </w:rPr>
            <w:tab/>
          </w:r>
        </w:p>
        <w:p w14:paraId="38AB30B7" w14:textId="56CF1987" w:rsidR="006E52AB" w:rsidRDefault="000B098A">
          <w:pPr>
            <w:pStyle w:val="Turinys1"/>
            <w:rPr>
              <w:noProof/>
              <w:kern w:val="2"/>
              <w:sz w:val="24"/>
              <w:szCs w:val="24"/>
              <w14:ligatures w14:val="standardContextual"/>
            </w:rPr>
          </w:pPr>
          <w:r w:rsidRPr="00D50C54">
            <w:fldChar w:fldCharType="begin"/>
          </w:r>
          <w:r w:rsidRPr="003468EC">
            <w:instrText xml:space="preserve"> TOC \o "1-3" \h \z \u </w:instrText>
          </w:r>
          <w:r w:rsidRPr="00D50C54">
            <w:fldChar w:fldCharType="separate"/>
          </w:r>
          <w:hyperlink w:anchor="_Toc228274811" w:history="1">
            <w:r w:rsidR="006E52AB" w:rsidRPr="008B2A44">
              <w:rPr>
                <w:rStyle w:val="Hipersaitas"/>
                <w:rFonts w:cstheme="minorHAnsi"/>
                <w:noProof/>
              </w:rPr>
              <w:t>1.</w:t>
            </w:r>
            <w:r w:rsidR="006E52AB">
              <w:rPr>
                <w:noProof/>
                <w:kern w:val="2"/>
                <w:sz w:val="24"/>
                <w:szCs w:val="24"/>
                <w14:ligatures w14:val="standardContextual"/>
              </w:rPr>
              <w:tab/>
            </w:r>
            <w:r w:rsidR="006E52AB" w:rsidRPr="008B2A44">
              <w:rPr>
                <w:rStyle w:val="Hipersaitas"/>
                <w:rFonts w:cstheme="minorHAnsi"/>
                <w:noProof/>
              </w:rPr>
              <w:t>Bendra informacija</w:t>
            </w:r>
            <w:r w:rsidR="006E52AB">
              <w:rPr>
                <w:noProof/>
                <w:webHidden/>
              </w:rPr>
              <w:tab/>
            </w:r>
            <w:r w:rsidR="006E52AB">
              <w:rPr>
                <w:noProof/>
                <w:webHidden/>
              </w:rPr>
              <w:fldChar w:fldCharType="begin"/>
            </w:r>
            <w:r w:rsidR="006E52AB">
              <w:rPr>
                <w:noProof/>
                <w:webHidden/>
              </w:rPr>
              <w:instrText xml:space="preserve"> PAGEREF _Toc228274811 \h </w:instrText>
            </w:r>
            <w:r w:rsidR="006E52AB">
              <w:rPr>
                <w:noProof/>
                <w:webHidden/>
              </w:rPr>
            </w:r>
            <w:r w:rsidR="006E52AB">
              <w:rPr>
                <w:noProof/>
                <w:webHidden/>
              </w:rPr>
              <w:fldChar w:fldCharType="separate"/>
            </w:r>
            <w:r w:rsidR="00BD235E">
              <w:rPr>
                <w:noProof/>
                <w:webHidden/>
              </w:rPr>
              <w:t>2</w:t>
            </w:r>
            <w:r w:rsidR="006E52AB">
              <w:rPr>
                <w:noProof/>
                <w:webHidden/>
              </w:rPr>
              <w:fldChar w:fldCharType="end"/>
            </w:r>
          </w:hyperlink>
        </w:p>
        <w:p w14:paraId="1A78BE57" w14:textId="718E568B" w:rsidR="006E52AB" w:rsidRDefault="006E52AB">
          <w:pPr>
            <w:pStyle w:val="Turinys1"/>
            <w:rPr>
              <w:noProof/>
              <w:kern w:val="2"/>
              <w:sz w:val="24"/>
              <w:szCs w:val="24"/>
              <w14:ligatures w14:val="standardContextual"/>
            </w:rPr>
          </w:pPr>
          <w:hyperlink w:anchor="_Toc228274812" w:history="1">
            <w:r w:rsidRPr="008B2A44">
              <w:rPr>
                <w:rStyle w:val="Hipersaitas"/>
                <w:rFonts w:eastAsia="Calibri" w:cstheme="minorHAnsi"/>
                <w:noProof/>
              </w:rPr>
              <w:t>2.</w:t>
            </w:r>
            <w:r>
              <w:rPr>
                <w:noProof/>
                <w:kern w:val="2"/>
                <w:sz w:val="24"/>
                <w:szCs w:val="24"/>
                <w14:ligatures w14:val="standardContextual"/>
              </w:rPr>
              <w:tab/>
            </w:r>
            <w:r w:rsidRPr="008B2A44">
              <w:rPr>
                <w:rStyle w:val="Hipersaitas"/>
                <w:rFonts w:cstheme="minorHAnsi"/>
                <w:noProof/>
              </w:rPr>
              <w:t>Pirkimo objektas</w:t>
            </w:r>
            <w:r>
              <w:rPr>
                <w:noProof/>
                <w:webHidden/>
              </w:rPr>
              <w:tab/>
            </w:r>
            <w:r>
              <w:rPr>
                <w:noProof/>
                <w:webHidden/>
              </w:rPr>
              <w:fldChar w:fldCharType="begin"/>
            </w:r>
            <w:r>
              <w:rPr>
                <w:noProof/>
                <w:webHidden/>
              </w:rPr>
              <w:instrText xml:space="preserve"> PAGEREF _Toc228274812 \h </w:instrText>
            </w:r>
            <w:r>
              <w:rPr>
                <w:noProof/>
                <w:webHidden/>
              </w:rPr>
            </w:r>
            <w:r>
              <w:rPr>
                <w:noProof/>
                <w:webHidden/>
              </w:rPr>
              <w:fldChar w:fldCharType="separate"/>
            </w:r>
            <w:r w:rsidR="00BD235E">
              <w:rPr>
                <w:noProof/>
                <w:webHidden/>
              </w:rPr>
              <w:t>2</w:t>
            </w:r>
            <w:r>
              <w:rPr>
                <w:noProof/>
                <w:webHidden/>
              </w:rPr>
              <w:fldChar w:fldCharType="end"/>
            </w:r>
          </w:hyperlink>
        </w:p>
        <w:p w14:paraId="252ACBA0" w14:textId="16DFCDFC" w:rsidR="006E52AB" w:rsidRDefault="006E52AB">
          <w:pPr>
            <w:pStyle w:val="Turinys1"/>
            <w:rPr>
              <w:noProof/>
              <w:kern w:val="2"/>
              <w:sz w:val="24"/>
              <w:szCs w:val="24"/>
              <w14:ligatures w14:val="standardContextual"/>
            </w:rPr>
          </w:pPr>
          <w:hyperlink w:anchor="_Toc228274813" w:history="1">
            <w:r w:rsidRPr="008B2A44">
              <w:rPr>
                <w:rStyle w:val="Hipersaitas"/>
                <w:rFonts w:eastAsia="Calibri" w:cstheme="minorHAnsi"/>
                <w:noProof/>
              </w:rPr>
              <w:t>3.</w:t>
            </w:r>
            <w:r>
              <w:rPr>
                <w:noProof/>
                <w:kern w:val="2"/>
                <w:sz w:val="24"/>
                <w:szCs w:val="24"/>
                <w14:ligatures w14:val="standardContextual"/>
              </w:rPr>
              <w:tab/>
            </w:r>
            <w:r w:rsidRPr="008B2A44">
              <w:rPr>
                <w:rStyle w:val="Hipersaitas"/>
                <w:rFonts w:cstheme="minorHAnsi"/>
                <w:noProof/>
              </w:rPr>
              <w:t>Tiekėjų pašalinimo pagrindai, kvalifikacijos reikalavimai ir reikalaujami kokybės vadybos sistemos ir (arba) aplinkos apsaugos vadybos sistemos standartai</w:t>
            </w:r>
            <w:r>
              <w:rPr>
                <w:noProof/>
                <w:webHidden/>
              </w:rPr>
              <w:tab/>
            </w:r>
            <w:r>
              <w:rPr>
                <w:noProof/>
                <w:webHidden/>
              </w:rPr>
              <w:fldChar w:fldCharType="begin"/>
            </w:r>
            <w:r>
              <w:rPr>
                <w:noProof/>
                <w:webHidden/>
              </w:rPr>
              <w:instrText xml:space="preserve"> PAGEREF _Toc228274813 \h </w:instrText>
            </w:r>
            <w:r>
              <w:rPr>
                <w:noProof/>
                <w:webHidden/>
              </w:rPr>
            </w:r>
            <w:r>
              <w:rPr>
                <w:noProof/>
                <w:webHidden/>
              </w:rPr>
              <w:fldChar w:fldCharType="separate"/>
            </w:r>
            <w:r w:rsidR="00BD235E">
              <w:rPr>
                <w:noProof/>
                <w:webHidden/>
              </w:rPr>
              <w:t>2</w:t>
            </w:r>
            <w:r>
              <w:rPr>
                <w:noProof/>
                <w:webHidden/>
              </w:rPr>
              <w:fldChar w:fldCharType="end"/>
            </w:r>
          </w:hyperlink>
        </w:p>
        <w:p w14:paraId="75D27F8E" w14:textId="5C1EF824" w:rsidR="006E52AB" w:rsidRDefault="006E52AB">
          <w:pPr>
            <w:pStyle w:val="Turinys1"/>
            <w:rPr>
              <w:noProof/>
              <w:kern w:val="2"/>
              <w:sz w:val="24"/>
              <w:szCs w:val="24"/>
              <w14:ligatures w14:val="standardContextual"/>
            </w:rPr>
          </w:pPr>
          <w:hyperlink w:anchor="_Toc228274814" w:history="1">
            <w:r w:rsidRPr="008B2A44">
              <w:rPr>
                <w:rStyle w:val="Hipersaitas"/>
                <w:rFonts w:eastAsia="Calibri" w:cstheme="minorHAnsi"/>
                <w:noProof/>
              </w:rPr>
              <w:t>4.</w:t>
            </w:r>
            <w:r>
              <w:rPr>
                <w:noProof/>
                <w:kern w:val="2"/>
                <w:sz w:val="24"/>
                <w:szCs w:val="24"/>
                <w14:ligatures w14:val="standardContextual"/>
              </w:rPr>
              <w:tab/>
            </w:r>
            <w:r w:rsidRPr="008B2A44">
              <w:rPr>
                <w:rStyle w:val="Hipersaitas"/>
                <w:rFonts w:cstheme="minorHAnsi"/>
                <w:noProof/>
              </w:rPr>
              <w:t>Reikalavimai, susiję su nacionaliniu saugumu</w:t>
            </w:r>
            <w:r>
              <w:rPr>
                <w:noProof/>
                <w:webHidden/>
              </w:rPr>
              <w:tab/>
            </w:r>
            <w:r>
              <w:rPr>
                <w:noProof/>
                <w:webHidden/>
              </w:rPr>
              <w:fldChar w:fldCharType="begin"/>
            </w:r>
            <w:r>
              <w:rPr>
                <w:noProof/>
                <w:webHidden/>
              </w:rPr>
              <w:instrText xml:space="preserve"> PAGEREF _Toc228274814 \h </w:instrText>
            </w:r>
            <w:r>
              <w:rPr>
                <w:noProof/>
                <w:webHidden/>
              </w:rPr>
            </w:r>
            <w:r>
              <w:rPr>
                <w:noProof/>
                <w:webHidden/>
              </w:rPr>
              <w:fldChar w:fldCharType="separate"/>
            </w:r>
            <w:r w:rsidR="00BD235E">
              <w:rPr>
                <w:noProof/>
                <w:webHidden/>
              </w:rPr>
              <w:t>3</w:t>
            </w:r>
            <w:r>
              <w:rPr>
                <w:noProof/>
                <w:webHidden/>
              </w:rPr>
              <w:fldChar w:fldCharType="end"/>
            </w:r>
          </w:hyperlink>
        </w:p>
        <w:p w14:paraId="277460E6" w14:textId="045EA364" w:rsidR="006E52AB" w:rsidRDefault="006E52AB">
          <w:pPr>
            <w:pStyle w:val="Turinys1"/>
            <w:rPr>
              <w:noProof/>
              <w:kern w:val="2"/>
              <w:sz w:val="24"/>
              <w:szCs w:val="24"/>
              <w14:ligatures w14:val="standardContextual"/>
            </w:rPr>
          </w:pPr>
          <w:hyperlink w:anchor="_Toc228274815" w:history="1">
            <w:r w:rsidRPr="008B2A44">
              <w:rPr>
                <w:rStyle w:val="Hipersaitas"/>
                <w:rFonts w:eastAsia="Calibri" w:cstheme="minorHAnsi"/>
                <w:noProof/>
              </w:rPr>
              <w:t>5.</w:t>
            </w:r>
            <w:r>
              <w:rPr>
                <w:noProof/>
                <w:kern w:val="2"/>
                <w:sz w:val="24"/>
                <w:szCs w:val="24"/>
                <w14:ligatures w14:val="standardContextual"/>
              </w:rPr>
              <w:tab/>
            </w:r>
            <w:r w:rsidRPr="008B2A44">
              <w:rPr>
                <w:rStyle w:val="Hipersaitas"/>
                <w:rFonts w:cstheme="minorHAnsi"/>
                <w:noProof/>
              </w:rPr>
              <w:t>Specialieji reikalavimai pasiūlymų rengimui ir pateikimui</w:t>
            </w:r>
            <w:r>
              <w:rPr>
                <w:noProof/>
                <w:webHidden/>
              </w:rPr>
              <w:tab/>
            </w:r>
            <w:r>
              <w:rPr>
                <w:noProof/>
                <w:webHidden/>
              </w:rPr>
              <w:fldChar w:fldCharType="begin"/>
            </w:r>
            <w:r>
              <w:rPr>
                <w:noProof/>
                <w:webHidden/>
              </w:rPr>
              <w:instrText xml:space="preserve"> PAGEREF _Toc228274815 \h </w:instrText>
            </w:r>
            <w:r>
              <w:rPr>
                <w:noProof/>
                <w:webHidden/>
              </w:rPr>
            </w:r>
            <w:r>
              <w:rPr>
                <w:noProof/>
                <w:webHidden/>
              </w:rPr>
              <w:fldChar w:fldCharType="separate"/>
            </w:r>
            <w:r w:rsidR="00BD235E">
              <w:rPr>
                <w:noProof/>
                <w:webHidden/>
              </w:rPr>
              <w:t>3</w:t>
            </w:r>
            <w:r>
              <w:rPr>
                <w:noProof/>
                <w:webHidden/>
              </w:rPr>
              <w:fldChar w:fldCharType="end"/>
            </w:r>
          </w:hyperlink>
        </w:p>
        <w:p w14:paraId="36B62A34" w14:textId="4DE518AF" w:rsidR="006E52AB" w:rsidRDefault="006E52AB">
          <w:pPr>
            <w:pStyle w:val="Turinys1"/>
            <w:rPr>
              <w:noProof/>
              <w:kern w:val="2"/>
              <w:sz w:val="24"/>
              <w:szCs w:val="24"/>
              <w14:ligatures w14:val="standardContextual"/>
            </w:rPr>
          </w:pPr>
          <w:hyperlink w:anchor="_Toc228274816" w:history="1">
            <w:r w:rsidRPr="008B2A44">
              <w:rPr>
                <w:rStyle w:val="Hipersaitas"/>
                <w:rFonts w:cstheme="minorHAnsi"/>
                <w:noProof/>
              </w:rPr>
              <w:t>6. Pasiūlymo galiojimo užtikrinimas</w:t>
            </w:r>
            <w:r>
              <w:rPr>
                <w:noProof/>
                <w:webHidden/>
              </w:rPr>
              <w:tab/>
            </w:r>
            <w:r>
              <w:rPr>
                <w:noProof/>
                <w:webHidden/>
              </w:rPr>
              <w:fldChar w:fldCharType="begin"/>
            </w:r>
            <w:r>
              <w:rPr>
                <w:noProof/>
                <w:webHidden/>
              </w:rPr>
              <w:instrText xml:space="preserve"> PAGEREF _Toc228274816 \h </w:instrText>
            </w:r>
            <w:r>
              <w:rPr>
                <w:noProof/>
                <w:webHidden/>
              </w:rPr>
            </w:r>
            <w:r>
              <w:rPr>
                <w:noProof/>
                <w:webHidden/>
              </w:rPr>
              <w:fldChar w:fldCharType="separate"/>
            </w:r>
            <w:r w:rsidR="00BD235E">
              <w:rPr>
                <w:noProof/>
                <w:webHidden/>
              </w:rPr>
              <w:t>3</w:t>
            </w:r>
            <w:r>
              <w:rPr>
                <w:noProof/>
                <w:webHidden/>
              </w:rPr>
              <w:fldChar w:fldCharType="end"/>
            </w:r>
          </w:hyperlink>
        </w:p>
        <w:p w14:paraId="057DCDC8" w14:textId="7A6B09A5" w:rsidR="006E52AB" w:rsidRDefault="006E52AB">
          <w:pPr>
            <w:pStyle w:val="Turinys1"/>
            <w:rPr>
              <w:noProof/>
              <w:kern w:val="2"/>
              <w:sz w:val="24"/>
              <w:szCs w:val="24"/>
              <w14:ligatures w14:val="standardContextual"/>
            </w:rPr>
          </w:pPr>
          <w:hyperlink w:anchor="_Toc228274817" w:history="1">
            <w:r w:rsidRPr="008B2A44">
              <w:rPr>
                <w:rStyle w:val="Hipersaitas"/>
                <w:rFonts w:ascii="Arial" w:hAnsi="Arial" w:cs="Arial"/>
                <w:noProof/>
              </w:rPr>
              <w:t>7.</w:t>
            </w:r>
            <w:r>
              <w:rPr>
                <w:noProof/>
                <w:kern w:val="2"/>
                <w:sz w:val="24"/>
                <w:szCs w:val="24"/>
                <w14:ligatures w14:val="standardContextual"/>
              </w:rPr>
              <w:tab/>
            </w:r>
            <w:r w:rsidRPr="008B2A44">
              <w:rPr>
                <w:rStyle w:val="Hipersaitas"/>
                <w:rFonts w:cstheme="minorHAnsi"/>
                <w:noProof/>
              </w:rPr>
              <w:t>Pasiūlymų vertinimas</w:t>
            </w:r>
            <w:r>
              <w:rPr>
                <w:noProof/>
                <w:webHidden/>
              </w:rPr>
              <w:tab/>
            </w:r>
            <w:r>
              <w:rPr>
                <w:noProof/>
                <w:webHidden/>
              </w:rPr>
              <w:fldChar w:fldCharType="begin"/>
            </w:r>
            <w:r>
              <w:rPr>
                <w:noProof/>
                <w:webHidden/>
              </w:rPr>
              <w:instrText xml:space="preserve"> PAGEREF _Toc228274817 \h </w:instrText>
            </w:r>
            <w:r>
              <w:rPr>
                <w:noProof/>
                <w:webHidden/>
              </w:rPr>
            </w:r>
            <w:r>
              <w:rPr>
                <w:noProof/>
                <w:webHidden/>
              </w:rPr>
              <w:fldChar w:fldCharType="separate"/>
            </w:r>
            <w:r w:rsidR="00BD235E">
              <w:rPr>
                <w:noProof/>
                <w:webHidden/>
              </w:rPr>
              <w:t>3</w:t>
            </w:r>
            <w:r>
              <w:rPr>
                <w:noProof/>
                <w:webHidden/>
              </w:rPr>
              <w:fldChar w:fldCharType="end"/>
            </w:r>
          </w:hyperlink>
        </w:p>
        <w:p w14:paraId="464C30AC" w14:textId="33CC0E34" w:rsidR="006E52AB" w:rsidRDefault="006E52AB">
          <w:pPr>
            <w:pStyle w:val="Turinys1"/>
            <w:rPr>
              <w:noProof/>
              <w:kern w:val="2"/>
              <w:sz w:val="24"/>
              <w:szCs w:val="24"/>
              <w14:ligatures w14:val="standardContextual"/>
            </w:rPr>
          </w:pPr>
          <w:hyperlink w:anchor="_Toc228274818" w:history="1">
            <w:r w:rsidRPr="008B2A44">
              <w:rPr>
                <w:rStyle w:val="Hipersaitas"/>
                <w:rFonts w:cstheme="minorHAnsi"/>
                <w:noProof/>
              </w:rPr>
              <w:t>8. Sutarties sudarymas</w:t>
            </w:r>
            <w:r>
              <w:rPr>
                <w:noProof/>
                <w:webHidden/>
              </w:rPr>
              <w:tab/>
            </w:r>
            <w:r>
              <w:rPr>
                <w:noProof/>
                <w:webHidden/>
              </w:rPr>
              <w:fldChar w:fldCharType="begin"/>
            </w:r>
            <w:r>
              <w:rPr>
                <w:noProof/>
                <w:webHidden/>
              </w:rPr>
              <w:instrText xml:space="preserve"> PAGEREF _Toc228274818 \h </w:instrText>
            </w:r>
            <w:r>
              <w:rPr>
                <w:noProof/>
                <w:webHidden/>
              </w:rPr>
            </w:r>
            <w:r>
              <w:rPr>
                <w:noProof/>
                <w:webHidden/>
              </w:rPr>
              <w:fldChar w:fldCharType="separate"/>
            </w:r>
            <w:r w:rsidR="00BD235E">
              <w:rPr>
                <w:noProof/>
                <w:webHidden/>
              </w:rPr>
              <w:t>4</w:t>
            </w:r>
            <w:r>
              <w:rPr>
                <w:noProof/>
                <w:webHidden/>
              </w:rPr>
              <w:fldChar w:fldCharType="end"/>
            </w:r>
          </w:hyperlink>
        </w:p>
        <w:p w14:paraId="11E591BF" w14:textId="73F4071B" w:rsidR="00E43217" w:rsidRDefault="000B098A" w:rsidP="000B098A">
          <w:pPr>
            <w:rPr>
              <w:b/>
              <w:bCs/>
              <w:noProof/>
            </w:rPr>
          </w:pPr>
          <w:r w:rsidRPr="00D50C54">
            <w:rPr>
              <w:noProof/>
            </w:rPr>
            <w:fldChar w:fldCharType="end"/>
          </w:r>
        </w:p>
      </w:sdtContent>
    </w:sdt>
    <w:p w14:paraId="19A92D98" w14:textId="77777777" w:rsidR="00E43217" w:rsidRDefault="00E43217" w:rsidP="00212B29">
      <w:pPr>
        <w:spacing w:line="276" w:lineRule="auto"/>
        <w:rPr>
          <w:noProof/>
        </w:rPr>
      </w:pPr>
      <w:r>
        <w:rPr>
          <w:noProof/>
        </w:rPr>
        <w:t xml:space="preserve">Priedai: </w:t>
      </w:r>
    </w:p>
    <w:p w14:paraId="644C78E9" w14:textId="095D4D10" w:rsidR="000B098A" w:rsidRDefault="00E43217" w:rsidP="00212B29">
      <w:pPr>
        <w:spacing w:line="276" w:lineRule="auto"/>
        <w:rPr>
          <w:rFonts w:cstheme="minorHAnsi"/>
        </w:rPr>
      </w:pPr>
      <w:r>
        <w:rPr>
          <w:rFonts w:cstheme="minorHAnsi"/>
        </w:rPr>
        <w:t>P</w:t>
      </w:r>
      <w:r w:rsidRPr="002E1129">
        <w:rPr>
          <w:rFonts w:cstheme="minorHAnsi"/>
        </w:rPr>
        <w:t xml:space="preserve">irkimo sąlygų 1 priedas </w:t>
      </w:r>
      <w:r w:rsidRPr="00AC0420">
        <w:rPr>
          <w:rFonts w:cstheme="minorHAnsi"/>
        </w:rPr>
        <w:t>„</w:t>
      </w:r>
      <w:r w:rsidR="00C0328E">
        <w:rPr>
          <w:rFonts w:cstheme="minorHAnsi"/>
        </w:rPr>
        <w:t>Techninė specifikacija</w:t>
      </w:r>
      <w:r w:rsidRPr="00AC0420">
        <w:rPr>
          <w:rFonts w:cstheme="minorHAnsi"/>
        </w:rPr>
        <w:t>“</w:t>
      </w:r>
      <w:r>
        <w:rPr>
          <w:rFonts w:cstheme="minorHAnsi"/>
        </w:rPr>
        <w:t>;</w:t>
      </w:r>
    </w:p>
    <w:p w14:paraId="7987A1B8" w14:textId="31ABF7E2" w:rsidR="00E43217" w:rsidRDefault="00E43217" w:rsidP="00212B29">
      <w:pPr>
        <w:spacing w:line="276" w:lineRule="auto"/>
        <w:rPr>
          <w:rFonts w:cstheme="minorHAnsi"/>
          <w:i/>
          <w:iCs/>
          <w:color w:val="EE0000"/>
        </w:rPr>
      </w:pPr>
      <w:r w:rsidRPr="00A76EAF">
        <w:rPr>
          <w:rFonts w:cstheme="minorHAnsi"/>
        </w:rPr>
        <w:t xml:space="preserve">Pirkimo sąlygų </w:t>
      </w:r>
      <w:r w:rsidR="00C0328E">
        <w:rPr>
          <w:rFonts w:cstheme="minorHAnsi"/>
        </w:rPr>
        <w:t>2</w:t>
      </w:r>
      <w:r w:rsidRPr="00A76EAF">
        <w:rPr>
          <w:rFonts w:cstheme="minorHAnsi"/>
        </w:rPr>
        <w:t xml:space="preserve"> priedas „</w:t>
      </w:r>
      <w:r w:rsidR="00BD235E" w:rsidRPr="00060B51">
        <w:rPr>
          <w:rFonts w:cstheme="minorHAnsi"/>
        </w:rPr>
        <w:t>Pasiūlymo forma“</w:t>
      </w:r>
      <w:r w:rsidR="00BD235E">
        <w:rPr>
          <w:rFonts w:cstheme="minorHAnsi"/>
        </w:rPr>
        <w:t>;</w:t>
      </w:r>
    </w:p>
    <w:p w14:paraId="23241BB1" w14:textId="786E50D4" w:rsidR="00E43217" w:rsidRDefault="00E43217" w:rsidP="00BD235E">
      <w:pPr>
        <w:pStyle w:val="Sraopastraipa"/>
        <w:spacing w:line="276" w:lineRule="auto"/>
        <w:ind w:left="709" w:firstLine="0"/>
        <w:rPr>
          <w:rFonts w:cstheme="minorHAnsi"/>
          <w:i/>
          <w:iCs/>
          <w:color w:val="EE0000"/>
        </w:rPr>
      </w:pPr>
      <w:r w:rsidRPr="00A76EAF">
        <w:rPr>
          <w:rFonts w:cstheme="minorHAnsi"/>
        </w:rPr>
        <w:t xml:space="preserve">Pirkimo sąlygų </w:t>
      </w:r>
      <w:r w:rsidR="00C0328E">
        <w:rPr>
          <w:rFonts w:cstheme="minorHAnsi"/>
        </w:rPr>
        <w:t>3</w:t>
      </w:r>
      <w:r w:rsidRPr="00A76EAF">
        <w:rPr>
          <w:rFonts w:cstheme="minorHAnsi"/>
        </w:rPr>
        <w:t xml:space="preserve"> priedas</w:t>
      </w:r>
      <w:r>
        <w:rPr>
          <w:rFonts w:cstheme="minorHAnsi"/>
        </w:rPr>
        <w:t xml:space="preserve"> </w:t>
      </w:r>
      <w:r w:rsidR="00BD235E" w:rsidRPr="00194983">
        <w:rPr>
          <w:rFonts w:cstheme="minorHAnsi"/>
        </w:rPr>
        <w:t>„Sutarties projektas“</w:t>
      </w:r>
      <w:r w:rsidR="00BD235E">
        <w:rPr>
          <w:rFonts w:cstheme="minorHAnsi"/>
        </w:rPr>
        <w:t xml:space="preserve"> </w:t>
      </w:r>
      <w:r w:rsidR="00BD235E" w:rsidRPr="00C82CA3">
        <w:rPr>
          <w:rFonts w:cstheme="minorHAnsi"/>
          <w:i/>
          <w:iCs/>
          <w:color w:val="EE0000"/>
        </w:rPr>
        <w:t>(Pateikiamas atskir</w:t>
      </w:r>
      <w:r w:rsidR="00BD235E">
        <w:rPr>
          <w:rFonts w:cstheme="minorHAnsi"/>
          <w:i/>
          <w:iCs/>
          <w:color w:val="EE0000"/>
        </w:rPr>
        <w:t>ai</w:t>
      </w:r>
      <w:r w:rsidR="00BD235E" w:rsidRPr="00C82CA3">
        <w:rPr>
          <w:rFonts w:cstheme="minorHAnsi"/>
          <w:i/>
          <w:iCs/>
          <w:color w:val="EE0000"/>
        </w:rPr>
        <w:t>)</w:t>
      </w:r>
      <w:r w:rsidR="00BD235E">
        <w:rPr>
          <w:rFonts w:cstheme="minorHAnsi"/>
          <w:i/>
          <w:iCs/>
          <w:color w:val="EE0000"/>
        </w:rPr>
        <w:t>;</w:t>
      </w:r>
    </w:p>
    <w:p w14:paraId="606AAC16" w14:textId="509F675E" w:rsidR="00E43217" w:rsidRDefault="00E43217" w:rsidP="00212B29">
      <w:pPr>
        <w:spacing w:line="276" w:lineRule="auto"/>
        <w:rPr>
          <w:rFonts w:cstheme="minorHAnsi"/>
        </w:rPr>
      </w:pPr>
      <w:r w:rsidRPr="00A54EAE">
        <w:rPr>
          <w:rFonts w:cstheme="minorHAnsi"/>
        </w:rPr>
        <w:t xml:space="preserve">Pirkimo sąlygų </w:t>
      </w:r>
      <w:r w:rsidR="00BD235E">
        <w:rPr>
          <w:rFonts w:cstheme="minorHAnsi"/>
        </w:rPr>
        <w:t>4</w:t>
      </w:r>
      <w:r w:rsidRPr="00A54EAE">
        <w:rPr>
          <w:rFonts w:cstheme="minorHAnsi"/>
        </w:rPr>
        <w:t xml:space="preserve"> priedas </w:t>
      </w:r>
      <w:r w:rsidR="00B30014" w:rsidRPr="00C82CA3">
        <w:rPr>
          <w:rFonts w:cstheme="minorHAnsi"/>
        </w:rPr>
        <w:t>„Terminai“</w:t>
      </w:r>
      <w:r w:rsidR="00B30014">
        <w:rPr>
          <w:rFonts w:cstheme="minorHAnsi"/>
        </w:rPr>
        <w:t>.</w:t>
      </w:r>
    </w:p>
    <w:p w14:paraId="47061261" w14:textId="77777777" w:rsidR="00212B29" w:rsidRPr="00C82CA3" w:rsidRDefault="00212B29" w:rsidP="00212B29">
      <w:pPr>
        <w:spacing w:line="240" w:lineRule="auto"/>
        <w:rPr>
          <w:rFonts w:cstheme="minorHAnsi"/>
          <w:i/>
          <w:iCs/>
          <w:color w:val="EE0000"/>
        </w:rPr>
      </w:pPr>
    </w:p>
    <w:p w14:paraId="3432D982" w14:textId="77777777" w:rsidR="00E43217" w:rsidRDefault="00E43217" w:rsidP="00E43217">
      <w:pPr>
        <w:spacing w:line="240" w:lineRule="auto"/>
        <w:ind w:firstLine="709"/>
        <w:jc w:val="left"/>
        <w:rPr>
          <w:b/>
          <w:bCs/>
          <w:noProof/>
        </w:rPr>
      </w:pPr>
    </w:p>
    <w:p w14:paraId="64C764CC" w14:textId="77777777" w:rsidR="000B098A" w:rsidRDefault="000B098A" w:rsidP="000B098A">
      <w:pPr>
        <w:rPr>
          <w:rFonts w:cstheme="minorHAnsi"/>
        </w:rPr>
      </w:pPr>
      <w:r>
        <w:rPr>
          <w:rFonts w:cstheme="minorHAnsi"/>
        </w:rPr>
        <w:br w:type="page"/>
      </w:r>
    </w:p>
    <w:p w14:paraId="12085CDF" w14:textId="5413696D" w:rsidR="00746BAF" w:rsidRPr="004D1673" w:rsidRDefault="00127B7D" w:rsidP="00127B7D">
      <w:pPr>
        <w:pStyle w:val="Antrat1"/>
        <w:numPr>
          <w:ilvl w:val="0"/>
          <w:numId w:val="5"/>
        </w:numPr>
        <w:spacing w:before="0" w:after="0" w:line="300" w:lineRule="auto"/>
        <w:ind w:left="357" w:hanging="357"/>
        <w:rPr>
          <w:rFonts w:asciiTheme="minorHAnsi" w:hAnsiTheme="minorHAnsi" w:cstheme="minorHAnsi"/>
          <w:color w:val="auto"/>
        </w:rPr>
      </w:pPr>
      <w:bookmarkStart w:id="5" w:name="_Toc228274811"/>
      <w:r>
        <w:rPr>
          <w:rFonts w:asciiTheme="minorHAnsi" w:hAnsiTheme="minorHAnsi" w:cstheme="minorHAnsi"/>
          <w:color w:val="auto"/>
        </w:rPr>
        <w:lastRenderedPageBreak/>
        <w:t>B</w:t>
      </w:r>
      <w:r w:rsidR="00C31EC9" w:rsidRPr="00C31EC9">
        <w:rPr>
          <w:rFonts w:asciiTheme="minorHAnsi" w:hAnsiTheme="minorHAnsi" w:cstheme="minorHAnsi"/>
          <w:color w:val="auto"/>
        </w:rPr>
        <w:t>endra informacij</w:t>
      </w:r>
      <w:r w:rsidR="00B076FD">
        <w:rPr>
          <w:rFonts w:asciiTheme="minorHAnsi" w:hAnsiTheme="minorHAnsi" w:cstheme="minorHAnsi"/>
          <w:color w:val="auto"/>
        </w:rPr>
        <w:t>a</w:t>
      </w:r>
      <w:bookmarkEnd w:id="0"/>
      <w:bookmarkEnd w:id="5"/>
      <w:r w:rsidR="6B81CCAC" w:rsidRPr="004D1673">
        <w:rPr>
          <w:rFonts w:asciiTheme="minorHAnsi" w:hAnsiTheme="minorHAnsi" w:cstheme="minorHAnsi"/>
          <w:color w:val="auto"/>
        </w:rPr>
        <w:t xml:space="preserve"> </w:t>
      </w:r>
    </w:p>
    <w:p w14:paraId="6C6E9052" w14:textId="71EB4CCE" w:rsidR="00FB3C75" w:rsidRPr="006B1A30" w:rsidRDefault="00FB3C75" w:rsidP="00F77A5D">
      <w:pPr>
        <w:spacing w:line="240" w:lineRule="auto"/>
        <w:ind w:firstLine="0"/>
        <w:rPr>
          <w:rFonts w:cstheme="minorHAnsi"/>
          <w:i/>
          <w:iCs/>
          <w:color w:val="FF0000"/>
        </w:rPr>
      </w:pPr>
    </w:p>
    <w:p w14:paraId="7ECEA63A" w14:textId="37EED525" w:rsidR="00746BAF" w:rsidRPr="006B1A30" w:rsidRDefault="00D722C8" w:rsidP="00C7570C">
      <w:pPr>
        <w:spacing w:line="276" w:lineRule="auto"/>
        <w:rPr>
          <w:rFonts w:cstheme="minorHAnsi"/>
        </w:rPr>
      </w:pPr>
      <w:r w:rsidRPr="006B1A30">
        <w:rPr>
          <w:rFonts w:cstheme="minorHAnsi"/>
        </w:rPr>
        <w:t xml:space="preserve">1.1. </w:t>
      </w:r>
      <w:r w:rsidR="00020176" w:rsidRPr="006B1A30">
        <w:rPr>
          <w:rFonts w:cstheme="minorHAnsi"/>
        </w:rPr>
        <w:t xml:space="preserve">Perkančioji organizacija </w:t>
      </w:r>
      <w:r w:rsidR="00FB3C75" w:rsidRPr="006B1A30">
        <w:rPr>
          <w:rFonts w:cstheme="minorHAnsi"/>
        </w:rPr>
        <w:t xml:space="preserve">– </w:t>
      </w:r>
      <w:r w:rsidR="00F20471">
        <w:rPr>
          <w:rFonts w:cstheme="minorHAnsi"/>
        </w:rPr>
        <w:t xml:space="preserve">Mažeikių </w:t>
      </w:r>
      <w:r w:rsidR="0050599D">
        <w:rPr>
          <w:rFonts w:eastAsia="Calibri" w:cstheme="minorHAnsi"/>
        </w:rPr>
        <w:t>rajono savivaldybės administracija</w:t>
      </w:r>
      <w:r w:rsidR="0050599D" w:rsidRPr="00244994">
        <w:rPr>
          <w:rFonts w:eastAsia="Calibri" w:cstheme="minorHAnsi"/>
        </w:rPr>
        <w:t>,</w:t>
      </w:r>
      <w:r w:rsidR="0050599D" w:rsidRPr="00244994">
        <w:rPr>
          <w:rFonts w:eastAsia="Calibri" w:cstheme="minorHAnsi"/>
          <w:color w:val="00B050"/>
        </w:rPr>
        <w:t xml:space="preserve"> </w:t>
      </w:r>
      <w:r w:rsidR="0050599D" w:rsidRPr="00244994">
        <w:rPr>
          <w:rFonts w:eastAsia="Calibri" w:cstheme="minorHAnsi"/>
        </w:rPr>
        <w:t xml:space="preserve">juridinio asmens kodas </w:t>
      </w:r>
      <w:r w:rsidR="0050599D">
        <w:rPr>
          <w:rFonts w:eastAsia="Calibri" w:cstheme="minorHAnsi"/>
        </w:rPr>
        <w:t>167371234</w:t>
      </w:r>
      <w:r w:rsidR="00FB3C75" w:rsidRPr="006B1A30">
        <w:rPr>
          <w:rFonts w:cstheme="minorHAnsi"/>
        </w:rPr>
        <w:t xml:space="preserve">, adresas </w:t>
      </w:r>
      <w:r w:rsidR="0050599D">
        <w:rPr>
          <w:rFonts w:cstheme="minorHAnsi"/>
        </w:rPr>
        <w:t xml:space="preserve">Laisvės </w:t>
      </w:r>
      <w:r w:rsidR="00D50B77">
        <w:rPr>
          <w:rFonts w:cstheme="minorHAnsi"/>
        </w:rPr>
        <w:t xml:space="preserve">g. </w:t>
      </w:r>
      <w:r w:rsidR="0050599D">
        <w:rPr>
          <w:rFonts w:cstheme="minorHAnsi"/>
        </w:rPr>
        <w:t>8</w:t>
      </w:r>
      <w:r w:rsidR="00D50B77">
        <w:rPr>
          <w:rFonts w:cstheme="minorHAnsi"/>
        </w:rPr>
        <w:t xml:space="preserve">, </w:t>
      </w:r>
      <w:r w:rsidR="0050599D">
        <w:rPr>
          <w:rFonts w:cstheme="minorHAnsi"/>
        </w:rPr>
        <w:t xml:space="preserve">LT-89213 </w:t>
      </w:r>
      <w:r w:rsidR="00D50B77">
        <w:rPr>
          <w:rFonts w:cstheme="minorHAnsi"/>
        </w:rPr>
        <w:t>Mažeikiai</w:t>
      </w:r>
      <w:r w:rsidR="0050599D">
        <w:rPr>
          <w:rFonts w:cstheme="minorHAnsi"/>
        </w:rPr>
        <w:t>,</w:t>
      </w:r>
      <w:r w:rsidR="00FB3C75" w:rsidRPr="006B1A30">
        <w:rPr>
          <w:rFonts w:cstheme="minorHAnsi"/>
        </w:rPr>
        <w:t xml:space="preserve"> </w:t>
      </w:r>
      <w:r w:rsidR="0050599D" w:rsidRPr="005F34DB">
        <w:rPr>
          <w:rFonts w:eastAsia="Calibri" w:cstheme="minorHAnsi"/>
        </w:rPr>
        <w:t>darbo laikas nuo 8:00 iki 17:00 val. (I-IV) ir nuo 8:00 iki 15:45 val. (V)</w:t>
      </w:r>
      <w:r w:rsidR="0050599D" w:rsidRPr="00244994">
        <w:rPr>
          <w:rFonts w:eastAsia="Calibri" w:cstheme="minorHAnsi"/>
        </w:rPr>
        <w:t xml:space="preserve">. </w:t>
      </w:r>
      <w:r w:rsidR="00020176" w:rsidRPr="006B1A30">
        <w:rPr>
          <w:rFonts w:cstheme="minorHAnsi"/>
        </w:rPr>
        <w:t xml:space="preserve">Perkančioji organizacija </w:t>
      </w:r>
      <w:r w:rsidR="00FB3C75" w:rsidRPr="006B1A30">
        <w:rPr>
          <w:rFonts w:cstheme="minorHAnsi"/>
        </w:rPr>
        <w:t>nėra PVM mokėtoja</w:t>
      </w:r>
      <w:r w:rsidR="2B3E0D46" w:rsidRPr="006B1A30">
        <w:rPr>
          <w:rFonts w:cstheme="minorHAnsi"/>
        </w:rPr>
        <w:t>s</w:t>
      </w:r>
      <w:r w:rsidR="00FB3C75" w:rsidRPr="006B1A30">
        <w:rPr>
          <w:rFonts w:cstheme="minorHAnsi"/>
        </w:rPr>
        <w:t>.</w:t>
      </w:r>
    </w:p>
    <w:p w14:paraId="6669709E" w14:textId="034CF231" w:rsidR="00316D64" w:rsidRPr="004939D6" w:rsidRDefault="00CA0CC5" w:rsidP="00C7570C">
      <w:pPr>
        <w:pStyle w:val="Sraopastraipa"/>
        <w:numPr>
          <w:ilvl w:val="1"/>
          <w:numId w:val="9"/>
        </w:numPr>
        <w:spacing w:line="276" w:lineRule="auto"/>
        <w:ind w:left="0" w:firstLine="710"/>
        <w:rPr>
          <w:rFonts w:cstheme="minorHAnsi"/>
        </w:rPr>
      </w:pPr>
      <w:r w:rsidRPr="004939D6">
        <w:rPr>
          <w:rFonts w:cstheme="minorHAnsi"/>
          <w:color w:val="000000" w:themeColor="text1"/>
        </w:rPr>
        <w:t xml:space="preserve">Pirkimas neatliekamas naudojantis centralizuotų pirkimų katalogu, nes </w:t>
      </w:r>
      <w:r w:rsidR="00D50B77">
        <w:rPr>
          <w:rFonts w:cstheme="minorHAnsi"/>
          <w:color w:val="000000" w:themeColor="text1"/>
        </w:rPr>
        <w:t xml:space="preserve">VšĮ CPO LT kataloge </w:t>
      </w:r>
      <w:r w:rsidR="0050599D">
        <w:rPr>
          <w:rFonts w:cstheme="minorHAnsi"/>
          <w:color w:val="000000" w:themeColor="text1"/>
        </w:rPr>
        <w:t xml:space="preserve">tokių </w:t>
      </w:r>
      <w:r w:rsidR="00C7570C">
        <w:rPr>
          <w:rFonts w:cstheme="minorHAnsi"/>
          <w:color w:val="000000" w:themeColor="text1"/>
        </w:rPr>
        <w:t>prekių</w:t>
      </w:r>
      <w:r w:rsidR="0050599D">
        <w:rPr>
          <w:rFonts w:cstheme="minorHAnsi"/>
          <w:color w:val="000000" w:themeColor="text1"/>
        </w:rPr>
        <w:t xml:space="preserve"> </w:t>
      </w:r>
      <w:r w:rsidR="00D50B77">
        <w:rPr>
          <w:rFonts w:cstheme="minorHAnsi"/>
          <w:color w:val="000000" w:themeColor="text1"/>
        </w:rPr>
        <w:t>nėra</w:t>
      </w:r>
      <w:r w:rsidRPr="004939D6">
        <w:rPr>
          <w:rFonts w:cstheme="minorHAnsi"/>
          <w:color w:val="000000" w:themeColor="text1"/>
        </w:rPr>
        <w:t xml:space="preserve">.  </w:t>
      </w:r>
    </w:p>
    <w:p w14:paraId="52EA068B" w14:textId="6E535890" w:rsidR="00C71C6F" w:rsidRPr="004939D6" w:rsidRDefault="00503A5B" w:rsidP="00C7570C">
      <w:pPr>
        <w:spacing w:line="276" w:lineRule="auto"/>
        <w:ind w:left="697" w:firstLine="0"/>
        <w:rPr>
          <w:rFonts w:cstheme="minorHAnsi"/>
        </w:rPr>
      </w:pPr>
      <w:r w:rsidRPr="004939D6">
        <w:rPr>
          <w:rFonts w:cstheme="minorHAnsi"/>
        </w:rPr>
        <w:t>1.</w:t>
      </w:r>
      <w:r w:rsidR="00C7570C">
        <w:rPr>
          <w:rFonts w:cstheme="minorHAnsi"/>
        </w:rPr>
        <w:t>3</w:t>
      </w:r>
      <w:r w:rsidRPr="004939D6">
        <w:rPr>
          <w:rFonts w:cstheme="minorHAnsi"/>
        </w:rPr>
        <w:t xml:space="preserve">. </w:t>
      </w:r>
      <w:r w:rsidR="00091F01" w:rsidRPr="004939D6">
        <w:rPr>
          <w:rFonts w:cstheme="minorHAnsi"/>
        </w:rPr>
        <w:t xml:space="preserve">Pirkimo Komisija </w:t>
      </w:r>
      <w:sdt>
        <w:sdtPr>
          <w:id w:val="481666640"/>
          <w:placeholder>
            <w:docPart w:val="FFAD8B59BFD548D38B43B552C59BB6F6"/>
          </w:placeholder>
          <w15:color w:val="000000"/>
          <w:dropDownList>
            <w:listItem w:value="[Pasirinkite]"/>
            <w:listItem w:displayText="nėra" w:value="nėra"/>
            <w:listItem w:displayText="yra" w:value="yra"/>
          </w:dropDownList>
        </w:sdtPr>
        <w:sdtEndPr>
          <w:rPr>
            <w:rFonts w:ascii="Arial" w:hAnsi="Arial" w:cs="Arial"/>
          </w:rPr>
        </w:sdtEndPr>
        <w:sdtContent>
          <w:r w:rsidR="008E6867">
            <w:t>yra</w:t>
          </w:r>
        </w:sdtContent>
      </w:sdt>
      <w:r w:rsidR="00A100C8" w:rsidRPr="004939D6" w:rsidDel="00A100C8">
        <w:rPr>
          <w:rFonts w:cstheme="minorHAnsi"/>
        </w:rPr>
        <w:t xml:space="preserve"> </w:t>
      </w:r>
      <w:r w:rsidR="00091F01" w:rsidRPr="004939D6">
        <w:rPr>
          <w:rFonts w:cstheme="minorHAnsi"/>
        </w:rPr>
        <w:t xml:space="preserve">sudaroma. </w:t>
      </w:r>
    </w:p>
    <w:p w14:paraId="11DA6122" w14:textId="7A82B9EE" w:rsidR="00C7570C" w:rsidRPr="005B6D2A" w:rsidRDefault="004F6423" w:rsidP="00C7570C">
      <w:pPr>
        <w:tabs>
          <w:tab w:val="left" w:pos="284"/>
          <w:tab w:val="left" w:pos="709"/>
        </w:tabs>
        <w:spacing w:line="276" w:lineRule="auto"/>
        <w:rPr>
          <w:kern w:val="2"/>
          <w:szCs w:val="24"/>
          <w:shd w:val="clear" w:color="auto" w:fill="FFFFFF"/>
        </w:rPr>
      </w:pPr>
      <w:r w:rsidRPr="006E52AB">
        <w:rPr>
          <w:rFonts w:cstheme="minorHAnsi"/>
        </w:rPr>
        <w:t>1.</w:t>
      </w:r>
      <w:r w:rsidR="00C7570C">
        <w:rPr>
          <w:rFonts w:cstheme="minorHAnsi"/>
        </w:rPr>
        <w:t>4</w:t>
      </w:r>
      <w:r w:rsidRPr="006E52AB">
        <w:rPr>
          <w:rFonts w:cstheme="minorHAnsi"/>
        </w:rPr>
        <w:t>.</w:t>
      </w:r>
      <w:r w:rsidRPr="006E52AB">
        <w:rPr>
          <w:rFonts w:cstheme="minorHAnsi"/>
          <w:i/>
          <w:iCs/>
        </w:rPr>
        <w:t xml:space="preserve"> </w:t>
      </w:r>
      <w:r w:rsidR="00F14E29" w:rsidRPr="006E52AB">
        <w:rPr>
          <w:rFonts w:cstheme="minorHAnsi"/>
        </w:rPr>
        <w:t>Pirkimas vykdomas vadovaujantis Lietuvos Respublikos aplinkos ministro 2011 m. birželio 28 d. įsakymo Nr. D1-508 „</w:t>
      </w:r>
      <w:hyperlink r:id="rId12" w:history="1">
        <w:r w:rsidR="00F14E29" w:rsidRPr="006E52AB">
          <w:rPr>
            <w:rStyle w:val="Hipersaitas"/>
            <w:rFonts w:cstheme="minorHAnsi"/>
          </w:rPr>
          <w:t>Dėl Aplinkos apsaugos kriterijų taikymo, vykdant žaliuosius pirkimus, tvarkos aprašo patvirtinimo</w:t>
        </w:r>
      </w:hyperlink>
      <w:r w:rsidR="00F14E29" w:rsidRPr="006E52AB">
        <w:rPr>
          <w:rFonts w:cstheme="minorHAnsi"/>
        </w:rPr>
        <w:t>“ (aktualios redakcijos)</w:t>
      </w:r>
      <w:r w:rsidR="00C7570C">
        <w:rPr>
          <w:rFonts w:cstheme="minorHAnsi"/>
        </w:rPr>
        <w:t xml:space="preserve"> </w:t>
      </w:r>
      <w:r w:rsidR="00C7570C" w:rsidRPr="00865E31">
        <w:rPr>
          <w:kern w:val="2"/>
          <w:szCs w:val="24"/>
          <w:shd w:val="clear" w:color="auto" w:fill="FFFFFF"/>
        </w:rPr>
        <w:t xml:space="preserve">4.4.4.4  papunkčiu: perkama </w:t>
      </w:r>
      <w:r w:rsidR="00C7570C" w:rsidRPr="00865E31">
        <w:t>prekė yra tvirta, ilgaamžė, funkcionali, ji ar jos sudedamosios dalys tinka naudoti daug kartų ir (ar) lengvai pataisomos, ir (ar) pakeičiamos</w:t>
      </w:r>
      <w:r w:rsidR="00C7570C">
        <w:t>.</w:t>
      </w:r>
      <w:r w:rsidR="00C7570C" w:rsidRPr="00865E31">
        <w:rPr>
          <w:kern w:val="2"/>
          <w:szCs w:val="24"/>
          <w:shd w:val="clear" w:color="auto" w:fill="FFFFFF"/>
        </w:rPr>
        <w:t xml:space="preserve"> </w:t>
      </w:r>
      <w:r w:rsidR="00C7570C" w:rsidRPr="005B6D2A">
        <w:rPr>
          <w:szCs w:val="24"/>
          <w:shd w:val="clear" w:color="auto" w:fill="FFFFFF"/>
        </w:rPr>
        <w:t>Paslaugai teikti naudojama mažiau ar nenaudojama pavojingųjų</w:t>
      </w:r>
      <w:r w:rsidR="00C7570C">
        <w:rPr>
          <w:szCs w:val="24"/>
          <w:shd w:val="clear" w:color="auto" w:fill="FFFFFF"/>
        </w:rPr>
        <w:t xml:space="preserve"> </w:t>
      </w:r>
      <w:r w:rsidR="00C7570C" w:rsidRPr="005B6D2A">
        <w:rPr>
          <w:szCs w:val="24"/>
          <w:shd w:val="clear" w:color="auto" w:fill="FFFFFF"/>
        </w:rPr>
        <w:t>cheminių medžiagų, neteršiama aplinka ir nekeliamas pavojus</w:t>
      </w:r>
      <w:r w:rsidR="00C7570C">
        <w:rPr>
          <w:szCs w:val="24"/>
          <w:shd w:val="clear" w:color="auto" w:fill="FFFFFF"/>
        </w:rPr>
        <w:t xml:space="preserve"> </w:t>
      </w:r>
      <w:r w:rsidR="00C7570C" w:rsidRPr="005B6D2A">
        <w:rPr>
          <w:szCs w:val="24"/>
          <w:shd w:val="clear" w:color="auto" w:fill="FFFFFF"/>
        </w:rPr>
        <w:t>sveikatai.</w:t>
      </w:r>
    </w:p>
    <w:p w14:paraId="15179C0E" w14:textId="0B6480F7" w:rsidR="00257685" w:rsidRPr="007A6EAB" w:rsidRDefault="003D3DF5" w:rsidP="00C7570C">
      <w:pPr>
        <w:pStyle w:val="Sraopastraipa"/>
        <w:spacing w:line="276" w:lineRule="auto"/>
        <w:ind w:left="0" w:firstLine="709"/>
        <w:rPr>
          <w:rFonts w:cstheme="minorHAnsi"/>
        </w:rPr>
      </w:pPr>
      <w:r>
        <w:rPr>
          <w:rFonts w:eastAsia="Arial" w:cstheme="minorHAnsi"/>
        </w:rPr>
        <w:t>1.</w:t>
      </w:r>
      <w:r w:rsidR="00C7570C">
        <w:rPr>
          <w:rFonts w:eastAsia="Arial" w:cstheme="minorHAnsi"/>
        </w:rPr>
        <w:t>5</w:t>
      </w:r>
      <w:r>
        <w:rPr>
          <w:rFonts w:eastAsia="Arial" w:cstheme="minorHAnsi"/>
        </w:rPr>
        <w:t>.</w:t>
      </w:r>
      <w:r w:rsidR="00CA1A1C">
        <w:rPr>
          <w:rFonts w:eastAsia="Arial" w:cstheme="minorHAnsi"/>
        </w:rPr>
        <w:t xml:space="preserve"> </w:t>
      </w:r>
      <w:r w:rsidR="4B7098B6" w:rsidRPr="000C29CF">
        <w:rPr>
          <w:rFonts w:eastAsia="Arial" w:cstheme="minorHAnsi"/>
        </w:rPr>
        <w:t>Bendrosios</w:t>
      </w:r>
      <w:r w:rsidR="00931CA2" w:rsidRPr="000C29CF">
        <w:rPr>
          <w:rFonts w:eastAsia="Arial" w:cstheme="minorHAnsi"/>
        </w:rPr>
        <w:t xml:space="preserve"> pirkimo</w:t>
      </w:r>
      <w:r w:rsidR="4B7098B6" w:rsidRPr="000C29CF">
        <w:rPr>
          <w:rFonts w:eastAsia="Arial" w:cstheme="minorHAnsi"/>
        </w:rPr>
        <w:t xml:space="preserve"> sąlygos yra neatskiriama ši</w:t>
      </w:r>
      <w:r w:rsidR="00931CA2" w:rsidRPr="000C29CF">
        <w:rPr>
          <w:rFonts w:eastAsia="Arial" w:cstheme="minorHAnsi"/>
        </w:rPr>
        <w:t>ų</w:t>
      </w:r>
      <w:r w:rsidR="4B7098B6" w:rsidRPr="000C29CF">
        <w:rPr>
          <w:rFonts w:eastAsia="Arial" w:cstheme="minorHAnsi"/>
        </w:rPr>
        <w:t xml:space="preserve"> pirkimo sąlygų dalis.</w:t>
      </w:r>
    </w:p>
    <w:p w14:paraId="4ED932F3" w14:textId="2CE07367" w:rsidR="00FB3C75" w:rsidRPr="00244994" w:rsidRDefault="00244994" w:rsidP="002A3B8D">
      <w:pPr>
        <w:pStyle w:val="Antrat1"/>
        <w:numPr>
          <w:ilvl w:val="0"/>
          <w:numId w:val="7"/>
        </w:numPr>
        <w:spacing w:before="240" w:after="0" w:line="300" w:lineRule="auto"/>
        <w:ind w:left="357" w:hanging="357"/>
        <w:rPr>
          <w:rFonts w:asciiTheme="minorHAnsi" w:hAnsiTheme="minorHAnsi" w:cstheme="minorHAnsi"/>
          <w:color w:val="auto"/>
        </w:rPr>
      </w:pPr>
      <w:bookmarkStart w:id="6" w:name="_Toc221008641"/>
      <w:bookmarkStart w:id="7" w:name="_Toc228274812"/>
      <w:r w:rsidRPr="00244994">
        <w:rPr>
          <w:rFonts w:asciiTheme="minorHAnsi" w:hAnsiTheme="minorHAnsi" w:cstheme="minorHAnsi"/>
          <w:color w:val="auto"/>
        </w:rPr>
        <w:t>Pirkimo objektas</w:t>
      </w:r>
      <w:bookmarkEnd w:id="6"/>
      <w:bookmarkEnd w:id="7"/>
    </w:p>
    <w:p w14:paraId="7D847502" w14:textId="77777777" w:rsidR="00FB3C75" w:rsidRDefault="00FB3C75" w:rsidP="00E62E95">
      <w:pPr>
        <w:spacing w:line="240" w:lineRule="auto"/>
        <w:ind w:firstLine="0"/>
      </w:pPr>
    </w:p>
    <w:p w14:paraId="7E152543" w14:textId="7A403CA7" w:rsidR="002A3F72" w:rsidRPr="002A3F72" w:rsidRDefault="00651664" w:rsidP="00C7570C">
      <w:pPr>
        <w:pStyle w:val="Sraopastraipa"/>
        <w:numPr>
          <w:ilvl w:val="1"/>
          <w:numId w:val="7"/>
        </w:numPr>
        <w:spacing w:after="200" w:line="276" w:lineRule="auto"/>
        <w:ind w:left="0" w:firstLine="709"/>
        <w:rPr>
          <w:rFonts w:ascii="Times New Roman" w:hAnsi="Times New Roman"/>
          <w:sz w:val="24"/>
          <w:szCs w:val="24"/>
        </w:rPr>
      </w:pPr>
      <w:r w:rsidRPr="009F5023">
        <w:rPr>
          <w:rFonts w:cstheme="minorHAnsi"/>
        </w:rPr>
        <w:t xml:space="preserve">Perkančioji organizacija </w:t>
      </w:r>
      <w:r w:rsidR="00FB3C75" w:rsidRPr="009F5023">
        <w:rPr>
          <w:rFonts w:eastAsia="Calibri" w:cstheme="minorHAnsi"/>
          <w:color w:val="000000" w:themeColor="text1"/>
        </w:rPr>
        <w:t>numato įsigyti</w:t>
      </w:r>
      <w:r w:rsidR="00C7570C">
        <w:rPr>
          <w:rFonts w:eastAsia="Calibri" w:cstheme="minorHAnsi"/>
          <w:color w:val="000000" w:themeColor="text1"/>
        </w:rPr>
        <w:t xml:space="preserve"> surenkamą garažą su </w:t>
      </w:r>
      <w:r w:rsidR="00136D5E">
        <w:rPr>
          <w:rFonts w:eastAsia="Calibri" w:cstheme="minorHAnsi"/>
          <w:color w:val="000000" w:themeColor="text1"/>
        </w:rPr>
        <w:t>su</w:t>
      </w:r>
      <w:r w:rsidR="00C7570C">
        <w:rPr>
          <w:rFonts w:eastAsia="Calibri" w:cstheme="minorHAnsi"/>
          <w:color w:val="000000" w:themeColor="text1"/>
        </w:rPr>
        <w:t>montavimu</w:t>
      </w:r>
      <w:r w:rsidR="009F5023" w:rsidRPr="009F5023">
        <w:rPr>
          <w:bCs/>
        </w:rPr>
        <w:t>.</w:t>
      </w:r>
      <w:r w:rsidR="00FB3C75" w:rsidRPr="009F5023">
        <w:rPr>
          <w:rFonts w:cstheme="minorHAnsi"/>
        </w:rPr>
        <w:t xml:space="preserve"> </w:t>
      </w:r>
    </w:p>
    <w:p w14:paraId="66F77500" w14:textId="64BDB17D" w:rsidR="002A3F72" w:rsidRPr="00C7570C" w:rsidRDefault="00FB3C75" w:rsidP="00C7570C">
      <w:pPr>
        <w:pStyle w:val="Sraopastraipa"/>
        <w:numPr>
          <w:ilvl w:val="1"/>
          <w:numId w:val="7"/>
        </w:numPr>
        <w:spacing w:after="200" w:line="276" w:lineRule="auto"/>
        <w:ind w:left="0" w:firstLine="710"/>
        <w:rPr>
          <w:rFonts w:cstheme="minorHAnsi"/>
        </w:rPr>
      </w:pPr>
      <w:r w:rsidRPr="00C7570C">
        <w:rPr>
          <w:rFonts w:cstheme="minorHAnsi"/>
        </w:rPr>
        <w:t>Pirkimo objektas į dalis neskaidomas.</w:t>
      </w:r>
      <w:r w:rsidR="00702B7B" w:rsidRPr="00C7570C">
        <w:rPr>
          <w:rFonts w:cstheme="minorHAnsi"/>
        </w:rPr>
        <w:t xml:space="preserve"> Pirkimo apimtys, reikalavimai ir techninė specifikacija apibrėžti </w:t>
      </w:r>
      <w:r w:rsidR="00C314B2" w:rsidRPr="00C7570C">
        <w:rPr>
          <w:rFonts w:cstheme="minorHAnsi"/>
        </w:rPr>
        <w:t>s</w:t>
      </w:r>
      <w:r w:rsidR="000B6976" w:rsidRPr="00C7570C">
        <w:rPr>
          <w:rFonts w:cstheme="minorHAnsi"/>
        </w:rPr>
        <w:t>pecialiųjų p</w:t>
      </w:r>
      <w:r w:rsidR="00702B7B" w:rsidRPr="00C7570C">
        <w:rPr>
          <w:rFonts w:cstheme="minorHAnsi"/>
        </w:rPr>
        <w:t>irkimo sąlygų</w:t>
      </w:r>
      <w:r w:rsidR="00C7570C" w:rsidRPr="00C7570C">
        <w:rPr>
          <w:rFonts w:cstheme="minorHAnsi"/>
        </w:rPr>
        <w:t xml:space="preserve"> </w:t>
      </w:r>
      <w:r w:rsidR="0050599D" w:rsidRPr="00C7570C">
        <w:rPr>
          <w:rFonts w:cstheme="minorHAnsi"/>
        </w:rPr>
        <w:t>1 pried</w:t>
      </w:r>
      <w:r w:rsidR="00C7570C">
        <w:rPr>
          <w:rFonts w:cstheme="minorHAnsi"/>
        </w:rPr>
        <w:t>e</w:t>
      </w:r>
      <w:r w:rsidR="0050599D" w:rsidRPr="00C7570C">
        <w:rPr>
          <w:rFonts w:cstheme="minorHAnsi"/>
        </w:rPr>
        <w:t xml:space="preserve"> „Techninė specifikacija“</w:t>
      </w:r>
      <w:r w:rsidR="00C7570C">
        <w:rPr>
          <w:rFonts w:cstheme="minorHAnsi"/>
        </w:rPr>
        <w:t>.</w:t>
      </w:r>
    </w:p>
    <w:p w14:paraId="2B9FCCA2" w14:textId="34073C68" w:rsidR="003943EC" w:rsidRDefault="003943EC" w:rsidP="00F77A5D">
      <w:pPr>
        <w:pStyle w:val="Sraopastraipa"/>
        <w:spacing w:line="240" w:lineRule="auto"/>
        <w:ind w:left="0" w:firstLine="709"/>
        <w:rPr>
          <w:rFonts w:cstheme="minorHAnsi"/>
        </w:rPr>
      </w:pPr>
      <w:r w:rsidRPr="00630A0F">
        <w:rPr>
          <w:rFonts w:cstheme="minorHAnsi"/>
        </w:rPr>
        <w:t>2.</w:t>
      </w:r>
      <w:r w:rsidR="001F568A">
        <w:rPr>
          <w:rFonts w:cstheme="minorHAnsi"/>
        </w:rPr>
        <w:t>3</w:t>
      </w:r>
      <w:r w:rsidRPr="00630A0F">
        <w:rPr>
          <w:rFonts w:cstheme="minorHAnsi"/>
        </w:rPr>
        <w:t>.</w:t>
      </w:r>
      <w:r>
        <w:rPr>
          <w:rFonts w:cstheme="minorHAnsi"/>
        </w:rPr>
        <w:t xml:space="preserve"> Jeigu a</w:t>
      </w:r>
      <w:r w:rsidRPr="00E53E12">
        <w:rPr>
          <w:rFonts w:cstheme="minorHAnsi"/>
        </w:rPr>
        <w:t xml:space="preserve">pibūdinant pirkimo objektą techninėje specifikacijoje nurodytas konkretus modelis ar tiekimo šaltinis, konkretus procesas, būdingas konkretaus tiekėjo tiekiamoms prekėms ar teikiamoms paslaugoms, ar prekių ženklas, patentas, tipai, konkreti kilmė ar gamyba, </w:t>
      </w:r>
      <w:r>
        <w:rPr>
          <w:rFonts w:cstheme="minorHAnsi"/>
        </w:rPr>
        <w:t xml:space="preserve">turi būti laikoma, kad kiekviena tokia nuoroda yra pateikta su žodžiais „arba lygiavertis“. </w:t>
      </w:r>
    </w:p>
    <w:p w14:paraId="2D421658" w14:textId="14A54092" w:rsidR="00255C04" w:rsidRPr="006047F5" w:rsidRDefault="003943EC" w:rsidP="00F77A5D">
      <w:pPr>
        <w:pStyle w:val="Sraopastraipa"/>
        <w:spacing w:line="240" w:lineRule="auto"/>
        <w:ind w:left="0" w:firstLine="709"/>
        <w:rPr>
          <w:rFonts w:cstheme="minorHAnsi"/>
        </w:rPr>
      </w:pPr>
      <w:r>
        <w:rPr>
          <w:rFonts w:cstheme="minorHAnsi"/>
        </w:rPr>
        <w:t>2.</w:t>
      </w:r>
      <w:r w:rsidR="001F568A">
        <w:rPr>
          <w:rFonts w:cstheme="minorHAnsi"/>
        </w:rPr>
        <w:t>4</w:t>
      </w:r>
      <w:r>
        <w:rPr>
          <w:rFonts w:cstheme="minorHAnsi"/>
        </w:rPr>
        <w:t>. Jeigu a</w:t>
      </w:r>
      <w:r w:rsidRPr="00E53E12">
        <w:rPr>
          <w:rFonts w:cstheme="minorHAnsi"/>
        </w:rPr>
        <w:t>pibūdinant pirkimo objektą techninėje specifikacijoje nurodytas</w:t>
      </w:r>
      <w:r>
        <w:rPr>
          <w:rFonts w:cstheme="minorHAnsi"/>
        </w:rPr>
        <w:t xml:space="preserve"> standartas, </w:t>
      </w:r>
      <w:r>
        <w:rPr>
          <w:color w:val="000000"/>
        </w:rPr>
        <w:t>techninis liudijimas ar bendrosios techninės specifikacijos (</w:t>
      </w:r>
      <w:r w:rsidRPr="00046522">
        <w:rPr>
          <w:color w:val="000000"/>
        </w:rPr>
        <w:t>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w:t>
      </w:r>
      <w:r>
        <w:rPr>
          <w:color w:val="000000"/>
        </w:rPr>
        <w:t xml:space="preserve"> </w:t>
      </w:r>
      <w:r w:rsidRPr="00046522">
        <w:rPr>
          <w:color w:val="000000"/>
        </w:rPr>
        <w:t>nacionaliniai standartai, nacionaliniai techniniai liudijimai arba nacionalinės techninės specifikacijos, susijusios su darbų projektavimu, sąmatų apskaičiavimu ir vykdymu bei prekių naudojimu</w:t>
      </w:r>
      <w:r>
        <w:rPr>
          <w:color w:val="000000"/>
        </w:rPr>
        <w:t xml:space="preserve">), </w:t>
      </w:r>
      <w:r>
        <w:rPr>
          <w:rFonts w:cstheme="minorHAnsi"/>
        </w:rPr>
        <w:t xml:space="preserve">turi būti laikoma, kad kiekviena tokia </w:t>
      </w:r>
      <w:r w:rsidRPr="006047F5">
        <w:rPr>
          <w:rFonts w:cstheme="minorHAnsi"/>
        </w:rPr>
        <w:t xml:space="preserve">nuoroda yra pateikta su žodžiais „arba lygiavertis“. </w:t>
      </w:r>
    </w:p>
    <w:p w14:paraId="01753C96" w14:textId="767D5E20" w:rsidR="00195D06" w:rsidRPr="006047F5" w:rsidRDefault="00195D06" w:rsidP="00F77A5D">
      <w:pPr>
        <w:pStyle w:val="Sraopastraipa"/>
        <w:spacing w:line="240" w:lineRule="auto"/>
        <w:ind w:left="0" w:firstLine="709"/>
        <w:rPr>
          <w:rFonts w:cstheme="minorHAnsi"/>
          <w:b/>
          <w:bCs/>
        </w:rPr>
      </w:pPr>
      <w:r w:rsidRPr="006047F5">
        <w:rPr>
          <w:rFonts w:cstheme="minorHAnsi"/>
          <w:b/>
          <w:bCs/>
        </w:rPr>
        <w:t xml:space="preserve">2.5. Numatyta maksimali sutarties vertė: </w:t>
      </w:r>
      <w:r w:rsidR="00C7570C" w:rsidRPr="006047F5">
        <w:rPr>
          <w:rFonts w:cstheme="minorHAnsi"/>
          <w:b/>
          <w:bCs/>
        </w:rPr>
        <w:t>19000,00</w:t>
      </w:r>
      <w:r w:rsidRPr="006047F5">
        <w:rPr>
          <w:rFonts w:cstheme="minorHAnsi"/>
          <w:b/>
          <w:bCs/>
        </w:rPr>
        <w:t xml:space="preserve"> Eur be PVM/ </w:t>
      </w:r>
      <w:r w:rsidR="00153B9B" w:rsidRPr="006047F5">
        <w:rPr>
          <w:rFonts w:cstheme="minorHAnsi"/>
          <w:b/>
          <w:bCs/>
        </w:rPr>
        <w:t xml:space="preserve">22990,00 </w:t>
      </w:r>
      <w:r w:rsidRPr="006047F5">
        <w:rPr>
          <w:rFonts w:cstheme="minorHAnsi"/>
          <w:b/>
          <w:bCs/>
        </w:rPr>
        <w:t>Eur su PVM.</w:t>
      </w:r>
      <w:r w:rsidR="00C7570C" w:rsidRPr="006047F5">
        <w:rPr>
          <w:rFonts w:cstheme="minorHAnsi"/>
          <w:b/>
          <w:bCs/>
        </w:rPr>
        <w:t xml:space="preserve"> </w:t>
      </w:r>
    </w:p>
    <w:p w14:paraId="0CEA2D40" w14:textId="7FD38B57" w:rsidR="00FB3C75" w:rsidRPr="00817AB9" w:rsidRDefault="00BF3638" w:rsidP="00280D3D">
      <w:pPr>
        <w:pStyle w:val="Antrat1"/>
        <w:numPr>
          <w:ilvl w:val="0"/>
          <w:numId w:val="7"/>
        </w:numPr>
        <w:spacing w:before="720" w:after="0"/>
        <w:ind w:left="357" w:hanging="357"/>
        <w:rPr>
          <w:rFonts w:asciiTheme="minorHAnsi" w:hAnsiTheme="minorHAnsi" w:cstheme="minorHAnsi"/>
          <w:color w:val="auto"/>
        </w:rPr>
      </w:pPr>
      <w:bookmarkStart w:id="8" w:name="_Toc221008642"/>
      <w:bookmarkStart w:id="9" w:name="_Toc228274813"/>
      <w:r w:rsidRPr="00817AB9">
        <w:rPr>
          <w:rFonts w:asciiTheme="minorHAnsi" w:hAnsiTheme="minorHAnsi" w:cstheme="minorHAnsi"/>
          <w:color w:val="auto"/>
        </w:rPr>
        <w:t>Tiekėjų pašalinimo pagrindai</w:t>
      </w:r>
      <w:r w:rsidR="00E201D8" w:rsidRPr="00817AB9">
        <w:rPr>
          <w:rFonts w:asciiTheme="minorHAnsi" w:hAnsiTheme="minorHAnsi" w:cstheme="minorHAnsi"/>
          <w:color w:val="auto"/>
        </w:rPr>
        <w:t>, kvalifikacijos reikalavimai ir reikalaujami kokybės vadybos sistemos ir (ar</w:t>
      </w:r>
      <w:r w:rsidR="00817AB9" w:rsidRPr="00817AB9">
        <w:rPr>
          <w:rFonts w:asciiTheme="minorHAnsi" w:hAnsiTheme="minorHAnsi" w:cstheme="minorHAnsi"/>
          <w:color w:val="auto"/>
        </w:rPr>
        <w:t>ba</w:t>
      </w:r>
      <w:r w:rsidR="00E201D8" w:rsidRPr="00817AB9">
        <w:rPr>
          <w:rFonts w:asciiTheme="minorHAnsi" w:hAnsiTheme="minorHAnsi" w:cstheme="minorHAnsi"/>
          <w:color w:val="auto"/>
        </w:rPr>
        <w:t xml:space="preserve">) </w:t>
      </w:r>
      <w:r w:rsidR="00817AB9" w:rsidRPr="00817AB9">
        <w:rPr>
          <w:rFonts w:asciiTheme="minorHAnsi" w:hAnsiTheme="minorHAnsi" w:cstheme="minorHAnsi"/>
          <w:color w:val="auto"/>
        </w:rPr>
        <w:t>aplinkos apsaugos vadybos sistemos standartai</w:t>
      </w:r>
      <w:bookmarkEnd w:id="8"/>
      <w:bookmarkEnd w:id="9"/>
      <w:r w:rsidR="00817AB9" w:rsidRPr="00817AB9">
        <w:rPr>
          <w:rFonts w:asciiTheme="minorHAnsi" w:hAnsiTheme="minorHAnsi" w:cstheme="minorHAnsi"/>
          <w:color w:val="auto"/>
        </w:rPr>
        <w:t xml:space="preserve"> </w:t>
      </w:r>
    </w:p>
    <w:p w14:paraId="0ED6AD78" w14:textId="723DA34A" w:rsidR="00FB3C75" w:rsidRDefault="00FB3C75" w:rsidP="00E62E95">
      <w:pPr>
        <w:spacing w:line="240" w:lineRule="auto"/>
        <w:ind w:firstLine="0"/>
      </w:pPr>
    </w:p>
    <w:p w14:paraId="5B3C4F14" w14:textId="1FACE295" w:rsidR="00FB3C75" w:rsidRPr="00AA5F07" w:rsidRDefault="00C7570C" w:rsidP="00C0328E">
      <w:pPr>
        <w:pStyle w:val="Sraopastraipa"/>
        <w:numPr>
          <w:ilvl w:val="1"/>
          <w:numId w:val="7"/>
        </w:numPr>
        <w:spacing w:line="240" w:lineRule="auto"/>
        <w:ind w:left="0" w:firstLine="567"/>
        <w:rPr>
          <w:rFonts w:cstheme="minorHAnsi"/>
        </w:rPr>
      </w:pPr>
      <w:r>
        <w:rPr>
          <w:rFonts w:cstheme="minorHAnsi"/>
        </w:rPr>
        <w:t>Pirkimo dokumentuose r</w:t>
      </w:r>
      <w:r w:rsidR="005D280D" w:rsidRPr="00817AB9">
        <w:rPr>
          <w:rFonts w:cstheme="minorHAnsi"/>
        </w:rPr>
        <w:t>eikalavimai dėl tiekėjo ir</w:t>
      </w:r>
      <w:r w:rsidR="00F17EDA" w:rsidRPr="00817AB9">
        <w:rPr>
          <w:rFonts w:cstheme="minorHAnsi"/>
        </w:rPr>
        <w:t xml:space="preserve"> </w:t>
      </w:r>
      <w:r w:rsidR="005D280D" w:rsidRPr="00817AB9">
        <w:rPr>
          <w:rFonts w:cstheme="minorHAnsi"/>
        </w:rPr>
        <w:t>subtiekėjų</w:t>
      </w:r>
      <w:r w:rsidR="00DF6485" w:rsidRPr="00817AB9">
        <w:rPr>
          <w:rFonts w:cstheme="minorHAnsi"/>
        </w:rPr>
        <w:t xml:space="preserve"> (jeigu taikoma)</w:t>
      </w:r>
      <w:r w:rsidR="00A857C4">
        <w:rPr>
          <w:rFonts w:cstheme="minorHAnsi"/>
        </w:rPr>
        <w:t xml:space="preserve">, ūkio subjektų, kurių pajėgumais </w:t>
      </w:r>
      <w:r w:rsidR="00CF1B69">
        <w:rPr>
          <w:rFonts w:cstheme="minorHAnsi"/>
        </w:rPr>
        <w:t>tiekėjas remiasi,</w:t>
      </w:r>
      <w:r w:rsidR="00FB4B5E" w:rsidRPr="00817AB9">
        <w:rPr>
          <w:rFonts w:cstheme="minorHAnsi"/>
        </w:rPr>
        <w:t xml:space="preserve"> </w:t>
      </w:r>
      <w:r w:rsidR="005D280D" w:rsidRPr="00817AB9">
        <w:rPr>
          <w:rFonts w:cstheme="minorHAnsi"/>
        </w:rPr>
        <w:t>pašalinimo pagrindų nebuvimo</w:t>
      </w:r>
      <w:r>
        <w:rPr>
          <w:rFonts w:cstheme="minorHAnsi"/>
        </w:rPr>
        <w:t xml:space="preserve"> nėra keliami</w:t>
      </w:r>
      <w:r w:rsidR="005D280D" w:rsidRPr="00817AB9">
        <w:rPr>
          <w:rFonts w:cstheme="minorHAnsi"/>
        </w:rPr>
        <w:t xml:space="preserve">. </w:t>
      </w:r>
    </w:p>
    <w:p w14:paraId="0C7EB077" w14:textId="5F2E00C3" w:rsidR="003A5892" w:rsidRPr="003A5892" w:rsidRDefault="00464D07" w:rsidP="00C0328E">
      <w:pPr>
        <w:pStyle w:val="Sraopastraipa"/>
        <w:numPr>
          <w:ilvl w:val="1"/>
          <w:numId w:val="7"/>
        </w:numPr>
        <w:spacing w:line="240" w:lineRule="auto"/>
        <w:ind w:left="0" w:firstLine="567"/>
        <w:rPr>
          <w:rFonts w:cstheme="minorHAnsi"/>
        </w:rPr>
      </w:pPr>
      <w:r w:rsidRPr="003A5892">
        <w:rPr>
          <w:rFonts w:cstheme="minorHAnsi"/>
        </w:rPr>
        <w:t xml:space="preserve">Tiekėjams </w:t>
      </w:r>
      <w:r w:rsidR="00C7570C">
        <w:rPr>
          <w:rFonts w:cstheme="minorHAnsi"/>
        </w:rPr>
        <w:t>ne</w:t>
      </w:r>
      <w:r w:rsidRPr="003A5892">
        <w:rPr>
          <w:rFonts w:cstheme="minorHAnsi"/>
        </w:rPr>
        <w:t xml:space="preserve">nustatomi kvalifikacijos </w:t>
      </w:r>
      <w:r w:rsidR="00DF6EED">
        <w:rPr>
          <w:rFonts w:cstheme="minorHAnsi"/>
        </w:rPr>
        <w:t>reikalav</w:t>
      </w:r>
      <w:r w:rsidRPr="003A5892">
        <w:rPr>
          <w:rFonts w:cstheme="minorHAnsi"/>
        </w:rPr>
        <w:t>imai</w:t>
      </w:r>
      <w:r w:rsidR="00DF6EED">
        <w:rPr>
          <w:rFonts w:cstheme="minorHAnsi"/>
        </w:rPr>
        <w:t xml:space="preserve"> </w:t>
      </w:r>
      <w:r w:rsidR="00FF0D48">
        <w:rPr>
          <w:sz w:val="22"/>
          <w:szCs w:val="22"/>
        </w:rPr>
        <w:t>bei reikalavimai dėl</w:t>
      </w:r>
      <w:r w:rsidR="00FF0D48" w:rsidRPr="00817AB9">
        <w:rPr>
          <w:rFonts w:cstheme="minorHAnsi"/>
        </w:rPr>
        <w:t xml:space="preserve"> aplinkos apsaugos vadybos </w:t>
      </w:r>
      <w:r w:rsidR="00C7570C">
        <w:rPr>
          <w:rFonts w:cstheme="minorHAnsi"/>
        </w:rPr>
        <w:t xml:space="preserve">ir </w:t>
      </w:r>
      <w:r w:rsidR="00C7570C" w:rsidRPr="00817AB9">
        <w:rPr>
          <w:rFonts w:cstheme="minorHAnsi"/>
        </w:rPr>
        <w:t>kokybės vadybos sistemos</w:t>
      </w:r>
      <w:r w:rsidR="00C7570C">
        <w:rPr>
          <w:rFonts w:cstheme="minorHAnsi"/>
        </w:rPr>
        <w:t xml:space="preserve"> standartų </w:t>
      </w:r>
      <w:r w:rsidR="00FF0D48" w:rsidRPr="00817AB9">
        <w:rPr>
          <w:rFonts w:cstheme="minorHAnsi"/>
        </w:rPr>
        <w:t>laikymosi</w:t>
      </w:r>
      <w:r w:rsidR="00C7570C">
        <w:rPr>
          <w:rFonts w:cstheme="minorHAnsi"/>
        </w:rPr>
        <w:t xml:space="preserve">. </w:t>
      </w:r>
      <w:r w:rsidRPr="003A5892">
        <w:rPr>
          <w:rFonts w:cstheme="minorHAnsi"/>
        </w:rPr>
        <w:t>Tiekėjas, teikdamas pasiūlymą</w:t>
      </w:r>
      <w:r w:rsidR="00FD0F2E" w:rsidRPr="003A5892">
        <w:rPr>
          <w:rFonts w:cstheme="minorHAnsi"/>
        </w:rPr>
        <w:t>,</w:t>
      </w:r>
      <w:r w:rsidRPr="003A5892">
        <w:rPr>
          <w:rFonts w:cstheme="minorHAnsi"/>
        </w:rPr>
        <w:t xml:space="preserve"> įsipareigoja, kad sutartį vykdys tik teisę verstis atitinkama veikla turintys asmenys.</w:t>
      </w:r>
      <w:r w:rsidR="00C0328E">
        <w:rPr>
          <w:rFonts w:cstheme="minorHAnsi"/>
        </w:rPr>
        <w:t xml:space="preserve"> </w:t>
      </w:r>
    </w:p>
    <w:p w14:paraId="41863B6B" w14:textId="77777777" w:rsidR="00C0328E" w:rsidRPr="00C0328E" w:rsidRDefault="00C0328E" w:rsidP="00C0328E">
      <w:pPr>
        <w:pStyle w:val="Sraopastraipa"/>
        <w:spacing w:line="240" w:lineRule="auto"/>
        <w:ind w:left="0" w:firstLine="567"/>
        <w:rPr>
          <w:rFonts w:ascii="Arial" w:eastAsia="Arial" w:hAnsi="Arial" w:cs="Arial"/>
        </w:rPr>
      </w:pPr>
      <w:r w:rsidRPr="00C0328E">
        <w:rPr>
          <w:rFonts w:cstheme="minorHAnsi"/>
        </w:rPr>
        <w:lastRenderedPageBreak/>
        <w:t xml:space="preserve">3.3. </w:t>
      </w:r>
      <w:r w:rsidRPr="00C0328E">
        <w:rPr>
          <w:rFonts w:eastAsia="Arial" w:cstheme="minorHAnsi"/>
        </w:rPr>
        <w:t xml:space="preserve">Tiekėjas teikdamas pasiūlymą neturi pateikti nei EBVPD, nei laisvos formos deklaracijos dėl atitikties reikalavimams. </w:t>
      </w:r>
    </w:p>
    <w:p w14:paraId="6E861428" w14:textId="77777777" w:rsidR="001A220F" w:rsidRPr="001A220F" w:rsidRDefault="001A220F" w:rsidP="001A220F">
      <w:pPr>
        <w:spacing w:line="240" w:lineRule="auto"/>
        <w:ind w:left="284" w:firstLine="0"/>
        <w:rPr>
          <w:rFonts w:ascii="Arial" w:eastAsia="Arial" w:hAnsi="Arial" w:cs="Arial"/>
        </w:rPr>
      </w:pPr>
    </w:p>
    <w:p w14:paraId="69360CD7" w14:textId="1AC45443" w:rsidR="00894FEF" w:rsidRPr="00817AB9" w:rsidRDefault="00817AB9" w:rsidP="001A220F">
      <w:pPr>
        <w:pStyle w:val="Antrat1"/>
        <w:numPr>
          <w:ilvl w:val="0"/>
          <w:numId w:val="7"/>
        </w:numPr>
        <w:spacing w:before="0" w:after="0" w:line="300" w:lineRule="auto"/>
        <w:ind w:left="357" w:hanging="357"/>
        <w:rPr>
          <w:rFonts w:asciiTheme="minorHAnsi" w:hAnsiTheme="minorHAnsi" w:cstheme="minorHAnsi"/>
          <w:color w:val="auto"/>
        </w:rPr>
      </w:pPr>
      <w:bookmarkStart w:id="10" w:name="_Toc221008643"/>
      <w:bookmarkStart w:id="11" w:name="_Toc228274814"/>
      <w:r w:rsidRPr="00817AB9">
        <w:rPr>
          <w:rFonts w:asciiTheme="minorHAnsi" w:hAnsiTheme="minorHAnsi" w:cstheme="minorHAnsi"/>
          <w:color w:val="auto"/>
        </w:rPr>
        <w:t>Reikalavima</w:t>
      </w:r>
      <w:r w:rsidR="00202139">
        <w:rPr>
          <w:rFonts w:asciiTheme="minorHAnsi" w:hAnsiTheme="minorHAnsi" w:cstheme="minorHAnsi"/>
          <w:color w:val="auto"/>
        </w:rPr>
        <w:t xml:space="preserve">i, </w:t>
      </w:r>
      <w:r w:rsidRPr="00817AB9">
        <w:rPr>
          <w:rFonts w:asciiTheme="minorHAnsi" w:hAnsiTheme="minorHAnsi" w:cstheme="minorHAnsi"/>
          <w:color w:val="auto"/>
        </w:rPr>
        <w:t>susiję su nacionaliniu saugumu</w:t>
      </w:r>
      <w:bookmarkEnd w:id="10"/>
      <w:bookmarkEnd w:id="11"/>
      <w:r w:rsidRPr="00817AB9">
        <w:rPr>
          <w:rFonts w:asciiTheme="minorHAnsi" w:hAnsiTheme="minorHAnsi" w:cstheme="minorHAnsi"/>
          <w:color w:val="auto"/>
        </w:rPr>
        <w:t xml:space="preserve"> </w:t>
      </w:r>
    </w:p>
    <w:p w14:paraId="0A3E7F23" w14:textId="2800E67D" w:rsidR="00894FEF" w:rsidRDefault="00894FEF" w:rsidP="009F7690">
      <w:pPr>
        <w:pStyle w:val="Sraopastraipa"/>
        <w:spacing w:line="20" w:lineRule="atLeast"/>
        <w:ind w:left="697" w:firstLine="0"/>
      </w:pPr>
    </w:p>
    <w:p w14:paraId="01213380" w14:textId="446D99CC" w:rsidR="003A5892" w:rsidRPr="003A5892" w:rsidRDefault="003A5892" w:rsidP="003A5892">
      <w:pPr>
        <w:pStyle w:val="Sraopastraipa"/>
        <w:spacing w:line="240" w:lineRule="auto"/>
        <w:ind w:left="360" w:firstLine="0"/>
        <w:rPr>
          <w:rFonts w:cstheme="minorHAnsi"/>
          <w:sz w:val="22"/>
          <w:szCs w:val="22"/>
        </w:rPr>
      </w:pPr>
      <w:r>
        <w:rPr>
          <w:rFonts w:cstheme="minorHAnsi"/>
          <w:sz w:val="22"/>
          <w:szCs w:val="22"/>
        </w:rPr>
        <w:t>4</w:t>
      </w:r>
      <w:r w:rsidRPr="003A5892">
        <w:rPr>
          <w:rFonts w:cstheme="minorHAnsi"/>
          <w:sz w:val="22"/>
          <w:szCs w:val="22"/>
        </w:rPr>
        <w:t xml:space="preserve">.1. Reikalavimai, susiję su nacionaliniu saugumu netaikomi. </w:t>
      </w:r>
    </w:p>
    <w:p w14:paraId="490591E3" w14:textId="4440F86E" w:rsidR="006D3202" w:rsidRPr="001B1CD4" w:rsidRDefault="003630A0" w:rsidP="002A3B8D">
      <w:pPr>
        <w:pStyle w:val="Antrat1"/>
        <w:numPr>
          <w:ilvl w:val="0"/>
          <w:numId w:val="7"/>
        </w:numPr>
        <w:spacing w:before="240" w:after="0" w:line="300" w:lineRule="auto"/>
        <w:ind w:left="357" w:hanging="357"/>
        <w:rPr>
          <w:rFonts w:asciiTheme="minorHAnsi" w:hAnsiTheme="minorHAnsi" w:cstheme="minorHAnsi"/>
          <w:color w:val="auto"/>
        </w:rPr>
      </w:pPr>
      <w:bookmarkStart w:id="12" w:name="_Toc221008644"/>
      <w:bookmarkStart w:id="13" w:name="_Toc228274815"/>
      <w:r w:rsidRPr="001B1CD4">
        <w:rPr>
          <w:rFonts w:asciiTheme="minorHAnsi" w:hAnsiTheme="minorHAnsi" w:cstheme="minorHAnsi"/>
          <w:color w:val="auto"/>
        </w:rPr>
        <w:t>Specialieji reikalavimai pasiūlymų rengimui ir pateikimui</w:t>
      </w:r>
      <w:bookmarkEnd w:id="1"/>
      <w:bookmarkEnd w:id="2"/>
      <w:bookmarkEnd w:id="3"/>
      <w:bookmarkEnd w:id="12"/>
      <w:bookmarkEnd w:id="13"/>
    </w:p>
    <w:p w14:paraId="5971D0C7" w14:textId="77777777" w:rsidR="00E861F5" w:rsidRPr="00257685" w:rsidRDefault="00E861F5" w:rsidP="00257685">
      <w:pPr>
        <w:ind w:firstLine="0"/>
        <w:rPr>
          <w:rFonts w:ascii="Arial" w:hAnsi="Arial" w:cs="Arial"/>
          <w:b/>
          <w:bCs/>
        </w:rPr>
      </w:pPr>
    </w:p>
    <w:p w14:paraId="655CCE55" w14:textId="2035A2BB" w:rsidR="0008755A" w:rsidRPr="003A6359" w:rsidRDefault="0008755A" w:rsidP="00A5105A">
      <w:pPr>
        <w:spacing w:line="20" w:lineRule="atLeast"/>
        <w:ind w:firstLine="709"/>
        <w:rPr>
          <w:rFonts w:ascii="Calibri" w:hAnsi="Calibri" w:cs="Calibri"/>
          <w:i/>
          <w:iCs/>
          <w:color w:val="7030A0"/>
        </w:rPr>
      </w:pPr>
      <w:r>
        <w:rPr>
          <w:rFonts w:ascii="Calibri" w:hAnsi="Calibri" w:cs="Calibri"/>
        </w:rPr>
        <w:t xml:space="preserve">5.1. </w:t>
      </w:r>
      <w:r w:rsidRPr="00FD53CF">
        <w:rPr>
          <w:rFonts w:ascii="Calibri" w:hAnsi="Calibri" w:cs="Calibri"/>
        </w:rPr>
        <w:t xml:space="preserve">Tiekėjo </w:t>
      </w:r>
      <w:r>
        <w:rPr>
          <w:rFonts w:ascii="Calibri" w:hAnsi="Calibri" w:cs="Calibri"/>
        </w:rPr>
        <w:t>p</w:t>
      </w:r>
      <w:r w:rsidRPr="00FD53CF">
        <w:rPr>
          <w:rFonts w:ascii="Calibri" w:hAnsi="Calibri" w:cs="Calibri"/>
        </w:rPr>
        <w:t>asiūlymą sudaro CVP IS pateikiamų ir žemiau nurodytų dokumentų visuma</w:t>
      </w:r>
      <w:r>
        <w:rPr>
          <w:rFonts w:ascii="Calibri" w:hAnsi="Calibri" w:cs="Calibri"/>
        </w:rPr>
        <w:t>:</w:t>
      </w:r>
    </w:p>
    <w:p w14:paraId="42752441" w14:textId="6A504256" w:rsidR="008B12C0" w:rsidRDefault="000010DA" w:rsidP="009B4FB1">
      <w:pPr>
        <w:pStyle w:val="Sraopastraipa"/>
        <w:spacing w:line="240" w:lineRule="auto"/>
        <w:ind w:left="0" w:firstLine="709"/>
        <w:rPr>
          <w:rFonts w:cstheme="minorHAnsi"/>
        </w:rPr>
      </w:pPr>
      <w:r w:rsidRPr="00F70558">
        <w:rPr>
          <w:rFonts w:cstheme="minorHAnsi"/>
        </w:rPr>
        <w:t>5</w:t>
      </w:r>
      <w:r w:rsidR="00CC654F" w:rsidRPr="00F70558">
        <w:rPr>
          <w:rFonts w:cstheme="minorHAnsi"/>
        </w:rPr>
        <w:t>.</w:t>
      </w:r>
      <w:r w:rsidR="00BD2E81" w:rsidRPr="00F70558">
        <w:rPr>
          <w:rFonts w:cstheme="minorHAnsi"/>
        </w:rPr>
        <w:t>1</w:t>
      </w:r>
      <w:r w:rsidR="00CC654F" w:rsidRPr="00F70558">
        <w:rPr>
          <w:rFonts w:cstheme="minorHAnsi"/>
        </w:rPr>
        <w:t>.</w:t>
      </w:r>
      <w:r w:rsidR="0008755A">
        <w:rPr>
          <w:rFonts w:cstheme="minorHAnsi"/>
        </w:rPr>
        <w:t>1.</w:t>
      </w:r>
      <w:r w:rsidR="00291C92" w:rsidRPr="00F70558">
        <w:rPr>
          <w:rFonts w:cstheme="minorHAnsi"/>
        </w:rPr>
        <w:t xml:space="preserve"> </w:t>
      </w:r>
      <w:r w:rsidR="00A31E24">
        <w:rPr>
          <w:rFonts w:cstheme="minorHAnsi"/>
        </w:rPr>
        <w:t>T</w:t>
      </w:r>
      <w:r w:rsidR="005A5204" w:rsidRPr="00F70558">
        <w:rPr>
          <w:rFonts w:cstheme="minorHAnsi"/>
        </w:rPr>
        <w:t xml:space="preserve">iekėjo pasiūlymas, parengtas pagal </w:t>
      </w:r>
      <w:r w:rsidR="00820787">
        <w:rPr>
          <w:rFonts w:cstheme="minorHAnsi"/>
        </w:rPr>
        <w:t>s</w:t>
      </w:r>
      <w:r w:rsidR="00D85943" w:rsidRPr="00F70558">
        <w:rPr>
          <w:rFonts w:cstheme="minorHAnsi"/>
        </w:rPr>
        <w:t xml:space="preserve">pecialiųjų </w:t>
      </w:r>
      <w:r w:rsidR="005A5204" w:rsidRPr="00F70558">
        <w:rPr>
          <w:rFonts w:cstheme="minorHAnsi"/>
        </w:rPr>
        <w:fldChar w:fldCharType="begin"/>
      </w:r>
      <w:r w:rsidR="005A5204" w:rsidRPr="00F70558">
        <w:rPr>
          <w:rFonts w:cstheme="minorHAnsi"/>
        </w:rPr>
        <w:instrText xml:space="preserve"> REF _Ref38540913 \h  \* MERGEFORMAT </w:instrText>
      </w:r>
      <w:r w:rsidR="005A5204" w:rsidRPr="00F70558">
        <w:rPr>
          <w:rFonts w:cstheme="minorHAnsi"/>
        </w:rPr>
      </w:r>
      <w:r w:rsidR="005A5204" w:rsidRPr="00F70558">
        <w:rPr>
          <w:rFonts w:cstheme="minorHAnsi"/>
        </w:rPr>
        <w:fldChar w:fldCharType="separate"/>
      </w:r>
      <w:r w:rsidR="00D85943" w:rsidRPr="00F70558">
        <w:rPr>
          <w:rFonts w:cstheme="minorHAnsi"/>
        </w:rPr>
        <w:t>p</w:t>
      </w:r>
      <w:r w:rsidR="005A5204" w:rsidRPr="00F70558">
        <w:rPr>
          <w:rFonts w:cstheme="minorHAnsi"/>
        </w:rPr>
        <w:t xml:space="preserve">irkimo sąlygų </w:t>
      </w:r>
      <w:r w:rsidR="00092751">
        <w:rPr>
          <w:rFonts w:cstheme="minorHAnsi"/>
        </w:rPr>
        <w:t>2</w:t>
      </w:r>
      <w:r w:rsidR="00D85943" w:rsidRPr="00F70558">
        <w:rPr>
          <w:rFonts w:cstheme="minorHAnsi"/>
          <w:shd w:val="clear" w:color="auto" w:fill="FFFFFF"/>
        </w:rPr>
        <w:t xml:space="preserve"> </w:t>
      </w:r>
      <w:r w:rsidR="005A5204" w:rsidRPr="00F70558">
        <w:rPr>
          <w:rFonts w:cstheme="minorHAnsi"/>
        </w:rPr>
        <w:fldChar w:fldCharType="end"/>
      </w:r>
      <w:r w:rsidR="008339CC">
        <w:rPr>
          <w:rFonts w:cstheme="minorHAnsi"/>
        </w:rPr>
        <w:t xml:space="preserve">priede </w:t>
      </w:r>
      <w:r w:rsidR="005A5204" w:rsidRPr="00F70558">
        <w:rPr>
          <w:rFonts w:cstheme="minorHAnsi"/>
        </w:rPr>
        <w:t>pateiktą pasiūlymo formą ir pasiūlymo formoje nurodyti ir kiti, tiekėjo nuomone, būtini dokumentai (jų kopijos)</w:t>
      </w:r>
      <w:r w:rsidR="00897DC2">
        <w:rPr>
          <w:rFonts w:cstheme="minorHAnsi"/>
        </w:rPr>
        <w:t>.</w:t>
      </w:r>
    </w:p>
    <w:p w14:paraId="06734795" w14:textId="418E0641" w:rsidR="00AD4F1A" w:rsidRPr="00F70558" w:rsidRDefault="009A71C5" w:rsidP="00F77A5D">
      <w:pPr>
        <w:pStyle w:val="Sraopastraipa"/>
        <w:spacing w:line="240" w:lineRule="auto"/>
        <w:ind w:left="0"/>
        <w:rPr>
          <w:rFonts w:cstheme="minorHAnsi"/>
          <w:bCs/>
          <w:iCs/>
          <w:u w:val="single"/>
        </w:rPr>
      </w:pPr>
      <w:r w:rsidRPr="00F70558">
        <w:rPr>
          <w:rFonts w:eastAsia="Calibri" w:cstheme="minorHAnsi"/>
        </w:rPr>
        <w:t xml:space="preserve">5.2. Pasiūlymas gali būti pasirašytas </w:t>
      </w:r>
      <w:r>
        <w:rPr>
          <w:rFonts w:eastAsia="Calibri" w:cstheme="minorHAnsi"/>
        </w:rPr>
        <w:t xml:space="preserve">fiziniu arba </w:t>
      </w:r>
      <w:r w:rsidRPr="00F70558">
        <w:rPr>
          <w:rFonts w:eastAsia="Calibri" w:cstheme="minorHAnsi"/>
        </w:rPr>
        <w:t xml:space="preserve">kvalifikuotu elektroniniu parašu. Jeigu </w:t>
      </w:r>
      <w:r>
        <w:rPr>
          <w:rFonts w:eastAsia="Calibri" w:cstheme="minorHAnsi"/>
        </w:rPr>
        <w:t xml:space="preserve">tiekėjas </w:t>
      </w:r>
      <w:r w:rsidRPr="00F70558">
        <w:rPr>
          <w:rFonts w:eastAsia="Calibri" w:cstheme="minorHAnsi"/>
        </w:rPr>
        <w:t xml:space="preserve">dokumentus tvirtina naudodamas elektroninį, o ne fizinį parašą, elektroninis parašas turi atitikti VPĮ 22 straipsnio 11 dalies 2 ir 3 punktuose nustatytus reikalavimus. </w:t>
      </w:r>
      <w:r w:rsidRPr="00F70558">
        <w:rPr>
          <w:rFonts w:cstheme="minorHAnsi"/>
        </w:rPr>
        <w:t>P</w:t>
      </w:r>
      <w:r>
        <w:rPr>
          <w:rFonts w:cstheme="minorHAnsi"/>
        </w:rPr>
        <w:t>erkančiajai organizacijai</w:t>
      </w:r>
      <w:r w:rsidRPr="00F70558">
        <w:rPr>
          <w:rFonts w:cstheme="minorHAnsi"/>
        </w:rPr>
        <w:t xml:space="preserve"> kilus abejonių dėl dokumentų tikrumo, ji turi teisę reikalauti pateikti dokumentų originalus.</w:t>
      </w:r>
      <w:r w:rsidRPr="00F70558">
        <w:rPr>
          <w:rFonts w:eastAsia="Calibri" w:cstheme="minorHAnsi"/>
        </w:rPr>
        <w:t xml:space="preserve"> </w:t>
      </w:r>
      <w:r w:rsidR="00AD4F1A" w:rsidRPr="00F70558">
        <w:rPr>
          <w:rFonts w:eastAsia="Calibri" w:cstheme="minorHAnsi"/>
          <w:bCs/>
          <w:iCs/>
        </w:rPr>
        <w:t>Gali būti pateikiami:</w:t>
      </w:r>
    </w:p>
    <w:p w14:paraId="4E3EB4F2" w14:textId="2EE1621F" w:rsidR="004E3415" w:rsidRPr="00F70558" w:rsidRDefault="009C4B4E" w:rsidP="00F77A5D">
      <w:pPr>
        <w:pStyle w:val="Sraopastraipa"/>
        <w:spacing w:line="240" w:lineRule="auto"/>
        <w:ind w:left="0"/>
        <w:rPr>
          <w:rFonts w:cstheme="minorHAnsi"/>
          <w:bCs/>
          <w:iCs/>
          <w:u w:val="single"/>
        </w:rPr>
      </w:pPr>
      <w:r w:rsidRPr="00F70558">
        <w:rPr>
          <w:rFonts w:eastAsia="Calibri" w:cstheme="minorHAnsi"/>
          <w:bCs/>
          <w:iCs/>
        </w:rPr>
        <w:t>5</w:t>
      </w:r>
      <w:r w:rsidR="005325B5" w:rsidRPr="00F70558">
        <w:rPr>
          <w:rFonts w:eastAsia="Calibri" w:cstheme="minorHAnsi"/>
          <w:bCs/>
          <w:iCs/>
        </w:rPr>
        <w:t>.</w:t>
      </w:r>
      <w:r w:rsidR="00751116" w:rsidRPr="00F70558">
        <w:rPr>
          <w:rFonts w:eastAsia="Calibri" w:cstheme="minorHAnsi"/>
          <w:bCs/>
          <w:iCs/>
        </w:rPr>
        <w:t>2</w:t>
      </w:r>
      <w:r w:rsidR="005325B5" w:rsidRPr="00F70558">
        <w:rPr>
          <w:rFonts w:eastAsia="Calibri" w:cstheme="minorHAnsi"/>
          <w:bCs/>
          <w:iCs/>
        </w:rPr>
        <w:t xml:space="preserve">.1. </w:t>
      </w:r>
      <w:r w:rsidR="00AD4F1A" w:rsidRPr="00F70558">
        <w:rPr>
          <w:rFonts w:eastAsia="Calibri" w:cstheme="minorHAnsi"/>
          <w:bCs/>
          <w:iCs/>
        </w:rPr>
        <w:t xml:space="preserve">kvalifikuotu elektroniniu parašu pasirašyti elektroninėmis priemonėmis suformuoti dokumentai (kai </w:t>
      </w:r>
      <w:r w:rsidR="005576C1">
        <w:rPr>
          <w:rFonts w:eastAsia="Calibri" w:cstheme="minorHAnsi"/>
          <w:bCs/>
          <w:iCs/>
        </w:rPr>
        <w:t xml:space="preserve">tiekėją </w:t>
      </w:r>
      <w:r w:rsidR="00AD4F1A" w:rsidRPr="00F70558">
        <w:rPr>
          <w:rFonts w:eastAsia="Calibri" w:cstheme="minorHAnsi"/>
          <w:bCs/>
          <w:iCs/>
        </w:rPr>
        <w:t>atstovaujantis ir visą pasiūlymą pasirašantis asmuo nesutampa su elektroniniu parašu atitinkamą dokumentą pasirašančiu asmeniu)</w:t>
      </w:r>
      <w:r w:rsidR="004E3415" w:rsidRPr="00F70558">
        <w:rPr>
          <w:rFonts w:eastAsia="Calibri" w:cstheme="minorHAnsi"/>
          <w:bCs/>
          <w:iCs/>
        </w:rPr>
        <w:t>;</w:t>
      </w:r>
    </w:p>
    <w:p w14:paraId="3A29202B" w14:textId="6394DB37" w:rsidR="004E3415" w:rsidRPr="00F70558" w:rsidRDefault="00751116" w:rsidP="00F77A5D">
      <w:pPr>
        <w:pStyle w:val="Sraopastraipa"/>
        <w:spacing w:line="240" w:lineRule="auto"/>
        <w:ind w:left="0"/>
        <w:rPr>
          <w:rFonts w:eastAsiaTheme="minorHAnsi" w:cstheme="minorHAnsi"/>
          <w:bCs/>
          <w:iCs/>
        </w:rPr>
      </w:pPr>
      <w:r w:rsidRPr="00F70558">
        <w:rPr>
          <w:rFonts w:eastAsia="Calibri" w:cstheme="minorHAnsi"/>
          <w:bCs/>
          <w:iCs/>
        </w:rPr>
        <w:t>5</w:t>
      </w:r>
      <w:r w:rsidR="005325B5" w:rsidRPr="00F70558">
        <w:rPr>
          <w:rFonts w:eastAsia="Calibri" w:cstheme="minorHAnsi"/>
          <w:bCs/>
          <w:iCs/>
        </w:rPr>
        <w:t>.</w:t>
      </w:r>
      <w:r w:rsidRPr="00F70558">
        <w:rPr>
          <w:rFonts w:eastAsia="Calibri" w:cstheme="minorHAnsi"/>
          <w:bCs/>
          <w:iCs/>
        </w:rPr>
        <w:t>2</w:t>
      </w:r>
      <w:r w:rsidR="005325B5" w:rsidRPr="00F70558">
        <w:rPr>
          <w:rFonts w:eastAsia="Calibri" w:cstheme="minorHAnsi"/>
          <w:bCs/>
          <w:iCs/>
        </w:rPr>
        <w:t xml:space="preserve">.2. </w:t>
      </w:r>
      <w:r w:rsidR="00AD4F1A" w:rsidRPr="00F70558">
        <w:rPr>
          <w:rFonts w:eastAsia="Calibri" w:cstheme="minorHAnsi"/>
          <w:bCs/>
          <w:iCs/>
        </w:rPr>
        <w:t xml:space="preserve">elektroninėmis priemonėmis suformuoti dokumentai (kai </w:t>
      </w:r>
      <w:r w:rsidR="00FA2925">
        <w:rPr>
          <w:rFonts w:eastAsia="Calibri" w:cstheme="minorHAnsi"/>
          <w:bCs/>
          <w:iCs/>
        </w:rPr>
        <w:t xml:space="preserve">tiekėją </w:t>
      </w:r>
      <w:r w:rsidR="00AD4F1A" w:rsidRPr="00F70558">
        <w:rPr>
          <w:rFonts w:eastAsia="Calibri" w:cstheme="minorHAnsi"/>
          <w:bCs/>
          <w:iCs/>
        </w:rPr>
        <w:t xml:space="preserve">atstovaujantis ir visą </w:t>
      </w:r>
      <w:r w:rsidR="00FA2925">
        <w:rPr>
          <w:rFonts w:eastAsia="Calibri" w:cstheme="minorHAnsi"/>
          <w:bCs/>
          <w:iCs/>
        </w:rPr>
        <w:t>p</w:t>
      </w:r>
      <w:r w:rsidR="00AD4F1A" w:rsidRPr="00F70558">
        <w:rPr>
          <w:rFonts w:eastAsia="Calibri" w:cstheme="minorHAnsi"/>
          <w:bCs/>
          <w:iCs/>
        </w:rPr>
        <w:t>asiūlymą pasirašantis asmuo sutampa su atitinkamą dokumentą turinčiu teisę pasirašyti asmeniu);</w:t>
      </w:r>
    </w:p>
    <w:p w14:paraId="69C2C151" w14:textId="6F6137BD" w:rsidR="00FA4B39" w:rsidRPr="00F70558" w:rsidRDefault="00751116" w:rsidP="00F77A5D">
      <w:pPr>
        <w:spacing w:line="240" w:lineRule="auto"/>
        <w:ind w:firstLine="709"/>
        <w:rPr>
          <w:rFonts w:eastAsiaTheme="minorHAnsi" w:cstheme="minorHAnsi"/>
          <w:bCs/>
          <w:iCs/>
        </w:rPr>
      </w:pPr>
      <w:r w:rsidRPr="00F70558">
        <w:rPr>
          <w:rFonts w:eastAsia="Calibri" w:cstheme="minorHAnsi"/>
          <w:bCs/>
          <w:iCs/>
        </w:rPr>
        <w:t>5</w:t>
      </w:r>
      <w:r w:rsidR="005325B5" w:rsidRPr="00F70558">
        <w:rPr>
          <w:rFonts w:eastAsia="Calibri" w:cstheme="minorHAnsi"/>
          <w:bCs/>
          <w:iCs/>
        </w:rPr>
        <w:t>.</w:t>
      </w:r>
      <w:r w:rsidRPr="00F70558">
        <w:rPr>
          <w:rFonts w:eastAsia="Calibri" w:cstheme="minorHAnsi"/>
          <w:bCs/>
          <w:iCs/>
        </w:rPr>
        <w:t>2</w:t>
      </w:r>
      <w:r w:rsidR="005325B5" w:rsidRPr="00F70558">
        <w:rPr>
          <w:rFonts w:eastAsia="Calibri" w:cstheme="minorHAnsi"/>
          <w:bCs/>
          <w:iCs/>
        </w:rPr>
        <w:t xml:space="preserve">.3. </w:t>
      </w:r>
      <w:r w:rsidR="00AD4F1A" w:rsidRPr="00F70558">
        <w:rPr>
          <w:rFonts w:eastAsia="Calibri" w:cstheme="minorHAnsi"/>
          <w:bCs/>
          <w:iCs/>
        </w:rPr>
        <w:t>skaitmeninės dokumentų kopijos (</w:t>
      </w:r>
      <w:r w:rsidR="00AD4F1A" w:rsidRPr="00F70558">
        <w:rPr>
          <w:rFonts w:eastAsia="Calibri" w:cstheme="minorHAnsi"/>
          <w:iCs/>
        </w:rPr>
        <w:t xml:space="preserve">fiziniu asmens, nesutampančio, su </w:t>
      </w:r>
      <w:r w:rsidR="00DE0779">
        <w:rPr>
          <w:rFonts w:eastAsia="Calibri" w:cstheme="minorHAnsi"/>
          <w:iCs/>
        </w:rPr>
        <w:t>p</w:t>
      </w:r>
      <w:r w:rsidR="00AD4F1A" w:rsidRPr="00F70558">
        <w:rPr>
          <w:rFonts w:eastAsia="Calibri" w:cstheme="minorHAnsi"/>
          <w:iCs/>
        </w:rPr>
        <w:t>asiūlymą pasirašančiu asmeniu, parašu tvirtinami dokumentai turi būti pateikiami pasirašyti ir nuskenuoti)</w:t>
      </w:r>
      <w:r w:rsidR="00AD4F1A" w:rsidRPr="00F70558">
        <w:rPr>
          <w:rFonts w:eastAsia="Calibri" w:cstheme="minorHAnsi"/>
          <w:bCs/>
          <w:iCs/>
        </w:rPr>
        <w:t>.</w:t>
      </w:r>
    </w:p>
    <w:p w14:paraId="25741C16" w14:textId="1B0626BF" w:rsidR="00EB0E73" w:rsidRPr="00F70558" w:rsidRDefault="00392458" w:rsidP="00F77A5D">
      <w:pPr>
        <w:pStyle w:val="Sraopastraipa"/>
        <w:spacing w:line="240" w:lineRule="auto"/>
        <w:ind w:left="0"/>
        <w:rPr>
          <w:rFonts w:cstheme="minorHAnsi"/>
        </w:rPr>
      </w:pPr>
      <w:r w:rsidRPr="00F70558">
        <w:rPr>
          <w:rFonts w:eastAsia="Arial" w:cstheme="minorHAnsi"/>
        </w:rPr>
        <w:t xml:space="preserve">5.3. </w:t>
      </w:r>
      <w:r w:rsidR="00D61DED" w:rsidRPr="00F70558">
        <w:rPr>
          <w:rFonts w:eastAsia="Arial" w:cstheme="minorHAnsi"/>
        </w:rPr>
        <w:t>Pasiūlyma</w:t>
      </w:r>
      <w:r w:rsidR="00543400">
        <w:rPr>
          <w:rFonts w:eastAsia="Arial" w:cstheme="minorHAnsi"/>
        </w:rPr>
        <w:t>s turi būti parengtas</w:t>
      </w:r>
      <w:r w:rsidR="00D61DED" w:rsidRPr="00F70558">
        <w:rPr>
          <w:rFonts w:eastAsia="Arial" w:cstheme="minorHAnsi"/>
        </w:rPr>
        <w:t xml:space="preserve"> lietuvių kalb</w:t>
      </w:r>
      <w:r w:rsidR="003A5892">
        <w:rPr>
          <w:rFonts w:eastAsia="Arial" w:cstheme="minorHAnsi"/>
        </w:rPr>
        <w:t>a</w:t>
      </w:r>
      <w:r w:rsidR="00D61DED" w:rsidRPr="00F70558">
        <w:rPr>
          <w:rFonts w:eastAsia="Arial" w:cstheme="minorHAnsi"/>
        </w:rPr>
        <w:t xml:space="preserve">. </w:t>
      </w:r>
      <w:r w:rsidR="000A3108" w:rsidRPr="127DD6E8">
        <w:rPr>
          <w:rFonts w:eastAsia="Arial"/>
        </w:rPr>
        <w:t>Jei kurie nors su pasiūlymu teikiami dokumentai parengti ne</w:t>
      </w:r>
      <w:r w:rsidR="000A3108">
        <w:rPr>
          <w:rFonts w:eastAsia="Arial"/>
        </w:rPr>
        <w:t xml:space="preserve"> ta kalba, kuria</w:t>
      </w:r>
      <w:r w:rsidR="000A3108" w:rsidRPr="127DD6E8">
        <w:rPr>
          <w:rFonts w:eastAsia="Arial"/>
        </w:rPr>
        <w:t xml:space="preserve"> reikalaujama</w:t>
      </w:r>
      <w:r w:rsidR="000A3108">
        <w:rPr>
          <w:rFonts w:eastAsia="Arial"/>
        </w:rPr>
        <w:t xml:space="preserve">, </w:t>
      </w:r>
      <w:r w:rsidR="000A3108" w:rsidRPr="127DD6E8">
        <w:rPr>
          <w:rFonts w:eastAsia="Arial"/>
        </w:rPr>
        <w:t>turi būti pateiktas tikslus vertimas į reikalaujamą</w:t>
      </w:r>
      <w:r w:rsidR="000A3108">
        <w:rPr>
          <w:rFonts w:eastAsia="Arial"/>
        </w:rPr>
        <w:t xml:space="preserve"> </w:t>
      </w:r>
      <w:r w:rsidR="000A3108" w:rsidRPr="127DD6E8">
        <w:rPr>
          <w:rFonts w:eastAsia="Arial"/>
        </w:rPr>
        <w:t xml:space="preserve">kalbą. </w:t>
      </w:r>
    </w:p>
    <w:p w14:paraId="5669A55B" w14:textId="3F5ECCE2" w:rsidR="0032046A" w:rsidRPr="00F70558" w:rsidRDefault="00AB0036" w:rsidP="00F77A5D">
      <w:pPr>
        <w:pStyle w:val="Sraopastraipa"/>
        <w:spacing w:line="240" w:lineRule="auto"/>
        <w:ind w:left="0"/>
        <w:rPr>
          <w:rFonts w:cstheme="minorHAnsi"/>
        </w:rPr>
      </w:pPr>
      <w:r w:rsidRPr="00F70558">
        <w:rPr>
          <w:rFonts w:cstheme="minorHAnsi"/>
        </w:rPr>
        <w:t xml:space="preserve">5.4. </w:t>
      </w:r>
      <w:r w:rsidR="0032046A" w:rsidRPr="00F70558">
        <w:rPr>
          <w:rFonts w:cstheme="minorHAnsi"/>
        </w:rPr>
        <w:t>Pasiūlym</w:t>
      </w:r>
      <w:r w:rsidR="00990A2D">
        <w:rPr>
          <w:rFonts w:cstheme="minorHAnsi"/>
        </w:rPr>
        <w:t xml:space="preserve">uose nurodytos kainos </w:t>
      </w:r>
      <w:r w:rsidR="003C09C7">
        <w:rPr>
          <w:rFonts w:cstheme="minorHAnsi"/>
        </w:rPr>
        <w:t xml:space="preserve">bus vertinamos </w:t>
      </w:r>
      <w:r w:rsidR="0032046A" w:rsidRPr="00F70558">
        <w:rPr>
          <w:rFonts w:cstheme="minorHAnsi"/>
        </w:rPr>
        <w:t>eurais</w:t>
      </w:r>
      <w:r w:rsidR="0032046A" w:rsidRPr="00F70558">
        <w:rPr>
          <w:rFonts w:eastAsia="Calibri" w:cstheme="minorHAnsi"/>
        </w:rPr>
        <w:t>.</w:t>
      </w:r>
      <w:r w:rsidR="0032046A" w:rsidRPr="00F70558">
        <w:rPr>
          <w:rFonts w:cstheme="minorHAnsi"/>
        </w:rPr>
        <w:t xml:space="preserve"> Jeigu </w:t>
      </w:r>
      <w:r w:rsidR="005B57A2">
        <w:rPr>
          <w:rFonts w:cstheme="minorHAnsi"/>
        </w:rPr>
        <w:t>p</w:t>
      </w:r>
      <w:r w:rsidR="0032046A" w:rsidRPr="00F70558">
        <w:rPr>
          <w:rFonts w:cstheme="minorHAnsi"/>
        </w:rPr>
        <w:t xml:space="preserve">asiūlymuose kainos nurodytos užsienio valiuta, jos </w:t>
      </w:r>
      <w:r w:rsidR="003C09C7">
        <w:rPr>
          <w:rFonts w:cstheme="minorHAnsi"/>
        </w:rPr>
        <w:t>bus</w:t>
      </w:r>
      <w:r w:rsidR="0032046A" w:rsidRPr="00F70558">
        <w:rPr>
          <w:rFonts w:cstheme="minorHAnsi"/>
        </w:rPr>
        <w:t xml:space="preserve"> perskaičiuojamos </w:t>
      </w:r>
      <w:r w:rsidR="003C09C7">
        <w:rPr>
          <w:rFonts w:cstheme="minorHAnsi"/>
        </w:rPr>
        <w:t>eurais</w:t>
      </w:r>
      <w:r w:rsidR="0032046A" w:rsidRPr="00F70558">
        <w:rPr>
          <w:rFonts w:cstheme="minorHAnsi"/>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F70558">
        <w:rPr>
          <w:rFonts w:cstheme="minorHAnsi"/>
        </w:rPr>
        <w:t>.</w:t>
      </w:r>
    </w:p>
    <w:p w14:paraId="4CC36FFA" w14:textId="0092CD8C" w:rsidR="006A6A5B" w:rsidRDefault="00AB0036" w:rsidP="00F77A5D">
      <w:pPr>
        <w:pStyle w:val="Sraopastraipa"/>
        <w:spacing w:after="160" w:line="240" w:lineRule="auto"/>
        <w:ind w:left="0" w:firstLine="710"/>
        <w:rPr>
          <w:rFonts w:eastAsia="Arial"/>
          <w:color w:val="7030A0"/>
        </w:rPr>
      </w:pPr>
      <w:r w:rsidRPr="00F70558">
        <w:rPr>
          <w:rFonts w:eastAsia="Arial" w:cstheme="minorHAnsi"/>
        </w:rPr>
        <w:t>5.5.</w:t>
      </w:r>
      <w:r w:rsidR="006A6A5B">
        <w:rPr>
          <w:rFonts w:eastAsia="Arial" w:cstheme="minorHAnsi"/>
        </w:rPr>
        <w:t xml:space="preserve"> </w:t>
      </w:r>
      <w:r w:rsidR="006A6A5B">
        <w:rPr>
          <w:rFonts w:eastAsia="Arial"/>
        </w:rPr>
        <w:t>Bendra pasiūlymo kaina</w:t>
      </w:r>
      <w:r w:rsidR="006A6A5B" w:rsidRPr="127DD6E8">
        <w:rPr>
          <w:rFonts w:eastAsia="Arial"/>
        </w:rPr>
        <w:t xml:space="preserve"> </w:t>
      </w:r>
      <w:r w:rsidR="006A6A5B">
        <w:rPr>
          <w:rFonts w:eastAsia="Arial"/>
        </w:rPr>
        <w:t>(</w:t>
      </w:r>
      <w:r w:rsidR="006A6A5B" w:rsidRPr="127DD6E8">
        <w:rPr>
          <w:rFonts w:eastAsia="Arial"/>
        </w:rPr>
        <w:t>sąnaudos</w:t>
      </w:r>
      <w:r w:rsidR="006A6A5B">
        <w:rPr>
          <w:rFonts w:eastAsia="Arial"/>
        </w:rPr>
        <w:t>)</w:t>
      </w:r>
      <w:r w:rsidR="006A6A5B" w:rsidRPr="127DD6E8">
        <w:rPr>
          <w:rFonts w:eastAsia="Arial"/>
        </w:rPr>
        <w:t xml:space="preserve"> </w:t>
      </w:r>
      <w:r w:rsidR="006A6A5B">
        <w:rPr>
          <w:rFonts w:eastAsia="Arial"/>
        </w:rPr>
        <w:t xml:space="preserve">su PVM turi būti nurodoma </w:t>
      </w:r>
      <w:r w:rsidR="006A6A5B" w:rsidRPr="127DD6E8">
        <w:rPr>
          <w:rFonts w:eastAsia="Arial"/>
        </w:rPr>
        <w:t xml:space="preserve">dviejų </w:t>
      </w:r>
      <w:r w:rsidR="00EE7D60">
        <w:rPr>
          <w:rFonts w:eastAsia="Arial"/>
        </w:rPr>
        <w:t>skaitmenų</w:t>
      </w:r>
      <w:r w:rsidR="006A6A5B" w:rsidRPr="127DD6E8">
        <w:rPr>
          <w:rFonts w:eastAsia="Arial"/>
        </w:rPr>
        <w:t xml:space="preserve"> po kablelio tikslumu. </w:t>
      </w:r>
      <w:r w:rsidR="006A6A5B" w:rsidRPr="00B75F6D">
        <w:rPr>
          <w:rFonts w:eastAsia="Arial" w:cstheme="minorHAnsi"/>
        </w:rPr>
        <w:t>Šią kainą sudarančios kainos sudedamosios dalys ar įkainiai gali būti išreikšt</w:t>
      </w:r>
      <w:r w:rsidR="00EE7D60">
        <w:rPr>
          <w:rFonts w:eastAsia="Arial" w:cstheme="minorHAnsi"/>
        </w:rPr>
        <w:t>i</w:t>
      </w:r>
      <w:r w:rsidR="006A6A5B" w:rsidRPr="00B75F6D">
        <w:rPr>
          <w:rFonts w:eastAsia="Arial" w:cstheme="minorHAnsi"/>
        </w:rPr>
        <w:t xml:space="preserve"> neribojant </w:t>
      </w:r>
      <w:r w:rsidR="00EE7D60">
        <w:rPr>
          <w:rFonts w:eastAsia="Arial" w:cstheme="minorHAnsi"/>
        </w:rPr>
        <w:t>skaitmenų</w:t>
      </w:r>
      <w:r w:rsidR="006A6A5B" w:rsidRPr="00B75F6D">
        <w:rPr>
          <w:rFonts w:eastAsia="Arial" w:cstheme="minorHAnsi"/>
        </w:rPr>
        <w:t xml:space="preserve"> po kablelio kiekio</w:t>
      </w:r>
      <w:r w:rsidR="006A6A5B">
        <w:rPr>
          <w:rFonts w:ascii="Arial" w:eastAsia="Arial" w:hAnsi="Arial" w:cs="Arial"/>
        </w:rPr>
        <w:t xml:space="preserve">. </w:t>
      </w:r>
    </w:p>
    <w:p w14:paraId="129309B3" w14:textId="77777777" w:rsidR="009C66EF" w:rsidRPr="00723492" w:rsidRDefault="009C66EF" w:rsidP="00F77A5D">
      <w:pPr>
        <w:pStyle w:val="Sraopastraipa"/>
        <w:spacing w:after="160" w:line="240" w:lineRule="auto"/>
        <w:ind w:left="710" w:firstLine="0"/>
        <w:rPr>
          <w:rFonts w:cstheme="minorHAnsi"/>
        </w:rPr>
      </w:pPr>
      <w:r w:rsidRPr="009C66EF">
        <w:rPr>
          <w:rFonts w:eastAsia="Arial"/>
        </w:rPr>
        <w:t xml:space="preserve">5.6. </w:t>
      </w:r>
      <w:r w:rsidRPr="00A217B2">
        <w:rPr>
          <w:rFonts w:eastAsia="Arial"/>
        </w:rPr>
        <w:t xml:space="preserve">Tiekėjų </w:t>
      </w:r>
      <w:r>
        <w:rPr>
          <w:rFonts w:eastAsia="Arial"/>
        </w:rPr>
        <w:t>p</w:t>
      </w:r>
      <w:r w:rsidRPr="00A217B2">
        <w:rPr>
          <w:rFonts w:eastAsia="Arial"/>
        </w:rPr>
        <w:t xml:space="preserve">asiūlymuose nurodytos kainos bus vertinamos </w:t>
      </w:r>
      <w:r w:rsidRPr="00A217B2">
        <w:t xml:space="preserve">ir lyginamos su visais mokesčiais, įskaitant PVM. </w:t>
      </w:r>
    </w:p>
    <w:p w14:paraId="5D6AA436" w14:textId="2DE7D180" w:rsidR="009C66EF" w:rsidRPr="00B75F6D" w:rsidRDefault="009C66EF" w:rsidP="00F77A5D">
      <w:pPr>
        <w:pStyle w:val="Sraopastraipa"/>
        <w:spacing w:after="160" w:line="240" w:lineRule="auto"/>
        <w:ind w:left="0" w:firstLine="710"/>
        <w:rPr>
          <w:rFonts w:cstheme="minorHAnsi"/>
        </w:rPr>
      </w:pPr>
    </w:p>
    <w:p w14:paraId="3946E33E" w14:textId="65B6C219" w:rsidR="00F527B1" w:rsidRPr="00E62E95" w:rsidRDefault="00E85882" w:rsidP="00BF5896">
      <w:pPr>
        <w:pStyle w:val="Antrat1"/>
        <w:spacing w:before="0" w:after="0" w:line="300" w:lineRule="auto"/>
        <w:ind w:firstLine="0"/>
        <w:rPr>
          <w:rFonts w:asciiTheme="minorHAnsi" w:hAnsiTheme="minorHAnsi" w:cstheme="minorHAnsi"/>
          <w:color w:val="auto"/>
        </w:rPr>
      </w:pPr>
      <w:bookmarkStart w:id="14" w:name="_Toc221008645"/>
      <w:bookmarkStart w:id="15" w:name="_Toc228274816"/>
      <w:r w:rsidRPr="00E62E95">
        <w:rPr>
          <w:rFonts w:asciiTheme="minorHAnsi" w:hAnsiTheme="minorHAnsi" w:cstheme="minorHAnsi"/>
          <w:color w:val="auto"/>
        </w:rPr>
        <w:t>6</w:t>
      </w:r>
      <w:r w:rsidR="003F5D40" w:rsidRPr="00E62E95">
        <w:rPr>
          <w:rFonts w:asciiTheme="minorHAnsi" w:hAnsiTheme="minorHAnsi" w:cstheme="minorHAnsi"/>
          <w:color w:val="auto"/>
        </w:rPr>
        <w:t xml:space="preserve">. </w:t>
      </w:r>
      <w:r w:rsidR="00E62E95" w:rsidRPr="00E62E95">
        <w:rPr>
          <w:rFonts w:asciiTheme="minorHAnsi" w:hAnsiTheme="minorHAnsi" w:cstheme="minorHAnsi"/>
          <w:color w:val="auto"/>
        </w:rPr>
        <w:t>Pasiūlymo galiojimo užtikrinimas</w:t>
      </w:r>
      <w:bookmarkEnd w:id="14"/>
      <w:bookmarkEnd w:id="15"/>
    </w:p>
    <w:p w14:paraId="7A210472" w14:textId="77777777" w:rsidR="003D73C2" w:rsidRPr="000261FD" w:rsidRDefault="003D73C2" w:rsidP="00BF5896">
      <w:pPr>
        <w:ind w:firstLine="0"/>
        <w:rPr>
          <w:rFonts w:ascii="Arial" w:hAnsi="Arial" w:cs="Arial"/>
          <w:i/>
          <w:iCs/>
          <w:color w:val="7030A0"/>
        </w:rPr>
      </w:pPr>
    </w:p>
    <w:p w14:paraId="7203423F" w14:textId="3AFEA4C3" w:rsidR="00F527B1" w:rsidRDefault="007F65C2" w:rsidP="00BF5896">
      <w:pPr>
        <w:pStyle w:val="Sraopastraipa"/>
        <w:spacing w:line="240" w:lineRule="auto"/>
        <w:ind w:left="0" w:firstLine="567"/>
        <w:rPr>
          <w:rFonts w:eastAsia="Calibri"/>
        </w:rPr>
      </w:pPr>
      <w:r w:rsidRPr="00E62E95">
        <w:rPr>
          <w:rFonts w:cstheme="minorHAnsi"/>
        </w:rPr>
        <w:t>6</w:t>
      </w:r>
      <w:r w:rsidR="003F5D40" w:rsidRPr="00E62E95">
        <w:rPr>
          <w:rFonts w:cstheme="minorHAnsi"/>
        </w:rPr>
        <w:t xml:space="preserve">.1. </w:t>
      </w:r>
      <w:r w:rsidR="00504AD9" w:rsidRPr="11690C5F">
        <w:rPr>
          <w:rFonts w:eastAsia="Calibri"/>
        </w:rPr>
        <w:t xml:space="preserve">Perkančioji organizacija nereikalauja užtikrinti </w:t>
      </w:r>
      <w:r w:rsidR="00504AD9">
        <w:rPr>
          <w:rFonts w:eastAsia="Calibri"/>
        </w:rPr>
        <w:t>p</w:t>
      </w:r>
      <w:r w:rsidR="00504AD9" w:rsidRPr="11690C5F">
        <w:rPr>
          <w:rFonts w:eastAsia="Calibri"/>
        </w:rPr>
        <w:t>asiūlymo galiojimą, tačiau pasilieka teisę kreiptis į teismą dėl žalos, atsiradusios dėl to, kad pasiūlymo galiojimo laikotarpiu tiekėjas pakeičia ar atšaukia savo pasiūlymą ar pirkimo laimėtojas atsisako sudaryti sutartį, atlyginimo.</w:t>
      </w:r>
    </w:p>
    <w:p w14:paraId="44583B55" w14:textId="77777777" w:rsidR="001A220F" w:rsidRDefault="001A220F" w:rsidP="00BF5896">
      <w:pPr>
        <w:pStyle w:val="Sraopastraipa"/>
        <w:spacing w:line="240" w:lineRule="auto"/>
        <w:ind w:left="0" w:firstLine="0"/>
        <w:rPr>
          <w:rFonts w:eastAsia="Calibri"/>
        </w:rPr>
      </w:pPr>
    </w:p>
    <w:p w14:paraId="5D02D1AD" w14:textId="08322900" w:rsidR="00831133" w:rsidRPr="00E62E95" w:rsidRDefault="00B52705" w:rsidP="00BF5896">
      <w:pPr>
        <w:pStyle w:val="Antrat1"/>
        <w:numPr>
          <w:ilvl w:val="0"/>
          <w:numId w:val="6"/>
        </w:numPr>
        <w:spacing w:before="0" w:after="0" w:line="300" w:lineRule="auto"/>
        <w:ind w:left="0" w:firstLine="0"/>
        <w:rPr>
          <w:rFonts w:ascii="Arial" w:hAnsi="Arial" w:cs="Arial"/>
        </w:rPr>
      </w:pPr>
      <w:bookmarkStart w:id="16" w:name="_Toc15392775"/>
      <w:bookmarkStart w:id="17" w:name="_Toc221008646"/>
      <w:bookmarkStart w:id="18" w:name="_Toc228274817"/>
      <w:r w:rsidRPr="00E62E95">
        <w:rPr>
          <w:rFonts w:asciiTheme="minorHAnsi" w:hAnsiTheme="minorHAnsi" w:cstheme="minorHAnsi"/>
          <w:color w:val="auto"/>
        </w:rPr>
        <w:t>P</w:t>
      </w:r>
      <w:bookmarkEnd w:id="16"/>
      <w:r w:rsidR="00E62E95">
        <w:rPr>
          <w:rFonts w:asciiTheme="minorHAnsi" w:hAnsiTheme="minorHAnsi" w:cstheme="minorHAnsi"/>
          <w:color w:val="auto"/>
        </w:rPr>
        <w:t xml:space="preserve">asiūlymų </w:t>
      </w:r>
      <w:r w:rsidR="00A84437">
        <w:rPr>
          <w:rFonts w:asciiTheme="minorHAnsi" w:hAnsiTheme="minorHAnsi" w:cstheme="minorHAnsi"/>
          <w:color w:val="auto"/>
        </w:rPr>
        <w:t>vertinimas</w:t>
      </w:r>
      <w:bookmarkEnd w:id="17"/>
      <w:bookmarkEnd w:id="18"/>
    </w:p>
    <w:p w14:paraId="0C1B0E3A" w14:textId="77777777" w:rsidR="00E85882" w:rsidRPr="00A84437" w:rsidRDefault="00E85882" w:rsidP="00BF5896">
      <w:pPr>
        <w:spacing w:line="240" w:lineRule="auto"/>
        <w:ind w:firstLine="0"/>
        <w:rPr>
          <w:rFonts w:cstheme="minorHAnsi"/>
          <w:vanish/>
        </w:rPr>
      </w:pPr>
    </w:p>
    <w:p w14:paraId="2DFF0A66" w14:textId="0132BF06" w:rsidR="00CD2CC2" w:rsidRDefault="005A4255" w:rsidP="00BF5896">
      <w:pPr>
        <w:pStyle w:val="Sraopastraipa"/>
        <w:spacing w:line="240" w:lineRule="auto"/>
        <w:ind w:left="0" w:firstLine="567"/>
        <w:rPr>
          <w:rFonts w:eastAsia="Calibri" w:cstheme="minorHAnsi"/>
        </w:rPr>
      </w:pPr>
      <w:r w:rsidRPr="00A84437">
        <w:rPr>
          <w:rFonts w:eastAsia="Calibri" w:cstheme="minorHAnsi"/>
        </w:rPr>
        <w:t>7</w:t>
      </w:r>
      <w:r w:rsidR="0010148D" w:rsidRPr="00A84437">
        <w:rPr>
          <w:rFonts w:eastAsia="Calibri" w:cstheme="minorHAnsi"/>
        </w:rPr>
        <w:t>.1.</w:t>
      </w:r>
      <w:r w:rsidR="00CD2CC2" w:rsidRPr="00A84437">
        <w:rPr>
          <w:rFonts w:eastAsia="Calibri" w:cstheme="minorHAnsi"/>
        </w:rPr>
        <w:t xml:space="preserve"> </w:t>
      </w:r>
      <w:r w:rsidR="3CB1384C" w:rsidRPr="00A84437">
        <w:rPr>
          <w:rFonts w:cstheme="minorHAnsi"/>
        </w:rPr>
        <w:t>P</w:t>
      </w:r>
      <w:r w:rsidR="000B220A">
        <w:rPr>
          <w:rFonts w:cstheme="minorHAnsi"/>
        </w:rPr>
        <w:t>erkančioji organizacija</w:t>
      </w:r>
      <w:r w:rsidR="00831133" w:rsidRPr="00A84437">
        <w:rPr>
          <w:rFonts w:eastAsia="Calibri" w:cstheme="minorHAnsi"/>
        </w:rPr>
        <w:t xml:space="preserve"> ekonomiškai naudingiausią </w:t>
      </w:r>
      <w:r w:rsidR="000B220A">
        <w:rPr>
          <w:rFonts w:eastAsia="Calibri" w:cstheme="minorHAnsi"/>
        </w:rPr>
        <w:t>p</w:t>
      </w:r>
      <w:r w:rsidR="00831133" w:rsidRPr="00A84437">
        <w:rPr>
          <w:rFonts w:eastAsia="Calibri" w:cstheme="minorHAnsi"/>
        </w:rPr>
        <w:t xml:space="preserve">asiūlymą išrenka pagal </w:t>
      </w:r>
      <w:r w:rsidR="000B220A">
        <w:rPr>
          <w:rFonts w:eastAsia="Calibri" w:cstheme="minorHAnsi"/>
        </w:rPr>
        <w:t>tiekėjo p</w:t>
      </w:r>
      <w:r w:rsidR="00831133" w:rsidRPr="00A84437">
        <w:rPr>
          <w:rFonts w:eastAsia="Calibri" w:cstheme="minorHAnsi"/>
        </w:rPr>
        <w:t>asiūlyme nurodytą kainą, kuri turi būti apskaičiuota ir nurodyta taip, kaip reikalaujama</w:t>
      </w:r>
      <w:r w:rsidR="00DE051B" w:rsidRPr="00A84437">
        <w:rPr>
          <w:rFonts w:eastAsia="Calibri" w:cstheme="minorHAnsi"/>
        </w:rPr>
        <w:t xml:space="preserve"> </w:t>
      </w:r>
      <w:r w:rsidR="00023019">
        <w:rPr>
          <w:rFonts w:eastAsia="Calibri" w:cstheme="minorHAnsi"/>
        </w:rPr>
        <w:t>specialiųjų p</w:t>
      </w:r>
      <w:r w:rsidR="00DE051B" w:rsidRPr="00A84437">
        <w:rPr>
          <w:rFonts w:eastAsia="Calibri" w:cstheme="minorHAnsi"/>
        </w:rPr>
        <w:t xml:space="preserve">irkimo sąlygų </w:t>
      </w:r>
      <w:r w:rsidR="00BD235E">
        <w:rPr>
          <w:rFonts w:eastAsia="Calibri" w:cstheme="minorHAnsi"/>
        </w:rPr>
        <w:t>2</w:t>
      </w:r>
      <w:r w:rsidR="00127B7D">
        <w:rPr>
          <w:rFonts w:eastAsia="Calibri" w:cstheme="minorHAnsi"/>
        </w:rPr>
        <w:t xml:space="preserve"> </w:t>
      </w:r>
      <w:r w:rsidR="00DE051B" w:rsidRPr="00A84437">
        <w:rPr>
          <w:rFonts w:eastAsia="Calibri" w:cstheme="minorHAnsi"/>
        </w:rPr>
        <w:t>priede</w:t>
      </w:r>
      <w:r w:rsidR="00BD235E">
        <w:rPr>
          <w:rFonts w:eastAsia="Calibri" w:cstheme="minorHAnsi"/>
        </w:rPr>
        <w:t xml:space="preserve"> „Pasiūlymo forma“</w:t>
      </w:r>
      <w:r w:rsidR="00831133" w:rsidRPr="00A84437">
        <w:rPr>
          <w:rFonts w:eastAsia="Calibri" w:cstheme="minorHAnsi"/>
        </w:rPr>
        <w:t>.</w:t>
      </w:r>
    </w:p>
    <w:p w14:paraId="69870796" w14:textId="77777777" w:rsidR="00BD235E" w:rsidRPr="00C402F8" w:rsidRDefault="00660FD8" w:rsidP="00BD235E">
      <w:pPr>
        <w:pStyle w:val="Sraopastraipa"/>
        <w:spacing w:line="240" w:lineRule="auto"/>
        <w:ind w:left="0" w:firstLine="567"/>
        <w:rPr>
          <w:rFonts w:cstheme="minorHAnsi"/>
        </w:rPr>
      </w:pPr>
      <w:r w:rsidRPr="00A84437">
        <w:rPr>
          <w:rFonts w:cstheme="minorHAnsi"/>
          <w:color w:val="000000" w:themeColor="text1"/>
        </w:rPr>
        <w:lastRenderedPageBreak/>
        <w:t>7</w:t>
      </w:r>
      <w:r w:rsidR="001404CC" w:rsidRPr="00A84437">
        <w:rPr>
          <w:rFonts w:cstheme="minorHAnsi"/>
          <w:color w:val="000000" w:themeColor="text1"/>
        </w:rPr>
        <w:t xml:space="preserve">.2. </w:t>
      </w:r>
      <w:r w:rsidR="00BD235E" w:rsidRPr="00C402F8">
        <w:rPr>
          <w:rFonts w:cstheme="minorHAnsi"/>
          <w:bCs/>
          <w:iCs/>
        </w:rPr>
        <w:t xml:space="preserve">Pasiūlyme nurodyta pirkimo objekto bendra pasiūlyta kaina visais atvejais laikoma neįprastai maža, jeigu ji yra 30 ir daugiau procentų mažesnė už visų tiekėjų, kurių pasiūlymai neatmesti dėl kitų priežasčių ir kurių pasiūlyta kaina neviršija pirkimui skirtų lėšų, nustatytų ir užfiksuotų perkančiosios organizacijos rengiamuose dokumentuose prieš pradedant pirkimo procedūrą, pasiūlytų kainų aritmetinį vidurkį. </w:t>
      </w:r>
    </w:p>
    <w:p w14:paraId="7C3AF1D6" w14:textId="66C1DF27" w:rsidR="00BD235E" w:rsidRPr="00C402F8" w:rsidRDefault="00BD235E" w:rsidP="00BD235E">
      <w:pPr>
        <w:pStyle w:val="Sraopastraipa"/>
        <w:numPr>
          <w:ilvl w:val="1"/>
          <w:numId w:val="42"/>
        </w:numPr>
        <w:spacing w:line="240" w:lineRule="auto"/>
        <w:ind w:left="0" w:firstLine="567"/>
        <w:rPr>
          <w:rFonts w:cstheme="minorHAnsi"/>
        </w:rPr>
      </w:pPr>
      <w:r w:rsidRPr="00C402F8">
        <w:rPr>
          <w:rFonts w:cstheme="minorHAnsi"/>
        </w:rPr>
        <w:t>Perkančioji organizacija, vertindama pasiūlymus, vadovaudamasi</w:t>
      </w:r>
      <w:r w:rsidRPr="00C402F8">
        <w:rPr>
          <w:rFonts w:cstheme="minorHAnsi"/>
          <w:spacing w:val="2"/>
          <w:shd w:val="clear" w:color="auto" w:fill="FFFFFF"/>
        </w:rPr>
        <w:t xml:space="preserve"> </w:t>
      </w:r>
      <w:r w:rsidR="00092751">
        <w:rPr>
          <w:rFonts w:cstheme="minorHAnsi"/>
          <w:spacing w:val="2"/>
          <w:shd w:val="clear" w:color="auto" w:fill="FFFFFF"/>
        </w:rPr>
        <w:t xml:space="preserve">Lietuvos Respublikos viešųjų pirkimų įstatymo </w:t>
      </w:r>
      <w:r w:rsidRPr="00C402F8">
        <w:rPr>
          <w:rFonts w:cstheme="minorHAnsi"/>
          <w:spacing w:val="2"/>
          <w:shd w:val="clear" w:color="auto" w:fill="FFFFFF"/>
        </w:rPr>
        <w:t>57 straipsnio 2 dalimi,</w:t>
      </w:r>
      <w:r w:rsidRPr="00C402F8">
        <w:rPr>
          <w:rFonts w:cstheme="minorHAnsi"/>
        </w:rPr>
        <w:t xml:space="preserve"> </w:t>
      </w:r>
      <w:r w:rsidRPr="00C402F8">
        <w:rPr>
          <w:rFonts w:cstheme="minorHAnsi"/>
          <w:spacing w:val="2"/>
          <w:shd w:val="clear" w:color="auto" w:fill="FFFFFF"/>
        </w:rPr>
        <w:t>gali prašyti tiekėjo pagrįsti neįprastai maž</w:t>
      </w:r>
      <w:r>
        <w:rPr>
          <w:rFonts w:cstheme="minorHAnsi"/>
          <w:spacing w:val="2"/>
          <w:shd w:val="clear" w:color="auto" w:fill="FFFFFF"/>
        </w:rPr>
        <w:t>ą pasiūlymo kainą</w:t>
      </w:r>
      <w:r w:rsidRPr="00C402F8">
        <w:rPr>
          <w:rFonts w:cstheme="minorHAnsi"/>
          <w:spacing w:val="2"/>
          <w:shd w:val="clear" w:color="auto" w:fill="FFFFFF"/>
        </w:rPr>
        <w:t>.</w:t>
      </w:r>
    </w:p>
    <w:p w14:paraId="69CC295B" w14:textId="274E2B88" w:rsidR="009C5AA9" w:rsidRDefault="00D734C6" w:rsidP="00BD235E">
      <w:pPr>
        <w:pStyle w:val="Sraopastraipa"/>
        <w:numPr>
          <w:ilvl w:val="1"/>
          <w:numId w:val="42"/>
        </w:numPr>
        <w:spacing w:line="240" w:lineRule="auto"/>
        <w:ind w:left="0" w:firstLine="567"/>
        <w:rPr>
          <w:rFonts w:cstheme="minorHAnsi"/>
          <w:color w:val="000000" w:themeColor="text1"/>
        </w:rPr>
      </w:pPr>
      <w:r w:rsidRPr="00A84437">
        <w:rPr>
          <w:rFonts w:cstheme="minorHAnsi"/>
          <w:color w:val="000000" w:themeColor="text1"/>
        </w:rPr>
        <w:t xml:space="preserve">Laimėjusiu </w:t>
      </w:r>
      <w:r w:rsidR="00996FBB">
        <w:rPr>
          <w:rFonts w:cstheme="minorHAnsi"/>
          <w:color w:val="000000" w:themeColor="text1"/>
        </w:rPr>
        <w:t>p</w:t>
      </w:r>
      <w:r w:rsidR="005D7D8C" w:rsidRPr="00A84437">
        <w:rPr>
          <w:rFonts w:cstheme="minorHAnsi"/>
          <w:color w:val="000000" w:themeColor="text1"/>
        </w:rPr>
        <w:t>asiūlymu</w:t>
      </w:r>
      <w:r w:rsidRPr="00A84437">
        <w:rPr>
          <w:rFonts w:cstheme="minorHAnsi"/>
          <w:color w:val="000000" w:themeColor="text1"/>
        </w:rPr>
        <w:t xml:space="preserve"> galės būti pripažintas tik 1 (vienas) </w:t>
      </w:r>
      <w:r w:rsidR="005D7D8C" w:rsidRPr="00A84437">
        <w:rPr>
          <w:rFonts w:cstheme="minorHAnsi"/>
          <w:color w:val="000000" w:themeColor="text1"/>
        </w:rPr>
        <w:t xml:space="preserve">ekonomiškai naudingiausias </w:t>
      </w:r>
      <w:r w:rsidR="00A36CC9" w:rsidRPr="00A84437">
        <w:rPr>
          <w:rFonts w:cstheme="minorHAnsi"/>
          <w:color w:val="000000" w:themeColor="text1"/>
        </w:rPr>
        <w:t>p</w:t>
      </w:r>
      <w:r w:rsidR="005D7D8C" w:rsidRPr="00A84437">
        <w:rPr>
          <w:rFonts w:cstheme="minorHAnsi"/>
          <w:color w:val="000000" w:themeColor="text1"/>
        </w:rPr>
        <w:t>asiūlymas, esantis pasiūlymų eilės pirmojoje vietoje</w:t>
      </w:r>
      <w:r w:rsidRPr="00A84437">
        <w:rPr>
          <w:rFonts w:cstheme="minorHAnsi"/>
          <w:color w:val="000000" w:themeColor="text1"/>
        </w:rPr>
        <w:t xml:space="preserve">. </w:t>
      </w:r>
    </w:p>
    <w:p w14:paraId="4CFAC41F" w14:textId="5A3D78C7" w:rsidR="00D83C57" w:rsidRPr="00BF5896" w:rsidRDefault="00D83C57" w:rsidP="00BF5896">
      <w:pPr>
        <w:pStyle w:val="Antrat1"/>
        <w:tabs>
          <w:tab w:val="left" w:pos="567"/>
        </w:tabs>
        <w:spacing w:line="20" w:lineRule="atLeast"/>
        <w:ind w:firstLine="0"/>
        <w:contextualSpacing/>
        <w:rPr>
          <w:rFonts w:asciiTheme="minorHAnsi" w:hAnsiTheme="minorHAnsi" w:cstheme="minorHAnsi"/>
          <w:color w:val="auto"/>
        </w:rPr>
      </w:pPr>
      <w:bookmarkStart w:id="19" w:name="_Ref39425999"/>
      <w:bookmarkStart w:id="20" w:name="_Ref39426005"/>
      <w:bookmarkStart w:id="21" w:name="_Toc126333937"/>
      <w:bookmarkStart w:id="22" w:name="_Toc221008647"/>
      <w:bookmarkStart w:id="23" w:name="_Toc228274818"/>
      <w:r w:rsidRPr="00BF5896">
        <w:rPr>
          <w:rFonts w:asciiTheme="minorHAnsi" w:hAnsiTheme="minorHAnsi" w:cstheme="minorHAnsi"/>
          <w:color w:val="auto"/>
        </w:rPr>
        <w:t>8. Sutarties sudarymas</w:t>
      </w:r>
      <w:bookmarkEnd w:id="19"/>
      <w:bookmarkEnd w:id="20"/>
      <w:bookmarkEnd w:id="21"/>
      <w:bookmarkEnd w:id="22"/>
      <w:bookmarkEnd w:id="23"/>
    </w:p>
    <w:p w14:paraId="4B42B3B3" w14:textId="00116B3B" w:rsidR="00D83C57" w:rsidRPr="004A0305" w:rsidRDefault="00D83C57" w:rsidP="000003B6">
      <w:pPr>
        <w:spacing w:line="240" w:lineRule="auto"/>
        <w:ind w:left="284" w:hanging="284"/>
        <w:rPr>
          <w:rFonts w:cstheme="minorHAnsi"/>
          <w:color w:val="000000" w:themeColor="text1"/>
        </w:rPr>
      </w:pPr>
    </w:p>
    <w:p w14:paraId="4006AD6A" w14:textId="1407407F" w:rsidR="00D83C57" w:rsidRDefault="000003B6" w:rsidP="00BF5896">
      <w:pPr>
        <w:pStyle w:val="Sraopastraipa"/>
        <w:spacing w:line="240" w:lineRule="auto"/>
        <w:ind w:left="0" w:firstLine="567"/>
        <w:rPr>
          <w:rFonts w:cstheme="minorHAnsi"/>
        </w:rPr>
      </w:pPr>
      <w:r>
        <w:rPr>
          <w:color w:val="000000" w:themeColor="text1"/>
        </w:rPr>
        <w:t xml:space="preserve">8.1. </w:t>
      </w:r>
      <w:r w:rsidR="00D83C57">
        <w:rPr>
          <w:color w:val="000000" w:themeColor="text1"/>
        </w:rPr>
        <w:t>Ši pirkimo procedūra atliekama siekiant sudaryti sutartį su tiekėju, kurio pasiūlymas, vadovaujantis pirkimo sąlygose</w:t>
      </w:r>
      <w:r w:rsidR="00D83C57">
        <w:rPr>
          <w:color w:val="0070C0"/>
        </w:rPr>
        <w:t xml:space="preserve"> </w:t>
      </w:r>
      <w:r w:rsidR="00D83C57">
        <w:rPr>
          <w:color w:val="000000" w:themeColor="text1"/>
        </w:rPr>
        <w:t xml:space="preserve">nustatyta tvarka, bus pripažintas laimėjęs, o jei pirkimas skaidomas į dalis – su tiekėjais, kurių pasiūlymai bus pripažinti laimėję. </w:t>
      </w:r>
      <w:r w:rsidR="00D83C57">
        <w:t>Sutarties sąlygos pateikiamos</w:t>
      </w:r>
      <w:r w:rsidR="00F56579">
        <w:t xml:space="preserve"> specialiųjų p</w:t>
      </w:r>
      <w:r w:rsidR="00F56579" w:rsidRPr="127DD6E8">
        <w:t>irkimo sąlygų</w:t>
      </w:r>
      <w:r w:rsidR="00127B7D">
        <w:t xml:space="preserve"> </w:t>
      </w:r>
      <w:r w:rsidR="00BD235E">
        <w:t>3</w:t>
      </w:r>
      <w:r w:rsidR="00F56579" w:rsidRPr="00244994">
        <w:rPr>
          <w:rFonts w:cstheme="minorHAnsi"/>
          <w:color w:val="00B050"/>
        </w:rPr>
        <w:t xml:space="preserve"> </w:t>
      </w:r>
      <w:r w:rsidR="00F56579" w:rsidRPr="004A0305">
        <w:rPr>
          <w:rFonts w:cstheme="minorHAnsi"/>
        </w:rPr>
        <w:t xml:space="preserve">priede. </w:t>
      </w:r>
    </w:p>
    <w:p w14:paraId="0D3967DD" w14:textId="77777777" w:rsidR="00320E15" w:rsidRDefault="00320E15" w:rsidP="006C7DED">
      <w:pPr>
        <w:pStyle w:val="Sraopastraipa"/>
        <w:spacing w:line="240" w:lineRule="auto"/>
        <w:ind w:left="0" w:firstLine="709"/>
        <w:rPr>
          <w:rFonts w:cstheme="minorHAnsi"/>
        </w:rPr>
      </w:pPr>
    </w:p>
    <w:p w14:paraId="537EACFD" w14:textId="435F0537" w:rsidR="004C64DB" w:rsidRDefault="0074205C" w:rsidP="0074205C">
      <w:pPr>
        <w:ind w:firstLine="0"/>
        <w:jc w:val="center"/>
        <w:rPr>
          <w:rFonts w:ascii="Arial" w:eastAsia="Arial" w:hAnsi="Arial" w:cs="Arial"/>
        </w:rPr>
      </w:pPr>
      <w:r>
        <w:rPr>
          <w:rFonts w:ascii="Arial" w:eastAsia="Arial" w:hAnsi="Arial" w:cs="Arial"/>
        </w:rPr>
        <w:t>______________________</w:t>
      </w:r>
      <w:r w:rsidR="00112F92">
        <w:rPr>
          <w:rFonts w:ascii="Arial" w:eastAsia="Arial" w:hAnsi="Arial" w:cs="Arial"/>
        </w:rPr>
        <w:br w:type="page"/>
      </w:r>
    </w:p>
    <w:p w14:paraId="1EC652FB" w14:textId="16FCED79" w:rsidR="002A3B8D" w:rsidRDefault="00112F92" w:rsidP="000B54A7">
      <w:pPr>
        <w:spacing w:line="240" w:lineRule="auto"/>
        <w:ind w:left="7314" w:firstLine="0"/>
        <w:rPr>
          <w:rFonts w:eastAsia="Arial" w:cstheme="minorHAnsi"/>
        </w:rPr>
      </w:pPr>
      <w:bookmarkStart w:id="24" w:name="_heading=h.26in1rg" w:colFirst="0" w:colLast="0"/>
      <w:bookmarkStart w:id="25" w:name="ketvpriedas"/>
      <w:bookmarkStart w:id="26" w:name="_Toc85439812"/>
      <w:bookmarkEnd w:id="24"/>
      <w:r w:rsidRPr="00C82CA3">
        <w:rPr>
          <w:rFonts w:cstheme="minorHAnsi"/>
        </w:rPr>
        <w:lastRenderedPageBreak/>
        <w:t xml:space="preserve">Pirkimo sąlygų </w:t>
      </w:r>
      <w:r w:rsidR="00C0328E">
        <w:rPr>
          <w:rFonts w:cstheme="minorHAnsi"/>
        </w:rPr>
        <w:t>1</w:t>
      </w:r>
      <w:r w:rsidRPr="00C82CA3">
        <w:rPr>
          <w:rFonts w:cstheme="minorHAnsi"/>
        </w:rPr>
        <w:t xml:space="preserve"> priedas „</w:t>
      </w:r>
      <w:r w:rsidR="000B54A7">
        <w:rPr>
          <w:rFonts w:cstheme="minorHAnsi"/>
        </w:rPr>
        <w:t>Techninė specifikacija</w:t>
      </w:r>
      <w:r w:rsidRPr="00C82CA3">
        <w:rPr>
          <w:rFonts w:cstheme="minorHAnsi"/>
        </w:rPr>
        <w:t xml:space="preserve">“ </w:t>
      </w:r>
      <w:bookmarkEnd w:id="25"/>
      <w:bookmarkEnd w:id="26"/>
    </w:p>
    <w:p w14:paraId="502532C2" w14:textId="77777777" w:rsidR="00897DC2" w:rsidRPr="00897DC2" w:rsidRDefault="00897DC2" w:rsidP="00897DC2">
      <w:pPr>
        <w:jc w:val="center"/>
        <w:rPr>
          <w:rFonts w:cstheme="minorHAnsi"/>
          <w:b/>
          <w:sz w:val="22"/>
          <w:szCs w:val="22"/>
        </w:rPr>
      </w:pPr>
      <w:r w:rsidRPr="00897DC2">
        <w:rPr>
          <w:rFonts w:cstheme="minorHAnsi"/>
          <w:b/>
          <w:sz w:val="22"/>
          <w:szCs w:val="22"/>
        </w:rPr>
        <w:t>TECHNINĖ SPECIFIKACIJA</w:t>
      </w:r>
    </w:p>
    <w:p w14:paraId="3E191B43" w14:textId="77777777" w:rsidR="00897DC2" w:rsidRPr="00897DC2" w:rsidRDefault="00897DC2" w:rsidP="00897DC2">
      <w:pPr>
        <w:jc w:val="center"/>
        <w:rPr>
          <w:rFonts w:cstheme="minorHAnsi"/>
          <w:b/>
          <w:sz w:val="22"/>
          <w:szCs w:val="22"/>
        </w:rPr>
      </w:pPr>
    </w:p>
    <w:p w14:paraId="6437AA8F" w14:textId="77777777" w:rsidR="00897DC2" w:rsidRPr="00897DC2" w:rsidRDefault="00897DC2" w:rsidP="00897DC2">
      <w:pPr>
        <w:jc w:val="center"/>
        <w:rPr>
          <w:rFonts w:cstheme="minorHAnsi"/>
          <w:b/>
          <w:bCs/>
          <w:sz w:val="22"/>
          <w:szCs w:val="22"/>
        </w:rPr>
      </w:pPr>
      <w:r w:rsidRPr="00897DC2">
        <w:rPr>
          <w:rFonts w:cstheme="minorHAnsi"/>
          <w:b/>
          <w:bCs/>
          <w:sz w:val="22"/>
          <w:szCs w:val="22"/>
          <w:shd w:val="clear" w:color="auto" w:fill="FFFFFF"/>
        </w:rPr>
        <w:t>Surenkamo garažo pirkimas su sumontavimu</w:t>
      </w:r>
    </w:p>
    <w:p w14:paraId="46972C41" w14:textId="77777777" w:rsidR="00897DC2" w:rsidRPr="00897DC2" w:rsidRDefault="00897DC2" w:rsidP="00897DC2">
      <w:pPr>
        <w:jc w:val="center"/>
        <w:rPr>
          <w:rFonts w:cstheme="minorHAnsi"/>
          <w:b/>
          <w:sz w:val="22"/>
          <w:szCs w:val="22"/>
        </w:rPr>
      </w:pPr>
    </w:p>
    <w:p w14:paraId="3089A091" w14:textId="77777777" w:rsidR="00897DC2" w:rsidRPr="00897DC2" w:rsidRDefault="00897DC2" w:rsidP="00897DC2">
      <w:pPr>
        <w:jc w:val="center"/>
        <w:rPr>
          <w:rFonts w:cstheme="minorHAnsi"/>
          <w:b/>
          <w:sz w:val="22"/>
          <w:szCs w:val="22"/>
        </w:rPr>
      </w:pPr>
      <w:r w:rsidRPr="00897DC2">
        <w:rPr>
          <w:rFonts w:cstheme="minorHAnsi"/>
          <w:b/>
          <w:sz w:val="22"/>
          <w:szCs w:val="22"/>
        </w:rPr>
        <w:t xml:space="preserve">1. Bendrieji reikalavimai </w:t>
      </w:r>
    </w:p>
    <w:p w14:paraId="2AE1A42F" w14:textId="77777777" w:rsidR="00897DC2" w:rsidRPr="00897DC2" w:rsidRDefault="00897DC2" w:rsidP="00897DC2">
      <w:pPr>
        <w:jc w:val="center"/>
        <w:rPr>
          <w:rFonts w:cstheme="minorHAnsi"/>
          <w:sz w:val="22"/>
          <w:szCs w:val="22"/>
        </w:rPr>
      </w:pPr>
    </w:p>
    <w:p w14:paraId="2D6459D2" w14:textId="77777777" w:rsidR="00897DC2" w:rsidRPr="00897DC2" w:rsidRDefault="00897DC2" w:rsidP="006047F5">
      <w:pPr>
        <w:pStyle w:val="Sraopastraipa"/>
        <w:numPr>
          <w:ilvl w:val="1"/>
          <w:numId w:val="41"/>
        </w:numPr>
        <w:tabs>
          <w:tab w:val="left" w:pos="1134"/>
        </w:tabs>
        <w:spacing w:line="240" w:lineRule="auto"/>
        <w:ind w:left="0" w:firstLine="567"/>
        <w:rPr>
          <w:rFonts w:cstheme="minorHAnsi"/>
          <w:sz w:val="22"/>
          <w:szCs w:val="22"/>
        </w:rPr>
      </w:pPr>
      <w:r w:rsidRPr="00897DC2">
        <w:rPr>
          <w:rFonts w:cstheme="minorHAnsi"/>
          <w:sz w:val="22"/>
          <w:szCs w:val="22"/>
        </w:rPr>
        <w:t xml:space="preserve">Surenkamas garažas (Prekė) bus skirta seniūnijos turimam transportui ir inventoriui laikyti – žolės pjovimo </w:t>
      </w:r>
      <w:proofErr w:type="spellStart"/>
      <w:r w:rsidRPr="00897DC2">
        <w:rPr>
          <w:rFonts w:cstheme="minorHAnsi"/>
          <w:sz w:val="22"/>
          <w:szCs w:val="22"/>
        </w:rPr>
        <w:t>traktoriukams</w:t>
      </w:r>
      <w:proofErr w:type="spellEnd"/>
      <w:r w:rsidRPr="00897DC2">
        <w:rPr>
          <w:rFonts w:cstheme="minorHAnsi"/>
          <w:sz w:val="22"/>
          <w:szCs w:val="22"/>
        </w:rPr>
        <w:t xml:space="preserve">,  traktoriui,  lengviesiems automobiliams bei kitam inventoriui. </w:t>
      </w:r>
    </w:p>
    <w:p w14:paraId="7DD69059" w14:textId="60DB0B54" w:rsidR="00897DC2" w:rsidRPr="00897DC2" w:rsidRDefault="00897DC2" w:rsidP="006047F5">
      <w:pPr>
        <w:pStyle w:val="Sraopastraipa"/>
        <w:numPr>
          <w:ilvl w:val="1"/>
          <w:numId w:val="41"/>
        </w:numPr>
        <w:tabs>
          <w:tab w:val="left" w:pos="1134"/>
        </w:tabs>
        <w:spacing w:line="240" w:lineRule="auto"/>
        <w:ind w:left="0" w:firstLine="567"/>
        <w:rPr>
          <w:rFonts w:cstheme="minorHAnsi"/>
          <w:sz w:val="22"/>
          <w:szCs w:val="22"/>
        </w:rPr>
      </w:pPr>
      <w:r w:rsidRPr="00897DC2">
        <w:rPr>
          <w:rFonts w:cstheme="minorHAnsi"/>
          <w:sz w:val="22"/>
          <w:szCs w:val="22"/>
        </w:rPr>
        <w:t>Prekės matmenys 5,4m. x 9 m (~48,6 m</w:t>
      </w:r>
      <w:r w:rsidRPr="00897DC2">
        <w:rPr>
          <w:rFonts w:cstheme="minorHAnsi"/>
          <w:sz w:val="22"/>
          <w:szCs w:val="22"/>
          <w:vertAlign w:val="superscript"/>
        </w:rPr>
        <w:t>2</w:t>
      </w:r>
      <w:r w:rsidRPr="00897DC2">
        <w:rPr>
          <w:rFonts w:cstheme="minorHAnsi"/>
          <w:sz w:val="22"/>
          <w:szCs w:val="22"/>
        </w:rPr>
        <w:t>).</w:t>
      </w:r>
    </w:p>
    <w:p w14:paraId="2B6C95FA" w14:textId="77777777" w:rsidR="00897DC2" w:rsidRPr="00897DC2" w:rsidRDefault="00897DC2" w:rsidP="006047F5">
      <w:pPr>
        <w:pStyle w:val="Sraopastraipa"/>
        <w:numPr>
          <w:ilvl w:val="1"/>
          <w:numId w:val="41"/>
        </w:numPr>
        <w:spacing w:line="240" w:lineRule="auto"/>
        <w:ind w:left="0" w:firstLine="567"/>
        <w:rPr>
          <w:rFonts w:cstheme="minorHAnsi"/>
          <w:sz w:val="22"/>
          <w:szCs w:val="22"/>
        </w:rPr>
      </w:pPr>
      <w:r w:rsidRPr="00897DC2">
        <w:rPr>
          <w:rFonts w:cstheme="minorHAnsi"/>
          <w:sz w:val="22"/>
          <w:szCs w:val="22"/>
        </w:rPr>
        <w:t>Pastatymo vieta – Mažeikių r. sav., Reivyčių  seniūnija, Laisvės g. 216S, Mažeikiai.</w:t>
      </w:r>
    </w:p>
    <w:p w14:paraId="7FC2642B" w14:textId="77777777" w:rsidR="00897DC2" w:rsidRPr="00897DC2" w:rsidRDefault="00897DC2" w:rsidP="006047F5">
      <w:pPr>
        <w:pStyle w:val="Sraopastraipa"/>
        <w:numPr>
          <w:ilvl w:val="1"/>
          <w:numId w:val="41"/>
        </w:numPr>
        <w:spacing w:line="240" w:lineRule="auto"/>
        <w:ind w:left="0" w:firstLine="567"/>
        <w:rPr>
          <w:rFonts w:cstheme="minorHAnsi"/>
          <w:sz w:val="22"/>
          <w:szCs w:val="22"/>
        </w:rPr>
      </w:pPr>
      <w:r w:rsidRPr="00897DC2">
        <w:rPr>
          <w:rFonts w:cstheme="minorHAnsi"/>
          <w:sz w:val="22"/>
          <w:szCs w:val="22"/>
          <w:shd w:val="clear" w:color="auto" w:fill="FFFFFF"/>
        </w:rPr>
        <w:t>Į Prekės kainą turi būti įskaičiuotos visos pristatymo išlaidos.</w:t>
      </w:r>
    </w:p>
    <w:p w14:paraId="5F89C958" w14:textId="73D3A48A" w:rsidR="00897DC2" w:rsidRPr="00897DC2" w:rsidRDefault="00897DC2" w:rsidP="006047F5">
      <w:pPr>
        <w:pStyle w:val="Sraopastraipa"/>
        <w:numPr>
          <w:ilvl w:val="1"/>
          <w:numId w:val="41"/>
        </w:numPr>
        <w:tabs>
          <w:tab w:val="left" w:pos="1134"/>
        </w:tabs>
        <w:spacing w:line="240" w:lineRule="auto"/>
        <w:ind w:left="0" w:firstLine="567"/>
        <w:rPr>
          <w:rFonts w:cstheme="minorHAnsi"/>
          <w:sz w:val="22"/>
          <w:szCs w:val="22"/>
        </w:rPr>
      </w:pPr>
      <w:r w:rsidRPr="00897DC2">
        <w:rPr>
          <w:rFonts w:cstheme="minorHAnsi"/>
          <w:sz w:val="22"/>
          <w:szCs w:val="22"/>
        </w:rPr>
        <w:t>Tiekėjas savo lėšomis pristato Prekę į 1.</w:t>
      </w:r>
      <w:r w:rsidR="00BD235E">
        <w:rPr>
          <w:rFonts w:cstheme="minorHAnsi"/>
          <w:sz w:val="22"/>
          <w:szCs w:val="22"/>
        </w:rPr>
        <w:t>3</w:t>
      </w:r>
      <w:r w:rsidRPr="00897DC2">
        <w:rPr>
          <w:rFonts w:cstheme="minorHAnsi"/>
          <w:sz w:val="22"/>
          <w:szCs w:val="22"/>
        </w:rPr>
        <w:t xml:space="preserve">. punkte nurodytą vietą, užtikrina jos iškrovimą ir sumontavimą. </w:t>
      </w:r>
    </w:p>
    <w:p w14:paraId="43FE1B65" w14:textId="77777777" w:rsidR="00897DC2" w:rsidRPr="00897DC2" w:rsidRDefault="00897DC2" w:rsidP="006047F5">
      <w:pPr>
        <w:pStyle w:val="Sraopastraipa"/>
        <w:numPr>
          <w:ilvl w:val="1"/>
          <w:numId w:val="41"/>
        </w:numPr>
        <w:spacing w:line="240" w:lineRule="auto"/>
        <w:ind w:left="0" w:firstLine="567"/>
        <w:rPr>
          <w:rFonts w:cstheme="minorHAnsi"/>
          <w:sz w:val="22"/>
          <w:szCs w:val="22"/>
        </w:rPr>
      </w:pPr>
      <w:r w:rsidRPr="00897DC2">
        <w:rPr>
          <w:rFonts w:cstheme="minorHAnsi"/>
          <w:sz w:val="22"/>
          <w:szCs w:val="22"/>
        </w:rPr>
        <w:t>Prekė turi būti nauja, nenaudota, pilnai sukomplektuota ir tinkama naudoti pagal paskirtį.</w:t>
      </w:r>
    </w:p>
    <w:p w14:paraId="066DD726" w14:textId="77777777" w:rsidR="00897DC2" w:rsidRPr="00897DC2" w:rsidRDefault="00897DC2" w:rsidP="006047F5">
      <w:pPr>
        <w:pStyle w:val="Sraopastraipa"/>
        <w:numPr>
          <w:ilvl w:val="1"/>
          <w:numId w:val="41"/>
        </w:numPr>
        <w:spacing w:line="240" w:lineRule="auto"/>
        <w:ind w:left="0" w:firstLine="567"/>
        <w:rPr>
          <w:rFonts w:cstheme="minorHAnsi"/>
          <w:sz w:val="22"/>
          <w:szCs w:val="22"/>
        </w:rPr>
      </w:pPr>
      <w:r w:rsidRPr="00897DC2">
        <w:rPr>
          <w:rFonts w:cstheme="minorHAnsi"/>
          <w:sz w:val="22"/>
          <w:szCs w:val="22"/>
        </w:rPr>
        <w:t>Prekei suteikiama ne trumpesnė kaip 24 mėnesių garantija. Tiekėjas turi užtikrinti garantinį aptarnavimą visą garantinį laikotarpį ir pašalinti trūkumus.</w:t>
      </w:r>
    </w:p>
    <w:p w14:paraId="3EE37E08" w14:textId="77777777" w:rsidR="00897DC2" w:rsidRPr="00897DC2" w:rsidRDefault="00897DC2" w:rsidP="006047F5">
      <w:pPr>
        <w:pStyle w:val="Sraopastraipa"/>
        <w:numPr>
          <w:ilvl w:val="1"/>
          <w:numId w:val="41"/>
        </w:numPr>
        <w:spacing w:line="240" w:lineRule="auto"/>
        <w:ind w:left="0" w:firstLine="567"/>
        <w:rPr>
          <w:rFonts w:cstheme="minorHAnsi"/>
          <w:sz w:val="22"/>
          <w:szCs w:val="22"/>
        </w:rPr>
      </w:pPr>
      <w:r w:rsidRPr="00897DC2">
        <w:rPr>
          <w:rFonts w:cstheme="minorHAnsi"/>
          <w:sz w:val="22"/>
          <w:szCs w:val="22"/>
        </w:rPr>
        <w:t>Prekė turi atitikti galiojančius Lietuvos Respublikos statybos techninius reglamentus (STR) ir kitus teisės aktus.</w:t>
      </w:r>
      <w:bookmarkStart w:id="27" w:name="_Hlk191564899"/>
      <w:r w:rsidRPr="00897DC2">
        <w:rPr>
          <w:rFonts w:cstheme="minorHAnsi"/>
          <w:sz w:val="22"/>
          <w:szCs w:val="22"/>
        </w:rPr>
        <w:t xml:space="preserve"> </w:t>
      </w:r>
    </w:p>
    <w:p w14:paraId="3866DFB5" w14:textId="77777777" w:rsidR="00897DC2" w:rsidRPr="00897DC2" w:rsidRDefault="00897DC2" w:rsidP="006047F5">
      <w:pPr>
        <w:pStyle w:val="Sraopastraipa"/>
        <w:numPr>
          <w:ilvl w:val="1"/>
          <w:numId w:val="41"/>
        </w:numPr>
        <w:spacing w:line="240" w:lineRule="auto"/>
        <w:ind w:left="0" w:firstLine="567"/>
        <w:rPr>
          <w:rFonts w:cstheme="minorHAnsi"/>
          <w:sz w:val="22"/>
          <w:szCs w:val="22"/>
        </w:rPr>
      </w:pPr>
      <w:r w:rsidRPr="00897DC2">
        <w:rPr>
          <w:rFonts w:cstheme="minorHAnsi"/>
          <w:sz w:val="22"/>
          <w:szCs w:val="22"/>
        </w:rPr>
        <w:t>Prekė turi būti pristatyta ir pilnai sumontuota ne vėliau kaip per 4 mėnesius nuo sutarties įsigaliojimo dienos</w:t>
      </w:r>
    </w:p>
    <w:p w14:paraId="5DA104AF" w14:textId="77777777" w:rsidR="00897DC2" w:rsidRPr="00897DC2" w:rsidRDefault="00897DC2" w:rsidP="006047F5">
      <w:pPr>
        <w:pStyle w:val="Sraopastraipa"/>
        <w:numPr>
          <w:ilvl w:val="1"/>
          <w:numId w:val="41"/>
        </w:numPr>
        <w:spacing w:line="240" w:lineRule="auto"/>
        <w:ind w:left="0" w:firstLine="567"/>
        <w:rPr>
          <w:rFonts w:cstheme="minorHAnsi"/>
          <w:sz w:val="22"/>
          <w:szCs w:val="22"/>
        </w:rPr>
      </w:pPr>
      <w:r w:rsidRPr="00897DC2">
        <w:rPr>
          <w:rFonts w:cstheme="minorHAnsi"/>
          <w:sz w:val="22"/>
          <w:szCs w:val="22"/>
        </w:rPr>
        <w:t>Tiekėjas atsako už visus montavimo darbus ir jų kokybę, taip pat už tai, kad montavimas būtų atliktas laikantis gamintojo reikalavimų ir galiojančių teisės aktų.</w:t>
      </w:r>
    </w:p>
    <w:p w14:paraId="053D96ED" w14:textId="77777777" w:rsidR="00897DC2" w:rsidRPr="00897DC2" w:rsidRDefault="00897DC2" w:rsidP="006047F5">
      <w:pPr>
        <w:pStyle w:val="Sraopastraipa"/>
        <w:numPr>
          <w:ilvl w:val="1"/>
          <w:numId w:val="41"/>
        </w:numPr>
        <w:spacing w:line="240" w:lineRule="auto"/>
        <w:ind w:left="0" w:firstLine="567"/>
        <w:rPr>
          <w:rFonts w:cstheme="minorHAnsi"/>
          <w:sz w:val="22"/>
          <w:szCs w:val="22"/>
        </w:rPr>
      </w:pPr>
      <w:r w:rsidRPr="00897DC2">
        <w:rPr>
          <w:rFonts w:cstheme="minorHAnsi"/>
          <w:sz w:val="22"/>
          <w:szCs w:val="22"/>
        </w:rPr>
        <w:t xml:space="preserve"> Po montavimo Tiekėjas privalo sutvarkyti statybvietę, išvežti susidariusias atliekas ir palikti teritoriją tvarkingą.</w:t>
      </w:r>
    </w:p>
    <w:bookmarkEnd w:id="27"/>
    <w:p w14:paraId="67270103" w14:textId="0A445C27" w:rsidR="00BD235E" w:rsidRDefault="00BD235E" w:rsidP="006047F5">
      <w:pPr>
        <w:pStyle w:val="Sraopastraipa"/>
        <w:numPr>
          <w:ilvl w:val="1"/>
          <w:numId w:val="41"/>
        </w:numPr>
        <w:spacing w:line="240" w:lineRule="auto"/>
        <w:ind w:left="0" w:firstLine="567"/>
        <w:rPr>
          <w:szCs w:val="24"/>
          <w:shd w:val="clear" w:color="auto" w:fill="FFFFFF"/>
        </w:rPr>
      </w:pPr>
      <w:r w:rsidRPr="006E52AB">
        <w:rPr>
          <w:rFonts w:cstheme="minorHAnsi"/>
        </w:rPr>
        <w:t>Pirkimas vykdomas vadovaujantis Lietuvos Respublikos aplinkos ministro 2011 m. birželio 28 d. įsakymo Nr. D1-508 „</w:t>
      </w:r>
      <w:hyperlink r:id="rId13" w:history="1">
        <w:r w:rsidRPr="006E52AB">
          <w:rPr>
            <w:rStyle w:val="Hipersaitas"/>
            <w:rFonts w:cstheme="minorHAnsi"/>
          </w:rPr>
          <w:t>Dėl Aplinkos apsaugos kriterijų taikymo, vykdant žaliuosius pirkimus, tvarkos aprašo patvirtinimo</w:t>
        </w:r>
      </w:hyperlink>
      <w:r w:rsidRPr="006E52AB">
        <w:rPr>
          <w:rFonts w:cstheme="minorHAnsi"/>
        </w:rPr>
        <w:t>“ (aktualios redakcijos)</w:t>
      </w:r>
      <w:r>
        <w:rPr>
          <w:rFonts w:cstheme="minorHAnsi"/>
        </w:rPr>
        <w:t xml:space="preserve"> </w:t>
      </w:r>
      <w:r w:rsidRPr="00865E31">
        <w:rPr>
          <w:kern w:val="2"/>
          <w:szCs w:val="24"/>
          <w:shd w:val="clear" w:color="auto" w:fill="FFFFFF"/>
        </w:rPr>
        <w:t xml:space="preserve">4.4.4.4  papunkčiu: perkama </w:t>
      </w:r>
      <w:r w:rsidRPr="00865E31">
        <w:t>prekė yra tvirta, ilgaamžė, funkcionali, ji ar jos sudedamosios dalys tinka naudoti daug kartų ir (ar) lengvai pataisomos, ir (ar) pakeičiamos</w:t>
      </w:r>
      <w:r>
        <w:t>.</w:t>
      </w:r>
      <w:r w:rsidRPr="00865E31">
        <w:rPr>
          <w:kern w:val="2"/>
          <w:szCs w:val="24"/>
          <w:shd w:val="clear" w:color="auto" w:fill="FFFFFF"/>
        </w:rPr>
        <w:t xml:space="preserve"> </w:t>
      </w:r>
      <w:r w:rsidRPr="005B6D2A">
        <w:rPr>
          <w:szCs w:val="24"/>
          <w:shd w:val="clear" w:color="auto" w:fill="FFFFFF"/>
        </w:rPr>
        <w:t>Paslaugai teikti naudojama mažiau ar nenaudojama pavojingųjų</w:t>
      </w:r>
      <w:r>
        <w:rPr>
          <w:szCs w:val="24"/>
          <w:shd w:val="clear" w:color="auto" w:fill="FFFFFF"/>
        </w:rPr>
        <w:t xml:space="preserve"> </w:t>
      </w:r>
      <w:r w:rsidRPr="005B6D2A">
        <w:rPr>
          <w:szCs w:val="24"/>
          <w:shd w:val="clear" w:color="auto" w:fill="FFFFFF"/>
        </w:rPr>
        <w:t>cheminių medžiagų, neteršiama aplinka ir nekeliamas pavojus</w:t>
      </w:r>
      <w:r>
        <w:rPr>
          <w:szCs w:val="24"/>
          <w:shd w:val="clear" w:color="auto" w:fill="FFFFFF"/>
        </w:rPr>
        <w:t xml:space="preserve"> </w:t>
      </w:r>
      <w:r w:rsidRPr="005B6D2A">
        <w:rPr>
          <w:szCs w:val="24"/>
          <w:shd w:val="clear" w:color="auto" w:fill="FFFFFF"/>
        </w:rPr>
        <w:t>sveikatai.</w:t>
      </w:r>
    </w:p>
    <w:p w14:paraId="13452C11" w14:textId="77777777" w:rsidR="00BD235E" w:rsidRPr="00BD235E" w:rsidRDefault="00BD235E" w:rsidP="00BD235E">
      <w:pPr>
        <w:pStyle w:val="Sraopastraipa"/>
        <w:tabs>
          <w:tab w:val="left" w:pos="1134"/>
        </w:tabs>
        <w:spacing w:line="240" w:lineRule="auto"/>
        <w:ind w:left="0" w:firstLine="709"/>
        <w:rPr>
          <w:rFonts w:cstheme="minorHAnsi"/>
          <w:color w:val="000000" w:themeColor="text1"/>
          <w:sz w:val="22"/>
          <w:szCs w:val="22"/>
        </w:rPr>
      </w:pPr>
    </w:p>
    <w:p w14:paraId="2522C078" w14:textId="77777777" w:rsidR="00897DC2" w:rsidRPr="00897DC2" w:rsidRDefault="00897DC2" w:rsidP="00897DC2">
      <w:pPr>
        <w:pStyle w:val="Sraopastraipa"/>
        <w:numPr>
          <w:ilvl w:val="0"/>
          <w:numId w:val="41"/>
        </w:numPr>
        <w:spacing w:line="240" w:lineRule="auto"/>
        <w:jc w:val="center"/>
        <w:rPr>
          <w:rFonts w:cstheme="minorHAnsi"/>
          <w:b/>
          <w:sz w:val="22"/>
          <w:szCs w:val="22"/>
        </w:rPr>
      </w:pPr>
      <w:r w:rsidRPr="00897DC2">
        <w:rPr>
          <w:rFonts w:cstheme="minorHAnsi"/>
          <w:b/>
          <w:sz w:val="22"/>
          <w:szCs w:val="22"/>
        </w:rPr>
        <w:t>Specialieji reikalavimai prekei:</w:t>
      </w:r>
    </w:p>
    <w:p w14:paraId="413E8AA5" w14:textId="77777777" w:rsidR="00897DC2" w:rsidRPr="00897DC2" w:rsidRDefault="00897DC2" w:rsidP="00897DC2">
      <w:pPr>
        <w:rPr>
          <w:rFonts w:cstheme="minorHAnsi"/>
          <w:b/>
          <w:sz w:val="22"/>
          <w:szCs w:val="22"/>
        </w:rPr>
      </w:pPr>
    </w:p>
    <w:tbl>
      <w:tblPr>
        <w:tblW w:w="86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3260"/>
        <w:gridCol w:w="2268"/>
        <w:gridCol w:w="2126"/>
      </w:tblGrid>
      <w:tr w:rsidR="00897DC2" w:rsidRPr="00897DC2" w14:paraId="3F58B9D8" w14:textId="77777777" w:rsidTr="00897DC2">
        <w:trPr>
          <w:jc w:val="center"/>
        </w:trPr>
        <w:tc>
          <w:tcPr>
            <w:tcW w:w="988" w:type="dxa"/>
            <w:tcBorders>
              <w:top w:val="single" w:sz="4" w:space="0" w:color="auto"/>
              <w:left w:val="single" w:sz="4" w:space="0" w:color="auto"/>
              <w:bottom w:val="single" w:sz="4" w:space="0" w:color="auto"/>
              <w:right w:val="single" w:sz="4" w:space="0" w:color="auto"/>
            </w:tcBorders>
            <w:vAlign w:val="center"/>
            <w:hideMark/>
          </w:tcPr>
          <w:p w14:paraId="1759A79F" w14:textId="77777777" w:rsidR="00897DC2" w:rsidRPr="00897DC2" w:rsidRDefault="00897DC2" w:rsidP="00897DC2">
            <w:pPr>
              <w:ind w:firstLine="0"/>
              <w:jc w:val="center"/>
              <w:rPr>
                <w:rFonts w:cstheme="minorHAnsi"/>
                <w:b/>
                <w:sz w:val="22"/>
                <w:szCs w:val="22"/>
              </w:rPr>
            </w:pPr>
            <w:r w:rsidRPr="00897DC2">
              <w:rPr>
                <w:rFonts w:cstheme="minorHAnsi"/>
                <w:b/>
                <w:sz w:val="22"/>
                <w:szCs w:val="22"/>
              </w:rPr>
              <w:t>Eil.</w:t>
            </w:r>
          </w:p>
          <w:p w14:paraId="658043C5" w14:textId="77777777" w:rsidR="00897DC2" w:rsidRPr="00897DC2" w:rsidRDefault="00897DC2" w:rsidP="00897DC2">
            <w:pPr>
              <w:ind w:firstLine="0"/>
              <w:jc w:val="center"/>
              <w:rPr>
                <w:rFonts w:cstheme="minorHAnsi"/>
                <w:b/>
                <w:sz w:val="22"/>
                <w:szCs w:val="22"/>
              </w:rPr>
            </w:pPr>
            <w:r w:rsidRPr="00897DC2">
              <w:rPr>
                <w:rFonts w:cstheme="minorHAnsi"/>
                <w:b/>
                <w:sz w:val="22"/>
                <w:szCs w:val="22"/>
              </w:rPr>
              <w:t>Nr.</w:t>
            </w:r>
          </w:p>
        </w:tc>
        <w:tc>
          <w:tcPr>
            <w:tcW w:w="3260" w:type="dxa"/>
            <w:tcBorders>
              <w:top w:val="single" w:sz="4" w:space="0" w:color="auto"/>
              <w:left w:val="single" w:sz="4" w:space="0" w:color="auto"/>
              <w:bottom w:val="single" w:sz="4" w:space="0" w:color="auto"/>
              <w:right w:val="single" w:sz="4" w:space="0" w:color="auto"/>
            </w:tcBorders>
            <w:vAlign w:val="center"/>
            <w:hideMark/>
          </w:tcPr>
          <w:p w14:paraId="04B4C193" w14:textId="77777777" w:rsidR="00897DC2" w:rsidRPr="00897DC2" w:rsidRDefault="00897DC2" w:rsidP="00897DC2">
            <w:pPr>
              <w:ind w:firstLine="0"/>
              <w:jc w:val="center"/>
              <w:rPr>
                <w:rFonts w:cstheme="minorHAnsi"/>
                <w:b/>
                <w:sz w:val="22"/>
                <w:szCs w:val="22"/>
              </w:rPr>
            </w:pPr>
            <w:r w:rsidRPr="00897DC2">
              <w:rPr>
                <w:rFonts w:cstheme="minorHAnsi"/>
                <w:b/>
                <w:sz w:val="22"/>
                <w:szCs w:val="22"/>
              </w:rPr>
              <w:t>Esminių charakteristikų apibudinimas</w:t>
            </w:r>
          </w:p>
        </w:tc>
        <w:tc>
          <w:tcPr>
            <w:tcW w:w="2268" w:type="dxa"/>
            <w:tcBorders>
              <w:top w:val="single" w:sz="4" w:space="0" w:color="auto"/>
              <w:left w:val="single" w:sz="4" w:space="0" w:color="auto"/>
              <w:bottom w:val="single" w:sz="4" w:space="0" w:color="auto"/>
              <w:right w:val="single" w:sz="4" w:space="0" w:color="auto"/>
            </w:tcBorders>
            <w:vAlign w:val="center"/>
            <w:hideMark/>
          </w:tcPr>
          <w:p w14:paraId="2572D22F" w14:textId="77777777" w:rsidR="00897DC2" w:rsidRPr="00897DC2" w:rsidRDefault="00897DC2" w:rsidP="00897DC2">
            <w:pPr>
              <w:ind w:firstLine="0"/>
              <w:jc w:val="center"/>
              <w:rPr>
                <w:rFonts w:cstheme="minorHAnsi"/>
                <w:b/>
                <w:sz w:val="22"/>
                <w:szCs w:val="22"/>
              </w:rPr>
            </w:pPr>
            <w:r w:rsidRPr="00897DC2">
              <w:rPr>
                <w:rFonts w:cstheme="minorHAnsi"/>
                <w:b/>
                <w:sz w:val="22"/>
                <w:szCs w:val="22"/>
              </w:rPr>
              <w:t>Mato vnt.</w:t>
            </w:r>
          </w:p>
        </w:tc>
        <w:tc>
          <w:tcPr>
            <w:tcW w:w="2126" w:type="dxa"/>
            <w:tcBorders>
              <w:top w:val="single" w:sz="4" w:space="0" w:color="auto"/>
              <w:left w:val="single" w:sz="4" w:space="0" w:color="auto"/>
              <w:bottom w:val="single" w:sz="4" w:space="0" w:color="auto"/>
              <w:right w:val="single" w:sz="4" w:space="0" w:color="auto"/>
            </w:tcBorders>
            <w:vAlign w:val="center"/>
            <w:hideMark/>
          </w:tcPr>
          <w:p w14:paraId="40F62E3D" w14:textId="77777777" w:rsidR="00897DC2" w:rsidRPr="00897DC2" w:rsidRDefault="00897DC2" w:rsidP="00897DC2">
            <w:pPr>
              <w:ind w:firstLine="0"/>
              <w:jc w:val="center"/>
              <w:rPr>
                <w:rFonts w:cstheme="minorHAnsi"/>
                <w:b/>
                <w:sz w:val="22"/>
                <w:szCs w:val="22"/>
              </w:rPr>
            </w:pPr>
            <w:r w:rsidRPr="00897DC2">
              <w:rPr>
                <w:rFonts w:cstheme="minorHAnsi"/>
                <w:b/>
                <w:sz w:val="22"/>
                <w:szCs w:val="22"/>
              </w:rPr>
              <w:t>Kiekis vnt.</w:t>
            </w:r>
          </w:p>
        </w:tc>
      </w:tr>
      <w:tr w:rsidR="00897DC2" w:rsidRPr="00897DC2" w14:paraId="4E9BFC13" w14:textId="77777777" w:rsidTr="00897DC2">
        <w:trPr>
          <w:jc w:val="center"/>
        </w:trPr>
        <w:tc>
          <w:tcPr>
            <w:tcW w:w="988" w:type="dxa"/>
            <w:tcBorders>
              <w:top w:val="single" w:sz="4" w:space="0" w:color="auto"/>
              <w:left w:val="single" w:sz="4" w:space="0" w:color="auto"/>
              <w:bottom w:val="single" w:sz="4" w:space="0" w:color="auto"/>
              <w:right w:val="single" w:sz="4" w:space="0" w:color="auto"/>
            </w:tcBorders>
            <w:vAlign w:val="center"/>
            <w:hideMark/>
          </w:tcPr>
          <w:p w14:paraId="49DE6B96" w14:textId="77777777" w:rsidR="00897DC2" w:rsidRPr="00897DC2" w:rsidRDefault="00897DC2" w:rsidP="00897DC2">
            <w:pPr>
              <w:ind w:firstLine="0"/>
              <w:jc w:val="center"/>
              <w:rPr>
                <w:rFonts w:cstheme="minorHAnsi"/>
                <w:sz w:val="22"/>
                <w:szCs w:val="22"/>
              </w:rPr>
            </w:pPr>
            <w:r w:rsidRPr="00897DC2">
              <w:rPr>
                <w:rFonts w:cstheme="minorHAnsi"/>
                <w:sz w:val="22"/>
                <w:szCs w:val="22"/>
              </w:rPr>
              <w:t>1.</w:t>
            </w:r>
          </w:p>
        </w:tc>
        <w:tc>
          <w:tcPr>
            <w:tcW w:w="3260" w:type="dxa"/>
            <w:tcBorders>
              <w:top w:val="single" w:sz="4" w:space="0" w:color="auto"/>
              <w:left w:val="single" w:sz="4" w:space="0" w:color="auto"/>
              <w:bottom w:val="single" w:sz="4" w:space="0" w:color="auto"/>
              <w:right w:val="single" w:sz="4" w:space="0" w:color="auto"/>
            </w:tcBorders>
            <w:vAlign w:val="center"/>
            <w:hideMark/>
          </w:tcPr>
          <w:p w14:paraId="3CC92F6B" w14:textId="3C1CCD16" w:rsidR="00897DC2" w:rsidRPr="00897DC2" w:rsidRDefault="00897DC2" w:rsidP="00BD235E">
            <w:pPr>
              <w:spacing w:line="252" w:lineRule="auto"/>
              <w:ind w:firstLine="0"/>
              <w:rPr>
                <w:rFonts w:cstheme="minorHAnsi"/>
                <w:sz w:val="22"/>
                <w:szCs w:val="22"/>
              </w:rPr>
            </w:pPr>
            <w:r w:rsidRPr="00897DC2">
              <w:rPr>
                <w:rFonts w:cstheme="minorHAnsi"/>
                <w:sz w:val="22"/>
                <w:szCs w:val="22"/>
              </w:rPr>
              <w:t>Garažo konstrukcija iš metalinių elementų,</w:t>
            </w:r>
            <w:r w:rsidR="00BD235E">
              <w:rPr>
                <w:rFonts w:cstheme="minorHAnsi"/>
                <w:sz w:val="22"/>
                <w:szCs w:val="22"/>
              </w:rPr>
              <w:t xml:space="preserve"> </w:t>
            </w:r>
            <w:r w:rsidRPr="00897DC2">
              <w:rPr>
                <w:rFonts w:cstheme="minorHAnsi"/>
                <w:sz w:val="22"/>
                <w:szCs w:val="22"/>
              </w:rPr>
              <w:t xml:space="preserve">padengimas C3 korozijos klasei    </w:t>
            </w:r>
          </w:p>
        </w:tc>
        <w:tc>
          <w:tcPr>
            <w:tcW w:w="2268" w:type="dxa"/>
            <w:tcBorders>
              <w:top w:val="single" w:sz="4" w:space="0" w:color="auto"/>
              <w:left w:val="single" w:sz="4" w:space="0" w:color="auto"/>
              <w:bottom w:val="single" w:sz="4" w:space="0" w:color="auto"/>
              <w:right w:val="single" w:sz="4" w:space="0" w:color="auto"/>
            </w:tcBorders>
            <w:vAlign w:val="center"/>
            <w:hideMark/>
          </w:tcPr>
          <w:p w14:paraId="0D2CE1A2" w14:textId="77777777" w:rsidR="00897DC2" w:rsidRPr="00897DC2" w:rsidRDefault="00897DC2" w:rsidP="00897DC2">
            <w:pPr>
              <w:ind w:firstLine="0"/>
              <w:jc w:val="center"/>
              <w:rPr>
                <w:rFonts w:cstheme="minorHAnsi"/>
                <w:sz w:val="22"/>
                <w:szCs w:val="22"/>
                <w:vertAlign w:val="superscript"/>
              </w:rPr>
            </w:pPr>
            <w:r w:rsidRPr="00897DC2">
              <w:rPr>
                <w:rFonts w:cstheme="minorHAnsi"/>
                <w:sz w:val="22"/>
                <w:szCs w:val="22"/>
              </w:rPr>
              <w:t>Komplektas</w:t>
            </w:r>
          </w:p>
        </w:tc>
        <w:tc>
          <w:tcPr>
            <w:tcW w:w="2126" w:type="dxa"/>
            <w:tcBorders>
              <w:top w:val="single" w:sz="4" w:space="0" w:color="auto"/>
              <w:left w:val="single" w:sz="4" w:space="0" w:color="auto"/>
              <w:bottom w:val="single" w:sz="4" w:space="0" w:color="auto"/>
              <w:right w:val="single" w:sz="4" w:space="0" w:color="auto"/>
            </w:tcBorders>
            <w:vAlign w:val="center"/>
          </w:tcPr>
          <w:p w14:paraId="0DD8BB74" w14:textId="77777777" w:rsidR="00897DC2" w:rsidRPr="00897DC2" w:rsidRDefault="00897DC2" w:rsidP="00897DC2">
            <w:pPr>
              <w:ind w:firstLine="0"/>
              <w:jc w:val="center"/>
              <w:rPr>
                <w:rFonts w:cstheme="minorHAnsi"/>
                <w:sz w:val="22"/>
                <w:szCs w:val="22"/>
              </w:rPr>
            </w:pPr>
            <w:r w:rsidRPr="00897DC2">
              <w:rPr>
                <w:rFonts w:cstheme="minorHAnsi"/>
                <w:sz w:val="22"/>
                <w:szCs w:val="22"/>
              </w:rPr>
              <w:t>1</w:t>
            </w:r>
          </w:p>
        </w:tc>
      </w:tr>
      <w:tr w:rsidR="00897DC2" w:rsidRPr="00897DC2" w14:paraId="3B0A77F2" w14:textId="77777777" w:rsidTr="00897DC2">
        <w:trPr>
          <w:jc w:val="center"/>
        </w:trPr>
        <w:tc>
          <w:tcPr>
            <w:tcW w:w="988" w:type="dxa"/>
            <w:tcBorders>
              <w:top w:val="single" w:sz="4" w:space="0" w:color="auto"/>
              <w:left w:val="single" w:sz="4" w:space="0" w:color="auto"/>
              <w:bottom w:val="single" w:sz="4" w:space="0" w:color="auto"/>
              <w:right w:val="single" w:sz="4" w:space="0" w:color="auto"/>
            </w:tcBorders>
            <w:vAlign w:val="center"/>
            <w:hideMark/>
          </w:tcPr>
          <w:p w14:paraId="512241D0" w14:textId="77777777" w:rsidR="00897DC2" w:rsidRPr="00897DC2" w:rsidRDefault="00897DC2" w:rsidP="00897DC2">
            <w:pPr>
              <w:ind w:firstLine="0"/>
              <w:jc w:val="center"/>
              <w:rPr>
                <w:rFonts w:cstheme="minorHAnsi"/>
                <w:sz w:val="22"/>
                <w:szCs w:val="22"/>
              </w:rPr>
            </w:pPr>
            <w:r w:rsidRPr="00897DC2">
              <w:rPr>
                <w:rFonts w:cstheme="minorHAnsi"/>
                <w:sz w:val="22"/>
                <w:szCs w:val="22"/>
              </w:rPr>
              <w:t>2.</w:t>
            </w:r>
          </w:p>
        </w:tc>
        <w:tc>
          <w:tcPr>
            <w:tcW w:w="3260" w:type="dxa"/>
            <w:tcBorders>
              <w:top w:val="single" w:sz="4" w:space="0" w:color="auto"/>
              <w:left w:val="single" w:sz="4" w:space="0" w:color="auto"/>
              <w:bottom w:val="single" w:sz="4" w:space="0" w:color="auto"/>
              <w:right w:val="single" w:sz="4" w:space="0" w:color="auto"/>
            </w:tcBorders>
            <w:vAlign w:val="center"/>
            <w:hideMark/>
          </w:tcPr>
          <w:p w14:paraId="2A43AB65" w14:textId="77777777" w:rsidR="00897DC2" w:rsidRPr="00897DC2" w:rsidRDefault="00897DC2" w:rsidP="00897DC2">
            <w:pPr>
              <w:ind w:firstLine="0"/>
              <w:rPr>
                <w:rFonts w:cstheme="minorHAnsi"/>
                <w:sz w:val="22"/>
                <w:szCs w:val="22"/>
              </w:rPr>
            </w:pPr>
            <w:r w:rsidRPr="00897DC2">
              <w:rPr>
                <w:rFonts w:cstheme="minorHAnsi"/>
                <w:sz w:val="22"/>
                <w:szCs w:val="22"/>
              </w:rPr>
              <w:t xml:space="preserve">Sienų danga </w:t>
            </w:r>
            <w:proofErr w:type="spellStart"/>
            <w:r w:rsidRPr="00897DC2">
              <w:rPr>
                <w:rFonts w:cstheme="minorHAnsi"/>
                <w:sz w:val="22"/>
                <w:szCs w:val="22"/>
              </w:rPr>
              <w:t>Sandwich</w:t>
            </w:r>
            <w:proofErr w:type="spellEnd"/>
            <w:r w:rsidRPr="00897DC2">
              <w:rPr>
                <w:rFonts w:cstheme="minorHAnsi"/>
                <w:sz w:val="22"/>
                <w:szCs w:val="22"/>
              </w:rPr>
              <w:t xml:space="preserve"> plokštės siena 50,storis 50 mm., pilka spalva</w:t>
            </w:r>
          </w:p>
        </w:tc>
        <w:tc>
          <w:tcPr>
            <w:tcW w:w="2268" w:type="dxa"/>
            <w:tcBorders>
              <w:top w:val="single" w:sz="4" w:space="0" w:color="auto"/>
              <w:left w:val="single" w:sz="4" w:space="0" w:color="auto"/>
              <w:bottom w:val="single" w:sz="4" w:space="0" w:color="auto"/>
              <w:right w:val="single" w:sz="4" w:space="0" w:color="auto"/>
            </w:tcBorders>
            <w:vAlign w:val="center"/>
            <w:hideMark/>
          </w:tcPr>
          <w:p w14:paraId="01130B93" w14:textId="77777777" w:rsidR="00897DC2" w:rsidRPr="00897DC2" w:rsidRDefault="00897DC2" w:rsidP="00897DC2">
            <w:pPr>
              <w:ind w:firstLine="0"/>
              <w:jc w:val="center"/>
              <w:rPr>
                <w:rFonts w:cstheme="minorHAnsi"/>
                <w:sz w:val="22"/>
                <w:szCs w:val="22"/>
              </w:rPr>
            </w:pPr>
            <w:r w:rsidRPr="00897DC2">
              <w:rPr>
                <w:rFonts w:cstheme="minorHAnsi"/>
                <w:sz w:val="22"/>
                <w:szCs w:val="22"/>
              </w:rPr>
              <w:t>m</w:t>
            </w:r>
            <w:r w:rsidRPr="00897DC2">
              <w:rPr>
                <w:rFonts w:cstheme="minorHAnsi"/>
                <w:sz w:val="22"/>
                <w:szCs w:val="22"/>
                <w:vertAlign w:val="superscript"/>
              </w:rPr>
              <w:t>2</w:t>
            </w:r>
          </w:p>
        </w:tc>
        <w:tc>
          <w:tcPr>
            <w:tcW w:w="2126" w:type="dxa"/>
            <w:tcBorders>
              <w:top w:val="single" w:sz="4" w:space="0" w:color="auto"/>
              <w:left w:val="single" w:sz="4" w:space="0" w:color="auto"/>
              <w:bottom w:val="single" w:sz="4" w:space="0" w:color="auto"/>
              <w:right w:val="single" w:sz="4" w:space="0" w:color="auto"/>
            </w:tcBorders>
            <w:vAlign w:val="center"/>
          </w:tcPr>
          <w:p w14:paraId="52AFBDA0" w14:textId="77777777" w:rsidR="00897DC2" w:rsidRPr="00897DC2" w:rsidRDefault="00897DC2" w:rsidP="00897DC2">
            <w:pPr>
              <w:ind w:firstLine="0"/>
              <w:jc w:val="center"/>
              <w:rPr>
                <w:rFonts w:cstheme="minorHAnsi"/>
                <w:sz w:val="22"/>
                <w:szCs w:val="22"/>
              </w:rPr>
            </w:pPr>
            <w:r w:rsidRPr="00897DC2">
              <w:rPr>
                <w:rFonts w:cstheme="minorHAnsi"/>
                <w:sz w:val="22"/>
                <w:szCs w:val="22"/>
              </w:rPr>
              <w:t>~78</w:t>
            </w:r>
          </w:p>
        </w:tc>
      </w:tr>
      <w:tr w:rsidR="00897DC2" w:rsidRPr="00897DC2" w14:paraId="64163E65" w14:textId="77777777" w:rsidTr="00897DC2">
        <w:trPr>
          <w:jc w:val="center"/>
        </w:trPr>
        <w:tc>
          <w:tcPr>
            <w:tcW w:w="988" w:type="dxa"/>
            <w:tcBorders>
              <w:top w:val="single" w:sz="4" w:space="0" w:color="auto"/>
              <w:left w:val="single" w:sz="4" w:space="0" w:color="auto"/>
              <w:bottom w:val="single" w:sz="4" w:space="0" w:color="auto"/>
              <w:right w:val="single" w:sz="4" w:space="0" w:color="auto"/>
            </w:tcBorders>
            <w:vAlign w:val="center"/>
          </w:tcPr>
          <w:p w14:paraId="1BA85589" w14:textId="77777777" w:rsidR="00897DC2" w:rsidRPr="00897DC2" w:rsidRDefault="00897DC2" w:rsidP="00897DC2">
            <w:pPr>
              <w:ind w:firstLine="0"/>
              <w:jc w:val="center"/>
              <w:rPr>
                <w:rFonts w:cstheme="minorHAnsi"/>
                <w:sz w:val="22"/>
                <w:szCs w:val="22"/>
              </w:rPr>
            </w:pPr>
            <w:r w:rsidRPr="00897DC2">
              <w:rPr>
                <w:rFonts w:cstheme="minorHAnsi"/>
                <w:sz w:val="22"/>
                <w:szCs w:val="22"/>
              </w:rPr>
              <w:t>3.</w:t>
            </w:r>
          </w:p>
        </w:tc>
        <w:tc>
          <w:tcPr>
            <w:tcW w:w="3260" w:type="dxa"/>
            <w:tcBorders>
              <w:top w:val="single" w:sz="4" w:space="0" w:color="auto"/>
              <w:left w:val="single" w:sz="4" w:space="0" w:color="auto"/>
              <w:bottom w:val="single" w:sz="4" w:space="0" w:color="auto"/>
              <w:right w:val="single" w:sz="4" w:space="0" w:color="auto"/>
            </w:tcBorders>
            <w:vAlign w:val="center"/>
          </w:tcPr>
          <w:p w14:paraId="23E61B59" w14:textId="77777777" w:rsidR="00897DC2" w:rsidRPr="00897DC2" w:rsidRDefault="00897DC2" w:rsidP="00BD235E">
            <w:pPr>
              <w:ind w:firstLine="0"/>
              <w:rPr>
                <w:rFonts w:cstheme="minorHAnsi"/>
                <w:sz w:val="22"/>
                <w:szCs w:val="22"/>
              </w:rPr>
            </w:pPr>
            <w:r w:rsidRPr="00897DC2">
              <w:rPr>
                <w:rFonts w:cstheme="minorHAnsi"/>
                <w:sz w:val="22"/>
                <w:szCs w:val="22"/>
              </w:rPr>
              <w:t xml:space="preserve">Stogo danga </w:t>
            </w:r>
            <w:proofErr w:type="spellStart"/>
            <w:r w:rsidRPr="00897DC2">
              <w:rPr>
                <w:rFonts w:cstheme="minorHAnsi"/>
                <w:sz w:val="22"/>
                <w:szCs w:val="22"/>
              </w:rPr>
              <w:t>Sandwich</w:t>
            </w:r>
            <w:proofErr w:type="spellEnd"/>
            <w:r w:rsidRPr="00897DC2">
              <w:rPr>
                <w:rFonts w:cstheme="minorHAnsi"/>
                <w:sz w:val="22"/>
                <w:szCs w:val="22"/>
              </w:rPr>
              <w:t xml:space="preserve"> plokštės siena 50,storis 50 mm., pilka spalva</w:t>
            </w:r>
          </w:p>
        </w:tc>
        <w:tc>
          <w:tcPr>
            <w:tcW w:w="2268" w:type="dxa"/>
            <w:tcBorders>
              <w:top w:val="single" w:sz="4" w:space="0" w:color="auto"/>
              <w:left w:val="single" w:sz="4" w:space="0" w:color="auto"/>
              <w:bottom w:val="single" w:sz="4" w:space="0" w:color="auto"/>
              <w:right w:val="single" w:sz="4" w:space="0" w:color="auto"/>
            </w:tcBorders>
            <w:vAlign w:val="center"/>
          </w:tcPr>
          <w:p w14:paraId="4DB3F01C" w14:textId="77777777" w:rsidR="00897DC2" w:rsidRPr="00897DC2" w:rsidRDefault="00897DC2" w:rsidP="00897DC2">
            <w:pPr>
              <w:ind w:firstLine="0"/>
              <w:jc w:val="center"/>
              <w:rPr>
                <w:rFonts w:cstheme="minorHAnsi"/>
                <w:sz w:val="22"/>
                <w:szCs w:val="22"/>
              </w:rPr>
            </w:pPr>
            <w:r w:rsidRPr="00897DC2">
              <w:rPr>
                <w:rFonts w:cstheme="minorHAnsi"/>
                <w:sz w:val="22"/>
                <w:szCs w:val="22"/>
              </w:rPr>
              <w:t>m</w:t>
            </w:r>
            <w:r w:rsidRPr="00897DC2">
              <w:rPr>
                <w:rFonts w:cstheme="minorHAnsi"/>
                <w:sz w:val="22"/>
                <w:szCs w:val="22"/>
                <w:vertAlign w:val="superscript"/>
              </w:rPr>
              <w:t>2</w:t>
            </w:r>
          </w:p>
        </w:tc>
        <w:tc>
          <w:tcPr>
            <w:tcW w:w="2126" w:type="dxa"/>
            <w:tcBorders>
              <w:top w:val="single" w:sz="4" w:space="0" w:color="auto"/>
              <w:left w:val="single" w:sz="4" w:space="0" w:color="auto"/>
              <w:bottom w:val="single" w:sz="4" w:space="0" w:color="auto"/>
              <w:right w:val="single" w:sz="4" w:space="0" w:color="auto"/>
            </w:tcBorders>
            <w:vAlign w:val="center"/>
          </w:tcPr>
          <w:p w14:paraId="0B0F46A7" w14:textId="77777777" w:rsidR="00897DC2" w:rsidRPr="00897DC2" w:rsidRDefault="00897DC2" w:rsidP="00897DC2">
            <w:pPr>
              <w:ind w:firstLine="0"/>
              <w:jc w:val="center"/>
              <w:rPr>
                <w:rFonts w:cstheme="minorHAnsi"/>
                <w:sz w:val="22"/>
                <w:szCs w:val="22"/>
              </w:rPr>
            </w:pPr>
            <w:r w:rsidRPr="00897DC2">
              <w:rPr>
                <w:rFonts w:cstheme="minorHAnsi"/>
                <w:sz w:val="22"/>
                <w:szCs w:val="22"/>
              </w:rPr>
              <w:t>~50</w:t>
            </w:r>
          </w:p>
        </w:tc>
      </w:tr>
      <w:tr w:rsidR="00897DC2" w:rsidRPr="00897DC2" w14:paraId="7823EA78" w14:textId="77777777" w:rsidTr="00897DC2">
        <w:trPr>
          <w:jc w:val="center"/>
        </w:trPr>
        <w:tc>
          <w:tcPr>
            <w:tcW w:w="988" w:type="dxa"/>
            <w:tcBorders>
              <w:top w:val="single" w:sz="4" w:space="0" w:color="auto"/>
              <w:left w:val="single" w:sz="4" w:space="0" w:color="auto"/>
              <w:bottom w:val="single" w:sz="4" w:space="0" w:color="auto"/>
              <w:right w:val="single" w:sz="4" w:space="0" w:color="auto"/>
            </w:tcBorders>
            <w:vAlign w:val="center"/>
            <w:hideMark/>
          </w:tcPr>
          <w:p w14:paraId="44649EB4" w14:textId="77777777" w:rsidR="00897DC2" w:rsidRPr="00897DC2" w:rsidRDefault="00897DC2" w:rsidP="00897DC2">
            <w:pPr>
              <w:ind w:firstLine="22"/>
              <w:jc w:val="center"/>
              <w:rPr>
                <w:rFonts w:cstheme="minorHAnsi"/>
                <w:sz w:val="22"/>
                <w:szCs w:val="22"/>
              </w:rPr>
            </w:pPr>
            <w:r w:rsidRPr="00897DC2">
              <w:rPr>
                <w:rFonts w:cstheme="minorHAnsi"/>
                <w:sz w:val="22"/>
                <w:szCs w:val="22"/>
              </w:rPr>
              <w:lastRenderedPageBreak/>
              <w:t>4.</w:t>
            </w:r>
          </w:p>
        </w:tc>
        <w:tc>
          <w:tcPr>
            <w:tcW w:w="3260" w:type="dxa"/>
            <w:tcBorders>
              <w:top w:val="single" w:sz="4" w:space="0" w:color="auto"/>
              <w:left w:val="single" w:sz="4" w:space="0" w:color="auto"/>
              <w:bottom w:val="single" w:sz="4" w:space="0" w:color="auto"/>
              <w:right w:val="single" w:sz="4" w:space="0" w:color="auto"/>
            </w:tcBorders>
            <w:vAlign w:val="center"/>
          </w:tcPr>
          <w:p w14:paraId="63293C73" w14:textId="77777777" w:rsidR="00897DC2" w:rsidRPr="00897DC2" w:rsidRDefault="00897DC2" w:rsidP="00897DC2">
            <w:pPr>
              <w:ind w:firstLine="0"/>
              <w:rPr>
                <w:rFonts w:cstheme="minorHAnsi"/>
                <w:sz w:val="22"/>
                <w:szCs w:val="22"/>
              </w:rPr>
            </w:pPr>
            <w:r w:rsidRPr="00897DC2">
              <w:rPr>
                <w:rFonts w:cstheme="minorHAnsi"/>
                <w:sz w:val="22"/>
                <w:szCs w:val="22"/>
              </w:rPr>
              <w:t>Skardinė lietaus nuvedimo sistema</w:t>
            </w:r>
          </w:p>
        </w:tc>
        <w:tc>
          <w:tcPr>
            <w:tcW w:w="2268" w:type="dxa"/>
            <w:tcBorders>
              <w:top w:val="single" w:sz="4" w:space="0" w:color="auto"/>
              <w:left w:val="single" w:sz="4" w:space="0" w:color="auto"/>
              <w:bottom w:val="single" w:sz="4" w:space="0" w:color="auto"/>
              <w:right w:val="single" w:sz="4" w:space="0" w:color="auto"/>
            </w:tcBorders>
            <w:vAlign w:val="center"/>
          </w:tcPr>
          <w:p w14:paraId="4000F88B" w14:textId="77777777" w:rsidR="00897DC2" w:rsidRPr="00897DC2" w:rsidRDefault="00897DC2" w:rsidP="00897DC2">
            <w:pPr>
              <w:ind w:firstLine="0"/>
              <w:jc w:val="center"/>
              <w:rPr>
                <w:rFonts w:cstheme="minorHAnsi"/>
                <w:sz w:val="22"/>
                <w:szCs w:val="22"/>
              </w:rPr>
            </w:pPr>
            <w:r w:rsidRPr="00897DC2">
              <w:rPr>
                <w:rFonts w:cstheme="minorHAnsi"/>
                <w:sz w:val="22"/>
                <w:szCs w:val="22"/>
              </w:rPr>
              <w:t>Komplektas</w:t>
            </w:r>
          </w:p>
        </w:tc>
        <w:tc>
          <w:tcPr>
            <w:tcW w:w="2126" w:type="dxa"/>
            <w:tcBorders>
              <w:top w:val="single" w:sz="4" w:space="0" w:color="auto"/>
              <w:left w:val="single" w:sz="4" w:space="0" w:color="auto"/>
              <w:bottom w:val="single" w:sz="4" w:space="0" w:color="auto"/>
              <w:right w:val="single" w:sz="4" w:space="0" w:color="auto"/>
            </w:tcBorders>
            <w:vAlign w:val="center"/>
          </w:tcPr>
          <w:p w14:paraId="004BD480" w14:textId="77777777" w:rsidR="00897DC2" w:rsidRPr="00897DC2" w:rsidRDefault="00897DC2" w:rsidP="00897DC2">
            <w:pPr>
              <w:ind w:firstLine="0"/>
              <w:jc w:val="center"/>
              <w:rPr>
                <w:rFonts w:cstheme="minorHAnsi"/>
                <w:sz w:val="22"/>
                <w:szCs w:val="22"/>
              </w:rPr>
            </w:pPr>
            <w:r w:rsidRPr="00897DC2">
              <w:rPr>
                <w:rFonts w:cstheme="minorHAnsi"/>
                <w:sz w:val="22"/>
                <w:szCs w:val="22"/>
              </w:rPr>
              <w:t>1</w:t>
            </w:r>
          </w:p>
        </w:tc>
      </w:tr>
      <w:tr w:rsidR="00897DC2" w:rsidRPr="00897DC2" w14:paraId="2E9B4AC5" w14:textId="77777777" w:rsidTr="00897DC2">
        <w:trPr>
          <w:jc w:val="center"/>
        </w:trPr>
        <w:tc>
          <w:tcPr>
            <w:tcW w:w="988" w:type="dxa"/>
            <w:tcBorders>
              <w:top w:val="single" w:sz="4" w:space="0" w:color="auto"/>
              <w:left w:val="single" w:sz="4" w:space="0" w:color="auto"/>
              <w:bottom w:val="single" w:sz="4" w:space="0" w:color="auto"/>
              <w:right w:val="single" w:sz="4" w:space="0" w:color="auto"/>
            </w:tcBorders>
            <w:vAlign w:val="center"/>
            <w:hideMark/>
          </w:tcPr>
          <w:p w14:paraId="47E59F06" w14:textId="77777777" w:rsidR="00897DC2" w:rsidRDefault="00897DC2" w:rsidP="00897DC2">
            <w:pPr>
              <w:ind w:firstLine="22"/>
              <w:jc w:val="center"/>
              <w:rPr>
                <w:rFonts w:cstheme="minorHAnsi"/>
                <w:sz w:val="22"/>
                <w:szCs w:val="22"/>
              </w:rPr>
            </w:pPr>
            <w:r w:rsidRPr="00897DC2">
              <w:rPr>
                <w:rFonts w:cstheme="minorHAnsi"/>
                <w:sz w:val="22"/>
                <w:szCs w:val="22"/>
              </w:rPr>
              <w:t>5.</w:t>
            </w:r>
          </w:p>
          <w:p w14:paraId="14E6F1BD" w14:textId="77777777" w:rsidR="00BD235E" w:rsidRPr="00897DC2" w:rsidRDefault="00BD235E" w:rsidP="00897DC2">
            <w:pPr>
              <w:ind w:firstLine="22"/>
              <w:jc w:val="center"/>
              <w:rPr>
                <w:rFonts w:cstheme="minorHAnsi"/>
                <w:sz w:val="22"/>
                <w:szCs w:val="22"/>
              </w:rPr>
            </w:pPr>
          </w:p>
        </w:tc>
        <w:tc>
          <w:tcPr>
            <w:tcW w:w="3260" w:type="dxa"/>
            <w:tcBorders>
              <w:top w:val="single" w:sz="4" w:space="0" w:color="auto"/>
              <w:left w:val="single" w:sz="4" w:space="0" w:color="auto"/>
              <w:bottom w:val="single" w:sz="4" w:space="0" w:color="auto"/>
              <w:right w:val="single" w:sz="4" w:space="0" w:color="auto"/>
            </w:tcBorders>
            <w:vAlign w:val="center"/>
          </w:tcPr>
          <w:p w14:paraId="7AD48FFC" w14:textId="77777777" w:rsidR="00897DC2" w:rsidRPr="00897DC2" w:rsidRDefault="00897DC2" w:rsidP="00897DC2">
            <w:pPr>
              <w:ind w:firstLine="0"/>
              <w:rPr>
                <w:rFonts w:cstheme="minorHAnsi"/>
                <w:sz w:val="22"/>
                <w:szCs w:val="22"/>
              </w:rPr>
            </w:pPr>
            <w:r w:rsidRPr="00897DC2">
              <w:rPr>
                <w:rFonts w:cstheme="minorHAnsi"/>
                <w:sz w:val="22"/>
                <w:szCs w:val="22"/>
              </w:rPr>
              <w:t xml:space="preserve">Skardos </w:t>
            </w:r>
            <w:proofErr w:type="spellStart"/>
            <w:r w:rsidRPr="00897DC2">
              <w:rPr>
                <w:rFonts w:cstheme="minorHAnsi"/>
                <w:sz w:val="22"/>
                <w:szCs w:val="22"/>
              </w:rPr>
              <w:t>lankstiniai</w:t>
            </w:r>
            <w:proofErr w:type="spellEnd"/>
          </w:p>
        </w:tc>
        <w:tc>
          <w:tcPr>
            <w:tcW w:w="2268" w:type="dxa"/>
            <w:tcBorders>
              <w:top w:val="single" w:sz="4" w:space="0" w:color="auto"/>
              <w:left w:val="single" w:sz="4" w:space="0" w:color="auto"/>
              <w:bottom w:val="single" w:sz="4" w:space="0" w:color="auto"/>
              <w:right w:val="single" w:sz="4" w:space="0" w:color="auto"/>
            </w:tcBorders>
            <w:vAlign w:val="center"/>
          </w:tcPr>
          <w:p w14:paraId="47A4BCD1" w14:textId="77777777" w:rsidR="00897DC2" w:rsidRPr="00897DC2" w:rsidRDefault="00897DC2" w:rsidP="00897DC2">
            <w:pPr>
              <w:ind w:firstLine="0"/>
              <w:jc w:val="center"/>
              <w:rPr>
                <w:rFonts w:cstheme="minorHAnsi"/>
                <w:sz w:val="22"/>
                <w:szCs w:val="22"/>
              </w:rPr>
            </w:pPr>
            <w:r w:rsidRPr="00897DC2">
              <w:rPr>
                <w:rFonts w:cstheme="minorHAnsi"/>
                <w:sz w:val="22"/>
                <w:szCs w:val="22"/>
              </w:rPr>
              <w:t>Komplektas</w:t>
            </w:r>
          </w:p>
        </w:tc>
        <w:tc>
          <w:tcPr>
            <w:tcW w:w="2126" w:type="dxa"/>
            <w:tcBorders>
              <w:top w:val="single" w:sz="4" w:space="0" w:color="auto"/>
              <w:left w:val="single" w:sz="4" w:space="0" w:color="auto"/>
              <w:bottom w:val="single" w:sz="4" w:space="0" w:color="auto"/>
              <w:right w:val="single" w:sz="4" w:space="0" w:color="auto"/>
            </w:tcBorders>
            <w:vAlign w:val="center"/>
          </w:tcPr>
          <w:p w14:paraId="15EC8AF3" w14:textId="77777777" w:rsidR="00897DC2" w:rsidRPr="00897DC2" w:rsidRDefault="00897DC2" w:rsidP="00897DC2">
            <w:pPr>
              <w:ind w:firstLine="0"/>
              <w:jc w:val="center"/>
              <w:rPr>
                <w:rFonts w:cstheme="minorHAnsi"/>
                <w:sz w:val="22"/>
                <w:szCs w:val="22"/>
              </w:rPr>
            </w:pPr>
            <w:r w:rsidRPr="00897DC2">
              <w:rPr>
                <w:rFonts w:cstheme="minorHAnsi"/>
                <w:sz w:val="22"/>
                <w:szCs w:val="22"/>
              </w:rPr>
              <w:t>1</w:t>
            </w:r>
          </w:p>
        </w:tc>
      </w:tr>
      <w:tr w:rsidR="00897DC2" w:rsidRPr="00897DC2" w14:paraId="6ECE21ED" w14:textId="77777777" w:rsidTr="00897DC2">
        <w:trPr>
          <w:jc w:val="center"/>
        </w:trPr>
        <w:tc>
          <w:tcPr>
            <w:tcW w:w="988" w:type="dxa"/>
            <w:tcBorders>
              <w:top w:val="single" w:sz="4" w:space="0" w:color="auto"/>
              <w:left w:val="single" w:sz="4" w:space="0" w:color="auto"/>
              <w:bottom w:val="single" w:sz="4" w:space="0" w:color="auto"/>
              <w:right w:val="single" w:sz="4" w:space="0" w:color="auto"/>
            </w:tcBorders>
            <w:vAlign w:val="center"/>
          </w:tcPr>
          <w:p w14:paraId="1569DAC8" w14:textId="77777777" w:rsidR="00897DC2" w:rsidRDefault="00897DC2" w:rsidP="00897DC2">
            <w:pPr>
              <w:ind w:firstLine="22"/>
              <w:jc w:val="center"/>
              <w:rPr>
                <w:rFonts w:cstheme="minorHAnsi"/>
                <w:sz w:val="22"/>
                <w:szCs w:val="22"/>
              </w:rPr>
            </w:pPr>
            <w:r w:rsidRPr="00897DC2">
              <w:rPr>
                <w:rFonts w:cstheme="minorHAnsi"/>
                <w:sz w:val="22"/>
                <w:szCs w:val="22"/>
              </w:rPr>
              <w:t>6.</w:t>
            </w:r>
          </w:p>
          <w:p w14:paraId="16902DC7" w14:textId="77777777" w:rsidR="00BD235E" w:rsidRPr="00897DC2" w:rsidRDefault="00BD235E" w:rsidP="00897DC2">
            <w:pPr>
              <w:ind w:firstLine="22"/>
              <w:jc w:val="center"/>
              <w:rPr>
                <w:rFonts w:cstheme="minorHAnsi"/>
                <w:sz w:val="22"/>
                <w:szCs w:val="22"/>
              </w:rPr>
            </w:pPr>
          </w:p>
        </w:tc>
        <w:tc>
          <w:tcPr>
            <w:tcW w:w="3260" w:type="dxa"/>
            <w:tcBorders>
              <w:top w:val="single" w:sz="4" w:space="0" w:color="auto"/>
              <w:left w:val="single" w:sz="4" w:space="0" w:color="auto"/>
              <w:bottom w:val="single" w:sz="4" w:space="0" w:color="auto"/>
              <w:right w:val="single" w:sz="4" w:space="0" w:color="auto"/>
            </w:tcBorders>
            <w:vAlign w:val="center"/>
          </w:tcPr>
          <w:p w14:paraId="3438E656" w14:textId="77777777" w:rsidR="00897DC2" w:rsidRPr="00897DC2" w:rsidRDefault="00897DC2" w:rsidP="00897DC2">
            <w:pPr>
              <w:ind w:firstLine="0"/>
              <w:rPr>
                <w:rFonts w:cstheme="minorHAnsi"/>
                <w:sz w:val="22"/>
                <w:szCs w:val="22"/>
              </w:rPr>
            </w:pPr>
            <w:r w:rsidRPr="00897DC2">
              <w:rPr>
                <w:rFonts w:cstheme="minorHAnsi"/>
                <w:sz w:val="22"/>
                <w:szCs w:val="22"/>
              </w:rPr>
              <w:t>Anga durims 2000x900</w:t>
            </w:r>
          </w:p>
        </w:tc>
        <w:tc>
          <w:tcPr>
            <w:tcW w:w="2268" w:type="dxa"/>
            <w:tcBorders>
              <w:top w:val="single" w:sz="4" w:space="0" w:color="auto"/>
              <w:left w:val="single" w:sz="4" w:space="0" w:color="auto"/>
              <w:bottom w:val="single" w:sz="4" w:space="0" w:color="auto"/>
              <w:right w:val="single" w:sz="4" w:space="0" w:color="auto"/>
            </w:tcBorders>
            <w:vAlign w:val="center"/>
          </w:tcPr>
          <w:p w14:paraId="05E9502E" w14:textId="77777777" w:rsidR="00897DC2" w:rsidRPr="00897DC2" w:rsidRDefault="00897DC2" w:rsidP="00897DC2">
            <w:pPr>
              <w:ind w:firstLine="0"/>
              <w:jc w:val="center"/>
              <w:rPr>
                <w:rFonts w:cstheme="minorHAnsi"/>
                <w:sz w:val="22"/>
                <w:szCs w:val="22"/>
              </w:rPr>
            </w:pPr>
            <w:proofErr w:type="spellStart"/>
            <w:r w:rsidRPr="00897DC2">
              <w:rPr>
                <w:rFonts w:cstheme="minorHAnsi"/>
                <w:sz w:val="22"/>
                <w:szCs w:val="22"/>
              </w:rPr>
              <w:t>vnt</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62B5AD81" w14:textId="77777777" w:rsidR="00897DC2" w:rsidRPr="00897DC2" w:rsidRDefault="00897DC2" w:rsidP="00897DC2">
            <w:pPr>
              <w:ind w:firstLine="0"/>
              <w:jc w:val="center"/>
              <w:rPr>
                <w:rFonts w:cstheme="minorHAnsi"/>
                <w:sz w:val="22"/>
                <w:szCs w:val="22"/>
              </w:rPr>
            </w:pPr>
            <w:r w:rsidRPr="00897DC2">
              <w:rPr>
                <w:rFonts w:cstheme="minorHAnsi"/>
                <w:sz w:val="22"/>
                <w:szCs w:val="22"/>
              </w:rPr>
              <w:t>1</w:t>
            </w:r>
          </w:p>
        </w:tc>
      </w:tr>
      <w:tr w:rsidR="00897DC2" w:rsidRPr="00897DC2" w14:paraId="1A3209AA" w14:textId="77777777" w:rsidTr="00897DC2">
        <w:trPr>
          <w:jc w:val="center"/>
        </w:trPr>
        <w:tc>
          <w:tcPr>
            <w:tcW w:w="988" w:type="dxa"/>
            <w:tcBorders>
              <w:top w:val="single" w:sz="4" w:space="0" w:color="auto"/>
              <w:left w:val="single" w:sz="4" w:space="0" w:color="auto"/>
              <w:bottom w:val="single" w:sz="4" w:space="0" w:color="auto"/>
              <w:right w:val="single" w:sz="4" w:space="0" w:color="auto"/>
            </w:tcBorders>
            <w:vAlign w:val="center"/>
          </w:tcPr>
          <w:p w14:paraId="74F868CC" w14:textId="77777777" w:rsidR="00897DC2" w:rsidRPr="00897DC2" w:rsidRDefault="00897DC2" w:rsidP="00897DC2">
            <w:pPr>
              <w:ind w:firstLine="22"/>
              <w:jc w:val="center"/>
              <w:rPr>
                <w:rFonts w:cstheme="minorHAnsi"/>
                <w:sz w:val="22"/>
                <w:szCs w:val="22"/>
              </w:rPr>
            </w:pPr>
            <w:r w:rsidRPr="00897DC2">
              <w:rPr>
                <w:rFonts w:cstheme="minorHAnsi"/>
                <w:sz w:val="22"/>
                <w:szCs w:val="22"/>
              </w:rPr>
              <w:t>7.</w:t>
            </w:r>
          </w:p>
        </w:tc>
        <w:tc>
          <w:tcPr>
            <w:tcW w:w="3260" w:type="dxa"/>
            <w:tcBorders>
              <w:top w:val="single" w:sz="4" w:space="0" w:color="auto"/>
              <w:left w:val="single" w:sz="4" w:space="0" w:color="auto"/>
              <w:bottom w:val="single" w:sz="4" w:space="0" w:color="auto"/>
              <w:right w:val="single" w:sz="4" w:space="0" w:color="auto"/>
            </w:tcBorders>
            <w:vAlign w:val="center"/>
          </w:tcPr>
          <w:p w14:paraId="78D942EE" w14:textId="77777777" w:rsidR="00897DC2" w:rsidRPr="00897DC2" w:rsidRDefault="00897DC2" w:rsidP="00897DC2">
            <w:pPr>
              <w:spacing w:line="252" w:lineRule="auto"/>
              <w:ind w:firstLine="0"/>
              <w:rPr>
                <w:rFonts w:cstheme="minorHAnsi"/>
                <w:sz w:val="22"/>
                <w:szCs w:val="22"/>
              </w:rPr>
            </w:pPr>
            <w:r w:rsidRPr="00897DC2">
              <w:rPr>
                <w:rFonts w:cstheme="minorHAnsi"/>
                <w:sz w:val="22"/>
                <w:szCs w:val="22"/>
              </w:rPr>
              <w:t>Anga pakeliamiems vartams nemažiau 3mx3m</w:t>
            </w:r>
          </w:p>
        </w:tc>
        <w:tc>
          <w:tcPr>
            <w:tcW w:w="2268" w:type="dxa"/>
            <w:tcBorders>
              <w:top w:val="single" w:sz="4" w:space="0" w:color="auto"/>
              <w:left w:val="single" w:sz="4" w:space="0" w:color="auto"/>
              <w:bottom w:val="single" w:sz="4" w:space="0" w:color="auto"/>
              <w:right w:val="single" w:sz="4" w:space="0" w:color="auto"/>
            </w:tcBorders>
            <w:vAlign w:val="center"/>
          </w:tcPr>
          <w:p w14:paraId="41E9A929" w14:textId="77777777" w:rsidR="00897DC2" w:rsidRPr="00897DC2" w:rsidRDefault="00897DC2" w:rsidP="00897DC2">
            <w:pPr>
              <w:ind w:firstLine="0"/>
              <w:jc w:val="center"/>
              <w:rPr>
                <w:rFonts w:cstheme="minorHAnsi"/>
                <w:sz w:val="22"/>
                <w:szCs w:val="22"/>
              </w:rPr>
            </w:pPr>
            <w:proofErr w:type="spellStart"/>
            <w:r w:rsidRPr="00897DC2">
              <w:rPr>
                <w:rFonts w:cstheme="minorHAnsi"/>
                <w:sz w:val="22"/>
                <w:szCs w:val="22"/>
              </w:rPr>
              <w:t>vnt</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3C0B57BF" w14:textId="77777777" w:rsidR="00897DC2" w:rsidRPr="00897DC2" w:rsidRDefault="00897DC2" w:rsidP="00897DC2">
            <w:pPr>
              <w:ind w:firstLine="0"/>
              <w:jc w:val="center"/>
              <w:rPr>
                <w:rFonts w:cstheme="minorHAnsi"/>
                <w:sz w:val="22"/>
                <w:szCs w:val="22"/>
              </w:rPr>
            </w:pPr>
            <w:r w:rsidRPr="00897DC2">
              <w:rPr>
                <w:rFonts w:cstheme="minorHAnsi"/>
                <w:sz w:val="22"/>
                <w:szCs w:val="22"/>
              </w:rPr>
              <w:t>2</w:t>
            </w:r>
          </w:p>
        </w:tc>
      </w:tr>
      <w:tr w:rsidR="00897DC2" w:rsidRPr="00897DC2" w14:paraId="7DAC6CE3" w14:textId="77777777" w:rsidTr="00897DC2">
        <w:trPr>
          <w:trHeight w:val="662"/>
          <w:jc w:val="center"/>
        </w:trPr>
        <w:tc>
          <w:tcPr>
            <w:tcW w:w="988" w:type="dxa"/>
            <w:tcBorders>
              <w:top w:val="single" w:sz="4" w:space="0" w:color="auto"/>
              <w:left w:val="single" w:sz="4" w:space="0" w:color="auto"/>
              <w:bottom w:val="single" w:sz="4" w:space="0" w:color="auto"/>
              <w:right w:val="single" w:sz="4" w:space="0" w:color="auto"/>
            </w:tcBorders>
            <w:vAlign w:val="center"/>
          </w:tcPr>
          <w:p w14:paraId="0CA978FB" w14:textId="77777777" w:rsidR="00897DC2" w:rsidRPr="00897DC2" w:rsidRDefault="00897DC2" w:rsidP="00897DC2">
            <w:pPr>
              <w:ind w:firstLine="22"/>
              <w:jc w:val="center"/>
              <w:rPr>
                <w:rFonts w:cstheme="minorHAnsi"/>
                <w:sz w:val="22"/>
                <w:szCs w:val="22"/>
              </w:rPr>
            </w:pPr>
            <w:r w:rsidRPr="00897DC2">
              <w:rPr>
                <w:rFonts w:cstheme="minorHAnsi"/>
                <w:sz w:val="22"/>
                <w:szCs w:val="22"/>
              </w:rPr>
              <w:t>8.</w:t>
            </w:r>
          </w:p>
        </w:tc>
        <w:tc>
          <w:tcPr>
            <w:tcW w:w="3260" w:type="dxa"/>
            <w:tcBorders>
              <w:top w:val="single" w:sz="4" w:space="0" w:color="auto"/>
              <w:left w:val="single" w:sz="4" w:space="0" w:color="auto"/>
              <w:bottom w:val="single" w:sz="4" w:space="0" w:color="auto"/>
              <w:right w:val="single" w:sz="4" w:space="0" w:color="auto"/>
            </w:tcBorders>
            <w:vAlign w:val="center"/>
          </w:tcPr>
          <w:p w14:paraId="5C92EDD4" w14:textId="77777777" w:rsidR="00897DC2" w:rsidRPr="00897DC2" w:rsidRDefault="00897DC2" w:rsidP="00897DC2">
            <w:pPr>
              <w:spacing w:line="252" w:lineRule="auto"/>
              <w:ind w:firstLine="0"/>
              <w:rPr>
                <w:rFonts w:cstheme="minorHAnsi"/>
                <w:sz w:val="22"/>
                <w:szCs w:val="22"/>
              </w:rPr>
            </w:pPr>
            <w:r w:rsidRPr="00897DC2">
              <w:rPr>
                <w:rFonts w:cstheme="minorHAnsi"/>
                <w:sz w:val="22"/>
                <w:szCs w:val="22"/>
              </w:rPr>
              <w:t>Anga langams kurių plotis 5000 mm, aukštis h=500</w:t>
            </w:r>
          </w:p>
        </w:tc>
        <w:tc>
          <w:tcPr>
            <w:tcW w:w="2268" w:type="dxa"/>
            <w:tcBorders>
              <w:top w:val="single" w:sz="4" w:space="0" w:color="auto"/>
              <w:left w:val="single" w:sz="4" w:space="0" w:color="auto"/>
              <w:bottom w:val="single" w:sz="4" w:space="0" w:color="auto"/>
              <w:right w:val="single" w:sz="4" w:space="0" w:color="auto"/>
            </w:tcBorders>
            <w:vAlign w:val="center"/>
          </w:tcPr>
          <w:p w14:paraId="0BBAC425" w14:textId="77777777" w:rsidR="00897DC2" w:rsidRPr="00897DC2" w:rsidRDefault="00897DC2" w:rsidP="00897DC2">
            <w:pPr>
              <w:ind w:firstLine="0"/>
              <w:jc w:val="center"/>
              <w:rPr>
                <w:rFonts w:cstheme="minorHAnsi"/>
                <w:sz w:val="22"/>
                <w:szCs w:val="22"/>
              </w:rPr>
            </w:pPr>
            <w:proofErr w:type="spellStart"/>
            <w:r w:rsidRPr="00897DC2">
              <w:rPr>
                <w:rFonts w:cstheme="minorHAnsi"/>
                <w:sz w:val="22"/>
                <w:szCs w:val="22"/>
              </w:rPr>
              <w:t>vnt</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17038906" w14:textId="77777777" w:rsidR="00897DC2" w:rsidRPr="00897DC2" w:rsidRDefault="00897DC2" w:rsidP="00897DC2">
            <w:pPr>
              <w:ind w:firstLine="0"/>
              <w:jc w:val="center"/>
              <w:rPr>
                <w:rFonts w:cstheme="minorHAnsi"/>
                <w:sz w:val="22"/>
                <w:szCs w:val="22"/>
              </w:rPr>
            </w:pPr>
            <w:r w:rsidRPr="00897DC2">
              <w:rPr>
                <w:rFonts w:cstheme="minorHAnsi"/>
                <w:sz w:val="22"/>
                <w:szCs w:val="22"/>
              </w:rPr>
              <w:t>2</w:t>
            </w:r>
          </w:p>
        </w:tc>
      </w:tr>
      <w:tr w:rsidR="00897DC2" w:rsidRPr="00897DC2" w14:paraId="05889EC3" w14:textId="77777777" w:rsidTr="00897DC2">
        <w:trPr>
          <w:jc w:val="center"/>
        </w:trPr>
        <w:tc>
          <w:tcPr>
            <w:tcW w:w="988" w:type="dxa"/>
            <w:tcBorders>
              <w:top w:val="single" w:sz="4" w:space="0" w:color="auto"/>
              <w:left w:val="single" w:sz="4" w:space="0" w:color="auto"/>
              <w:bottom w:val="single" w:sz="4" w:space="0" w:color="auto"/>
              <w:right w:val="single" w:sz="4" w:space="0" w:color="auto"/>
            </w:tcBorders>
            <w:vAlign w:val="center"/>
          </w:tcPr>
          <w:p w14:paraId="5ADA4C21" w14:textId="77777777" w:rsidR="00897DC2" w:rsidRPr="00897DC2" w:rsidRDefault="00897DC2" w:rsidP="00897DC2">
            <w:pPr>
              <w:ind w:firstLine="22"/>
              <w:jc w:val="center"/>
              <w:rPr>
                <w:rFonts w:cstheme="minorHAnsi"/>
                <w:sz w:val="22"/>
                <w:szCs w:val="22"/>
              </w:rPr>
            </w:pPr>
            <w:r w:rsidRPr="00897DC2">
              <w:rPr>
                <w:rFonts w:cstheme="minorHAnsi"/>
                <w:sz w:val="22"/>
                <w:szCs w:val="22"/>
              </w:rPr>
              <w:t>9.</w:t>
            </w:r>
          </w:p>
        </w:tc>
        <w:tc>
          <w:tcPr>
            <w:tcW w:w="3260" w:type="dxa"/>
            <w:tcBorders>
              <w:top w:val="single" w:sz="4" w:space="0" w:color="auto"/>
              <w:left w:val="single" w:sz="4" w:space="0" w:color="auto"/>
              <w:bottom w:val="single" w:sz="4" w:space="0" w:color="auto"/>
              <w:right w:val="single" w:sz="4" w:space="0" w:color="auto"/>
            </w:tcBorders>
            <w:vAlign w:val="center"/>
          </w:tcPr>
          <w:p w14:paraId="03A77E03" w14:textId="77777777" w:rsidR="00897DC2" w:rsidRPr="00897DC2" w:rsidRDefault="00897DC2" w:rsidP="00897DC2">
            <w:pPr>
              <w:ind w:firstLine="0"/>
              <w:rPr>
                <w:rFonts w:cstheme="minorHAnsi"/>
                <w:sz w:val="22"/>
                <w:szCs w:val="22"/>
              </w:rPr>
            </w:pPr>
            <w:r w:rsidRPr="00897DC2">
              <w:rPr>
                <w:rFonts w:cstheme="minorHAnsi"/>
                <w:sz w:val="22"/>
                <w:szCs w:val="22"/>
              </w:rPr>
              <w:t>Gręžtiniai pamatai garažo kolonoms</w:t>
            </w:r>
          </w:p>
        </w:tc>
        <w:tc>
          <w:tcPr>
            <w:tcW w:w="2268" w:type="dxa"/>
            <w:tcBorders>
              <w:top w:val="single" w:sz="4" w:space="0" w:color="auto"/>
              <w:left w:val="single" w:sz="4" w:space="0" w:color="auto"/>
              <w:bottom w:val="single" w:sz="4" w:space="0" w:color="auto"/>
              <w:right w:val="single" w:sz="4" w:space="0" w:color="auto"/>
            </w:tcBorders>
            <w:vAlign w:val="center"/>
          </w:tcPr>
          <w:p w14:paraId="4B99DB68" w14:textId="77777777" w:rsidR="00897DC2" w:rsidRPr="00897DC2" w:rsidRDefault="00897DC2" w:rsidP="00897DC2">
            <w:pPr>
              <w:ind w:firstLine="0"/>
              <w:jc w:val="center"/>
              <w:rPr>
                <w:rFonts w:cstheme="minorHAnsi"/>
                <w:sz w:val="22"/>
                <w:szCs w:val="22"/>
              </w:rPr>
            </w:pPr>
            <w:proofErr w:type="spellStart"/>
            <w:r w:rsidRPr="00897DC2">
              <w:rPr>
                <w:rFonts w:cstheme="minorHAnsi"/>
                <w:sz w:val="22"/>
                <w:szCs w:val="22"/>
              </w:rPr>
              <w:t>vnt</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688305F6" w14:textId="77777777" w:rsidR="00897DC2" w:rsidRPr="00897DC2" w:rsidRDefault="00897DC2" w:rsidP="00897DC2">
            <w:pPr>
              <w:ind w:firstLine="0"/>
              <w:jc w:val="center"/>
              <w:rPr>
                <w:rFonts w:cstheme="minorHAnsi"/>
                <w:sz w:val="22"/>
                <w:szCs w:val="22"/>
              </w:rPr>
            </w:pPr>
            <w:r w:rsidRPr="00897DC2">
              <w:rPr>
                <w:rFonts w:cstheme="minorHAnsi"/>
                <w:sz w:val="22"/>
                <w:szCs w:val="22"/>
              </w:rPr>
              <w:t>12</w:t>
            </w:r>
          </w:p>
        </w:tc>
      </w:tr>
      <w:tr w:rsidR="00897DC2" w:rsidRPr="00897DC2" w14:paraId="6A0BA4E8" w14:textId="77777777" w:rsidTr="00897DC2">
        <w:trPr>
          <w:jc w:val="center"/>
        </w:trPr>
        <w:tc>
          <w:tcPr>
            <w:tcW w:w="988" w:type="dxa"/>
            <w:tcBorders>
              <w:top w:val="single" w:sz="4" w:space="0" w:color="auto"/>
              <w:left w:val="single" w:sz="4" w:space="0" w:color="auto"/>
              <w:bottom w:val="single" w:sz="4" w:space="0" w:color="auto"/>
              <w:right w:val="single" w:sz="4" w:space="0" w:color="auto"/>
            </w:tcBorders>
            <w:vAlign w:val="center"/>
          </w:tcPr>
          <w:p w14:paraId="653F63FF" w14:textId="77777777" w:rsidR="00897DC2" w:rsidRPr="00897DC2" w:rsidRDefault="00897DC2" w:rsidP="00897DC2">
            <w:pPr>
              <w:ind w:firstLine="22"/>
              <w:jc w:val="center"/>
              <w:rPr>
                <w:rFonts w:cstheme="minorHAnsi"/>
                <w:sz w:val="22"/>
                <w:szCs w:val="22"/>
              </w:rPr>
            </w:pPr>
            <w:r w:rsidRPr="00897DC2">
              <w:rPr>
                <w:rFonts w:cstheme="minorHAnsi"/>
                <w:sz w:val="22"/>
                <w:szCs w:val="22"/>
              </w:rPr>
              <w:t>10.</w:t>
            </w:r>
          </w:p>
        </w:tc>
        <w:tc>
          <w:tcPr>
            <w:tcW w:w="3260" w:type="dxa"/>
            <w:tcBorders>
              <w:top w:val="single" w:sz="4" w:space="0" w:color="auto"/>
              <w:left w:val="single" w:sz="4" w:space="0" w:color="auto"/>
              <w:bottom w:val="single" w:sz="4" w:space="0" w:color="auto"/>
              <w:right w:val="single" w:sz="4" w:space="0" w:color="auto"/>
            </w:tcBorders>
            <w:vAlign w:val="center"/>
          </w:tcPr>
          <w:p w14:paraId="4BEC2094" w14:textId="77777777" w:rsidR="00897DC2" w:rsidRPr="00897DC2" w:rsidRDefault="00897DC2" w:rsidP="00897DC2">
            <w:pPr>
              <w:spacing w:line="252" w:lineRule="auto"/>
              <w:ind w:firstLine="0"/>
              <w:rPr>
                <w:rFonts w:cstheme="minorHAnsi"/>
                <w:sz w:val="22"/>
                <w:szCs w:val="22"/>
              </w:rPr>
            </w:pPr>
            <w:r w:rsidRPr="00897DC2">
              <w:rPr>
                <w:rFonts w:cstheme="minorHAnsi"/>
                <w:sz w:val="22"/>
                <w:szCs w:val="22"/>
              </w:rPr>
              <w:t>Grindys armuojamos tinklu Ø10x150x150</w:t>
            </w:r>
          </w:p>
        </w:tc>
        <w:tc>
          <w:tcPr>
            <w:tcW w:w="2268" w:type="dxa"/>
            <w:tcBorders>
              <w:top w:val="single" w:sz="4" w:space="0" w:color="auto"/>
              <w:left w:val="single" w:sz="4" w:space="0" w:color="auto"/>
              <w:bottom w:val="single" w:sz="4" w:space="0" w:color="auto"/>
              <w:right w:val="single" w:sz="4" w:space="0" w:color="auto"/>
            </w:tcBorders>
            <w:vAlign w:val="center"/>
          </w:tcPr>
          <w:p w14:paraId="3CAA99AB" w14:textId="77777777" w:rsidR="00897DC2" w:rsidRPr="00897DC2" w:rsidRDefault="00897DC2" w:rsidP="00897DC2">
            <w:pPr>
              <w:ind w:firstLine="0"/>
              <w:jc w:val="center"/>
              <w:rPr>
                <w:rFonts w:cstheme="minorHAnsi"/>
                <w:sz w:val="22"/>
                <w:szCs w:val="22"/>
              </w:rPr>
            </w:pPr>
            <w:r w:rsidRPr="00897DC2">
              <w:rPr>
                <w:rFonts w:cstheme="minorHAnsi"/>
                <w:sz w:val="22"/>
                <w:szCs w:val="22"/>
              </w:rPr>
              <w:t>m²</w:t>
            </w:r>
          </w:p>
        </w:tc>
        <w:tc>
          <w:tcPr>
            <w:tcW w:w="2126" w:type="dxa"/>
            <w:tcBorders>
              <w:top w:val="single" w:sz="4" w:space="0" w:color="auto"/>
              <w:left w:val="single" w:sz="4" w:space="0" w:color="auto"/>
              <w:bottom w:val="single" w:sz="4" w:space="0" w:color="auto"/>
              <w:right w:val="single" w:sz="4" w:space="0" w:color="auto"/>
            </w:tcBorders>
            <w:vAlign w:val="center"/>
          </w:tcPr>
          <w:p w14:paraId="77D60F08" w14:textId="77777777" w:rsidR="00897DC2" w:rsidRPr="00897DC2" w:rsidRDefault="00897DC2" w:rsidP="00897DC2">
            <w:pPr>
              <w:ind w:firstLine="0"/>
              <w:jc w:val="center"/>
              <w:rPr>
                <w:rFonts w:cstheme="minorHAnsi"/>
                <w:sz w:val="22"/>
                <w:szCs w:val="22"/>
              </w:rPr>
            </w:pPr>
            <w:r w:rsidRPr="00897DC2">
              <w:rPr>
                <w:rFonts w:cstheme="minorHAnsi"/>
                <w:sz w:val="22"/>
                <w:szCs w:val="22"/>
              </w:rPr>
              <w:t>~50,0</w:t>
            </w:r>
          </w:p>
        </w:tc>
      </w:tr>
      <w:tr w:rsidR="00897DC2" w:rsidRPr="00897DC2" w14:paraId="1B65F5CC" w14:textId="77777777" w:rsidTr="00897DC2">
        <w:trPr>
          <w:jc w:val="center"/>
        </w:trPr>
        <w:tc>
          <w:tcPr>
            <w:tcW w:w="988" w:type="dxa"/>
            <w:tcBorders>
              <w:top w:val="single" w:sz="4" w:space="0" w:color="auto"/>
              <w:left w:val="single" w:sz="4" w:space="0" w:color="auto"/>
              <w:bottom w:val="single" w:sz="4" w:space="0" w:color="auto"/>
              <w:right w:val="single" w:sz="4" w:space="0" w:color="auto"/>
            </w:tcBorders>
            <w:vAlign w:val="center"/>
          </w:tcPr>
          <w:p w14:paraId="5BC253FD" w14:textId="77777777" w:rsidR="00897DC2" w:rsidRPr="00897DC2" w:rsidRDefault="00897DC2" w:rsidP="00897DC2">
            <w:pPr>
              <w:ind w:firstLine="22"/>
              <w:jc w:val="center"/>
              <w:rPr>
                <w:rFonts w:cstheme="minorHAnsi"/>
                <w:sz w:val="22"/>
                <w:szCs w:val="22"/>
              </w:rPr>
            </w:pPr>
            <w:r w:rsidRPr="00897DC2">
              <w:rPr>
                <w:rFonts w:cstheme="minorHAnsi"/>
                <w:sz w:val="22"/>
                <w:szCs w:val="22"/>
              </w:rPr>
              <w:t>11.</w:t>
            </w:r>
          </w:p>
        </w:tc>
        <w:tc>
          <w:tcPr>
            <w:tcW w:w="3260" w:type="dxa"/>
            <w:tcBorders>
              <w:top w:val="single" w:sz="4" w:space="0" w:color="auto"/>
              <w:left w:val="single" w:sz="4" w:space="0" w:color="auto"/>
              <w:bottom w:val="single" w:sz="4" w:space="0" w:color="auto"/>
              <w:right w:val="single" w:sz="4" w:space="0" w:color="auto"/>
            </w:tcBorders>
            <w:vAlign w:val="center"/>
          </w:tcPr>
          <w:p w14:paraId="491CE67A" w14:textId="77777777" w:rsidR="00897DC2" w:rsidRPr="00897DC2" w:rsidRDefault="00897DC2" w:rsidP="00897DC2">
            <w:pPr>
              <w:ind w:firstLine="0"/>
              <w:rPr>
                <w:rFonts w:cstheme="minorHAnsi"/>
                <w:sz w:val="22"/>
                <w:szCs w:val="22"/>
              </w:rPr>
            </w:pPr>
            <w:r w:rsidRPr="00897DC2">
              <w:rPr>
                <w:rFonts w:cstheme="minorHAnsi"/>
                <w:sz w:val="22"/>
                <w:szCs w:val="22"/>
              </w:rPr>
              <w:t>Armuotų grindų betono storis 100 mm</w:t>
            </w:r>
          </w:p>
        </w:tc>
        <w:tc>
          <w:tcPr>
            <w:tcW w:w="2268" w:type="dxa"/>
            <w:tcBorders>
              <w:top w:val="single" w:sz="4" w:space="0" w:color="auto"/>
              <w:left w:val="single" w:sz="4" w:space="0" w:color="auto"/>
              <w:bottom w:val="single" w:sz="4" w:space="0" w:color="auto"/>
              <w:right w:val="single" w:sz="4" w:space="0" w:color="auto"/>
            </w:tcBorders>
            <w:vAlign w:val="center"/>
          </w:tcPr>
          <w:p w14:paraId="74C2C0CA" w14:textId="500AAAF2" w:rsidR="00897DC2" w:rsidRPr="00897DC2" w:rsidRDefault="00897DC2" w:rsidP="00897DC2">
            <w:pPr>
              <w:ind w:firstLine="0"/>
              <w:jc w:val="center"/>
              <w:rPr>
                <w:rFonts w:cstheme="minorHAnsi"/>
                <w:sz w:val="22"/>
                <w:szCs w:val="22"/>
              </w:rPr>
            </w:pPr>
            <w:r w:rsidRPr="00897DC2">
              <w:rPr>
                <w:rFonts w:cstheme="minorHAnsi"/>
                <w:sz w:val="22"/>
                <w:szCs w:val="22"/>
              </w:rPr>
              <w:t>m</w:t>
            </w:r>
            <w:r w:rsidR="00092751" w:rsidRPr="00897DC2">
              <w:rPr>
                <w:rFonts w:cstheme="minorHAnsi"/>
                <w:sz w:val="22"/>
                <w:szCs w:val="22"/>
              </w:rPr>
              <w:t>²</w:t>
            </w:r>
          </w:p>
        </w:tc>
        <w:tc>
          <w:tcPr>
            <w:tcW w:w="2126" w:type="dxa"/>
            <w:tcBorders>
              <w:top w:val="single" w:sz="4" w:space="0" w:color="auto"/>
              <w:left w:val="single" w:sz="4" w:space="0" w:color="auto"/>
              <w:bottom w:val="single" w:sz="4" w:space="0" w:color="auto"/>
              <w:right w:val="single" w:sz="4" w:space="0" w:color="auto"/>
            </w:tcBorders>
            <w:vAlign w:val="center"/>
          </w:tcPr>
          <w:p w14:paraId="6E6B09DB" w14:textId="77777777" w:rsidR="00897DC2" w:rsidRPr="00897DC2" w:rsidRDefault="00897DC2" w:rsidP="00897DC2">
            <w:pPr>
              <w:ind w:firstLine="0"/>
              <w:jc w:val="center"/>
              <w:rPr>
                <w:rFonts w:cstheme="minorHAnsi"/>
                <w:sz w:val="22"/>
                <w:szCs w:val="22"/>
              </w:rPr>
            </w:pPr>
            <w:r w:rsidRPr="00897DC2">
              <w:rPr>
                <w:rFonts w:cstheme="minorHAnsi"/>
                <w:sz w:val="22"/>
                <w:szCs w:val="22"/>
              </w:rPr>
              <w:t>~50,0</w:t>
            </w:r>
          </w:p>
        </w:tc>
      </w:tr>
    </w:tbl>
    <w:p w14:paraId="3193417E" w14:textId="77777777" w:rsidR="00897DC2" w:rsidRPr="00897DC2" w:rsidRDefault="00897DC2" w:rsidP="00897DC2">
      <w:pPr>
        <w:spacing w:line="252" w:lineRule="auto"/>
        <w:rPr>
          <w:rFonts w:cstheme="minorHAnsi"/>
          <w:sz w:val="22"/>
          <w:szCs w:val="22"/>
        </w:rPr>
      </w:pPr>
    </w:p>
    <w:p w14:paraId="2EE8AAE6" w14:textId="77777777" w:rsidR="00112F92" w:rsidRPr="00897DC2" w:rsidRDefault="00112F92" w:rsidP="00897DC2">
      <w:pPr>
        <w:spacing w:line="240" w:lineRule="auto"/>
        <w:rPr>
          <w:rFonts w:cstheme="minorHAnsi"/>
          <w:sz w:val="22"/>
          <w:szCs w:val="22"/>
        </w:rPr>
      </w:pPr>
    </w:p>
    <w:p w14:paraId="7EC874D2" w14:textId="2EB47179" w:rsidR="00CB5907" w:rsidRPr="00897DC2" w:rsidRDefault="00CB5907" w:rsidP="00897DC2">
      <w:pPr>
        <w:jc w:val="right"/>
        <w:rPr>
          <w:rFonts w:cstheme="minorHAnsi"/>
          <w:sz w:val="22"/>
          <w:szCs w:val="22"/>
        </w:rPr>
      </w:pPr>
    </w:p>
    <w:p w14:paraId="6D050637" w14:textId="77777777" w:rsidR="00CB5907" w:rsidRPr="00897DC2" w:rsidRDefault="00CB5907" w:rsidP="00897DC2">
      <w:pPr>
        <w:rPr>
          <w:rFonts w:cstheme="minorHAnsi"/>
          <w:b/>
          <w:bCs/>
          <w:smallCaps/>
          <w:sz w:val="22"/>
          <w:szCs w:val="22"/>
        </w:rPr>
      </w:pPr>
      <w:r w:rsidRPr="00897DC2">
        <w:rPr>
          <w:rFonts w:cstheme="minorHAnsi"/>
          <w:b/>
          <w:bCs/>
          <w:smallCaps/>
          <w:sz w:val="22"/>
          <w:szCs w:val="22"/>
        </w:rPr>
        <w:br w:type="page"/>
      </w:r>
    </w:p>
    <w:p w14:paraId="38CD8A9C" w14:textId="783801DC" w:rsidR="00897DC2" w:rsidRDefault="00897DC2" w:rsidP="00897DC2">
      <w:pPr>
        <w:spacing w:line="240" w:lineRule="auto"/>
        <w:ind w:firstLine="0"/>
        <w:jc w:val="right"/>
        <w:rPr>
          <w:rFonts w:cstheme="minorHAnsi"/>
        </w:rPr>
      </w:pPr>
      <w:bookmarkStart w:id="28" w:name="_Pirkimo_sąlygų_2"/>
      <w:bookmarkEnd w:id="28"/>
      <w:r w:rsidRPr="00060B51">
        <w:rPr>
          <w:rFonts w:cstheme="minorHAnsi"/>
        </w:rPr>
        <w:lastRenderedPageBreak/>
        <w:t xml:space="preserve">Pirkimo sąlygų </w:t>
      </w:r>
      <w:r>
        <w:rPr>
          <w:rFonts w:cstheme="minorHAnsi"/>
        </w:rPr>
        <w:t>2</w:t>
      </w:r>
      <w:r w:rsidRPr="00060B51">
        <w:rPr>
          <w:rFonts w:cstheme="minorHAnsi"/>
        </w:rPr>
        <w:t xml:space="preserve"> priedas </w:t>
      </w:r>
    </w:p>
    <w:p w14:paraId="404B505F" w14:textId="77777777" w:rsidR="00897DC2" w:rsidRPr="00060B51" w:rsidRDefault="00897DC2" w:rsidP="00897DC2">
      <w:pPr>
        <w:spacing w:line="240" w:lineRule="auto"/>
        <w:ind w:firstLine="0"/>
        <w:jc w:val="right"/>
        <w:rPr>
          <w:rFonts w:cstheme="minorHAnsi"/>
        </w:rPr>
      </w:pPr>
      <w:r w:rsidRPr="00060B51">
        <w:rPr>
          <w:rFonts w:cstheme="minorHAnsi"/>
        </w:rPr>
        <w:t>„Pasiūlymo forma“</w:t>
      </w:r>
    </w:p>
    <w:p w14:paraId="24573437" w14:textId="77777777" w:rsidR="00897DC2" w:rsidRPr="003C0AB3" w:rsidRDefault="00897DC2" w:rsidP="00897DC2">
      <w:pPr>
        <w:spacing w:line="240" w:lineRule="auto"/>
        <w:ind w:right="-178"/>
        <w:jc w:val="center"/>
        <w:rPr>
          <w:rFonts w:eastAsia="Times New Roman" w:cstheme="minorHAnsi"/>
          <w:sz w:val="18"/>
          <w:szCs w:val="18"/>
        </w:rPr>
      </w:pPr>
      <w:bookmarkStart w:id="29" w:name="_Pirkimo_sąlygų_3"/>
      <w:bookmarkEnd w:id="29"/>
    </w:p>
    <w:p w14:paraId="407AE471" w14:textId="77777777" w:rsidR="00897DC2" w:rsidRPr="003C0AB3" w:rsidRDefault="00897DC2" w:rsidP="00897DC2">
      <w:pPr>
        <w:spacing w:line="240" w:lineRule="auto"/>
        <w:ind w:right="-178"/>
        <w:jc w:val="center"/>
        <w:rPr>
          <w:rFonts w:eastAsia="Times New Roman" w:cstheme="minorHAnsi"/>
          <w:sz w:val="18"/>
          <w:szCs w:val="18"/>
        </w:rPr>
      </w:pPr>
      <w:r w:rsidRPr="003C0AB3">
        <w:rPr>
          <w:rFonts w:eastAsia="Times New Roman" w:cstheme="minorHAnsi"/>
          <w:sz w:val="18"/>
          <w:szCs w:val="18"/>
        </w:rPr>
        <w:t>Herbas arba prekių ženklas</w:t>
      </w:r>
    </w:p>
    <w:p w14:paraId="459AA150" w14:textId="77777777" w:rsidR="00897DC2" w:rsidRPr="003C0AB3" w:rsidRDefault="00897DC2" w:rsidP="00897DC2">
      <w:pPr>
        <w:spacing w:line="240" w:lineRule="auto"/>
        <w:ind w:right="-178"/>
        <w:jc w:val="center"/>
        <w:rPr>
          <w:rFonts w:eastAsia="Times New Roman" w:cstheme="minorHAnsi"/>
          <w:sz w:val="18"/>
          <w:szCs w:val="18"/>
        </w:rPr>
      </w:pPr>
    </w:p>
    <w:p w14:paraId="582B40DE" w14:textId="77777777" w:rsidR="00897DC2" w:rsidRPr="003C0AB3" w:rsidRDefault="00897DC2" w:rsidP="00897DC2">
      <w:pPr>
        <w:spacing w:line="240" w:lineRule="auto"/>
        <w:ind w:right="-178"/>
        <w:jc w:val="center"/>
        <w:rPr>
          <w:rFonts w:eastAsia="Times New Roman" w:cstheme="minorHAnsi"/>
          <w:sz w:val="18"/>
          <w:szCs w:val="18"/>
        </w:rPr>
      </w:pPr>
      <w:r w:rsidRPr="003C0AB3">
        <w:rPr>
          <w:rFonts w:eastAsia="Times New Roman" w:cstheme="minorHAnsi"/>
          <w:sz w:val="18"/>
          <w:szCs w:val="18"/>
        </w:rPr>
        <w:t>(Rangovo pavadinimas)</w:t>
      </w:r>
    </w:p>
    <w:p w14:paraId="0E647771" w14:textId="77777777" w:rsidR="00897DC2" w:rsidRPr="003C0AB3" w:rsidRDefault="00897DC2" w:rsidP="00897DC2">
      <w:pPr>
        <w:spacing w:line="240" w:lineRule="auto"/>
        <w:ind w:right="-178"/>
        <w:jc w:val="center"/>
        <w:rPr>
          <w:rFonts w:eastAsia="Times New Roman" w:cstheme="minorHAnsi"/>
          <w:sz w:val="18"/>
          <w:szCs w:val="18"/>
        </w:rPr>
      </w:pPr>
    </w:p>
    <w:p w14:paraId="3F46E804" w14:textId="77777777" w:rsidR="00897DC2" w:rsidRPr="003C0AB3" w:rsidRDefault="00897DC2" w:rsidP="00897DC2">
      <w:pPr>
        <w:spacing w:line="240" w:lineRule="auto"/>
        <w:ind w:right="-178"/>
        <w:jc w:val="center"/>
        <w:rPr>
          <w:rFonts w:eastAsia="Times New Roman" w:cstheme="minorHAnsi"/>
          <w:sz w:val="20"/>
          <w:szCs w:val="16"/>
        </w:rPr>
      </w:pPr>
      <w:r w:rsidRPr="003C0AB3">
        <w:rPr>
          <w:rFonts w:eastAsia="Times New Roman" w:cstheme="minorHAnsi"/>
          <w:sz w:val="18"/>
          <w:szCs w:val="18"/>
        </w:rPr>
        <w:t>(Juridinio asmens teisinė forma, buveinė, kontaktinė informacija, registro, kuriame kaupiami ir saugomi duomenys apie rangovą, pavadinimas, juridinio asmens kodas, pridėtinės vertės mokesčio mokėtojo kodas, jei juridinis asmuo yra pridėtinės vertės mokesčio mokėtojas)</w:t>
      </w:r>
    </w:p>
    <w:p w14:paraId="04B3CCB0" w14:textId="0EB0F7CD" w:rsidR="0039730C" w:rsidRPr="003C0AB3" w:rsidRDefault="0039730C" w:rsidP="0039730C">
      <w:pPr>
        <w:spacing w:line="240" w:lineRule="auto"/>
        <w:ind w:right="-178"/>
        <w:jc w:val="center"/>
        <w:rPr>
          <w:rFonts w:eastAsia="Times New Roman" w:cstheme="minorHAnsi"/>
          <w:sz w:val="20"/>
          <w:szCs w:val="16"/>
        </w:rPr>
      </w:pPr>
      <w:r w:rsidRPr="003C0AB3">
        <w:rPr>
          <w:rFonts w:eastAsia="Times New Roman" w:cstheme="minorHAnsi"/>
          <w:sz w:val="18"/>
          <w:szCs w:val="18"/>
        </w:rPr>
        <w:t>rangovą, pavadinimas, juridinio asmens kodas, pridėtinės vertės mokesčio mokėtojo kodas, jei juridinis asmuo yra pridėtinės vertės mokesčio mokėtojas)</w:t>
      </w:r>
    </w:p>
    <w:p w14:paraId="047187A1" w14:textId="77777777" w:rsidR="001F0475" w:rsidRPr="003C0AB3" w:rsidRDefault="001F0475" w:rsidP="0039730C">
      <w:pPr>
        <w:spacing w:line="240" w:lineRule="auto"/>
        <w:jc w:val="center"/>
        <w:rPr>
          <w:rFonts w:eastAsia="Times New Roman" w:cstheme="minorHAnsi"/>
          <w:b/>
          <w:sz w:val="24"/>
          <w:szCs w:val="20"/>
        </w:rPr>
      </w:pPr>
    </w:p>
    <w:p w14:paraId="1C066692" w14:textId="77777777" w:rsidR="0039730C" w:rsidRPr="00181647" w:rsidRDefault="0039730C" w:rsidP="0039730C">
      <w:pPr>
        <w:spacing w:line="240" w:lineRule="auto"/>
        <w:jc w:val="center"/>
        <w:rPr>
          <w:rFonts w:eastAsia="Times New Roman" w:cstheme="minorHAnsi"/>
          <w:b/>
          <w:sz w:val="28"/>
          <w:szCs w:val="28"/>
        </w:rPr>
      </w:pPr>
      <w:r w:rsidRPr="00181647">
        <w:rPr>
          <w:rFonts w:eastAsia="Times New Roman" w:cstheme="minorHAnsi"/>
          <w:b/>
          <w:sz w:val="28"/>
          <w:szCs w:val="28"/>
        </w:rPr>
        <w:t xml:space="preserve">PASIŪLYMAS </w:t>
      </w:r>
    </w:p>
    <w:p w14:paraId="3C99B82B" w14:textId="4B1615E4" w:rsidR="0039730C" w:rsidRPr="00181647" w:rsidRDefault="0039730C" w:rsidP="0039730C">
      <w:pPr>
        <w:spacing w:line="240" w:lineRule="auto"/>
        <w:jc w:val="center"/>
        <w:rPr>
          <w:rFonts w:eastAsia="Times New Roman" w:cstheme="minorHAnsi"/>
          <w:b/>
          <w:bCs/>
          <w:sz w:val="28"/>
          <w:szCs w:val="28"/>
        </w:rPr>
      </w:pPr>
      <w:r w:rsidRPr="00181647">
        <w:rPr>
          <w:rFonts w:eastAsia="Times New Roman" w:cstheme="minorHAnsi"/>
          <w:b/>
          <w:color w:val="000000" w:themeColor="text1"/>
          <w:sz w:val="28"/>
          <w:szCs w:val="28"/>
        </w:rPr>
        <w:t xml:space="preserve">DĖL </w:t>
      </w:r>
      <w:r w:rsidR="00897DC2">
        <w:rPr>
          <w:rFonts w:eastAsia="Times New Roman" w:cstheme="minorHAnsi"/>
          <w:b/>
          <w:color w:val="000000" w:themeColor="text1"/>
          <w:sz w:val="28"/>
          <w:szCs w:val="28"/>
        </w:rPr>
        <w:t xml:space="preserve">SURENKAMO GARAŽO SU </w:t>
      </w:r>
      <w:r w:rsidR="00136D5E">
        <w:rPr>
          <w:rFonts w:eastAsia="Times New Roman" w:cstheme="minorHAnsi"/>
          <w:b/>
          <w:color w:val="000000" w:themeColor="text1"/>
          <w:sz w:val="28"/>
          <w:szCs w:val="28"/>
        </w:rPr>
        <w:t>SU</w:t>
      </w:r>
      <w:r w:rsidR="00897DC2">
        <w:rPr>
          <w:rFonts w:eastAsia="Times New Roman" w:cstheme="minorHAnsi"/>
          <w:b/>
          <w:color w:val="000000" w:themeColor="text1"/>
          <w:sz w:val="28"/>
          <w:szCs w:val="28"/>
        </w:rPr>
        <w:t>MONTAVIMU PIRKIMO</w:t>
      </w:r>
    </w:p>
    <w:p w14:paraId="703B2E3F" w14:textId="77777777" w:rsidR="0039730C" w:rsidRPr="003C0AB3" w:rsidRDefault="0039730C" w:rsidP="0039730C">
      <w:pPr>
        <w:spacing w:line="240" w:lineRule="auto"/>
        <w:jc w:val="center"/>
        <w:rPr>
          <w:rFonts w:eastAsia="Times New Roman" w:cstheme="minorHAnsi"/>
          <w:b/>
          <w:bCs/>
          <w:sz w:val="24"/>
          <w:szCs w:val="24"/>
        </w:rPr>
      </w:pPr>
    </w:p>
    <w:p w14:paraId="296A24EB" w14:textId="77777777" w:rsidR="0039730C" w:rsidRPr="003C0AB3" w:rsidRDefault="0039730C" w:rsidP="0039730C">
      <w:pPr>
        <w:shd w:val="clear" w:color="auto" w:fill="FFFFFF"/>
        <w:spacing w:line="240" w:lineRule="auto"/>
        <w:jc w:val="center"/>
        <w:rPr>
          <w:rFonts w:eastAsia="Times New Roman" w:cstheme="minorHAnsi"/>
          <w:b/>
          <w:bCs/>
          <w:sz w:val="24"/>
          <w:szCs w:val="22"/>
        </w:rPr>
      </w:pPr>
      <w:r w:rsidRPr="003C0AB3">
        <w:rPr>
          <w:rFonts w:eastAsia="Times New Roman" w:cstheme="minorHAnsi"/>
          <w:sz w:val="24"/>
          <w:szCs w:val="20"/>
        </w:rPr>
        <w:t>____________Nr.______</w:t>
      </w:r>
    </w:p>
    <w:p w14:paraId="681712ED" w14:textId="77777777" w:rsidR="0039730C" w:rsidRPr="003C0AB3" w:rsidRDefault="0039730C" w:rsidP="0039730C">
      <w:pPr>
        <w:shd w:val="clear" w:color="auto" w:fill="FFFFFF"/>
        <w:spacing w:line="240" w:lineRule="auto"/>
        <w:jc w:val="center"/>
        <w:rPr>
          <w:rFonts w:eastAsia="Times New Roman" w:cstheme="minorHAnsi"/>
          <w:bCs/>
          <w:sz w:val="20"/>
          <w:szCs w:val="20"/>
        </w:rPr>
      </w:pPr>
      <w:r w:rsidRPr="003C0AB3">
        <w:rPr>
          <w:rFonts w:eastAsia="Times New Roman" w:cstheme="minorHAnsi"/>
          <w:bCs/>
          <w:sz w:val="20"/>
          <w:szCs w:val="20"/>
        </w:rPr>
        <w:t>(Data)</w:t>
      </w:r>
    </w:p>
    <w:p w14:paraId="583DF9D8" w14:textId="77777777" w:rsidR="0039730C" w:rsidRPr="003C0AB3" w:rsidRDefault="0039730C" w:rsidP="0039730C">
      <w:pPr>
        <w:shd w:val="clear" w:color="auto" w:fill="FFFFFF"/>
        <w:spacing w:line="240" w:lineRule="auto"/>
        <w:jc w:val="center"/>
        <w:rPr>
          <w:rFonts w:eastAsia="Times New Roman" w:cstheme="minorHAnsi"/>
          <w:bCs/>
          <w:sz w:val="24"/>
          <w:szCs w:val="22"/>
        </w:rPr>
      </w:pPr>
      <w:r w:rsidRPr="003C0AB3">
        <w:rPr>
          <w:rFonts w:eastAsia="Times New Roman" w:cstheme="minorHAnsi"/>
          <w:bCs/>
          <w:sz w:val="24"/>
          <w:szCs w:val="20"/>
        </w:rPr>
        <w:t>_____________</w:t>
      </w:r>
    </w:p>
    <w:p w14:paraId="5CA6B4F3" w14:textId="77777777" w:rsidR="0039730C" w:rsidRPr="003C0AB3" w:rsidRDefault="0039730C" w:rsidP="0039730C">
      <w:pPr>
        <w:shd w:val="clear" w:color="auto" w:fill="FFFFFF"/>
        <w:spacing w:line="240" w:lineRule="auto"/>
        <w:jc w:val="center"/>
        <w:rPr>
          <w:rFonts w:eastAsia="Times New Roman" w:cstheme="minorHAnsi"/>
          <w:bCs/>
          <w:sz w:val="20"/>
          <w:szCs w:val="20"/>
        </w:rPr>
      </w:pPr>
      <w:r w:rsidRPr="003C0AB3">
        <w:rPr>
          <w:rFonts w:eastAsia="Times New Roman" w:cstheme="minorHAnsi"/>
          <w:bCs/>
          <w:sz w:val="20"/>
          <w:szCs w:val="20"/>
        </w:rPr>
        <w:t>(Sudarymo vieta)</w:t>
      </w:r>
    </w:p>
    <w:p w14:paraId="0278B42F" w14:textId="77777777" w:rsidR="0039730C" w:rsidRPr="003C0AB3" w:rsidRDefault="0039730C" w:rsidP="0039730C">
      <w:pPr>
        <w:spacing w:line="240" w:lineRule="auto"/>
        <w:jc w:val="center"/>
        <w:rPr>
          <w:rFonts w:eastAsia="Times New Roman" w:cstheme="minorHAnsi"/>
          <w:sz w:val="24"/>
          <w:szCs w:val="20"/>
        </w:rPr>
      </w:pPr>
    </w:p>
    <w:p w14:paraId="2865855C" w14:textId="77777777" w:rsidR="000B4761" w:rsidRPr="000B4761" w:rsidRDefault="000B4761" w:rsidP="000B4761">
      <w:pPr>
        <w:widowControl w:val="0"/>
        <w:numPr>
          <w:ilvl w:val="0"/>
          <w:numId w:val="30"/>
        </w:numPr>
        <w:shd w:val="clear" w:color="auto" w:fill="FFFFFF"/>
        <w:autoSpaceDE w:val="0"/>
        <w:adjustRightInd w:val="0"/>
        <w:spacing w:line="240" w:lineRule="auto"/>
        <w:jc w:val="center"/>
        <w:rPr>
          <w:rFonts w:cstheme="minorHAnsi"/>
          <w:b/>
          <w:bCs/>
          <w:caps/>
          <w:sz w:val="24"/>
          <w:szCs w:val="24"/>
        </w:rPr>
      </w:pPr>
      <w:r w:rsidRPr="000B4761">
        <w:rPr>
          <w:rFonts w:cstheme="minorHAnsi"/>
          <w:b/>
          <w:bCs/>
          <w:caps/>
          <w:sz w:val="24"/>
          <w:szCs w:val="24"/>
        </w:rPr>
        <w:t>Informacija apie tiekėją</w:t>
      </w:r>
    </w:p>
    <w:p w14:paraId="546F3A3F" w14:textId="77777777" w:rsidR="000B4761" w:rsidRPr="002303DF" w:rsidRDefault="000B4761" w:rsidP="000B4761">
      <w:pPr>
        <w:pStyle w:val="Sraopastraipa"/>
        <w:spacing w:line="360" w:lineRule="auto"/>
        <w:ind w:firstLine="0"/>
        <w:rPr>
          <w:rFonts w:cstheme="minorHAnsi"/>
          <w:b/>
          <w:i/>
          <w:iCs/>
          <w:sz w:val="24"/>
          <w:szCs w:val="24"/>
        </w:rPr>
      </w:pPr>
      <w:r w:rsidRPr="002303DF">
        <w:rPr>
          <w:rFonts w:cstheme="minorHAnsi"/>
          <w:b/>
          <w:i/>
          <w:iCs/>
          <w:sz w:val="24"/>
          <w:szCs w:val="24"/>
        </w:rPr>
        <w:t>1 lentelė</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41"/>
        <w:gridCol w:w="3268"/>
      </w:tblGrid>
      <w:tr w:rsidR="000B4761" w:rsidRPr="00F44657" w14:paraId="25A750F7" w14:textId="77777777" w:rsidTr="00CE1D60">
        <w:tc>
          <w:tcPr>
            <w:tcW w:w="3334" w:type="pct"/>
            <w:tcBorders>
              <w:top w:val="single" w:sz="4" w:space="0" w:color="auto"/>
              <w:left w:val="single" w:sz="4" w:space="0" w:color="auto"/>
              <w:bottom w:val="single" w:sz="4" w:space="0" w:color="auto"/>
              <w:right w:val="single" w:sz="4" w:space="0" w:color="auto"/>
            </w:tcBorders>
          </w:tcPr>
          <w:p w14:paraId="4D63C571" w14:textId="77777777" w:rsidR="000B4761" w:rsidRPr="000B4761" w:rsidRDefault="000B4761" w:rsidP="00CE1D60">
            <w:pPr>
              <w:widowControl w:val="0"/>
              <w:autoSpaceDE w:val="0"/>
              <w:adjustRightInd w:val="0"/>
              <w:spacing w:line="240" w:lineRule="auto"/>
              <w:ind w:left="34"/>
              <w:rPr>
                <w:rFonts w:cstheme="minorHAnsi"/>
              </w:rPr>
            </w:pPr>
            <w:r w:rsidRPr="000B4761">
              <w:rPr>
                <w:rFonts w:cstheme="minorHAnsi"/>
              </w:rPr>
              <w:t xml:space="preserve">Tiekėjo pavadinimas </w:t>
            </w:r>
          </w:p>
          <w:p w14:paraId="079A6D13" w14:textId="77777777" w:rsidR="000B4761" w:rsidRPr="000B4761" w:rsidRDefault="000B4761" w:rsidP="00CE1D60">
            <w:pPr>
              <w:widowControl w:val="0"/>
              <w:autoSpaceDE w:val="0"/>
              <w:adjustRightInd w:val="0"/>
              <w:spacing w:line="240" w:lineRule="auto"/>
              <w:ind w:left="34"/>
              <w:rPr>
                <w:rFonts w:cstheme="minorHAnsi"/>
                <w:i/>
              </w:rPr>
            </w:pPr>
            <w:r w:rsidRPr="000B4761">
              <w:rPr>
                <w:rFonts w:cstheme="minorHAnsi"/>
                <w:i/>
              </w:rPr>
              <w:t>(jeigu dalyvauja tiekėjų grupė, surašomi visi dalyvių pavadinimai)</w:t>
            </w:r>
          </w:p>
        </w:tc>
        <w:tc>
          <w:tcPr>
            <w:tcW w:w="1666" w:type="pct"/>
            <w:tcBorders>
              <w:top w:val="single" w:sz="4" w:space="0" w:color="auto"/>
              <w:left w:val="single" w:sz="4" w:space="0" w:color="auto"/>
              <w:bottom w:val="single" w:sz="4" w:space="0" w:color="auto"/>
              <w:right w:val="single" w:sz="4" w:space="0" w:color="auto"/>
            </w:tcBorders>
          </w:tcPr>
          <w:p w14:paraId="4A573064" w14:textId="77777777" w:rsidR="000B4761" w:rsidRPr="000B4761" w:rsidRDefault="000B4761" w:rsidP="00CE1D60">
            <w:pPr>
              <w:widowControl w:val="0"/>
              <w:autoSpaceDE w:val="0"/>
              <w:adjustRightInd w:val="0"/>
              <w:spacing w:line="240" w:lineRule="auto"/>
              <w:ind w:left="34" w:firstLine="720"/>
              <w:rPr>
                <w:rFonts w:cstheme="minorHAnsi"/>
              </w:rPr>
            </w:pPr>
          </w:p>
          <w:p w14:paraId="0DE858E7" w14:textId="77777777" w:rsidR="000B4761" w:rsidRPr="000B4761" w:rsidRDefault="000B4761" w:rsidP="00CE1D60">
            <w:pPr>
              <w:widowControl w:val="0"/>
              <w:autoSpaceDE w:val="0"/>
              <w:adjustRightInd w:val="0"/>
              <w:spacing w:line="240" w:lineRule="auto"/>
              <w:ind w:left="34" w:firstLine="720"/>
              <w:rPr>
                <w:rFonts w:cstheme="minorHAnsi"/>
              </w:rPr>
            </w:pPr>
          </w:p>
        </w:tc>
      </w:tr>
      <w:tr w:rsidR="000B4761" w:rsidRPr="00F44657" w14:paraId="2B1F7910" w14:textId="77777777" w:rsidTr="00CE1D60">
        <w:tc>
          <w:tcPr>
            <w:tcW w:w="3334" w:type="pct"/>
            <w:tcBorders>
              <w:top w:val="single" w:sz="4" w:space="0" w:color="auto"/>
              <w:left w:val="single" w:sz="4" w:space="0" w:color="auto"/>
              <w:bottom w:val="single" w:sz="4" w:space="0" w:color="auto"/>
              <w:right w:val="single" w:sz="4" w:space="0" w:color="auto"/>
            </w:tcBorders>
          </w:tcPr>
          <w:p w14:paraId="1ED9CC4E" w14:textId="77777777" w:rsidR="000B4761" w:rsidRPr="000B4761" w:rsidRDefault="000B4761" w:rsidP="00CE1D60">
            <w:pPr>
              <w:widowControl w:val="0"/>
              <w:autoSpaceDE w:val="0"/>
              <w:adjustRightInd w:val="0"/>
              <w:spacing w:line="240" w:lineRule="auto"/>
              <w:ind w:left="34"/>
              <w:rPr>
                <w:rFonts w:cstheme="minorHAnsi"/>
              </w:rPr>
            </w:pPr>
            <w:r w:rsidRPr="000B4761">
              <w:rPr>
                <w:rFonts w:cstheme="minorHAnsi"/>
              </w:rPr>
              <w:t>Tiekėjo adresas</w:t>
            </w:r>
          </w:p>
          <w:p w14:paraId="247F8522" w14:textId="77777777" w:rsidR="000B4761" w:rsidRPr="000B4761" w:rsidRDefault="000B4761" w:rsidP="00CE1D60">
            <w:pPr>
              <w:widowControl w:val="0"/>
              <w:autoSpaceDE w:val="0"/>
              <w:adjustRightInd w:val="0"/>
              <w:spacing w:line="240" w:lineRule="auto"/>
              <w:ind w:left="34"/>
              <w:rPr>
                <w:rFonts w:cstheme="minorHAnsi"/>
              </w:rPr>
            </w:pPr>
            <w:r w:rsidRPr="000B4761">
              <w:rPr>
                <w:rFonts w:cstheme="minorHAnsi"/>
                <w:i/>
              </w:rPr>
              <w:t>(jeigu dalyvauja tiekėjų grupė, surašomi visi dalyvių adresai)</w:t>
            </w:r>
          </w:p>
        </w:tc>
        <w:tc>
          <w:tcPr>
            <w:tcW w:w="1666" w:type="pct"/>
            <w:tcBorders>
              <w:top w:val="single" w:sz="4" w:space="0" w:color="auto"/>
              <w:left w:val="single" w:sz="4" w:space="0" w:color="auto"/>
              <w:bottom w:val="single" w:sz="4" w:space="0" w:color="auto"/>
              <w:right w:val="single" w:sz="4" w:space="0" w:color="auto"/>
            </w:tcBorders>
          </w:tcPr>
          <w:p w14:paraId="4B23370D" w14:textId="77777777" w:rsidR="000B4761" w:rsidRPr="000B4761" w:rsidRDefault="000B4761" w:rsidP="00CE1D60">
            <w:pPr>
              <w:widowControl w:val="0"/>
              <w:autoSpaceDE w:val="0"/>
              <w:adjustRightInd w:val="0"/>
              <w:spacing w:line="240" w:lineRule="auto"/>
              <w:ind w:left="34" w:firstLine="720"/>
              <w:rPr>
                <w:rFonts w:cstheme="minorHAnsi"/>
              </w:rPr>
            </w:pPr>
          </w:p>
          <w:p w14:paraId="2103D56D" w14:textId="77777777" w:rsidR="000B4761" w:rsidRPr="000B4761" w:rsidRDefault="000B4761" w:rsidP="00CE1D60">
            <w:pPr>
              <w:widowControl w:val="0"/>
              <w:autoSpaceDE w:val="0"/>
              <w:adjustRightInd w:val="0"/>
              <w:spacing w:line="240" w:lineRule="auto"/>
              <w:ind w:left="34" w:firstLine="720"/>
              <w:rPr>
                <w:rFonts w:cstheme="minorHAnsi"/>
              </w:rPr>
            </w:pPr>
          </w:p>
        </w:tc>
      </w:tr>
      <w:tr w:rsidR="000B4761" w:rsidRPr="00F44657" w14:paraId="3A32AEE1" w14:textId="77777777" w:rsidTr="00CE1D60">
        <w:tc>
          <w:tcPr>
            <w:tcW w:w="3334" w:type="pct"/>
            <w:tcBorders>
              <w:top w:val="single" w:sz="4" w:space="0" w:color="auto"/>
              <w:left w:val="single" w:sz="4" w:space="0" w:color="auto"/>
              <w:bottom w:val="single" w:sz="4" w:space="0" w:color="auto"/>
              <w:right w:val="single" w:sz="4" w:space="0" w:color="auto"/>
            </w:tcBorders>
          </w:tcPr>
          <w:p w14:paraId="717412B5" w14:textId="77777777" w:rsidR="000B4761" w:rsidRPr="000B4761" w:rsidRDefault="000B4761" w:rsidP="00CE1D60">
            <w:pPr>
              <w:widowControl w:val="0"/>
              <w:autoSpaceDE w:val="0"/>
              <w:adjustRightInd w:val="0"/>
              <w:spacing w:line="240" w:lineRule="auto"/>
              <w:ind w:left="34"/>
              <w:rPr>
                <w:rFonts w:cstheme="minorHAnsi"/>
              </w:rPr>
            </w:pPr>
            <w:r w:rsidRPr="000B4761">
              <w:rPr>
                <w:rFonts w:cstheme="minorHAnsi"/>
              </w:rPr>
              <w:t xml:space="preserve">Tiekėjų grupės narys, atstovaujantis arba vadovaujantis tiekėjų grupei </w:t>
            </w:r>
          </w:p>
          <w:p w14:paraId="0CFE96EE" w14:textId="77777777" w:rsidR="000B4761" w:rsidRPr="000B4761" w:rsidRDefault="000B4761" w:rsidP="00CE1D60">
            <w:pPr>
              <w:widowControl w:val="0"/>
              <w:autoSpaceDE w:val="0"/>
              <w:adjustRightInd w:val="0"/>
              <w:spacing w:line="240" w:lineRule="auto"/>
              <w:ind w:left="34"/>
              <w:rPr>
                <w:rFonts w:cstheme="minorHAnsi"/>
              </w:rPr>
            </w:pPr>
            <w:r w:rsidRPr="000B4761">
              <w:rPr>
                <w:rFonts w:cstheme="minorHAnsi"/>
              </w:rPr>
              <w:t>(</w:t>
            </w:r>
            <w:r w:rsidRPr="000B4761">
              <w:rPr>
                <w:rFonts w:cstheme="minorHAnsi"/>
                <w:i/>
              </w:rPr>
              <w:t>pildoma, jei pasiūlymą teikia tiekėjų grupė</w:t>
            </w:r>
            <w:r w:rsidRPr="000B4761">
              <w:rPr>
                <w:rFonts w:cstheme="minorHAnsi"/>
              </w:rPr>
              <w:t>)</w:t>
            </w:r>
          </w:p>
        </w:tc>
        <w:tc>
          <w:tcPr>
            <w:tcW w:w="1666" w:type="pct"/>
            <w:tcBorders>
              <w:top w:val="single" w:sz="4" w:space="0" w:color="auto"/>
              <w:left w:val="single" w:sz="4" w:space="0" w:color="auto"/>
              <w:bottom w:val="single" w:sz="4" w:space="0" w:color="auto"/>
              <w:right w:val="single" w:sz="4" w:space="0" w:color="auto"/>
            </w:tcBorders>
          </w:tcPr>
          <w:p w14:paraId="1DF0CE9A" w14:textId="77777777" w:rsidR="000B4761" w:rsidRPr="000B4761" w:rsidRDefault="000B4761" w:rsidP="00CE1D60">
            <w:pPr>
              <w:widowControl w:val="0"/>
              <w:autoSpaceDE w:val="0"/>
              <w:adjustRightInd w:val="0"/>
              <w:spacing w:line="240" w:lineRule="auto"/>
              <w:ind w:left="34" w:firstLine="720"/>
              <w:rPr>
                <w:rFonts w:cstheme="minorHAnsi"/>
              </w:rPr>
            </w:pPr>
          </w:p>
        </w:tc>
      </w:tr>
      <w:tr w:rsidR="000B4761" w:rsidRPr="00F44657" w14:paraId="549FADF4" w14:textId="77777777" w:rsidTr="00CE1D60">
        <w:tc>
          <w:tcPr>
            <w:tcW w:w="3334" w:type="pct"/>
            <w:tcBorders>
              <w:top w:val="single" w:sz="4" w:space="0" w:color="auto"/>
              <w:left w:val="single" w:sz="4" w:space="0" w:color="auto"/>
              <w:bottom w:val="single" w:sz="4" w:space="0" w:color="auto"/>
              <w:right w:val="single" w:sz="4" w:space="0" w:color="auto"/>
            </w:tcBorders>
          </w:tcPr>
          <w:p w14:paraId="456BCBC6" w14:textId="77777777" w:rsidR="000B4761" w:rsidRPr="000B4761" w:rsidRDefault="000B4761" w:rsidP="00CE1D60">
            <w:pPr>
              <w:widowControl w:val="0"/>
              <w:autoSpaceDE w:val="0"/>
              <w:adjustRightInd w:val="0"/>
              <w:spacing w:line="240" w:lineRule="auto"/>
              <w:ind w:left="34"/>
              <w:rPr>
                <w:rFonts w:cstheme="minorHAnsi"/>
              </w:rPr>
            </w:pPr>
            <w:r w:rsidRPr="000B4761">
              <w:rPr>
                <w:rFonts w:cstheme="minorHAnsi"/>
              </w:rPr>
              <w:t>Už pasiūlymą atsakingo asmens vardas, pavardė</w:t>
            </w:r>
          </w:p>
        </w:tc>
        <w:tc>
          <w:tcPr>
            <w:tcW w:w="1666" w:type="pct"/>
            <w:tcBorders>
              <w:top w:val="single" w:sz="4" w:space="0" w:color="auto"/>
              <w:left w:val="single" w:sz="4" w:space="0" w:color="auto"/>
              <w:bottom w:val="single" w:sz="4" w:space="0" w:color="auto"/>
              <w:right w:val="single" w:sz="4" w:space="0" w:color="auto"/>
            </w:tcBorders>
          </w:tcPr>
          <w:p w14:paraId="53754332" w14:textId="77777777" w:rsidR="000B4761" w:rsidRPr="000B4761" w:rsidRDefault="000B4761" w:rsidP="00CE1D60">
            <w:pPr>
              <w:widowControl w:val="0"/>
              <w:autoSpaceDE w:val="0"/>
              <w:adjustRightInd w:val="0"/>
              <w:spacing w:line="240" w:lineRule="auto"/>
              <w:ind w:left="34" w:firstLine="720"/>
              <w:rPr>
                <w:rFonts w:cstheme="minorHAnsi"/>
              </w:rPr>
            </w:pPr>
          </w:p>
        </w:tc>
      </w:tr>
      <w:tr w:rsidR="000B4761" w:rsidRPr="00F44657" w14:paraId="59AB0BC8" w14:textId="77777777" w:rsidTr="00CE1D60">
        <w:tc>
          <w:tcPr>
            <w:tcW w:w="3334" w:type="pct"/>
            <w:tcBorders>
              <w:top w:val="single" w:sz="4" w:space="0" w:color="auto"/>
              <w:left w:val="single" w:sz="4" w:space="0" w:color="auto"/>
              <w:bottom w:val="single" w:sz="4" w:space="0" w:color="auto"/>
              <w:right w:val="single" w:sz="4" w:space="0" w:color="auto"/>
            </w:tcBorders>
          </w:tcPr>
          <w:p w14:paraId="0CE14CD9" w14:textId="77777777" w:rsidR="000B4761" w:rsidRPr="000B4761" w:rsidRDefault="000B4761" w:rsidP="00CE1D60">
            <w:pPr>
              <w:widowControl w:val="0"/>
              <w:autoSpaceDE w:val="0"/>
              <w:adjustRightInd w:val="0"/>
              <w:spacing w:line="240" w:lineRule="auto"/>
              <w:ind w:left="34"/>
              <w:rPr>
                <w:rFonts w:cstheme="minorHAnsi"/>
              </w:rPr>
            </w:pPr>
            <w:r w:rsidRPr="000B4761">
              <w:rPr>
                <w:rFonts w:cstheme="minorHAnsi"/>
              </w:rPr>
              <w:t>Telefono numeris</w:t>
            </w:r>
          </w:p>
        </w:tc>
        <w:tc>
          <w:tcPr>
            <w:tcW w:w="1666" w:type="pct"/>
            <w:tcBorders>
              <w:top w:val="single" w:sz="4" w:space="0" w:color="auto"/>
              <w:left w:val="single" w:sz="4" w:space="0" w:color="auto"/>
              <w:bottom w:val="single" w:sz="4" w:space="0" w:color="auto"/>
              <w:right w:val="single" w:sz="4" w:space="0" w:color="auto"/>
            </w:tcBorders>
          </w:tcPr>
          <w:p w14:paraId="3A4DE731" w14:textId="77777777" w:rsidR="000B4761" w:rsidRPr="000B4761" w:rsidRDefault="000B4761" w:rsidP="00CE1D60">
            <w:pPr>
              <w:widowControl w:val="0"/>
              <w:autoSpaceDE w:val="0"/>
              <w:adjustRightInd w:val="0"/>
              <w:spacing w:line="240" w:lineRule="auto"/>
              <w:ind w:left="34" w:firstLine="720"/>
              <w:rPr>
                <w:rFonts w:cstheme="minorHAnsi"/>
              </w:rPr>
            </w:pPr>
          </w:p>
        </w:tc>
      </w:tr>
      <w:tr w:rsidR="000B4761" w:rsidRPr="00F44657" w14:paraId="29FE6D2F" w14:textId="77777777" w:rsidTr="00CE1D60">
        <w:tc>
          <w:tcPr>
            <w:tcW w:w="3334" w:type="pct"/>
            <w:tcBorders>
              <w:top w:val="single" w:sz="4" w:space="0" w:color="auto"/>
              <w:left w:val="single" w:sz="4" w:space="0" w:color="auto"/>
              <w:bottom w:val="single" w:sz="4" w:space="0" w:color="auto"/>
              <w:right w:val="single" w:sz="4" w:space="0" w:color="auto"/>
            </w:tcBorders>
          </w:tcPr>
          <w:p w14:paraId="11EFCE5A" w14:textId="77777777" w:rsidR="000B4761" w:rsidRPr="000B4761" w:rsidRDefault="000B4761" w:rsidP="00CE1D60">
            <w:pPr>
              <w:widowControl w:val="0"/>
              <w:autoSpaceDE w:val="0"/>
              <w:adjustRightInd w:val="0"/>
              <w:spacing w:line="240" w:lineRule="auto"/>
              <w:ind w:left="34"/>
              <w:rPr>
                <w:rFonts w:cstheme="minorHAnsi"/>
              </w:rPr>
            </w:pPr>
            <w:r w:rsidRPr="000B4761">
              <w:rPr>
                <w:rFonts w:cstheme="minorHAnsi"/>
              </w:rPr>
              <w:t>Fakso numeris</w:t>
            </w:r>
          </w:p>
        </w:tc>
        <w:tc>
          <w:tcPr>
            <w:tcW w:w="1666" w:type="pct"/>
            <w:tcBorders>
              <w:top w:val="single" w:sz="4" w:space="0" w:color="auto"/>
              <w:left w:val="single" w:sz="4" w:space="0" w:color="auto"/>
              <w:bottom w:val="single" w:sz="4" w:space="0" w:color="auto"/>
              <w:right w:val="single" w:sz="4" w:space="0" w:color="auto"/>
            </w:tcBorders>
          </w:tcPr>
          <w:p w14:paraId="37CC0C3E" w14:textId="77777777" w:rsidR="000B4761" w:rsidRPr="000B4761" w:rsidRDefault="000B4761" w:rsidP="00CE1D60">
            <w:pPr>
              <w:widowControl w:val="0"/>
              <w:autoSpaceDE w:val="0"/>
              <w:adjustRightInd w:val="0"/>
              <w:spacing w:line="240" w:lineRule="auto"/>
              <w:ind w:left="34" w:firstLine="720"/>
              <w:rPr>
                <w:rFonts w:cstheme="minorHAnsi"/>
              </w:rPr>
            </w:pPr>
          </w:p>
        </w:tc>
      </w:tr>
      <w:tr w:rsidR="000B4761" w:rsidRPr="00F44657" w14:paraId="58C53182" w14:textId="77777777" w:rsidTr="00CE1D60">
        <w:tc>
          <w:tcPr>
            <w:tcW w:w="3334" w:type="pct"/>
            <w:tcBorders>
              <w:top w:val="single" w:sz="4" w:space="0" w:color="auto"/>
              <w:left w:val="single" w:sz="4" w:space="0" w:color="auto"/>
              <w:bottom w:val="single" w:sz="4" w:space="0" w:color="auto"/>
              <w:right w:val="single" w:sz="4" w:space="0" w:color="auto"/>
            </w:tcBorders>
          </w:tcPr>
          <w:p w14:paraId="20AF6291" w14:textId="77777777" w:rsidR="000B4761" w:rsidRPr="000B4761" w:rsidRDefault="000B4761" w:rsidP="00CE1D60">
            <w:pPr>
              <w:widowControl w:val="0"/>
              <w:autoSpaceDE w:val="0"/>
              <w:adjustRightInd w:val="0"/>
              <w:spacing w:line="240" w:lineRule="auto"/>
              <w:ind w:left="34"/>
              <w:rPr>
                <w:rFonts w:cstheme="minorHAnsi"/>
              </w:rPr>
            </w:pPr>
            <w:r w:rsidRPr="000B4761">
              <w:rPr>
                <w:rFonts w:cstheme="minorHAnsi"/>
              </w:rPr>
              <w:t>El. pašto adresas</w:t>
            </w:r>
          </w:p>
        </w:tc>
        <w:tc>
          <w:tcPr>
            <w:tcW w:w="1666" w:type="pct"/>
            <w:tcBorders>
              <w:top w:val="single" w:sz="4" w:space="0" w:color="auto"/>
              <w:left w:val="single" w:sz="4" w:space="0" w:color="auto"/>
              <w:bottom w:val="single" w:sz="4" w:space="0" w:color="auto"/>
              <w:right w:val="single" w:sz="4" w:space="0" w:color="auto"/>
            </w:tcBorders>
          </w:tcPr>
          <w:p w14:paraId="03651AE3" w14:textId="77777777" w:rsidR="000B4761" w:rsidRPr="000B4761" w:rsidRDefault="000B4761" w:rsidP="00CE1D60">
            <w:pPr>
              <w:widowControl w:val="0"/>
              <w:autoSpaceDE w:val="0"/>
              <w:adjustRightInd w:val="0"/>
              <w:spacing w:line="240" w:lineRule="auto"/>
              <w:ind w:left="34" w:firstLine="720"/>
              <w:rPr>
                <w:rFonts w:cstheme="minorHAnsi"/>
              </w:rPr>
            </w:pPr>
          </w:p>
        </w:tc>
      </w:tr>
    </w:tbl>
    <w:p w14:paraId="5AB20D52" w14:textId="77777777" w:rsidR="0039730C" w:rsidRPr="00E565C8" w:rsidRDefault="0039730C" w:rsidP="0039730C">
      <w:pPr>
        <w:spacing w:line="240" w:lineRule="auto"/>
        <w:rPr>
          <w:rFonts w:cstheme="minorHAnsi"/>
          <w:iCs/>
        </w:rPr>
      </w:pPr>
    </w:p>
    <w:p w14:paraId="7BB5F6ED" w14:textId="77777777" w:rsidR="0039730C" w:rsidRPr="00E565C8" w:rsidRDefault="0039730C" w:rsidP="0039730C">
      <w:pPr>
        <w:spacing w:line="240" w:lineRule="auto"/>
        <w:rPr>
          <w:rFonts w:cstheme="minorHAnsi"/>
          <w:iCs/>
        </w:rPr>
      </w:pPr>
    </w:p>
    <w:p w14:paraId="0ECED0C5" w14:textId="6D0017A9" w:rsidR="0039730C" w:rsidRPr="002303DF" w:rsidRDefault="0039730C" w:rsidP="000B4761">
      <w:pPr>
        <w:pStyle w:val="Sraopastraipa"/>
        <w:numPr>
          <w:ilvl w:val="0"/>
          <w:numId w:val="30"/>
        </w:numPr>
        <w:tabs>
          <w:tab w:val="left" w:pos="567"/>
        </w:tabs>
        <w:spacing w:line="240" w:lineRule="auto"/>
        <w:jc w:val="center"/>
        <w:rPr>
          <w:rFonts w:cstheme="minorHAnsi"/>
          <w:i/>
          <w:iCs/>
        </w:rPr>
      </w:pPr>
      <w:r w:rsidRPr="002303DF">
        <w:rPr>
          <w:rFonts w:cstheme="minorHAnsi"/>
          <w:b/>
          <w:bCs/>
          <w:sz w:val="24"/>
          <w:szCs w:val="24"/>
        </w:rPr>
        <w:t>INFORMACIJA APIE ŪKIO SUBJEKTUS, KURIŲ PAJĖGUMAIS TIEKĖJAS REMIASI, KAD ATITIKTŲ PERKANČIOSIOS ORGANIZACIJOS KELIAMUS KVALIFIKACIJOS REIKALAVIMUS (JEIGU TOKIE REIKALAVIMAI KELIAMI) (</w:t>
      </w:r>
      <w:r w:rsidRPr="002303DF">
        <w:rPr>
          <w:rFonts w:cstheme="minorHAnsi"/>
          <w:b/>
          <w:bCs/>
          <w:i/>
          <w:iCs/>
          <w:sz w:val="24"/>
          <w:szCs w:val="24"/>
        </w:rPr>
        <w:t xml:space="preserve">nurodomi ir kvazisubtiekėjai – fiziniai asmenys, kuriuos ketinama įdarbinti pirkimo laimėjimo atveju) </w:t>
      </w:r>
      <w:r w:rsidRPr="002303DF">
        <w:rPr>
          <w:rFonts w:cstheme="minorHAnsi"/>
          <w:i/>
          <w:iCs/>
        </w:rPr>
        <w:t>(pildoma, jei tiekėjas pasitelkia kitų ūkio subjektų pajėgumais pagal VPĮ 49 str.)</w:t>
      </w:r>
    </w:p>
    <w:p w14:paraId="3F7029C9" w14:textId="77777777" w:rsidR="0039730C" w:rsidRPr="002303DF" w:rsidRDefault="0039730C" w:rsidP="000B4761">
      <w:pPr>
        <w:pStyle w:val="Sraopastraipa"/>
        <w:spacing w:line="360" w:lineRule="auto"/>
        <w:ind w:left="0" w:firstLine="709"/>
        <w:rPr>
          <w:rFonts w:cstheme="minorHAnsi"/>
          <w:b/>
          <w:i/>
          <w:iCs/>
          <w:sz w:val="24"/>
          <w:szCs w:val="24"/>
        </w:rPr>
      </w:pPr>
      <w:r>
        <w:rPr>
          <w:rFonts w:cstheme="minorHAnsi"/>
          <w:b/>
          <w:i/>
          <w:iCs/>
          <w:sz w:val="24"/>
          <w:szCs w:val="24"/>
        </w:rPr>
        <w:t>2</w:t>
      </w:r>
      <w:r w:rsidRPr="002303DF">
        <w:rPr>
          <w:rFonts w:cstheme="minorHAnsi"/>
          <w:b/>
          <w:i/>
          <w:iCs/>
          <w:sz w:val="24"/>
          <w:szCs w:val="24"/>
        </w:rPr>
        <w:t xml:space="preserve"> lentelė</w:t>
      </w:r>
    </w:p>
    <w:tbl>
      <w:tblPr>
        <w:tblStyle w:val="Lentelstinklelis"/>
        <w:tblW w:w="9634" w:type="dxa"/>
        <w:tblInd w:w="0" w:type="dxa"/>
        <w:tblLook w:val="04A0" w:firstRow="1" w:lastRow="0" w:firstColumn="1" w:lastColumn="0" w:noHBand="0" w:noVBand="1"/>
      </w:tblPr>
      <w:tblGrid>
        <w:gridCol w:w="1065"/>
        <w:gridCol w:w="2913"/>
        <w:gridCol w:w="2384"/>
        <w:gridCol w:w="1749"/>
        <w:gridCol w:w="1523"/>
      </w:tblGrid>
      <w:tr w:rsidR="0039730C" w:rsidRPr="00E565C8" w14:paraId="5302AF28" w14:textId="77777777" w:rsidTr="0093206B">
        <w:trPr>
          <w:trHeight w:val="868"/>
        </w:trPr>
        <w:tc>
          <w:tcPr>
            <w:tcW w:w="526" w:type="dxa"/>
            <w:vMerge w:val="restart"/>
            <w:shd w:val="clear" w:color="auto" w:fill="DEEAF6" w:themeFill="accent5" w:themeFillTint="33"/>
          </w:tcPr>
          <w:p w14:paraId="4CFFE98C" w14:textId="77777777" w:rsidR="0039730C" w:rsidRPr="00E565C8" w:rsidRDefault="0039730C" w:rsidP="0093206B">
            <w:pPr>
              <w:ind w:firstLine="0"/>
              <w:rPr>
                <w:rFonts w:asciiTheme="minorHAnsi" w:cstheme="minorHAnsi"/>
                <w:b/>
              </w:rPr>
            </w:pPr>
            <w:r w:rsidRPr="00E565C8">
              <w:rPr>
                <w:rFonts w:asciiTheme="minorHAnsi" w:cstheme="minorHAnsi"/>
                <w:b/>
              </w:rPr>
              <w:t>Eil. Nr.</w:t>
            </w:r>
          </w:p>
        </w:tc>
        <w:tc>
          <w:tcPr>
            <w:tcW w:w="3155" w:type="dxa"/>
            <w:vMerge w:val="restart"/>
            <w:shd w:val="clear" w:color="auto" w:fill="DEEAF6" w:themeFill="accent5" w:themeFillTint="33"/>
          </w:tcPr>
          <w:p w14:paraId="10AF7E6C" w14:textId="77777777" w:rsidR="0039730C" w:rsidRPr="00E565C8" w:rsidRDefault="0039730C" w:rsidP="00B03A2E">
            <w:pPr>
              <w:ind w:firstLine="0"/>
              <w:rPr>
                <w:rFonts w:asciiTheme="minorHAnsi" w:cstheme="minorHAnsi"/>
                <w:b/>
              </w:rPr>
            </w:pPr>
            <w:r w:rsidRPr="00E565C8">
              <w:rPr>
                <w:rFonts w:asciiTheme="minorHAnsi" w:cstheme="minorHAnsi"/>
                <w:b/>
              </w:rPr>
              <w:t>Ūkio subjekto pavadinimas, juridinio asmens kodas, adresas</w:t>
            </w:r>
          </w:p>
        </w:tc>
        <w:tc>
          <w:tcPr>
            <w:tcW w:w="2568" w:type="dxa"/>
            <w:vMerge w:val="restart"/>
            <w:shd w:val="clear" w:color="auto" w:fill="DEEAF6" w:themeFill="accent5" w:themeFillTint="33"/>
          </w:tcPr>
          <w:p w14:paraId="3791B18D" w14:textId="32BCD878" w:rsidR="0039730C" w:rsidRPr="00E565C8" w:rsidRDefault="0039730C" w:rsidP="0093206B">
            <w:pPr>
              <w:ind w:firstLine="0"/>
              <w:rPr>
                <w:rFonts w:asciiTheme="minorHAnsi" w:cstheme="minorHAnsi"/>
                <w:b/>
              </w:rPr>
            </w:pPr>
            <w:r w:rsidRPr="00E565C8">
              <w:rPr>
                <w:rFonts w:asciiTheme="minorHAnsi" w:cstheme="minorHAnsi"/>
                <w:b/>
              </w:rPr>
              <w:t>Nuoroda į pirkimą punkto sąlygą, kuriai atitikti remiamasi ūkio subjekto pajėgumais</w:t>
            </w:r>
          </w:p>
        </w:tc>
        <w:tc>
          <w:tcPr>
            <w:tcW w:w="3385" w:type="dxa"/>
            <w:gridSpan w:val="2"/>
            <w:shd w:val="clear" w:color="auto" w:fill="DEEAF6" w:themeFill="accent5" w:themeFillTint="33"/>
          </w:tcPr>
          <w:p w14:paraId="42FF30DF" w14:textId="52C68CF1" w:rsidR="0039730C" w:rsidRPr="00E565C8" w:rsidRDefault="0039730C" w:rsidP="00B03A2E">
            <w:pPr>
              <w:ind w:firstLine="0"/>
              <w:rPr>
                <w:rFonts w:asciiTheme="minorHAnsi" w:cstheme="minorHAnsi"/>
                <w:b/>
              </w:rPr>
            </w:pPr>
            <w:r w:rsidRPr="00E565C8">
              <w:rPr>
                <w:rFonts w:asciiTheme="minorHAnsi" w:cstheme="minorHAnsi"/>
                <w:b/>
              </w:rPr>
              <w:t xml:space="preserve">Sutarties objekto dalies, perduodamos vykdyti </w:t>
            </w:r>
            <w:r w:rsidR="00B03A2E">
              <w:rPr>
                <w:rFonts w:asciiTheme="minorHAnsi" w:cstheme="minorHAnsi"/>
                <w:b/>
              </w:rPr>
              <w:t>kitam ūkio subjektui</w:t>
            </w:r>
            <w:r w:rsidRPr="00E565C8">
              <w:rPr>
                <w:rFonts w:asciiTheme="minorHAnsi" w:cstheme="minorHAnsi"/>
                <w:b/>
              </w:rPr>
              <w:t>, aprašymas</w:t>
            </w:r>
          </w:p>
        </w:tc>
      </w:tr>
      <w:tr w:rsidR="0039730C" w:rsidRPr="00E565C8" w14:paraId="1D20C5F3" w14:textId="77777777" w:rsidTr="0093206B">
        <w:trPr>
          <w:trHeight w:val="697"/>
        </w:trPr>
        <w:tc>
          <w:tcPr>
            <w:tcW w:w="526" w:type="dxa"/>
            <w:vMerge/>
            <w:shd w:val="clear" w:color="auto" w:fill="DEEAF6" w:themeFill="accent5" w:themeFillTint="33"/>
          </w:tcPr>
          <w:p w14:paraId="29066AB3" w14:textId="77777777" w:rsidR="0039730C" w:rsidRPr="00E565C8" w:rsidRDefault="0039730C" w:rsidP="0093206B">
            <w:pPr>
              <w:rPr>
                <w:rFonts w:asciiTheme="minorHAnsi" w:cstheme="minorHAnsi"/>
                <w:b/>
              </w:rPr>
            </w:pPr>
          </w:p>
        </w:tc>
        <w:tc>
          <w:tcPr>
            <w:tcW w:w="3155" w:type="dxa"/>
            <w:vMerge/>
            <w:shd w:val="clear" w:color="auto" w:fill="DEEAF6" w:themeFill="accent5" w:themeFillTint="33"/>
          </w:tcPr>
          <w:p w14:paraId="76380E58" w14:textId="77777777" w:rsidR="0039730C" w:rsidRPr="00E565C8" w:rsidRDefault="0039730C" w:rsidP="0093206B">
            <w:pPr>
              <w:rPr>
                <w:rFonts w:asciiTheme="minorHAnsi" w:cstheme="minorHAnsi"/>
                <w:b/>
              </w:rPr>
            </w:pPr>
          </w:p>
        </w:tc>
        <w:tc>
          <w:tcPr>
            <w:tcW w:w="2568" w:type="dxa"/>
            <w:vMerge/>
            <w:shd w:val="clear" w:color="auto" w:fill="DEEAF6" w:themeFill="accent5" w:themeFillTint="33"/>
          </w:tcPr>
          <w:p w14:paraId="5F8B4472" w14:textId="77777777" w:rsidR="0039730C" w:rsidRPr="00E565C8" w:rsidRDefault="0039730C" w:rsidP="0093206B">
            <w:pPr>
              <w:rPr>
                <w:rFonts w:asciiTheme="minorHAnsi" w:cstheme="minorHAnsi"/>
                <w:b/>
              </w:rPr>
            </w:pPr>
          </w:p>
        </w:tc>
        <w:tc>
          <w:tcPr>
            <w:tcW w:w="1834" w:type="dxa"/>
            <w:shd w:val="clear" w:color="auto" w:fill="DEEAF6" w:themeFill="accent5" w:themeFillTint="33"/>
            <w:vAlign w:val="center"/>
          </w:tcPr>
          <w:p w14:paraId="7CCDBAA1" w14:textId="77777777" w:rsidR="0039730C" w:rsidRPr="00E565C8" w:rsidRDefault="0039730C" w:rsidP="0093206B">
            <w:pPr>
              <w:rPr>
                <w:rFonts w:asciiTheme="minorHAnsi" w:cstheme="minorHAnsi"/>
                <w:b/>
              </w:rPr>
            </w:pPr>
            <w:r w:rsidRPr="00E565C8">
              <w:rPr>
                <w:rFonts w:asciiTheme="minorHAnsi" w:cstheme="minorHAnsi"/>
                <w:b/>
              </w:rPr>
              <w:t>Eur su PVM</w:t>
            </w:r>
          </w:p>
        </w:tc>
        <w:tc>
          <w:tcPr>
            <w:tcW w:w="1551" w:type="dxa"/>
            <w:shd w:val="clear" w:color="auto" w:fill="DEEAF6" w:themeFill="accent5" w:themeFillTint="33"/>
            <w:vAlign w:val="center"/>
          </w:tcPr>
          <w:p w14:paraId="7B7D9DEF" w14:textId="77777777" w:rsidR="0039730C" w:rsidRPr="00E565C8" w:rsidRDefault="0039730C" w:rsidP="0093206B">
            <w:pPr>
              <w:rPr>
                <w:rFonts w:asciiTheme="minorHAnsi" w:cstheme="minorHAnsi"/>
                <w:b/>
              </w:rPr>
            </w:pPr>
            <w:r w:rsidRPr="00E565C8">
              <w:rPr>
                <w:rFonts w:asciiTheme="minorHAnsi" w:cstheme="minorHAnsi"/>
                <w:b/>
              </w:rPr>
              <w:t>Proc.</w:t>
            </w:r>
          </w:p>
        </w:tc>
      </w:tr>
      <w:tr w:rsidR="0039730C" w:rsidRPr="00E565C8" w14:paraId="7D7E1C70" w14:textId="77777777" w:rsidTr="0093206B">
        <w:tc>
          <w:tcPr>
            <w:tcW w:w="526" w:type="dxa"/>
          </w:tcPr>
          <w:p w14:paraId="0D56B2F4" w14:textId="77777777" w:rsidR="0039730C" w:rsidRPr="00E565C8" w:rsidRDefault="0039730C" w:rsidP="0093206B">
            <w:pPr>
              <w:rPr>
                <w:rFonts w:asciiTheme="minorHAnsi" w:cstheme="minorHAnsi"/>
                <w:bCs/>
              </w:rPr>
            </w:pPr>
            <w:r w:rsidRPr="00E565C8">
              <w:rPr>
                <w:rFonts w:asciiTheme="minorHAnsi" w:cstheme="minorHAnsi"/>
                <w:bCs/>
              </w:rPr>
              <w:t>1.</w:t>
            </w:r>
          </w:p>
        </w:tc>
        <w:tc>
          <w:tcPr>
            <w:tcW w:w="3155" w:type="dxa"/>
          </w:tcPr>
          <w:p w14:paraId="521BEC8B" w14:textId="77777777" w:rsidR="0039730C" w:rsidRPr="00E565C8" w:rsidRDefault="0039730C" w:rsidP="0093206B">
            <w:pPr>
              <w:rPr>
                <w:rFonts w:asciiTheme="minorHAnsi" w:cstheme="minorHAnsi"/>
                <w:bCs/>
              </w:rPr>
            </w:pPr>
          </w:p>
        </w:tc>
        <w:tc>
          <w:tcPr>
            <w:tcW w:w="2568" w:type="dxa"/>
          </w:tcPr>
          <w:p w14:paraId="144E694A" w14:textId="77777777" w:rsidR="0039730C" w:rsidRPr="00E565C8" w:rsidRDefault="0039730C" w:rsidP="0093206B">
            <w:pPr>
              <w:rPr>
                <w:rFonts w:asciiTheme="minorHAnsi" w:cstheme="minorHAnsi"/>
                <w:bCs/>
              </w:rPr>
            </w:pPr>
          </w:p>
        </w:tc>
        <w:tc>
          <w:tcPr>
            <w:tcW w:w="1834" w:type="dxa"/>
          </w:tcPr>
          <w:p w14:paraId="1F29F8BA" w14:textId="77777777" w:rsidR="0039730C" w:rsidRPr="00E565C8" w:rsidRDefault="0039730C" w:rsidP="0093206B">
            <w:pPr>
              <w:rPr>
                <w:rFonts w:asciiTheme="minorHAnsi" w:cstheme="minorHAnsi"/>
                <w:bCs/>
              </w:rPr>
            </w:pPr>
          </w:p>
        </w:tc>
        <w:tc>
          <w:tcPr>
            <w:tcW w:w="1551" w:type="dxa"/>
          </w:tcPr>
          <w:p w14:paraId="2837BDEE" w14:textId="77777777" w:rsidR="0039730C" w:rsidRPr="00E565C8" w:rsidRDefault="0039730C" w:rsidP="0093206B">
            <w:pPr>
              <w:rPr>
                <w:rFonts w:asciiTheme="minorHAnsi" w:cstheme="minorHAnsi"/>
                <w:bCs/>
              </w:rPr>
            </w:pPr>
          </w:p>
        </w:tc>
      </w:tr>
      <w:tr w:rsidR="0039730C" w:rsidRPr="00E565C8" w14:paraId="3058F988" w14:textId="77777777" w:rsidTr="0093206B">
        <w:tc>
          <w:tcPr>
            <w:tcW w:w="526" w:type="dxa"/>
          </w:tcPr>
          <w:p w14:paraId="6A15F1BE" w14:textId="77777777" w:rsidR="0039730C" w:rsidRPr="00E565C8" w:rsidRDefault="0039730C" w:rsidP="0093206B">
            <w:pPr>
              <w:rPr>
                <w:rFonts w:asciiTheme="minorHAnsi" w:cstheme="minorHAnsi"/>
                <w:bCs/>
              </w:rPr>
            </w:pPr>
            <w:r w:rsidRPr="00E565C8">
              <w:rPr>
                <w:rFonts w:asciiTheme="minorHAnsi" w:cstheme="minorHAnsi"/>
                <w:bCs/>
              </w:rPr>
              <w:lastRenderedPageBreak/>
              <w:t>2.</w:t>
            </w:r>
          </w:p>
        </w:tc>
        <w:tc>
          <w:tcPr>
            <w:tcW w:w="3155" w:type="dxa"/>
          </w:tcPr>
          <w:p w14:paraId="66E7E601" w14:textId="77777777" w:rsidR="0039730C" w:rsidRPr="00E565C8" w:rsidRDefault="0039730C" w:rsidP="0093206B">
            <w:pPr>
              <w:rPr>
                <w:rFonts w:asciiTheme="minorHAnsi" w:cstheme="minorHAnsi"/>
                <w:bCs/>
              </w:rPr>
            </w:pPr>
          </w:p>
        </w:tc>
        <w:tc>
          <w:tcPr>
            <w:tcW w:w="2568" w:type="dxa"/>
          </w:tcPr>
          <w:p w14:paraId="696FA85A" w14:textId="77777777" w:rsidR="0039730C" w:rsidRPr="00E565C8" w:rsidRDefault="0039730C" w:rsidP="0093206B">
            <w:pPr>
              <w:rPr>
                <w:rFonts w:asciiTheme="minorHAnsi" w:cstheme="minorHAnsi"/>
                <w:bCs/>
              </w:rPr>
            </w:pPr>
          </w:p>
        </w:tc>
        <w:tc>
          <w:tcPr>
            <w:tcW w:w="1834" w:type="dxa"/>
          </w:tcPr>
          <w:p w14:paraId="7B9A656D" w14:textId="77777777" w:rsidR="0039730C" w:rsidRPr="00E565C8" w:rsidRDefault="0039730C" w:rsidP="0093206B">
            <w:pPr>
              <w:rPr>
                <w:rFonts w:asciiTheme="minorHAnsi" w:cstheme="minorHAnsi"/>
                <w:bCs/>
              </w:rPr>
            </w:pPr>
          </w:p>
        </w:tc>
        <w:tc>
          <w:tcPr>
            <w:tcW w:w="1551" w:type="dxa"/>
          </w:tcPr>
          <w:p w14:paraId="6D31F38A" w14:textId="77777777" w:rsidR="0039730C" w:rsidRPr="00E565C8" w:rsidRDefault="0039730C" w:rsidP="0093206B">
            <w:pPr>
              <w:rPr>
                <w:rFonts w:asciiTheme="minorHAnsi" w:cstheme="minorHAnsi"/>
                <w:bCs/>
              </w:rPr>
            </w:pPr>
          </w:p>
        </w:tc>
      </w:tr>
      <w:tr w:rsidR="0039730C" w:rsidRPr="00E565C8" w14:paraId="5E772933" w14:textId="77777777" w:rsidTr="0093206B">
        <w:tc>
          <w:tcPr>
            <w:tcW w:w="526" w:type="dxa"/>
          </w:tcPr>
          <w:p w14:paraId="6069AEBF" w14:textId="77777777" w:rsidR="0039730C" w:rsidRPr="00E565C8" w:rsidRDefault="0039730C" w:rsidP="0093206B">
            <w:pPr>
              <w:rPr>
                <w:rFonts w:asciiTheme="minorHAnsi" w:cstheme="minorHAnsi"/>
                <w:bCs/>
              </w:rPr>
            </w:pPr>
            <w:r w:rsidRPr="00E565C8">
              <w:rPr>
                <w:rFonts w:asciiTheme="minorHAnsi" w:cstheme="minorHAnsi"/>
                <w:bCs/>
              </w:rPr>
              <w:t>3.</w:t>
            </w:r>
          </w:p>
        </w:tc>
        <w:tc>
          <w:tcPr>
            <w:tcW w:w="3155" w:type="dxa"/>
          </w:tcPr>
          <w:p w14:paraId="5161B525" w14:textId="77777777" w:rsidR="0039730C" w:rsidRPr="00E565C8" w:rsidRDefault="0039730C" w:rsidP="0093206B">
            <w:pPr>
              <w:rPr>
                <w:rFonts w:asciiTheme="minorHAnsi" w:cstheme="minorHAnsi"/>
                <w:bCs/>
              </w:rPr>
            </w:pPr>
          </w:p>
        </w:tc>
        <w:tc>
          <w:tcPr>
            <w:tcW w:w="2568" w:type="dxa"/>
          </w:tcPr>
          <w:p w14:paraId="2C6F2B87" w14:textId="77777777" w:rsidR="0039730C" w:rsidRPr="00E565C8" w:rsidRDefault="0039730C" w:rsidP="0093206B">
            <w:pPr>
              <w:rPr>
                <w:rFonts w:asciiTheme="minorHAnsi" w:cstheme="minorHAnsi"/>
                <w:bCs/>
              </w:rPr>
            </w:pPr>
          </w:p>
        </w:tc>
        <w:tc>
          <w:tcPr>
            <w:tcW w:w="1834" w:type="dxa"/>
          </w:tcPr>
          <w:p w14:paraId="3FE5A0C7" w14:textId="77777777" w:rsidR="0039730C" w:rsidRPr="00E565C8" w:rsidRDefault="0039730C" w:rsidP="0093206B">
            <w:pPr>
              <w:rPr>
                <w:rFonts w:asciiTheme="minorHAnsi" w:cstheme="minorHAnsi"/>
                <w:bCs/>
              </w:rPr>
            </w:pPr>
          </w:p>
        </w:tc>
        <w:tc>
          <w:tcPr>
            <w:tcW w:w="1551" w:type="dxa"/>
          </w:tcPr>
          <w:p w14:paraId="6755B7C0" w14:textId="77777777" w:rsidR="0039730C" w:rsidRPr="00E565C8" w:rsidRDefault="0039730C" w:rsidP="0093206B">
            <w:pPr>
              <w:rPr>
                <w:rFonts w:asciiTheme="minorHAnsi" w:cstheme="minorHAnsi"/>
                <w:bCs/>
              </w:rPr>
            </w:pPr>
          </w:p>
        </w:tc>
      </w:tr>
    </w:tbl>
    <w:p w14:paraId="1C746B50" w14:textId="77777777" w:rsidR="0039730C" w:rsidRPr="00E565C8" w:rsidRDefault="0039730C" w:rsidP="0039730C">
      <w:pPr>
        <w:spacing w:line="240" w:lineRule="auto"/>
        <w:rPr>
          <w:rFonts w:eastAsia="Calibri" w:cstheme="minorHAnsi"/>
          <w:color w:val="000000" w:themeColor="text1"/>
        </w:rPr>
      </w:pPr>
    </w:p>
    <w:p w14:paraId="4814DE2E" w14:textId="77777777" w:rsidR="001F0475" w:rsidRPr="00F44657" w:rsidRDefault="001F0475" w:rsidP="001F0475">
      <w:pPr>
        <w:spacing w:line="240" w:lineRule="auto"/>
        <w:contextualSpacing/>
        <w:rPr>
          <w:rFonts w:ascii="Times New Roman" w:hAnsi="Times New Roman"/>
          <w:b/>
          <w:color w:val="000000"/>
        </w:rPr>
      </w:pPr>
    </w:p>
    <w:p w14:paraId="2528DF09" w14:textId="77777777" w:rsidR="001F0475" w:rsidRPr="00CF45EE" w:rsidRDefault="001F0475" w:rsidP="001F0475">
      <w:pPr>
        <w:tabs>
          <w:tab w:val="left" w:pos="5540"/>
        </w:tabs>
      </w:pPr>
    </w:p>
    <w:p w14:paraId="3945911D" w14:textId="0E076CEC" w:rsidR="0039730C" w:rsidRDefault="000B4761" w:rsidP="000B4761">
      <w:pPr>
        <w:pStyle w:val="Sraopastraipa"/>
        <w:numPr>
          <w:ilvl w:val="0"/>
          <w:numId w:val="30"/>
        </w:numPr>
        <w:tabs>
          <w:tab w:val="left" w:pos="567"/>
        </w:tabs>
        <w:spacing w:line="240" w:lineRule="auto"/>
        <w:rPr>
          <w:rFonts w:eastAsia="Calibri" w:cstheme="minorHAnsi"/>
          <w:i/>
          <w:iCs/>
          <w:color w:val="000000" w:themeColor="text1"/>
        </w:rPr>
      </w:pPr>
      <w:r>
        <w:rPr>
          <w:rFonts w:cstheme="minorHAnsi"/>
          <w:b/>
          <w:bCs/>
          <w:sz w:val="24"/>
          <w:szCs w:val="24"/>
        </w:rPr>
        <w:t xml:space="preserve"> </w:t>
      </w:r>
      <w:r w:rsidR="0039730C" w:rsidRPr="002303DF">
        <w:rPr>
          <w:rFonts w:cstheme="minorHAnsi"/>
          <w:b/>
          <w:bCs/>
          <w:sz w:val="24"/>
          <w:szCs w:val="24"/>
        </w:rPr>
        <w:t xml:space="preserve">INFORMACIJA APIE ŽINOMUS SUBTIEKĖJUS IR JIEMS PERDUODAMA VYKDYTI SUTARTIES DALIS </w:t>
      </w:r>
      <w:r w:rsidR="0039730C" w:rsidRPr="002303DF">
        <w:rPr>
          <w:rFonts w:eastAsia="Calibri" w:cstheme="minorHAnsi"/>
          <w:i/>
          <w:iCs/>
          <w:color w:val="000000" w:themeColor="text1"/>
        </w:rPr>
        <w:t>(pildoma, jei tiekėjas pasitelkia subtiekėjus)</w:t>
      </w:r>
    </w:p>
    <w:p w14:paraId="3CDCD017" w14:textId="77777777" w:rsidR="0039730C" w:rsidRPr="002303DF" w:rsidRDefault="0039730C" w:rsidP="00B03A2E">
      <w:pPr>
        <w:pStyle w:val="Sraopastraipa"/>
        <w:spacing w:line="240" w:lineRule="auto"/>
        <w:ind w:left="0" w:firstLine="709"/>
        <w:rPr>
          <w:rFonts w:eastAsia="Calibri" w:cstheme="minorHAnsi"/>
          <w:i/>
          <w:iCs/>
          <w:color w:val="000000" w:themeColor="text1"/>
        </w:rPr>
      </w:pPr>
      <w:r>
        <w:rPr>
          <w:rFonts w:cstheme="minorHAnsi"/>
          <w:b/>
          <w:i/>
          <w:iCs/>
          <w:sz w:val="24"/>
          <w:szCs w:val="24"/>
        </w:rPr>
        <w:t>3</w:t>
      </w:r>
      <w:r w:rsidRPr="002303DF">
        <w:rPr>
          <w:rFonts w:cstheme="minorHAnsi"/>
          <w:b/>
          <w:i/>
          <w:iCs/>
          <w:sz w:val="24"/>
          <w:szCs w:val="24"/>
        </w:rPr>
        <w:t xml:space="preserve"> lentelė</w:t>
      </w:r>
    </w:p>
    <w:tbl>
      <w:tblPr>
        <w:tblStyle w:val="Lentelstinklelis"/>
        <w:tblW w:w="9776" w:type="dxa"/>
        <w:tblInd w:w="0" w:type="dxa"/>
        <w:tblLook w:val="04A0" w:firstRow="1" w:lastRow="0" w:firstColumn="1" w:lastColumn="0" w:noHBand="0" w:noVBand="1"/>
      </w:tblPr>
      <w:tblGrid>
        <w:gridCol w:w="1065"/>
        <w:gridCol w:w="2183"/>
        <w:gridCol w:w="2801"/>
        <w:gridCol w:w="1597"/>
        <w:gridCol w:w="2130"/>
      </w:tblGrid>
      <w:tr w:rsidR="0039730C" w:rsidRPr="00E565C8" w14:paraId="59EA59DB" w14:textId="77777777" w:rsidTr="00897DC2">
        <w:tc>
          <w:tcPr>
            <w:tcW w:w="1065" w:type="dxa"/>
            <w:vMerge w:val="restart"/>
            <w:shd w:val="clear" w:color="auto" w:fill="DFEAF6"/>
            <w:vAlign w:val="center"/>
          </w:tcPr>
          <w:p w14:paraId="7E27D1ED" w14:textId="77777777" w:rsidR="0039730C" w:rsidRPr="00E565C8" w:rsidRDefault="0039730C" w:rsidP="00B03A2E">
            <w:pPr>
              <w:ind w:firstLine="22"/>
              <w:jc w:val="left"/>
              <w:rPr>
                <w:rFonts w:asciiTheme="minorHAnsi" w:cstheme="minorHAnsi"/>
                <w:b/>
              </w:rPr>
            </w:pPr>
            <w:r w:rsidRPr="00E565C8">
              <w:rPr>
                <w:rFonts w:asciiTheme="minorHAnsi" w:cstheme="minorHAnsi"/>
                <w:b/>
              </w:rPr>
              <w:t>Eil. Nr.</w:t>
            </w:r>
          </w:p>
        </w:tc>
        <w:tc>
          <w:tcPr>
            <w:tcW w:w="2183" w:type="dxa"/>
            <w:vMerge w:val="restart"/>
            <w:shd w:val="clear" w:color="auto" w:fill="DFEAF6"/>
            <w:vAlign w:val="center"/>
          </w:tcPr>
          <w:p w14:paraId="58AD6D8D" w14:textId="207FD70B" w:rsidR="0039730C" w:rsidRPr="00E565C8" w:rsidRDefault="00B03A2E" w:rsidP="00B03A2E">
            <w:pPr>
              <w:ind w:firstLine="22"/>
              <w:jc w:val="left"/>
              <w:rPr>
                <w:rFonts w:asciiTheme="minorHAnsi" w:cstheme="minorHAnsi"/>
                <w:b/>
              </w:rPr>
            </w:pPr>
            <w:r>
              <w:rPr>
                <w:rFonts w:asciiTheme="minorHAnsi" w:cstheme="minorHAnsi"/>
                <w:b/>
              </w:rPr>
              <w:t>Subtiekėjo p</w:t>
            </w:r>
            <w:r w:rsidR="0039730C" w:rsidRPr="00E565C8">
              <w:rPr>
                <w:rFonts w:asciiTheme="minorHAnsi" w:cstheme="minorHAnsi"/>
                <w:b/>
              </w:rPr>
              <w:t xml:space="preserve">avadinimas, </w:t>
            </w:r>
            <w:r>
              <w:rPr>
                <w:rFonts w:asciiTheme="minorHAnsi" w:cstheme="minorHAnsi"/>
                <w:b/>
              </w:rPr>
              <w:t xml:space="preserve">juridinio asmens </w:t>
            </w:r>
            <w:r w:rsidR="0039730C" w:rsidRPr="00E565C8">
              <w:rPr>
                <w:rFonts w:asciiTheme="minorHAnsi" w:cstheme="minorHAnsi"/>
                <w:b/>
              </w:rPr>
              <w:t>kodas</w:t>
            </w:r>
            <w:r>
              <w:rPr>
                <w:rFonts w:asciiTheme="minorHAnsi" w:cstheme="minorHAnsi"/>
                <w:b/>
              </w:rPr>
              <w:t>,</w:t>
            </w:r>
            <w:r w:rsidR="0039730C" w:rsidRPr="00E565C8">
              <w:rPr>
                <w:rFonts w:asciiTheme="minorHAnsi" w:cstheme="minorHAnsi"/>
                <w:b/>
              </w:rPr>
              <w:t xml:space="preserve"> adresas</w:t>
            </w:r>
          </w:p>
        </w:tc>
        <w:tc>
          <w:tcPr>
            <w:tcW w:w="2801" w:type="dxa"/>
            <w:vMerge w:val="restart"/>
            <w:shd w:val="clear" w:color="auto" w:fill="DFEAF6"/>
            <w:vAlign w:val="center"/>
          </w:tcPr>
          <w:p w14:paraId="1050AF30" w14:textId="16F0FD98" w:rsidR="0039730C" w:rsidRPr="00E565C8" w:rsidRDefault="0039730C" w:rsidP="00B03A2E">
            <w:pPr>
              <w:ind w:firstLine="22"/>
              <w:jc w:val="left"/>
              <w:rPr>
                <w:rFonts w:asciiTheme="minorHAnsi" w:cstheme="minorHAnsi"/>
                <w:b/>
              </w:rPr>
            </w:pPr>
            <w:r w:rsidRPr="00E565C8">
              <w:rPr>
                <w:rFonts w:asciiTheme="minorHAnsi" w:cstheme="minorHAnsi"/>
                <w:b/>
              </w:rPr>
              <w:t>Numatom</w:t>
            </w:r>
            <w:r w:rsidR="00B03A2E">
              <w:rPr>
                <w:rFonts w:asciiTheme="minorHAnsi" w:cstheme="minorHAnsi"/>
                <w:b/>
              </w:rPr>
              <w:t>i</w:t>
            </w:r>
            <w:r w:rsidRPr="00E565C8">
              <w:rPr>
                <w:rFonts w:asciiTheme="minorHAnsi" w:cstheme="minorHAnsi"/>
                <w:b/>
              </w:rPr>
              <w:t xml:space="preserve"> </w:t>
            </w:r>
            <w:r w:rsidR="00B03A2E">
              <w:rPr>
                <w:rFonts w:asciiTheme="minorHAnsi" w:cstheme="minorHAnsi"/>
                <w:b/>
              </w:rPr>
              <w:t>perduoti darbai</w:t>
            </w:r>
          </w:p>
        </w:tc>
        <w:tc>
          <w:tcPr>
            <w:tcW w:w="3727" w:type="dxa"/>
            <w:gridSpan w:val="2"/>
            <w:shd w:val="clear" w:color="auto" w:fill="DFEAF6"/>
            <w:vAlign w:val="center"/>
          </w:tcPr>
          <w:p w14:paraId="025D8CAC" w14:textId="77777777" w:rsidR="0039730C" w:rsidRPr="00E565C8" w:rsidRDefault="0039730C" w:rsidP="00B03A2E">
            <w:pPr>
              <w:ind w:firstLine="22"/>
              <w:jc w:val="left"/>
              <w:rPr>
                <w:rFonts w:asciiTheme="minorHAnsi" w:cstheme="minorHAnsi"/>
                <w:b/>
              </w:rPr>
            </w:pPr>
            <w:r w:rsidRPr="00E565C8">
              <w:rPr>
                <w:rFonts w:asciiTheme="minorHAnsi" w:cstheme="minorHAnsi"/>
                <w:b/>
              </w:rPr>
              <w:t>Pirkimo sutarties dalis pasiūlymo kainoje, kuriai ketinama pasitelkti subtiekėjus</w:t>
            </w:r>
          </w:p>
        </w:tc>
      </w:tr>
      <w:tr w:rsidR="0039730C" w:rsidRPr="00E565C8" w14:paraId="7D749B94" w14:textId="77777777" w:rsidTr="00897DC2">
        <w:tc>
          <w:tcPr>
            <w:tcW w:w="1065" w:type="dxa"/>
            <w:vMerge/>
            <w:vAlign w:val="center"/>
          </w:tcPr>
          <w:p w14:paraId="0E860952" w14:textId="77777777" w:rsidR="0039730C" w:rsidRPr="00E565C8" w:rsidRDefault="0039730C" w:rsidP="00B03A2E">
            <w:pPr>
              <w:ind w:firstLine="22"/>
              <w:jc w:val="left"/>
              <w:rPr>
                <w:rFonts w:asciiTheme="minorHAnsi" w:cstheme="minorHAnsi"/>
                <w:b/>
              </w:rPr>
            </w:pPr>
          </w:p>
        </w:tc>
        <w:tc>
          <w:tcPr>
            <w:tcW w:w="2183" w:type="dxa"/>
            <w:vMerge/>
            <w:vAlign w:val="center"/>
          </w:tcPr>
          <w:p w14:paraId="47204257" w14:textId="77777777" w:rsidR="0039730C" w:rsidRPr="00E565C8" w:rsidRDefault="0039730C" w:rsidP="00B03A2E">
            <w:pPr>
              <w:ind w:firstLine="22"/>
              <w:jc w:val="left"/>
              <w:rPr>
                <w:rFonts w:asciiTheme="minorHAnsi" w:cstheme="minorHAnsi"/>
                <w:b/>
              </w:rPr>
            </w:pPr>
          </w:p>
        </w:tc>
        <w:tc>
          <w:tcPr>
            <w:tcW w:w="2801" w:type="dxa"/>
            <w:vMerge/>
            <w:vAlign w:val="center"/>
          </w:tcPr>
          <w:p w14:paraId="3B9DDC3F" w14:textId="77777777" w:rsidR="0039730C" w:rsidRPr="00E565C8" w:rsidRDefault="0039730C" w:rsidP="00B03A2E">
            <w:pPr>
              <w:ind w:firstLine="22"/>
              <w:jc w:val="left"/>
              <w:rPr>
                <w:rFonts w:asciiTheme="minorHAnsi" w:cstheme="minorHAnsi"/>
                <w:b/>
              </w:rPr>
            </w:pPr>
          </w:p>
        </w:tc>
        <w:tc>
          <w:tcPr>
            <w:tcW w:w="1597" w:type="dxa"/>
            <w:shd w:val="clear" w:color="auto" w:fill="DFEAF6"/>
            <w:vAlign w:val="center"/>
          </w:tcPr>
          <w:p w14:paraId="32173228" w14:textId="77777777" w:rsidR="0039730C" w:rsidRPr="00E565C8" w:rsidRDefault="0039730C" w:rsidP="00B03A2E">
            <w:pPr>
              <w:ind w:firstLine="22"/>
              <w:jc w:val="left"/>
              <w:rPr>
                <w:rFonts w:asciiTheme="minorHAnsi" w:cstheme="minorHAnsi"/>
                <w:b/>
              </w:rPr>
            </w:pPr>
            <w:r w:rsidRPr="00E565C8">
              <w:rPr>
                <w:rFonts w:asciiTheme="minorHAnsi" w:cstheme="minorHAnsi"/>
                <w:b/>
              </w:rPr>
              <w:t>Eur su PVM</w:t>
            </w:r>
          </w:p>
        </w:tc>
        <w:tc>
          <w:tcPr>
            <w:tcW w:w="2130" w:type="dxa"/>
            <w:shd w:val="clear" w:color="auto" w:fill="DFEAF6"/>
            <w:vAlign w:val="center"/>
          </w:tcPr>
          <w:p w14:paraId="3EEBF722" w14:textId="77777777" w:rsidR="0039730C" w:rsidRPr="00E565C8" w:rsidRDefault="0039730C" w:rsidP="00B03A2E">
            <w:pPr>
              <w:ind w:firstLine="22"/>
              <w:jc w:val="left"/>
              <w:rPr>
                <w:rFonts w:asciiTheme="minorHAnsi" w:cstheme="minorHAnsi"/>
                <w:b/>
              </w:rPr>
            </w:pPr>
            <w:r w:rsidRPr="00E565C8">
              <w:rPr>
                <w:rFonts w:asciiTheme="minorHAnsi" w:cstheme="minorHAnsi"/>
                <w:b/>
              </w:rPr>
              <w:t>Proc.</w:t>
            </w:r>
          </w:p>
        </w:tc>
      </w:tr>
      <w:tr w:rsidR="0039730C" w:rsidRPr="00E565C8" w14:paraId="6C39811D" w14:textId="77777777" w:rsidTr="00897DC2">
        <w:tc>
          <w:tcPr>
            <w:tcW w:w="9776" w:type="dxa"/>
            <w:gridSpan w:val="5"/>
            <w:shd w:val="clear" w:color="auto" w:fill="DFEAF6"/>
          </w:tcPr>
          <w:p w14:paraId="7D8180DC" w14:textId="77777777" w:rsidR="0039730C" w:rsidRPr="00E565C8" w:rsidRDefault="0039730C" w:rsidP="0093206B">
            <w:pPr>
              <w:jc w:val="center"/>
              <w:rPr>
                <w:rFonts w:asciiTheme="minorHAnsi" w:cstheme="minorHAnsi"/>
                <w:b/>
              </w:rPr>
            </w:pPr>
            <w:r w:rsidRPr="00E565C8">
              <w:rPr>
                <w:rFonts w:asciiTheme="minorHAnsi" w:cstheme="minorHAnsi"/>
                <w:b/>
              </w:rPr>
              <w:t>Subtiekėjai ir tretieji asmenys, kurie bus pasitelkti vykdant pirkimo sutartį ir kurių pajėgumais nesiremiama įrodinėjant kvalifikacijos atitiktį</w:t>
            </w:r>
          </w:p>
        </w:tc>
      </w:tr>
      <w:tr w:rsidR="0039730C" w:rsidRPr="00E565C8" w14:paraId="5BB74062" w14:textId="77777777" w:rsidTr="00897DC2">
        <w:tc>
          <w:tcPr>
            <w:tcW w:w="1065" w:type="dxa"/>
          </w:tcPr>
          <w:p w14:paraId="751B25DA" w14:textId="77777777" w:rsidR="0039730C" w:rsidRPr="00E565C8" w:rsidRDefault="0039730C" w:rsidP="0093206B">
            <w:pPr>
              <w:rPr>
                <w:rFonts w:asciiTheme="minorHAnsi" w:cstheme="minorHAnsi"/>
              </w:rPr>
            </w:pPr>
            <w:r w:rsidRPr="00E565C8">
              <w:rPr>
                <w:rFonts w:asciiTheme="minorHAnsi" w:cstheme="minorHAnsi"/>
              </w:rPr>
              <w:t>1.</w:t>
            </w:r>
          </w:p>
        </w:tc>
        <w:tc>
          <w:tcPr>
            <w:tcW w:w="2183" w:type="dxa"/>
          </w:tcPr>
          <w:p w14:paraId="2D8800D3" w14:textId="77777777" w:rsidR="0039730C" w:rsidRPr="00E565C8" w:rsidRDefault="0039730C" w:rsidP="0093206B">
            <w:pPr>
              <w:rPr>
                <w:rFonts w:asciiTheme="minorHAnsi" w:cstheme="minorHAnsi"/>
              </w:rPr>
            </w:pPr>
          </w:p>
        </w:tc>
        <w:tc>
          <w:tcPr>
            <w:tcW w:w="2801" w:type="dxa"/>
          </w:tcPr>
          <w:p w14:paraId="55947664" w14:textId="77777777" w:rsidR="0039730C" w:rsidRPr="00E565C8" w:rsidRDefault="0039730C" w:rsidP="0093206B">
            <w:pPr>
              <w:rPr>
                <w:rFonts w:asciiTheme="minorHAnsi" w:cstheme="minorHAnsi"/>
              </w:rPr>
            </w:pPr>
          </w:p>
        </w:tc>
        <w:tc>
          <w:tcPr>
            <w:tcW w:w="1597" w:type="dxa"/>
          </w:tcPr>
          <w:p w14:paraId="3B8ECF11" w14:textId="77777777" w:rsidR="0039730C" w:rsidRPr="00E565C8" w:rsidRDefault="0039730C" w:rsidP="0093206B">
            <w:pPr>
              <w:rPr>
                <w:rFonts w:asciiTheme="minorHAnsi" w:cstheme="minorHAnsi"/>
              </w:rPr>
            </w:pPr>
          </w:p>
        </w:tc>
        <w:tc>
          <w:tcPr>
            <w:tcW w:w="2130" w:type="dxa"/>
          </w:tcPr>
          <w:p w14:paraId="70AA98DD" w14:textId="77777777" w:rsidR="0039730C" w:rsidRPr="00E565C8" w:rsidRDefault="0039730C" w:rsidP="0093206B">
            <w:pPr>
              <w:rPr>
                <w:rFonts w:asciiTheme="minorHAnsi" w:cstheme="minorHAnsi"/>
              </w:rPr>
            </w:pPr>
          </w:p>
        </w:tc>
      </w:tr>
      <w:tr w:rsidR="0039730C" w:rsidRPr="00E565C8" w14:paraId="4D079CE3" w14:textId="77777777" w:rsidTr="00897DC2">
        <w:tc>
          <w:tcPr>
            <w:tcW w:w="1065" w:type="dxa"/>
          </w:tcPr>
          <w:p w14:paraId="202DD13C" w14:textId="77777777" w:rsidR="0039730C" w:rsidRPr="00E565C8" w:rsidRDefault="0039730C" w:rsidP="0093206B">
            <w:pPr>
              <w:rPr>
                <w:rFonts w:asciiTheme="minorHAnsi" w:cstheme="minorHAnsi"/>
              </w:rPr>
            </w:pPr>
            <w:r w:rsidRPr="00E565C8">
              <w:rPr>
                <w:rFonts w:asciiTheme="minorHAnsi" w:cstheme="minorHAnsi"/>
              </w:rPr>
              <w:t>2.</w:t>
            </w:r>
          </w:p>
        </w:tc>
        <w:tc>
          <w:tcPr>
            <w:tcW w:w="2183" w:type="dxa"/>
          </w:tcPr>
          <w:p w14:paraId="18C0B847" w14:textId="77777777" w:rsidR="0039730C" w:rsidRPr="00E565C8" w:rsidRDefault="0039730C" w:rsidP="0093206B">
            <w:pPr>
              <w:rPr>
                <w:rFonts w:asciiTheme="minorHAnsi" w:cstheme="minorHAnsi"/>
              </w:rPr>
            </w:pPr>
          </w:p>
        </w:tc>
        <w:tc>
          <w:tcPr>
            <w:tcW w:w="2801" w:type="dxa"/>
          </w:tcPr>
          <w:p w14:paraId="346A283A" w14:textId="77777777" w:rsidR="0039730C" w:rsidRPr="00E565C8" w:rsidRDefault="0039730C" w:rsidP="0093206B">
            <w:pPr>
              <w:rPr>
                <w:rFonts w:asciiTheme="minorHAnsi" w:cstheme="minorHAnsi"/>
              </w:rPr>
            </w:pPr>
          </w:p>
        </w:tc>
        <w:tc>
          <w:tcPr>
            <w:tcW w:w="1597" w:type="dxa"/>
          </w:tcPr>
          <w:p w14:paraId="679607E5" w14:textId="77777777" w:rsidR="0039730C" w:rsidRPr="00E565C8" w:rsidRDefault="0039730C" w:rsidP="0093206B">
            <w:pPr>
              <w:rPr>
                <w:rFonts w:asciiTheme="minorHAnsi" w:cstheme="minorHAnsi"/>
              </w:rPr>
            </w:pPr>
          </w:p>
        </w:tc>
        <w:tc>
          <w:tcPr>
            <w:tcW w:w="2130" w:type="dxa"/>
          </w:tcPr>
          <w:p w14:paraId="01B9B955" w14:textId="77777777" w:rsidR="0039730C" w:rsidRPr="00E565C8" w:rsidRDefault="0039730C" w:rsidP="0093206B">
            <w:pPr>
              <w:rPr>
                <w:rFonts w:asciiTheme="minorHAnsi" w:cstheme="minorHAnsi"/>
              </w:rPr>
            </w:pPr>
          </w:p>
        </w:tc>
      </w:tr>
      <w:tr w:rsidR="0039730C" w:rsidRPr="00E565C8" w14:paraId="4F7C469D" w14:textId="77777777" w:rsidTr="00897DC2">
        <w:tc>
          <w:tcPr>
            <w:tcW w:w="1065" w:type="dxa"/>
          </w:tcPr>
          <w:p w14:paraId="381A9459" w14:textId="77777777" w:rsidR="0039730C" w:rsidRPr="00E565C8" w:rsidRDefault="0039730C" w:rsidP="0093206B">
            <w:pPr>
              <w:rPr>
                <w:rFonts w:asciiTheme="minorHAnsi" w:cstheme="minorHAnsi"/>
              </w:rPr>
            </w:pPr>
            <w:r w:rsidRPr="00E565C8">
              <w:rPr>
                <w:rFonts w:asciiTheme="minorHAnsi" w:cstheme="minorHAnsi"/>
              </w:rPr>
              <w:t>3.</w:t>
            </w:r>
          </w:p>
        </w:tc>
        <w:tc>
          <w:tcPr>
            <w:tcW w:w="2183" w:type="dxa"/>
          </w:tcPr>
          <w:p w14:paraId="6EB9E9AE" w14:textId="77777777" w:rsidR="0039730C" w:rsidRPr="00E565C8" w:rsidRDefault="0039730C" w:rsidP="0093206B">
            <w:pPr>
              <w:rPr>
                <w:rFonts w:asciiTheme="minorHAnsi" w:cstheme="minorHAnsi"/>
              </w:rPr>
            </w:pPr>
          </w:p>
        </w:tc>
        <w:tc>
          <w:tcPr>
            <w:tcW w:w="2801" w:type="dxa"/>
          </w:tcPr>
          <w:p w14:paraId="6D469FC2" w14:textId="77777777" w:rsidR="0039730C" w:rsidRPr="00E565C8" w:rsidRDefault="0039730C" w:rsidP="0093206B">
            <w:pPr>
              <w:rPr>
                <w:rFonts w:asciiTheme="minorHAnsi" w:cstheme="minorHAnsi"/>
              </w:rPr>
            </w:pPr>
          </w:p>
        </w:tc>
        <w:tc>
          <w:tcPr>
            <w:tcW w:w="1597" w:type="dxa"/>
          </w:tcPr>
          <w:p w14:paraId="496BD6E1" w14:textId="77777777" w:rsidR="0039730C" w:rsidRPr="00E565C8" w:rsidRDefault="0039730C" w:rsidP="0093206B">
            <w:pPr>
              <w:rPr>
                <w:rFonts w:asciiTheme="minorHAnsi" w:cstheme="minorHAnsi"/>
              </w:rPr>
            </w:pPr>
          </w:p>
        </w:tc>
        <w:tc>
          <w:tcPr>
            <w:tcW w:w="2130" w:type="dxa"/>
          </w:tcPr>
          <w:p w14:paraId="491F43E3" w14:textId="77777777" w:rsidR="0039730C" w:rsidRPr="00E565C8" w:rsidRDefault="0039730C" w:rsidP="0093206B">
            <w:pPr>
              <w:rPr>
                <w:rFonts w:asciiTheme="minorHAnsi" w:cstheme="minorHAnsi"/>
              </w:rPr>
            </w:pPr>
          </w:p>
        </w:tc>
      </w:tr>
      <w:tr w:rsidR="0039730C" w:rsidRPr="00E565C8" w14:paraId="1A108B9E" w14:textId="77777777" w:rsidTr="00897DC2">
        <w:tc>
          <w:tcPr>
            <w:tcW w:w="6049" w:type="dxa"/>
            <w:gridSpan w:val="3"/>
          </w:tcPr>
          <w:p w14:paraId="6DADC522" w14:textId="77777777" w:rsidR="0039730C" w:rsidRPr="00E565C8" w:rsidRDefault="0039730C" w:rsidP="0093206B">
            <w:pPr>
              <w:jc w:val="right"/>
              <w:rPr>
                <w:rFonts w:asciiTheme="minorHAnsi" w:cstheme="minorHAnsi"/>
              </w:rPr>
            </w:pPr>
            <w:r w:rsidRPr="00E565C8">
              <w:rPr>
                <w:rFonts w:asciiTheme="minorHAnsi" w:cstheme="minorHAnsi"/>
                <w:b/>
              </w:rPr>
              <w:t>Viso:</w:t>
            </w:r>
          </w:p>
        </w:tc>
        <w:tc>
          <w:tcPr>
            <w:tcW w:w="1597" w:type="dxa"/>
          </w:tcPr>
          <w:p w14:paraId="3E7089DC" w14:textId="77777777" w:rsidR="0039730C" w:rsidRPr="00E565C8" w:rsidRDefault="0039730C" w:rsidP="0093206B">
            <w:pPr>
              <w:rPr>
                <w:rFonts w:asciiTheme="minorHAnsi" w:cstheme="minorHAnsi"/>
              </w:rPr>
            </w:pPr>
          </w:p>
        </w:tc>
        <w:tc>
          <w:tcPr>
            <w:tcW w:w="2130" w:type="dxa"/>
          </w:tcPr>
          <w:p w14:paraId="7E6594F6" w14:textId="77777777" w:rsidR="0039730C" w:rsidRPr="00E565C8" w:rsidRDefault="0039730C" w:rsidP="0093206B">
            <w:pPr>
              <w:rPr>
                <w:rFonts w:asciiTheme="minorHAnsi" w:cstheme="minorHAnsi"/>
              </w:rPr>
            </w:pPr>
          </w:p>
        </w:tc>
      </w:tr>
    </w:tbl>
    <w:p w14:paraId="07C8F5C2" w14:textId="77777777" w:rsidR="0039730C" w:rsidRDefault="0039730C" w:rsidP="0039730C">
      <w:pPr>
        <w:spacing w:line="240" w:lineRule="auto"/>
        <w:rPr>
          <w:rFonts w:eastAsia="Times New Roman" w:cstheme="minorHAnsi"/>
          <w:color w:val="000080"/>
          <w:sz w:val="24"/>
          <w:szCs w:val="20"/>
        </w:rPr>
      </w:pPr>
    </w:p>
    <w:p w14:paraId="4388C049" w14:textId="77777777" w:rsidR="0039730C" w:rsidRPr="00E20A77" w:rsidRDefault="0039730C" w:rsidP="0039730C">
      <w:pPr>
        <w:spacing w:line="360" w:lineRule="auto"/>
        <w:jc w:val="center"/>
        <w:rPr>
          <w:rFonts w:cstheme="minorHAnsi"/>
          <w:sz w:val="24"/>
          <w:szCs w:val="24"/>
        </w:rPr>
      </w:pPr>
      <w:r>
        <w:rPr>
          <w:rFonts w:cstheme="minorHAnsi"/>
          <w:b/>
          <w:sz w:val="24"/>
          <w:szCs w:val="24"/>
        </w:rPr>
        <w:t>4</w:t>
      </w:r>
      <w:r w:rsidRPr="00E20A77">
        <w:rPr>
          <w:rFonts w:cstheme="minorHAnsi"/>
          <w:b/>
          <w:sz w:val="24"/>
          <w:szCs w:val="24"/>
        </w:rPr>
        <w:t>. PASIŪLYMO KAINA</w:t>
      </w:r>
    </w:p>
    <w:p w14:paraId="34AC162F" w14:textId="714F0BEC" w:rsidR="0039730C" w:rsidRPr="00B03A2E" w:rsidRDefault="006D4838" w:rsidP="0039730C">
      <w:pPr>
        <w:spacing w:line="240" w:lineRule="auto"/>
        <w:rPr>
          <w:rFonts w:eastAsia="Times New Roman" w:cstheme="minorHAnsi"/>
          <w:bCs/>
          <w:sz w:val="24"/>
          <w:szCs w:val="24"/>
        </w:rPr>
      </w:pPr>
      <w:r>
        <w:rPr>
          <w:rFonts w:eastAsia="Times New Roman" w:cstheme="minorHAnsi"/>
          <w:b/>
          <w:sz w:val="24"/>
          <w:szCs w:val="24"/>
        </w:rPr>
        <w:t>4 lentelė</w:t>
      </w:r>
      <w:r w:rsidR="00B03A2E">
        <w:rPr>
          <w:rFonts w:eastAsia="Times New Roman" w:cstheme="minorHAnsi"/>
          <w:b/>
          <w:sz w:val="24"/>
          <w:szCs w:val="24"/>
        </w:rPr>
        <w:t xml:space="preserve">. </w:t>
      </w:r>
      <w:r w:rsidR="00B03A2E" w:rsidRPr="00B03A2E">
        <w:rPr>
          <w:rFonts w:eastAsia="Times New Roman" w:cstheme="minorHAnsi"/>
          <w:bCs/>
          <w:sz w:val="24"/>
          <w:szCs w:val="24"/>
        </w:rPr>
        <w:t>Mes siūlome:</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828"/>
        <w:gridCol w:w="1275"/>
        <w:gridCol w:w="1985"/>
        <w:gridCol w:w="2688"/>
      </w:tblGrid>
      <w:tr w:rsidR="006047F5" w:rsidRPr="00D6659E" w14:paraId="676DEF7E" w14:textId="77777777" w:rsidTr="006047F5">
        <w:trPr>
          <w:cantSplit/>
          <w:trHeight w:val="1625"/>
        </w:trPr>
        <w:tc>
          <w:tcPr>
            <w:tcW w:w="3828" w:type="dxa"/>
            <w:vAlign w:val="center"/>
          </w:tcPr>
          <w:p w14:paraId="0339FAD8" w14:textId="6071764B" w:rsidR="006047F5" w:rsidRPr="00FE2DB7" w:rsidRDefault="006047F5" w:rsidP="00897DC2">
            <w:pPr>
              <w:ind w:firstLine="0"/>
              <w:jc w:val="center"/>
              <w:rPr>
                <w:b/>
              </w:rPr>
            </w:pPr>
            <w:r w:rsidRPr="00FE2DB7">
              <w:rPr>
                <w:b/>
              </w:rPr>
              <w:t>Prekės, paslaugos pavadinimas</w:t>
            </w:r>
          </w:p>
        </w:tc>
        <w:tc>
          <w:tcPr>
            <w:tcW w:w="1275" w:type="dxa"/>
            <w:vAlign w:val="center"/>
          </w:tcPr>
          <w:p w14:paraId="6258DB07" w14:textId="77777777" w:rsidR="006047F5" w:rsidRPr="006B19F6" w:rsidRDefault="006047F5" w:rsidP="00897DC2">
            <w:pPr>
              <w:ind w:right="-249" w:firstLine="0"/>
              <w:jc w:val="center"/>
              <w:rPr>
                <w:b/>
              </w:rPr>
            </w:pPr>
            <w:r>
              <w:rPr>
                <w:b/>
              </w:rPr>
              <w:t>Kiekis</w:t>
            </w:r>
          </w:p>
        </w:tc>
        <w:tc>
          <w:tcPr>
            <w:tcW w:w="1985" w:type="dxa"/>
            <w:vAlign w:val="center"/>
          </w:tcPr>
          <w:p w14:paraId="05D77BFB" w14:textId="3B1A53F9" w:rsidR="006047F5" w:rsidRPr="006B19F6" w:rsidRDefault="006047F5" w:rsidP="00897DC2">
            <w:pPr>
              <w:tabs>
                <w:tab w:val="left" w:pos="200"/>
              </w:tabs>
              <w:ind w:firstLine="0"/>
              <w:rPr>
                <w:b/>
              </w:rPr>
            </w:pPr>
            <w:r>
              <w:rPr>
                <w:b/>
                <w:sz w:val="22"/>
                <w:szCs w:val="22"/>
              </w:rPr>
              <w:t>Kaina</w:t>
            </w:r>
            <w:r w:rsidRPr="00D6659E">
              <w:rPr>
                <w:b/>
                <w:sz w:val="22"/>
                <w:szCs w:val="22"/>
              </w:rPr>
              <w:t xml:space="preserve"> Eur be PVM</w:t>
            </w:r>
          </w:p>
        </w:tc>
        <w:tc>
          <w:tcPr>
            <w:tcW w:w="2688" w:type="dxa"/>
            <w:vAlign w:val="center"/>
          </w:tcPr>
          <w:p w14:paraId="36BC0DE6" w14:textId="02D18650" w:rsidR="006047F5" w:rsidRPr="00D6659E" w:rsidRDefault="006047F5" w:rsidP="00897DC2">
            <w:pPr>
              <w:ind w:firstLine="0"/>
              <w:rPr>
                <w:b/>
              </w:rPr>
            </w:pPr>
            <w:r>
              <w:rPr>
                <w:b/>
                <w:sz w:val="22"/>
                <w:szCs w:val="22"/>
              </w:rPr>
              <w:t>Kaina</w:t>
            </w:r>
            <w:r w:rsidRPr="00D6659E">
              <w:rPr>
                <w:b/>
                <w:sz w:val="22"/>
                <w:szCs w:val="22"/>
              </w:rPr>
              <w:t xml:space="preserve"> Eur </w:t>
            </w:r>
            <w:r>
              <w:rPr>
                <w:b/>
                <w:sz w:val="22"/>
                <w:szCs w:val="22"/>
              </w:rPr>
              <w:t xml:space="preserve">su </w:t>
            </w:r>
            <w:r w:rsidRPr="00D6659E">
              <w:rPr>
                <w:b/>
                <w:sz w:val="22"/>
                <w:szCs w:val="22"/>
              </w:rPr>
              <w:t>PVM</w:t>
            </w:r>
          </w:p>
        </w:tc>
      </w:tr>
      <w:tr w:rsidR="006047F5" w:rsidRPr="00D6659E" w14:paraId="76AB874A" w14:textId="77777777" w:rsidTr="006047F5">
        <w:trPr>
          <w:trHeight w:val="233"/>
        </w:trPr>
        <w:tc>
          <w:tcPr>
            <w:tcW w:w="3828" w:type="dxa"/>
            <w:tcBorders>
              <w:bottom w:val="single" w:sz="4" w:space="0" w:color="auto"/>
            </w:tcBorders>
            <w:vAlign w:val="bottom"/>
          </w:tcPr>
          <w:p w14:paraId="5E83C86D" w14:textId="77777777" w:rsidR="006047F5" w:rsidRPr="00A52A7D" w:rsidRDefault="006047F5" w:rsidP="00897DC2">
            <w:pPr>
              <w:tabs>
                <w:tab w:val="left" w:pos="6660"/>
              </w:tabs>
              <w:ind w:firstLine="0"/>
              <w:rPr>
                <w:bCs/>
              </w:rPr>
            </w:pPr>
            <w:r>
              <w:rPr>
                <w:bCs/>
              </w:rPr>
              <w:t>Surenkamas garažas su sumontavimu</w:t>
            </w:r>
          </w:p>
        </w:tc>
        <w:tc>
          <w:tcPr>
            <w:tcW w:w="1275" w:type="dxa"/>
            <w:tcBorders>
              <w:top w:val="nil"/>
              <w:left w:val="single" w:sz="4" w:space="0" w:color="auto"/>
              <w:bottom w:val="single" w:sz="4" w:space="0" w:color="auto"/>
              <w:right w:val="single" w:sz="4" w:space="0" w:color="auto"/>
            </w:tcBorders>
            <w:vAlign w:val="center"/>
          </w:tcPr>
          <w:p w14:paraId="00ACDEEF" w14:textId="16A50770" w:rsidR="006047F5" w:rsidRPr="006B19F6" w:rsidRDefault="006047F5" w:rsidP="00897DC2">
            <w:pPr>
              <w:ind w:firstLine="0"/>
              <w:jc w:val="center"/>
              <w:rPr>
                <w:i/>
              </w:rPr>
            </w:pPr>
            <w:r>
              <w:rPr>
                <w:color w:val="000000"/>
              </w:rPr>
              <w:t>1 vnt.</w:t>
            </w:r>
          </w:p>
        </w:tc>
        <w:tc>
          <w:tcPr>
            <w:tcW w:w="1985" w:type="dxa"/>
            <w:tcBorders>
              <w:bottom w:val="single" w:sz="4" w:space="0" w:color="auto"/>
            </w:tcBorders>
            <w:vAlign w:val="center"/>
          </w:tcPr>
          <w:p w14:paraId="02F1286E" w14:textId="77777777" w:rsidR="006047F5" w:rsidRDefault="006047F5" w:rsidP="00897DC2">
            <w:pPr>
              <w:ind w:firstLine="0"/>
              <w:jc w:val="center"/>
              <w:rPr>
                <w:iCs/>
              </w:rPr>
            </w:pPr>
          </w:p>
          <w:p w14:paraId="78A8C0E0" w14:textId="77777777" w:rsidR="006047F5" w:rsidRPr="00744A9C" w:rsidRDefault="006047F5" w:rsidP="00897DC2">
            <w:pPr>
              <w:ind w:firstLine="0"/>
              <w:jc w:val="center"/>
              <w:rPr>
                <w:iCs/>
              </w:rPr>
            </w:pPr>
          </w:p>
        </w:tc>
        <w:tc>
          <w:tcPr>
            <w:tcW w:w="2688" w:type="dxa"/>
            <w:vAlign w:val="center"/>
          </w:tcPr>
          <w:p w14:paraId="7CFC508F" w14:textId="77777777" w:rsidR="006047F5" w:rsidRPr="00D6659E" w:rsidRDefault="006047F5" w:rsidP="00897DC2">
            <w:pPr>
              <w:ind w:firstLine="0"/>
              <w:jc w:val="center"/>
              <w:rPr>
                <w:i/>
              </w:rPr>
            </w:pPr>
          </w:p>
        </w:tc>
      </w:tr>
    </w:tbl>
    <w:p w14:paraId="23B72AC0" w14:textId="77777777" w:rsidR="0039730C" w:rsidRDefault="0039730C" w:rsidP="0039730C">
      <w:pPr>
        <w:spacing w:line="240" w:lineRule="auto"/>
        <w:rPr>
          <w:rFonts w:eastAsia="Times New Roman" w:cstheme="minorHAnsi"/>
          <w:b/>
          <w:sz w:val="24"/>
          <w:szCs w:val="20"/>
        </w:rPr>
      </w:pPr>
    </w:p>
    <w:p w14:paraId="49ED1D58" w14:textId="77777777" w:rsidR="00897DC2" w:rsidRDefault="00897DC2" w:rsidP="0039730C">
      <w:pPr>
        <w:spacing w:line="240" w:lineRule="auto"/>
        <w:rPr>
          <w:rFonts w:eastAsia="Times New Roman" w:cstheme="minorHAnsi"/>
          <w:b/>
          <w:sz w:val="24"/>
          <w:szCs w:val="20"/>
        </w:rPr>
      </w:pPr>
    </w:p>
    <w:p w14:paraId="44EFD441" w14:textId="77777777" w:rsidR="0039730C" w:rsidRPr="003C0AB3" w:rsidRDefault="0039730C" w:rsidP="0039730C">
      <w:pPr>
        <w:spacing w:line="240" w:lineRule="auto"/>
        <w:rPr>
          <w:rFonts w:eastAsia="Times New Roman" w:cstheme="minorHAnsi"/>
          <w:b/>
          <w:sz w:val="24"/>
          <w:szCs w:val="20"/>
        </w:rPr>
      </w:pPr>
      <w:r w:rsidRPr="003C0AB3">
        <w:rPr>
          <w:rFonts w:eastAsia="Times New Roman" w:cstheme="minorHAnsi"/>
          <w:b/>
          <w:sz w:val="24"/>
          <w:szCs w:val="20"/>
        </w:rPr>
        <w:t>Bendra pasiūlymo kaina su PVM ___</w:t>
      </w:r>
      <w:r w:rsidRPr="003C0AB3">
        <w:rPr>
          <w:rFonts w:eastAsia="Times New Roman" w:cstheme="minorHAnsi"/>
          <w:i/>
          <w:sz w:val="24"/>
          <w:szCs w:val="24"/>
          <w:u w:val="single"/>
        </w:rPr>
        <w:t xml:space="preserve">skaičiais___ </w:t>
      </w:r>
      <w:r w:rsidRPr="003C0AB3">
        <w:rPr>
          <w:rFonts w:eastAsia="Times New Roman" w:cstheme="minorHAnsi"/>
          <w:b/>
          <w:sz w:val="24"/>
          <w:szCs w:val="20"/>
        </w:rPr>
        <w:t>Eur__</w:t>
      </w:r>
      <w:r w:rsidRPr="003C0AB3">
        <w:rPr>
          <w:rFonts w:eastAsia="Times New Roman" w:cstheme="minorHAnsi"/>
          <w:i/>
          <w:sz w:val="24"/>
          <w:szCs w:val="24"/>
          <w:u w:val="single"/>
        </w:rPr>
        <w:t xml:space="preserve"> žodžiais</w:t>
      </w:r>
      <w:r w:rsidRPr="003C0AB3">
        <w:rPr>
          <w:rFonts w:eastAsia="Times New Roman" w:cstheme="minorHAnsi"/>
          <w:b/>
          <w:sz w:val="24"/>
          <w:szCs w:val="20"/>
        </w:rPr>
        <w:t>___ Eur</w:t>
      </w:r>
    </w:p>
    <w:p w14:paraId="0AF077D8" w14:textId="77777777" w:rsidR="006D4838" w:rsidRDefault="006D4838" w:rsidP="0039730C">
      <w:pPr>
        <w:spacing w:line="240" w:lineRule="auto"/>
        <w:contextualSpacing/>
        <w:rPr>
          <w:rFonts w:eastAsia="Times New Roman" w:cstheme="minorHAnsi"/>
          <w:b/>
          <w:sz w:val="24"/>
          <w:szCs w:val="24"/>
        </w:rPr>
      </w:pPr>
    </w:p>
    <w:p w14:paraId="27946E11" w14:textId="34883A15" w:rsidR="0039730C" w:rsidRPr="003C0AB3" w:rsidRDefault="0039730C" w:rsidP="0039730C">
      <w:pPr>
        <w:spacing w:line="240" w:lineRule="auto"/>
        <w:contextualSpacing/>
        <w:rPr>
          <w:rFonts w:eastAsia="Times New Roman" w:cstheme="minorHAnsi"/>
          <w:b/>
          <w:sz w:val="24"/>
          <w:szCs w:val="24"/>
        </w:rPr>
      </w:pPr>
      <w:r w:rsidRPr="003C0AB3">
        <w:rPr>
          <w:rFonts w:eastAsia="Times New Roman" w:cstheme="minorHAnsi"/>
          <w:b/>
          <w:sz w:val="24"/>
          <w:szCs w:val="24"/>
        </w:rPr>
        <w:t xml:space="preserve">Pastabos: </w:t>
      </w:r>
    </w:p>
    <w:p w14:paraId="0D45C0BF" w14:textId="640F229D" w:rsidR="000B4761" w:rsidRPr="000B4761" w:rsidRDefault="00B03A2E" w:rsidP="000B4761">
      <w:pPr>
        <w:pStyle w:val="Sraopastraipa"/>
        <w:numPr>
          <w:ilvl w:val="0"/>
          <w:numId w:val="20"/>
        </w:numPr>
        <w:spacing w:line="240" w:lineRule="auto"/>
        <w:rPr>
          <w:rFonts w:cstheme="minorHAnsi"/>
          <w:bCs/>
          <w:sz w:val="22"/>
          <w:szCs w:val="22"/>
        </w:rPr>
      </w:pPr>
      <w:r>
        <w:rPr>
          <w:rFonts w:cstheme="minorHAnsi"/>
          <w:bCs/>
          <w:sz w:val="22"/>
          <w:szCs w:val="22"/>
        </w:rPr>
        <w:t>n</w:t>
      </w:r>
      <w:r w:rsidR="000B4761" w:rsidRPr="000B4761">
        <w:rPr>
          <w:rFonts w:cstheme="minorHAnsi"/>
          <w:bCs/>
          <w:sz w:val="22"/>
          <w:szCs w:val="22"/>
        </w:rPr>
        <w:t xml:space="preserve">urodyti skaičiais ir žodžiais. Jei suma skaičiais neatitinka sumos nurodytos žodžiais, teisinga laikoma suma žodžiais. </w:t>
      </w:r>
    </w:p>
    <w:p w14:paraId="6FB5A339" w14:textId="5D8DC847" w:rsidR="0039730C" w:rsidRPr="006D4838" w:rsidRDefault="0039730C" w:rsidP="006D4838">
      <w:pPr>
        <w:numPr>
          <w:ilvl w:val="0"/>
          <w:numId w:val="20"/>
        </w:numPr>
        <w:spacing w:line="240" w:lineRule="auto"/>
        <w:ind w:left="284" w:hanging="284"/>
        <w:contextualSpacing/>
        <w:jc w:val="left"/>
        <w:rPr>
          <w:rFonts w:eastAsia="Times New Roman" w:cstheme="minorHAnsi"/>
          <w:sz w:val="22"/>
          <w:szCs w:val="22"/>
        </w:rPr>
      </w:pPr>
      <w:r w:rsidRPr="006D4838">
        <w:rPr>
          <w:rFonts w:eastAsia="Times New Roman" w:cstheme="minorHAnsi"/>
          <w:sz w:val="22"/>
          <w:szCs w:val="22"/>
        </w:rPr>
        <w:t xml:space="preserve">tais atvejais, kai pagal galiojančius teisės aktus </w:t>
      </w:r>
      <w:r w:rsidR="006D4838">
        <w:rPr>
          <w:rFonts w:eastAsia="Times New Roman" w:cstheme="minorHAnsi"/>
          <w:sz w:val="22"/>
          <w:szCs w:val="22"/>
        </w:rPr>
        <w:t>tiekėju</w:t>
      </w:r>
      <w:r w:rsidRPr="006D4838">
        <w:rPr>
          <w:rFonts w:eastAsia="Times New Roman" w:cstheme="minorHAnsi"/>
          <w:sz w:val="22"/>
          <w:szCs w:val="22"/>
        </w:rPr>
        <w:t>i nereikia mokėti PVM, jis nurodo kainas be PVM, atitinkamos skilties nepildo ir nurodo priežastis, dėl kurių PVM nemoka.</w:t>
      </w:r>
    </w:p>
    <w:p w14:paraId="2643B34D" w14:textId="77777777" w:rsidR="0039730C" w:rsidRPr="003C0AB3" w:rsidRDefault="0039730C" w:rsidP="0039730C">
      <w:pPr>
        <w:spacing w:line="240" w:lineRule="auto"/>
        <w:ind w:hanging="142"/>
        <w:rPr>
          <w:rFonts w:eastAsia="Times New Roman" w:cstheme="minorHAnsi"/>
          <w:sz w:val="24"/>
          <w:szCs w:val="20"/>
        </w:rPr>
      </w:pPr>
      <w:r w:rsidRPr="003C0AB3">
        <w:rPr>
          <w:rFonts w:eastAsia="Times New Roman" w:cstheme="minorHAnsi"/>
          <w:sz w:val="24"/>
          <w:szCs w:val="20"/>
        </w:rPr>
        <w:t>_________________________________________________________________________________</w:t>
      </w:r>
    </w:p>
    <w:p w14:paraId="748AFB8A" w14:textId="77777777" w:rsidR="000B4761" w:rsidRPr="00F44657" w:rsidRDefault="000B4761" w:rsidP="000B4761">
      <w:pPr>
        <w:spacing w:line="240" w:lineRule="auto"/>
        <w:ind w:left="34"/>
        <w:rPr>
          <w:rFonts w:ascii="Times New Roman" w:hAnsi="Times New Roman"/>
          <w:b/>
          <w:bCs/>
          <w:i/>
        </w:rPr>
      </w:pPr>
    </w:p>
    <w:p w14:paraId="12E0DFD0" w14:textId="2F642AF1" w:rsidR="000B4761" w:rsidRPr="006D4838" w:rsidRDefault="006D4838" w:rsidP="006D4838">
      <w:pPr>
        <w:pStyle w:val="Sraopastraipa"/>
        <w:spacing w:line="240" w:lineRule="auto"/>
        <w:ind w:left="360" w:firstLine="0"/>
        <w:jc w:val="center"/>
        <w:rPr>
          <w:rFonts w:cstheme="minorHAnsi"/>
          <w:b/>
          <w:caps/>
          <w:sz w:val="24"/>
          <w:szCs w:val="24"/>
        </w:rPr>
      </w:pPr>
      <w:r>
        <w:rPr>
          <w:rFonts w:cstheme="minorHAnsi"/>
          <w:b/>
          <w:caps/>
          <w:sz w:val="24"/>
          <w:szCs w:val="24"/>
        </w:rPr>
        <w:t>5.</w:t>
      </w:r>
      <w:r w:rsidR="000B4761" w:rsidRPr="006D4838">
        <w:rPr>
          <w:rFonts w:cstheme="minorHAnsi"/>
          <w:b/>
          <w:caps/>
          <w:sz w:val="24"/>
          <w:szCs w:val="24"/>
        </w:rPr>
        <w:t>Kita informacija</w:t>
      </w:r>
    </w:p>
    <w:p w14:paraId="57F6D9A5" w14:textId="77777777" w:rsidR="000B4761" w:rsidRPr="00F44657" w:rsidRDefault="000B4761" w:rsidP="000B4761">
      <w:pPr>
        <w:spacing w:line="240" w:lineRule="auto"/>
        <w:ind w:left="502"/>
        <w:rPr>
          <w:rFonts w:ascii="Times New Roman" w:hAnsi="Times New Roman"/>
        </w:rPr>
      </w:pPr>
    </w:p>
    <w:p w14:paraId="226D6A98" w14:textId="77777777" w:rsidR="006D4838" w:rsidRPr="002303DF" w:rsidRDefault="006D4838" w:rsidP="00B03A2E">
      <w:pPr>
        <w:pStyle w:val="Sraopastraipa"/>
        <w:spacing w:line="360" w:lineRule="auto"/>
        <w:ind w:left="0" w:firstLine="567"/>
        <w:rPr>
          <w:rFonts w:cstheme="minorHAnsi"/>
          <w:b/>
          <w:i/>
          <w:iCs/>
          <w:sz w:val="24"/>
          <w:szCs w:val="24"/>
        </w:rPr>
      </w:pPr>
      <w:r>
        <w:rPr>
          <w:rFonts w:cstheme="minorHAnsi"/>
          <w:b/>
          <w:i/>
          <w:iCs/>
          <w:sz w:val="24"/>
          <w:szCs w:val="24"/>
        </w:rPr>
        <w:t>5</w:t>
      </w:r>
      <w:r w:rsidRPr="002303DF">
        <w:rPr>
          <w:rFonts w:cstheme="minorHAnsi"/>
          <w:b/>
          <w:i/>
          <w:iCs/>
          <w:sz w:val="24"/>
          <w:szCs w:val="24"/>
        </w:rPr>
        <w:t xml:space="preserve"> lentelė</w:t>
      </w:r>
      <w:r>
        <w:rPr>
          <w:rFonts w:cstheme="minorHAnsi"/>
          <w:b/>
          <w:i/>
          <w:iCs/>
          <w:sz w:val="24"/>
          <w:szCs w:val="24"/>
        </w:rPr>
        <w:t>.</w:t>
      </w:r>
      <w:r w:rsidRPr="0091451F">
        <w:rPr>
          <w:rFonts w:cstheme="minorHAnsi"/>
        </w:rPr>
        <w:t xml:space="preserve"> </w:t>
      </w:r>
      <w:r w:rsidRPr="00E20A77">
        <w:rPr>
          <w:rFonts w:cstheme="minorHAnsi"/>
        </w:rPr>
        <w:t>Jei nenurodyta kitaip, visi dokumentai teikiami su pasiūlymu CVP IS priemonėmis:</w:t>
      </w:r>
    </w:p>
    <w:tbl>
      <w:tblPr>
        <w:tblW w:w="10065" w:type="dxa"/>
        <w:tblInd w:w="-147" w:type="dxa"/>
        <w:tblLook w:val="04A0" w:firstRow="1" w:lastRow="0" w:firstColumn="1" w:lastColumn="0" w:noHBand="0" w:noVBand="1"/>
      </w:tblPr>
      <w:tblGrid>
        <w:gridCol w:w="1168"/>
        <w:gridCol w:w="3401"/>
        <w:gridCol w:w="1102"/>
        <w:gridCol w:w="1921"/>
        <w:gridCol w:w="2473"/>
      </w:tblGrid>
      <w:tr w:rsidR="006D4838" w:rsidRPr="00E20A77" w14:paraId="5E45C65E" w14:textId="77777777" w:rsidTr="00B03A2E">
        <w:trPr>
          <w:trHeight w:val="900"/>
        </w:trPr>
        <w:tc>
          <w:tcPr>
            <w:tcW w:w="1168" w:type="dxa"/>
            <w:vMerge w:val="restart"/>
            <w:tcBorders>
              <w:top w:val="single" w:sz="4" w:space="0" w:color="auto"/>
              <w:left w:val="single" w:sz="4" w:space="0" w:color="auto"/>
              <w:bottom w:val="single" w:sz="4" w:space="0" w:color="000000"/>
              <w:right w:val="single" w:sz="4" w:space="0" w:color="auto"/>
            </w:tcBorders>
            <w:shd w:val="clear" w:color="000000" w:fill="DEEAF6"/>
            <w:vAlign w:val="center"/>
            <w:hideMark/>
          </w:tcPr>
          <w:p w14:paraId="5A9F010A" w14:textId="77777777" w:rsidR="006D4838" w:rsidRPr="00E20A77" w:rsidRDefault="006D4838" w:rsidP="006D4838">
            <w:pPr>
              <w:spacing w:line="240" w:lineRule="auto"/>
              <w:ind w:firstLine="0"/>
              <w:jc w:val="left"/>
              <w:rPr>
                <w:rFonts w:eastAsia="Times New Roman" w:cstheme="minorHAnsi"/>
                <w:b/>
                <w:bCs/>
                <w:color w:val="000000"/>
              </w:rPr>
            </w:pPr>
            <w:r w:rsidRPr="00E20A77">
              <w:rPr>
                <w:rFonts w:eastAsia="Times New Roman" w:cstheme="minorHAnsi"/>
                <w:b/>
                <w:bCs/>
                <w:color w:val="000000"/>
              </w:rPr>
              <w:t>Eil. Nr.</w:t>
            </w:r>
          </w:p>
        </w:tc>
        <w:tc>
          <w:tcPr>
            <w:tcW w:w="3401" w:type="dxa"/>
            <w:vMerge w:val="restart"/>
            <w:tcBorders>
              <w:top w:val="single" w:sz="4" w:space="0" w:color="auto"/>
              <w:left w:val="single" w:sz="4" w:space="0" w:color="auto"/>
              <w:bottom w:val="single" w:sz="4" w:space="0" w:color="auto"/>
              <w:right w:val="single" w:sz="4" w:space="0" w:color="auto"/>
            </w:tcBorders>
            <w:shd w:val="clear" w:color="000000" w:fill="DEEAF6"/>
            <w:vAlign w:val="center"/>
            <w:hideMark/>
          </w:tcPr>
          <w:p w14:paraId="20F7C2D6" w14:textId="77777777" w:rsidR="006D4838" w:rsidRPr="00E20A77" w:rsidRDefault="006D4838" w:rsidP="006D4838">
            <w:pPr>
              <w:spacing w:line="240" w:lineRule="auto"/>
              <w:jc w:val="left"/>
              <w:rPr>
                <w:rFonts w:eastAsia="Times New Roman" w:cstheme="minorHAnsi"/>
                <w:b/>
                <w:bCs/>
                <w:color w:val="000000"/>
              </w:rPr>
            </w:pPr>
            <w:r w:rsidRPr="00E20A77">
              <w:rPr>
                <w:rFonts w:eastAsia="Times New Roman" w:cstheme="minorHAnsi"/>
                <w:b/>
                <w:bCs/>
                <w:color w:val="000000"/>
              </w:rPr>
              <w:t>Dokumentas</w:t>
            </w:r>
          </w:p>
        </w:tc>
        <w:tc>
          <w:tcPr>
            <w:tcW w:w="1102" w:type="dxa"/>
            <w:vMerge w:val="restart"/>
            <w:tcBorders>
              <w:top w:val="single" w:sz="4" w:space="0" w:color="auto"/>
              <w:left w:val="single" w:sz="4" w:space="0" w:color="auto"/>
              <w:bottom w:val="single" w:sz="4" w:space="0" w:color="auto"/>
              <w:right w:val="single" w:sz="4" w:space="0" w:color="auto"/>
            </w:tcBorders>
            <w:shd w:val="clear" w:color="000000" w:fill="DEEAF6"/>
            <w:vAlign w:val="center"/>
            <w:hideMark/>
          </w:tcPr>
          <w:p w14:paraId="5BFA5C4A" w14:textId="77777777" w:rsidR="006D4838" w:rsidRPr="00E20A77" w:rsidRDefault="006D4838" w:rsidP="006D4838">
            <w:pPr>
              <w:spacing w:line="240" w:lineRule="auto"/>
              <w:ind w:firstLine="0"/>
              <w:jc w:val="left"/>
              <w:rPr>
                <w:rFonts w:eastAsia="Times New Roman" w:cstheme="minorHAnsi"/>
                <w:b/>
                <w:bCs/>
                <w:color w:val="000000"/>
              </w:rPr>
            </w:pPr>
            <w:r w:rsidRPr="00E20A77">
              <w:rPr>
                <w:rFonts w:eastAsia="Times New Roman" w:cstheme="minorHAnsi"/>
                <w:b/>
                <w:bCs/>
                <w:color w:val="000000"/>
              </w:rPr>
              <w:t>Lapų skaičius</w:t>
            </w:r>
          </w:p>
        </w:tc>
        <w:tc>
          <w:tcPr>
            <w:tcW w:w="1921" w:type="dxa"/>
            <w:tcBorders>
              <w:top w:val="single" w:sz="4" w:space="0" w:color="auto"/>
              <w:left w:val="nil"/>
              <w:bottom w:val="single" w:sz="4" w:space="0" w:color="auto"/>
              <w:right w:val="single" w:sz="4" w:space="0" w:color="auto"/>
            </w:tcBorders>
            <w:shd w:val="clear" w:color="000000" w:fill="DEEAF6"/>
            <w:vAlign w:val="center"/>
            <w:hideMark/>
          </w:tcPr>
          <w:p w14:paraId="2EB366D7" w14:textId="3BA86ED2" w:rsidR="006D4838" w:rsidRPr="00E20A77" w:rsidRDefault="006D4838" w:rsidP="006D4838">
            <w:pPr>
              <w:spacing w:line="240" w:lineRule="auto"/>
              <w:jc w:val="left"/>
              <w:rPr>
                <w:rFonts w:eastAsia="Times New Roman" w:cstheme="minorHAnsi"/>
                <w:b/>
                <w:bCs/>
                <w:color w:val="000000"/>
              </w:rPr>
            </w:pPr>
            <w:r w:rsidRPr="00E20A77">
              <w:rPr>
                <w:rFonts w:eastAsia="Times New Roman" w:cstheme="minorHAnsi"/>
                <w:b/>
                <w:bCs/>
                <w:color w:val="000000"/>
              </w:rPr>
              <w:t>Ar dokumente yra konfidencialios informacijos</w:t>
            </w:r>
            <w:r w:rsidR="00B03A2E">
              <w:rPr>
                <w:rFonts w:eastAsia="Times New Roman" w:cstheme="minorHAnsi"/>
                <w:b/>
                <w:bCs/>
                <w:color w:val="000000"/>
              </w:rPr>
              <w:t>**</w:t>
            </w:r>
            <w:r w:rsidRPr="00E20A77">
              <w:rPr>
                <w:rFonts w:eastAsia="Times New Roman" w:cstheme="minorHAnsi"/>
                <w:b/>
                <w:bCs/>
                <w:color w:val="000000"/>
              </w:rPr>
              <w:t>?</w:t>
            </w:r>
          </w:p>
        </w:tc>
        <w:tc>
          <w:tcPr>
            <w:tcW w:w="2473" w:type="dxa"/>
            <w:vMerge w:val="restart"/>
            <w:tcBorders>
              <w:top w:val="single" w:sz="4" w:space="0" w:color="auto"/>
              <w:left w:val="single" w:sz="4" w:space="0" w:color="auto"/>
              <w:bottom w:val="single" w:sz="4" w:space="0" w:color="auto"/>
              <w:right w:val="single" w:sz="4" w:space="0" w:color="auto"/>
            </w:tcBorders>
            <w:shd w:val="clear" w:color="000000" w:fill="DEEAF6"/>
            <w:vAlign w:val="center"/>
            <w:hideMark/>
          </w:tcPr>
          <w:p w14:paraId="337D056C" w14:textId="77777777" w:rsidR="006D4838" w:rsidRPr="00E20A77" w:rsidRDefault="006D4838" w:rsidP="006D4838">
            <w:pPr>
              <w:spacing w:line="240" w:lineRule="auto"/>
              <w:ind w:firstLine="0"/>
              <w:jc w:val="left"/>
              <w:rPr>
                <w:rFonts w:eastAsia="Times New Roman" w:cstheme="minorHAnsi"/>
                <w:b/>
                <w:bCs/>
                <w:color w:val="000000"/>
              </w:rPr>
            </w:pPr>
            <w:r w:rsidRPr="00E20A77">
              <w:rPr>
                <w:rFonts w:eastAsia="Times New Roman" w:cstheme="minorHAnsi"/>
                <w:b/>
                <w:bCs/>
                <w:color w:val="000000"/>
              </w:rPr>
              <w:t>Paaiškinimas, kokia konkreti informacija dokumente yra konfidenciali ir kodėl</w:t>
            </w:r>
          </w:p>
        </w:tc>
      </w:tr>
      <w:tr w:rsidR="006D4838" w:rsidRPr="00E20A77" w14:paraId="1F625B8E" w14:textId="77777777" w:rsidTr="00B03A2E">
        <w:trPr>
          <w:trHeight w:val="735"/>
        </w:trPr>
        <w:tc>
          <w:tcPr>
            <w:tcW w:w="1168" w:type="dxa"/>
            <w:vMerge/>
            <w:tcBorders>
              <w:top w:val="single" w:sz="4" w:space="0" w:color="auto"/>
              <w:left w:val="single" w:sz="4" w:space="0" w:color="auto"/>
              <w:bottom w:val="single" w:sz="4" w:space="0" w:color="000000"/>
              <w:right w:val="single" w:sz="4" w:space="0" w:color="auto"/>
            </w:tcBorders>
            <w:vAlign w:val="center"/>
            <w:hideMark/>
          </w:tcPr>
          <w:p w14:paraId="35D7DE96" w14:textId="77777777" w:rsidR="006D4838" w:rsidRPr="00E20A77" w:rsidRDefault="006D4838" w:rsidP="00CE1D60">
            <w:pPr>
              <w:spacing w:line="240" w:lineRule="auto"/>
              <w:rPr>
                <w:rFonts w:eastAsia="Times New Roman" w:cstheme="minorHAnsi"/>
                <w:b/>
                <w:bCs/>
                <w:color w:val="000000"/>
              </w:rPr>
            </w:pPr>
          </w:p>
        </w:tc>
        <w:tc>
          <w:tcPr>
            <w:tcW w:w="3401" w:type="dxa"/>
            <w:vMerge/>
            <w:tcBorders>
              <w:top w:val="single" w:sz="4" w:space="0" w:color="auto"/>
              <w:left w:val="single" w:sz="4" w:space="0" w:color="auto"/>
              <w:bottom w:val="single" w:sz="4" w:space="0" w:color="auto"/>
              <w:right w:val="single" w:sz="4" w:space="0" w:color="auto"/>
            </w:tcBorders>
            <w:vAlign w:val="center"/>
            <w:hideMark/>
          </w:tcPr>
          <w:p w14:paraId="3583038C" w14:textId="77777777" w:rsidR="006D4838" w:rsidRPr="00E20A77" w:rsidRDefault="006D4838" w:rsidP="00CE1D60">
            <w:pPr>
              <w:spacing w:line="240" w:lineRule="auto"/>
              <w:rPr>
                <w:rFonts w:eastAsia="Times New Roman" w:cstheme="minorHAnsi"/>
                <w:b/>
                <w:bCs/>
                <w:color w:val="000000"/>
              </w:rPr>
            </w:pPr>
          </w:p>
        </w:tc>
        <w:tc>
          <w:tcPr>
            <w:tcW w:w="1102" w:type="dxa"/>
            <w:vMerge/>
            <w:tcBorders>
              <w:top w:val="single" w:sz="4" w:space="0" w:color="auto"/>
              <w:left w:val="single" w:sz="4" w:space="0" w:color="auto"/>
              <w:bottom w:val="single" w:sz="4" w:space="0" w:color="auto"/>
              <w:right w:val="single" w:sz="4" w:space="0" w:color="auto"/>
            </w:tcBorders>
            <w:vAlign w:val="center"/>
            <w:hideMark/>
          </w:tcPr>
          <w:p w14:paraId="7E2BF0A4" w14:textId="77777777" w:rsidR="006D4838" w:rsidRPr="00E20A77" w:rsidRDefault="006D4838" w:rsidP="00CE1D60">
            <w:pPr>
              <w:spacing w:line="240" w:lineRule="auto"/>
              <w:rPr>
                <w:rFonts w:eastAsia="Times New Roman" w:cstheme="minorHAnsi"/>
                <w:b/>
                <w:bCs/>
                <w:color w:val="000000"/>
              </w:rPr>
            </w:pPr>
          </w:p>
        </w:tc>
        <w:tc>
          <w:tcPr>
            <w:tcW w:w="1921" w:type="dxa"/>
            <w:tcBorders>
              <w:top w:val="single" w:sz="4" w:space="0" w:color="auto"/>
              <w:left w:val="nil"/>
              <w:bottom w:val="single" w:sz="4" w:space="0" w:color="auto"/>
              <w:right w:val="single" w:sz="4" w:space="0" w:color="auto"/>
            </w:tcBorders>
            <w:shd w:val="clear" w:color="000000" w:fill="DEEAF6"/>
            <w:vAlign w:val="center"/>
            <w:hideMark/>
          </w:tcPr>
          <w:p w14:paraId="76BBBB29" w14:textId="77777777" w:rsidR="006D4838" w:rsidRPr="00E20A77" w:rsidRDefault="006D4838" w:rsidP="006D4838">
            <w:pPr>
              <w:spacing w:line="240" w:lineRule="auto"/>
              <w:ind w:firstLine="0"/>
              <w:jc w:val="center"/>
              <w:rPr>
                <w:rFonts w:eastAsia="Times New Roman" w:cstheme="minorHAnsi"/>
                <w:b/>
                <w:bCs/>
                <w:color w:val="000000"/>
              </w:rPr>
            </w:pPr>
            <w:r w:rsidRPr="00E20A77">
              <w:rPr>
                <w:rFonts w:eastAsia="Times New Roman" w:cstheme="minorHAnsi"/>
                <w:b/>
                <w:bCs/>
                <w:color w:val="000000"/>
              </w:rPr>
              <w:t>(Taip / Ne)</w:t>
            </w:r>
          </w:p>
        </w:tc>
        <w:tc>
          <w:tcPr>
            <w:tcW w:w="2473" w:type="dxa"/>
            <w:vMerge/>
            <w:tcBorders>
              <w:top w:val="single" w:sz="4" w:space="0" w:color="auto"/>
              <w:left w:val="single" w:sz="4" w:space="0" w:color="auto"/>
              <w:bottom w:val="single" w:sz="4" w:space="0" w:color="auto"/>
              <w:right w:val="single" w:sz="4" w:space="0" w:color="auto"/>
            </w:tcBorders>
            <w:vAlign w:val="center"/>
            <w:hideMark/>
          </w:tcPr>
          <w:p w14:paraId="1B081034" w14:textId="77777777" w:rsidR="006D4838" w:rsidRPr="00E20A77" w:rsidRDefault="006D4838" w:rsidP="00CE1D60">
            <w:pPr>
              <w:spacing w:line="240" w:lineRule="auto"/>
              <w:rPr>
                <w:rFonts w:eastAsia="Times New Roman" w:cstheme="minorHAnsi"/>
                <w:b/>
                <w:bCs/>
                <w:color w:val="000000"/>
              </w:rPr>
            </w:pPr>
          </w:p>
        </w:tc>
      </w:tr>
      <w:tr w:rsidR="006D4838" w:rsidRPr="00E20A77" w14:paraId="59332A9C" w14:textId="77777777" w:rsidTr="00B03A2E">
        <w:trPr>
          <w:trHeight w:val="255"/>
        </w:trPr>
        <w:tc>
          <w:tcPr>
            <w:tcW w:w="1168" w:type="dxa"/>
            <w:tcBorders>
              <w:top w:val="nil"/>
              <w:left w:val="single" w:sz="4" w:space="0" w:color="auto"/>
              <w:bottom w:val="single" w:sz="4" w:space="0" w:color="auto"/>
              <w:right w:val="single" w:sz="4" w:space="0" w:color="auto"/>
            </w:tcBorders>
            <w:vAlign w:val="center"/>
            <w:hideMark/>
          </w:tcPr>
          <w:p w14:paraId="1B5F2710" w14:textId="77777777" w:rsidR="006D4838" w:rsidRPr="00E20A77" w:rsidRDefault="006D4838" w:rsidP="00E17470">
            <w:pPr>
              <w:spacing w:line="240" w:lineRule="auto"/>
              <w:ind w:firstLine="0"/>
              <w:jc w:val="center"/>
              <w:rPr>
                <w:rFonts w:eastAsia="Times New Roman" w:cstheme="minorHAnsi"/>
                <w:i/>
                <w:iCs/>
                <w:color w:val="000000"/>
              </w:rPr>
            </w:pPr>
            <w:r w:rsidRPr="00E20A77">
              <w:rPr>
                <w:rFonts w:eastAsia="Times New Roman" w:cstheme="minorHAnsi"/>
                <w:i/>
                <w:iCs/>
                <w:color w:val="000000"/>
              </w:rPr>
              <w:t>1</w:t>
            </w:r>
          </w:p>
        </w:tc>
        <w:tc>
          <w:tcPr>
            <w:tcW w:w="3401" w:type="dxa"/>
            <w:tcBorders>
              <w:top w:val="single" w:sz="4" w:space="0" w:color="auto"/>
              <w:left w:val="nil"/>
              <w:bottom w:val="single" w:sz="4" w:space="0" w:color="auto"/>
              <w:right w:val="single" w:sz="4" w:space="0" w:color="auto"/>
            </w:tcBorders>
            <w:vAlign w:val="center"/>
            <w:hideMark/>
          </w:tcPr>
          <w:p w14:paraId="2C6A4770" w14:textId="77777777" w:rsidR="006D4838" w:rsidRPr="00E20A77" w:rsidRDefault="006D4838" w:rsidP="00E17470">
            <w:pPr>
              <w:spacing w:line="240" w:lineRule="auto"/>
              <w:ind w:firstLine="0"/>
              <w:jc w:val="center"/>
              <w:rPr>
                <w:rFonts w:eastAsia="Times New Roman" w:cstheme="minorHAnsi"/>
                <w:i/>
                <w:iCs/>
                <w:color w:val="000000"/>
              </w:rPr>
            </w:pPr>
            <w:r w:rsidRPr="00E20A77">
              <w:rPr>
                <w:rFonts w:eastAsia="Times New Roman" w:cstheme="minorHAnsi"/>
                <w:i/>
                <w:iCs/>
                <w:color w:val="000000"/>
              </w:rPr>
              <w:t>2</w:t>
            </w:r>
          </w:p>
        </w:tc>
        <w:tc>
          <w:tcPr>
            <w:tcW w:w="1102" w:type="dxa"/>
            <w:tcBorders>
              <w:top w:val="nil"/>
              <w:left w:val="nil"/>
              <w:bottom w:val="single" w:sz="4" w:space="0" w:color="auto"/>
              <w:right w:val="single" w:sz="4" w:space="0" w:color="auto"/>
            </w:tcBorders>
            <w:vAlign w:val="center"/>
            <w:hideMark/>
          </w:tcPr>
          <w:p w14:paraId="04435720" w14:textId="77777777" w:rsidR="006D4838" w:rsidRPr="00E20A77" w:rsidRDefault="006D4838" w:rsidP="00E17470">
            <w:pPr>
              <w:spacing w:line="240" w:lineRule="auto"/>
              <w:ind w:firstLine="0"/>
              <w:jc w:val="center"/>
              <w:rPr>
                <w:rFonts w:eastAsia="Times New Roman" w:cstheme="minorHAnsi"/>
                <w:i/>
                <w:iCs/>
                <w:color w:val="000000"/>
              </w:rPr>
            </w:pPr>
            <w:r w:rsidRPr="00E20A77">
              <w:rPr>
                <w:rFonts w:eastAsia="Times New Roman" w:cstheme="minorHAnsi"/>
                <w:i/>
                <w:iCs/>
                <w:color w:val="000000"/>
              </w:rPr>
              <w:t>3</w:t>
            </w:r>
          </w:p>
        </w:tc>
        <w:tc>
          <w:tcPr>
            <w:tcW w:w="1921" w:type="dxa"/>
            <w:tcBorders>
              <w:top w:val="single" w:sz="4" w:space="0" w:color="auto"/>
              <w:left w:val="nil"/>
              <w:bottom w:val="single" w:sz="4" w:space="0" w:color="auto"/>
              <w:right w:val="single" w:sz="4" w:space="0" w:color="auto"/>
            </w:tcBorders>
            <w:vAlign w:val="center"/>
            <w:hideMark/>
          </w:tcPr>
          <w:p w14:paraId="26722C63" w14:textId="77777777" w:rsidR="006D4838" w:rsidRPr="00E20A77" w:rsidRDefault="006D4838" w:rsidP="00E17470">
            <w:pPr>
              <w:spacing w:line="240" w:lineRule="auto"/>
              <w:ind w:firstLine="0"/>
              <w:jc w:val="center"/>
              <w:rPr>
                <w:rFonts w:eastAsia="Times New Roman" w:cstheme="minorHAnsi"/>
                <w:i/>
                <w:iCs/>
                <w:color w:val="000000"/>
              </w:rPr>
            </w:pPr>
            <w:r w:rsidRPr="00E20A77">
              <w:rPr>
                <w:rFonts w:eastAsia="Times New Roman" w:cstheme="minorHAnsi"/>
                <w:i/>
                <w:iCs/>
                <w:color w:val="000000"/>
              </w:rPr>
              <w:t>4</w:t>
            </w:r>
          </w:p>
        </w:tc>
        <w:tc>
          <w:tcPr>
            <w:tcW w:w="2473" w:type="dxa"/>
            <w:tcBorders>
              <w:top w:val="single" w:sz="4" w:space="0" w:color="auto"/>
              <w:left w:val="nil"/>
              <w:bottom w:val="single" w:sz="4" w:space="0" w:color="auto"/>
              <w:right w:val="single" w:sz="4" w:space="0" w:color="auto"/>
            </w:tcBorders>
            <w:vAlign w:val="center"/>
            <w:hideMark/>
          </w:tcPr>
          <w:p w14:paraId="051D8991" w14:textId="77777777" w:rsidR="006D4838" w:rsidRPr="00E20A77" w:rsidRDefault="006D4838" w:rsidP="00E17470">
            <w:pPr>
              <w:spacing w:line="240" w:lineRule="auto"/>
              <w:ind w:firstLine="0"/>
              <w:jc w:val="center"/>
              <w:rPr>
                <w:rFonts w:eastAsia="Times New Roman" w:cstheme="minorHAnsi"/>
                <w:i/>
                <w:iCs/>
                <w:color w:val="000000"/>
              </w:rPr>
            </w:pPr>
            <w:r w:rsidRPr="00E20A77">
              <w:rPr>
                <w:rFonts w:eastAsia="Times New Roman" w:cstheme="minorHAnsi"/>
                <w:i/>
                <w:iCs/>
                <w:color w:val="000000"/>
              </w:rPr>
              <w:t>5</w:t>
            </w:r>
          </w:p>
        </w:tc>
      </w:tr>
      <w:tr w:rsidR="006D4838" w:rsidRPr="00E20A77" w14:paraId="640A07DA" w14:textId="77777777" w:rsidTr="00B03A2E">
        <w:trPr>
          <w:trHeight w:val="505"/>
        </w:trPr>
        <w:tc>
          <w:tcPr>
            <w:tcW w:w="1168" w:type="dxa"/>
            <w:tcBorders>
              <w:top w:val="nil"/>
              <w:left w:val="single" w:sz="4" w:space="0" w:color="auto"/>
              <w:bottom w:val="single" w:sz="4" w:space="0" w:color="auto"/>
              <w:right w:val="single" w:sz="4" w:space="0" w:color="auto"/>
            </w:tcBorders>
            <w:vAlign w:val="center"/>
            <w:hideMark/>
          </w:tcPr>
          <w:p w14:paraId="1AF67F96" w14:textId="77777777" w:rsidR="006D4838" w:rsidRPr="00E631DA" w:rsidRDefault="006D4838" w:rsidP="00E17470">
            <w:pPr>
              <w:spacing w:line="240" w:lineRule="auto"/>
              <w:ind w:firstLine="0"/>
              <w:jc w:val="center"/>
              <w:rPr>
                <w:rFonts w:eastAsia="Times New Roman" w:cstheme="minorHAnsi"/>
                <w:color w:val="000000"/>
                <w:sz w:val="20"/>
                <w:szCs w:val="20"/>
              </w:rPr>
            </w:pPr>
            <w:r w:rsidRPr="00E631DA">
              <w:rPr>
                <w:rFonts w:eastAsia="Times New Roman" w:cstheme="minorHAnsi"/>
                <w:color w:val="000000"/>
                <w:sz w:val="20"/>
                <w:szCs w:val="20"/>
              </w:rPr>
              <w:t>1.</w:t>
            </w:r>
          </w:p>
        </w:tc>
        <w:tc>
          <w:tcPr>
            <w:tcW w:w="3401" w:type="dxa"/>
            <w:tcBorders>
              <w:top w:val="single" w:sz="4" w:space="0" w:color="auto"/>
              <w:left w:val="nil"/>
              <w:bottom w:val="single" w:sz="4" w:space="0" w:color="auto"/>
              <w:right w:val="single" w:sz="4" w:space="0" w:color="auto"/>
            </w:tcBorders>
            <w:hideMark/>
          </w:tcPr>
          <w:p w14:paraId="7D8959F5" w14:textId="77777777" w:rsidR="006D4838" w:rsidRPr="00B914FF" w:rsidRDefault="006D4838" w:rsidP="00CE1D60">
            <w:pPr>
              <w:spacing w:line="240" w:lineRule="auto"/>
              <w:ind w:firstLine="0"/>
              <w:rPr>
                <w:rFonts w:eastAsia="Times New Roman" w:cstheme="minorHAnsi"/>
                <w:color w:val="000000"/>
                <w:sz w:val="20"/>
                <w:szCs w:val="20"/>
              </w:rPr>
            </w:pPr>
            <w:r w:rsidRPr="00B914FF">
              <w:rPr>
                <w:rFonts w:eastAsia="Times New Roman" w:cstheme="minorHAnsi"/>
                <w:color w:val="000000"/>
                <w:sz w:val="20"/>
                <w:szCs w:val="20"/>
              </w:rPr>
              <w:t>Jungtinės veiklos sutarties kopija (jei pasiūlymą pateikia ūkio subjektų grupė)</w:t>
            </w:r>
          </w:p>
        </w:tc>
        <w:tc>
          <w:tcPr>
            <w:tcW w:w="1102" w:type="dxa"/>
            <w:tcBorders>
              <w:top w:val="nil"/>
              <w:left w:val="nil"/>
              <w:bottom w:val="single" w:sz="4" w:space="0" w:color="auto"/>
              <w:right w:val="single" w:sz="4" w:space="0" w:color="auto"/>
            </w:tcBorders>
            <w:noWrap/>
            <w:vAlign w:val="bottom"/>
            <w:hideMark/>
          </w:tcPr>
          <w:p w14:paraId="194CFC40" w14:textId="77777777" w:rsidR="006D4838" w:rsidRPr="00E631DA" w:rsidRDefault="006D4838" w:rsidP="00CE1D60">
            <w:pPr>
              <w:spacing w:line="240" w:lineRule="auto"/>
              <w:rPr>
                <w:rFonts w:eastAsia="Times New Roman" w:cstheme="minorHAnsi"/>
                <w:color w:val="000000"/>
                <w:sz w:val="20"/>
                <w:szCs w:val="20"/>
              </w:rPr>
            </w:pPr>
            <w:r w:rsidRPr="00E631DA">
              <w:rPr>
                <w:rFonts w:eastAsia="Times New Roman" w:cstheme="minorHAnsi"/>
                <w:color w:val="000000"/>
                <w:sz w:val="20"/>
                <w:szCs w:val="20"/>
              </w:rPr>
              <w:t> </w:t>
            </w:r>
          </w:p>
        </w:tc>
        <w:tc>
          <w:tcPr>
            <w:tcW w:w="1921" w:type="dxa"/>
            <w:tcBorders>
              <w:top w:val="single" w:sz="4" w:space="0" w:color="auto"/>
              <w:left w:val="nil"/>
              <w:bottom w:val="single" w:sz="4" w:space="0" w:color="auto"/>
              <w:right w:val="single" w:sz="4" w:space="0" w:color="auto"/>
            </w:tcBorders>
            <w:noWrap/>
            <w:vAlign w:val="bottom"/>
            <w:hideMark/>
          </w:tcPr>
          <w:p w14:paraId="3975DA9F" w14:textId="77777777" w:rsidR="006D4838" w:rsidRPr="00E631DA" w:rsidRDefault="006D4838" w:rsidP="00CE1D60">
            <w:pPr>
              <w:spacing w:line="240" w:lineRule="auto"/>
              <w:jc w:val="center"/>
              <w:rPr>
                <w:rFonts w:eastAsia="Times New Roman" w:cstheme="minorHAnsi"/>
                <w:color w:val="000000"/>
                <w:sz w:val="20"/>
                <w:szCs w:val="20"/>
              </w:rPr>
            </w:pPr>
            <w:r w:rsidRPr="00E631DA">
              <w:rPr>
                <w:rFonts w:eastAsia="Times New Roman" w:cstheme="minorHAnsi"/>
                <w:color w:val="000000"/>
                <w:sz w:val="20"/>
                <w:szCs w:val="20"/>
              </w:rPr>
              <w:t> </w:t>
            </w:r>
          </w:p>
          <w:p w14:paraId="7950E884" w14:textId="77777777" w:rsidR="006D4838" w:rsidRPr="00E631DA" w:rsidRDefault="006D4838" w:rsidP="00CE1D60">
            <w:pPr>
              <w:spacing w:line="240" w:lineRule="auto"/>
              <w:rPr>
                <w:rFonts w:eastAsia="Times New Roman" w:cstheme="minorHAnsi"/>
                <w:color w:val="000000"/>
                <w:sz w:val="20"/>
                <w:szCs w:val="20"/>
              </w:rPr>
            </w:pPr>
            <w:r w:rsidRPr="00E631DA">
              <w:rPr>
                <w:rFonts w:eastAsia="Times New Roman" w:cstheme="minorHAnsi"/>
                <w:color w:val="000000"/>
                <w:sz w:val="20"/>
                <w:szCs w:val="20"/>
              </w:rPr>
              <w:t> </w:t>
            </w:r>
          </w:p>
        </w:tc>
        <w:tc>
          <w:tcPr>
            <w:tcW w:w="2473" w:type="dxa"/>
            <w:tcBorders>
              <w:top w:val="single" w:sz="4" w:space="0" w:color="auto"/>
              <w:left w:val="nil"/>
              <w:bottom w:val="single" w:sz="4" w:space="0" w:color="auto"/>
              <w:right w:val="single" w:sz="4" w:space="0" w:color="auto"/>
            </w:tcBorders>
            <w:vAlign w:val="center"/>
            <w:hideMark/>
          </w:tcPr>
          <w:p w14:paraId="2FF4F93B" w14:textId="77777777" w:rsidR="006D4838" w:rsidRPr="00E631DA" w:rsidRDefault="006D4838" w:rsidP="00CE1D60">
            <w:pPr>
              <w:spacing w:line="240" w:lineRule="auto"/>
              <w:jc w:val="center"/>
              <w:rPr>
                <w:rFonts w:eastAsia="Times New Roman" w:cstheme="minorHAnsi"/>
                <w:color w:val="000000"/>
                <w:sz w:val="20"/>
                <w:szCs w:val="20"/>
              </w:rPr>
            </w:pPr>
            <w:r w:rsidRPr="00E631DA">
              <w:rPr>
                <w:rFonts w:eastAsia="Times New Roman" w:cstheme="minorHAnsi"/>
                <w:color w:val="000000"/>
                <w:sz w:val="20"/>
                <w:szCs w:val="20"/>
              </w:rPr>
              <w:t> </w:t>
            </w:r>
          </w:p>
        </w:tc>
      </w:tr>
      <w:tr w:rsidR="006D4838" w:rsidRPr="00E20A77" w14:paraId="055983BE" w14:textId="77777777" w:rsidTr="00B03A2E">
        <w:trPr>
          <w:trHeight w:val="2027"/>
        </w:trPr>
        <w:tc>
          <w:tcPr>
            <w:tcW w:w="1168" w:type="dxa"/>
            <w:tcBorders>
              <w:top w:val="nil"/>
              <w:left w:val="single" w:sz="4" w:space="0" w:color="auto"/>
              <w:bottom w:val="single" w:sz="4" w:space="0" w:color="auto"/>
              <w:right w:val="single" w:sz="4" w:space="0" w:color="auto"/>
            </w:tcBorders>
            <w:vAlign w:val="center"/>
            <w:hideMark/>
          </w:tcPr>
          <w:p w14:paraId="6FDC119B" w14:textId="77777777" w:rsidR="006D4838" w:rsidRPr="00E631DA" w:rsidRDefault="006D4838" w:rsidP="00E17470">
            <w:pPr>
              <w:spacing w:line="240" w:lineRule="auto"/>
              <w:ind w:firstLine="0"/>
              <w:jc w:val="center"/>
              <w:rPr>
                <w:rFonts w:eastAsia="Times New Roman" w:cstheme="minorHAnsi"/>
                <w:color w:val="000000"/>
                <w:sz w:val="20"/>
                <w:szCs w:val="20"/>
              </w:rPr>
            </w:pPr>
            <w:r w:rsidRPr="00E631DA">
              <w:rPr>
                <w:rFonts w:eastAsia="Times New Roman" w:cstheme="minorHAnsi"/>
                <w:color w:val="000000"/>
                <w:sz w:val="20"/>
                <w:szCs w:val="20"/>
              </w:rPr>
              <w:t>2.</w:t>
            </w:r>
          </w:p>
        </w:tc>
        <w:tc>
          <w:tcPr>
            <w:tcW w:w="3401" w:type="dxa"/>
            <w:tcBorders>
              <w:top w:val="single" w:sz="4" w:space="0" w:color="auto"/>
              <w:left w:val="nil"/>
              <w:bottom w:val="single" w:sz="4" w:space="0" w:color="auto"/>
              <w:right w:val="single" w:sz="4" w:space="0" w:color="auto"/>
            </w:tcBorders>
            <w:hideMark/>
          </w:tcPr>
          <w:p w14:paraId="689C5839" w14:textId="77777777" w:rsidR="006D4838" w:rsidRPr="00B914FF" w:rsidRDefault="006D4838" w:rsidP="00CE1D60">
            <w:pPr>
              <w:spacing w:line="240" w:lineRule="auto"/>
              <w:ind w:firstLine="0"/>
              <w:rPr>
                <w:rFonts w:eastAsia="Times New Roman" w:cstheme="minorHAnsi"/>
                <w:color w:val="000000"/>
                <w:sz w:val="20"/>
                <w:szCs w:val="20"/>
              </w:rPr>
            </w:pPr>
            <w:r w:rsidRPr="00B914FF">
              <w:rPr>
                <w:rFonts w:eastAsia="Times New Roman" w:cstheme="minorHAnsi"/>
                <w:color w:val="000000"/>
                <w:sz w:val="20"/>
                <w:szCs w:val="20"/>
              </w:rPr>
              <w:t>Įgaliojimo ar kito dokumento, suteikiančio teisę pateikti ir (ar) pasirašyti pasiūlymą bei kitus dokumentus, kopija (jeigu pasiūlymą pateikia ir ar dokumentus pasirašo ne tiekėjo, ūkio subjektų grupės dalyvių, subtiekėjų ar ūkio subjektų, kurių pajėgumais tiekėjas remiasi, vadovas)</w:t>
            </w:r>
          </w:p>
        </w:tc>
        <w:tc>
          <w:tcPr>
            <w:tcW w:w="1102" w:type="dxa"/>
            <w:tcBorders>
              <w:top w:val="nil"/>
              <w:left w:val="nil"/>
              <w:bottom w:val="single" w:sz="4" w:space="0" w:color="auto"/>
              <w:right w:val="single" w:sz="4" w:space="0" w:color="auto"/>
            </w:tcBorders>
            <w:noWrap/>
            <w:vAlign w:val="bottom"/>
            <w:hideMark/>
          </w:tcPr>
          <w:p w14:paraId="50F178B8" w14:textId="77777777" w:rsidR="006D4838" w:rsidRPr="00E631DA" w:rsidRDefault="006D4838" w:rsidP="00CE1D60">
            <w:pPr>
              <w:spacing w:line="240" w:lineRule="auto"/>
              <w:rPr>
                <w:rFonts w:eastAsia="Times New Roman" w:cstheme="minorHAnsi"/>
                <w:color w:val="000000"/>
                <w:sz w:val="20"/>
                <w:szCs w:val="20"/>
              </w:rPr>
            </w:pPr>
            <w:r w:rsidRPr="00E631DA">
              <w:rPr>
                <w:rFonts w:eastAsia="Times New Roman" w:cstheme="minorHAnsi"/>
                <w:color w:val="000000"/>
                <w:sz w:val="20"/>
                <w:szCs w:val="20"/>
              </w:rPr>
              <w:t> </w:t>
            </w:r>
          </w:p>
        </w:tc>
        <w:tc>
          <w:tcPr>
            <w:tcW w:w="1921" w:type="dxa"/>
            <w:tcBorders>
              <w:top w:val="single" w:sz="4" w:space="0" w:color="auto"/>
              <w:left w:val="nil"/>
              <w:bottom w:val="single" w:sz="4" w:space="0" w:color="auto"/>
              <w:right w:val="single" w:sz="4" w:space="0" w:color="auto"/>
            </w:tcBorders>
            <w:noWrap/>
            <w:vAlign w:val="bottom"/>
            <w:hideMark/>
          </w:tcPr>
          <w:p w14:paraId="5AB107E7" w14:textId="77777777" w:rsidR="006D4838" w:rsidRPr="00E631DA" w:rsidRDefault="006D4838" w:rsidP="00CE1D60">
            <w:pPr>
              <w:spacing w:line="240" w:lineRule="auto"/>
              <w:jc w:val="center"/>
              <w:rPr>
                <w:rFonts w:eastAsia="Times New Roman" w:cstheme="minorHAnsi"/>
                <w:color w:val="000000"/>
                <w:sz w:val="20"/>
                <w:szCs w:val="20"/>
              </w:rPr>
            </w:pPr>
            <w:r w:rsidRPr="00E631DA">
              <w:rPr>
                <w:rFonts w:eastAsia="Times New Roman" w:cstheme="minorHAnsi"/>
                <w:color w:val="000000"/>
                <w:sz w:val="20"/>
                <w:szCs w:val="20"/>
              </w:rPr>
              <w:t> </w:t>
            </w:r>
          </w:p>
          <w:p w14:paraId="548919AF" w14:textId="77777777" w:rsidR="006D4838" w:rsidRPr="00E631DA" w:rsidRDefault="006D4838" w:rsidP="00CE1D60">
            <w:pPr>
              <w:spacing w:line="240" w:lineRule="auto"/>
              <w:rPr>
                <w:rFonts w:eastAsia="Times New Roman" w:cstheme="minorHAnsi"/>
                <w:color w:val="000000"/>
                <w:sz w:val="20"/>
                <w:szCs w:val="20"/>
              </w:rPr>
            </w:pPr>
            <w:r w:rsidRPr="00E631DA">
              <w:rPr>
                <w:rFonts w:eastAsia="Times New Roman" w:cstheme="minorHAnsi"/>
                <w:color w:val="000000"/>
                <w:sz w:val="20"/>
                <w:szCs w:val="20"/>
              </w:rPr>
              <w:t> </w:t>
            </w:r>
          </w:p>
        </w:tc>
        <w:tc>
          <w:tcPr>
            <w:tcW w:w="2473" w:type="dxa"/>
            <w:tcBorders>
              <w:top w:val="single" w:sz="4" w:space="0" w:color="auto"/>
              <w:left w:val="nil"/>
              <w:bottom w:val="single" w:sz="4" w:space="0" w:color="auto"/>
              <w:right w:val="single" w:sz="4" w:space="0" w:color="auto"/>
            </w:tcBorders>
            <w:vAlign w:val="center"/>
            <w:hideMark/>
          </w:tcPr>
          <w:p w14:paraId="2AAB3694" w14:textId="77777777" w:rsidR="006D4838" w:rsidRPr="00E631DA" w:rsidRDefault="006D4838" w:rsidP="00CE1D60">
            <w:pPr>
              <w:spacing w:line="240" w:lineRule="auto"/>
              <w:jc w:val="center"/>
              <w:rPr>
                <w:rFonts w:eastAsia="Times New Roman" w:cstheme="minorHAnsi"/>
                <w:color w:val="000000"/>
                <w:sz w:val="20"/>
                <w:szCs w:val="20"/>
              </w:rPr>
            </w:pPr>
            <w:r w:rsidRPr="00E631DA">
              <w:rPr>
                <w:rFonts w:eastAsia="Times New Roman" w:cstheme="minorHAnsi"/>
                <w:color w:val="000000"/>
                <w:sz w:val="20"/>
                <w:szCs w:val="20"/>
              </w:rPr>
              <w:t> </w:t>
            </w:r>
          </w:p>
        </w:tc>
      </w:tr>
      <w:tr w:rsidR="006D4838" w:rsidRPr="00E20A77" w14:paraId="0D3846E2" w14:textId="77777777" w:rsidTr="00B03A2E">
        <w:trPr>
          <w:trHeight w:val="936"/>
        </w:trPr>
        <w:tc>
          <w:tcPr>
            <w:tcW w:w="1168" w:type="dxa"/>
            <w:tcBorders>
              <w:top w:val="nil"/>
              <w:left w:val="single" w:sz="4" w:space="0" w:color="auto"/>
              <w:bottom w:val="single" w:sz="4" w:space="0" w:color="auto"/>
              <w:right w:val="single" w:sz="4" w:space="0" w:color="auto"/>
            </w:tcBorders>
            <w:vAlign w:val="center"/>
            <w:hideMark/>
          </w:tcPr>
          <w:p w14:paraId="561FB76F" w14:textId="77777777" w:rsidR="006D4838" w:rsidRPr="00E631DA" w:rsidRDefault="006D4838" w:rsidP="00E17470">
            <w:pPr>
              <w:spacing w:line="240" w:lineRule="auto"/>
              <w:ind w:firstLine="0"/>
              <w:jc w:val="center"/>
              <w:rPr>
                <w:rFonts w:eastAsia="Times New Roman" w:cstheme="minorHAnsi"/>
                <w:color w:val="000000"/>
                <w:sz w:val="20"/>
                <w:szCs w:val="20"/>
              </w:rPr>
            </w:pPr>
            <w:r w:rsidRPr="00E631DA">
              <w:rPr>
                <w:rFonts w:eastAsia="Times New Roman" w:cstheme="minorHAnsi"/>
                <w:color w:val="000000"/>
                <w:sz w:val="20"/>
                <w:szCs w:val="20"/>
              </w:rPr>
              <w:t>3.</w:t>
            </w:r>
          </w:p>
        </w:tc>
        <w:tc>
          <w:tcPr>
            <w:tcW w:w="3401" w:type="dxa"/>
            <w:tcBorders>
              <w:top w:val="single" w:sz="4" w:space="0" w:color="auto"/>
              <w:left w:val="nil"/>
              <w:bottom w:val="single" w:sz="4" w:space="0" w:color="auto"/>
              <w:right w:val="single" w:sz="4" w:space="0" w:color="auto"/>
            </w:tcBorders>
            <w:hideMark/>
          </w:tcPr>
          <w:p w14:paraId="19CD0BFF" w14:textId="77777777" w:rsidR="006D4838" w:rsidRPr="00B914FF" w:rsidRDefault="006D4838" w:rsidP="00CE1D60">
            <w:pPr>
              <w:spacing w:line="240" w:lineRule="auto"/>
              <w:ind w:firstLine="0"/>
              <w:rPr>
                <w:rFonts w:eastAsia="Times New Roman" w:cstheme="minorHAnsi"/>
                <w:color w:val="000000"/>
                <w:sz w:val="20"/>
                <w:szCs w:val="20"/>
              </w:rPr>
            </w:pPr>
            <w:r w:rsidRPr="00B914FF">
              <w:rPr>
                <w:rFonts w:eastAsia="Times New Roman" w:cstheme="minorHAnsi"/>
                <w:color w:val="000000"/>
                <w:sz w:val="20"/>
                <w:szCs w:val="20"/>
              </w:rPr>
              <w:t>Jei tiekėjas pasitelkia ūkio subjektus – įrodymai, kad šie ištekliai bus prieinami per visą sutartinių įsipareigojimų vykdymo laikotarpį</w:t>
            </w:r>
          </w:p>
        </w:tc>
        <w:tc>
          <w:tcPr>
            <w:tcW w:w="1102" w:type="dxa"/>
            <w:tcBorders>
              <w:top w:val="nil"/>
              <w:left w:val="nil"/>
              <w:bottom w:val="single" w:sz="4" w:space="0" w:color="auto"/>
              <w:right w:val="single" w:sz="4" w:space="0" w:color="auto"/>
            </w:tcBorders>
            <w:noWrap/>
            <w:vAlign w:val="bottom"/>
            <w:hideMark/>
          </w:tcPr>
          <w:p w14:paraId="6A51F3FA" w14:textId="77777777" w:rsidR="006D4838" w:rsidRPr="00E631DA" w:rsidRDefault="006D4838" w:rsidP="00CE1D60">
            <w:pPr>
              <w:spacing w:line="240" w:lineRule="auto"/>
              <w:rPr>
                <w:rFonts w:eastAsia="Times New Roman" w:cstheme="minorHAnsi"/>
                <w:color w:val="000000"/>
                <w:sz w:val="20"/>
                <w:szCs w:val="20"/>
              </w:rPr>
            </w:pPr>
            <w:r w:rsidRPr="00E631DA">
              <w:rPr>
                <w:rFonts w:eastAsia="Times New Roman" w:cstheme="minorHAnsi"/>
                <w:color w:val="000000"/>
                <w:sz w:val="20"/>
                <w:szCs w:val="20"/>
              </w:rPr>
              <w:t> </w:t>
            </w:r>
          </w:p>
        </w:tc>
        <w:tc>
          <w:tcPr>
            <w:tcW w:w="1921" w:type="dxa"/>
            <w:tcBorders>
              <w:top w:val="single" w:sz="4" w:space="0" w:color="auto"/>
              <w:left w:val="nil"/>
              <w:bottom w:val="single" w:sz="4" w:space="0" w:color="auto"/>
              <w:right w:val="single" w:sz="4" w:space="0" w:color="auto"/>
            </w:tcBorders>
            <w:noWrap/>
            <w:vAlign w:val="bottom"/>
            <w:hideMark/>
          </w:tcPr>
          <w:p w14:paraId="65099C74" w14:textId="77777777" w:rsidR="006D4838" w:rsidRPr="00E631DA" w:rsidRDefault="006D4838" w:rsidP="00CE1D60">
            <w:pPr>
              <w:spacing w:line="240" w:lineRule="auto"/>
              <w:jc w:val="center"/>
              <w:rPr>
                <w:rFonts w:eastAsia="Times New Roman" w:cstheme="minorHAnsi"/>
                <w:color w:val="000000"/>
                <w:sz w:val="20"/>
                <w:szCs w:val="20"/>
              </w:rPr>
            </w:pPr>
            <w:r w:rsidRPr="00E631DA">
              <w:rPr>
                <w:rFonts w:eastAsia="Times New Roman" w:cstheme="minorHAnsi"/>
                <w:color w:val="000000"/>
                <w:sz w:val="20"/>
                <w:szCs w:val="20"/>
              </w:rPr>
              <w:t> </w:t>
            </w:r>
          </w:p>
          <w:p w14:paraId="3CC3F7CA" w14:textId="77777777" w:rsidR="006D4838" w:rsidRPr="00E631DA" w:rsidRDefault="006D4838" w:rsidP="00CE1D60">
            <w:pPr>
              <w:spacing w:line="240" w:lineRule="auto"/>
              <w:rPr>
                <w:rFonts w:eastAsia="Times New Roman" w:cstheme="minorHAnsi"/>
                <w:color w:val="000000"/>
                <w:sz w:val="20"/>
                <w:szCs w:val="20"/>
              </w:rPr>
            </w:pPr>
            <w:r w:rsidRPr="00E631DA">
              <w:rPr>
                <w:rFonts w:eastAsia="Times New Roman" w:cstheme="minorHAnsi"/>
                <w:color w:val="000000"/>
                <w:sz w:val="20"/>
                <w:szCs w:val="20"/>
              </w:rPr>
              <w:t> </w:t>
            </w:r>
          </w:p>
        </w:tc>
        <w:tc>
          <w:tcPr>
            <w:tcW w:w="2473" w:type="dxa"/>
            <w:tcBorders>
              <w:top w:val="single" w:sz="4" w:space="0" w:color="auto"/>
              <w:left w:val="nil"/>
              <w:bottom w:val="single" w:sz="4" w:space="0" w:color="auto"/>
              <w:right w:val="single" w:sz="4" w:space="0" w:color="auto"/>
            </w:tcBorders>
            <w:vAlign w:val="center"/>
            <w:hideMark/>
          </w:tcPr>
          <w:p w14:paraId="4505DE91" w14:textId="77777777" w:rsidR="006D4838" w:rsidRPr="00E631DA" w:rsidRDefault="006D4838" w:rsidP="00CE1D60">
            <w:pPr>
              <w:spacing w:line="240" w:lineRule="auto"/>
              <w:jc w:val="center"/>
              <w:rPr>
                <w:rFonts w:eastAsia="Times New Roman" w:cstheme="minorHAnsi"/>
                <w:color w:val="000000"/>
                <w:sz w:val="20"/>
                <w:szCs w:val="20"/>
              </w:rPr>
            </w:pPr>
            <w:r w:rsidRPr="00E631DA">
              <w:rPr>
                <w:rFonts w:eastAsia="Times New Roman" w:cstheme="minorHAnsi"/>
                <w:color w:val="000000"/>
                <w:sz w:val="20"/>
                <w:szCs w:val="20"/>
              </w:rPr>
              <w:t> </w:t>
            </w:r>
          </w:p>
        </w:tc>
      </w:tr>
      <w:tr w:rsidR="006D4838" w:rsidRPr="00E20A77" w14:paraId="06B6F4FF" w14:textId="77777777" w:rsidTr="00897DC2">
        <w:trPr>
          <w:trHeight w:val="746"/>
        </w:trPr>
        <w:tc>
          <w:tcPr>
            <w:tcW w:w="1168" w:type="dxa"/>
            <w:tcBorders>
              <w:top w:val="nil"/>
              <w:left w:val="single" w:sz="4" w:space="0" w:color="auto"/>
              <w:bottom w:val="single" w:sz="4" w:space="0" w:color="auto"/>
              <w:right w:val="single" w:sz="4" w:space="0" w:color="auto"/>
            </w:tcBorders>
            <w:vAlign w:val="center"/>
          </w:tcPr>
          <w:p w14:paraId="4303F649" w14:textId="77777777" w:rsidR="006D4838" w:rsidRPr="00E631DA" w:rsidRDefault="006D4838" w:rsidP="00E17470">
            <w:pPr>
              <w:pStyle w:val="Sraopastraipa"/>
              <w:spacing w:line="240" w:lineRule="auto"/>
              <w:ind w:left="0" w:firstLine="0"/>
              <w:jc w:val="center"/>
              <w:rPr>
                <w:rFonts w:eastAsia="Times New Roman" w:cstheme="minorHAnsi"/>
                <w:color w:val="000000"/>
                <w:sz w:val="20"/>
                <w:szCs w:val="20"/>
              </w:rPr>
            </w:pPr>
            <w:r w:rsidRPr="00E631DA">
              <w:rPr>
                <w:rFonts w:eastAsia="Times New Roman" w:cstheme="minorHAnsi"/>
                <w:color w:val="000000"/>
                <w:sz w:val="20"/>
                <w:szCs w:val="20"/>
              </w:rPr>
              <w:t>4.</w:t>
            </w:r>
          </w:p>
        </w:tc>
        <w:tc>
          <w:tcPr>
            <w:tcW w:w="3401" w:type="dxa"/>
            <w:tcBorders>
              <w:top w:val="single" w:sz="4" w:space="0" w:color="auto"/>
              <w:left w:val="nil"/>
              <w:bottom w:val="single" w:sz="4" w:space="0" w:color="auto"/>
              <w:right w:val="single" w:sz="4" w:space="0" w:color="auto"/>
            </w:tcBorders>
          </w:tcPr>
          <w:p w14:paraId="10CFD8A0" w14:textId="010B81FB" w:rsidR="006D4838" w:rsidRPr="00B914FF" w:rsidRDefault="003D0AFE" w:rsidP="00CE1D60">
            <w:pPr>
              <w:spacing w:line="240" w:lineRule="auto"/>
              <w:ind w:firstLine="0"/>
              <w:rPr>
                <w:rFonts w:eastAsia="Times New Roman" w:cstheme="minorHAnsi"/>
                <w:color w:val="000000"/>
                <w:sz w:val="20"/>
                <w:szCs w:val="20"/>
              </w:rPr>
            </w:pPr>
            <w:r w:rsidRPr="00B914FF">
              <w:rPr>
                <w:rFonts w:cstheme="minorHAnsi"/>
                <w:bCs/>
                <w:iCs/>
                <w:sz w:val="20"/>
                <w:szCs w:val="20"/>
              </w:rPr>
              <w:t>Dokumentai, kuriuos privalo pateikti tiekėjai pagal</w:t>
            </w:r>
            <w:r w:rsidRPr="00B914FF">
              <w:rPr>
                <w:rFonts w:cstheme="minorHAnsi"/>
                <w:iCs/>
                <w:sz w:val="20"/>
                <w:szCs w:val="20"/>
              </w:rPr>
              <w:t xml:space="preserve"> pirkimo sąlygose keliamus reikalavimus</w:t>
            </w:r>
          </w:p>
        </w:tc>
        <w:tc>
          <w:tcPr>
            <w:tcW w:w="1102" w:type="dxa"/>
            <w:tcBorders>
              <w:top w:val="nil"/>
              <w:left w:val="nil"/>
              <w:bottom w:val="single" w:sz="4" w:space="0" w:color="auto"/>
              <w:right w:val="single" w:sz="4" w:space="0" w:color="auto"/>
            </w:tcBorders>
            <w:noWrap/>
            <w:vAlign w:val="bottom"/>
          </w:tcPr>
          <w:p w14:paraId="10B62A8D" w14:textId="77777777" w:rsidR="006D4838" w:rsidRPr="00E631DA" w:rsidRDefault="006D4838" w:rsidP="00CE1D60">
            <w:pPr>
              <w:spacing w:line="240" w:lineRule="auto"/>
              <w:rPr>
                <w:rFonts w:eastAsia="Times New Roman" w:cstheme="minorHAnsi"/>
                <w:color w:val="000000"/>
                <w:sz w:val="20"/>
                <w:szCs w:val="20"/>
              </w:rPr>
            </w:pPr>
          </w:p>
        </w:tc>
        <w:tc>
          <w:tcPr>
            <w:tcW w:w="1921" w:type="dxa"/>
            <w:tcBorders>
              <w:top w:val="single" w:sz="4" w:space="0" w:color="auto"/>
              <w:left w:val="nil"/>
              <w:bottom w:val="single" w:sz="4" w:space="0" w:color="auto"/>
              <w:right w:val="single" w:sz="4" w:space="0" w:color="auto"/>
            </w:tcBorders>
            <w:noWrap/>
            <w:vAlign w:val="bottom"/>
          </w:tcPr>
          <w:p w14:paraId="378B0E15" w14:textId="77777777" w:rsidR="006D4838" w:rsidRPr="00E631DA" w:rsidRDefault="006D4838" w:rsidP="00CE1D60">
            <w:pPr>
              <w:spacing w:line="240" w:lineRule="auto"/>
              <w:rPr>
                <w:rFonts w:eastAsia="Times New Roman" w:cstheme="minorHAnsi"/>
                <w:color w:val="000000"/>
                <w:sz w:val="20"/>
                <w:szCs w:val="20"/>
              </w:rPr>
            </w:pPr>
          </w:p>
        </w:tc>
        <w:tc>
          <w:tcPr>
            <w:tcW w:w="2473" w:type="dxa"/>
            <w:tcBorders>
              <w:top w:val="single" w:sz="4" w:space="0" w:color="auto"/>
              <w:left w:val="nil"/>
              <w:bottom w:val="single" w:sz="4" w:space="0" w:color="auto"/>
              <w:right w:val="single" w:sz="4" w:space="0" w:color="auto"/>
            </w:tcBorders>
            <w:vAlign w:val="center"/>
          </w:tcPr>
          <w:p w14:paraId="6CA81192" w14:textId="77777777" w:rsidR="006D4838" w:rsidRPr="00E631DA" w:rsidRDefault="006D4838" w:rsidP="00CE1D60">
            <w:pPr>
              <w:spacing w:line="240" w:lineRule="auto"/>
              <w:jc w:val="center"/>
              <w:rPr>
                <w:rFonts w:eastAsia="Times New Roman" w:cstheme="minorHAnsi"/>
                <w:color w:val="000000"/>
                <w:sz w:val="20"/>
                <w:szCs w:val="20"/>
              </w:rPr>
            </w:pPr>
          </w:p>
        </w:tc>
      </w:tr>
      <w:tr w:rsidR="006D4838" w:rsidRPr="00E20A77" w14:paraId="563DC7F3" w14:textId="77777777" w:rsidTr="00B03A2E">
        <w:trPr>
          <w:trHeight w:val="914"/>
        </w:trPr>
        <w:tc>
          <w:tcPr>
            <w:tcW w:w="1168" w:type="dxa"/>
            <w:tcBorders>
              <w:top w:val="nil"/>
              <w:left w:val="single" w:sz="4" w:space="0" w:color="auto"/>
              <w:bottom w:val="single" w:sz="4" w:space="0" w:color="auto"/>
              <w:right w:val="single" w:sz="4" w:space="0" w:color="auto"/>
            </w:tcBorders>
            <w:vAlign w:val="center"/>
          </w:tcPr>
          <w:p w14:paraId="33E17DEE" w14:textId="77777777" w:rsidR="006D4838" w:rsidRPr="003D43A3" w:rsidRDefault="006D4838" w:rsidP="00E17470">
            <w:pPr>
              <w:pStyle w:val="Sraopastraipa"/>
              <w:spacing w:line="240" w:lineRule="auto"/>
              <w:ind w:left="30" w:firstLine="0"/>
              <w:jc w:val="center"/>
              <w:rPr>
                <w:rFonts w:eastAsia="Times New Roman" w:cstheme="minorHAnsi"/>
                <w:sz w:val="20"/>
                <w:szCs w:val="20"/>
              </w:rPr>
            </w:pPr>
            <w:r w:rsidRPr="003D43A3">
              <w:rPr>
                <w:rFonts w:eastAsia="Times New Roman" w:cstheme="minorHAnsi"/>
                <w:sz w:val="20"/>
                <w:szCs w:val="20"/>
              </w:rPr>
              <w:t>5.</w:t>
            </w:r>
          </w:p>
        </w:tc>
        <w:tc>
          <w:tcPr>
            <w:tcW w:w="3401" w:type="dxa"/>
            <w:tcBorders>
              <w:top w:val="single" w:sz="4" w:space="0" w:color="auto"/>
              <w:left w:val="nil"/>
              <w:bottom w:val="single" w:sz="4" w:space="0" w:color="auto"/>
              <w:right w:val="single" w:sz="4" w:space="0" w:color="auto"/>
            </w:tcBorders>
          </w:tcPr>
          <w:p w14:paraId="6CA8DC24" w14:textId="31120131" w:rsidR="006D4838" w:rsidRPr="00B914FF" w:rsidRDefault="006D4838" w:rsidP="00CE1D60">
            <w:pPr>
              <w:spacing w:line="240" w:lineRule="auto"/>
              <w:ind w:firstLine="0"/>
              <w:rPr>
                <w:rFonts w:cstheme="minorHAnsi"/>
                <w:bCs/>
                <w:iCs/>
                <w:sz w:val="20"/>
                <w:szCs w:val="20"/>
              </w:rPr>
            </w:pPr>
          </w:p>
        </w:tc>
        <w:tc>
          <w:tcPr>
            <w:tcW w:w="1102" w:type="dxa"/>
            <w:tcBorders>
              <w:top w:val="nil"/>
              <w:left w:val="nil"/>
              <w:bottom w:val="single" w:sz="4" w:space="0" w:color="auto"/>
              <w:right w:val="single" w:sz="4" w:space="0" w:color="auto"/>
            </w:tcBorders>
            <w:noWrap/>
            <w:vAlign w:val="bottom"/>
          </w:tcPr>
          <w:p w14:paraId="25123243" w14:textId="77777777" w:rsidR="006D4838" w:rsidRPr="003D43A3" w:rsidRDefault="006D4838" w:rsidP="00CE1D60">
            <w:pPr>
              <w:spacing w:line="240" w:lineRule="auto"/>
              <w:rPr>
                <w:rFonts w:eastAsia="Times New Roman" w:cstheme="minorHAnsi"/>
                <w:sz w:val="20"/>
                <w:szCs w:val="20"/>
              </w:rPr>
            </w:pPr>
          </w:p>
        </w:tc>
        <w:tc>
          <w:tcPr>
            <w:tcW w:w="1921" w:type="dxa"/>
            <w:tcBorders>
              <w:top w:val="single" w:sz="4" w:space="0" w:color="auto"/>
              <w:left w:val="nil"/>
              <w:bottom w:val="single" w:sz="4" w:space="0" w:color="auto"/>
              <w:right w:val="single" w:sz="4" w:space="0" w:color="auto"/>
            </w:tcBorders>
            <w:noWrap/>
            <w:vAlign w:val="bottom"/>
          </w:tcPr>
          <w:p w14:paraId="461EFE72" w14:textId="77777777" w:rsidR="006D4838" w:rsidRPr="003D43A3" w:rsidRDefault="006D4838" w:rsidP="00CE1D60">
            <w:pPr>
              <w:spacing w:line="240" w:lineRule="auto"/>
              <w:rPr>
                <w:rFonts w:eastAsia="Times New Roman" w:cstheme="minorHAnsi"/>
                <w:sz w:val="20"/>
                <w:szCs w:val="20"/>
              </w:rPr>
            </w:pPr>
          </w:p>
        </w:tc>
        <w:tc>
          <w:tcPr>
            <w:tcW w:w="2473" w:type="dxa"/>
            <w:tcBorders>
              <w:top w:val="single" w:sz="4" w:space="0" w:color="auto"/>
              <w:left w:val="nil"/>
              <w:bottom w:val="single" w:sz="4" w:space="0" w:color="auto"/>
              <w:right w:val="single" w:sz="4" w:space="0" w:color="auto"/>
            </w:tcBorders>
            <w:vAlign w:val="center"/>
          </w:tcPr>
          <w:p w14:paraId="2E14278B" w14:textId="77777777" w:rsidR="006D4838" w:rsidRPr="003D43A3" w:rsidRDefault="006D4838" w:rsidP="00CE1D60">
            <w:pPr>
              <w:spacing w:line="240" w:lineRule="auto"/>
              <w:jc w:val="center"/>
              <w:rPr>
                <w:rFonts w:eastAsia="Times New Roman" w:cstheme="minorHAnsi"/>
                <w:sz w:val="20"/>
                <w:szCs w:val="20"/>
              </w:rPr>
            </w:pPr>
          </w:p>
        </w:tc>
      </w:tr>
    </w:tbl>
    <w:p w14:paraId="1B2CA7EC" w14:textId="33AFCE35" w:rsidR="006D4838" w:rsidRPr="00B03A2E" w:rsidRDefault="006D4838" w:rsidP="00B03A2E">
      <w:pPr>
        <w:spacing w:line="240" w:lineRule="auto"/>
        <w:ind w:left="34" w:firstLine="533"/>
        <w:rPr>
          <w:rFonts w:ascii="Calibri" w:hAnsi="Calibri" w:cs="Calibri"/>
          <w:i/>
          <w:sz w:val="20"/>
          <w:szCs w:val="20"/>
        </w:rPr>
      </w:pPr>
      <w:r w:rsidRPr="00B03A2E">
        <w:rPr>
          <w:rFonts w:ascii="Calibri" w:hAnsi="Calibri" w:cs="Calibri"/>
          <w:sz w:val="20"/>
          <w:szCs w:val="20"/>
        </w:rPr>
        <w:t>*</w:t>
      </w:r>
      <w:r w:rsidRPr="00B03A2E">
        <w:rPr>
          <w:rFonts w:ascii="Calibri" w:hAnsi="Calibri" w:cs="Calibri"/>
          <w:i/>
          <w:sz w:val="20"/>
          <w:szCs w:val="20"/>
        </w:rPr>
        <w:t xml:space="preserve"> Tiekėjas negali nurodyti, kad visas pasiūlymas yra konfidencialus. Informacija, kurią viešai skelbti įpareigoja Lietuvos Respublikos įstatymai, negali būti tiekėjo nurodoma kaip konfidenciali. Tiekėjui nenurodžius, kokia informacija yra konfidenciali, laikoma, kad konfidencialios informacijos pasiūlyme nėra.</w:t>
      </w:r>
    </w:p>
    <w:p w14:paraId="1B32B8C4" w14:textId="77777777" w:rsidR="006D4838" w:rsidRDefault="006D4838" w:rsidP="006D4838">
      <w:pPr>
        <w:spacing w:line="240" w:lineRule="auto"/>
        <w:rPr>
          <w:rFonts w:cstheme="minorHAnsi"/>
          <w:b/>
          <w:bCs/>
          <w:color w:val="EE0000"/>
        </w:rPr>
      </w:pPr>
    </w:p>
    <w:p w14:paraId="03E6FB3E" w14:textId="77777777" w:rsidR="006D4838" w:rsidRPr="00E20A77" w:rsidRDefault="006D4838" w:rsidP="006D4838">
      <w:pPr>
        <w:spacing w:line="240" w:lineRule="auto"/>
        <w:rPr>
          <w:rFonts w:cstheme="minorHAnsi"/>
          <w:b/>
          <w:bCs/>
        </w:rPr>
      </w:pPr>
      <w:r w:rsidRPr="00E20A77">
        <w:rPr>
          <w:rFonts w:cstheme="minorHAnsi"/>
          <w:b/>
          <w:bCs/>
        </w:rPr>
        <w:t>Pasirašydamas šį pasiūlymą, tvirtintu, kad:</w:t>
      </w:r>
    </w:p>
    <w:p w14:paraId="4F412A4D" w14:textId="77777777" w:rsidR="006D4838" w:rsidRPr="006D4838" w:rsidRDefault="006D4838" w:rsidP="00B03A2E">
      <w:pPr>
        <w:pStyle w:val="Sraopastraipa"/>
        <w:numPr>
          <w:ilvl w:val="0"/>
          <w:numId w:val="19"/>
        </w:numPr>
        <w:spacing w:line="240" w:lineRule="auto"/>
        <w:ind w:left="142" w:firstLine="567"/>
        <w:rPr>
          <w:rFonts w:cstheme="minorHAnsi"/>
          <w:b/>
          <w:bCs/>
          <w:smallCaps/>
        </w:rPr>
      </w:pPr>
      <w:r w:rsidRPr="00E20A77">
        <w:rPr>
          <w:rFonts w:cstheme="minorHAnsi"/>
        </w:rPr>
        <w:t>esu susipažinęs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69466BFB" w14:textId="2900AD56" w:rsidR="006D4838" w:rsidRPr="006D4838" w:rsidRDefault="006D4838" w:rsidP="00B03A2E">
      <w:pPr>
        <w:numPr>
          <w:ilvl w:val="0"/>
          <w:numId w:val="19"/>
        </w:numPr>
        <w:tabs>
          <w:tab w:val="left" w:pos="1134"/>
        </w:tabs>
        <w:spacing w:line="240" w:lineRule="auto"/>
        <w:ind w:left="142" w:firstLine="567"/>
        <w:rPr>
          <w:rFonts w:cstheme="minorHAnsi"/>
          <w:color w:val="000000"/>
        </w:rPr>
      </w:pPr>
      <w:r>
        <w:rPr>
          <w:rFonts w:cstheme="minorHAnsi"/>
          <w:color w:val="000000"/>
          <w:spacing w:val="-4"/>
        </w:rPr>
        <w:t>d</w:t>
      </w:r>
      <w:r w:rsidRPr="006D4838">
        <w:rPr>
          <w:rFonts w:cstheme="minorHAnsi"/>
          <w:color w:val="000000"/>
          <w:spacing w:val="-4"/>
        </w:rPr>
        <w:t>okumentų skaitmeninės</w:t>
      </w:r>
      <w:r w:rsidRPr="006D4838">
        <w:rPr>
          <w:rFonts w:cstheme="minorHAnsi"/>
          <w:color w:val="000000"/>
        </w:rPr>
        <w:t xml:space="preserve"> kopijos ir elektroninėmis priemonėmis pateikti duomenys yra tikri</w:t>
      </w:r>
      <w:r>
        <w:rPr>
          <w:rFonts w:cstheme="minorHAnsi"/>
          <w:color w:val="000000"/>
        </w:rPr>
        <w:t>;</w:t>
      </w:r>
    </w:p>
    <w:p w14:paraId="4DA95F2A" w14:textId="1723A69E" w:rsidR="006D4838" w:rsidRPr="006D4838" w:rsidRDefault="006D4838" w:rsidP="00B03A2E">
      <w:pPr>
        <w:numPr>
          <w:ilvl w:val="0"/>
          <w:numId w:val="19"/>
        </w:numPr>
        <w:tabs>
          <w:tab w:val="left" w:pos="1134"/>
        </w:tabs>
        <w:spacing w:line="240" w:lineRule="auto"/>
        <w:ind w:left="142" w:firstLine="567"/>
        <w:rPr>
          <w:rFonts w:cstheme="minorHAnsi"/>
          <w:color w:val="000000"/>
        </w:rPr>
      </w:pPr>
      <w:r>
        <w:rPr>
          <w:rFonts w:cstheme="minorHAnsi"/>
        </w:rPr>
        <w:t>s</w:t>
      </w:r>
      <w:r w:rsidRPr="006D4838">
        <w:rPr>
          <w:rFonts w:cstheme="minorHAnsi"/>
        </w:rPr>
        <w:t>utink</w:t>
      </w:r>
      <w:r>
        <w:rPr>
          <w:rFonts w:cstheme="minorHAnsi"/>
        </w:rPr>
        <w:t>u</w:t>
      </w:r>
      <w:r w:rsidRPr="006D4838">
        <w:rPr>
          <w:rFonts w:cstheme="minorHAnsi"/>
        </w:rPr>
        <w:t>, jog vadovaujantis Lietuvos Respublikos viešųjų pirkimų įstatymo 86 straipsnio 9 dalimi, laimėjimo atveju, CVP IS būtų paskelbtas pasiūlymas, sudaryta pirkimo sutartis ir jos pakeitimai (jei tokie bus)</w:t>
      </w:r>
      <w:r w:rsidR="00E43217">
        <w:rPr>
          <w:rFonts w:cstheme="minorHAnsi"/>
        </w:rPr>
        <w:t>;</w:t>
      </w:r>
    </w:p>
    <w:p w14:paraId="1200AF55" w14:textId="37ABB0F5" w:rsidR="006D4838" w:rsidRPr="006D4838" w:rsidRDefault="006D4838" w:rsidP="00B03A2E">
      <w:pPr>
        <w:numPr>
          <w:ilvl w:val="0"/>
          <w:numId w:val="19"/>
        </w:numPr>
        <w:tabs>
          <w:tab w:val="left" w:pos="1134"/>
        </w:tabs>
        <w:spacing w:line="240" w:lineRule="auto"/>
        <w:ind w:left="142" w:firstLine="567"/>
        <w:rPr>
          <w:rFonts w:ascii="Calibri" w:hAnsi="Calibri" w:cs="Calibri"/>
          <w:b/>
          <w:bCs/>
          <w:smallCaps/>
        </w:rPr>
      </w:pPr>
      <w:r>
        <w:rPr>
          <w:rFonts w:ascii="Calibri" w:hAnsi="Calibri" w:cs="Calibri"/>
          <w:color w:val="000000"/>
        </w:rPr>
        <w:t>s</w:t>
      </w:r>
      <w:r w:rsidRPr="006D4838">
        <w:rPr>
          <w:rFonts w:ascii="Calibri" w:hAnsi="Calibri" w:cs="Calibri"/>
          <w:color w:val="000000"/>
        </w:rPr>
        <w:t>utink</w:t>
      </w:r>
      <w:r>
        <w:rPr>
          <w:rFonts w:ascii="Calibri" w:hAnsi="Calibri" w:cs="Calibri"/>
          <w:color w:val="000000"/>
        </w:rPr>
        <w:t>u</w:t>
      </w:r>
      <w:r w:rsidRPr="006D4838">
        <w:rPr>
          <w:rFonts w:ascii="Calibri" w:hAnsi="Calibri" w:cs="Calibri"/>
          <w:color w:val="000000"/>
        </w:rPr>
        <w:t xml:space="preserve"> su visomis </w:t>
      </w:r>
      <w:r w:rsidRPr="006D4838">
        <w:rPr>
          <w:rFonts w:ascii="Calibri" w:hAnsi="Calibri" w:cs="Calibri"/>
        </w:rPr>
        <w:t>pirkimo sąlygomis, nustatytomis pirkimo dokumentuose, jų papildymuose, paaiškinimuose ir procedūromis</w:t>
      </w:r>
      <w:r w:rsidR="00E43217">
        <w:rPr>
          <w:rFonts w:ascii="Calibri" w:hAnsi="Calibri" w:cs="Calibri"/>
        </w:rPr>
        <w:t>;</w:t>
      </w:r>
    </w:p>
    <w:p w14:paraId="3F52FDCF" w14:textId="77777777" w:rsidR="006D4838" w:rsidRPr="000F169D" w:rsidRDefault="006D4838" w:rsidP="00B03A2E">
      <w:pPr>
        <w:pStyle w:val="Sraopastraipa"/>
        <w:numPr>
          <w:ilvl w:val="0"/>
          <w:numId w:val="19"/>
        </w:numPr>
        <w:spacing w:line="240" w:lineRule="auto"/>
        <w:ind w:left="142" w:firstLine="567"/>
        <w:rPr>
          <w:rFonts w:cstheme="minorHAnsi"/>
        </w:rPr>
      </w:pPr>
      <w:r w:rsidRPr="00E565C8">
        <w:rPr>
          <w:rFonts w:eastAsia="Calibri" w:cstheme="minorHAnsi"/>
        </w:rPr>
        <w:t>pasiūlymo dokumentuose pateikti duomenys ir informacija yra teisinga ir apima viską, ko reikia tinkamam sutarties įvykdymui;</w:t>
      </w:r>
    </w:p>
    <w:p w14:paraId="6DDFD54C" w14:textId="0C51994C" w:rsidR="006D4838" w:rsidRPr="000F169D" w:rsidRDefault="006D4838" w:rsidP="00B03A2E">
      <w:pPr>
        <w:pStyle w:val="Sraopastraipa"/>
        <w:numPr>
          <w:ilvl w:val="0"/>
          <w:numId w:val="19"/>
        </w:numPr>
        <w:spacing w:line="240" w:lineRule="auto"/>
        <w:ind w:left="0" w:firstLine="567"/>
        <w:rPr>
          <w:rFonts w:cstheme="minorHAnsi"/>
          <w:szCs w:val="24"/>
        </w:rPr>
      </w:pPr>
      <w:r>
        <w:rPr>
          <w:rFonts w:eastAsiaTheme="minorHAnsi" w:cstheme="minorHAnsi"/>
          <w:color w:val="000000"/>
          <w:lang w:eastAsia="en-US"/>
        </w:rPr>
        <w:t>t</w:t>
      </w:r>
      <w:r w:rsidRPr="000F169D">
        <w:rPr>
          <w:rFonts w:eastAsiaTheme="minorHAnsi" w:cstheme="minorHAnsi"/>
          <w:color w:val="000000"/>
          <w:lang w:eastAsia="en-US"/>
        </w:rPr>
        <w:t>eik</w:t>
      </w:r>
      <w:r>
        <w:rPr>
          <w:rFonts w:eastAsiaTheme="minorHAnsi" w:cstheme="minorHAnsi"/>
          <w:color w:val="000000"/>
          <w:lang w:eastAsia="en-US"/>
        </w:rPr>
        <w:t>iant</w:t>
      </w:r>
      <w:r w:rsidRPr="000F169D">
        <w:rPr>
          <w:rFonts w:eastAsiaTheme="minorHAnsi" w:cstheme="minorHAnsi"/>
          <w:color w:val="000000"/>
          <w:lang w:eastAsia="en-US"/>
        </w:rPr>
        <w:t xml:space="preserve"> šį pasiūlymą mes patvirtiname, kad į mūsų siūlomų </w:t>
      </w:r>
      <w:r>
        <w:rPr>
          <w:rFonts w:eastAsiaTheme="minorHAnsi" w:cstheme="minorHAnsi"/>
          <w:color w:val="000000"/>
          <w:lang w:eastAsia="en-US"/>
        </w:rPr>
        <w:t>darbų</w:t>
      </w:r>
      <w:r w:rsidRPr="000F169D">
        <w:rPr>
          <w:rFonts w:eastAsiaTheme="minorHAnsi" w:cstheme="minorHAnsi"/>
          <w:lang w:eastAsia="en-US"/>
        </w:rPr>
        <w:t xml:space="preserve"> k</w:t>
      </w:r>
      <w:r w:rsidRPr="000F169D">
        <w:rPr>
          <w:rFonts w:eastAsiaTheme="minorHAnsi" w:cstheme="minorHAnsi"/>
          <w:color w:val="000000"/>
          <w:lang w:eastAsia="en-US"/>
        </w:rPr>
        <w:t>ainą įskaičiuotos visos šio pirkimo objekto pirkimo išlaidos ir mokesčiai, ir mes prisiimame riziką už visas išlaidas, kurias teikdami pasiūlymą ir laikydamiesi pirkimo dokumentuose nustatytų reikalavimų privalėjome įskaičiuoti į pasiūlymo kainą</w:t>
      </w:r>
      <w:r>
        <w:rPr>
          <w:rFonts w:eastAsiaTheme="minorHAnsi" w:cstheme="minorHAnsi"/>
          <w:color w:val="000000"/>
          <w:lang w:eastAsia="en-US"/>
        </w:rPr>
        <w:t>;</w:t>
      </w:r>
    </w:p>
    <w:p w14:paraId="3F06C26A" w14:textId="695428D8" w:rsidR="006D4838" w:rsidRPr="003D0AFE" w:rsidRDefault="006D4838" w:rsidP="006D4838">
      <w:pPr>
        <w:pStyle w:val="Sraopastraipa"/>
        <w:numPr>
          <w:ilvl w:val="0"/>
          <w:numId w:val="19"/>
        </w:numPr>
        <w:tabs>
          <w:tab w:val="left" w:pos="851"/>
        </w:tabs>
        <w:spacing w:line="240" w:lineRule="auto"/>
        <w:ind w:left="0" w:firstLine="567"/>
        <w:rPr>
          <w:rFonts w:cstheme="minorHAnsi"/>
        </w:rPr>
      </w:pPr>
      <w:r w:rsidRPr="003D0AFE">
        <w:rPr>
          <w:rFonts w:cstheme="minorHAnsi"/>
        </w:rPr>
        <w:t xml:space="preserve">pasiūlymas galioja specialiųjų pirkimo sąlygų </w:t>
      </w:r>
      <w:r w:rsidR="004B4444" w:rsidRPr="003D0AFE">
        <w:rPr>
          <w:rFonts w:cstheme="minorHAnsi"/>
        </w:rPr>
        <w:t>8</w:t>
      </w:r>
      <w:r w:rsidRPr="003D0AFE">
        <w:rPr>
          <w:rFonts w:cstheme="minorHAnsi"/>
        </w:rPr>
        <w:t xml:space="preserve"> priede „Terminai“ </w:t>
      </w:r>
      <w:r w:rsidR="003D0AFE" w:rsidRPr="003D0AFE">
        <w:rPr>
          <w:rFonts w:cstheme="minorHAnsi"/>
        </w:rPr>
        <w:t>5</w:t>
      </w:r>
      <w:r w:rsidRPr="003D0AFE">
        <w:rPr>
          <w:rFonts w:cstheme="minorHAnsi"/>
        </w:rPr>
        <w:t xml:space="preserve"> punkte nurodytą terminą.</w:t>
      </w:r>
    </w:p>
    <w:p w14:paraId="3B336D15" w14:textId="77777777" w:rsidR="000B4761" w:rsidRDefault="000B4761" w:rsidP="000B4761">
      <w:pPr>
        <w:spacing w:line="240" w:lineRule="auto"/>
        <w:rPr>
          <w:rFonts w:ascii="Times New Roman" w:hAnsi="Times New Roman"/>
        </w:rPr>
      </w:pPr>
    </w:p>
    <w:p w14:paraId="0E3F5F5E" w14:textId="77777777" w:rsidR="00B03A2E" w:rsidRDefault="00B03A2E" w:rsidP="000B4761">
      <w:pPr>
        <w:spacing w:line="240" w:lineRule="auto"/>
        <w:rPr>
          <w:rFonts w:ascii="Times New Roman" w:hAnsi="Times New Roman"/>
        </w:rPr>
      </w:pPr>
    </w:p>
    <w:p w14:paraId="46BD11C1" w14:textId="77777777" w:rsidR="00B03A2E" w:rsidRPr="00F44657" w:rsidRDefault="00B03A2E" w:rsidP="000B4761">
      <w:pPr>
        <w:spacing w:line="240" w:lineRule="auto"/>
        <w:rPr>
          <w:rFonts w:ascii="Times New Roman" w:hAnsi="Times New Roman"/>
        </w:rPr>
      </w:pPr>
    </w:p>
    <w:tbl>
      <w:tblPr>
        <w:tblW w:w="0" w:type="auto"/>
        <w:tblLayout w:type="fixed"/>
        <w:tblLook w:val="04A0" w:firstRow="1" w:lastRow="0" w:firstColumn="1" w:lastColumn="0" w:noHBand="0" w:noVBand="1"/>
      </w:tblPr>
      <w:tblGrid>
        <w:gridCol w:w="3284"/>
        <w:gridCol w:w="604"/>
        <w:gridCol w:w="1980"/>
        <w:gridCol w:w="701"/>
        <w:gridCol w:w="2611"/>
        <w:gridCol w:w="648"/>
      </w:tblGrid>
      <w:tr w:rsidR="000B4761" w:rsidRPr="00F44657" w14:paraId="2796D9BD" w14:textId="77777777" w:rsidTr="00CE1D60">
        <w:trPr>
          <w:trHeight w:val="285"/>
        </w:trPr>
        <w:tc>
          <w:tcPr>
            <w:tcW w:w="3284" w:type="dxa"/>
            <w:tcBorders>
              <w:top w:val="nil"/>
              <w:left w:val="nil"/>
              <w:bottom w:val="single" w:sz="4" w:space="0" w:color="auto"/>
              <w:right w:val="nil"/>
            </w:tcBorders>
          </w:tcPr>
          <w:p w14:paraId="3EEC8FA0" w14:textId="77777777" w:rsidR="000B4761" w:rsidRPr="00F44657" w:rsidRDefault="000B4761" w:rsidP="00CE1D60">
            <w:pPr>
              <w:widowControl w:val="0"/>
              <w:autoSpaceDE w:val="0"/>
              <w:adjustRightInd w:val="0"/>
              <w:spacing w:line="240" w:lineRule="auto"/>
              <w:ind w:left="34"/>
              <w:rPr>
                <w:rFonts w:ascii="Times New Roman" w:hAnsi="Times New Roman"/>
                <w:color w:val="000000"/>
              </w:rPr>
            </w:pPr>
          </w:p>
        </w:tc>
        <w:tc>
          <w:tcPr>
            <w:tcW w:w="604" w:type="dxa"/>
          </w:tcPr>
          <w:p w14:paraId="144ED487" w14:textId="77777777" w:rsidR="000B4761" w:rsidRPr="00F44657" w:rsidRDefault="000B4761" w:rsidP="00CE1D60">
            <w:pPr>
              <w:widowControl w:val="0"/>
              <w:autoSpaceDE w:val="0"/>
              <w:adjustRightInd w:val="0"/>
              <w:spacing w:line="240" w:lineRule="auto"/>
              <w:ind w:left="34"/>
              <w:jc w:val="center"/>
              <w:rPr>
                <w:rFonts w:ascii="Times New Roman" w:hAnsi="Times New Roman"/>
                <w:color w:val="000000"/>
              </w:rPr>
            </w:pPr>
          </w:p>
        </w:tc>
        <w:tc>
          <w:tcPr>
            <w:tcW w:w="1980" w:type="dxa"/>
            <w:tcBorders>
              <w:top w:val="nil"/>
              <w:left w:val="nil"/>
              <w:bottom w:val="single" w:sz="4" w:space="0" w:color="auto"/>
              <w:right w:val="nil"/>
            </w:tcBorders>
          </w:tcPr>
          <w:p w14:paraId="2F3C0BFF" w14:textId="77777777" w:rsidR="000B4761" w:rsidRPr="00F44657" w:rsidRDefault="000B4761" w:rsidP="00CE1D60">
            <w:pPr>
              <w:widowControl w:val="0"/>
              <w:autoSpaceDE w:val="0"/>
              <w:adjustRightInd w:val="0"/>
              <w:spacing w:line="240" w:lineRule="auto"/>
              <w:ind w:left="34"/>
              <w:jc w:val="center"/>
              <w:rPr>
                <w:rFonts w:ascii="Times New Roman" w:hAnsi="Times New Roman"/>
                <w:color w:val="000000"/>
              </w:rPr>
            </w:pPr>
          </w:p>
        </w:tc>
        <w:tc>
          <w:tcPr>
            <w:tcW w:w="701" w:type="dxa"/>
          </w:tcPr>
          <w:p w14:paraId="2DA4FE05" w14:textId="77777777" w:rsidR="000B4761" w:rsidRPr="00F44657" w:rsidRDefault="000B4761" w:rsidP="00CE1D60">
            <w:pPr>
              <w:widowControl w:val="0"/>
              <w:autoSpaceDE w:val="0"/>
              <w:adjustRightInd w:val="0"/>
              <w:spacing w:line="240" w:lineRule="auto"/>
              <w:ind w:left="34"/>
              <w:jc w:val="center"/>
              <w:rPr>
                <w:rFonts w:ascii="Times New Roman" w:hAnsi="Times New Roman"/>
                <w:color w:val="000000"/>
              </w:rPr>
            </w:pPr>
            <w:r w:rsidRPr="00F44657">
              <w:rPr>
                <w:rFonts w:ascii="Times New Roman" w:hAnsi="Times New Roman"/>
                <w:color w:val="000000"/>
              </w:rPr>
              <w:t xml:space="preserve">    </w:t>
            </w:r>
          </w:p>
        </w:tc>
        <w:tc>
          <w:tcPr>
            <w:tcW w:w="2611" w:type="dxa"/>
            <w:tcBorders>
              <w:top w:val="nil"/>
              <w:left w:val="nil"/>
              <w:bottom w:val="single" w:sz="4" w:space="0" w:color="auto"/>
              <w:right w:val="nil"/>
            </w:tcBorders>
          </w:tcPr>
          <w:p w14:paraId="2DB1CB20" w14:textId="77777777" w:rsidR="000B4761" w:rsidRPr="00F44657" w:rsidRDefault="000B4761" w:rsidP="00CE1D60">
            <w:pPr>
              <w:widowControl w:val="0"/>
              <w:autoSpaceDE w:val="0"/>
              <w:adjustRightInd w:val="0"/>
              <w:spacing w:line="240" w:lineRule="auto"/>
              <w:ind w:left="34"/>
              <w:jc w:val="right"/>
              <w:rPr>
                <w:rFonts w:ascii="Times New Roman" w:hAnsi="Times New Roman"/>
                <w:color w:val="000000"/>
              </w:rPr>
            </w:pPr>
          </w:p>
        </w:tc>
        <w:tc>
          <w:tcPr>
            <w:tcW w:w="648" w:type="dxa"/>
          </w:tcPr>
          <w:p w14:paraId="18CA6524" w14:textId="77777777" w:rsidR="000B4761" w:rsidRPr="00F44657" w:rsidRDefault="000B4761" w:rsidP="00CE1D60">
            <w:pPr>
              <w:widowControl w:val="0"/>
              <w:autoSpaceDE w:val="0"/>
              <w:adjustRightInd w:val="0"/>
              <w:spacing w:line="240" w:lineRule="auto"/>
              <w:ind w:left="34"/>
              <w:jc w:val="right"/>
              <w:rPr>
                <w:rFonts w:ascii="Times New Roman" w:hAnsi="Times New Roman"/>
                <w:color w:val="000000"/>
              </w:rPr>
            </w:pPr>
          </w:p>
        </w:tc>
      </w:tr>
      <w:tr w:rsidR="000B4761" w:rsidRPr="00F44657" w14:paraId="6A04B934" w14:textId="77777777" w:rsidTr="00CE1D60">
        <w:trPr>
          <w:trHeight w:val="186"/>
        </w:trPr>
        <w:tc>
          <w:tcPr>
            <w:tcW w:w="3284" w:type="dxa"/>
            <w:tcBorders>
              <w:top w:val="single" w:sz="4" w:space="0" w:color="auto"/>
              <w:left w:val="nil"/>
              <w:bottom w:val="nil"/>
              <w:right w:val="nil"/>
            </w:tcBorders>
          </w:tcPr>
          <w:p w14:paraId="612C0252" w14:textId="77777777" w:rsidR="000B4761" w:rsidRPr="00F44657" w:rsidRDefault="000B4761" w:rsidP="00E43217">
            <w:pPr>
              <w:widowControl w:val="0"/>
              <w:autoSpaceDE w:val="0"/>
              <w:adjustRightInd w:val="0"/>
              <w:snapToGrid w:val="0"/>
              <w:spacing w:line="240" w:lineRule="auto"/>
              <w:ind w:left="34" w:hanging="34"/>
              <w:rPr>
                <w:rFonts w:ascii="Times New Roman" w:hAnsi="Times New Roman"/>
                <w:color w:val="000000"/>
                <w:position w:val="6"/>
              </w:rPr>
            </w:pPr>
            <w:r w:rsidRPr="00F44657">
              <w:rPr>
                <w:rFonts w:ascii="Times New Roman" w:hAnsi="Times New Roman"/>
                <w:color w:val="000000"/>
                <w:position w:val="6"/>
              </w:rPr>
              <w:t>(Tiekėjo arba jo įgalioto asmens pareigų pavadinimas)</w:t>
            </w:r>
          </w:p>
        </w:tc>
        <w:tc>
          <w:tcPr>
            <w:tcW w:w="604" w:type="dxa"/>
          </w:tcPr>
          <w:p w14:paraId="7061FBBF" w14:textId="77777777" w:rsidR="000B4761" w:rsidRPr="00F44657" w:rsidRDefault="000B4761" w:rsidP="00E43217">
            <w:pPr>
              <w:widowControl w:val="0"/>
              <w:autoSpaceDE w:val="0"/>
              <w:adjustRightInd w:val="0"/>
              <w:spacing w:line="240" w:lineRule="auto"/>
              <w:ind w:left="34" w:hanging="34"/>
              <w:jc w:val="center"/>
              <w:rPr>
                <w:rFonts w:ascii="Times New Roman" w:hAnsi="Times New Roman"/>
                <w:color w:val="000000"/>
              </w:rPr>
            </w:pPr>
            <w:r w:rsidRPr="00F44657">
              <w:rPr>
                <w:rFonts w:ascii="Times New Roman" w:hAnsi="Times New Roman"/>
                <w:color w:val="000000"/>
              </w:rPr>
              <w:t xml:space="preserve">  </w:t>
            </w:r>
          </w:p>
        </w:tc>
        <w:tc>
          <w:tcPr>
            <w:tcW w:w="1980" w:type="dxa"/>
            <w:tcBorders>
              <w:top w:val="single" w:sz="4" w:space="0" w:color="auto"/>
              <w:left w:val="nil"/>
              <w:bottom w:val="nil"/>
              <w:right w:val="nil"/>
            </w:tcBorders>
          </w:tcPr>
          <w:p w14:paraId="7A03C72B" w14:textId="77777777" w:rsidR="000B4761" w:rsidRPr="00F44657" w:rsidRDefault="000B4761" w:rsidP="00E43217">
            <w:pPr>
              <w:widowControl w:val="0"/>
              <w:autoSpaceDE w:val="0"/>
              <w:adjustRightInd w:val="0"/>
              <w:spacing w:line="240" w:lineRule="auto"/>
              <w:ind w:left="34" w:hanging="34"/>
              <w:rPr>
                <w:rFonts w:ascii="Times New Roman" w:hAnsi="Times New Roman"/>
                <w:color w:val="000000"/>
              </w:rPr>
            </w:pPr>
            <w:r w:rsidRPr="00F44657">
              <w:rPr>
                <w:rFonts w:ascii="Times New Roman" w:hAnsi="Times New Roman"/>
                <w:color w:val="000000"/>
                <w:position w:val="6"/>
              </w:rPr>
              <w:t xml:space="preserve">    (Parašas)</w:t>
            </w:r>
          </w:p>
        </w:tc>
        <w:tc>
          <w:tcPr>
            <w:tcW w:w="701" w:type="dxa"/>
          </w:tcPr>
          <w:p w14:paraId="7DFCB554" w14:textId="77777777" w:rsidR="000B4761" w:rsidRPr="00F44657" w:rsidRDefault="000B4761" w:rsidP="00E43217">
            <w:pPr>
              <w:widowControl w:val="0"/>
              <w:autoSpaceDE w:val="0"/>
              <w:adjustRightInd w:val="0"/>
              <w:spacing w:line="240" w:lineRule="auto"/>
              <w:ind w:left="34" w:hanging="34"/>
              <w:jc w:val="center"/>
              <w:rPr>
                <w:rFonts w:ascii="Times New Roman" w:hAnsi="Times New Roman"/>
                <w:color w:val="000000"/>
              </w:rPr>
            </w:pPr>
          </w:p>
        </w:tc>
        <w:tc>
          <w:tcPr>
            <w:tcW w:w="2611" w:type="dxa"/>
            <w:tcBorders>
              <w:top w:val="single" w:sz="4" w:space="0" w:color="auto"/>
              <w:left w:val="nil"/>
              <w:bottom w:val="nil"/>
              <w:right w:val="nil"/>
            </w:tcBorders>
          </w:tcPr>
          <w:p w14:paraId="62C54954" w14:textId="77777777" w:rsidR="000B4761" w:rsidRPr="00F44657" w:rsidRDefault="000B4761" w:rsidP="00E43217">
            <w:pPr>
              <w:widowControl w:val="0"/>
              <w:autoSpaceDE w:val="0"/>
              <w:adjustRightInd w:val="0"/>
              <w:spacing w:line="240" w:lineRule="auto"/>
              <w:ind w:left="34" w:hanging="34"/>
              <w:rPr>
                <w:rFonts w:ascii="Times New Roman" w:hAnsi="Times New Roman"/>
                <w:color w:val="000000"/>
              </w:rPr>
            </w:pPr>
            <w:r w:rsidRPr="00F44657">
              <w:rPr>
                <w:rFonts w:ascii="Times New Roman" w:hAnsi="Times New Roman"/>
                <w:color w:val="000000"/>
                <w:position w:val="6"/>
              </w:rPr>
              <w:t xml:space="preserve">       (Vardas ir pavardė)</w:t>
            </w:r>
          </w:p>
        </w:tc>
        <w:tc>
          <w:tcPr>
            <w:tcW w:w="648" w:type="dxa"/>
          </w:tcPr>
          <w:p w14:paraId="459B186C" w14:textId="77777777" w:rsidR="000B4761" w:rsidRPr="00F44657" w:rsidRDefault="000B4761" w:rsidP="00CE1D60">
            <w:pPr>
              <w:widowControl w:val="0"/>
              <w:autoSpaceDE w:val="0"/>
              <w:adjustRightInd w:val="0"/>
              <w:spacing w:line="240" w:lineRule="auto"/>
              <w:ind w:left="34"/>
              <w:jc w:val="center"/>
              <w:rPr>
                <w:rFonts w:ascii="Times New Roman" w:hAnsi="Times New Roman"/>
                <w:color w:val="000000"/>
              </w:rPr>
            </w:pPr>
          </w:p>
        </w:tc>
      </w:tr>
    </w:tbl>
    <w:p w14:paraId="6A09D113" w14:textId="77777777" w:rsidR="00897DC2" w:rsidRDefault="00897DC2">
      <w:pPr>
        <w:rPr>
          <w:rFonts w:cstheme="minorHAnsi"/>
        </w:rPr>
      </w:pPr>
      <w:r>
        <w:rPr>
          <w:rFonts w:cstheme="minorHAnsi"/>
        </w:rPr>
        <w:br w:type="page"/>
      </w:r>
    </w:p>
    <w:p w14:paraId="282BAFD3" w14:textId="557CAA15" w:rsidR="00506996" w:rsidRDefault="00506996" w:rsidP="00506996">
      <w:pPr>
        <w:spacing w:line="240" w:lineRule="auto"/>
        <w:ind w:left="7314" w:firstLine="0"/>
        <w:rPr>
          <w:rFonts w:cstheme="minorHAnsi"/>
        </w:rPr>
      </w:pPr>
      <w:r w:rsidRPr="00194983">
        <w:rPr>
          <w:rFonts w:cstheme="minorHAnsi"/>
        </w:rPr>
        <w:lastRenderedPageBreak/>
        <w:t xml:space="preserve">Pirkimo sąlygų </w:t>
      </w:r>
      <w:r w:rsidR="00BD235E">
        <w:rPr>
          <w:rFonts w:cstheme="minorHAnsi"/>
        </w:rPr>
        <w:t>3</w:t>
      </w:r>
      <w:r w:rsidRPr="00194983">
        <w:rPr>
          <w:rFonts w:cstheme="minorHAnsi"/>
        </w:rPr>
        <w:t xml:space="preserve"> priedas „Sutarties projektas“</w:t>
      </w:r>
    </w:p>
    <w:p w14:paraId="13DB3DCC" w14:textId="785A78C1" w:rsidR="00C82CA3" w:rsidRPr="00C82CA3" w:rsidRDefault="00C82CA3" w:rsidP="00C82CA3">
      <w:pPr>
        <w:spacing w:line="240" w:lineRule="auto"/>
        <w:ind w:firstLine="0"/>
        <w:jc w:val="right"/>
        <w:rPr>
          <w:rFonts w:cstheme="minorHAnsi"/>
          <w:i/>
          <w:iCs/>
          <w:color w:val="EE0000"/>
        </w:rPr>
      </w:pPr>
      <w:r w:rsidRPr="00C82CA3">
        <w:rPr>
          <w:rFonts w:cstheme="minorHAnsi"/>
          <w:i/>
          <w:iCs/>
          <w:color w:val="EE0000"/>
        </w:rPr>
        <w:t xml:space="preserve">(Pateikiamas atskiru failu </w:t>
      </w:r>
      <w:proofErr w:type="spellStart"/>
      <w:r>
        <w:rPr>
          <w:rFonts w:cstheme="minorHAnsi"/>
          <w:i/>
          <w:iCs/>
          <w:color w:val="EE0000"/>
        </w:rPr>
        <w:t>word</w:t>
      </w:r>
      <w:proofErr w:type="spellEnd"/>
      <w:r w:rsidRPr="00C82CA3">
        <w:rPr>
          <w:rFonts w:cstheme="minorHAnsi"/>
          <w:i/>
          <w:iCs/>
          <w:color w:val="EE0000"/>
        </w:rPr>
        <w:t xml:space="preserve"> formatu) </w:t>
      </w:r>
    </w:p>
    <w:p w14:paraId="2737699C" w14:textId="77777777" w:rsidR="00C82CA3" w:rsidRPr="00194983" w:rsidRDefault="00C82CA3" w:rsidP="00506996">
      <w:pPr>
        <w:spacing w:line="240" w:lineRule="auto"/>
        <w:ind w:left="7314" w:firstLine="0"/>
        <w:rPr>
          <w:rFonts w:cstheme="minorHAnsi"/>
        </w:rPr>
      </w:pPr>
    </w:p>
    <w:p w14:paraId="7CB80FF3" w14:textId="2C6CB943" w:rsidR="00506996" w:rsidRDefault="00506996" w:rsidP="00E63A8A">
      <w:pPr>
        <w:pStyle w:val="Betarp"/>
        <w:spacing w:line="300" w:lineRule="auto"/>
        <w:ind w:firstLine="0"/>
        <w:contextualSpacing/>
        <w:rPr>
          <w:rFonts w:ascii="Arial" w:eastAsiaTheme="minorHAnsi" w:hAnsi="Arial" w:cs="Arial"/>
          <w:bCs/>
          <w:iCs/>
        </w:rPr>
      </w:pPr>
    </w:p>
    <w:p w14:paraId="620C1954" w14:textId="48608D58" w:rsidR="00112F92" w:rsidRDefault="00112F92" w:rsidP="00E63A8A">
      <w:pPr>
        <w:pStyle w:val="Betarp"/>
        <w:spacing w:line="300" w:lineRule="auto"/>
        <w:ind w:firstLine="0"/>
        <w:contextualSpacing/>
        <w:rPr>
          <w:rFonts w:ascii="Arial" w:eastAsiaTheme="minorHAnsi" w:hAnsi="Arial" w:cs="Arial"/>
          <w:bCs/>
          <w:iCs/>
        </w:rPr>
      </w:pPr>
    </w:p>
    <w:p w14:paraId="3B1B44D5" w14:textId="0C7FAEF1" w:rsidR="00112F92" w:rsidRDefault="00112F92" w:rsidP="00E63A8A">
      <w:pPr>
        <w:pStyle w:val="Betarp"/>
        <w:spacing w:line="300" w:lineRule="auto"/>
        <w:ind w:firstLine="0"/>
        <w:contextualSpacing/>
        <w:rPr>
          <w:rFonts w:ascii="Arial" w:eastAsiaTheme="minorHAnsi" w:hAnsi="Arial" w:cs="Arial"/>
          <w:bCs/>
          <w:iCs/>
        </w:rPr>
      </w:pPr>
    </w:p>
    <w:p w14:paraId="1967023C" w14:textId="3237F291" w:rsidR="00112F92" w:rsidRDefault="00112F92" w:rsidP="00E63A8A">
      <w:pPr>
        <w:pStyle w:val="Betarp"/>
        <w:spacing w:line="300" w:lineRule="auto"/>
        <w:ind w:firstLine="0"/>
        <w:contextualSpacing/>
        <w:rPr>
          <w:rFonts w:ascii="Arial" w:eastAsiaTheme="minorHAnsi" w:hAnsi="Arial" w:cs="Arial"/>
          <w:bCs/>
          <w:iCs/>
        </w:rPr>
      </w:pPr>
    </w:p>
    <w:p w14:paraId="2C761178" w14:textId="4007C89A" w:rsidR="009B4090" w:rsidRDefault="00112F92" w:rsidP="009B4090">
      <w:pPr>
        <w:rPr>
          <w:rFonts w:ascii="Arial" w:eastAsiaTheme="minorHAnsi" w:hAnsi="Arial" w:cs="Arial"/>
          <w:bCs/>
          <w:iCs/>
        </w:rPr>
      </w:pPr>
      <w:r>
        <w:rPr>
          <w:rFonts w:ascii="Arial" w:eastAsiaTheme="minorHAnsi" w:hAnsi="Arial" w:cs="Arial"/>
          <w:bCs/>
          <w:iCs/>
        </w:rPr>
        <w:br w:type="page"/>
      </w:r>
    </w:p>
    <w:p w14:paraId="05A79617" w14:textId="6267F2CA" w:rsidR="009B4090" w:rsidRPr="004F1A11" w:rsidRDefault="009B4090" w:rsidP="009B4090">
      <w:pPr>
        <w:rPr>
          <w:rFonts w:eastAsiaTheme="minorHAnsi" w:cstheme="minorHAnsi"/>
          <w:bCs/>
          <w:iCs/>
        </w:rPr>
      </w:pPr>
    </w:p>
    <w:p w14:paraId="163D66E3" w14:textId="4D265609" w:rsidR="009B4090" w:rsidRPr="00C82CA3" w:rsidRDefault="005110A6" w:rsidP="00E93C40">
      <w:pPr>
        <w:ind w:firstLine="0"/>
        <w:jc w:val="right"/>
        <w:rPr>
          <w:rFonts w:eastAsiaTheme="minorHAnsi" w:cstheme="minorHAnsi"/>
          <w:bCs/>
          <w:iCs/>
        </w:rPr>
      </w:pPr>
      <w:r w:rsidRPr="00C82CA3">
        <w:rPr>
          <w:rFonts w:cstheme="minorHAnsi"/>
        </w:rPr>
        <w:t xml:space="preserve">Pirkimo sąlygų </w:t>
      </w:r>
      <w:r w:rsidR="00BD235E">
        <w:rPr>
          <w:rFonts w:cstheme="minorHAnsi"/>
        </w:rPr>
        <w:t>4</w:t>
      </w:r>
      <w:r w:rsidRPr="00C82CA3">
        <w:rPr>
          <w:rFonts w:cstheme="minorHAnsi"/>
        </w:rPr>
        <w:t xml:space="preserve"> priedas „Terminai“</w:t>
      </w:r>
    </w:p>
    <w:p w14:paraId="3C4C7BB6" w14:textId="5B1B043D" w:rsidR="009B4090" w:rsidRPr="004F1A11" w:rsidRDefault="009B4090" w:rsidP="009B4090">
      <w:pPr>
        <w:rPr>
          <w:rFonts w:eastAsiaTheme="minorHAnsi" w:cstheme="minorHAnsi"/>
          <w:bCs/>
          <w:iCs/>
        </w:rPr>
      </w:pPr>
    </w:p>
    <w:tbl>
      <w:tblPr>
        <w:tblStyle w:val="TableGrid2"/>
        <w:tblW w:w="9213" w:type="dxa"/>
        <w:tblInd w:w="421" w:type="dxa"/>
        <w:tblLayout w:type="fixed"/>
        <w:tblLook w:val="04A0" w:firstRow="1" w:lastRow="0" w:firstColumn="1" w:lastColumn="0" w:noHBand="0" w:noVBand="1"/>
      </w:tblPr>
      <w:tblGrid>
        <w:gridCol w:w="600"/>
        <w:gridCol w:w="2660"/>
        <w:gridCol w:w="3118"/>
        <w:gridCol w:w="2835"/>
      </w:tblGrid>
      <w:tr w:rsidR="009B4090" w:rsidRPr="004F1A11" w14:paraId="555CDB78" w14:textId="77777777" w:rsidTr="00E93C40">
        <w:trPr>
          <w:trHeight w:val="20"/>
        </w:trPr>
        <w:tc>
          <w:tcPr>
            <w:tcW w:w="600" w:type="dxa"/>
          </w:tcPr>
          <w:p w14:paraId="5159A1ED" w14:textId="77777777"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sz w:val="21"/>
                <w:szCs w:val="21"/>
              </w:rPr>
              <w:t>Eil.</w:t>
            </w:r>
          </w:p>
          <w:p w14:paraId="76A5D3AA" w14:textId="77777777"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sz w:val="21"/>
                <w:szCs w:val="21"/>
              </w:rPr>
              <w:t>Nr.</w:t>
            </w:r>
          </w:p>
        </w:tc>
        <w:tc>
          <w:tcPr>
            <w:tcW w:w="2660" w:type="dxa"/>
          </w:tcPr>
          <w:p w14:paraId="52B62767" w14:textId="77777777"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b/>
                <w:sz w:val="21"/>
                <w:szCs w:val="21"/>
              </w:rPr>
              <w:t xml:space="preserve">VEIKSMAS </w:t>
            </w:r>
          </w:p>
        </w:tc>
        <w:tc>
          <w:tcPr>
            <w:tcW w:w="3118" w:type="dxa"/>
            <w:hideMark/>
          </w:tcPr>
          <w:p w14:paraId="311283FE" w14:textId="77777777" w:rsidR="009B4090" w:rsidRPr="004F1A11" w:rsidRDefault="009B4090" w:rsidP="003C138F">
            <w:pPr>
              <w:ind w:firstLine="34"/>
              <w:rPr>
                <w:rFonts w:asciiTheme="minorHAnsi" w:hAnsiTheme="minorHAnsi" w:cstheme="minorHAnsi"/>
                <w:b/>
                <w:sz w:val="21"/>
                <w:szCs w:val="21"/>
              </w:rPr>
            </w:pPr>
            <w:r w:rsidRPr="004F1A11">
              <w:rPr>
                <w:rFonts w:asciiTheme="minorHAnsi" w:hAnsiTheme="minorHAnsi" w:cstheme="minorHAnsi"/>
                <w:b/>
                <w:sz w:val="21"/>
                <w:szCs w:val="21"/>
              </w:rPr>
              <w:t>DATA/DIENŲ SKAIČIUS/ LAIKAS</w:t>
            </w:r>
          </w:p>
          <w:p w14:paraId="2E5E7E7E" w14:textId="77777777"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t>(Lietuvos laiku)</w:t>
            </w:r>
          </w:p>
        </w:tc>
        <w:tc>
          <w:tcPr>
            <w:tcW w:w="2835" w:type="dxa"/>
            <w:hideMark/>
          </w:tcPr>
          <w:p w14:paraId="7A276BBB" w14:textId="77777777" w:rsidR="009B4090" w:rsidRPr="004F1A11" w:rsidRDefault="009B4090" w:rsidP="003C138F">
            <w:pPr>
              <w:ind w:firstLine="34"/>
              <w:rPr>
                <w:rFonts w:asciiTheme="minorHAnsi" w:hAnsiTheme="minorHAnsi" w:cstheme="minorHAnsi"/>
                <w:b/>
                <w:sz w:val="21"/>
                <w:szCs w:val="21"/>
              </w:rPr>
            </w:pPr>
            <w:r w:rsidRPr="004F1A11">
              <w:rPr>
                <w:rFonts w:asciiTheme="minorHAnsi" w:hAnsiTheme="minorHAnsi" w:cstheme="minorHAnsi"/>
                <w:b/>
                <w:sz w:val="21"/>
                <w:szCs w:val="21"/>
              </w:rPr>
              <w:t>PASTABOS</w:t>
            </w:r>
          </w:p>
        </w:tc>
      </w:tr>
      <w:tr w:rsidR="009B4090" w:rsidRPr="004F1A11" w14:paraId="71291966" w14:textId="77777777" w:rsidTr="00E93C40">
        <w:trPr>
          <w:trHeight w:val="20"/>
        </w:trPr>
        <w:tc>
          <w:tcPr>
            <w:tcW w:w="600" w:type="dxa"/>
          </w:tcPr>
          <w:p w14:paraId="36FA22B3" w14:textId="1DC35BF6"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1</w:t>
            </w:r>
            <w:r w:rsidR="00DC230B">
              <w:rPr>
                <w:rFonts w:asciiTheme="minorHAnsi" w:hAnsiTheme="minorHAnsi" w:cstheme="minorHAnsi"/>
                <w:bCs/>
                <w:sz w:val="21"/>
                <w:szCs w:val="21"/>
              </w:rPr>
              <w:t>.</w:t>
            </w:r>
          </w:p>
        </w:tc>
        <w:tc>
          <w:tcPr>
            <w:tcW w:w="2660" w:type="dxa"/>
          </w:tcPr>
          <w:p w14:paraId="3511EE24" w14:textId="0C005E1E" w:rsidR="009B4090" w:rsidRPr="004F1A11" w:rsidRDefault="0070455D"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P</w:t>
            </w:r>
            <w:r w:rsidR="009B4090" w:rsidRPr="004F1A11">
              <w:rPr>
                <w:rFonts w:asciiTheme="minorHAnsi" w:hAnsiTheme="minorHAnsi" w:cstheme="minorHAnsi"/>
                <w:bCs/>
                <w:sz w:val="21"/>
                <w:szCs w:val="21"/>
              </w:rPr>
              <w:t>asiūlymų pateikimo terminas</w:t>
            </w:r>
          </w:p>
        </w:tc>
        <w:tc>
          <w:tcPr>
            <w:tcW w:w="3118" w:type="dxa"/>
          </w:tcPr>
          <w:p w14:paraId="0BE9AF00" w14:textId="267557D8"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t xml:space="preserve">Bus nurodytas </w:t>
            </w:r>
            <w:r w:rsidR="004F1A11">
              <w:rPr>
                <w:rFonts w:asciiTheme="minorHAnsi" w:hAnsiTheme="minorHAnsi" w:cstheme="minorHAnsi"/>
                <w:sz w:val="21"/>
                <w:szCs w:val="21"/>
              </w:rPr>
              <w:t>s</w:t>
            </w:r>
            <w:r w:rsidR="001A1301" w:rsidRPr="004F1A11">
              <w:rPr>
                <w:rFonts w:asciiTheme="minorHAnsi" w:hAnsiTheme="minorHAnsi" w:cstheme="minorHAnsi"/>
                <w:sz w:val="21"/>
                <w:szCs w:val="21"/>
              </w:rPr>
              <w:t xml:space="preserve">kelbime apie pirkimą. </w:t>
            </w:r>
          </w:p>
        </w:tc>
        <w:tc>
          <w:tcPr>
            <w:tcW w:w="2835" w:type="dxa"/>
          </w:tcPr>
          <w:p w14:paraId="231B5F89" w14:textId="6454E8EE" w:rsidR="00115BB9" w:rsidRPr="004F1A11" w:rsidRDefault="00115BB9" w:rsidP="003C138F">
            <w:pPr>
              <w:ind w:firstLine="0"/>
              <w:rPr>
                <w:rFonts w:asciiTheme="minorHAnsi" w:hAnsiTheme="minorHAnsi" w:cstheme="minorHAnsi"/>
                <w:sz w:val="21"/>
                <w:szCs w:val="21"/>
              </w:rPr>
            </w:pPr>
            <w:r w:rsidRPr="004F1A11">
              <w:rPr>
                <w:rFonts w:asciiTheme="minorHAnsi" w:hAnsiTheme="minorHAnsi" w:cstheme="minorHAnsi"/>
                <w:sz w:val="21"/>
                <w:szCs w:val="21"/>
              </w:rPr>
              <w:t>P</w:t>
            </w:r>
            <w:r w:rsidR="004F1A11">
              <w:rPr>
                <w:rFonts w:asciiTheme="minorHAnsi" w:hAnsiTheme="minorHAnsi" w:cstheme="minorHAnsi"/>
                <w:sz w:val="21"/>
                <w:szCs w:val="21"/>
              </w:rPr>
              <w:t>erkančioji organizacija</w:t>
            </w:r>
            <w:r w:rsidRPr="004F1A11">
              <w:rPr>
                <w:rFonts w:asciiTheme="minorHAnsi" w:hAnsiTheme="minorHAnsi" w:cstheme="minorHAnsi"/>
                <w:sz w:val="21"/>
                <w:szCs w:val="21"/>
              </w:rPr>
              <w:t xml:space="preserve"> turi teisę pratęsti pasiūlymų pateikimo terminą.</w:t>
            </w:r>
          </w:p>
          <w:p w14:paraId="44399C2C" w14:textId="17368F12" w:rsidR="009B4090" w:rsidRPr="004F1A11" w:rsidRDefault="009B4090" w:rsidP="003C138F">
            <w:pPr>
              <w:ind w:firstLine="34"/>
              <w:rPr>
                <w:rFonts w:asciiTheme="minorHAnsi" w:hAnsiTheme="minorHAnsi" w:cstheme="minorHAnsi"/>
                <w:color w:val="7030A0"/>
                <w:sz w:val="21"/>
                <w:szCs w:val="21"/>
              </w:rPr>
            </w:pPr>
          </w:p>
        </w:tc>
      </w:tr>
      <w:tr w:rsidR="009B4090" w:rsidRPr="004F1A11" w14:paraId="71C31B48" w14:textId="77777777" w:rsidTr="00E93C40">
        <w:trPr>
          <w:trHeight w:val="20"/>
        </w:trPr>
        <w:tc>
          <w:tcPr>
            <w:tcW w:w="600" w:type="dxa"/>
          </w:tcPr>
          <w:p w14:paraId="50C060F4" w14:textId="636324E9"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2</w:t>
            </w:r>
            <w:r w:rsidR="00DC230B">
              <w:rPr>
                <w:rFonts w:asciiTheme="minorHAnsi" w:hAnsiTheme="minorHAnsi" w:cstheme="minorHAnsi"/>
                <w:bCs/>
                <w:sz w:val="21"/>
                <w:szCs w:val="21"/>
              </w:rPr>
              <w:t>.</w:t>
            </w:r>
          </w:p>
        </w:tc>
        <w:tc>
          <w:tcPr>
            <w:tcW w:w="2660" w:type="dxa"/>
          </w:tcPr>
          <w:p w14:paraId="7F545710" w14:textId="36BE22A0" w:rsidR="009B4090" w:rsidRPr="004F1A11" w:rsidRDefault="004B219C" w:rsidP="003C138F">
            <w:pPr>
              <w:ind w:firstLine="0"/>
              <w:rPr>
                <w:rFonts w:asciiTheme="minorHAnsi" w:hAnsiTheme="minorHAnsi" w:cstheme="minorHAnsi"/>
                <w:bCs/>
                <w:sz w:val="21"/>
                <w:szCs w:val="21"/>
              </w:rPr>
            </w:pPr>
            <w:r w:rsidRPr="004F1A11">
              <w:rPr>
                <w:rFonts w:asciiTheme="minorHAnsi" w:hAnsiTheme="minorHAnsi" w:cstheme="minorHAnsi"/>
                <w:sz w:val="21"/>
                <w:szCs w:val="21"/>
              </w:rPr>
              <w:t xml:space="preserve">Pasiūlymą </w:t>
            </w:r>
            <w:r w:rsidR="009B4090" w:rsidRPr="004F1A11">
              <w:rPr>
                <w:rFonts w:asciiTheme="minorHAnsi" w:hAnsiTheme="minorHAnsi" w:cstheme="minorHAnsi"/>
                <w:sz w:val="21"/>
                <w:szCs w:val="21"/>
              </w:rPr>
              <w:t>patikslinti pirkimo dokumentus</w:t>
            </w:r>
            <w:r w:rsidR="00BE5267" w:rsidRPr="004F1A11">
              <w:rPr>
                <w:rFonts w:asciiTheme="minorHAnsi" w:hAnsiTheme="minorHAnsi" w:cstheme="minorHAnsi"/>
                <w:sz w:val="21"/>
                <w:szCs w:val="21"/>
              </w:rPr>
              <w:t xml:space="preserve"> arba</w:t>
            </w:r>
            <w:r w:rsidR="00665B16" w:rsidRPr="004F1A11">
              <w:rPr>
                <w:rFonts w:asciiTheme="minorHAnsi" w:hAnsiTheme="minorHAnsi" w:cstheme="minorHAnsi"/>
                <w:sz w:val="21"/>
                <w:szCs w:val="21"/>
              </w:rPr>
              <w:t xml:space="preserve"> </w:t>
            </w:r>
            <w:r w:rsidR="00BE7123" w:rsidRPr="004F1A11">
              <w:rPr>
                <w:rFonts w:asciiTheme="minorHAnsi" w:hAnsiTheme="minorHAnsi" w:cstheme="minorHAnsi"/>
                <w:sz w:val="21"/>
                <w:szCs w:val="21"/>
              </w:rPr>
              <w:t xml:space="preserve">prašymus </w:t>
            </w:r>
            <w:r w:rsidR="00BE5267" w:rsidRPr="004F1A11">
              <w:rPr>
                <w:rFonts w:asciiTheme="minorHAnsi" w:hAnsiTheme="minorHAnsi" w:cstheme="minorHAnsi"/>
                <w:sz w:val="21"/>
                <w:szCs w:val="21"/>
              </w:rPr>
              <w:t xml:space="preserve">dėl pirkimo dokumentų </w:t>
            </w:r>
            <w:r w:rsidR="00BE7123" w:rsidRPr="004F1A11">
              <w:rPr>
                <w:rFonts w:asciiTheme="minorHAnsi" w:hAnsiTheme="minorHAnsi" w:cstheme="minorHAnsi"/>
                <w:sz w:val="21"/>
                <w:szCs w:val="21"/>
              </w:rPr>
              <w:t xml:space="preserve">paaiškinimų </w:t>
            </w:r>
            <w:r w:rsidR="004F1A11">
              <w:rPr>
                <w:rFonts w:asciiTheme="minorHAnsi" w:hAnsiTheme="minorHAnsi" w:cstheme="minorHAnsi"/>
                <w:sz w:val="21"/>
                <w:szCs w:val="21"/>
              </w:rPr>
              <w:t xml:space="preserve">tiekėjas </w:t>
            </w:r>
            <w:r w:rsidR="009B4090" w:rsidRPr="004F1A11">
              <w:rPr>
                <w:rFonts w:asciiTheme="minorHAnsi" w:hAnsiTheme="minorHAnsi" w:cstheme="minorHAnsi"/>
                <w:sz w:val="21"/>
                <w:szCs w:val="21"/>
              </w:rPr>
              <w:t>turi pateikti ne vėliau kaip:</w:t>
            </w:r>
          </w:p>
        </w:tc>
        <w:tc>
          <w:tcPr>
            <w:tcW w:w="3118" w:type="dxa"/>
          </w:tcPr>
          <w:p w14:paraId="619D0CA1" w14:textId="1F405E69" w:rsidR="00440809" w:rsidRPr="004F1A11" w:rsidRDefault="004E6952" w:rsidP="003C138F">
            <w:pPr>
              <w:ind w:firstLine="0"/>
              <w:rPr>
                <w:rFonts w:asciiTheme="minorHAnsi" w:hAnsiTheme="minorHAnsi" w:cstheme="minorHAnsi"/>
                <w:sz w:val="21"/>
                <w:szCs w:val="21"/>
              </w:rPr>
            </w:pPr>
            <w:r w:rsidRPr="004F1A11">
              <w:rPr>
                <w:rFonts w:asciiTheme="minorHAnsi" w:hAnsiTheme="minorHAnsi" w:cstheme="minorHAnsi"/>
                <w:sz w:val="21"/>
                <w:szCs w:val="21"/>
              </w:rPr>
              <w:t>L</w:t>
            </w:r>
            <w:r w:rsidR="00440809" w:rsidRPr="004F1A11">
              <w:rPr>
                <w:rFonts w:asciiTheme="minorHAnsi" w:hAnsiTheme="minorHAnsi" w:cstheme="minorHAnsi"/>
                <w:sz w:val="21"/>
                <w:szCs w:val="21"/>
              </w:rPr>
              <w:t xml:space="preserve">ikus </w:t>
            </w:r>
            <w:r w:rsidR="00440809" w:rsidRPr="004F1A11">
              <w:rPr>
                <w:rFonts w:asciiTheme="minorHAnsi" w:hAnsiTheme="minorHAnsi" w:cstheme="minorHAnsi"/>
                <w:b/>
                <w:sz w:val="21"/>
                <w:szCs w:val="21"/>
              </w:rPr>
              <w:t>2 darbo dienoms</w:t>
            </w:r>
            <w:r w:rsidR="00440809" w:rsidRPr="004F1A11">
              <w:rPr>
                <w:rFonts w:asciiTheme="minorHAnsi" w:hAnsiTheme="minorHAnsi" w:cstheme="minorHAnsi"/>
                <w:sz w:val="21"/>
                <w:szCs w:val="21"/>
              </w:rPr>
              <w:t xml:space="preserve"> iki pasiūlymų pateikimo termino pabaigos.</w:t>
            </w:r>
          </w:p>
        </w:tc>
        <w:tc>
          <w:tcPr>
            <w:tcW w:w="2835" w:type="dxa"/>
          </w:tcPr>
          <w:p w14:paraId="6BD1F7E9" w14:textId="6BF87FFC" w:rsidR="009B4090" w:rsidRPr="004F1A11" w:rsidRDefault="009B4090" w:rsidP="003C138F">
            <w:pPr>
              <w:ind w:firstLine="34"/>
              <w:rPr>
                <w:rFonts w:asciiTheme="minorHAnsi" w:hAnsiTheme="minorHAnsi" w:cstheme="minorHAnsi"/>
                <w:color w:val="7030A0"/>
                <w:sz w:val="21"/>
                <w:szCs w:val="21"/>
              </w:rPr>
            </w:pPr>
          </w:p>
          <w:p w14:paraId="521F3B49" w14:textId="77777777" w:rsidR="00B831AF" w:rsidRPr="004F1A11" w:rsidRDefault="00B831AF" w:rsidP="003C138F">
            <w:pPr>
              <w:ind w:firstLine="34"/>
              <w:rPr>
                <w:rFonts w:asciiTheme="minorHAnsi" w:hAnsiTheme="minorHAnsi" w:cstheme="minorHAnsi"/>
                <w:color w:val="7030A0"/>
                <w:sz w:val="21"/>
                <w:szCs w:val="21"/>
              </w:rPr>
            </w:pPr>
          </w:p>
          <w:p w14:paraId="7E071BD1" w14:textId="59BF4D55" w:rsidR="00B831AF" w:rsidRPr="004F1A11" w:rsidRDefault="00B831AF" w:rsidP="003C138F">
            <w:pPr>
              <w:ind w:firstLine="34"/>
              <w:rPr>
                <w:rFonts w:asciiTheme="minorHAnsi" w:hAnsiTheme="minorHAnsi" w:cstheme="minorHAnsi"/>
                <w:color w:val="7030A0"/>
                <w:sz w:val="21"/>
                <w:szCs w:val="21"/>
              </w:rPr>
            </w:pPr>
          </w:p>
        </w:tc>
      </w:tr>
      <w:tr w:rsidR="009B4090" w:rsidRPr="004F1A11" w14:paraId="7760B2FE" w14:textId="77777777" w:rsidTr="00E93C40">
        <w:trPr>
          <w:trHeight w:val="20"/>
        </w:trPr>
        <w:tc>
          <w:tcPr>
            <w:tcW w:w="600" w:type="dxa"/>
          </w:tcPr>
          <w:p w14:paraId="64FA8AD2" w14:textId="45B79B91"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3</w:t>
            </w:r>
            <w:r w:rsidR="00DC230B">
              <w:rPr>
                <w:rFonts w:asciiTheme="minorHAnsi" w:hAnsiTheme="minorHAnsi" w:cstheme="minorHAnsi"/>
                <w:bCs/>
                <w:sz w:val="21"/>
                <w:szCs w:val="21"/>
              </w:rPr>
              <w:t>.</w:t>
            </w:r>
          </w:p>
        </w:tc>
        <w:tc>
          <w:tcPr>
            <w:tcW w:w="2660" w:type="dxa"/>
          </w:tcPr>
          <w:p w14:paraId="7AAC8941" w14:textId="2FDA5814" w:rsidR="009B4090" w:rsidRPr="004F1A11" w:rsidRDefault="004F1A11" w:rsidP="003C138F">
            <w:pPr>
              <w:ind w:firstLine="0"/>
              <w:rPr>
                <w:rFonts w:asciiTheme="minorHAnsi" w:hAnsiTheme="minorHAnsi" w:cstheme="minorHAnsi"/>
                <w:sz w:val="21"/>
                <w:szCs w:val="21"/>
              </w:rPr>
            </w:pPr>
            <w:r>
              <w:rPr>
                <w:rFonts w:asciiTheme="minorHAnsi" w:eastAsia="Arial" w:hAnsiTheme="minorHAnsi" w:cstheme="minorHAnsi"/>
                <w:sz w:val="21"/>
                <w:szCs w:val="21"/>
              </w:rPr>
              <w:t xml:space="preserve">Perkančioji organizacija </w:t>
            </w:r>
            <w:r>
              <w:rPr>
                <w:rFonts w:asciiTheme="minorHAnsi" w:hAnsiTheme="minorHAnsi" w:cstheme="minorHAnsi"/>
                <w:sz w:val="21"/>
                <w:szCs w:val="21"/>
              </w:rPr>
              <w:t>p</w:t>
            </w:r>
            <w:r w:rsidR="009B4090" w:rsidRPr="004F1A11">
              <w:rPr>
                <w:rFonts w:asciiTheme="minorHAnsi" w:hAnsiTheme="minorHAnsi" w:cstheme="minorHAnsi"/>
                <w:sz w:val="21"/>
                <w:szCs w:val="21"/>
              </w:rPr>
              <w:t xml:space="preserve">irkimo dokumentų paaiškinimą, patikslinimą pateikia visiems </w:t>
            </w:r>
            <w:r>
              <w:rPr>
                <w:rFonts w:asciiTheme="minorHAnsi" w:hAnsiTheme="minorHAnsi" w:cstheme="minorHAnsi"/>
                <w:sz w:val="21"/>
                <w:szCs w:val="21"/>
              </w:rPr>
              <w:t>dalyviams</w:t>
            </w:r>
            <w:r w:rsidR="004E6952" w:rsidRPr="004F1A11">
              <w:rPr>
                <w:rFonts w:asciiTheme="minorHAnsi" w:hAnsiTheme="minorHAnsi" w:cstheme="minorHAnsi"/>
                <w:sz w:val="21"/>
                <w:szCs w:val="21"/>
              </w:rPr>
              <w:t>:</w:t>
            </w:r>
          </w:p>
        </w:tc>
        <w:tc>
          <w:tcPr>
            <w:tcW w:w="3118" w:type="dxa"/>
          </w:tcPr>
          <w:p w14:paraId="481A8331" w14:textId="0FB50278" w:rsidR="0054231A" w:rsidRPr="004F1A11" w:rsidRDefault="004D59EA" w:rsidP="003C138F">
            <w:pPr>
              <w:ind w:firstLine="0"/>
              <w:rPr>
                <w:rFonts w:asciiTheme="minorHAnsi" w:hAnsiTheme="minorHAnsi" w:cstheme="minorHAnsi"/>
                <w:sz w:val="21"/>
                <w:szCs w:val="21"/>
              </w:rPr>
            </w:pPr>
            <w:r w:rsidRPr="004F1A11">
              <w:rPr>
                <w:rFonts w:asciiTheme="minorHAnsi" w:hAnsiTheme="minorHAnsi" w:cstheme="minorHAnsi"/>
                <w:bCs/>
                <w:sz w:val="21"/>
                <w:szCs w:val="21"/>
              </w:rPr>
              <w:t>Likus ne mažiau kaip</w:t>
            </w:r>
            <w:r w:rsidRPr="004F1A11">
              <w:rPr>
                <w:rFonts w:asciiTheme="minorHAnsi" w:hAnsiTheme="minorHAnsi" w:cstheme="minorHAnsi"/>
                <w:b/>
                <w:sz w:val="21"/>
                <w:szCs w:val="21"/>
              </w:rPr>
              <w:t xml:space="preserve"> </w:t>
            </w:r>
            <w:r w:rsidR="0054231A" w:rsidRPr="004F1A11">
              <w:rPr>
                <w:rFonts w:asciiTheme="minorHAnsi" w:hAnsiTheme="minorHAnsi" w:cstheme="minorHAnsi"/>
                <w:b/>
                <w:sz w:val="21"/>
                <w:szCs w:val="21"/>
              </w:rPr>
              <w:t>1 darbo dienai</w:t>
            </w:r>
            <w:r w:rsidR="0054231A" w:rsidRPr="004F1A11">
              <w:rPr>
                <w:rFonts w:asciiTheme="minorHAnsi" w:hAnsiTheme="minorHAnsi" w:cstheme="minorHAnsi"/>
                <w:sz w:val="21"/>
                <w:szCs w:val="21"/>
              </w:rPr>
              <w:t xml:space="preserve"> iki pasiūlymų pateikimo termino pabaigos.</w:t>
            </w:r>
          </w:p>
        </w:tc>
        <w:tc>
          <w:tcPr>
            <w:tcW w:w="2835" w:type="dxa"/>
          </w:tcPr>
          <w:p w14:paraId="6BE0B5D2" w14:textId="0764BC27" w:rsidR="00A90821" w:rsidRPr="004F1A11" w:rsidRDefault="00A90821" w:rsidP="003C138F">
            <w:pPr>
              <w:ind w:firstLine="0"/>
              <w:rPr>
                <w:rFonts w:asciiTheme="minorHAnsi" w:hAnsiTheme="minorHAnsi" w:cstheme="minorHAnsi"/>
                <w:color w:val="7030A0"/>
                <w:sz w:val="21"/>
                <w:szCs w:val="21"/>
              </w:rPr>
            </w:pPr>
            <w:r w:rsidRPr="004F1A11">
              <w:rPr>
                <w:rFonts w:asciiTheme="minorHAnsi" w:hAnsiTheme="minorHAnsi" w:cstheme="minorHAnsi"/>
                <w:color w:val="000000"/>
                <w:sz w:val="21"/>
                <w:szCs w:val="21"/>
              </w:rPr>
              <w:t xml:space="preserve">Jei paaiškinimai ar patikslinimai teikiami </w:t>
            </w:r>
            <w:r w:rsidR="004F1A11">
              <w:rPr>
                <w:rFonts w:asciiTheme="minorHAnsi" w:hAnsiTheme="minorHAnsi" w:cstheme="minorHAnsi"/>
                <w:color w:val="000000"/>
                <w:sz w:val="21"/>
                <w:szCs w:val="21"/>
              </w:rPr>
              <w:t xml:space="preserve">perkančiosios organizacijos </w:t>
            </w:r>
            <w:r w:rsidRPr="004F1A11">
              <w:rPr>
                <w:rFonts w:asciiTheme="minorHAnsi" w:hAnsiTheme="minorHAnsi" w:cstheme="minorHAnsi"/>
                <w:color w:val="000000"/>
                <w:sz w:val="21"/>
                <w:szCs w:val="21"/>
              </w:rPr>
              <w:t>iniciatyva</w:t>
            </w:r>
            <w:r w:rsidR="00214E99" w:rsidRPr="004F1A11">
              <w:rPr>
                <w:rFonts w:asciiTheme="minorHAnsi" w:hAnsiTheme="minorHAnsi" w:cstheme="minorHAnsi"/>
                <w:color w:val="000000"/>
                <w:sz w:val="21"/>
                <w:szCs w:val="21"/>
              </w:rPr>
              <w:t>,</w:t>
            </w:r>
            <w:r w:rsidR="005033DA" w:rsidRPr="004F1A11">
              <w:rPr>
                <w:rFonts w:asciiTheme="minorHAnsi" w:hAnsiTheme="minorHAnsi" w:cstheme="minorHAnsi"/>
                <w:color w:val="000000"/>
                <w:sz w:val="21"/>
                <w:szCs w:val="21"/>
              </w:rPr>
              <w:t xml:space="preserve"> jų pateikimo</w:t>
            </w:r>
            <w:r w:rsidR="00214E99" w:rsidRPr="004F1A11">
              <w:rPr>
                <w:rFonts w:asciiTheme="minorHAnsi" w:hAnsiTheme="minorHAnsi" w:cstheme="minorHAnsi"/>
                <w:color w:val="000000"/>
                <w:sz w:val="21"/>
                <w:szCs w:val="21"/>
              </w:rPr>
              <w:t xml:space="preserve"> terminas nesikeičia. </w:t>
            </w:r>
          </w:p>
          <w:p w14:paraId="754F1EE2" w14:textId="6B064B80" w:rsidR="001E4D4B" w:rsidRPr="004F1A11" w:rsidRDefault="001E4D4B" w:rsidP="003C138F">
            <w:pPr>
              <w:ind w:firstLine="34"/>
              <w:rPr>
                <w:rFonts w:asciiTheme="minorHAnsi" w:hAnsiTheme="minorHAnsi" w:cstheme="minorHAnsi"/>
                <w:color w:val="7030A0"/>
                <w:sz w:val="21"/>
                <w:szCs w:val="21"/>
              </w:rPr>
            </w:pPr>
          </w:p>
        </w:tc>
      </w:tr>
      <w:tr w:rsidR="009B4090" w:rsidRPr="004F1A11" w14:paraId="791A4922" w14:textId="77777777" w:rsidTr="00E93C40">
        <w:trPr>
          <w:trHeight w:val="1055"/>
        </w:trPr>
        <w:tc>
          <w:tcPr>
            <w:tcW w:w="600" w:type="dxa"/>
          </w:tcPr>
          <w:p w14:paraId="461822DB" w14:textId="137D17A7"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4</w:t>
            </w:r>
            <w:r w:rsidR="00DC230B">
              <w:rPr>
                <w:rFonts w:asciiTheme="minorHAnsi" w:hAnsiTheme="minorHAnsi" w:cstheme="minorHAnsi"/>
                <w:bCs/>
                <w:sz w:val="21"/>
                <w:szCs w:val="21"/>
              </w:rPr>
              <w:t>.</w:t>
            </w:r>
          </w:p>
        </w:tc>
        <w:tc>
          <w:tcPr>
            <w:tcW w:w="2660" w:type="dxa"/>
            <w:hideMark/>
          </w:tcPr>
          <w:p w14:paraId="26FE1223" w14:textId="379DC869"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sz w:val="21"/>
                <w:szCs w:val="21"/>
              </w:rPr>
              <w:t xml:space="preserve">Pradinis susipažinimas su CVP IS priemonėmis gautais </w:t>
            </w:r>
            <w:r w:rsidR="004F1A11">
              <w:rPr>
                <w:rFonts w:asciiTheme="minorHAnsi" w:hAnsiTheme="minorHAnsi" w:cstheme="minorHAnsi"/>
                <w:sz w:val="21"/>
                <w:szCs w:val="21"/>
              </w:rPr>
              <w:t>p</w:t>
            </w:r>
            <w:r w:rsidRPr="004F1A11">
              <w:rPr>
                <w:rFonts w:asciiTheme="minorHAnsi" w:hAnsiTheme="minorHAnsi" w:cstheme="minorHAnsi"/>
                <w:sz w:val="21"/>
                <w:szCs w:val="21"/>
              </w:rPr>
              <w:t>asiūlymais</w:t>
            </w:r>
          </w:p>
        </w:tc>
        <w:tc>
          <w:tcPr>
            <w:tcW w:w="3118" w:type="dxa"/>
            <w:hideMark/>
          </w:tcPr>
          <w:p w14:paraId="7C0A95BD" w14:textId="29DEC8FA"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t xml:space="preserve">Pradedamas ne anksčiau nei </w:t>
            </w:r>
            <w:r w:rsidRPr="004F1A11">
              <w:rPr>
                <w:rFonts w:asciiTheme="minorHAnsi" w:hAnsiTheme="minorHAnsi" w:cstheme="minorHAnsi"/>
                <w:color w:val="000000" w:themeColor="text1"/>
                <w:sz w:val="21"/>
                <w:szCs w:val="21"/>
              </w:rPr>
              <w:t xml:space="preserve">po </w:t>
            </w:r>
            <w:r w:rsidR="009040B8">
              <w:rPr>
                <w:rFonts w:asciiTheme="minorHAnsi" w:hAnsiTheme="minorHAnsi" w:cstheme="minorHAnsi"/>
                <w:color w:val="000000" w:themeColor="text1"/>
                <w:sz w:val="21"/>
                <w:szCs w:val="21"/>
              </w:rPr>
              <w:t>30</w:t>
            </w:r>
            <w:r w:rsidRPr="004F1A11">
              <w:rPr>
                <w:rFonts w:asciiTheme="minorHAnsi" w:hAnsiTheme="minorHAnsi" w:cstheme="minorHAnsi"/>
                <w:color w:val="000000" w:themeColor="text1"/>
                <w:sz w:val="21"/>
                <w:szCs w:val="21"/>
              </w:rPr>
              <w:t xml:space="preserve"> minučių</w:t>
            </w:r>
            <w:r w:rsidRPr="004F1A11">
              <w:rPr>
                <w:rFonts w:asciiTheme="minorHAnsi" w:hAnsiTheme="minorHAnsi" w:cstheme="minorHAnsi"/>
                <w:sz w:val="21"/>
                <w:szCs w:val="21"/>
              </w:rPr>
              <w:t xml:space="preserve"> po </w:t>
            </w:r>
            <w:r w:rsidR="00D73763" w:rsidRPr="004F1A11">
              <w:rPr>
                <w:rFonts w:asciiTheme="minorHAnsi" w:hAnsiTheme="minorHAnsi" w:cstheme="minorHAnsi"/>
                <w:sz w:val="21"/>
                <w:szCs w:val="21"/>
              </w:rPr>
              <w:t xml:space="preserve">galutinių </w:t>
            </w:r>
            <w:r w:rsidRPr="004F1A11">
              <w:rPr>
                <w:rFonts w:asciiTheme="minorHAnsi" w:hAnsiTheme="minorHAnsi" w:cstheme="minorHAnsi"/>
                <w:sz w:val="21"/>
                <w:szCs w:val="21"/>
              </w:rPr>
              <w:t>pasiūlymų pateikimo termino pabaigos</w:t>
            </w:r>
          </w:p>
        </w:tc>
        <w:tc>
          <w:tcPr>
            <w:tcW w:w="2835" w:type="dxa"/>
            <w:hideMark/>
          </w:tcPr>
          <w:p w14:paraId="3D1F695F" w14:textId="77777777" w:rsidR="009B4090" w:rsidRPr="004F1A11" w:rsidRDefault="009B4090" w:rsidP="003C138F">
            <w:pPr>
              <w:ind w:firstLine="34"/>
              <w:rPr>
                <w:rFonts w:asciiTheme="minorHAnsi" w:hAnsiTheme="minorHAnsi" w:cstheme="minorHAnsi"/>
                <w:iCs/>
                <w:sz w:val="21"/>
                <w:szCs w:val="21"/>
              </w:rPr>
            </w:pPr>
          </w:p>
        </w:tc>
      </w:tr>
      <w:tr w:rsidR="009B4090" w:rsidRPr="004F1A11" w14:paraId="0138F2AB" w14:textId="77777777" w:rsidTr="00E93C40">
        <w:trPr>
          <w:trHeight w:val="20"/>
        </w:trPr>
        <w:tc>
          <w:tcPr>
            <w:tcW w:w="600" w:type="dxa"/>
          </w:tcPr>
          <w:p w14:paraId="0074A593" w14:textId="589DB96D"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5</w:t>
            </w:r>
            <w:r w:rsidR="00DC230B">
              <w:rPr>
                <w:rFonts w:asciiTheme="minorHAnsi" w:hAnsiTheme="minorHAnsi" w:cstheme="minorHAnsi"/>
                <w:bCs/>
                <w:sz w:val="21"/>
                <w:szCs w:val="21"/>
              </w:rPr>
              <w:t>.</w:t>
            </w:r>
          </w:p>
        </w:tc>
        <w:tc>
          <w:tcPr>
            <w:tcW w:w="2660" w:type="dxa"/>
          </w:tcPr>
          <w:p w14:paraId="1600B493" w14:textId="77777777"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bCs/>
                <w:sz w:val="21"/>
                <w:szCs w:val="21"/>
              </w:rPr>
              <w:t>Pasiūlymo galiojimo ir pasiūlymo galiojimo užtikrinimo (jei taikoma) terminas ne trumpesnis kaip</w:t>
            </w:r>
          </w:p>
        </w:tc>
        <w:tc>
          <w:tcPr>
            <w:tcW w:w="3118" w:type="dxa"/>
          </w:tcPr>
          <w:p w14:paraId="341C1969" w14:textId="7F1C4BA4"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color w:val="00B050"/>
                <w:sz w:val="21"/>
                <w:szCs w:val="21"/>
              </w:rPr>
              <w:t xml:space="preserve">90 (devyniasdešimt) dienų </w:t>
            </w:r>
            <w:r w:rsidRPr="004F1A11">
              <w:rPr>
                <w:rFonts w:asciiTheme="minorHAnsi" w:hAnsiTheme="minorHAnsi" w:cstheme="minorHAnsi"/>
                <w:sz w:val="21"/>
                <w:szCs w:val="21"/>
              </w:rPr>
              <w:t>nuo pasiūlymų pateikimo galutinio termino pabaigos</w:t>
            </w:r>
            <w:r w:rsidR="2F96E0D3" w:rsidRPr="004F1A11">
              <w:rPr>
                <w:rFonts w:asciiTheme="minorHAnsi" w:hAnsiTheme="minorHAnsi" w:cstheme="minorHAnsi"/>
                <w:sz w:val="21"/>
                <w:szCs w:val="21"/>
              </w:rPr>
              <w:t xml:space="preserve">. </w:t>
            </w:r>
          </w:p>
        </w:tc>
        <w:tc>
          <w:tcPr>
            <w:tcW w:w="2835" w:type="dxa"/>
          </w:tcPr>
          <w:p w14:paraId="3507A45A" w14:textId="77777777" w:rsidR="009B4090" w:rsidRPr="004F1A11" w:rsidRDefault="009B4090" w:rsidP="003C138F">
            <w:pPr>
              <w:ind w:firstLine="34"/>
              <w:rPr>
                <w:rFonts w:asciiTheme="minorHAnsi" w:hAnsiTheme="minorHAnsi" w:cstheme="minorHAnsi"/>
                <w:sz w:val="21"/>
                <w:szCs w:val="21"/>
              </w:rPr>
            </w:pPr>
          </w:p>
        </w:tc>
      </w:tr>
      <w:tr w:rsidR="009B4090" w:rsidRPr="004F1A11" w14:paraId="343ACB13" w14:textId="77777777" w:rsidTr="00E93C40">
        <w:trPr>
          <w:trHeight w:val="20"/>
        </w:trPr>
        <w:tc>
          <w:tcPr>
            <w:tcW w:w="600" w:type="dxa"/>
          </w:tcPr>
          <w:p w14:paraId="00C23D6A" w14:textId="4249A354"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6</w:t>
            </w:r>
            <w:r w:rsidR="00DC230B">
              <w:rPr>
                <w:rFonts w:asciiTheme="minorHAnsi" w:hAnsiTheme="minorHAnsi" w:cstheme="minorHAnsi"/>
                <w:bCs/>
                <w:sz w:val="21"/>
                <w:szCs w:val="21"/>
              </w:rPr>
              <w:t>.</w:t>
            </w:r>
          </w:p>
        </w:tc>
        <w:tc>
          <w:tcPr>
            <w:tcW w:w="2660" w:type="dxa"/>
          </w:tcPr>
          <w:p w14:paraId="36BAB894" w14:textId="7CDA103F" w:rsidR="009B4090" w:rsidRPr="004F1A11" w:rsidRDefault="5AD43D29" w:rsidP="003C138F">
            <w:pPr>
              <w:ind w:firstLine="0"/>
              <w:rPr>
                <w:rFonts w:asciiTheme="minorHAnsi" w:hAnsiTheme="minorHAnsi" w:cstheme="minorHAnsi"/>
                <w:sz w:val="21"/>
                <w:szCs w:val="21"/>
              </w:rPr>
            </w:pPr>
            <w:r w:rsidRPr="004F1A11">
              <w:rPr>
                <w:rFonts w:asciiTheme="minorHAnsi" w:eastAsia="Arial" w:hAnsiTheme="minorHAnsi" w:cstheme="minorHAnsi"/>
                <w:sz w:val="21"/>
                <w:szCs w:val="21"/>
              </w:rPr>
              <w:t>P</w:t>
            </w:r>
            <w:r w:rsidR="004F1A11">
              <w:rPr>
                <w:rFonts w:asciiTheme="minorHAnsi" w:eastAsia="Arial" w:hAnsiTheme="minorHAnsi" w:cstheme="minorHAnsi"/>
                <w:sz w:val="21"/>
                <w:szCs w:val="21"/>
              </w:rPr>
              <w:t>erkančioji organizacija</w:t>
            </w:r>
            <w:r w:rsidR="009B4090" w:rsidRPr="004F1A11">
              <w:rPr>
                <w:rFonts w:asciiTheme="minorHAnsi" w:hAnsiTheme="minorHAnsi" w:cstheme="minorHAnsi"/>
                <w:sz w:val="21"/>
                <w:szCs w:val="21"/>
              </w:rPr>
              <w:t xml:space="preserve"> atsako</w:t>
            </w:r>
            <w:r w:rsidR="00063554" w:rsidRPr="004F1A11">
              <w:rPr>
                <w:rFonts w:asciiTheme="minorHAnsi" w:hAnsiTheme="minorHAnsi" w:cstheme="minorHAnsi"/>
                <w:sz w:val="21"/>
                <w:szCs w:val="21"/>
              </w:rPr>
              <w:t xml:space="preserve"> </w:t>
            </w:r>
            <w:r w:rsidR="004F1A11">
              <w:rPr>
                <w:rFonts w:asciiTheme="minorHAnsi" w:hAnsiTheme="minorHAnsi" w:cstheme="minorHAnsi"/>
                <w:sz w:val="21"/>
                <w:szCs w:val="21"/>
              </w:rPr>
              <w:t>d</w:t>
            </w:r>
            <w:r w:rsidR="00063554" w:rsidRPr="004F1A11">
              <w:rPr>
                <w:rFonts w:asciiTheme="minorHAnsi" w:hAnsiTheme="minorHAnsi" w:cstheme="minorHAnsi"/>
                <w:sz w:val="21"/>
                <w:szCs w:val="21"/>
              </w:rPr>
              <w:t>alyviui</w:t>
            </w:r>
            <w:r w:rsidR="009B4090" w:rsidRPr="004F1A11">
              <w:rPr>
                <w:rFonts w:asciiTheme="minorHAnsi" w:hAnsiTheme="minorHAnsi" w:cstheme="minorHAnsi"/>
                <w:sz w:val="21"/>
                <w:szCs w:val="21"/>
              </w:rPr>
              <w:t>, ar ji</w:t>
            </w:r>
            <w:r w:rsidR="000A1B88" w:rsidRPr="004F1A11">
              <w:rPr>
                <w:rFonts w:asciiTheme="minorHAnsi" w:hAnsiTheme="minorHAnsi" w:cstheme="minorHAnsi"/>
                <w:sz w:val="21"/>
                <w:szCs w:val="21"/>
              </w:rPr>
              <w:t>s</w:t>
            </w:r>
            <w:r w:rsidR="009B4090" w:rsidRPr="004F1A11">
              <w:rPr>
                <w:rFonts w:asciiTheme="minorHAnsi" w:hAnsiTheme="minorHAnsi" w:cstheme="minorHAnsi"/>
                <w:sz w:val="21"/>
                <w:szCs w:val="21"/>
              </w:rPr>
              <w:t xml:space="preserve"> sutinka priimti </w:t>
            </w:r>
            <w:r w:rsidR="004F1A11">
              <w:rPr>
                <w:rFonts w:asciiTheme="minorHAnsi" w:hAnsiTheme="minorHAnsi" w:cstheme="minorHAnsi"/>
                <w:sz w:val="21"/>
                <w:szCs w:val="21"/>
              </w:rPr>
              <w:t>d</w:t>
            </w:r>
            <w:r w:rsidR="00063554" w:rsidRPr="004F1A11">
              <w:rPr>
                <w:rFonts w:asciiTheme="minorHAnsi" w:hAnsiTheme="minorHAnsi" w:cstheme="minorHAnsi"/>
                <w:sz w:val="21"/>
                <w:szCs w:val="21"/>
              </w:rPr>
              <w:t xml:space="preserve">alyvio </w:t>
            </w:r>
            <w:r w:rsidR="009B4090" w:rsidRPr="004F1A11">
              <w:rPr>
                <w:rFonts w:asciiTheme="minorHAnsi" w:hAnsiTheme="minorHAnsi" w:cstheme="minorHAnsi"/>
                <w:sz w:val="21"/>
                <w:szCs w:val="21"/>
              </w:rPr>
              <w:t>siūlomą pasiūlymo galiojimo užtikrinimą patvirtinantį dokumentą ne vėliau kaip per</w:t>
            </w:r>
          </w:p>
        </w:tc>
        <w:tc>
          <w:tcPr>
            <w:tcW w:w="3118" w:type="dxa"/>
          </w:tcPr>
          <w:p w14:paraId="3447E1C7" w14:textId="77777777"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iCs/>
                <w:color w:val="00B050"/>
                <w:sz w:val="21"/>
                <w:szCs w:val="21"/>
              </w:rPr>
              <w:t xml:space="preserve">3 (tris) darbo dienas </w:t>
            </w:r>
            <w:r w:rsidRPr="004F1A11">
              <w:rPr>
                <w:rFonts w:asciiTheme="minorHAnsi" w:hAnsiTheme="minorHAnsi" w:cstheme="minorHAnsi"/>
                <w:sz w:val="21"/>
                <w:szCs w:val="21"/>
              </w:rPr>
              <w:t>nuo prašymo gavimo dienos</w:t>
            </w:r>
          </w:p>
          <w:p w14:paraId="44AD543A" w14:textId="77777777" w:rsidR="009B4090" w:rsidRPr="004F1A11" w:rsidRDefault="009B4090" w:rsidP="003C138F">
            <w:pPr>
              <w:ind w:firstLine="34"/>
              <w:rPr>
                <w:rFonts w:asciiTheme="minorHAnsi" w:hAnsiTheme="minorHAnsi" w:cstheme="minorHAnsi"/>
                <w:sz w:val="21"/>
                <w:szCs w:val="21"/>
              </w:rPr>
            </w:pPr>
          </w:p>
        </w:tc>
        <w:tc>
          <w:tcPr>
            <w:tcW w:w="2835" w:type="dxa"/>
          </w:tcPr>
          <w:p w14:paraId="4885131B" w14:textId="6F628C06"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color w:val="7030A0"/>
                <w:sz w:val="21"/>
                <w:szCs w:val="21"/>
              </w:rPr>
              <w:t>Netaikoma</w:t>
            </w:r>
            <w:r w:rsidR="003C180D">
              <w:rPr>
                <w:rFonts w:asciiTheme="minorHAnsi" w:hAnsiTheme="minorHAnsi" w:cstheme="minorHAnsi"/>
                <w:color w:val="7030A0"/>
                <w:sz w:val="21"/>
                <w:szCs w:val="21"/>
              </w:rPr>
              <w:t>,</w:t>
            </w:r>
            <w:r w:rsidRPr="004F1A11">
              <w:rPr>
                <w:rFonts w:asciiTheme="minorHAnsi" w:hAnsiTheme="minorHAnsi" w:cstheme="minorHAnsi"/>
                <w:color w:val="7030A0"/>
                <w:sz w:val="21"/>
                <w:szCs w:val="21"/>
              </w:rPr>
              <w:t xml:space="preserve"> jei neprašoma pateikti pasiūlymo galiojimo užtikrinimą patvirtinančio dokumento</w:t>
            </w:r>
          </w:p>
        </w:tc>
      </w:tr>
      <w:tr w:rsidR="009B4090" w:rsidRPr="004F1A11" w14:paraId="0D67E0F5" w14:textId="77777777" w:rsidTr="00E93C40">
        <w:trPr>
          <w:trHeight w:val="20"/>
        </w:trPr>
        <w:tc>
          <w:tcPr>
            <w:tcW w:w="600" w:type="dxa"/>
          </w:tcPr>
          <w:p w14:paraId="4E8D70B1" w14:textId="2C2E5DC3"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7</w:t>
            </w:r>
            <w:r w:rsidR="00DC230B">
              <w:rPr>
                <w:rFonts w:asciiTheme="minorHAnsi" w:hAnsiTheme="minorHAnsi" w:cstheme="minorHAnsi"/>
                <w:bCs/>
                <w:sz w:val="21"/>
                <w:szCs w:val="21"/>
              </w:rPr>
              <w:t>.</w:t>
            </w:r>
          </w:p>
        </w:tc>
        <w:tc>
          <w:tcPr>
            <w:tcW w:w="2660" w:type="dxa"/>
          </w:tcPr>
          <w:p w14:paraId="23291982" w14:textId="3BB92477"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sz w:val="21"/>
                <w:szCs w:val="21"/>
              </w:rPr>
              <w:t xml:space="preserve">Pasiūlymo galiojimo užtikrinimas pirkimo </w:t>
            </w:r>
            <w:r w:rsidR="004F1A11">
              <w:rPr>
                <w:rFonts w:asciiTheme="minorHAnsi" w:hAnsiTheme="minorHAnsi" w:cstheme="minorHAnsi"/>
                <w:sz w:val="21"/>
                <w:szCs w:val="21"/>
              </w:rPr>
              <w:t>d</w:t>
            </w:r>
            <w:r w:rsidRPr="004F1A11">
              <w:rPr>
                <w:rFonts w:asciiTheme="minorHAnsi" w:hAnsiTheme="minorHAnsi" w:cstheme="minorHAnsi"/>
                <w:sz w:val="21"/>
                <w:szCs w:val="21"/>
              </w:rPr>
              <w:t>alyviui grąžinamas (arba atsisakoma teisių į jį) per</w:t>
            </w:r>
          </w:p>
        </w:tc>
        <w:tc>
          <w:tcPr>
            <w:tcW w:w="3118" w:type="dxa"/>
          </w:tcPr>
          <w:p w14:paraId="7AC45695" w14:textId="16DA9E0F"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iCs/>
                <w:color w:val="00B050"/>
                <w:sz w:val="21"/>
                <w:szCs w:val="21"/>
              </w:rPr>
              <w:t xml:space="preserve">5 (penkias) darbo dienas </w:t>
            </w:r>
            <w:r w:rsidRPr="004F1A11">
              <w:rPr>
                <w:rFonts w:asciiTheme="minorHAnsi" w:hAnsiTheme="minorHAnsi" w:cstheme="minorHAnsi"/>
                <w:sz w:val="21"/>
                <w:szCs w:val="21"/>
              </w:rPr>
              <w:t>nuo prašymo gavimo dienos</w:t>
            </w:r>
          </w:p>
          <w:p w14:paraId="593A8179" w14:textId="77777777" w:rsidR="009B4090" w:rsidRPr="004F1A11" w:rsidRDefault="009B4090" w:rsidP="003C138F">
            <w:pPr>
              <w:ind w:firstLine="34"/>
              <w:rPr>
                <w:rFonts w:asciiTheme="minorHAnsi" w:hAnsiTheme="minorHAnsi" w:cstheme="minorHAnsi"/>
                <w:sz w:val="21"/>
                <w:szCs w:val="21"/>
              </w:rPr>
            </w:pPr>
          </w:p>
        </w:tc>
        <w:tc>
          <w:tcPr>
            <w:tcW w:w="2835" w:type="dxa"/>
          </w:tcPr>
          <w:p w14:paraId="3485D5CD" w14:textId="601ADD74"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color w:val="7030A0"/>
                <w:sz w:val="21"/>
                <w:szCs w:val="21"/>
              </w:rPr>
              <w:t>Netaikoma</w:t>
            </w:r>
            <w:r w:rsidR="003C180D">
              <w:rPr>
                <w:rFonts w:asciiTheme="minorHAnsi" w:hAnsiTheme="minorHAnsi" w:cstheme="minorHAnsi"/>
                <w:color w:val="7030A0"/>
                <w:sz w:val="21"/>
                <w:szCs w:val="21"/>
              </w:rPr>
              <w:t>,</w:t>
            </w:r>
            <w:r w:rsidRPr="004F1A11">
              <w:rPr>
                <w:rFonts w:asciiTheme="minorHAnsi" w:hAnsiTheme="minorHAnsi" w:cstheme="minorHAnsi"/>
                <w:color w:val="7030A0"/>
                <w:sz w:val="21"/>
                <w:szCs w:val="21"/>
              </w:rPr>
              <w:t xml:space="preserve"> jei neprašoma pateikti pasiūlymo galiojimo užtikrinimą patvirtinančio dokumento</w:t>
            </w:r>
          </w:p>
        </w:tc>
      </w:tr>
      <w:tr w:rsidR="009B4090" w:rsidRPr="004F1A11" w14:paraId="03C8EE25" w14:textId="77777777" w:rsidTr="00E93C40">
        <w:trPr>
          <w:trHeight w:val="20"/>
        </w:trPr>
        <w:tc>
          <w:tcPr>
            <w:tcW w:w="600" w:type="dxa"/>
          </w:tcPr>
          <w:p w14:paraId="652DD56B" w14:textId="64F98F94"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8</w:t>
            </w:r>
            <w:r w:rsidR="00DC230B">
              <w:rPr>
                <w:rFonts w:asciiTheme="minorHAnsi" w:hAnsiTheme="minorHAnsi" w:cstheme="minorHAnsi"/>
                <w:bCs/>
                <w:sz w:val="21"/>
                <w:szCs w:val="21"/>
              </w:rPr>
              <w:t>.</w:t>
            </w:r>
          </w:p>
        </w:tc>
        <w:tc>
          <w:tcPr>
            <w:tcW w:w="2660" w:type="dxa"/>
          </w:tcPr>
          <w:p w14:paraId="2A614F7A" w14:textId="3C2DF842" w:rsidR="009B4090" w:rsidRPr="004F1A11" w:rsidRDefault="77AB3985" w:rsidP="003C138F">
            <w:pPr>
              <w:ind w:firstLine="0"/>
              <w:rPr>
                <w:rFonts w:asciiTheme="minorHAnsi" w:hAnsiTheme="minorHAnsi" w:cstheme="minorHAnsi"/>
                <w:sz w:val="21"/>
                <w:szCs w:val="21"/>
              </w:rPr>
            </w:pPr>
            <w:r w:rsidRPr="004F1A11">
              <w:rPr>
                <w:rFonts w:asciiTheme="minorHAnsi" w:eastAsia="Arial" w:hAnsiTheme="minorHAnsi" w:cstheme="minorHAnsi"/>
                <w:sz w:val="21"/>
                <w:szCs w:val="21"/>
              </w:rPr>
              <w:t>P</w:t>
            </w:r>
            <w:r w:rsidR="004F1A11">
              <w:rPr>
                <w:rFonts w:asciiTheme="minorHAnsi" w:eastAsia="Arial" w:hAnsiTheme="minorHAnsi" w:cstheme="minorHAnsi"/>
                <w:sz w:val="21"/>
                <w:szCs w:val="21"/>
              </w:rPr>
              <w:t>erkančioji organizacija</w:t>
            </w:r>
            <w:r w:rsidR="009B4090" w:rsidRPr="004F1A11">
              <w:rPr>
                <w:rFonts w:asciiTheme="minorHAnsi" w:hAnsiTheme="minorHAnsi" w:cstheme="minorHAnsi"/>
                <w:sz w:val="21"/>
                <w:szCs w:val="21"/>
              </w:rPr>
              <w:t xml:space="preserve"> informuoja</w:t>
            </w:r>
            <w:r w:rsidR="00063554" w:rsidRPr="004F1A11">
              <w:rPr>
                <w:rFonts w:asciiTheme="minorHAnsi" w:hAnsiTheme="minorHAnsi" w:cstheme="minorHAnsi"/>
                <w:sz w:val="21"/>
                <w:szCs w:val="21"/>
              </w:rPr>
              <w:t xml:space="preserve"> </w:t>
            </w:r>
            <w:r w:rsidR="004F1A11">
              <w:rPr>
                <w:rFonts w:asciiTheme="minorHAnsi" w:hAnsiTheme="minorHAnsi" w:cstheme="minorHAnsi"/>
                <w:sz w:val="21"/>
                <w:szCs w:val="21"/>
              </w:rPr>
              <w:t>d</w:t>
            </w:r>
            <w:r w:rsidR="009B4090" w:rsidRPr="004F1A11">
              <w:rPr>
                <w:rFonts w:asciiTheme="minorHAnsi" w:hAnsiTheme="minorHAnsi" w:cstheme="minorHAnsi"/>
                <w:sz w:val="21"/>
                <w:szCs w:val="21"/>
              </w:rPr>
              <w:t>alyvius apie EBVPD vertinimo rezultatus</w:t>
            </w:r>
            <w:r w:rsidR="0090570A" w:rsidRPr="004F1A11">
              <w:rPr>
                <w:rFonts w:asciiTheme="minorHAnsi" w:hAnsiTheme="minorHAnsi" w:cstheme="minorHAnsi"/>
                <w:sz w:val="21"/>
                <w:szCs w:val="21"/>
              </w:rPr>
              <w:t>, jeigu taikoma,</w:t>
            </w:r>
            <w:r w:rsidR="009B4090" w:rsidRPr="004F1A11">
              <w:rPr>
                <w:rFonts w:asciiTheme="minorHAnsi" w:hAnsiTheme="minorHAnsi" w:cstheme="minorHAnsi"/>
                <w:sz w:val="21"/>
                <w:szCs w:val="21"/>
              </w:rPr>
              <w:t xml:space="preserve"> ne vėliau kaip per</w:t>
            </w:r>
          </w:p>
        </w:tc>
        <w:tc>
          <w:tcPr>
            <w:tcW w:w="3118" w:type="dxa"/>
          </w:tcPr>
          <w:p w14:paraId="7232BA7B" w14:textId="77777777"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bCs/>
                <w:sz w:val="21"/>
                <w:szCs w:val="21"/>
              </w:rPr>
              <w:t>3 (tris) darbo dienas nuo sprendimo priėmimo dienos</w:t>
            </w:r>
          </w:p>
        </w:tc>
        <w:tc>
          <w:tcPr>
            <w:tcW w:w="2835" w:type="dxa"/>
          </w:tcPr>
          <w:p w14:paraId="1F29059C" w14:textId="77777777" w:rsidR="009B4090" w:rsidRPr="004F1A11" w:rsidRDefault="009B4090" w:rsidP="003C138F">
            <w:pPr>
              <w:ind w:firstLine="34"/>
              <w:rPr>
                <w:rFonts w:asciiTheme="minorHAnsi" w:hAnsiTheme="minorHAnsi" w:cstheme="minorHAnsi"/>
                <w:sz w:val="21"/>
                <w:szCs w:val="21"/>
              </w:rPr>
            </w:pPr>
          </w:p>
        </w:tc>
      </w:tr>
      <w:tr w:rsidR="009B4090" w:rsidRPr="004F1A11" w14:paraId="3C635DF5" w14:textId="77777777" w:rsidTr="00E93C40">
        <w:trPr>
          <w:trHeight w:val="20"/>
        </w:trPr>
        <w:tc>
          <w:tcPr>
            <w:tcW w:w="600" w:type="dxa"/>
          </w:tcPr>
          <w:p w14:paraId="4E64A4F5" w14:textId="6F05E658"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9</w:t>
            </w:r>
            <w:r w:rsidR="00DC230B">
              <w:rPr>
                <w:rFonts w:asciiTheme="minorHAnsi" w:hAnsiTheme="minorHAnsi" w:cstheme="minorHAnsi"/>
                <w:bCs/>
                <w:sz w:val="21"/>
                <w:szCs w:val="21"/>
              </w:rPr>
              <w:t>.</w:t>
            </w:r>
          </w:p>
        </w:tc>
        <w:tc>
          <w:tcPr>
            <w:tcW w:w="2660" w:type="dxa"/>
            <w:hideMark/>
          </w:tcPr>
          <w:p w14:paraId="06192898" w14:textId="7CB436E6" w:rsidR="009B4090" w:rsidRPr="004F1A11" w:rsidRDefault="001C3A07" w:rsidP="003C138F">
            <w:pPr>
              <w:ind w:firstLine="0"/>
              <w:rPr>
                <w:rFonts w:asciiTheme="minorHAnsi" w:hAnsiTheme="minorHAnsi" w:cstheme="minorHAnsi"/>
                <w:sz w:val="21"/>
                <w:szCs w:val="21"/>
              </w:rPr>
            </w:pPr>
            <w:r w:rsidRPr="004F1A11">
              <w:rPr>
                <w:rFonts w:asciiTheme="minorHAnsi" w:eastAsia="Arial" w:hAnsiTheme="minorHAnsi" w:cstheme="minorHAnsi"/>
                <w:sz w:val="21"/>
                <w:szCs w:val="21"/>
              </w:rPr>
              <w:t>P</w:t>
            </w:r>
            <w:r w:rsidR="004F1A11">
              <w:rPr>
                <w:rFonts w:asciiTheme="minorHAnsi" w:eastAsia="Arial" w:hAnsiTheme="minorHAnsi" w:cstheme="minorHAnsi"/>
                <w:sz w:val="21"/>
                <w:szCs w:val="21"/>
              </w:rPr>
              <w:t>erkančioji organizacija</w:t>
            </w:r>
            <w:r w:rsidR="009B4090" w:rsidRPr="004F1A11">
              <w:rPr>
                <w:rFonts w:asciiTheme="minorHAnsi" w:hAnsiTheme="minorHAnsi" w:cstheme="minorHAnsi"/>
                <w:sz w:val="21"/>
                <w:szCs w:val="21"/>
              </w:rPr>
              <w:t xml:space="preserve"> </w:t>
            </w:r>
            <w:r w:rsidR="004F1A11">
              <w:rPr>
                <w:rFonts w:asciiTheme="minorHAnsi" w:hAnsiTheme="minorHAnsi" w:cstheme="minorHAnsi"/>
                <w:sz w:val="21"/>
                <w:szCs w:val="21"/>
              </w:rPr>
              <w:t>d</w:t>
            </w:r>
            <w:r w:rsidR="009B4090" w:rsidRPr="004F1A11">
              <w:rPr>
                <w:rFonts w:asciiTheme="minorHAnsi" w:hAnsiTheme="minorHAnsi" w:cstheme="minorHAnsi"/>
                <w:sz w:val="21"/>
                <w:szCs w:val="21"/>
              </w:rPr>
              <w:t>alyviams praneša apie priimtą sprendimą nustatyti laimėjusį pasiūlymą, dėl kurio bus sudaroma sutartis ne vėliau kaip per</w:t>
            </w:r>
          </w:p>
        </w:tc>
        <w:tc>
          <w:tcPr>
            <w:tcW w:w="3118" w:type="dxa"/>
            <w:hideMark/>
          </w:tcPr>
          <w:p w14:paraId="0E36FDAD" w14:textId="4579C688" w:rsidR="009B4090" w:rsidRPr="004F1A11" w:rsidRDefault="00DE23CA" w:rsidP="003C138F">
            <w:pPr>
              <w:ind w:firstLine="34"/>
              <w:rPr>
                <w:rFonts w:asciiTheme="minorHAnsi" w:hAnsiTheme="minorHAnsi" w:cstheme="minorHAnsi"/>
                <w:bCs/>
                <w:sz w:val="21"/>
                <w:szCs w:val="21"/>
              </w:rPr>
            </w:pPr>
            <w:r w:rsidRPr="004F1A11">
              <w:rPr>
                <w:rFonts w:asciiTheme="minorHAnsi" w:hAnsiTheme="minorHAnsi" w:cstheme="minorHAnsi"/>
                <w:bCs/>
                <w:sz w:val="21"/>
                <w:szCs w:val="21"/>
              </w:rPr>
              <w:t>3</w:t>
            </w:r>
            <w:r w:rsidR="003C180D">
              <w:rPr>
                <w:rFonts w:asciiTheme="minorHAnsi" w:hAnsiTheme="minorHAnsi" w:cstheme="minorHAnsi"/>
                <w:bCs/>
                <w:sz w:val="21"/>
                <w:szCs w:val="21"/>
              </w:rPr>
              <w:t xml:space="preserve"> </w:t>
            </w:r>
            <w:r w:rsidR="009B4090" w:rsidRPr="004F1A11">
              <w:rPr>
                <w:rFonts w:asciiTheme="minorHAnsi" w:hAnsiTheme="minorHAnsi" w:cstheme="minorHAnsi"/>
                <w:bCs/>
                <w:sz w:val="21"/>
                <w:szCs w:val="21"/>
              </w:rPr>
              <w:t>(</w:t>
            </w:r>
            <w:r w:rsidRPr="004F1A11">
              <w:rPr>
                <w:rFonts w:asciiTheme="minorHAnsi" w:hAnsiTheme="minorHAnsi" w:cstheme="minorHAnsi"/>
                <w:bCs/>
                <w:sz w:val="21"/>
                <w:szCs w:val="21"/>
              </w:rPr>
              <w:t>tris</w:t>
            </w:r>
            <w:r w:rsidR="009B4090" w:rsidRPr="004F1A11">
              <w:rPr>
                <w:rFonts w:asciiTheme="minorHAnsi" w:hAnsiTheme="minorHAnsi" w:cstheme="minorHAnsi"/>
                <w:bCs/>
                <w:sz w:val="21"/>
                <w:szCs w:val="21"/>
              </w:rPr>
              <w:t>) darbo dienas nuo sprendimo priėmimo dienos</w:t>
            </w:r>
          </w:p>
        </w:tc>
        <w:tc>
          <w:tcPr>
            <w:tcW w:w="2835" w:type="dxa"/>
            <w:hideMark/>
          </w:tcPr>
          <w:p w14:paraId="6EAEA100" w14:textId="77777777" w:rsidR="009B4090" w:rsidRPr="004F1A11" w:rsidRDefault="009B4090" w:rsidP="003C138F">
            <w:pPr>
              <w:ind w:firstLine="34"/>
              <w:rPr>
                <w:rFonts w:asciiTheme="minorHAnsi" w:hAnsiTheme="minorHAnsi" w:cstheme="minorHAnsi"/>
                <w:sz w:val="21"/>
                <w:szCs w:val="21"/>
              </w:rPr>
            </w:pPr>
          </w:p>
        </w:tc>
      </w:tr>
      <w:tr w:rsidR="009B4090" w:rsidRPr="004F1A11" w14:paraId="10DD85A1" w14:textId="77777777" w:rsidTr="00E93C40">
        <w:trPr>
          <w:trHeight w:val="20"/>
        </w:trPr>
        <w:tc>
          <w:tcPr>
            <w:tcW w:w="600" w:type="dxa"/>
          </w:tcPr>
          <w:p w14:paraId="78FFD3F0" w14:textId="36927D49" w:rsidR="009B4090" w:rsidRPr="004F1A11" w:rsidRDefault="009B4090"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lastRenderedPageBreak/>
              <w:t>1</w:t>
            </w:r>
            <w:r w:rsidR="0090570A" w:rsidRPr="004F1A11">
              <w:rPr>
                <w:rFonts w:asciiTheme="minorHAnsi" w:hAnsiTheme="minorHAnsi" w:cstheme="minorHAnsi"/>
                <w:bCs/>
                <w:sz w:val="21"/>
                <w:szCs w:val="21"/>
              </w:rPr>
              <w:t>0</w:t>
            </w:r>
            <w:r w:rsidR="00DC230B">
              <w:rPr>
                <w:rFonts w:asciiTheme="minorHAnsi" w:hAnsiTheme="minorHAnsi" w:cstheme="minorHAnsi"/>
                <w:bCs/>
                <w:sz w:val="21"/>
                <w:szCs w:val="21"/>
              </w:rPr>
              <w:t>.</w:t>
            </w:r>
          </w:p>
        </w:tc>
        <w:tc>
          <w:tcPr>
            <w:tcW w:w="2660" w:type="dxa"/>
            <w:hideMark/>
          </w:tcPr>
          <w:p w14:paraId="09729B52" w14:textId="2D7B14D7" w:rsidR="009B4090" w:rsidRPr="004F1A11" w:rsidRDefault="0090570A" w:rsidP="003C138F">
            <w:pPr>
              <w:ind w:firstLine="0"/>
              <w:rPr>
                <w:rFonts w:asciiTheme="minorHAnsi" w:hAnsiTheme="minorHAnsi" w:cstheme="minorHAnsi"/>
                <w:color w:val="000000"/>
                <w:sz w:val="21"/>
                <w:szCs w:val="21"/>
                <w:shd w:val="clear" w:color="auto" w:fill="FFFFFF"/>
              </w:rPr>
            </w:pPr>
            <w:r w:rsidRPr="004F1A11">
              <w:rPr>
                <w:rFonts w:asciiTheme="minorHAnsi" w:hAnsiTheme="minorHAnsi" w:cstheme="minorHAnsi"/>
                <w:color w:val="000000"/>
                <w:sz w:val="21"/>
                <w:szCs w:val="21"/>
                <w:shd w:val="clear" w:color="auto" w:fill="FFFFFF"/>
              </w:rPr>
              <w:t>Dalyvis</w:t>
            </w:r>
            <w:r w:rsidR="009B4090" w:rsidRPr="004F1A11">
              <w:rPr>
                <w:rFonts w:asciiTheme="minorHAnsi" w:hAnsiTheme="minorHAnsi" w:cstheme="minorHAnsi"/>
                <w:color w:val="000000"/>
                <w:sz w:val="21"/>
                <w:szCs w:val="21"/>
                <w:shd w:val="clear" w:color="auto" w:fill="FFFFFF"/>
              </w:rPr>
              <w:t xml:space="preserve"> turi teisę pateikti pretenziją </w:t>
            </w:r>
            <w:r w:rsidR="00B315BC">
              <w:rPr>
                <w:rFonts w:asciiTheme="minorHAnsi" w:eastAsia="Arial" w:hAnsiTheme="minorHAnsi" w:cstheme="minorHAnsi"/>
                <w:sz w:val="21"/>
                <w:szCs w:val="21"/>
              </w:rPr>
              <w:t xml:space="preserve">perkančiajai organizacijai </w:t>
            </w:r>
            <w:r w:rsidR="009B4090" w:rsidRPr="004F1A11">
              <w:rPr>
                <w:rFonts w:asciiTheme="minorHAnsi" w:hAnsiTheme="minorHAnsi" w:cstheme="minorHAnsi"/>
                <w:sz w:val="21"/>
                <w:szCs w:val="21"/>
                <w:shd w:val="clear" w:color="auto" w:fill="FFFFFF"/>
              </w:rPr>
              <w:t xml:space="preserve">pateikti prašymą ar </w:t>
            </w:r>
            <w:r w:rsidR="009B4090" w:rsidRPr="004F1A11">
              <w:rPr>
                <w:rFonts w:asciiTheme="minorHAnsi" w:hAnsiTheme="minorHAnsi" w:cstheme="minorHAnsi"/>
                <w:color w:val="000000"/>
                <w:sz w:val="21"/>
                <w:szCs w:val="21"/>
                <w:shd w:val="clear" w:color="auto" w:fill="FFFFFF"/>
              </w:rPr>
              <w:t xml:space="preserve">pareikšti ieškinį teismui </w:t>
            </w:r>
            <w:r w:rsidR="009B4090" w:rsidRPr="004F1A11">
              <w:rPr>
                <w:rFonts w:asciiTheme="minorHAnsi" w:hAnsiTheme="minorHAnsi" w:cstheme="minorHAnsi"/>
                <w:sz w:val="21"/>
                <w:szCs w:val="21"/>
              </w:rPr>
              <w:t>ne vėliau kaip per</w:t>
            </w:r>
          </w:p>
        </w:tc>
        <w:tc>
          <w:tcPr>
            <w:tcW w:w="3118" w:type="dxa"/>
            <w:hideMark/>
          </w:tcPr>
          <w:p w14:paraId="49F7FC9D" w14:textId="62157DC6"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t>5 (</w:t>
            </w:r>
            <w:r w:rsidR="00AB4E5F" w:rsidRPr="004F1A11">
              <w:rPr>
                <w:rFonts w:asciiTheme="minorHAnsi" w:hAnsiTheme="minorHAnsi" w:cstheme="minorHAnsi"/>
                <w:sz w:val="21"/>
                <w:szCs w:val="21"/>
              </w:rPr>
              <w:t>penki</w:t>
            </w:r>
            <w:r w:rsidR="001F1A18">
              <w:rPr>
                <w:rFonts w:asciiTheme="minorHAnsi" w:hAnsiTheme="minorHAnsi" w:cstheme="minorHAnsi"/>
                <w:sz w:val="21"/>
                <w:szCs w:val="21"/>
              </w:rPr>
              <w:t>a</w:t>
            </w:r>
            <w:r w:rsidR="00AB4E5F" w:rsidRPr="004F1A11">
              <w:rPr>
                <w:rFonts w:asciiTheme="minorHAnsi" w:hAnsiTheme="minorHAnsi" w:cstheme="minorHAnsi"/>
                <w:sz w:val="21"/>
                <w:szCs w:val="21"/>
              </w:rPr>
              <w:t>s</w:t>
            </w:r>
            <w:r w:rsidRPr="004F1A11">
              <w:rPr>
                <w:rFonts w:asciiTheme="minorHAnsi" w:hAnsiTheme="minorHAnsi" w:cstheme="minorHAnsi"/>
                <w:sz w:val="21"/>
                <w:szCs w:val="21"/>
              </w:rPr>
              <w:t xml:space="preserve">) </w:t>
            </w:r>
            <w:r w:rsidR="001F1A18">
              <w:rPr>
                <w:rFonts w:asciiTheme="minorHAnsi" w:hAnsiTheme="minorHAnsi" w:cstheme="minorHAnsi"/>
                <w:sz w:val="21"/>
                <w:szCs w:val="21"/>
              </w:rPr>
              <w:t xml:space="preserve">darbo </w:t>
            </w:r>
            <w:r w:rsidRPr="004F1A11">
              <w:rPr>
                <w:rFonts w:asciiTheme="minorHAnsi" w:hAnsiTheme="minorHAnsi" w:cstheme="minorHAnsi"/>
                <w:sz w:val="21"/>
                <w:szCs w:val="21"/>
              </w:rPr>
              <w:t>dien</w:t>
            </w:r>
            <w:r w:rsidR="00382455" w:rsidRPr="004F1A11">
              <w:rPr>
                <w:rFonts w:asciiTheme="minorHAnsi" w:hAnsiTheme="minorHAnsi" w:cstheme="minorHAnsi"/>
                <w:sz w:val="21"/>
                <w:szCs w:val="21"/>
              </w:rPr>
              <w:t>as</w:t>
            </w:r>
          </w:p>
          <w:p w14:paraId="49A2FF28" w14:textId="77777777" w:rsidR="009B4090" w:rsidRPr="004F1A11" w:rsidRDefault="009B4090" w:rsidP="003C138F">
            <w:pPr>
              <w:ind w:firstLine="34"/>
              <w:rPr>
                <w:rFonts w:asciiTheme="minorHAnsi" w:hAnsiTheme="minorHAnsi" w:cstheme="minorHAnsi"/>
                <w:sz w:val="21"/>
                <w:szCs w:val="21"/>
              </w:rPr>
            </w:pPr>
          </w:p>
          <w:p w14:paraId="0D237F7F" w14:textId="65DB454F"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t xml:space="preserve">nuo </w:t>
            </w:r>
            <w:r w:rsidR="00B315BC">
              <w:rPr>
                <w:rFonts w:asciiTheme="minorHAnsi" w:eastAsia="Arial" w:hAnsiTheme="minorHAnsi" w:cstheme="minorHAnsi"/>
                <w:sz w:val="21"/>
                <w:szCs w:val="21"/>
              </w:rPr>
              <w:t xml:space="preserve">perkančiosios organizacijos </w:t>
            </w:r>
            <w:r w:rsidRPr="004F1A11">
              <w:rPr>
                <w:rFonts w:asciiTheme="minorHAnsi" w:hAnsiTheme="minorHAnsi" w:cstheme="minorHAnsi"/>
                <w:sz w:val="21"/>
                <w:szCs w:val="21"/>
              </w:rPr>
              <w:t xml:space="preserve">pranešimo raštu apie jos priimtą sprendimą išsiuntimo tiekėjams dienos arba nuo paskelbimo apie </w:t>
            </w:r>
            <w:r w:rsidR="6FD78633" w:rsidRPr="004F1A11">
              <w:rPr>
                <w:rFonts w:asciiTheme="minorHAnsi" w:eastAsia="Arial" w:hAnsiTheme="minorHAnsi" w:cstheme="minorHAnsi"/>
                <w:sz w:val="21"/>
                <w:szCs w:val="21"/>
              </w:rPr>
              <w:t xml:space="preserve"> </w:t>
            </w:r>
            <w:r w:rsidR="00B315BC">
              <w:rPr>
                <w:rFonts w:asciiTheme="minorHAnsi" w:eastAsia="Arial" w:hAnsiTheme="minorHAnsi" w:cstheme="minorHAnsi"/>
                <w:sz w:val="21"/>
                <w:szCs w:val="21"/>
              </w:rPr>
              <w:t xml:space="preserve">perkančiosios organizacijos </w:t>
            </w:r>
            <w:r w:rsidRPr="004F1A11">
              <w:rPr>
                <w:rFonts w:asciiTheme="minorHAnsi" w:hAnsiTheme="minorHAnsi" w:cstheme="minorHAnsi"/>
                <w:sz w:val="21"/>
                <w:szCs w:val="21"/>
              </w:rPr>
              <w:t xml:space="preserve">priimtus sprendimus dienos, jei VPĮ nenumato reikalavimo raštu informuoti tiekėjus apie </w:t>
            </w:r>
            <w:r w:rsidR="4283AFE5" w:rsidRPr="004F1A11">
              <w:rPr>
                <w:rFonts w:asciiTheme="minorHAnsi" w:eastAsia="Arial" w:hAnsiTheme="minorHAnsi" w:cstheme="minorHAnsi"/>
                <w:sz w:val="21"/>
                <w:szCs w:val="21"/>
              </w:rPr>
              <w:t xml:space="preserve"> </w:t>
            </w:r>
            <w:r w:rsidR="00B315BC">
              <w:rPr>
                <w:rFonts w:asciiTheme="minorHAnsi" w:eastAsia="Arial" w:hAnsiTheme="minorHAnsi" w:cstheme="minorHAnsi"/>
                <w:sz w:val="21"/>
                <w:szCs w:val="21"/>
              </w:rPr>
              <w:t>perkančiosios or</w:t>
            </w:r>
            <w:r w:rsidR="006178F4">
              <w:rPr>
                <w:rFonts w:asciiTheme="minorHAnsi" w:eastAsia="Arial" w:hAnsiTheme="minorHAnsi" w:cstheme="minorHAnsi"/>
                <w:sz w:val="21"/>
                <w:szCs w:val="21"/>
              </w:rPr>
              <w:t xml:space="preserve">ganizacijos </w:t>
            </w:r>
            <w:r w:rsidRPr="004F1A11">
              <w:rPr>
                <w:rFonts w:asciiTheme="minorHAnsi" w:hAnsiTheme="minorHAnsi" w:cstheme="minorHAnsi"/>
                <w:sz w:val="21"/>
                <w:szCs w:val="21"/>
              </w:rPr>
              <w:t>priimtus sprendimus;</w:t>
            </w:r>
          </w:p>
          <w:p w14:paraId="55916AA6" w14:textId="77777777" w:rsidR="00EB1C0F" w:rsidRPr="004F1A11" w:rsidRDefault="00EB1C0F" w:rsidP="003C138F">
            <w:pPr>
              <w:ind w:firstLine="34"/>
              <w:rPr>
                <w:rFonts w:asciiTheme="minorHAnsi" w:hAnsiTheme="minorHAnsi" w:cstheme="minorHAnsi"/>
                <w:sz w:val="21"/>
                <w:szCs w:val="21"/>
              </w:rPr>
            </w:pPr>
          </w:p>
          <w:p w14:paraId="25DED613" w14:textId="77777777"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t xml:space="preserve">15 (penkiolika) dienų nuo pranešimo išsiuntimo tiekėjams dienos, jeigu šis pranešimas nebuvo siunčiamas elektroninėmis priemonėmis. </w:t>
            </w:r>
          </w:p>
          <w:p w14:paraId="70C74D73" w14:textId="77777777" w:rsidR="009B4090" w:rsidRPr="004F1A11" w:rsidRDefault="009B4090" w:rsidP="003C138F">
            <w:pPr>
              <w:ind w:firstLine="34"/>
              <w:rPr>
                <w:rFonts w:asciiTheme="minorHAnsi" w:hAnsiTheme="minorHAnsi" w:cstheme="minorHAnsi"/>
                <w:sz w:val="21"/>
                <w:szCs w:val="21"/>
              </w:rPr>
            </w:pPr>
          </w:p>
        </w:tc>
        <w:tc>
          <w:tcPr>
            <w:tcW w:w="2835" w:type="dxa"/>
            <w:hideMark/>
          </w:tcPr>
          <w:p w14:paraId="28F3179C" w14:textId="77777777" w:rsidR="009B4090" w:rsidRPr="004F1A11" w:rsidRDefault="009B4090" w:rsidP="003C138F">
            <w:pPr>
              <w:ind w:firstLine="34"/>
              <w:rPr>
                <w:rFonts w:asciiTheme="minorHAnsi" w:hAnsiTheme="minorHAnsi" w:cstheme="minorHAnsi"/>
                <w:bCs/>
                <w:color w:val="7030A0"/>
                <w:sz w:val="21"/>
                <w:szCs w:val="21"/>
              </w:rPr>
            </w:pPr>
          </w:p>
        </w:tc>
      </w:tr>
      <w:tr w:rsidR="009B4090" w:rsidRPr="004F1A11" w14:paraId="21A62B32" w14:textId="77777777" w:rsidTr="00E93C40">
        <w:trPr>
          <w:trHeight w:val="20"/>
        </w:trPr>
        <w:tc>
          <w:tcPr>
            <w:tcW w:w="600" w:type="dxa"/>
          </w:tcPr>
          <w:p w14:paraId="1D5C2FAE" w14:textId="7B232924"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sz w:val="21"/>
                <w:szCs w:val="21"/>
              </w:rPr>
              <w:t>1</w:t>
            </w:r>
            <w:r w:rsidR="0012726D" w:rsidRPr="004F1A11">
              <w:rPr>
                <w:rFonts w:asciiTheme="minorHAnsi" w:hAnsiTheme="minorHAnsi" w:cstheme="minorHAnsi"/>
                <w:sz w:val="21"/>
                <w:szCs w:val="21"/>
              </w:rPr>
              <w:t>1</w:t>
            </w:r>
            <w:r w:rsidR="00DC230B">
              <w:rPr>
                <w:rFonts w:asciiTheme="minorHAnsi" w:hAnsiTheme="minorHAnsi" w:cstheme="minorHAnsi"/>
                <w:sz w:val="21"/>
                <w:szCs w:val="21"/>
              </w:rPr>
              <w:t>.</w:t>
            </w:r>
          </w:p>
        </w:tc>
        <w:tc>
          <w:tcPr>
            <w:tcW w:w="2660" w:type="dxa"/>
            <w:hideMark/>
          </w:tcPr>
          <w:p w14:paraId="749DF6E8" w14:textId="172D84B1" w:rsidR="009B4090" w:rsidRPr="004F1A11" w:rsidRDefault="26E058E0" w:rsidP="003C138F">
            <w:pPr>
              <w:ind w:firstLine="0"/>
              <w:rPr>
                <w:rFonts w:asciiTheme="minorHAnsi" w:hAnsiTheme="minorHAnsi" w:cstheme="minorHAnsi"/>
                <w:sz w:val="21"/>
                <w:szCs w:val="21"/>
              </w:rPr>
            </w:pPr>
            <w:r w:rsidRPr="004F1A11">
              <w:rPr>
                <w:rFonts w:asciiTheme="minorHAnsi" w:eastAsia="Arial" w:hAnsiTheme="minorHAnsi" w:cstheme="minorHAnsi"/>
                <w:color w:val="0078D4"/>
                <w:sz w:val="21"/>
                <w:szCs w:val="21"/>
              </w:rPr>
              <w:t xml:space="preserve"> </w:t>
            </w:r>
            <w:r w:rsidR="006178F4">
              <w:rPr>
                <w:rFonts w:asciiTheme="minorHAnsi" w:eastAsia="Arial" w:hAnsiTheme="minorHAnsi" w:cstheme="minorHAnsi"/>
                <w:sz w:val="21"/>
                <w:szCs w:val="21"/>
              </w:rPr>
              <w:t xml:space="preserve">Perkančioji organizacija </w:t>
            </w:r>
            <w:r w:rsidR="009B4090" w:rsidRPr="004F1A11">
              <w:rPr>
                <w:rFonts w:asciiTheme="minorHAnsi" w:hAnsiTheme="minorHAnsi" w:cstheme="minorHAnsi"/>
                <w:sz w:val="21"/>
                <w:szCs w:val="21"/>
              </w:rPr>
              <w:t xml:space="preserve">privalo išnagrinėti </w:t>
            </w:r>
            <w:r w:rsidR="006178F4">
              <w:rPr>
                <w:rFonts w:asciiTheme="minorHAnsi" w:hAnsiTheme="minorHAnsi" w:cstheme="minorHAnsi"/>
                <w:sz w:val="21"/>
                <w:szCs w:val="21"/>
              </w:rPr>
              <w:t>d</w:t>
            </w:r>
            <w:r w:rsidR="0090570A" w:rsidRPr="004F1A11">
              <w:rPr>
                <w:rFonts w:asciiTheme="minorHAnsi" w:hAnsiTheme="minorHAnsi" w:cstheme="minorHAnsi"/>
                <w:sz w:val="21"/>
                <w:szCs w:val="21"/>
              </w:rPr>
              <w:t>alyvio</w:t>
            </w:r>
            <w:r w:rsidR="009B4090" w:rsidRPr="004F1A11">
              <w:rPr>
                <w:rFonts w:asciiTheme="minorHAnsi" w:hAnsiTheme="minorHAnsi" w:cstheme="minorHAnsi"/>
                <w:sz w:val="21"/>
                <w:szCs w:val="21"/>
              </w:rPr>
              <w:t xml:space="preserve"> pretenziją</w:t>
            </w:r>
            <w:r w:rsidR="0090570A" w:rsidRPr="004F1A11">
              <w:rPr>
                <w:rFonts w:asciiTheme="minorHAnsi" w:hAnsiTheme="minorHAnsi" w:cstheme="minorHAnsi"/>
                <w:sz w:val="21"/>
                <w:szCs w:val="21"/>
              </w:rPr>
              <w:t>,</w:t>
            </w:r>
            <w:r w:rsidR="009B4090" w:rsidRPr="004F1A11">
              <w:rPr>
                <w:rFonts w:asciiTheme="minorHAnsi" w:hAnsiTheme="minorHAnsi" w:cstheme="minorHAnsi"/>
                <w:sz w:val="21"/>
                <w:szCs w:val="21"/>
              </w:rPr>
              <w:t xml:space="preserve"> priimti motyvuotą sprendimą ir apie jį, taip pat apie anksčiau praneštų pirkimo procedūros terminų pasikeitimą raštu pranešti pretenziją pateikusiam </w:t>
            </w:r>
            <w:r w:rsidR="006178F4">
              <w:rPr>
                <w:rFonts w:asciiTheme="minorHAnsi" w:hAnsiTheme="minorHAnsi" w:cstheme="minorHAnsi"/>
                <w:sz w:val="21"/>
                <w:szCs w:val="21"/>
              </w:rPr>
              <w:t>d</w:t>
            </w:r>
            <w:r w:rsidR="0090570A" w:rsidRPr="004F1A11">
              <w:rPr>
                <w:rFonts w:asciiTheme="minorHAnsi" w:hAnsiTheme="minorHAnsi" w:cstheme="minorHAnsi"/>
                <w:sz w:val="21"/>
                <w:szCs w:val="21"/>
              </w:rPr>
              <w:t xml:space="preserve">alyviui </w:t>
            </w:r>
            <w:r w:rsidR="009B4090" w:rsidRPr="004F1A11">
              <w:rPr>
                <w:rFonts w:asciiTheme="minorHAnsi" w:hAnsiTheme="minorHAnsi" w:cstheme="minorHAnsi"/>
                <w:sz w:val="21"/>
                <w:szCs w:val="21"/>
              </w:rPr>
              <w:t>ir suinteresuotiems</w:t>
            </w:r>
            <w:r w:rsidR="0012726D" w:rsidRPr="004F1A11">
              <w:rPr>
                <w:rFonts w:asciiTheme="minorHAnsi" w:hAnsiTheme="minorHAnsi" w:cstheme="minorHAnsi"/>
                <w:sz w:val="21"/>
                <w:szCs w:val="21"/>
              </w:rPr>
              <w:t xml:space="preserve"> </w:t>
            </w:r>
            <w:r w:rsidR="006178F4">
              <w:rPr>
                <w:rFonts w:asciiTheme="minorHAnsi" w:hAnsiTheme="minorHAnsi" w:cstheme="minorHAnsi"/>
                <w:sz w:val="21"/>
                <w:szCs w:val="21"/>
              </w:rPr>
              <w:t>d</w:t>
            </w:r>
            <w:r w:rsidR="009B4090" w:rsidRPr="004F1A11">
              <w:rPr>
                <w:rFonts w:asciiTheme="minorHAnsi" w:hAnsiTheme="minorHAnsi" w:cstheme="minorHAnsi"/>
                <w:sz w:val="21"/>
                <w:szCs w:val="21"/>
              </w:rPr>
              <w:t>alyviams ne vėliau kaip per</w:t>
            </w:r>
          </w:p>
        </w:tc>
        <w:tc>
          <w:tcPr>
            <w:tcW w:w="3118" w:type="dxa"/>
            <w:hideMark/>
          </w:tcPr>
          <w:p w14:paraId="6B16142C" w14:textId="77777777"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t>6 (šešias) darbo dienas nuo pretenzijos gavimo dienos</w:t>
            </w:r>
          </w:p>
        </w:tc>
        <w:tc>
          <w:tcPr>
            <w:tcW w:w="2835" w:type="dxa"/>
            <w:hideMark/>
          </w:tcPr>
          <w:p w14:paraId="4910B96B" w14:textId="77777777" w:rsidR="009B4090" w:rsidRPr="004F1A11" w:rsidRDefault="009B4090" w:rsidP="003C138F">
            <w:pPr>
              <w:ind w:firstLine="34"/>
              <w:rPr>
                <w:rFonts w:asciiTheme="minorHAnsi" w:hAnsiTheme="minorHAnsi" w:cstheme="minorHAnsi"/>
                <w:sz w:val="21"/>
                <w:szCs w:val="21"/>
              </w:rPr>
            </w:pPr>
          </w:p>
        </w:tc>
      </w:tr>
      <w:tr w:rsidR="009B4090" w:rsidRPr="004F1A11" w14:paraId="475FEE10" w14:textId="77777777" w:rsidTr="00E93C40">
        <w:trPr>
          <w:trHeight w:val="20"/>
        </w:trPr>
        <w:tc>
          <w:tcPr>
            <w:tcW w:w="600" w:type="dxa"/>
          </w:tcPr>
          <w:p w14:paraId="7ED3D129" w14:textId="586E9721" w:rsidR="009B4090" w:rsidRPr="004F1A11" w:rsidRDefault="009B4090"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1</w:t>
            </w:r>
            <w:r w:rsidR="0012726D" w:rsidRPr="004F1A11">
              <w:rPr>
                <w:rFonts w:asciiTheme="minorHAnsi" w:hAnsiTheme="minorHAnsi" w:cstheme="minorHAnsi"/>
                <w:bCs/>
                <w:sz w:val="21"/>
                <w:szCs w:val="21"/>
              </w:rPr>
              <w:t>2</w:t>
            </w:r>
            <w:r w:rsidR="00DC230B">
              <w:rPr>
                <w:rFonts w:asciiTheme="minorHAnsi" w:hAnsiTheme="minorHAnsi" w:cstheme="minorHAnsi"/>
                <w:bCs/>
                <w:sz w:val="21"/>
                <w:szCs w:val="21"/>
              </w:rPr>
              <w:t>.</w:t>
            </w:r>
          </w:p>
        </w:tc>
        <w:tc>
          <w:tcPr>
            <w:tcW w:w="2660" w:type="dxa"/>
            <w:hideMark/>
          </w:tcPr>
          <w:p w14:paraId="1F0C1459" w14:textId="3D2C269F"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sz w:val="21"/>
                <w:szCs w:val="21"/>
              </w:rPr>
              <w:t xml:space="preserve">Jeigu </w:t>
            </w:r>
            <w:r w:rsidR="268D360D" w:rsidRPr="004F1A11">
              <w:rPr>
                <w:rFonts w:asciiTheme="minorHAnsi" w:eastAsia="Arial" w:hAnsiTheme="minorHAnsi" w:cstheme="minorHAnsi"/>
                <w:sz w:val="21"/>
                <w:szCs w:val="21"/>
              </w:rPr>
              <w:t xml:space="preserve"> </w:t>
            </w:r>
            <w:r w:rsidR="006178F4">
              <w:rPr>
                <w:rFonts w:asciiTheme="minorHAnsi" w:eastAsia="Arial" w:hAnsiTheme="minorHAnsi" w:cstheme="minorHAnsi"/>
                <w:sz w:val="21"/>
                <w:szCs w:val="21"/>
              </w:rPr>
              <w:t xml:space="preserve">perkančioji organizacija </w:t>
            </w:r>
            <w:r w:rsidRPr="004F1A11">
              <w:rPr>
                <w:rFonts w:asciiTheme="minorHAnsi" w:hAnsiTheme="minorHAnsi" w:cstheme="minorHAnsi"/>
                <w:sz w:val="21"/>
                <w:szCs w:val="21"/>
              </w:rPr>
              <w:t xml:space="preserve">per nustatytą terminą neišnagrinėja jai pateiktos pretenzijos, </w:t>
            </w:r>
            <w:r w:rsidR="006178F4">
              <w:rPr>
                <w:rFonts w:asciiTheme="minorHAnsi" w:hAnsiTheme="minorHAnsi" w:cstheme="minorHAnsi"/>
                <w:sz w:val="21"/>
                <w:szCs w:val="21"/>
              </w:rPr>
              <w:t>d</w:t>
            </w:r>
            <w:r w:rsidR="0012726D" w:rsidRPr="004F1A11">
              <w:rPr>
                <w:rFonts w:asciiTheme="minorHAnsi" w:hAnsiTheme="minorHAnsi" w:cstheme="minorHAnsi"/>
                <w:sz w:val="21"/>
                <w:szCs w:val="21"/>
              </w:rPr>
              <w:t>alyvis</w:t>
            </w:r>
            <w:r w:rsidRPr="004F1A11">
              <w:rPr>
                <w:rFonts w:asciiTheme="minorHAnsi" w:hAnsiTheme="minorHAnsi" w:cstheme="minorHAnsi"/>
                <w:sz w:val="21"/>
                <w:szCs w:val="21"/>
              </w:rPr>
              <w:t xml:space="preserve"> turi teisę pateikti prašymą ar pareikšti ieškinį teismui per (išskyrus ieškinį dėl sutarties pripažinimo negaliojančia) </w:t>
            </w:r>
          </w:p>
        </w:tc>
        <w:tc>
          <w:tcPr>
            <w:tcW w:w="3118" w:type="dxa"/>
            <w:hideMark/>
          </w:tcPr>
          <w:p w14:paraId="2D7556F3" w14:textId="27FED34C" w:rsidR="009B4090" w:rsidRPr="004F1A11" w:rsidRDefault="009B4090" w:rsidP="003C138F">
            <w:pPr>
              <w:ind w:firstLine="34"/>
              <w:rPr>
                <w:rFonts w:asciiTheme="minorHAnsi" w:hAnsiTheme="minorHAnsi" w:cstheme="minorHAnsi"/>
                <w:sz w:val="21"/>
                <w:szCs w:val="21"/>
                <w:highlight w:val="yellow"/>
              </w:rPr>
            </w:pPr>
            <w:r w:rsidRPr="004F1A11">
              <w:rPr>
                <w:rFonts w:asciiTheme="minorHAnsi" w:hAnsiTheme="minorHAnsi" w:cstheme="minorHAnsi"/>
                <w:sz w:val="21"/>
                <w:szCs w:val="21"/>
              </w:rPr>
              <w:t xml:space="preserve">per 15 (penkiolika) dienų nuo dienos, kurią </w:t>
            </w:r>
            <w:r w:rsidR="006178F4">
              <w:rPr>
                <w:rFonts w:asciiTheme="minorHAnsi" w:eastAsia="Arial" w:hAnsiTheme="minorHAnsi" w:cstheme="minorHAnsi"/>
                <w:sz w:val="21"/>
                <w:szCs w:val="21"/>
              </w:rPr>
              <w:t xml:space="preserve">perkančioji organizacija </w:t>
            </w:r>
            <w:r w:rsidRPr="004F1A11">
              <w:rPr>
                <w:rFonts w:asciiTheme="minorHAnsi" w:hAnsiTheme="minorHAnsi" w:cstheme="minorHAnsi"/>
                <w:sz w:val="21"/>
                <w:szCs w:val="21"/>
              </w:rPr>
              <w:t xml:space="preserve">turėjo raštu pranešti apie priimtą sprendimą </w:t>
            </w:r>
          </w:p>
        </w:tc>
        <w:tc>
          <w:tcPr>
            <w:tcW w:w="2835" w:type="dxa"/>
            <w:hideMark/>
          </w:tcPr>
          <w:p w14:paraId="09958019" w14:textId="77777777" w:rsidR="009B4090" w:rsidRPr="004F1A11" w:rsidRDefault="009B4090" w:rsidP="003C138F">
            <w:pPr>
              <w:ind w:firstLine="34"/>
              <w:rPr>
                <w:rFonts w:asciiTheme="minorHAnsi" w:hAnsiTheme="minorHAnsi" w:cstheme="minorHAnsi"/>
                <w:sz w:val="21"/>
                <w:szCs w:val="21"/>
              </w:rPr>
            </w:pPr>
          </w:p>
        </w:tc>
      </w:tr>
      <w:bookmarkEnd w:id="4"/>
    </w:tbl>
    <w:p w14:paraId="367E8661" w14:textId="77777777" w:rsidR="009B4090" w:rsidRPr="005F167C" w:rsidRDefault="009B4090" w:rsidP="003C138F">
      <w:pPr>
        <w:spacing w:line="240" w:lineRule="auto"/>
        <w:rPr>
          <w:rFonts w:ascii="Arial" w:hAnsi="Arial" w:cs="Arial"/>
        </w:rPr>
      </w:pPr>
    </w:p>
    <w:sectPr w:rsidR="009B4090" w:rsidRPr="005F167C" w:rsidSect="004C64DB">
      <w:headerReference w:type="default" r:id="rId14"/>
      <w:footerReference w:type="default" r:id="rId15"/>
      <w:headerReference w:type="first" r:id="rId16"/>
      <w:footerReference w:type="first" r:id="rId17"/>
      <w:pgSz w:w="12240" w:h="15840"/>
      <w:pgMar w:top="851" w:right="720" w:bottom="720"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60E2B" w14:textId="77777777" w:rsidR="00CA1A83" w:rsidRDefault="00CA1A83" w:rsidP="00D05666">
      <w:r>
        <w:separator/>
      </w:r>
    </w:p>
  </w:endnote>
  <w:endnote w:type="continuationSeparator" w:id="0">
    <w:p w14:paraId="0BCF2203" w14:textId="77777777" w:rsidR="00CA1A83" w:rsidRDefault="00CA1A83" w:rsidP="00D05666">
      <w:r>
        <w:continuationSeparator/>
      </w:r>
    </w:p>
  </w:endnote>
  <w:endnote w:type="continuationNotice" w:id="1">
    <w:p w14:paraId="73E6F9B9" w14:textId="77777777" w:rsidR="00CA1A83" w:rsidRDefault="00CA1A83">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6DB6132A" w14:textId="77777777" w:rsidTr="0B831528">
      <w:tc>
        <w:tcPr>
          <w:tcW w:w="3600" w:type="dxa"/>
        </w:tcPr>
        <w:p w14:paraId="3DD6CB26" w14:textId="44274829" w:rsidR="0B831528" w:rsidRDefault="0B831528" w:rsidP="0B831528">
          <w:pPr>
            <w:pStyle w:val="Antrats"/>
            <w:ind w:left="-115"/>
            <w:jc w:val="left"/>
          </w:pPr>
        </w:p>
      </w:tc>
      <w:tc>
        <w:tcPr>
          <w:tcW w:w="3600" w:type="dxa"/>
        </w:tcPr>
        <w:p w14:paraId="0FFE1169" w14:textId="04D5F0EA" w:rsidR="0B831528" w:rsidRDefault="0B831528" w:rsidP="0B831528">
          <w:pPr>
            <w:pStyle w:val="Antrats"/>
            <w:jc w:val="center"/>
          </w:pPr>
        </w:p>
      </w:tc>
      <w:tc>
        <w:tcPr>
          <w:tcW w:w="3600" w:type="dxa"/>
        </w:tcPr>
        <w:p w14:paraId="637FC8A9" w14:textId="7FCE1B5E" w:rsidR="0B831528" w:rsidRDefault="0B831528" w:rsidP="0B831528">
          <w:pPr>
            <w:pStyle w:val="Antrats"/>
            <w:ind w:right="-115"/>
            <w:jc w:val="right"/>
          </w:pPr>
        </w:p>
      </w:tc>
    </w:tr>
  </w:tbl>
  <w:p w14:paraId="1418C709" w14:textId="2F0E40AA" w:rsidR="0B831528" w:rsidRDefault="0B831528" w:rsidP="0B831528">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26379111" w14:textId="77777777" w:rsidTr="0B831528">
      <w:tc>
        <w:tcPr>
          <w:tcW w:w="3600" w:type="dxa"/>
        </w:tcPr>
        <w:p w14:paraId="47E711C1" w14:textId="19AB4DF1" w:rsidR="0B831528" w:rsidRDefault="0B831528" w:rsidP="0B831528">
          <w:pPr>
            <w:pStyle w:val="Antrats"/>
            <w:ind w:left="-115"/>
            <w:jc w:val="left"/>
          </w:pPr>
        </w:p>
      </w:tc>
      <w:tc>
        <w:tcPr>
          <w:tcW w:w="3600" w:type="dxa"/>
        </w:tcPr>
        <w:p w14:paraId="1A5949BA" w14:textId="5C596B32" w:rsidR="0B831528" w:rsidRDefault="0B831528" w:rsidP="0B831528">
          <w:pPr>
            <w:pStyle w:val="Antrats"/>
            <w:jc w:val="center"/>
          </w:pPr>
        </w:p>
      </w:tc>
      <w:tc>
        <w:tcPr>
          <w:tcW w:w="3600" w:type="dxa"/>
        </w:tcPr>
        <w:p w14:paraId="397999A9" w14:textId="74BE2DF9" w:rsidR="0B831528" w:rsidRDefault="0B831528" w:rsidP="0B831528">
          <w:pPr>
            <w:pStyle w:val="Antrats"/>
            <w:ind w:right="-115"/>
            <w:jc w:val="right"/>
          </w:pPr>
        </w:p>
      </w:tc>
    </w:tr>
  </w:tbl>
  <w:p w14:paraId="16BE47DF" w14:textId="0FE8012D" w:rsidR="0B831528" w:rsidRDefault="0B831528"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A91309" w14:textId="77777777" w:rsidR="00CA1A83" w:rsidRDefault="00CA1A83" w:rsidP="00D05666">
      <w:r>
        <w:separator/>
      </w:r>
    </w:p>
  </w:footnote>
  <w:footnote w:type="continuationSeparator" w:id="0">
    <w:p w14:paraId="3AF17D16" w14:textId="77777777" w:rsidR="00CA1A83" w:rsidRDefault="00CA1A83" w:rsidP="00D05666">
      <w:r>
        <w:continuationSeparator/>
      </w:r>
    </w:p>
  </w:footnote>
  <w:footnote w:type="continuationNotice" w:id="1">
    <w:p w14:paraId="297212CB" w14:textId="77777777" w:rsidR="00CA1A83" w:rsidRDefault="00CA1A83">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Content>
      <w:p w14:paraId="092CAD6D" w14:textId="5F097C3A" w:rsidR="00285B02" w:rsidRDefault="00285B02">
        <w:pPr>
          <w:pStyle w:val="Antrats"/>
          <w:jc w:val="center"/>
        </w:pPr>
        <w:r>
          <w:fldChar w:fldCharType="begin"/>
        </w:r>
        <w:r>
          <w:instrText>PAGE   \* MERGEFORMAT</w:instrText>
        </w:r>
        <w:r>
          <w:fldChar w:fldCharType="separate"/>
        </w:r>
        <w:r>
          <w:rPr>
            <w:noProof/>
          </w:rPr>
          <w:t>16</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6FE5A918" w:rsidR="00285B02" w:rsidRDefault="00285B02">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760EE"/>
    <w:multiLevelType w:val="hybridMultilevel"/>
    <w:tmpl w:val="EB1AF9FC"/>
    <w:lvl w:ilvl="0" w:tplc="C3960586">
      <w:start w:val="1"/>
      <w:numFmt w:val="decimal"/>
      <w:lvlText w:val="%1)"/>
      <w:lvlJc w:val="left"/>
      <w:pPr>
        <w:ind w:left="818" w:hanging="360"/>
      </w:pPr>
      <w:rPr>
        <w:color w:val="auto"/>
      </w:rPr>
    </w:lvl>
    <w:lvl w:ilvl="1" w:tplc="04270019" w:tentative="1">
      <w:start w:val="1"/>
      <w:numFmt w:val="lowerLetter"/>
      <w:lvlText w:val="%2."/>
      <w:lvlJc w:val="left"/>
      <w:pPr>
        <w:ind w:left="1538" w:hanging="360"/>
      </w:pPr>
    </w:lvl>
    <w:lvl w:ilvl="2" w:tplc="0427001B" w:tentative="1">
      <w:start w:val="1"/>
      <w:numFmt w:val="lowerRoman"/>
      <w:lvlText w:val="%3."/>
      <w:lvlJc w:val="right"/>
      <w:pPr>
        <w:ind w:left="2258" w:hanging="180"/>
      </w:pPr>
    </w:lvl>
    <w:lvl w:ilvl="3" w:tplc="0427000F" w:tentative="1">
      <w:start w:val="1"/>
      <w:numFmt w:val="decimal"/>
      <w:lvlText w:val="%4."/>
      <w:lvlJc w:val="left"/>
      <w:pPr>
        <w:ind w:left="2978" w:hanging="360"/>
      </w:pPr>
    </w:lvl>
    <w:lvl w:ilvl="4" w:tplc="04270019" w:tentative="1">
      <w:start w:val="1"/>
      <w:numFmt w:val="lowerLetter"/>
      <w:lvlText w:val="%5."/>
      <w:lvlJc w:val="left"/>
      <w:pPr>
        <w:ind w:left="3698" w:hanging="360"/>
      </w:pPr>
    </w:lvl>
    <w:lvl w:ilvl="5" w:tplc="0427001B" w:tentative="1">
      <w:start w:val="1"/>
      <w:numFmt w:val="lowerRoman"/>
      <w:lvlText w:val="%6."/>
      <w:lvlJc w:val="right"/>
      <w:pPr>
        <w:ind w:left="4418" w:hanging="180"/>
      </w:pPr>
    </w:lvl>
    <w:lvl w:ilvl="6" w:tplc="0427000F" w:tentative="1">
      <w:start w:val="1"/>
      <w:numFmt w:val="decimal"/>
      <w:lvlText w:val="%7."/>
      <w:lvlJc w:val="left"/>
      <w:pPr>
        <w:ind w:left="5138" w:hanging="360"/>
      </w:pPr>
    </w:lvl>
    <w:lvl w:ilvl="7" w:tplc="04270019" w:tentative="1">
      <w:start w:val="1"/>
      <w:numFmt w:val="lowerLetter"/>
      <w:lvlText w:val="%8."/>
      <w:lvlJc w:val="left"/>
      <w:pPr>
        <w:ind w:left="5858" w:hanging="360"/>
      </w:pPr>
    </w:lvl>
    <w:lvl w:ilvl="8" w:tplc="0427001B" w:tentative="1">
      <w:start w:val="1"/>
      <w:numFmt w:val="lowerRoman"/>
      <w:lvlText w:val="%9."/>
      <w:lvlJc w:val="right"/>
      <w:pPr>
        <w:ind w:left="6578" w:hanging="180"/>
      </w:pPr>
    </w:lvl>
  </w:abstractNum>
  <w:abstractNum w:abstractNumId="1" w15:restartNumberingAfterBreak="0">
    <w:nsid w:val="01E604F1"/>
    <w:multiLevelType w:val="multilevel"/>
    <w:tmpl w:val="9D3ED930"/>
    <w:lvl w:ilvl="0">
      <w:start w:val="2"/>
      <w:numFmt w:val="decimal"/>
      <w:lvlText w:val="%1."/>
      <w:lvlJc w:val="left"/>
      <w:pPr>
        <w:ind w:left="928" w:hanging="360"/>
      </w:pPr>
      <w:rPr>
        <w:rFonts w:hint="default"/>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410D18"/>
    <w:multiLevelType w:val="multilevel"/>
    <w:tmpl w:val="02C0E88C"/>
    <w:lvl w:ilvl="0">
      <w:start w:val="1"/>
      <w:numFmt w:val="decimal"/>
      <w:lvlText w:val="%1."/>
      <w:lvlJc w:val="left"/>
      <w:pPr>
        <w:ind w:left="360" w:hanging="360"/>
      </w:pPr>
      <w:rPr>
        <w:b w:val="0"/>
        <w:bCs/>
      </w:rPr>
    </w:lvl>
    <w:lvl w:ilvl="1">
      <w:start w:val="1"/>
      <w:numFmt w:val="decimal"/>
      <w:lvlText w:val="%1.%2."/>
      <w:lvlJc w:val="left"/>
      <w:pPr>
        <w:ind w:left="360" w:hanging="360"/>
      </w:pPr>
      <w:rPr>
        <w:rFonts w:hint="default"/>
        <w:b w:val="0"/>
        <w:i w:val="0"/>
        <w:color w:val="auto"/>
        <w:sz w:val="22"/>
        <w:szCs w:val="22"/>
      </w:rPr>
    </w:lvl>
    <w:lvl w:ilvl="2">
      <w:start w:val="1"/>
      <w:numFmt w:val="decimal"/>
      <w:lvlText w:val="%1.%2.%3."/>
      <w:lvlJc w:val="left"/>
      <w:pPr>
        <w:ind w:left="483" w:hanging="444"/>
      </w:pPr>
      <w:rPr>
        <w:rFonts w:hint="default"/>
      </w:rPr>
    </w:lvl>
    <w:lvl w:ilvl="3">
      <w:start w:val="1"/>
      <w:numFmt w:val="decimal"/>
      <w:lvlText w:val="%1.%2.%3.%4."/>
      <w:lvlJc w:val="left"/>
      <w:pPr>
        <w:ind w:left="819" w:hanging="720"/>
      </w:pPr>
      <w:rPr>
        <w:rFonts w:hint="default"/>
      </w:rPr>
    </w:lvl>
    <w:lvl w:ilvl="4">
      <w:start w:val="1"/>
      <w:numFmt w:val="decimal"/>
      <w:lvlText w:val="%1.%2.%3.%4.%5."/>
      <w:lvlJc w:val="left"/>
      <w:pPr>
        <w:ind w:left="1212" w:hanging="1080"/>
      </w:pPr>
      <w:rPr>
        <w:rFonts w:hint="default"/>
      </w:rPr>
    </w:lvl>
    <w:lvl w:ilvl="5">
      <w:start w:val="1"/>
      <w:numFmt w:val="decimal"/>
      <w:lvlText w:val="%1.%2.%3.%4.%5.%6."/>
      <w:lvlJc w:val="left"/>
      <w:pPr>
        <w:ind w:left="1245" w:hanging="1080"/>
      </w:pPr>
      <w:rPr>
        <w:rFonts w:hint="default"/>
      </w:rPr>
    </w:lvl>
    <w:lvl w:ilvl="6">
      <w:start w:val="1"/>
      <w:numFmt w:val="decimal"/>
      <w:lvlText w:val="%1.%2.%3.%4.%5.%6.%7."/>
      <w:lvlJc w:val="left"/>
      <w:pPr>
        <w:ind w:left="1638" w:hanging="1440"/>
      </w:pPr>
      <w:rPr>
        <w:rFonts w:hint="default"/>
      </w:rPr>
    </w:lvl>
    <w:lvl w:ilvl="7">
      <w:start w:val="1"/>
      <w:numFmt w:val="decimal"/>
      <w:lvlText w:val="%1.%2.%3.%4.%5.%6.%7.%8."/>
      <w:lvlJc w:val="left"/>
      <w:pPr>
        <w:ind w:left="1671" w:hanging="1440"/>
      </w:pPr>
      <w:rPr>
        <w:rFonts w:hint="default"/>
      </w:rPr>
    </w:lvl>
    <w:lvl w:ilvl="8">
      <w:start w:val="1"/>
      <w:numFmt w:val="decimal"/>
      <w:lvlText w:val="%1.%2.%3.%4.%5.%6.%7.%8.%9."/>
      <w:lvlJc w:val="left"/>
      <w:pPr>
        <w:ind w:left="2064" w:hanging="1800"/>
      </w:pPr>
      <w:rPr>
        <w:rFonts w:hint="default"/>
      </w:rPr>
    </w:lvl>
  </w:abstractNum>
  <w:abstractNum w:abstractNumId="4" w15:restartNumberingAfterBreak="0">
    <w:nsid w:val="0C70600B"/>
    <w:multiLevelType w:val="multilevel"/>
    <w:tmpl w:val="815E5F94"/>
    <w:lvl w:ilvl="0">
      <w:start w:val="33"/>
      <w:numFmt w:val="decimal"/>
      <w:lvlText w:val="%1."/>
      <w:lvlJc w:val="left"/>
      <w:pPr>
        <w:ind w:left="435" w:hanging="435"/>
      </w:pPr>
      <w:rPr>
        <w:rFonts w:hint="default"/>
      </w:rPr>
    </w:lvl>
    <w:lvl w:ilvl="1">
      <w:start w:val="3"/>
      <w:numFmt w:val="decimal"/>
      <w:lvlText w:val="%1.%2."/>
      <w:lvlJc w:val="left"/>
      <w:pPr>
        <w:ind w:left="719" w:hanging="435"/>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5"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6"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7" w15:restartNumberingAfterBreak="0">
    <w:nsid w:val="150504F4"/>
    <w:multiLevelType w:val="hybridMultilevel"/>
    <w:tmpl w:val="2936848C"/>
    <w:lvl w:ilvl="0" w:tplc="FFFFFFFF">
      <w:start w:val="1"/>
      <w:numFmt w:val="decimal"/>
      <w:lvlText w:val="%1."/>
      <w:lvlJc w:val="left"/>
      <w:pPr>
        <w:ind w:left="720" w:hanging="360"/>
      </w:pPr>
      <w:rPr>
        <w:rFonts w:hint="default"/>
        <w:i w:val="0"/>
        <w:iCs/>
        <w:color w:val="auto"/>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F374B7D"/>
    <w:multiLevelType w:val="hybridMultilevel"/>
    <w:tmpl w:val="431031BC"/>
    <w:lvl w:ilvl="0" w:tplc="60F62E82">
      <w:start w:val="1"/>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21EC1528"/>
    <w:multiLevelType w:val="multilevel"/>
    <w:tmpl w:val="9EEEAC94"/>
    <w:lvl w:ilvl="0">
      <w:start w:val="7"/>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0"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1" w15:restartNumberingAfterBreak="0">
    <w:nsid w:val="28172CE9"/>
    <w:multiLevelType w:val="hybridMultilevel"/>
    <w:tmpl w:val="7118499C"/>
    <w:lvl w:ilvl="0" w:tplc="0427000F">
      <w:start w:val="4"/>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3079562D"/>
    <w:multiLevelType w:val="hybridMultilevel"/>
    <w:tmpl w:val="A02AFB56"/>
    <w:lvl w:ilvl="0" w:tplc="2E1E9320">
      <w:start w:val="2"/>
      <w:numFmt w:val="bullet"/>
      <w:lvlText w:val="-"/>
      <w:lvlJc w:val="left"/>
      <w:pPr>
        <w:ind w:left="360" w:hanging="360"/>
      </w:pPr>
      <w:rPr>
        <w:rFonts w:ascii="Times New Roman" w:eastAsia="Times New Roman" w:hAnsi="Times New Roman"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3050C8B"/>
    <w:multiLevelType w:val="hybridMultilevel"/>
    <w:tmpl w:val="36BC253C"/>
    <w:lvl w:ilvl="0" w:tplc="CDC6CE84">
      <w:start w:val="1"/>
      <w:numFmt w:val="decimal"/>
      <w:lvlText w:val="%1."/>
      <w:lvlJc w:val="left"/>
      <w:pPr>
        <w:ind w:left="679" w:hanging="360"/>
      </w:pPr>
      <w:rPr>
        <w:rFonts w:hint="default"/>
      </w:rPr>
    </w:lvl>
    <w:lvl w:ilvl="1" w:tplc="04270019" w:tentative="1">
      <w:start w:val="1"/>
      <w:numFmt w:val="lowerLetter"/>
      <w:lvlText w:val="%2."/>
      <w:lvlJc w:val="left"/>
      <w:pPr>
        <w:ind w:left="1399" w:hanging="360"/>
      </w:pPr>
    </w:lvl>
    <w:lvl w:ilvl="2" w:tplc="0427001B" w:tentative="1">
      <w:start w:val="1"/>
      <w:numFmt w:val="lowerRoman"/>
      <w:lvlText w:val="%3."/>
      <w:lvlJc w:val="right"/>
      <w:pPr>
        <w:ind w:left="2119" w:hanging="180"/>
      </w:pPr>
    </w:lvl>
    <w:lvl w:ilvl="3" w:tplc="0427000F" w:tentative="1">
      <w:start w:val="1"/>
      <w:numFmt w:val="decimal"/>
      <w:lvlText w:val="%4."/>
      <w:lvlJc w:val="left"/>
      <w:pPr>
        <w:ind w:left="2839" w:hanging="360"/>
      </w:pPr>
    </w:lvl>
    <w:lvl w:ilvl="4" w:tplc="04270019" w:tentative="1">
      <w:start w:val="1"/>
      <w:numFmt w:val="lowerLetter"/>
      <w:lvlText w:val="%5."/>
      <w:lvlJc w:val="left"/>
      <w:pPr>
        <w:ind w:left="3559" w:hanging="360"/>
      </w:pPr>
    </w:lvl>
    <w:lvl w:ilvl="5" w:tplc="0427001B" w:tentative="1">
      <w:start w:val="1"/>
      <w:numFmt w:val="lowerRoman"/>
      <w:lvlText w:val="%6."/>
      <w:lvlJc w:val="right"/>
      <w:pPr>
        <w:ind w:left="4279" w:hanging="180"/>
      </w:pPr>
    </w:lvl>
    <w:lvl w:ilvl="6" w:tplc="0427000F" w:tentative="1">
      <w:start w:val="1"/>
      <w:numFmt w:val="decimal"/>
      <w:lvlText w:val="%7."/>
      <w:lvlJc w:val="left"/>
      <w:pPr>
        <w:ind w:left="4999" w:hanging="360"/>
      </w:pPr>
    </w:lvl>
    <w:lvl w:ilvl="7" w:tplc="04270019" w:tentative="1">
      <w:start w:val="1"/>
      <w:numFmt w:val="lowerLetter"/>
      <w:lvlText w:val="%8."/>
      <w:lvlJc w:val="left"/>
      <w:pPr>
        <w:ind w:left="5719" w:hanging="360"/>
      </w:pPr>
    </w:lvl>
    <w:lvl w:ilvl="8" w:tplc="0427001B" w:tentative="1">
      <w:start w:val="1"/>
      <w:numFmt w:val="lowerRoman"/>
      <w:lvlText w:val="%9."/>
      <w:lvlJc w:val="right"/>
      <w:pPr>
        <w:ind w:left="6439" w:hanging="180"/>
      </w:pPr>
    </w:lvl>
  </w:abstractNum>
  <w:abstractNum w:abstractNumId="14" w15:restartNumberingAfterBreak="0">
    <w:nsid w:val="350D01CB"/>
    <w:multiLevelType w:val="hybridMultilevel"/>
    <w:tmpl w:val="4588D232"/>
    <w:lvl w:ilvl="0" w:tplc="752C9DDE">
      <w:start w:val="1"/>
      <w:numFmt w:val="decimal"/>
      <w:lvlText w:val="%1."/>
      <w:lvlJc w:val="left"/>
      <w:pPr>
        <w:ind w:left="720" w:hanging="360"/>
      </w:pPr>
      <w:rPr>
        <w:rFonts w:hint="default"/>
        <w:b/>
        <w:bCs/>
        <w:i w:val="0"/>
        <w:iCs w:val="0"/>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6"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40A70A85"/>
    <w:multiLevelType w:val="multilevel"/>
    <w:tmpl w:val="3FDC3206"/>
    <w:lvl w:ilvl="0">
      <w:start w:val="2"/>
      <w:numFmt w:val="decimal"/>
      <w:lvlText w:val="%1."/>
      <w:lvlJc w:val="left"/>
      <w:pPr>
        <w:ind w:left="360" w:hanging="360"/>
      </w:pPr>
      <w:rPr>
        <w:rFonts w:eastAsia="Calibri" w:hint="default"/>
        <w:color w:val="auto"/>
      </w:rPr>
    </w:lvl>
    <w:lvl w:ilvl="1">
      <w:start w:val="1"/>
      <w:numFmt w:val="decimal"/>
      <w:lvlText w:val="%1.%2."/>
      <w:lvlJc w:val="left"/>
      <w:pPr>
        <w:ind w:left="1070" w:hanging="360"/>
      </w:pPr>
      <w:rPr>
        <w:rFonts w:asciiTheme="minorHAnsi" w:eastAsia="Calibri" w:hAnsiTheme="minorHAnsi" w:cstheme="minorHAnsi"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18" w15:restartNumberingAfterBreak="0">
    <w:nsid w:val="45F34CBB"/>
    <w:multiLevelType w:val="multilevel"/>
    <w:tmpl w:val="CB7857B2"/>
    <w:lvl w:ilvl="0">
      <w:start w:val="5"/>
      <w:numFmt w:val="decimal"/>
      <w:lvlText w:val="%1."/>
      <w:lvlJc w:val="left"/>
      <w:pPr>
        <w:ind w:left="360" w:hanging="360"/>
      </w:pPr>
      <w:rPr>
        <w:rFonts w:hint="default"/>
      </w:rPr>
    </w:lvl>
    <w:lvl w:ilvl="1">
      <w:start w:val="2"/>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120" w:hanging="1440"/>
      </w:pPr>
      <w:rPr>
        <w:rFonts w:hint="default"/>
      </w:rPr>
    </w:lvl>
  </w:abstractNum>
  <w:abstractNum w:abstractNumId="19" w15:restartNumberingAfterBreak="0">
    <w:nsid w:val="4B0D73E6"/>
    <w:multiLevelType w:val="multilevel"/>
    <w:tmpl w:val="518CF9B2"/>
    <w:lvl w:ilvl="0">
      <w:start w:val="1"/>
      <w:numFmt w:val="decimal"/>
      <w:lvlText w:val="%1."/>
      <w:lvlJc w:val="left"/>
      <w:pPr>
        <w:ind w:left="480" w:hanging="480"/>
      </w:pPr>
      <w:rPr>
        <w:rFonts w:hint="default"/>
      </w:rPr>
    </w:lvl>
    <w:lvl w:ilvl="1">
      <w:start w:val="1"/>
      <w:numFmt w:val="decimal"/>
      <w:lvlText w:val="%1.%2."/>
      <w:lvlJc w:val="left"/>
      <w:pPr>
        <w:ind w:left="1047" w:hanging="480"/>
      </w:pPr>
      <w:rPr>
        <w:rFonts w:asciiTheme="minorHAnsi" w:hAnsiTheme="minorHAnsi" w:cstheme="minorHAnsi"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0" w15:restartNumberingAfterBreak="0">
    <w:nsid w:val="4C6A536A"/>
    <w:multiLevelType w:val="hybridMultilevel"/>
    <w:tmpl w:val="B268D7E4"/>
    <w:lvl w:ilvl="0" w:tplc="76784176">
      <w:start w:val="3"/>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55364BE9"/>
    <w:multiLevelType w:val="multilevel"/>
    <w:tmpl w:val="8A043F60"/>
    <w:lvl w:ilvl="0">
      <w:start w:val="1"/>
      <w:numFmt w:val="decimal"/>
      <w:lvlText w:val="%1."/>
      <w:lvlJc w:val="left"/>
      <w:pPr>
        <w:ind w:left="360" w:hanging="360"/>
      </w:pPr>
      <w:rPr>
        <w:rFonts w:eastAsia="Times New Roman" w:hint="default"/>
      </w:rPr>
    </w:lvl>
    <w:lvl w:ilvl="1">
      <w:start w:val="1"/>
      <w:numFmt w:val="decimal"/>
      <w:lvlText w:val="%1.%2."/>
      <w:lvlJc w:val="left"/>
      <w:pPr>
        <w:ind w:left="360" w:hanging="360"/>
      </w:pPr>
      <w:rPr>
        <w:rFonts w:eastAsia="Times New Roman" w:hint="default"/>
        <w:strike w:val="0"/>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440" w:hanging="1440"/>
      </w:pPr>
      <w:rPr>
        <w:rFonts w:eastAsia="Times New Roman" w:hint="default"/>
      </w:rPr>
    </w:lvl>
  </w:abstractNum>
  <w:abstractNum w:abstractNumId="22"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3"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2273206"/>
    <w:multiLevelType w:val="hybridMultilevel"/>
    <w:tmpl w:val="6BE490DE"/>
    <w:lvl w:ilvl="0" w:tplc="CB645FFA">
      <w:start w:val="2"/>
      <w:numFmt w:val="bullet"/>
      <w:lvlText w:val="-"/>
      <w:lvlJc w:val="left"/>
      <w:pPr>
        <w:ind w:left="757" w:hanging="360"/>
      </w:pPr>
      <w:rPr>
        <w:rFonts w:ascii="Calibri" w:eastAsiaTheme="minorEastAsia" w:hAnsi="Calibri" w:cs="Calibri" w:hint="default"/>
        <w:sz w:val="21"/>
      </w:rPr>
    </w:lvl>
    <w:lvl w:ilvl="1" w:tplc="04270003" w:tentative="1">
      <w:start w:val="1"/>
      <w:numFmt w:val="bullet"/>
      <w:lvlText w:val="o"/>
      <w:lvlJc w:val="left"/>
      <w:pPr>
        <w:ind w:left="1477" w:hanging="360"/>
      </w:pPr>
      <w:rPr>
        <w:rFonts w:ascii="Courier New" w:hAnsi="Courier New" w:cs="Courier New" w:hint="default"/>
      </w:rPr>
    </w:lvl>
    <w:lvl w:ilvl="2" w:tplc="04270005" w:tentative="1">
      <w:start w:val="1"/>
      <w:numFmt w:val="bullet"/>
      <w:lvlText w:val=""/>
      <w:lvlJc w:val="left"/>
      <w:pPr>
        <w:ind w:left="2197" w:hanging="360"/>
      </w:pPr>
      <w:rPr>
        <w:rFonts w:ascii="Wingdings" w:hAnsi="Wingdings" w:hint="default"/>
      </w:rPr>
    </w:lvl>
    <w:lvl w:ilvl="3" w:tplc="04270001" w:tentative="1">
      <w:start w:val="1"/>
      <w:numFmt w:val="bullet"/>
      <w:lvlText w:val=""/>
      <w:lvlJc w:val="left"/>
      <w:pPr>
        <w:ind w:left="2917" w:hanging="360"/>
      </w:pPr>
      <w:rPr>
        <w:rFonts w:ascii="Symbol" w:hAnsi="Symbol" w:hint="default"/>
      </w:rPr>
    </w:lvl>
    <w:lvl w:ilvl="4" w:tplc="04270003" w:tentative="1">
      <w:start w:val="1"/>
      <w:numFmt w:val="bullet"/>
      <w:lvlText w:val="o"/>
      <w:lvlJc w:val="left"/>
      <w:pPr>
        <w:ind w:left="3637" w:hanging="360"/>
      </w:pPr>
      <w:rPr>
        <w:rFonts w:ascii="Courier New" w:hAnsi="Courier New" w:cs="Courier New" w:hint="default"/>
      </w:rPr>
    </w:lvl>
    <w:lvl w:ilvl="5" w:tplc="04270005" w:tentative="1">
      <w:start w:val="1"/>
      <w:numFmt w:val="bullet"/>
      <w:lvlText w:val=""/>
      <w:lvlJc w:val="left"/>
      <w:pPr>
        <w:ind w:left="4357" w:hanging="360"/>
      </w:pPr>
      <w:rPr>
        <w:rFonts w:ascii="Wingdings" w:hAnsi="Wingdings" w:hint="default"/>
      </w:rPr>
    </w:lvl>
    <w:lvl w:ilvl="6" w:tplc="04270001" w:tentative="1">
      <w:start w:val="1"/>
      <w:numFmt w:val="bullet"/>
      <w:lvlText w:val=""/>
      <w:lvlJc w:val="left"/>
      <w:pPr>
        <w:ind w:left="5077" w:hanging="360"/>
      </w:pPr>
      <w:rPr>
        <w:rFonts w:ascii="Symbol" w:hAnsi="Symbol" w:hint="default"/>
      </w:rPr>
    </w:lvl>
    <w:lvl w:ilvl="7" w:tplc="04270003" w:tentative="1">
      <w:start w:val="1"/>
      <w:numFmt w:val="bullet"/>
      <w:lvlText w:val="o"/>
      <w:lvlJc w:val="left"/>
      <w:pPr>
        <w:ind w:left="5797" w:hanging="360"/>
      </w:pPr>
      <w:rPr>
        <w:rFonts w:ascii="Courier New" w:hAnsi="Courier New" w:cs="Courier New" w:hint="default"/>
      </w:rPr>
    </w:lvl>
    <w:lvl w:ilvl="8" w:tplc="04270005" w:tentative="1">
      <w:start w:val="1"/>
      <w:numFmt w:val="bullet"/>
      <w:lvlText w:val=""/>
      <w:lvlJc w:val="left"/>
      <w:pPr>
        <w:ind w:left="6517" w:hanging="360"/>
      </w:pPr>
      <w:rPr>
        <w:rFonts w:ascii="Wingdings" w:hAnsi="Wingdings" w:hint="default"/>
      </w:rPr>
    </w:lvl>
  </w:abstractNum>
  <w:abstractNum w:abstractNumId="26"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7"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8" w15:restartNumberingAfterBreak="0">
    <w:nsid w:val="6A200FEC"/>
    <w:multiLevelType w:val="hybridMultilevel"/>
    <w:tmpl w:val="9A9238D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9"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D505B75"/>
    <w:multiLevelType w:val="multilevel"/>
    <w:tmpl w:val="7390E516"/>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31"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2" w15:restartNumberingAfterBreak="0">
    <w:nsid w:val="720A3259"/>
    <w:multiLevelType w:val="multilevel"/>
    <w:tmpl w:val="85D6D00C"/>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heme="minorHAnsi" w:hAnsiTheme="minorHAnsi" w:cstheme="minorHAnsi"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33" w15:restartNumberingAfterBreak="0">
    <w:nsid w:val="747A38CE"/>
    <w:multiLevelType w:val="multilevel"/>
    <w:tmpl w:val="5644FA7A"/>
    <w:lvl w:ilvl="0">
      <w:start w:val="6"/>
      <w:numFmt w:val="decimal"/>
      <w:lvlText w:val="%1."/>
      <w:lvlJc w:val="left"/>
      <w:pPr>
        <w:ind w:left="504" w:hanging="504"/>
      </w:pPr>
      <w:rPr>
        <w:rFonts w:eastAsia="Calibri"/>
        <w:b w:val="0"/>
        <w:bCs w:val="0"/>
        <w:strike w:val="0"/>
        <w:dstrike w:val="0"/>
        <w:u w:val="none"/>
        <w:effect w:val="none"/>
      </w:rPr>
    </w:lvl>
    <w:lvl w:ilvl="1">
      <w:start w:val="2"/>
      <w:numFmt w:val="decimal"/>
      <w:lvlText w:val="%1.%2."/>
      <w:lvlJc w:val="left"/>
      <w:pPr>
        <w:ind w:left="1214" w:hanging="504"/>
      </w:pPr>
      <w:rPr>
        <w:rFonts w:eastAsia="Calibri"/>
        <w:strike w:val="0"/>
        <w:dstrike w:val="0"/>
        <w:u w:val="none"/>
        <w:effect w:val="none"/>
      </w:rPr>
    </w:lvl>
    <w:lvl w:ilvl="2">
      <w:start w:val="1"/>
      <w:numFmt w:val="decimal"/>
      <w:lvlText w:val="%1.%2.%3."/>
      <w:lvlJc w:val="left"/>
      <w:pPr>
        <w:ind w:left="2140" w:hanging="720"/>
      </w:pPr>
      <w:rPr>
        <w:rFonts w:eastAsia="Calibri"/>
        <w:strike w:val="0"/>
        <w:dstrike w:val="0"/>
        <w:u w:val="none"/>
        <w:effect w:val="none"/>
      </w:rPr>
    </w:lvl>
    <w:lvl w:ilvl="3">
      <w:start w:val="1"/>
      <w:numFmt w:val="decimal"/>
      <w:lvlText w:val="%1.%2.%3.%4."/>
      <w:lvlJc w:val="left"/>
      <w:pPr>
        <w:ind w:left="2850" w:hanging="720"/>
      </w:pPr>
      <w:rPr>
        <w:rFonts w:eastAsia="Calibri"/>
        <w:strike w:val="0"/>
        <w:dstrike w:val="0"/>
        <w:u w:val="none"/>
        <w:effect w:val="none"/>
      </w:rPr>
    </w:lvl>
    <w:lvl w:ilvl="4">
      <w:start w:val="1"/>
      <w:numFmt w:val="decimal"/>
      <w:lvlText w:val="%1.%2.%3.%4.%5."/>
      <w:lvlJc w:val="left"/>
      <w:pPr>
        <w:ind w:left="3920" w:hanging="1080"/>
      </w:pPr>
      <w:rPr>
        <w:rFonts w:eastAsia="Calibri"/>
        <w:strike w:val="0"/>
        <w:dstrike w:val="0"/>
        <w:u w:val="none"/>
        <w:effect w:val="none"/>
      </w:rPr>
    </w:lvl>
    <w:lvl w:ilvl="5">
      <w:start w:val="1"/>
      <w:numFmt w:val="decimal"/>
      <w:lvlText w:val="%1.%2.%3.%4.%5.%6."/>
      <w:lvlJc w:val="left"/>
      <w:pPr>
        <w:ind w:left="4630" w:hanging="1080"/>
      </w:pPr>
      <w:rPr>
        <w:rFonts w:eastAsia="Calibri"/>
        <w:strike w:val="0"/>
        <w:dstrike w:val="0"/>
        <w:u w:val="none"/>
        <w:effect w:val="none"/>
      </w:rPr>
    </w:lvl>
    <w:lvl w:ilvl="6">
      <w:start w:val="1"/>
      <w:numFmt w:val="decimal"/>
      <w:lvlText w:val="%1.%2.%3.%4.%5.%6.%7."/>
      <w:lvlJc w:val="left"/>
      <w:pPr>
        <w:ind w:left="5700" w:hanging="1440"/>
      </w:pPr>
      <w:rPr>
        <w:rFonts w:eastAsia="Calibri"/>
        <w:strike w:val="0"/>
        <w:dstrike w:val="0"/>
        <w:u w:val="none"/>
        <w:effect w:val="none"/>
      </w:rPr>
    </w:lvl>
    <w:lvl w:ilvl="7">
      <w:start w:val="1"/>
      <w:numFmt w:val="decimal"/>
      <w:lvlText w:val="%1.%2.%3.%4.%5.%6.%7.%8."/>
      <w:lvlJc w:val="left"/>
      <w:pPr>
        <w:ind w:left="6410" w:hanging="1440"/>
      </w:pPr>
      <w:rPr>
        <w:rFonts w:eastAsia="Calibri"/>
        <w:strike w:val="0"/>
        <w:dstrike w:val="0"/>
        <w:u w:val="none"/>
        <w:effect w:val="none"/>
      </w:rPr>
    </w:lvl>
    <w:lvl w:ilvl="8">
      <w:start w:val="1"/>
      <w:numFmt w:val="decimal"/>
      <w:lvlText w:val="%1.%2.%3.%4.%5.%6.%7.%8.%9."/>
      <w:lvlJc w:val="left"/>
      <w:pPr>
        <w:ind w:left="7120" w:hanging="1440"/>
      </w:pPr>
      <w:rPr>
        <w:rFonts w:eastAsia="Calibri"/>
        <w:strike w:val="0"/>
        <w:dstrike w:val="0"/>
        <w:u w:val="none"/>
        <w:effect w:val="none"/>
      </w:rPr>
    </w:lvl>
  </w:abstractNum>
  <w:abstractNum w:abstractNumId="34" w15:restartNumberingAfterBreak="0">
    <w:nsid w:val="778B5A7A"/>
    <w:multiLevelType w:val="hybridMultilevel"/>
    <w:tmpl w:val="0FBE2858"/>
    <w:lvl w:ilvl="0" w:tplc="FDB6B7EA">
      <w:start w:val="1"/>
      <w:numFmt w:val="decimal"/>
      <w:lvlText w:val="%1."/>
      <w:lvlJc w:val="left"/>
      <w:pPr>
        <w:ind w:left="927" w:hanging="360"/>
      </w:pPr>
      <w:rPr>
        <w:rFonts w:eastAsiaTheme="minorEastAsia"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35" w15:restartNumberingAfterBreak="0">
    <w:nsid w:val="78B92436"/>
    <w:multiLevelType w:val="hybridMultilevel"/>
    <w:tmpl w:val="EE5E371E"/>
    <w:lvl w:ilvl="0" w:tplc="04270001">
      <w:start w:val="1"/>
      <w:numFmt w:val="bullet"/>
      <w:lvlText w:val=""/>
      <w:lvlJc w:val="left"/>
      <w:pPr>
        <w:ind w:left="644" w:hanging="360"/>
      </w:pPr>
      <w:rPr>
        <w:rFonts w:ascii="Symbol" w:hAnsi="Symbol" w:hint="default"/>
      </w:rPr>
    </w:lvl>
    <w:lvl w:ilvl="1" w:tplc="04270003" w:tentative="1">
      <w:start w:val="1"/>
      <w:numFmt w:val="bullet"/>
      <w:lvlText w:val="o"/>
      <w:lvlJc w:val="left"/>
      <w:pPr>
        <w:ind w:left="1724" w:hanging="360"/>
      </w:pPr>
      <w:rPr>
        <w:rFonts w:ascii="Courier New" w:hAnsi="Courier New" w:cs="Courier New" w:hint="default"/>
      </w:rPr>
    </w:lvl>
    <w:lvl w:ilvl="2" w:tplc="04270005" w:tentative="1">
      <w:start w:val="1"/>
      <w:numFmt w:val="bullet"/>
      <w:lvlText w:val=""/>
      <w:lvlJc w:val="left"/>
      <w:pPr>
        <w:ind w:left="2444" w:hanging="360"/>
      </w:pPr>
      <w:rPr>
        <w:rFonts w:ascii="Wingdings" w:hAnsi="Wingdings" w:hint="default"/>
      </w:rPr>
    </w:lvl>
    <w:lvl w:ilvl="3" w:tplc="04270001" w:tentative="1">
      <w:start w:val="1"/>
      <w:numFmt w:val="bullet"/>
      <w:lvlText w:val=""/>
      <w:lvlJc w:val="left"/>
      <w:pPr>
        <w:ind w:left="3164" w:hanging="360"/>
      </w:pPr>
      <w:rPr>
        <w:rFonts w:ascii="Symbol" w:hAnsi="Symbol" w:hint="default"/>
      </w:rPr>
    </w:lvl>
    <w:lvl w:ilvl="4" w:tplc="04270003" w:tentative="1">
      <w:start w:val="1"/>
      <w:numFmt w:val="bullet"/>
      <w:lvlText w:val="o"/>
      <w:lvlJc w:val="left"/>
      <w:pPr>
        <w:ind w:left="3884" w:hanging="360"/>
      </w:pPr>
      <w:rPr>
        <w:rFonts w:ascii="Courier New" w:hAnsi="Courier New" w:cs="Courier New" w:hint="default"/>
      </w:rPr>
    </w:lvl>
    <w:lvl w:ilvl="5" w:tplc="04270005" w:tentative="1">
      <w:start w:val="1"/>
      <w:numFmt w:val="bullet"/>
      <w:lvlText w:val=""/>
      <w:lvlJc w:val="left"/>
      <w:pPr>
        <w:ind w:left="4604" w:hanging="360"/>
      </w:pPr>
      <w:rPr>
        <w:rFonts w:ascii="Wingdings" w:hAnsi="Wingdings" w:hint="default"/>
      </w:rPr>
    </w:lvl>
    <w:lvl w:ilvl="6" w:tplc="04270001" w:tentative="1">
      <w:start w:val="1"/>
      <w:numFmt w:val="bullet"/>
      <w:lvlText w:val=""/>
      <w:lvlJc w:val="left"/>
      <w:pPr>
        <w:ind w:left="5324" w:hanging="360"/>
      </w:pPr>
      <w:rPr>
        <w:rFonts w:ascii="Symbol" w:hAnsi="Symbol" w:hint="default"/>
      </w:rPr>
    </w:lvl>
    <w:lvl w:ilvl="7" w:tplc="04270003" w:tentative="1">
      <w:start w:val="1"/>
      <w:numFmt w:val="bullet"/>
      <w:lvlText w:val="o"/>
      <w:lvlJc w:val="left"/>
      <w:pPr>
        <w:ind w:left="6044" w:hanging="360"/>
      </w:pPr>
      <w:rPr>
        <w:rFonts w:ascii="Courier New" w:hAnsi="Courier New" w:cs="Courier New" w:hint="default"/>
      </w:rPr>
    </w:lvl>
    <w:lvl w:ilvl="8" w:tplc="04270005" w:tentative="1">
      <w:start w:val="1"/>
      <w:numFmt w:val="bullet"/>
      <w:lvlText w:val=""/>
      <w:lvlJc w:val="left"/>
      <w:pPr>
        <w:ind w:left="6764" w:hanging="360"/>
      </w:pPr>
      <w:rPr>
        <w:rFonts w:ascii="Wingdings" w:hAnsi="Wingdings" w:hint="default"/>
      </w:rPr>
    </w:lvl>
  </w:abstractNum>
  <w:abstractNum w:abstractNumId="36" w15:restartNumberingAfterBreak="0">
    <w:nsid w:val="794806C0"/>
    <w:multiLevelType w:val="multilevel"/>
    <w:tmpl w:val="98B0462C"/>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7"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7C3F407F"/>
    <w:multiLevelType w:val="hybridMultilevel"/>
    <w:tmpl w:val="B3C6340A"/>
    <w:lvl w:ilvl="0" w:tplc="0427000F">
      <w:start w:val="1"/>
      <w:numFmt w:val="decimal"/>
      <w:lvlText w:val="%1."/>
      <w:lvlJc w:val="left"/>
      <w:pPr>
        <w:ind w:left="786"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9" w15:restartNumberingAfterBreak="0">
    <w:nsid w:val="7CE3532B"/>
    <w:multiLevelType w:val="hybridMultilevel"/>
    <w:tmpl w:val="32EE41EA"/>
    <w:lvl w:ilvl="0" w:tplc="CC766EBA">
      <w:start w:val="1"/>
      <w:numFmt w:val="decimal"/>
      <w:lvlText w:val="%1."/>
      <w:lvlJc w:val="left"/>
      <w:pPr>
        <w:ind w:left="7674" w:hanging="360"/>
      </w:pPr>
      <w:rPr>
        <w:rFonts w:hint="default"/>
      </w:rPr>
    </w:lvl>
    <w:lvl w:ilvl="1" w:tplc="04270019" w:tentative="1">
      <w:start w:val="1"/>
      <w:numFmt w:val="lowerLetter"/>
      <w:lvlText w:val="%2."/>
      <w:lvlJc w:val="left"/>
      <w:pPr>
        <w:ind w:left="8394" w:hanging="360"/>
      </w:pPr>
    </w:lvl>
    <w:lvl w:ilvl="2" w:tplc="0427001B" w:tentative="1">
      <w:start w:val="1"/>
      <w:numFmt w:val="lowerRoman"/>
      <w:lvlText w:val="%3."/>
      <w:lvlJc w:val="right"/>
      <w:pPr>
        <w:ind w:left="9114" w:hanging="180"/>
      </w:pPr>
    </w:lvl>
    <w:lvl w:ilvl="3" w:tplc="0427000F" w:tentative="1">
      <w:start w:val="1"/>
      <w:numFmt w:val="decimal"/>
      <w:lvlText w:val="%4."/>
      <w:lvlJc w:val="left"/>
      <w:pPr>
        <w:ind w:left="9834" w:hanging="360"/>
      </w:pPr>
    </w:lvl>
    <w:lvl w:ilvl="4" w:tplc="04270019" w:tentative="1">
      <w:start w:val="1"/>
      <w:numFmt w:val="lowerLetter"/>
      <w:lvlText w:val="%5."/>
      <w:lvlJc w:val="left"/>
      <w:pPr>
        <w:ind w:left="10554" w:hanging="360"/>
      </w:pPr>
    </w:lvl>
    <w:lvl w:ilvl="5" w:tplc="0427001B" w:tentative="1">
      <w:start w:val="1"/>
      <w:numFmt w:val="lowerRoman"/>
      <w:lvlText w:val="%6."/>
      <w:lvlJc w:val="right"/>
      <w:pPr>
        <w:ind w:left="11274" w:hanging="180"/>
      </w:pPr>
    </w:lvl>
    <w:lvl w:ilvl="6" w:tplc="0427000F" w:tentative="1">
      <w:start w:val="1"/>
      <w:numFmt w:val="decimal"/>
      <w:lvlText w:val="%7."/>
      <w:lvlJc w:val="left"/>
      <w:pPr>
        <w:ind w:left="11994" w:hanging="360"/>
      </w:pPr>
    </w:lvl>
    <w:lvl w:ilvl="7" w:tplc="04270019" w:tentative="1">
      <w:start w:val="1"/>
      <w:numFmt w:val="lowerLetter"/>
      <w:lvlText w:val="%8."/>
      <w:lvlJc w:val="left"/>
      <w:pPr>
        <w:ind w:left="12714" w:hanging="360"/>
      </w:pPr>
    </w:lvl>
    <w:lvl w:ilvl="8" w:tplc="0427001B" w:tentative="1">
      <w:start w:val="1"/>
      <w:numFmt w:val="lowerRoman"/>
      <w:lvlText w:val="%9."/>
      <w:lvlJc w:val="right"/>
      <w:pPr>
        <w:ind w:left="13434" w:hanging="180"/>
      </w:pPr>
    </w:lvl>
  </w:abstractNum>
  <w:abstractNum w:abstractNumId="40" w15:restartNumberingAfterBreak="0">
    <w:nsid w:val="7DD353F0"/>
    <w:multiLevelType w:val="hybridMultilevel"/>
    <w:tmpl w:val="5142D20E"/>
    <w:lvl w:ilvl="0" w:tplc="E53E136E">
      <w:start w:val="1"/>
      <w:numFmt w:val="decimal"/>
      <w:lvlText w:val="%1."/>
      <w:lvlJc w:val="left"/>
      <w:pPr>
        <w:ind w:left="720" w:hanging="360"/>
      </w:pPr>
      <w:rPr>
        <w:rFonts w:hint="default"/>
        <w:b/>
        <w:bCs/>
        <w:i w:val="0"/>
        <w:iCs w:val="0"/>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22287778">
    <w:abstractNumId w:val="6"/>
  </w:num>
  <w:num w:numId="2" w16cid:durableId="1490172141">
    <w:abstractNumId w:val="27"/>
  </w:num>
  <w:num w:numId="3" w16cid:durableId="138770985">
    <w:abstractNumId w:val="16"/>
  </w:num>
  <w:num w:numId="4" w16cid:durableId="219707255">
    <w:abstractNumId w:val="37"/>
  </w:num>
  <w:num w:numId="5" w16cid:durableId="1652252092">
    <w:abstractNumId w:val="10"/>
  </w:num>
  <w:num w:numId="6" w16cid:durableId="963148996">
    <w:abstractNumId w:val="5"/>
  </w:num>
  <w:num w:numId="7" w16cid:durableId="817724215">
    <w:abstractNumId w:val="17"/>
  </w:num>
  <w:num w:numId="8" w16cid:durableId="1250694197">
    <w:abstractNumId w:val="1"/>
  </w:num>
  <w:num w:numId="9" w16cid:durableId="1476410157">
    <w:abstractNumId w:val="32"/>
  </w:num>
  <w:num w:numId="10" w16cid:durableId="1236630376">
    <w:abstractNumId w:val="33"/>
  </w:num>
  <w:num w:numId="11" w16cid:durableId="1415740606">
    <w:abstractNumId w:val="31"/>
  </w:num>
  <w:num w:numId="12" w16cid:durableId="1594045305">
    <w:abstractNumId w:val="18"/>
  </w:num>
  <w:num w:numId="13" w16cid:durableId="1889952566">
    <w:abstractNumId w:val="13"/>
  </w:num>
  <w:num w:numId="14" w16cid:durableId="1066143717">
    <w:abstractNumId w:val="25"/>
  </w:num>
  <w:num w:numId="15" w16cid:durableId="226569589">
    <w:abstractNumId w:val="4"/>
  </w:num>
  <w:num w:numId="16" w16cid:durableId="1574966232">
    <w:abstractNumId w:val="21"/>
  </w:num>
  <w:num w:numId="17" w16cid:durableId="507252045">
    <w:abstractNumId w:val="34"/>
  </w:num>
  <w:num w:numId="18" w16cid:durableId="993795571">
    <w:abstractNumId w:val="0"/>
  </w:num>
  <w:num w:numId="19" w16cid:durableId="1353803007">
    <w:abstractNumId w:val="35"/>
  </w:num>
  <w:num w:numId="20" w16cid:durableId="611715462">
    <w:abstractNumId w:val="12"/>
  </w:num>
  <w:num w:numId="21" w16cid:durableId="1182667485">
    <w:abstractNumId w:val="40"/>
  </w:num>
  <w:num w:numId="22" w16cid:durableId="1516917841">
    <w:abstractNumId w:val="15"/>
  </w:num>
  <w:num w:numId="23" w16cid:durableId="2105684055">
    <w:abstractNumId w:val="26"/>
  </w:num>
  <w:num w:numId="24" w16cid:durableId="371005059">
    <w:abstractNumId w:val="22"/>
  </w:num>
  <w:num w:numId="25" w16cid:durableId="1789858266">
    <w:abstractNumId w:val="30"/>
  </w:num>
  <w:num w:numId="26" w16cid:durableId="494614562">
    <w:abstractNumId w:val="24"/>
  </w:num>
  <w:num w:numId="27" w16cid:durableId="1473055655">
    <w:abstractNumId w:val="29"/>
  </w:num>
  <w:num w:numId="28" w16cid:durableId="510532351">
    <w:abstractNumId w:val="2"/>
  </w:num>
  <w:num w:numId="29" w16cid:durableId="438110947">
    <w:abstractNumId w:val="8"/>
  </w:num>
  <w:num w:numId="30" w16cid:durableId="1642542850">
    <w:abstractNumId w:val="14"/>
  </w:num>
  <w:num w:numId="31" w16cid:durableId="1336104502">
    <w:abstractNumId w:val="28"/>
  </w:num>
  <w:num w:numId="32" w16cid:durableId="2006086423">
    <w:abstractNumId w:val="20"/>
  </w:num>
  <w:num w:numId="33" w16cid:durableId="952522238">
    <w:abstractNumId w:val="3"/>
  </w:num>
  <w:num w:numId="34" w16cid:durableId="1294359830">
    <w:abstractNumId w:val="39"/>
  </w:num>
  <w:num w:numId="35" w16cid:durableId="154033357">
    <w:abstractNumId w:val="36"/>
  </w:num>
  <w:num w:numId="36" w16cid:durableId="57019240">
    <w:abstractNumId w:val="38"/>
  </w:num>
  <w:num w:numId="37" w16cid:durableId="1528367431">
    <w:abstractNumId w:val="23"/>
  </w:num>
  <w:num w:numId="38" w16cid:durableId="687558592">
    <w:abstractNumId w:val="11"/>
  </w:num>
  <w:num w:numId="39" w16cid:durableId="665591434">
    <w:abstractNumId w:val="36"/>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148281180">
    <w:abstractNumId w:val="7"/>
  </w:num>
  <w:num w:numId="41" w16cid:durableId="428963792">
    <w:abstractNumId w:val="19"/>
  </w:num>
  <w:num w:numId="42" w16cid:durableId="629439365">
    <w:abstractNumId w:val="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E02"/>
    <w:rsid w:val="00000F53"/>
    <w:rsid w:val="00001073"/>
    <w:rsid w:val="000010DA"/>
    <w:rsid w:val="00001CCF"/>
    <w:rsid w:val="00003568"/>
    <w:rsid w:val="000039B9"/>
    <w:rsid w:val="00003A3F"/>
    <w:rsid w:val="00003AF9"/>
    <w:rsid w:val="00004A08"/>
    <w:rsid w:val="00005D3D"/>
    <w:rsid w:val="0000615F"/>
    <w:rsid w:val="000064F3"/>
    <w:rsid w:val="00006991"/>
    <w:rsid w:val="0000731B"/>
    <w:rsid w:val="000074A0"/>
    <w:rsid w:val="00007D23"/>
    <w:rsid w:val="00007EC9"/>
    <w:rsid w:val="000104DC"/>
    <w:rsid w:val="0001089B"/>
    <w:rsid w:val="00010A88"/>
    <w:rsid w:val="00010B64"/>
    <w:rsid w:val="00010EAD"/>
    <w:rsid w:val="00011A8D"/>
    <w:rsid w:val="00011B40"/>
    <w:rsid w:val="00012BE7"/>
    <w:rsid w:val="00013DC6"/>
    <w:rsid w:val="00013EF1"/>
    <w:rsid w:val="00013FF6"/>
    <w:rsid w:val="00014A61"/>
    <w:rsid w:val="0001618D"/>
    <w:rsid w:val="00016836"/>
    <w:rsid w:val="00020176"/>
    <w:rsid w:val="00020DD7"/>
    <w:rsid w:val="00020FD4"/>
    <w:rsid w:val="00021ECC"/>
    <w:rsid w:val="00021EFA"/>
    <w:rsid w:val="00023019"/>
    <w:rsid w:val="000238BE"/>
    <w:rsid w:val="00024DD2"/>
    <w:rsid w:val="000261FD"/>
    <w:rsid w:val="00026246"/>
    <w:rsid w:val="00026673"/>
    <w:rsid w:val="00026690"/>
    <w:rsid w:val="00026D16"/>
    <w:rsid w:val="00030220"/>
    <w:rsid w:val="00030A27"/>
    <w:rsid w:val="00030C02"/>
    <w:rsid w:val="00030CCF"/>
    <w:rsid w:val="00030F90"/>
    <w:rsid w:val="000315EB"/>
    <w:rsid w:val="00031A62"/>
    <w:rsid w:val="000321E6"/>
    <w:rsid w:val="00032D19"/>
    <w:rsid w:val="00034A4A"/>
    <w:rsid w:val="00035221"/>
    <w:rsid w:val="0003560E"/>
    <w:rsid w:val="0003587B"/>
    <w:rsid w:val="00036191"/>
    <w:rsid w:val="0003633E"/>
    <w:rsid w:val="00036F4E"/>
    <w:rsid w:val="000372F4"/>
    <w:rsid w:val="00037649"/>
    <w:rsid w:val="00037E6B"/>
    <w:rsid w:val="00040233"/>
    <w:rsid w:val="00040C0F"/>
    <w:rsid w:val="00040EC2"/>
    <w:rsid w:val="0004137F"/>
    <w:rsid w:val="0004217B"/>
    <w:rsid w:val="000423C7"/>
    <w:rsid w:val="000428B5"/>
    <w:rsid w:val="00042D50"/>
    <w:rsid w:val="000431AC"/>
    <w:rsid w:val="00043C51"/>
    <w:rsid w:val="00044728"/>
    <w:rsid w:val="00044836"/>
    <w:rsid w:val="00044B63"/>
    <w:rsid w:val="00044DE7"/>
    <w:rsid w:val="000455B9"/>
    <w:rsid w:val="000464E8"/>
    <w:rsid w:val="000466D2"/>
    <w:rsid w:val="00047F6B"/>
    <w:rsid w:val="00047F87"/>
    <w:rsid w:val="00050C31"/>
    <w:rsid w:val="0005148B"/>
    <w:rsid w:val="00051E9D"/>
    <w:rsid w:val="00052365"/>
    <w:rsid w:val="0005295E"/>
    <w:rsid w:val="00053704"/>
    <w:rsid w:val="000543B5"/>
    <w:rsid w:val="000546BD"/>
    <w:rsid w:val="00054712"/>
    <w:rsid w:val="00055235"/>
    <w:rsid w:val="000561CC"/>
    <w:rsid w:val="000571AD"/>
    <w:rsid w:val="00057346"/>
    <w:rsid w:val="000578C9"/>
    <w:rsid w:val="000601F5"/>
    <w:rsid w:val="0006040C"/>
    <w:rsid w:val="000605C5"/>
    <w:rsid w:val="000608EF"/>
    <w:rsid w:val="00060B51"/>
    <w:rsid w:val="00061466"/>
    <w:rsid w:val="00061E86"/>
    <w:rsid w:val="000633CF"/>
    <w:rsid w:val="00063554"/>
    <w:rsid w:val="00063DE1"/>
    <w:rsid w:val="00064868"/>
    <w:rsid w:val="000659E9"/>
    <w:rsid w:val="000662A8"/>
    <w:rsid w:val="00066BB9"/>
    <w:rsid w:val="00066D29"/>
    <w:rsid w:val="00067A88"/>
    <w:rsid w:val="0007051B"/>
    <w:rsid w:val="000714BF"/>
    <w:rsid w:val="00072213"/>
    <w:rsid w:val="0007239D"/>
    <w:rsid w:val="00072F31"/>
    <w:rsid w:val="00072FE6"/>
    <w:rsid w:val="000738C7"/>
    <w:rsid w:val="00073C31"/>
    <w:rsid w:val="00073FA6"/>
    <w:rsid w:val="000749D7"/>
    <w:rsid w:val="00074A01"/>
    <w:rsid w:val="0007511C"/>
    <w:rsid w:val="0007559C"/>
    <w:rsid w:val="00075D27"/>
    <w:rsid w:val="00077944"/>
    <w:rsid w:val="00077D24"/>
    <w:rsid w:val="00080396"/>
    <w:rsid w:val="00080F53"/>
    <w:rsid w:val="0008241E"/>
    <w:rsid w:val="00082EA1"/>
    <w:rsid w:val="00082F6A"/>
    <w:rsid w:val="0008378B"/>
    <w:rsid w:val="00084742"/>
    <w:rsid w:val="00085478"/>
    <w:rsid w:val="000855FF"/>
    <w:rsid w:val="00085609"/>
    <w:rsid w:val="000859C8"/>
    <w:rsid w:val="0008617B"/>
    <w:rsid w:val="00086A87"/>
    <w:rsid w:val="00086D57"/>
    <w:rsid w:val="0008755A"/>
    <w:rsid w:val="00087EFE"/>
    <w:rsid w:val="000903D5"/>
    <w:rsid w:val="000904B3"/>
    <w:rsid w:val="000917F2"/>
    <w:rsid w:val="00091F01"/>
    <w:rsid w:val="00092401"/>
    <w:rsid w:val="00092751"/>
    <w:rsid w:val="000930F0"/>
    <w:rsid w:val="00094433"/>
    <w:rsid w:val="000945B2"/>
    <w:rsid w:val="000946B2"/>
    <w:rsid w:val="00095328"/>
    <w:rsid w:val="00095834"/>
    <w:rsid w:val="000959FC"/>
    <w:rsid w:val="0009724E"/>
    <w:rsid w:val="00097B80"/>
    <w:rsid w:val="000A0DFE"/>
    <w:rsid w:val="000A0F5D"/>
    <w:rsid w:val="000A1B88"/>
    <w:rsid w:val="000A1E34"/>
    <w:rsid w:val="000A2CBA"/>
    <w:rsid w:val="000A3108"/>
    <w:rsid w:val="000A3A5E"/>
    <w:rsid w:val="000A519E"/>
    <w:rsid w:val="000A5738"/>
    <w:rsid w:val="000A5FB1"/>
    <w:rsid w:val="000A7BF8"/>
    <w:rsid w:val="000B098A"/>
    <w:rsid w:val="000B0BE3"/>
    <w:rsid w:val="000B0CED"/>
    <w:rsid w:val="000B1465"/>
    <w:rsid w:val="000B1DB2"/>
    <w:rsid w:val="000B220A"/>
    <w:rsid w:val="000B24B0"/>
    <w:rsid w:val="000B297F"/>
    <w:rsid w:val="000B3E33"/>
    <w:rsid w:val="000B4761"/>
    <w:rsid w:val="000B4E6D"/>
    <w:rsid w:val="000B54A7"/>
    <w:rsid w:val="000B6976"/>
    <w:rsid w:val="000B7223"/>
    <w:rsid w:val="000C006A"/>
    <w:rsid w:val="000C017C"/>
    <w:rsid w:val="000C02F3"/>
    <w:rsid w:val="000C12E1"/>
    <w:rsid w:val="000C13C8"/>
    <w:rsid w:val="000C1AE5"/>
    <w:rsid w:val="000C1F59"/>
    <w:rsid w:val="000C2217"/>
    <w:rsid w:val="000C25AE"/>
    <w:rsid w:val="000C29CF"/>
    <w:rsid w:val="000C3F71"/>
    <w:rsid w:val="000C4DF9"/>
    <w:rsid w:val="000C5CD0"/>
    <w:rsid w:val="000C5D95"/>
    <w:rsid w:val="000C6068"/>
    <w:rsid w:val="000C625C"/>
    <w:rsid w:val="000C7DA2"/>
    <w:rsid w:val="000D0B55"/>
    <w:rsid w:val="000D11A4"/>
    <w:rsid w:val="000D13D6"/>
    <w:rsid w:val="000D18E9"/>
    <w:rsid w:val="000D26D8"/>
    <w:rsid w:val="000D412D"/>
    <w:rsid w:val="000D4406"/>
    <w:rsid w:val="000D4B9C"/>
    <w:rsid w:val="000D4E2B"/>
    <w:rsid w:val="000D5039"/>
    <w:rsid w:val="000D5C58"/>
    <w:rsid w:val="000D638A"/>
    <w:rsid w:val="000D7BCA"/>
    <w:rsid w:val="000E083B"/>
    <w:rsid w:val="000E0EAE"/>
    <w:rsid w:val="000E1743"/>
    <w:rsid w:val="000E266E"/>
    <w:rsid w:val="000E2FD9"/>
    <w:rsid w:val="000E31D4"/>
    <w:rsid w:val="000E3448"/>
    <w:rsid w:val="000E37BD"/>
    <w:rsid w:val="000E430C"/>
    <w:rsid w:val="000E4D68"/>
    <w:rsid w:val="000E5999"/>
    <w:rsid w:val="000E5B71"/>
    <w:rsid w:val="000E6130"/>
    <w:rsid w:val="000E6657"/>
    <w:rsid w:val="000E681E"/>
    <w:rsid w:val="000E7154"/>
    <w:rsid w:val="000E71F1"/>
    <w:rsid w:val="000E763D"/>
    <w:rsid w:val="000F01E1"/>
    <w:rsid w:val="000F1287"/>
    <w:rsid w:val="000F1809"/>
    <w:rsid w:val="000F1C8C"/>
    <w:rsid w:val="000F2282"/>
    <w:rsid w:val="000F28A5"/>
    <w:rsid w:val="000F31F0"/>
    <w:rsid w:val="000F32EB"/>
    <w:rsid w:val="000F46E5"/>
    <w:rsid w:val="000F4AA3"/>
    <w:rsid w:val="000F513D"/>
    <w:rsid w:val="000F6EDF"/>
    <w:rsid w:val="000F7102"/>
    <w:rsid w:val="00100B38"/>
    <w:rsid w:val="001010F7"/>
    <w:rsid w:val="00101313"/>
    <w:rsid w:val="0010148D"/>
    <w:rsid w:val="00101C48"/>
    <w:rsid w:val="0010270D"/>
    <w:rsid w:val="00103049"/>
    <w:rsid w:val="00103CEC"/>
    <w:rsid w:val="001045C0"/>
    <w:rsid w:val="00105DAD"/>
    <w:rsid w:val="001072BE"/>
    <w:rsid w:val="00107A04"/>
    <w:rsid w:val="00107DDA"/>
    <w:rsid w:val="00110582"/>
    <w:rsid w:val="0011128B"/>
    <w:rsid w:val="0011199A"/>
    <w:rsid w:val="001126FB"/>
    <w:rsid w:val="0011280B"/>
    <w:rsid w:val="001128FB"/>
    <w:rsid w:val="00112F92"/>
    <w:rsid w:val="0011320C"/>
    <w:rsid w:val="0011344C"/>
    <w:rsid w:val="00113B07"/>
    <w:rsid w:val="00114768"/>
    <w:rsid w:val="0011546C"/>
    <w:rsid w:val="00115BB9"/>
    <w:rsid w:val="00115F6C"/>
    <w:rsid w:val="00116B9B"/>
    <w:rsid w:val="0011798C"/>
    <w:rsid w:val="00117D8E"/>
    <w:rsid w:val="001207D3"/>
    <w:rsid w:val="00120E04"/>
    <w:rsid w:val="00120F58"/>
    <w:rsid w:val="00121982"/>
    <w:rsid w:val="0012267C"/>
    <w:rsid w:val="00122E1C"/>
    <w:rsid w:val="00123597"/>
    <w:rsid w:val="00123C99"/>
    <w:rsid w:val="00124338"/>
    <w:rsid w:val="00124345"/>
    <w:rsid w:val="001244DF"/>
    <w:rsid w:val="00124FB1"/>
    <w:rsid w:val="00125082"/>
    <w:rsid w:val="001250AF"/>
    <w:rsid w:val="001256F0"/>
    <w:rsid w:val="00125D4A"/>
    <w:rsid w:val="0012726D"/>
    <w:rsid w:val="001275FB"/>
    <w:rsid w:val="00127B7D"/>
    <w:rsid w:val="0013010B"/>
    <w:rsid w:val="0013140B"/>
    <w:rsid w:val="001329A7"/>
    <w:rsid w:val="0013353A"/>
    <w:rsid w:val="00133C40"/>
    <w:rsid w:val="00134825"/>
    <w:rsid w:val="001351A4"/>
    <w:rsid w:val="00135EEE"/>
    <w:rsid w:val="001365CA"/>
    <w:rsid w:val="00136D5E"/>
    <w:rsid w:val="0013703C"/>
    <w:rsid w:val="001404CC"/>
    <w:rsid w:val="00140D50"/>
    <w:rsid w:val="0014135F"/>
    <w:rsid w:val="00142352"/>
    <w:rsid w:val="001424F3"/>
    <w:rsid w:val="0014359C"/>
    <w:rsid w:val="00143940"/>
    <w:rsid w:val="00143F3F"/>
    <w:rsid w:val="0014414A"/>
    <w:rsid w:val="0014541E"/>
    <w:rsid w:val="00146095"/>
    <w:rsid w:val="00146BC9"/>
    <w:rsid w:val="00147397"/>
    <w:rsid w:val="00147A63"/>
    <w:rsid w:val="00147A8C"/>
    <w:rsid w:val="00150260"/>
    <w:rsid w:val="00150492"/>
    <w:rsid w:val="0015057D"/>
    <w:rsid w:val="00152306"/>
    <w:rsid w:val="0015376E"/>
    <w:rsid w:val="001538C5"/>
    <w:rsid w:val="00153B9B"/>
    <w:rsid w:val="00153D1C"/>
    <w:rsid w:val="00156AC9"/>
    <w:rsid w:val="001607EC"/>
    <w:rsid w:val="00164443"/>
    <w:rsid w:val="001647BD"/>
    <w:rsid w:val="0016665C"/>
    <w:rsid w:val="001666D5"/>
    <w:rsid w:val="00167555"/>
    <w:rsid w:val="00167B99"/>
    <w:rsid w:val="00167E09"/>
    <w:rsid w:val="00171C73"/>
    <w:rsid w:val="00171FE7"/>
    <w:rsid w:val="001720E5"/>
    <w:rsid w:val="00172D53"/>
    <w:rsid w:val="00173319"/>
    <w:rsid w:val="00173478"/>
    <w:rsid w:val="001735A4"/>
    <w:rsid w:val="00173ACB"/>
    <w:rsid w:val="00173E9D"/>
    <w:rsid w:val="00173FBA"/>
    <w:rsid w:val="00174EE0"/>
    <w:rsid w:val="0017533E"/>
    <w:rsid w:val="0017542F"/>
    <w:rsid w:val="00175C5F"/>
    <w:rsid w:val="00176FD3"/>
    <w:rsid w:val="00177AFE"/>
    <w:rsid w:val="001801B7"/>
    <w:rsid w:val="00180340"/>
    <w:rsid w:val="00180466"/>
    <w:rsid w:val="00181168"/>
    <w:rsid w:val="00181511"/>
    <w:rsid w:val="001816D6"/>
    <w:rsid w:val="00182E25"/>
    <w:rsid w:val="00185454"/>
    <w:rsid w:val="00185997"/>
    <w:rsid w:val="00185BC4"/>
    <w:rsid w:val="001864DB"/>
    <w:rsid w:val="001904E1"/>
    <w:rsid w:val="001912E2"/>
    <w:rsid w:val="0019130D"/>
    <w:rsid w:val="00191CEF"/>
    <w:rsid w:val="001920B3"/>
    <w:rsid w:val="001926B1"/>
    <w:rsid w:val="00192B6B"/>
    <w:rsid w:val="00192ED3"/>
    <w:rsid w:val="00193AE0"/>
    <w:rsid w:val="00193D61"/>
    <w:rsid w:val="00194439"/>
    <w:rsid w:val="00194544"/>
    <w:rsid w:val="00194723"/>
    <w:rsid w:val="00194983"/>
    <w:rsid w:val="001954F1"/>
    <w:rsid w:val="0019597B"/>
    <w:rsid w:val="00195BD8"/>
    <w:rsid w:val="00195C8A"/>
    <w:rsid w:val="00195D06"/>
    <w:rsid w:val="0019623B"/>
    <w:rsid w:val="00197287"/>
    <w:rsid w:val="0019749C"/>
    <w:rsid w:val="00197943"/>
    <w:rsid w:val="00197EF6"/>
    <w:rsid w:val="001A0DF2"/>
    <w:rsid w:val="001A1062"/>
    <w:rsid w:val="001A1301"/>
    <w:rsid w:val="001A1878"/>
    <w:rsid w:val="001A18C1"/>
    <w:rsid w:val="001A1DD2"/>
    <w:rsid w:val="001A220F"/>
    <w:rsid w:val="001A225E"/>
    <w:rsid w:val="001A2892"/>
    <w:rsid w:val="001A2E70"/>
    <w:rsid w:val="001A3DA0"/>
    <w:rsid w:val="001A4191"/>
    <w:rsid w:val="001A5289"/>
    <w:rsid w:val="001A5FBA"/>
    <w:rsid w:val="001A6029"/>
    <w:rsid w:val="001A67B2"/>
    <w:rsid w:val="001A77FB"/>
    <w:rsid w:val="001A7B3D"/>
    <w:rsid w:val="001B0043"/>
    <w:rsid w:val="001B0E43"/>
    <w:rsid w:val="001B13F2"/>
    <w:rsid w:val="001B182C"/>
    <w:rsid w:val="001B1CD4"/>
    <w:rsid w:val="001B1D94"/>
    <w:rsid w:val="001B2226"/>
    <w:rsid w:val="001B370C"/>
    <w:rsid w:val="001B3BCE"/>
    <w:rsid w:val="001B3C7D"/>
    <w:rsid w:val="001B50F3"/>
    <w:rsid w:val="001B546B"/>
    <w:rsid w:val="001B5CAB"/>
    <w:rsid w:val="001B7035"/>
    <w:rsid w:val="001C1AD0"/>
    <w:rsid w:val="001C1CC5"/>
    <w:rsid w:val="001C1D32"/>
    <w:rsid w:val="001C24BC"/>
    <w:rsid w:val="001C256F"/>
    <w:rsid w:val="001C25C7"/>
    <w:rsid w:val="001C2EE8"/>
    <w:rsid w:val="001C305A"/>
    <w:rsid w:val="001C3A07"/>
    <w:rsid w:val="001C468D"/>
    <w:rsid w:val="001C49AE"/>
    <w:rsid w:val="001C4F12"/>
    <w:rsid w:val="001C635E"/>
    <w:rsid w:val="001C6757"/>
    <w:rsid w:val="001C75E8"/>
    <w:rsid w:val="001C7F48"/>
    <w:rsid w:val="001D4D41"/>
    <w:rsid w:val="001D567F"/>
    <w:rsid w:val="001D5DDC"/>
    <w:rsid w:val="001D65F8"/>
    <w:rsid w:val="001D7492"/>
    <w:rsid w:val="001E0107"/>
    <w:rsid w:val="001E03FB"/>
    <w:rsid w:val="001E250F"/>
    <w:rsid w:val="001E2BC5"/>
    <w:rsid w:val="001E2D34"/>
    <w:rsid w:val="001E4D4B"/>
    <w:rsid w:val="001E52C0"/>
    <w:rsid w:val="001E695A"/>
    <w:rsid w:val="001E763B"/>
    <w:rsid w:val="001E76C7"/>
    <w:rsid w:val="001E7E24"/>
    <w:rsid w:val="001F0475"/>
    <w:rsid w:val="001F04C1"/>
    <w:rsid w:val="001F1643"/>
    <w:rsid w:val="001F1A18"/>
    <w:rsid w:val="001F1D6C"/>
    <w:rsid w:val="001F1FB1"/>
    <w:rsid w:val="001F2905"/>
    <w:rsid w:val="001F2E11"/>
    <w:rsid w:val="001F2EB6"/>
    <w:rsid w:val="001F3174"/>
    <w:rsid w:val="001F4EE3"/>
    <w:rsid w:val="001F5180"/>
    <w:rsid w:val="001F568A"/>
    <w:rsid w:val="001F5BA5"/>
    <w:rsid w:val="001F6551"/>
    <w:rsid w:val="001F70BC"/>
    <w:rsid w:val="001F74B8"/>
    <w:rsid w:val="001F78B9"/>
    <w:rsid w:val="001F7C60"/>
    <w:rsid w:val="00200101"/>
    <w:rsid w:val="00200212"/>
    <w:rsid w:val="00200B47"/>
    <w:rsid w:val="00200F5D"/>
    <w:rsid w:val="00201DC4"/>
    <w:rsid w:val="00202139"/>
    <w:rsid w:val="0020230F"/>
    <w:rsid w:val="00202A46"/>
    <w:rsid w:val="00203725"/>
    <w:rsid w:val="002037C0"/>
    <w:rsid w:val="002044E1"/>
    <w:rsid w:val="002058A4"/>
    <w:rsid w:val="00206179"/>
    <w:rsid w:val="00206F2A"/>
    <w:rsid w:val="0020706E"/>
    <w:rsid w:val="0020796D"/>
    <w:rsid w:val="00207E02"/>
    <w:rsid w:val="00207FAC"/>
    <w:rsid w:val="00210DD6"/>
    <w:rsid w:val="00212882"/>
    <w:rsid w:val="00212B29"/>
    <w:rsid w:val="00212C25"/>
    <w:rsid w:val="002135C6"/>
    <w:rsid w:val="002140C5"/>
    <w:rsid w:val="002148E7"/>
    <w:rsid w:val="00214A30"/>
    <w:rsid w:val="00214D4B"/>
    <w:rsid w:val="00214E2F"/>
    <w:rsid w:val="00214E99"/>
    <w:rsid w:val="002155DD"/>
    <w:rsid w:val="002163DC"/>
    <w:rsid w:val="00217893"/>
    <w:rsid w:val="00217C84"/>
    <w:rsid w:val="00217F6F"/>
    <w:rsid w:val="00220350"/>
    <w:rsid w:val="00220B88"/>
    <w:rsid w:val="00220E05"/>
    <w:rsid w:val="002211A8"/>
    <w:rsid w:val="00221235"/>
    <w:rsid w:val="00221CC0"/>
    <w:rsid w:val="00222418"/>
    <w:rsid w:val="00223247"/>
    <w:rsid w:val="00223614"/>
    <w:rsid w:val="002256CF"/>
    <w:rsid w:val="00225BEF"/>
    <w:rsid w:val="002267CC"/>
    <w:rsid w:val="002267DE"/>
    <w:rsid w:val="00226A33"/>
    <w:rsid w:val="002279BC"/>
    <w:rsid w:val="00231166"/>
    <w:rsid w:val="00233169"/>
    <w:rsid w:val="00234717"/>
    <w:rsid w:val="00234920"/>
    <w:rsid w:val="0023505D"/>
    <w:rsid w:val="00235284"/>
    <w:rsid w:val="002374F8"/>
    <w:rsid w:val="00237EA0"/>
    <w:rsid w:val="00237EB4"/>
    <w:rsid w:val="002415C7"/>
    <w:rsid w:val="0024180E"/>
    <w:rsid w:val="002418CE"/>
    <w:rsid w:val="0024200F"/>
    <w:rsid w:val="0024210E"/>
    <w:rsid w:val="002421D1"/>
    <w:rsid w:val="002428AC"/>
    <w:rsid w:val="00242987"/>
    <w:rsid w:val="002430AE"/>
    <w:rsid w:val="00243470"/>
    <w:rsid w:val="00244688"/>
    <w:rsid w:val="00244994"/>
    <w:rsid w:val="00245C47"/>
    <w:rsid w:val="00245DEF"/>
    <w:rsid w:val="00246347"/>
    <w:rsid w:val="00246F96"/>
    <w:rsid w:val="002476D5"/>
    <w:rsid w:val="0025061E"/>
    <w:rsid w:val="002510C4"/>
    <w:rsid w:val="00251356"/>
    <w:rsid w:val="00251635"/>
    <w:rsid w:val="00251D4A"/>
    <w:rsid w:val="002529EC"/>
    <w:rsid w:val="00252B1E"/>
    <w:rsid w:val="00253090"/>
    <w:rsid w:val="00253D8B"/>
    <w:rsid w:val="00254390"/>
    <w:rsid w:val="00254815"/>
    <w:rsid w:val="00254895"/>
    <w:rsid w:val="002550C7"/>
    <w:rsid w:val="00255225"/>
    <w:rsid w:val="002552E9"/>
    <w:rsid w:val="00255C04"/>
    <w:rsid w:val="00256A57"/>
    <w:rsid w:val="00257685"/>
    <w:rsid w:val="002601F1"/>
    <w:rsid w:val="002603C7"/>
    <w:rsid w:val="00260CEE"/>
    <w:rsid w:val="00260E03"/>
    <w:rsid w:val="002616A9"/>
    <w:rsid w:val="002617A4"/>
    <w:rsid w:val="002620D1"/>
    <w:rsid w:val="00262386"/>
    <w:rsid w:val="00262D3D"/>
    <w:rsid w:val="00263E7F"/>
    <w:rsid w:val="0026424A"/>
    <w:rsid w:val="00264AAE"/>
    <w:rsid w:val="00264DE7"/>
    <w:rsid w:val="00265ABC"/>
    <w:rsid w:val="00266187"/>
    <w:rsid w:val="00267751"/>
    <w:rsid w:val="00267E9A"/>
    <w:rsid w:val="00270CE4"/>
    <w:rsid w:val="00270EFE"/>
    <w:rsid w:val="00271411"/>
    <w:rsid w:val="00271E3F"/>
    <w:rsid w:val="00272488"/>
    <w:rsid w:val="00273F59"/>
    <w:rsid w:val="00274B64"/>
    <w:rsid w:val="00274C8A"/>
    <w:rsid w:val="0027575B"/>
    <w:rsid w:val="00275B72"/>
    <w:rsid w:val="00276A15"/>
    <w:rsid w:val="00277655"/>
    <w:rsid w:val="00280265"/>
    <w:rsid w:val="00280AF0"/>
    <w:rsid w:val="00280D3D"/>
    <w:rsid w:val="00281309"/>
    <w:rsid w:val="00281735"/>
    <w:rsid w:val="002827A2"/>
    <w:rsid w:val="00282C67"/>
    <w:rsid w:val="00283391"/>
    <w:rsid w:val="00283C6E"/>
    <w:rsid w:val="00283D6A"/>
    <w:rsid w:val="00284221"/>
    <w:rsid w:val="00284427"/>
    <w:rsid w:val="002847F1"/>
    <w:rsid w:val="00285583"/>
    <w:rsid w:val="00285B02"/>
    <w:rsid w:val="00285E5E"/>
    <w:rsid w:val="002866F6"/>
    <w:rsid w:val="00286B61"/>
    <w:rsid w:val="002902C1"/>
    <w:rsid w:val="002917EB"/>
    <w:rsid w:val="00291C92"/>
    <w:rsid w:val="00291DCB"/>
    <w:rsid w:val="00291EAC"/>
    <w:rsid w:val="00292169"/>
    <w:rsid w:val="0029216D"/>
    <w:rsid w:val="002926A1"/>
    <w:rsid w:val="00294BE3"/>
    <w:rsid w:val="002970CF"/>
    <w:rsid w:val="00297490"/>
    <w:rsid w:val="002974D4"/>
    <w:rsid w:val="002A00F7"/>
    <w:rsid w:val="002A1EB6"/>
    <w:rsid w:val="002A2A1D"/>
    <w:rsid w:val="002A3B3E"/>
    <w:rsid w:val="002A3B8D"/>
    <w:rsid w:val="002A3C89"/>
    <w:rsid w:val="002A3F72"/>
    <w:rsid w:val="002A4AC9"/>
    <w:rsid w:val="002A523D"/>
    <w:rsid w:val="002A55FA"/>
    <w:rsid w:val="002A58C9"/>
    <w:rsid w:val="002A62B6"/>
    <w:rsid w:val="002A6658"/>
    <w:rsid w:val="002A70E6"/>
    <w:rsid w:val="002A71C8"/>
    <w:rsid w:val="002A7A35"/>
    <w:rsid w:val="002B062F"/>
    <w:rsid w:val="002B144C"/>
    <w:rsid w:val="002B189A"/>
    <w:rsid w:val="002B19CD"/>
    <w:rsid w:val="002B3F04"/>
    <w:rsid w:val="002B42DA"/>
    <w:rsid w:val="002B602E"/>
    <w:rsid w:val="002B6B9E"/>
    <w:rsid w:val="002B7D13"/>
    <w:rsid w:val="002C14FC"/>
    <w:rsid w:val="002C2936"/>
    <w:rsid w:val="002C2DD1"/>
    <w:rsid w:val="002C350D"/>
    <w:rsid w:val="002C362D"/>
    <w:rsid w:val="002C3C04"/>
    <w:rsid w:val="002C41AA"/>
    <w:rsid w:val="002C4AE8"/>
    <w:rsid w:val="002C4B0F"/>
    <w:rsid w:val="002C50AE"/>
    <w:rsid w:val="002C5249"/>
    <w:rsid w:val="002C53E8"/>
    <w:rsid w:val="002C7DB0"/>
    <w:rsid w:val="002D1083"/>
    <w:rsid w:val="002D1C99"/>
    <w:rsid w:val="002D1EFA"/>
    <w:rsid w:val="002D2083"/>
    <w:rsid w:val="002D236C"/>
    <w:rsid w:val="002D28EF"/>
    <w:rsid w:val="002D2EC0"/>
    <w:rsid w:val="002D3701"/>
    <w:rsid w:val="002D3712"/>
    <w:rsid w:val="002D48BB"/>
    <w:rsid w:val="002D4A0D"/>
    <w:rsid w:val="002D51D8"/>
    <w:rsid w:val="002D5ABC"/>
    <w:rsid w:val="002D6348"/>
    <w:rsid w:val="002D636A"/>
    <w:rsid w:val="002D6E52"/>
    <w:rsid w:val="002D7DBC"/>
    <w:rsid w:val="002D7F06"/>
    <w:rsid w:val="002E00F1"/>
    <w:rsid w:val="002E1129"/>
    <w:rsid w:val="002E115D"/>
    <w:rsid w:val="002E259F"/>
    <w:rsid w:val="002E2B93"/>
    <w:rsid w:val="002E2CD8"/>
    <w:rsid w:val="002E3C32"/>
    <w:rsid w:val="002E3DCA"/>
    <w:rsid w:val="002E417E"/>
    <w:rsid w:val="002E4679"/>
    <w:rsid w:val="002E4A0C"/>
    <w:rsid w:val="002E5EA9"/>
    <w:rsid w:val="002E6BB6"/>
    <w:rsid w:val="002F05C1"/>
    <w:rsid w:val="002F0663"/>
    <w:rsid w:val="002F0FBA"/>
    <w:rsid w:val="002F12E7"/>
    <w:rsid w:val="002F148F"/>
    <w:rsid w:val="002F1CB8"/>
    <w:rsid w:val="002F1CD9"/>
    <w:rsid w:val="002F3773"/>
    <w:rsid w:val="002F396F"/>
    <w:rsid w:val="002F4293"/>
    <w:rsid w:val="002F44C0"/>
    <w:rsid w:val="002F536E"/>
    <w:rsid w:val="002F5EE2"/>
    <w:rsid w:val="002F5F47"/>
    <w:rsid w:val="002F67FD"/>
    <w:rsid w:val="002F7D23"/>
    <w:rsid w:val="00300091"/>
    <w:rsid w:val="00300A60"/>
    <w:rsid w:val="00300FEF"/>
    <w:rsid w:val="00301185"/>
    <w:rsid w:val="0030230E"/>
    <w:rsid w:val="003025C8"/>
    <w:rsid w:val="003049FC"/>
    <w:rsid w:val="00304E45"/>
    <w:rsid w:val="00305876"/>
    <w:rsid w:val="00306D9F"/>
    <w:rsid w:val="00306F87"/>
    <w:rsid w:val="003074D1"/>
    <w:rsid w:val="0031000F"/>
    <w:rsid w:val="003101E1"/>
    <w:rsid w:val="00310DEF"/>
    <w:rsid w:val="0031109D"/>
    <w:rsid w:val="0031284C"/>
    <w:rsid w:val="00312D59"/>
    <w:rsid w:val="00313C60"/>
    <w:rsid w:val="0031420A"/>
    <w:rsid w:val="003155D3"/>
    <w:rsid w:val="00316D64"/>
    <w:rsid w:val="0031757A"/>
    <w:rsid w:val="00317AC3"/>
    <w:rsid w:val="0032046A"/>
    <w:rsid w:val="00320B5A"/>
    <w:rsid w:val="00320E15"/>
    <w:rsid w:val="00321A79"/>
    <w:rsid w:val="00321B1F"/>
    <w:rsid w:val="0032266C"/>
    <w:rsid w:val="003230AA"/>
    <w:rsid w:val="003232C3"/>
    <w:rsid w:val="0032350D"/>
    <w:rsid w:val="00324073"/>
    <w:rsid w:val="003241B0"/>
    <w:rsid w:val="003241B4"/>
    <w:rsid w:val="00325A84"/>
    <w:rsid w:val="00326357"/>
    <w:rsid w:val="00326CB7"/>
    <w:rsid w:val="00326F19"/>
    <w:rsid w:val="00326F9E"/>
    <w:rsid w:val="003300F2"/>
    <w:rsid w:val="00331673"/>
    <w:rsid w:val="00331ED1"/>
    <w:rsid w:val="003321B2"/>
    <w:rsid w:val="0033276B"/>
    <w:rsid w:val="003328D9"/>
    <w:rsid w:val="00333BFA"/>
    <w:rsid w:val="00334EB8"/>
    <w:rsid w:val="0033575F"/>
    <w:rsid w:val="00335A01"/>
    <w:rsid w:val="00335DA5"/>
    <w:rsid w:val="003369A7"/>
    <w:rsid w:val="00336B1D"/>
    <w:rsid w:val="003406FD"/>
    <w:rsid w:val="00340882"/>
    <w:rsid w:val="00340F7A"/>
    <w:rsid w:val="00341929"/>
    <w:rsid w:val="00341D9A"/>
    <w:rsid w:val="00342130"/>
    <w:rsid w:val="00342631"/>
    <w:rsid w:val="00342F6E"/>
    <w:rsid w:val="00343188"/>
    <w:rsid w:val="00343407"/>
    <w:rsid w:val="00343586"/>
    <w:rsid w:val="003436A3"/>
    <w:rsid w:val="003436A8"/>
    <w:rsid w:val="0034379E"/>
    <w:rsid w:val="00343AFE"/>
    <w:rsid w:val="00343C91"/>
    <w:rsid w:val="0034460F"/>
    <w:rsid w:val="00345140"/>
    <w:rsid w:val="00345141"/>
    <w:rsid w:val="00345151"/>
    <w:rsid w:val="00345D84"/>
    <w:rsid w:val="00346410"/>
    <w:rsid w:val="003468EC"/>
    <w:rsid w:val="003477AB"/>
    <w:rsid w:val="0035041E"/>
    <w:rsid w:val="0035091B"/>
    <w:rsid w:val="0035241D"/>
    <w:rsid w:val="00352626"/>
    <w:rsid w:val="00352C40"/>
    <w:rsid w:val="0035320F"/>
    <w:rsid w:val="003536CF"/>
    <w:rsid w:val="00355743"/>
    <w:rsid w:val="00355846"/>
    <w:rsid w:val="00355D42"/>
    <w:rsid w:val="00356CE0"/>
    <w:rsid w:val="00357BB8"/>
    <w:rsid w:val="003600F2"/>
    <w:rsid w:val="00360333"/>
    <w:rsid w:val="00360A21"/>
    <w:rsid w:val="00360DB9"/>
    <w:rsid w:val="003617F1"/>
    <w:rsid w:val="00362719"/>
    <w:rsid w:val="00362AA1"/>
    <w:rsid w:val="00362D05"/>
    <w:rsid w:val="00362DF0"/>
    <w:rsid w:val="003630A0"/>
    <w:rsid w:val="00363134"/>
    <w:rsid w:val="00365384"/>
    <w:rsid w:val="003660B8"/>
    <w:rsid w:val="003671C3"/>
    <w:rsid w:val="00367D97"/>
    <w:rsid w:val="00370489"/>
    <w:rsid w:val="00371433"/>
    <w:rsid w:val="003716F1"/>
    <w:rsid w:val="00372672"/>
    <w:rsid w:val="00372CDB"/>
    <w:rsid w:val="003741B0"/>
    <w:rsid w:val="00374650"/>
    <w:rsid w:val="00374A04"/>
    <w:rsid w:val="00374F82"/>
    <w:rsid w:val="00375417"/>
    <w:rsid w:val="003754D9"/>
    <w:rsid w:val="00376628"/>
    <w:rsid w:val="00376FFC"/>
    <w:rsid w:val="003771ED"/>
    <w:rsid w:val="00377497"/>
    <w:rsid w:val="00377925"/>
    <w:rsid w:val="00377C16"/>
    <w:rsid w:val="00377C96"/>
    <w:rsid w:val="0038039F"/>
    <w:rsid w:val="00380DF6"/>
    <w:rsid w:val="003819C8"/>
    <w:rsid w:val="00382455"/>
    <w:rsid w:val="00382939"/>
    <w:rsid w:val="00382B76"/>
    <w:rsid w:val="003849A9"/>
    <w:rsid w:val="00384F5A"/>
    <w:rsid w:val="00386A7C"/>
    <w:rsid w:val="003878F0"/>
    <w:rsid w:val="003903FB"/>
    <w:rsid w:val="0039114B"/>
    <w:rsid w:val="003918AE"/>
    <w:rsid w:val="00392458"/>
    <w:rsid w:val="0039299B"/>
    <w:rsid w:val="003943EC"/>
    <w:rsid w:val="00394B3D"/>
    <w:rsid w:val="00394C27"/>
    <w:rsid w:val="0039730C"/>
    <w:rsid w:val="00397706"/>
    <w:rsid w:val="00397E1C"/>
    <w:rsid w:val="00397EA9"/>
    <w:rsid w:val="003A050E"/>
    <w:rsid w:val="003A050F"/>
    <w:rsid w:val="003A1229"/>
    <w:rsid w:val="003A15A3"/>
    <w:rsid w:val="003A20CF"/>
    <w:rsid w:val="003A2F4F"/>
    <w:rsid w:val="003A30C5"/>
    <w:rsid w:val="003A3C99"/>
    <w:rsid w:val="003A441C"/>
    <w:rsid w:val="003A5892"/>
    <w:rsid w:val="003A6359"/>
    <w:rsid w:val="003A65F9"/>
    <w:rsid w:val="003A6756"/>
    <w:rsid w:val="003A6BC4"/>
    <w:rsid w:val="003B0093"/>
    <w:rsid w:val="003B03D1"/>
    <w:rsid w:val="003B12DE"/>
    <w:rsid w:val="003B2617"/>
    <w:rsid w:val="003B26CD"/>
    <w:rsid w:val="003B39F9"/>
    <w:rsid w:val="003B3D2C"/>
    <w:rsid w:val="003B5568"/>
    <w:rsid w:val="003B6389"/>
    <w:rsid w:val="003B6924"/>
    <w:rsid w:val="003B7004"/>
    <w:rsid w:val="003B7634"/>
    <w:rsid w:val="003C018A"/>
    <w:rsid w:val="003C09C7"/>
    <w:rsid w:val="003C0F82"/>
    <w:rsid w:val="003C11AA"/>
    <w:rsid w:val="003C126F"/>
    <w:rsid w:val="003C138F"/>
    <w:rsid w:val="003C180D"/>
    <w:rsid w:val="003C1AB1"/>
    <w:rsid w:val="003C2412"/>
    <w:rsid w:val="003C253D"/>
    <w:rsid w:val="003C29E7"/>
    <w:rsid w:val="003C45FB"/>
    <w:rsid w:val="003C4799"/>
    <w:rsid w:val="003C4C02"/>
    <w:rsid w:val="003C4C53"/>
    <w:rsid w:val="003C5AB4"/>
    <w:rsid w:val="003C5CA2"/>
    <w:rsid w:val="003C6328"/>
    <w:rsid w:val="003C6C3A"/>
    <w:rsid w:val="003C6C7B"/>
    <w:rsid w:val="003C7285"/>
    <w:rsid w:val="003C73E9"/>
    <w:rsid w:val="003C7763"/>
    <w:rsid w:val="003C7AFD"/>
    <w:rsid w:val="003C7CF1"/>
    <w:rsid w:val="003D03D9"/>
    <w:rsid w:val="003D0AFE"/>
    <w:rsid w:val="003D11CB"/>
    <w:rsid w:val="003D12EA"/>
    <w:rsid w:val="003D1383"/>
    <w:rsid w:val="003D35C4"/>
    <w:rsid w:val="003D3902"/>
    <w:rsid w:val="003D3D6B"/>
    <w:rsid w:val="003D3DF5"/>
    <w:rsid w:val="003D3F5F"/>
    <w:rsid w:val="003D5A05"/>
    <w:rsid w:val="003D5EC9"/>
    <w:rsid w:val="003D6258"/>
    <w:rsid w:val="003D6501"/>
    <w:rsid w:val="003D73C2"/>
    <w:rsid w:val="003E0731"/>
    <w:rsid w:val="003E0A08"/>
    <w:rsid w:val="003E0D7E"/>
    <w:rsid w:val="003E0FEA"/>
    <w:rsid w:val="003E1026"/>
    <w:rsid w:val="003E1160"/>
    <w:rsid w:val="003E1371"/>
    <w:rsid w:val="003E2296"/>
    <w:rsid w:val="003E23F7"/>
    <w:rsid w:val="003E3871"/>
    <w:rsid w:val="003E436D"/>
    <w:rsid w:val="003E4C10"/>
    <w:rsid w:val="003E4DB9"/>
    <w:rsid w:val="003E4E8A"/>
    <w:rsid w:val="003E51C1"/>
    <w:rsid w:val="003E6FE5"/>
    <w:rsid w:val="003E713F"/>
    <w:rsid w:val="003F092C"/>
    <w:rsid w:val="003F0DA7"/>
    <w:rsid w:val="003F139A"/>
    <w:rsid w:val="003F1531"/>
    <w:rsid w:val="003F18FD"/>
    <w:rsid w:val="003F246A"/>
    <w:rsid w:val="003F2587"/>
    <w:rsid w:val="003F25CB"/>
    <w:rsid w:val="003F2E3E"/>
    <w:rsid w:val="003F3617"/>
    <w:rsid w:val="003F3EFE"/>
    <w:rsid w:val="003F3FC9"/>
    <w:rsid w:val="003F5489"/>
    <w:rsid w:val="003F54D8"/>
    <w:rsid w:val="003F5D40"/>
    <w:rsid w:val="003F740A"/>
    <w:rsid w:val="004003B4"/>
    <w:rsid w:val="00401CAD"/>
    <w:rsid w:val="00402151"/>
    <w:rsid w:val="00403C4D"/>
    <w:rsid w:val="00403F90"/>
    <w:rsid w:val="00404031"/>
    <w:rsid w:val="00404533"/>
    <w:rsid w:val="0040472C"/>
    <w:rsid w:val="004047D7"/>
    <w:rsid w:val="00405855"/>
    <w:rsid w:val="00405B76"/>
    <w:rsid w:val="00405D65"/>
    <w:rsid w:val="0040657F"/>
    <w:rsid w:val="00407820"/>
    <w:rsid w:val="00407939"/>
    <w:rsid w:val="00410CE7"/>
    <w:rsid w:val="00411BD7"/>
    <w:rsid w:val="0041208A"/>
    <w:rsid w:val="0041359A"/>
    <w:rsid w:val="00413BD0"/>
    <w:rsid w:val="00413D2E"/>
    <w:rsid w:val="004147BD"/>
    <w:rsid w:val="004157B6"/>
    <w:rsid w:val="004159FF"/>
    <w:rsid w:val="00415A37"/>
    <w:rsid w:val="0041685F"/>
    <w:rsid w:val="00416D08"/>
    <w:rsid w:val="00417604"/>
    <w:rsid w:val="00417CB3"/>
    <w:rsid w:val="00424C4C"/>
    <w:rsid w:val="004252AF"/>
    <w:rsid w:val="00427174"/>
    <w:rsid w:val="00427210"/>
    <w:rsid w:val="00430DB7"/>
    <w:rsid w:val="004321B5"/>
    <w:rsid w:val="0043230B"/>
    <w:rsid w:val="00432574"/>
    <w:rsid w:val="0043288C"/>
    <w:rsid w:val="004332F2"/>
    <w:rsid w:val="00433339"/>
    <w:rsid w:val="0043335A"/>
    <w:rsid w:val="0043413F"/>
    <w:rsid w:val="00435186"/>
    <w:rsid w:val="00435437"/>
    <w:rsid w:val="004356A8"/>
    <w:rsid w:val="0043589B"/>
    <w:rsid w:val="00435D59"/>
    <w:rsid w:val="00436201"/>
    <w:rsid w:val="00436C5B"/>
    <w:rsid w:val="00440394"/>
    <w:rsid w:val="00440809"/>
    <w:rsid w:val="00440E78"/>
    <w:rsid w:val="00441581"/>
    <w:rsid w:val="004419AE"/>
    <w:rsid w:val="00441A29"/>
    <w:rsid w:val="00441ACD"/>
    <w:rsid w:val="00443DE5"/>
    <w:rsid w:val="00443FA8"/>
    <w:rsid w:val="00443FEB"/>
    <w:rsid w:val="00444DC8"/>
    <w:rsid w:val="0044540D"/>
    <w:rsid w:val="00446913"/>
    <w:rsid w:val="00446C3F"/>
    <w:rsid w:val="00447B36"/>
    <w:rsid w:val="00447D54"/>
    <w:rsid w:val="00450767"/>
    <w:rsid w:val="00450E09"/>
    <w:rsid w:val="004511A8"/>
    <w:rsid w:val="004512A8"/>
    <w:rsid w:val="00451E77"/>
    <w:rsid w:val="004525F0"/>
    <w:rsid w:val="0045276F"/>
    <w:rsid w:val="00452C1D"/>
    <w:rsid w:val="00453770"/>
    <w:rsid w:val="00455810"/>
    <w:rsid w:val="00455AA9"/>
    <w:rsid w:val="00455F06"/>
    <w:rsid w:val="004575AA"/>
    <w:rsid w:val="0045773D"/>
    <w:rsid w:val="00457C45"/>
    <w:rsid w:val="00457F5A"/>
    <w:rsid w:val="00460650"/>
    <w:rsid w:val="00461904"/>
    <w:rsid w:val="0046198C"/>
    <w:rsid w:val="00461CE4"/>
    <w:rsid w:val="004624F4"/>
    <w:rsid w:val="00462587"/>
    <w:rsid w:val="004635E0"/>
    <w:rsid w:val="00463897"/>
    <w:rsid w:val="004642FA"/>
    <w:rsid w:val="0046472C"/>
    <w:rsid w:val="00464D07"/>
    <w:rsid w:val="004658BF"/>
    <w:rsid w:val="00467515"/>
    <w:rsid w:val="0046758D"/>
    <w:rsid w:val="00467B1D"/>
    <w:rsid w:val="00471043"/>
    <w:rsid w:val="004713B5"/>
    <w:rsid w:val="00472F7A"/>
    <w:rsid w:val="00472F8C"/>
    <w:rsid w:val="004730BE"/>
    <w:rsid w:val="0047509D"/>
    <w:rsid w:val="0047554A"/>
    <w:rsid w:val="004758C1"/>
    <w:rsid w:val="00475F9B"/>
    <w:rsid w:val="0047687E"/>
    <w:rsid w:val="00477068"/>
    <w:rsid w:val="00477E28"/>
    <w:rsid w:val="00482A1E"/>
    <w:rsid w:val="00482BC0"/>
    <w:rsid w:val="00483462"/>
    <w:rsid w:val="00483B9F"/>
    <w:rsid w:val="00483E10"/>
    <w:rsid w:val="004847DE"/>
    <w:rsid w:val="00485E23"/>
    <w:rsid w:val="0048654D"/>
    <w:rsid w:val="004867B9"/>
    <w:rsid w:val="00486B0D"/>
    <w:rsid w:val="00492862"/>
    <w:rsid w:val="004939D6"/>
    <w:rsid w:val="004940CB"/>
    <w:rsid w:val="00494B5D"/>
    <w:rsid w:val="0049538A"/>
    <w:rsid w:val="00495F71"/>
    <w:rsid w:val="004962BC"/>
    <w:rsid w:val="00496EFB"/>
    <w:rsid w:val="00497DF3"/>
    <w:rsid w:val="004A01F5"/>
    <w:rsid w:val="004A0305"/>
    <w:rsid w:val="004A0401"/>
    <w:rsid w:val="004A0E10"/>
    <w:rsid w:val="004A1343"/>
    <w:rsid w:val="004A13CE"/>
    <w:rsid w:val="004A1BB5"/>
    <w:rsid w:val="004A299F"/>
    <w:rsid w:val="004A3C50"/>
    <w:rsid w:val="004A3F9F"/>
    <w:rsid w:val="004A415C"/>
    <w:rsid w:val="004A4444"/>
    <w:rsid w:val="004A4761"/>
    <w:rsid w:val="004A48CA"/>
    <w:rsid w:val="004A4C80"/>
    <w:rsid w:val="004A51B9"/>
    <w:rsid w:val="004A5A9A"/>
    <w:rsid w:val="004A6248"/>
    <w:rsid w:val="004A7485"/>
    <w:rsid w:val="004A7F0E"/>
    <w:rsid w:val="004B01D9"/>
    <w:rsid w:val="004B0E0C"/>
    <w:rsid w:val="004B1C98"/>
    <w:rsid w:val="004B219C"/>
    <w:rsid w:val="004B2B8B"/>
    <w:rsid w:val="004B2DE4"/>
    <w:rsid w:val="004B4444"/>
    <w:rsid w:val="004B57E8"/>
    <w:rsid w:val="004B6BCA"/>
    <w:rsid w:val="004B6FBD"/>
    <w:rsid w:val="004B7455"/>
    <w:rsid w:val="004B75AF"/>
    <w:rsid w:val="004C03F1"/>
    <w:rsid w:val="004C076A"/>
    <w:rsid w:val="004C0C4F"/>
    <w:rsid w:val="004C11AA"/>
    <w:rsid w:val="004C1264"/>
    <w:rsid w:val="004C29F1"/>
    <w:rsid w:val="004C31C7"/>
    <w:rsid w:val="004C34F4"/>
    <w:rsid w:val="004C3894"/>
    <w:rsid w:val="004C40E5"/>
    <w:rsid w:val="004C42C8"/>
    <w:rsid w:val="004C4413"/>
    <w:rsid w:val="004C64DB"/>
    <w:rsid w:val="004C7DC4"/>
    <w:rsid w:val="004C7E0B"/>
    <w:rsid w:val="004C7E53"/>
    <w:rsid w:val="004D017C"/>
    <w:rsid w:val="004D0866"/>
    <w:rsid w:val="004D1010"/>
    <w:rsid w:val="004D1673"/>
    <w:rsid w:val="004D248A"/>
    <w:rsid w:val="004D2FB8"/>
    <w:rsid w:val="004D4150"/>
    <w:rsid w:val="004D459D"/>
    <w:rsid w:val="004D49FC"/>
    <w:rsid w:val="004D4F85"/>
    <w:rsid w:val="004D562E"/>
    <w:rsid w:val="004D59EA"/>
    <w:rsid w:val="004D5AF5"/>
    <w:rsid w:val="004D7B52"/>
    <w:rsid w:val="004D7DFA"/>
    <w:rsid w:val="004E00CC"/>
    <w:rsid w:val="004E05A2"/>
    <w:rsid w:val="004E07B2"/>
    <w:rsid w:val="004E0D09"/>
    <w:rsid w:val="004E13EA"/>
    <w:rsid w:val="004E1FB0"/>
    <w:rsid w:val="004E2171"/>
    <w:rsid w:val="004E2550"/>
    <w:rsid w:val="004E2BDF"/>
    <w:rsid w:val="004E3415"/>
    <w:rsid w:val="004E4023"/>
    <w:rsid w:val="004E442B"/>
    <w:rsid w:val="004E4612"/>
    <w:rsid w:val="004E47F9"/>
    <w:rsid w:val="004E4C8F"/>
    <w:rsid w:val="004E6424"/>
    <w:rsid w:val="004E6952"/>
    <w:rsid w:val="004E6AD3"/>
    <w:rsid w:val="004E6DDD"/>
    <w:rsid w:val="004E6F7E"/>
    <w:rsid w:val="004E71CB"/>
    <w:rsid w:val="004E7957"/>
    <w:rsid w:val="004E7FB6"/>
    <w:rsid w:val="004F0C1D"/>
    <w:rsid w:val="004F1A11"/>
    <w:rsid w:val="004F1C97"/>
    <w:rsid w:val="004F1E4F"/>
    <w:rsid w:val="004F30E1"/>
    <w:rsid w:val="004F33F0"/>
    <w:rsid w:val="004F38EB"/>
    <w:rsid w:val="004F57E9"/>
    <w:rsid w:val="004F5E46"/>
    <w:rsid w:val="004F6423"/>
    <w:rsid w:val="004F6DFE"/>
    <w:rsid w:val="004F6FEF"/>
    <w:rsid w:val="004F7943"/>
    <w:rsid w:val="005002B8"/>
    <w:rsid w:val="00500818"/>
    <w:rsid w:val="00500FED"/>
    <w:rsid w:val="00501200"/>
    <w:rsid w:val="005020EF"/>
    <w:rsid w:val="0050218B"/>
    <w:rsid w:val="0050224F"/>
    <w:rsid w:val="005032DE"/>
    <w:rsid w:val="005033DA"/>
    <w:rsid w:val="005035B0"/>
    <w:rsid w:val="00503A5B"/>
    <w:rsid w:val="00503E5F"/>
    <w:rsid w:val="005047B8"/>
    <w:rsid w:val="00504AD9"/>
    <w:rsid w:val="0050534C"/>
    <w:rsid w:val="0050599D"/>
    <w:rsid w:val="00506996"/>
    <w:rsid w:val="005070CC"/>
    <w:rsid w:val="005070F4"/>
    <w:rsid w:val="005107DF"/>
    <w:rsid w:val="005110A6"/>
    <w:rsid w:val="0051113D"/>
    <w:rsid w:val="005122FE"/>
    <w:rsid w:val="0051270F"/>
    <w:rsid w:val="00512760"/>
    <w:rsid w:val="00512E53"/>
    <w:rsid w:val="0051329C"/>
    <w:rsid w:val="0051416C"/>
    <w:rsid w:val="00514B6E"/>
    <w:rsid w:val="00514F35"/>
    <w:rsid w:val="0051508F"/>
    <w:rsid w:val="00515C55"/>
    <w:rsid w:val="00515E63"/>
    <w:rsid w:val="00515ED0"/>
    <w:rsid w:val="0051611C"/>
    <w:rsid w:val="00516803"/>
    <w:rsid w:val="00517008"/>
    <w:rsid w:val="00517169"/>
    <w:rsid w:val="005209A8"/>
    <w:rsid w:val="00520CD2"/>
    <w:rsid w:val="005211CB"/>
    <w:rsid w:val="00521A8B"/>
    <w:rsid w:val="00522200"/>
    <w:rsid w:val="00522732"/>
    <w:rsid w:val="00523654"/>
    <w:rsid w:val="0052470F"/>
    <w:rsid w:val="00525A62"/>
    <w:rsid w:val="00525B54"/>
    <w:rsid w:val="00525FD6"/>
    <w:rsid w:val="005260FE"/>
    <w:rsid w:val="005265F8"/>
    <w:rsid w:val="005273B1"/>
    <w:rsid w:val="00530BB3"/>
    <w:rsid w:val="00530FFF"/>
    <w:rsid w:val="005315A7"/>
    <w:rsid w:val="00531D05"/>
    <w:rsid w:val="00531FA2"/>
    <w:rsid w:val="005321FB"/>
    <w:rsid w:val="0053254A"/>
    <w:rsid w:val="005325B5"/>
    <w:rsid w:val="0053314D"/>
    <w:rsid w:val="005332CF"/>
    <w:rsid w:val="005334CF"/>
    <w:rsid w:val="00533C4A"/>
    <w:rsid w:val="005357BB"/>
    <w:rsid w:val="00536E98"/>
    <w:rsid w:val="005377B5"/>
    <w:rsid w:val="005379E7"/>
    <w:rsid w:val="00540094"/>
    <w:rsid w:val="00540C9A"/>
    <w:rsid w:val="0054132A"/>
    <w:rsid w:val="00541A24"/>
    <w:rsid w:val="005420ED"/>
    <w:rsid w:val="0054231A"/>
    <w:rsid w:val="00542A74"/>
    <w:rsid w:val="00543400"/>
    <w:rsid w:val="005448A6"/>
    <w:rsid w:val="005450B5"/>
    <w:rsid w:val="00547265"/>
    <w:rsid w:val="00547443"/>
    <w:rsid w:val="00547F32"/>
    <w:rsid w:val="005505A6"/>
    <w:rsid w:val="005505BF"/>
    <w:rsid w:val="00550751"/>
    <w:rsid w:val="00550C47"/>
    <w:rsid w:val="00551B0D"/>
    <w:rsid w:val="00553286"/>
    <w:rsid w:val="00553E2C"/>
    <w:rsid w:val="0055476C"/>
    <w:rsid w:val="005576C1"/>
    <w:rsid w:val="00557CBD"/>
    <w:rsid w:val="005605D0"/>
    <w:rsid w:val="00560AD2"/>
    <w:rsid w:val="00560BAD"/>
    <w:rsid w:val="00561265"/>
    <w:rsid w:val="00561332"/>
    <w:rsid w:val="00561DBA"/>
    <w:rsid w:val="00562B41"/>
    <w:rsid w:val="00562C4E"/>
    <w:rsid w:val="0056365F"/>
    <w:rsid w:val="0056375F"/>
    <w:rsid w:val="00563B8D"/>
    <w:rsid w:val="00563DE6"/>
    <w:rsid w:val="0056412E"/>
    <w:rsid w:val="00564379"/>
    <w:rsid w:val="0056444E"/>
    <w:rsid w:val="00564AD2"/>
    <w:rsid w:val="00564ED0"/>
    <w:rsid w:val="00565036"/>
    <w:rsid w:val="005651C4"/>
    <w:rsid w:val="00565992"/>
    <w:rsid w:val="00565E49"/>
    <w:rsid w:val="00567348"/>
    <w:rsid w:val="00567497"/>
    <w:rsid w:val="00567800"/>
    <w:rsid w:val="00567A52"/>
    <w:rsid w:val="00567B26"/>
    <w:rsid w:val="00570722"/>
    <w:rsid w:val="005717E5"/>
    <w:rsid w:val="005717E7"/>
    <w:rsid w:val="0057188A"/>
    <w:rsid w:val="00571D6C"/>
    <w:rsid w:val="005724A1"/>
    <w:rsid w:val="00572BCF"/>
    <w:rsid w:val="0057328C"/>
    <w:rsid w:val="005737EC"/>
    <w:rsid w:val="00573BEC"/>
    <w:rsid w:val="00573C33"/>
    <w:rsid w:val="005753B6"/>
    <w:rsid w:val="005769FF"/>
    <w:rsid w:val="005771DB"/>
    <w:rsid w:val="00577A7E"/>
    <w:rsid w:val="00580423"/>
    <w:rsid w:val="005806D2"/>
    <w:rsid w:val="0058102F"/>
    <w:rsid w:val="00581B14"/>
    <w:rsid w:val="00582A71"/>
    <w:rsid w:val="00583135"/>
    <w:rsid w:val="00583195"/>
    <w:rsid w:val="00583B84"/>
    <w:rsid w:val="005846F8"/>
    <w:rsid w:val="0058525D"/>
    <w:rsid w:val="00585C84"/>
    <w:rsid w:val="00587BAC"/>
    <w:rsid w:val="00587E05"/>
    <w:rsid w:val="00590005"/>
    <w:rsid w:val="00591FAF"/>
    <w:rsid w:val="00592C37"/>
    <w:rsid w:val="00593111"/>
    <w:rsid w:val="00593816"/>
    <w:rsid w:val="00593D67"/>
    <w:rsid w:val="00594FA6"/>
    <w:rsid w:val="00595F1A"/>
    <w:rsid w:val="00595F8E"/>
    <w:rsid w:val="005964CC"/>
    <w:rsid w:val="00596895"/>
    <w:rsid w:val="00596BDA"/>
    <w:rsid w:val="00597972"/>
    <w:rsid w:val="005A07D8"/>
    <w:rsid w:val="005A0C5B"/>
    <w:rsid w:val="005A4255"/>
    <w:rsid w:val="005A5204"/>
    <w:rsid w:val="005A52E6"/>
    <w:rsid w:val="005A5610"/>
    <w:rsid w:val="005A67AB"/>
    <w:rsid w:val="005A7760"/>
    <w:rsid w:val="005B0749"/>
    <w:rsid w:val="005B16F4"/>
    <w:rsid w:val="005B19E4"/>
    <w:rsid w:val="005B1D8D"/>
    <w:rsid w:val="005B24C3"/>
    <w:rsid w:val="005B2628"/>
    <w:rsid w:val="005B2A1D"/>
    <w:rsid w:val="005B2C82"/>
    <w:rsid w:val="005B2D90"/>
    <w:rsid w:val="005B2D9B"/>
    <w:rsid w:val="005B2FD0"/>
    <w:rsid w:val="005B34A6"/>
    <w:rsid w:val="005B383F"/>
    <w:rsid w:val="005B46C1"/>
    <w:rsid w:val="005B57A2"/>
    <w:rsid w:val="005B60CC"/>
    <w:rsid w:val="005C0258"/>
    <w:rsid w:val="005C0B37"/>
    <w:rsid w:val="005C17C2"/>
    <w:rsid w:val="005C3941"/>
    <w:rsid w:val="005C3F18"/>
    <w:rsid w:val="005C4923"/>
    <w:rsid w:val="005C5BD5"/>
    <w:rsid w:val="005C6C2A"/>
    <w:rsid w:val="005C6D8F"/>
    <w:rsid w:val="005C7B7A"/>
    <w:rsid w:val="005D080D"/>
    <w:rsid w:val="005D08AD"/>
    <w:rsid w:val="005D0BAB"/>
    <w:rsid w:val="005D0CCC"/>
    <w:rsid w:val="005D1EC0"/>
    <w:rsid w:val="005D280D"/>
    <w:rsid w:val="005D30B4"/>
    <w:rsid w:val="005D35BE"/>
    <w:rsid w:val="005D37DB"/>
    <w:rsid w:val="005D393D"/>
    <w:rsid w:val="005D46A9"/>
    <w:rsid w:val="005D4AB8"/>
    <w:rsid w:val="005D4F52"/>
    <w:rsid w:val="005D511B"/>
    <w:rsid w:val="005D5949"/>
    <w:rsid w:val="005D5FBB"/>
    <w:rsid w:val="005D6204"/>
    <w:rsid w:val="005D6210"/>
    <w:rsid w:val="005D7383"/>
    <w:rsid w:val="005D7A77"/>
    <w:rsid w:val="005D7D8C"/>
    <w:rsid w:val="005E0667"/>
    <w:rsid w:val="005E25A4"/>
    <w:rsid w:val="005E2700"/>
    <w:rsid w:val="005E29E3"/>
    <w:rsid w:val="005E36FB"/>
    <w:rsid w:val="005E3B81"/>
    <w:rsid w:val="005E4667"/>
    <w:rsid w:val="005E554F"/>
    <w:rsid w:val="005E5976"/>
    <w:rsid w:val="005E5FE0"/>
    <w:rsid w:val="005E655D"/>
    <w:rsid w:val="005F0E6E"/>
    <w:rsid w:val="005F13F0"/>
    <w:rsid w:val="005F1501"/>
    <w:rsid w:val="005F28E9"/>
    <w:rsid w:val="005F2D7B"/>
    <w:rsid w:val="005F348F"/>
    <w:rsid w:val="005F35B9"/>
    <w:rsid w:val="005F3DEF"/>
    <w:rsid w:val="005F3FEB"/>
    <w:rsid w:val="005F4419"/>
    <w:rsid w:val="005F4815"/>
    <w:rsid w:val="005F4A5E"/>
    <w:rsid w:val="005F4C14"/>
    <w:rsid w:val="005F55FD"/>
    <w:rsid w:val="005F5F2C"/>
    <w:rsid w:val="005F68D4"/>
    <w:rsid w:val="005F6991"/>
    <w:rsid w:val="005F70E4"/>
    <w:rsid w:val="005F7EBF"/>
    <w:rsid w:val="006009CF"/>
    <w:rsid w:val="006015A1"/>
    <w:rsid w:val="006015E1"/>
    <w:rsid w:val="00601B91"/>
    <w:rsid w:val="00601DD0"/>
    <w:rsid w:val="0060200D"/>
    <w:rsid w:val="00603E31"/>
    <w:rsid w:val="006041B7"/>
    <w:rsid w:val="006047F5"/>
    <w:rsid w:val="00605D03"/>
    <w:rsid w:val="00606CBD"/>
    <w:rsid w:val="00607C46"/>
    <w:rsid w:val="00612434"/>
    <w:rsid w:val="00612488"/>
    <w:rsid w:val="00612CE6"/>
    <w:rsid w:val="00612EDD"/>
    <w:rsid w:val="00614A7B"/>
    <w:rsid w:val="0061536C"/>
    <w:rsid w:val="006158E4"/>
    <w:rsid w:val="006158FB"/>
    <w:rsid w:val="00615C08"/>
    <w:rsid w:val="0061733E"/>
    <w:rsid w:val="0061741C"/>
    <w:rsid w:val="006178D9"/>
    <w:rsid w:val="006178F4"/>
    <w:rsid w:val="006207BC"/>
    <w:rsid w:val="00621335"/>
    <w:rsid w:val="0062150E"/>
    <w:rsid w:val="00623F37"/>
    <w:rsid w:val="00623F56"/>
    <w:rsid w:val="006242E9"/>
    <w:rsid w:val="00624348"/>
    <w:rsid w:val="006250F6"/>
    <w:rsid w:val="006258F1"/>
    <w:rsid w:val="00626341"/>
    <w:rsid w:val="00626844"/>
    <w:rsid w:val="00626BBC"/>
    <w:rsid w:val="006274B9"/>
    <w:rsid w:val="00627808"/>
    <w:rsid w:val="0062788C"/>
    <w:rsid w:val="00627CD4"/>
    <w:rsid w:val="00630BA9"/>
    <w:rsid w:val="00630DE9"/>
    <w:rsid w:val="00630F03"/>
    <w:rsid w:val="00631E78"/>
    <w:rsid w:val="00632B0E"/>
    <w:rsid w:val="00633526"/>
    <w:rsid w:val="0063491E"/>
    <w:rsid w:val="006349FB"/>
    <w:rsid w:val="00634E47"/>
    <w:rsid w:val="00635013"/>
    <w:rsid w:val="006352B6"/>
    <w:rsid w:val="0063557A"/>
    <w:rsid w:val="00635AF4"/>
    <w:rsid w:val="00635E49"/>
    <w:rsid w:val="00636208"/>
    <w:rsid w:val="006366F2"/>
    <w:rsid w:val="00637037"/>
    <w:rsid w:val="00640399"/>
    <w:rsid w:val="00640DBD"/>
    <w:rsid w:val="006423D2"/>
    <w:rsid w:val="00642683"/>
    <w:rsid w:val="0064351F"/>
    <w:rsid w:val="00643C6F"/>
    <w:rsid w:val="00643C90"/>
    <w:rsid w:val="006440AA"/>
    <w:rsid w:val="00645DF8"/>
    <w:rsid w:val="006460FF"/>
    <w:rsid w:val="00646974"/>
    <w:rsid w:val="006512AF"/>
    <w:rsid w:val="00651301"/>
    <w:rsid w:val="00651664"/>
    <w:rsid w:val="00651E2B"/>
    <w:rsid w:val="00653069"/>
    <w:rsid w:val="00653A37"/>
    <w:rsid w:val="006541EB"/>
    <w:rsid w:val="006545F9"/>
    <w:rsid w:val="006553EF"/>
    <w:rsid w:val="00656E18"/>
    <w:rsid w:val="00656F8A"/>
    <w:rsid w:val="00657DD1"/>
    <w:rsid w:val="00657EEC"/>
    <w:rsid w:val="00660F6D"/>
    <w:rsid w:val="00660FD8"/>
    <w:rsid w:val="0066179A"/>
    <w:rsid w:val="00661860"/>
    <w:rsid w:val="00661FBE"/>
    <w:rsid w:val="00662162"/>
    <w:rsid w:val="0066231D"/>
    <w:rsid w:val="00662606"/>
    <w:rsid w:val="0066271C"/>
    <w:rsid w:val="00663099"/>
    <w:rsid w:val="006630D5"/>
    <w:rsid w:val="00663CB2"/>
    <w:rsid w:val="00664184"/>
    <w:rsid w:val="00664C39"/>
    <w:rsid w:val="0066500F"/>
    <w:rsid w:val="00665B16"/>
    <w:rsid w:val="00665D82"/>
    <w:rsid w:val="006666F6"/>
    <w:rsid w:val="00667BD8"/>
    <w:rsid w:val="00670373"/>
    <w:rsid w:val="00670606"/>
    <w:rsid w:val="00671B2B"/>
    <w:rsid w:val="00671D4E"/>
    <w:rsid w:val="00671DB5"/>
    <w:rsid w:val="00671E8F"/>
    <w:rsid w:val="006727BF"/>
    <w:rsid w:val="0067281B"/>
    <w:rsid w:val="00673538"/>
    <w:rsid w:val="00677B00"/>
    <w:rsid w:val="00677F40"/>
    <w:rsid w:val="00680281"/>
    <w:rsid w:val="00681CDE"/>
    <w:rsid w:val="006824FC"/>
    <w:rsid w:val="00682AD5"/>
    <w:rsid w:val="0068448B"/>
    <w:rsid w:val="00685C49"/>
    <w:rsid w:val="00687997"/>
    <w:rsid w:val="00687E47"/>
    <w:rsid w:val="0069058D"/>
    <w:rsid w:val="006912EA"/>
    <w:rsid w:val="00692635"/>
    <w:rsid w:val="00693C7B"/>
    <w:rsid w:val="00694911"/>
    <w:rsid w:val="006966D7"/>
    <w:rsid w:val="00696EED"/>
    <w:rsid w:val="006A02C4"/>
    <w:rsid w:val="006A0320"/>
    <w:rsid w:val="006A0559"/>
    <w:rsid w:val="006A19E0"/>
    <w:rsid w:val="006A1A30"/>
    <w:rsid w:val="006A24E5"/>
    <w:rsid w:val="006A2889"/>
    <w:rsid w:val="006A2DF5"/>
    <w:rsid w:val="006A3415"/>
    <w:rsid w:val="006A39B7"/>
    <w:rsid w:val="006A4AF7"/>
    <w:rsid w:val="006A539D"/>
    <w:rsid w:val="006A58FD"/>
    <w:rsid w:val="006A614E"/>
    <w:rsid w:val="006A61B1"/>
    <w:rsid w:val="006A6750"/>
    <w:rsid w:val="006A675A"/>
    <w:rsid w:val="006A6A5B"/>
    <w:rsid w:val="006A7476"/>
    <w:rsid w:val="006B0550"/>
    <w:rsid w:val="006B1131"/>
    <w:rsid w:val="006B1A30"/>
    <w:rsid w:val="006B257C"/>
    <w:rsid w:val="006B3563"/>
    <w:rsid w:val="006B3FBF"/>
    <w:rsid w:val="006B4773"/>
    <w:rsid w:val="006B4B0E"/>
    <w:rsid w:val="006B4D7E"/>
    <w:rsid w:val="006B5492"/>
    <w:rsid w:val="006B5692"/>
    <w:rsid w:val="006B56F2"/>
    <w:rsid w:val="006C0152"/>
    <w:rsid w:val="006C176F"/>
    <w:rsid w:val="006C1CEA"/>
    <w:rsid w:val="006C29FF"/>
    <w:rsid w:val="006C2ED7"/>
    <w:rsid w:val="006C4A69"/>
    <w:rsid w:val="006C5438"/>
    <w:rsid w:val="006C5FDC"/>
    <w:rsid w:val="006C613D"/>
    <w:rsid w:val="006C6272"/>
    <w:rsid w:val="006C63B5"/>
    <w:rsid w:val="006C7DED"/>
    <w:rsid w:val="006D0977"/>
    <w:rsid w:val="006D1390"/>
    <w:rsid w:val="006D1BC0"/>
    <w:rsid w:val="006D2363"/>
    <w:rsid w:val="006D3202"/>
    <w:rsid w:val="006D3C8B"/>
    <w:rsid w:val="006D3FB5"/>
    <w:rsid w:val="006D463E"/>
    <w:rsid w:val="006D4838"/>
    <w:rsid w:val="006D6694"/>
    <w:rsid w:val="006D67EE"/>
    <w:rsid w:val="006E04DD"/>
    <w:rsid w:val="006E05DF"/>
    <w:rsid w:val="006E0E52"/>
    <w:rsid w:val="006E2477"/>
    <w:rsid w:val="006E28D7"/>
    <w:rsid w:val="006E2957"/>
    <w:rsid w:val="006E2B14"/>
    <w:rsid w:val="006E42EC"/>
    <w:rsid w:val="006E52AB"/>
    <w:rsid w:val="006E533D"/>
    <w:rsid w:val="006E6528"/>
    <w:rsid w:val="006E6883"/>
    <w:rsid w:val="006E75C7"/>
    <w:rsid w:val="006E7679"/>
    <w:rsid w:val="006F1F4B"/>
    <w:rsid w:val="006F2F71"/>
    <w:rsid w:val="006F486C"/>
    <w:rsid w:val="006F631C"/>
    <w:rsid w:val="006F6DAA"/>
    <w:rsid w:val="006F7115"/>
    <w:rsid w:val="006F7332"/>
    <w:rsid w:val="006F73A9"/>
    <w:rsid w:val="00701959"/>
    <w:rsid w:val="007022FB"/>
    <w:rsid w:val="0070256E"/>
    <w:rsid w:val="00702588"/>
    <w:rsid w:val="00702B7B"/>
    <w:rsid w:val="00702FDC"/>
    <w:rsid w:val="00703132"/>
    <w:rsid w:val="00703430"/>
    <w:rsid w:val="00703486"/>
    <w:rsid w:val="007034D1"/>
    <w:rsid w:val="007037F7"/>
    <w:rsid w:val="00703983"/>
    <w:rsid w:val="0070455D"/>
    <w:rsid w:val="007057D6"/>
    <w:rsid w:val="00706BD5"/>
    <w:rsid w:val="00706DAC"/>
    <w:rsid w:val="00706F4D"/>
    <w:rsid w:val="0071041E"/>
    <w:rsid w:val="00710621"/>
    <w:rsid w:val="0071065A"/>
    <w:rsid w:val="00710F05"/>
    <w:rsid w:val="007128D8"/>
    <w:rsid w:val="007128DA"/>
    <w:rsid w:val="00713645"/>
    <w:rsid w:val="00714305"/>
    <w:rsid w:val="00715222"/>
    <w:rsid w:val="0071539A"/>
    <w:rsid w:val="007154B7"/>
    <w:rsid w:val="007160DA"/>
    <w:rsid w:val="0071650A"/>
    <w:rsid w:val="00716F5E"/>
    <w:rsid w:val="00717339"/>
    <w:rsid w:val="00717909"/>
    <w:rsid w:val="00717D94"/>
    <w:rsid w:val="00720E2A"/>
    <w:rsid w:val="0072163C"/>
    <w:rsid w:val="0072168C"/>
    <w:rsid w:val="00721A8D"/>
    <w:rsid w:val="00721C5B"/>
    <w:rsid w:val="00721E06"/>
    <w:rsid w:val="00722B34"/>
    <w:rsid w:val="00723C3F"/>
    <w:rsid w:val="007243EB"/>
    <w:rsid w:val="00724719"/>
    <w:rsid w:val="00724B68"/>
    <w:rsid w:val="00725AB6"/>
    <w:rsid w:val="00725D1E"/>
    <w:rsid w:val="00726D3A"/>
    <w:rsid w:val="00726E63"/>
    <w:rsid w:val="007306D3"/>
    <w:rsid w:val="00731361"/>
    <w:rsid w:val="007317B5"/>
    <w:rsid w:val="00731D1E"/>
    <w:rsid w:val="0073210C"/>
    <w:rsid w:val="0073238A"/>
    <w:rsid w:val="00732CB6"/>
    <w:rsid w:val="007334EA"/>
    <w:rsid w:val="0073352B"/>
    <w:rsid w:val="00733758"/>
    <w:rsid w:val="00734BBA"/>
    <w:rsid w:val="00735BCF"/>
    <w:rsid w:val="00735C0D"/>
    <w:rsid w:val="00735E40"/>
    <w:rsid w:val="0073602A"/>
    <w:rsid w:val="00736E69"/>
    <w:rsid w:val="00736EA4"/>
    <w:rsid w:val="00736ECE"/>
    <w:rsid w:val="0073711D"/>
    <w:rsid w:val="00737164"/>
    <w:rsid w:val="0073778F"/>
    <w:rsid w:val="00740C4A"/>
    <w:rsid w:val="00741376"/>
    <w:rsid w:val="007419CD"/>
    <w:rsid w:val="00741C24"/>
    <w:rsid w:val="0074205C"/>
    <w:rsid w:val="007422EF"/>
    <w:rsid w:val="00742F8F"/>
    <w:rsid w:val="00743205"/>
    <w:rsid w:val="0074401D"/>
    <w:rsid w:val="0074429A"/>
    <w:rsid w:val="007445D0"/>
    <w:rsid w:val="00744D22"/>
    <w:rsid w:val="00745110"/>
    <w:rsid w:val="00745317"/>
    <w:rsid w:val="0074590D"/>
    <w:rsid w:val="00746011"/>
    <w:rsid w:val="00746BAF"/>
    <w:rsid w:val="00747175"/>
    <w:rsid w:val="0074743B"/>
    <w:rsid w:val="00747663"/>
    <w:rsid w:val="00747A97"/>
    <w:rsid w:val="007500D1"/>
    <w:rsid w:val="00750B74"/>
    <w:rsid w:val="007510CD"/>
    <w:rsid w:val="00751116"/>
    <w:rsid w:val="00751799"/>
    <w:rsid w:val="0075196E"/>
    <w:rsid w:val="0075224D"/>
    <w:rsid w:val="0075257E"/>
    <w:rsid w:val="00753151"/>
    <w:rsid w:val="007538D2"/>
    <w:rsid w:val="00753948"/>
    <w:rsid w:val="00754305"/>
    <w:rsid w:val="00754E71"/>
    <w:rsid w:val="00754F0F"/>
    <w:rsid w:val="007552F1"/>
    <w:rsid w:val="007553E4"/>
    <w:rsid w:val="00755946"/>
    <w:rsid w:val="00755F3B"/>
    <w:rsid w:val="007560A1"/>
    <w:rsid w:val="007566CB"/>
    <w:rsid w:val="00757947"/>
    <w:rsid w:val="00760692"/>
    <w:rsid w:val="007611E9"/>
    <w:rsid w:val="00761429"/>
    <w:rsid w:val="0076284D"/>
    <w:rsid w:val="00764170"/>
    <w:rsid w:val="00764FD6"/>
    <w:rsid w:val="007654C6"/>
    <w:rsid w:val="00765F24"/>
    <w:rsid w:val="00766211"/>
    <w:rsid w:val="00766335"/>
    <w:rsid w:val="00771A27"/>
    <w:rsid w:val="00771EC8"/>
    <w:rsid w:val="007720C2"/>
    <w:rsid w:val="007724D3"/>
    <w:rsid w:val="007731F0"/>
    <w:rsid w:val="007740AD"/>
    <w:rsid w:val="00774FA3"/>
    <w:rsid w:val="0077554C"/>
    <w:rsid w:val="007763E1"/>
    <w:rsid w:val="00777670"/>
    <w:rsid w:val="007818FF"/>
    <w:rsid w:val="00781C07"/>
    <w:rsid w:val="00782BF8"/>
    <w:rsid w:val="007834AA"/>
    <w:rsid w:val="00783536"/>
    <w:rsid w:val="00783C19"/>
    <w:rsid w:val="00783ED0"/>
    <w:rsid w:val="00785172"/>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E5B"/>
    <w:rsid w:val="00791FC9"/>
    <w:rsid w:val="0079488E"/>
    <w:rsid w:val="007948D0"/>
    <w:rsid w:val="00797526"/>
    <w:rsid w:val="007976F5"/>
    <w:rsid w:val="00797AF2"/>
    <w:rsid w:val="007A059A"/>
    <w:rsid w:val="007A0981"/>
    <w:rsid w:val="007A0F1C"/>
    <w:rsid w:val="007A130B"/>
    <w:rsid w:val="007A3F32"/>
    <w:rsid w:val="007A50A9"/>
    <w:rsid w:val="007A5BDA"/>
    <w:rsid w:val="007A6EAB"/>
    <w:rsid w:val="007A769D"/>
    <w:rsid w:val="007A7D55"/>
    <w:rsid w:val="007A7E8A"/>
    <w:rsid w:val="007B12FF"/>
    <w:rsid w:val="007B185F"/>
    <w:rsid w:val="007B2A01"/>
    <w:rsid w:val="007B2E75"/>
    <w:rsid w:val="007B39E1"/>
    <w:rsid w:val="007B4DFE"/>
    <w:rsid w:val="007B6219"/>
    <w:rsid w:val="007B6AEC"/>
    <w:rsid w:val="007C0612"/>
    <w:rsid w:val="007C0697"/>
    <w:rsid w:val="007C1FE3"/>
    <w:rsid w:val="007C348D"/>
    <w:rsid w:val="007C3B9B"/>
    <w:rsid w:val="007C427A"/>
    <w:rsid w:val="007C483C"/>
    <w:rsid w:val="007C484E"/>
    <w:rsid w:val="007C4972"/>
    <w:rsid w:val="007C4FA1"/>
    <w:rsid w:val="007C53E8"/>
    <w:rsid w:val="007C7480"/>
    <w:rsid w:val="007C7A8A"/>
    <w:rsid w:val="007C7D60"/>
    <w:rsid w:val="007D0225"/>
    <w:rsid w:val="007D0F6B"/>
    <w:rsid w:val="007D1221"/>
    <w:rsid w:val="007D1253"/>
    <w:rsid w:val="007D1BAE"/>
    <w:rsid w:val="007D1EDE"/>
    <w:rsid w:val="007D205B"/>
    <w:rsid w:val="007D31B5"/>
    <w:rsid w:val="007D41C0"/>
    <w:rsid w:val="007D4537"/>
    <w:rsid w:val="007D583F"/>
    <w:rsid w:val="007D5985"/>
    <w:rsid w:val="007D5C61"/>
    <w:rsid w:val="007D62F2"/>
    <w:rsid w:val="007D644F"/>
    <w:rsid w:val="007D6542"/>
    <w:rsid w:val="007D755A"/>
    <w:rsid w:val="007D7719"/>
    <w:rsid w:val="007D7BC5"/>
    <w:rsid w:val="007E05CD"/>
    <w:rsid w:val="007E0A52"/>
    <w:rsid w:val="007E1624"/>
    <w:rsid w:val="007E1893"/>
    <w:rsid w:val="007E2CF6"/>
    <w:rsid w:val="007E2E3B"/>
    <w:rsid w:val="007E3D46"/>
    <w:rsid w:val="007E3D62"/>
    <w:rsid w:val="007E454B"/>
    <w:rsid w:val="007E625C"/>
    <w:rsid w:val="007E6C65"/>
    <w:rsid w:val="007E7010"/>
    <w:rsid w:val="007F0164"/>
    <w:rsid w:val="007F1A0D"/>
    <w:rsid w:val="007F1B2E"/>
    <w:rsid w:val="007F1B84"/>
    <w:rsid w:val="007F2173"/>
    <w:rsid w:val="007F3812"/>
    <w:rsid w:val="007F3D95"/>
    <w:rsid w:val="007F47E7"/>
    <w:rsid w:val="007F4F75"/>
    <w:rsid w:val="007F5196"/>
    <w:rsid w:val="007F6402"/>
    <w:rsid w:val="007F65C2"/>
    <w:rsid w:val="007F6F26"/>
    <w:rsid w:val="007F7397"/>
    <w:rsid w:val="0080046E"/>
    <w:rsid w:val="0080269D"/>
    <w:rsid w:val="008040CB"/>
    <w:rsid w:val="008043C9"/>
    <w:rsid w:val="00805177"/>
    <w:rsid w:val="00806044"/>
    <w:rsid w:val="00807185"/>
    <w:rsid w:val="00807B75"/>
    <w:rsid w:val="00810237"/>
    <w:rsid w:val="00810AF3"/>
    <w:rsid w:val="00813105"/>
    <w:rsid w:val="008131F9"/>
    <w:rsid w:val="00813B3B"/>
    <w:rsid w:val="00814153"/>
    <w:rsid w:val="0081425E"/>
    <w:rsid w:val="008142E7"/>
    <w:rsid w:val="00814A84"/>
    <w:rsid w:val="00814F72"/>
    <w:rsid w:val="008150F0"/>
    <w:rsid w:val="00816837"/>
    <w:rsid w:val="008176D9"/>
    <w:rsid w:val="00817AB9"/>
    <w:rsid w:val="00820787"/>
    <w:rsid w:val="0082094F"/>
    <w:rsid w:val="00821BB1"/>
    <w:rsid w:val="008221D5"/>
    <w:rsid w:val="008233DF"/>
    <w:rsid w:val="00823BF2"/>
    <w:rsid w:val="0082502F"/>
    <w:rsid w:val="008253EC"/>
    <w:rsid w:val="008256DD"/>
    <w:rsid w:val="00825FEE"/>
    <w:rsid w:val="0082692A"/>
    <w:rsid w:val="00826A7E"/>
    <w:rsid w:val="008272CE"/>
    <w:rsid w:val="0082733A"/>
    <w:rsid w:val="00827AF2"/>
    <w:rsid w:val="008308FE"/>
    <w:rsid w:val="00831133"/>
    <w:rsid w:val="0083270B"/>
    <w:rsid w:val="008335C6"/>
    <w:rsid w:val="008339CC"/>
    <w:rsid w:val="00833AB8"/>
    <w:rsid w:val="00833C48"/>
    <w:rsid w:val="008344ED"/>
    <w:rsid w:val="008349ED"/>
    <w:rsid w:val="00834CBF"/>
    <w:rsid w:val="00834D3E"/>
    <w:rsid w:val="00834EEC"/>
    <w:rsid w:val="00835378"/>
    <w:rsid w:val="00836C8F"/>
    <w:rsid w:val="00837056"/>
    <w:rsid w:val="008409D4"/>
    <w:rsid w:val="00840BEE"/>
    <w:rsid w:val="00840CAF"/>
    <w:rsid w:val="0084174D"/>
    <w:rsid w:val="008417FF"/>
    <w:rsid w:val="00841A95"/>
    <w:rsid w:val="00841D69"/>
    <w:rsid w:val="00841F51"/>
    <w:rsid w:val="00841F69"/>
    <w:rsid w:val="008429BA"/>
    <w:rsid w:val="008440AB"/>
    <w:rsid w:val="00844674"/>
    <w:rsid w:val="008447D0"/>
    <w:rsid w:val="008454E2"/>
    <w:rsid w:val="00845AD5"/>
    <w:rsid w:val="00846788"/>
    <w:rsid w:val="008475C6"/>
    <w:rsid w:val="00851498"/>
    <w:rsid w:val="00851768"/>
    <w:rsid w:val="00851A48"/>
    <w:rsid w:val="00852F58"/>
    <w:rsid w:val="0085360B"/>
    <w:rsid w:val="008536DF"/>
    <w:rsid w:val="008537D3"/>
    <w:rsid w:val="00854A1C"/>
    <w:rsid w:val="00854EFE"/>
    <w:rsid w:val="008563C3"/>
    <w:rsid w:val="00856DBF"/>
    <w:rsid w:val="00857079"/>
    <w:rsid w:val="008576A8"/>
    <w:rsid w:val="00857DE3"/>
    <w:rsid w:val="00860F5E"/>
    <w:rsid w:val="00860F76"/>
    <w:rsid w:val="00861205"/>
    <w:rsid w:val="00861C17"/>
    <w:rsid w:val="00861F49"/>
    <w:rsid w:val="0086202D"/>
    <w:rsid w:val="00862ABA"/>
    <w:rsid w:val="00863604"/>
    <w:rsid w:val="008638DF"/>
    <w:rsid w:val="008640B1"/>
    <w:rsid w:val="00864390"/>
    <w:rsid w:val="008643DD"/>
    <w:rsid w:val="008656E1"/>
    <w:rsid w:val="00866474"/>
    <w:rsid w:val="00866E87"/>
    <w:rsid w:val="0086727C"/>
    <w:rsid w:val="00867806"/>
    <w:rsid w:val="008678E4"/>
    <w:rsid w:val="0087058B"/>
    <w:rsid w:val="008715AB"/>
    <w:rsid w:val="0087164F"/>
    <w:rsid w:val="00871A88"/>
    <w:rsid w:val="00872143"/>
    <w:rsid w:val="0087218A"/>
    <w:rsid w:val="0087372C"/>
    <w:rsid w:val="008737DE"/>
    <w:rsid w:val="00873D68"/>
    <w:rsid w:val="00874383"/>
    <w:rsid w:val="00874691"/>
    <w:rsid w:val="00874EB3"/>
    <w:rsid w:val="00874F2E"/>
    <w:rsid w:val="00874F92"/>
    <w:rsid w:val="008753A8"/>
    <w:rsid w:val="00875609"/>
    <w:rsid w:val="00876B6A"/>
    <w:rsid w:val="00876F48"/>
    <w:rsid w:val="00877A5D"/>
    <w:rsid w:val="008802B8"/>
    <w:rsid w:val="00881064"/>
    <w:rsid w:val="0088228F"/>
    <w:rsid w:val="008829B2"/>
    <w:rsid w:val="0088336F"/>
    <w:rsid w:val="008835A9"/>
    <w:rsid w:val="00884B13"/>
    <w:rsid w:val="0088657A"/>
    <w:rsid w:val="00886C5B"/>
    <w:rsid w:val="00887B5D"/>
    <w:rsid w:val="008901DC"/>
    <w:rsid w:val="008903B1"/>
    <w:rsid w:val="008910AC"/>
    <w:rsid w:val="0089307B"/>
    <w:rsid w:val="008930CD"/>
    <w:rsid w:val="008931B4"/>
    <w:rsid w:val="0089331B"/>
    <w:rsid w:val="008933BC"/>
    <w:rsid w:val="00893B29"/>
    <w:rsid w:val="00893C2B"/>
    <w:rsid w:val="00894FEF"/>
    <w:rsid w:val="00895592"/>
    <w:rsid w:val="00895FDB"/>
    <w:rsid w:val="008969D4"/>
    <w:rsid w:val="00897DC2"/>
    <w:rsid w:val="008A0157"/>
    <w:rsid w:val="008A1D5F"/>
    <w:rsid w:val="008A216D"/>
    <w:rsid w:val="008A2970"/>
    <w:rsid w:val="008A3657"/>
    <w:rsid w:val="008A37DA"/>
    <w:rsid w:val="008A3A6F"/>
    <w:rsid w:val="008A3C76"/>
    <w:rsid w:val="008A51A5"/>
    <w:rsid w:val="008A52F4"/>
    <w:rsid w:val="008A5873"/>
    <w:rsid w:val="008A5D2E"/>
    <w:rsid w:val="008A6002"/>
    <w:rsid w:val="008A6B05"/>
    <w:rsid w:val="008A71C4"/>
    <w:rsid w:val="008A71F6"/>
    <w:rsid w:val="008A7E15"/>
    <w:rsid w:val="008B12C0"/>
    <w:rsid w:val="008B1FB2"/>
    <w:rsid w:val="008B2E27"/>
    <w:rsid w:val="008B31B9"/>
    <w:rsid w:val="008B34B1"/>
    <w:rsid w:val="008B4851"/>
    <w:rsid w:val="008B5087"/>
    <w:rsid w:val="008B5444"/>
    <w:rsid w:val="008B6309"/>
    <w:rsid w:val="008B6B87"/>
    <w:rsid w:val="008B6C07"/>
    <w:rsid w:val="008B7024"/>
    <w:rsid w:val="008B7CF5"/>
    <w:rsid w:val="008C0807"/>
    <w:rsid w:val="008C11D7"/>
    <w:rsid w:val="008C142E"/>
    <w:rsid w:val="008C1D31"/>
    <w:rsid w:val="008C1E31"/>
    <w:rsid w:val="008C27A0"/>
    <w:rsid w:val="008C315D"/>
    <w:rsid w:val="008C3328"/>
    <w:rsid w:val="008C3D60"/>
    <w:rsid w:val="008C3FB4"/>
    <w:rsid w:val="008C4071"/>
    <w:rsid w:val="008C5210"/>
    <w:rsid w:val="008C5433"/>
    <w:rsid w:val="008C5658"/>
    <w:rsid w:val="008C6767"/>
    <w:rsid w:val="008C6D60"/>
    <w:rsid w:val="008C7B15"/>
    <w:rsid w:val="008C7CA2"/>
    <w:rsid w:val="008D07EC"/>
    <w:rsid w:val="008D1798"/>
    <w:rsid w:val="008D277C"/>
    <w:rsid w:val="008D2D3D"/>
    <w:rsid w:val="008D3AE8"/>
    <w:rsid w:val="008D6F67"/>
    <w:rsid w:val="008D704D"/>
    <w:rsid w:val="008D7A4D"/>
    <w:rsid w:val="008E180C"/>
    <w:rsid w:val="008E2035"/>
    <w:rsid w:val="008E3081"/>
    <w:rsid w:val="008E31B9"/>
    <w:rsid w:val="008E4A3C"/>
    <w:rsid w:val="008E50AC"/>
    <w:rsid w:val="008E656A"/>
    <w:rsid w:val="008E6867"/>
    <w:rsid w:val="008E6D07"/>
    <w:rsid w:val="008E7623"/>
    <w:rsid w:val="008E76B7"/>
    <w:rsid w:val="008E798B"/>
    <w:rsid w:val="008E7D27"/>
    <w:rsid w:val="008E7D87"/>
    <w:rsid w:val="008E7DB3"/>
    <w:rsid w:val="008F02EA"/>
    <w:rsid w:val="008F040F"/>
    <w:rsid w:val="008F0B38"/>
    <w:rsid w:val="008F0BB0"/>
    <w:rsid w:val="008F1C0B"/>
    <w:rsid w:val="008F2477"/>
    <w:rsid w:val="008F2D15"/>
    <w:rsid w:val="008F32D0"/>
    <w:rsid w:val="008F34D6"/>
    <w:rsid w:val="008F35AA"/>
    <w:rsid w:val="008F38C8"/>
    <w:rsid w:val="008F3AED"/>
    <w:rsid w:val="008F4D52"/>
    <w:rsid w:val="008F52B3"/>
    <w:rsid w:val="008F5556"/>
    <w:rsid w:val="008F5D7E"/>
    <w:rsid w:val="008F677F"/>
    <w:rsid w:val="008F6A15"/>
    <w:rsid w:val="008F6D6B"/>
    <w:rsid w:val="008F7226"/>
    <w:rsid w:val="008F7BC1"/>
    <w:rsid w:val="008F7CC2"/>
    <w:rsid w:val="009003B1"/>
    <w:rsid w:val="00901552"/>
    <w:rsid w:val="00901FB3"/>
    <w:rsid w:val="00902DD7"/>
    <w:rsid w:val="009030AA"/>
    <w:rsid w:val="009032BE"/>
    <w:rsid w:val="0090339F"/>
    <w:rsid w:val="0090375F"/>
    <w:rsid w:val="00903EB2"/>
    <w:rsid w:val="00903F2F"/>
    <w:rsid w:val="009040B8"/>
    <w:rsid w:val="00904BC4"/>
    <w:rsid w:val="0090544A"/>
    <w:rsid w:val="0090570A"/>
    <w:rsid w:val="00905F9E"/>
    <w:rsid w:val="009122A7"/>
    <w:rsid w:val="00912795"/>
    <w:rsid w:val="00913EE3"/>
    <w:rsid w:val="00914D3F"/>
    <w:rsid w:val="0091557F"/>
    <w:rsid w:val="00915EBC"/>
    <w:rsid w:val="0091615C"/>
    <w:rsid w:val="00916CA4"/>
    <w:rsid w:val="00916DDB"/>
    <w:rsid w:val="00917759"/>
    <w:rsid w:val="00917931"/>
    <w:rsid w:val="0091DCB7"/>
    <w:rsid w:val="0092026D"/>
    <w:rsid w:val="00920619"/>
    <w:rsid w:val="009207CE"/>
    <w:rsid w:val="00920A13"/>
    <w:rsid w:val="00920DF2"/>
    <w:rsid w:val="00923A02"/>
    <w:rsid w:val="00924B58"/>
    <w:rsid w:val="00925348"/>
    <w:rsid w:val="009265B6"/>
    <w:rsid w:val="00927D63"/>
    <w:rsid w:val="00927FB2"/>
    <w:rsid w:val="00927FFC"/>
    <w:rsid w:val="009302A6"/>
    <w:rsid w:val="0093049E"/>
    <w:rsid w:val="009314BA"/>
    <w:rsid w:val="00931CA2"/>
    <w:rsid w:val="00931E5B"/>
    <w:rsid w:val="0093234E"/>
    <w:rsid w:val="0093252D"/>
    <w:rsid w:val="00933266"/>
    <w:rsid w:val="00933845"/>
    <w:rsid w:val="00934E53"/>
    <w:rsid w:val="00935371"/>
    <w:rsid w:val="00937444"/>
    <w:rsid w:val="0093767A"/>
    <w:rsid w:val="00941625"/>
    <w:rsid w:val="0094210F"/>
    <w:rsid w:val="009425A7"/>
    <w:rsid w:val="00942B80"/>
    <w:rsid w:val="00942BCA"/>
    <w:rsid w:val="009438E2"/>
    <w:rsid w:val="00946722"/>
    <w:rsid w:val="0094708F"/>
    <w:rsid w:val="009502F5"/>
    <w:rsid w:val="0095251F"/>
    <w:rsid w:val="00952A6D"/>
    <w:rsid w:val="00953CFA"/>
    <w:rsid w:val="00954A8F"/>
    <w:rsid w:val="00955876"/>
    <w:rsid w:val="00955C87"/>
    <w:rsid w:val="00955F2F"/>
    <w:rsid w:val="0095653E"/>
    <w:rsid w:val="00956A4E"/>
    <w:rsid w:val="00956AB5"/>
    <w:rsid w:val="00956DE7"/>
    <w:rsid w:val="00957893"/>
    <w:rsid w:val="00960A92"/>
    <w:rsid w:val="00961502"/>
    <w:rsid w:val="00961943"/>
    <w:rsid w:val="00961DB7"/>
    <w:rsid w:val="0096248C"/>
    <w:rsid w:val="00963009"/>
    <w:rsid w:val="0096353F"/>
    <w:rsid w:val="009639C8"/>
    <w:rsid w:val="00963D8D"/>
    <w:rsid w:val="00963E07"/>
    <w:rsid w:val="009657AE"/>
    <w:rsid w:val="00965894"/>
    <w:rsid w:val="009666D7"/>
    <w:rsid w:val="00966703"/>
    <w:rsid w:val="009670AC"/>
    <w:rsid w:val="0096764F"/>
    <w:rsid w:val="009700A8"/>
    <w:rsid w:val="00970BA8"/>
    <w:rsid w:val="00970E39"/>
    <w:rsid w:val="00971170"/>
    <w:rsid w:val="009716FC"/>
    <w:rsid w:val="00971D98"/>
    <w:rsid w:val="00973E16"/>
    <w:rsid w:val="0097609B"/>
    <w:rsid w:val="0097613A"/>
    <w:rsid w:val="009761D3"/>
    <w:rsid w:val="0097687E"/>
    <w:rsid w:val="009773F1"/>
    <w:rsid w:val="00980CB2"/>
    <w:rsid w:val="00980D68"/>
    <w:rsid w:val="009816E0"/>
    <w:rsid w:val="009823C1"/>
    <w:rsid w:val="00983A43"/>
    <w:rsid w:val="009841CD"/>
    <w:rsid w:val="00984F6B"/>
    <w:rsid w:val="009855D4"/>
    <w:rsid w:val="00985A84"/>
    <w:rsid w:val="00985BB8"/>
    <w:rsid w:val="00985F55"/>
    <w:rsid w:val="009861F7"/>
    <w:rsid w:val="00986CE1"/>
    <w:rsid w:val="00986FE3"/>
    <w:rsid w:val="00987609"/>
    <w:rsid w:val="00987DE7"/>
    <w:rsid w:val="009905AD"/>
    <w:rsid w:val="00990A2D"/>
    <w:rsid w:val="009910A4"/>
    <w:rsid w:val="00991456"/>
    <w:rsid w:val="0099179F"/>
    <w:rsid w:val="009921F1"/>
    <w:rsid w:val="009922E3"/>
    <w:rsid w:val="0099297C"/>
    <w:rsid w:val="0099299E"/>
    <w:rsid w:val="00992E10"/>
    <w:rsid w:val="00992F47"/>
    <w:rsid w:val="00993376"/>
    <w:rsid w:val="00993CDB"/>
    <w:rsid w:val="00993EC5"/>
    <w:rsid w:val="00995FEE"/>
    <w:rsid w:val="00996076"/>
    <w:rsid w:val="00996FBB"/>
    <w:rsid w:val="009971D6"/>
    <w:rsid w:val="009975BF"/>
    <w:rsid w:val="009978CF"/>
    <w:rsid w:val="009A0886"/>
    <w:rsid w:val="009A180D"/>
    <w:rsid w:val="009A2A2B"/>
    <w:rsid w:val="009A2E1A"/>
    <w:rsid w:val="009A2F47"/>
    <w:rsid w:val="009A43BF"/>
    <w:rsid w:val="009A6B2F"/>
    <w:rsid w:val="009A6B3A"/>
    <w:rsid w:val="009A71C5"/>
    <w:rsid w:val="009A7D11"/>
    <w:rsid w:val="009B3266"/>
    <w:rsid w:val="009B338B"/>
    <w:rsid w:val="009B35D2"/>
    <w:rsid w:val="009B3F3E"/>
    <w:rsid w:val="009B3FDD"/>
    <w:rsid w:val="009B4090"/>
    <w:rsid w:val="009B4FB1"/>
    <w:rsid w:val="009B520E"/>
    <w:rsid w:val="009B62AA"/>
    <w:rsid w:val="009B654D"/>
    <w:rsid w:val="009B6595"/>
    <w:rsid w:val="009B66AB"/>
    <w:rsid w:val="009B6E32"/>
    <w:rsid w:val="009B6F95"/>
    <w:rsid w:val="009B711D"/>
    <w:rsid w:val="009B78BC"/>
    <w:rsid w:val="009C0AD2"/>
    <w:rsid w:val="009C1796"/>
    <w:rsid w:val="009C19E0"/>
    <w:rsid w:val="009C1B9B"/>
    <w:rsid w:val="009C1D19"/>
    <w:rsid w:val="009C2357"/>
    <w:rsid w:val="009C2518"/>
    <w:rsid w:val="009C2B40"/>
    <w:rsid w:val="009C2E5C"/>
    <w:rsid w:val="009C30B3"/>
    <w:rsid w:val="009C3882"/>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DC5"/>
    <w:rsid w:val="009D1038"/>
    <w:rsid w:val="009D168C"/>
    <w:rsid w:val="009D184C"/>
    <w:rsid w:val="009D2E13"/>
    <w:rsid w:val="009D2F4F"/>
    <w:rsid w:val="009D35B0"/>
    <w:rsid w:val="009D41AE"/>
    <w:rsid w:val="009D57A5"/>
    <w:rsid w:val="009D7222"/>
    <w:rsid w:val="009D7294"/>
    <w:rsid w:val="009D7770"/>
    <w:rsid w:val="009D779F"/>
    <w:rsid w:val="009E1FFB"/>
    <w:rsid w:val="009E20B7"/>
    <w:rsid w:val="009E2403"/>
    <w:rsid w:val="009E2820"/>
    <w:rsid w:val="009E3A5C"/>
    <w:rsid w:val="009E3D03"/>
    <w:rsid w:val="009E43D5"/>
    <w:rsid w:val="009E46BC"/>
    <w:rsid w:val="009E4805"/>
    <w:rsid w:val="009E4CDE"/>
    <w:rsid w:val="009F29E7"/>
    <w:rsid w:val="009F474E"/>
    <w:rsid w:val="009F4E56"/>
    <w:rsid w:val="009F5023"/>
    <w:rsid w:val="009F52D7"/>
    <w:rsid w:val="009F5AAD"/>
    <w:rsid w:val="009F639D"/>
    <w:rsid w:val="009F644C"/>
    <w:rsid w:val="009F644F"/>
    <w:rsid w:val="009F7690"/>
    <w:rsid w:val="009F783D"/>
    <w:rsid w:val="009F7959"/>
    <w:rsid w:val="009F7C63"/>
    <w:rsid w:val="009F7D62"/>
    <w:rsid w:val="009F7F79"/>
    <w:rsid w:val="00A000F5"/>
    <w:rsid w:val="00A00765"/>
    <w:rsid w:val="00A0136C"/>
    <w:rsid w:val="00A01B3A"/>
    <w:rsid w:val="00A02524"/>
    <w:rsid w:val="00A033EB"/>
    <w:rsid w:val="00A0346A"/>
    <w:rsid w:val="00A040B5"/>
    <w:rsid w:val="00A0430F"/>
    <w:rsid w:val="00A04ACA"/>
    <w:rsid w:val="00A065A2"/>
    <w:rsid w:val="00A0709F"/>
    <w:rsid w:val="00A100C8"/>
    <w:rsid w:val="00A10489"/>
    <w:rsid w:val="00A10DB9"/>
    <w:rsid w:val="00A10FCA"/>
    <w:rsid w:val="00A113C1"/>
    <w:rsid w:val="00A11E57"/>
    <w:rsid w:val="00A12346"/>
    <w:rsid w:val="00A1297F"/>
    <w:rsid w:val="00A130D3"/>
    <w:rsid w:val="00A13EAF"/>
    <w:rsid w:val="00A144B6"/>
    <w:rsid w:val="00A147C9"/>
    <w:rsid w:val="00A14833"/>
    <w:rsid w:val="00A1776F"/>
    <w:rsid w:val="00A215B6"/>
    <w:rsid w:val="00A23B71"/>
    <w:rsid w:val="00A24A76"/>
    <w:rsid w:val="00A24FC3"/>
    <w:rsid w:val="00A25751"/>
    <w:rsid w:val="00A26601"/>
    <w:rsid w:val="00A26794"/>
    <w:rsid w:val="00A26D56"/>
    <w:rsid w:val="00A26F11"/>
    <w:rsid w:val="00A2707D"/>
    <w:rsid w:val="00A27446"/>
    <w:rsid w:val="00A27846"/>
    <w:rsid w:val="00A31E24"/>
    <w:rsid w:val="00A32840"/>
    <w:rsid w:val="00A32BE9"/>
    <w:rsid w:val="00A32FBD"/>
    <w:rsid w:val="00A33366"/>
    <w:rsid w:val="00A33684"/>
    <w:rsid w:val="00A363BD"/>
    <w:rsid w:val="00A3699B"/>
    <w:rsid w:val="00A36CC9"/>
    <w:rsid w:val="00A36D58"/>
    <w:rsid w:val="00A37373"/>
    <w:rsid w:val="00A41AC1"/>
    <w:rsid w:val="00A41CA4"/>
    <w:rsid w:val="00A428C6"/>
    <w:rsid w:val="00A42B33"/>
    <w:rsid w:val="00A42FE7"/>
    <w:rsid w:val="00A43140"/>
    <w:rsid w:val="00A432E9"/>
    <w:rsid w:val="00A436C9"/>
    <w:rsid w:val="00A43835"/>
    <w:rsid w:val="00A4394E"/>
    <w:rsid w:val="00A43C02"/>
    <w:rsid w:val="00A44AE6"/>
    <w:rsid w:val="00A44B13"/>
    <w:rsid w:val="00A45433"/>
    <w:rsid w:val="00A4599F"/>
    <w:rsid w:val="00A466F1"/>
    <w:rsid w:val="00A47CF5"/>
    <w:rsid w:val="00A50B73"/>
    <w:rsid w:val="00A5105A"/>
    <w:rsid w:val="00A510B9"/>
    <w:rsid w:val="00A5219F"/>
    <w:rsid w:val="00A5253F"/>
    <w:rsid w:val="00A529EF"/>
    <w:rsid w:val="00A52B08"/>
    <w:rsid w:val="00A52B2A"/>
    <w:rsid w:val="00A52BA0"/>
    <w:rsid w:val="00A54EAE"/>
    <w:rsid w:val="00A55508"/>
    <w:rsid w:val="00A55596"/>
    <w:rsid w:val="00A55891"/>
    <w:rsid w:val="00A55AA5"/>
    <w:rsid w:val="00A560A2"/>
    <w:rsid w:val="00A56E33"/>
    <w:rsid w:val="00A571AB"/>
    <w:rsid w:val="00A5751B"/>
    <w:rsid w:val="00A57C65"/>
    <w:rsid w:val="00A60616"/>
    <w:rsid w:val="00A60845"/>
    <w:rsid w:val="00A6180D"/>
    <w:rsid w:val="00A636F3"/>
    <w:rsid w:val="00A637A9"/>
    <w:rsid w:val="00A63C9A"/>
    <w:rsid w:val="00A64641"/>
    <w:rsid w:val="00A646E1"/>
    <w:rsid w:val="00A64BEF"/>
    <w:rsid w:val="00A651E9"/>
    <w:rsid w:val="00A65A55"/>
    <w:rsid w:val="00A65B5C"/>
    <w:rsid w:val="00A65CD9"/>
    <w:rsid w:val="00A663F7"/>
    <w:rsid w:val="00A6728D"/>
    <w:rsid w:val="00A678F2"/>
    <w:rsid w:val="00A71150"/>
    <w:rsid w:val="00A71BA0"/>
    <w:rsid w:val="00A728AD"/>
    <w:rsid w:val="00A73BF7"/>
    <w:rsid w:val="00A744AD"/>
    <w:rsid w:val="00A747AC"/>
    <w:rsid w:val="00A74B22"/>
    <w:rsid w:val="00A75E04"/>
    <w:rsid w:val="00A76EAF"/>
    <w:rsid w:val="00A76F66"/>
    <w:rsid w:val="00A77900"/>
    <w:rsid w:val="00A80545"/>
    <w:rsid w:val="00A8071F"/>
    <w:rsid w:val="00A80C02"/>
    <w:rsid w:val="00A81851"/>
    <w:rsid w:val="00A81AA2"/>
    <w:rsid w:val="00A81FB7"/>
    <w:rsid w:val="00A829C4"/>
    <w:rsid w:val="00A83F3F"/>
    <w:rsid w:val="00A84437"/>
    <w:rsid w:val="00A84786"/>
    <w:rsid w:val="00A85128"/>
    <w:rsid w:val="00A857C4"/>
    <w:rsid w:val="00A865DA"/>
    <w:rsid w:val="00A90309"/>
    <w:rsid w:val="00A90821"/>
    <w:rsid w:val="00A90C03"/>
    <w:rsid w:val="00A91483"/>
    <w:rsid w:val="00A92611"/>
    <w:rsid w:val="00A934E0"/>
    <w:rsid w:val="00A94866"/>
    <w:rsid w:val="00A95620"/>
    <w:rsid w:val="00A96630"/>
    <w:rsid w:val="00A97192"/>
    <w:rsid w:val="00A97EF0"/>
    <w:rsid w:val="00AA05AD"/>
    <w:rsid w:val="00AA1198"/>
    <w:rsid w:val="00AA2718"/>
    <w:rsid w:val="00AA29DF"/>
    <w:rsid w:val="00AA362E"/>
    <w:rsid w:val="00AA4446"/>
    <w:rsid w:val="00AA4ADC"/>
    <w:rsid w:val="00AA4C18"/>
    <w:rsid w:val="00AA52E1"/>
    <w:rsid w:val="00AA53F1"/>
    <w:rsid w:val="00AA5F07"/>
    <w:rsid w:val="00AA62D6"/>
    <w:rsid w:val="00AA66DF"/>
    <w:rsid w:val="00AA6796"/>
    <w:rsid w:val="00AA78B2"/>
    <w:rsid w:val="00AA7ABB"/>
    <w:rsid w:val="00AA7C0D"/>
    <w:rsid w:val="00AA7DD1"/>
    <w:rsid w:val="00AB0036"/>
    <w:rsid w:val="00AB0C4B"/>
    <w:rsid w:val="00AB16DF"/>
    <w:rsid w:val="00AB1754"/>
    <w:rsid w:val="00AB2DB9"/>
    <w:rsid w:val="00AB2E78"/>
    <w:rsid w:val="00AB3B35"/>
    <w:rsid w:val="00AB47AB"/>
    <w:rsid w:val="00AB4E5F"/>
    <w:rsid w:val="00AB5541"/>
    <w:rsid w:val="00AB5657"/>
    <w:rsid w:val="00AB7124"/>
    <w:rsid w:val="00AB7367"/>
    <w:rsid w:val="00AB7432"/>
    <w:rsid w:val="00AB76FA"/>
    <w:rsid w:val="00AB7730"/>
    <w:rsid w:val="00AC0300"/>
    <w:rsid w:val="00AC0420"/>
    <w:rsid w:val="00AC086D"/>
    <w:rsid w:val="00AC1757"/>
    <w:rsid w:val="00AC2788"/>
    <w:rsid w:val="00AC2A50"/>
    <w:rsid w:val="00AC32A3"/>
    <w:rsid w:val="00AC59AF"/>
    <w:rsid w:val="00AC6CCC"/>
    <w:rsid w:val="00AC6F14"/>
    <w:rsid w:val="00AC7575"/>
    <w:rsid w:val="00AC7C29"/>
    <w:rsid w:val="00AD0035"/>
    <w:rsid w:val="00AD0911"/>
    <w:rsid w:val="00AD0F22"/>
    <w:rsid w:val="00AD16FA"/>
    <w:rsid w:val="00AD1B88"/>
    <w:rsid w:val="00AD2137"/>
    <w:rsid w:val="00AD2928"/>
    <w:rsid w:val="00AD3648"/>
    <w:rsid w:val="00AD3951"/>
    <w:rsid w:val="00AD3DCD"/>
    <w:rsid w:val="00AD4055"/>
    <w:rsid w:val="00AD4BED"/>
    <w:rsid w:val="00AD4F1A"/>
    <w:rsid w:val="00AD5069"/>
    <w:rsid w:val="00AD51F7"/>
    <w:rsid w:val="00AD53C9"/>
    <w:rsid w:val="00AD56F4"/>
    <w:rsid w:val="00AD5DD1"/>
    <w:rsid w:val="00AD7D83"/>
    <w:rsid w:val="00AE0354"/>
    <w:rsid w:val="00AE1244"/>
    <w:rsid w:val="00AE1A0D"/>
    <w:rsid w:val="00AE1C5F"/>
    <w:rsid w:val="00AE2AEF"/>
    <w:rsid w:val="00AE2B70"/>
    <w:rsid w:val="00AE2FC6"/>
    <w:rsid w:val="00AE3439"/>
    <w:rsid w:val="00AE34E5"/>
    <w:rsid w:val="00AE422D"/>
    <w:rsid w:val="00AE5294"/>
    <w:rsid w:val="00AE55E5"/>
    <w:rsid w:val="00AE60D1"/>
    <w:rsid w:val="00AE7102"/>
    <w:rsid w:val="00AF0AB7"/>
    <w:rsid w:val="00AF1844"/>
    <w:rsid w:val="00AF2399"/>
    <w:rsid w:val="00AF2695"/>
    <w:rsid w:val="00AF3747"/>
    <w:rsid w:val="00AF42F9"/>
    <w:rsid w:val="00AF5CF4"/>
    <w:rsid w:val="00AF6074"/>
    <w:rsid w:val="00AF62E6"/>
    <w:rsid w:val="00AF6844"/>
    <w:rsid w:val="00AF76C1"/>
    <w:rsid w:val="00AF7FB3"/>
    <w:rsid w:val="00B004F2"/>
    <w:rsid w:val="00B00C12"/>
    <w:rsid w:val="00B00E6F"/>
    <w:rsid w:val="00B012CF"/>
    <w:rsid w:val="00B01C30"/>
    <w:rsid w:val="00B03A2E"/>
    <w:rsid w:val="00B05A03"/>
    <w:rsid w:val="00B06374"/>
    <w:rsid w:val="00B06A05"/>
    <w:rsid w:val="00B07665"/>
    <w:rsid w:val="00B076FD"/>
    <w:rsid w:val="00B07D65"/>
    <w:rsid w:val="00B1096B"/>
    <w:rsid w:val="00B1123C"/>
    <w:rsid w:val="00B1192A"/>
    <w:rsid w:val="00B12512"/>
    <w:rsid w:val="00B12852"/>
    <w:rsid w:val="00B14544"/>
    <w:rsid w:val="00B15291"/>
    <w:rsid w:val="00B15CDC"/>
    <w:rsid w:val="00B16439"/>
    <w:rsid w:val="00B16562"/>
    <w:rsid w:val="00B16A7C"/>
    <w:rsid w:val="00B176FD"/>
    <w:rsid w:val="00B17BD9"/>
    <w:rsid w:val="00B17DBA"/>
    <w:rsid w:val="00B17EBF"/>
    <w:rsid w:val="00B20E2A"/>
    <w:rsid w:val="00B210DB"/>
    <w:rsid w:val="00B216AA"/>
    <w:rsid w:val="00B21AC5"/>
    <w:rsid w:val="00B21EFA"/>
    <w:rsid w:val="00B24214"/>
    <w:rsid w:val="00B2459A"/>
    <w:rsid w:val="00B24A32"/>
    <w:rsid w:val="00B24A96"/>
    <w:rsid w:val="00B252D4"/>
    <w:rsid w:val="00B25747"/>
    <w:rsid w:val="00B2694E"/>
    <w:rsid w:val="00B26D34"/>
    <w:rsid w:val="00B27D89"/>
    <w:rsid w:val="00B30014"/>
    <w:rsid w:val="00B3055F"/>
    <w:rsid w:val="00B30561"/>
    <w:rsid w:val="00B3068F"/>
    <w:rsid w:val="00B30AC8"/>
    <w:rsid w:val="00B30E86"/>
    <w:rsid w:val="00B310B0"/>
    <w:rsid w:val="00B312C4"/>
    <w:rsid w:val="00B315BC"/>
    <w:rsid w:val="00B3226C"/>
    <w:rsid w:val="00B3287D"/>
    <w:rsid w:val="00B33394"/>
    <w:rsid w:val="00B33EAC"/>
    <w:rsid w:val="00B349C5"/>
    <w:rsid w:val="00B34FE6"/>
    <w:rsid w:val="00B3551C"/>
    <w:rsid w:val="00B359A7"/>
    <w:rsid w:val="00B35B28"/>
    <w:rsid w:val="00B35FC1"/>
    <w:rsid w:val="00B36625"/>
    <w:rsid w:val="00B3691F"/>
    <w:rsid w:val="00B3699E"/>
    <w:rsid w:val="00B37893"/>
    <w:rsid w:val="00B411DB"/>
    <w:rsid w:val="00B413C6"/>
    <w:rsid w:val="00B436DE"/>
    <w:rsid w:val="00B4460C"/>
    <w:rsid w:val="00B44D3C"/>
    <w:rsid w:val="00B4694C"/>
    <w:rsid w:val="00B4698A"/>
    <w:rsid w:val="00B4722C"/>
    <w:rsid w:val="00B47C05"/>
    <w:rsid w:val="00B47EC3"/>
    <w:rsid w:val="00B50760"/>
    <w:rsid w:val="00B50A49"/>
    <w:rsid w:val="00B50E50"/>
    <w:rsid w:val="00B5221E"/>
    <w:rsid w:val="00B522AC"/>
    <w:rsid w:val="00B52705"/>
    <w:rsid w:val="00B5429E"/>
    <w:rsid w:val="00B5493F"/>
    <w:rsid w:val="00B54C37"/>
    <w:rsid w:val="00B5521E"/>
    <w:rsid w:val="00B55A65"/>
    <w:rsid w:val="00B56D81"/>
    <w:rsid w:val="00B573C4"/>
    <w:rsid w:val="00B600AE"/>
    <w:rsid w:val="00B606C9"/>
    <w:rsid w:val="00B60CB8"/>
    <w:rsid w:val="00B610A6"/>
    <w:rsid w:val="00B62973"/>
    <w:rsid w:val="00B62D48"/>
    <w:rsid w:val="00B6316B"/>
    <w:rsid w:val="00B64536"/>
    <w:rsid w:val="00B64DF4"/>
    <w:rsid w:val="00B6522C"/>
    <w:rsid w:val="00B672BA"/>
    <w:rsid w:val="00B6737C"/>
    <w:rsid w:val="00B7089C"/>
    <w:rsid w:val="00B712C7"/>
    <w:rsid w:val="00B71986"/>
    <w:rsid w:val="00B71B06"/>
    <w:rsid w:val="00B7290D"/>
    <w:rsid w:val="00B72BAC"/>
    <w:rsid w:val="00B741D0"/>
    <w:rsid w:val="00B74438"/>
    <w:rsid w:val="00B744D7"/>
    <w:rsid w:val="00B7494D"/>
    <w:rsid w:val="00B7560A"/>
    <w:rsid w:val="00B75AF1"/>
    <w:rsid w:val="00B7632D"/>
    <w:rsid w:val="00B76501"/>
    <w:rsid w:val="00B76FA2"/>
    <w:rsid w:val="00B7716A"/>
    <w:rsid w:val="00B772DE"/>
    <w:rsid w:val="00B80039"/>
    <w:rsid w:val="00B81E4A"/>
    <w:rsid w:val="00B82E9C"/>
    <w:rsid w:val="00B83109"/>
    <w:rsid w:val="00B8311D"/>
    <w:rsid w:val="00B831AF"/>
    <w:rsid w:val="00B83AF3"/>
    <w:rsid w:val="00B8671F"/>
    <w:rsid w:val="00B87FE9"/>
    <w:rsid w:val="00B9060D"/>
    <w:rsid w:val="00B912E5"/>
    <w:rsid w:val="00B9137D"/>
    <w:rsid w:val="00B914FF"/>
    <w:rsid w:val="00B917A8"/>
    <w:rsid w:val="00B91FB8"/>
    <w:rsid w:val="00B9241A"/>
    <w:rsid w:val="00B937E7"/>
    <w:rsid w:val="00B93A46"/>
    <w:rsid w:val="00B946B2"/>
    <w:rsid w:val="00B95A24"/>
    <w:rsid w:val="00B9652B"/>
    <w:rsid w:val="00B96ED5"/>
    <w:rsid w:val="00B970B0"/>
    <w:rsid w:val="00B97135"/>
    <w:rsid w:val="00B9748F"/>
    <w:rsid w:val="00B97D87"/>
    <w:rsid w:val="00BA010F"/>
    <w:rsid w:val="00BA080B"/>
    <w:rsid w:val="00BA0A4F"/>
    <w:rsid w:val="00BA0F66"/>
    <w:rsid w:val="00BA0FE1"/>
    <w:rsid w:val="00BA0FFA"/>
    <w:rsid w:val="00BA1D8F"/>
    <w:rsid w:val="00BA31F7"/>
    <w:rsid w:val="00BA341F"/>
    <w:rsid w:val="00BA3D88"/>
    <w:rsid w:val="00BA4247"/>
    <w:rsid w:val="00BA4ACB"/>
    <w:rsid w:val="00BA4D96"/>
    <w:rsid w:val="00BA5539"/>
    <w:rsid w:val="00BA5935"/>
    <w:rsid w:val="00BA5C6D"/>
    <w:rsid w:val="00BA74D7"/>
    <w:rsid w:val="00BA77A6"/>
    <w:rsid w:val="00BB174C"/>
    <w:rsid w:val="00BB2F46"/>
    <w:rsid w:val="00BB3B0E"/>
    <w:rsid w:val="00BB3FAC"/>
    <w:rsid w:val="00BB45B4"/>
    <w:rsid w:val="00BB45DF"/>
    <w:rsid w:val="00BB4A57"/>
    <w:rsid w:val="00BB5270"/>
    <w:rsid w:val="00BB54F0"/>
    <w:rsid w:val="00BB6533"/>
    <w:rsid w:val="00BB6B79"/>
    <w:rsid w:val="00BC0EC9"/>
    <w:rsid w:val="00BC1CD4"/>
    <w:rsid w:val="00BC22EF"/>
    <w:rsid w:val="00BC2E44"/>
    <w:rsid w:val="00BC3440"/>
    <w:rsid w:val="00BC3DF9"/>
    <w:rsid w:val="00BC3EEA"/>
    <w:rsid w:val="00BC403A"/>
    <w:rsid w:val="00BC7052"/>
    <w:rsid w:val="00BC74E7"/>
    <w:rsid w:val="00BC759E"/>
    <w:rsid w:val="00BC7964"/>
    <w:rsid w:val="00BD00CF"/>
    <w:rsid w:val="00BD235E"/>
    <w:rsid w:val="00BD290E"/>
    <w:rsid w:val="00BD2E81"/>
    <w:rsid w:val="00BD3D5D"/>
    <w:rsid w:val="00BE13D5"/>
    <w:rsid w:val="00BE1520"/>
    <w:rsid w:val="00BE1858"/>
    <w:rsid w:val="00BE3B73"/>
    <w:rsid w:val="00BE3C0E"/>
    <w:rsid w:val="00BE3EEA"/>
    <w:rsid w:val="00BE43A9"/>
    <w:rsid w:val="00BE4401"/>
    <w:rsid w:val="00BE497A"/>
    <w:rsid w:val="00BE5267"/>
    <w:rsid w:val="00BE598F"/>
    <w:rsid w:val="00BE7049"/>
    <w:rsid w:val="00BE7123"/>
    <w:rsid w:val="00BE7C72"/>
    <w:rsid w:val="00BE7D6A"/>
    <w:rsid w:val="00BF1959"/>
    <w:rsid w:val="00BF22F5"/>
    <w:rsid w:val="00BF3638"/>
    <w:rsid w:val="00BF4594"/>
    <w:rsid w:val="00BF5896"/>
    <w:rsid w:val="00BF5AEB"/>
    <w:rsid w:val="00BF5EA3"/>
    <w:rsid w:val="00BF5F45"/>
    <w:rsid w:val="00BF64AF"/>
    <w:rsid w:val="00BF6BED"/>
    <w:rsid w:val="00BF6C92"/>
    <w:rsid w:val="00BF7343"/>
    <w:rsid w:val="00BF780E"/>
    <w:rsid w:val="00C006CB"/>
    <w:rsid w:val="00C00F86"/>
    <w:rsid w:val="00C013F9"/>
    <w:rsid w:val="00C01740"/>
    <w:rsid w:val="00C02B55"/>
    <w:rsid w:val="00C0328E"/>
    <w:rsid w:val="00C04FFE"/>
    <w:rsid w:val="00C06A41"/>
    <w:rsid w:val="00C06CA3"/>
    <w:rsid w:val="00C075EF"/>
    <w:rsid w:val="00C07985"/>
    <w:rsid w:val="00C07B07"/>
    <w:rsid w:val="00C07FA5"/>
    <w:rsid w:val="00C11375"/>
    <w:rsid w:val="00C114E1"/>
    <w:rsid w:val="00C11848"/>
    <w:rsid w:val="00C11B4C"/>
    <w:rsid w:val="00C11DD1"/>
    <w:rsid w:val="00C122CF"/>
    <w:rsid w:val="00C1268D"/>
    <w:rsid w:val="00C13065"/>
    <w:rsid w:val="00C13521"/>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20A77"/>
    <w:rsid w:val="00C20C40"/>
    <w:rsid w:val="00C20E68"/>
    <w:rsid w:val="00C21A30"/>
    <w:rsid w:val="00C23DFD"/>
    <w:rsid w:val="00C25060"/>
    <w:rsid w:val="00C25FC8"/>
    <w:rsid w:val="00C26588"/>
    <w:rsid w:val="00C265EA"/>
    <w:rsid w:val="00C275A1"/>
    <w:rsid w:val="00C3061F"/>
    <w:rsid w:val="00C30BBB"/>
    <w:rsid w:val="00C31457"/>
    <w:rsid w:val="00C314B2"/>
    <w:rsid w:val="00C31EC9"/>
    <w:rsid w:val="00C32030"/>
    <w:rsid w:val="00C32101"/>
    <w:rsid w:val="00C327B5"/>
    <w:rsid w:val="00C32E53"/>
    <w:rsid w:val="00C338F5"/>
    <w:rsid w:val="00C35066"/>
    <w:rsid w:val="00C357D8"/>
    <w:rsid w:val="00C3734E"/>
    <w:rsid w:val="00C373EA"/>
    <w:rsid w:val="00C37E50"/>
    <w:rsid w:val="00C42315"/>
    <w:rsid w:val="00C42A0E"/>
    <w:rsid w:val="00C4492E"/>
    <w:rsid w:val="00C44E96"/>
    <w:rsid w:val="00C458E8"/>
    <w:rsid w:val="00C468E9"/>
    <w:rsid w:val="00C476D8"/>
    <w:rsid w:val="00C47CE7"/>
    <w:rsid w:val="00C515B6"/>
    <w:rsid w:val="00C517BE"/>
    <w:rsid w:val="00C51CF2"/>
    <w:rsid w:val="00C52086"/>
    <w:rsid w:val="00C544C8"/>
    <w:rsid w:val="00C54B23"/>
    <w:rsid w:val="00C54E72"/>
    <w:rsid w:val="00C55829"/>
    <w:rsid w:val="00C56765"/>
    <w:rsid w:val="00C56AE2"/>
    <w:rsid w:val="00C57816"/>
    <w:rsid w:val="00C57D97"/>
    <w:rsid w:val="00C57DBB"/>
    <w:rsid w:val="00C60621"/>
    <w:rsid w:val="00C61071"/>
    <w:rsid w:val="00C6170E"/>
    <w:rsid w:val="00C61989"/>
    <w:rsid w:val="00C619A2"/>
    <w:rsid w:val="00C62047"/>
    <w:rsid w:val="00C62355"/>
    <w:rsid w:val="00C62A41"/>
    <w:rsid w:val="00C6399F"/>
    <w:rsid w:val="00C63A88"/>
    <w:rsid w:val="00C641C4"/>
    <w:rsid w:val="00C643C7"/>
    <w:rsid w:val="00C64A65"/>
    <w:rsid w:val="00C64BE3"/>
    <w:rsid w:val="00C64F87"/>
    <w:rsid w:val="00C654DD"/>
    <w:rsid w:val="00C66548"/>
    <w:rsid w:val="00C665FD"/>
    <w:rsid w:val="00C66E3C"/>
    <w:rsid w:val="00C671FD"/>
    <w:rsid w:val="00C67553"/>
    <w:rsid w:val="00C67DBA"/>
    <w:rsid w:val="00C67E20"/>
    <w:rsid w:val="00C70C67"/>
    <w:rsid w:val="00C70E3A"/>
    <w:rsid w:val="00C70F76"/>
    <w:rsid w:val="00C71157"/>
    <w:rsid w:val="00C714A2"/>
    <w:rsid w:val="00C71C6F"/>
    <w:rsid w:val="00C71DD7"/>
    <w:rsid w:val="00C725E4"/>
    <w:rsid w:val="00C74421"/>
    <w:rsid w:val="00C748B1"/>
    <w:rsid w:val="00C74B05"/>
    <w:rsid w:val="00C7570C"/>
    <w:rsid w:val="00C757EB"/>
    <w:rsid w:val="00C75E83"/>
    <w:rsid w:val="00C7706C"/>
    <w:rsid w:val="00C77938"/>
    <w:rsid w:val="00C779A4"/>
    <w:rsid w:val="00C80519"/>
    <w:rsid w:val="00C8106D"/>
    <w:rsid w:val="00C814A2"/>
    <w:rsid w:val="00C82CA3"/>
    <w:rsid w:val="00C83859"/>
    <w:rsid w:val="00C83FE2"/>
    <w:rsid w:val="00C84434"/>
    <w:rsid w:val="00C8502B"/>
    <w:rsid w:val="00C85179"/>
    <w:rsid w:val="00C85777"/>
    <w:rsid w:val="00C86519"/>
    <w:rsid w:val="00C87E49"/>
    <w:rsid w:val="00C8D941"/>
    <w:rsid w:val="00C904AC"/>
    <w:rsid w:val="00C906F5"/>
    <w:rsid w:val="00C9077C"/>
    <w:rsid w:val="00C90917"/>
    <w:rsid w:val="00C90E94"/>
    <w:rsid w:val="00C91381"/>
    <w:rsid w:val="00C9146C"/>
    <w:rsid w:val="00C91D8B"/>
    <w:rsid w:val="00C93190"/>
    <w:rsid w:val="00C93240"/>
    <w:rsid w:val="00C94445"/>
    <w:rsid w:val="00C948BF"/>
    <w:rsid w:val="00C94A83"/>
    <w:rsid w:val="00C94B9F"/>
    <w:rsid w:val="00C955E6"/>
    <w:rsid w:val="00C95B05"/>
    <w:rsid w:val="00C95F80"/>
    <w:rsid w:val="00C96406"/>
    <w:rsid w:val="00C970BE"/>
    <w:rsid w:val="00C970C8"/>
    <w:rsid w:val="00CA02E5"/>
    <w:rsid w:val="00CA0CC5"/>
    <w:rsid w:val="00CA1A1C"/>
    <w:rsid w:val="00CA1A83"/>
    <w:rsid w:val="00CA23C1"/>
    <w:rsid w:val="00CA2B04"/>
    <w:rsid w:val="00CA347D"/>
    <w:rsid w:val="00CA3A0F"/>
    <w:rsid w:val="00CA3A72"/>
    <w:rsid w:val="00CA3FAE"/>
    <w:rsid w:val="00CA47CB"/>
    <w:rsid w:val="00CA5166"/>
    <w:rsid w:val="00CA6329"/>
    <w:rsid w:val="00CA65C6"/>
    <w:rsid w:val="00CA6B29"/>
    <w:rsid w:val="00CB1BFC"/>
    <w:rsid w:val="00CB1C73"/>
    <w:rsid w:val="00CB21ED"/>
    <w:rsid w:val="00CB237B"/>
    <w:rsid w:val="00CB3E24"/>
    <w:rsid w:val="00CB46BF"/>
    <w:rsid w:val="00CB5907"/>
    <w:rsid w:val="00CB5C1D"/>
    <w:rsid w:val="00CB5CA0"/>
    <w:rsid w:val="00CB5FF7"/>
    <w:rsid w:val="00CB607B"/>
    <w:rsid w:val="00CB6B3C"/>
    <w:rsid w:val="00CB70A1"/>
    <w:rsid w:val="00CB748D"/>
    <w:rsid w:val="00CB7F9E"/>
    <w:rsid w:val="00CC045F"/>
    <w:rsid w:val="00CC0C98"/>
    <w:rsid w:val="00CC0E46"/>
    <w:rsid w:val="00CC179E"/>
    <w:rsid w:val="00CC1E27"/>
    <w:rsid w:val="00CC3925"/>
    <w:rsid w:val="00CC41D0"/>
    <w:rsid w:val="00CC45EE"/>
    <w:rsid w:val="00CC4E78"/>
    <w:rsid w:val="00CC4EEC"/>
    <w:rsid w:val="00CC60FF"/>
    <w:rsid w:val="00CC654F"/>
    <w:rsid w:val="00CC6A12"/>
    <w:rsid w:val="00CC6C5E"/>
    <w:rsid w:val="00CC7C6B"/>
    <w:rsid w:val="00CD0287"/>
    <w:rsid w:val="00CD03A8"/>
    <w:rsid w:val="00CD03AD"/>
    <w:rsid w:val="00CD0435"/>
    <w:rsid w:val="00CD2536"/>
    <w:rsid w:val="00CD2678"/>
    <w:rsid w:val="00CD26EB"/>
    <w:rsid w:val="00CD2B8B"/>
    <w:rsid w:val="00CD2CC2"/>
    <w:rsid w:val="00CD2FF0"/>
    <w:rsid w:val="00CD38A0"/>
    <w:rsid w:val="00CD457C"/>
    <w:rsid w:val="00CD46EA"/>
    <w:rsid w:val="00CD4A66"/>
    <w:rsid w:val="00CD580D"/>
    <w:rsid w:val="00CD59E8"/>
    <w:rsid w:val="00CD5F1C"/>
    <w:rsid w:val="00CD684F"/>
    <w:rsid w:val="00CD6974"/>
    <w:rsid w:val="00CD6F81"/>
    <w:rsid w:val="00CD73FF"/>
    <w:rsid w:val="00CE0A3E"/>
    <w:rsid w:val="00CE1414"/>
    <w:rsid w:val="00CE275A"/>
    <w:rsid w:val="00CE2A25"/>
    <w:rsid w:val="00CE3247"/>
    <w:rsid w:val="00CE498D"/>
    <w:rsid w:val="00CE5A18"/>
    <w:rsid w:val="00CE6360"/>
    <w:rsid w:val="00CE6713"/>
    <w:rsid w:val="00CE7939"/>
    <w:rsid w:val="00CF0529"/>
    <w:rsid w:val="00CF06D5"/>
    <w:rsid w:val="00CF1B69"/>
    <w:rsid w:val="00CF1D58"/>
    <w:rsid w:val="00CF2677"/>
    <w:rsid w:val="00CF2CB6"/>
    <w:rsid w:val="00CF4B8C"/>
    <w:rsid w:val="00CF63E5"/>
    <w:rsid w:val="00CF66FF"/>
    <w:rsid w:val="00CF6F7F"/>
    <w:rsid w:val="00CF705D"/>
    <w:rsid w:val="00CF7B33"/>
    <w:rsid w:val="00D004A2"/>
    <w:rsid w:val="00D02127"/>
    <w:rsid w:val="00D021AA"/>
    <w:rsid w:val="00D0232C"/>
    <w:rsid w:val="00D0274C"/>
    <w:rsid w:val="00D029A4"/>
    <w:rsid w:val="00D03CCF"/>
    <w:rsid w:val="00D0410A"/>
    <w:rsid w:val="00D04356"/>
    <w:rsid w:val="00D04642"/>
    <w:rsid w:val="00D050F2"/>
    <w:rsid w:val="00D05205"/>
    <w:rsid w:val="00D05666"/>
    <w:rsid w:val="00D06939"/>
    <w:rsid w:val="00D10723"/>
    <w:rsid w:val="00D10FA6"/>
    <w:rsid w:val="00D1108A"/>
    <w:rsid w:val="00D11917"/>
    <w:rsid w:val="00D1581F"/>
    <w:rsid w:val="00D159D2"/>
    <w:rsid w:val="00D1609F"/>
    <w:rsid w:val="00D1688B"/>
    <w:rsid w:val="00D16DF2"/>
    <w:rsid w:val="00D17439"/>
    <w:rsid w:val="00D20B5F"/>
    <w:rsid w:val="00D22226"/>
    <w:rsid w:val="00D2324F"/>
    <w:rsid w:val="00D232F1"/>
    <w:rsid w:val="00D2348B"/>
    <w:rsid w:val="00D25782"/>
    <w:rsid w:val="00D26F9A"/>
    <w:rsid w:val="00D278FA"/>
    <w:rsid w:val="00D3069A"/>
    <w:rsid w:val="00D31033"/>
    <w:rsid w:val="00D31FE9"/>
    <w:rsid w:val="00D324CF"/>
    <w:rsid w:val="00D325C1"/>
    <w:rsid w:val="00D331C2"/>
    <w:rsid w:val="00D341BE"/>
    <w:rsid w:val="00D354EB"/>
    <w:rsid w:val="00D35F9A"/>
    <w:rsid w:val="00D37664"/>
    <w:rsid w:val="00D406BD"/>
    <w:rsid w:val="00D4094C"/>
    <w:rsid w:val="00D41091"/>
    <w:rsid w:val="00D41416"/>
    <w:rsid w:val="00D41480"/>
    <w:rsid w:val="00D41BC8"/>
    <w:rsid w:val="00D41D77"/>
    <w:rsid w:val="00D423F1"/>
    <w:rsid w:val="00D42637"/>
    <w:rsid w:val="00D43195"/>
    <w:rsid w:val="00D434C3"/>
    <w:rsid w:val="00D434F9"/>
    <w:rsid w:val="00D44212"/>
    <w:rsid w:val="00D4490B"/>
    <w:rsid w:val="00D450B5"/>
    <w:rsid w:val="00D45211"/>
    <w:rsid w:val="00D45631"/>
    <w:rsid w:val="00D456B0"/>
    <w:rsid w:val="00D459E3"/>
    <w:rsid w:val="00D4630D"/>
    <w:rsid w:val="00D4699A"/>
    <w:rsid w:val="00D4785E"/>
    <w:rsid w:val="00D5020B"/>
    <w:rsid w:val="00D50B77"/>
    <w:rsid w:val="00D50C54"/>
    <w:rsid w:val="00D526C8"/>
    <w:rsid w:val="00D539A8"/>
    <w:rsid w:val="00D53BF4"/>
    <w:rsid w:val="00D54149"/>
    <w:rsid w:val="00D541E8"/>
    <w:rsid w:val="00D5456D"/>
    <w:rsid w:val="00D551E2"/>
    <w:rsid w:val="00D5520A"/>
    <w:rsid w:val="00D56B13"/>
    <w:rsid w:val="00D57588"/>
    <w:rsid w:val="00D5779B"/>
    <w:rsid w:val="00D57C8A"/>
    <w:rsid w:val="00D57D01"/>
    <w:rsid w:val="00D60217"/>
    <w:rsid w:val="00D60271"/>
    <w:rsid w:val="00D60410"/>
    <w:rsid w:val="00D60623"/>
    <w:rsid w:val="00D60A04"/>
    <w:rsid w:val="00D60E01"/>
    <w:rsid w:val="00D60E84"/>
    <w:rsid w:val="00D611AB"/>
    <w:rsid w:val="00D6124A"/>
    <w:rsid w:val="00D61DED"/>
    <w:rsid w:val="00D62793"/>
    <w:rsid w:val="00D63110"/>
    <w:rsid w:val="00D6490C"/>
    <w:rsid w:val="00D6652F"/>
    <w:rsid w:val="00D66697"/>
    <w:rsid w:val="00D66A43"/>
    <w:rsid w:val="00D66F4C"/>
    <w:rsid w:val="00D67710"/>
    <w:rsid w:val="00D70555"/>
    <w:rsid w:val="00D7155A"/>
    <w:rsid w:val="00D720E9"/>
    <w:rsid w:val="00D722C8"/>
    <w:rsid w:val="00D73174"/>
    <w:rsid w:val="00D734C0"/>
    <w:rsid w:val="00D734C6"/>
    <w:rsid w:val="00D73763"/>
    <w:rsid w:val="00D73765"/>
    <w:rsid w:val="00D7377C"/>
    <w:rsid w:val="00D74236"/>
    <w:rsid w:val="00D75062"/>
    <w:rsid w:val="00D75609"/>
    <w:rsid w:val="00D77C78"/>
    <w:rsid w:val="00D80CDF"/>
    <w:rsid w:val="00D80D12"/>
    <w:rsid w:val="00D8178E"/>
    <w:rsid w:val="00D81E9E"/>
    <w:rsid w:val="00D81F69"/>
    <w:rsid w:val="00D8349A"/>
    <w:rsid w:val="00D8368E"/>
    <w:rsid w:val="00D83945"/>
    <w:rsid w:val="00D83C57"/>
    <w:rsid w:val="00D83F39"/>
    <w:rsid w:val="00D84542"/>
    <w:rsid w:val="00D85943"/>
    <w:rsid w:val="00D8621D"/>
    <w:rsid w:val="00D8625D"/>
    <w:rsid w:val="00D86A7B"/>
    <w:rsid w:val="00D86CCF"/>
    <w:rsid w:val="00D904F9"/>
    <w:rsid w:val="00D90C01"/>
    <w:rsid w:val="00D90D62"/>
    <w:rsid w:val="00D91242"/>
    <w:rsid w:val="00D91250"/>
    <w:rsid w:val="00D91789"/>
    <w:rsid w:val="00D93AC0"/>
    <w:rsid w:val="00D945F8"/>
    <w:rsid w:val="00D94650"/>
    <w:rsid w:val="00D94720"/>
    <w:rsid w:val="00D94A6A"/>
    <w:rsid w:val="00D95547"/>
    <w:rsid w:val="00D96083"/>
    <w:rsid w:val="00D9669E"/>
    <w:rsid w:val="00D9748B"/>
    <w:rsid w:val="00D977CC"/>
    <w:rsid w:val="00DA05AB"/>
    <w:rsid w:val="00DA0BE3"/>
    <w:rsid w:val="00DA0E65"/>
    <w:rsid w:val="00DA1942"/>
    <w:rsid w:val="00DA1969"/>
    <w:rsid w:val="00DA22F0"/>
    <w:rsid w:val="00DA3A07"/>
    <w:rsid w:val="00DA4A0C"/>
    <w:rsid w:val="00DA4AC1"/>
    <w:rsid w:val="00DA4DC6"/>
    <w:rsid w:val="00DA5ED0"/>
    <w:rsid w:val="00DA62B5"/>
    <w:rsid w:val="00DA758B"/>
    <w:rsid w:val="00DB0683"/>
    <w:rsid w:val="00DB0BDF"/>
    <w:rsid w:val="00DB2857"/>
    <w:rsid w:val="00DB35AF"/>
    <w:rsid w:val="00DB374C"/>
    <w:rsid w:val="00DB3CE2"/>
    <w:rsid w:val="00DB4B5C"/>
    <w:rsid w:val="00DB4BD9"/>
    <w:rsid w:val="00DB4CE3"/>
    <w:rsid w:val="00DB5CA5"/>
    <w:rsid w:val="00DB6D53"/>
    <w:rsid w:val="00DB7AB5"/>
    <w:rsid w:val="00DB7E29"/>
    <w:rsid w:val="00DB7F65"/>
    <w:rsid w:val="00DB7F9E"/>
    <w:rsid w:val="00DC0229"/>
    <w:rsid w:val="00DC1269"/>
    <w:rsid w:val="00DC18B0"/>
    <w:rsid w:val="00DC1AF4"/>
    <w:rsid w:val="00DC1C10"/>
    <w:rsid w:val="00DC230B"/>
    <w:rsid w:val="00DC2956"/>
    <w:rsid w:val="00DC3044"/>
    <w:rsid w:val="00DC3291"/>
    <w:rsid w:val="00DC35BA"/>
    <w:rsid w:val="00DC3961"/>
    <w:rsid w:val="00DC3A1D"/>
    <w:rsid w:val="00DC3D76"/>
    <w:rsid w:val="00DC3F3B"/>
    <w:rsid w:val="00DC4BE0"/>
    <w:rsid w:val="00DC6585"/>
    <w:rsid w:val="00DC673E"/>
    <w:rsid w:val="00DC7576"/>
    <w:rsid w:val="00DD0085"/>
    <w:rsid w:val="00DD008C"/>
    <w:rsid w:val="00DD0202"/>
    <w:rsid w:val="00DD078D"/>
    <w:rsid w:val="00DD1047"/>
    <w:rsid w:val="00DD10C2"/>
    <w:rsid w:val="00DD1593"/>
    <w:rsid w:val="00DD21DA"/>
    <w:rsid w:val="00DD2736"/>
    <w:rsid w:val="00DD2A10"/>
    <w:rsid w:val="00DD344C"/>
    <w:rsid w:val="00DD39A8"/>
    <w:rsid w:val="00DD40EE"/>
    <w:rsid w:val="00DD4DF8"/>
    <w:rsid w:val="00DD4F0E"/>
    <w:rsid w:val="00DD6064"/>
    <w:rsid w:val="00DD6138"/>
    <w:rsid w:val="00DD6240"/>
    <w:rsid w:val="00DD649E"/>
    <w:rsid w:val="00DE051B"/>
    <w:rsid w:val="00DE0779"/>
    <w:rsid w:val="00DE0954"/>
    <w:rsid w:val="00DE0A53"/>
    <w:rsid w:val="00DE0B49"/>
    <w:rsid w:val="00DE18FF"/>
    <w:rsid w:val="00DE23CA"/>
    <w:rsid w:val="00DE2844"/>
    <w:rsid w:val="00DE290C"/>
    <w:rsid w:val="00DE2E9E"/>
    <w:rsid w:val="00DE3558"/>
    <w:rsid w:val="00DE37BE"/>
    <w:rsid w:val="00DE3D84"/>
    <w:rsid w:val="00DE4696"/>
    <w:rsid w:val="00DE4BE1"/>
    <w:rsid w:val="00DE515C"/>
    <w:rsid w:val="00DE5711"/>
    <w:rsid w:val="00DE609E"/>
    <w:rsid w:val="00DE6E2B"/>
    <w:rsid w:val="00DF0690"/>
    <w:rsid w:val="00DF0C27"/>
    <w:rsid w:val="00DF1318"/>
    <w:rsid w:val="00DF144A"/>
    <w:rsid w:val="00DF1869"/>
    <w:rsid w:val="00DF194A"/>
    <w:rsid w:val="00DF1F94"/>
    <w:rsid w:val="00DF28BA"/>
    <w:rsid w:val="00DF3708"/>
    <w:rsid w:val="00DF4067"/>
    <w:rsid w:val="00DF500B"/>
    <w:rsid w:val="00DF53CC"/>
    <w:rsid w:val="00DF5705"/>
    <w:rsid w:val="00DF58E2"/>
    <w:rsid w:val="00DF628E"/>
    <w:rsid w:val="00DF6485"/>
    <w:rsid w:val="00DF681A"/>
    <w:rsid w:val="00DF690E"/>
    <w:rsid w:val="00DF695B"/>
    <w:rsid w:val="00DF6C8C"/>
    <w:rsid w:val="00DF6EED"/>
    <w:rsid w:val="00DF75AC"/>
    <w:rsid w:val="00DF7D38"/>
    <w:rsid w:val="00DF7D95"/>
    <w:rsid w:val="00DF7FC3"/>
    <w:rsid w:val="00E00053"/>
    <w:rsid w:val="00E00224"/>
    <w:rsid w:val="00E0152E"/>
    <w:rsid w:val="00E01599"/>
    <w:rsid w:val="00E02035"/>
    <w:rsid w:val="00E02425"/>
    <w:rsid w:val="00E0288C"/>
    <w:rsid w:val="00E03B45"/>
    <w:rsid w:val="00E03BE7"/>
    <w:rsid w:val="00E0425D"/>
    <w:rsid w:val="00E04919"/>
    <w:rsid w:val="00E0493C"/>
    <w:rsid w:val="00E05E2D"/>
    <w:rsid w:val="00E076BB"/>
    <w:rsid w:val="00E078A0"/>
    <w:rsid w:val="00E10068"/>
    <w:rsid w:val="00E10741"/>
    <w:rsid w:val="00E110DE"/>
    <w:rsid w:val="00E11EE6"/>
    <w:rsid w:val="00E1204F"/>
    <w:rsid w:val="00E121DF"/>
    <w:rsid w:val="00E12502"/>
    <w:rsid w:val="00E1329C"/>
    <w:rsid w:val="00E13E63"/>
    <w:rsid w:val="00E146F6"/>
    <w:rsid w:val="00E14A86"/>
    <w:rsid w:val="00E15479"/>
    <w:rsid w:val="00E15DC1"/>
    <w:rsid w:val="00E16072"/>
    <w:rsid w:val="00E160F5"/>
    <w:rsid w:val="00E17470"/>
    <w:rsid w:val="00E201D8"/>
    <w:rsid w:val="00E21768"/>
    <w:rsid w:val="00E217CA"/>
    <w:rsid w:val="00E2216E"/>
    <w:rsid w:val="00E2272C"/>
    <w:rsid w:val="00E24B5E"/>
    <w:rsid w:val="00E250DF"/>
    <w:rsid w:val="00E2520F"/>
    <w:rsid w:val="00E2534F"/>
    <w:rsid w:val="00E25A55"/>
    <w:rsid w:val="00E25CFD"/>
    <w:rsid w:val="00E25D98"/>
    <w:rsid w:val="00E267BA"/>
    <w:rsid w:val="00E2694C"/>
    <w:rsid w:val="00E26CF5"/>
    <w:rsid w:val="00E270AB"/>
    <w:rsid w:val="00E312C2"/>
    <w:rsid w:val="00E32664"/>
    <w:rsid w:val="00E32EE3"/>
    <w:rsid w:val="00E33261"/>
    <w:rsid w:val="00E345D2"/>
    <w:rsid w:val="00E36D55"/>
    <w:rsid w:val="00E375BF"/>
    <w:rsid w:val="00E3782C"/>
    <w:rsid w:val="00E37D44"/>
    <w:rsid w:val="00E405E7"/>
    <w:rsid w:val="00E407FC"/>
    <w:rsid w:val="00E41860"/>
    <w:rsid w:val="00E42587"/>
    <w:rsid w:val="00E4266A"/>
    <w:rsid w:val="00E42A6B"/>
    <w:rsid w:val="00E42B7C"/>
    <w:rsid w:val="00E43217"/>
    <w:rsid w:val="00E43E61"/>
    <w:rsid w:val="00E448B7"/>
    <w:rsid w:val="00E4584D"/>
    <w:rsid w:val="00E46A71"/>
    <w:rsid w:val="00E508D6"/>
    <w:rsid w:val="00E50D81"/>
    <w:rsid w:val="00E50F51"/>
    <w:rsid w:val="00E50F94"/>
    <w:rsid w:val="00E51974"/>
    <w:rsid w:val="00E52B67"/>
    <w:rsid w:val="00E54BE2"/>
    <w:rsid w:val="00E55E1A"/>
    <w:rsid w:val="00E55E31"/>
    <w:rsid w:val="00E56BA8"/>
    <w:rsid w:val="00E57BC3"/>
    <w:rsid w:val="00E57C53"/>
    <w:rsid w:val="00E6008D"/>
    <w:rsid w:val="00E6084D"/>
    <w:rsid w:val="00E60B06"/>
    <w:rsid w:val="00E615AD"/>
    <w:rsid w:val="00E61D90"/>
    <w:rsid w:val="00E62DFF"/>
    <w:rsid w:val="00E62E95"/>
    <w:rsid w:val="00E62FAA"/>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706A7"/>
    <w:rsid w:val="00E70F60"/>
    <w:rsid w:val="00E71E41"/>
    <w:rsid w:val="00E7230D"/>
    <w:rsid w:val="00E729B9"/>
    <w:rsid w:val="00E72AC2"/>
    <w:rsid w:val="00E73CF3"/>
    <w:rsid w:val="00E74774"/>
    <w:rsid w:val="00E7520F"/>
    <w:rsid w:val="00E75227"/>
    <w:rsid w:val="00E76292"/>
    <w:rsid w:val="00E76434"/>
    <w:rsid w:val="00E76E1F"/>
    <w:rsid w:val="00E77582"/>
    <w:rsid w:val="00E77D11"/>
    <w:rsid w:val="00E77D75"/>
    <w:rsid w:val="00E80C46"/>
    <w:rsid w:val="00E81834"/>
    <w:rsid w:val="00E81CD8"/>
    <w:rsid w:val="00E83154"/>
    <w:rsid w:val="00E83222"/>
    <w:rsid w:val="00E8432A"/>
    <w:rsid w:val="00E85882"/>
    <w:rsid w:val="00E85E8B"/>
    <w:rsid w:val="00E85FDD"/>
    <w:rsid w:val="00E861F5"/>
    <w:rsid w:val="00E865C4"/>
    <w:rsid w:val="00E865CE"/>
    <w:rsid w:val="00E86BCE"/>
    <w:rsid w:val="00E871A9"/>
    <w:rsid w:val="00E909CE"/>
    <w:rsid w:val="00E90D60"/>
    <w:rsid w:val="00E91223"/>
    <w:rsid w:val="00E915FB"/>
    <w:rsid w:val="00E9219A"/>
    <w:rsid w:val="00E93148"/>
    <w:rsid w:val="00E934C8"/>
    <w:rsid w:val="00E93534"/>
    <w:rsid w:val="00E93C40"/>
    <w:rsid w:val="00E9431B"/>
    <w:rsid w:val="00E9470E"/>
    <w:rsid w:val="00E94E29"/>
    <w:rsid w:val="00E96E22"/>
    <w:rsid w:val="00E97C7F"/>
    <w:rsid w:val="00EA001C"/>
    <w:rsid w:val="00EA0CD1"/>
    <w:rsid w:val="00EA100E"/>
    <w:rsid w:val="00EA141A"/>
    <w:rsid w:val="00EA1F72"/>
    <w:rsid w:val="00EA2280"/>
    <w:rsid w:val="00EA256A"/>
    <w:rsid w:val="00EA2B27"/>
    <w:rsid w:val="00EA311C"/>
    <w:rsid w:val="00EA36C4"/>
    <w:rsid w:val="00EA4970"/>
    <w:rsid w:val="00EA4DE2"/>
    <w:rsid w:val="00EA6573"/>
    <w:rsid w:val="00EA6E8F"/>
    <w:rsid w:val="00EB0E73"/>
    <w:rsid w:val="00EB15AF"/>
    <w:rsid w:val="00EB1C0F"/>
    <w:rsid w:val="00EB35C1"/>
    <w:rsid w:val="00EB3686"/>
    <w:rsid w:val="00EB3779"/>
    <w:rsid w:val="00EB381D"/>
    <w:rsid w:val="00EB58C7"/>
    <w:rsid w:val="00EB5DC1"/>
    <w:rsid w:val="00EB6D85"/>
    <w:rsid w:val="00EB7FCE"/>
    <w:rsid w:val="00EC03C0"/>
    <w:rsid w:val="00EC0799"/>
    <w:rsid w:val="00EC121F"/>
    <w:rsid w:val="00EC1554"/>
    <w:rsid w:val="00EC3339"/>
    <w:rsid w:val="00EC42F8"/>
    <w:rsid w:val="00EC4A1B"/>
    <w:rsid w:val="00EC6361"/>
    <w:rsid w:val="00EC6C73"/>
    <w:rsid w:val="00EC702A"/>
    <w:rsid w:val="00EC790E"/>
    <w:rsid w:val="00ED0C16"/>
    <w:rsid w:val="00ED0DC7"/>
    <w:rsid w:val="00ED1268"/>
    <w:rsid w:val="00ED199D"/>
    <w:rsid w:val="00ED1C85"/>
    <w:rsid w:val="00ED1D2F"/>
    <w:rsid w:val="00ED2787"/>
    <w:rsid w:val="00ED27E4"/>
    <w:rsid w:val="00ED2CE2"/>
    <w:rsid w:val="00ED315B"/>
    <w:rsid w:val="00ED3C5E"/>
    <w:rsid w:val="00ED4A3A"/>
    <w:rsid w:val="00ED4CED"/>
    <w:rsid w:val="00ED51C8"/>
    <w:rsid w:val="00ED5775"/>
    <w:rsid w:val="00ED582C"/>
    <w:rsid w:val="00ED5EFF"/>
    <w:rsid w:val="00ED67BF"/>
    <w:rsid w:val="00ED67E6"/>
    <w:rsid w:val="00ED697D"/>
    <w:rsid w:val="00ED6CEC"/>
    <w:rsid w:val="00ED735B"/>
    <w:rsid w:val="00ED73B9"/>
    <w:rsid w:val="00ED7430"/>
    <w:rsid w:val="00EE0136"/>
    <w:rsid w:val="00EE16DB"/>
    <w:rsid w:val="00EE19FD"/>
    <w:rsid w:val="00EE1B56"/>
    <w:rsid w:val="00EE1C85"/>
    <w:rsid w:val="00EE1F5D"/>
    <w:rsid w:val="00EE2914"/>
    <w:rsid w:val="00EE2FC5"/>
    <w:rsid w:val="00EE33F3"/>
    <w:rsid w:val="00EE433A"/>
    <w:rsid w:val="00EE4477"/>
    <w:rsid w:val="00EE523A"/>
    <w:rsid w:val="00EE54B9"/>
    <w:rsid w:val="00EE68F7"/>
    <w:rsid w:val="00EE6920"/>
    <w:rsid w:val="00EE6CEE"/>
    <w:rsid w:val="00EE6E84"/>
    <w:rsid w:val="00EE7654"/>
    <w:rsid w:val="00EE7AE4"/>
    <w:rsid w:val="00EE7D60"/>
    <w:rsid w:val="00EF01FE"/>
    <w:rsid w:val="00EF13E9"/>
    <w:rsid w:val="00EF2D08"/>
    <w:rsid w:val="00EF3105"/>
    <w:rsid w:val="00EF32CF"/>
    <w:rsid w:val="00EF393F"/>
    <w:rsid w:val="00EF4018"/>
    <w:rsid w:val="00EF6136"/>
    <w:rsid w:val="00EF67DA"/>
    <w:rsid w:val="00EF7124"/>
    <w:rsid w:val="00EF7384"/>
    <w:rsid w:val="00F00EAA"/>
    <w:rsid w:val="00F01880"/>
    <w:rsid w:val="00F01B51"/>
    <w:rsid w:val="00F01DAE"/>
    <w:rsid w:val="00F02806"/>
    <w:rsid w:val="00F0294E"/>
    <w:rsid w:val="00F02C2E"/>
    <w:rsid w:val="00F03F27"/>
    <w:rsid w:val="00F0480A"/>
    <w:rsid w:val="00F0515F"/>
    <w:rsid w:val="00F05F84"/>
    <w:rsid w:val="00F10CF1"/>
    <w:rsid w:val="00F10EB1"/>
    <w:rsid w:val="00F1174E"/>
    <w:rsid w:val="00F11796"/>
    <w:rsid w:val="00F123AF"/>
    <w:rsid w:val="00F126A8"/>
    <w:rsid w:val="00F13570"/>
    <w:rsid w:val="00F13FC9"/>
    <w:rsid w:val="00F14E29"/>
    <w:rsid w:val="00F158C7"/>
    <w:rsid w:val="00F166A2"/>
    <w:rsid w:val="00F16BEB"/>
    <w:rsid w:val="00F170D1"/>
    <w:rsid w:val="00F17EDA"/>
    <w:rsid w:val="00F20241"/>
    <w:rsid w:val="00F20471"/>
    <w:rsid w:val="00F20A26"/>
    <w:rsid w:val="00F20FBA"/>
    <w:rsid w:val="00F211FE"/>
    <w:rsid w:val="00F229DE"/>
    <w:rsid w:val="00F2421D"/>
    <w:rsid w:val="00F24A9F"/>
    <w:rsid w:val="00F25241"/>
    <w:rsid w:val="00F277ED"/>
    <w:rsid w:val="00F31B00"/>
    <w:rsid w:val="00F33516"/>
    <w:rsid w:val="00F33852"/>
    <w:rsid w:val="00F342E4"/>
    <w:rsid w:val="00F34532"/>
    <w:rsid w:val="00F346E3"/>
    <w:rsid w:val="00F34725"/>
    <w:rsid w:val="00F3565B"/>
    <w:rsid w:val="00F368F7"/>
    <w:rsid w:val="00F36BDE"/>
    <w:rsid w:val="00F37882"/>
    <w:rsid w:val="00F37F1A"/>
    <w:rsid w:val="00F40874"/>
    <w:rsid w:val="00F40BD7"/>
    <w:rsid w:val="00F40E95"/>
    <w:rsid w:val="00F41BF7"/>
    <w:rsid w:val="00F42098"/>
    <w:rsid w:val="00F429B7"/>
    <w:rsid w:val="00F42CE8"/>
    <w:rsid w:val="00F42EC8"/>
    <w:rsid w:val="00F431D1"/>
    <w:rsid w:val="00F431D3"/>
    <w:rsid w:val="00F43C74"/>
    <w:rsid w:val="00F44527"/>
    <w:rsid w:val="00F44F39"/>
    <w:rsid w:val="00F45EB2"/>
    <w:rsid w:val="00F46195"/>
    <w:rsid w:val="00F46943"/>
    <w:rsid w:val="00F46984"/>
    <w:rsid w:val="00F500F9"/>
    <w:rsid w:val="00F50491"/>
    <w:rsid w:val="00F510FD"/>
    <w:rsid w:val="00F511B0"/>
    <w:rsid w:val="00F51433"/>
    <w:rsid w:val="00F51A87"/>
    <w:rsid w:val="00F527B1"/>
    <w:rsid w:val="00F5284C"/>
    <w:rsid w:val="00F52939"/>
    <w:rsid w:val="00F52B84"/>
    <w:rsid w:val="00F5388C"/>
    <w:rsid w:val="00F5411E"/>
    <w:rsid w:val="00F54219"/>
    <w:rsid w:val="00F54F61"/>
    <w:rsid w:val="00F55531"/>
    <w:rsid w:val="00F560B4"/>
    <w:rsid w:val="00F56281"/>
    <w:rsid w:val="00F56579"/>
    <w:rsid w:val="00F56594"/>
    <w:rsid w:val="00F56E7D"/>
    <w:rsid w:val="00F5729B"/>
    <w:rsid w:val="00F57665"/>
    <w:rsid w:val="00F57868"/>
    <w:rsid w:val="00F60294"/>
    <w:rsid w:val="00F6063A"/>
    <w:rsid w:val="00F612BD"/>
    <w:rsid w:val="00F61A15"/>
    <w:rsid w:val="00F630EB"/>
    <w:rsid w:val="00F6347F"/>
    <w:rsid w:val="00F638A8"/>
    <w:rsid w:val="00F644F1"/>
    <w:rsid w:val="00F65227"/>
    <w:rsid w:val="00F65FF2"/>
    <w:rsid w:val="00F6692D"/>
    <w:rsid w:val="00F6698E"/>
    <w:rsid w:val="00F66E96"/>
    <w:rsid w:val="00F67417"/>
    <w:rsid w:val="00F6746E"/>
    <w:rsid w:val="00F67F4E"/>
    <w:rsid w:val="00F70558"/>
    <w:rsid w:val="00F70AB9"/>
    <w:rsid w:val="00F7131D"/>
    <w:rsid w:val="00F71BF6"/>
    <w:rsid w:val="00F7215F"/>
    <w:rsid w:val="00F72260"/>
    <w:rsid w:val="00F724EC"/>
    <w:rsid w:val="00F72559"/>
    <w:rsid w:val="00F72F1B"/>
    <w:rsid w:val="00F732E6"/>
    <w:rsid w:val="00F75592"/>
    <w:rsid w:val="00F7599F"/>
    <w:rsid w:val="00F7680D"/>
    <w:rsid w:val="00F768B8"/>
    <w:rsid w:val="00F76B1E"/>
    <w:rsid w:val="00F77250"/>
    <w:rsid w:val="00F7725C"/>
    <w:rsid w:val="00F77A5D"/>
    <w:rsid w:val="00F77B99"/>
    <w:rsid w:val="00F80768"/>
    <w:rsid w:val="00F81F56"/>
    <w:rsid w:val="00F8218F"/>
    <w:rsid w:val="00F82C3C"/>
    <w:rsid w:val="00F83243"/>
    <w:rsid w:val="00F83398"/>
    <w:rsid w:val="00F84093"/>
    <w:rsid w:val="00F84C15"/>
    <w:rsid w:val="00F85285"/>
    <w:rsid w:val="00F85F5F"/>
    <w:rsid w:val="00F86456"/>
    <w:rsid w:val="00F869FF"/>
    <w:rsid w:val="00F86D50"/>
    <w:rsid w:val="00F86F43"/>
    <w:rsid w:val="00F87DF1"/>
    <w:rsid w:val="00F91643"/>
    <w:rsid w:val="00F929B7"/>
    <w:rsid w:val="00F9327D"/>
    <w:rsid w:val="00F9415C"/>
    <w:rsid w:val="00F94D71"/>
    <w:rsid w:val="00F95039"/>
    <w:rsid w:val="00F952BE"/>
    <w:rsid w:val="00F953B3"/>
    <w:rsid w:val="00F9566B"/>
    <w:rsid w:val="00F9576C"/>
    <w:rsid w:val="00F96594"/>
    <w:rsid w:val="00F96714"/>
    <w:rsid w:val="00F9671B"/>
    <w:rsid w:val="00FA0CF7"/>
    <w:rsid w:val="00FA144D"/>
    <w:rsid w:val="00FA2925"/>
    <w:rsid w:val="00FA36EB"/>
    <w:rsid w:val="00FA4B39"/>
    <w:rsid w:val="00FA56CE"/>
    <w:rsid w:val="00FA659D"/>
    <w:rsid w:val="00FA675B"/>
    <w:rsid w:val="00FA7142"/>
    <w:rsid w:val="00FB00BA"/>
    <w:rsid w:val="00FB0339"/>
    <w:rsid w:val="00FB10F0"/>
    <w:rsid w:val="00FB1FBE"/>
    <w:rsid w:val="00FB275B"/>
    <w:rsid w:val="00FB2EAD"/>
    <w:rsid w:val="00FB2EFD"/>
    <w:rsid w:val="00FB31A7"/>
    <w:rsid w:val="00FB3981"/>
    <w:rsid w:val="00FB3C75"/>
    <w:rsid w:val="00FB3D71"/>
    <w:rsid w:val="00FB3D84"/>
    <w:rsid w:val="00FB458B"/>
    <w:rsid w:val="00FB4B5E"/>
    <w:rsid w:val="00FB4C99"/>
    <w:rsid w:val="00FB5D95"/>
    <w:rsid w:val="00FB5EF4"/>
    <w:rsid w:val="00FB66D2"/>
    <w:rsid w:val="00FB6905"/>
    <w:rsid w:val="00FB69D5"/>
    <w:rsid w:val="00FB7BCA"/>
    <w:rsid w:val="00FC2982"/>
    <w:rsid w:val="00FC30FB"/>
    <w:rsid w:val="00FC3EFB"/>
    <w:rsid w:val="00FC46D9"/>
    <w:rsid w:val="00FC4C61"/>
    <w:rsid w:val="00FC52FC"/>
    <w:rsid w:val="00FC5449"/>
    <w:rsid w:val="00FC5CAE"/>
    <w:rsid w:val="00FC5EA5"/>
    <w:rsid w:val="00FC674E"/>
    <w:rsid w:val="00FD003B"/>
    <w:rsid w:val="00FD0613"/>
    <w:rsid w:val="00FD0F2E"/>
    <w:rsid w:val="00FD18A1"/>
    <w:rsid w:val="00FD1A28"/>
    <w:rsid w:val="00FD1BA9"/>
    <w:rsid w:val="00FD1E9A"/>
    <w:rsid w:val="00FD2A30"/>
    <w:rsid w:val="00FD34DC"/>
    <w:rsid w:val="00FD4F5F"/>
    <w:rsid w:val="00FD5736"/>
    <w:rsid w:val="00FD6FC4"/>
    <w:rsid w:val="00FD75A0"/>
    <w:rsid w:val="00FD7AF2"/>
    <w:rsid w:val="00FE0385"/>
    <w:rsid w:val="00FE1B67"/>
    <w:rsid w:val="00FE24D1"/>
    <w:rsid w:val="00FE252E"/>
    <w:rsid w:val="00FE3D1F"/>
    <w:rsid w:val="00FE3D7C"/>
    <w:rsid w:val="00FE4654"/>
    <w:rsid w:val="00FE4885"/>
    <w:rsid w:val="00FE5036"/>
    <w:rsid w:val="00FE5735"/>
    <w:rsid w:val="00FE6998"/>
    <w:rsid w:val="00FE6B95"/>
    <w:rsid w:val="00FE7908"/>
    <w:rsid w:val="00FF0550"/>
    <w:rsid w:val="00FF0594"/>
    <w:rsid w:val="00FF05F7"/>
    <w:rsid w:val="00FF0D48"/>
    <w:rsid w:val="00FF116E"/>
    <w:rsid w:val="00FF203A"/>
    <w:rsid w:val="00FF3486"/>
    <w:rsid w:val="00FF3518"/>
    <w:rsid w:val="00FF410B"/>
    <w:rsid w:val="00FF5672"/>
    <w:rsid w:val="00FF5BD4"/>
    <w:rsid w:val="00FF6252"/>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D6218EDF-CF07-41F0-8220-AB6886239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86D50"/>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aliases w:val="Alna,IVPK 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99"/>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99"/>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B"/>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5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Numatytasispastraiposriftas"/>
    <w:rsid w:val="00DD344C"/>
    <w:rPr>
      <w:rFonts w:ascii="Segoe UI" w:hAnsi="Segoe UI" w:cs="Segoe UI" w:hint="default"/>
      <w:sz w:val="18"/>
      <w:szCs w:val="18"/>
    </w:rPr>
  </w:style>
  <w:style w:type="character" w:customStyle="1" w:styleId="eop">
    <w:name w:val="eop"/>
    <w:basedOn w:val="Numatytasispastraiposriftas"/>
    <w:rsid w:val="002A3F72"/>
  </w:style>
  <w:style w:type="paragraph" w:customStyle="1" w:styleId="paragraph">
    <w:name w:val="paragraph"/>
    <w:basedOn w:val="prastasis"/>
    <w:rsid w:val="002A3F72"/>
    <w:pPr>
      <w:spacing w:before="100" w:beforeAutospacing="1" w:after="100" w:afterAutospacing="1" w:line="240" w:lineRule="auto"/>
      <w:ind w:firstLine="0"/>
      <w:jc w:val="left"/>
    </w:pPr>
    <w:rPr>
      <w:rFonts w:ascii="Times New Roman" w:eastAsia="Times New Roman" w:hAnsi="Times New Roman" w:cs="Times New Roman"/>
      <w:sz w:val="24"/>
      <w:szCs w:val="24"/>
      <w:lang w:val="en-US" w:eastAsia="en-US"/>
    </w:rPr>
  </w:style>
  <w:style w:type="table" w:customStyle="1" w:styleId="Lentelstinklelis1">
    <w:name w:val="Lentelės tinklelis1"/>
    <w:basedOn w:val="prastojilentel"/>
    <w:next w:val="Lentelstinklelis"/>
    <w:uiPriority w:val="59"/>
    <w:rsid w:val="001F0475"/>
    <w:pPr>
      <w:spacing w:line="240" w:lineRule="auto"/>
      <w:ind w:left="34" w:firstLine="0"/>
    </w:pPr>
    <w:rPr>
      <w:rFonts w:eastAsiaTheme="minorHAns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30014"/>
    <w:pPr>
      <w:autoSpaceDE w:val="0"/>
      <w:autoSpaceDN w:val="0"/>
      <w:adjustRightInd w:val="0"/>
      <w:spacing w:line="240" w:lineRule="auto"/>
      <w:ind w:firstLine="0"/>
      <w:jc w:val="left"/>
    </w:pPr>
    <w:rPr>
      <w:rFonts w:ascii="Arial" w:eastAsia="Times New Roman"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tar.lt/portal/lt/legalAct/TAR.4B60A8C9678B/asr"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tar.lt/portal/lt/legalAct/TAR.4B60A8C9678B/asr"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FAD8B59BFD548D38B43B552C59BB6F6"/>
        <w:category>
          <w:name w:val="General"/>
          <w:gallery w:val="placeholder"/>
        </w:category>
        <w:types>
          <w:type w:val="bbPlcHdr"/>
        </w:types>
        <w:behaviors>
          <w:behavior w:val="content"/>
        </w:behaviors>
        <w:guid w:val="{587F9F02-4069-4DF8-86A9-044DC1D3E731}"/>
      </w:docPartPr>
      <w:docPartBody>
        <w:p w:rsidR="00737C4C" w:rsidRDefault="00737C4C" w:rsidP="00737C4C">
          <w:pPr>
            <w:pStyle w:val="FFAD8B59BFD548D38B43B552C59BB6F6"/>
          </w:pPr>
          <w:r w:rsidRPr="00DB3161">
            <w:rPr>
              <w:rFonts w:ascii="Arial" w:hAnsi="Arial" w:cs="Arial"/>
              <w:color w:val="FF0000"/>
              <w:lang w:val="pl-PL"/>
            </w:rPr>
            <w:t>[Pasirinkite]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C64F5A"/>
    <w:rsid w:val="000041FD"/>
    <w:rsid w:val="0004217B"/>
    <w:rsid w:val="000855FF"/>
    <w:rsid w:val="00094433"/>
    <w:rsid w:val="000946B2"/>
    <w:rsid w:val="000C13C8"/>
    <w:rsid w:val="000E3D5E"/>
    <w:rsid w:val="000E62D1"/>
    <w:rsid w:val="001062EB"/>
    <w:rsid w:val="00112580"/>
    <w:rsid w:val="001251FC"/>
    <w:rsid w:val="00127A9E"/>
    <w:rsid w:val="001A6EE0"/>
    <w:rsid w:val="001B546B"/>
    <w:rsid w:val="001C0A94"/>
    <w:rsid w:val="001E3B26"/>
    <w:rsid w:val="001F2995"/>
    <w:rsid w:val="00256A57"/>
    <w:rsid w:val="00295EF8"/>
    <w:rsid w:val="002A16D1"/>
    <w:rsid w:val="002B602E"/>
    <w:rsid w:val="002C1509"/>
    <w:rsid w:val="002E3469"/>
    <w:rsid w:val="003661A6"/>
    <w:rsid w:val="00372672"/>
    <w:rsid w:val="003D24D0"/>
    <w:rsid w:val="004161F4"/>
    <w:rsid w:val="00430113"/>
    <w:rsid w:val="00460C76"/>
    <w:rsid w:val="0046126A"/>
    <w:rsid w:val="004933F5"/>
    <w:rsid w:val="004C214A"/>
    <w:rsid w:val="004C31C7"/>
    <w:rsid w:val="004D38E9"/>
    <w:rsid w:val="004F5E46"/>
    <w:rsid w:val="00515E63"/>
    <w:rsid w:val="005209DF"/>
    <w:rsid w:val="00565992"/>
    <w:rsid w:val="005A7760"/>
    <w:rsid w:val="005C3D97"/>
    <w:rsid w:val="006009CF"/>
    <w:rsid w:val="00641EEE"/>
    <w:rsid w:val="00652F79"/>
    <w:rsid w:val="00657DD1"/>
    <w:rsid w:val="00685665"/>
    <w:rsid w:val="006A6778"/>
    <w:rsid w:val="006D77F5"/>
    <w:rsid w:val="00701E3A"/>
    <w:rsid w:val="00714E4A"/>
    <w:rsid w:val="007260B3"/>
    <w:rsid w:val="00731361"/>
    <w:rsid w:val="00731487"/>
    <w:rsid w:val="00737C4C"/>
    <w:rsid w:val="0078514A"/>
    <w:rsid w:val="007C7D73"/>
    <w:rsid w:val="007E454B"/>
    <w:rsid w:val="007F25D7"/>
    <w:rsid w:val="00810A25"/>
    <w:rsid w:val="00881536"/>
    <w:rsid w:val="008D6E2A"/>
    <w:rsid w:val="00903EB2"/>
    <w:rsid w:val="00906FC8"/>
    <w:rsid w:val="00915DD0"/>
    <w:rsid w:val="00926BF1"/>
    <w:rsid w:val="009520DA"/>
    <w:rsid w:val="0097075D"/>
    <w:rsid w:val="00975C18"/>
    <w:rsid w:val="0097687E"/>
    <w:rsid w:val="0098689D"/>
    <w:rsid w:val="009C2B40"/>
    <w:rsid w:val="009C5E39"/>
    <w:rsid w:val="009E6FBD"/>
    <w:rsid w:val="00A02E8E"/>
    <w:rsid w:val="00A03CB8"/>
    <w:rsid w:val="00A0709F"/>
    <w:rsid w:val="00A447B7"/>
    <w:rsid w:val="00A55596"/>
    <w:rsid w:val="00A87851"/>
    <w:rsid w:val="00AC07D5"/>
    <w:rsid w:val="00AD09B5"/>
    <w:rsid w:val="00AD33B3"/>
    <w:rsid w:val="00AF6F93"/>
    <w:rsid w:val="00B02DFF"/>
    <w:rsid w:val="00B031BD"/>
    <w:rsid w:val="00B5064F"/>
    <w:rsid w:val="00B54CD3"/>
    <w:rsid w:val="00B604DE"/>
    <w:rsid w:val="00B70DD9"/>
    <w:rsid w:val="00B971E7"/>
    <w:rsid w:val="00C13521"/>
    <w:rsid w:val="00C57D97"/>
    <w:rsid w:val="00C64F5A"/>
    <w:rsid w:val="00CC6A12"/>
    <w:rsid w:val="00CD27B6"/>
    <w:rsid w:val="00CD2B8B"/>
    <w:rsid w:val="00CF4CEB"/>
    <w:rsid w:val="00D0375A"/>
    <w:rsid w:val="00D1288B"/>
    <w:rsid w:val="00D402E1"/>
    <w:rsid w:val="00D45211"/>
    <w:rsid w:val="00D50D8E"/>
    <w:rsid w:val="00D56FBF"/>
    <w:rsid w:val="00DE23D8"/>
    <w:rsid w:val="00DF10C0"/>
    <w:rsid w:val="00DF2A6E"/>
    <w:rsid w:val="00DF2F17"/>
    <w:rsid w:val="00E464CE"/>
    <w:rsid w:val="00E706A7"/>
    <w:rsid w:val="00EA1F72"/>
    <w:rsid w:val="00EF2D08"/>
    <w:rsid w:val="00EF6792"/>
    <w:rsid w:val="00F62A32"/>
    <w:rsid w:val="00F81DB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FFAD8B59BFD548D38B43B552C59BB6F6">
    <w:name w:val="FFAD8B59BFD548D38B43B552C59BB6F6"/>
    <w:rsid w:val="00737C4C"/>
    <w:pPr>
      <w:spacing w:line="278" w:lineRule="auto"/>
    </w:pPr>
    <w:rPr>
      <w:kern w:val="2"/>
      <w:sz w:val="24"/>
      <w:szCs w:val="24"/>
      <w:lang w:val="lt-LT" w:eastAsia="lt-LT"/>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2.xml><?xml version="1.0" encoding="utf-8"?>
<ds:datastoreItem xmlns:ds="http://schemas.openxmlformats.org/officeDocument/2006/customXml" ds:itemID="{7D2C7238-4BC9-48D5-BF73-AE2F9AED0D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4.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Normal.dotm</Template>
  <TotalTime>955</TotalTime>
  <Pages>1</Pages>
  <Words>13239</Words>
  <Characters>7547</Characters>
  <Application>Microsoft Office Word</Application>
  <DocSecurity>0</DocSecurity>
  <Lines>62</Lines>
  <Paragraphs>41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20745</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Gabriele</cp:lastModifiedBy>
  <cp:revision>45</cp:revision>
  <cp:lastPrinted>2021-11-03T05:49:00Z</cp:lastPrinted>
  <dcterms:created xsi:type="dcterms:W3CDTF">2025-11-26T13:41:00Z</dcterms:created>
  <dcterms:modified xsi:type="dcterms:W3CDTF">2026-09-16T07:24:00Z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