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545A7" w14:textId="77777777" w:rsidR="00595ADD" w:rsidRPr="00227900" w:rsidRDefault="00FC5DB5">
      <w:pPr>
        <w:spacing w:after="200"/>
        <w:jc w:val="right"/>
        <w:rPr>
          <w:sz w:val="20"/>
          <w:szCs w:val="20"/>
        </w:rPr>
      </w:pPr>
      <w:r w:rsidRPr="00227900">
        <w:rPr>
          <w:sz w:val="20"/>
          <w:szCs w:val="20"/>
        </w:rPr>
        <w:t>1 priedas</w:t>
      </w:r>
    </w:p>
    <w:p w14:paraId="717DE3A4" w14:textId="77777777" w:rsidR="00595ADD" w:rsidRDefault="00FC5DB5">
      <w:pPr>
        <w:spacing w:after="200"/>
        <w:jc w:val="center"/>
      </w:pPr>
      <w:r>
        <w:rPr>
          <w:b/>
          <w:sz w:val="24"/>
        </w:rPr>
        <w:t>REKREACINIŲ OBJEKTŲ ATNAUJINIMO DARBŲ TECHNINĖ SPECIFIKACIJA</w:t>
      </w:r>
    </w:p>
    <w:p w14:paraId="059311D4" w14:textId="77777777" w:rsidR="00595ADD" w:rsidRDefault="00FC5DB5">
      <w:pPr>
        <w:keepNext/>
        <w:spacing w:after="160"/>
        <w:jc w:val="center"/>
      </w:pPr>
      <w:r>
        <w:rPr>
          <w:b/>
          <w:sz w:val="22"/>
        </w:rPr>
        <w:t>I. BENDRIEJI DUOMENYS</w:t>
      </w:r>
    </w:p>
    <w:p w14:paraId="761FA03E" w14:textId="77777777" w:rsidR="00595ADD" w:rsidRDefault="00FC5DB5">
      <w:r>
        <w:rPr>
          <w:b/>
        </w:rPr>
        <w:t>1. Pirkimo šalys:</w:t>
      </w:r>
    </w:p>
    <w:p w14:paraId="36536D80" w14:textId="77777777" w:rsidR="00595ADD" w:rsidRDefault="00FC5DB5">
      <w:r>
        <w:t>1.1. Užsakovas – VĮ Valstybinių miškų urėdija, Varėnos regioninis padalinys;</w:t>
      </w:r>
    </w:p>
    <w:p w14:paraId="399C8E75" w14:textId="77777777" w:rsidR="00595ADD" w:rsidRDefault="00FC5DB5">
      <w:r>
        <w:t>1.2. Rangovas – juridinis ar fizinis asmuo, laimėjęs pirkimą, su kuriuo bus sudaroma sutartis Rekreacinių objektų (toliau – RO) remonto darbams atlikti.</w:t>
      </w:r>
    </w:p>
    <w:p w14:paraId="4611F8DE" w14:textId="77777777" w:rsidR="00595ADD" w:rsidRDefault="00FC5DB5">
      <w:pPr>
        <w:keepNext/>
        <w:spacing w:before="140"/>
        <w:jc w:val="center"/>
      </w:pPr>
      <w:r>
        <w:rPr>
          <w:b/>
          <w:sz w:val="22"/>
        </w:rPr>
        <w:t>II. PIRKIMO OBJEKTAS</w:t>
      </w:r>
    </w:p>
    <w:p w14:paraId="3A8538BC" w14:textId="77777777" w:rsidR="00595ADD" w:rsidRDefault="00FC5DB5">
      <w:r>
        <w:t>2. Pirkimas skaidomas į dvi pirkimo objektų dalis (toliau – P.o.d.):</w:t>
      </w:r>
    </w:p>
    <w:p w14:paraId="23DE6734" w14:textId="77777777" w:rsidR="00595ADD" w:rsidRDefault="00FC5DB5">
      <w:r>
        <w:t xml:space="preserve">2.1. 1 P.o.d. „Glūko, Žygmantiškių miškų </w:t>
      </w:r>
      <w:proofErr w:type="gramStart"/>
      <w:r>
        <w:t>RO“ –</w:t>
      </w:r>
      <w:proofErr w:type="gramEnd"/>
      <w:r>
        <w:t xml:space="preserve"> poilsiavietė „</w:t>
      </w:r>
      <w:proofErr w:type="gramStart"/>
      <w:r>
        <w:t>Vilkinio“</w:t>
      </w:r>
      <w:proofErr w:type="gramEnd"/>
      <w:r>
        <w:t>, poilsiavietė „</w:t>
      </w:r>
      <w:proofErr w:type="gramStart"/>
      <w:r>
        <w:t>Emiliškų“ rekreacinio</w:t>
      </w:r>
      <w:proofErr w:type="gramEnd"/>
      <w:r>
        <w:t xml:space="preserve"> inventoriaus atnaujinimo darbai;</w:t>
      </w:r>
    </w:p>
    <w:p w14:paraId="262A06BD" w14:textId="38FF1618" w:rsidR="00595ADD" w:rsidRDefault="00FC5DB5">
      <w:r>
        <w:t>2.</w:t>
      </w:r>
      <w:r w:rsidR="00643C81">
        <w:t>1</w:t>
      </w:r>
      <w:r>
        <w:t>.</w:t>
      </w:r>
      <w:r w:rsidR="00643C81">
        <w:t>1.</w:t>
      </w:r>
      <w:r w:rsidR="001E5A05">
        <w:t xml:space="preserve"> </w:t>
      </w:r>
      <w:r>
        <w:t xml:space="preserve"> Maksimali paslaugų kaina Eur be PVM – 4 800,00 Eur;</w:t>
      </w:r>
    </w:p>
    <w:p w14:paraId="35515A20" w14:textId="620578C6" w:rsidR="00595ADD" w:rsidRDefault="00FC5DB5">
      <w:r>
        <w:t>2.</w:t>
      </w:r>
      <w:r w:rsidR="00643C81">
        <w:t>2</w:t>
      </w:r>
      <w:r>
        <w:t xml:space="preserve">. </w:t>
      </w:r>
      <w:r w:rsidR="001E5A05">
        <w:t>2</w:t>
      </w:r>
      <w:r w:rsidR="00920463">
        <w:t xml:space="preserve"> </w:t>
      </w:r>
      <w:r>
        <w:t xml:space="preserve">P.o.d. „Marcinkonių, Kaniavos miškų </w:t>
      </w:r>
      <w:proofErr w:type="gramStart"/>
      <w:r>
        <w:t>RO“ –</w:t>
      </w:r>
      <w:proofErr w:type="gramEnd"/>
      <w:r>
        <w:t xml:space="preserve"> stovyklavietė „</w:t>
      </w:r>
      <w:proofErr w:type="gramStart"/>
      <w:r>
        <w:t>Puvočių“</w:t>
      </w:r>
      <w:proofErr w:type="gramEnd"/>
      <w:r>
        <w:t>, poilsiavietė „</w:t>
      </w:r>
      <w:r w:rsidR="00A977EE">
        <w:t>Marcinkoni</w:t>
      </w:r>
      <w:r w:rsidR="00BE44A1">
        <w:t>ų</w:t>
      </w:r>
      <w:r w:rsidR="00A977EE">
        <w:t xml:space="preserve"> tvenkinio</w:t>
      </w:r>
      <w:r w:rsidR="00BE44A1">
        <w:t xml:space="preserve"> </w:t>
      </w:r>
      <w:r>
        <w:t xml:space="preserve">“, poilsiavietė „Po </w:t>
      </w:r>
      <w:proofErr w:type="gramStart"/>
      <w:r>
        <w:t>grūšia“</w:t>
      </w:r>
      <w:proofErr w:type="gramEnd"/>
      <w:r>
        <w:t>, poilsiavietė „</w:t>
      </w:r>
      <w:proofErr w:type="gramStart"/>
      <w:r>
        <w:t>Dumblelio“ rekreacinio</w:t>
      </w:r>
      <w:proofErr w:type="gramEnd"/>
      <w:r>
        <w:t xml:space="preserve"> inventoriaus atnaujinimo darbai.</w:t>
      </w:r>
    </w:p>
    <w:p w14:paraId="20A509EC" w14:textId="2AAC658C" w:rsidR="00595ADD" w:rsidRDefault="00FC5DB5">
      <w:r>
        <w:t>2.2.</w:t>
      </w:r>
      <w:r w:rsidR="00643C81">
        <w:t>1</w:t>
      </w:r>
      <w:r>
        <w:t>. Maksimali paslaugų kaina Eur be PVM – 12 200,00 Eur;</w:t>
      </w:r>
    </w:p>
    <w:p w14:paraId="767A6F15" w14:textId="77777777" w:rsidR="00595ADD" w:rsidRDefault="00FC5DB5">
      <w:r>
        <w:rPr>
          <w:b/>
        </w:rPr>
        <w:t>3. Objektų vietos ir objektuose įrengiami rekreaciniai elementai:</w:t>
      </w:r>
    </w:p>
    <w:p w14:paraId="52047C5A" w14:textId="77777777" w:rsidR="00595ADD" w:rsidRDefault="00FC5DB5">
      <w:r>
        <w:t>3.1. 1 P.o.d. Rekreacinių objektų įrengimo, priežiūros ir remonto darbų techninė specifikacija ir jų atlikimo vieta Varėnos RP Glūko ir Žygmantiškių girininkijų miškuose.</w:t>
      </w:r>
    </w:p>
    <w:tbl>
      <w:tblPr>
        <w:tblStyle w:val="Lentelstinklelis"/>
        <w:tblW w:w="0" w:type="auto"/>
        <w:jc w:val="center"/>
        <w:tblLayout w:type="fixed"/>
        <w:tblLook w:val="04A0" w:firstRow="1" w:lastRow="0" w:firstColumn="1" w:lastColumn="0" w:noHBand="0" w:noVBand="1"/>
      </w:tblPr>
      <w:tblGrid>
        <w:gridCol w:w="7597"/>
        <w:gridCol w:w="1247"/>
        <w:gridCol w:w="1020"/>
      </w:tblGrid>
      <w:tr w:rsidR="00595ADD" w14:paraId="79C88D12" w14:textId="77777777">
        <w:trPr>
          <w:jc w:val="center"/>
        </w:trPr>
        <w:tc>
          <w:tcPr>
            <w:tcW w:w="7597" w:type="dxa"/>
            <w:shd w:val="clear" w:color="auto" w:fill="E7E6E6"/>
            <w:tcMar>
              <w:top w:w="90" w:type="dxa"/>
              <w:left w:w="90" w:type="dxa"/>
              <w:bottom w:w="90" w:type="dxa"/>
              <w:right w:w="90" w:type="dxa"/>
            </w:tcMar>
            <w:vAlign w:val="center"/>
          </w:tcPr>
          <w:p w14:paraId="11236F20" w14:textId="77777777" w:rsidR="00595ADD" w:rsidRDefault="00FC5DB5">
            <w:pPr>
              <w:spacing w:after="0" w:line="240" w:lineRule="auto"/>
            </w:pPr>
            <w:r>
              <w:rPr>
                <w:b/>
                <w:sz w:val="19"/>
              </w:rPr>
              <w:t>Perkančioji organizacija</w:t>
            </w:r>
          </w:p>
        </w:tc>
        <w:tc>
          <w:tcPr>
            <w:tcW w:w="1020" w:type="dxa"/>
            <w:gridSpan w:val="2"/>
            <w:tcMar>
              <w:top w:w="90" w:type="dxa"/>
              <w:left w:w="90" w:type="dxa"/>
              <w:bottom w:w="90" w:type="dxa"/>
              <w:right w:w="90" w:type="dxa"/>
            </w:tcMar>
            <w:vAlign w:val="center"/>
          </w:tcPr>
          <w:p w14:paraId="176ADDB8" w14:textId="77777777" w:rsidR="00595ADD" w:rsidRDefault="00FC5DB5">
            <w:pPr>
              <w:spacing w:after="0" w:line="240" w:lineRule="auto"/>
            </w:pPr>
            <w:r>
              <w:rPr>
                <w:sz w:val="19"/>
              </w:rPr>
              <w:t>VĮ Valstybinių miškų urėdijos Varėnos regioninis padalinys</w:t>
            </w:r>
          </w:p>
        </w:tc>
      </w:tr>
      <w:tr w:rsidR="00595ADD" w14:paraId="7CB4B21E" w14:textId="77777777">
        <w:trPr>
          <w:jc w:val="center"/>
        </w:trPr>
        <w:tc>
          <w:tcPr>
            <w:tcW w:w="7597" w:type="dxa"/>
            <w:shd w:val="clear" w:color="auto" w:fill="E7E6E6"/>
            <w:tcMar>
              <w:top w:w="90" w:type="dxa"/>
              <w:left w:w="90" w:type="dxa"/>
              <w:bottom w:w="90" w:type="dxa"/>
              <w:right w:w="90" w:type="dxa"/>
            </w:tcMar>
            <w:vAlign w:val="center"/>
          </w:tcPr>
          <w:p w14:paraId="1DD8D258" w14:textId="77777777" w:rsidR="00595ADD" w:rsidRDefault="00FC5DB5">
            <w:pPr>
              <w:spacing w:after="0" w:line="240" w:lineRule="auto"/>
            </w:pPr>
            <w:r>
              <w:rPr>
                <w:b/>
                <w:sz w:val="19"/>
              </w:rPr>
              <w:t>BVPŽ klasifikatoriaus kodas</w:t>
            </w:r>
          </w:p>
        </w:tc>
        <w:tc>
          <w:tcPr>
            <w:tcW w:w="1020" w:type="dxa"/>
            <w:gridSpan w:val="2"/>
            <w:tcMar>
              <w:top w:w="90" w:type="dxa"/>
              <w:left w:w="90" w:type="dxa"/>
              <w:bottom w:w="90" w:type="dxa"/>
              <w:right w:w="90" w:type="dxa"/>
            </w:tcMar>
            <w:vAlign w:val="center"/>
          </w:tcPr>
          <w:p w14:paraId="220A358A" w14:textId="77777777" w:rsidR="00595ADD" w:rsidRDefault="00FC5DB5">
            <w:pPr>
              <w:spacing w:after="0" w:line="240" w:lineRule="auto"/>
            </w:pPr>
            <w:r>
              <w:rPr>
                <w:sz w:val="19"/>
              </w:rPr>
              <w:t>50800000-3 Rekreacinių objektų remontas ir priežiūra</w:t>
            </w:r>
          </w:p>
        </w:tc>
      </w:tr>
      <w:tr w:rsidR="00595ADD" w14:paraId="660A027D" w14:textId="77777777">
        <w:trPr>
          <w:jc w:val="center"/>
        </w:trPr>
        <w:tc>
          <w:tcPr>
            <w:tcW w:w="7597" w:type="dxa"/>
            <w:shd w:val="clear" w:color="auto" w:fill="E7E6E6"/>
            <w:tcMar>
              <w:top w:w="90" w:type="dxa"/>
              <w:left w:w="90" w:type="dxa"/>
              <w:bottom w:w="90" w:type="dxa"/>
              <w:right w:w="90" w:type="dxa"/>
            </w:tcMar>
            <w:vAlign w:val="center"/>
          </w:tcPr>
          <w:p w14:paraId="3B221193" w14:textId="77777777" w:rsidR="00595ADD" w:rsidRDefault="00FC5DB5">
            <w:pPr>
              <w:spacing w:after="0" w:line="240" w:lineRule="auto"/>
            </w:pPr>
            <w:r>
              <w:rPr>
                <w:b/>
                <w:sz w:val="19"/>
              </w:rPr>
              <w:t>Sutarties galiojimo terminas</w:t>
            </w:r>
          </w:p>
        </w:tc>
        <w:tc>
          <w:tcPr>
            <w:tcW w:w="1020" w:type="dxa"/>
            <w:gridSpan w:val="2"/>
            <w:tcMar>
              <w:top w:w="90" w:type="dxa"/>
              <w:left w:w="90" w:type="dxa"/>
              <w:bottom w:w="90" w:type="dxa"/>
              <w:right w:w="90" w:type="dxa"/>
            </w:tcMar>
            <w:vAlign w:val="center"/>
          </w:tcPr>
          <w:p w14:paraId="250904CD" w14:textId="77777777" w:rsidR="00595ADD" w:rsidRDefault="00FC5DB5">
            <w:pPr>
              <w:spacing w:after="0" w:line="240" w:lineRule="auto"/>
            </w:pPr>
            <w:r>
              <w:rPr>
                <w:sz w:val="19"/>
              </w:rPr>
              <w:t>Nuo Sutarties įsigaliojimo (sutartis įsigalioja Šalims ją pasirašius)</w:t>
            </w:r>
          </w:p>
        </w:tc>
      </w:tr>
      <w:tr w:rsidR="00595ADD" w14:paraId="7509E0D2" w14:textId="77777777">
        <w:trPr>
          <w:jc w:val="center"/>
        </w:trPr>
        <w:tc>
          <w:tcPr>
            <w:tcW w:w="7597" w:type="dxa"/>
            <w:shd w:val="clear" w:color="auto" w:fill="E7E6E6"/>
            <w:tcMar>
              <w:top w:w="90" w:type="dxa"/>
              <w:left w:w="90" w:type="dxa"/>
              <w:bottom w:w="90" w:type="dxa"/>
              <w:right w:w="90" w:type="dxa"/>
            </w:tcMar>
            <w:vAlign w:val="center"/>
          </w:tcPr>
          <w:p w14:paraId="290E6355" w14:textId="77777777" w:rsidR="00595ADD" w:rsidRDefault="00FC5DB5">
            <w:pPr>
              <w:spacing w:after="0" w:line="240" w:lineRule="auto"/>
            </w:pPr>
            <w:r>
              <w:rPr>
                <w:b/>
                <w:sz w:val="19"/>
              </w:rPr>
              <w:t>Darbų atlikimo terminas</w:t>
            </w:r>
          </w:p>
        </w:tc>
        <w:tc>
          <w:tcPr>
            <w:tcW w:w="1020" w:type="dxa"/>
            <w:gridSpan w:val="2"/>
            <w:tcMar>
              <w:top w:w="90" w:type="dxa"/>
              <w:left w:w="90" w:type="dxa"/>
              <w:bottom w:w="90" w:type="dxa"/>
              <w:right w:w="90" w:type="dxa"/>
            </w:tcMar>
            <w:vAlign w:val="center"/>
          </w:tcPr>
          <w:p w14:paraId="28057944" w14:textId="1136A90C" w:rsidR="00595ADD" w:rsidRPr="00FB2195" w:rsidRDefault="00FC5DB5">
            <w:pPr>
              <w:spacing w:after="0" w:line="240" w:lineRule="auto"/>
              <w:rPr>
                <w:lang w:val="lt-LT"/>
              </w:rPr>
            </w:pPr>
            <w:r>
              <w:rPr>
                <w:sz w:val="19"/>
              </w:rPr>
              <w:t xml:space="preserve">Darbus atlikti </w:t>
            </w:r>
            <w:r w:rsidR="005D4F0A">
              <w:rPr>
                <w:sz w:val="19"/>
              </w:rPr>
              <w:t>per 3 m</w:t>
            </w:r>
            <w:r w:rsidR="00FB2195">
              <w:rPr>
                <w:sz w:val="19"/>
              </w:rPr>
              <w:t>ėn., nuo sutarties pasirašymo datos</w:t>
            </w:r>
          </w:p>
        </w:tc>
      </w:tr>
      <w:tr w:rsidR="00595ADD" w14:paraId="5495EEE4" w14:textId="77777777">
        <w:trPr>
          <w:tblHeader/>
          <w:jc w:val="center"/>
        </w:trPr>
        <w:tc>
          <w:tcPr>
            <w:tcW w:w="7597" w:type="dxa"/>
            <w:shd w:val="clear" w:color="auto" w:fill="D9EAF7"/>
            <w:tcMar>
              <w:top w:w="90" w:type="dxa"/>
              <w:left w:w="90" w:type="dxa"/>
              <w:bottom w:w="90" w:type="dxa"/>
              <w:right w:w="90" w:type="dxa"/>
            </w:tcMar>
            <w:vAlign w:val="center"/>
          </w:tcPr>
          <w:p w14:paraId="1702BE32" w14:textId="77777777" w:rsidR="00595ADD" w:rsidRDefault="00FC5DB5">
            <w:pPr>
              <w:spacing w:after="0" w:line="240" w:lineRule="auto"/>
              <w:jc w:val="center"/>
            </w:pPr>
            <w:r>
              <w:rPr>
                <w:b/>
                <w:sz w:val="19"/>
              </w:rPr>
              <w:t>Pavadinimas, vieta</w:t>
            </w:r>
          </w:p>
        </w:tc>
        <w:tc>
          <w:tcPr>
            <w:tcW w:w="1247" w:type="dxa"/>
            <w:shd w:val="clear" w:color="auto" w:fill="D9EAF7"/>
            <w:tcMar>
              <w:top w:w="90" w:type="dxa"/>
              <w:left w:w="90" w:type="dxa"/>
              <w:bottom w:w="90" w:type="dxa"/>
              <w:right w:w="90" w:type="dxa"/>
            </w:tcMar>
            <w:vAlign w:val="center"/>
          </w:tcPr>
          <w:p w14:paraId="5F4738D6" w14:textId="77777777" w:rsidR="00595ADD" w:rsidRDefault="00FC5DB5">
            <w:pPr>
              <w:spacing w:after="0" w:line="240" w:lineRule="auto"/>
              <w:jc w:val="center"/>
            </w:pPr>
            <w:r>
              <w:rPr>
                <w:b/>
                <w:sz w:val="19"/>
              </w:rPr>
              <w:t>Mato vnt.</w:t>
            </w:r>
          </w:p>
        </w:tc>
        <w:tc>
          <w:tcPr>
            <w:tcW w:w="1020" w:type="dxa"/>
            <w:shd w:val="clear" w:color="auto" w:fill="D9EAF7"/>
            <w:tcMar>
              <w:top w:w="90" w:type="dxa"/>
              <w:left w:w="90" w:type="dxa"/>
              <w:bottom w:w="90" w:type="dxa"/>
              <w:right w:w="90" w:type="dxa"/>
            </w:tcMar>
            <w:vAlign w:val="center"/>
          </w:tcPr>
          <w:p w14:paraId="4A5C5E2E" w14:textId="77777777" w:rsidR="00595ADD" w:rsidRDefault="00FC5DB5">
            <w:pPr>
              <w:spacing w:after="0" w:line="240" w:lineRule="auto"/>
              <w:jc w:val="center"/>
            </w:pPr>
            <w:r>
              <w:rPr>
                <w:b/>
                <w:sz w:val="19"/>
              </w:rPr>
              <w:t>Kiekis</w:t>
            </w:r>
          </w:p>
        </w:tc>
      </w:tr>
      <w:tr w:rsidR="00595ADD" w14:paraId="21692D7F" w14:textId="77777777">
        <w:trPr>
          <w:jc w:val="center"/>
        </w:trPr>
        <w:tc>
          <w:tcPr>
            <w:tcW w:w="1020" w:type="dxa"/>
            <w:gridSpan w:val="3"/>
            <w:shd w:val="clear" w:color="auto" w:fill="F2F2F2"/>
            <w:tcMar>
              <w:top w:w="90" w:type="dxa"/>
              <w:left w:w="90" w:type="dxa"/>
              <w:bottom w:w="90" w:type="dxa"/>
              <w:right w:w="90" w:type="dxa"/>
            </w:tcMar>
            <w:vAlign w:val="center"/>
          </w:tcPr>
          <w:p w14:paraId="16FA750D" w14:textId="77777777" w:rsidR="00595ADD" w:rsidRDefault="00FC5DB5">
            <w:pPr>
              <w:spacing w:after="0" w:line="240" w:lineRule="auto"/>
            </w:pPr>
            <w:r>
              <w:rPr>
                <w:b/>
                <w:sz w:val="19"/>
              </w:rPr>
              <w:t>Glūko g-ja kv.14 skl.31 Poilsiavietė – Vilkinio LKS 532028, 6031299</w:t>
            </w:r>
          </w:p>
        </w:tc>
      </w:tr>
      <w:tr w:rsidR="00595ADD" w14:paraId="2A997F55" w14:textId="77777777">
        <w:trPr>
          <w:jc w:val="center"/>
        </w:trPr>
        <w:tc>
          <w:tcPr>
            <w:tcW w:w="7597" w:type="dxa"/>
            <w:tcMar>
              <w:top w:w="90" w:type="dxa"/>
              <w:left w:w="90" w:type="dxa"/>
              <w:bottom w:w="90" w:type="dxa"/>
              <w:right w:w="90" w:type="dxa"/>
            </w:tcMar>
            <w:vAlign w:val="center"/>
          </w:tcPr>
          <w:p w14:paraId="5B031656" w14:textId="77777777" w:rsidR="00595ADD" w:rsidRDefault="00FC5DB5">
            <w:pPr>
              <w:spacing w:after="0" w:line="240" w:lineRule="auto"/>
            </w:pPr>
            <w:r>
              <w:rPr>
                <w:b/>
                <w:sz w:val="19"/>
              </w:rPr>
              <w:t>Laužavietės atnaujinimas</w:t>
            </w:r>
          </w:p>
        </w:tc>
        <w:tc>
          <w:tcPr>
            <w:tcW w:w="1247" w:type="dxa"/>
            <w:tcMar>
              <w:top w:w="90" w:type="dxa"/>
              <w:left w:w="90" w:type="dxa"/>
              <w:bottom w:w="90" w:type="dxa"/>
              <w:right w:w="90" w:type="dxa"/>
            </w:tcMar>
            <w:vAlign w:val="center"/>
          </w:tcPr>
          <w:p w14:paraId="207CB9BC"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6BEE28A0" w14:textId="77777777" w:rsidR="00595ADD" w:rsidRDefault="00FC5DB5">
            <w:pPr>
              <w:spacing w:after="0" w:line="240" w:lineRule="auto"/>
              <w:jc w:val="center"/>
            </w:pPr>
            <w:r>
              <w:rPr>
                <w:sz w:val="19"/>
              </w:rPr>
              <w:t>1</w:t>
            </w:r>
          </w:p>
        </w:tc>
      </w:tr>
      <w:tr w:rsidR="00595ADD" w14:paraId="43423912" w14:textId="77777777">
        <w:trPr>
          <w:jc w:val="center"/>
        </w:trPr>
        <w:tc>
          <w:tcPr>
            <w:tcW w:w="1020" w:type="dxa"/>
            <w:gridSpan w:val="3"/>
            <w:tcMar>
              <w:top w:w="90" w:type="dxa"/>
              <w:left w:w="90" w:type="dxa"/>
              <w:bottom w:w="90" w:type="dxa"/>
              <w:right w:w="90" w:type="dxa"/>
            </w:tcMar>
            <w:vAlign w:val="center"/>
          </w:tcPr>
          <w:p w14:paraId="5DB6A76F" w14:textId="77777777" w:rsidR="00595ADD" w:rsidRDefault="00FC5DB5">
            <w:pPr>
              <w:spacing w:after="0" w:line="240" w:lineRule="auto"/>
            </w:pPr>
            <w:r>
              <w:rPr>
                <w:sz w:val="19"/>
              </w:rPr>
              <w:t>Iš lauko akmenų suformuoti apie 1,5 metro skersmens laužavietę. Akmenų skersmuo – ne mažesnis kaip 25 centimetrų. Aplink laužavietę pusės metro atstumu pašalinti humusingą žemės sluoksnį.</w:t>
            </w:r>
          </w:p>
        </w:tc>
      </w:tr>
      <w:tr w:rsidR="00595ADD" w14:paraId="79C22AB7" w14:textId="77777777">
        <w:trPr>
          <w:jc w:val="center"/>
        </w:trPr>
        <w:tc>
          <w:tcPr>
            <w:tcW w:w="1020" w:type="dxa"/>
            <w:gridSpan w:val="3"/>
            <w:shd w:val="clear" w:color="auto" w:fill="F2F2F2"/>
            <w:tcMar>
              <w:top w:w="90" w:type="dxa"/>
              <w:left w:w="90" w:type="dxa"/>
              <w:bottom w:w="90" w:type="dxa"/>
              <w:right w:w="90" w:type="dxa"/>
            </w:tcMar>
            <w:vAlign w:val="center"/>
          </w:tcPr>
          <w:p w14:paraId="5E944905" w14:textId="77777777" w:rsidR="00595ADD" w:rsidRDefault="00FC5DB5">
            <w:pPr>
              <w:spacing w:after="0" w:line="240" w:lineRule="auto"/>
            </w:pPr>
            <w:r>
              <w:rPr>
                <w:b/>
                <w:sz w:val="19"/>
              </w:rPr>
              <w:t>Glūko g-ja kv.14 skl.31 Poilsiavietė – Vilkinio LKS 532028, 6031299</w:t>
            </w:r>
          </w:p>
        </w:tc>
      </w:tr>
      <w:tr w:rsidR="00595ADD" w14:paraId="2492CA28" w14:textId="77777777">
        <w:trPr>
          <w:jc w:val="center"/>
        </w:trPr>
        <w:tc>
          <w:tcPr>
            <w:tcW w:w="7597" w:type="dxa"/>
            <w:tcMar>
              <w:top w:w="90" w:type="dxa"/>
              <w:left w:w="90" w:type="dxa"/>
              <w:bottom w:w="90" w:type="dxa"/>
              <w:right w:w="90" w:type="dxa"/>
            </w:tcMar>
            <w:vAlign w:val="center"/>
          </w:tcPr>
          <w:p w14:paraId="28EDAFE2" w14:textId="77777777" w:rsidR="00595ADD" w:rsidRDefault="00FC5DB5">
            <w:pPr>
              <w:spacing w:after="0" w:line="240" w:lineRule="auto"/>
            </w:pPr>
            <w:r>
              <w:rPr>
                <w:b/>
                <w:sz w:val="19"/>
              </w:rPr>
              <w:t>Suolų atnaujinimas</w:t>
            </w:r>
          </w:p>
        </w:tc>
        <w:tc>
          <w:tcPr>
            <w:tcW w:w="1247" w:type="dxa"/>
            <w:tcMar>
              <w:top w:w="90" w:type="dxa"/>
              <w:left w:w="90" w:type="dxa"/>
              <w:bottom w:w="90" w:type="dxa"/>
              <w:right w:w="90" w:type="dxa"/>
            </w:tcMar>
            <w:vAlign w:val="center"/>
          </w:tcPr>
          <w:p w14:paraId="41813F41"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16646566" w14:textId="77777777" w:rsidR="00595ADD" w:rsidRDefault="00FC5DB5">
            <w:pPr>
              <w:spacing w:after="0" w:line="240" w:lineRule="auto"/>
              <w:jc w:val="center"/>
            </w:pPr>
            <w:r>
              <w:rPr>
                <w:sz w:val="19"/>
              </w:rPr>
              <w:t>2</w:t>
            </w:r>
          </w:p>
        </w:tc>
      </w:tr>
      <w:tr w:rsidR="00595ADD" w14:paraId="04A636E4" w14:textId="77777777">
        <w:trPr>
          <w:jc w:val="center"/>
        </w:trPr>
        <w:tc>
          <w:tcPr>
            <w:tcW w:w="1020" w:type="dxa"/>
            <w:gridSpan w:val="3"/>
            <w:tcMar>
              <w:top w:w="90" w:type="dxa"/>
              <w:left w:w="90" w:type="dxa"/>
              <w:bottom w:w="90" w:type="dxa"/>
              <w:right w:w="90" w:type="dxa"/>
            </w:tcMar>
            <w:vAlign w:val="center"/>
          </w:tcPr>
          <w:p w14:paraId="2E621AAD" w14:textId="146CA13D" w:rsidR="00595ADD" w:rsidRDefault="00FC5DB5">
            <w:pPr>
              <w:spacing w:after="0" w:line="240" w:lineRule="auto"/>
            </w:pPr>
            <w:r>
              <w:rPr>
                <w:sz w:val="19"/>
              </w:rPr>
              <w:t xml:space="preserve">Suolų atnaujinimas prie laužaviečių. Suolo balkio ilgis ne mažesnis kaip 2,0 m, storis ne mažesnis kaip 10 cm, plotis ne mažesnis kaip 20 cm. Suolų kojos (ąžuolinės, ne mažesnio kaip </w:t>
            </w:r>
            <w:r w:rsidR="008716E8">
              <w:rPr>
                <w:sz w:val="19"/>
              </w:rPr>
              <w:t>14</w:t>
            </w:r>
            <w:r>
              <w:rPr>
                <w:sz w:val="19"/>
              </w:rPr>
              <w:t xml:space="preserve"> cm skersmens) įkasamos į žemę. Mediena nutepama antiseptiniais dažais.</w:t>
            </w:r>
          </w:p>
        </w:tc>
      </w:tr>
      <w:tr w:rsidR="00595ADD" w14:paraId="18E711B0" w14:textId="77777777">
        <w:trPr>
          <w:jc w:val="center"/>
        </w:trPr>
        <w:tc>
          <w:tcPr>
            <w:tcW w:w="1020" w:type="dxa"/>
            <w:gridSpan w:val="3"/>
            <w:shd w:val="clear" w:color="auto" w:fill="F2F2F2"/>
            <w:tcMar>
              <w:top w:w="90" w:type="dxa"/>
              <w:left w:w="90" w:type="dxa"/>
              <w:bottom w:w="90" w:type="dxa"/>
              <w:right w:w="90" w:type="dxa"/>
            </w:tcMar>
            <w:vAlign w:val="center"/>
          </w:tcPr>
          <w:p w14:paraId="77948CB6" w14:textId="77777777" w:rsidR="00595ADD" w:rsidRDefault="00FC5DB5">
            <w:pPr>
              <w:spacing w:after="0" w:line="240" w:lineRule="auto"/>
            </w:pPr>
            <w:r>
              <w:rPr>
                <w:b/>
                <w:sz w:val="19"/>
              </w:rPr>
              <w:t>Glūko g-ja kv.14 skl.31 Poilsiavietė – Vilkinio LKS 532028, 6031299</w:t>
            </w:r>
          </w:p>
        </w:tc>
      </w:tr>
      <w:tr w:rsidR="00595ADD" w14:paraId="5AE7DDED" w14:textId="77777777">
        <w:trPr>
          <w:jc w:val="center"/>
        </w:trPr>
        <w:tc>
          <w:tcPr>
            <w:tcW w:w="7597" w:type="dxa"/>
            <w:tcMar>
              <w:top w:w="90" w:type="dxa"/>
              <w:left w:w="90" w:type="dxa"/>
              <w:bottom w:w="90" w:type="dxa"/>
              <w:right w:w="90" w:type="dxa"/>
            </w:tcMar>
            <w:vAlign w:val="center"/>
          </w:tcPr>
          <w:p w14:paraId="739E523E" w14:textId="2E47E131" w:rsidR="00595ADD" w:rsidRDefault="00920795">
            <w:pPr>
              <w:spacing w:after="0" w:line="240" w:lineRule="auto"/>
            </w:pPr>
            <w:r>
              <w:rPr>
                <w:b/>
                <w:sz w:val="19"/>
              </w:rPr>
              <w:t>Liepto</w:t>
            </w:r>
            <w:r w:rsidR="00FC5DB5">
              <w:rPr>
                <w:b/>
                <w:sz w:val="19"/>
              </w:rPr>
              <w:t xml:space="preserve"> atnaujinimas</w:t>
            </w:r>
          </w:p>
        </w:tc>
        <w:tc>
          <w:tcPr>
            <w:tcW w:w="1247" w:type="dxa"/>
            <w:tcMar>
              <w:top w:w="90" w:type="dxa"/>
              <w:left w:w="90" w:type="dxa"/>
              <w:bottom w:w="90" w:type="dxa"/>
              <w:right w:w="90" w:type="dxa"/>
            </w:tcMar>
            <w:vAlign w:val="center"/>
          </w:tcPr>
          <w:p w14:paraId="1BC61567"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192FD415" w14:textId="77777777" w:rsidR="00595ADD" w:rsidRDefault="00FC5DB5">
            <w:pPr>
              <w:spacing w:after="0" w:line="240" w:lineRule="auto"/>
              <w:jc w:val="center"/>
            </w:pPr>
            <w:r>
              <w:rPr>
                <w:sz w:val="19"/>
              </w:rPr>
              <w:t>1</w:t>
            </w:r>
          </w:p>
        </w:tc>
      </w:tr>
      <w:tr w:rsidR="00595ADD" w14:paraId="1F49A2DF" w14:textId="77777777">
        <w:trPr>
          <w:jc w:val="center"/>
        </w:trPr>
        <w:tc>
          <w:tcPr>
            <w:tcW w:w="1020" w:type="dxa"/>
            <w:gridSpan w:val="3"/>
            <w:tcMar>
              <w:top w:w="90" w:type="dxa"/>
              <w:left w:w="90" w:type="dxa"/>
              <w:bottom w:w="90" w:type="dxa"/>
              <w:right w:w="90" w:type="dxa"/>
            </w:tcMar>
            <w:vAlign w:val="center"/>
          </w:tcPr>
          <w:p w14:paraId="0C39C510" w14:textId="3B69C85F" w:rsidR="00595ADD" w:rsidRDefault="00FC5DB5">
            <w:pPr>
              <w:spacing w:after="0" w:line="240" w:lineRule="auto"/>
            </w:pPr>
            <w:r>
              <w:rPr>
                <w:sz w:val="19"/>
              </w:rPr>
              <w:t xml:space="preserve">Dalies seno </w:t>
            </w:r>
            <w:r w:rsidR="00920795">
              <w:rPr>
                <w:sz w:val="19"/>
              </w:rPr>
              <w:t>Liepto</w:t>
            </w:r>
            <w:r>
              <w:rPr>
                <w:sz w:val="19"/>
              </w:rPr>
              <w:t xml:space="preserve"> grindinio bei polių ardymas bei atliekų sutvarkymas Tiltelis 8 m × 1,0 m. (bendras plotas 8,0 m²</w:t>
            </w:r>
            <w:proofErr w:type="gramStart"/>
            <w:r>
              <w:rPr>
                <w:sz w:val="19"/>
              </w:rPr>
              <w:t>)..</w:t>
            </w:r>
            <w:proofErr w:type="gramEnd"/>
            <w:r>
              <w:rPr>
                <w:sz w:val="19"/>
              </w:rPr>
              <w:t xml:space="preserve"> Turėklai įrengiami iš vienos liepto pusės (apie 8 m ilgio). Dalies medinių polių atnaujinimas (ne mažiau 10 vnt., ir ne mažesnio kaip 12 cm skersmens). Laikančiosios liepto sijos (2 vnt.) ne mažesnio kaip 10 × 15 cm storio. Liepto grindys (iš spygliuočių medienos) – iš ne mažiau kaip 7 cm storio dvigubo pjovimo dilių. Mediena nutepama </w:t>
            </w:r>
            <w:r>
              <w:rPr>
                <w:sz w:val="19"/>
              </w:rPr>
              <w:lastRenderedPageBreak/>
              <w:t>antiseptiniais dažais</w:t>
            </w:r>
          </w:p>
        </w:tc>
      </w:tr>
      <w:tr w:rsidR="00595ADD" w14:paraId="235EEFCD" w14:textId="77777777">
        <w:trPr>
          <w:jc w:val="center"/>
        </w:trPr>
        <w:tc>
          <w:tcPr>
            <w:tcW w:w="1020" w:type="dxa"/>
            <w:gridSpan w:val="3"/>
            <w:shd w:val="clear" w:color="auto" w:fill="F2F2F2"/>
            <w:tcMar>
              <w:top w:w="90" w:type="dxa"/>
              <w:left w:w="90" w:type="dxa"/>
              <w:bottom w:w="90" w:type="dxa"/>
              <w:right w:w="90" w:type="dxa"/>
            </w:tcMar>
            <w:vAlign w:val="center"/>
          </w:tcPr>
          <w:p w14:paraId="66FA175B" w14:textId="77777777" w:rsidR="00595ADD" w:rsidRDefault="00FC5DB5">
            <w:pPr>
              <w:spacing w:after="0" w:line="240" w:lineRule="auto"/>
            </w:pPr>
            <w:r>
              <w:rPr>
                <w:b/>
                <w:sz w:val="19"/>
              </w:rPr>
              <w:lastRenderedPageBreak/>
              <w:t>Žygmantiškių g-ja kv.265 skl.1 Poilsiavietė – Emiliškių LKS 570901, 6005584</w:t>
            </w:r>
          </w:p>
        </w:tc>
      </w:tr>
      <w:tr w:rsidR="00595ADD" w14:paraId="6BCC7A2E" w14:textId="77777777">
        <w:trPr>
          <w:jc w:val="center"/>
        </w:trPr>
        <w:tc>
          <w:tcPr>
            <w:tcW w:w="7597" w:type="dxa"/>
            <w:tcMar>
              <w:top w:w="90" w:type="dxa"/>
              <w:left w:w="90" w:type="dxa"/>
              <w:bottom w:w="90" w:type="dxa"/>
              <w:right w:w="90" w:type="dxa"/>
            </w:tcMar>
            <w:vAlign w:val="center"/>
          </w:tcPr>
          <w:p w14:paraId="0C225AFA" w14:textId="77777777" w:rsidR="00595ADD" w:rsidRDefault="00FC5DB5">
            <w:pPr>
              <w:spacing w:after="0" w:line="240" w:lineRule="auto"/>
            </w:pPr>
            <w:r>
              <w:rPr>
                <w:b/>
                <w:sz w:val="19"/>
              </w:rPr>
              <w:t>Pavėsinės atnaujinimas</w:t>
            </w:r>
          </w:p>
        </w:tc>
        <w:tc>
          <w:tcPr>
            <w:tcW w:w="1247" w:type="dxa"/>
            <w:tcMar>
              <w:top w:w="90" w:type="dxa"/>
              <w:left w:w="90" w:type="dxa"/>
              <w:bottom w:w="90" w:type="dxa"/>
              <w:right w:w="90" w:type="dxa"/>
            </w:tcMar>
            <w:vAlign w:val="center"/>
          </w:tcPr>
          <w:p w14:paraId="1D08D195"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765D13C6" w14:textId="77777777" w:rsidR="00595ADD" w:rsidRDefault="00FC5DB5">
            <w:pPr>
              <w:spacing w:after="0" w:line="240" w:lineRule="auto"/>
              <w:jc w:val="center"/>
            </w:pPr>
            <w:r>
              <w:rPr>
                <w:sz w:val="19"/>
              </w:rPr>
              <w:t>1</w:t>
            </w:r>
          </w:p>
        </w:tc>
      </w:tr>
      <w:tr w:rsidR="00595ADD" w14:paraId="00E02ECC" w14:textId="77777777">
        <w:trPr>
          <w:jc w:val="center"/>
        </w:trPr>
        <w:tc>
          <w:tcPr>
            <w:tcW w:w="1020" w:type="dxa"/>
            <w:gridSpan w:val="3"/>
            <w:tcMar>
              <w:top w:w="90" w:type="dxa"/>
              <w:left w:w="90" w:type="dxa"/>
              <w:bottom w:w="90" w:type="dxa"/>
              <w:right w:w="90" w:type="dxa"/>
            </w:tcMar>
            <w:vAlign w:val="center"/>
          </w:tcPr>
          <w:p w14:paraId="1E781C3E" w14:textId="45D70A8E" w:rsidR="00595ADD" w:rsidRDefault="00FC5DB5">
            <w:pPr>
              <w:spacing w:after="0" w:line="240" w:lineRule="auto"/>
            </w:pPr>
            <w:r>
              <w:rPr>
                <w:sz w:val="19"/>
              </w:rPr>
              <w:t>Dalies senos pavėsinės demontavimas ir atliekų sutvarkymas. Stogas dvišlaitis, neobliuotų dvigubo pjovimo lent</w:t>
            </w:r>
            <w:r w:rsidR="00920795">
              <w:rPr>
                <w:sz w:val="19"/>
              </w:rPr>
              <w:t>ų</w:t>
            </w:r>
            <w:r>
              <w:rPr>
                <w:sz w:val="19"/>
              </w:rPr>
              <w:t xml:space="preserve"> (ne mažesnio kaip 2,5 cm storio ir 15 cm pločio). Pavėsinės viduje įrengiami baldai – stalas ir 2 suolai (kojos medinės įtvirtinamos metaliniais laikikliais prie išbetonuotų pamatų). Pavėsinės pagrindą sudaro 4 rąsteliai (pušiniai) ne mažesni kaip 2,2 m aukščio, ne mažesnio kaip 25 cm skersmens, kurie įtvirtinami metaliniais laikikliais prie išbetonuotų polinių pamatų 2 × 2,5 m. Konstrukcija sutvirtinama vinimis, medvaržčiais ir kampuočiais. Visa pavėsinės mediena nutepama antiseptiniais dažais.</w:t>
            </w:r>
          </w:p>
        </w:tc>
      </w:tr>
      <w:tr w:rsidR="00595ADD" w14:paraId="6C71FFE0" w14:textId="77777777">
        <w:trPr>
          <w:jc w:val="center"/>
        </w:trPr>
        <w:tc>
          <w:tcPr>
            <w:tcW w:w="1020" w:type="dxa"/>
            <w:gridSpan w:val="3"/>
            <w:shd w:val="clear" w:color="auto" w:fill="F2F2F2"/>
            <w:tcMar>
              <w:top w:w="90" w:type="dxa"/>
              <w:left w:w="90" w:type="dxa"/>
              <w:bottom w:w="90" w:type="dxa"/>
              <w:right w:w="90" w:type="dxa"/>
            </w:tcMar>
            <w:vAlign w:val="center"/>
          </w:tcPr>
          <w:p w14:paraId="33700B65" w14:textId="77777777" w:rsidR="00595ADD" w:rsidRDefault="00FC5DB5">
            <w:pPr>
              <w:spacing w:after="0" w:line="240" w:lineRule="auto"/>
            </w:pPr>
            <w:r>
              <w:rPr>
                <w:b/>
                <w:sz w:val="19"/>
              </w:rPr>
              <w:t>Žygmantiškių g-ja kv.265 skl.1 Poilsiavietė – Emiliškių LKS 570901, 6005584</w:t>
            </w:r>
          </w:p>
        </w:tc>
      </w:tr>
      <w:tr w:rsidR="00595ADD" w14:paraId="6C6F5825" w14:textId="77777777">
        <w:trPr>
          <w:jc w:val="center"/>
        </w:trPr>
        <w:tc>
          <w:tcPr>
            <w:tcW w:w="7597" w:type="dxa"/>
            <w:tcMar>
              <w:top w:w="90" w:type="dxa"/>
              <w:left w:w="90" w:type="dxa"/>
              <w:bottom w:w="90" w:type="dxa"/>
              <w:right w:w="90" w:type="dxa"/>
            </w:tcMar>
            <w:vAlign w:val="center"/>
          </w:tcPr>
          <w:p w14:paraId="6C722614" w14:textId="77777777" w:rsidR="00595ADD" w:rsidRDefault="00FC5DB5">
            <w:pPr>
              <w:spacing w:after="0" w:line="240" w:lineRule="auto"/>
            </w:pPr>
            <w:r>
              <w:rPr>
                <w:b/>
                <w:sz w:val="19"/>
              </w:rPr>
              <w:t>Informacinio stendo atnaujinimas</w:t>
            </w:r>
          </w:p>
        </w:tc>
        <w:tc>
          <w:tcPr>
            <w:tcW w:w="1247" w:type="dxa"/>
            <w:tcMar>
              <w:top w:w="90" w:type="dxa"/>
              <w:left w:w="90" w:type="dxa"/>
              <w:bottom w:w="90" w:type="dxa"/>
              <w:right w:w="90" w:type="dxa"/>
            </w:tcMar>
            <w:vAlign w:val="center"/>
          </w:tcPr>
          <w:p w14:paraId="722BAC7F"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10857F3F" w14:textId="77777777" w:rsidR="00595ADD" w:rsidRDefault="00FC5DB5">
            <w:pPr>
              <w:spacing w:after="0" w:line="240" w:lineRule="auto"/>
              <w:jc w:val="center"/>
            </w:pPr>
            <w:r>
              <w:rPr>
                <w:sz w:val="19"/>
              </w:rPr>
              <w:t>1</w:t>
            </w:r>
          </w:p>
        </w:tc>
      </w:tr>
      <w:tr w:rsidR="00595ADD" w14:paraId="2DE2E58E" w14:textId="77777777">
        <w:trPr>
          <w:jc w:val="center"/>
        </w:trPr>
        <w:tc>
          <w:tcPr>
            <w:tcW w:w="1020" w:type="dxa"/>
            <w:gridSpan w:val="3"/>
            <w:tcMar>
              <w:top w:w="90" w:type="dxa"/>
              <w:left w:w="90" w:type="dxa"/>
              <w:bottom w:w="90" w:type="dxa"/>
              <w:right w:w="90" w:type="dxa"/>
            </w:tcMar>
            <w:vAlign w:val="center"/>
          </w:tcPr>
          <w:p w14:paraId="06956F7E" w14:textId="77777777" w:rsidR="00595ADD" w:rsidRDefault="00FC5DB5">
            <w:pPr>
              <w:spacing w:after="0" w:line="240" w:lineRule="auto"/>
            </w:pPr>
            <w:r>
              <w:rPr>
                <w:sz w:val="19"/>
              </w:rPr>
              <w:t>Informacinė lenta 1,2 × 1,0 m. dydžio (dvigubo pjovimo lentų), pritvirtinta prie 2 vnt. rąstelių (rąsteliai įtvirtinami metaliniais laikikliais prie išbetonuotų pamatų) su A formos stogeliu. Įtvirtinus į žemę stendo aukštis ne mažesnis kaip 2,0 m. Visa mediena nutepama antiseptiniais dažais</w:t>
            </w:r>
          </w:p>
        </w:tc>
      </w:tr>
    </w:tbl>
    <w:p w14:paraId="748D3593" w14:textId="77777777" w:rsidR="00595ADD" w:rsidRDefault="00FC5DB5">
      <w:pPr>
        <w:spacing w:before="160" w:after="120"/>
      </w:pPr>
      <w:r>
        <w:t>3.2. 2 P.o.d. Rekreacinių objektų įrengimo, priežiūros ir remonto darbų techninė specifikacija ir jų atlikimo vieta Varėnos RP Marcinkonių, Kaniavos girininkijų miškuose.</w:t>
      </w:r>
    </w:p>
    <w:tbl>
      <w:tblPr>
        <w:tblStyle w:val="Lentelstinklelis"/>
        <w:tblW w:w="0" w:type="auto"/>
        <w:jc w:val="center"/>
        <w:tblLayout w:type="fixed"/>
        <w:tblLook w:val="04A0" w:firstRow="1" w:lastRow="0" w:firstColumn="1" w:lastColumn="0" w:noHBand="0" w:noVBand="1"/>
      </w:tblPr>
      <w:tblGrid>
        <w:gridCol w:w="7597"/>
        <w:gridCol w:w="1247"/>
        <w:gridCol w:w="1020"/>
      </w:tblGrid>
      <w:tr w:rsidR="00595ADD" w14:paraId="1B6A418A" w14:textId="77777777">
        <w:trPr>
          <w:jc w:val="center"/>
        </w:trPr>
        <w:tc>
          <w:tcPr>
            <w:tcW w:w="7597" w:type="dxa"/>
            <w:shd w:val="clear" w:color="auto" w:fill="E7E6E6"/>
            <w:tcMar>
              <w:top w:w="90" w:type="dxa"/>
              <w:left w:w="90" w:type="dxa"/>
              <w:bottom w:w="90" w:type="dxa"/>
              <w:right w:w="90" w:type="dxa"/>
            </w:tcMar>
            <w:vAlign w:val="center"/>
          </w:tcPr>
          <w:p w14:paraId="684D430F" w14:textId="77777777" w:rsidR="00595ADD" w:rsidRDefault="00FC5DB5">
            <w:pPr>
              <w:spacing w:after="0" w:line="240" w:lineRule="auto"/>
            </w:pPr>
            <w:r>
              <w:rPr>
                <w:b/>
                <w:sz w:val="19"/>
              </w:rPr>
              <w:t>Perkančioji organizacija</w:t>
            </w:r>
          </w:p>
        </w:tc>
        <w:tc>
          <w:tcPr>
            <w:tcW w:w="1020" w:type="dxa"/>
            <w:gridSpan w:val="2"/>
            <w:tcMar>
              <w:top w:w="90" w:type="dxa"/>
              <w:left w:w="90" w:type="dxa"/>
              <w:bottom w:w="90" w:type="dxa"/>
              <w:right w:w="90" w:type="dxa"/>
            </w:tcMar>
            <w:vAlign w:val="center"/>
          </w:tcPr>
          <w:p w14:paraId="77127D9F" w14:textId="77777777" w:rsidR="00595ADD" w:rsidRDefault="00FC5DB5">
            <w:pPr>
              <w:spacing w:after="0" w:line="240" w:lineRule="auto"/>
            </w:pPr>
            <w:r>
              <w:rPr>
                <w:sz w:val="19"/>
              </w:rPr>
              <w:t>VĮ Valstybinių miškų urėdijos Varėnos regioninis padalinys</w:t>
            </w:r>
          </w:p>
        </w:tc>
      </w:tr>
      <w:tr w:rsidR="00595ADD" w14:paraId="7BA580CA" w14:textId="77777777">
        <w:trPr>
          <w:jc w:val="center"/>
        </w:trPr>
        <w:tc>
          <w:tcPr>
            <w:tcW w:w="7597" w:type="dxa"/>
            <w:shd w:val="clear" w:color="auto" w:fill="E7E6E6"/>
            <w:tcMar>
              <w:top w:w="90" w:type="dxa"/>
              <w:left w:w="90" w:type="dxa"/>
              <w:bottom w:w="90" w:type="dxa"/>
              <w:right w:w="90" w:type="dxa"/>
            </w:tcMar>
            <w:vAlign w:val="center"/>
          </w:tcPr>
          <w:p w14:paraId="5660F983" w14:textId="77777777" w:rsidR="00595ADD" w:rsidRDefault="00FC5DB5">
            <w:pPr>
              <w:spacing w:after="0" w:line="240" w:lineRule="auto"/>
            </w:pPr>
            <w:r>
              <w:rPr>
                <w:b/>
                <w:sz w:val="19"/>
              </w:rPr>
              <w:t>BVPŽ klasifikatoriaus kodas</w:t>
            </w:r>
          </w:p>
        </w:tc>
        <w:tc>
          <w:tcPr>
            <w:tcW w:w="1020" w:type="dxa"/>
            <w:gridSpan w:val="2"/>
            <w:tcMar>
              <w:top w:w="90" w:type="dxa"/>
              <w:left w:w="90" w:type="dxa"/>
              <w:bottom w:w="90" w:type="dxa"/>
              <w:right w:w="90" w:type="dxa"/>
            </w:tcMar>
            <w:vAlign w:val="center"/>
          </w:tcPr>
          <w:p w14:paraId="61510123" w14:textId="77777777" w:rsidR="00595ADD" w:rsidRDefault="00FC5DB5">
            <w:pPr>
              <w:spacing w:after="0" w:line="240" w:lineRule="auto"/>
            </w:pPr>
            <w:r>
              <w:rPr>
                <w:sz w:val="19"/>
              </w:rPr>
              <w:t>50800000-3 Rekreacinių objektų remontas ir priežiūra</w:t>
            </w:r>
          </w:p>
        </w:tc>
      </w:tr>
      <w:tr w:rsidR="00595ADD" w14:paraId="7F0075C9" w14:textId="77777777">
        <w:trPr>
          <w:jc w:val="center"/>
        </w:trPr>
        <w:tc>
          <w:tcPr>
            <w:tcW w:w="7597" w:type="dxa"/>
            <w:shd w:val="clear" w:color="auto" w:fill="E7E6E6"/>
            <w:tcMar>
              <w:top w:w="90" w:type="dxa"/>
              <w:left w:w="90" w:type="dxa"/>
              <w:bottom w:w="90" w:type="dxa"/>
              <w:right w:w="90" w:type="dxa"/>
            </w:tcMar>
            <w:vAlign w:val="center"/>
          </w:tcPr>
          <w:p w14:paraId="174AC6DD" w14:textId="77777777" w:rsidR="00595ADD" w:rsidRDefault="00FC5DB5">
            <w:pPr>
              <w:spacing w:after="0" w:line="240" w:lineRule="auto"/>
            </w:pPr>
            <w:r>
              <w:rPr>
                <w:b/>
                <w:sz w:val="19"/>
              </w:rPr>
              <w:t>Sutarties galiojimo terminas</w:t>
            </w:r>
          </w:p>
        </w:tc>
        <w:tc>
          <w:tcPr>
            <w:tcW w:w="1020" w:type="dxa"/>
            <w:gridSpan w:val="2"/>
            <w:tcMar>
              <w:top w:w="90" w:type="dxa"/>
              <w:left w:w="90" w:type="dxa"/>
              <w:bottom w:w="90" w:type="dxa"/>
              <w:right w:w="90" w:type="dxa"/>
            </w:tcMar>
            <w:vAlign w:val="center"/>
          </w:tcPr>
          <w:p w14:paraId="2ABBBAF8" w14:textId="77777777" w:rsidR="00595ADD" w:rsidRDefault="00FC5DB5">
            <w:pPr>
              <w:spacing w:after="0" w:line="240" w:lineRule="auto"/>
            </w:pPr>
            <w:r>
              <w:rPr>
                <w:sz w:val="19"/>
              </w:rPr>
              <w:t>Nuo Sutarties įsigaliojimo (sutartis įsigalioja Šalims ją pasirašius)</w:t>
            </w:r>
          </w:p>
        </w:tc>
      </w:tr>
      <w:tr w:rsidR="00595ADD" w14:paraId="07705A28" w14:textId="77777777">
        <w:trPr>
          <w:jc w:val="center"/>
        </w:trPr>
        <w:tc>
          <w:tcPr>
            <w:tcW w:w="7597" w:type="dxa"/>
            <w:shd w:val="clear" w:color="auto" w:fill="E7E6E6"/>
            <w:tcMar>
              <w:top w:w="90" w:type="dxa"/>
              <w:left w:w="90" w:type="dxa"/>
              <w:bottom w:w="90" w:type="dxa"/>
              <w:right w:w="90" w:type="dxa"/>
            </w:tcMar>
            <w:vAlign w:val="center"/>
          </w:tcPr>
          <w:p w14:paraId="4FB39AFA" w14:textId="77777777" w:rsidR="00595ADD" w:rsidRDefault="00FC5DB5">
            <w:pPr>
              <w:spacing w:after="0" w:line="240" w:lineRule="auto"/>
            </w:pPr>
            <w:r>
              <w:rPr>
                <w:b/>
                <w:sz w:val="19"/>
              </w:rPr>
              <w:t>Darbų atlikimo terminas</w:t>
            </w:r>
          </w:p>
        </w:tc>
        <w:tc>
          <w:tcPr>
            <w:tcW w:w="1020" w:type="dxa"/>
            <w:gridSpan w:val="2"/>
            <w:tcMar>
              <w:top w:w="90" w:type="dxa"/>
              <w:left w:w="90" w:type="dxa"/>
              <w:bottom w:w="90" w:type="dxa"/>
              <w:right w:w="90" w:type="dxa"/>
            </w:tcMar>
            <w:vAlign w:val="center"/>
          </w:tcPr>
          <w:p w14:paraId="384D4582" w14:textId="21D04DAD" w:rsidR="00595ADD" w:rsidRDefault="00EC59E7">
            <w:pPr>
              <w:spacing w:after="0" w:line="240" w:lineRule="auto"/>
            </w:pPr>
            <w:r>
              <w:rPr>
                <w:sz w:val="19"/>
              </w:rPr>
              <w:t>Darbus atlikti per 3 mėn., nuo sutarties pasirašymo datos</w:t>
            </w:r>
          </w:p>
        </w:tc>
      </w:tr>
      <w:tr w:rsidR="00595ADD" w14:paraId="30E875A6" w14:textId="77777777">
        <w:trPr>
          <w:tblHeader/>
          <w:jc w:val="center"/>
        </w:trPr>
        <w:tc>
          <w:tcPr>
            <w:tcW w:w="7597" w:type="dxa"/>
            <w:shd w:val="clear" w:color="auto" w:fill="D9EAF7"/>
            <w:tcMar>
              <w:top w:w="90" w:type="dxa"/>
              <w:left w:w="90" w:type="dxa"/>
              <w:bottom w:w="90" w:type="dxa"/>
              <w:right w:w="90" w:type="dxa"/>
            </w:tcMar>
            <w:vAlign w:val="center"/>
          </w:tcPr>
          <w:p w14:paraId="7C3F6068" w14:textId="77777777" w:rsidR="00595ADD" w:rsidRDefault="00FC5DB5">
            <w:pPr>
              <w:spacing w:after="0" w:line="240" w:lineRule="auto"/>
              <w:jc w:val="center"/>
            </w:pPr>
            <w:r>
              <w:rPr>
                <w:b/>
                <w:sz w:val="19"/>
              </w:rPr>
              <w:t>Pavadinimas, vieta</w:t>
            </w:r>
          </w:p>
        </w:tc>
        <w:tc>
          <w:tcPr>
            <w:tcW w:w="1247" w:type="dxa"/>
            <w:shd w:val="clear" w:color="auto" w:fill="D9EAF7"/>
            <w:tcMar>
              <w:top w:w="90" w:type="dxa"/>
              <w:left w:w="90" w:type="dxa"/>
              <w:bottom w:w="90" w:type="dxa"/>
              <w:right w:w="90" w:type="dxa"/>
            </w:tcMar>
            <w:vAlign w:val="center"/>
          </w:tcPr>
          <w:p w14:paraId="2662789C" w14:textId="77777777" w:rsidR="00595ADD" w:rsidRDefault="00FC5DB5">
            <w:pPr>
              <w:spacing w:after="0" w:line="240" w:lineRule="auto"/>
              <w:jc w:val="center"/>
            </w:pPr>
            <w:r>
              <w:rPr>
                <w:b/>
                <w:sz w:val="19"/>
              </w:rPr>
              <w:t>Mato vnt.</w:t>
            </w:r>
          </w:p>
        </w:tc>
        <w:tc>
          <w:tcPr>
            <w:tcW w:w="1020" w:type="dxa"/>
            <w:shd w:val="clear" w:color="auto" w:fill="D9EAF7"/>
            <w:tcMar>
              <w:top w:w="90" w:type="dxa"/>
              <w:left w:w="90" w:type="dxa"/>
              <w:bottom w:w="90" w:type="dxa"/>
              <w:right w:w="90" w:type="dxa"/>
            </w:tcMar>
            <w:vAlign w:val="center"/>
          </w:tcPr>
          <w:p w14:paraId="2AB9B1D8" w14:textId="77777777" w:rsidR="00595ADD" w:rsidRDefault="00FC5DB5">
            <w:pPr>
              <w:spacing w:after="0" w:line="240" w:lineRule="auto"/>
              <w:jc w:val="center"/>
            </w:pPr>
            <w:r>
              <w:rPr>
                <w:b/>
                <w:sz w:val="19"/>
              </w:rPr>
              <w:t>Kiekis</w:t>
            </w:r>
          </w:p>
        </w:tc>
      </w:tr>
      <w:tr w:rsidR="00595ADD" w14:paraId="604517C0" w14:textId="77777777">
        <w:trPr>
          <w:jc w:val="center"/>
        </w:trPr>
        <w:tc>
          <w:tcPr>
            <w:tcW w:w="1020" w:type="dxa"/>
            <w:gridSpan w:val="3"/>
            <w:shd w:val="clear" w:color="auto" w:fill="F2F2F2"/>
            <w:tcMar>
              <w:top w:w="90" w:type="dxa"/>
              <w:left w:w="90" w:type="dxa"/>
              <w:bottom w:w="90" w:type="dxa"/>
              <w:right w:w="90" w:type="dxa"/>
            </w:tcMar>
            <w:vAlign w:val="center"/>
          </w:tcPr>
          <w:p w14:paraId="60F63466" w14:textId="77777777" w:rsidR="00595ADD" w:rsidRDefault="00FC5DB5">
            <w:pPr>
              <w:spacing w:after="0" w:line="240" w:lineRule="auto"/>
            </w:pPr>
            <w:r>
              <w:rPr>
                <w:b/>
                <w:sz w:val="19"/>
              </w:rPr>
              <w:t>Kaniavos g-ja kv.172 skl.10 Poilsiavietė – Dumblelio LKS 549714, 5991375</w:t>
            </w:r>
          </w:p>
        </w:tc>
      </w:tr>
      <w:tr w:rsidR="00595ADD" w14:paraId="18F25CC2" w14:textId="77777777">
        <w:trPr>
          <w:jc w:val="center"/>
        </w:trPr>
        <w:tc>
          <w:tcPr>
            <w:tcW w:w="7597" w:type="dxa"/>
            <w:tcMar>
              <w:top w:w="90" w:type="dxa"/>
              <w:left w:w="90" w:type="dxa"/>
              <w:bottom w:w="90" w:type="dxa"/>
              <w:right w:w="90" w:type="dxa"/>
            </w:tcMar>
            <w:vAlign w:val="center"/>
          </w:tcPr>
          <w:p w14:paraId="55AD13C4" w14:textId="77777777" w:rsidR="00595ADD" w:rsidRDefault="00FC5DB5">
            <w:pPr>
              <w:spacing w:after="0" w:line="240" w:lineRule="auto"/>
            </w:pPr>
            <w:r>
              <w:rPr>
                <w:b/>
                <w:sz w:val="19"/>
              </w:rPr>
              <w:t>Pavėsinės stogo atnaujinimas</w:t>
            </w:r>
          </w:p>
        </w:tc>
        <w:tc>
          <w:tcPr>
            <w:tcW w:w="1247" w:type="dxa"/>
            <w:tcMar>
              <w:top w:w="90" w:type="dxa"/>
              <w:left w:w="90" w:type="dxa"/>
              <w:bottom w:w="90" w:type="dxa"/>
              <w:right w:w="90" w:type="dxa"/>
            </w:tcMar>
            <w:vAlign w:val="center"/>
          </w:tcPr>
          <w:p w14:paraId="6BDC1912"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75BAC3B1" w14:textId="77777777" w:rsidR="00595ADD" w:rsidRDefault="00FC5DB5">
            <w:pPr>
              <w:spacing w:after="0" w:line="240" w:lineRule="auto"/>
              <w:jc w:val="center"/>
            </w:pPr>
            <w:r>
              <w:rPr>
                <w:sz w:val="19"/>
              </w:rPr>
              <w:t>1</w:t>
            </w:r>
          </w:p>
        </w:tc>
      </w:tr>
      <w:tr w:rsidR="00595ADD" w14:paraId="54A9F11F" w14:textId="77777777">
        <w:trPr>
          <w:jc w:val="center"/>
        </w:trPr>
        <w:tc>
          <w:tcPr>
            <w:tcW w:w="1020" w:type="dxa"/>
            <w:gridSpan w:val="3"/>
            <w:tcMar>
              <w:top w:w="90" w:type="dxa"/>
              <w:left w:w="90" w:type="dxa"/>
              <w:bottom w:w="90" w:type="dxa"/>
              <w:right w:w="90" w:type="dxa"/>
            </w:tcMar>
            <w:vAlign w:val="center"/>
          </w:tcPr>
          <w:p w14:paraId="24DD30E8" w14:textId="5A21031B" w:rsidR="00595ADD" w:rsidRDefault="00FC5DB5">
            <w:pPr>
              <w:spacing w:after="0" w:line="240" w:lineRule="auto"/>
            </w:pPr>
            <w:r>
              <w:rPr>
                <w:sz w:val="19"/>
              </w:rPr>
              <w:t xml:space="preserve">Senos pavėsinės stogo demontavimas ir atliekų sutvarkymas. </w:t>
            </w:r>
            <w:r w:rsidR="00E60236">
              <w:rPr>
                <w:sz w:val="19"/>
              </w:rPr>
              <w:t>S</w:t>
            </w:r>
            <w:r>
              <w:rPr>
                <w:sz w:val="19"/>
              </w:rPr>
              <w:t>togas</w:t>
            </w:r>
            <w:r w:rsidR="00D04A86">
              <w:rPr>
                <w:sz w:val="19"/>
              </w:rPr>
              <w:t xml:space="preserve"> įrengiamas</w:t>
            </w:r>
            <w:r>
              <w:rPr>
                <w:sz w:val="19"/>
              </w:rPr>
              <w:t xml:space="preserve"> dvišlaitis, neobliuotų dvigubo pjovimo lentų (ne mažesnio kaip 2,5 cm storio ir 15 cm pločio). </w:t>
            </w:r>
            <w:r w:rsidR="00D04A86">
              <w:rPr>
                <w:sz w:val="19"/>
              </w:rPr>
              <w:t>Esant poreikiui a</w:t>
            </w:r>
            <w:r>
              <w:rPr>
                <w:sz w:val="19"/>
              </w:rPr>
              <w:t>tnaujinami sto</w:t>
            </w:r>
            <w:r w:rsidR="00D04A86">
              <w:rPr>
                <w:sz w:val="19"/>
              </w:rPr>
              <w:t>g</w:t>
            </w:r>
            <w:r>
              <w:rPr>
                <w:sz w:val="19"/>
              </w:rPr>
              <w:t>o grebėstai ar tašeliai. Stogo plotas apie 24 m². Visa mediena nutepama antiseptiniais dažais.</w:t>
            </w:r>
          </w:p>
        </w:tc>
      </w:tr>
      <w:tr w:rsidR="00595ADD" w14:paraId="4B757287" w14:textId="77777777">
        <w:trPr>
          <w:jc w:val="center"/>
        </w:trPr>
        <w:tc>
          <w:tcPr>
            <w:tcW w:w="1020" w:type="dxa"/>
            <w:gridSpan w:val="3"/>
            <w:shd w:val="clear" w:color="auto" w:fill="F2F2F2"/>
            <w:tcMar>
              <w:top w:w="90" w:type="dxa"/>
              <w:left w:w="90" w:type="dxa"/>
              <w:bottom w:w="90" w:type="dxa"/>
              <w:right w:w="90" w:type="dxa"/>
            </w:tcMar>
            <w:vAlign w:val="center"/>
          </w:tcPr>
          <w:p w14:paraId="16941EFC" w14:textId="77777777" w:rsidR="00595ADD" w:rsidRDefault="00FC5DB5">
            <w:pPr>
              <w:spacing w:after="0" w:line="240" w:lineRule="auto"/>
            </w:pPr>
            <w:r>
              <w:rPr>
                <w:b/>
                <w:sz w:val="19"/>
              </w:rPr>
              <w:t>Kaniavos g-ja kv.172 skl.10 Poilsiavietė – Dumblelio LKS 549714, 5991375</w:t>
            </w:r>
          </w:p>
        </w:tc>
      </w:tr>
      <w:tr w:rsidR="00595ADD" w14:paraId="15A41D80" w14:textId="77777777">
        <w:trPr>
          <w:jc w:val="center"/>
        </w:trPr>
        <w:tc>
          <w:tcPr>
            <w:tcW w:w="7597" w:type="dxa"/>
            <w:tcMar>
              <w:top w:w="90" w:type="dxa"/>
              <w:left w:w="90" w:type="dxa"/>
              <w:bottom w:w="90" w:type="dxa"/>
              <w:right w:w="90" w:type="dxa"/>
            </w:tcMar>
            <w:vAlign w:val="center"/>
          </w:tcPr>
          <w:p w14:paraId="73B77BBB" w14:textId="77777777" w:rsidR="00595ADD" w:rsidRDefault="00FC5DB5">
            <w:pPr>
              <w:spacing w:after="0" w:line="240" w:lineRule="auto"/>
            </w:pPr>
            <w:r>
              <w:rPr>
                <w:b/>
                <w:sz w:val="19"/>
              </w:rPr>
              <w:t>Informacinio ženklo pastatymas</w:t>
            </w:r>
          </w:p>
        </w:tc>
        <w:tc>
          <w:tcPr>
            <w:tcW w:w="1247" w:type="dxa"/>
            <w:tcMar>
              <w:top w:w="90" w:type="dxa"/>
              <w:left w:w="90" w:type="dxa"/>
              <w:bottom w:w="90" w:type="dxa"/>
              <w:right w:w="90" w:type="dxa"/>
            </w:tcMar>
            <w:vAlign w:val="center"/>
          </w:tcPr>
          <w:p w14:paraId="6112BB34"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26A4A6EA" w14:textId="77777777" w:rsidR="00595ADD" w:rsidRDefault="00FC5DB5">
            <w:pPr>
              <w:spacing w:after="0" w:line="240" w:lineRule="auto"/>
              <w:jc w:val="center"/>
            </w:pPr>
            <w:r>
              <w:rPr>
                <w:sz w:val="19"/>
              </w:rPr>
              <w:t>1</w:t>
            </w:r>
          </w:p>
        </w:tc>
      </w:tr>
      <w:tr w:rsidR="00595ADD" w14:paraId="7E3F6A28" w14:textId="77777777">
        <w:trPr>
          <w:jc w:val="center"/>
        </w:trPr>
        <w:tc>
          <w:tcPr>
            <w:tcW w:w="1020" w:type="dxa"/>
            <w:gridSpan w:val="3"/>
            <w:tcMar>
              <w:top w:w="90" w:type="dxa"/>
              <w:left w:w="90" w:type="dxa"/>
              <w:bottom w:w="90" w:type="dxa"/>
              <w:right w:w="90" w:type="dxa"/>
            </w:tcMar>
            <w:vAlign w:val="center"/>
          </w:tcPr>
          <w:p w14:paraId="540C7DB5" w14:textId="77777777" w:rsidR="00595ADD" w:rsidRDefault="00FC5DB5">
            <w:pPr>
              <w:spacing w:after="0" w:line="240" w:lineRule="auto"/>
            </w:pPr>
            <w:r>
              <w:rPr>
                <w:sz w:val="19"/>
              </w:rPr>
              <w:t>Informacinė lenta 1,0 × 0,6 m. dydžio (dvigubo pjovimo lentų), pritvirtinta prie kreivuolio ar rąstelio (rąstelis įtvirtinamas laikikliais prie išbetonuoto polinio pamato) su A formos stogeliu. Įkasus į žemę informacinio ženklo aukštis ne mažesnis kaip 2,0 m.</w:t>
            </w:r>
          </w:p>
        </w:tc>
      </w:tr>
      <w:tr w:rsidR="00595ADD" w14:paraId="4A92F540" w14:textId="77777777">
        <w:trPr>
          <w:jc w:val="center"/>
        </w:trPr>
        <w:tc>
          <w:tcPr>
            <w:tcW w:w="1020" w:type="dxa"/>
            <w:gridSpan w:val="3"/>
            <w:shd w:val="clear" w:color="auto" w:fill="F2F2F2"/>
            <w:tcMar>
              <w:top w:w="90" w:type="dxa"/>
              <w:left w:w="90" w:type="dxa"/>
              <w:bottom w:w="90" w:type="dxa"/>
              <w:right w:w="90" w:type="dxa"/>
            </w:tcMar>
            <w:vAlign w:val="center"/>
          </w:tcPr>
          <w:p w14:paraId="61D885D4" w14:textId="77777777" w:rsidR="00595ADD" w:rsidRDefault="00FC5DB5">
            <w:pPr>
              <w:spacing w:after="0" w:line="240" w:lineRule="auto"/>
            </w:pPr>
            <w:r>
              <w:rPr>
                <w:b/>
                <w:sz w:val="19"/>
              </w:rPr>
              <w:t>Marcinkonių g-ja kv.26 skl.7-10;13 Stovyklavietė – Puvočių LKS 520014, 5998184</w:t>
            </w:r>
          </w:p>
        </w:tc>
      </w:tr>
      <w:tr w:rsidR="00595ADD" w14:paraId="6EE7E70F" w14:textId="77777777">
        <w:trPr>
          <w:jc w:val="center"/>
        </w:trPr>
        <w:tc>
          <w:tcPr>
            <w:tcW w:w="7597" w:type="dxa"/>
            <w:tcMar>
              <w:top w:w="90" w:type="dxa"/>
              <w:left w:w="90" w:type="dxa"/>
              <w:bottom w:w="90" w:type="dxa"/>
              <w:right w:w="90" w:type="dxa"/>
            </w:tcMar>
            <w:vAlign w:val="center"/>
          </w:tcPr>
          <w:p w14:paraId="02D76CEC" w14:textId="77777777" w:rsidR="00595ADD" w:rsidRDefault="00FC5DB5">
            <w:pPr>
              <w:spacing w:after="0" w:line="240" w:lineRule="auto"/>
            </w:pPr>
            <w:r>
              <w:rPr>
                <w:b/>
                <w:sz w:val="19"/>
              </w:rPr>
              <w:t>Estrados stogo atnaujinimas</w:t>
            </w:r>
          </w:p>
        </w:tc>
        <w:tc>
          <w:tcPr>
            <w:tcW w:w="1247" w:type="dxa"/>
            <w:tcMar>
              <w:top w:w="90" w:type="dxa"/>
              <w:left w:w="90" w:type="dxa"/>
              <w:bottom w:w="90" w:type="dxa"/>
              <w:right w:w="90" w:type="dxa"/>
            </w:tcMar>
            <w:vAlign w:val="center"/>
          </w:tcPr>
          <w:p w14:paraId="1D7A56F4"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7966917A" w14:textId="77777777" w:rsidR="00595ADD" w:rsidRDefault="00FC5DB5">
            <w:pPr>
              <w:spacing w:after="0" w:line="240" w:lineRule="auto"/>
              <w:jc w:val="center"/>
            </w:pPr>
            <w:r>
              <w:rPr>
                <w:sz w:val="19"/>
              </w:rPr>
              <w:t>1</w:t>
            </w:r>
          </w:p>
        </w:tc>
      </w:tr>
      <w:tr w:rsidR="00595ADD" w14:paraId="54222C01" w14:textId="77777777">
        <w:trPr>
          <w:jc w:val="center"/>
        </w:trPr>
        <w:tc>
          <w:tcPr>
            <w:tcW w:w="1020" w:type="dxa"/>
            <w:gridSpan w:val="3"/>
            <w:tcMar>
              <w:top w:w="90" w:type="dxa"/>
              <w:left w:w="90" w:type="dxa"/>
              <w:bottom w:w="90" w:type="dxa"/>
              <w:right w:w="90" w:type="dxa"/>
            </w:tcMar>
            <w:vAlign w:val="center"/>
          </w:tcPr>
          <w:p w14:paraId="51982076" w14:textId="7BE883FD" w:rsidR="00595ADD" w:rsidRDefault="00FC5DB5">
            <w:pPr>
              <w:spacing w:after="0" w:line="240" w:lineRule="auto"/>
            </w:pPr>
            <w:r>
              <w:rPr>
                <w:sz w:val="19"/>
              </w:rPr>
              <w:t xml:space="preserve">Viršutinė estrados stogo dalis (apie 25 m²) papildomai padengiama </w:t>
            </w:r>
            <w:r w:rsidR="008A6ED7">
              <w:rPr>
                <w:sz w:val="19"/>
              </w:rPr>
              <w:t>stoginės</w:t>
            </w:r>
            <w:r>
              <w:rPr>
                <w:sz w:val="19"/>
              </w:rPr>
              <w:t xml:space="preserve"> skardos lakštais, tamsios spalvos. Skardos lakštai tvirtinami medvaržčiais, tašeliais ir kampuočiais.</w:t>
            </w:r>
          </w:p>
        </w:tc>
      </w:tr>
      <w:tr w:rsidR="00595ADD" w14:paraId="78D9572C" w14:textId="77777777">
        <w:trPr>
          <w:jc w:val="center"/>
        </w:trPr>
        <w:tc>
          <w:tcPr>
            <w:tcW w:w="1020" w:type="dxa"/>
            <w:gridSpan w:val="3"/>
            <w:shd w:val="clear" w:color="auto" w:fill="F2F2F2"/>
            <w:tcMar>
              <w:top w:w="90" w:type="dxa"/>
              <w:left w:w="90" w:type="dxa"/>
              <w:bottom w:w="90" w:type="dxa"/>
              <w:right w:w="90" w:type="dxa"/>
            </w:tcMar>
            <w:vAlign w:val="center"/>
          </w:tcPr>
          <w:p w14:paraId="3DFEF3BC" w14:textId="77777777" w:rsidR="00595ADD" w:rsidRDefault="00FC5DB5">
            <w:pPr>
              <w:spacing w:after="0" w:line="240" w:lineRule="auto"/>
            </w:pPr>
            <w:r>
              <w:rPr>
                <w:b/>
                <w:sz w:val="19"/>
              </w:rPr>
              <w:t>Marcinkonių g-ja kv.26 skl.7-10;13 Stovyklavietė – Puvočių LKS 520014, 5998184</w:t>
            </w:r>
          </w:p>
        </w:tc>
      </w:tr>
      <w:tr w:rsidR="00595ADD" w14:paraId="2DD618B8" w14:textId="77777777">
        <w:trPr>
          <w:jc w:val="center"/>
        </w:trPr>
        <w:tc>
          <w:tcPr>
            <w:tcW w:w="7597" w:type="dxa"/>
            <w:tcMar>
              <w:top w:w="90" w:type="dxa"/>
              <w:left w:w="90" w:type="dxa"/>
              <w:bottom w:w="90" w:type="dxa"/>
              <w:right w:w="90" w:type="dxa"/>
            </w:tcMar>
            <w:vAlign w:val="center"/>
          </w:tcPr>
          <w:p w14:paraId="44F2380F" w14:textId="77777777" w:rsidR="00595ADD" w:rsidRDefault="00FC5DB5">
            <w:pPr>
              <w:spacing w:after="0" w:line="240" w:lineRule="auto"/>
            </w:pPr>
            <w:r>
              <w:rPr>
                <w:b/>
                <w:sz w:val="19"/>
              </w:rPr>
              <w:t>Estrados grindinio laiptų atnaujinimas</w:t>
            </w:r>
          </w:p>
        </w:tc>
        <w:tc>
          <w:tcPr>
            <w:tcW w:w="1247" w:type="dxa"/>
            <w:tcMar>
              <w:top w:w="90" w:type="dxa"/>
              <w:left w:w="90" w:type="dxa"/>
              <w:bottom w:w="90" w:type="dxa"/>
              <w:right w:w="90" w:type="dxa"/>
            </w:tcMar>
            <w:vAlign w:val="center"/>
          </w:tcPr>
          <w:p w14:paraId="1B5D61B5"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687A1074" w14:textId="77777777" w:rsidR="00595ADD" w:rsidRDefault="00FC5DB5">
            <w:pPr>
              <w:spacing w:after="0" w:line="240" w:lineRule="auto"/>
              <w:jc w:val="center"/>
            </w:pPr>
            <w:r>
              <w:rPr>
                <w:sz w:val="19"/>
              </w:rPr>
              <w:t>2</w:t>
            </w:r>
          </w:p>
        </w:tc>
      </w:tr>
      <w:tr w:rsidR="00595ADD" w14:paraId="6BC3955C" w14:textId="77777777">
        <w:trPr>
          <w:jc w:val="center"/>
        </w:trPr>
        <w:tc>
          <w:tcPr>
            <w:tcW w:w="1020" w:type="dxa"/>
            <w:gridSpan w:val="3"/>
            <w:tcMar>
              <w:top w:w="90" w:type="dxa"/>
              <w:left w:w="90" w:type="dxa"/>
              <w:bottom w:w="90" w:type="dxa"/>
              <w:right w:w="90" w:type="dxa"/>
            </w:tcMar>
            <w:vAlign w:val="center"/>
          </w:tcPr>
          <w:p w14:paraId="097F17E0" w14:textId="77777777" w:rsidR="00595ADD" w:rsidRDefault="00FC5DB5">
            <w:pPr>
              <w:spacing w:after="0" w:line="240" w:lineRule="auto"/>
            </w:pPr>
            <w:r>
              <w:rPr>
                <w:sz w:val="19"/>
              </w:rPr>
              <w:t>Iš dviejų estrados grindinio pusių atnaujinami 1,8 m pločio, dviejų pakopų mediniai laipteliai.</w:t>
            </w:r>
          </w:p>
        </w:tc>
      </w:tr>
      <w:tr w:rsidR="00595ADD" w14:paraId="1695187F" w14:textId="77777777">
        <w:trPr>
          <w:jc w:val="center"/>
        </w:trPr>
        <w:tc>
          <w:tcPr>
            <w:tcW w:w="1020" w:type="dxa"/>
            <w:gridSpan w:val="3"/>
            <w:shd w:val="clear" w:color="auto" w:fill="F2F2F2"/>
            <w:tcMar>
              <w:top w:w="90" w:type="dxa"/>
              <w:left w:w="90" w:type="dxa"/>
              <w:bottom w:w="90" w:type="dxa"/>
              <w:right w:w="90" w:type="dxa"/>
            </w:tcMar>
            <w:vAlign w:val="center"/>
          </w:tcPr>
          <w:p w14:paraId="4945D1F9" w14:textId="77777777" w:rsidR="00595ADD" w:rsidRDefault="00FC5DB5">
            <w:pPr>
              <w:spacing w:after="0" w:line="240" w:lineRule="auto"/>
            </w:pPr>
            <w:r>
              <w:rPr>
                <w:b/>
                <w:sz w:val="19"/>
              </w:rPr>
              <w:lastRenderedPageBreak/>
              <w:t>Marcinkonių g-ja kv.26 skl.7-10;13 Stovyklavietė – Puvočių LKS 520014, 5998184</w:t>
            </w:r>
          </w:p>
        </w:tc>
      </w:tr>
      <w:tr w:rsidR="00595ADD" w14:paraId="25FC3D85" w14:textId="77777777">
        <w:trPr>
          <w:jc w:val="center"/>
        </w:trPr>
        <w:tc>
          <w:tcPr>
            <w:tcW w:w="7597" w:type="dxa"/>
            <w:tcMar>
              <w:top w:w="90" w:type="dxa"/>
              <w:left w:w="90" w:type="dxa"/>
              <w:bottom w:w="90" w:type="dxa"/>
              <w:right w:w="90" w:type="dxa"/>
            </w:tcMar>
            <w:vAlign w:val="center"/>
          </w:tcPr>
          <w:p w14:paraId="70D98E36" w14:textId="77777777" w:rsidR="00595ADD" w:rsidRDefault="00FC5DB5">
            <w:pPr>
              <w:spacing w:after="0" w:line="240" w:lineRule="auto"/>
            </w:pPr>
            <w:r>
              <w:rPr>
                <w:b/>
                <w:sz w:val="19"/>
              </w:rPr>
              <w:t>Pavėsinės stogo atnaujinimas</w:t>
            </w:r>
          </w:p>
        </w:tc>
        <w:tc>
          <w:tcPr>
            <w:tcW w:w="1247" w:type="dxa"/>
            <w:tcMar>
              <w:top w:w="90" w:type="dxa"/>
              <w:left w:w="90" w:type="dxa"/>
              <w:bottom w:w="90" w:type="dxa"/>
              <w:right w:w="90" w:type="dxa"/>
            </w:tcMar>
            <w:vAlign w:val="center"/>
          </w:tcPr>
          <w:p w14:paraId="653191CB"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39B31368" w14:textId="77777777" w:rsidR="00595ADD" w:rsidRDefault="00FC5DB5">
            <w:pPr>
              <w:spacing w:after="0" w:line="240" w:lineRule="auto"/>
              <w:jc w:val="center"/>
            </w:pPr>
            <w:r>
              <w:rPr>
                <w:sz w:val="19"/>
              </w:rPr>
              <w:t>2</w:t>
            </w:r>
          </w:p>
        </w:tc>
      </w:tr>
      <w:tr w:rsidR="00595ADD" w14:paraId="62646157" w14:textId="77777777">
        <w:trPr>
          <w:jc w:val="center"/>
        </w:trPr>
        <w:tc>
          <w:tcPr>
            <w:tcW w:w="1020" w:type="dxa"/>
            <w:gridSpan w:val="3"/>
            <w:tcMar>
              <w:top w:w="90" w:type="dxa"/>
              <w:left w:w="90" w:type="dxa"/>
              <w:bottom w:w="90" w:type="dxa"/>
              <w:right w:w="90" w:type="dxa"/>
            </w:tcMar>
            <w:vAlign w:val="center"/>
          </w:tcPr>
          <w:p w14:paraId="58D0EEC2" w14:textId="23D3D27B" w:rsidR="00595ADD" w:rsidRDefault="00FC5DB5">
            <w:pPr>
              <w:spacing w:after="0" w:line="240" w:lineRule="auto"/>
            </w:pPr>
            <w:r>
              <w:rPr>
                <w:sz w:val="19"/>
              </w:rPr>
              <w:t xml:space="preserve">Pavėsinės remontas – 28 m² seno pavėsinės stogo demontavimas (su atliekų sutvarkymu) ir naujo įrengimas </w:t>
            </w:r>
            <w:r w:rsidR="00B1649E">
              <w:rPr>
                <w:sz w:val="19"/>
              </w:rPr>
              <w:t>neobliuotų</w:t>
            </w:r>
            <w:r>
              <w:rPr>
                <w:sz w:val="19"/>
              </w:rPr>
              <w:t xml:space="preserve"> dvigubo pjovimo lentomis (ne mažesnio kaip 15 cm pločio) ne plonesnėmis kaip 2,5 cm storio (spygliuočių mediena). </w:t>
            </w:r>
            <w:proofErr w:type="gramStart"/>
            <w:r w:rsidR="007E7F54">
              <w:rPr>
                <w:sz w:val="19"/>
              </w:rPr>
              <w:t>Esant  poreikiui</w:t>
            </w:r>
            <w:proofErr w:type="gramEnd"/>
            <w:r w:rsidR="007E7F54">
              <w:rPr>
                <w:sz w:val="19"/>
              </w:rPr>
              <w:t xml:space="preserve"> a</w:t>
            </w:r>
            <w:r>
              <w:rPr>
                <w:sz w:val="19"/>
              </w:rPr>
              <w:t>tnaujinami stogo grebėstai ar tašeliai. Mediena nudažoma antiseptiniais dažais.</w:t>
            </w:r>
          </w:p>
        </w:tc>
      </w:tr>
      <w:tr w:rsidR="00595ADD" w14:paraId="09172AE6" w14:textId="77777777">
        <w:trPr>
          <w:jc w:val="center"/>
        </w:trPr>
        <w:tc>
          <w:tcPr>
            <w:tcW w:w="1020" w:type="dxa"/>
            <w:gridSpan w:val="3"/>
            <w:shd w:val="clear" w:color="auto" w:fill="F2F2F2"/>
            <w:tcMar>
              <w:top w:w="90" w:type="dxa"/>
              <w:left w:w="90" w:type="dxa"/>
              <w:bottom w:w="90" w:type="dxa"/>
              <w:right w:w="90" w:type="dxa"/>
            </w:tcMar>
            <w:vAlign w:val="center"/>
          </w:tcPr>
          <w:p w14:paraId="3FF730C7" w14:textId="77777777" w:rsidR="00595ADD" w:rsidRDefault="00FC5DB5">
            <w:pPr>
              <w:spacing w:after="0" w:line="240" w:lineRule="auto"/>
            </w:pPr>
            <w:r>
              <w:rPr>
                <w:b/>
                <w:sz w:val="19"/>
              </w:rPr>
              <w:t>Marcinkonių g-ja kv.26 skl.7-10;13 Stovyklavietė – Puvočių LKS 520014, 5998184</w:t>
            </w:r>
          </w:p>
        </w:tc>
      </w:tr>
      <w:tr w:rsidR="00595ADD" w14:paraId="3789B026" w14:textId="77777777">
        <w:trPr>
          <w:jc w:val="center"/>
        </w:trPr>
        <w:tc>
          <w:tcPr>
            <w:tcW w:w="7597" w:type="dxa"/>
            <w:tcMar>
              <w:top w:w="90" w:type="dxa"/>
              <w:left w:w="90" w:type="dxa"/>
              <w:bottom w:w="90" w:type="dxa"/>
              <w:right w:w="90" w:type="dxa"/>
            </w:tcMar>
            <w:vAlign w:val="center"/>
          </w:tcPr>
          <w:p w14:paraId="58D55C8C" w14:textId="77777777" w:rsidR="00595ADD" w:rsidRDefault="00FC5DB5">
            <w:pPr>
              <w:spacing w:after="0" w:line="240" w:lineRule="auto"/>
            </w:pPr>
            <w:r>
              <w:rPr>
                <w:b/>
                <w:sz w:val="19"/>
              </w:rPr>
              <w:t>Miško baldų (2 suolai ir stalas) atnaujinimas</w:t>
            </w:r>
          </w:p>
        </w:tc>
        <w:tc>
          <w:tcPr>
            <w:tcW w:w="1247" w:type="dxa"/>
            <w:tcMar>
              <w:top w:w="90" w:type="dxa"/>
              <w:left w:w="90" w:type="dxa"/>
              <w:bottom w:w="90" w:type="dxa"/>
              <w:right w:w="90" w:type="dxa"/>
            </w:tcMar>
            <w:vAlign w:val="center"/>
          </w:tcPr>
          <w:p w14:paraId="0C4C3A09"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635B1035" w14:textId="77777777" w:rsidR="00595ADD" w:rsidRDefault="00FC5DB5">
            <w:pPr>
              <w:spacing w:after="0" w:line="240" w:lineRule="auto"/>
              <w:jc w:val="center"/>
            </w:pPr>
            <w:r>
              <w:rPr>
                <w:sz w:val="19"/>
              </w:rPr>
              <w:t>5</w:t>
            </w:r>
          </w:p>
        </w:tc>
      </w:tr>
      <w:tr w:rsidR="00595ADD" w14:paraId="429245FE" w14:textId="77777777">
        <w:trPr>
          <w:jc w:val="center"/>
        </w:trPr>
        <w:tc>
          <w:tcPr>
            <w:tcW w:w="1020" w:type="dxa"/>
            <w:gridSpan w:val="3"/>
            <w:tcMar>
              <w:top w:w="90" w:type="dxa"/>
              <w:left w:w="90" w:type="dxa"/>
              <w:bottom w:w="90" w:type="dxa"/>
              <w:right w:w="90" w:type="dxa"/>
            </w:tcMar>
            <w:vAlign w:val="center"/>
          </w:tcPr>
          <w:p w14:paraId="3837750D" w14:textId="17E29979" w:rsidR="00595ADD" w:rsidRDefault="00FC5DB5">
            <w:pPr>
              <w:spacing w:after="0" w:line="240" w:lineRule="auto"/>
            </w:pPr>
            <w:r>
              <w:rPr>
                <w:sz w:val="19"/>
              </w:rPr>
              <w:t xml:space="preserve">Dalies seno miško baldų komplekto demontavimas ir atliekų sutvarkymas. Atnaujinto miško baldų komplekto pastatymas. Į žemę įtvirtinamos (įbetonuojamos) medinės suolų ir stalo kojos (medinės kojos ne mažesnės kaip 20 cm skersmens) ant jų tvirtinami atitinkamo ilgio (ne trumpesni kaip 2,5 m ilgio), ne mažesnio kaip </w:t>
            </w:r>
            <w:r w:rsidR="0002095D">
              <w:rPr>
                <w:sz w:val="19"/>
              </w:rPr>
              <w:t>7</w:t>
            </w:r>
            <w:r>
              <w:rPr>
                <w:sz w:val="19"/>
              </w:rPr>
              <w:t xml:space="preserve"> cm storio viengubo pjovimo balkiai (suolų) ir ne mažesnio kaip </w:t>
            </w:r>
            <w:r w:rsidR="0002095D">
              <w:rPr>
                <w:sz w:val="19"/>
              </w:rPr>
              <w:t>7</w:t>
            </w:r>
            <w:r>
              <w:rPr>
                <w:sz w:val="19"/>
              </w:rPr>
              <w:t xml:space="preserve"> cm storio viengubo pjovimo balkiai (stalo). Stalo plotis ne mažesnis kaip 40 cm. Mediena nudažoma antiseptiniais dažais.</w:t>
            </w:r>
          </w:p>
        </w:tc>
      </w:tr>
      <w:tr w:rsidR="00595ADD" w14:paraId="4A9EFBFB" w14:textId="77777777">
        <w:trPr>
          <w:jc w:val="center"/>
        </w:trPr>
        <w:tc>
          <w:tcPr>
            <w:tcW w:w="1020" w:type="dxa"/>
            <w:gridSpan w:val="3"/>
            <w:shd w:val="clear" w:color="auto" w:fill="F2F2F2"/>
            <w:tcMar>
              <w:top w:w="90" w:type="dxa"/>
              <w:left w:w="90" w:type="dxa"/>
              <w:bottom w:w="90" w:type="dxa"/>
              <w:right w:w="90" w:type="dxa"/>
            </w:tcMar>
            <w:vAlign w:val="center"/>
          </w:tcPr>
          <w:p w14:paraId="00940C0D" w14:textId="77777777" w:rsidR="00595ADD" w:rsidRDefault="00FC5DB5">
            <w:pPr>
              <w:spacing w:after="0" w:line="240" w:lineRule="auto"/>
            </w:pPr>
            <w:r>
              <w:rPr>
                <w:b/>
                <w:sz w:val="19"/>
              </w:rPr>
              <w:t>Marcinkonių g-ja kv.26 skl.7-10;13 Stovyklavietė – Puvočių LKS 520014, 5998184</w:t>
            </w:r>
          </w:p>
        </w:tc>
      </w:tr>
      <w:tr w:rsidR="00595ADD" w14:paraId="6FD714FA" w14:textId="77777777">
        <w:trPr>
          <w:jc w:val="center"/>
        </w:trPr>
        <w:tc>
          <w:tcPr>
            <w:tcW w:w="7597" w:type="dxa"/>
            <w:tcMar>
              <w:top w:w="90" w:type="dxa"/>
              <w:left w:w="90" w:type="dxa"/>
              <w:bottom w:w="90" w:type="dxa"/>
              <w:right w:w="90" w:type="dxa"/>
            </w:tcMar>
            <w:vAlign w:val="center"/>
          </w:tcPr>
          <w:p w14:paraId="50359AEF" w14:textId="77777777" w:rsidR="00595ADD" w:rsidRDefault="00FC5DB5">
            <w:pPr>
              <w:spacing w:after="0" w:line="240" w:lineRule="auto"/>
            </w:pPr>
            <w:r>
              <w:rPr>
                <w:b/>
                <w:sz w:val="19"/>
              </w:rPr>
              <w:t>Laužaviečių atnaujinimas</w:t>
            </w:r>
          </w:p>
        </w:tc>
        <w:tc>
          <w:tcPr>
            <w:tcW w:w="1247" w:type="dxa"/>
            <w:tcMar>
              <w:top w:w="90" w:type="dxa"/>
              <w:left w:w="90" w:type="dxa"/>
              <w:bottom w:w="90" w:type="dxa"/>
              <w:right w:w="90" w:type="dxa"/>
            </w:tcMar>
            <w:vAlign w:val="center"/>
          </w:tcPr>
          <w:p w14:paraId="3385A475"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2902E9FB" w14:textId="77777777" w:rsidR="00595ADD" w:rsidRDefault="00FC5DB5">
            <w:pPr>
              <w:spacing w:after="0" w:line="240" w:lineRule="auto"/>
              <w:jc w:val="center"/>
            </w:pPr>
            <w:r>
              <w:rPr>
                <w:sz w:val="19"/>
              </w:rPr>
              <w:t>3</w:t>
            </w:r>
          </w:p>
        </w:tc>
      </w:tr>
      <w:tr w:rsidR="00595ADD" w14:paraId="7E0919DC" w14:textId="77777777">
        <w:trPr>
          <w:jc w:val="center"/>
        </w:trPr>
        <w:tc>
          <w:tcPr>
            <w:tcW w:w="1020" w:type="dxa"/>
            <w:gridSpan w:val="3"/>
            <w:tcMar>
              <w:top w:w="90" w:type="dxa"/>
              <w:left w:w="90" w:type="dxa"/>
              <w:bottom w:w="90" w:type="dxa"/>
              <w:right w:w="90" w:type="dxa"/>
            </w:tcMar>
            <w:vAlign w:val="center"/>
          </w:tcPr>
          <w:p w14:paraId="294CB003" w14:textId="77777777" w:rsidR="00595ADD" w:rsidRDefault="00FC5DB5">
            <w:pPr>
              <w:spacing w:after="0" w:line="240" w:lineRule="auto"/>
            </w:pPr>
            <w:r>
              <w:rPr>
                <w:sz w:val="19"/>
              </w:rPr>
              <w:t>Iš lauko akmenų suformuoti apie 1,5 metro skersmens laužavietę. Akmenų skersmuo – ne mažesnis kaip 25 centimetrų. Aplink laužavietę pusės metro atstumu pašalinti humusingą žemės sluoksnį.</w:t>
            </w:r>
          </w:p>
        </w:tc>
      </w:tr>
      <w:tr w:rsidR="00595ADD" w14:paraId="1FE98510" w14:textId="77777777">
        <w:trPr>
          <w:jc w:val="center"/>
        </w:trPr>
        <w:tc>
          <w:tcPr>
            <w:tcW w:w="1020" w:type="dxa"/>
            <w:gridSpan w:val="3"/>
            <w:shd w:val="clear" w:color="auto" w:fill="F2F2F2"/>
            <w:tcMar>
              <w:top w:w="90" w:type="dxa"/>
              <w:left w:w="90" w:type="dxa"/>
              <w:bottom w:w="90" w:type="dxa"/>
              <w:right w:w="90" w:type="dxa"/>
            </w:tcMar>
            <w:vAlign w:val="center"/>
          </w:tcPr>
          <w:p w14:paraId="3E3204A8" w14:textId="77777777" w:rsidR="00595ADD" w:rsidRDefault="00FC5DB5">
            <w:pPr>
              <w:spacing w:after="0" w:line="240" w:lineRule="auto"/>
            </w:pPr>
            <w:r>
              <w:rPr>
                <w:b/>
                <w:sz w:val="19"/>
              </w:rPr>
              <w:t>Marcinkonių g-ja kv.99 skl.1 Poilsiavietė – Po grūšia LKS 524128, 5995684</w:t>
            </w:r>
          </w:p>
        </w:tc>
      </w:tr>
      <w:tr w:rsidR="00595ADD" w14:paraId="5733C1F0" w14:textId="77777777">
        <w:trPr>
          <w:jc w:val="center"/>
        </w:trPr>
        <w:tc>
          <w:tcPr>
            <w:tcW w:w="7597" w:type="dxa"/>
            <w:tcMar>
              <w:top w:w="90" w:type="dxa"/>
              <w:left w:w="90" w:type="dxa"/>
              <w:bottom w:w="90" w:type="dxa"/>
              <w:right w:w="90" w:type="dxa"/>
            </w:tcMar>
            <w:vAlign w:val="center"/>
          </w:tcPr>
          <w:p w14:paraId="5CA27D18" w14:textId="77777777" w:rsidR="00595ADD" w:rsidRDefault="00FC5DB5">
            <w:pPr>
              <w:spacing w:after="0" w:line="240" w:lineRule="auto"/>
            </w:pPr>
            <w:r>
              <w:rPr>
                <w:b/>
                <w:sz w:val="19"/>
              </w:rPr>
              <w:t>Laužavietės atnaujinimas</w:t>
            </w:r>
          </w:p>
        </w:tc>
        <w:tc>
          <w:tcPr>
            <w:tcW w:w="1247" w:type="dxa"/>
            <w:tcMar>
              <w:top w:w="90" w:type="dxa"/>
              <w:left w:w="90" w:type="dxa"/>
              <w:bottom w:w="90" w:type="dxa"/>
              <w:right w:w="90" w:type="dxa"/>
            </w:tcMar>
            <w:vAlign w:val="center"/>
          </w:tcPr>
          <w:p w14:paraId="60A5EA18"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58127588" w14:textId="77777777" w:rsidR="00595ADD" w:rsidRDefault="00FC5DB5">
            <w:pPr>
              <w:spacing w:after="0" w:line="240" w:lineRule="auto"/>
              <w:jc w:val="center"/>
            </w:pPr>
            <w:r>
              <w:rPr>
                <w:sz w:val="19"/>
              </w:rPr>
              <w:t>1</w:t>
            </w:r>
          </w:p>
        </w:tc>
      </w:tr>
      <w:tr w:rsidR="00595ADD" w14:paraId="6A564D07" w14:textId="77777777">
        <w:trPr>
          <w:jc w:val="center"/>
        </w:trPr>
        <w:tc>
          <w:tcPr>
            <w:tcW w:w="1020" w:type="dxa"/>
            <w:gridSpan w:val="3"/>
            <w:tcMar>
              <w:top w:w="90" w:type="dxa"/>
              <w:left w:w="90" w:type="dxa"/>
              <w:bottom w:w="90" w:type="dxa"/>
              <w:right w:w="90" w:type="dxa"/>
            </w:tcMar>
            <w:vAlign w:val="center"/>
          </w:tcPr>
          <w:p w14:paraId="77A404BA" w14:textId="77777777" w:rsidR="00595ADD" w:rsidRDefault="00FC5DB5">
            <w:pPr>
              <w:spacing w:after="0" w:line="240" w:lineRule="auto"/>
            </w:pPr>
            <w:r>
              <w:rPr>
                <w:sz w:val="19"/>
              </w:rPr>
              <w:t>Iš lauko akmenų suformuoti apie 1,5 metro skersmens laužavietę. Akmenų skersmuo – ne mažesnis kaip 25 centimetrų. Aplink laužavietę pusės metro atstumu pašalinti humusingą žemės sluoksnį.</w:t>
            </w:r>
          </w:p>
        </w:tc>
      </w:tr>
      <w:tr w:rsidR="00595ADD" w14:paraId="2971270C" w14:textId="77777777">
        <w:trPr>
          <w:jc w:val="center"/>
        </w:trPr>
        <w:tc>
          <w:tcPr>
            <w:tcW w:w="1020" w:type="dxa"/>
            <w:gridSpan w:val="3"/>
            <w:shd w:val="clear" w:color="auto" w:fill="F2F2F2"/>
            <w:tcMar>
              <w:top w:w="90" w:type="dxa"/>
              <w:left w:w="90" w:type="dxa"/>
              <w:bottom w:w="90" w:type="dxa"/>
              <w:right w:w="90" w:type="dxa"/>
            </w:tcMar>
            <w:vAlign w:val="center"/>
          </w:tcPr>
          <w:p w14:paraId="0BD5F052" w14:textId="77777777" w:rsidR="00595ADD" w:rsidRDefault="00FC5DB5">
            <w:pPr>
              <w:spacing w:after="0" w:line="240" w:lineRule="auto"/>
            </w:pPr>
            <w:r>
              <w:rPr>
                <w:b/>
                <w:sz w:val="19"/>
              </w:rPr>
              <w:t>Marcinkonių g-ja kv.99 skl.1 Poilsiavietė – Po grūšia LKS 524128, 5995684</w:t>
            </w:r>
          </w:p>
        </w:tc>
      </w:tr>
      <w:tr w:rsidR="00595ADD" w14:paraId="03508B55" w14:textId="77777777">
        <w:trPr>
          <w:jc w:val="center"/>
        </w:trPr>
        <w:tc>
          <w:tcPr>
            <w:tcW w:w="7597" w:type="dxa"/>
            <w:tcMar>
              <w:top w:w="90" w:type="dxa"/>
              <w:left w:w="90" w:type="dxa"/>
              <w:bottom w:w="90" w:type="dxa"/>
              <w:right w:w="90" w:type="dxa"/>
            </w:tcMar>
            <w:vAlign w:val="center"/>
          </w:tcPr>
          <w:p w14:paraId="74F3C61B" w14:textId="77777777" w:rsidR="00595ADD" w:rsidRDefault="00FC5DB5">
            <w:pPr>
              <w:spacing w:after="0" w:line="240" w:lineRule="auto"/>
            </w:pPr>
            <w:r>
              <w:rPr>
                <w:b/>
                <w:sz w:val="19"/>
              </w:rPr>
              <w:t>Suolų atnaujinimas</w:t>
            </w:r>
          </w:p>
        </w:tc>
        <w:tc>
          <w:tcPr>
            <w:tcW w:w="1247" w:type="dxa"/>
            <w:tcMar>
              <w:top w:w="90" w:type="dxa"/>
              <w:left w:w="90" w:type="dxa"/>
              <w:bottom w:w="90" w:type="dxa"/>
              <w:right w:w="90" w:type="dxa"/>
            </w:tcMar>
            <w:vAlign w:val="center"/>
          </w:tcPr>
          <w:p w14:paraId="4703F657"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7E0E3D3F" w14:textId="77777777" w:rsidR="00595ADD" w:rsidRDefault="00FC5DB5">
            <w:pPr>
              <w:spacing w:after="0" w:line="240" w:lineRule="auto"/>
              <w:jc w:val="center"/>
            </w:pPr>
            <w:r>
              <w:rPr>
                <w:sz w:val="19"/>
              </w:rPr>
              <w:t>2</w:t>
            </w:r>
          </w:p>
        </w:tc>
      </w:tr>
      <w:tr w:rsidR="00595ADD" w14:paraId="7FDFC736" w14:textId="77777777">
        <w:trPr>
          <w:jc w:val="center"/>
        </w:trPr>
        <w:tc>
          <w:tcPr>
            <w:tcW w:w="1020" w:type="dxa"/>
            <w:gridSpan w:val="3"/>
            <w:tcMar>
              <w:top w:w="90" w:type="dxa"/>
              <w:left w:w="90" w:type="dxa"/>
              <w:bottom w:w="90" w:type="dxa"/>
              <w:right w:w="90" w:type="dxa"/>
            </w:tcMar>
            <w:vAlign w:val="center"/>
          </w:tcPr>
          <w:p w14:paraId="43FDEFA8" w14:textId="33F6DDB5" w:rsidR="00595ADD" w:rsidRDefault="00FC5DB5">
            <w:pPr>
              <w:spacing w:after="0" w:line="240" w:lineRule="auto"/>
            </w:pPr>
            <w:r>
              <w:rPr>
                <w:sz w:val="19"/>
              </w:rPr>
              <w:t xml:space="preserve">Suolų atnaujinimas prie laužaviečių. Suolo balkio ilgis ne mažesnis kaip 2,0 m, storis ne mažesnis kaip 10 cm, plotis ne mažesnis kaip 20 cm. Suolų kojos (ąžuolinės, ne mažesnio kaip </w:t>
            </w:r>
            <w:r w:rsidR="00E0789D">
              <w:rPr>
                <w:sz w:val="19"/>
              </w:rPr>
              <w:t>14</w:t>
            </w:r>
            <w:r>
              <w:rPr>
                <w:sz w:val="19"/>
              </w:rPr>
              <w:t xml:space="preserve"> cm skersmens) įkasamos į žemę. Mediena nutepama antiseptiniais dažais.</w:t>
            </w:r>
          </w:p>
        </w:tc>
      </w:tr>
      <w:tr w:rsidR="00595ADD" w14:paraId="29C6B97D" w14:textId="77777777">
        <w:trPr>
          <w:jc w:val="center"/>
        </w:trPr>
        <w:tc>
          <w:tcPr>
            <w:tcW w:w="1020" w:type="dxa"/>
            <w:gridSpan w:val="3"/>
            <w:shd w:val="clear" w:color="auto" w:fill="F2F2F2"/>
            <w:tcMar>
              <w:top w:w="90" w:type="dxa"/>
              <w:left w:w="90" w:type="dxa"/>
              <w:bottom w:w="90" w:type="dxa"/>
              <w:right w:w="90" w:type="dxa"/>
            </w:tcMar>
            <w:vAlign w:val="center"/>
          </w:tcPr>
          <w:p w14:paraId="46EA68E3" w14:textId="77777777" w:rsidR="00595ADD" w:rsidRDefault="00FC5DB5">
            <w:pPr>
              <w:spacing w:after="0" w:line="240" w:lineRule="auto"/>
            </w:pPr>
            <w:r>
              <w:rPr>
                <w:b/>
                <w:sz w:val="19"/>
              </w:rPr>
              <w:t>Marcinkonių g-ja kv.198 skl.28 Poilsiavietė – Marcinkonių tvenkinio LKS 525628, 5990638</w:t>
            </w:r>
          </w:p>
        </w:tc>
      </w:tr>
      <w:tr w:rsidR="00595ADD" w14:paraId="0A02D4D8" w14:textId="77777777">
        <w:trPr>
          <w:jc w:val="center"/>
        </w:trPr>
        <w:tc>
          <w:tcPr>
            <w:tcW w:w="7597" w:type="dxa"/>
            <w:tcMar>
              <w:top w:w="90" w:type="dxa"/>
              <w:left w:w="90" w:type="dxa"/>
              <w:bottom w:w="90" w:type="dxa"/>
              <w:right w:w="90" w:type="dxa"/>
            </w:tcMar>
            <w:vAlign w:val="center"/>
          </w:tcPr>
          <w:p w14:paraId="47C6AEE6" w14:textId="77777777" w:rsidR="00595ADD" w:rsidRDefault="00FC5DB5">
            <w:pPr>
              <w:spacing w:after="0" w:line="240" w:lineRule="auto"/>
            </w:pPr>
            <w:r>
              <w:rPr>
                <w:b/>
                <w:sz w:val="19"/>
              </w:rPr>
              <w:t>Laužavietės atnaujinimas</w:t>
            </w:r>
          </w:p>
        </w:tc>
        <w:tc>
          <w:tcPr>
            <w:tcW w:w="1247" w:type="dxa"/>
            <w:tcMar>
              <w:top w:w="90" w:type="dxa"/>
              <w:left w:w="90" w:type="dxa"/>
              <w:bottom w:w="90" w:type="dxa"/>
              <w:right w:w="90" w:type="dxa"/>
            </w:tcMar>
            <w:vAlign w:val="center"/>
          </w:tcPr>
          <w:p w14:paraId="2C309A21"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5F959F08" w14:textId="77777777" w:rsidR="00595ADD" w:rsidRDefault="00FC5DB5">
            <w:pPr>
              <w:spacing w:after="0" w:line="240" w:lineRule="auto"/>
              <w:jc w:val="center"/>
            </w:pPr>
            <w:r>
              <w:rPr>
                <w:sz w:val="19"/>
              </w:rPr>
              <w:t>1</w:t>
            </w:r>
          </w:p>
        </w:tc>
      </w:tr>
      <w:tr w:rsidR="00595ADD" w14:paraId="4A9ECD67" w14:textId="77777777">
        <w:trPr>
          <w:jc w:val="center"/>
        </w:trPr>
        <w:tc>
          <w:tcPr>
            <w:tcW w:w="1020" w:type="dxa"/>
            <w:gridSpan w:val="3"/>
            <w:tcMar>
              <w:top w:w="90" w:type="dxa"/>
              <w:left w:w="90" w:type="dxa"/>
              <w:bottom w:w="90" w:type="dxa"/>
              <w:right w:w="90" w:type="dxa"/>
            </w:tcMar>
            <w:vAlign w:val="center"/>
          </w:tcPr>
          <w:p w14:paraId="29AC1B44" w14:textId="77777777" w:rsidR="00595ADD" w:rsidRDefault="00FC5DB5">
            <w:pPr>
              <w:spacing w:after="0" w:line="240" w:lineRule="auto"/>
            </w:pPr>
            <w:r>
              <w:rPr>
                <w:sz w:val="19"/>
              </w:rPr>
              <w:t>Iš lauko akmenų suformuoti apie 1,5 metro skersmens laužavietę. Akmenų skersmuo – ne mažesnis kaip 25 centimetrų. Aplink laužavietę pusės metro atstumu pašalinti humusingą žemės sluoksnį.</w:t>
            </w:r>
          </w:p>
        </w:tc>
      </w:tr>
      <w:tr w:rsidR="00595ADD" w14:paraId="704EF7B8" w14:textId="77777777">
        <w:trPr>
          <w:jc w:val="center"/>
        </w:trPr>
        <w:tc>
          <w:tcPr>
            <w:tcW w:w="1020" w:type="dxa"/>
            <w:gridSpan w:val="3"/>
            <w:shd w:val="clear" w:color="auto" w:fill="F2F2F2"/>
            <w:tcMar>
              <w:top w:w="90" w:type="dxa"/>
              <w:left w:w="90" w:type="dxa"/>
              <w:bottom w:w="90" w:type="dxa"/>
              <w:right w:w="90" w:type="dxa"/>
            </w:tcMar>
            <w:vAlign w:val="center"/>
          </w:tcPr>
          <w:p w14:paraId="493AD01E" w14:textId="77777777" w:rsidR="00595ADD" w:rsidRDefault="00FC5DB5">
            <w:pPr>
              <w:spacing w:after="0" w:line="240" w:lineRule="auto"/>
            </w:pPr>
            <w:r>
              <w:rPr>
                <w:b/>
                <w:sz w:val="19"/>
              </w:rPr>
              <w:t>Marcinkonių g-ja kv.198 skl.28 Poilsiavietė – Marcinkonių tvenkinio LKS 525628, 5990638</w:t>
            </w:r>
          </w:p>
        </w:tc>
      </w:tr>
      <w:tr w:rsidR="00595ADD" w14:paraId="48B97194" w14:textId="77777777">
        <w:trPr>
          <w:jc w:val="center"/>
        </w:trPr>
        <w:tc>
          <w:tcPr>
            <w:tcW w:w="7597" w:type="dxa"/>
            <w:tcMar>
              <w:top w:w="90" w:type="dxa"/>
              <w:left w:w="90" w:type="dxa"/>
              <w:bottom w:w="90" w:type="dxa"/>
              <w:right w:w="90" w:type="dxa"/>
            </w:tcMar>
            <w:vAlign w:val="center"/>
          </w:tcPr>
          <w:p w14:paraId="20825278" w14:textId="77777777" w:rsidR="00595ADD" w:rsidRDefault="00FC5DB5">
            <w:pPr>
              <w:spacing w:after="0" w:line="240" w:lineRule="auto"/>
            </w:pPr>
            <w:r>
              <w:rPr>
                <w:b/>
                <w:sz w:val="19"/>
              </w:rPr>
              <w:t>Suolų atnaujinimas</w:t>
            </w:r>
          </w:p>
        </w:tc>
        <w:tc>
          <w:tcPr>
            <w:tcW w:w="1247" w:type="dxa"/>
            <w:tcMar>
              <w:top w:w="90" w:type="dxa"/>
              <w:left w:w="90" w:type="dxa"/>
              <w:bottom w:w="90" w:type="dxa"/>
              <w:right w:w="90" w:type="dxa"/>
            </w:tcMar>
            <w:vAlign w:val="center"/>
          </w:tcPr>
          <w:p w14:paraId="42A28C8D"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70F6D795" w14:textId="77777777" w:rsidR="00595ADD" w:rsidRDefault="00FC5DB5">
            <w:pPr>
              <w:spacing w:after="0" w:line="240" w:lineRule="auto"/>
              <w:jc w:val="center"/>
            </w:pPr>
            <w:r>
              <w:rPr>
                <w:sz w:val="19"/>
              </w:rPr>
              <w:t>2</w:t>
            </w:r>
          </w:p>
        </w:tc>
      </w:tr>
      <w:tr w:rsidR="00595ADD" w14:paraId="7C4D0033" w14:textId="77777777">
        <w:trPr>
          <w:jc w:val="center"/>
        </w:trPr>
        <w:tc>
          <w:tcPr>
            <w:tcW w:w="1020" w:type="dxa"/>
            <w:gridSpan w:val="3"/>
            <w:tcMar>
              <w:top w:w="90" w:type="dxa"/>
              <w:left w:w="90" w:type="dxa"/>
              <w:bottom w:w="90" w:type="dxa"/>
              <w:right w:w="90" w:type="dxa"/>
            </w:tcMar>
            <w:vAlign w:val="center"/>
          </w:tcPr>
          <w:p w14:paraId="0D471DC0" w14:textId="48F1A333" w:rsidR="00595ADD" w:rsidRDefault="00FC5DB5">
            <w:pPr>
              <w:spacing w:after="0" w:line="240" w:lineRule="auto"/>
            </w:pPr>
            <w:r>
              <w:rPr>
                <w:sz w:val="19"/>
              </w:rPr>
              <w:t xml:space="preserve">Suolų atnaujinimas prie laužaviečių. Suolo balkio ilgis ne mažesnis kaip 2,0 m, storis ne mažesnis kaip 10 cm, plotis ne mažesnis kaip 20 cm. Suolų kojos (ąžuolinės, ne mažesnio kaip </w:t>
            </w:r>
            <w:r w:rsidR="00494853">
              <w:rPr>
                <w:sz w:val="19"/>
              </w:rPr>
              <w:t>14</w:t>
            </w:r>
            <w:r>
              <w:rPr>
                <w:sz w:val="19"/>
              </w:rPr>
              <w:t xml:space="preserve"> cm skersmens) įkasamos į žemę. Mediena nutepama antiseptiniais dažais.</w:t>
            </w:r>
          </w:p>
        </w:tc>
      </w:tr>
      <w:tr w:rsidR="00595ADD" w14:paraId="72C8F370" w14:textId="77777777">
        <w:trPr>
          <w:jc w:val="center"/>
        </w:trPr>
        <w:tc>
          <w:tcPr>
            <w:tcW w:w="1020" w:type="dxa"/>
            <w:gridSpan w:val="3"/>
            <w:shd w:val="clear" w:color="auto" w:fill="F2F2F2"/>
            <w:tcMar>
              <w:top w:w="90" w:type="dxa"/>
              <w:left w:w="90" w:type="dxa"/>
              <w:bottom w:w="90" w:type="dxa"/>
              <w:right w:w="90" w:type="dxa"/>
            </w:tcMar>
            <w:vAlign w:val="center"/>
          </w:tcPr>
          <w:p w14:paraId="310DA03C" w14:textId="77777777" w:rsidR="00595ADD" w:rsidRDefault="00FC5DB5">
            <w:pPr>
              <w:spacing w:after="0" w:line="240" w:lineRule="auto"/>
            </w:pPr>
            <w:r>
              <w:rPr>
                <w:b/>
                <w:sz w:val="19"/>
              </w:rPr>
              <w:t>Marcinkonių g-ja kv.198 skl.28 Poilsiavietė – Marcinkonių tvenkinio LKS 525628, 5990638</w:t>
            </w:r>
          </w:p>
        </w:tc>
      </w:tr>
      <w:tr w:rsidR="00595ADD" w14:paraId="2946C6E4" w14:textId="77777777">
        <w:trPr>
          <w:jc w:val="center"/>
        </w:trPr>
        <w:tc>
          <w:tcPr>
            <w:tcW w:w="7597" w:type="dxa"/>
            <w:tcMar>
              <w:top w:w="90" w:type="dxa"/>
              <w:left w:w="90" w:type="dxa"/>
              <w:bottom w:w="90" w:type="dxa"/>
              <w:right w:w="90" w:type="dxa"/>
            </w:tcMar>
            <w:vAlign w:val="center"/>
          </w:tcPr>
          <w:p w14:paraId="22300122" w14:textId="27C2523E" w:rsidR="00595ADD" w:rsidRDefault="00246DD6">
            <w:pPr>
              <w:spacing w:after="0" w:line="240" w:lineRule="auto"/>
            </w:pPr>
            <w:r>
              <w:rPr>
                <w:b/>
                <w:sz w:val="19"/>
              </w:rPr>
              <w:t>Tiltelio atnaujinimas</w:t>
            </w:r>
          </w:p>
        </w:tc>
        <w:tc>
          <w:tcPr>
            <w:tcW w:w="1247" w:type="dxa"/>
            <w:tcMar>
              <w:top w:w="90" w:type="dxa"/>
              <w:left w:w="90" w:type="dxa"/>
              <w:bottom w:w="90" w:type="dxa"/>
              <w:right w:w="90" w:type="dxa"/>
            </w:tcMar>
            <w:vAlign w:val="center"/>
          </w:tcPr>
          <w:p w14:paraId="26A82921"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1C3E9E2C" w14:textId="77777777" w:rsidR="00595ADD" w:rsidRDefault="00FC5DB5">
            <w:pPr>
              <w:spacing w:after="0" w:line="240" w:lineRule="auto"/>
              <w:jc w:val="center"/>
            </w:pPr>
            <w:r>
              <w:rPr>
                <w:sz w:val="19"/>
              </w:rPr>
              <w:t>1</w:t>
            </w:r>
          </w:p>
        </w:tc>
      </w:tr>
      <w:tr w:rsidR="00595ADD" w14:paraId="570E4D40" w14:textId="77777777">
        <w:trPr>
          <w:jc w:val="center"/>
        </w:trPr>
        <w:tc>
          <w:tcPr>
            <w:tcW w:w="1020" w:type="dxa"/>
            <w:gridSpan w:val="3"/>
            <w:tcMar>
              <w:top w:w="90" w:type="dxa"/>
              <w:left w:w="90" w:type="dxa"/>
              <w:bottom w:w="90" w:type="dxa"/>
              <w:right w:w="90" w:type="dxa"/>
            </w:tcMar>
            <w:vAlign w:val="center"/>
          </w:tcPr>
          <w:p w14:paraId="1B48E88E" w14:textId="0A60D1C7" w:rsidR="00595ADD" w:rsidRDefault="00FC5DB5">
            <w:pPr>
              <w:spacing w:after="0" w:line="240" w:lineRule="auto"/>
            </w:pPr>
            <w:r>
              <w:rPr>
                <w:sz w:val="19"/>
              </w:rPr>
              <w:t xml:space="preserve">Dalies seno </w:t>
            </w:r>
            <w:r w:rsidR="00246DD6">
              <w:rPr>
                <w:sz w:val="19"/>
              </w:rPr>
              <w:t>tiltelio (</w:t>
            </w:r>
            <w:r w:rsidR="00A04F3A">
              <w:rPr>
                <w:sz w:val="19"/>
              </w:rPr>
              <w:t>įrengto per tvenkinį)</w:t>
            </w:r>
            <w:r>
              <w:rPr>
                <w:sz w:val="19"/>
              </w:rPr>
              <w:t xml:space="preserve"> grindinio ardymas ir atliekų sutvarkymas. </w:t>
            </w:r>
            <w:r w:rsidR="00D764B5">
              <w:rPr>
                <w:sz w:val="19"/>
              </w:rPr>
              <w:t>Tiltelis</w:t>
            </w:r>
            <w:r>
              <w:rPr>
                <w:sz w:val="19"/>
              </w:rPr>
              <w:t xml:space="preserve"> atnaujinimas 14 m × 1,0 m. (bendras plotas 14 m²). Laikančiosios liepto sijos (2 vnt.) ne mažesnio kaip 5 × 20 cm storio </w:t>
            </w:r>
            <w:r w:rsidR="000A33D4">
              <w:rPr>
                <w:sz w:val="19"/>
              </w:rPr>
              <w:t>tiltelio</w:t>
            </w:r>
            <w:r>
              <w:rPr>
                <w:sz w:val="19"/>
              </w:rPr>
              <w:t xml:space="preserve"> grindys (iš spygliuočių medienos) – iš ne mažiau kaip 5 cm storio dvigubo pjovimo dilių. Turėklas iš vienos</w:t>
            </w:r>
            <w:r w:rsidR="000A33D4">
              <w:rPr>
                <w:sz w:val="19"/>
              </w:rPr>
              <w:t xml:space="preserve"> </w:t>
            </w:r>
            <w:r>
              <w:rPr>
                <w:sz w:val="19"/>
              </w:rPr>
              <w:t>l</w:t>
            </w:r>
            <w:r w:rsidR="000A33D4">
              <w:rPr>
                <w:sz w:val="19"/>
              </w:rPr>
              <w:t>tiltelio</w:t>
            </w:r>
            <w:r>
              <w:rPr>
                <w:sz w:val="19"/>
              </w:rPr>
              <w:t xml:space="preserve"> pusės. Panaudojami esami metaliniai liepto poliai. Mediena nutepama antiseptiniais dažais.</w:t>
            </w:r>
          </w:p>
        </w:tc>
      </w:tr>
      <w:tr w:rsidR="00595ADD" w14:paraId="25E24592" w14:textId="77777777">
        <w:trPr>
          <w:jc w:val="center"/>
        </w:trPr>
        <w:tc>
          <w:tcPr>
            <w:tcW w:w="1020" w:type="dxa"/>
            <w:gridSpan w:val="3"/>
            <w:shd w:val="clear" w:color="auto" w:fill="F2F2F2"/>
            <w:tcMar>
              <w:top w:w="90" w:type="dxa"/>
              <w:left w:w="90" w:type="dxa"/>
              <w:bottom w:w="90" w:type="dxa"/>
              <w:right w:w="90" w:type="dxa"/>
            </w:tcMar>
            <w:vAlign w:val="center"/>
          </w:tcPr>
          <w:p w14:paraId="5AB67CE5" w14:textId="77777777" w:rsidR="00595ADD" w:rsidRDefault="00FC5DB5">
            <w:pPr>
              <w:spacing w:after="0" w:line="240" w:lineRule="auto"/>
            </w:pPr>
            <w:r>
              <w:rPr>
                <w:b/>
                <w:sz w:val="19"/>
              </w:rPr>
              <w:t>Marcinkonių g-ja kv.198 skl.28 Poilsiavietė – Marcinkonių tvenkinio LKS 525628, 5990638</w:t>
            </w:r>
          </w:p>
        </w:tc>
      </w:tr>
      <w:tr w:rsidR="00595ADD" w14:paraId="3D0D89AF" w14:textId="77777777">
        <w:trPr>
          <w:jc w:val="center"/>
        </w:trPr>
        <w:tc>
          <w:tcPr>
            <w:tcW w:w="7597" w:type="dxa"/>
            <w:tcMar>
              <w:top w:w="90" w:type="dxa"/>
              <w:left w:w="90" w:type="dxa"/>
              <w:bottom w:w="90" w:type="dxa"/>
              <w:right w:w="90" w:type="dxa"/>
            </w:tcMar>
            <w:vAlign w:val="center"/>
          </w:tcPr>
          <w:p w14:paraId="7493A67C" w14:textId="51D56AFC" w:rsidR="00595ADD" w:rsidRDefault="0080231E">
            <w:pPr>
              <w:spacing w:after="0" w:line="240" w:lineRule="auto"/>
            </w:pPr>
            <w:r>
              <w:rPr>
                <w:b/>
                <w:sz w:val="19"/>
              </w:rPr>
              <w:t>Tiltelio</w:t>
            </w:r>
            <w:r w:rsidR="0065664E">
              <w:rPr>
                <w:b/>
                <w:sz w:val="19"/>
              </w:rPr>
              <w:t xml:space="preserve"> atnaujinimas</w:t>
            </w:r>
          </w:p>
        </w:tc>
        <w:tc>
          <w:tcPr>
            <w:tcW w:w="1247" w:type="dxa"/>
            <w:tcMar>
              <w:top w:w="90" w:type="dxa"/>
              <w:left w:w="90" w:type="dxa"/>
              <w:bottom w:w="90" w:type="dxa"/>
              <w:right w:w="90" w:type="dxa"/>
            </w:tcMar>
            <w:vAlign w:val="center"/>
          </w:tcPr>
          <w:p w14:paraId="5F66E8F1" w14:textId="77777777" w:rsidR="00595ADD" w:rsidRDefault="00FC5DB5">
            <w:pPr>
              <w:spacing w:after="0" w:line="240" w:lineRule="auto"/>
              <w:jc w:val="center"/>
            </w:pPr>
            <w:r>
              <w:rPr>
                <w:sz w:val="19"/>
              </w:rPr>
              <w:t>Vnt.</w:t>
            </w:r>
          </w:p>
        </w:tc>
        <w:tc>
          <w:tcPr>
            <w:tcW w:w="1020" w:type="dxa"/>
            <w:tcMar>
              <w:top w:w="90" w:type="dxa"/>
              <w:left w:w="90" w:type="dxa"/>
              <w:bottom w:w="90" w:type="dxa"/>
              <w:right w:w="90" w:type="dxa"/>
            </w:tcMar>
            <w:vAlign w:val="center"/>
          </w:tcPr>
          <w:p w14:paraId="0A03562C" w14:textId="77777777" w:rsidR="00595ADD" w:rsidRDefault="00FC5DB5">
            <w:pPr>
              <w:spacing w:after="0" w:line="240" w:lineRule="auto"/>
              <w:jc w:val="center"/>
            </w:pPr>
            <w:r>
              <w:rPr>
                <w:sz w:val="19"/>
              </w:rPr>
              <w:t>1</w:t>
            </w:r>
          </w:p>
        </w:tc>
      </w:tr>
      <w:tr w:rsidR="00595ADD" w14:paraId="6BCED631" w14:textId="77777777">
        <w:trPr>
          <w:jc w:val="center"/>
        </w:trPr>
        <w:tc>
          <w:tcPr>
            <w:tcW w:w="1020" w:type="dxa"/>
            <w:gridSpan w:val="3"/>
            <w:tcMar>
              <w:top w:w="90" w:type="dxa"/>
              <w:left w:w="90" w:type="dxa"/>
              <w:bottom w:w="90" w:type="dxa"/>
              <w:right w:w="90" w:type="dxa"/>
            </w:tcMar>
            <w:vAlign w:val="center"/>
          </w:tcPr>
          <w:p w14:paraId="4B67E527" w14:textId="68157C8E" w:rsidR="00595ADD" w:rsidRDefault="00FC5DB5">
            <w:pPr>
              <w:spacing w:after="0" w:line="240" w:lineRule="auto"/>
            </w:pPr>
            <w:r>
              <w:rPr>
                <w:sz w:val="19"/>
              </w:rPr>
              <w:t xml:space="preserve">Dalies seno </w:t>
            </w:r>
            <w:r w:rsidR="004B39BF">
              <w:rPr>
                <w:sz w:val="19"/>
              </w:rPr>
              <w:t>tiltelio</w:t>
            </w:r>
            <w:r w:rsidR="003C0A4D">
              <w:rPr>
                <w:sz w:val="19"/>
              </w:rPr>
              <w:t xml:space="preserve"> (įrengto per </w:t>
            </w:r>
            <w:proofErr w:type="gramStart"/>
            <w:r w:rsidR="003C0A4D">
              <w:rPr>
                <w:sz w:val="19"/>
              </w:rPr>
              <w:t xml:space="preserve">pelkę) </w:t>
            </w:r>
            <w:r>
              <w:rPr>
                <w:sz w:val="19"/>
              </w:rPr>
              <w:t xml:space="preserve"> grindinio</w:t>
            </w:r>
            <w:proofErr w:type="gramEnd"/>
            <w:r>
              <w:rPr>
                <w:sz w:val="19"/>
              </w:rPr>
              <w:t xml:space="preserve"> ardymas ir atliekų sutvarkymas. </w:t>
            </w:r>
            <w:r w:rsidR="003A464E">
              <w:rPr>
                <w:sz w:val="19"/>
              </w:rPr>
              <w:t>Tiltelis</w:t>
            </w:r>
            <w:r>
              <w:rPr>
                <w:sz w:val="19"/>
              </w:rPr>
              <w:t xml:space="preserve"> atnaujinimas 12,2 m × 1,0 m. (bendras plotas 12,2 m²). Laikančiosios </w:t>
            </w:r>
            <w:r w:rsidR="003B795C">
              <w:rPr>
                <w:sz w:val="19"/>
              </w:rPr>
              <w:t>tiltelio</w:t>
            </w:r>
            <w:r>
              <w:rPr>
                <w:sz w:val="19"/>
              </w:rPr>
              <w:t xml:space="preserve"> sijos (2 vnt.) ne mažesnio kaip 5 × 20 cm storio</w:t>
            </w:r>
            <w:r w:rsidR="003435BD">
              <w:rPr>
                <w:sz w:val="19"/>
              </w:rPr>
              <w:t>.</w:t>
            </w:r>
            <w:r>
              <w:rPr>
                <w:sz w:val="19"/>
              </w:rPr>
              <w:t xml:space="preserve"> </w:t>
            </w:r>
            <w:r w:rsidR="003435BD">
              <w:rPr>
                <w:sz w:val="19"/>
              </w:rPr>
              <w:t>Tiltelio</w:t>
            </w:r>
            <w:r>
              <w:rPr>
                <w:sz w:val="19"/>
              </w:rPr>
              <w:t xml:space="preserve"> grindys (iš spygliuočių medienos) – iš ne mažiau kaip 5 cm storio dvigubo pjovimo dilių. Turėklas iš vienos </w:t>
            </w:r>
            <w:r w:rsidR="00667182">
              <w:rPr>
                <w:sz w:val="19"/>
              </w:rPr>
              <w:t>t</w:t>
            </w:r>
            <w:r w:rsidR="0072716E">
              <w:rPr>
                <w:sz w:val="19"/>
              </w:rPr>
              <w:t>iltelio</w:t>
            </w:r>
            <w:r>
              <w:rPr>
                <w:sz w:val="19"/>
              </w:rPr>
              <w:t xml:space="preserve"> pusės. Mediena nutepama antiseptiniais dažais.</w:t>
            </w:r>
          </w:p>
        </w:tc>
      </w:tr>
    </w:tbl>
    <w:p w14:paraId="78FC0B83" w14:textId="77777777" w:rsidR="00595ADD" w:rsidRDefault="00FC5DB5">
      <w:pPr>
        <w:keepNext/>
        <w:spacing w:before="200" w:after="160"/>
        <w:jc w:val="center"/>
      </w:pPr>
      <w:r>
        <w:rPr>
          <w:b/>
          <w:sz w:val="22"/>
        </w:rPr>
        <w:lastRenderedPageBreak/>
        <w:t>III. NURODYMAI IR REIKALAVIMAI PASIŪLYMAMS IR DARBAMS</w:t>
      </w:r>
    </w:p>
    <w:p w14:paraId="78528836" w14:textId="77777777" w:rsidR="00595ADD" w:rsidRDefault="00FC5DB5">
      <w:r>
        <w:rPr>
          <w:b/>
        </w:rPr>
        <w:t>4. Rangovas:</w:t>
      </w:r>
    </w:p>
    <w:p w14:paraId="114087EA" w14:textId="77777777" w:rsidR="00595ADD" w:rsidRDefault="00FC5DB5">
      <w:r>
        <w:t>4.1. privalo darbus atlikti visa apimtimi ne vėliau kaip per 3 mėnesius nuo rangos sutarties pasirašymo. Atsiradus nuo Rangovo nepriklausančioms aplinkybėms ir suderinus su Užsakovu, darbų atlikimo terminas gali būti pratęstas iki 1 mėnesio.</w:t>
      </w:r>
    </w:p>
    <w:p w14:paraId="7D3C7ED1" w14:textId="77777777" w:rsidR="00595ADD" w:rsidRDefault="00FC5DB5">
      <w:r>
        <w:t>4.2. privalo savo lėšomis parengti kitą reikalingą darbams atlikti dokumentaciją (jeigu tokia privaloma) ir suderinti ją su Užsakovu, atlikti visas kitas paslaugas, susijusias su darbais. Perkančioji organizacija pateikia tik techninę specifikaciją.</w:t>
      </w:r>
    </w:p>
    <w:p w14:paraId="14DA0AA5" w14:textId="77777777" w:rsidR="00595ADD" w:rsidRDefault="00FC5DB5">
      <w:r>
        <w:t>4.3. pasiūlymą turi parengti taip, kad visi siūlomi sprendiniai ir su jais susijusios paslaugos būtų technologiškai įgyvendinami. Į pasiūlymo kainą turi būti įskaičiuoti visi mokesčiai ir visos rangovo išlaidos taip, kad objektas būtų tinkamai užbaigtas ir paruoštas eksploatacijai be jokių papildomų išlaidų;</w:t>
      </w:r>
    </w:p>
    <w:p w14:paraId="0BD71304" w14:textId="77777777" w:rsidR="00595ADD" w:rsidRDefault="00FC5DB5">
      <w:r>
        <w:t>4.4. privalo darbus atlikti naudodamas įprastus darbo būdus ir patyrusią darbo jėgą; įvertinti darbų eiliškumą, kad vėlesni darbai nepakenktų anksčiau atliktų darbų kokybei;</w:t>
      </w:r>
    </w:p>
    <w:p w14:paraId="55014756" w14:textId="77777777" w:rsidR="00595ADD" w:rsidRDefault="00FC5DB5">
      <w:r>
        <w:t>4.5. yra atsakingas už darbų koordinavimą Objekte; darbų laikotarpiu, iki Objekto priėmimo, privalo laikytis darbo saugos reikalavimų. Saugos darbe priemonės, visa įranga, technika, priedai ir statybos metodai privalo atitikti Lietuvos Respublikos teisės aktais numatytus saugos reikalavimus.</w:t>
      </w:r>
    </w:p>
    <w:p w14:paraId="2D1A81A4" w14:textId="77777777" w:rsidR="00595ADD" w:rsidRDefault="00FC5DB5">
      <w:r>
        <w:t>5. Darbai turi būti vykdomi laikantis statybos techninių reglamentų ir kitų Lietuvos Respublikos teisės aktų reikalavimų.</w:t>
      </w:r>
    </w:p>
    <w:p w14:paraId="6CEC2A6C" w14:textId="77777777" w:rsidR="00595ADD" w:rsidRDefault="00FC5DB5">
      <w:r>
        <w:t>6. Visos konstrukcijos, gaminiai, medžiagos, įranga turi atitikti Lietuvos Respublikos normatyvus, turi būti sertifikuoti arba pripažinti tinkamais naudoti Lietuvoje nustatyta tvarka.</w:t>
      </w:r>
    </w:p>
    <w:p w14:paraId="3B2453C4" w14:textId="77777777" w:rsidR="00595ADD" w:rsidRDefault="00FC5DB5">
      <w:pPr>
        <w:keepNext/>
        <w:spacing w:before="200" w:after="160"/>
        <w:jc w:val="center"/>
      </w:pPr>
      <w:r>
        <w:rPr>
          <w:b/>
          <w:sz w:val="22"/>
        </w:rPr>
        <w:t>IV. APLINKOS APSAUGOS KRITERIJAI</w:t>
      </w:r>
    </w:p>
    <w:p w14:paraId="7BAE5AA5" w14:textId="77777777" w:rsidR="00595ADD" w:rsidRDefault="00FC5DB5">
      <w:r>
        <w:t>7. Pirkimo objektui, vadovaujantis Lietuvos Respublikos aplinkos ministro 2011 m. birželio 28 d. įsakymu Nr. D1-508 (aktuali redakcija) patvirtintu Produktų, kurių viešiesiems pirkimams taikytini aplinkos apsaugos kriterijai, sąrašu ir Aplinkos apsaugos kriterijų, kuriuos perkančiosios organizacijos turi taikyti pirkdamos prekes, paslaugas ar darbus, taikymo tvarkos aprašu (toliau – Aprašas), taikomi minimalūs aplinkos apsaugos kriterijai:</w:t>
      </w:r>
    </w:p>
    <w:p w14:paraId="6AD860FA" w14:textId="77777777" w:rsidR="00595ADD" w:rsidRDefault="00FC5DB5">
      <w:r>
        <w:t xml:space="preserve">7.1. Tiekėjo statyboje naudojamos statybinės medžiagos turi atitikti minimalius aplinkos apsaugos kriterijus, nustatytus Aprašo XIX skyriuje „Projektavimo paslaugos, statybos darbai, statybinės </w:t>
      </w:r>
      <w:proofErr w:type="gramStart"/>
      <w:r>
        <w:t>medžiagos“ 46</w:t>
      </w:r>
      <w:proofErr w:type="gramEnd"/>
      <w:r>
        <w:t xml:space="preserve"> produktui „Statybinės </w:t>
      </w:r>
      <w:proofErr w:type="gramStart"/>
      <w:r>
        <w:t>medžiagos“</w:t>
      </w:r>
      <w:proofErr w:type="gramEnd"/>
      <w:r>
        <w:t>.</w:t>
      </w:r>
    </w:p>
    <w:sectPr w:rsidR="00595ADD" w:rsidSect="00034616">
      <w:pgSz w:w="11906" w:h="16838"/>
      <w:pgMar w:top="851" w:right="1020"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821429484">
    <w:abstractNumId w:val="8"/>
  </w:num>
  <w:num w:numId="2" w16cid:durableId="98260866">
    <w:abstractNumId w:val="6"/>
  </w:num>
  <w:num w:numId="3" w16cid:durableId="544634681">
    <w:abstractNumId w:val="5"/>
  </w:num>
  <w:num w:numId="4" w16cid:durableId="705178652">
    <w:abstractNumId w:val="4"/>
  </w:num>
  <w:num w:numId="5" w16cid:durableId="1236356930">
    <w:abstractNumId w:val="7"/>
  </w:num>
  <w:num w:numId="6" w16cid:durableId="1865361897">
    <w:abstractNumId w:val="3"/>
  </w:num>
  <w:num w:numId="7" w16cid:durableId="1567302906">
    <w:abstractNumId w:val="2"/>
  </w:num>
  <w:num w:numId="8" w16cid:durableId="513034398">
    <w:abstractNumId w:val="1"/>
  </w:num>
  <w:num w:numId="9" w16cid:durableId="199957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95D"/>
    <w:rsid w:val="00034616"/>
    <w:rsid w:val="0006063C"/>
    <w:rsid w:val="000A33D4"/>
    <w:rsid w:val="000B568D"/>
    <w:rsid w:val="000F72FC"/>
    <w:rsid w:val="00100EB8"/>
    <w:rsid w:val="00136262"/>
    <w:rsid w:val="001413A3"/>
    <w:rsid w:val="0015074B"/>
    <w:rsid w:val="001E5A05"/>
    <w:rsid w:val="00227900"/>
    <w:rsid w:val="00246DD6"/>
    <w:rsid w:val="0029639D"/>
    <w:rsid w:val="002C49E2"/>
    <w:rsid w:val="00326F90"/>
    <w:rsid w:val="003435BD"/>
    <w:rsid w:val="003A464E"/>
    <w:rsid w:val="003B795C"/>
    <w:rsid w:val="003C0A4D"/>
    <w:rsid w:val="00494853"/>
    <w:rsid w:val="004B39BF"/>
    <w:rsid w:val="00537C68"/>
    <w:rsid w:val="00595ADD"/>
    <w:rsid w:val="005D4F0A"/>
    <w:rsid w:val="00643C81"/>
    <w:rsid w:val="0065664E"/>
    <w:rsid w:val="00667182"/>
    <w:rsid w:val="006C0D2F"/>
    <w:rsid w:val="006C66C4"/>
    <w:rsid w:val="0072716E"/>
    <w:rsid w:val="00757241"/>
    <w:rsid w:val="007E7F54"/>
    <w:rsid w:val="007F2913"/>
    <w:rsid w:val="0080231E"/>
    <w:rsid w:val="008716E8"/>
    <w:rsid w:val="008A6ED7"/>
    <w:rsid w:val="00920463"/>
    <w:rsid w:val="00920795"/>
    <w:rsid w:val="00933320"/>
    <w:rsid w:val="009661AB"/>
    <w:rsid w:val="00A04F3A"/>
    <w:rsid w:val="00A826D2"/>
    <w:rsid w:val="00A84D58"/>
    <w:rsid w:val="00A977EE"/>
    <w:rsid w:val="00AA1D8D"/>
    <w:rsid w:val="00B1649E"/>
    <w:rsid w:val="00B47730"/>
    <w:rsid w:val="00B73972"/>
    <w:rsid w:val="00BA6604"/>
    <w:rsid w:val="00BE44A1"/>
    <w:rsid w:val="00CB0664"/>
    <w:rsid w:val="00D04A86"/>
    <w:rsid w:val="00D764B5"/>
    <w:rsid w:val="00E0789D"/>
    <w:rsid w:val="00E21643"/>
    <w:rsid w:val="00E60236"/>
    <w:rsid w:val="00EC59E7"/>
    <w:rsid w:val="00F044AD"/>
    <w:rsid w:val="00FB2195"/>
    <w:rsid w:val="00FC5D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2B73573-A571-40FB-B6C1-0D703D95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52" w:lineRule="auto"/>
    </w:pPr>
    <w:rPr>
      <w:rFonts w:ascii="Arial" w:hAnsi="Arial"/>
      <w:sz w:val="21"/>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ascii="Arial" w:hAnsi="Arial"/>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0F72FC"/>
    <w:rPr>
      <w:b/>
      <w:bCs/>
    </w:rPr>
  </w:style>
  <w:style w:type="character" w:customStyle="1" w:styleId="KomentarotemaDiagrama">
    <w:name w:val="Komentaro tema Diagrama"/>
    <w:basedOn w:val="KomentarotekstasDiagrama"/>
    <w:link w:val="Komentarotema"/>
    <w:uiPriority w:val="99"/>
    <w:semiHidden/>
    <w:rsid w:val="000F72F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7577</Words>
  <Characters>4319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Gitana Gaidytė | VMU</cp:lastModifiedBy>
  <cp:revision>47</cp:revision>
  <dcterms:created xsi:type="dcterms:W3CDTF">2013-12-23T23:15:00Z</dcterms:created>
  <dcterms:modified xsi:type="dcterms:W3CDTF">2026-09-14T07:29:00Z</dcterms:modified>
  <cp:category/>
</cp:coreProperties>
</file>