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955430" w14:textId="1E8CC406" w:rsidR="00833A3D" w:rsidRPr="00833A3D" w:rsidRDefault="00833A3D" w:rsidP="00833A3D">
      <w:pPr>
        <w:spacing w:after="0" w:line="240" w:lineRule="auto"/>
        <w:ind w:left="644" w:hanging="502"/>
        <w:jc w:val="right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833A3D">
        <w:rPr>
          <w:rFonts w:ascii="Times New Roman" w:eastAsia="Times New Roman" w:hAnsi="Times New Roman" w:cs="Times New Roman"/>
          <w:sz w:val="24"/>
          <w:szCs w:val="24"/>
          <w:lang w:eastAsia="en-US"/>
        </w:rPr>
        <w:t>Pirkimo sąlygų 2 priedas „Techninė specifikacija“</w:t>
      </w:r>
    </w:p>
    <w:p w14:paraId="30AC6657" w14:textId="77777777" w:rsidR="00833A3D" w:rsidRDefault="00833A3D" w:rsidP="00833A3D">
      <w:pPr>
        <w:spacing w:after="0" w:line="240" w:lineRule="auto"/>
        <w:ind w:left="644" w:hanging="50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</w:p>
    <w:p w14:paraId="6051A6C3" w14:textId="03CB7DF9" w:rsidR="00833A3D" w:rsidRPr="00833A3D" w:rsidRDefault="00833A3D" w:rsidP="00833A3D">
      <w:pPr>
        <w:spacing w:after="0" w:line="240" w:lineRule="auto"/>
        <w:ind w:left="644" w:hanging="50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 w:rsidRPr="00833A3D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TECHNINĖ SPECIFIKACIJA</w:t>
      </w:r>
    </w:p>
    <w:p w14:paraId="37777E0D" w14:textId="77777777" w:rsidR="00833A3D" w:rsidRPr="00833A3D" w:rsidRDefault="00833A3D" w:rsidP="00833A3D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</w:p>
    <w:tbl>
      <w:tblPr>
        <w:tblW w:w="6379" w:type="dxa"/>
        <w:tblInd w:w="108" w:type="dxa"/>
        <w:tblLook w:val="04A0" w:firstRow="1" w:lastRow="0" w:firstColumn="1" w:lastColumn="0" w:noHBand="0" w:noVBand="1"/>
      </w:tblPr>
      <w:tblGrid>
        <w:gridCol w:w="10036"/>
      </w:tblGrid>
      <w:tr w:rsidR="00833A3D" w:rsidRPr="00833A3D" w14:paraId="6C79494C" w14:textId="77777777" w:rsidTr="00833A3D">
        <w:trPr>
          <w:trHeight w:val="456"/>
        </w:trPr>
        <w:tc>
          <w:tcPr>
            <w:tcW w:w="6379" w:type="dxa"/>
            <w:noWrap/>
            <w:vAlign w:val="center"/>
          </w:tcPr>
          <w:p w14:paraId="7E2B922F" w14:textId="77777777" w:rsidR="00833A3D" w:rsidRPr="00833A3D" w:rsidRDefault="00833A3D" w:rsidP="00833A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en-US"/>
              </w:rPr>
            </w:pPr>
            <w:r w:rsidRPr="00833A3D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en-US"/>
              </w:rPr>
              <w:t>SMALININKŲ UOSTO PLANUOJAMOS ŪKINĖS VEIKLOS ATRANKOS DĖL POVEIKIO APLINKAI VERTINIMO (PAV) PASLAUGA</w:t>
            </w:r>
          </w:p>
          <w:p w14:paraId="689410A1" w14:textId="77777777" w:rsidR="00833A3D" w:rsidRPr="00833A3D" w:rsidRDefault="00833A3D" w:rsidP="00833A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en-US"/>
              </w:rPr>
            </w:pPr>
          </w:p>
          <w:p w14:paraId="134EDE90" w14:textId="77777777" w:rsidR="00833A3D" w:rsidRPr="00833A3D" w:rsidRDefault="00833A3D" w:rsidP="00833A3D">
            <w:pPr>
              <w:keepLines/>
              <w:spacing w:after="0" w:line="240" w:lineRule="auto"/>
              <w:ind w:firstLine="1168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833A3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Numatoma pirkti </w:t>
            </w:r>
            <w:proofErr w:type="spellStart"/>
            <w:r w:rsidRPr="00833A3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S</w:t>
            </w:r>
            <w:r w:rsidRPr="00833A3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malininkų</w:t>
            </w:r>
            <w:proofErr w:type="spellEnd"/>
            <w:r w:rsidRPr="00833A3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 xml:space="preserve"> prieplaukos (buvusio uosto) dugno dumblo valymo darbų ir gilinimo planuojamos </w:t>
            </w:r>
            <w:r w:rsidRPr="00833A3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x-none" w:eastAsia="en-US"/>
              </w:rPr>
              <w:t xml:space="preserve">ūkinės veiklos, kuriai turi būti atliekama atranka dėl poveikio aplinkai vertinimo </w:t>
            </w:r>
            <w:r w:rsidRPr="00833A3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 xml:space="preserve">su projektinės dokumentacijos parengimu </w:t>
            </w:r>
            <w:r w:rsidRPr="00833A3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procedūros atlikimo paslauga.</w:t>
            </w:r>
          </w:p>
          <w:p w14:paraId="53BCE745" w14:textId="77777777" w:rsidR="00833A3D" w:rsidRPr="00833A3D" w:rsidRDefault="00833A3D" w:rsidP="00833A3D">
            <w:pPr>
              <w:keepNext/>
              <w:spacing w:before="360" w:after="360" w:line="240" w:lineRule="auto"/>
              <w:ind w:left="1567" w:hanging="432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833A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Pirkimo objektas</w:t>
            </w:r>
          </w:p>
          <w:p w14:paraId="11011B4F" w14:textId="77777777" w:rsidR="00833A3D" w:rsidRPr="00833A3D" w:rsidRDefault="00833A3D" w:rsidP="00833A3D">
            <w:pPr>
              <w:numPr>
                <w:ilvl w:val="1"/>
                <w:numId w:val="0"/>
              </w:numPr>
              <w:spacing w:after="0" w:line="240" w:lineRule="auto"/>
              <w:ind w:firstLine="743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0"/>
                <w:lang w:eastAsia="en-US"/>
              </w:rPr>
            </w:pPr>
            <w:r w:rsidRPr="00833A3D">
              <w:rPr>
                <w:rFonts w:ascii="Times New Roman" w:eastAsia="Times New Roman" w:hAnsi="Times New Roman" w:cs="Times New Roman"/>
                <w:sz w:val="24"/>
                <w:szCs w:val="20"/>
                <w:lang w:eastAsia="en-US"/>
              </w:rPr>
              <w:t xml:space="preserve">Pirkimo objektas – </w:t>
            </w:r>
            <w:proofErr w:type="spellStart"/>
            <w:r w:rsidRPr="00833A3D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x-none" w:eastAsia="en-US"/>
              </w:rPr>
              <w:t>Smalininkų</w:t>
            </w:r>
            <w:proofErr w:type="spellEnd"/>
            <w:r w:rsidRPr="00833A3D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x-none" w:eastAsia="en-US"/>
              </w:rPr>
              <w:t xml:space="preserve"> prieplaukos (buvusio uosto) planuojamos ūkinės veiklos atrankos dėl poveikio aplinkai vertinimo (PAV) paslauga.</w:t>
            </w:r>
            <w:r w:rsidRPr="00833A3D">
              <w:rPr>
                <w:rFonts w:ascii="Times New Roman" w:eastAsia="Times New Roman" w:hAnsi="Times New Roman" w:cs="Times New Roman"/>
                <w:sz w:val="24"/>
                <w:szCs w:val="20"/>
                <w:lang w:eastAsia="en-US"/>
              </w:rPr>
              <w:t xml:space="preserve"> </w:t>
            </w:r>
          </w:p>
          <w:p w14:paraId="728165FC" w14:textId="77777777" w:rsidR="00833A3D" w:rsidRPr="00833A3D" w:rsidRDefault="00833A3D" w:rsidP="00833A3D">
            <w:pPr>
              <w:numPr>
                <w:ilvl w:val="1"/>
                <w:numId w:val="0"/>
              </w:numPr>
              <w:spacing w:after="0" w:line="240" w:lineRule="auto"/>
              <w:ind w:firstLine="743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0"/>
                <w:lang w:eastAsia="en-US"/>
              </w:rPr>
            </w:pPr>
            <w:r w:rsidRPr="00833A3D">
              <w:rPr>
                <w:rFonts w:ascii="Times New Roman" w:eastAsia="Times New Roman" w:hAnsi="Times New Roman" w:cs="Times New Roman"/>
                <w:sz w:val="24"/>
                <w:szCs w:val="20"/>
                <w:lang w:eastAsia="en-US"/>
              </w:rPr>
              <w:t xml:space="preserve">Paslaugų tikslas – atlikti poveikio aplinkai atrankos vertinimus ir procedūras, kad jų rezultatais būtų galima vadovautis rengiant </w:t>
            </w:r>
            <w:proofErr w:type="spellStart"/>
            <w:r w:rsidRPr="00833A3D">
              <w:rPr>
                <w:rFonts w:ascii="Times New Roman" w:eastAsia="Times New Roman" w:hAnsi="Times New Roman" w:cs="Times New Roman"/>
                <w:sz w:val="24"/>
                <w:szCs w:val="20"/>
                <w:lang w:eastAsia="en-US"/>
              </w:rPr>
              <w:t>Smalininkų</w:t>
            </w:r>
            <w:proofErr w:type="spellEnd"/>
            <w:r w:rsidRPr="00833A3D">
              <w:rPr>
                <w:rFonts w:ascii="Times New Roman" w:eastAsia="Times New Roman" w:hAnsi="Times New Roman" w:cs="Times New Roman"/>
                <w:sz w:val="24"/>
                <w:szCs w:val="20"/>
                <w:lang w:eastAsia="en-US"/>
              </w:rPr>
              <w:t xml:space="preserve"> uosto vandens telkinio dumblo valymo ir gilinimo darbų projektinę dokumentaciją.</w:t>
            </w:r>
          </w:p>
          <w:p w14:paraId="69326EE7" w14:textId="77777777" w:rsidR="00833A3D" w:rsidRPr="00833A3D" w:rsidRDefault="00833A3D" w:rsidP="00833A3D">
            <w:pPr>
              <w:keepNext/>
              <w:spacing w:before="360" w:after="360" w:line="240" w:lineRule="auto"/>
              <w:ind w:left="1567" w:hanging="432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x-none" w:eastAsia="en-US"/>
              </w:rPr>
            </w:pPr>
            <w:r w:rsidRPr="00833A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x-none" w:eastAsia="en-US"/>
              </w:rPr>
              <w:t>Informacija apie objektą</w:t>
            </w:r>
          </w:p>
          <w:p w14:paraId="4ED58595" w14:textId="77777777" w:rsidR="00833A3D" w:rsidRPr="00833A3D" w:rsidRDefault="00833A3D" w:rsidP="00833A3D">
            <w:pPr>
              <w:numPr>
                <w:ilvl w:val="1"/>
                <w:numId w:val="0"/>
              </w:numPr>
              <w:spacing w:after="0" w:line="240" w:lineRule="auto"/>
              <w:ind w:firstLine="743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0"/>
                <w:lang w:val="x-none" w:eastAsia="en-US"/>
              </w:rPr>
            </w:pPr>
            <w:proofErr w:type="spellStart"/>
            <w:r w:rsidRPr="00833A3D">
              <w:rPr>
                <w:rFonts w:ascii="Times New Roman" w:eastAsia="Times New Roman" w:hAnsi="Times New Roman" w:cs="Times New Roman"/>
                <w:sz w:val="24"/>
                <w:szCs w:val="20"/>
                <w:lang w:eastAsia="en-US"/>
              </w:rPr>
              <w:t>Smalininkų</w:t>
            </w:r>
            <w:proofErr w:type="spellEnd"/>
            <w:r w:rsidRPr="00833A3D">
              <w:rPr>
                <w:rFonts w:ascii="Times New Roman" w:eastAsia="Times New Roman" w:hAnsi="Times New Roman" w:cs="Times New Roman"/>
                <w:sz w:val="24"/>
                <w:szCs w:val="20"/>
                <w:lang w:eastAsia="en-US"/>
              </w:rPr>
              <w:t xml:space="preserve"> uosto teritorija yra </w:t>
            </w:r>
            <w:proofErr w:type="spellStart"/>
            <w:r w:rsidRPr="00833A3D">
              <w:rPr>
                <w:rFonts w:ascii="Times New Roman" w:eastAsia="Times New Roman" w:hAnsi="Times New Roman" w:cs="Times New Roman"/>
                <w:sz w:val="24"/>
                <w:szCs w:val="20"/>
                <w:lang w:eastAsia="en-US"/>
              </w:rPr>
              <w:t>Smalininkų</w:t>
            </w:r>
            <w:proofErr w:type="spellEnd"/>
            <w:r w:rsidRPr="00833A3D">
              <w:rPr>
                <w:rFonts w:ascii="Times New Roman" w:eastAsia="Times New Roman" w:hAnsi="Times New Roman" w:cs="Times New Roman"/>
                <w:sz w:val="24"/>
                <w:szCs w:val="20"/>
                <w:lang w:eastAsia="en-US"/>
              </w:rPr>
              <w:t xml:space="preserve"> mieste, Jurbarko rajono savivaldybėje.</w:t>
            </w:r>
          </w:p>
          <w:p w14:paraId="70729405" w14:textId="77777777" w:rsidR="00833A3D" w:rsidRPr="00833A3D" w:rsidRDefault="00833A3D" w:rsidP="00833A3D">
            <w:pPr>
              <w:numPr>
                <w:ilvl w:val="1"/>
                <w:numId w:val="0"/>
              </w:numPr>
              <w:spacing w:after="0" w:line="240" w:lineRule="auto"/>
              <w:ind w:firstLine="743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0"/>
                <w:lang w:val="x-none" w:eastAsia="en-US"/>
              </w:rPr>
            </w:pPr>
            <w:r w:rsidRPr="00833A3D">
              <w:rPr>
                <w:rFonts w:ascii="Times New Roman" w:eastAsia="Times New Roman" w:hAnsi="Times New Roman" w:cs="Times New Roman"/>
                <w:sz w:val="24"/>
                <w:szCs w:val="20"/>
                <w:lang w:eastAsia="en-US"/>
              </w:rPr>
              <w:t xml:space="preserve">Planuojama parengti </w:t>
            </w:r>
            <w:proofErr w:type="spellStart"/>
            <w:r w:rsidRPr="00833A3D">
              <w:rPr>
                <w:rFonts w:ascii="Times New Roman" w:eastAsia="Times New Roman" w:hAnsi="Times New Roman" w:cs="Times New Roman"/>
                <w:sz w:val="24"/>
                <w:szCs w:val="20"/>
                <w:lang w:eastAsia="en-US"/>
              </w:rPr>
              <w:t>Smalininkų</w:t>
            </w:r>
            <w:proofErr w:type="spellEnd"/>
            <w:r w:rsidRPr="00833A3D">
              <w:rPr>
                <w:rFonts w:ascii="Times New Roman" w:eastAsia="Times New Roman" w:hAnsi="Times New Roman" w:cs="Times New Roman"/>
                <w:sz w:val="24"/>
                <w:szCs w:val="20"/>
                <w:lang w:eastAsia="en-US"/>
              </w:rPr>
              <w:t xml:space="preserve"> prieplaukos (buvusio uosto) vandens telkinio valymo ir gilinimo darbų projektinę dokumentaciją ir numatyti dugne susikaupusių nuosėdų (dumblo) pašalinimo darbus. Preliminarus planuojamos valyti vandens telkinio dalies plotas – apie </w:t>
            </w:r>
            <w:r w:rsidRPr="00833A3D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en-US"/>
              </w:rPr>
              <w:t>1,69 ha</w:t>
            </w:r>
            <w:r w:rsidRPr="00833A3D">
              <w:rPr>
                <w:rFonts w:ascii="Times New Roman" w:eastAsia="Times New Roman" w:hAnsi="Times New Roman" w:cs="Times New Roman"/>
                <w:sz w:val="24"/>
                <w:szCs w:val="20"/>
                <w:lang w:eastAsia="en-US"/>
              </w:rPr>
              <w:t xml:space="preserve">. </w:t>
            </w:r>
          </w:p>
          <w:p w14:paraId="76A57D6C" w14:textId="77777777" w:rsidR="00833A3D" w:rsidRPr="00833A3D" w:rsidRDefault="00833A3D" w:rsidP="00833A3D">
            <w:pPr>
              <w:numPr>
                <w:ilvl w:val="1"/>
                <w:numId w:val="0"/>
              </w:numPr>
              <w:spacing w:after="0" w:line="240" w:lineRule="auto"/>
              <w:ind w:firstLine="743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0"/>
                <w:lang w:eastAsia="en-US"/>
              </w:rPr>
            </w:pPr>
            <w:r w:rsidRPr="00833A3D">
              <w:rPr>
                <w:rFonts w:ascii="Times New Roman" w:eastAsia="Times New Roman" w:hAnsi="Times New Roman" w:cs="Times New Roman"/>
                <w:sz w:val="24"/>
                <w:szCs w:val="20"/>
                <w:lang w:eastAsia="en-US"/>
              </w:rPr>
              <w:t xml:space="preserve">Pagrindinis planuojamų darbų tikslas – pašalinti vandens telkinio dugne susikaupusias nuosėdas ir pagerinti vandens telkinio būklę, atkuriant tinkamą vandens telkinio gylį ir jo naudojimo galimybes. </w:t>
            </w:r>
          </w:p>
          <w:p w14:paraId="45C990F2" w14:textId="77777777" w:rsidR="00833A3D" w:rsidRPr="00833A3D" w:rsidRDefault="00833A3D" w:rsidP="00833A3D">
            <w:pPr>
              <w:numPr>
                <w:ilvl w:val="1"/>
                <w:numId w:val="0"/>
              </w:numPr>
              <w:spacing w:after="0" w:line="240" w:lineRule="auto"/>
              <w:ind w:firstLine="743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0"/>
                <w:lang w:val="x-none" w:eastAsia="en-US"/>
              </w:rPr>
            </w:pPr>
            <w:proofErr w:type="spellStart"/>
            <w:r w:rsidRPr="00833A3D">
              <w:rPr>
                <w:rFonts w:ascii="Times New Roman" w:eastAsia="Times New Roman" w:hAnsi="Times New Roman" w:cs="Times New Roman"/>
                <w:sz w:val="24"/>
                <w:szCs w:val="20"/>
                <w:lang w:val="x-none" w:eastAsia="en-US"/>
              </w:rPr>
              <w:t>Smalininkų</w:t>
            </w:r>
            <w:proofErr w:type="spellEnd"/>
            <w:r w:rsidRPr="00833A3D">
              <w:rPr>
                <w:rFonts w:ascii="Times New Roman" w:eastAsia="Times New Roman" w:hAnsi="Times New Roman" w:cs="Times New Roman"/>
                <w:sz w:val="24"/>
                <w:szCs w:val="20"/>
                <w:lang w:val="x-none" w:eastAsia="en-US"/>
              </w:rPr>
              <w:t xml:space="preserve"> uosto statinių kompleksas yra kultūros paveldo objektas. </w:t>
            </w:r>
            <w:proofErr w:type="spellStart"/>
            <w:r w:rsidRPr="00833A3D">
              <w:rPr>
                <w:rFonts w:ascii="Times New Roman" w:eastAsia="Times New Roman" w:hAnsi="Times New Roman" w:cs="Times New Roman"/>
                <w:sz w:val="24"/>
                <w:szCs w:val="20"/>
                <w:lang w:val="x-none" w:eastAsia="en-US"/>
              </w:rPr>
              <w:t>Smalininkų</w:t>
            </w:r>
            <w:proofErr w:type="spellEnd"/>
            <w:r w:rsidRPr="00833A3D">
              <w:rPr>
                <w:rFonts w:ascii="Times New Roman" w:eastAsia="Times New Roman" w:hAnsi="Times New Roman" w:cs="Times New Roman"/>
                <w:sz w:val="24"/>
                <w:szCs w:val="20"/>
                <w:lang w:val="x-none" w:eastAsia="en-US"/>
              </w:rPr>
              <w:t xml:space="preserve"> prieplaukos (buvęs uostas) nėra įregistruotas į Nekilnojimo turto registrą, todėl neturi oficialaus uosto statuso, taip pat </w:t>
            </w:r>
            <w:proofErr w:type="spellStart"/>
            <w:r w:rsidRPr="00833A3D">
              <w:rPr>
                <w:rFonts w:ascii="Times New Roman" w:eastAsia="Times New Roman" w:hAnsi="Times New Roman" w:cs="Times New Roman"/>
                <w:sz w:val="24"/>
                <w:szCs w:val="20"/>
                <w:lang w:val="x-none" w:eastAsia="en-US"/>
              </w:rPr>
              <w:t>Smalininkų</w:t>
            </w:r>
            <w:proofErr w:type="spellEnd"/>
            <w:r w:rsidRPr="00833A3D">
              <w:rPr>
                <w:rFonts w:ascii="Times New Roman" w:eastAsia="Times New Roman" w:hAnsi="Times New Roman" w:cs="Times New Roman"/>
                <w:sz w:val="24"/>
                <w:szCs w:val="20"/>
                <w:lang w:val="x-none" w:eastAsia="en-US"/>
              </w:rPr>
              <w:t xml:space="preserve"> uostas nėra įregistruotas į vidaus vandens kelių direkcijos sąrašą. Vietoje uosto, pagal Jurbarko rajono savivaldybės poreikį, </w:t>
            </w:r>
            <w:proofErr w:type="spellStart"/>
            <w:r w:rsidRPr="00833A3D">
              <w:rPr>
                <w:rFonts w:ascii="Times New Roman" w:eastAsia="Times New Roman" w:hAnsi="Times New Roman" w:cs="Times New Roman"/>
                <w:sz w:val="24"/>
                <w:szCs w:val="20"/>
                <w:lang w:val="x-none" w:eastAsia="en-US"/>
              </w:rPr>
              <w:t>Smalininkuose</w:t>
            </w:r>
            <w:proofErr w:type="spellEnd"/>
            <w:r w:rsidRPr="00833A3D">
              <w:rPr>
                <w:rFonts w:ascii="Times New Roman" w:eastAsia="Times New Roman" w:hAnsi="Times New Roman" w:cs="Times New Roman"/>
                <w:sz w:val="24"/>
                <w:szCs w:val="20"/>
                <w:lang w:val="x-none" w:eastAsia="en-US"/>
              </w:rPr>
              <w:t xml:space="preserve"> tikslinga įrengti turizmui ir laisvalaikiui skirtą jachtų ar valčių prieplauką.</w:t>
            </w:r>
          </w:p>
          <w:p w14:paraId="60CA5F5D" w14:textId="77777777" w:rsidR="00833A3D" w:rsidRPr="00833A3D" w:rsidRDefault="00833A3D" w:rsidP="00833A3D">
            <w:pPr>
              <w:numPr>
                <w:ilvl w:val="1"/>
                <w:numId w:val="0"/>
              </w:numPr>
              <w:spacing w:after="0" w:line="240" w:lineRule="auto"/>
              <w:ind w:firstLine="743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0"/>
                <w:lang w:val="x-none" w:eastAsia="en-US"/>
              </w:rPr>
            </w:pPr>
            <w:r w:rsidRPr="00833A3D">
              <w:rPr>
                <w:rFonts w:ascii="Times New Roman" w:eastAsia="Times New Roman" w:hAnsi="Times New Roman" w:cs="Times New Roman"/>
                <w:sz w:val="24"/>
                <w:szCs w:val="20"/>
                <w:lang w:eastAsia="en-US"/>
              </w:rPr>
              <w:t>Tiekėjas, rengdamas vertinimo dokumentus, turi įvertinti faktinę objekto situaciją, planuojamų valymo ir gilinimo darbų pobūdį, teritorijos aplinkosauginius apribojimus ir kitus planuojamai veiklai reikšmingus aspektus.</w:t>
            </w:r>
          </w:p>
          <w:p w14:paraId="4EB96F9D" w14:textId="77777777" w:rsidR="00833A3D" w:rsidRPr="00833A3D" w:rsidRDefault="00833A3D" w:rsidP="00833A3D">
            <w:pPr>
              <w:keepNext/>
              <w:spacing w:before="360" w:after="360" w:line="240" w:lineRule="auto"/>
              <w:ind w:left="1567" w:hanging="432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833A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Numatomi darbai</w:t>
            </w:r>
          </w:p>
          <w:p w14:paraId="3AFBCB67" w14:textId="77777777" w:rsidR="00833A3D" w:rsidRPr="00833A3D" w:rsidRDefault="00833A3D" w:rsidP="00833A3D">
            <w:pPr>
              <w:numPr>
                <w:ilvl w:val="1"/>
                <w:numId w:val="0"/>
              </w:numPr>
              <w:spacing w:after="0" w:line="240" w:lineRule="auto"/>
              <w:ind w:firstLine="743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0"/>
                <w:lang w:val="x-none" w:eastAsia="en-US"/>
              </w:rPr>
            </w:pPr>
            <w:r w:rsidRPr="00833A3D">
              <w:rPr>
                <w:rFonts w:ascii="Times New Roman" w:eastAsia="Times New Roman" w:hAnsi="Times New Roman" w:cs="Times New Roman"/>
                <w:sz w:val="24"/>
                <w:szCs w:val="20"/>
                <w:lang w:val="x-none" w:eastAsia="en-US"/>
              </w:rPr>
              <w:t>Reikalinga atlikti planuojamos ūkinės veiklos – turizmo ir laisvalaikio prieplaukos įrengimo – atranką dėl poveikio aplinkai vertinimo.</w:t>
            </w:r>
          </w:p>
          <w:p w14:paraId="68B70170" w14:textId="77777777" w:rsidR="00833A3D" w:rsidRPr="00833A3D" w:rsidRDefault="00833A3D" w:rsidP="00833A3D">
            <w:pPr>
              <w:numPr>
                <w:ilvl w:val="1"/>
                <w:numId w:val="0"/>
              </w:numPr>
              <w:spacing w:after="0" w:line="240" w:lineRule="auto"/>
              <w:ind w:firstLine="743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0"/>
                <w:lang w:val="x-none" w:eastAsia="en-US"/>
              </w:rPr>
            </w:pPr>
            <w:r w:rsidRPr="00833A3D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en-US"/>
              </w:rPr>
              <w:t>Tiekėjas turi atlikti visas pagal planuojamos ūkinės veiklos ir rengiamų dokumentų pobūdį reikalingas procedūras bei parengti joms reikalingą dokumentaciją, vadovaujantis:</w:t>
            </w:r>
          </w:p>
          <w:p w14:paraId="4FBF096B" w14:textId="77777777" w:rsidR="00833A3D" w:rsidRPr="00833A3D" w:rsidRDefault="00833A3D" w:rsidP="00833A3D">
            <w:pPr>
              <w:keepNext/>
              <w:numPr>
                <w:ilvl w:val="2"/>
                <w:numId w:val="0"/>
              </w:numPr>
              <w:spacing w:after="0" w:line="240" w:lineRule="auto"/>
              <w:ind w:firstLine="743"/>
              <w:jc w:val="both"/>
              <w:outlineLvl w:val="2"/>
              <w:rPr>
                <w:rFonts w:ascii="Times New Roman" w:eastAsia="Times New Roman" w:hAnsi="Times New Roman" w:cs="Times New Roman"/>
                <w:sz w:val="24"/>
                <w:szCs w:val="20"/>
                <w:lang w:val="x-none" w:eastAsia="en-US"/>
              </w:rPr>
            </w:pPr>
            <w:r w:rsidRPr="00833A3D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en-US"/>
              </w:rPr>
              <w:lastRenderedPageBreak/>
              <w:t>Lietuvos Respublikos 1996 m. rugpjūčio 15 d. Nr. I-1495 „P</w:t>
            </w:r>
            <w:r w:rsidRPr="00833A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x-none"/>
              </w:rPr>
              <w:t>lanuojamos ūkinės veiklos poveikio aplinkai vertinimo įstatymu“;</w:t>
            </w:r>
          </w:p>
          <w:p w14:paraId="6ED91EA4" w14:textId="77777777" w:rsidR="00833A3D" w:rsidRPr="00833A3D" w:rsidRDefault="00833A3D" w:rsidP="00833A3D">
            <w:pPr>
              <w:keepNext/>
              <w:numPr>
                <w:ilvl w:val="2"/>
                <w:numId w:val="0"/>
              </w:numPr>
              <w:spacing w:after="0" w:line="240" w:lineRule="auto"/>
              <w:ind w:firstLine="743"/>
              <w:jc w:val="both"/>
              <w:outlineLvl w:val="2"/>
              <w:rPr>
                <w:rFonts w:ascii="Times New Roman" w:eastAsia="Times New Roman" w:hAnsi="Times New Roman" w:cs="Times New Roman"/>
                <w:sz w:val="24"/>
                <w:szCs w:val="20"/>
                <w:lang w:val="x-none" w:eastAsia="en-US"/>
              </w:rPr>
            </w:pPr>
            <w:r w:rsidRPr="00833A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x-none"/>
              </w:rPr>
              <w:t xml:space="preserve">Lietuvos Respublikos aplinkos ministro </w:t>
            </w:r>
            <w:r w:rsidRPr="00833A3D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en-US"/>
              </w:rPr>
              <w:t>2007 m. sausio 10 d. įsakymu Nr. D1-23 „Dėl Aplinkosauginių reikalavimų paviršinių vandens telkinių dugno valymo ir gilinimo darbams vykdyti vidaus vandenų keliuose, uostuose ir prieplaukose patvirtinimo“;</w:t>
            </w:r>
          </w:p>
          <w:p w14:paraId="40280C14" w14:textId="1C59DC17" w:rsidR="00833A3D" w:rsidRPr="00833A3D" w:rsidRDefault="00833A3D" w:rsidP="00217670">
            <w:pPr>
              <w:keepNext/>
              <w:numPr>
                <w:ilvl w:val="2"/>
                <w:numId w:val="0"/>
              </w:numPr>
              <w:spacing w:after="0" w:line="240" w:lineRule="auto"/>
              <w:ind w:firstLine="743"/>
              <w:jc w:val="both"/>
              <w:outlineLvl w:val="2"/>
              <w:rPr>
                <w:rFonts w:ascii="Times New Roman" w:eastAsia="Times New Roman" w:hAnsi="Times New Roman" w:cs="Times New Roman"/>
                <w:sz w:val="24"/>
                <w:szCs w:val="20"/>
                <w:lang w:val="x-none" w:eastAsia="en-US"/>
              </w:rPr>
            </w:pPr>
            <w:r w:rsidRPr="00833A3D">
              <w:rPr>
                <w:rFonts w:ascii="Times New Roman" w:eastAsia="Times New Roman" w:hAnsi="Times New Roman" w:cs="Times New Roman"/>
                <w:sz w:val="24"/>
                <w:szCs w:val="24"/>
                <w:lang w:val="x-none"/>
              </w:rPr>
              <w:t xml:space="preserve">Paviršinių vandens telkinių tvarkymo reikalavimų aprašu, patvirtintu Lietuvos Respublikos aplinkos ministro </w:t>
            </w:r>
            <w:r w:rsidRPr="00833A3D">
              <w:rPr>
                <w:rFonts w:ascii="Times New Roman" w:eastAsia="Calibri" w:hAnsi="Times New Roman" w:cs="Times New Roman"/>
                <w:sz w:val="24"/>
                <w:szCs w:val="24"/>
                <w:lang w:val="x-none" w:eastAsia="en-US"/>
              </w:rPr>
              <w:t>2014 m. gruodžio 16 d. įsakymu Nr. D1-1038.</w:t>
            </w:r>
          </w:p>
          <w:p w14:paraId="2C989287" w14:textId="77777777" w:rsidR="00833A3D" w:rsidRPr="00833A3D" w:rsidRDefault="00833A3D" w:rsidP="00833A3D">
            <w:pPr>
              <w:keepNext/>
              <w:spacing w:before="360" w:after="360" w:line="240" w:lineRule="auto"/>
              <w:ind w:left="1567" w:hanging="432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x-none" w:eastAsia="en-US"/>
              </w:rPr>
            </w:pPr>
            <w:r w:rsidRPr="00833A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x-none" w:eastAsia="en-US"/>
              </w:rPr>
              <w:t>Paslaugos aprašymas</w:t>
            </w:r>
          </w:p>
          <w:tbl>
            <w:tblPr>
              <w:tblW w:w="981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006"/>
              <w:gridCol w:w="6804"/>
            </w:tblGrid>
            <w:tr w:rsidR="00833A3D" w:rsidRPr="00833A3D" w14:paraId="43FF209F" w14:textId="77777777">
              <w:tc>
                <w:tcPr>
                  <w:tcW w:w="30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43A1104" w14:textId="77777777" w:rsidR="00833A3D" w:rsidRPr="00833A3D" w:rsidRDefault="00833A3D" w:rsidP="00833A3D">
                  <w:pPr>
                    <w:numPr>
                      <w:ilvl w:val="3"/>
                      <w:numId w:val="5"/>
                    </w:numPr>
                    <w:spacing w:after="0" w:line="240" w:lineRule="auto"/>
                    <w:ind w:left="782" w:hanging="357"/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eastAsia="en-US"/>
                    </w:rPr>
                  </w:pPr>
                  <w:r w:rsidRPr="00833A3D"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eastAsia="en-US"/>
                    </w:rPr>
                    <w:t>Paslaugų pavadinimas</w:t>
                  </w:r>
                </w:p>
              </w:tc>
              <w:tc>
                <w:tcPr>
                  <w:tcW w:w="68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2ABCDB2" w14:textId="77777777" w:rsidR="00833A3D" w:rsidRPr="00833A3D" w:rsidRDefault="00833A3D" w:rsidP="00E258C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833A3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  <w:t>Atranka dėl objekto „</w:t>
                  </w:r>
                  <w:proofErr w:type="spellStart"/>
                  <w:r w:rsidRPr="00833A3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  <w:t>Smalininkų</w:t>
                  </w:r>
                  <w:proofErr w:type="spellEnd"/>
                  <w:r w:rsidRPr="00833A3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  <w:t xml:space="preserve"> prieplaukos (buvusio uosto) valymo ir gilinimo darbai su projekcinės dokumentacijos parengimu“ poveikio aplinkai vertinimas.</w:t>
                  </w:r>
                </w:p>
              </w:tc>
            </w:tr>
            <w:tr w:rsidR="00833A3D" w:rsidRPr="00833A3D" w14:paraId="2520E4A3" w14:textId="77777777">
              <w:tc>
                <w:tcPr>
                  <w:tcW w:w="30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D935073" w14:textId="77777777" w:rsidR="00833A3D" w:rsidRPr="00833A3D" w:rsidRDefault="00833A3D" w:rsidP="00833A3D">
                  <w:pPr>
                    <w:numPr>
                      <w:ilvl w:val="0"/>
                      <w:numId w:val="5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eastAsia="en-US"/>
                    </w:rPr>
                  </w:pPr>
                  <w:r w:rsidRPr="00833A3D"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eastAsia="en-US"/>
                    </w:rPr>
                    <w:t>Užsakovas</w:t>
                  </w:r>
                </w:p>
              </w:tc>
              <w:tc>
                <w:tcPr>
                  <w:tcW w:w="68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78219B5" w14:textId="77777777" w:rsidR="00833A3D" w:rsidRPr="00833A3D" w:rsidRDefault="00833A3D" w:rsidP="00E258C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833A3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  <w:t>Jurbarko rajono savivaldybės administracija</w:t>
                  </w:r>
                </w:p>
              </w:tc>
            </w:tr>
            <w:tr w:rsidR="00833A3D" w:rsidRPr="00833A3D" w14:paraId="5391D318" w14:textId="77777777">
              <w:tc>
                <w:tcPr>
                  <w:tcW w:w="30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9EFF74F" w14:textId="77777777" w:rsidR="00833A3D" w:rsidRPr="00833A3D" w:rsidRDefault="00833A3D" w:rsidP="00833A3D">
                  <w:pPr>
                    <w:numPr>
                      <w:ilvl w:val="0"/>
                      <w:numId w:val="5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eastAsia="en-US"/>
                    </w:rPr>
                  </w:pPr>
                  <w:r w:rsidRPr="00833A3D"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eastAsia="en-US"/>
                    </w:rPr>
                    <w:t>Paslaugų ribos</w:t>
                  </w:r>
                </w:p>
              </w:tc>
              <w:tc>
                <w:tcPr>
                  <w:tcW w:w="68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5EF9773" w14:textId="77777777" w:rsidR="00833A3D" w:rsidRPr="00833A3D" w:rsidRDefault="00833A3D" w:rsidP="00E258C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833A3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  <w:t xml:space="preserve">Jurbarko r. sav., </w:t>
                  </w:r>
                  <w:proofErr w:type="spellStart"/>
                  <w:r w:rsidRPr="00833A3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  <w:t>Smalininkai</w:t>
                  </w:r>
                  <w:proofErr w:type="spellEnd"/>
                  <w:r w:rsidRPr="00833A3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  <w:t xml:space="preserve"> (</w:t>
                  </w:r>
                  <w:proofErr w:type="spellStart"/>
                  <w:r w:rsidRPr="00833A3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  <w:t>unik</w:t>
                  </w:r>
                  <w:proofErr w:type="spellEnd"/>
                  <w:r w:rsidRPr="00833A3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  <w:t xml:space="preserve">. Nr. 4400-6789-6898) ir Jurbarko r. sav., </w:t>
                  </w:r>
                  <w:proofErr w:type="spellStart"/>
                  <w:r w:rsidRPr="00833A3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  <w:t>Smalininkai</w:t>
                  </w:r>
                  <w:proofErr w:type="spellEnd"/>
                  <w:r w:rsidRPr="00833A3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  <w:t xml:space="preserve">, </w:t>
                  </w:r>
                  <w:proofErr w:type="spellStart"/>
                  <w:r w:rsidRPr="00833A3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  <w:t>Aukštagalių</w:t>
                  </w:r>
                  <w:proofErr w:type="spellEnd"/>
                  <w:r w:rsidRPr="00833A3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  <w:t xml:space="preserve"> g. 1 </w:t>
                  </w:r>
                </w:p>
              </w:tc>
            </w:tr>
            <w:tr w:rsidR="00833A3D" w:rsidRPr="00833A3D" w14:paraId="22C8EECC" w14:textId="77777777">
              <w:tc>
                <w:tcPr>
                  <w:tcW w:w="30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C5C2207" w14:textId="77777777" w:rsidR="00833A3D" w:rsidRPr="00833A3D" w:rsidRDefault="00833A3D" w:rsidP="00833A3D">
                  <w:pPr>
                    <w:numPr>
                      <w:ilvl w:val="0"/>
                      <w:numId w:val="5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eastAsia="en-US"/>
                    </w:rPr>
                  </w:pPr>
                  <w:r w:rsidRPr="00833A3D"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eastAsia="en-US"/>
                    </w:rPr>
                    <w:t>Paslaugų tikslas</w:t>
                  </w:r>
                </w:p>
              </w:tc>
              <w:tc>
                <w:tcPr>
                  <w:tcW w:w="68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5922603" w14:textId="77777777" w:rsidR="00833A3D" w:rsidRPr="00833A3D" w:rsidRDefault="00833A3D" w:rsidP="00E258C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833A3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  <w:t xml:space="preserve">Teisės aktų nustatyta tvarka įvertinti rengiamo </w:t>
                  </w:r>
                  <w:proofErr w:type="spellStart"/>
                  <w:r w:rsidRPr="00833A3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n-US"/>
                    </w:rPr>
                    <w:t>Smalininkų</w:t>
                  </w:r>
                  <w:proofErr w:type="spellEnd"/>
                  <w:r w:rsidRPr="00833A3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n-US"/>
                    </w:rPr>
                    <w:t xml:space="preserve"> prieplaukos (buvusio uosto) valymo ir gilinimo darbus su projektinės dokumentacijos parengimu</w:t>
                  </w:r>
                  <w:r w:rsidRPr="00833A3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  <w:t xml:space="preserve"> atlikti viešinimą ir derinimą ir gauti procedūrų užbaigimą patvirtinančius kompetentingų institucijų dokumentus.</w:t>
                  </w:r>
                </w:p>
              </w:tc>
            </w:tr>
            <w:tr w:rsidR="00833A3D" w:rsidRPr="00833A3D" w14:paraId="6E3FEE83" w14:textId="77777777">
              <w:tc>
                <w:tcPr>
                  <w:tcW w:w="30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17DDA4F" w14:textId="77777777" w:rsidR="00833A3D" w:rsidRPr="00833A3D" w:rsidRDefault="00833A3D" w:rsidP="00833A3D">
                  <w:pPr>
                    <w:numPr>
                      <w:ilvl w:val="0"/>
                      <w:numId w:val="5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eastAsia="en-US"/>
                    </w:rPr>
                  </w:pPr>
                  <w:r w:rsidRPr="00833A3D"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eastAsia="en-US"/>
                    </w:rPr>
                    <w:t>Paslaugų pagrindas</w:t>
                  </w:r>
                </w:p>
              </w:tc>
              <w:tc>
                <w:tcPr>
                  <w:tcW w:w="68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42CC624" w14:textId="77777777" w:rsidR="00833A3D" w:rsidRPr="00833A3D" w:rsidRDefault="00833A3D" w:rsidP="00E258C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833A3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  <w:t>Atliekant atranką poveikio planuojamai ūkinei veiklai privaloma vadovautis:</w:t>
                  </w:r>
                </w:p>
                <w:p w14:paraId="64BA2AD1" w14:textId="77777777" w:rsidR="00833A3D" w:rsidRPr="00833A3D" w:rsidRDefault="00833A3D" w:rsidP="00E258C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833A3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  <w:t>1. Lietuvos Respublikos 1996 m. rugpjūčio 15 d. Nr. I-1495 „P</w:t>
                  </w:r>
                  <w:r w:rsidRPr="00833A3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lanuojamos ūkinės veiklos poveikio aplinkai vertinimo įstatymu“;</w:t>
                  </w:r>
                </w:p>
                <w:p w14:paraId="550988AA" w14:textId="77777777" w:rsidR="00833A3D" w:rsidRPr="00833A3D" w:rsidRDefault="00833A3D" w:rsidP="00E258C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833A3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2. Lietuvos Respublikos aplinkos ministro </w:t>
                  </w:r>
                  <w:r w:rsidRPr="00833A3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  <w:t>2007 m. sausio 10 d. įsakymu Nr. D1-23 „Dėl Aplinkosauginių reikalavimų paviršinių vandens telkinių dugno valymo ir gilinimo darbams vykdyti vidaus vandenų keliuose, uostuose ir prieplaukose patvirtinimo“;</w:t>
                  </w:r>
                </w:p>
                <w:p w14:paraId="69CCBB72" w14:textId="77777777" w:rsidR="00833A3D" w:rsidRPr="00833A3D" w:rsidRDefault="00833A3D" w:rsidP="00E258CF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833A3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  <w:t>3.</w:t>
                  </w:r>
                  <w:r w:rsidRPr="00833A3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Paviršinių vandens telkinių tvarkymo reikalavimų aprašu, patvirtintu Lietuvos Respublikos aplinkos ministro </w:t>
                  </w:r>
                  <w:r w:rsidRPr="00833A3D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en-US"/>
                    </w:rPr>
                    <w:t>2014 m. gruodžio 16 d. įsakymu Nr. D1-1038.</w:t>
                  </w:r>
                </w:p>
              </w:tc>
            </w:tr>
            <w:tr w:rsidR="00833A3D" w:rsidRPr="00833A3D" w14:paraId="6221E1BA" w14:textId="77777777">
              <w:tc>
                <w:tcPr>
                  <w:tcW w:w="30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5ADF939" w14:textId="77777777" w:rsidR="00833A3D" w:rsidRPr="00833A3D" w:rsidRDefault="00833A3D" w:rsidP="00833A3D">
                  <w:pPr>
                    <w:numPr>
                      <w:ilvl w:val="0"/>
                      <w:numId w:val="5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eastAsia="en-US"/>
                    </w:rPr>
                  </w:pPr>
                  <w:r w:rsidRPr="00833A3D"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eastAsia="en-US"/>
                    </w:rPr>
                    <w:t>Paslaugų apimtis</w:t>
                  </w:r>
                </w:p>
              </w:tc>
              <w:tc>
                <w:tcPr>
                  <w:tcW w:w="68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E3ECD43" w14:textId="77777777" w:rsidR="00833A3D" w:rsidRPr="00833A3D" w:rsidRDefault="00833A3D" w:rsidP="00E258C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833A3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  <w:t>Parengti visą dokumentaciją, reikalingą planuojamos ūkinės veiklos atrankai dėl poveikio aplinkai vertinimo.</w:t>
                  </w:r>
                </w:p>
                <w:p w14:paraId="6A5536BD" w14:textId="6ACF12B7" w:rsidR="00833A3D" w:rsidRPr="00833A3D" w:rsidRDefault="00833A3D" w:rsidP="00E258C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21767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  <w:t>Pateikti Užsakovui</w:t>
                  </w:r>
                  <w:r w:rsidR="00FD18B0" w:rsidRPr="0021767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  <w:t xml:space="preserve"> Aplinkos apsaugos agentūros priimtą atrankos išvada dėl poveikio aplinkai vertinimo.</w:t>
                  </w:r>
                </w:p>
              </w:tc>
            </w:tr>
            <w:tr w:rsidR="00833A3D" w:rsidRPr="00833A3D" w14:paraId="0CF34EF6" w14:textId="77777777">
              <w:tc>
                <w:tcPr>
                  <w:tcW w:w="30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8DD7A15" w14:textId="77777777" w:rsidR="00833A3D" w:rsidRPr="00833A3D" w:rsidRDefault="00833A3D" w:rsidP="00833A3D">
                  <w:pPr>
                    <w:numPr>
                      <w:ilvl w:val="0"/>
                      <w:numId w:val="5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eastAsia="en-US"/>
                    </w:rPr>
                  </w:pPr>
                  <w:r w:rsidRPr="00833A3D"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eastAsia="en-US"/>
                    </w:rPr>
                    <w:t>Dokumentacijos skaičius</w:t>
                  </w:r>
                </w:p>
              </w:tc>
              <w:tc>
                <w:tcPr>
                  <w:tcW w:w="68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3A1457A" w14:textId="2E571628" w:rsidR="00AF4D07" w:rsidRPr="00AF4D07" w:rsidRDefault="00AF4D07" w:rsidP="00E258C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BE2CC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  <w:t>Paslaugos teikėjas Užsakovui pateikia planuojamos ūkinės veiklos atrankos dėl poveikio aplinkai</w:t>
                  </w:r>
                  <w:bookmarkStart w:id="0" w:name="_GoBack"/>
                  <w:bookmarkEnd w:id="0"/>
                  <w:r w:rsidRPr="00BE2CC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  <w:t xml:space="preserve"> vertinimo dokumentus </w:t>
                  </w:r>
                  <w:proofErr w:type="spellStart"/>
                  <w:r w:rsidRPr="00BE2CC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  <w:t>docx</w:t>
                  </w:r>
                  <w:proofErr w:type="spellEnd"/>
                  <w:r w:rsidRPr="00BE2CC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  <w:t xml:space="preserve">. ir </w:t>
                  </w:r>
                  <w:proofErr w:type="spellStart"/>
                  <w:r w:rsidRPr="00BE2CC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  <w:t>pdf</w:t>
                  </w:r>
                  <w:proofErr w:type="spellEnd"/>
                  <w:r w:rsidRPr="00BE2CC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  <w:t>. formatais.</w:t>
                  </w:r>
                </w:p>
              </w:tc>
            </w:tr>
            <w:tr w:rsidR="00833A3D" w:rsidRPr="00833A3D" w14:paraId="6752B03B" w14:textId="77777777">
              <w:tc>
                <w:tcPr>
                  <w:tcW w:w="30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D28EDBC" w14:textId="77777777" w:rsidR="00833A3D" w:rsidRPr="00833A3D" w:rsidRDefault="00833A3D" w:rsidP="00833A3D">
                  <w:pPr>
                    <w:numPr>
                      <w:ilvl w:val="0"/>
                      <w:numId w:val="5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eastAsia="en-US"/>
                    </w:rPr>
                  </w:pPr>
                  <w:r w:rsidRPr="00833A3D"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eastAsia="en-US"/>
                    </w:rPr>
                    <w:t>Pateikiami dokumentai</w:t>
                  </w:r>
                </w:p>
              </w:tc>
              <w:tc>
                <w:tcPr>
                  <w:tcW w:w="68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635323E" w14:textId="77777777" w:rsidR="00833A3D" w:rsidRPr="00833A3D" w:rsidRDefault="00833A3D" w:rsidP="00E258CF">
                  <w:pPr>
                    <w:numPr>
                      <w:ilvl w:val="3"/>
                      <w:numId w:val="5"/>
                    </w:numPr>
                    <w:spacing w:after="0" w:line="240" w:lineRule="auto"/>
                    <w:ind w:left="316" w:hanging="316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833A3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  <w:t xml:space="preserve">2024-12-01 </w:t>
                  </w:r>
                  <w:proofErr w:type="spellStart"/>
                  <w:r w:rsidRPr="00833A3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  <w:t>Smalininkų</w:t>
                  </w:r>
                  <w:proofErr w:type="spellEnd"/>
                  <w:r w:rsidRPr="00833A3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  <w:t xml:space="preserve"> prieplaukos (buvusio uosto) </w:t>
                  </w:r>
                  <w:proofErr w:type="spellStart"/>
                  <w:r w:rsidRPr="00833A3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  <w:t>batimetrinių</w:t>
                  </w:r>
                  <w:proofErr w:type="spellEnd"/>
                  <w:r w:rsidRPr="00833A3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  <w:t xml:space="preserve"> ir dumblo tyrinėjimų ataskaita, 9 lapai;</w:t>
                  </w:r>
                </w:p>
                <w:p w14:paraId="51D5528F" w14:textId="77777777" w:rsidR="00833A3D" w:rsidRPr="00833A3D" w:rsidRDefault="00833A3D" w:rsidP="00E258CF">
                  <w:pPr>
                    <w:numPr>
                      <w:ilvl w:val="3"/>
                      <w:numId w:val="5"/>
                    </w:numPr>
                    <w:spacing w:after="0" w:line="240" w:lineRule="auto"/>
                    <w:ind w:left="316" w:hanging="316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833A3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Dumblo sandėliavimui skirtas </w:t>
                  </w:r>
                  <w:proofErr w:type="spellStart"/>
                  <w:r w:rsidRPr="00833A3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Aukštagalių</w:t>
                  </w:r>
                  <w:proofErr w:type="spellEnd"/>
                  <w:r w:rsidRPr="00833A3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g. 1, sklypo planas, 1 lapas;</w:t>
                  </w:r>
                </w:p>
                <w:p w14:paraId="7FCD1036" w14:textId="77777777" w:rsidR="00833A3D" w:rsidRPr="00833A3D" w:rsidRDefault="00833A3D" w:rsidP="00E258CF">
                  <w:pPr>
                    <w:numPr>
                      <w:ilvl w:val="3"/>
                      <w:numId w:val="5"/>
                    </w:numPr>
                    <w:spacing w:after="0" w:line="240" w:lineRule="auto"/>
                    <w:ind w:left="316" w:hanging="316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833A3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Smalininkų</w:t>
                  </w:r>
                  <w:proofErr w:type="spellEnd"/>
                  <w:r w:rsidRPr="00833A3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prieplaukos (buvusio uosto) akvatorijos vietovės schema, 1 lapas;</w:t>
                  </w:r>
                </w:p>
                <w:p w14:paraId="78F3E6C4" w14:textId="77777777" w:rsidR="00833A3D" w:rsidRPr="00833A3D" w:rsidRDefault="00833A3D" w:rsidP="00E258CF">
                  <w:pPr>
                    <w:numPr>
                      <w:ilvl w:val="3"/>
                      <w:numId w:val="5"/>
                    </w:numPr>
                    <w:spacing w:after="0" w:line="240" w:lineRule="auto"/>
                    <w:ind w:left="316" w:hanging="316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833A3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Smalininkų</w:t>
                  </w:r>
                  <w:proofErr w:type="spellEnd"/>
                  <w:r w:rsidRPr="00833A3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prieplaukos (buvusio uosto) valymo darbų Techninė specifikacija, 3 lapai;</w:t>
                  </w:r>
                </w:p>
                <w:p w14:paraId="3FE8F6D9" w14:textId="77777777" w:rsidR="00833A3D" w:rsidRPr="00833A3D" w:rsidRDefault="00833A3D" w:rsidP="00E258C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833A3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  <w:t>Pagal galiojančius teisės aktus.</w:t>
                  </w:r>
                </w:p>
              </w:tc>
            </w:tr>
          </w:tbl>
          <w:p w14:paraId="6A3FB99F" w14:textId="77777777" w:rsidR="00833A3D" w:rsidRPr="00833A3D" w:rsidRDefault="00833A3D" w:rsidP="00833A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en-US"/>
              </w:rPr>
            </w:pPr>
          </w:p>
          <w:p w14:paraId="29C10213" w14:textId="77777777" w:rsidR="00833A3D" w:rsidRPr="00833A3D" w:rsidRDefault="00833A3D" w:rsidP="00833A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14:paraId="411D4D48" w14:textId="77777777" w:rsidR="000D7114" w:rsidRPr="00833A3D" w:rsidRDefault="000D7114" w:rsidP="00833A3D"/>
    <w:sectPr w:rsidR="000D7114" w:rsidRPr="00833A3D" w:rsidSect="00833A3D">
      <w:pgSz w:w="12240" w:h="15840"/>
      <w:pgMar w:top="1440" w:right="616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CC3BAA"/>
    <w:multiLevelType w:val="multilevel"/>
    <w:tmpl w:val="6CCADE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7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7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92" w:hanging="1800"/>
      </w:pPr>
      <w:rPr>
        <w:rFonts w:hint="default"/>
      </w:rPr>
    </w:lvl>
  </w:abstractNum>
  <w:abstractNum w:abstractNumId="1" w15:restartNumberingAfterBreak="0">
    <w:nsid w:val="0DBA4D14"/>
    <w:multiLevelType w:val="hybridMultilevel"/>
    <w:tmpl w:val="6BC844B0"/>
    <w:lvl w:ilvl="0" w:tplc="1BB8DAC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8927D7"/>
    <w:multiLevelType w:val="hybridMultilevel"/>
    <w:tmpl w:val="A0BE05A0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DF7751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75C501B"/>
    <w:multiLevelType w:val="hybridMultilevel"/>
    <w:tmpl w:val="DA0C7ED8"/>
    <w:lvl w:ilvl="0" w:tplc="B27826AC">
      <w:start w:val="1"/>
      <w:numFmt w:val="decimal"/>
      <w:lvlText w:val="%1."/>
      <w:lvlJc w:val="left"/>
      <w:pPr>
        <w:ind w:left="786" w:hanging="360"/>
      </w:pPr>
    </w:lvl>
    <w:lvl w:ilvl="1" w:tplc="04270019">
      <w:start w:val="1"/>
      <w:numFmt w:val="lowerLetter"/>
      <w:lvlText w:val="%2."/>
      <w:lvlJc w:val="left"/>
      <w:pPr>
        <w:ind w:left="1506" w:hanging="360"/>
      </w:pPr>
    </w:lvl>
    <w:lvl w:ilvl="2" w:tplc="0427001B">
      <w:start w:val="1"/>
      <w:numFmt w:val="lowerRoman"/>
      <w:lvlText w:val="%3."/>
      <w:lvlJc w:val="right"/>
      <w:pPr>
        <w:ind w:left="2226" w:hanging="180"/>
      </w:pPr>
    </w:lvl>
    <w:lvl w:ilvl="3" w:tplc="0427000F">
      <w:start w:val="1"/>
      <w:numFmt w:val="decimal"/>
      <w:lvlText w:val="%4."/>
      <w:lvlJc w:val="left"/>
      <w:pPr>
        <w:ind w:left="2946" w:hanging="360"/>
      </w:pPr>
    </w:lvl>
    <w:lvl w:ilvl="4" w:tplc="04270019">
      <w:start w:val="1"/>
      <w:numFmt w:val="lowerLetter"/>
      <w:lvlText w:val="%5."/>
      <w:lvlJc w:val="left"/>
      <w:pPr>
        <w:ind w:left="3666" w:hanging="360"/>
      </w:pPr>
    </w:lvl>
    <w:lvl w:ilvl="5" w:tplc="0427001B">
      <w:start w:val="1"/>
      <w:numFmt w:val="lowerRoman"/>
      <w:lvlText w:val="%6."/>
      <w:lvlJc w:val="right"/>
      <w:pPr>
        <w:ind w:left="4386" w:hanging="180"/>
      </w:pPr>
    </w:lvl>
    <w:lvl w:ilvl="6" w:tplc="0427000F">
      <w:start w:val="1"/>
      <w:numFmt w:val="decimal"/>
      <w:lvlText w:val="%7."/>
      <w:lvlJc w:val="left"/>
      <w:pPr>
        <w:ind w:left="5106" w:hanging="360"/>
      </w:pPr>
    </w:lvl>
    <w:lvl w:ilvl="7" w:tplc="04270019">
      <w:start w:val="1"/>
      <w:numFmt w:val="lowerLetter"/>
      <w:lvlText w:val="%8."/>
      <w:lvlJc w:val="left"/>
      <w:pPr>
        <w:ind w:left="5826" w:hanging="360"/>
      </w:pPr>
    </w:lvl>
    <w:lvl w:ilvl="8" w:tplc="0427001B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1FB"/>
    <w:rsid w:val="00064A82"/>
    <w:rsid w:val="000D3D28"/>
    <w:rsid w:val="000D7114"/>
    <w:rsid w:val="00131265"/>
    <w:rsid w:val="001A17FB"/>
    <w:rsid w:val="00217670"/>
    <w:rsid w:val="00252DAA"/>
    <w:rsid w:val="00276C1E"/>
    <w:rsid w:val="003164A8"/>
    <w:rsid w:val="00347BE4"/>
    <w:rsid w:val="00367A3F"/>
    <w:rsid w:val="003A7441"/>
    <w:rsid w:val="003F5FFC"/>
    <w:rsid w:val="004846BD"/>
    <w:rsid w:val="004A54F9"/>
    <w:rsid w:val="005B1974"/>
    <w:rsid w:val="00605F5E"/>
    <w:rsid w:val="00624887"/>
    <w:rsid w:val="00660DFB"/>
    <w:rsid w:val="00667706"/>
    <w:rsid w:val="00674D0B"/>
    <w:rsid w:val="00691040"/>
    <w:rsid w:val="00691469"/>
    <w:rsid w:val="006B1CA2"/>
    <w:rsid w:val="006D66CB"/>
    <w:rsid w:val="006F7396"/>
    <w:rsid w:val="0078574E"/>
    <w:rsid w:val="00833A3D"/>
    <w:rsid w:val="008942AA"/>
    <w:rsid w:val="008C5EE5"/>
    <w:rsid w:val="008F2A55"/>
    <w:rsid w:val="00906579"/>
    <w:rsid w:val="00956DDA"/>
    <w:rsid w:val="009660C3"/>
    <w:rsid w:val="009C13BD"/>
    <w:rsid w:val="009C5CCA"/>
    <w:rsid w:val="00A56029"/>
    <w:rsid w:val="00A77526"/>
    <w:rsid w:val="00AC51FB"/>
    <w:rsid w:val="00AF4D07"/>
    <w:rsid w:val="00B44E67"/>
    <w:rsid w:val="00B52C6D"/>
    <w:rsid w:val="00B703F3"/>
    <w:rsid w:val="00B830EE"/>
    <w:rsid w:val="00BC4D5A"/>
    <w:rsid w:val="00BE2CCF"/>
    <w:rsid w:val="00C904CF"/>
    <w:rsid w:val="00C96C1C"/>
    <w:rsid w:val="00DC30BE"/>
    <w:rsid w:val="00E258CF"/>
    <w:rsid w:val="00E4507B"/>
    <w:rsid w:val="00ED1741"/>
    <w:rsid w:val="00F33A08"/>
    <w:rsid w:val="00F55EFC"/>
    <w:rsid w:val="00FD18B0"/>
    <w:rsid w:val="00FE4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A20931"/>
  <w15:chartTrackingRefBased/>
  <w15:docId w15:val="{EE68D53C-AB34-4F55-895A-C9CF818C7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AC51FB"/>
    <w:pPr>
      <w:spacing w:line="259" w:lineRule="auto"/>
    </w:pPr>
    <w:rPr>
      <w:rFonts w:eastAsiaTheme="minorEastAsia"/>
      <w:kern w:val="0"/>
      <w:sz w:val="22"/>
      <w:szCs w:val="22"/>
      <w:lang w:val="lt-LT" w:eastAsia="lt-LT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AC51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AC51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AC51F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AC51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AC51F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AC51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AC51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AC51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AC51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AC51F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AC51F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AC51F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AC51FB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AC51FB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AC51FB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AC51FB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AC51FB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AC51FB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AC51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AC51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AC51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AC51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AC51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AC51FB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AC51FB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AC51FB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AC51F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AC51FB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AC51FB"/>
    <w:rPr>
      <w:b/>
      <w:bCs/>
      <w:smallCaps/>
      <w:color w:val="2F5496" w:themeColor="accent1" w:themeShade="BF"/>
      <w:spacing w:val="5"/>
    </w:rPr>
  </w:style>
  <w:style w:type="table" w:styleId="Lentelstinklelis">
    <w:name w:val="Table Grid"/>
    <w:basedOn w:val="prastojilentel"/>
    <w:uiPriority w:val="39"/>
    <w:rsid w:val="003A74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as">
    <w:name w:val="Hyperlink"/>
    <w:basedOn w:val="Numatytasispastraiposriftas"/>
    <w:uiPriority w:val="99"/>
    <w:unhideWhenUsed/>
    <w:rsid w:val="00691040"/>
    <w:rPr>
      <w:color w:val="0563C1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6910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906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3171</Words>
  <Characters>1808</Characters>
  <Application>Microsoft Office Word</Application>
  <DocSecurity>0</DocSecurity>
  <Lines>15</Lines>
  <Paragraphs>9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Justina Ungeitė</dc:creator>
  <cp:keywords/>
  <dc:description/>
  <cp:lastModifiedBy>Milda Unguraitytė Teis</cp:lastModifiedBy>
  <cp:revision>11</cp:revision>
  <dcterms:created xsi:type="dcterms:W3CDTF">2026-07-02T11:04:00Z</dcterms:created>
  <dcterms:modified xsi:type="dcterms:W3CDTF">2026-09-15T11:15:00Z</dcterms:modified>
</cp:coreProperties>
</file>