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76202" w14:textId="32CB89B5" w:rsidR="00285111" w:rsidRDefault="00932C73" w:rsidP="0028511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222"/>
        </w:tabs>
        <w:spacing w:after="0" w:line="240" w:lineRule="auto"/>
        <w:ind w:left="8080" w:right="49"/>
        <w:rPr>
          <w:rFonts w:ascii="Times New Roman" w:eastAsia="Calibri" w:hAnsi="Times New Roman" w:cs="Times New Roman"/>
          <w:noProof w:val="0"/>
          <w:sz w:val="24"/>
          <w:szCs w:val="24"/>
          <w:bdr w:val="nil"/>
        </w:rPr>
      </w:pPr>
      <w:bookmarkStart w:id="0" w:name="_Toc47102594"/>
      <w:r>
        <w:rPr>
          <w:rFonts w:ascii="Times New Roman" w:eastAsia="Calibri" w:hAnsi="Times New Roman" w:cs="Times New Roman"/>
          <w:noProof w:val="0"/>
          <w:sz w:val="24"/>
          <w:szCs w:val="24"/>
          <w:bdr w:val="nil"/>
        </w:rPr>
        <w:t>Konkurso sąlygų</w:t>
      </w:r>
    </w:p>
    <w:p w14:paraId="0AAC8FAC" w14:textId="527D2513" w:rsidR="00627448" w:rsidRPr="00627448" w:rsidRDefault="00944AB9" w:rsidP="0028511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222"/>
        </w:tabs>
        <w:spacing w:after="0" w:line="240" w:lineRule="auto"/>
        <w:ind w:left="8080" w:right="49"/>
        <w:rPr>
          <w:rFonts w:ascii="Times New Roman" w:eastAsia="Calibri" w:hAnsi="Times New Roman" w:cs="Times New Roman"/>
          <w:noProof w:val="0"/>
          <w:sz w:val="24"/>
          <w:szCs w:val="24"/>
          <w:bdr w:val="nil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  <w:bdr w:val="nil"/>
        </w:rPr>
        <w:t>5</w:t>
      </w:r>
      <w:r w:rsidR="00285111">
        <w:rPr>
          <w:rFonts w:ascii="Times New Roman" w:eastAsia="Calibri" w:hAnsi="Times New Roman" w:cs="Times New Roman"/>
          <w:noProof w:val="0"/>
          <w:sz w:val="24"/>
          <w:szCs w:val="24"/>
          <w:bdr w:val="nil"/>
        </w:rPr>
        <w:t> </w:t>
      </w:r>
      <w:r w:rsidR="00627448" w:rsidRPr="00627448">
        <w:rPr>
          <w:rFonts w:ascii="Times New Roman" w:eastAsia="Calibri" w:hAnsi="Times New Roman" w:cs="Times New Roman"/>
          <w:noProof w:val="0"/>
          <w:sz w:val="24"/>
          <w:szCs w:val="24"/>
          <w:bdr w:val="nil"/>
        </w:rPr>
        <w:t>priedas</w:t>
      </w:r>
    </w:p>
    <w:p w14:paraId="19107D86" w14:textId="77777777" w:rsidR="00627448" w:rsidRPr="004124EF" w:rsidRDefault="00627448" w:rsidP="00627448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174"/>
        </w:tabs>
        <w:spacing w:after="0" w:line="240" w:lineRule="auto"/>
        <w:ind w:right="140"/>
        <w:jc w:val="center"/>
        <w:outlineLvl w:val="0"/>
        <w:rPr>
          <w:rFonts w:ascii="Times New Roman" w:eastAsia="Times New Roman" w:hAnsi="Times New Roman" w:cs="Times New Roman"/>
          <w:bCs/>
          <w:noProof w:val="0"/>
          <w:sz w:val="24"/>
          <w:szCs w:val="24"/>
          <w:bdr w:val="nil"/>
          <w:lang w:eastAsia="x-none"/>
        </w:rPr>
      </w:pPr>
    </w:p>
    <w:p w14:paraId="0D048649" w14:textId="03F7719B" w:rsidR="004124EF" w:rsidRPr="004124EF" w:rsidRDefault="004124EF" w:rsidP="004124EF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174"/>
        </w:tabs>
        <w:spacing w:after="0" w:line="240" w:lineRule="auto"/>
        <w:ind w:right="140"/>
        <w:jc w:val="center"/>
        <w:outlineLvl w:val="0"/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</w:rPr>
      </w:pPr>
      <w:r w:rsidRPr="004124EF">
        <w:rPr>
          <w:rFonts w:ascii="Times New Roman" w:eastAsia="Times New Roman" w:hAnsi="Times New Roman" w:cs="Times New Roman"/>
          <w:b/>
          <w:noProof w:val="0"/>
          <w:sz w:val="24"/>
          <w:szCs w:val="24"/>
          <w:bdr w:val="nil"/>
          <w:lang w:eastAsia="x-none"/>
        </w:rPr>
        <w:t xml:space="preserve">(Tiekėjo deklaracijos </w:t>
      </w:r>
      <w:r w:rsidRPr="004124EF"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</w:rPr>
        <w:t xml:space="preserve">dėl Tarybos reglamente </w:t>
      </w:r>
      <w:r w:rsidRPr="004124EF"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  <w:shd w:val="clear" w:color="auto" w:fill="FFFFFF"/>
        </w:rPr>
        <w:t>(ES) 2022/576</w:t>
      </w:r>
      <w:r w:rsidRPr="004124EF"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</w:rPr>
        <w:t xml:space="preserve"> nustatytų sąlygų nebuvimo forma)</w:t>
      </w:r>
    </w:p>
    <w:p w14:paraId="29BABCF8" w14:textId="77777777" w:rsidR="004124EF" w:rsidRPr="004124EF" w:rsidRDefault="004124EF" w:rsidP="004124EF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174"/>
        </w:tabs>
        <w:spacing w:after="0" w:line="240" w:lineRule="auto"/>
        <w:ind w:right="140"/>
        <w:jc w:val="center"/>
        <w:outlineLvl w:val="0"/>
        <w:rPr>
          <w:rFonts w:ascii="Times New Roman" w:eastAsia="Times New Roman" w:hAnsi="Times New Roman" w:cs="Times New Roman"/>
          <w:bCs/>
          <w:noProof w:val="0"/>
          <w:sz w:val="24"/>
          <w:szCs w:val="24"/>
          <w:bdr w:val="nil"/>
          <w:lang w:eastAsia="x-none"/>
        </w:rPr>
      </w:pPr>
    </w:p>
    <w:p w14:paraId="707F21DB" w14:textId="77777777" w:rsidR="00627448" w:rsidRPr="004124EF" w:rsidRDefault="00627448" w:rsidP="00627448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174"/>
        </w:tabs>
        <w:spacing w:after="0" w:line="240" w:lineRule="auto"/>
        <w:ind w:right="140"/>
        <w:jc w:val="center"/>
        <w:outlineLvl w:val="0"/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</w:rPr>
      </w:pPr>
      <w:r w:rsidRPr="004124EF">
        <w:rPr>
          <w:rFonts w:ascii="Times New Roman" w:eastAsia="Times New Roman" w:hAnsi="Times New Roman" w:cs="Times New Roman"/>
          <w:b/>
          <w:noProof w:val="0"/>
          <w:sz w:val="24"/>
          <w:szCs w:val="24"/>
          <w:bdr w:val="nil"/>
          <w:lang w:eastAsia="x-none"/>
        </w:rPr>
        <w:t>TIEKĖJO DEKLARACIJA</w:t>
      </w:r>
      <w:bookmarkEnd w:id="0"/>
      <w:r w:rsidRPr="004124EF">
        <w:rPr>
          <w:rFonts w:ascii="Times New Roman" w:eastAsia="Times New Roman" w:hAnsi="Times New Roman" w:cs="Times New Roman"/>
          <w:b/>
          <w:noProof w:val="0"/>
          <w:sz w:val="24"/>
          <w:szCs w:val="24"/>
          <w:bdr w:val="nil"/>
          <w:lang w:eastAsia="x-none"/>
        </w:rPr>
        <w:t xml:space="preserve"> </w:t>
      </w:r>
      <w:r w:rsidRPr="004124EF"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</w:rPr>
        <w:t xml:space="preserve">DĖL TARYBOS REGLAMENTE </w:t>
      </w:r>
      <w:r w:rsidRPr="004124EF">
        <w:rPr>
          <w:rFonts w:ascii="Times New Roman" w:eastAsia="Arial Unicode MS" w:hAnsi="Times New Roman" w:cs="Times New Roman"/>
          <w:b/>
          <w:bCs/>
          <w:noProof w:val="0"/>
          <w:sz w:val="24"/>
          <w:szCs w:val="24"/>
          <w:bdr w:val="nil"/>
          <w:shd w:val="clear" w:color="auto" w:fill="FFFFFF"/>
        </w:rPr>
        <w:t>(ES) 2022/576</w:t>
      </w:r>
      <w:r w:rsidRPr="004124EF">
        <w:rPr>
          <w:rFonts w:ascii="Times New Roman" w:eastAsia="Arial Unicode MS" w:hAnsi="Times New Roman" w:cs="Times New Roman"/>
          <w:b/>
          <w:noProof w:val="0"/>
          <w:sz w:val="24"/>
          <w:szCs w:val="24"/>
          <w:bdr w:val="nil"/>
        </w:rPr>
        <w:t xml:space="preserve"> NUSTATYTŲ SĄLYGŲ NEBUVIMO</w:t>
      </w:r>
    </w:p>
    <w:p w14:paraId="48D78D2E" w14:textId="77777777" w:rsidR="00285111" w:rsidRDefault="00285111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noProof w:val="0"/>
          <w:sz w:val="24"/>
          <w:szCs w:val="24"/>
          <w:bdr w:val="nil"/>
        </w:rPr>
      </w:pPr>
    </w:p>
    <w:p w14:paraId="5842C937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noProof w:val="0"/>
          <w:sz w:val="24"/>
          <w:szCs w:val="24"/>
          <w:bdr w:val="nil"/>
        </w:rPr>
      </w:pPr>
      <w:r w:rsidRPr="00627448">
        <w:rPr>
          <w:rFonts w:ascii="Times New Roman" w:eastAsia="Calibri" w:hAnsi="Times New Roman" w:cs="Times New Roman"/>
          <w:i/>
          <w:noProof w:val="0"/>
          <w:sz w:val="24"/>
          <w:szCs w:val="24"/>
          <w:bdr w:val="nil"/>
        </w:rPr>
        <w:t>___________________</w:t>
      </w:r>
    </w:p>
    <w:p w14:paraId="152E2A29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noProof w:val="0"/>
          <w:sz w:val="20"/>
          <w:szCs w:val="20"/>
          <w:bdr w:val="nil"/>
        </w:rPr>
      </w:pPr>
      <w:r w:rsidRPr="00627448">
        <w:rPr>
          <w:rFonts w:ascii="Times New Roman" w:eastAsia="Calibri" w:hAnsi="Times New Roman" w:cs="Times New Roman"/>
          <w:bCs/>
          <w:i/>
          <w:iCs/>
          <w:noProof w:val="0"/>
          <w:sz w:val="20"/>
          <w:szCs w:val="20"/>
          <w:bdr w:val="nil"/>
        </w:rPr>
        <w:t>(data)</w:t>
      </w:r>
    </w:p>
    <w:p w14:paraId="27141EF1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noProof w:val="0"/>
          <w:sz w:val="24"/>
          <w:szCs w:val="24"/>
          <w:bdr w:val="nil"/>
        </w:rPr>
      </w:pPr>
    </w:p>
    <w:p w14:paraId="49F3D84B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Arial Unicode MS" w:hAnsi="Times New Roman" w:cs="Times New Roman"/>
          <w:bCs/>
          <w:noProof w:val="0"/>
          <w:color w:val="000000"/>
          <w:sz w:val="24"/>
          <w:szCs w:val="24"/>
          <w:bdr w:val="nil"/>
        </w:rPr>
      </w:pPr>
    </w:p>
    <w:tbl>
      <w:tblPr>
        <w:tblW w:w="9894" w:type="dxa"/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2315"/>
        <w:gridCol w:w="66"/>
      </w:tblGrid>
      <w:tr w:rsidR="00627448" w:rsidRPr="00627448" w14:paraId="0BF5DC83" w14:textId="77777777" w:rsidTr="00663BE9">
        <w:trPr>
          <w:gridAfter w:val="1"/>
          <w:wAfter w:w="66" w:type="dxa"/>
        </w:trPr>
        <w:tc>
          <w:tcPr>
            <w:tcW w:w="9828" w:type="dxa"/>
            <w:gridSpan w:val="3"/>
          </w:tcPr>
          <w:p w14:paraId="2ABD9FCC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Aš, ____________________________________________________________________________,</w:t>
            </w:r>
          </w:p>
          <w:p w14:paraId="47A813D3" w14:textId="27C01FBE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noProof w:val="0"/>
                <w:sz w:val="20"/>
                <w:szCs w:val="20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i/>
                <w:noProof w:val="0"/>
                <w:color w:val="FF0000"/>
                <w:sz w:val="24"/>
                <w:szCs w:val="24"/>
                <w:bdr w:val="nil"/>
              </w:rPr>
              <w:t xml:space="preserve">                    </w:t>
            </w:r>
            <w:r w:rsidR="00285111">
              <w:rPr>
                <w:rFonts w:ascii="Times New Roman" w:eastAsia="Arial Unicode MS" w:hAnsi="Times New Roman" w:cs="Times New Roman"/>
                <w:i/>
                <w:noProof w:val="0"/>
                <w:sz w:val="20"/>
                <w:szCs w:val="20"/>
                <w:bdr w:val="nil"/>
              </w:rPr>
              <w:t>(t</w:t>
            </w:r>
            <w:r w:rsidRPr="00627448">
              <w:rPr>
                <w:rFonts w:ascii="Times New Roman" w:eastAsia="Arial Unicode MS" w:hAnsi="Times New Roman" w:cs="Times New Roman"/>
                <w:i/>
                <w:noProof w:val="0"/>
                <w:sz w:val="20"/>
                <w:szCs w:val="20"/>
                <w:bdr w:val="nil"/>
              </w:rPr>
              <w:t>iekėjo vadovo ar jo įgalioto asmens pareigų pavadinimas, vardas ir pavardė)</w:t>
            </w:r>
            <w:r w:rsidRPr="00627448">
              <w:rPr>
                <w:rFonts w:ascii="Times New Roman" w:eastAsia="Arial Unicode MS" w:hAnsi="Times New Roman" w:cs="Times New Roman"/>
                <w:noProof w:val="0"/>
                <w:sz w:val="20"/>
                <w:szCs w:val="20"/>
                <w:bdr w:val="nil"/>
              </w:rPr>
              <w:t xml:space="preserve"> </w:t>
            </w:r>
          </w:p>
          <w:p w14:paraId="160D60C5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noProof w:val="0"/>
                <w:color w:val="FF0000"/>
                <w:sz w:val="24"/>
                <w:szCs w:val="24"/>
                <w:bdr w:val="nil"/>
              </w:rPr>
            </w:pPr>
          </w:p>
          <w:p w14:paraId="1A461440" w14:textId="0FECCC95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napToGrid w:val="0"/>
              <w:spacing w:after="0" w:line="276" w:lineRule="auto"/>
              <w:ind w:right="-82"/>
              <w:jc w:val="both"/>
              <w:rPr>
                <w:rFonts w:ascii="Times New Roman" w:eastAsia="Arial Unicode MS" w:hAnsi="Times New Roman" w:cs="Times New Roman"/>
                <w:noProof w:val="0"/>
                <w:spacing w:val="8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pacing w:val="8"/>
                <w:sz w:val="24"/>
                <w:szCs w:val="24"/>
                <w:bdr w:val="nil"/>
              </w:rPr>
              <w:t>deklaruoju, kad pasiūlymo pateikimo dieną</w:t>
            </w:r>
            <w:r w:rsidRPr="00627448">
              <w:rPr>
                <w:rFonts w:ascii="Times New Roman" w:eastAsia="Arial Unicode MS" w:hAnsi="Times New Roman" w:cs="Times New Roman"/>
                <w:i/>
                <w:noProof w:val="0"/>
                <w:spacing w:val="8"/>
                <w:sz w:val="24"/>
                <w:szCs w:val="24"/>
                <w:bdr w:val="nil"/>
              </w:rPr>
              <w:t xml:space="preserve"> </w:t>
            </w:r>
            <w:r w:rsidR="00285111">
              <w:rPr>
                <w:rFonts w:ascii="Times New Roman" w:eastAsia="Arial Unicode MS" w:hAnsi="Times New Roman" w:cs="Times New Roman"/>
                <w:noProof w:val="0"/>
                <w:spacing w:val="8"/>
                <w:sz w:val="24"/>
                <w:szCs w:val="24"/>
                <w:bdr w:val="nil"/>
              </w:rPr>
              <w:t>mano vadovaujamo (-os) (atstovaujamo </w:t>
            </w:r>
            <w:r w:rsidRPr="00627448">
              <w:rPr>
                <w:rFonts w:ascii="Times New Roman" w:eastAsia="Arial Unicode MS" w:hAnsi="Times New Roman" w:cs="Times New Roman"/>
                <w:noProof w:val="0"/>
                <w:spacing w:val="8"/>
                <w:sz w:val="24"/>
                <w:szCs w:val="24"/>
                <w:bdr w:val="nil"/>
              </w:rPr>
              <w:t>(-os))</w:t>
            </w:r>
            <w:r w:rsidRPr="00627448">
              <w:rPr>
                <w:rFonts w:ascii="Times New Roman" w:eastAsia="Arial Unicode MS" w:hAnsi="Times New Roman" w:cs="Times New Roman"/>
                <w:i/>
                <w:noProof w:val="0"/>
                <w:spacing w:val="8"/>
                <w:sz w:val="24"/>
                <w:szCs w:val="24"/>
                <w:bdr w:val="nil"/>
              </w:rPr>
              <w:t xml:space="preserve"> ________________________________</w:t>
            </w:r>
            <w:r w:rsidRPr="00627448">
              <w:rPr>
                <w:rFonts w:ascii="Times New Roman" w:eastAsia="Arial Unicode MS" w:hAnsi="Times New Roman" w:cs="Times New Roman"/>
                <w:noProof w:val="0"/>
                <w:spacing w:val="8"/>
                <w:sz w:val="24"/>
                <w:szCs w:val="24"/>
                <w:bdr w:val="nil"/>
              </w:rPr>
              <w:t xml:space="preserve"> duomenys* dėl Tarybos reglamente (ES) 2022/576</w:t>
            </w:r>
          </w:p>
          <w:p w14:paraId="0D8394F3" w14:textId="347ACE4D" w:rsidR="00627448" w:rsidRPr="00627448" w:rsidRDefault="00285111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noProof w:val="0"/>
                <w:sz w:val="20"/>
                <w:szCs w:val="20"/>
                <w:bdr w:val="nil"/>
              </w:rPr>
            </w:pPr>
            <w:r>
              <w:rPr>
                <w:rFonts w:ascii="Times New Roman" w:eastAsia="Arial Unicode MS" w:hAnsi="Times New Roman" w:cs="Times New Roman"/>
                <w:i/>
                <w:noProof w:val="0"/>
                <w:spacing w:val="8"/>
                <w:sz w:val="20"/>
                <w:szCs w:val="20"/>
                <w:bdr w:val="nil"/>
              </w:rPr>
              <w:t xml:space="preserve">                      (t</w:t>
            </w:r>
            <w:r w:rsidR="00627448" w:rsidRPr="00627448">
              <w:rPr>
                <w:rFonts w:ascii="Times New Roman" w:eastAsia="Arial Unicode MS" w:hAnsi="Times New Roman" w:cs="Times New Roman"/>
                <w:i/>
                <w:noProof w:val="0"/>
                <w:spacing w:val="8"/>
                <w:sz w:val="20"/>
                <w:szCs w:val="20"/>
                <w:bdr w:val="nil"/>
              </w:rPr>
              <w:t xml:space="preserve">iekėjo pavadinimas) </w:t>
            </w:r>
            <w:r w:rsidR="00627448" w:rsidRPr="00627448">
              <w:rPr>
                <w:rFonts w:ascii="Times New Roman" w:eastAsia="Arial Unicode MS" w:hAnsi="Times New Roman" w:cs="Times New Roman"/>
                <w:noProof w:val="0"/>
                <w:spacing w:val="8"/>
                <w:sz w:val="20"/>
                <w:szCs w:val="20"/>
                <w:bdr w:val="nil"/>
              </w:rPr>
              <w:t xml:space="preserve"> </w:t>
            </w:r>
          </w:p>
        </w:tc>
      </w:tr>
      <w:tr w:rsidR="00627448" w:rsidRPr="00627448" w14:paraId="618E7E40" w14:textId="77777777" w:rsidTr="00663BE9">
        <w:trPr>
          <w:gridAfter w:val="1"/>
          <w:wAfter w:w="66" w:type="dxa"/>
        </w:trPr>
        <w:tc>
          <w:tcPr>
            <w:tcW w:w="9828" w:type="dxa"/>
            <w:gridSpan w:val="3"/>
          </w:tcPr>
          <w:p w14:paraId="721943D6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noProof w:val="0"/>
                <w:spacing w:val="8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pacing w:val="8"/>
                <w:sz w:val="24"/>
                <w:szCs w:val="24"/>
                <w:bdr w:val="nil"/>
              </w:rPr>
              <w:t>nustatytų sąlygų yra tokie:</w:t>
            </w:r>
          </w:p>
          <w:p w14:paraId="4E4C5610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napToGrid w:val="0"/>
              <w:spacing w:after="0" w:line="240" w:lineRule="auto"/>
              <w:ind w:right="-82"/>
              <w:jc w:val="both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</w:p>
        </w:tc>
      </w:tr>
      <w:tr w:rsidR="00627448" w:rsidRPr="00627448" w14:paraId="644103DC" w14:textId="77777777" w:rsidTr="00663BE9">
        <w:tblPrEx>
          <w:tblLook w:val="0000" w:firstRow="0" w:lastRow="0" w:firstColumn="0" w:lastColumn="0" w:noHBand="0" w:noVBand="0"/>
        </w:tblPrEx>
        <w:trPr>
          <w:trHeight w:val="5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404E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b/>
                <w:bCs/>
                <w:noProof w:val="0"/>
                <w:sz w:val="24"/>
                <w:szCs w:val="24"/>
                <w:bdr w:val="nil"/>
              </w:rPr>
              <w:t>Eil. Nr.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5CF20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b/>
                <w:noProof w:val="0"/>
                <w:sz w:val="24"/>
                <w:szCs w:val="24"/>
                <w:bdr w:val="nil"/>
              </w:rPr>
              <w:t>Sąlygos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A97D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b/>
                <w:noProof w:val="0"/>
                <w:sz w:val="24"/>
                <w:szCs w:val="24"/>
                <w:bdr w:val="nil"/>
              </w:rPr>
              <w:t>Įrašyti</w:t>
            </w:r>
          </w:p>
          <w:p w14:paraId="7F9DCFFC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b/>
                <w:noProof w:val="0"/>
                <w:sz w:val="24"/>
                <w:szCs w:val="24"/>
                <w:bdr w:val="nil"/>
              </w:rPr>
              <w:t>[Taip ar Ne]</w:t>
            </w:r>
          </w:p>
        </w:tc>
      </w:tr>
      <w:tr w:rsidR="00627448" w:rsidRPr="00627448" w14:paraId="6330DB6D" w14:textId="77777777" w:rsidTr="00663BE9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FEF1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bCs/>
                <w:noProof w:val="0"/>
                <w:sz w:val="24"/>
                <w:szCs w:val="24"/>
                <w:bdr w:val="nil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A2C3B" w14:textId="77777777" w:rsidR="00627448" w:rsidRPr="00627448" w:rsidRDefault="00627448" w:rsidP="002851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Tiekėjas yra Rusijos pilietis</w:t>
            </w:r>
            <w:r w:rsidRPr="00627448">
              <w:rPr>
                <w:rFonts w:ascii="Times New Roman" w:eastAsia="Arial Unicode MS" w:hAnsi="Times New Roman" w:cs="Times New Roman"/>
                <w:noProof w:val="0"/>
                <w:spacing w:val="2"/>
                <w:sz w:val="24"/>
                <w:szCs w:val="24"/>
                <w:bdr w:val="nil"/>
                <w:shd w:val="clear" w:color="auto" w:fill="FFFFFF"/>
              </w:rPr>
              <w:t xml:space="preserve"> fizinis ar juridinis asmuo, subjektas ar organizacija, įsisteigusi Rusijoje.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FB49F" w14:textId="7EE7F80B" w:rsidR="00627448" w:rsidRPr="00627448" w:rsidRDefault="00627448" w:rsidP="00627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</w:p>
        </w:tc>
      </w:tr>
      <w:tr w:rsidR="00627448" w:rsidRPr="00627448" w14:paraId="117863A5" w14:textId="77777777" w:rsidTr="00663BE9">
        <w:tblPrEx>
          <w:tblLook w:val="0000" w:firstRow="0" w:lastRow="0" w:firstColumn="0" w:lastColumn="0" w:noHBand="0" w:noVBand="0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ED01E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bCs/>
                <w:noProof w:val="0"/>
                <w:sz w:val="24"/>
                <w:szCs w:val="24"/>
                <w:bdr w:val="nil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301D7" w14:textId="68E09277" w:rsidR="00627448" w:rsidRPr="00627448" w:rsidRDefault="00627448" w:rsidP="002851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pacing w:val="2"/>
                <w:sz w:val="24"/>
                <w:szCs w:val="24"/>
                <w:bdr w:val="nil"/>
                <w:shd w:val="clear" w:color="auto" w:fill="FFFFFF"/>
              </w:rPr>
              <w:t>Tiekėjas yra juridinis asmuo, subjektas ar organiz</w:t>
            </w:r>
            <w:r w:rsidR="00285111">
              <w:rPr>
                <w:rFonts w:ascii="Times New Roman" w:eastAsia="Arial Unicode MS" w:hAnsi="Times New Roman" w:cs="Times New Roman"/>
                <w:noProof w:val="0"/>
                <w:spacing w:val="2"/>
                <w:sz w:val="24"/>
                <w:szCs w:val="24"/>
                <w:bdr w:val="nil"/>
                <w:shd w:val="clear" w:color="auto" w:fill="FFFFFF"/>
              </w:rPr>
              <w:t>acija, kuriuose daugiau kaip 50 </w:t>
            </w:r>
            <w:r w:rsidRPr="00627448">
              <w:rPr>
                <w:rFonts w:ascii="Times New Roman" w:eastAsia="Arial Unicode MS" w:hAnsi="Times New Roman" w:cs="Times New Roman"/>
                <w:noProof w:val="0"/>
                <w:spacing w:val="2"/>
                <w:sz w:val="24"/>
                <w:szCs w:val="24"/>
                <w:bdr w:val="nil"/>
                <w:shd w:val="clear" w:color="auto" w:fill="FFFFFF"/>
              </w:rPr>
              <w:t>% nuosavybės teisių tiesiogiai ar netiesiogiai priklauso šios dalies 1 punkte nurodytam subjektui</w:t>
            </w: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.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A6103" w14:textId="4DE8935B" w:rsidR="00627448" w:rsidRPr="00627448" w:rsidRDefault="00627448" w:rsidP="002851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________</w:t>
            </w:r>
            <w:r w:rsidR="00285111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_</w:t>
            </w:r>
          </w:p>
        </w:tc>
      </w:tr>
      <w:tr w:rsidR="00627448" w:rsidRPr="00627448" w14:paraId="2CEDC686" w14:textId="77777777" w:rsidTr="00663BE9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36338" w14:textId="77777777" w:rsidR="00627448" w:rsidRPr="00627448" w:rsidRDefault="00627448" w:rsidP="006274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before="100" w:beforeAutospacing="1" w:after="119" w:line="240" w:lineRule="auto"/>
              <w:jc w:val="center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2309C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  <w:shd w:val="clear" w:color="auto" w:fill="FFFFFF"/>
              </w:rPr>
              <w:t>Tiekėjas fizinis ar juridinis asmuo, subjektas ar organizacija, veikiantis šios lentelės 1 arba 2 punkte nurodyto subjekto vardu ar jo nurodymu.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C5A3" w14:textId="77777777" w:rsidR="00627448" w:rsidRPr="00627448" w:rsidRDefault="00627448" w:rsidP="002851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noProof w:val="0"/>
                <w:sz w:val="24"/>
                <w:szCs w:val="24"/>
                <w:bdr w:val="nil"/>
              </w:rPr>
            </w:pPr>
            <w:r w:rsidRPr="00627448">
              <w:rPr>
                <w:rFonts w:ascii="Times New Roman" w:eastAsia="Arial Unicode MS" w:hAnsi="Times New Roman" w:cs="Times New Roman"/>
                <w:noProof w:val="0"/>
                <w:sz w:val="24"/>
                <w:szCs w:val="24"/>
                <w:bdr w:val="nil"/>
              </w:rPr>
              <w:t>_________</w:t>
            </w:r>
          </w:p>
        </w:tc>
      </w:tr>
    </w:tbl>
    <w:p w14:paraId="612ABB73" w14:textId="0F29FA79" w:rsidR="00627448" w:rsidRPr="00285111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Arial Unicode MS" w:hAnsi="Times New Roman" w:cs="Times New Roman"/>
          <w:bCs/>
          <w:noProof w:val="0"/>
          <w:color w:val="000000"/>
          <w:sz w:val="24"/>
          <w:szCs w:val="24"/>
          <w:bdr w:val="nil"/>
        </w:rPr>
      </w:pPr>
      <w:r w:rsidRPr="00285111">
        <w:rPr>
          <w:rFonts w:ascii="Times New Roman" w:eastAsia="Arial Unicode MS" w:hAnsi="Times New Roman" w:cs="Times New Roman"/>
          <w:i/>
          <w:noProof w:val="0"/>
          <w:sz w:val="24"/>
          <w:szCs w:val="24"/>
          <w:bdr w:val="nil"/>
        </w:rPr>
        <w:t xml:space="preserve">*Tiekėjas turi pateikti </w:t>
      </w:r>
      <w:r w:rsidR="00C36163">
        <w:rPr>
          <w:rFonts w:ascii="Times New Roman" w:eastAsia="Arial Unicode MS" w:hAnsi="Times New Roman" w:cs="Times New Roman"/>
          <w:b/>
          <w:i/>
          <w:noProof w:val="0"/>
          <w:sz w:val="24"/>
          <w:szCs w:val="24"/>
          <w:bdr w:val="nil"/>
        </w:rPr>
        <w:t>pasiūlymo pateikimo dieną</w:t>
      </w:r>
      <w:r w:rsidRPr="00285111">
        <w:rPr>
          <w:rFonts w:ascii="Times New Roman" w:eastAsia="Arial Unicode MS" w:hAnsi="Times New Roman" w:cs="Times New Roman"/>
          <w:i/>
          <w:noProof w:val="0"/>
          <w:sz w:val="24"/>
          <w:szCs w:val="24"/>
          <w:bdr w:val="nil"/>
        </w:rPr>
        <w:t xml:space="preserve"> aktualius duomenis</w:t>
      </w:r>
      <w:r w:rsidR="00285111">
        <w:rPr>
          <w:rFonts w:ascii="Times New Roman" w:eastAsia="Arial Unicode MS" w:hAnsi="Times New Roman" w:cs="Times New Roman"/>
          <w:i/>
          <w:noProof w:val="0"/>
          <w:sz w:val="24"/>
          <w:szCs w:val="24"/>
          <w:bdr w:val="nil"/>
        </w:rPr>
        <w:t>.</w:t>
      </w:r>
    </w:p>
    <w:p w14:paraId="3F66146D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noProof w:val="0"/>
          <w:sz w:val="24"/>
          <w:szCs w:val="24"/>
          <w:bdr w:val="nil"/>
        </w:rPr>
      </w:pPr>
    </w:p>
    <w:p w14:paraId="4A2A77C8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noProof w:val="0"/>
          <w:sz w:val="24"/>
          <w:szCs w:val="24"/>
          <w:bdr w:val="nil"/>
        </w:rPr>
      </w:pPr>
    </w:p>
    <w:p w14:paraId="5A4219DB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34E6DD79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tbl>
      <w:tblPr>
        <w:tblStyle w:val="TableGrid"/>
        <w:tblW w:w="978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3"/>
        <w:gridCol w:w="1843"/>
        <w:gridCol w:w="283"/>
        <w:gridCol w:w="2977"/>
      </w:tblGrid>
      <w:tr w:rsidR="00627448" w:rsidRPr="00627448" w14:paraId="1B1FF9A3" w14:textId="77777777" w:rsidTr="00285111">
        <w:tc>
          <w:tcPr>
            <w:tcW w:w="4395" w:type="dxa"/>
            <w:tcBorders>
              <w:bottom w:val="single" w:sz="4" w:space="0" w:color="auto"/>
            </w:tcBorders>
          </w:tcPr>
          <w:p w14:paraId="17CB288D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textAlignment w:val="baseline"/>
              <w:rPr>
                <w:rFonts w:eastAsia="Arial Unicode MS"/>
                <w:noProof w:val="0"/>
                <w:sz w:val="24"/>
                <w:szCs w:val="24"/>
                <w:bdr w:val="nil"/>
              </w:rPr>
            </w:pPr>
          </w:p>
        </w:tc>
        <w:tc>
          <w:tcPr>
            <w:tcW w:w="283" w:type="dxa"/>
          </w:tcPr>
          <w:p w14:paraId="67DF6889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jc w:val="center"/>
              <w:textAlignment w:val="baseline"/>
              <w:rPr>
                <w:rFonts w:eastAsia="Arial Unicode MS"/>
                <w:noProof w:val="0"/>
                <w:sz w:val="24"/>
                <w:szCs w:val="24"/>
                <w:bdr w:val="ni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0BA3C45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jc w:val="center"/>
              <w:textAlignment w:val="baseline"/>
              <w:rPr>
                <w:rFonts w:eastAsia="Arial Unicode MS"/>
                <w:noProof w:val="0"/>
                <w:sz w:val="24"/>
                <w:szCs w:val="24"/>
                <w:bdr w:val="nil"/>
              </w:rPr>
            </w:pPr>
          </w:p>
        </w:tc>
        <w:tc>
          <w:tcPr>
            <w:tcW w:w="283" w:type="dxa"/>
          </w:tcPr>
          <w:p w14:paraId="03A6D725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jc w:val="center"/>
              <w:textAlignment w:val="baseline"/>
              <w:rPr>
                <w:rFonts w:eastAsia="Arial Unicode MS"/>
                <w:noProof w:val="0"/>
                <w:sz w:val="24"/>
                <w:szCs w:val="24"/>
                <w:bdr w:val="nil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2986323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jc w:val="center"/>
              <w:textAlignment w:val="baseline"/>
              <w:rPr>
                <w:rFonts w:eastAsia="Arial Unicode MS"/>
                <w:noProof w:val="0"/>
                <w:sz w:val="24"/>
                <w:szCs w:val="24"/>
                <w:bdr w:val="nil"/>
              </w:rPr>
            </w:pPr>
          </w:p>
        </w:tc>
      </w:tr>
      <w:tr w:rsidR="00627448" w:rsidRPr="00627448" w14:paraId="54E55750" w14:textId="77777777" w:rsidTr="00285111">
        <w:tc>
          <w:tcPr>
            <w:tcW w:w="4395" w:type="dxa"/>
            <w:tcBorders>
              <w:top w:val="single" w:sz="4" w:space="0" w:color="auto"/>
            </w:tcBorders>
          </w:tcPr>
          <w:p w14:paraId="34B89415" w14:textId="21FBBD22" w:rsidR="00627448" w:rsidRPr="00627448" w:rsidRDefault="00285111" w:rsidP="0028511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40" w:lineRule="auto"/>
              <w:ind w:left="-112"/>
              <w:rPr>
                <w:rFonts w:eastAsia="Arial Unicode MS"/>
                <w:noProof w:val="0"/>
                <w:bdr w:val="nil"/>
              </w:rPr>
            </w:pPr>
            <w:r>
              <w:rPr>
                <w:rFonts w:eastAsia="Arial Unicode MS"/>
                <w:noProof w:val="0"/>
                <w:bdr w:val="nil"/>
              </w:rPr>
              <w:t>(t</w:t>
            </w:r>
            <w:r w:rsidR="00627448" w:rsidRPr="00627448">
              <w:rPr>
                <w:rFonts w:eastAsia="Arial Unicode MS"/>
                <w:noProof w:val="0"/>
                <w:bdr w:val="nil"/>
              </w:rPr>
              <w:t>iekėjo vadovo ar</w:t>
            </w:r>
            <w:r>
              <w:rPr>
                <w:rFonts w:eastAsia="Arial Unicode MS"/>
                <w:noProof w:val="0"/>
                <w:bdr w:val="nil"/>
              </w:rPr>
              <w:t>ba jo įgalioto asmens pareigos)</w:t>
            </w:r>
            <w:r w:rsidR="00627448" w:rsidRPr="00627448">
              <w:rPr>
                <w:rFonts w:eastAsia="Arial Unicode MS"/>
                <w:noProof w:val="0"/>
                <w:bdr w:val="nil"/>
              </w:rPr>
              <w:t>**</w:t>
            </w:r>
          </w:p>
        </w:tc>
        <w:tc>
          <w:tcPr>
            <w:tcW w:w="283" w:type="dxa"/>
          </w:tcPr>
          <w:p w14:paraId="2815ABC1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jc w:val="center"/>
              <w:textAlignment w:val="baseline"/>
              <w:rPr>
                <w:rFonts w:eastAsia="Arial Unicode MS"/>
                <w:noProof w:val="0"/>
                <w:sz w:val="24"/>
                <w:szCs w:val="24"/>
                <w:bdr w:val="ni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26ADD32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Arial Unicode MS"/>
                <w:noProof w:val="0"/>
                <w:bdr w:val="nil"/>
              </w:rPr>
            </w:pPr>
            <w:r w:rsidRPr="00627448">
              <w:rPr>
                <w:rFonts w:eastAsia="Arial Unicode MS"/>
                <w:noProof w:val="0"/>
                <w:bdr w:val="nil"/>
              </w:rPr>
              <w:t>(parašas)</w:t>
            </w:r>
          </w:p>
        </w:tc>
        <w:tc>
          <w:tcPr>
            <w:tcW w:w="283" w:type="dxa"/>
          </w:tcPr>
          <w:p w14:paraId="38B4B3B3" w14:textId="77777777" w:rsidR="00627448" w:rsidRPr="00627448" w:rsidRDefault="00627448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/>
              <w:jc w:val="center"/>
              <w:textAlignment w:val="baseline"/>
              <w:rPr>
                <w:rFonts w:eastAsia="Arial Unicode MS"/>
                <w:noProof w:val="0"/>
                <w:bdr w:val="nil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75EA4CF" w14:textId="23657EA0" w:rsidR="00627448" w:rsidRPr="00627448" w:rsidRDefault="00285111" w:rsidP="0062744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Arial Unicode MS"/>
                <w:noProof w:val="0"/>
                <w:bdr w:val="nil"/>
              </w:rPr>
            </w:pPr>
            <w:r>
              <w:rPr>
                <w:rFonts w:eastAsia="Arial Unicode MS"/>
                <w:noProof w:val="0"/>
                <w:bdr w:val="nil"/>
              </w:rPr>
              <w:t>(v</w:t>
            </w:r>
            <w:r w:rsidR="00627448" w:rsidRPr="00627448">
              <w:rPr>
                <w:rFonts w:eastAsia="Arial Unicode MS"/>
                <w:noProof w:val="0"/>
                <w:bdr w:val="nil"/>
              </w:rPr>
              <w:t>ardas, pavardė)</w:t>
            </w:r>
          </w:p>
        </w:tc>
      </w:tr>
    </w:tbl>
    <w:p w14:paraId="7D538827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089B362F" w14:textId="76C1E511" w:rsidR="00627448" w:rsidRPr="00627448" w:rsidRDefault="004124EF" w:rsidP="004124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  <w:t>_______________________</w:t>
      </w:r>
    </w:p>
    <w:p w14:paraId="457A5FD9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02BBD935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7B8883C4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3F33FB47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483BB420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357A0797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25820F23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4F6FE1A0" w14:textId="77777777" w:rsidR="00627448" w:rsidRPr="00627448" w:rsidRDefault="00627448" w:rsidP="006274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bdr w:val="nil"/>
          <w:lang w:eastAsia="lt-LT"/>
        </w:rPr>
      </w:pPr>
    </w:p>
    <w:p w14:paraId="78ACD1FD" w14:textId="4BAFF4B2" w:rsidR="00FC25C8" w:rsidRPr="00285111" w:rsidRDefault="00627448" w:rsidP="00285111">
      <w:pPr>
        <w:spacing w:after="0" w:line="320" w:lineRule="atLeast"/>
        <w:jc w:val="both"/>
        <w:rPr>
          <w:rFonts w:ascii="Times New Roman" w:eastAsia="Times New Roman" w:hAnsi="Times New Roman" w:cs="Times New Roman"/>
          <w:iCs/>
          <w:noProof w:val="0"/>
          <w:sz w:val="24"/>
          <w:szCs w:val="24"/>
        </w:rPr>
      </w:pPr>
      <w:r w:rsidRPr="00285111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**</w:t>
      </w:r>
      <w:r w:rsidR="00285111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Jei dokumentas pasirašytas ne t</w:t>
      </w:r>
      <w:r w:rsidRPr="00285111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iekėjo vadovo, kartu pateikiamas įgaliojimas, suteikiantis teisę šį doku</w:t>
      </w:r>
      <w:r w:rsidR="00285111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mentą pasirašiusiam asmeniui atstovauti t</w:t>
      </w:r>
      <w:r w:rsidRPr="00285111">
        <w:rPr>
          <w:rFonts w:ascii="Times New Roman" w:eastAsia="Times New Roman" w:hAnsi="Times New Roman" w:cs="Times New Roman"/>
          <w:iCs/>
          <w:noProof w:val="0"/>
          <w:sz w:val="24"/>
          <w:szCs w:val="24"/>
        </w:rPr>
        <w:t>iekėją.</w:t>
      </w:r>
    </w:p>
    <w:sectPr w:rsidR="00FC25C8" w:rsidRPr="00285111" w:rsidSect="00E32EB7">
      <w:pgSz w:w="11906" w:h="16838"/>
      <w:pgMar w:top="1135" w:right="566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D91"/>
    <w:rsid w:val="00004D91"/>
    <w:rsid w:val="000E029C"/>
    <w:rsid w:val="00285111"/>
    <w:rsid w:val="004020C9"/>
    <w:rsid w:val="004124EF"/>
    <w:rsid w:val="00627448"/>
    <w:rsid w:val="00670D8F"/>
    <w:rsid w:val="00700106"/>
    <w:rsid w:val="007D71BE"/>
    <w:rsid w:val="008E0E4F"/>
    <w:rsid w:val="0093120B"/>
    <w:rsid w:val="00932C73"/>
    <w:rsid w:val="00944AB9"/>
    <w:rsid w:val="00956552"/>
    <w:rsid w:val="00AF21EC"/>
    <w:rsid w:val="00C36163"/>
    <w:rsid w:val="00FC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15147"/>
  <w15:chartTrackingRefBased/>
  <w15:docId w15:val="{95D8E3CB-E992-4A93-A207-250291A6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27448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Gediminas Širvinskas</dc:creator>
  <cp:keywords/>
  <dc:description/>
  <cp:lastModifiedBy>Ričardas Stundžia</cp:lastModifiedBy>
  <cp:revision>7</cp:revision>
  <dcterms:created xsi:type="dcterms:W3CDTF">2023-07-19T12:43:00Z</dcterms:created>
  <dcterms:modified xsi:type="dcterms:W3CDTF">2026-09-16T08:43:00Z</dcterms:modified>
</cp:coreProperties>
</file>