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58410" w14:textId="664E9AED" w:rsidR="009422EA" w:rsidRDefault="009422EA" w:rsidP="009422EA">
      <w:pPr>
        <w:jc w:val="right"/>
        <w:rPr>
          <w:b/>
          <w:bCs/>
        </w:rPr>
      </w:pPr>
      <w:r w:rsidRPr="00E060EA">
        <w:rPr>
          <w:b/>
          <w:bCs/>
        </w:rPr>
        <w:t>Pirkimo sutarties projektas</w:t>
      </w:r>
    </w:p>
    <w:p w14:paraId="4FA84CFA" w14:textId="77777777" w:rsidR="009422EA" w:rsidRDefault="009422EA" w:rsidP="009422EA">
      <w:pPr>
        <w:jc w:val="right"/>
        <w:rPr>
          <w:b/>
          <w:bCs/>
          <w:caps/>
          <w:szCs w:val="22"/>
        </w:rPr>
      </w:pPr>
    </w:p>
    <w:p w14:paraId="069DF3A2" w14:textId="0EB076A5" w:rsidR="009422EA" w:rsidRDefault="009422EA" w:rsidP="009422EA">
      <w:pPr>
        <w:jc w:val="center"/>
        <w:rPr>
          <w:b/>
          <w:caps/>
        </w:rPr>
      </w:pPr>
      <w:r>
        <w:rPr>
          <w:b/>
          <w:bCs/>
          <w:caps/>
          <w:szCs w:val="22"/>
        </w:rPr>
        <w:t>PASLAUGŲ</w:t>
      </w:r>
      <w:r w:rsidRPr="00037EEC">
        <w:rPr>
          <w:b/>
          <w:bCs/>
          <w:caps/>
          <w:szCs w:val="22"/>
        </w:rPr>
        <w:t xml:space="preserve"> </w:t>
      </w:r>
      <w:r w:rsidRPr="00A339FA">
        <w:rPr>
          <w:b/>
          <w:caps/>
          <w:szCs w:val="22"/>
        </w:rPr>
        <w:t>Pirkimo</w:t>
      </w:r>
      <w:r>
        <w:rPr>
          <w:b/>
          <w:caps/>
          <w:szCs w:val="22"/>
        </w:rPr>
        <w:t xml:space="preserve"> – PARDAVIMO</w:t>
      </w:r>
      <w:r w:rsidRPr="00A339FA">
        <w:rPr>
          <w:b/>
          <w:caps/>
          <w:szCs w:val="22"/>
        </w:rPr>
        <w:t xml:space="preserve"> SUTARTIS</w:t>
      </w:r>
    </w:p>
    <w:p w14:paraId="74983509" w14:textId="77777777" w:rsidR="009422EA" w:rsidRDefault="009422EA" w:rsidP="009422EA">
      <w:pPr>
        <w:jc w:val="center"/>
        <w:rPr>
          <w:caps/>
        </w:rPr>
      </w:pPr>
    </w:p>
    <w:p w14:paraId="0E379A66" w14:textId="4315D86C" w:rsidR="009422EA" w:rsidRDefault="009422EA" w:rsidP="009422EA">
      <w:pPr>
        <w:jc w:val="center"/>
        <w:rPr>
          <w:szCs w:val="24"/>
        </w:rPr>
      </w:pPr>
      <w:r>
        <w:rPr>
          <w:szCs w:val="24"/>
        </w:rPr>
        <w:t>202</w:t>
      </w:r>
      <w:r w:rsidR="000D11E9">
        <w:rPr>
          <w:szCs w:val="24"/>
        </w:rPr>
        <w:t>6</w:t>
      </w:r>
      <w:r>
        <w:rPr>
          <w:szCs w:val="24"/>
        </w:rPr>
        <w:t xml:space="preserve"> m. ________ __ d. Nr. </w:t>
      </w:r>
    </w:p>
    <w:p w14:paraId="062B05E9" w14:textId="77777777" w:rsidR="009422EA" w:rsidRDefault="009422EA" w:rsidP="009422EA">
      <w:pPr>
        <w:jc w:val="center"/>
        <w:rPr>
          <w:b/>
        </w:rPr>
      </w:pPr>
      <w:r>
        <w:rPr>
          <w:szCs w:val="24"/>
        </w:rPr>
        <w:t>Zarasai</w:t>
      </w:r>
    </w:p>
    <w:p w14:paraId="3B8E80BB" w14:textId="77777777" w:rsidR="009422EA" w:rsidRDefault="009422EA" w:rsidP="009422EA">
      <w:pPr>
        <w:pStyle w:val="Antrats"/>
        <w:spacing w:after="0"/>
        <w:jc w:val="center"/>
        <w:rPr>
          <w:b/>
          <w:szCs w:val="24"/>
        </w:rPr>
      </w:pPr>
    </w:p>
    <w:p w14:paraId="64ED4B8A" w14:textId="77777777" w:rsidR="009422EA" w:rsidRDefault="009422EA" w:rsidP="00C53BB0">
      <w:pPr>
        <w:tabs>
          <w:tab w:val="left" w:pos="690"/>
        </w:tabs>
        <w:ind w:firstLine="851"/>
        <w:jc w:val="both"/>
        <w:rPr>
          <w:szCs w:val="24"/>
        </w:rPr>
      </w:pPr>
      <w:r>
        <w:rPr>
          <w:b/>
          <w:bCs/>
        </w:rPr>
        <w:t>Zarasų</w:t>
      </w:r>
      <w:r w:rsidRPr="00821C1A">
        <w:rPr>
          <w:b/>
          <w:bCs/>
        </w:rPr>
        <w:t xml:space="preserve"> rajono savivaldybės administracija</w:t>
      </w:r>
      <w:r w:rsidRPr="005027B9">
        <w:t>,</w:t>
      </w:r>
      <w:r>
        <w:t xml:space="preserve"> juridinio asmens kodas </w:t>
      </w:r>
      <w:r w:rsidRPr="008032DF">
        <w:t>188753461</w:t>
      </w:r>
      <w:r>
        <w:t xml:space="preserve">, kurios buveinė yra Sėlių g. 22, Zarasai, duomenys apie įstaigą kaupiami ir saugomi Lietuvos Respublikos juridinių asmenų registre, atstovaujama administracijos direktoriaus Aurelijaus Banio, veikiančio pagal Zarasų rajono savivaldybės administracijos nuostatus </w:t>
      </w:r>
      <w:r w:rsidRPr="0001170F">
        <w:rPr>
          <w:szCs w:val="24"/>
        </w:rPr>
        <w:t>(toliau – Pirkėjas)</w:t>
      </w:r>
      <w:r>
        <w:rPr>
          <w:szCs w:val="24"/>
        </w:rPr>
        <w:t>,</w:t>
      </w:r>
      <w:r w:rsidRPr="0001170F">
        <w:rPr>
          <w:szCs w:val="24"/>
        </w:rPr>
        <w:t xml:space="preserve"> ir</w:t>
      </w:r>
      <w:r>
        <w:rPr>
          <w:szCs w:val="24"/>
        </w:rPr>
        <w:t xml:space="preserve"> __</w:t>
      </w:r>
      <w:r w:rsidRPr="0001170F">
        <w:rPr>
          <w:szCs w:val="24"/>
        </w:rPr>
        <w:t>____</w:t>
      </w:r>
      <w:r>
        <w:rPr>
          <w:szCs w:val="24"/>
        </w:rPr>
        <w:t xml:space="preserve">___ , juridinio asmens kodas _________, kurio(-s) buveinė yra ________, atstovaujama ______,veikiančio(-os) pagal ______________ (toliau – Tiekėjas), </w:t>
      </w:r>
      <w:r w:rsidRPr="0086125B">
        <w:rPr>
          <w:szCs w:val="24"/>
        </w:rPr>
        <w:t xml:space="preserve">toliau kartu vadinami </w:t>
      </w:r>
      <w:r>
        <w:rPr>
          <w:szCs w:val="24"/>
        </w:rPr>
        <w:t>„</w:t>
      </w:r>
      <w:r w:rsidRPr="0086125B">
        <w:rPr>
          <w:szCs w:val="24"/>
        </w:rPr>
        <w:t>Šalimis</w:t>
      </w:r>
      <w:r>
        <w:rPr>
          <w:szCs w:val="24"/>
        </w:rPr>
        <w:t>“</w:t>
      </w:r>
      <w:r w:rsidRPr="0086125B">
        <w:rPr>
          <w:szCs w:val="24"/>
        </w:rPr>
        <w:t xml:space="preserve">, o kiekviena atskirai – </w:t>
      </w:r>
      <w:r>
        <w:rPr>
          <w:szCs w:val="24"/>
        </w:rPr>
        <w:t>„</w:t>
      </w:r>
      <w:r w:rsidRPr="0086125B">
        <w:rPr>
          <w:szCs w:val="24"/>
        </w:rPr>
        <w:t>Šalimi</w:t>
      </w:r>
      <w:r>
        <w:rPr>
          <w:szCs w:val="24"/>
        </w:rPr>
        <w:t xml:space="preserve">“, </w:t>
      </w:r>
      <w:r w:rsidRPr="00A339FA">
        <w:rPr>
          <w:szCs w:val="24"/>
        </w:rPr>
        <w:t>sud</w:t>
      </w:r>
      <w:r>
        <w:rPr>
          <w:szCs w:val="24"/>
        </w:rPr>
        <w:t>arė šią sutartį (toliau – Sutartis).</w:t>
      </w:r>
    </w:p>
    <w:p w14:paraId="7E77E384" w14:textId="75731B25" w:rsidR="009422EA" w:rsidRPr="00EE72DE" w:rsidRDefault="007E705B" w:rsidP="009422EA">
      <w:pPr>
        <w:tabs>
          <w:tab w:val="left" w:pos="709"/>
        </w:tabs>
        <w:spacing w:before="120"/>
        <w:jc w:val="both"/>
        <w:rPr>
          <w:szCs w:val="24"/>
        </w:rPr>
      </w:pPr>
      <w:r>
        <w:rPr>
          <w:szCs w:val="24"/>
        </w:rPr>
        <w:tab/>
      </w:r>
      <w:r w:rsidR="009422EA">
        <w:rPr>
          <w:szCs w:val="24"/>
        </w:rPr>
        <w:t>Sutartį sudaro Sutarties bendrosios sąlygos, Sutarties specialiosios sąlygos, Sutarties priedai, o taip pat Sutarties pakeitimai, jeigu Šalys dėl jų susitars.</w:t>
      </w:r>
    </w:p>
    <w:p w14:paraId="76F46F9D" w14:textId="77777777" w:rsidR="00027B83" w:rsidRDefault="00027B83" w:rsidP="009422EA">
      <w:pPr>
        <w:tabs>
          <w:tab w:val="left" w:pos="5400"/>
        </w:tabs>
        <w:textAlignment w:val="center"/>
      </w:pPr>
    </w:p>
    <w:p w14:paraId="1A6AC08A" w14:textId="77777777" w:rsidR="00027B83" w:rsidRDefault="00027B83">
      <w:pPr>
        <w:tabs>
          <w:tab w:val="left" w:pos="5400"/>
        </w:tabs>
        <w:textAlignment w:val="center"/>
        <w:rPr>
          <w:szCs w:val="24"/>
        </w:rPr>
      </w:pPr>
    </w:p>
    <w:p w14:paraId="0C69343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BFF2692" w14:textId="77777777" w:rsidR="00027B83" w:rsidRDefault="00027B83" w:rsidP="009422EA">
      <w:pPr>
        <w:widowControl w:val="0"/>
        <w:pBdr>
          <w:top w:val="nil"/>
          <w:left w:val="nil"/>
          <w:bottom w:val="nil"/>
          <w:right w:val="nil"/>
          <w:between w:val="nil"/>
        </w:pBdr>
        <w:tabs>
          <w:tab w:val="left" w:pos="567"/>
          <w:tab w:val="left" w:pos="851"/>
        </w:tabs>
        <w:rPr>
          <w:caps/>
          <w:szCs w:val="24"/>
        </w:rPr>
      </w:pPr>
    </w:p>
    <w:p w14:paraId="2677734D" w14:textId="77777777" w:rsidR="00027B83" w:rsidRDefault="00027B83">
      <w:pPr>
        <w:jc w:val="center"/>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027B83" w14:paraId="210B759A" w14:textId="77777777" w:rsidTr="007C0544">
        <w:tc>
          <w:tcPr>
            <w:tcW w:w="2448" w:type="dxa"/>
          </w:tcPr>
          <w:p w14:paraId="4F8F16A8" w14:textId="77777777" w:rsidR="00027B83" w:rsidRDefault="000B0897">
            <w:pPr>
              <w:jc w:val="both"/>
              <w:rPr>
                <w:b/>
                <w:kern w:val="2"/>
                <w:szCs w:val="24"/>
              </w:rPr>
            </w:pPr>
            <w:r>
              <w:rPr>
                <w:b/>
                <w:kern w:val="2"/>
                <w:szCs w:val="24"/>
              </w:rPr>
              <w:t>Sutarties pavadinimas</w:t>
            </w:r>
          </w:p>
        </w:tc>
        <w:tc>
          <w:tcPr>
            <w:tcW w:w="7612" w:type="dxa"/>
            <w:gridSpan w:val="3"/>
          </w:tcPr>
          <w:p w14:paraId="3F650206" w14:textId="5BE55DCA" w:rsidR="00027B83" w:rsidRDefault="007E705B">
            <w:pPr>
              <w:jc w:val="both"/>
              <w:rPr>
                <w:kern w:val="2"/>
                <w:szCs w:val="24"/>
              </w:rPr>
            </w:pPr>
            <w:r w:rsidRPr="00A122A8">
              <w:rPr>
                <w:b/>
              </w:rPr>
              <w:t xml:space="preserve">Zarasų rajono savivaldybės administracijos </w:t>
            </w:r>
            <w:r>
              <w:rPr>
                <w:b/>
              </w:rPr>
              <w:t>Dusetų seniūnijos</w:t>
            </w:r>
            <w:r w:rsidRPr="00131B2D">
              <w:rPr>
                <w:b/>
              </w:rPr>
              <w:t xml:space="preserve"> viešųjų teritorijų priežiūros paslaug</w:t>
            </w:r>
            <w:r>
              <w:rPr>
                <w:b/>
              </w:rPr>
              <w:t>o</w:t>
            </w:r>
            <w:r w:rsidRPr="00131B2D">
              <w:rPr>
                <w:b/>
              </w:rPr>
              <w:t>s</w:t>
            </w:r>
          </w:p>
        </w:tc>
      </w:tr>
      <w:tr w:rsidR="00027B83" w14:paraId="676F0C19" w14:textId="77777777" w:rsidTr="007C0544">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77777777" w:rsidR="00027B83" w:rsidRDefault="00027B83">
            <w:pPr>
              <w:jc w:val="both"/>
              <w:rPr>
                <w:kern w:val="2"/>
                <w:szCs w:val="24"/>
              </w:rPr>
            </w:pPr>
          </w:p>
        </w:tc>
        <w:tc>
          <w:tcPr>
            <w:tcW w:w="2362" w:type="dxa"/>
          </w:tcPr>
          <w:p w14:paraId="7E4309BB" w14:textId="77777777" w:rsidR="00027B83" w:rsidRDefault="000B0897">
            <w:pPr>
              <w:jc w:val="both"/>
              <w:rPr>
                <w:b/>
                <w:kern w:val="2"/>
                <w:szCs w:val="24"/>
              </w:rPr>
            </w:pPr>
            <w:r>
              <w:rPr>
                <w:b/>
                <w:kern w:val="2"/>
                <w:szCs w:val="24"/>
              </w:rPr>
              <w:t>Sutarties numeris</w:t>
            </w:r>
          </w:p>
        </w:tc>
        <w:tc>
          <w:tcPr>
            <w:tcW w:w="3073" w:type="dxa"/>
          </w:tcPr>
          <w:p w14:paraId="6CD94D15" w14:textId="77777777" w:rsidR="00027B83" w:rsidRDefault="00027B83">
            <w:pPr>
              <w:jc w:val="both"/>
              <w:rPr>
                <w:kern w:val="2"/>
                <w:szCs w:val="24"/>
              </w:rPr>
            </w:pPr>
          </w:p>
        </w:tc>
      </w:tr>
    </w:tbl>
    <w:p w14:paraId="2A300375" w14:textId="77777777" w:rsidR="00027B83" w:rsidRDefault="00027B83">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50"/>
        <w:gridCol w:w="36"/>
        <w:gridCol w:w="2130"/>
        <w:gridCol w:w="824"/>
        <w:gridCol w:w="4012"/>
      </w:tblGrid>
      <w:tr w:rsidR="00027B83" w14:paraId="46BE54F6" w14:textId="77777777" w:rsidTr="007C0544">
        <w:tc>
          <w:tcPr>
            <w:tcW w:w="10060" w:type="dxa"/>
            <w:gridSpan w:val="6"/>
          </w:tcPr>
          <w:p w14:paraId="0F017A52" w14:textId="77777777" w:rsidR="00027B83" w:rsidRDefault="000B0897">
            <w:pPr>
              <w:jc w:val="center"/>
              <w:rPr>
                <w:b/>
                <w:kern w:val="2"/>
                <w:szCs w:val="24"/>
              </w:rPr>
            </w:pPr>
            <w:r>
              <w:rPr>
                <w:b/>
                <w:kern w:val="2"/>
                <w:szCs w:val="24"/>
              </w:rPr>
              <w:t>1. SUTARTIES ŠALYS</w:t>
            </w:r>
          </w:p>
        </w:tc>
      </w:tr>
      <w:tr w:rsidR="009422EA" w14:paraId="04D436D4" w14:textId="77777777" w:rsidTr="007C0544">
        <w:tc>
          <w:tcPr>
            <w:tcW w:w="2808" w:type="dxa"/>
            <w:vMerge w:val="restart"/>
          </w:tcPr>
          <w:p w14:paraId="0ECE2B8D" w14:textId="77777777" w:rsidR="009422EA" w:rsidRDefault="009422EA" w:rsidP="009422EA">
            <w:pPr>
              <w:jc w:val="center"/>
              <w:rPr>
                <w:b/>
                <w:kern w:val="2"/>
                <w:szCs w:val="24"/>
              </w:rPr>
            </w:pPr>
          </w:p>
          <w:p w14:paraId="16696CF5" w14:textId="77777777" w:rsidR="009422EA" w:rsidRDefault="009422EA" w:rsidP="009422EA">
            <w:pPr>
              <w:jc w:val="center"/>
              <w:rPr>
                <w:b/>
                <w:kern w:val="2"/>
                <w:szCs w:val="24"/>
              </w:rPr>
            </w:pPr>
          </w:p>
          <w:p w14:paraId="6585B756" w14:textId="77777777" w:rsidR="009422EA" w:rsidRDefault="009422EA" w:rsidP="009422EA">
            <w:pPr>
              <w:jc w:val="center"/>
              <w:rPr>
                <w:b/>
                <w:kern w:val="2"/>
                <w:szCs w:val="24"/>
              </w:rPr>
            </w:pPr>
          </w:p>
          <w:p w14:paraId="55D75142" w14:textId="77777777" w:rsidR="009422EA" w:rsidRDefault="009422EA" w:rsidP="009422EA">
            <w:pPr>
              <w:rPr>
                <w:b/>
                <w:kern w:val="2"/>
                <w:szCs w:val="24"/>
              </w:rPr>
            </w:pPr>
          </w:p>
          <w:p w14:paraId="405523D9" w14:textId="77777777" w:rsidR="009422EA" w:rsidRDefault="009422EA" w:rsidP="009422EA">
            <w:pPr>
              <w:rPr>
                <w:b/>
                <w:kern w:val="2"/>
                <w:szCs w:val="24"/>
              </w:rPr>
            </w:pPr>
            <w:r>
              <w:rPr>
                <w:b/>
                <w:kern w:val="2"/>
                <w:szCs w:val="24"/>
              </w:rPr>
              <w:t>1.1. Pirkėjas</w:t>
            </w:r>
          </w:p>
        </w:tc>
        <w:tc>
          <w:tcPr>
            <w:tcW w:w="3240" w:type="dxa"/>
            <w:gridSpan w:val="4"/>
          </w:tcPr>
          <w:p w14:paraId="1D4D11A1" w14:textId="77777777" w:rsidR="009422EA" w:rsidRDefault="009422EA" w:rsidP="009422EA">
            <w:pPr>
              <w:rPr>
                <w:kern w:val="2"/>
                <w:szCs w:val="24"/>
              </w:rPr>
            </w:pPr>
            <w:r>
              <w:rPr>
                <w:kern w:val="2"/>
                <w:szCs w:val="24"/>
              </w:rPr>
              <w:t>1.1.1. Pavadinimas</w:t>
            </w:r>
          </w:p>
        </w:tc>
        <w:tc>
          <w:tcPr>
            <w:tcW w:w="4012" w:type="dxa"/>
          </w:tcPr>
          <w:p w14:paraId="30AA0024" w14:textId="4D32AF33" w:rsidR="009422EA" w:rsidRDefault="009422EA" w:rsidP="009422EA">
            <w:pPr>
              <w:jc w:val="center"/>
              <w:rPr>
                <w:kern w:val="2"/>
                <w:szCs w:val="24"/>
              </w:rPr>
            </w:pPr>
            <w:r>
              <w:rPr>
                <w:kern w:val="2"/>
                <w:szCs w:val="24"/>
              </w:rPr>
              <w:t>Zarasų rajono savivaldybės administracija</w:t>
            </w:r>
          </w:p>
        </w:tc>
      </w:tr>
      <w:tr w:rsidR="009422EA" w14:paraId="05F15DB5" w14:textId="77777777" w:rsidTr="007C0544">
        <w:tc>
          <w:tcPr>
            <w:tcW w:w="2808" w:type="dxa"/>
            <w:vMerge/>
          </w:tcPr>
          <w:p w14:paraId="5C481D02" w14:textId="77777777" w:rsidR="009422EA" w:rsidRDefault="009422EA" w:rsidP="009422EA">
            <w:pPr>
              <w:rPr>
                <w:kern w:val="2"/>
                <w:szCs w:val="24"/>
              </w:rPr>
            </w:pPr>
          </w:p>
        </w:tc>
        <w:tc>
          <w:tcPr>
            <w:tcW w:w="3240" w:type="dxa"/>
            <w:gridSpan w:val="4"/>
          </w:tcPr>
          <w:p w14:paraId="558DC631" w14:textId="77777777" w:rsidR="009422EA" w:rsidRDefault="009422EA" w:rsidP="009422EA">
            <w:pPr>
              <w:rPr>
                <w:kern w:val="2"/>
                <w:szCs w:val="24"/>
              </w:rPr>
            </w:pPr>
            <w:r>
              <w:rPr>
                <w:kern w:val="2"/>
                <w:szCs w:val="24"/>
              </w:rPr>
              <w:t>1.1.2. Juridinio asmens kodas</w:t>
            </w:r>
          </w:p>
        </w:tc>
        <w:tc>
          <w:tcPr>
            <w:tcW w:w="4012" w:type="dxa"/>
          </w:tcPr>
          <w:p w14:paraId="3AF9384B" w14:textId="2C7827B2" w:rsidR="009422EA" w:rsidRDefault="009422EA" w:rsidP="009422EA">
            <w:pPr>
              <w:jc w:val="center"/>
              <w:rPr>
                <w:kern w:val="2"/>
                <w:szCs w:val="24"/>
              </w:rPr>
            </w:pPr>
            <w:r w:rsidRPr="005130FA">
              <w:rPr>
                <w:kern w:val="2"/>
                <w:szCs w:val="24"/>
              </w:rPr>
              <w:t>188753461</w:t>
            </w:r>
          </w:p>
        </w:tc>
      </w:tr>
      <w:tr w:rsidR="009422EA" w14:paraId="1A1EAC0E" w14:textId="77777777" w:rsidTr="007C0544">
        <w:tc>
          <w:tcPr>
            <w:tcW w:w="2808" w:type="dxa"/>
            <w:vMerge/>
          </w:tcPr>
          <w:p w14:paraId="17A48EAC" w14:textId="77777777" w:rsidR="009422EA" w:rsidRDefault="009422EA" w:rsidP="009422EA">
            <w:pPr>
              <w:rPr>
                <w:kern w:val="2"/>
                <w:szCs w:val="24"/>
              </w:rPr>
            </w:pPr>
          </w:p>
        </w:tc>
        <w:tc>
          <w:tcPr>
            <w:tcW w:w="3240" w:type="dxa"/>
            <w:gridSpan w:val="4"/>
          </w:tcPr>
          <w:p w14:paraId="1F020C84" w14:textId="77777777" w:rsidR="009422EA" w:rsidRDefault="009422EA" w:rsidP="009422EA">
            <w:pPr>
              <w:rPr>
                <w:kern w:val="2"/>
                <w:szCs w:val="24"/>
              </w:rPr>
            </w:pPr>
            <w:r>
              <w:rPr>
                <w:kern w:val="2"/>
                <w:szCs w:val="24"/>
              </w:rPr>
              <w:t>1.1.3. Adresas</w:t>
            </w:r>
          </w:p>
        </w:tc>
        <w:tc>
          <w:tcPr>
            <w:tcW w:w="4012" w:type="dxa"/>
          </w:tcPr>
          <w:p w14:paraId="2CA6E7FD" w14:textId="1897AE49" w:rsidR="009422EA" w:rsidRDefault="009422EA" w:rsidP="009422EA">
            <w:pPr>
              <w:jc w:val="center"/>
              <w:rPr>
                <w:kern w:val="2"/>
                <w:szCs w:val="24"/>
              </w:rPr>
            </w:pPr>
            <w:r w:rsidRPr="005130FA">
              <w:rPr>
                <w:kern w:val="2"/>
                <w:szCs w:val="24"/>
              </w:rPr>
              <w:t>Sėlių a. 22, LT-32110 Zarasai</w:t>
            </w:r>
          </w:p>
        </w:tc>
      </w:tr>
      <w:tr w:rsidR="009422EA" w14:paraId="1511F02B" w14:textId="77777777" w:rsidTr="007C0544">
        <w:tc>
          <w:tcPr>
            <w:tcW w:w="2808" w:type="dxa"/>
            <w:vMerge/>
          </w:tcPr>
          <w:p w14:paraId="25BB5214" w14:textId="77777777" w:rsidR="009422EA" w:rsidRDefault="009422EA" w:rsidP="009422EA">
            <w:pPr>
              <w:rPr>
                <w:kern w:val="2"/>
                <w:szCs w:val="24"/>
              </w:rPr>
            </w:pPr>
          </w:p>
        </w:tc>
        <w:tc>
          <w:tcPr>
            <w:tcW w:w="3240" w:type="dxa"/>
            <w:gridSpan w:val="4"/>
          </w:tcPr>
          <w:p w14:paraId="1E489D90" w14:textId="77777777" w:rsidR="009422EA" w:rsidRDefault="009422EA" w:rsidP="009422EA">
            <w:pPr>
              <w:rPr>
                <w:kern w:val="2"/>
                <w:szCs w:val="24"/>
              </w:rPr>
            </w:pPr>
            <w:r>
              <w:rPr>
                <w:kern w:val="2"/>
                <w:szCs w:val="24"/>
              </w:rPr>
              <w:t>1.1.4. PVM mokėtojo kodas</w:t>
            </w:r>
          </w:p>
        </w:tc>
        <w:tc>
          <w:tcPr>
            <w:tcW w:w="4012" w:type="dxa"/>
          </w:tcPr>
          <w:p w14:paraId="62D15E0C" w14:textId="0E05D919" w:rsidR="009422EA" w:rsidRDefault="009422EA" w:rsidP="009422EA">
            <w:pPr>
              <w:jc w:val="center"/>
              <w:rPr>
                <w:kern w:val="2"/>
                <w:szCs w:val="24"/>
              </w:rPr>
            </w:pPr>
            <w:r>
              <w:rPr>
                <w:kern w:val="2"/>
                <w:szCs w:val="24"/>
              </w:rPr>
              <w:t>Ne PVM mokėtoja</w:t>
            </w:r>
          </w:p>
        </w:tc>
      </w:tr>
      <w:tr w:rsidR="009422EA" w14:paraId="527B3A53" w14:textId="77777777" w:rsidTr="007C0544">
        <w:tc>
          <w:tcPr>
            <w:tcW w:w="2808" w:type="dxa"/>
            <w:vMerge/>
          </w:tcPr>
          <w:p w14:paraId="6C37541F" w14:textId="77777777" w:rsidR="009422EA" w:rsidRDefault="009422EA" w:rsidP="009422EA">
            <w:pPr>
              <w:rPr>
                <w:kern w:val="2"/>
                <w:szCs w:val="24"/>
              </w:rPr>
            </w:pPr>
          </w:p>
        </w:tc>
        <w:tc>
          <w:tcPr>
            <w:tcW w:w="3240" w:type="dxa"/>
            <w:gridSpan w:val="4"/>
          </w:tcPr>
          <w:p w14:paraId="21A31370" w14:textId="77777777" w:rsidR="009422EA" w:rsidRDefault="009422EA" w:rsidP="009422EA">
            <w:pPr>
              <w:rPr>
                <w:kern w:val="2"/>
                <w:szCs w:val="24"/>
              </w:rPr>
            </w:pPr>
            <w:r>
              <w:rPr>
                <w:kern w:val="2"/>
                <w:szCs w:val="24"/>
              </w:rPr>
              <w:t>1.1.5. Atsiskaitomoji sąskaita</w:t>
            </w:r>
          </w:p>
        </w:tc>
        <w:tc>
          <w:tcPr>
            <w:tcW w:w="4012" w:type="dxa"/>
          </w:tcPr>
          <w:p w14:paraId="082D7201" w14:textId="2E6B6A50" w:rsidR="009422EA" w:rsidRDefault="00944619" w:rsidP="009422EA">
            <w:pPr>
              <w:jc w:val="center"/>
              <w:rPr>
                <w:kern w:val="2"/>
                <w:szCs w:val="24"/>
              </w:rPr>
            </w:pPr>
            <w:r>
              <w:rPr>
                <w:color w:val="000000" w:themeColor="text1"/>
              </w:rPr>
              <w:t>LT467300010137157616</w:t>
            </w:r>
          </w:p>
        </w:tc>
      </w:tr>
      <w:tr w:rsidR="009422EA" w14:paraId="53D75A5D" w14:textId="77777777" w:rsidTr="007C0544">
        <w:tc>
          <w:tcPr>
            <w:tcW w:w="2808" w:type="dxa"/>
            <w:vMerge/>
          </w:tcPr>
          <w:p w14:paraId="5C795133" w14:textId="77777777" w:rsidR="009422EA" w:rsidRDefault="009422EA" w:rsidP="009422EA">
            <w:pPr>
              <w:rPr>
                <w:kern w:val="2"/>
                <w:szCs w:val="24"/>
              </w:rPr>
            </w:pPr>
          </w:p>
        </w:tc>
        <w:tc>
          <w:tcPr>
            <w:tcW w:w="3240" w:type="dxa"/>
            <w:gridSpan w:val="4"/>
          </w:tcPr>
          <w:p w14:paraId="352D0392" w14:textId="77777777" w:rsidR="009422EA" w:rsidRDefault="009422EA" w:rsidP="009422EA">
            <w:pPr>
              <w:rPr>
                <w:kern w:val="2"/>
                <w:szCs w:val="24"/>
              </w:rPr>
            </w:pPr>
            <w:r>
              <w:rPr>
                <w:kern w:val="2"/>
                <w:szCs w:val="24"/>
              </w:rPr>
              <w:t>1.1.6. Bankas, banko kodas</w:t>
            </w:r>
          </w:p>
        </w:tc>
        <w:tc>
          <w:tcPr>
            <w:tcW w:w="4012" w:type="dxa"/>
          </w:tcPr>
          <w:p w14:paraId="1AEEBD0D" w14:textId="1F520267" w:rsidR="009422EA" w:rsidRDefault="009422EA" w:rsidP="009422EA">
            <w:pPr>
              <w:jc w:val="center"/>
              <w:rPr>
                <w:kern w:val="2"/>
                <w:szCs w:val="24"/>
              </w:rPr>
            </w:pPr>
            <w:r w:rsidRPr="00FF4DE8">
              <w:rPr>
                <w:kern w:val="2"/>
                <w:szCs w:val="24"/>
              </w:rPr>
              <w:t>AB Swedbank, 73000</w:t>
            </w:r>
          </w:p>
        </w:tc>
      </w:tr>
      <w:tr w:rsidR="009422EA" w14:paraId="5776D650" w14:textId="77777777" w:rsidTr="007C0544">
        <w:tc>
          <w:tcPr>
            <w:tcW w:w="2808" w:type="dxa"/>
            <w:vMerge/>
          </w:tcPr>
          <w:p w14:paraId="07B275EF" w14:textId="77777777" w:rsidR="009422EA" w:rsidRDefault="009422EA" w:rsidP="009422EA">
            <w:pPr>
              <w:rPr>
                <w:kern w:val="2"/>
                <w:szCs w:val="24"/>
              </w:rPr>
            </w:pPr>
          </w:p>
        </w:tc>
        <w:tc>
          <w:tcPr>
            <w:tcW w:w="3240" w:type="dxa"/>
            <w:gridSpan w:val="4"/>
          </w:tcPr>
          <w:p w14:paraId="646304A0" w14:textId="77777777" w:rsidR="009422EA" w:rsidRDefault="009422EA" w:rsidP="009422EA">
            <w:pPr>
              <w:rPr>
                <w:kern w:val="2"/>
                <w:szCs w:val="24"/>
              </w:rPr>
            </w:pPr>
            <w:r>
              <w:rPr>
                <w:kern w:val="2"/>
                <w:szCs w:val="24"/>
              </w:rPr>
              <w:t>1.1.7. Telefonas</w:t>
            </w:r>
          </w:p>
        </w:tc>
        <w:tc>
          <w:tcPr>
            <w:tcW w:w="4012" w:type="dxa"/>
          </w:tcPr>
          <w:p w14:paraId="45B54DCF" w14:textId="2832F326" w:rsidR="009422EA" w:rsidRDefault="009422EA" w:rsidP="009422EA">
            <w:pPr>
              <w:jc w:val="center"/>
              <w:rPr>
                <w:kern w:val="2"/>
                <w:szCs w:val="24"/>
              </w:rPr>
            </w:pPr>
            <w:r w:rsidRPr="00FF4DE8">
              <w:rPr>
                <w:kern w:val="2"/>
                <w:szCs w:val="24"/>
              </w:rPr>
              <w:t>+370 385 37155</w:t>
            </w:r>
          </w:p>
        </w:tc>
      </w:tr>
      <w:tr w:rsidR="009422EA" w14:paraId="37135B60" w14:textId="77777777" w:rsidTr="007C0544">
        <w:tc>
          <w:tcPr>
            <w:tcW w:w="2808" w:type="dxa"/>
            <w:vMerge/>
          </w:tcPr>
          <w:p w14:paraId="0508AC48" w14:textId="77777777" w:rsidR="009422EA" w:rsidRDefault="009422EA" w:rsidP="009422EA">
            <w:pPr>
              <w:rPr>
                <w:kern w:val="2"/>
                <w:szCs w:val="24"/>
              </w:rPr>
            </w:pPr>
          </w:p>
        </w:tc>
        <w:tc>
          <w:tcPr>
            <w:tcW w:w="3240" w:type="dxa"/>
            <w:gridSpan w:val="4"/>
          </w:tcPr>
          <w:p w14:paraId="38C60B3E" w14:textId="77777777" w:rsidR="009422EA" w:rsidRDefault="009422EA" w:rsidP="009422EA">
            <w:pPr>
              <w:rPr>
                <w:kern w:val="2"/>
                <w:szCs w:val="24"/>
              </w:rPr>
            </w:pPr>
            <w:r>
              <w:rPr>
                <w:kern w:val="2"/>
                <w:szCs w:val="24"/>
              </w:rPr>
              <w:t>1.1.8. El. paštas</w:t>
            </w:r>
          </w:p>
        </w:tc>
        <w:tc>
          <w:tcPr>
            <w:tcW w:w="4012" w:type="dxa"/>
          </w:tcPr>
          <w:p w14:paraId="20AA0F22" w14:textId="45A6C874" w:rsidR="009422EA" w:rsidRDefault="009422EA" w:rsidP="009422EA">
            <w:pPr>
              <w:jc w:val="center"/>
              <w:rPr>
                <w:kern w:val="2"/>
                <w:szCs w:val="24"/>
              </w:rPr>
            </w:pPr>
            <w:r>
              <w:rPr>
                <w:kern w:val="2"/>
                <w:szCs w:val="24"/>
              </w:rPr>
              <w:t>info</w:t>
            </w:r>
            <w:r>
              <w:rPr>
                <w:kern w:val="2"/>
                <w:szCs w:val="24"/>
                <w:lang w:val="en-US"/>
              </w:rPr>
              <w:t>@</w:t>
            </w:r>
            <w:r>
              <w:rPr>
                <w:kern w:val="2"/>
                <w:szCs w:val="24"/>
              </w:rPr>
              <w:t>zarasai.lt</w:t>
            </w:r>
          </w:p>
        </w:tc>
      </w:tr>
      <w:tr w:rsidR="009422EA" w14:paraId="57382D2E" w14:textId="77777777" w:rsidTr="007C0544">
        <w:tc>
          <w:tcPr>
            <w:tcW w:w="2808" w:type="dxa"/>
            <w:vMerge/>
          </w:tcPr>
          <w:p w14:paraId="7CA54B69" w14:textId="77777777" w:rsidR="009422EA" w:rsidRDefault="009422EA" w:rsidP="009422EA">
            <w:pPr>
              <w:rPr>
                <w:kern w:val="2"/>
                <w:szCs w:val="24"/>
              </w:rPr>
            </w:pPr>
          </w:p>
        </w:tc>
        <w:tc>
          <w:tcPr>
            <w:tcW w:w="3240" w:type="dxa"/>
            <w:gridSpan w:val="4"/>
          </w:tcPr>
          <w:p w14:paraId="6C4AFDAB" w14:textId="77777777" w:rsidR="009422EA" w:rsidRDefault="009422EA" w:rsidP="009422EA">
            <w:pPr>
              <w:rPr>
                <w:kern w:val="2"/>
                <w:szCs w:val="24"/>
              </w:rPr>
            </w:pPr>
            <w:r>
              <w:rPr>
                <w:kern w:val="2"/>
                <w:szCs w:val="24"/>
              </w:rPr>
              <w:t>1.1.9. Šalies atstovas</w:t>
            </w:r>
          </w:p>
        </w:tc>
        <w:tc>
          <w:tcPr>
            <w:tcW w:w="4012" w:type="dxa"/>
          </w:tcPr>
          <w:p w14:paraId="13F27326" w14:textId="2A64E734" w:rsidR="009422EA" w:rsidRDefault="009422EA" w:rsidP="009422EA">
            <w:pPr>
              <w:jc w:val="center"/>
              <w:rPr>
                <w:kern w:val="2"/>
                <w:szCs w:val="24"/>
              </w:rPr>
            </w:pPr>
            <w:r>
              <w:rPr>
                <w:kern w:val="2"/>
                <w:szCs w:val="24"/>
              </w:rPr>
              <w:t>Aurelijus Banys</w:t>
            </w:r>
          </w:p>
        </w:tc>
      </w:tr>
      <w:tr w:rsidR="009422EA" w14:paraId="2B8B85E9" w14:textId="77777777" w:rsidTr="007C0544">
        <w:tc>
          <w:tcPr>
            <w:tcW w:w="2808" w:type="dxa"/>
            <w:vMerge/>
          </w:tcPr>
          <w:p w14:paraId="212A1647" w14:textId="77777777" w:rsidR="009422EA" w:rsidRDefault="009422EA" w:rsidP="009422EA">
            <w:pPr>
              <w:rPr>
                <w:kern w:val="2"/>
                <w:szCs w:val="24"/>
              </w:rPr>
            </w:pPr>
          </w:p>
        </w:tc>
        <w:tc>
          <w:tcPr>
            <w:tcW w:w="3240" w:type="dxa"/>
            <w:gridSpan w:val="4"/>
          </w:tcPr>
          <w:p w14:paraId="66A57017" w14:textId="77777777" w:rsidR="009422EA" w:rsidRDefault="009422EA" w:rsidP="009422EA">
            <w:pPr>
              <w:rPr>
                <w:kern w:val="2"/>
                <w:szCs w:val="24"/>
              </w:rPr>
            </w:pPr>
            <w:r>
              <w:rPr>
                <w:kern w:val="2"/>
                <w:szCs w:val="24"/>
              </w:rPr>
              <w:t>1.1.10. Atstovavimo pagrindas</w:t>
            </w:r>
          </w:p>
        </w:tc>
        <w:tc>
          <w:tcPr>
            <w:tcW w:w="4012" w:type="dxa"/>
          </w:tcPr>
          <w:p w14:paraId="73CA1B70" w14:textId="7C06804B" w:rsidR="009422EA" w:rsidRDefault="009422EA" w:rsidP="009422EA">
            <w:pPr>
              <w:jc w:val="center"/>
              <w:rPr>
                <w:kern w:val="2"/>
                <w:szCs w:val="24"/>
              </w:rPr>
            </w:pPr>
            <w:r>
              <w:rPr>
                <w:kern w:val="2"/>
                <w:szCs w:val="24"/>
              </w:rPr>
              <w:t>Direktorius</w:t>
            </w:r>
          </w:p>
        </w:tc>
      </w:tr>
      <w:tr w:rsidR="00027B83" w14:paraId="16928910" w14:textId="77777777" w:rsidTr="007C0544">
        <w:tc>
          <w:tcPr>
            <w:tcW w:w="2808" w:type="dxa"/>
            <w:vMerge w:val="restart"/>
          </w:tcPr>
          <w:p w14:paraId="229CF69D" w14:textId="77777777" w:rsidR="00027B83" w:rsidRDefault="00027B83">
            <w:pPr>
              <w:rPr>
                <w:b/>
                <w:kern w:val="2"/>
                <w:szCs w:val="24"/>
              </w:rPr>
            </w:pPr>
          </w:p>
          <w:p w14:paraId="7AADBCFF" w14:textId="77777777" w:rsidR="00027B83" w:rsidRDefault="00027B83">
            <w:pPr>
              <w:rPr>
                <w:b/>
                <w:kern w:val="2"/>
                <w:szCs w:val="24"/>
              </w:rPr>
            </w:pPr>
          </w:p>
          <w:p w14:paraId="76388C47" w14:textId="77777777" w:rsidR="00027B83" w:rsidRDefault="00027B83">
            <w:pPr>
              <w:rPr>
                <w:b/>
                <w:kern w:val="2"/>
                <w:szCs w:val="24"/>
              </w:rPr>
            </w:pPr>
          </w:p>
          <w:p w14:paraId="043B3BC3" w14:textId="7650987B" w:rsidR="00027B83" w:rsidRDefault="000B0897" w:rsidP="009422EA">
            <w:pPr>
              <w:rPr>
                <w:b/>
                <w:kern w:val="2"/>
                <w:szCs w:val="24"/>
              </w:rPr>
            </w:pPr>
            <w:r>
              <w:rPr>
                <w:b/>
                <w:kern w:val="2"/>
                <w:szCs w:val="24"/>
              </w:rPr>
              <w:t>1.2. Tiekėjas</w:t>
            </w:r>
          </w:p>
        </w:tc>
        <w:tc>
          <w:tcPr>
            <w:tcW w:w="3240" w:type="dxa"/>
            <w:gridSpan w:val="4"/>
          </w:tcPr>
          <w:p w14:paraId="6F705997" w14:textId="77777777" w:rsidR="00027B83" w:rsidRDefault="000B0897">
            <w:pPr>
              <w:rPr>
                <w:kern w:val="2"/>
                <w:szCs w:val="24"/>
              </w:rPr>
            </w:pPr>
            <w:r>
              <w:rPr>
                <w:kern w:val="2"/>
                <w:szCs w:val="24"/>
              </w:rPr>
              <w:t>1.2.1. Pavadinimas</w:t>
            </w:r>
          </w:p>
        </w:tc>
        <w:tc>
          <w:tcPr>
            <w:tcW w:w="4012" w:type="dxa"/>
          </w:tcPr>
          <w:p w14:paraId="4429E712" w14:textId="77777777" w:rsidR="00027B83" w:rsidRDefault="00027B83">
            <w:pPr>
              <w:jc w:val="center"/>
              <w:rPr>
                <w:kern w:val="2"/>
                <w:szCs w:val="24"/>
              </w:rPr>
            </w:pPr>
          </w:p>
        </w:tc>
      </w:tr>
      <w:tr w:rsidR="00027B83" w14:paraId="4CD656F9" w14:textId="77777777" w:rsidTr="007C0544">
        <w:tc>
          <w:tcPr>
            <w:tcW w:w="2808" w:type="dxa"/>
            <w:vMerge/>
          </w:tcPr>
          <w:p w14:paraId="0EA0F764" w14:textId="77777777" w:rsidR="00027B83" w:rsidRDefault="00027B83">
            <w:pPr>
              <w:rPr>
                <w:b/>
                <w:kern w:val="2"/>
                <w:szCs w:val="24"/>
              </w:rPr>
            </w:pPr>
          </w:p>
        </w:tc>
        <w:tc>
          <w:tcPr>
            <w:tcW w:w="3240" w:type="dxa"/>
            <w:gridSpan w:val="4"/>
          </w:tcPr>
          <w:p w14:paraId="503F833B" w14:textId="77777777" w:rsidR="00027B83" w:rsidRDefault="000B0897">
            <w:pPr>
              <w:rPr>
                <w:kern w:val="2"/>
                <w:szCs w:val="24"/>
              </w:rPr>
            </w:pPr>
            <w:r>
              <w:rPr>
                <w:kern w:val="2"/>
                <w:szCs w:val="24"/>
              </w:rPr>
              <w:t>1.2.2. Juridinio asmens kodas</w:t>
            </w:r>
          </w:p>
        </w:tc>
        <w:tc>
          <w:tcPr>
            <w:tcW w:w="4012" w:type="dxa"/>
          </w:tcPr>
          <w:p w14:paraId="2F9A4859" w14:textId="77777777" w:rsidR="00027B83" w:rsidRDefault="00027B83">
            <w:pPr>
              <w:jc w:val="center"/>
              <w:rPr>
                <w:kern w:val="2"/>
                <w:szCs w:val="24"/>
              </w:rPr>
            </w:pPr>
          </w:p>
        </w:tc>
      </w:tr>
      <w:tr w:rsidR="00027B83" w14:paraId="6A3E88B7" w14:textId="77777777" w:rsidTr="007C0544">
        <w:tc>
          <w:tcPr>
            <w:tcW w:w="2808" w:type="dxa"/>
            <w:vMerge/>
          </w:tcPr>
          <w:p w14:paraId="55D363B9" w14:textId="77777777" w:rsidR="00027B83" w:rsidRDefault="00027B83">
            <w:pPr>
              <w:rPr>
                <w:b/>
                <w:kern w:val="2"/>
                <w:szCs w:val="24"/>
              </w:rPr>
            </w:pPr>
          </w:p>
        </w:tc>
        <w:tc>
          <w:tcPr>
            <w:tcW w:w="3240" w:type="dxa"/>
            <w:gridSpan w:val="4"/>
          </w:tcPr>
          <w:p w14:paraId="29A5A52C" w14:textId="77777777" w:rsidR="00027B83" w:rsidRDefault="000B0897">
            <w:pPr>
              <w:rPr>
                <w:kern w:val="2"/>
                <w:szCs w:val="24"/>
              </w:rPr>
            </w:pPr>
            <w:r>
              <w:rPr>
                <w:kern w:val="2"/>
                <w:szCs w:val="24"/>
              </w:rPr>
              <w:t>1.2.3. Adresas</w:t>
            </w:r>
          </w:p>
        </w:tc>
        <w:tc>
          <w:tcPr>
            <w:tcW w:w="4012" w:type="dxa"/>
          </w:tcPr>
          <w:p w14:paraId="52BE5137" w14:textId="77777777" w:rsidR="00027B83" w:rsidRDefault="00027B83">
            <w:pPr>
              <w:jc w:val="center"/>
              <w:rPr>
                <w:kern w:val="2"/>
                <w:szCs w:val="24"/>
              </w:rPr>
            </w:pPr>
          </w:p>
        </w:tc>
      </w:tr>
      <w:tr w:rsidR="00027B83" w14:paraId="10BDDB35" w14:textId="77777777" w:rsidTr="007C0544">
        <w:tc>
          <w:tcPr>
            <w:tcW w:w="2808" w:type="dxa"/>
            <w:vMerge/>
          </w:tcPr>
          <w:p w14:paraId="7C0FB73C" w14:textId="77777777" w:rsidR="00027B83" w:rsidRDefault="00027B83">
            <w:pPr>
              <w:rPr>
                <w:b/>
                <w:kern w:val="2"/>
                <w:szCs w:val="24"/>
              </w:rPr>
            </w:pPr>
          </w:p>
        </w:tc>
        <w:tc>
          <w:tcPr>
            <w:tcW w:w="3240" w:type="dxa"/>
            <w:gridSpan w:val="4"/>
          </w:tcPr>
          <w:p w14:paraId="01F56213" w14:textId="77777777" w:rsidR="00027B83" w:rsidRDefault="000B0897">
            <w:pPr>
              <w:rPr>
                <w:kern w:val="2"/>
                <w:szCs w:val="24"/>
              </w:rPr>
            </w:pPr>
            <w:r>
              <w:rPr>
                <w:kern w:val="2"/>
                <w:szCs w:val="24"/>
              </w:rPr>
              <w:t>1.2.4. PVM mokėtojo kodas</w:t>
            </w:r>
          </w:p>
        </w:tc>
        <w:tc>
          <w:tcPr>
            <w:tcW w:w="4012" w:type="dxa"/>
          </w:tcPr>
          <w:p w14:paraId="3DC02E52" w14:textId="77777777" w:rsidR="00027B83" w:rsidRDefault="00027B83">
            <w:pPr>
              <w:jc w:val="center"/>
              <w:rPr>
                <w:kern w:val="2"/>
                <w:szCs w:val="24"/>
              </w:rPr>
            </w:pPr>
          </w:p>
        </w:tc>
      </w:tr>
      <w:tr w:rsidR="00027B83" w14:paraId="4A389B23" w14:textId="77777777" w:rsidTr="007C0544">
        <w:tc>
          <w:tcPr>
            <w:tcW w:w="2808" w:type="dxa"/>
            <w:vMerge/>
          </w:tcPr>
          <w:p w14:paraId="5E8F3B72" w14:textId="77777777" w:rsidR="00027B83" w:rsidRDefault="00027B83">
            <w:pPr>
              <w:rPr>
                <w:b/>
                <w:kern w:val="2"/>
                <w:szCs w:val="24"/>
              </w:rPr>
            </w:pPr>
          </w:p>
        </w:tc>
        <w:tc>
          <w:tcPr>
            <w:tcW w:w="3240" w:type="dxa"/>
            <w:gridSpan w:val="4"/>
          </w:tcPr>
          <w:p w14:paraId="37E87149" w14:textId="77777777" w:rsidR="00027B83" w:rsidRDefault="000B0897">
            <w:pPr>
              <w:rPr>
                <w:kern w:val="2"/>
                <w:szCs w:val="24"/>
              </w:rPr>
            </w:pPr>
            <w:r>
              <w:rPr>
                <w:kern w:val="2"/>
                <w:szCs w:val="24"/>
              </w:rPr>
              <w:t>1.2.5. Atsiskaitomoji sąskaita</w:t>
            </w:r>
          </w:p>
        </w:tc>
        <w:tc>
          <w:tcPr>
            <w:tcW w:w="4012" w:type="dxa"/>
          </w:tcPr>
          <w:p w14:paraId="6B4ED46F" w14:textId="77777777" w:rsidR="00027B83" w:rsidRDefault="00027B83">
            <w:pPr>
              <w:jc w:val="center"/>
              <w:rPr>
                <w:kern w:val="2"/>
                <w:szCs w:val="24"/>
              </w:rPr>
            </w:pPr>
          </w:p>
        </w:tc>
      </w:tr>
      <w:tr w:rsidR="00027B83" w14:paraId="53C6C3C5" w14:textId="77777777" w:rsidTr="007C0544">
        <w:tc>
          <w:tcPr>
            <w:tcW w:w="2808" w:type="dxa"/>
            <w:vMerge/>
          </w:tcPr>
          <w:p w14:paraId="78A46E72" w14:textId="77777777" w:rsidR="00027B83" w:rsidRDefault="00027B83">
            <w:pPr>
              <w:rPr>
                <w:b/>
                <w:kern w:val="2"/>
                <w:szCs w:val="24"/>
              </w:rPr>
            </w:pPr>
          </w:p>
        </w:tc>
        <w:tc>
          <w:tcPr>
            <w:tcW w:w="3240" w:type="dxa"/>
            <w:gridSpan w:val="4"/>
          </w:tcPr>
          <w:p w14:paraId="572DF85C" w14:textId="77777777" w:rsidR="00027B83" w:rsidRDefault="000B0897">
            <w:pPr>
              <w:rPr>
                <w:kern w:val="2"/>
                <w:szCs w:val="24"/>
              </w:rPr>
            </w:pPr>
            <w:r>
              <w:rPr>
                <w:kern w:val="2"/>
                <w:szCs w:val="24"/>
              </w:rPr>
              <w:t>1.2.6. Bankas, banko kodas</w:t>
            </w:r>
          </w:p>
        </w:tc>
        <w:tc>
          <w:tcPr>
            <w:tcW w:w="4012" w:type="dxa"/>
          </w:tcPr>
          <w:p w14:paraId="199DBF76" w14:textId="77777777" w:rsidR="00027B83" w:rsidRDefault="00027B83">
            <w:pPr>
              <w:jc w:val="center"/>
              <w:rPr>
                <w:kern w:val="2"/>
                <w:szCs w:val="24"/>
              </w:rPr>
            </w:pPr>
          </w:p>
        </w:tc>
      </w:tr>
      <w:tr w:rsidR="00027B83" w14:paraId="0AD028CC" w14:textId="77777777" w:rsidTr="007C0544">
        <w:tc>
          <w:tcPr>
            <w:tcW w:w="2808" w:type="dxa"/>
            <w:vMerge/>
          </w:tcPr>
          <w:p w14:paraId="0B51355C" w14:textId="77777777" w:rsidR="00027B83" w:rsidRDefault="00027B83">
            <w:pPr>
              <w:rPr>
                <w:b/>
                <w:kern w:val="2"/>
                <w:szCs w:val="24"/>
              </w:rPr>
            </w:pPr>
          </w:p>
        </w:tc>
        <w:tc>
          <w:tcPr>
            <w:tcW w:w="3240" w:type="dxa"/>
            <w:gridSpan w:val="4"/>
          </w:tcPr>
          <w:p w14:paraId="4578C743" w14:textId="77777777" w:rsidR="00027B83" w:rsidRDefault="000B0897">
            <w:pPr>
              <w:rPr>
                <w:kern w:val="2"/>
                <w:szCs w:val="24"/>
              </w:rPr>
            </w:pPr>
            <w:r>
              <w:rPr>
                <w:kern w:val="2"/>
                <w:szCs w:val="24"/>
              </w:rPr>
              <w:t>1.2.7. Telefonas</w:t>
            </w:r>
          </w:p>
        </w:tc>
        <w:tc>
          <w:tcPr>
            <w:tcW w:w="4012" w:type="dxa"/>
          </w:tcPr>
          <w:p w14:paraId="45814210" w14:textId="77777777" w:rsidR="00027B83" w:rsidRDefault="00027B83">
            <w:pPr>
              <w:jc w:val="center"/>
              <w:rPr>
                <w:kern w:val="2"/>
                <w:szCs w:val="24"/>
              </w:rPr>
            </w:pPr>
          </w:p>
        </w:tc>
      </w:tr>
      <w:tr w:rsidR="00027B83" w14:paraId="18884704" w14:textId="77777777" w:rsidTr="007C0544">
        <w:tc>
          <w:tcPr>
            <w:tcW w:w="2808" w:type="dxa"/>
            <w:vMerge/>
          </w:tcPr>
          <w:p w14:paraId="6EB9CA70" w14:textId="77777777" w:rsidR="00027B83" w:rsidRDefault="00027B83">
            <w:pPr>
              <w:rPr>
                <w:b/>
                <w:kern w:val="2"/>
                <w:szCs w:val="24"/>
              </w:rPr>
            </w:pPr>
          </w:p>
        </w:tc>
        <w:tc>
          <w:tcPr>
            <w:tcW w:w="3240" w:type="dxa"/>
            <w:gridSpan w:val="4"/>
          </w:tcPr>
          <w:p w14:paraId="68980A98" w14:textId="77777777" w:rsidR="00027B83" w:rsidRDefault="000B0897">
            <w:pPr>
              <w:rPr>
                <w:kern w:val="2"/>
                <w:szCs w:val="24"/>
              </w:rPr>
            </w:pPr>
            <w:r>
              <w:rPr>
                <w:kern w:val="2"/>
                <w:szCs w:val="24"/>
              </w:rPr>
              <w:t>1.2.8. El. paštas</w:t>
            </w:r>
          </w:p>
        </w:tc>
        <w:tc>
          <w:tcPr>
            <w:tcW w:w="4012" w:type="dxa"/>
          </w:tcPr>
          <w:p w14:paraId="2BDB563E" w14:textId="77777777" w:rsidR="00027B83" w:rsidRDefault="00027B83">
            <w:pPr>
              <w:jc w:val="center"/>
              <w:rPr>
                <w:kern w:val="2"/>
                <w:szCs w:val="24"/>
              </w:rPr>
            </w:pPr>
          </w:p>
        </w:tc>
      </w:tr>
      <w:tr w:rsidR="00027B83" w14:paraId="460CF5F1" w14:textId="77777777" w:rsidTr="007C0544">
        <w:tc>
          <w:tcPr>
            <w:tcW w:w="2808" w:type="dxa"/>
            <w:vMerge/>
          </w:tcPr>
          <w:p w14:paraId="3F192AA9" w14:textId="77777777" w:rsidR="00027B83" w:rsidRDefault="00027B83">
            <w:pPr>
              <w:rPr>
                <w:b/>
                <w:kern w:val="2"/>
                <w:szCs w:val="24"/>
              </w:rPr>
            </w:pPr>
          </w:p>
        </w:tc>
        <w:tc>
          <w:tcPr>
            <w:tcW w:w="3240" w:type="dxa"/>
            <w:gridSpan w:val="4"/>
          </w:tcPr>
          <w:p w14:paraId="438676CD" w14:textId="77777777" w:rsidR="00027B83" w:rsidRDefault="000B0897">
            <w:pPr>
              <w:rPr>
                <w:kern w:val="2"/>
                <w:szCs w:val="24"/>
              </w:rPr>
            </w:pPr>
            <w:r>
              <w:rPr>
                <w:kern w:val="2"/>
                <w:szCs w:val="24"/>
              </w:rPr>
              <w:t>1.2.9. Šalies atstovas</w:t>
            </w:r>
          </w:p>
        </w:tc>
        <w:tc>
          <w:tcPr>
            <w:tcW w:w="4012" w:type="dxa"/>
          </w:tcPr>
          <w:p w14:paraId="18887569" w14:textId="77777777" w:rsidR="00027B83" w:rsidRDefault="00027B83">
            <w:pPr>
              <w:jc w:val="center"/>
              <w:rPr>
                <w:kern w:val="2"/>
                <w:szCs w:val="24"/>
              </w:rPr>
            </w:pPr>
          </w:p>
        </w:tc>
      </w:tr>
      <w:tr w:rsidR="00027B83" w14:paraId="27B074B5" w14:textId="77777777" w:rsidTr="007C0544">
        <w:tc>
          <w:tcPr>
            <w:tcW w:w="2808" w:type="dxa"/>
            <w:vMerge/>
          </w:tcPr>
          <w:p w14:paraId="7A43EC40" w14:textId="77777777" w:rsidR="00027B83" w:rsidRDefault="00027B83">
            <w:pPr>
              <w:rPr>
                <w:b/>
                <w:kern w:val="2"/>
                <w:szCs w:val="24"/>
              </w:rPr>
            </w:pPr>
          </w:p>
        </w:tc>
        <w:tc>
          <w:tcPr>
            <w:tcW w:w="3240" w:type="dxa"/>
            <w:gridSpan w:val="4"/>
          </w:tcPr>
          <w:p w14:paraId="1ACB3AF4" w14:textId="77777777" w:rsidR="00027B83" w:rsidRDefault="000B0897">
            <w:pPr>
              <w:rPr>
                <w:kern w:val="2"/>
                <w:szCs w:val="24"/>
              </w:rPr>
            </w:pPr>
            <w:r>
              <w:rPr>
                <w:kern w:val="2"/>
                <w:szCs w:val="24"/>
              </w:rPr>
              <w:t>1.2.10. Atstovavimo pagrindas</w:t>
            </w:r>
          </w:p>
        </w:tc>
        <w:tc>
          <w:tcPr>
            <w:tcW w:w="4012" w:type="dxa"/>
          </w:tcPr>
          <w:p w14:paraId="01A1651B" w14:textId="77777777" w:rsidR="00027B83" w:rsidRDefault="00027B83">
            <w:pPr>
              <w:jc w:val="center"/>
              <w:rPr>
                <w:kern w:val="2"/>
                <w:szCs w:val="24"/>
              </w:rPr>
            </w:pPr>
          </w:p>
        </w:tc>
      </w:tr>
      <w:tr w:rsidR="00027B83" w14:paraId="30D32D1A" w14:textId="77777777" w:rsidTr="007C0544">
        <w:trPr>
          <w:trHeight w:val="300"/>
        </w:trPr>
        <w:tc>
          <w:tcPr>
            <w:tcW w:w="10060" w:type="dxa"/>
            <w:gridSpan w:val="6"/>
          </w:tcPr>
          <w:p w14:paraId="5FF40E3D" w14:textId="77777777" w:rsidR="00027B83" w:rsidRDefault="000B0897">
            <w:pPr>
              <w:jc w:val="center"/>
              <w:rPr>
                <w:b/>
                <w:kern w:val="2"/>
                <w:szCs w:val="24"/>
              </w:rPr>
            </w:pPr>
            <w:r>
              <w:rPr>
                <w:b/>
                <w:kern w:val="2"/>
                <w:szCs w:val="24"/>
              </w:rPr>
              <w:lastRenderedPageBreak/>
              <w:t>2. ATSAKINGI ASMENYS</w:t>
            </w:r>
          </w:p>
        </w:tc>
      </w:tr>
      <w:tr w:rsidR="00027B83" w14:paraId="7EC99386" w14:textId="77777777" w:rsidTr="007C0544">
        <w:trPr>
          <w:trHeight w:val="300"/>
        </w:trPr>
        <w:tc>
          <w:tcPr>
            <w:tcW w:w="3094" w:type="dxa"/>
            <w:gridSpan w:val="3"/>
          </w:tcPr>
          <w:p w14:paraId="30760A59"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966" w:type="dxa"/>
            <w:gridSpan w:val="3"/>
          </w:tcPr>
          <w:p w14:paraId="3B77D23F" w14:textId="381C88B8" w:rsidR="00027B83" w:rsidRDefault="009422EA">
            <w:pPr>
              <w:rPr>
                <w:color w:val="4472C4"/>
                <w:kern w:val="2"/>
                <w:szCs w:val="24"/>
              </w:rPr>
            </w:pPr>
            <w:r w:rsidRPr="00FF4DE8">
              <w:rPr>
                <w:kern w:val="2"/>
                <w:szCs w:val="24"/>
              </w:rPr>
              <w:t xml:space="preserve">Už sutarties įgyvendinimą, </w:t>
            </w:r>
            <w:r w:rsidR="007E705B">
              <w:rPr>
                <w:kern w:val="2"/>
                <w:szCs w:val="24"/>
              </w:rPr>
              <w:t>Paslaugų</w:t>
            </w:r>
            <w:r w:rsidRPr="00FF4DE8">
              <w:rPr>
                <w:kern w:val="2"/>
                <w:szCs w:val="24"/>
              </w:rPr>
              <w:t xml:space="preserve"> priėmimą</w:t>
            </w:r>
            <w:r w:rsidR="007E705B">
              <w:rPr>
                <w:kern w:val="2"/>
                <w:szCs w:val="24"/>
              </w:rPr>
              <w:t xml:space="preserve"> ir sutarties vykdymo kontrolę</w:t>
            </w:r>
            <w:r w:rsidRPr="00FF4DE8">
              <w:rPr>
                <w:kern w:val="2"/>
                <w:szCs w:val="24"/>
              </w:rPr>
              <w:t xml:space="preserve"> atsakinga</w:t>
            </w:r>
            <w:r w:rsidR="007E705B">
              <w:rPr>
                <w:kern w:val="2"/>
                <w:szCs w:val="24"/>
              </w:rPr>
              <w:t>s</w:t>
            </w:r>
            <w:r w:rsidRPr="00FF4DE8">
              <w:rPr>
                <w:kern w:val="2"/>
                <w:szCs w:val="24"/>
              </w:rPr>
              <w:t xml:space="preserve"> </w:t>
            </w:r>
            <w:r w:rsidR="007E705B" w:rsidRPr="00BC7528">
              <w:t>Zarasų rajono savivaldybės administracijos Dusetų seniūnijos seniūnas Darius Steponavičius</w:t>
            </w:r>
            <w:r w:rsidRPr="00FF4DE8">
              <w:rPr>
                <w:kern w:val="2"/>
                <w:szCs w:val="24"/>
              </w:rPr>
              <w:t>, tel.</w:t>
            </w:r>
            <w:r w:rsidR="007E705B">
              <w:rPr>
                <w:kern w:val="2"/>
                <w:szCs w:val="24"/>
              </w:rPr>
              <w:t xml:space="preserve"> +370 385 56135</w:t>
            </w:r>
            <w:r w:rsidRPr="00FF4DE8">
              <w:rPr>
                <w:kern w:val="2"/>
                <w:szCs w:val="24"/>
              </w:rPr>
              <w:t>, el. paštas:</w:t>
            </w:r>
            <w:r w:rsidR="007E705B" w:rsidRPr="007E705B">
              <w:t xml:space="preserve"> </w:t>
            </w:r>
            <w:hyperlink r:id="rId10" w:history="1">
              <w:r w:rsidR="007E705B" w:rsidRPr="007E705B">
                <w:rPr>
                  <w:rStyle w:val="Hipersaitas"/>
                  <w:color w:val="auto"/>
                  <w:kern w:val="2"/>
                  <w:szCs w:val="24"/>
                  <w:u w:val="none"/>
                </w:rPr>
                <w:t>darius.steponavicius@zarasai.lt</w:t>
              </w:r>
            </w:hyperlink>
            <w:r w:rsidR="007E705B" w:rsidRPr="007E705B">
              <w:rPr>
                <w:kern w:val="2"/>
                <w:szCs w:val="24"/>
              </w:rPr>
              <w:t xml:space="preserve">, </w:t>
            </w:r>
            <w:r w:rsidR="007E705B">
              <w:rPr>
                <w:kern w:val="2"/>
                <w:szCs w:val="24"/>
              </w:rPr>
              <w:t>dusetos</w:t>
            </w:r>
            <w:r w:rsidR="007E705B" w:rsidRPr="000D11E9">
              <w:rPr>
                <w:kern w:val="2"/>
                <w:szCs w:val="24"/>
              </w:rPr>
              <w:t>@zarasai.lt</w:t>
            </w:r>
            <w:r w:rsidRPr="00FF4DE8">
              <w:rPr>
                <w:kern w:val="2"/>
                <w:szCs w:val="24"/>
              </w:rPr>
              <w:t>. Pirkėjo asmuo, atsakingas už Sutarties ir Sutarties pakeitimų paskelbimą pagal Lietuvos Respublikos viešųjų pirkimų įstatymo 86 straipsnio 9 dalies nuostatas – Zarasų rajono savivaldybės administracijos Turto valdymo ir viešųjų pirkimų skyriaus vyriausioji specialistė Sonata Cikanienė.</w:t>
            </w:r>
          </w:p>
        </w:tc>
      </w:tr>
      <w:tr w:rsidR="00027B83" w14:paraId="64DD2FBA" w14:textId="77777777" w:rsidTr="007C0544">
        <w:trPr>
          <w:trHeight w:val="300"/>
        </w:trPr>
        <w:tc>
          <w:tcPr>
            <w:tcW w:w="3094" w:type="dxa"/>
            <w:gridSpan w:val="3"/>
          </w:tcPr>
          <w:p w14:paraId="162D7750" w14:textId="77777777" w:rsidR="00027B83" w:rsidRDefault="000B0897">
            <w:pPr>
              <w:rPr>
                <w:b/>
                <w:kern w:val="2"/>
                <w:szCs w:val="24"/>
              </w:rPr>
            </w:pPr>
            <w:r>
              <w:rPr>
                <w:b/>
                <w:kern w:val="2"/>
                <w:szCs w:val="24"/>
              </w:rPr>
              <w:t>2.2. Tiekėjo kontaktiniai asmenys, atsakingi už Sutarties vykdymą</w:t>
            </w:r>
          </w:p>
        </w:tc>
        <w:tc>
          <w:tcPr>
            <w:tcW w:w="6966" w:type="dxa"/>
            <w:gridSpan w:val="3"/>
          </w:tcPr>
          <w:p w14:paraId="694706CF" w14:textId="6AB4D86B" w:rsidR="00027B83" w:rsidRDefault="00027B83">
            <w:pPr>
              <w:rPr>
                <w:color w:val="4472C4"/>
                <w:kern w:val="2"/>
                <w:szCs w:val="24"/>
              </w:rPr>
            </w:pPr>
          </w:p>
        </w:tc>
      </w:tr>
      <w:tr w:rsidR="00027B83" w14:paraId="17D3AF1B" w14:textId="77777777" w:rsidTr="007C0544">
        <w:trPr>
          <w:trHeight w:val="300"/>
        </w:trPr>
        <w:tc>
          <w:tcPr>
            <w:tcW w:w="10060" w:type="dxa"/>
            <w:gridSpan w:val="6"/>
          </w:tcPr>
          <w:p w14:paraId="147CEE6E" w14:textId="77777777" w:rsidR="00027B83" w:rsidRDefault="000B0897">
            <w:pPr>
              <w:jc w:val="center"/>
              <w:rPr>
                <w:b/>
                <w:kern w:val="2"/>
                <w:szCs w:val="24"/>
              </w:rPr>
            </w:pPr>
            <w:r>
              <w:rPr>
                <w:b/>
                <w:kern w:val="2"/>
                <w:szCs w:val="24"/>
              </w:rPr>
              <w:t>3. SUTARTIES DALYKAS</w:t>
            </w:r>
          </w:p>
        </w:tc>
      </w:tr>
      <w:tr w:rsidR="00027B83" w14:paraId="78BAF5CF" w14:textId="77777777" w:rsidTr="007C0544">
        <w:trPr>
          <w:trHeight w:val="300"/>
        </w:trPr>
        <w:tc>
          <w:tcPr>
            <w:tcW w:w="3094" w:type="dxa"/>
            <w:gridSpan w:val="3"/>
          </w:tcPr>
          <w:p w14:paraId="2EF15AAD" w14:textId="77777777" w:rsidR="00027B83" w:rsidRDefault="000B0897">
            <w:pPr>
              <w:rPr>
                <w:b/>
                <w:kern w:val="2"/>
                <w:szCs w:val="24"/>
              </w:rPr>
            </w:pPr>
            <w:r>
              <w:rPr>
                <w:b/>
                <w:kern w:val="2"/>
                <w:szCs w:val="24"/>
              </w:rPr>
              <w:t>3.1. Sutarties dalykas</w:t>
            </w:r>
          </w:p>
        </w:tc>
        <w:tc>
          <w:tcPr>
            <w:tcW w:w="6966" w:type="dxa"/>
            <w:gridSpan w:val="3"/>
          </w:tcPr>
          <w:p w14:paraId="7C307DB4" w14:textId="41017E69" w:rsidR="00027B83" w:rsidRDefault="000B0897">
            <w:pPr>
              <w:rPr>
                <w:color w:val="000000"/>
                <w:kern w:val="2"/>
                <w:szCs w:val="24"/>
              </w:rPr>
            </w:pPr>
            <w:r>
              <w:rPr>
                <w:kern w:val="2"/>
                <w:szCs w:val="24"/>
              </w:rPr>
              <w:t xml:space="preserve">Tiekėjas įsipareigoja Sutartyje numatytomis sąlygomis suteikti Pirkėjui Paslaugas </w:t>
            </w:r>
            <w:r w:rsidR="007E705B" w:rsidRPr="00A122A8">
              <w:rPr>
                <w:b/>
              </w:rPr>
              <w:t xml:space="preserve">Zarasų rajono savivaldybės administracijos </w:t>
            </w:r>
            <w:r w:rsidR="007E705B">
              <w:rPr>
                <w:b/>
              </w:rPr>
              <w:t>Dusetų seniūnijos</w:t>
            </w:r>
            <w:r w:rsidR="007E705B" w:rsidRPr="00131B2D">
              <w:rPr>
                <w:b/>
              </w:rPr>
              <w:t xml:space="preserve"> viešųjų teritorijų priežiūros paslaug</w:t>
            </w:r>
            <w:r w:rsidR="007E705B">
              <w:rPr>
                <w:b/>
              </w:rPr>
              <w:t>o</w:t>
            </w:r>
            <w:r w:rsidR="007E705B" w:rsidRPr="00131B2D">
              <w:rPr>
                <w:b/>
              </w:rPr>
              <w:t>s</w:t>
            </w:r>
            <w:r w:rsidR="007E705B">
              <w:rPr>
                <w:color w:val="000000"/>
                <w:kern w:val="2"/>
                <w:szCs w:val="24"/>
              </w:rPr>
              <w:t xml:space="preserve"> </w:t>
            </w:r>
            <w:r>
              <w:rPr>
                <w:color w:val="000000"/>
                <w:kern w:val="2"/>
                <w:szCs w:val="24"/>
              </w:rPr>
              <w:t>(toliau – Paslaugos).</w:t>
            </w:r>
          </w:p>
          <w:p w14:paraId="6B5360F1" w14:textId="77DDE490" w:rsidR="00027B83" w:rsidRDefault="000B0897">
            <w:pPr>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w:t>
            </w:r>
            <w:r w:rsidR="009422EA">
              <w:rPr>
                <w:color w:val="000000"/>
                <w:kern w:val="2"/>
                <w:szCs w:val="24"/>
              </w:rPr>
              <w:t xml:space="preserve"> 1 </w:t>
            </w:r>
            <w:r>
              <w:rPr>
                <w:color w:val="000000"/>
                <w:kern w:val="2"/>
                <w:szCs w:val="24"/>
              </w:rPr>
              <w:t xml:space="preserve">„Techninė specifikacija“ (toliau – Techninė specifikacija) ir Sutarties priede Nr. </w:t>
            </w:r>
            <w:r w:rsidR="007E705B">
              <w:rPr>
                <w:color w:val="000000"/>
                <w:kern w:val="2"/>
                <w:szCs w:val="24"/>
              </w:rPr>
              <w:t xml:space="preserve">2 </w:t>
            </w:r>
            <w:r>
              <w:rPr>
                <w:color w:val="000000"/>
                <w:kern w:val="2"/>
                <w:szCs w:val="24"/>
              </w:rPr>
              <w:t>„Pasiūlymas“.</w:t>
            </w:r>
          </w:p>
        </w:tc>
      </w:tr>
      <w:tr w:rsidR="00027B83" w14:paraId="0AD60CA4" w14:textId="77777777" w:rsidTr="007C0544">
        <w:trPr>
          <w:trHeight w:val="300"/>
        </w:trPr>
        <w:tc>
          <w:tcPr>
            <w:tcW w:w="3094" w:type="dxa"/>
            <w:gridSpan w:val="3"/>
          </w:tcPr>
          <w:p w14:paraId="3774F492" w14:textId="77777777" w:rsidR="00027B83" w:rsidRDefault="000B0897">
            <w:pPr>
              <w:rPr>
                <w:b/>
                <w:kern w:val="2"/>
                <w:szCs w:val="24"/>
              </w:rPr>
            </w:pPr>
            <w:r>
              <w:rPr>
                <w:b/>
                <w:kern w:val="2"/>
                <w:szCs w:val="24"/>
              </w:rPr>
              <w:t>3.2. Pirkimo pavadinimas ir numeris</w:t>
            </w:r>
          </w:p>
        </w:tc>
        <w:tc>
          <w:tcPr>
            <w:tcW w:w="6966" w:type="dxa"/>
            <w:gridSpan w:val="3"/>
          </w:tcPr>
          <w:p w14:paraId="1CD74DF2" w14:textId="16966EE3" w:rsidR="00027B83" w:rsidRPr="007E705B" w:rsidRDefault="007E705B">
            <w:pPr>
              <w:rPr>
                <w:bCs/>
                <w:kern w:val="2"/>
                <w:szCs w:val="24"/>
              </w:rPr>
            </w:pPr>
            <w:r w:rsidRPr="007E705B">
              <w:rPr>
                <w:bCs/>
              </w:rPr>
              <w:t>Zarasų rajono savivaldybės administracijos Dusetų seniūnijos viešųjų teritorijų priežiūros paslaugos</w:t>
            </w:r>
          </w:p>
        </w:tc>
      </w:tr>
      <w:tr w:rsidR="00027B83" w14:paraId="1D1A6B6A" w14:textId="77777777" w:rsidTr="007C0544">
        <w:trPr>
          <w:trHeight w:val="300"/>
        </w:trPr>
        <w:tc>
          <w:tcPr>
            <w:tcW w:w="3094" w:type="dxa"/>
            <w:gridSpan w:val="3"/>
          </w:tcPr>
          <w:p w14:paraId="50AFAD3E" w14:textId="77777777" w:rsidR="00027B83" w:rsidRDefault="000B0897">
            <w:pPr>
              <w:rPr>
                <w:b/>
                <w:kern w:val="2"/>
                <w:szCs w:val="24"/>
              </w:rPr>
            </w:pPr>
            <w:r>
              <w:rPr>
                <w:b/>
                <w:kern w:val="2"/>
                <w:szCs w:val="24"/>
              </w:rPr>
              <w:t>3.3. Informacija apie Europos Sąjungos lėšomis finansuojamą projektą arba kitą projektą</w:t>
            </w:r>
          </w:p>
        </w:tc>
        <w:tc>
          <w:tcPr>
            <w:tcW w:w="6966" w:type="dxa"/>
            <w:gridSpan w:val="3"/>
          </w:tcPr>
          <w:p w14:paraId="7E96102A" w14:textId="77777777" w:rsidR="00027B83" w:rsidRDefault="000B0897">
            <w:pPr>
              <w:rPr>
                <w:kern w:val="2"/>
                <w:szCs w:val="24"/>
              </w:rPr>
            </w:pPr>
            <w:r>
              <w:rPr>
                <w:kern w:val="2"/>
                <w:szCs w:val="24"/>
              </w:rPr>
              <w:t>Netaikoma</w:t>
            </w:r>
          </w:p>
          <w:p w14:paraId="4EA4A352" w14:textId="2428B6A2" w:rsidR="00027B83" w:rsidRDefault="00027B83">
            <w:pPr>
              <w:rPr>
                <w:kern w:val="2"/>
                <w:szCs w:val="24"/>
              </w:rPr>
            </w:pPr>
          </w:p>
        </w:tc>
      </w:tr>
      <w:tr w:rsidR="00027B83" w14:paraId="652A39CA" w14:textId="77777777" w:rsidTr="007C0544">
        <w:trPr>
          <w:trHeight w:val="300"/>
        </w:trPr>
        <w:tc>
          <w:tcPr>
            <w:tcW w:w="10060" w:type="dxa"/>
            <w:gridSpan w:val="6"/>
          </w:tcPr>
          <w:p w14:paraId="19978732"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7C0544">
        <w:trPr>
          <w:trHeight w:val="300"/>
        </w:trPr>
        <w:tc>
          <w:tcPr>
            <w:tcW w:w="3094" w:type="dxa"/>
            <w:gridSpan w:val="3"/>
          </w:tcPr>
          <w:p w14:paraId="3EF87ADF" w14:textId="3555919B" w:rsidR="00027B83" w:rsidRPr="00C04DEF" w:rsidRDefault="000B0897" w:rsidP="00C04DEF">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966" w:type="dxa"/>
            <w:gridSpan w:val="3"/>
          </w:tcPr>
          <w:p w14:paraId="15DE1877" w14:textId="352B1360" w:rsidR="00027B83" w:rsidRDefault="000B0897">
            <w:pPr>
              <w:rPr>
                <w:szCs w:val="24"/>
              </w:rPr>
            </w:pPr>
            <w:r>
              <w:rPr>
                <w:szCs w:val="24"/>
              </w:rPr>
              <w:t xml:space="preserve">Tiekėjas Paslaugas įsipareigoja teikti </w:t>
            </w:r>
            <w:r w:rsidR="00C04DEF">
              <w:rPr>
                <w:b/>
                <w:szCs w:val="24"/>
              </w:rPr>
              <w:t>12 mėnesių</w:t>
            </w:r>
            <w:r>
              <w:rPr>
                <w:color w:val="000000"/>
                <w:szCs w:val="24"/>
              </w:rPr>
              <w:t xml:space="preserve"> nuo Sutarties įsigaliojimo dienos</w:t>
            </w:r>
            <w:r w:rsidR="00C04DEF">
              <w:rPr>
                <w:color w:val="000000"/>
                <w:szCs w:val="24"/>
              </w:rPr>
              <w:t>.</w:t>
            </w:r>
          </w:p>
          <w:p w14:paraId="045D3938" w14:textId="77777777" w:rsidR="00027B83" w:rsidRDefault="00027B83">
            <w:pPr>
              <w:rPr>
                <w:szCs w:val="24"/>
              </w:rPr>
            </w:pPr>
          </w:p>
          <w:p w14:paraId="69C6AE54" w14:textId="12F506D9" w:rsidR="00027B83" w:rsidRDefault="00027B83">
            <w:pPr>
              <w:rPr>
                <w:color w:val="4472C4"/>
                <w:szCs w:val="24"/>
              </w:rPr>
            </w:pPr>
          </w:p>
        </w:tc>
      </w:tr>
      <w:tr w:rsidR="00027B83" w14:paraId="6409A4A9" w14:textId="77777777" w:rsidTr="007C0544">
        <w:trPr>
          <w:trHeight w:val="300"/>
        </w:trPr>
        <w:tc>
          <w:tcPr>
            <w:tcW w:w="3094" w:type="dxa"/>
            <w:gridSpan w:val="3"/>
          </w:tcPr>
          <w:p w14:paraId="181ECC5C" w14:textId="77777777" w:rsidR="00027B83" w:rsidRDefault="000B0897">
            <w:pPr>
              <w:rPr>
                <w:b/>
                <w:kern w:val="2"/>
                <w:szCs w:val="24"/>
              </w:rPr>
            </w:pPr>
            <w:r>
              <w:rPr>
                <w:b/>
                <w:kern w:val="2"/>
                <w:szCs w:val="24"/>
              </w:rPr>
              <w:t>4.2. Paslaugų / jų dalies / etapo / periodo suteikimo termino pratęsimas</w:t>
            </w:r>
          </w:p>
        </w:tc>
        <w:tc>
          <w:tcPr>
            <w:tcW w:w="6966" w:type="dxa"/>
            <w:gridSpan w:val="3"/>
          </w:tcPr>
          <w:p w14:paraId="75A20794" w14:textId="5307DE41" w:rsidR="00027B83" w:rsidRDefault="007E705B">
            <w:pPr>
              <w:rPr>
                <w:szCs w:val="24"/>
              </w:rPr>
            </w:pPr>
            <w:r w:rsidRPr="00804CC8">
              <w:t>Raštišku šalių susitarimu Paslaugų tiekimo terminas gali būti pratęstas 2 (du) kartus po 12 (dvylika) mėnesių, bet Sutarties bendras terminas negali būti ilgesnis kaip 36 (trisdešimt šeši) mėnesiai.</w:t>
            </w:r>
          </w:p>
        </w:tc>
      </w:tr>
      <w:tr w:rsidR="00027B83" w14:paraId="4D38D397" w14:textId="77777777" w:rsidTr="007C0544">
        <w:trPr>
          <w:trHeight w:val="300"/>
        </w:trPr>
        <w:tc>
          <w:tcPr>
            <w:tcW w:w="3094" w:type="dxa"/>
            <w:gridSpan w:val="3"/>
          </w:tcPr>
          <w:p w14:paraId="60FED6D0" w14:textId="77777777" w:rsidR="00027B83" w:rsidRDefault="000B0897">
            <w:pPr>
              <w:rPr>
                <w:b/>
                <w:kern w:val="2"/>
                <w:szCs w:val="24"/>
              </w:rPr>
            </w:pPr>
            <w:r>
              <w:rPr>
                <w:b/>
                <w:kern w:val="2"/>
                <w:szCs w:val="24"/>
              </w:rPr>
              <w:t>4.3. Užsakymų teikimo tvarka</w:t>
            </w:r>
          </w:p>
        </w:tc>
        <w:tc>
          <w:tcPr>
            <w:tcW w:w="6966" w:type="dxa"/>
            <w:gridSpan w:val="3"/>
          </w:tcPr>
          <w:p w14:paraId="118988F7" w14:textId="0BBC1CA5" w:rsidR="00B413BB" w:rsidRDefault="000B0897">
            <w:pPr>
              <w:rPr>
                <w:szCs w:val="24"/>
              </w:rPr>
            </w:pPr>
            <w:r>
              <w:rPr>
                <w:kern w:val="2"/>
                <w:szCs w:val="24"/>
              </w:rPr>
              <w:t xml:space="preserve">Užsakymai teikiami </w:t>
            </w:r>
            <w:r w:rsidRPr="00B413BB">
              <w:rPr>
                <w:kern w:val="2"/>
                <w:szCs w:val="24"/>
              </w:rPr>
              <w:t xml:space="preserve">Tiekėjo nurodytu elektroniniu paštu </w:t>
            </w:r>
            <w:r w:rsidR="00B413BB" w:rsidRPr="00B413BB">
              <w:rPr>
                <w:kern w:val="2"/>
                <w:szCs w:val="24"/>
              </w:rPr>
              <w:t>arba</w:t>
            </w:r>
            <w:r w:rsidRPr="00B413BB">
              <w:rPr>
                <w:szCs w:val="24"/>
              </w:rPr>
              <w:t xml:space="preserve"> tekstiniu pranešimu</w:t>
            </w:r>
            <w:r w:rsidR="00B413BB" w:rsidRPr="00B413BB">
              <w:rPr>
                <w:szCs w:val="24"/>
              </w:rPr>
              <w:t xml:space="preserve">. </w:t>
            </w:r>
          </w:p>
          <w:p w14:paraId="44F02E9B" w14:textId="599A5A5D" w:rsidR="00027B83" w:rsidRDefault="00B413BB">
            <w:pPr>
              <w:rPr>
                <w:szCs w:val="24"/>
              </w:rPr>
            </w:pPr>
            <w:r w:rsidRPr="00B413BB">
              <w:rPr>
                <w:szCs w:val="24"/>
              </w:rPr>
              <w:t>Užsakymų teikimo tvarka ir laikas, per kurį tiekėjas privalo sureaguoti / atlikti užsakymą nurodyti techninėje sp</w:t>
            </w:r>
            <w:r>
              <w:rPr>
                <w:szCs w:val="24"/>
              </w:rPr>
              <w:t>e</w:t>
            </w:r>
            <w:r w:rsidRPr="00B413BB">
              <w:rPr>
                <w:szCs w:val="24"/>
              </w:rPr>
              <w:t>cifikacijoje.</w:t>
            </w:r>
          </w:p>
        </w:tc>
      </w:tr>
      <w:tr w:rsidR="00027B83" w14:paraId="3A8802D2" w14:textId="77777777" w:rsidTr="007E705B">
        <w:trPr>
          <w:trHeight w:val="1072"/>
        </w:trPr>
        <w:tc>
          <w:tcPr>
            <w:tcW w:w="3094" w:type="dxa"/>
            <w:gridSpan w:val="3"/>
            <w:tcBorders>
              <w:top w:val="single" w:sz="4" w:space="0" w:color="auto"/>
              <w:left w:val="single" w:sz="4" w:space="0" w:color="auto"/>
              <w:bottom w:val="single" w:sz="4" w:space="0" w:color="auto"/>
              <w:right w:val="single" w:sz="4" w:space="0" w:color="auto"/>
            </w:tcBorders>
          </w:tcPr>
          <w:p w14:paraId="181A152F" w14:textId="77777777" w:rsidR="00027B83" w:rsidRDefault="000B0897">
            <w:pPr>
              <w:rPr>
                <w:b/>
                <w:kern w:val="2"/>
                <w:szCs w:val="24"/>
              </w:rPr>
            </w:pPr>
            <w:r>
              <w:rPr>
                <w:b/>
                <w:kern w:val="2"/>
                <w:szCs w:val="24"/>
              </w:rPr>
              <w:t>4.4. Dėl minimalios Užsakymo vertės ar apimties</w:t>
            </w:r>
          </w:p>
        </w:tc>
        <w:tc>
          <w:tcPr>
            <w:tcW w:w="6966" w:type="dxa"/>
            <w:gridSpan w:val="3"/>
            <w:tcBorders>
              <w:top w:val="single" w:sz="4" w:space="0" w:color="auto"/>
              <w:left w:val="single" w:sz="4" w:space="0" w:color="auto"/>
              <w:bottom w:val="single" w:sz="4" w:space="0" w:color="auto"/>
              <w:right w:val="single" w:sz="4" w:space="0" w:color="auto"/>
            </w:tcBorders>
          </w:tcPr>
          <w:p w14:paraId="3BAB70EF" w14:textId="77777777" w:rsidR="00027B83" w:rsidRDefault="000B0897">
            <w:pPr>
              <w:rPr>
                <w:kern w:val="2"/>
                <w:szCs w:val="24"/>
              </w:rPr>
            </w:pPr>
            <w:r>
              <w:rPr>
                <w:kern w:val="2"/>
                <w:szCs w:val="24"/>
              </w:rPr>
              <w:t>Netaikoma</w:t>
            </w:r>
          </w:p>
          <w:p w14:paraId="6CA61532" w14:textId="4B006215" w:rsidR="00027B83" w:rsidRDefault="00027B83">
            <w:pPr>
              <w:rPr>
                <w:szCs w:val="24"/>
              </w:rPr>
            </w:pPr>
          </w:p>
        </w:tc>
      </w:tr>
      <w:tr w:rsidR="00027B83" w14:paraId="59F55181" w14:textId="77777777" w:rsidTr="007C0544">
        <w:trPr>
          <w:trHeight w:val="300"/>
        </w:trPr>
        <w:tc>
          <w:tcPr>
            <w:tcW w:w="3094" w:type="dxa"/>
            <w:gridSpan w:val="3"/>
          </w:tcPr>
          <w:p w14:paraId="0EE1132D" w14:textId="77777777" w:rsidR="00027B83" w:rsidRDefault="000B0897">
            <w:pPr>
              <w:rPr>
                <w:b/>
                <w:kern w:val="2"/>
                <w:szCs w:val="24"/>
              </w:rPr>
            </w:pPr>
            <w:r>
              <w:rPr>
                <w:b/>
                <w:kern w:val="2"/>
                <w:szCs w:val="24"/>
              </w:rPr>
              <w:lastRenderedPageBreak/>
              <w:t>4.5. Pateikiami dokumentai</w:t>
            </w:r>
          </w:p>
        </w:tc>
        <w:tc>
          <w:tcPr>
            <w:tcW w:w="6966" w:type="dxa"/>
            <w:gridSpan w:val="3"/>
          </w:tcPr>
          <w:p w14:paraId="6BA95380" w14:textId="7F7E23D8" w:rsidR="00027B83" w:rsidRDefault="000B0897" w:rsidP="007E705B">
            <w:pPr>
              <w:jc w:val="both"/>
              <w:rPr>
                <w:szCs w:val="24"/>
              </w:rPr>
            </w:pPr>
            <w:r>
              <w:rPr>
                <w:kern w:val="2"/>
                <w:szCs w:val="24"/>
              </w:rPr>
              <w:t>Turi būti pateikiami šie dokumentai:</w:t>
            </w:r>
            <w:r w:rsidR="000D11E9">
              <w:rPr>
                <w:kern w:val="2"/>
                <w:szCs w:val="24"/>
              </w:rPr>
              <w:t xml:space="preserve"> </w:t>
            </w:r>
            <w:r w:rsidRPr="007E705B">
              <w:rPr>
                <w:kern w:val="2"/>
                <w:szCs w:val="24"/>
              </w:rPr>
              <w:t>Paslaugų perdavimo-priėmimo aktas ir Sąskaita</w:t>
            </w:r>
            <w:r w:rsidR="007E705B" w:rsidRPr="007E705B">
              <w:rPr>
                <w:kern w:val="2"/>
                <w:szCs w:val="24"/>
              </w:rPr>
              <w:t xml:space="preserve">-faktūra. </w:t>
            </w:r>
            <w:r w:rsidRPr="007E705B">
              <w:rPr>
                <w:kern w:val="2"/>
                <w:szCs w:val="24"/>
              </w:rPr>
              <w:t>Tiekėjui nepateikus nurodytų dokumentų, laikoma, kad Paslaugos neatitinka Sutartyje nustatytų reikalavimų.</w:t>
            </w:r>
          </w:p>
        </w:tc>
      </w:tr>
      <w:tr w:rsidR="00027B83" w14:paraId="6DA27131" w14:textId="77777777" w:rsidTr="007C0544">
        <w:trPr>
          <w:trHeight w:val="300"/>
        </w:trPr>
        <w:tc>
          <w:tcPr>
            <w:tcW w:w="10060" w:type="dxa"/>
            <w:gridSpan w:val="6"/>
          </w:tcPr>
          <w:p w14:paraId="3344B361" w14:textId="77777777" w:rsidR="00027B83" w:rsidRDefault="000B0897">
            <w:pPr>
              <w:jc w:val="center"/>
              <w:rPr>
                <w:b/>
                <w:kern w:val="2"/>
                <w:szCs w:val="24"/>
              </w:rPr>
            </w:pPr>
            <w:r>
              <w:rPr>
                <w:b/>
                <w:kern w:val="2"/>
                <w:szCs w:val="24"/>
              </w:rPr>
              <w:t>5. SUTARTIES KAINA IR ATSISKAITYMO TVARKA</w:t>
            </w:r>
          </w:p>
        </w:tc>
      </w:tr>
      <w:tr w:rsidR="00027B83" w14:paraId="7A010749" w14:textId="77777777" w:rsidTr="007C0544">
        <w:trPr>
          <w:trHeight w:val="300"/>
        </w:trPr>
        <w:tc>
          <w:tcPr>
            <w:tcW w:w="3094" w:type="dxa"/>
            <w:gridSpan w:val="3"/>
          </w:tcPr>
          <w:p w14:paraId="0BDD66A8" w14:textId="77777777" w:rsidR="00027B83" w:rsidRDefault="000B0897">
            <w:pPr>
              <w:rPr>
                <w:b/>
                <w:kern w:val="2"/>
                <w:szCs w:val="24"/>
              </w:rPr>
            </w:pPr>
            <w:r>
              <w:rPr>
                <w:b/>
                <w:kern w:val="2"/>
                <w:szCs w:val="24"/>
              </w:rPr>
              <w:t>5.1. Sutarčiai taikomas kainos apskaičiavimo būdas</w:t>
            </w:r>
          </w:p>
        </w:tc>
        <w:tc>
          <w:tcPr>
            <w:tcW w:w="6966" w:type="dxa"/>
            <w:gridSpan w:val="3"/>
          </w:tcPr>
          <w:p w14:paraId="407EB227" w14:textId="77777777" w:rsidR="00027B83" w:rsidRDefault="000B0897">
            <w:pPr>
              <w:rPr>
                <w:kern w:val="2"/>
                <w:szCs w:val="24"/>
              </w:rPr>
            </w:pPr>
            <w:r>
              <w:rPr>
                <w:kern w:val="2"/>
                <w:szCs w:val="24"/>
              </w:rPr>
              <w:t>Fiksuoto įkainio kainodara</w:t>
            </w:r>
          </w:p>
          <w:p w14:paraId="578565E5" w14:textId="77777777" w:rsidR="00027B83" w:rsidRDefault="00027B83">
            <w:pPr>
              <w:rPr>
                <w:kern w:val="2"/>
                <w:szCs w:val="24"/>
              </w:rPr>
            </w:pPr>
          </w:p>
          <w:p w14:paraId="3A26B52B" w14:textId="37E7737D" w:rsidR="00027B83" w:rsidRDefault="00027B83">
            <w:pPr>
              <w:rPr>
                <w:color w:val="4472C4"/>
                <w:kern w:val="2"/>
                <w:szCs w:val="24"/>
              </w:rPr>
            </w:pPr>
          </w:p>
        </w:tc>
      </w:tr>
      <w:tr w:rsidR="00027B83" w14:paraId="5B9972D4" w14:textId="77777777" w:rsidTr="007C0544">
        <w:trPr>
          <w:trHeight w:val="300"/>
        </w:trPr>
        <w:tc>
          <w:tcPr>
            <w:tcW w:w="3094" w:type="dxa"/>
            <w:gridSpan w:val="3"/>
          </w:tcPr>
          <w:p w14:paraId="520DB156"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72591E89" w14:textId="77777777" w:rsidR="00027B83" w:rsidRDefault="00027B83">
            <w:pPr>
              <w:rPr>
                <w:b/>
                <w:kern w:val="2"/>
                <w:szCs w:val="24"/>
              </w:rPr>
            </w:pPr>
          </w:p>
          <w:p w14:paraId="5FF555FE" w14:textId="77777777" w:rsidR="00027B83" w:rsidRDefault="00027B83">
            <w:pPr>
              <w:rPr>
                <w:b/>
                <w:kern w:val="2"/>
                <w:szCs w:val="24"/>
              </w:rPr>
            </w:pPr>
          </w:p>
          <w:p w14:paraId="33D0FE0E" w14:textId="77777777" w:rsidR="00027B83" w:rsidRDefault="00027B83" w:rsidP="00ED4A42">
            <w:pPr>
              <w:jc w:val="both"/>
              <w:rPr>
                <w:b/>
                <w:kern w:val="2"/>
                <w:szCs w:val="24"/>
              </w:rPr>
            </w:pPr>
          </w:p>
        </w:tc>
        <w:tc>
          <w:tcPr>
            <w:tcW w:w="6966" w:type="dxa"/>
            <w:gridSpan w:val="3"/>
          </w:tcPr>
          <w:p w14:paraId="4FFD6BCA" w14:textId="3956CA60" w:rsidR="00027B83" w:rsidRPr="00ED4A42" w:rsidRDefault="000B0897">
            <w:pPr>
              <w:rPr>
                <w:szCs w:val="24"/>
              </w:rPr>
            </w:pPr>
            <w:r>
              <w:rPr>
                <w:kern w:val="2"/>
                <w:szCs w:val="24"/>
              </w:rPr>
              <w:t xml:space="preserve">Pradinės Sutarties </w:t>
            </w:r>
            <w:r w:rsidRPr="00ED4A42">
              <w:rPr>
                <w:kern w:val="2"/>
                <w:szCs w:val="24"/>
              </w:rPr>
              <w:t xml:space="preserve">vertė yra </w:t>
            </w:r>
            <w:r w:rsidR="00ED4A42" w:rsidRPr="00ED4A42">
              <w:rPr>
                <w:kern w:val="2"/>
                <w:szCs w:val="24"/>
              </w:rPr>
              <w:t xml:space="preserve">495 867,77 </w:t>
            </w:r>
            <w:r w:rsidRPr="00ED4A42">
              <w:rPr>
                <w:kern w:val="2"/>
                <w:szCs w:val="24"/>
              </w:rPr>
              <w:t>Eur (</w:t>
            </w:r>
            <w:r w:rsidR="00ED4A42" w:rsidRPr="00ED4A42">
              <w:rPr>
                <w:i/>
                <w:iCs/>
                <w:kern w:val="2"/>
                <w:szCs w:val="24"/>
              </w:rPr>
              <w:t>keturi šimtai devyniasdešimt penki tūkstančiai aštuoni šimtai šešiasdešimt septyni eurai, 77 centai</w:t>
            </w:r>
            <w:r w:rsidRPr="00ED4A42">
              <w:rPr>
                <w:kern w:val="2"/>
                <w:szCs w:val="24"/>
              </w:rPr>
              <w:t>) be PVM.</w:t>
            </w:r>
          </w:p>
          <w:p w14:paraId="481CFBC0" w14:textId="341C02F5" w:rsidR="00027B83" w:rsidRPr="00ED4A42" w:rsidRDefault="000B0897">
            <w:pPr>
              <w:rPr>
                <w:szCs w:val="24"/>
              </w:rPr>
            </w:pPr>
            <w:r w:rsidRPr="00ED4A42">
              <w:rPr>
                <w:kern w:val="2"/>
                <w:szCs w:val="24"/>
              </w:rPr>
              <w:t xml:space="preserve">PVM sudaro </w:t>
            </w:r>
            <w:r w:rsidR="00ED4A42" w:rsidRPr="00ED4A42">
              <w:rPr>
                <w:kern w:val="2"/>
                <w:szCs w:val="24"/>
              </w:rPr>
              <w:t>104 132,23</w:t>
            </w:r>
            <w:r w:rsidRPr="00ED4A42">
              <w:rPr>
                <w:kern w:val="2"/>
                <w:szCs w:val="24"/>
              </w:rPr>
              <w:t xml:space="preserve"> Eur (</w:t>
            </w:r>
            <w:r w:rsidR="00ED4A42" w:rsidRPr="00ED4A42">
              <w:rPr>
                <w:i/>
                <w:iCs/>
                <w:kern w:val="2"/>
                <w:szCs w:val="24"/>
              </w:rPr>
              <w:t>vienas šimtas keturi tūkstančiai šimtas trisdešimt du eurai, 23 centai</w:t>
            </w:r>
            <w:r w:rsidRPr="00ED4A42">
              <w:rPr>
                <w:kern w:val="2"/>
                <w:szCs w:val="24"/>
              </w:rPr>
              <w:t>).</w:t>
            </w:r>
          </w:p>
          <w:p w14:paraId="1AF2C6A6" w14:textId="6CFEA015" w:rsidR="00027B83" w:rsidRDefault="000B0897">
            <w:pPr>
              <w:rPr>
                <w:szCs w:val="24"/>
              </w:rPr>
            </w:pPr>
            <w:r>
              <w:rPr>
                <w:kern w:val="2"/>
                <w:szCs w:val="24"/>
              </w:rPr>
              <w:t xml:space="preserve">Sutarties </w:t>
            </w:r>
            <w:r w:rsidRPr="00ED4A42">
              <w:rPr>
                <w:kern w:val="2"/>
                <w:szCs w:val="24"/>
              </w:rPr>
              <w:t xml:space="preserve">kaina yra </w:t>
            </w:r>
            <w:r w:rsidR="00ED4A42" w:rsidRPr="00ED4A42">
              <w:rPr>
                <w:kern w:val="2"/>
                <w:szCs w:val="24"/>
              </w:rPr>
              <w:t>600 000</w:t>
            </w:r>
            <w:r w:rsidRPr="00ED4A42">
              <w:rPr>
                <w:kern w:val="2"/>
                <w:szCs w:val="24"/>
              </w:rPr>
              <w:t xml:space="preserve"> Eur </w:t>
            </w:r>
            <w:r w:rsidR="00ED4A42" w:rsidRPr="00ED4A42">
              <w:rPr>
                <w:kern w:val="2"/>
                <w:szCs w:val="24"/>
              </w:rPr>
              <w:t>šeši šimtai tūkstančių eurų</w:t>
            </w:r>
            <w:r w:rsidRPr="00ED4A42">
              <w:rPr>
                <w:kern w:val="2"/>
                <w:szCs w:val="24"/>
              </w:rPr>
              <w:t xml:space="preserve"> su PVM</w:t>
            </w:r>
            <w:r>
              <w:rPr>
                <w:kern w:val="2"/>
                <w:szCs w:val="24"/>
              </w:rPr>
              <w:t>.</w:t>
            </w:r>
          </w:p>
          <w:p w14:paraId="6EBB963C" w14:textId="77777777" w:rsidR="00027B83" w:rsidRDefault="00027B83">
            <w:pPr>
              <w:rPr>
                <w:kern w:val="2"/>
                <w:szCs w:val="24"/>
              </w:rPr>
            </w:pPr>
          </w:p>
          <w:p w14:paraId="2D7F6406" w14:textId="3816F4DF" w:rsidR="00027B83" w:rsidRDefault="000B0897">
            <w:pPr>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w:t>
            </w:r>
            <w:r w:rsidR="00ED4A42">
              <w:rPr>
                <w:color w:val="000000"/>
                <w:kern w:val="2"/>
                <w:szCs w:val="24"/>
              </w:rPr>
              <w:t xml:space="preserve"> 2 (pasiūlyme)</w:t>
            </w:r>
            <w:r>
              <w:rPr>
                <w:kern w:val="2"/>
                <w:szCs w:val="24"/>
              </w:rPr>
              <w:t xml:space="preserve"> </w:t>
            </w:r>
            <w:r>
              <w:rPr>
                <w:color w:val="000000"/>
                <w:kern w:val="2"/>
                <w:szCs w:val="24"/>
              </w:rPr>
              <w:t>nurodytais įkainiais, neviršijant Sutarties kainos. Sutartyje arba jos priede Nr.</w:t>
            </w:r>
            <w:r w:rsidR="00ED4A42">
              <w:rPr>
                <w:color w:val="000000"/>
                <w:kern w:val="2"/>
                <w:szCs w:val="24"/>
              </w:rPr>
              <w:t xml:space="preserve"> 2 (pasiūlyme)</w:t>
            </w:r>
            <w:r>
              <w:rPr>
                <w:kern w:val="2"/>
                <w:szCs w:val="24"/>
              </w:rPr>
              <w:t xml:space="preserve"> </w:t>
            </w:r>
            <w:r>
              <w:rPr>
                <w:color w:val="000000"/>
                <w:kern w:val="2"/>
                <w:szCs w:val="24"/>
              </w:rPr>
              <w:t xml:space="preserve">atskirose eilutėse nurodytas </w:t>
            </w:r>
            <w:r>
              <w:rPr>
                <w:color w:val="000000"/>
                <w:szCs w:val="24"/>
              </w:rPr>
              <w:t>Paslaugų</w:t>
            </w:r>
            <w:r>
              <w:rPr>
                <w:color w:val="000000"/>
                <w:kern w:val="2"/>
                <w:szCs w:val="24"/>
              </w:rPr>
              <w:t xml:space="preserve"> kiekis gali būti keičiamas (didėti ar mažėti).</w:t>
            </w:r>
          </w:p>
          <w:p w14:paraId="4C4DB159" w14:textId="041EF754" w:rsidR="00027B83" w:rsidRDefault="00027B83">
            <w:pPr>
              <w:rPr>
                <w:color w:val="000000"/>
                <w:kern w:val="2"/>
                <w:szCs w:val="24"/>
              </w:rPr>
            </w:pPr>
          </w:p>
        </w:tc>
      </w:tr>
      <w:tr w:rsidR="00027B83" w14:paraId="1A7054EB" w14:textId="77777777" w:rsidTr="007C0544">
        <w:trPr>
          <w:trHeight w:val="300"/>
        </w:trPr>
        <w:tc>
          <w:tcPr>
            <w:tcW w:w="3094" w:type="dxa"/>
            <w:gridSpan w:val="3"/>
          </w:tcPr>
          <w:p w14:paraId="4F2F4A8F" w14:textId="77777777" w:rsidR="00027B83" w:rsidRDefault="000B0897">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57F4DE2E" w14:textId="77777777" w:rsidR="00027B83" w:rsidRDefault="00027B83">
            <w:pPr>
              <w:rPr>
                <w:kern w:val="2"/>
                <w:szCs w:val="24"/>
              </w:rPr>
            </w:pPr>
          </w:p>
        </w:tc>
        <w:tc>
          <w:tcPr>
            <w:tcW w:w="6966" w:type="dxa"/>
            <w:gridSpan w:val="3"/>
          </w:tcPr>
          <w:p w14:paraId="700E8720" w14:textId="526C38B7" w:rsidR="00027B83" w:rsidRPr="008C66FC" w:rsidRDefault="000B0897">
            <w:pPr>
              <w:rPr>
                <w:szCs w:val="24"/>
              </w:rPr>
            </w:pPr>
            <w:r>
              <w:rPr>
                <w:kern w:val="2"/>
                <w:szCs w:val="24"/>
              </w:rPr>
              <w:t xml:space="preserve">Sutarties </w:t>
            </w:r>
            <w:r w:rsidRPr="008C66FC">
              <w:rPr>
                <w:kern w:val="2"/>
                <w:szCs w:val="24"/>
              </w:rPr>
              <w:t>įkainiai bus perskaičiuojami:</w:t>
            </w:r>
          </w:p>
          <w:p w14:paraId="7862C956" w14:textId="77777777" w:rsidR="00027B83" w:rsidRPr="008C66FC" w:rsidRDefault="000B0897">
            <w:pPr>
              <w:rPr>
                <w:kern w:val="2"/>
                <w:szCs w:val="24"/>
              </w:rPr>
            </w:pPr>
            <w:r w:rsidRPr="008C66FC">
              <w:rPr>
                <w:kern w:val="2"/>
                <w:szCs w:val="24"/>
              </w:rPr>
              <w:t>5.3.1. dėl PVM tarifo pasikeitimo;</w:t>
            </w:r>
          </w:p>
          <w:p w14:paraId="054DF302" w14:textId="6A01E9BA" w:rsidR="00027B83" w:rsidRDefault="000B0897">
            <w:pPr>
              <w:rPr>
                <w:color w:val="FF0000"/>
                <w:kern w:val="2"/>
                <w:szCs w:val="24"/>
              </w:rPr>
            </w:pPr>
            <w:r w:rsidRPr="008C66FC">
              <w:rPr>
                <w:kern w:val="2"/>
                <w:szCs w:val="24"/>
              </w:rPr>
              <w:t>5.3.3. dėl kainų lygio pokyčio</w:t>
            </w:r>
            <w:r w:rsidR="008C66FC" w:rsidRPr="008C66FC">
              <w:rPr>
                <w:kern w:val="2"/>
                <w:szCs w:val="24"/>
              </w:rPr>
              <w:t>.</w:t>
            </w:r>
          </w:p>
        </w:tc>
      </w:tr>
      <w:tr w:rsidR="00027B83" w14:paraId="6AC8D1FA" w14:textId="77777777" w:rsidTr="007C0544">
        <w:trPr>
          <w:trHeight w:val="300"/>
        </w:trPr>
        <w:tc>
          <w:tcPr>
            <w:tcW w:w="3094" w:type="dxa"/>
            <w:gridSpan w:val="3"/>
          </w:tcPr>
          <w:p w14:paraId="62766FE5" w14:textId="0431437A" w:rsidR="00027B83" w:rsidRDefault="000B0897">
            <w:pPr>
              <w:rPr>
                <w:b/>
                <w:kern w:val="2"/>
                <w:szCs w:val="24"/>
              </w:rPr>
            </w:pPr>
            <w:r>
              <w:rPr>
                <w:b/>
                <w:kern w:val="2"/>
                <w:szCs w:val="24"/>
              </w:rPr>
              <w:t>5.3.1. Sutarties įkainių peržiūra dėl PVM tarifo pasikeitimo</w:t>
            </w:r>
          </w:p>
        </w:tc>
        <w:tc>
          <w:tcPr>
            <w:tcW w:w="6966" w:type="dxa"/>
            <w:gridSpan w:val="3"/>
          </w:tcPr>
          <w:p w14:paraId="74AF8AB1" w14:textId="120893FB" w:rsidR="00027B83" w:rsidRDefault="000B0897">
            <w:pPr>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w:t>
            </w:r>
            <w:r w:rsidR="008C66FC">
              <w:rPr>
                <w:kern w:val="2"/>
                <w:szCs w:val="24"/>
              </w:rPr>
              <w:t>iems</w:t>
            </w:r>
            <w:r>
              <w:rPr>
                <w:kern w:val="2"/>
                <w:szCs w:val="24"/>
              </w:rPr>
              <w:t xml:space="preserve"> įkainiams, Sutarties įkainiai perskaičiuojami nekeičiant P</w:t>
            </w:r>
            <w:r>
              <w:rPr>
                <w:szCs w:val="24"/>
              </w:rPr>
              <w:t>aslaugų</w:t>
            </w:r>
            <w:r>
              <w:rPr>
                <w:kern w:val="2"/>
                <w:szCs w:val="24"/>
              </w:rPr>
              <w:t xml:space="preserve"> įkainio be PVM.</w:t>
            </w:r>
          </w:p>
          <w:p w14:paraId="44A00C30" w14:textId="77777777" w:rsidR="00027B83" w:rsidRDefault="00027B83">
            <w:pPr>
              <w:rPr>
                <w:kern w:val="2"/>
                <w:szCs w:val="24"/>
              </w:rPr>
            </w:pPr>
          </w:p>
          <w:p w14:paraId="4B006FAB" w14:textId="77777777" w:rsidR="00027B83" w:rsidRDefault="000B0897">
            <w:pPr>
              <w:rPr>
                <w:szCs w:val="24"/>
              </w:rPr>
            </w:pPr>
            <w:r>
              <w:rPr>
                <w:kern w:val="2"/>
                <w:szCs w:val="24"/>
              </w:rPr>
              <w:t>Perskaičiuota (-i) Sutarties kaina / įkainiai įforminama (-i) Susitarimu ir turi būti taikoma (-i) nuo naujo PVM įvedimo datos (nepriklausomai nuo to, kada pasirašytas Susitarimas).</w:t>
            </w:r>
          </w:p>
        </w:tc>
      </w:tr>
      <w:tr w:rsidR="00027B83" w14:paraId="6AF9A9F1" w14:textId="77777777" w:rsidTr="007C0544">
        <w:trPr>
          <w:trHeight w:val="300"/>
        </w:trPr>
        <w:tc>
          <w:tcPr>
            <w:tcW w:w="3094" w:type="dxa"/>
            <w:gridSpan w:val="3"/>
          </w:tcPr>
          <w:p w14:paraId="352C6260" w14:textId="7CEE4630" w:rsidR="00027B83" w:rsidRDefault="000B0897">
            <w:pPr>
              <w:rPr>
                <w:szCs w:val="24"/>
              </w:rPr>
            </w:pPr>
            <w:r>
              <w:rPr>
                <w:b/>
                <w:bCs/>
                <w:kern w:val="2"/>
                <w:szCs w:val="24"/>
              </w:rPr>
              <w:t>5.3.2.</w:t>
            </w:r>
            <w:r>
              <w:rPr>
                <w:kern w:val="2"/>
                <w:szCs w:val="24"/>
              </w:rPr>
              <w:t xml:space="preserve"> </w:t>
            </w:r>
            <w:r>
              <w:rPr>
                <w:b/>
                <w:bCs/>
                <w:kern w:val="2"/>
                <w:szCs w:val="24"/>
              </w:rPr>
              <w:t>Sutarties įkainių peržiūra dėl kitų mokesčių, lemiančių Paslaugų įkainių pokytį, pasikeitimo</w:t>
            </w:r>
          </w:p>
        </w:tc>
        <w:tc>
          <w:tcPr>
            <w:tcW w:w="6966" w:type="dxa"/>
            <w:gridSpan w:val="3"/>
          </w:tcPr>
          <w:p w14:paraId="02C6CEC7" w14:textId="77777777" w:rsidR="00027B83" w:rsidRDefault="000B0897">
            <w:pPr>
              <w:rPr>
                <w:kern w:val="2"/>
                <w:szCs w:val="24"/>
              </w:rPr>
            </w:pPr>
            <w:r>
              <w:rPr>
                <w:kern w:val="2"/>
                <w:szCs w:val="24"/>
              </w:rPr>
              <w:t>Netaikoma</w:t>
            </w:r>
          </w:p>
          <w:p w14:paraId="1FF749DD" w14:textId="77777777" w:rsidR="00027B83" w:rsidRDefault="00027B83">
            <w:pPr>
              <w:rPr>
                <w:kern w:val="2"/>
                <w:szCs w:val="24"/>
              </w:rPr>
            </w:pPr>
          </w:p>
          <w:p w14:paraId="4CFB97C1" w14:textId="0CFE9318" w:rsidR="00027B83" w:rsidRDefault="00027B83">
            <w:pPr>
              <w:rPr>
                <w:szCs w:val="24"/>
              </w:rPr>
            </w:pPr>
          </w:p>
        </w:tc>
      </w:tr>
      <w:tr w:rsidR="00027B83" w14:paraId="3158E5C4" w14:textId="77777777" w:rsidTr="007C0544">
        <w:trPr>
          <w:trHeight w:val="300"/>
        </w:trPr>
        <w:tc>
          <w:tcPr>
            <w:tcW w:w="3094" w:type="dxa"/>
            <w:gridSpan w:val="3"/>
          </w:tcPr>
          <w:p w14:paraId="06F972CC" w14:textId="1D5DACE7" w:rsidR="00027B83" w:rsidRDefault="000B0897">
            <w:pPr>
              <w:rPr>
                <w:b/>
                <w:kern w:val="2"/>
                <w:szCs w:val="24"/>
              </w:rPr>
            </w:pPr>
            <w:r>
              <w:rPr>
                <w:b/>
                <w:kern w:val="2"/>
                <w:szCs w:val="24"/>
              </w:rPr>
              <w:t>5.3.3. Sutarties įkainių peržiūra dėl kainų lygio pokyčio</w:t>
            </w:r>
          </w:p>
          <w:p w14:paraId="17B35871" w14:textId="2DBEE1B3" w:rsidR="00027B83" w:rsidRDefault="00027B83">
            <w:pPr>
              <w:rPr>
                <w:b/>
                <w:kern w:val="2"/>
                <w:szCs w:val="24"/>
              </w:rPr>
            </w:pPr>
          </w:p>
        </w:tc>
        <w:tc>
          <w:tcPr>
            <w:tcW w:w="6966" w:type="dxa"/>
            <w:gridSpan w:val="3"/>
          </w:tcPr>
          <w:p w14:paraId="376015ED" w14:textId="7CBB6CD8" w:rsidR="00027B83" w:rsidRPr="00FB01D5" w:rsidRDefault="000B0897">
            <w:pPr>
              <w:rPr>
                <w:szCs w:val="24"/>
              </w:rPr>
            </w:pPr>
            <w:r>
              <w:rPr>
                <w:color w:val="000000"/>
                <w:szCs w:val="24"/>
              </w:rPr>
              <w:t>5.3.3.1. Bet</w:t>
            </w:r>
            <w:r>
              <w:rPr>
                <w:szCs w:val="24"/>
              </w:rPr>
              <w:t xml:space="preserve"> kuri </w:t>
            </w:r>
            <w:r w:rsidRPr="00FB01D5">
              <w:rPr>
                <w:szCs w:val="24"/>
              </w:rPr>
              <w:t xml:space="preserve">Sutarties Šalis Sutarties galiojimo metu turi teisę inicijuoti Sutarties įkainių peržiūrą (keitimą) ne anksčiau kaip po </w:t>
            </w:r>
            <w:r w:rsidR="00FB01D5" w:rsidRPr="00FB01D5">
              <w:rPr>
                <w:szCs w:val="24"/>
              </w:rPr>
              <w:t>12 mėnesių</w:t>
            </w:r>
            <w:r w:rsidRPr="00FB01D5">
              <w:rPr>
                <w:szCs w:val="24"/>
              </w:rPr>
              <w:t xml:space="preserve"> nuo Sutarties įsigaliojimo dienos (jeigu </w:t>
            </w:r>
            <w:r>
              <w:rPr>
                <w:szCs w:val="24"/>
              </w:rPr>
              <w:t xml:space="preserve">peržiūra jau buvo atlikta – nuo Susitarimo dėl paskutinio perskaičiavimo pagal šį Specialiųjų sąlygų punktą įsigaliojimo dienos), jeigu Vartojimo prekių ir </w:t>
            </w:r>
            <w:r w:rsidRPr="00FB01D5">
              <w:rPr>
                <w:szCs w:val="24"/>
              </w:rPr>
              <w:t xml:space="preserve">paslaugų kainų pokytis (k), apskaičiuotas kaip nustatyta 5.3.3.6 punkte, viršija 5 procentus. </w:t>
            </w:r>
          </w:p>
          <w:p w14:paraId="7C35FEC9" w14:textId="08255928" w:rsidR="00027B83" w:rsidRPr="00FB01D5" w:rsidRDefault="000B0897">
            <w:pPr>
              <w:rPr>
                <w:kern w:val="2"/>
                <w:szCs w:val="24"/>
                <w:shd w:val="clear" w:color="auto" w:fill="FFFFFF"/>
              </w:rPr>
            </w:pPr>
            <w:r w:rsidRPr="00FB01D5">
              <w:rPr>
                <w:kern w:val="2"/>
                <w:szCs w:val="24"/>
              </w:rPr>
              <w:t>5.3.3.2. Sutarties</w:t>
            </w:r>
            <w:r w:rsidRPr="00FB01D5">
              <w:rPr>
                <w:kern w:val="2"/>
                <w:szCs w:val="24"/>
                <w:shd w:val="clear" w:color="auto" w:fill="FFFFFF"/>
              </w:rPr>
              <w:t xml:space="preserve"> įkainiai peržiūrimi tik tai Sutarties daliai, kuri nėra išpirkta, t. y. Paslaugoms, kurios nėra priimtos ir apmokėtos. Vėlesnė </w:t>
            </w:r>
            <w:r w:rsidRPr="00FB01D5">
              <w:rPr>
                <w:kern w:val="2"/>
                <w:szCs w:val="24"/>
                <w:shd w:val="clear" w:color="auto" w:fill="FFFFFF"/>
              </w:rPr>
              <w:lastRenderedPageBreak/>
              <w:t>Sutarties įkainių peržiūra negali apimti laikotarpio, už kurį jau buvo atlikta peržiūra.</w:t>
            </w:r>
          </w:p>
          <w:p w14:paraId="3E7C4F1E" w14:textId="082275E1" w:rsidR="00027B83" w:rsidRPr="00FB01D5" w:rsidRDefault="000B0897">
            <w:pPr>
              <w:rPr>
                <w:kern w:val="2"/>
                <w:szCs w:val="24"/>
                <w:shd w:val="clear" w:color="auto" w:fill="FFFFFF"/>
              </w:rPr>
            </w:pPr>
            <w:r w:rsidRPr="00FB01D5">
              <w:rPr>
                <w:kern w:val="2"/>
                <w:szCs w:val="24"/>
              </w:rPr>
              <w:t xml:space="preserve">5.3.3.3. </w:t>
            </w:r>
            <w:r w:rsidRPr="00FB01D5">
              <w:rPr>
                <w:kern w:val="2"/>
                <w:szCs w:val="24"/>
                <w:shd w:val="clear" w:color="auto" w:fill="FFFFFF"/>
              </w:rPr>
              <w:t>Jeigu P</w:t>
            </w:r>
            <w:r w:rsidRPr="00FB01D5">
              <w:rPr>
                <w:szCs w:val="24"/>
              </w:rPr>
              <w:t>aslaugų teikimas</w:t>
            </w:r>
            <w:r w:rsidRPr="00FB01D5">
              <w:rPr>
                <w:kern w:val="2"/>
                <w:szCs w:val="24"/>
                <w:shd w:val="clear" w:color="auto" w:fill="FFFFFF"/>
              </w:rPr>
              <w:t xml:space="preserve"> vėluoja dėl Tiekėjo kaltės, uždelstų suteikti P</w:t>
            </w:r>
            <w:r w:rsidRPr="00FB01D5">
              <w:rPr>
                <w:szCs w:val="24"/>
              </w:rPr>
              <w:t>aslaugų</w:t>
            </w:r>
            <w:r w:rsidR="00FB01D5" w:rsidRPr="00FB01D5">
              <w:rPr>
                <w:szCs w:val="24"/>
              </w:rPr>
              <w:t xml:space="preserve"> </w:t>
            </w:r>
            <w:r w:rsidRPr="00FB01D5">
              <w:rPr>
                <w:kern w:val="2"/>
                <w:szCs w:val="24"/>
                <w:shd w:val="clear" w:color="auto" w:fill="FFFFFF"/>
              </w:rPr>
              <w:t>įkainiai nėra perskaičiuojami dėl kainų lygio kilimo (gali būti mažinami, tačiau negali būti didinami).</w:t>
            </w:r>
          </w:p>
          <w:p w14:paraId="41F41388" w14:textId="4DFE4503" w:rsidR="00027B83" w:rsidRPr="00FB01D5" w:rsidRDefault="000B0897">
            <w:pPr>
              <w:rPr>
                <w:kern w:val="2"/>
                <w:szCs w:val="24"/>
                <w:shd w:val="clear" w:color="auto" w:fill="FFFFFF"/>
              </w:rPr>
            </w:pPr>
            <w:r w:rsidRPr="00FB01D5">
              <w:rPr>
                <w:kern w:val="2"/>
                <w:szCs w:val="24"/>
              </w:rPr>
              <w:t xml:space="preserve">5.3.3.4. Atlikdamos Sutarties įkainių peržiūrą </w:t>
            </w:r>
            <w:r w:rsidRPr="00FB01D5">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00FB01D5" w:rsidRPr="00FB01D5">
              <w:rPr>
                <w:kern w:val="2"/>
                <w:szCs w:val="24"/>
                <w:shd w:val="clear" w:color="auto" w:fill="FFFFFF"/>
              </w:rPr>
              <w:t>.</w:t>
            </w:r>
          </w:p>
          <w:p w14:paraId="4B9E15E2" w14:textId="3168D381" w:rsidR="00027B83" w:rsidRPr="00FB01D5" w:rsidRDefault="000B0897">
            <w:pPr>
              <w:rPr>
                <w:kern w:val="2"/>
                <w:szCs w:val="24"/>
                <w:shd w:val="clear" w:color="auto" w:fill="FFFFFF"/>
              </w:rPr>
            </w:pPr>
            <w:r w:rsidRPr="00FB01D5">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w:t>
            </w:r>
            <w:r w:rsidR="00FB01D5" w:rsidRPr="00FB01D5">
              <w:rPr>
                <w:kern w:val="2"/>
                <w:szCs w:val="24"/>
                <w:shd w:val="clear" w:color="auto" w:fill="FFFFFF"/>
              </w:rPr>
              <w:t xml:space="preserve"> </w:t>
            </w:r>
            <w:r w:rsidRPr="00FB01D5">
              <w:rPr>
                <w:kern w:val="2"/>
                <w:szCs w:val="24"/>
                <w:shd w:val="clear" w:color="auto" w:fill="FFFFFF"/>
              </w:rPr>
              <w:t>įkainius, perskaičiuotą Pradinės Sutarties vertę.</w:t>
            </w:r>
          </w:p>
          <w:p w14:paraId="0ABA51E7" w14:textId="546660BA" w:rsidR="00027B83" w:rsidRPr="00FB01D5" w:rsidRDefault="000B0897">
            <w:pPr>
              <w:rPr>
                <w:szCs w:val="24"/>
              </w:rPr>
            </w:pPr>
            <w:r w:rsidRPr="00FB01D5">
              <w:rPr>
                <w:kern w:val="2"/>
                <w:szCs w:val="24"/>
                <w:shd w:val="clear" w:color="auto" w:fill="FFFFFF"/>
              </w:rPr>
              <w:t>5.3.3.6. Nauja Sutarties</w:t>
            </w:r>
            <w:r w:rsidR="00FB01D5" w:rsidRPr="00FB01D5">
              <w:rPr>
                <w:kern w:val="2"/>
                <w:szCs w:val="24"/>
                <w:shd w:val="clear" w:color="auto" w:fill="FFFFFF"/>
              </w:rPr>
              <w:t xml:space="preserve"> </w:t>
            </w:r>
            <w:r w:rsidRPr="00FB01D5">
              <w:rPr>
                <w:kern w:val="2"/>
                <w:szCs w:val="24"/>
                <w:shd w:val="clear" w:color="auto" w:fill="FFFFFF"/>
              </w:rPr>
              <w:t>įkainiai apskaičiuojami pagal žemiau pateiktą formulę</w:t>
            </w:r>
            <w:r w:rsidR="00FB01D5" w:rsidRPr="00FB01D5">
              <w:rPr>
                <w:kern w:val="2"/>
                <w:szCs w:val="24"/>
                <w:shd w:val="clear" w:color="auto" w:fill="FFFFFF"/>
              </w:rPr>
              <w:t>:</w:t>
            </w:r>
          </w:p>
          <w:p w14:paraId="28E4B362" w14:textId="77777777" w:rsidR="00027B83" w:rsidRPr="00FB01D5" w:rsidRDefault="00027B83">
            <w:pPr>
              <w:rPr>
                <w:szCs w:val="24"/>
              </w:rPr>
            </w:pPr>
          </w:p>
          <w:p w14:paraId="68C26D5F" w14:textId="77777777" w:rsidR="00027B83" w:rsidRPr="00FB01D5" w:rsidRDefault="00741482">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0B0897" w:rsidRPr="00FB01D5">
              <w:rPr>
                <w:kern w:val="2"/>
                <w:szCs w:val="24"/>
              </w:rPr>
              <w:t>, kur a – kaina / įkainis (Eur be PVM) (jei peržiūra jau buvo atlikta, tai po paskutinio perskaičiavimo)</w:t>
            </w:r>
          </w:p>
          <w:p w14:paraId="05EACD40" w14:textId="77777777" w:rsidR="00027B83" w:rsidRPr="00FB01D5" w:rsidRDefault="000B0897">
            <w:pPr>
              <w:jc w:val="both"/>
              <w:textAlignment w:val="baseline"/>
              <w:rPr>
                <w:szCs w:val="24"/>
              </w:rPr>
            </w:pPr>
            <w:r w:rsidRPr="00FB01D5">
              <w:rPr>
                <w:kern w:val="2"/>
                <w:szCs w:val="24"/>
              </w:rPr>
              <w:t>a</w:t>
            </w:r>
            <w:r w:rsidRPr="00FB01D5">
              <w:rPr>
                <w:kern w:val="2"/>
                <w:szCs w:val="24"/>
                <w:vertAlign w:val="subscript"/>
              </w:rPr>
              <w:t>1</w:t>
            </w:r>
            <w:r w:rsidRPr="00FB01D5">
              <w:rPr>
                <w:kern w:val="2"/>
                <w:szCs w:val="24"/>
              </w:rPr>
              <w:t xml:space="preserve"> – perskaičiuota (pakeista) kaina / įkainis (Eur be PVM)</w:t>
            </w:r>
          </w:p>
          <w:p w14:paraId="1BD0CDC5" w14:textId="7F8503F6" w:rsidR="00027B83" w:rsidRPr="00FB01D5" w:rsidRDefault="000B0897">
            <w:pPr>
              <w:jc w:val="both"/>
              <w:textAlignment w:val="baseline"/>
              <w:rPr>
                <w:szCs w:val="24"/>
              </w:rPr>
            </w:pPr>
            <w:r w:rsidRPr="00FB01D5">
              <w:rPr>
                <w:kern w:val="2"/>
                <w:szCs w:val="24"/>
              </w:rPr>
              <w:t>k – pagal vartotojų kainų indeksą apskaičiuotas Vartojimo prekių ir paslaugų kainų pokytis (padidėjimas arba sumažėjimas) (%). „k“ reikšmė skaičiuojama pagal formulę:</w:t>
            </w:r>
          </w:p>
          <w:p w14:paraId="3472B6EA" w14:textId="77777777" w:rsidR="00027B83" w:rsidRPr="00FB01D5" w:rsidRDefault="000B0897">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FB01D5">
              <w:rPr>
                <w:kern w:val="2"/>
                <w:szCs w:val="24"/>
              </w:rPr>
              <w:t>, (proc.) kur</w:t>
            </w:r>
          </w:p>
          <w:p w14:paraId="2FDFF943" w14:textId="2B55DBAF" w:rsidR="00027B83" w:rsidRPr="00FB01D5" w:rsidRDefault="000B0897">
            <w:pPr>
              <w:jc w:val="both"/>
              <w:textAlignment w:val="baseline"/>
              <w:rPr>
                <w:szCs w:val="24"/>
              </w:rPr>
            </w:pPr>
            <w:r w:rsidRPr="00FB01D5">
              <w:rPr>
                <w:kern w:val="2"/>
                <w:szCs w:val="24"/>
              </w:rPr>
              <w:t>Ind</w:t>
            </w:r>
            <w:r w:rsidRPr="00FB01D5">
              <w:rPr>
                <w:kern w:val="2"/>
                <w:szCs w:val="24"/>
                <w:vertAlign w:val="subscript"/>
              </w:rPr>
              <w:t>naujausias</w:t>
            </w:r>
            <w:r w:rsidRPr="00FB01D5">
              <w:rPr>
                <w:kern w:val="2"/>
                <w:szCs w:val="24"/>
              </w:rPr>
              <w:t xml:space="preserve"> – kreipimosi dėl kainos / įkainių peržiūros išsiuntimo kitai Šaliai dieną paskelbtas naujausias vartojimo prekių ir paslaugų indeksas</w:t>
            </w:r>
            <w:r w:rsidR="00FB01D5" w:rsidRPr="00FB01D5">
              <w:rPr>
                <w:kern w:val="2"/>
                <w:szCs w:val="24"/>
              </w:rPr>
              <w:t>.</w:t>
            </w:r>
          </w:p>
          <w:p w14:paraId="3E6A5967" w14:textId="73E9C308" w:rsidR="00027B83" w:rsidRPr="00FB01D5" w:rsidRDefault="000B0897">
            <w:pPr>
              <w:rPr>
                <w:szCs w:val="24"/>
              </w:rPr>
            </w:pPr>
            <w:r>
              <w:rPr>
                <w:kern w:val="2"/>
                <w:szCs w:val="24"/>
              </w:rPr>
              <w:t>Ind</w:t>
            </w:r>
            <w:r>
              <w:rPr>
                <w:kern w:val="2"/>
                <w:szCs w:val="24"/>
                <w:vertAlign w:val="subscript"/>
              </w:rPr>
              <w:t>pradžia</w:t>
            </w:r>
            <w:r>
              <w:rPr>
                <w:kern w:val="2"/>
                <w:szCs w:val="24"/>
              </w:rPr>
              <w:t xml:space="preserve"> – laikotarpio pradžios datos (mėnesio) vartojimo prekių ir paslaugų indeksas. Pirmojo perskaičiavimo atveju laikotarpio pradžia (mėnuo) yra </w:t>
            </w:r>
            <w:r w:rsidRPr="00FB01D5">
              <w:rPr>
                <w:kern w:val="2"/>
                <w:szCs w:val="24"/>
              </w:rPr>
              <w:t>Sutarties įsigaliojimo dienos mėnuo. Antrojo ir vėlesnių perskaičiavimų atveju laikotarpio pradžia (mėnuo) yra paskutinio perskaičiavimo metu naudotos paskelbto atitinkamo indekso reikšmės mėnuo.</w:t>
            </w:r>
          </w:p>
          <w:p w14:paraId="10F4AAFF" w14:textId="1BC8EE7A" w:rsidR="00027B83" w:rsidRPr="00FB01D5" w:rsidRDefault="000B0897">
            <w:pPr>
              <w:rPr>
                <w:kern w:val="2"/>
                <w:szCs w:val="24"/>
                <w:shd w:val="clear" w:color="auto" w:fill="FFFFFF"/>
              </w:rPr>
            </w:pPr>
            <w:r w:rsidRPr="00FB01D5">
              <w:rPr>
                <w:kern w:val="2"/>
                <w:szCs w:val="24"/>
              </w:rPr>
              <w:t xml:space="preserve">5.3.3.7. </w:t>
            </w:r>
            <w:r w:rsidRPr="00FB01D5">
              <w:rPr>
                <w:kern w:val="2"/>
                <w:szCs w:val="24"/>
                <w:shd w:val="clear" w:color="auto" w:fill="FFFFFF"/>
              </w:rPr>
              <w:t xml:space="preserve">Skaičiavimams indeksų reikšmės imamos </w:t>
            </w:r>
            <w:r w:rsidRPr="00FB01D5">
              <w:rPr>
                <w:b/>
                <w:kern w:val="2"/>
                <w:szCs w:val="24"/>
                <w:shd w:val="clear" w:color="auto" w:fill="FFFFFF"/>
              </w:rPr>
              <w:t>keturių</w:t>
            </w:r>
            <w:r w:rsidRPr="00FB01D5">
              <w:rPr>
                <w:kern w:val="2"/>
                <w:szCs w:val="24"/>
                <w:shd w:val="clear" w:color="auto" w:fill="FFFFFF"/>
              </w:rPr>
              <w:t xml:space="preserve"> skaitmenų po kablelio tikslumu. Apskaičiuotas pokytis (k) tolimesniems skaičiavimams naudojamas suapvalinus iki </w:t>
            </w:r>
            <w:r w:rsidRPr="00FB01D5">
              <w:rPr>
                <w:b/>
                <w:kern w:val="2"/>
                <w:szCs w:val="24"/>
                <w:shd w:val="clear" w:color="auto" w:fill="FFFFFF"/>
              </w:rPr>
              <w:t>vieno</w:t>
            </w:r>
            <w:r w:rsidRPr="00FB01D5">
              <w:rPr>
                <w:kern w:val="2"/>
                <w:szCs w:val="24"/>
                <w:shd w:val="clear" w:color="auto" w:fill="FFFFFF"/>
              </w:rPr>
              <w:t xml:space="preserve"> (skaitmens po kablelio, o apskaičiuotas įkainis „a</w:t>
            </w:r>
            <w:r w:rsidRPr="00FB01D5">
              <w:rPr>
                <w:kern w:val="2"/>
                <w:szCs w:val="24"/>
                <w:shd w:val="clear" w:color="auto" w:fill="FFFFFF"/>
                <w:vertAlign w:val="subscript"/>
              </w:rPr>
              <w:t>1</w:t>
            </w:r>
            <w:r w:rsidRPr="00FB01D5">
              <w:rPr>
                <w:kern w:val="2"/>
                <w:szCs w:val="24"/>
                <w:shd w:val="clear" w:color="auto" w:fill="FFFFFF"/>
              </w:rPr>
              <w:t xml:space="preserve">“ suapvalinamas iki </w:t>
            </w:r>
            <w:r w:rsidRPr="00FB01D5">
              <w:rPr>
                <w:b/>
                <w:kern w:val="2"/>
                <w:szCs w:val="24"/>
                <w:shd w:val="clear" w:color="auto" w:fill="FFFFFF"/>
              </w:rPr>
              <w:t xml:space="preserve">dviejų </w:t>
            </w:r>
            <w:r w:rsidRPr="00FB01D5">
              <w:rPr>
                <w:kern w:val="2"/>
                <w:szCs w:val="24"/>
                <w:shd w:val="clear" w:color="auto" w:fill="FFFFFF"/>
              </w:rPr>
              <w:t>skaitmenų po kablelio.</w:t>
            </w:r>
          </w:p>
          <w:p w14:paraId="1550C5AA" w14:textId="200A8553" w:rsidR="00027B83" w:rsidRPr="00FB01D5" w:rsidRDefault="000B0897">
            <w:pPr>
              <w:rPr>
                <w:kern w:val="2"/>
                <w:szCs w:val="24"/>
                <w:shd w:val="clear" w:color="auto" w:fill="FFFFFF"/>
              </w:rPr>
            </w:pPr>
            <w:r w:rsidRPr="00FB01D5">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FB01D5">
              <w:rPr>
                <w:kern w:val="2"/>
                <w:szCs w:val="24"/>
                <w:bdr w:val="none" w:sz="0" w:space="0" w:color="auto" w:frame="1"/>
              </w:rPr>
              <w:t>kitus oficialius šaltinių duomenis</w:t>
            </w:r>
            <w:r w:rsidRPr="00FB01D5">
              <w:rPr>
                <w:kern w:val="2"/>
                <w:szCs w:val="24"/>
                <w:shd w:val="clear" w:color="auto" w:fill="FFFFFF"/>
              </w:rPr>
              <w:t xml:space="preserve">, kita svarbi informacija. </w:t>
            </w:r>
            <w:r w:rsidRPr="00FB01D5">
              <w:rPr>
                <w:kern w:val="2"/>
                <w:szCs w:val="24"/>
                <w:shd w:val="clear" w:color="auto" w:fill="FFFFFF"/>
              </w:rPr>
              <w:lastRenderedPageBreak/>
              <w:t>Prašyme Šalis neturi teisės nurodyti kito indekso ar prašyti perskaičiavimo pagal kitą indeksą nei nurodytas šioje procedūroje.</w:t>
            </w:r>
          </w:p>
          <w:p w14:paraId="56BBDA1B" w14:textId="01DDC122" w:rsidR="00027B83" w:rsidRPr="00FB01D5" w:rsidRDefault="000B0897">
            <w:pPr>
              <w:rPr>
                <w:kern w:val="2"/>
                <w:szCs w:val="24"/>
                <w:shd w:val="clear" w:color="auto" w:fill="FFFFFF"/>
              </w:rPr>
            </w:pPr>
            <w:r w:rsidRPr="00FB01D5">
              <w:rPr>
                <w:kern w:val="2"/>
                <w:szCs w:val="24"/>
                <w:shd w:val="clear" w:color="auto" w:fill="FFFFFF"/>
              </w:rPr>
              <w:t>5</w:t>
            </w:r>
            <w:r w:rsidRPr="00FB01D5">
              <w:rPr>
                <w:kern w:val="2"/>
                <w:szCs w:val="24"/>
              </w:rPr>
              <w:t xml:space="preserve">.3.3.9. </w:t>
            </w:r>
            <w:r w:rsidRPr="00FB01D5">
              <w:rPr>
                <w:kern w:val="2"/>
                <w:szCs w:val="24"/>
                <w:shd w:val="clear" w:color="auto" w:fill="FFFFFF"/>
              </w:rPr>
              <w:t xml:space="preserve">Susitarimas turi būti sudarytas per </w:t>
            </w:r>
            <w:r w:rsidR="00FB01D5" w:rsidRPr="00FB01D5">
              <w:rPr>
                <w:kern w:val="2"/>
                <w:szCs w:val="24"/>
                <w:shd w:val="clear" w:color="auto" w:fill="FFFFFF"/>
              </w:rPr>
              <w:t>14 kalendorinių dienų</w:t>
            </w:r>
            <w:r w:rsidRPr="00FB01D5">
              <w:rPr>
                <w:kern w:val="2"/>
                <w:szCs w:val="24"/>
                <w:shd w:val="clear" w:color="auto" w:fill="FFFFFF"/>
              </w:rPr>
              <w:t xml:space="preserve"> nuo Šalies pateikto tinkamo prašymo perskaičiuoti S</w:t>
            </w:r>
            <w:r w:rsidRPr="00FB01D5">
              <w:rPr>
                <w:kern w:val="2"/>
                <w:szCs w:val="24"/>
              </w:rPr>
              <w:t>utarties</w:t>
            </w:r>
            <w:r w:rsidRPr="00FB01D5">
              <w:rPr>
                <w:kern w:val="2"/>
                <w:szCs w:val="24"/>
                <w:shd w:val="clear" w:color="auto" w:fill="FFFFFF"/>
              </w:rPr>
              <w:t xml:space="preserve"> įkainius gavimo dienos.</w:t>
            </w:r>
          </w:p>
          <w:p w14:paraId="3486C5A4" w14:textId="3FC3FCB2" w:rsidR="00027B83" w:rsidRPr="00FB01D5" w:rsidRDefault="000B0897">
            <w:pPr>
              <w:rPr>
                <w:color w:val="000000"/>
                <w:kern w:val="2"/>
                <w:szCs w:val="24"/>
                <w:bdr w:val="none" w:sz="0" w:space="0" w:color="auto" w:frame="1"/>
              </w:rPr>
            </w:pPr>
            <w:r w:rsidRPr="00FB01D5">
              <w:rPr>
                <w:kern w:val="2"/>
                <w:szCs w:val="24"/>
                <w:shd w:val="clear" w:color="auto" w:fill="FFFFFF"/>
              </w:rPr>
              <w:t xml:space="preserve">5.3.3.10. </w:t>
            </w:r>
            <w:r w:rsidRPr="00FB01D5">
              <w:rPr>
                <w:kern w:val="2"/>
                <w:szCs w:val="24"/>
                <w:bdr w:val="none" w:sz="0" w:space="0" w:color="auto" w:frame="1"/>
              </w:rPr>
              <w:t>Susitarimu Šalys neturi teisės keisti procedūroje nurodytos tvarkos ar kitų Sutarties nuostatų, išskyrus, jei keitimas atliekamas pagal VPĮ nuostatas.</w:t>
            </w:r>
          </w:p>
        </w:tc>
      </w:tr>
      <w:tr w:rsidR="00027B83" w14:paraId="67EB98BC" w14:textId="77777777" w:rsidTr="007C0544">
        <w:trPr>
          <w:trHeight w:val="300"/>
        </w:trPr>
        <w:tc>
          <w:tcPr>
            <w:tcW w:w="3094" w:type="dxa"/>
            <w:gridSpan w:val="3"/>
          </w:tcPr>
          <w:p w14:paraId="4860A596" w14:textId="77777777" w:rsidR="00027B83" w:rsidRDefault="000B0897">
            <w:pPr>
              <w:rPr>
                <w:b/>
                <w:kern w:val="2"/>
                <w:szCs w:val="24"/>
              </w:rPr>
            </w:pPr>
            <w:r>
              <w:rPr>
                <w:b/>
                <w:kern w:val="2"/>
                <w:szCs w:val="24"/>
              </w:rPr>
              <w:lastRenderedPageBreak/>
              <w:t>5.5. Atsiskaitymo su Tiekėju terminas ir tvarka</w:t>
            </w:r>
          </w:p>
        </w:tc>
        <w:tc>
          <w:tcPr>
            <w:tcW w:w="6966" w:type="dxa"/>
            <w:gridSpan w:val="3"/>
          </w:tcPr>
          <w:p w14:paraId="3EBD53B8" w14:textId="169944F4" w:rsidR="00027B83" w:rsidRDefault="000B0897">
            <w:pPr>
              <w:rPr>
                <w:kern w:val="2"/>
                <w:szCs w:val="24"/>
              </w:rPr>
            </w:pPr>
            <w:r>
              <w:rPr>
                <w:kern w:val="2"/>
                <w:szCs w:val="24"/>
              </w:rPr>
              <w:t xml:space="preserve">Pirkėjas atsiskaito su Tiekėju ne vėliau kaip per </w:t>
            </w:r>
            <w:r w:rsidR="00FB01D5" w:rsidRPr="00ED4A42">
              <w:rPr>
                <w:kern w:val="2"/>
                <w:szCs w:val="24"/>
              </w:rPr>
              <w:t>30 kalendorinių dienų</w:t>
            </w:r>
            <w:r w:rsidRPr="00ED4A42">
              <w:rPr>
                <w:kern w:val="2"/>
                <w:szCs w:val="24"/>
              </w:rPr>
              <w:t xml:space="preserve"> </w:t>
            </w:r>
            <w:r>
              <w:rPr>
                <w:kern w:val="2"/>
                <w:szCs w:val="24"/>
              </w:rPr>
              <w:t>nuo Sąskaitos gavimo dienos.</w:t>
            </w:r>
          </w:p>
          <w:p w14:paraId="6CDA289E" w14:textId="77777777" w:rsidR="00027B83" w:rsidRDefault="00027B83">
            <w:pPr>
              <w:rPr>
                <w:color w:val="000000"/>
                <w:kern w:val="2"/>
                <w:szCs w:val="24"/>
                <w:shd w:val="clear" w:color="auto" w:fill="FFFFFF"/>
              </w:rPr>
            </w:pPr>
          </w:p>
          <w:p w14:paraId="38EC9A63" w14:textId="5FCB4813" w:rsidR="00027B83" w:rsidRPr="00FB01D5" w:rsidRDefault="000B0897">
            <w:pPr>
              <w:rPr>
                <w:color w:val="000000"/>
                <w:kern w:val="2"/>
                <w:szCs w:val="24"/>
                <w:shd w:val="clear" w:color="auto" w:fill="FFFFFF"/>
              </w:rPr>
            </w:pPr>
            <w:r>
              <w:rPr>
                <w:color w:val="000000"/>
                <w:kern w:val="2"/>
                <w:szCs w:val="24"/>
                <w:shd w:val="clear" w:color="auto" w:fill="FFFFFF"/>
              </w:rPr>
              <w:t xml:space="preserve">Apmokėjimo </w:t>
            </w:r>
            <w:r w:rsidRPr="00FB01D5">
              <w:rPr>
                <w:kern w:val="2"/>
                <w:szCs w:val="24"/>
                <w:shd w:val="clear" w:color="auto" w:fill="FFFFFF"/>
              </w:rPr>
              <w:t>sąlygos</w:t>
            </w:r>
            <w:r w:rsidR="00FB01D5" w:rsidRPr="00FB01D5">
              <w:rPr>
                <w:kern w:val="2"/>
                <w:szCs w:val="24"/>
                <w:shd w:val="clear" w:color="auto" w:fill="FFFFFF"/>
              </w:rPr>
              <w:t>:</w:t>
            </w:r>
            <w:r w:rsidRPr="00FB01D5">
              <w:rPr>
                <w:kern w:val="2"/>
                <w:szCs w:val="24"/>
                <w:shd w:val="clear" w:color="auto" w:fill="FFFFFF"/>
              </w:rPr>
              <w:t xml:space="preserve"> įvykdžius Užsakymą, mokama už konkretų kiekį / apimtį pagal nustatytus įkainius</w:t>
            </w:r>
            <w:r w:rsidR="00FB01D5" w:rsidRPr="00FB01D5">
              <w:rPr>
                <w:kern w:val="2"/>
                <w:szCs w:val="24"/>
                <w:shd w:val="clear" w:color="auto" w:fill="FFFFFF"/>
              </w:rPr>
              <w:t>.</w:t>
            </w:r>
          </w:p>
        </w:tc>
      </w:tr>
      <w:tr w:rsidR="00027B83" w14:paraId="01CA499D" w14:textId="77777777" w:rsidTr="007C0544">
        <w:trPr>
          <w:trHeight w:val="300"/>
        </w:trPr>
        <w:tc>
          <w:tcPr>
            <w:tcW w:w="3094" w:type="dxa"/>
            <w:gridSpan w:val="3"/>
          </w:tcPr>
          <w:p w14:paraId="544F5D28" w14:textId="77777777" w:rsidR="00027B83" w:rsidRDefault="000B0897">
            <w:pPr>
              <w:rPr>
                <w:b/>
                <w:kern w:val="2"/>
                <w:szCs w:val="24"/>
              </w:rPr>
            </w:pPr>
            <w:r>
              <w:rPr>
                <w:b/>
                <w:kern w:val="2"/>
                <w:szCs w:val="24"/>
              </w:rPr>
              <w:t>5.6. Avansas</w:t>
            </w:r>
          </w:p>
        </w:tc>
        <w:tc>
          <w:tcPr>
            <w:tcW w:w="6966" w:type="dxa"/>
            <w:gridSpan w:val="3"/>
          </w:tcPr>
          <w:p w14:paraId="03B5A0DA" w14:textId="77777777" w:rsidR="00027B83" w:rsidRDefault="000B0897">
            <w:pPr>
              <w:rPr>
                <w:kern w:val="2"/>
                <w:szCs w:val="24"/>
              </w:rPr>
            </w:pPr>
            <w:r>
              <w:rPr>
                <w:kern w:val="2"/>
                <w:szCs w:val="24"/>
              </w:rPr>
              <w:t>Netaikoma</w:t>
            </w:r>
          </w:p>
          <w:p w14:paraId="508462AC" w14:textId="1498E9A8" w:rsidR="00027B83" w:rsidRDefault="00027B83">
            <w:pPr>
              <w:spacing w:line="259" w:lineRule="auto"/>
              <w:rPr>
                <w:color w:val="000000"/>
                <w:kern w:val="2"/>
                <w:szCs w:val="24"/>
                <w:shd w:val="clear" w:color="auto" w:fill="FFFFFF"/>
              </w:rPr>
            </w:pPr>
          </w:p>
        </w:tc>
      </w:tr>
      <w:tr w:rsidR="00027B83" w14:paraId="34D2DFF4" w14:textId="77777777" w:rsidTr="007C0544">
        <w:trPr>
          <w:trHeight w:val="300"/>
        </w:trPr>
        <w:tc>
          <w:tcPr>
            <w:tcW w:w="3094" w:type="dxa"/>
            <w:gridSpan w:val="3"/>
          </w:tcPr>
          <w:p w14:paraId="4876B971" w14:textId="77777777" w:rsidR="00027B83" w:rsidRDefault="000B0897">
            <w:pPr>
              <w:rPr>
                <w:b/>
                <w:kern w:val="2"/>
                <w:szCs w:val="24"/>
              </w:rPr>
            </w:pPr>
            <w:r>
              <w:rPr>
                <w:b/>
                <w:kern w:val="2"/>
                <w:szCs w:val="24"/>
              </w:rPr>
              <w:t>5.7. Avanso užtikrinimas</w:t>
            </w:r>
          </w:p>
        </w:tc>
        <w:tc>
          <w:tcPr>
            <w:tcW w:w="6966" w:type="dxa"/>
            <w:gridSpan w:val="3"/>
          </w:tcPr>
          <w:p w14:paraId="0DB500BE" w14:textId="77777777" w:rsidR="00027B83" w:rsidRDefault="000B0897">
            <w:pPr>
              <w:rPr>
                <w:kern w:val="2"/>
                <w:szCs w:val="24"/>
              </w:rPr>
            </w:pPr>
            <w:r>
              <w:rPr>
                <w:kern w:val="2"/>
                <w:szCs w:val="24"/>
              </w:rPr>
              <w:t>Netaikoma</w:t>
            </w:r>
          </w:p>
          <w:p w14:paraId="73EA3796" w14:textId="77777777" w:rsidR="00027B83" w:rsidRDefault="00027B83">
            <w:pPr>
              <w:rPr>
                <w:kern w:val="2"/>
                <w:szCs w:val="24"/>
              </w:rPr>
            </w:pPr>
          </w:p>
          <w:p w14:paraId="7BF65975" w14:textId="494882F6" w:rsidR="00027B83" w:rsidRDefault="000B0897">
            <w:pPr>
              <w:rPr>
                <w:kern w:val="2"/>
                <w:szCs w:val="24"/>
              </w:rPr>
            </w:pPr>
            <w:r>
              <w:rPr>
                <w:color w:val="000000"/>
                <w:kern w:val="2"/>
                <w:szCs w:val="24"/>
                <w:shd w:val="clear" w:color="auto" w:fill="FFFFFF"/>
              </w:rPr>
              <w:t xml:space="preserve"> </w:t>
            </w:r>
          </w:p>
        </w:tc>
      </w:tr>
      <w:tr w:rsidR="00027B83" w14:paraId="5C618994" w14:textId="77777777" w:rsidTr="007C0544">
        <w:trPr>
          <w:trHeight w:val="300"/>
        </w:trPr>
        <w:tc>
          <w:tcPr>
            <w:tcW w:w="10060" w:type="dxa"/>
            <w:gridSpan w:val="6"/>
          </w:tcPr>
          <w:p w14:paraId="18E676A0" w14:textId="77777777" w:rsidR="00027B83" w:rsidRDefault="000B0897">
            <w:pPr>
              <w:jc w:val="center"/>
              <w:rPr>
                <w:b/>
                <w:kern w:val="2"/>
                <w:szCs w:val="24"/>
              </w:rPr>
            </w:pPr>
            <w:r>
              <w:rPr>
                <w:b/>
                <w:kern w:val="2"/>
                <w:szCs w:val="24"/>
              </w:rPr>
              <w:t>6. PASLAUGŲ KOKYBĖ IR GARANTINIAI ĮSIPAREIGOJIMAI</w:t>
            </w:r>
          </w:p>
        </w:tc>
      </w:tr>
      <w:tr w:rsidR="00027B83" w14:paraId="6AFC27F7" w14:textId="77777777" w:rsidTr="007C0544">
        <w:trPr>
          <w:trHeight w:val="300"/>
        </w:trPr>
        <w:tc>
          <w:tcPr>
            <w:tcW w:w="3094" w:type="dxa"/>
            <w:gridSpan w:val="3"/>
          </w:tcPr>
          <w:p w14:paraId="24E7C81C" w14:textId="77777777" w:rsidR="00027B83" w:rsidRDefault="000B0897">
            <w:pPr>
              <w:rPr>
                <w:b/>
                <w:kern w:val="2"/>
                <w:szCs w:val="24"/>
              </w:rPr>
            </w:pPr>
            <w:r>
              <w:rPr>
                <w:b/>
                <w:kern w:val="2"/>
                <w:szCs w:val="24"/>
              </w:rPr>
              <w:t>6.1. Garantinis terminas</w:t>
            </w:r>
          </w:p>
        </w:tc>
        <w:tc>
          <w:tcPr>
            <w:tcW w:w="6966" w:type="dxa"/>
            <w:gridSpan w:val="3"/>
          </w:tcPr>
          <w:p w14:paraId="6AF4AFBD" w14:textId="77777777" w:rsidR="00027B83" w:rsidRDefault="000B0897">
            <w:pPr>
              <w:rPr>
                <w:kern w:val="2"/>
                <w:szCs w:val="24"/>
              </w:rPr>
            </w:pPr>
            <w:r>
              <w:rPr>
                <w:kern w:val="2"/>
                <w:szCs w:val="24"/>
              </w:rPr>
              <w:t>Netaikoma</w:t>
            </w:r>
          </w:p>
          <w:p w14:paraId="2A4317FE" w14:textId="7DD4E24B" w:rsidR="00027B83" w:rsidRDefault="00027B83">
            <w:pPr>
              <w:rPr>
                <w:szCs w:val="24"/>
              </w:rPr>
            </w:pPr>
          </w:p>
        </w:tc>
      </w:tr>
      <w:tr w:rsidR="00027B83" w14:paraId="029C51DA" w14:textId="77777777" w:rsidTr="007C0544">
        <w:trPr>
          <w:trHeight w:val="300"/>
        </w:trPr>
        <w:tc>
          <w:tcPr>
            <w:tcW w:w="3094" w:type="dxa"/>
            <w:gridSpan w:val="3"/>
          </w:tcPr>
          <w:p w14:paraId="66960D83" w14:textId="77777777" w:rsidR="00027B83" w:rsidRDefault="000B0897">
            <w:pPr>
              <w:rPr>
                <w:b/>
                <w:kern w:val="2"/>
                <w:szCs w:val="24"/>
              </w:rPr>
            </w:pPr>
            <w:r>
              <w:rPr>
                <w:b/>
                <w:szCs w:val="24"/>
              </w:rPr>
              <w:t>6.2. Terminas Paslaugų trūkumams pašalinti</w:t>
            </w:r>
          </w:p>
        </w:tc>
        <w:tc>
          <w:tcPr>
            <w:tcW w:w="6966" w:type="dxa"/>
            <w:gridSpan w:val="3"/>
          </w:tcPr>
          <w:p w14:paraId="25915241" w14:textId="77777777" w:rsidR="00027B83" w:rsidRDefault="000B0897">
            <w:pPr>
              <w:rPr>
                <w:kern w:val="2"/>
                <w:szCs w:val="24"/>
              </w:rPr>
            </w:pPr>
            <w:r>
              <w:rPr>
                <w:kern w:val="2"/>
                <w:szCs w:val="24"/>
              </w:rPr>
              <w:t>Netaikoma</w:t>
            </w:r>
          </w:p>
          <w:p w14:paraId="530D3E29" w14:textId="77777777" w:rsidR="00027B83" w:rsidRDefault="00027B83">
            <w:pPr>
              <w:rPr>
                <w:kern w:val="2"/>
                <w:szCs w:val="24"/>
              </w:rPr>
            </w:pPr>
          </w:p>
          <w:p w14:paraId="3DB5CD93" w14:textId="6AFA49A9" w:rsidR="00027B83" w:rsidRDefault="00027B83">
            <w:pPr>
              <w:rPr>
                <w:kern w:val="2"/>
                <w:szCs w:val="24"/>
              </w:rPr>
            </w:pPr>
          </w:p>
        </w:tc>
      </w:tr>
      <w:tr w:rsidR="00027B83" w14:paraId="79A63541" w14:textId="77777777" w:rsidTr="007C0544">
        <w:trPr>
          <w:trHeight w:val="300"/>
        </w:trPr>
        <w:tc>
          <w:tcPr>
            <w:tcW w:w="3094" w:type="dxa"/>
            <w:gridSpan w:val="3"/>
          </w:tcPr>
          <w:p w14:paraId="41FCDCAE" w14:textId="77777777" w:rsidR="00027B83" w:rsidRDefault="000B0897">
            <w:pPr>
              <w:rPr>
                <w:b/>
                <w:szCs w:val="24"/>
              </w:rPr>
            </w:pPr>
            <w:r>
              <w:rPr>
                <w:b/>
                <w:szCs w:val="24"/>
              </w:rPr>
              <w:t xml:space="preserve">6.3. Kokybinių kriterijų įgyvendinimo </w:t>
            </w:r>
            <w:r>
              <w:rPr>
                <w:b/>
                <w:bCs/>
                <w:szCs w:val="24"/>
              </w:rPr>
              <w:t xml:space="preserve">ir </w:t>
            </w:r>
            <w:r>
              <w:rPr>
                <w:b/>
                <w:szCs w:val="24"/>
              </w:rPr>
              <w:t>tikrinimo tvarka</w:t>
            </w:r>
          </w:p>
        </w:tc>
        <w:tc>
          <w:tcPr>
            <w:tcW w:w="6966" w:type="dxa"/>
            <w:gridSpan w:val="3"/>
          </w:tcPr>
          <w:p w14:paraId="1CAAD9CE" w14:textId="1EE8C053" w:rsidR="00027B83" w:rsidRDefault="000B0897">
            <w:pPr>
              <w:rPr>
                <w:color w:val="4472C4"/>
                <w:kern w:val="2"/>
                <w:szCs w:val="24"/>
              </w:rPr>
            </w:pPr>
            <w:r>
              <w:rPr>
                <w:kern w:val="2"/>
                <w:szCs w:val="24"/>
              </w:rPr>
              <w:t xml:space="preserve">Netaikoma </w:t>
            </w:r>
          </w:p>
          <w:p w14:paraId="61726F1A" w14:textId="77777777" w:rsidR="00027B83" w:rsidRDefault="00027B83">
            <w:pPr>
              <w:rPr>
                <w:kern w:val="2"/>
                <w:szCs w:val="24"/>
              </w:rPr>
            </w:pPr>
          </w:p>
          <w:p w14:paraId="5C105553" w14:textId="6226E13B" w:rsidR="00027B83" w:rsidRDefault="00027B83">
            <w:pPr>
              <w:rPr>
                <w:kern w:val="2"/>
                <w:szCs w:val="24"/>
              </w:rPr>
            </w:pPr>
          </w:p>
        </w:tc>
      </w:tr>
      <w:tr w:rsidR="00027B83" w14:paraId="143A7F67" w14:textId="77777777" w:rsidTr="007C0544">
        <w:trPr>
          <w:trHeight w:val="300"/>
        </w:trPr>
        <w:tc>
          <w:tcPr>
            <w:tcW w:w="10060" w:type="dxa"/>
            <w:gridSpan w:val="6"/>
          </w:tcPr>
          <w:p w14:paraId="7855F239" w14:textId="77777777" w:rsidR="00027B83" w:rsidRDefault="000B0897">
            <w:pPr>
              <w:jc w:val="center"/>
              <w:rPr>
                <w:b/>
                <w:kern w:val="2"/>
                <w:szCs w:val="24"/>
              </w:rPr>
            </w:pPr>
            <w:r>
              <w:rPr>
                <w:b/>
                <w:kern w:val="2"/>
                <w:szCs w:val="24"/>
              </w:rPr>
              <w:t>7. SUTARTIES VYKDYMUI PASITELKIAMI SUBTIEKĖJAI IR (AR) SPECIALISTAI</w:t>
            </w:r>
          </w:p>
        </w:tc>
      </w:tr>
      <w:tr w:rsidR="00027B83" w14:paraId="5D434D1C" w14:textId="77777777" w:rsidTr="007C0544">
        <w:trPr>
          <w:trHeight w:val="300"/>
        </w:trPr>
        <w:tc>
          <w:tcPr>
            <w:tcW w:w="3094" w:type="dxa"/>
            <w:gridSpan w:val="3"/>
          </w:tcPr>
          <w:p w14:paraId="23364E4A" w14:textId="77777777" w:rsidR="00027B83" w:rsidRDefault="000B0897">
            <w:pPr>
              <w:rPr>
                <w:b/>
                <w:bCs/>
                <w:kern w:val="2"/>
                <w:szCs w:val="24"/>
              </w:rPr>
            </w:pPr>
            <w:r>
              <w:rPr>
                <w:b/>
                <w:bCs/>
                <w:kern w:val="2"/>
                <w:szCs w:val="24"/>
              </w:rPr>
              <w:t>7.1. Sutarties vykdymui pasitelkiami subtiekėjai ir (ar) specialistai</w:t>
            </w:r>
          </w:p>
        </w:tc>
        <w:tc>
          <w:tcPr>
            <w:tcW w:w="6966" w:type="dxa"/>
            <w:gridSpan w:val="3"/>
          </w:tcPr>
          <w:p w14:paraId="75662560" w14:textId="77777777" w:rsidR="00027B83" w:rsidRDefault="000B0897">
            <w:pPr>
              <w:rPr>
                <w:kern w:val="2"/>
                <w:szCs w:val="24"/>
              </w:rPr>
            </w:pPr>
            <w:r>
              <w:rPr>
                <w:kern w:val="2"/>
                <w:szCs w:val="24"/>
              </w:rPr>
              <w:t>Sutarties vykdymui subtiekėjai ir (ar) specialistai nepasitelkiami.</w:t>
            </w:r>
          </w:p>
          <w:p w14:paraId="6AB4D26D" w14:textId="77777777" w:rsidR="00027B83" w:rsidRDefault="00027B83">
            <w:pPr>
              <w:rPr>
                <w:kern w:val="2"/>
                <w:szCs w:val="24"/>
              </w:rPr>
            </w:pPr>
          </w:p>
          <w:p w14:paraId="35F997DC" w14:textId="77777777" w:rsidR="00027B83" w:rsidRPr="00FB01D5" w:rsidRDefault="000B0897">
            <w:pPr>
              <w:rPr>
                <w:kern w:val="2"/>
                <w:szCs w:val="24"/>
              </w:rPr>
            </w:pPr>
            <w:r w:rsidRPr="00FB01D5">
              <w:rPr>
                <w:kern w:val="2"/>
                <w:szCs w:val="24"/>
              </w:rPr>
              <w:t>arba</w:t>
            </w:r>
          </w:p>
          <w:p w14:paraId="43439ADA" w14:textId="77777777" w:rsidR="00027B83" w:rsidRDefault="00027B83">
            <w:pPr>
              <w:rPr>
                <w:kern w:val="2"/>
                <w:szCs w:val="24"/>
              </w:rPr>
            </w:pPr>
          </w:p>
          <w:p w14:paraId="1398856C" w14:textId="77777777" w:rsidR="00027B83" w:rsidRDefault="000B0897">
            <w:pPr>
              <w:rPr>
                <w:b/>
                <w:kern w:val="2"/>
                <w:szCs w:val="24"/>
              </w:rPr>
            </w:pPr>
            <w:r>
              <w:rPr>
                <w:kern w:val="2"/>
                <w:szCs w:val="24"/>
              </w:rPr>
              <w:t>Sutarties vykdymui pasitelkiami subtiekėjai ir (ar) specialistai yra nurodyti Sutarties priede Nr</w:t>
            </w:r>
            <w:r w:rsidRPr="00FB01D5">
              <w:rPr>
                <w:kern w:val="2"/>
                <w:szCs w:val="24"/>
              </w:rPr>
              <w:t>. [...] „Sutarties</w:t>
            </w:r>
            <w:r>
              <w:rPr>
                <w:kern w:val="2"/>
                <w:szCs w:val="24"/>
              </w:rPr>
              <w:t xml:space="preserve"> vykdymui pasitelkiami subtiekėjai ir (ar) specialistai“</w:t>
            </w:r>
          </w:p>
        </w:tc>
      </w:tr>
      <w:tr w:rsidR="00027B83" w14:paraId="56CDBDB5" w14:textId="77777777" w:rsidTr="007C0544">
        <w:trPr>
          <w:trHeight w:val="300"/>
        </w:trPr>
        <w:tc>
          <w:tcPr>
            <w:tcW w:w="10060" w:type="dxa"/>
            <w:gridSpan w:val="6"/>
          </w:tcPr>
          <w:p w14:paraId="79F212F2" w14:textId="77777777" w:rsidR="00027B83" w:rsidRDefault="000B0897">
            <w:pPr>
              <w:jc w:val="center"/>
              <w:rPr>
                <w:b/>
                <w:kern w:val="2"/>
                <w:szCs w:val="24"/>
              </w:rPr>
            </w:pPr>
            <w:r>
              <w:rPr>
                <w:b/>
                <w:kern w:val="2"/>
                <w:szCs w:val="24"/>
              </w:rPr>
              <w:t>8. PRIEVOLIŲ PAGAL SUTARTĮ ĮVYKDYMO UŽTIKRINIMAS</w:t>
            </w:r>
          </w:p>
        </w:tc>
      </w:tr>
      <w:tr w:rsidR="00027B83" w14:paraId="2550B9E9" w14:textId="77777777" w:rsidTr="007C0544">
        <w:trPr>
          <w:trHeight w:val="300"/>
        </w:trPr>
        <w:tc>
          <w:tcPr>
            <w:tcW w:w="3094" w:type="dxa"/>
            <w:gridSpan w:val="3"/>
          </w:tcPr>
          <w:p w14:paraId="2DF3A2E5" w14:textId="77777777" w:rsidR="00027B83" w:rsidRDefault="000B0897">
            <w:pPr>
              <w:rPr>
                <w:b/>
                <w:kern w:val="2"/>
                <w:szCs w:val="24"/>
              </w:rPr>
            </w:pPr>
            <w:r>
              <w:rPr>
                <w:b/>
                <w:kern w:val="2"/>
                <w:szCs w:val="24"/>
              </w:rPr>
              <w:t>8.1. Prievolių pagal Sutartį įvykdymo užtikrinimas</w:t>
            </w:r>
          </w:p>
        </w:tc>
        <w:tc>
          <w:tcPr>
            <w:tcW w:w="6966" w:type="dxa"/>
            <w:gridSpan w:val="3"/>
          </w:tcPr>
          <w:p w14:paraId="76BCF25F" w14:textId="28419F76" w:rsidR="00027B83" w:rsidRDefault="000B0897">
            <w:pPr>
              <w:rPr>
                <w:kern w:val="2"/>
                <w:szCs w:val="24"/>
              </w:rPr>
            </w:pPr>
            <w:r>
              <w:rPr>
                <w:kern w:val="2"/>
                <w:szCs w:val="24"/>
              </w:rPr>
              <w:t>Prievolių pagal Sutartį įvykdymas užtikrinamas</w:t>
            </w:r>
            <w:r w:rsidR="00FB01D5">
              <w:rPr>
                <w:kern w:val="2"/>
                <w:szCs w:val="24"/>
              </w:rPr>
              <w:t>:</w:t>
            </w:r>
          </w:p>
          <w:p w14:paraId="49AB15C8" w14:textId="77777777" w:rsidR="00027B83" w:rsidRDefault="000B0897">
            <w:pPr>
              <w:rPr>
                <w:kern w:val="2"/>
                <w:szCs w:val="24"/>
              </w:rPr>
            </w:pPr>
            <w:r>
              <w:rPr>
                <w:kern w:val="2"/>
                <w:szCs w:val="24"/>
              </w:rPr>
              <w:t>Netesybomis (delspinigiais, bauda);</w:t>
            </w:r>
          </w:p>
          <w:p w14:paraId="7E80913C" w14:textId="0B1203BA" w:rsidR="00027B83" w:rsidRDefault="00027B83">
            <w:pPr>
              <w:rPr>
                <w:kern w:val="2"/>
                <w:szCs w:val="24"/>
              </w:rPr>
            </w:pPr>
          </w:p>
        </w:tc>
      </w:tr>
      <w:tr w:rsidR="00027B83" w14:paraId="00EE7F74" w14:textId="77777777" w:rsidTr="007C0544">
        <w:trPr>
          <w:trHeight w:val="300"/>
        </w:trPr>
        <w:tc>
          <w:tcPr>
            <w:tcW w:w="3094" w:type="dxa"/>
            <w:gridSpan w:val="3"/>
          </w:tcPr>
          <w:p w14:paraId="24F8F716" w14:textId="77777777" w:rsidR="00027B83" w:rsidRDefault="000B0897">
            <w:pPr>
              <w:rPr>
                <w:b/>
                <w:kern w:val="2"/>
                <w:szCs w:val="24"/>
              </w:rPr>
            </w:pPr>
            <w:r>
              <w:rPr>
                <w:b/>
                <w:kern w:val="2"/>
                <w:szCs w:val="24"/>
              </w:rPr>
              <w:t>8.2 Sutarties įvykdymo užtikrinimo galiojimo terminas</w:t>
            </w:r>
          </w:p>
        </w:tc>
        <w:tc>
          <w:tcPr>
            <w:tcW w:w="6966" w:type="dxa"/>
            <w:gridSpan w:val="3"/>
          </w:tcPr>
          <w:p w14:paraId="7E2BDFDB" w14:textId="77777777" w:rsidR="00027B83" w:rsidRDefault="000B0897">
            <w:pPr>
              <w:rPr>
                <w:kern w:val="2"/>
                <w:szCs w:val="24"/>
              </w:rPr>
            </w:pPr>
            <w:r>
              <w:rPr>
                <w:kern w:val="2"/>
                <w:szCs w:val="24"/>
              </w:rPr>
              <w:t>Netaikoma</w:t>
            </w:r>
          </w:p>
          <w:p w14:paraId="7437BEBB" w14:textId="77777777" w:rsidR="00027B83" w:rsidRDefault="00027B83">
            <w:pPr>
              <w:rPr>
                <w:kern w:val="2"/>
                <w:szCs w:val="24"/>
              </w:rPr>
            </w:pPr>
          </w:p>
          <w:p w14:paraId="49273A25" w14:textId="788F2D0F" w:rsidR="00027B83" w:rsidRDefault="00027B83">
            <w:pPr>
              <w:rPr>
                <w:kern w:val="2"/>
                <w:szCs w:val="24"/>
              </w:rPr>
            </w:pPr>
          </w:p>
        </w:tc>
      </w:tr>
      <w:tr w:rsidR="00027B83" w14:paraId="22BAE69C" w14:textId="77777777" w:rsidTr="007C0544">
        <w:trPr>
          <w:trHeight w:val="300"/>
        </w:trPr>
        <w:tc>
          <w:tcPr>
            <w:tcW w:w="3094" w:type="dxa"/>
            <w:gridSpan w:val="3"/>
          </w:tcPr>
          <w:p w14:paraId="589C28BB" w14:textId="77777777" w:rsidR="00027B83" w:rsidRDefault="000B0897">
            <w:pPr>
              <w:rPr>
                <w:b/>
                <w:kern w:val="2"/>
                <w:szCs w:val="24"/>
              </w:rPr>
            </w:pPr>
            <w:r>
              <w:rPr>
                <w:b/>
                <w:kern w:val="2"/>
                <w:szCs w:val="24"/>
              </w:rPr>
              <w:t>8.3. Sutarties įvykdymo užtikrinimo pateikimas</w:t>
            </w:r>
          </w:p>
        </w:tc>
        <w:tc>
          <w:tcPr>
            <w:tcW w:w="6966" w:type="dxa"/>
            <w:gridSpan w:val="3"/>
          </w:tcPr>
          <w:p w14:paraId="79D3727C" w14:textId="77777777" w:rsidR="00027B83" w:rsidRDefault="000B0897">
            <w:pPr>
              <w:rPr>
                <w:kern w:val="2"/>
                <w:szCs w:val="24"/>
              </w:rPr>
            </w:pPr>
            <w:r>
              <w:rPr>
                <w:kern w:val="2"/>
                <w:szCs w:val="24"/>
              </w:rPr>
              <w:t>Netaikoma</w:t>
            </w:r>
          </w:p>
          <w:p w14:paraId="196DC212" w14:textId="27C08552" w:rsidR="00027B83" w:rsidRDefault="00027B83">
            <w:pPr>
              <w:rPr>
                <w:szCs w:val="24"/>
              </w:rPr>
            </w:pPr>
          </w:p>
        </w:tc>
      </w:tr>
      <w:tr w:rsidR="00027B83" w14:paraId="3121CA65" w14:textId="77777777" w:rsidTr="007C0544">
        <w:trPr>
          <w:trHeight w:val="300"/>
        </w:trPr>
        <w:tc>
          <w:tcPr>
            <w:tcW w:w="10060" w:type="dxa"/>
            <w:gridSpan w:val="6"/>
          </w:tcPr>
          <w:p w14:paraId="772DBFBE" w14:textId="77777777" w:rsidR="00027B83" w:rsidRDefault="000B0897">
            <w:pPr>
              <w:jc w:val="center"/>
              <w:rPr>
                <w:b/>
                <w:kern w:val="2"/>
                <w:szCs w:val="24"/>
              </w:rPr>
            </w:pPr>
            <w:r>
              <w:rPr>
                <w:b/>
                <w:kern w:val="2"/>
                <w:szCs w:val="24"/>
              </w:rPr>
              <w:t>9. ŠALIŲ ATSAKOMYBĖ</w:t>
            </w:r>
          </w:p>
        </w:tc>
      </w:tr>
      <w:tr w:rsidR="00027B83" w14:paraId="6E2F209E" w14:textId="77777777" w:rsidTr="007C0544">
        <w:trPr>
          <w:trHeight w:val="300"/>
        </w:trPr>
        <w:tc>
          <w:tcPr>
            <w:tcW w:w="3094" w:type="dxa"/>
            <w:gridSpan w:val="3"/>
          </w:tcPr>
          <w:p w14:paraId="785E4D98" w14:textId="77777777" w:rsidR="00027B83" w:rsidRDefault="000B0897">
            <w:pPr>
              <w:rPr>
                <w:b/>
                <w:kern w:val="2"/>
                <w:szCs w:val="24"/>
              </w:rPr>
            </w:pPr>
            <w:r>
              <w:rPr>
                <w:b/>
                <w:kern w:val="2"/>
                <w:szCs w:val="24"/>
              </w:rPr>
              <w:t>9.1. Pirkėjui taikomos netesybos už mokėjimų pagal Sutartį vėlavimą</w:t>
            </w:r>
          </w:p>
        </w:tc>
        <w:tc>
          <w:tcPr>
            <w:tcW w:w="6966" w:type="dxa"/>
            <w:gridSpan w:val="3"/>
          </w:tcPr>
          <w:p w14:paraId="54D3B64E" w14:textId="29E93BB0" w:rsidR="00027B83" w:rsidRPr="00FB01D5" w:rsidRDefault="000B0897">
            <w:pPr>
              <w:rPr>
                <w:kern w:val="2"/>
                <w:szCs w:val="24"/>
              </w:rPr>
            </w:pPr>
            <w:r>
              <w:rPr>
                <w:color w:val="000000"/>
                <w:kern w:val="2"/>
                <w:szCs w:val="24"/>
              </w:rPr>
              <w:t xml:space="preserve">Jei Pirkėjas, gavęs tinkamai pateiktą ir užpildytą Sąskaitą, uždelsia atsiskaityti už tinkamai Tiekėjo suteiktas kokybiškas Paslaugas per </w:t>
            </w:r>
            <w:r w:rsidRPr="00FB01D5">
              <w:rPr>
                <w:kern w:val="2"/>
                <w:szCs w:val="24"/>
              </w:rPr>
              <w:t xml:space="preserve">Sutartyje nurodytą terminą, Tiekėjas nuo kitos nei nustatytas terminas </w:t>
            </w:r>
            <w:r w:rsidRPr="00FB01D5">
              <w:rPr>
                <w:kern w:val="2"/>
                <w:szCs w:val="24"/>
              </w:rPr>
              <w:lastRenderedPageBreak/>
              <w:t>dienos skaičiuoja Pirkėjui 0,02 (dvi šimtosios) procento dydžio delspinigius nuo neapmokėtos sumos be PVM už kiekvieną vėlavimo dieną</w:t>
            </w:r>
            <w:r w:rsidR="00FB01D5" w:rsidRPr="00FB01D5">
              <w:rPr>
                <w:kern w:val="2"/>
                <w:szCs w:val="24"/>
              </w:rPr>
              <w:t>.</w:t>
            </w:r>
          </w:p>
          <w:p w14:paraId="784E480D" w14:textId="73A395F7" w:rsidR="00027B83" w:rsidRDefault="00027B83">
            <w:pPr>
              <w:spacing w:line="259" w:lineRule="auto"/>
              <w:rPr>
                <w:color w:val="000000"/>
                <w:kern w:val="2"/>
                <w:szCs w:val="24"/>
              </w:rPr>
            </w:pPr>
          </w:p>
        </w:tc>
      </w:tr>
      <w:tr w:rsidR="00027B83" w14:paraId="791CF2E0" w14:textId="77777777" w:rsidTr="007C0544">
        <w:trPr>
          <w:trHeight w:val="300"/>
        </w:trPr>
        <w:tc>
          <w:tcPr>
            <w:tcW w:w="3094" w:type="dxa"/>
            <w:gridSpan w:val="3"/>
          </w:tcPr>
          <w:p w14:paraId="21033E05" w14:textId="77777777" w:rsidR="00027B83" w:rsidRDefault="000B0897">
            <w:pPr>
              <w:rPr>
                <w:b/>
                <w:kern w:val="2"/>
                <w:szCs w:val="24"/>
              </w:rPr>
            </w:pPr>
            <w:r>
              <w:rPr>
                <w:b/>
                <w:szCs w:val="24"/>
              </w:rPr>
              <w:lastRenderedPageBreak/>
              <w:t>9.2. Tiekėjui taikomos netesybos</w:t>
            </w:r>
          </w:p>
        </w:tc>
        <w:tc>
          <w:tcPr>
            <w:tcW w:w="6966" w:type="dxa"/>
            <w:gridSpan w:val="3"/>
          </w:tcPr>
          <w:p w14:paraId="146EF998" w14:textId="03430F36" w:rsidR="00027B83" w:rsidRPr="00FB01D5" w:rsidRDefault="000B0897">
            <w:pPr>
              <w:rPr>
                <w:kern w:val="2"/>
                <w:szCs w:val="24"/>
              </w:rPr>
            </w:pPr>
            <w:r>
              <w:rPr>
                <w:color w:val="000000"/>
                <w:kern w:val="2"/>
                <w:szCs w:val="24"/>
              </w:rPr>
              <w:t>9.2.1. Jeigu Tiekėjas vėluoja suteikti Paslaugas arba nevykdo kitų sutartinių įsipareigojimų</w:t>
            </w:r>
            <w:r w:rsidRPr="00FB01D5">
              <w:rPr>
                <w:kern w:val="2"/>
                <w:szCs w:val="24"/>
              </w:rPr>
              <w:t>, Pirkėjas nuo kitos nei nustatytas terminas dienos Tiekėjui skaičiuoja 0,02 (dvi šimtosios) procento dydžio delspinigius už kiekvieną uždelstą dieną  nuo laiku nesuteiktų Paslaugų ar kitų sutartinių įsipareigojimų nevykdymo kainos be PVM.</w:t>
            </w:r>
          </w:p>
          <w:p w14:paraId="006A0368" w14:textId="77777777" w:rsidR="00027B83" w:rsidRPr="00FB01D5" w:rsidRDefault="00027B83">
            <w:pPr>
              <w:rPr>
                <w:kern w:val="2"/>
                <w:szCs w:val="24"/>
              </w:rPr>
            </w:pPr>
          </w:p>
          <w:p w14:paraId="7E114F52" w14:textId="54645B82" w:rsidR="00027B83" w:rsidRDefault="000B0897">
            <w:pPr>
              <w:rPr>
                <w:b/>
                <w:kern w:val="2"/>
                <w:szCs w:val="24"/>
              </w:rPr>
            </w:pPr>
            <w:r w:rsidRPr="00FB01D5">
              <w:rPr>
                <w:kern w:val="2"/>
                <w:szCs w:val="24"/>
              </w:rPr>
              <w:t xml:space="preserve">9.2.2. Tiekėjas privalo sumokėti Pirkėjui netesybas per </w:t>
            </w:r>
            <w:r w:rsidR="00FB01D5" w:rsidRPr="00FB01D5">
              <w:rPr>
                <w:kern w:val="2"/>
                <w:szCs w:val="24"/>
              </w:rPr>
              <w:t>14</w:t>
            </w:r>
            <w:r w:rsidRPr="00FB01D5">
              <w:rPr>
                <w:kern w:val="2"/>
                <w:szCs w:val="24"/>
              </w:rPr>
              <w:t xml:space="preserve"> dienų nuo Pirkėjo pareikalavimo, jeigu netesybų </w:t>
            </w:r>
            <w:r>
              <w:rPr>
                <w:color w:val="000000"/>
                <w:kern w:val="2"/>
                <w:szCs w:val="24"/>
              </w:rPr>
              <w:t xml:space="preserve">suma nėra </w:t>
            </w:r>
            <w:r>
              <w:rPr>
                <w:szCs w:val="24"/>
              </w:rPr>
              <w:t>išskaitoma iš Tiekėjui mokėtinos sumos.</w:t>
            </w:r>
          </w:p>
        </w:tc>
      </w:tr>
      <w:tr w:rsidR="00027B83" w14:paraId="535564A9" w14:textId="77777777" w:rsidTr="007C0544">
        <w:trPr>
          <w:trHeight w:val="300"/>
        </w:trPr>
        <w:tc>
          <w:tcPr>
            <w:tcW w:w="3094" w:type="dxa"/>
            <w:gridSpan w:val="3"/>
          </w:tcPr>
          <w:p w14:paraId="669E6DCA" w14:textId="77777777" w:rsidR="00027B83" w:rsidRDefault="000B0897">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966" w:type="dxa"/>
            <w:gridSpan w:val="3"/>
          </w:tcPr>
          <w:p w14:paraId="66E6C64E" w14:textId="7C29EFED" w:rsidR="00027B83" w:rsidRPr="00BC52A9" w:rsidRDefault="000B0897">
            <w:pPr>
              <w:rPr>
                <w:szCs w:val="24"/>
              </w:rPr>
            </w:pPr>
            <w:r>
              <w:rPr>
                <w:kern w:val="2"/>
                <w:szCs w:val="24"/>
              </w:rPr>
              <w:t xml:space="preserve">9.3.1. Nutraukus Sutartį dėl esminio Sutarties pažeidimo, nustatyto Sutarties Specialiosiose sąlygose, </w:t>
            </w:r>
            <w:r w:rsidRPr="00BC52A9">
              <w:rPr>
                <w:kern w:val="2"/>
                <w:szCs w:val="24"/>
              </w:rPr>
              <w:t xml:space="preserve">mokama </w:t>
            </w:r>
            <w:r w:rsidR="00BC52A9" w:rsidRPr="00BC52A9">
              <w:rPr>
                <w:kern w:val="2"/>
                <w:szCs w:val="24"/>
              </w:rPr>
              <w:t>20 procentų</w:t>
            </w:r>
            <w:r w:rsidRPr="00BC52A9">
              <w:rPr>
                <w:kern w:val="2"/>
                <w:szCs w:val="24"/>
              </w:rPr>
              <w:t xml:space="preserve"> dydžio bauda nuo Pradinės Sutarties vertės, nurodytos Specialiųjų sąlygų 5.2 punkte.</w:t>
            </w:r>
          </w:p>
          <w:p w14:paraId="36558F23" w14:textId="77777777" w:rsidR="00027B83" w:rsidRPr="00BC52A9" w:rsidRDefault="00027B83">
            <w:pPr>
              <w:rPr>
                <w:szCs w:val="24"/>
              </w:rPr>
            </w:pPr>
          </w:p>
          <w:p w14:paraId="0B60F9E0" w14:textId="33992DF4" w:rsidR="00027B83" w:rsidRPr="00BC52A9" w:rsidRDefault="000B0897">
            <w:pPr>
              <w:rPr>
                <w:szCs w:val="24"/>
              </w:rPr>
            </w:pPr>
            <w:r w:rsidRPr="00BC52A9">
              <w:rPr>
                <w:szCs w:val="24"/>
              </w:rPr>
              <w:t xml:space="preserve">9.3.2. Nepagrįstai nutraukus Sutarties vykdymą ne Sutartyje nustatyta tvarka, mokama </w:t>
            </w:r>
            <w:r w:rsidR="00BC52A9" w:rsidRPr="00BC52A9">
              <w:rPr>
                <w:kern w:val="2"/>
                <w:szCs w:val="24"/>
              </w:rPr>
              <w:t>10</w:t>
            </w:r>
            <w:r w:rsidRPr="00BC52A9">
              <w:rPr>
                <w:kern w:val="2"/>
                <w:szCs w:val="24"/>
              </w:rPr>
              <w:t xml:space="preserve"> procentų dydžio bauda nuo Pradinės Sutarties vertės, nurodytos Specialiųjų sąlygų 5.2 punkte.</w:t>
            </w:r>
          </w:p>
          <w:p w14:paraId="54EE418B" w14:textId="1684B53F" w:rsidR="00027B83" w:rsidRDefault="00027B83">
            <w:pPr>
              <w:rPr>
                <w:kern w:val="2"/>
                <w:szCs w:val="24"/>
              </w:rPr>
            </w:pPr>
          </w:p>
        </w:tc>
      </w:tr>
      <w:tr w:rsidR="00027B83" w14:paraId="0DE13579" w14:textId="77777777" w:rsidTr="007C0544">
        <w:trPr>
          <w:trHeight w:val="300"/>
        </w:trPr>
        <w:tc>
          <w:tcPr>
            <w:tcW w:w="3094" w:type="dxa"/>
            <w:gridSpan w:val="3"/>
          </w:tcPr>
          <w:p w14:paraId="0E038835" w14:textId="77777777" w:rsidR="00027B83" w:rsidRDefault="000B0897">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966" w:type="dxa"/>
            <w:gridSpan w:val="3"/>
          </w:tcPr>
          <w:p w14:paraId="388D0071" w14:textId="77777777" w:rsidR="00027B83" w:rsidRDefault="000B0897">
            <w:pPr>
              <w:rPr>
                <w:color w:val="000000"/>
                <w:kern w:val="2"/>
                <w:szCs w:val="24"/>
              </w:rPr>
            </w:pPr>
            <w:r>
              <w:rPr>
                <w:color w:val="000000"/>
                <w:kern w:val="2"/>
                <w:szCs w:val="24"/>
              </w:rPr>
              <w:t>Netaikoma</w:t>
            </w:r>
          </w:p>
          <w:p w14:paraId="1456C8D1" w14:textId="77777777" w:rsidR="00027B83" w:rsidRDefault="00027B83">
            <w:pPr>
              <w:rPr>
                <w:kern w:val="2"/>
                <w:szCs w:val="24"/>
              </w:rPr>
            </w:pPr>
          </w:p>
          <w:p w14:paraId="4970F7DA" w14:textId="6FE64038" w:rsidR="00027B83" w:rsidRDefault="00027B83">
            <w:pPr>
              <w:rPr>
                <w:kern w:val="2"/>
                <w:szCs w:val="24"/>
              </w:rPr>
            </w:pPr>
          </w:p>
        </w:tc>
      </w:tr>
      <w:tr w:rsidR="00027B83" w14:paraId="335834C7" w14:textId="77777777" w:rsidTr="007C0544">
        <w:trPr>
          <w:trHeight w:val="300"/>
        </w:trPr>
        <w:tc>
          <w:tcPr>
            <w:tcW w:w="3094" w:type="dxa"/>
            <w:gridSpan w:val="3"/>
          </w:tcPr>
          <w:p w14:paraId="13CD1D2E" w14:textId="77777777" w:rsidR="00027B83" w:rsidRDefault="000B0897">
            <w:pPr>
              <w:rPr>
                <w:b/>
                <w:kern w:val="2"/>
                <w:szCs w:val="24"/>
              </w:rPr>
            </w:pPr>
            <w:r>
              <w:rPr>
                <w:b/>
                <w:kern w:val="2"/>
                <w:szCs w:val="24"/>
              </w:rPr>
              <w:t>9.5. Tiekėjui taikomos baudos dėl aplinkosauginių ir (arba) socialinių kriterijų nesilaikymo</w:t>
            </w:r>
          </w:p>
        </w:tc>
        <w:tc>
          <w:tcPr>
            <w:tcW w:w="6966" w:type="dxa"/>
            <w:gridSpan w:val="3"/>
          </w:tcPr>
          <w:p w14:paraId="4C8C0993" w14:textId="47B08CE0" w:rsidR="00027B83" w:rsidRDefault="00F73906" w:rsidP="00F73906">
            <w:pPr>
              <w:jc w:val="both"/>
              <w:rPr>
                <w:color w:val="4472C4"/>
                <w:kern w:val="2"/>
                <w:szCs w:val="24"/>
              </w:rPr>
            </w:pPr>
            <w:r>
              <w:rPr>
                <w:kern w:val="2"/>
                <w:szCs w:val="24"/>
              </w:rPr>
              <w:t>Tiekėjas</w:t>
            </w:r>
            <w:r w:rsidRPr="00F73906">
              <w:rPr>
                <w:kern w:val="2"/>
                <w:szCs w:val="24"/>
              </w:rPr>
              <w:t>, pažeidęs nustatytą reikalavimą, privalo sumokėti Užsakovui 500 eurų baudą ir per 30 kalendorinių dienų ištaisyti pažeidimus. Jei per 30 kalendorinių dienų trūkumai nebus ištaisyti, šis nusižengimas bus vertinamas kaip esminis sutarties pažeidimas.</w:t>
            </w:r>
          </w:p>
        </w:tc>
      </w:tr>
      <w:tr w:rsidR="00027B83" w14:paraId="5CB34632" w14:textId="77777777" w:rsidTr="007C0544">
        <w:trPr>
          <w:trHeight w:val="300"/>
        </w:trPr>
        <w:tc>
          <w:tcPr>
            <w:tcW w:w="3094" w:type="dxa"/>
            <w:gridSpan w:val="3"/>
          </w:tcPr>
          <w:p w14:paraId="59ED911B" w14:textId="77777777" w:rsidR="00027B83" w:rsidRDefault="000B0897">
            <w:pPr>
              <w:rPr>
                <w:b/>
                <w:kern w:val="2"/>
                <w:szCs w:val="24"/>
              </w:rPr>
            </w:pPr>
            <w:r>
              <w:rPr>
                <w:b/>
                <w:kern w:val="2"/>
                <w:szCs w:val="24"/>
              </w:rPr>
              <w:t>9.6. Tiekėjui / Pirkėjui taikoma bauda dėl konfidencialumo reikalavimų nesilaikymo</w:t>
            </w:r>
          </w:p>
        </w:tc>
        <w:tc>
          <w:tcPr>
            <w:tcW w:w="6966" w:type="dxa"/>
            <w:gridSpan w:val="3"/>
          </w:tcPr>
          <w:p w14:paraId="09E49859" w14:textId="77777777" w:rsidR="00027B83" w:rsidRDefault="000B0897">
            <w:pPr>
              <w:rPr>
                <w:kern w:val="2"/>
                <w:szCs w:val="24"/>
              </w:rPr>
            </w:pPr>
            <w:r>
              <w:rPr>
                <w:kern w:val="2"/>
                <w:szCs w:val="24"/>
              </w:rPr>
              <w:t>Netaikoma</w:t>
            </w:r>
          </w:p>
          <w:p w14:paraId="21B53226" w14:textId="77777777" w:rsidR="00027B83" w:rsidRDefault="00027B83">
            <w:pPr>
              <w:rPr>
                <w:kern w:val="2"/>
                <w:szCs w:val="24"/>
              </w:rPr>
            </w:pPr>
          </w:p>
          <w:p w14:paraId="32D97D93" w14:textId="6F3A9E8D" w:rsidR="00027B83" w:rsidRDefault="00027B83">
            <w:pPr>
              <w:rPr>
                <w:color w:val="4472C4"/>
                <w:kern w:val="2"/>
                <w:szCs w:val="24"/>
              </w:rPr>
            </w:pPr>
          </w:p>
        </w:tc>
      </w:tr>
      <w:tr w:rsidR="00027B83" w14:paraId="2F664C56" w14:textId="77777777" w:rsidTr="007C0544">
        <w:trPr>
          <w:trHeight w:val="300"/>
        </w:trPr>
        <w:tc>
          <w:tcPr>
            <w:tcW w:w="3094" w:type="dxa"/>
            <w:gridSpan w:val="3"/>
          </w:tcPr>
          <w:p w14:paraId="6498C52D" w14:textId="77777777" w:rsidR="00027B83" w:rsidRDefault="000B0897">
            <w:pPr>
              <w:rPr>
                <w:b/>
                <w:kern w:val="2"/>
                <w:szCs w:val="24"/>
              </w:rPr>
            </w:pPr>
            <w:r>
              <w:rPr>
                <w:b/>
                <w:kern w:val="2"/>
                <w:szCs w:val="24"/>
              </w:rPr>
              <w:t>9.7. Tiekėjui taikomos netesybos dėl pirkimo dokumentuose nustatytų kokybinių kriterijų nepasiekimo Sutarties vykdymo metu</w:t>
            </w:r>
          </w:p>
        </w:tc>
        <w:tc>
          <w:tcPr>
            <w:tcW w:w="6966" w:type="dxa"/>
            <w:gridSpan w:val="3"/>
          </w:tcPr>
          <w:p w14:paraId="53D14775" w14:textId="68B40BDF" w:rsidR="00BC52A9" w:rsidRDefault="000B0897" w:rsidP="00BC52A9">
            <w:pPr>
              <w:rPr>
                <w:color w:val="4472C4"/>
                <w:kern w:val="2"/>
                <w:szCs w:val="24"/>
              </w:rPr>
            </w:pPr>
            <w:r>
              <w:rPr>
                <w:szCs w:val="24"/>
              </w:rPr>
              <w:t xml:space="preserve">Netaikoma </w:t>
            </w:r>
          </w:p>
          <w:p w14:paraId="003FECA6" w14:textId="36E16AF4" w:rsidR="00027B83" w:rsidRDefault="00027B83">
            <w:pPr>
              <w:rPr>
                <w:color w:val="4472C4"/>
                <w:kern w:val="2"/>
                <w:szCs w:val="24"/>
              </w:rPr>
            </w:pPr>
          </w:p>
        </w:tc>
      </w:tr>
      <w:tr w:rsidR="00027B83" w14:paraId="0058BAA4" w14:textId="77777777" w:rsidTr="007C0544">
        <w:trPr>
          <w:trHeight w:val="1560"/>
        </w:trPr>
        <w:tc>
          <w:tcPr>
            <w:tcW w:w="3094" w:type="dxa"/>
            <w:gridSpan w:val="3"/>
            <w:tcBorders>
              <w:top w:val="single" w:sz="4" w:space="0" w:color="auto"/>
              <w:left w:val="single" w:sz="4" w:space="0" w:color="auto"/>
              <w:bottom w:val="single" w:sz="4" w:space="0" w:color="auto"/>
              <w:right w:val="single" w:sz="4" w:space="0" w:color="auto"/>
            </w:tcBorders>
          </w:tcPr>
          <w:p w14:paraId="028B4348" w14:textId="77777777" w:rsidR="00027B83" w:rsidRDefault="000B0897">
            <w:pPr>
              <w:rPr>
                <w:b/>
                <w:kern w:val="2"/>
                <w:szCs w:val="24"/>
              </w:rPr>
            </w:pPr>
            <w:r>
              <w:rPr>
                <w:b/>
                <w:kern w:val="2"/>
                <w:szCs w:val="24"/>
              </w:rPr>
              <w:t xml:space="preserve">9.8. Tiekėjui taikomos netesybos dėl Sutarties įvykdymo užtikrinimo </w:t>
            </w:r>
            <w:r>
              <w:rPr>
                <w:b/>
                <w:bCs/>
                <w:szCs w:val="24"/>
              </w:rPr>
              <w:t>nepratęsimo</w:t>
            </w:r>
          </w:p>
        </w:tc>
        <w:tc>
          <w:tcPr>
            <w:tcW w:w="6966" w:type="dxa"/>
            <w:gridSpan w:val="3"/>
            <w:tcBorders>
              <w:top w:val="single" w:sz="4" w:space="0" w:color="auto"/>
              <w:left w:val="single" w:sz="4" w:space="0" w:color="auto"/>
              <w:bottom w:val="single" w:sz="4" w:space="0" w:color="auto"/>
              <w:right w:val="single" w:sz="4" w:space="0" w:color="auto"/>
            </w:tcBorders>
          </w:tcPr>
          <w:p w14:paraId="33A0E052" w14:textId="77777777" w:rsidR="00027B83" w:rsidRDefault="000B0897">
            <w:pPr>
              <w:rPr>
                <w:kern w:val="2"/>
                <w:szCs w:val="24"/>
              </w:rPr>
            </w:pPr>
            <w:r>
              <w:rPr>
                <w:kern w:val="2"/>
                <w:szCs w:val="24"/>
              </w:rPr>
              <w:t>Netaikoma</w:t>
            </w:r>
          </w:p>
          <w:p w14:paraId="3DCA885A" w14:textId="77777777" w:rsidR="00027B83" w:rsidRDefault="00027B83">
            <w:pPr>
              <w:rPr>
                <w:kern w:val="2"/>
                <w:szCs w:val="24"/>
              </w:rPr>
            </w:pPr>
          </w:p>
          <w:p w14:paraId="59E34EF4" w14:textId="5E386591" w:rsidR="00027B83" w:rsidRDefault="00027B83">
            <w:pPr>
              <w:rPr>
                <w:color w:val="4472C4"/>
                <w:kern w:val="2"/>
                <w:szCs w:val="24"/>
              </w:rPr>
            </w:pPr>
          </w:p>
        </w:tc>
      </w:tr>
      <w:tr w:rsidR="00027B83" w14:paraId="4DB25F24" w14:textId="77777777" w:rsidTr="007C0544">
        <w:trPr>
          <w:trHeight w:val="300"/>
        </w:trPr>
        <w:tc>
          <w:tcPr>
            <w:tcW w:w="3094" w:type="dxa"/>
            <w:gridSpan w:val="3"/>
          </w:tcPr>
          <w:p w14:paraId="66FCCA71" w14:textId="77777777" w:rsidR="00027B83" w:rsidRDefault="000B0897">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966" w:type="dxa"/>
            <w:gridSpan w:val="3"/>
          </w:tcPr>
          <w:p w14:paraId="1669B493" w14:textId="1F505A6F" w:rsidR="00027B83" w:rsidRPr="00BC52A9" w:rsidRDefault="00BC52A9">
            <w:pPr>
              <w:rPr>
                <w:kern w:val="2"/>
                <w:szCs w:val="24"/>
              </w:rPr>
            </w:pPr>
            <w:r w:rsidRPr="00BC52A9">
              <w:rPr>
                <w:kern w:val="2"/>
                <w:szCs w:val="24"/>
              </w:rPr>
              <w:t>100 eurų už kiekvieną atvejį.</w:t>
            </w:r>
          </w:p>
          <w:p w14:paraId="70413880" w14:textId="77777777" w:rsidR="00027B83" w:rsidRDefault="00027B83">
            <w:pPr>
              <w:rPr>
                <w:szCs w:val="24"/>
              </w:rPr>
            </w:pPr>
          </w:p>
          <w:p w14:paraId="1121832F" w14:textId="77777777" w:rsidR="00027B83" w:rsidRDefault="00027B83">
            <w:pPr>
              <w:rPr>
                <w:color w:val="4472C4"/>
                <w:kern w:val="2"/>
                <w:szCs w:val="24"/>
              </w:rPr>
            </w:pPr>
          </w:p>
        </w:tc>
      </w:tr>
      <w:tr w:rsidR="00027B83" w14:paraId="72DE294E" w14:textId="77777777" w:rsidTr="007C0544">
        <w:trPr>
          <w:trHeight w:val="300"/>
        </w:trPr>
        <w:tc>
          <w:tcPr>
            <w:tcW w:w="3094" w:type="dxa"/>
            <w:gridSpan w:val="3"/>
          </w:tcPr>
          <w:p w14:paraId="4EF8C357" w14:textId="77777777" w:rsidR="00027B83" w:rsidRDefault="000B0897">
            <w:pPr>
              <w:rPr>
                <w:b/>
                <w:kern w:val="2"/>
                <w:szCs w:val="24"/>
                <w:lang w:val="en-US"/>
              </w:rPr>
            </w:pPr>
            <w:r>
              <w:rPr>
                <w:b/>
                <w:kern w:val="2"/>
                <w:szCs w:val="24"/>
                <w:lang w:val="en-US"/>
              </w:rPr>
              <w:t xml:space="preserve">9.9. </w:t>
            </w:r>
            <w:r>
              <w:rPr>
                <w:b/>
                <w:kern w:val="2"/>
                <w:szCs w:val="24"/>
              </w:rPr>
              <w:t>Kitos netesybos</w:t>
            </w:r>
          </w:p>
        </w:tc>
        <w:tc>
          <w:tcPr>
            <w:tcW w:w="6966" w:type="dxa"/>
            <w:gridSpan w:val="3"/>
          </w:tcPr>
          <w:p w14:paraId="386AC396" w14:textId="223B0590" w:rsidR="00027B83" w:rsidRDefault="00BC52A9">
            <w:pPr>
              <w:rPr>
                <w:color w:val="4472C4"/>
                <w:kern w:val="2"/>
                <w:szCs w:val="24"/>
              </w:rPr>
            </w:pPr>
            <w:r w:rsidRPr="00BC52A9">
              <w:rPr>
                <w:kern w:val="2"/>
                <w:szCs w:val="24"/>
              </w:rPr>
              <w:t>Netaikoma</w:t>
            </w:r>
          </w:p>
        </w:tc>
      </w:tr>
      <w:tr w:rsidR="00027B83" w14:paraId="684028A3" w14:textId="77777777" w:rsidTr="007C0544">
        <w:trPr>
          <w:trHeight w:val="300"/>
        </w:trPr>
        <w:tc>
          <w:tcPr>
            <w:tcW w:w="10060" w:type="dxa"/>
            <w:gridSpan w:val="6"/>
          </w:tcPr>
          <w:p w14:paraId="4FE3910B" w14:textId="77777777" w:rsidR="00027B83" w:rsidRDefault="000B0897">
            <w:pPr>
              <w:jc w:val="center"/>
              <w:rPr>
                <w:color w:val="4472C4"/>
                <w:kern w:val="2"/>
                <w:szCs w:val="24"/>
              </w:rPr>
            </w:pPr>
            <w:r>
              <w:rPr>
                <w:b/>
                <w:kern w:val="2"/>
                <w:szCs w:val="24"/>
              </w:rPr>
              <w:t>10. ESMINĖS SUTARTIES SĄLYGOS</w:t>
            </w:r>
          </w:p>
        </w:tc>
      </w:tr>
      <w:tr w:rsidR="00027B83" w14:paraId="6E96BEC4" w14:textId="77777777" w:rsidTr="007C0544">
        <w:trPr>
          <w:trHeight w:val="300"/>
        </w:trPr>
        <w:tc>
          <w:tcPr>
            <w:tcW w:w="3094" w:type="dxa"/>
            <w:gridSpan w:val="3"/>
          </w:tcPr>
          <w:p w14:paraId="0063E6A9" w14:textId="77777777" w:rsidR="00027B83" w:rsidRDefault="000B0897">
            <w:pPr>
              <w:rPr>
                <w:b/>
                <w:kern w:val="2"/>
                <w:szCs w:val="24"/>
                <w:lang w:val="en-US"/>
              </w:rPr>
            </w:pPr>
            <w:r>
              <w:rPr>
                <w:b/>
                <w:kern w:val="2"/>
                <w:szCs w:val="24"/>
                <w:lang w:val="en-US"/>
              </w:rPr>
              <w:t xml:space="preserve">10.1. </w:t>
            </w:r>
            <w:r>
              <w:rPr>
                <w:b/>
                <w:kern w:val="2"/>
                <w:szCs w:val="24"/>
              </w:rPr>
              <w:t>Esminės Sutarties sąlygos</w:t>
            </w:r>
          </w:p>
        </w:tc>
        <w:tc>
          <w:tcPr>
            <w:tcW w:w="6966" w:type="dxa"/>
            <w:gridSpan w:val="3"/>
          </w:tcPr>
          <w:p w14:paraId="2C1B15ED" w14:textId="7F6E26F0" w:rsidR="00BC52A9" w:rsidRDefault="00BC52A9" w:rsidP="00BC52A9">
            <w:pPr>
              <w:rPr>
                <w:kern w:val="2"/>
                <w:szCs w:val="24"/>
              </w:rPr>
            </w:pPr>
            <w:r>
              <w:rPr>
                <w:kern w:val="2"/>
                <w:szCs w:val="24"/>
              </w:rPr>
              <w:t>10.1.1 Paslaugos</w:t>
            </w:r>
            <w:r w:rsidRPr="00C11F05">
              <w:rPr>
                <w:kern w:val="2"/>
                <w:szCs w:val="24"/>
              </w:rPr>
              <w:t xml:space="preserve"> turi būti </w:t>
            </w:r>
            <w:r>
              <w:rPr>
                <w:kern w:val="2"/>
                <w:szCs w:val="24"/>
              </w:rPr>
              <w:t>suteiktos</w:t>
            </w:r>
            <w:r w:rsidRPr="00C11F05">
              <w:rPr>
                <w:kern w:val="2"/>
                <w:szCs w:val="24"/>
              </w:rPr>
              <w:t xml:space="preserve"> laikantis sutartinių terminų. </w:t>
            </w:r>
          </w:p>
          <w:p w14:paraId="7E67C8FE" w14:textId="3AD8D974" w:rsidR="00027B83" w:rsidRDefault="00027B83">
            <w:pPr>
              <w:rPr>
                <w:color w:val="4472C4"/>
                <w:kern w:val="2"/>
                <w:szCs w:val="24"/>
              </w:rPr>
            </w:pPr>
          </w:p>
        </w:tc>
      </w:tr>
      <w:tr w:rsidR="00BC52A9" w14:paraId="49E527D9" w14:textId="77777777" w:rsidTr="007C0544">
        <w:trPr>
          <w:trHeight w:val="300"/>
        </w:trPr>
        <w:tc>
          <w:tcPr>
            <w:tcW w:w="3094" w:type="dxa"/>
            <w:gridSpan w:val="3"/>
          </w:tcPr>
          <w:p w14:paraId="5C0DB238" w14:textId="3224CA81" w:rsidR="00BC52A9" w:rsidRPr="000D11E9" w:rsidRDefault="00BC52A9">
            <w:pPr>
              <w:rPr>
                <w:b/>
                <w:kern w:val="2"/>
                <w:szCs w:val="24"/>
              </w:rPr>
            </w:pPr>
            <w:r w:rsidRPr="000D11E9">
              <w:rPr>
                <w:b/>
                <w:kern w:val="2"/>
                <w:szCs w:val="24"/>
              </w:rPr>
              <w:t xml:space="preserve">10.2. </w:t>
            </w:r>
            <w:r w:rsidRPr="00213F0E">
              <w:rPr>
                <w:b/>
                <w:bCs/>
              </w:rPr>
              <w:t>Dideli arba nuolatiniai esminės Sutarties sąlygos vykdymo trūkumai</w:t>
            </w:r>
          </w:p>
        </w:tc>
        <w:tc>
          <w:tcPr>
            <w:tcW w:w="6966" w:type="dxa"/>
            <w:gridSpan w:val="3"/>
          </w:tcPr>
          <w:p w14:paraId="2B42082B" w14:textId="7618528E" w:rsidR="00BC52A9" w:rsidRDefault="00BC52A9" w:rsidP="00BC52A9">
            <w:pPr>
              <w:jc w:val="both"/>
              <w:rPr>
                <w:iCs/>
              </w:rPr>
            </w:pPr>
            <w:r>
              <w:rPr>
                <w:iCs/>
              </w:rPr>
              <w:t xml:space="preserve">10.2.1. </w:t>
            </w:r>
            <w:r w:rsidRPr="0017622E">
              <w:rPr>
                <w:iCs/>
              </w:rPr>
              <w:t xml:space="preserve">teikiamos paslaugos </w:t>
            </w:r>
            <w:r>
              <w:rPr>
                <w:iCs/>
              </w:rPr>
              <w:t>neatitinka</w:t>
            </w:r>
            <w:r w:rsidRPr="0017622E">
              <w:rPr>
                <w:iCs/>
              </w:rPr>
              <w:t xml:space="preserve"> sutarties </w:t>
            </w:r>
            <w:r>
              <w:rPr>
                <w:iCs/>
              </w:rPr>
              <w:t xml:space="preserve">1 </w:t>
            </w:r>
            <w:r w:rsidRPr="0017622E">
              <w:rPr>
                <w:iCs/>
              </w:rPr>
              <w:t>priede nurodyt</w:t>
            </w:r>
            <w:r>
              <w:rPr>
                <w:iCs/>
              </w:rPr>
              <w:t>ų</w:t>
            </w:r>
            <w:r w:rsidRPr="0017622E">
              <w:rPr>
                <w:iCs/>
              </w:rPr>
              <w:t xml:space="preserve"> reikalavim</w:t>
            </w:r>
            <w:r>
              <w:rPr>
                <w:iCs/>
              </w:rPr>
              <w:t>ų</w:t>
            </w:r>
            <w:r w:rsidRPr="0017622E">
              <w:rPr>
                <w:iCs/>
              </w:rPr>
              <w:t xml:space="preserve">; </w:t>
            </w:r>
          </w:p>
          <w:p w14:paraId="663621DF" w14:textId="7796775D" w:rsidR="00BC52A9" w:rsidRDefault="00BC52A9" w:rsidP="00BC52A9">
            <w:pPr>
              <w:jc w:val="both"/>
              <w:rPr>
                <w:iCs/>
              </w:rPr>
            </w:pPr>
            <w:r>
              <w:rPr>
                <w:iCs/>
              </w:rPr>
              <w:t>10.2.2. paslaugos teikiamos nesilaikant Užsakyme nustatytų terminų;</w:t>
            </w:r>
          </w:p>
          <w:p w14:paraId="36C4A59F" w14:textId="1E49F062" w:rsidR="00BC52A9" w:rsidRDefault="00BC52A9" w:rsidP="00BC52A9">
            <w:pPr>
              <w:jc w:val="both"/>
              <w:rPr>
                <w:iCs/>
              </w:rPr>
            </w:pPr>
            <w:r>
              <w:rPr>
                <w:iCs/>
              </w:rPr>
              <w:t xml:space="preserve">10.2.3. </w:t>
            </w:r>
            <w:r w:rsidR="005A4847">
              <w:rPr>
                <w:iCs/>
              </w:rPr>
              <w:t>tiekėjas neištaiso</w:t>
            </w:r>
            <w:r w:rsidR="005A4847" w:rsidRPr="0017622E">
              <w:rPr>
                <w:iCs/>
              </w:rPr>
              <w:t xml:space="preserve"> netinkamai suteiktų paslaugų trūkumus per Užsakovo nurodytą terminą</w:t>
            </w:r>
            <w:r w:rsidR="005A4847">
              <w:rPr>
                <w:iCs/>
              </w:rPr>
              <w:t>;</w:t>
            </w:r>
          </w:p>
          <w:p w14:paraId="269F030A" w14:textId="14AB281B" w:rsidR="00BC52A9" w:rsidRPr="0017622E" w:rsidRDefault="005A4847" w:rsidP="00BC52A9">
            <w:pPr>
              <w:jc w:val="both"/>
              <w:rPr>
                <w:iCs/>
              </w:rPr>
            </w:pPr>
            <w:r>
              <w:rPr>
                <w:iCs/>
              </w:rPr>
              <w:t xml:space="preserve">10.2.4. paslaugas teikia </w:t>
            </w:r>
            <w:r>
              <w:t>neturintys tam</w:t>
            </w:r>
            <w:r w:rsidRPr="0017622E">
              <w:t xml:space="preserve"> teis</w:t>
            </w:r>
            <w:r>
              <w:t>ės</w:t>
            </w:r>
            <w:r w:rsidRPr="0017622E">
              <w:t xml:space="preserve"> asmenys</w:t>
            </w:r>
            <w:r>
              <w:t>.</w:t>
            </w:r>
          </w:p>
          <w:p w14:paraId="147AE663" w14:textId="77777777" w:rsidR="00BC52A9" w:rsidRDefault="00BC52A9">
            <w:pPr>
              <w:rPr>
                <w:kern w:val="2"/>
                <w:szCs w:val="24"/>
              </w:rPr>
            </w:pPr>
          </w:p>
        </w:tc>
      </w:tr>
      <w:tr w:rsidR="00027B83" w14:paraId="2481156D" w14:textId="77777777" w:rsidTr="007C0544">
        <w:trPr>
          <w:trHeight w:val="300"/>
        </w:trPr>
        <w:tc>
          <w:tcPr>
            <w:tcW w:w="10060" w:type="dxa"/>
            <w:gridSpan w:val="6"/>
          </w:tcPr>
          <w:p w14:paraId="28216735" w14:textId="77777777" w:rsidR="00027B83" w:rsidRDefault="000B0897">
            <w:pPr>
              <w:jc w:val="center"/>
              <w:rPr>
                <w:b/>
                <w:kern w:val="2"/>
                <w:szCs w:val="24"/>
              </w:rPr>
            </w:pPr>
            <w:r>
              <w:rPr>
                <w:b/>
                <w:kern w:val="2"/>
                <w:szCs w:val="24"/>
              </w:rPr>
              <w:t>11. SUTARTIES GALIOJIMAS IR KEITIMAS</w:t>
            </w:r>
          </w:p>
        </w:tc>
      </w:tr>
      <w:tr w:rsidR="00027B83" w14:paraId="73E60D0E" w14:textId="77777777" w:rsidTr="007C0544">
        <w:trPr>
          <w:trHeight w:val="300"/>
        </w:trPr>
        <w:tc>
          <w:tcPr>
            <w:tcW w:w="3094" w:type="dxa"/>
            <w:gridSpan w:val="3"/>
          </w:tcPr>
          <w:p w14:paraId="071FC0C8" w14:textId="3CDA871F" w:rsidR="00027B83" w:rsidRDefault="000B0897">
            <w:pPr>
              <w:rPr>
                <w:b/>
                <w:kern w:val="2"/>
                <w:szCs w:val="24"/>
              </w:rPr>
            </w:pPr>
            <w:r>
              <w:rPr>
                <w:b/>
                <w:szCs w:val="24"/>
              </w:rPr>
              <w:t>11.1. Sutarties sudarymas i</w:t>
            </w:r>
            <w:r w:rsidR="000D11E9">
              <w:rPr>
                <w:b/>
                <w:szCs w:val="24"/>
              </w:rPr>
              <w:t>r</w:t>
            </w:r>
            <w:r>
              <w:rPr>
                <w:b/>
                <w:szCs w:val="24"/>
              </w:rPr>
              <w:t xml:space="preserve"> įsigaliojimas</w:t>
            </w:r>
          </w:p>
        </w:tc>
        <w:tc>
          <w:tcPr>
            <w:tcW w:w="6966" w:type="dxa"/>
            <w:gridSpan w:val="3"/>
          </w:tcPr>
          <w:p w14:paraId="16C571AA" w14:textId="77777777" w:rsidR="00027B83" w:rsidRDefault="000B0897">
            <w:pPr>
              <w:rPr>
                <w:kern w:val="2"/>
                <w:szCs w:val="24"/>
              </w:rPr>
            </w:pPr>
            <w:r>
              <w:rPr>
                <w:kern w:val="2"/>
                <w:szCs w:val="24"/>
              </w:rPr>
              <w:t>Ši Sutartis laikoma sudaryta ir įsigalioja nuo Sutarties pasirašymo dienos (antrosios Šalies pasirašymo dieną).</w:t>
            </w:r>
          </w:p>
          <w:p w14:paraId="2FA65369" w14:textId="2C742956" w:rsidR="00027B83" w:rsidRDefault="000B0897">
            <w:pPr>
              <w:rPr>
                <w:color w:val="4472C4"/>
                <w:kern w:val="2"/>
                <w:szCs w:val="24"/>
              </w:rPr>
            </w:pPr>
            <w:r>
              <w:rPr>
                <w:color w:val="000000"/>
                <w:kern w:val="2"/>
                <w:szCs w:val="24"/>
              </w:rPr>
              <w:t>Sutartis galioja iki visiško prievolių įvykdymo (kol bus išnaudota Pradinės Sutarties vertė</w:t>
            </w:r>
            <w:r w:rsidR="005A4847">
              <w:rPr>
                <w:color w:val="000000"/>
                <w:kern w:val="2"/>
                <w:szCs w:val="24"/>
              </w:rPr>
              <w:t>).</w:t>
            </w:r>
          </w:p>
          <w:p w14:paraId="04094D45" w14:textId="7F62811C" w:rsidR="00027B83" w:rsidRDefault="00027B83">
            <w:pPr>
              <w:rPr>
                <w:color w:val="4472C4"/>
                <w:kern w:val="2"/>
                <w:szCs w:val="24"/>
              </w:rPr>
            </w:pPr>
          </w:p>
        </w:tc>
      </w:tr>
      <w:tr w:rsidR="00027B83" w14:paraId="27B67AC5" w14:textId="77777777" w:rsidTr="007C0544">
        <w:trPr>
          <w:trHeight w:val="300"/>
        </w:trPr>
        <w:tc>
          <w:tcPr>
            <w:tcW w:w="3094" w:type="dxa"/>
            <w:gridSpan w:val="3"/>
          </w:tcPr>
          <w:p w14:paraId="5B8FCCBE" w14:textId="77777777" w:rsidR="00027B83" w:rsidRDefault="000B0897">
            <w:pPr>
              <w:rPr>
                <w:b/>
                <w:kern w:val="2"/>
                <w:szCs w:val="24"/>
              </w:rPr>
            </w:pPr>
            <w:r>
              <w:rPr>
                <w:b/>
                <w:kern w:val="2"/>
                <w:szCs w:val="24"/>
              </w:rPr>
              <w:t>11.2. Sutarties galiojimo termino pratęsimas</w:t>
            </w:r>
          </w:p>
        </w:tc>
        <w:tc>
          <w:tcPr>
            <w:tcW w:w="6966" w:type="dxa"/>
            <w:gridSpan w:val="3"/>
          </w:tcPr>
          <w:p w14:paraId="114D7BCF" w14:textId="275EF60D" w:rsidR="00027B83" w:rsidRPr="005A4847" w:rsidRDefault="000B0897">
            <w:pPr>
              <w:rPr>
                <w:kern w:val="2"/>
                <w:szCs w:val="24"/>
              </w:rPr>
            </w:pPr>
            <w:r>
              <w:rPr>
                <w:kern w:val="2"/>
                <w:szCs w:val="24"/>
              </w:rPr>
              <w:t xml:space="preserve">Šalių abipusiu rašytiniu Susitarimu Sutartis tomis pačiomis sąlygomis gali būti pratęsta </w:t>
            </w:r>
            <w:r w:rsidR="005A4847" w:rsidRPr="005A4847">
              <w:rPr>
                <w:kern w:val="2"/>
                <w:szCs w:val="24"/>
              </w:rPr>
              <w:t>2</w:t>
            </w:r>
            <w:r w:rsidRPr="005A4847">
              <w:rPr>
                <w:kern w:val="2"/>
                <w:szCs w:val="24"/>
              </w:rPr>
              <w:t xml:space="preserve"> (</w:t>
            </w:r>
            <w:r w:rsidR="005A4847" w:rsidRPr="005A4847">
              <w:rPr>
                <w:kern w:val="2"/>
                <w:szCs w:val="24"/>
              </w:rPr>
              <w:t>du</w:t>
            </w:r>
            <w:r w:rsidRPr="005A4847">
              <w:rPr>
                <w:kern w:val="2"/>
                <w:szCs w:val="24"/>
              </w:rPr>
              <w:t>) kart</w:t>
            </w:r>
            <w:r w:rsidR="005A4847" w:rsidRPr="005A4847">
              <w:rPr>
                <w:kern w:val="2"/>
                <w:szCs w:val="24"/>
              </w:rPr>
              <w:t>us</w:t>
            </w:r>
            <w:r w:rsidRPr="005A4847">
              <w:rPr>
                <w:kern w:val="2"/>
                <w:szCs w:val="24"/>
              </w:rPr>
              <w:t xml:space="preserve"> 12 (dvylikai) mėnesių, jeigu yra išlikęs poreikis ir esant šiai (šioms) aplinkybėms:</w:t>
            </w:r>
          </w:p>
          <w:p w14:paraId="649368F2" w14:textId="77777777" w:rsidR="00027B83" w:rsidRPr="005A4847" w:rsidRDefault="000B0897">
            <w:pPr>
              <w:rPr>
                <w:rFonts w:eastAsia="Arial"/>
                <w:szCs w:val="24"/>
              </w:rPr>
            </w:pPr>
            <w:r w:rsidRPr="005A4847">
              <w:rPr>
                <w:rFonts w:eastAsia="Calibri"/>
                <w:szCs w:val="24"/>
              </w:rPr>
              <w:t>11.2.1.</w:t>
            </w:r>
            <w:r w:rsidRPr="005A4847">
              <w:rPr>
                <w:rFonts w:eastAsia="Arial"/>
                <w:szCs w:val="24"/>
              </w:rPr>
              <w:t xml:space="preserve"> Pirkėjas neišpirko Paslaugų pagal Sutartį ir nėra išnaudota Sutarties kaina;</w:t>
            </w:r>
          </w:p>
          <w:p w14:paraId="6D566D92" w14:textId="10BA08C3" w:rsidR="00027B83" w:rsidRPr="005A4847" w:rsidRDefault="000B0897">
            <w:pPr>
              <w:rPr>
                <w:rFonts w:eastAsia="Calibri"/>
                <w:color w:val="FF0000"/>
                <w:szCs w:val="24"/>
              </w:rPr>
            </w:pPr>
            <w:r w:rsidRPr="005A4847">
              <w:rPr>
                <w:rFonts w:eastAsia="Calibri"/>
                <w:szCs w:val="24"/>
              </w:rPr>
              <w:t>11.2.</w:t>
            </w:r>
            <w:r w:rsidR="005A4847" w:rsidRPr="005A4847">
              <w:rPr>
                <w:rFonts w:eastAsia="Calibri"/>
                <w:szCs w:val="24"/>
              </w:rPr>
              <w:t>2</w:t>
            </w:r>
            <w:r w:rsidRPr="005A4847">
              <w:rPr>
                <w:rFonts w:eastAsia="Calibri"/>
                <w:szCs w:val="24"/>
              </w:rPr>
              <w:t>. Paslaugos suteiktos be trūkumų</w:t>
            </w:r>
            <w:r w:rsidR="005A4847" w:rsidRPr="005A4847">
              <w:rPr>
                <w:rFonts w:eastAsia="Calibri"/>
                <w:szCs w:val="24"/>
              </w:rPr>
              <w:t>.</w:t>
            </w:r>
          </w:p>
        </w:tc>
      </w:tr>
      <w:tr w:rsidR="00027B83" w14:paraId="2CB119F6" w14:textId="77777777" w:rsidTr="007C0544">
        <w:trPr>
          <w:trHeight w:val="300"/>
        </w:trPr>
        <w:tc>
          <w:tcPr>
            <w:tcW w:w="10060" w:type="dxa"/>
            <w:gridSpan w:val="6"/>
          </w:tcPr>
          <w:p w14:paraId="1E909BAE" w14:textId="77777777" w:rsidR="00027B83" w:rsidRDefault="000B0897">
            <w:pPr>
              <w:jc w:val="center"/>
              <w:rPr>
                <w:b/>
                <w:kern w:val="2"/>
                <w:szCs w:val="24"/>
              </w:rPr>
            </w:pPr>
            <w:r>
              <w:rPr>
                <w:b/>
                <w:kern w:val="2"/>
                <w:szCs w:val="24"/>
              </w:rPr>
              <w:t>12. SUTARTIES NUTRAUKIMAS</w:t>
            </w:r>
          </w:p>
        </w:tc>
      </w:tr>
      <w:tr w:rsidR="00027B83" w14:paraId="03F6F2B7" w14:textId="77777777" w:rsidTr="007C0544">
        <w:trPr>
          <w:trHeight w:val="300"/>
        </w:trPr>
        <w:tc>
          <w:tcPr>
            <w:tcW w:w="3058" w:type="dxa"/>
            <w:gridSpan w:val="2"/>
            <w:tcBorders>
              <w:top w:val="single" w:sz="4" w:space="0" w:color="auto"/>
              <w:left w:val="single" w:sz="4" w:space="0" w:color="auto"/>
              <w:bottom w:val="single" w:sz="4" w:space="0" w:color="auto"/>
              <w:right w:val="single" w:sz="4" w:space="0" w:color="auto"/>
            </w:tcBorders>
          </w:tcPr>
          <w:p w14:paraId="213DAB3D" w14:textId="77777777" w:rsidR="00027B83" w:rsidRDefault="000B0897">
            <w:pPr>
              <w:rPr>
                <w:b/>
                <w:kern w:val="2"/>
                <w:szCs w:val="24"/>
              </w:rPr>
            </w:pPr>
            <w:r>
              <w:rPr>
                <w:b/>
                <w:kern w:val="2"/>
                <w:szCs w:val="24"/>
              </w:rPr>
              <w:t>12.1. Sutarties nutraukimo pagrindai</w:t>
            </w:r>
          </w:p>
        </w:tc>
        <w:tc>
          <w:tcPr>
            <w:tcW w:w="7002" w:type="dxa"/>
            <w:gridSpan w:val="4"/>
            <w:tcBorders>
              <w:top w:val="single" w:sz="4" w:space="0" w:color="auto"/>
              <w:left w:val="single" w:sz="4" w:space="0" w:color="auto"/>
              <w:bottom w:val="single" w:sz="4" w:space="0" w:color="auto"/>
              <w:right w:val="single" w:sz="4" w:space="0" w:color="auto"/>
            </w:tcBorders>
          </w:tcPr>
          <w:p w14:paraId="55DF17D4" w14:textId="77777777" w:rsidR="00027B83" w:rsidRDefault="000B0897">
            <w:pPr>
              <w:rPr>
                <w:kern w:val="2"/>
                <w:szCs w:val="24"/>
              </w:rPr>
            </w:pPr>
            <w:r>
              <w:rPr>
                <w:kern w:val="2"/>
                <w:szCs w:val="24"/>
              </w:rPr>
              <w:t>Sutartis gali būti nutraukiama rašytiniu Šalių susitarimu arba vienašališkai, Bendrosiose sąlygose nustatyta tvarka.</w:t>
            </w:r>
          </w:p>
          <w:p w14:paraId="3A951297" w14:textId="158177BE" w:rsidR="00027B83" w:rsidRDefault="00027B83">
            <w:pPr>
              <w:rPr>
                <w:color w:val="4472C4"/>
                <w:kern w:val="2"/>
                <w:szCs w:val="24"/>
              </w:rPr>
            </w:pPr>
          </w:p>
        </w:tc>
      </w:tr>
      <w:tr w:rsidR="00027B83" w14:paraId="3FAA1B2E" w14:textId="77777777" w:rsidTr="007C0544">
        <w:trPr>
          <w:trHeight w:val="300"/>
        </w:trPr>
        <w:tc>
          <w:tcPr>
            <w:tcW w:w="3058" w:type="dxa"/>
            <w:gridSpan w:val="2"/>
            <w:tcBorders>
              <w:top w:val="single" w:sz="4" w:space="0" w:color="auto"/>
              <w:left w:val="single" w:sz="4" w:space="0" w:color="auto"/>
              <w:bottom w:val="single" w:sz="4" w:space="0" w:color="auto"/>
              <w:right w:val="single" w:sz="4" w:space="0" w:color="auto"/>
            </w:tcBorders>
          </w:tcPr>
          <w:p w14:paraId="33CA1160" w14:textId="77777777" w:rsidR="00027B83" w:rsidRDefault="000B0897">
            <w:pPr>
              <w:rPr>
                <w:b/>
                <w:kern w:val="2"/>
                <w:szCs w:val="24"/>
              </w:rPr>
            </w:pPr>
            <w:r>
              <w:rPr>
                <w:b/>
                <w:kern w:val="2"/>
                <w:szCs w:val="24"/>
              </w:rPr>
              <w:t xml:space="preserve">12.2. Esminiai Sutarties </w:t>
            </w:r>
            <w:r>
              <w:rPr>
                <w:b/>
                <w:szCs w:val="24"/>
              </w:rPr>
              <w:t>pažeidimai</w:t>
            </w:r>
          </w:p>
        </w:tc>
        <w:tc>
          <w:tcPr>
            <w:tcW w:w="7002" w:type="dxa"/>
            <w:gridSpan w:val="4"/>
            <w:tcBorders>
              <w:top w:val="single" w:sz="4" w:space="0" w:color="auto"/>
              <w:left w:val="single" w:sz="4" w:space="0" w:color="auto"/>
              <w:bottom w:val="single" w:sz="4" w:space="0" w:color="auto"/>
              <w:right w:val="single" w:sz="4" w:space="0" w:color="auto"/>
            </w:tcBorders>
          </w:tcPr>
          <w:p w14:paraId="04D6326B" w14:textId="65560D1C" w:rsidR="00027B83" w:rsidRPr="006913CF" w:rsidRDefault="000B0897">
            <w:pPr>
              <w:rPr>
                <w:kern w:val="2"/>
                <w:szCs w:val="24"/>
              </w:rPr>
            </w:pPr>
            <w:r w:rsidRPr="006913CF">
              <w:rPr>
                <w:kern w:val="2"/>
                <w:szCs w:val="24"/>
              </w:rPr>
              <w:t>12.2.1. jeigu Tiekėjas nevykdo prisiimtų įsipareigojimų už Sutartyje nustatyt</w:t>
            </w:r>
            <w:r w:rsidR="006913CF" w:rsidRPr="006913CF">
              <w:rPr>
                <w:kern w:val="2"/>
                <w:szCs w:val="24"/>
              </w:rPr>
              <w:t>us</w:t>
            </w:r>
            <w:r w:rsidRPr="006913CF">
              <w:rPr>
                <w:kern w:val="2"/>
                <w:szCs w:val="24"/>
              </w:rPr>
              <w:t xml:space="preserve"> Sutarties įkainius;</w:t>
            </w:r>
          </w:p>
          <w:p w14:paraId="73E20761" w14:textId="18AB7A78" w:rsidR="00027B83" w:rsidRPr="006913CF" w:rsidRDefault="000B0897">
            <w:pPr>
              <w:tabs>
                <w:tab w:val="left" w:pos="567"/>
                <w:tab w:val="left" w:pos="851"/>
                <w:tab w:val="left" w:pos="992"/>
                <w:tab w:val="left" w:pos="1134"/>
              </w:tabs>
              <w:spacing w:line="257" w:lineRule="auto"/>
              <w:jc w:val="both"/>
              <w:rPr>
                <w:rFonts w:eastAsia="Arial"/>
                <w:kern w:val="2"/>
                <w:szCs w:val="24"/>
                <w:lang w:val="lt"/>
              </w:rPr>
            </w:pPr>
            <w:r w:rsidRPr="006913CF">
              <w:rPr>
                <w:rFonts w:eastAsia="Arial"/>
                <w:kern w:val="2"/>
                <w:szCs w:val="24"/>
                <w:lang w:val="lt"/>
              </w:rPr>
              <w:t>12.2.</w:t>
            </w:r>
            <w:r w:rsidR="006913CF" w:rsidRPr="006913CF">
              <w:rPr>
                <w:rFonts w:eastAsia="Arial"/>
                <w:kern w:val="2"/>
                <w:szCs w:val="24"/>
                <w:lang w:val="lt"/>
              </w:rPr>
              <w:t>2</w:t>
            </w:r>
            <w:r w:rsidRPr="006913CF">
              <w:rPr>
                <w:rFonts w:eastAsia="Arial"/>
                <w:kern w:val="2"/>
                <w:szCs w:val="24"/>
                <w:lang w:val="lt"/>
              </w:rPr>
              <w:t>. Tiekėjas daugiau kaip 2 (du) kartus suteikia Paslaugas, kurios neatitinka Sutartyje ir (ar) įstatymuose nustatytų reikalavimų Paslaugoms;</w:t>
            </w:r>
          </w:p>
          <w:p w14:paraId="41420C93" w14:textId="01B2D7E7" w:rsidR="00027B83" w:rsidRPr="006913CF" w:rsidRDefault="000B0897">
            <w:pPr>
              <w:tabs>
                <w:tab w:val="left" w:pos="567"/>
                <w:tab w:val="left" w:pos="851"/>
                <w:tab w:val="left" w:pos="992"/>
                <w:tab w:val="left" w:pos="1134"/>
              </w:tabs>
              <w:spacing w:line="257" w:lineRule="auto"/>
              <w:jc w:val="both"/>
              <w:rPr>
                <w:rFonts w:eastAsia="Arial"/>
                <w:kern w:val="2"/>
                <w:szCs w:val="24"/>
                <w:lang w:val="lt"/>
              </w:rPr>
            </w:pPr>
            <w:r w:rsidRPr="006913CF">
              <w:rPr>
                <w:rFonts w:eastAsia="Arial"/>
                <w:kern w:val="2"/>
                <w:szCs w:val="24"/>
                <w:lang w:val="lt"/>
              </w:rPr>
              <w:t>12.2.</w:t>
            </w:r>
            <w:r w:rsidR="006913CF" w:rsidRPr="006913CF">
              <w:rPr>
                <w:rFonts w:eastAsia="Arial"/>
                <w:kern w:val="2"/>
                <w:szCs w:val="24"/>
                <w:lang w:val="lt"/>
              </w:rPr>
              <w:t>3</w:t>
            </w:r>
            <w:r w:rsidRPr="006913CF">
              <w:rPr>
                <w:rFonts w:eastAsia="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AC0C09D" w14:textId="49EDDF8E" w:rsidR="00027B83" w:rsidRDefault="000B0897">
            <w:pPr>
              <w:spacing w:line="257" w:lineRule="auto"/>
              <w:rPr>
                <w:rFonts w:eastAsia="Arial"/>
                <w:color w:val="FF0000"/>
                <w:kern w:val="2"/>
                <w:szCs w:val="24"/>
              </w:rPr>
            </w:pPr>
            <w:r w:rsidRPr="006913CF">
              <w:rPr>
                <w:rFonts w:eastAsia="Arial"/>
                <w:kern w:val="2"/>
                <w:szCs w:val="24"/>
                <w:lang w:val="lt"/>
              </w:rPr>
              <w:t>12.2.</w:t>
            </w:r>
            <w:r w:rsidR="006913CF" w:rsidRPr="006913CF">
              <w:rPr>
                <w:rFonts w:eastAsia="Arial"/>
                <w:kern w:val="2"/>
                <w:szCs w:val="24"/>
                <w:lang w:val="lt"/>
              </w:rPr>
              <w:t>4</w:t>
            </w:r>
            <w:r w:rsidRPr="006913CF">
              <w:rPr>
                <w:rFonts w:eastAsia="Arial"/>
                <w:kern w:val="2"/>
                <w:szCs w:val="24"/>
                <w:lang w:val="lt"/>
              </w:rPr>
              <w:t>. Tiekėjas 2 (du) kartus pažeidžia esminę Sutarties sąlygą.</w:t>
            </w:r>
          </w:p>
        </w:tc>
      </w:tr>
      <w:tr w:rsidR="00027B83" w14:paraId="16E64D10" w14:textId="77777777" w:rsidTr="007C0544">
        <w:trPr>
          <w:trHeight w:val="300"/>
        </w:trPr>
        <w:tc>
          <w:tcPr>
            <w:tcW w:w="10060" w:type="dxa"/>
            <w:gridSpan w:val="6"/>
          </w:tcPr>
          <w:p w14:paraId="7BE18CDF" w14:textId="45A615F7" w:rsidR="00027B83" w:rsidRDefault="000B0897">
            <w:pPr>
              <w:jc w:val="center"/>
              <w:rPr>
                <w:kern w:val="2"/>
                <w:szCs w:val="24"/>
              </w:rPr>
            </w:pPr>
            <w:r>
              <w:rPr>
                <w:b/>
                <w:kern w:val="2"/>
                <w:szCs w:val="24"/>
              </w:rPr>
              <w:t xml:space="preserve">13. APLINKOS APSAUGOS IR SOCIALINIAI KRITERIJAI </w:t>
            </w:r>
          </w:p>
        </w:tc>
      </w:tr>
      <w:tr w:rsidR="00027B83" w14:paraId="05D8A05A" w14:textId="77777777" w:rsidTr="007C0544">
        <w:trPr>
          <w:trHeight w:val="300"/>
        </w:trPr>
        <w:tc>
          <w:tcPr>
            <w:tcW w:w="3058" w:type="dxa"/>
            <w:gridSpan w:val="2"/>
          </w:tcPr>
          <w:p w14:paraId="1C2710A4" w14:textId="2532100E" w:rsidR="00027B83" w:rsidRDefault="000B0897">
            <w:pPr>
              <w:rPr>
                <w:b/>
                <w:kern w:val="2"/>
                <w:szCs w:val="24"/>
              </w:rPr>
            </w:pPr>
            <w:r>
              <w:rPr>
                <w:b/>
                <w:kern w:val="2"/>
                <w:szCs w:val="24"/>
              </w:rPr>
              <w:t xml:space="preserve">13.1. Su perkamomis paslaugomis susiję aplinkos apsaugos kriterijai </w:t>
            </w:r>
          </w:p>
        </w:tc>
        <w:tc>
          <w:tcPr>
            <w:tcW w:w="7002" w:type="dxa"/>
            <w:gridSpan w:val="4"/>
          </w:tcPr>
          <w:p w14:paraId="154D9640" w14:textId="5ADD9825" w:rsidR="00F73906" w:rsidRPr="00F73906" w:rsidRDefault="00F73906" w:rsidP="00F73906">
            <w:pPr>
              <w:rPr>
                <w:color w:val="000000"/>
                <w:kern w:val="2"/>
                <w:szCs w:val="24"/>
                <w:shd w:val="clear" w:color="auto" w:fill="FFFFFF"/>
              </w:rPr>
            </w:pPr>
            <w:r>
              <w:rPr>
                <w:color w:val="000000"/>
                <w:kern w:val="2"/>
                <w:szCs w:val="24"/>
                <w:shd w:val="clear" w:color="auto" w:fill="FFFFFF"/>
              </w:rPr>
              <w:t>Tiekėjas</w:t>
            </w:r>
            <w:r w:rsidRPr="00F73906">
              <w:rPr>
                <w:color w:val="000000"/>
                <w:kern w:val="2"/>
                <w:szCs w:val="24"/>
                <w:shd w:val="clear" w:color="auto" w:fill="FFFFFF"/>
              </w:rPr>
              <w:t xml:space="preserve"> vykdant Sutartį privalo:</w:t>
            </w:r>
          </w:p>
          <w:p w14:paraId="5C89E1D3" w14:textId="2E352A89" w:rsidR="00F73906" w:rsidRPr="00F73906" w:rsidRDefault="00F73906" w:rsidP="00F73906">
            <w:pPr>
              <w:rPr>
                <w:color w:val="000000"/>
                <w:kern w:val="2"/>
                <w:szCs w:val="24"/>
                <w:shd w:val="clear" w:color="auto" w:fill="FFFFFF"/>
              </w:rPr>
            </w:pPr>
            <w:r>
              <w:rPr>
                <w:color w:val="000000"/>
                <w:kern w:val="2"/>
                <w:szCs w:val="24"/>
                <w:shd w:val="clear" w:color="auto" w:fill="FFFFFF"/>
              </w:rPr>
              <w:t>13</w:t>
            </w:r>
            <w:r w:rsidRPr="00F73906">
              <w:rPr>
                <w:color w:val="000000"/>
                <w:kern w:val="2"/>
                <w:szCs w:val="24"/>
                <w:shd w:val="clear" w:color="auto" w:fill="FFFFFF"/>
              </w:rPr>
              <w:t>.</w:t>
            </w:r>
            <w:r>
              <w:rPr>
                <w:color w:val="000000"/>
                <w:kern w:val="2"/>
                <w:szCs w:val="24"/>
                <w:shd w:val="clear" w:color="auto" w:fill="FFFFFF"/>
              </w:rPr>
              <w:t>1</w:t>
            </w:r>
            <w:r w:rsidRPr="00F73906">
              <w:rPr>
                <w:color w:val="000000"/>
                <w:kern w:val="2"/>
                <w:szCs w:val="24"/>
                <w:shd w:val="clear" w:color="auto" w:fill="FFFFFF"/>
              </w:rPr>
              <w:t xml:space="preserve">.1. užtikrinti, kad </w:t>
            </w:r>
            <w:r>
              <w:rPr>
                <w:color w:val="000000"/>
                <w:kern w:val="2"/>
                <w:szCs w:val="24"/>
                <w:shd w:val="clear" w:color="auto" w:fill="FFFFFF"/>
              </w:rPr>
              <w:t>paslaugos</w:t>
            </w:r>
            <w:r w:rsidRPr="00F73906">
              <w:rPr>
                <w:color w:val="000000"/>
                <w:kern w:val="2"/>
                <w:szCs w:val="24"/>
                <w:shd w:val="clear" w:color="auto" w:fill="FFFFFF"/>
              </w:rPr>
              <w:t>, būtų vykdom</w:t>
            </w:r>
            <w:r>
              <w:rPr>
                <w:color w:val="000000"/>
                <w:kern w:val="2"/>
                <w:szCs w:val="24"/>
                <w:shd w:val="clear" w:color="auto" w:fill="FFFFFF"/>
              </w:rPr>
              <w:t>os</w:t>
            </w:r>
            <w:r w:rsidRPr="00F73906">
              <w:rPr>
                <w:color w:val="000000"/>
                <w:kern w:val="2"/>
                <w:szCs w:val="24"/>
                <w:shd w:val="clear" w:color="auto" w:fill="FFFFFF"/>
              </w:rPr>
              <w:t xml:space="preserve"> taikant aplinkos apsaugos vadybos sistemą EMAS arba kitą aplinkos apsaugos vadybos sistemą, įdiegtą pagal standartą LST EN ISO 14001 ar kitus lygiaverčius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402B29E8" w14:textId="3707E09A" w:rsidR="00F73906" w:rsidRDefault="00F73906">
            <w:pPr>
              <w:rPr>
                <w:color w:val="000000"/>
                <w:kern w:val="2"/>
                <w:szCs w:val="24"/>
                <w:shd w:val="clear" w:color="auto" w:fill="FFFFFF"/>
              </w:rPr>
            </w:pPr>
            <w:r>
              <w:rPr>
                <w:color w:val="000000"/>
                <w:kern w:val="2"/>
                <w:szCs w:val="24"/>
                <w:shd w:val="clear" w:color="auto" w:fill="FFFFFF"/>
              </w:rPr>
              <w:t>13</w:t>
            </w:r>
            <w:r w:rsidRPr="00F73906">
              <w:rPr>
                <w:color w:val="000000"/>
                <w:kern w:val="2"/>
                <w:szCs w:val="24"/>
                <w:shd w:val="clear" w:color="auto" w:fill="FFFFFF"/>
              </w:rPr>
              <w:t>.</w:t>
            </w:r>
            <w:r>
              <w:rPr>
                <w:color w:val="000000"/>
                <w:kern w:val="2"/>
                <w:szCs w:val="24"/>
                <w:shd w:val="clear" w:color="auto" w:fill="FFFFFF"/>
              </w:rPr>
              <w:t>1</w:t>
            </w:r>
            <w:r w:rsidRPr="00F73906">
              <w:rPr>
                <w:color w:val="000000"/>
                <w:kern w:val="2"/>
                <w:szCs w:val="24"/>
                <w:shd w:val="clear" w:color="auto" w:fill="FFFFFF"/>
              </w:rPr>
              <w:t xml:space="preserve">.2. </w:t>
            </w:r>
            <w:r>
              <w:rPr>
                <w:color w:val="000000"/>
                <w:kern w:val="2"/>
                <w:szCs w:val="24"/>
                <w:shd w:val="clear" w:color="auto" w:fill="FFFFFF"/>
              </w:rPr>
              <w:t>Tiekėjas</w:t>
            </w:r>
            <w:r w:rsidRPr="00F73906">
              <w:rPr>
                <w:color w:val="000000"/>
                <w:kern w:val="2"/>
                <w:szCs w:val="24"/>
                <w:shd w:val="clear" w:color="auto" w:fill="FFFFFF"/>
              </w:rPr>
              <w:t xml:space="preserve"> privalo turėti įdiegtą aplinkos apsaugos vadybos sistemą (arba taikyti lygiavertes aplinkos apsaugos vadybos užtikrinimo priemones)  per visą Sutarties vykdymo laikotarpį ir Užsakovui paprašius pateikti įrodančius dokumentus. </w:t>
            </w:r>
          </w:p>
          <w:p w14:paraId="4370A72B" w14:textId="1C6DB00F" w:rsidR="00027B83" w:rsidRDefault="00F73906">
            <w:pPr>
              <w:rPr>
                <w:color w:val="000000"/>
                <w:kern w:val="2"/>
                <w:szCs w:val="24"/>
                <w:shd w:val="clear" w:color="auto" w:fill="FFFFFF"/>
              </w:rPr>
            </w:pPr>
            <w:r>
              <w:rPr>
                <w:color w:val="000000"/>
                <w:kern w:val="2"/>
                <w:szCs w:val="24"/>
                <w:shd w:val="clear" w:color="auto" w:fill="FFFFFF"/>
              </w:rPr>
              <w:t xml:space="preserve">13.1.3. </w:t>
            </w:r>
            <w:r w:rsidR="000B0897">
              <w:rPr>
                <w:color w:val="000000"/>
                <w:kern w:val="2"/>
                <w:szCs w:val="24"/>
                <w:shd w:val="clear" w:color="auto" w:fill="FFFFFF"/>
              </w:rPr>
              <w:t>Nustačius, kad Tiekėjas šiame papunktyje nustatyto kriterijaus (-jų) nesilaiko, Tiekėjui taikoma Specialiųjų sąlygų 9.5 punkte nurodyto dydžio bauda.</w:t>
            </w:r>
          </w:p>
          <w:p w14:paraId="53C9F569" w14:textId="77777777" w:rsidR="00027B83" w:rsidRDefault="00027B83">
            <w:pPr>
              <w:rPr>
                <w:kern w:val="2"/>
                <w:szCs w:val="24"/>
              </w:rPr>
            </w:pPr>
          </w:p>
        </w:tc>
      </w:tr>
      <w:tr w:rsidR="00027B83" w14:paraId="419E8DA3" w14:textId="77777777" w:rsidTr="007C0544">
        <w:trPr>
          <w:trHeight w:val="300"/>
        </w:trPr>
        <w:tc>
          <w:tcPr>
            <w:tcW w:w="3058" w:type="dxa"/>
            <w:gridSpan w:val="2"/>
          </w:tcPr>
          <w:p w14:paraId="628C630D" w14:textId="77777777" w:rsidR="00027B83" w:rsidRDefault="000B0897">
            <w:pPr>
              <w:rPr>
                <w:b/>
                <w:kern w:val="2"/>
                <w:szCs w:val="24"/>
              </w:rPr>
            </w:pPr>
            <w:r>
              <w:rPr>
                <w:b/>
                <w:kern w:val="2"/>
                <w:szCs w:val="24"/>
              </w:rPr>
              <w:t>13.2. Su perkamomis Paslaugomis susiję socialiniai kriterijai</w:t>
            </w:r>
          </w:p>
        </w:tc>
        <w:tc>
          <w:tcPr>
            <w:tcW w:w="7002" w:type="dxa"/>
            <w:gridSpan w:val="4"/>
          </w:tcPr>
          <w:p w14:paraId="3EC0D911"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075437DF" w14:textId="77777777" w:rsidR="00027B83" w:rsidRDefault="00027B83">
            <w:pPr>
              <w:rPr>
                <w:color w:val="000000"/>
                <w:kern w:val="2"/>
                <w:szCs w:val="24"/>
                <w:shd w:val="clear" w:color="auto" w:fill="FFFFFF"/>
              </w:rPr>
            </w:pPr>
          </w:p>
          <w:p w14:paraId="2BF3C378" w14:textId="5741D0D3" w:rsidR="00027B83" w:rsidRDefault="00027B83">
            <w:pPr>
              <w:rPr>
                <w:color w:val="0070C0"/>
                <w:kern w:val="2"/>
                <w:szCs w:val="24"/>
              </w:rPr>
            </w:pPr>
          </w:p>
        </w:tc>
      </w:tr>
      <w:tr w:rsidR="00027B83" w14:paraId="1CF58E95" w14:textId="77777777" w:rsidTr="007C0544">
        <w:trPr>
          <w:trHeight w:val="300"/>
        </w:trPr>
        <w:tc>
          <w:tcPr>
            <w:tcW w:w="10060" w:type="dxa"/>
            <w:gridSpan w:val="6"/>
          </w:tcPr>
          <w:p w14:paraId="477CE1F7" w14:textId="6F7ADB73" w:rsidR="00027B83" w:rsidRPr="00C04DEF" w:rsidRDefault="000B0897" w:rsidP="00C04DEF">
            <w:pPr>
              <w:jc w:val="center"/>
              <w:rPr>
                <w:b/>
                <w:kern w:val="2"/>
                <w:szCs w:val="24"/>
              </w:rPr>
            </w:pPr>
            <w:r>
              <w:rPr>
                <w:b/>
                <w:kern w:val="2"/>
                <w:szCs w:val="24"/>
              </w:rPr>
              <w:t xml:space="preserve">14. BENDRŲJŲ SĄLYGŲ PAKEITIMAI IR PAPILDYMAI </w:t>
            </w:r>
          </w:p>
        </w:tc>
      </w:tr>
      <w:tr w:rsidR="00027B83" w14:paraId="0D65D5A5" w14:textId="77777777" w:rsidTr="007C0544">
        <w:trPr>
          <w:trHeight w:val="300"/>
        </w:trPr>
        <w:tc>
          <w:tcPr>
            <w:tcW w:w="3058" w:type="dxa"/>
            <w:gridSpan w:val="2"/>
          </w:tcPr>
          <w:p w14:paraId="11C44998" w14:textId="77777777" w:rsidR="00027B83" w:rsidRDefault="000B0897">
            <w:pPr>
              <w:rPr>
                <w:b/>
                <w:kern w:val="2"/>
                <w:szCs w:val="24"/>
              </w:rPr>
            </w:pPr>
            <w:r>
              <w:rPr>
                <w:b/>
                <w:kern w:val="2"/>
                <w:szCs w:val="24"/>
              </w:rPr>
              <w:t>14.5.</w:t>
            </w:r>
          </w:p>
        </w:tc>
        <w:tc>
          <w:tcPr>
            <w:tcW w:w="7002" w:type="dxa"/>
            <w:gridSpan w:val="4"/>
          </w:tcPr>
          <w:p w14:paraId="3247F3EF" w14:textId="77777777" w:rsidR="00027B83" w:rsidRDefault="000B0897">
            <w:pPr>
              <w:rPr>
                <w:kern w:val="2"/>
                <w:szCs w:val="24"/>
              </w:rPr>
            </w:pPr>
            <w:r>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14:paraId="23411A3F" w14:textId="77777777" w:rsidTr="007C0544">
        <w:trPr>
          <w:trHeight w:val="300"/>
        </w:trPr>
        <w:tc>
          <w:tcPr>
            <w:tcW w:w="10060" w:type="dxa"/>
            <w:gridSpan w:val="6"/>
          </w:tcPr>
          <w:p w14:paraId="16C1C8CD" w14:textId="77777777" w:rsidR="00027B83" w:rsidRDefault="000B0897">
            <w:pPr>
              <w:jc w:val="center"/>
              <w:rPr>
                <w:b/>
                <w:kern w:val="2"/>
                <w:szCs w:val="24"/>
              </w:rPr>
            </w:pPr>
            <w:r>
              <w:rPr>
                <w:b/>
                <w:kern w:val="2"/>
                <w:szCs w:val="24"/>
              </w:rPr>
              <w:t>15. SUTARTIES PRIEDAI</w:t>
            </w:r>
          </w:p>
        </w:tc>
      </w:tr>
      <w:tr w:rsidR="00027B83" w14:paraId="485BC861" w14:textId="77777777" w:rsidTr="007C0544">
        <w:trPr>
          <w:trHeight w:val="300"/>
        </w:trPr>
        <w:tc>
          <w:tcPr>
            <w:tcW w:w="3058" w:type="dxa"/>
            <w:gridSpan w:val="2"/>
          </w:tcPr>
          <w:p w14:paraId="13989817" w14:textId="77777777" w:rsidR="00027B83" w:rsidRDefault="000B0897">
            <w:pPr>
              <w:jc w:val="center"/>
              <w:rPr>
                <w:b/>
                <w:kern w:val="2"/>
                <w:szCs w:val="24"/>
              </w:rPr>
            </w:pPr>
            <w:r>
              <w:rPr>
                <w:b/>
                <w:kern w:val="2"/>
                <w:szCs w:val="24"/>
              </w:rPr>
              <w:t>15.1. Priedas Nr. 1</w:t>
            </w:r>
          </w:p>
        </w:tc>
        <w:tc>
          <w:tcPr>
            <w:tcW w:w="7002" w:type="dxa"/>
            <w:gridSpan w:val="4"/>
          </w:tcPr>
          <w:p w14:paraId="600F5C7B" w14:textId="6BA8D4BF" w:rsidR="00027B83" w:rsidRDefault="006913CF" w:rsidP="006913CF">
            <w:pPr>
              <w:rPr>
                <w:b/>
                <w:kern w:val="2"/>
                <w:szCs w:val="24"/>
              </w:rPr>
            </w:pPr>
            <w:r>
              <w:rPr>
                <w:b/>
                <w:kern w:val="2"/>
                <w:szCs w:val="24"/>
              </w:rPr>
              <w:t>Techninė specifikacija</w:t>
            </w:r>
          </w:p>
        </w:tc>
      </w:tr>
      <w:tr w:rsidR="00027B83" w14:paraId="617177F3" w14:textId="77777777" w:rsidTr="007C0544">
        <w:trPr>
          <w:trHeight w:val="300"/>
        </w:trPr>
        <w:tc>
          <w:tcPr>
            <w:tcW w:w="3058" w:type="dxa"/>
            <w:gridSpan w:val="2"/>
          </w:tcPr>
          <w:p w14:paraId="04230816" w14:textId="77777777" w:rsidR="00027B83" w:rsidRDefault="000B0897">
            <w:pPr>
              <w:jc w:val="center"/>
              <w:rPr>
                <w:b/>
                <w:kern w:val="2"/>
                <w:szCs w:val="24"/>
              </w:rPr>
            </w:pPr>
            <w:r>
              <w:rPr>
                <w:b/>
                <w:kern w:val="2"/>
                <w:szCs w:val="24"/>
              </w:rPr>
              <w:t>15.2. Priedas Nr. 2</w:t>
            </w:r>
          </w:p>
        </w:tc>
        <w:tc>
          <w:tcPr>
            <w:tcW w:w="7002" w:type="dxa"/>
            <w:gridSpan w:val="4"/>
          </w:tcPr>
          <w:p w14:paraId="4EF9D51C" w14:textId="52667ED1" w:rsidR="00027B83" w:rsidRDefault="006913CF" w:rsidP="006913CF">
            <w:pPr>
              <w:rPr>
                <w:b/>
                <w:kern w:val="2"/>
                <w:szCs w:val="24"/>
              </w:rPr>
            </w:pPr>
            <w:r>
              <w:rPr>
                <w:b/>
                <w:kern w:val="2"/>
                <w:szCs w:val="24"/>
              </w:rPr>
              <w:t>Tiekėjo pasiūlymas</w:t>
            </w:r>
          </w:p>
        </w:tc>
      </w:tr>
      <w:tr w:rsidR="00027B83" w14:paraId="398D7243" w14:textId="77777777" w:rsidTr="007C0544">
        <w:trPr>
          <w:trHeight w:val="300"/>
        </w:trPr>
        <w:tc>
          <w:tcPr>
            <w:tcW w:w="3058" w:type="dxa"/>
            <w:gridSpan w:val="2"/>
          </w:tcPr>
          <w:p w14:paraId="59138AE1" w14:textId="77777777" w:rsidR="00027B83" w:rsidRDefault="000B0897">
            <w:pPr>
              <w:jc w:val="center"/>
              <w:rPr>
                <w:b/>
                <w:kern w:val="2"/>
                <w:szCs w:val="24"/>
              </w:rPr>
            </w:pPr>
            <w:r>
              <w:rPr>
                <w:b/>
                <w:kern w:val="2"/>
                <w:szCs w:val="24"/>
              </w:rPr>
              <w:t>15.3. Priedas Nr. 3</w:t>
            </w:r>
          </w:p>
        </w:tc>
        <w:tc>
          <w:tcPr>
            <w:tcW w:w="7002" w:type="dxa"/>
            <w:gridSpan w:val="4"/>
          </w:tcPr>
          <w:p w14:paraId="5DC3BF44" w14:textId="77777777" w:rsidR="00027B83" w:rsidRDefault="00027B83">
            <w:pPr>
              <w:jc w:val="center"/>
              <w:rPr>
                <w:b/>
                <w:kern w:val="2"/>
                <w:szCs w:val="24"/>
              </w:rPr>
            </w:pPr>
          </w:p>
        </w:tc>
      </w:tr>
      <w:tr w:rsidR="00027B83" w14:paraId="10DDB418" w14:textId="77777777" w:rsidTr="007C0544">
        <w:trPr>
          <w:trHeight w:val="300"/>
        </w:trPr>
        <w:tc>
          <w:tcPr>
            <w:tcW w:w="3058" w:type="dxa"/>
            <w:gridSpan w:val="2"/>
          </w:tcPr>
          <w:p w14:paraId="02655706" w14:textId="77777777" w:rsidR="00027B83" w:rsidRDefault="000B0897">
            <w:pPr>
              <w:jc w:val="center"/>
              <w:rPr>
                <w:b/>
                <w:kern w:val="2"/>
                <w:szCs w:val="24"/>
              </w:rPr>
            </w:pPr>
            <w:r>
              <w:rPr>
                <w:b/>
                <w:kern w:val="2"/>
                <w:szCs w:val="24"/>
              </w:rPr>
              <w:t>15.4. Priedas Nr. 4</w:t>
            </w:r>
          </w:p>
        </w:tc>
        <w:tc>
          <w:tcPr>
            <w:tcW w:w="7002" w:type="dxa"/>
            <w:gridSpan w:val="4"/>
          </w:tcPr>
          <w:p w14:paraId="04C83D20" w14:textId="77777777" w:rsidR="00027B83" w:rsidRDefault="00027B83">
            <w:pPr>
              <w:jc w:val="center"/>
              <w:rPr>
                <w:b/>
                <w:kern w:val="2"/>
                <w:szCs w:val="24"/>
              </w:rPr>
            </w:pPr>
          </w:p>
        </w:tc>
      </w:tr>
      <w:tr w:rsidR="00027B83" w14:paraId="5B9E7FBB" w14:textId="77777777" w:rsidTr="007C0544">
        <w:trPr>
          <w:trHeight w:val="300"/>
        </w:trPr>
        <w:tc>
          <w:tcPr>
            <w:tcW w:w="3058" w:type="dxa"/>
            <w:gridSpan w:val="2"/>
          </w:tcPr>
          <w:p w14:paraId="2452C16C" w14:textId="77777777" w:rsidR="00027B83" w:rsidRDefault="000B0897">
            <w:pPr>
              <w:jc w:val="center"/>
              <w:rPr>
                <w:b/>
                <w:kern w:val="2"/>
                <w:szCs w:val="24"/>
              </w:rPr>
            </w:pPr>
            <w:r>
              <w:rPr>
                <w:b/>
                <w:kern w:val="2"/>
                <w:szCs w:val="24"/>
              </w:rPr>
              <w:t>15.5. Priedas Nr. 5</w:t>
            </w:r>
          </w:p>
        </w:tc>
        <w:tc>
          <w:tcPr>
            <w:tcW w:w="7002" w:type="dxa"/>
            <w:gridSpan w:val="4"/>
          </w:tcPr>
          <w:p w14:paraId="15D3061F" w14:textId="77777777" w:rsidR="00027B83" w:rsidRDefault="00027B83">
            <w:pPr>
              <w:jc w:val="center"/>
              <w:rPr>
                <w:b/>
                <w:kern w:val="2"/>
                <w:szCs w:val="24"/>
              </w:rPr>
            </w:pPr>
          </w:p>
        </w:tc>
      </w:tr>
      <w:tr w:rsidR="00027B83" w14:paraId="40113387" w14:textId="77777777" w:rsidTr="007C0544">
        <w:tc>
          <w:tcPr>
            <w:tcW w:w="10060" w:type="dxa"/>
            <w:gridSpan w:val="6"/>
          </w:tcPr>
          <w:p w14:paraId="6A970E6C" w14:textId="77777777" w:rsidR="00027B83" w:rsidRDefault="000B0897">
            <w:pPr>
              <w:jc w:val="center"/>
              <w:rPr>
                <w:b/>
                <w:kern w:val="2"/>
                <w:szCs w:val="24"/>
              </w:rPr>
            </w:pPr>
            <w:r>
              <w:rPr>
                <w:b/>
                <w:kern w:val="2"/>
                <w:szCs w:val="24"/>
              </w:rPr>
              <w:t>16. ŠALIŲ ATSTOVŲ PARAŠAI</w:t>
            </w:r>
          </w:p>
        </w:tc>
      </w:tr>
      <w:tr w:rsidR="00027B83" w14:paraId="7BD43679" w14:textId="77777777" w:rsidTr="007C0544">
        <w:tc>
          <w:tcPr>
            <w:tcW w:w="5224" w:type="dxa"/>
            <w:gridSpan w:val="4"/>
          </w:tcPr>
          <w:p w14:paraId="6EF2AA44" w14:textId="77777777" w:rsidR="00027B83" w:rsidRDefault="000B0897">
            <w:pPr>
              <w:jc w:val="center"/>
              <w:rPr>
                <w:b/>
                <w:kern w:val="2"/>
                <w:szCs w:val="24"/>
              </w:rPr>
            </w:pPr>
            <w:r>
              <w:rPr>
                <w:b/>
                <w:kern w:val="2"/>
                <w:szCs w:val="24"/>
              </w:rPr>
              <w:t>PIRKĖJAS</w:t>
            </w:r>
          </w:p>
        </w:tc>
        <w:tc>
          <w:tcPr>
            <w:tcW w:w="4836" w:type="dxa"/>
            <w:gridSpan w:val="2"/>
          </w:tcPr>
          <w:p w14:paraId="6E7AE5F1" w14:textId="77777777" w:rsidR="00027B83" w:rsidRDefault="000B0897">
            <w:pPr>
              <w:jc w:val="center"/>
              <w:rPr>
                <w:b/>
                <w:kern w:val="2"/>
                <w:szCs w:val="24"/>
              </w:rPr>
            </w:pPr>
            <w:r>
              <w:rPr>
                <w:b/>
                <w:kern w:val="2"/>
                <w:szCs w:val="24"/>
              </w:rPr>
              <w:t>TIEKĖJAS</w:t>
            </w:r>
          </w:p>
        </w:tc>
      </w:tr>
      <w:tr w:rsidR="00027B83" w14:paraId="55A0556F" w14:textId="77777777" w:rsidTr="007C0544">
        <w:tc>
          <w:tcPr>
            <w:tcW w:w="5224" w:type="dxa"/>
            <w:gridSpan w:val="4"/>
          </w:tcPr>
          <w:p w14:paraId="173ABDC4" w14:textId="0D0DF19C" w:rsidR="00027B83" w:rsidRPr="006913CF" w:rsidRDefault="006913CF">
            <w:pPr>
              <w:jc w:val="center"/>
              <w:rPr>
                <w:kern w:val="2"/>
                <w:szCs w:val="24"/>
              </w:rPr>
            </w:pPr>
            <w:r w:rsidRPr="006913CF">
              <w:rPr>
                <w:kern w:val="2"/>
                <w:szCs w:val="24"/>
              </w:rPr>
              <w:t>Direktorius Aurelijus Banys</w:t>
            </w:r>
          </w:p>
        </w:tc>
        <w:tc>
          <w:tcPr>
            <w:tcW w:w="4836" w:type="dxa"/>
            <w:gridSpan w:val="2"/>
          </w:tcPr>
          <w:p w14:paraId="438EBAC8" w14:textId="77777777" w:rsidR="00027B83" w:rsidRPr="006913CF" w:rsidRDefault="000B0897">
            <w:pPr>
              <w:jc w:val="center"/>
              <w:rPr>
                <w:b/>
                <w:kern w:val="2"/>
                <w:szCs w:val="24"/>
              </w:rPr>
            </w:pPr>
            <w:r w:rsidRPr="006913CF">
              <w:rPr>
                <w:kern w:val="2"/>
                <w:szCs w:val="24"/>
              </w:rPr>
              <w:t>(nurodomos atstovo pareigos, vardas, pavardė)</w:t>
            </w:r>
          </w:p>
        </w:tc>
      </w:tr>
      <w:tr w:rsidR="00027B83" w14:paraId="7E437DD3" w14:textId="77777777" w:rsidTr="007C0544">
        <w:trPr>
          <w:trHeight w:val="70"/>
        </w:trPr>
        <w:tc>
          <w:tcPr>
            <w:tcW w:w="5224" w:type="dxa"/>
            <w:gridSpan w:val="4"/>
          </w:tcPr>
          <w:p w14:paraId="02FA67CF" w14:textId="77777777" w:rsidR="00027B83" w:rsidRPr="006913CF" w:rsidRDefault="00027B83">
            <w:pPr>
              <w:jc w:val="center"/>
              <w:rPr>
                <w:b/>
                <w:kern w:val="2"/>
                <w:szCs w:val="24"/>
              </w:rPr>
            </w:pPr>
          </w:p>
          <w:p w14:paraId="5B6D1390" w14:textId="77777777" w:rsidR="00027B83" w:rsidRPr="006913CF" w:rsidRDefault="000B0897">
            <w:pPr>
              <w:jc w:val="center"/>
              <w:rPr>
                <w:b/>
                <w:kern w:val="2"/>
                <w:szCs w:val="24"/>
              </w:rPr>
            </w:pPr>
            <w:r w:rsidRPr="006913CF">
              <w:rPr>
                <w:b/>
                <w:kern w:val="2"/>
                <w:szCs w:val="24"/>
              </w:rPr>
              <w:t>(parašas)</w:t>
            </w:r>
          </w:p>
          <w:p w14:paraId="13CC7138" w14:textId="77777777" w:rsidR="00027B83" w:rsidRPr="006913CF" w:rsidRDefault="00027B83">
            <w:pPr>
              <w:jc w:val="center"/>
              <w:rPr>
                <w:b/>
                <w:kern w:val="2"/>
                <w:szCs w:val="24"/>
              </w:rPr>
            </w:pPr>
          </w:p>
        </w:tc>
        <w:tc>
          <w:tcPr>
            <w:tcW w:w="4836" w:type="dxa"/>
            <w:gridSpan w:val="2"/>
          </w:tcPr>
          <w:p w14:paraId="252032AF" w14:textId="77777777" w:rsidR="00027B83" w:rsidRPr="006913CF" w:rsidRDefault="00027B83">
            <w:pPr>
              <w:jc w:val="center"/>
              <w:rPr>
                <w:b/>
                <w:kern w:val="2"/>
                <w:szCs w:val="24"/>
              </w:rPr>
            </w:pPr>
          </w:p>
          <w:p w14:paraId="5F453D09" w14:textId="77777777" w:rsidR="00027B83" w:rsidRPr="006913CF" w:rsidRDefault="000B0897">
            <w:pPr>
              <w:jc w:val="center"/>
              <w:rPr>
                <w:b/>
                <w:kern w:val="2"/>
                <w:szCs w:val="24"/>
              </w:rPr>
            </w:pPr>
            <w:r w:rsidRPr="006913CF">
              <w:rPr>
                <w:b/>
                <w:kern w:val="2"/>
                <w:szCs w:val="24"/>
              </w:rPr>
              <w:t>(parašas)</w:t>
            </w:r>
          </w:p>
        </w:tc>
      </w:tr>
    </w:tbl>
    <w:p w14:paraId="5062ADA8" w14:textId="77777777" w:rsidR="00027B83" w:rsidRDefault="00027B83">
      <w:pPr>
        <w:rPr>
          <w:szCs w:val="24"/>
        </w:rPr>
      </w:pPr>
    </w:p>
    <w:p w14:paraId="74ACE377" w14:textId="77777777" w:rsidR="00027B83" w:rsidRDefault="000B0897">
      <w:pPr>
        <w:tabs>
          <w:tab w:val="left" w:pos="5400"/>
        </w:tabs>
        <w:jc w:val="center"/>
        <w:textAlignment w:val="center"/>
        <w:rPr>
          <w:b/>
          <w:bCs/>
        </w:rPr>
      </w:pPr>
      <w:r>
        <w:rPr>
          <w:b/>
          <w:bCs/>
        </w:rPr>
        <w:t>______________</w:t>
      </w:r>
    </w:p>
    <w:p w14:paraId="03A2683C" w14:textId="77777777" w:rsidR="009422EA" w:rsidRDefault="009422EA">
      <w:pPr>
        <w:tabs>
          <w:tab w:val="left" w:pos="5400"/>
        </w:tabs>
        <w:jc w:val="center"/>
        <w:textAlignment w:val="center"/>
      </w:pPr>
    </w:p>
    <w:p w14:paraId="7AB4E96D" w14:textId="096BF9E8" w:rsidR="00C53BB0" w:rsidRDefault="00C53BB0">
      <w:pPr>
        <w:rPr>
          <w:b/>
          <w:caps/>
        </w:rPr>
        <w:sectPr w:rsidR="00C53BB0">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pPr>
    </w:p>
    <w:p w14:paraId="2466B85B" w14:textId="090AB6AE" w:rsidR="009422EA" w:rsidRDefault="009422EA">
      <w:pPr>
        <w:rPr>
          <w:b/>
          <w:caps/>
        </w:rPr>
      </w:pPr>
    </w:p>
    <w:p w14:paraId="49879FE2" w14:textId="77777777" w:rsidR="00D24093" w:rsidRDefault="00D24093" w:rsidP="00D24093">
      <w:pPr>
        <w:spacing w:line="276" w:lineRule="auto"/>
        <w:jc w:val="center"/>
        <w:rPr>
          <w:b/>
          <w:caps/>
        </w:rPr>
      </w:pPr>
      <w:r>
        <w:rPr>
          <w:b/>
          <w:caps/>
        </w:rPr>
        <w:t>PASLAUGŲ pirkimo</w:t>
      </w:r>
      <w:r>
        <w:rPr>
          <w:rFonts w:eastAsia="Arial"/>
        </w:rPr>
        <w:t>–</w:t>
      </w:r>
      <w:r>
        <w:rPr>
          <w:b/>
          <w:caps/>
        </w:rPr>
        <w:t>pardavimo sutarties Bendrosios sąlygos</w:t>
      </w:r>
    </w:p>
    <w:p w14:paraId="730D8295" w14:textId="77777777" w:rsidR="00D24093" w:rsidRDefault="00D24093" w:rsidP="00D24093">
      <w:pPr>
        <w:spacing w:line="276" w:lineRule="auto"/>
        <w:jc w:val="center"/>
      </w:pPr>
    </w:p>
    <w:p w14:paraId="68577407" w14:textId="77777777" w:rsidR="00D24093" w:rsidRDefault="00D24093" w:rsidP="00D24093">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7E0B31F1" w14:textId="77777777" w:rsidR="00D24093" w:rsidRDefault="00D24093" w:rsidP="00D24093">
      <w:pPr>
        <w:keepNext/>
        <w:keepLines/>
        <w:tabs>
          <w:tab w:val="left" w:pos="426"/>
        </w:tabs>
        <w:spacing w:line="276" w:lineRule="auto"/>
        <w:jc w:val="both"/>
        <w:rPr>
          <w:rFonts w:eastAsia="Cambria"/>
          <w:b/>
          <w:bCs/>
          <w:caps/>
          <w14:numSpacing w14:val="tabular"/>
        </w:rPr>
      </w:pPr>
    </w:p>
    <w:p w14:paraId="0E87DEFE" w14:textId="77777777" w:rsidR="00D24093" w:rsidRDefault="00D24093" w:rsidP="00D2409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D82743E" w14:textId="77777777" w:rsidR="00D24093" w:rsidRDefault="00D24093" w:rsidP="00D2409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0B22A51" w14:textId="77777777" w:rsidR="00D24093" w:rsidRDefault="00D24093" w:rsidP="00D24093">
      <w:pPr>
        <w:widowControl w:val="0"/>
        <w:tabs>
          <w:tab w:val="left" w:pos="1701"/>
        </w:tabs>
        <w:spacing w:line="276" w:lineRule="auto"/>
        <w:ind w:firstLine="851"/>
        <w:jc w:val="both"/>
        <w:rPr>
          <w:rFonts w:eastAsia="Cambria"/>
          <w:b/>
          <w:bCs/>
        </w:rPr>
      </w:pPr>
      <w:r>
        <w:rPr>
          <w:rFonts w:eastAsia="Cambria"/>
        </w:rPr>
        <w:t>1.1.1. Šioje Sutartyje didžiąja raide rašomos sąvokos turi šias nurodytas reikšmes:</w:t>
      </w:r>
    </w:p>
    <w:p w14:paraId="2E0E3D51"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735328BC"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584EAC1B"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D2D72BB" w14:textId="77777777" w:rsidR="00D24093" w:rsidRDefault="00D24093" w:rsidP="00D24093">
      <w:pPr>
        <w:tabs>
          <w:tab w:val="left" w:pos="1701"/>
        </w:tabs>
        <w:spacing w:line="276" w:lineRule="auto"/>
        <w:ind w:firstLine="851"/>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3397517E"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F1E1548" w14:textId="77777777" w:rsidR="00D24093" w:rsidRPr="00D71A5D" w:rsidRDefault="00D24093" w:rsidP="00D24093">
      <w:pPr>
        <w:tabs>
          <w:tab w:val="left" w:pos="284"/>
          <w:tab w:val="left" w:pos="851"/>
          <w:tab w:val="left" w:pos="992"/>
          <w:tab w:val="left" w:pos="1134"/>
          <w:tab w:val="left" w:pos="1701"/>
        </w:tabs>
        <w:spacing w:line="276" w:lineRule="auto"/>
        <w:ind w:firstLine="851"/>
        <w:jc w:val="both"/>
        <w:rPr>
          <w:rFonts w:eastAsia="Arial"/>
          <w:szCs w:val="24"/>
        </w:rPr>
      </w:pPr>
      <w:r>
        <w:rPr>
          <w:rFonts w:eastAsia="Arial"/>
          <w:szCs w:val="24"/>
        </w:rPr>
        <w:t>1.1.1.6.</w:t>
      </w:r>
      <w:r>
        <w:rPr>
          <w:rFonts w:eastAsia="Arial"/>
          <w:szCs w:val="24"/>
        </w:rPr>
        <w:tab/>
      </w:r>
      <w:r w:rsidRPr="00D71A5D">
        <w:rPr>
          <w:rFonts w:eastAsia="Arial"/>
          <w:b/>
          <w:bCs/>
          <w:szCs w:val="24"/>
        </w:rPr>
        <w:t xml:space="preserve">Paslaugų trūkumai – </w:t>
      </w:r>
      <w:r w:rsidRPr="00D71A5D">
        <w:rPr>
          <w:rFonts w:eastAsia="Arial"/>
          <w:bCs/>
          <w:szCs w:val="24"/>
        </w:rPr>
        <w:t>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w:t>
      </w:r>
      <w:r>
        <w:rPr>
          <w:rFonts w:eastAsia="Arial"/>
          <w:bCs/>
          <w:szCs w:val="24"/>
        </w:rPr>
        <w:t>as mokėjęs tokio dydžio kainos;</w:t>
      </w:r>
    </w:p>
    <w:p w14:paraId="50234213"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AAA159"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3FCDA5A"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465194D3"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2C72C4F"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6DFB9B61"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6884B96B" w14:textId="77777777" w:rsidR="00D24093" w:rsidRDefault="00D24093" w:rsidP="00D24093">
      <w:pPr>
        <w:widowControl w:val="0"/>
        <w:tabs>
          <w:tab w:val="left" w:pos="851"/>
          <w:tab w:val="left" w:pos="992"/>
          <w:tab w:val="left" w:pos="1134"/>
          <w:tab w:val="left" w:pos="1701"/>
          <w:tab w:val="left" w:pos="1843"/>
        </w:tabs>
        <w:spacing w:line="276" w:lineRule="auto"/>
        <w:ind w:firstLine="851"/>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46CA2E57" w14:textId="77777777" w:rsidR="00D24093" w:rsidRDefault="00D24093" w:rsidP="00D24093">
      <w:pPr>
        <w:widowControl w:val="0"/>
        <w:tabs>
          <w:tab w:val="left" w:pos="851"/>
          <w:tab w:val="left" w:pos="992"/>
          <w:tab w:val="left" w:pos="1134"/>
          <w:tab w:val="left" w:pos="1701"/>
          <w:tab w:val="left" w:pos="1843"/>
        </w:tabs>
        <w:spacing w:line="276" w:lineRule="auto"/>
        <w:ind w:firstLine="851"/>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55608BBB" w14:textId="77777777" w:rsidR="00D24093" w:rsidRDefault="00D24093" w:rsidP="00D24093">
      <w:pPr>
        <w:widowControl w:val="0"/>
        <w:tabs>
          <w:tab w:val="left" w:pos="851"/>
          <w:tab w:val="left" w:pos="992"/>
          <w:tab w:val="left" w:pos="1134"/>
          <w:tab w:val="left" w:pos="1701"/>
        </w:tabs>
        <w:spacing w:line="276" w:lineRule="auto"/>
        <w:ind w:firstLine="851"/>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73DD73C0" w14:textId="77777777" w:rsidR="00D24093" w:rsidRDefault="00D24093" w:rsidP="00D24093">
      <w:pPr>
        <w:widowControl w:val="0"/>
        <w:tabs>
          <w:tab w:val="left" w:pos="851"/>
          <w:tab w:val="left" w:pos="992"/>
          <w:tab w:val="left" w:pos="1134"/>
          <w:tab w:val="left" w:pos="1701"/>
        </w:tabs>
        <w:spacing w:line="276" w:lineRule="auto"/>
        <w:ind w:firstLine="851"/>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11AE7F65"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6E59F5DE"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rPr>
      </w:pPr>
      <w:r>
        <w:rPr>
          <w:rFonts w:eastAsia="Arial"/>
        </w:rPr>
        <w:t>1.1.1.18.</w:t>
      </w:r>
      <w:r>
        <w:rPr>
          <w:rFonts w:eastAsia="Arial"/>
        </w:rPr>
        <w:tab/>
        <w:t xml:space="preserve"> Kitų Sutartyje didžiąja raide rašomų sąvokų reikšmės yra nurodytos Sutarties tekste.</w:t>
      </w:r>
    </w:p>
    <w:p w14:paraId="0C3A3DFD" w14:textId="77777777" w:rsidR="00D24093" w:rsidRDefault="00D24093" w:rsidP="00D24093">
      <w:pPr>
        <w:widowControl w:val="0"/>
        <w:tabs>
          <w:tab w:val="left" w:pos="709"/>
          <w:tab w:val="left" w:pos="851"/>
          <w:tab w:val="left" w:pos="992"/>
          <w:tab w:val="left" w:pos="1134"/>
          <w:tab w:val="left" w:pos="1701"/>
        </w:tabs>
        <w:spacing w:line="276" w:lineRule="auto"/>
        <w:ind w:firstLine="851"/>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3168BB99" w14:textId="77777777" w:rsidR="00D24093" w:rsidRDefault="00D24093" w:rsidP="00D24093">
      <w:pPr>
        <w:widowControl w:val="0"/>
        <w:tabs>
          <w:tab w:val="left" w:pos="709"/>
          <w:tab w:val="left" w:pos="851"/>
          <w:tab w:val="left" w:pos="992"/>
          <w:tab w:val="left" w:pos="1134"/>
          <w:tab w:val="left" w:pos="1701"/>
        </w:tabs>
        <w:spacing w:line="276" w:lineRule="auto"/>
        <w:ind w:firstLine="851"/>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19F1A843" w14:textId="77777777" w:rsidR="00D24093" w:rsidRDefault="00D24093" w:rsidP="00D24093">
      <w:pPr>
        <w:widowControl w:val="0"/>
        <w:tabs>
          <w:tab w:val="left" w:pos="851"/>
          <w:tab w:val="left" w:pos="992"/>
          <w:tab w:val="left" w:pos="1134"/>
          <w:tab w:val="left" w:pos="1701"/>
        </w:tabs>
        <w:spacing w:line="276" w:lineRule="auto"/>
        <w:ind w:firstLine="851"/>
        <w:jc w:val="both"/>
        <w:rPr>
          <w:rFonts w:eastAsia="Arial"/>
          <w:b/>
          <w:bCs/>
        </w:rPr>
      </w:pPr>
    </w:p>
    <w:p w14:paraId="66D0D759" w14:textId="77777777" w:rsidR="00D24093" w:rsidRDefault="00D24093" w:rsidP="00D24093">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74E25655" w14:textId="77777777" w:rsidR="00D24093" w:rsidRDefault="00D24093" w:rsidP="00D24093">
      <w:pPr>
        <w:keepNext/>
        <w:keepLines/>
        <w:tabs>
          <w:tab w:val="left" w:pos="567"/>
        </w:tabs>
        <w:spacing w:line="276" w:lineRule="auto"/>
        <w:ind w:left="792"/>
        <w:jc w:val="both"/>
        <w:rPr>
          <w:rFonts w:eastAsia="Cambria"/>
          <w:b/>
          <w:bCs/>
          <w14:numSpacing w14:val="tabular"/>
        </w:rPr>
      </w:pPr>
    </w:p>
    <w:p w14:paraId="2A16F563"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1.2.1.</w:t>
      </w:r>
      <w:r>
        <w:rPr>
          <w:rFonts w:eastAsia="Arial"/>
        </w:rPr>
        <w:tab/>
        <w:t>Sutartis yra sudaryta ir turi būti aiškinama pagal Lietuvos Respublikos teisės aktus.</w:t>
      </w:r>
    </w:p>
    <w:p w14:paraId="4DD0B034"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5A04A18B"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1.2.3.</w:t>
      </w:r>
      <w:r>
        <w:rPr>
          <w:rFonts w:eastAsia="Arial"/>
        </w:rPr>
        <w:tab/>
        <w:t>Diena Sutartyje reiškia kalendorinę dieną.</w:t>
      </w:r>
    </w:p>
    <w:p w14:paraId="7EB6257D"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2CC91E01"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3A90CDED"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038D476"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F3BAB20"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2F20D8EC"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1A2E9799"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87A9576"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61C49147" w14:textId="77777777" w:rsidR="00D24093" w:rsidRDefault="00D24093" w:rsidP="00D24093">
      <w:pPr>
        <w:widowControl w:val="0"/>
        <w:tabs>
          <w:tab w:val="left" w:pos="1560"/>
          <w:tab w:val="left" w:pos="1701"/>
        </w:tabs>
        <w:spacing w:line="276" w:lineRule="auto"/>
        <w:ind w:firstLine="851"/>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4D064096"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03E894A3"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0C9AD209"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2A786C2D" w14:textId="77777777" w:rsidR="00D24093" w:rsidRDefault="00D24093" w:rsidP="00D24093">
      <w:pPr>
        <w:widowControl w:val="0"/>
        <w:tabs>
          <w:tab w:val="left" w:pos="1134"/>
          <w:tab w:val="left" w:pos="1418"/>
        </w:tabs>
        <w:spacing w:line="276" w:lineRule="auto"/>
        <w:ind w:firstLine="851"/>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68DACA1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rPr>
        <w:t xml:space="preserve">1.3.1.1. </w:t>
      </w:r>
      <w:r>
        <w:rPr>
          <w:rFonts w:eastAsia="Trebuchet MS"/>
          <w:bCs/>
        </w:rPr>
        <w:t>Techninė specifikacija;</w:t>
      </w:r>
    </w:p>
    <w:p w14:paraId="2C86F89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1.3.1.2. Specialiosios sąlygos;</w:t>
      </w:r>
    </w:p>
    <w:p w14:paraId="50FABF5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1.3.1.3. Bendrosios sąlygos;</w:t>
      </w:r>
    </w:p>
    <w:p w14:paraId="3E8A952A"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1.3.1.4. Pirkimo dokumentai (išskyrus techninę specifikaciją);</w:t>
      </w:r>
    </w:p>
    <w:p w14:paraId="6589471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1.3.1.5. Pasiūlymas;</w:t>
      </w:r>
    </w:p>
    <w:p w14:paraId="5E785D12" w14:textId="77777777" w:rsidR="00D24093" w:rsidRDefault="00D24093" w:rsidP="00D24093">
      <w:pPr>
        <w:tabs>
          <w:tab w:val="left" w:pos="709"/>
          <w:tab w:val="left" w:pos="1134"/>
          <w:tab w:val="left" w:pos="1418"/>
        </w:tabs>
        <w:spacing w:line="276" w:lineRule="auto"/>
        <w:ind w:firstLine="851"/>
        <w:jc w:val="both"/>
        <w:outlineLvl w:val="2"/>
        <w:rPr>
          <w:rFonts w:eastAsia="Trebuchet MS"/>
          <w:bCs/>
        </w:rPr>
      </w:pPr>
      <w:r>
        <w:rPr>
          <w:rFonts w:eastAsia="Trebuchet MS"/>
          <w:bCs/>
        </w:rPr>
        <w:t>1.3.1.6. Kiti Specialiosiose sąlygose išvardinti priedai.</w:t>
      </w:r>
    </w:p>
    <w:p w14:paraId="4A976C15" w14:textId="77777777" w:rsidR="00D24093" w:rsidRDefault="00D24093" w:rsidP="00D24093">
      <w:pPr>
        <w:widowControl w:val="0"/>
        <w:tabs>
          <w:tab w:val="left" w:pos="1134"/>
          <w:tab w:val="left" w:pos="1418"/>
        </w:tabs>
        <w:spacing w:line="276" w:lineRule="auto"/>
        <w:ind w:firstLine="851"/>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2E1A34BA" w14:textId="77777777" w:rsidR="00D24093" w:rsidRDefault="00D24093" w:rsidP="00D24093">
      <w:pPr>
        <w:widowControl w:val="0"/>
        <w:tabs>
          <w:tab w:val="left" w:pos="1134"/>
          <w:tab w:val="left" w:pos="1418"/>
        </w:tabs>
        <w:spacing w:line="276" w:lineRule="auto"/>
        <w:ind w:firstLine="851"/>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E6587E8" w14:textId="77777777" w:rsidR="00D24093" w:rsidRDefault="00D24093" w:rsidP="00D24093">
      <w:pPr>
        <w:widowControl w:val="0"/>
        <w:tabs>
          <w:tab w:val="left" w:pos="1134"/>
          <w:tab w:val="left" w:pos="1418"/>
        </w:tabs>
        <w:spacing w:line="276" w:lineRule="auto"/>
        <w:ind w:firstLine="851"/>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581B9BEF"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3639F2B2"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68206C74"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firstLine="993"/>
        <w:jc w:val="both"/>
        <w:rPr>
          <w:rFonts w:eastAsia="Arial"/>
          <w:b/>
          <w:caps/>
        </w:rPr>
      </w:pPr>
    </w:p>
    <w:p w14:paraId="3EED9D85" w14:textId="77777777" w:rsidR="00D24093" w:rsidRDefault="00D24093" w:rsidP="00D24093">
      <w:pPr>
        <w:widowControl w:val="0"/>
        <w:tabs>
          <w:tab w:val="left" w:pos="1134"/>
          <w:tab w:val="left" w:pos="1418"/>
        </w:tabs>
        <w:spacing w:line="276" w:lineRule="auto"/>
        <w:ind w:firstLine="993"/>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3CC0C910" w14:textId="77777777" w:rsidR="00D24093" w:rsidRDefault="00D24093" w:rsidP="00D24093">
      <w:pPr>
        <w:widowControl w:val="0"/>
        <w:tabs>
          <w:tab w:val="left" w:pos="1134"/>
          <w:tab w:val="left" w:pos="1418"/>
        </w:tabs>
        <w:spacing w:line="276" w:lineRule="auto"/>
        <w:ind w:firstLine="993"/>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4AEE4B2C" w14:textId="77777777" w:rsidR="00D24093" w:rsidRDefault="00D24093" w:rsidP="00D24093">
      <w:pPr>
        <w:widowControl w:val="0"/>
        <w:tabs>
          <w:tab w:val="left" w:pos="1134"/>
          <w:tab w:val="left" w:pos="1418"/>
        </w:tabs>
        <w:spacing w:line="276" w:lineRule="auto"/>
        <w:ind w:firstLine="993"/>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2C6A117" w14:textId="77777777" w:rsidR="00D24093" w:rsidRDefault="00D24093" w:rsidP="00D24093">
      <w:pPr>
        <w:widowControl w:val="0"/>
        <w:tabs>
          <w:tab w:val="left" w:pos="426"/>
          <w:tab w:val="left" w:pos="567"/>
          <w:tab w:val="left" w:pos="851"/>
          <w:tab w:val="left" w:pos="992"/>
          <w:tab w:val="left" w:pos="1134"/>
        </w:tabs>
        <w:spacing w:line="276" w:lineRule="auto"/>
        <w:jc w:val="both"/>
        <w:rPr>
          <w:rFonts w:eastAsia="Arial"/>
        </w:rPr>
      </w:pPr>
    </w:p>
    <w:p w14:paraId="091EBB7C"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7B0B4C80"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B82BD23" w14:textId="77777777" w:rsidR="00D24093" w:rsidRDefault="00D24093" w:rsidP="00D2409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619EE49E" w14:textId="77777777" w:rsidR="00D24093" w:rsidRDefault="00D24093" w:rsidP="00D2409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7B579CF"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780ED010"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6B50FC28"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CE67E99" w14:textId="77777777" w:rsidR="00D24093" w:rsidRDefault="00D24093" w:rsidP="00D24093">
      <w:pPr>
        <w:widowControl w:val="0"/>
        <w:tabs>
          <w:tab w:val="left" w:pos="1701"/>
        </w:tabs>
        <w:spacing w:line="276" w:lineRule="auto"/>
        <w:ind w:firstLine="851"/>
        <w:jc w:val="both"/>
        <w:rPr>
          <w:rFonts w:eastAsia="Arial"/>
        </w:rPr>
      </w:pPr>
      <w:r>
        <w:rPr>
          <w:rFonts w:eastAsia="Arial"/>
        </w:rPr>
        <w:t>3.1.1.3.</w:t>
      </w:r>
      <w:r>
        <w:tab/>
      </w:r>
      <w:r w:rsidRPr="0071618A">
        <w:rPr>
          <w:rFonts w:eastAsia="Arial"/>
        </w:rPr>
        <w:t xml:space="preserve">laikytųsi Tiekėjo pasiūlyme nurodytų įsipareigojimų, įskaitant, bet neapsiribojant – atitiktų Tiekėjo pasiūlyme nurodytų kriterijų, dėl kurių jo pasiūlymas buvo išrinktas ekonomiškai naudingiausiu (toliau – </w:t>
      </w:r>
      <w:r w:rsidRPr="0071618A">
        <w:rPr>
          <w:rFonts w:eastAsia="Arial"/>
          <w:b/>
        </w:rPr>
        <w:t>Kokybiniai kriterijai</w:t>
      </w:r>
      <w:r w:rsidRPr="0071618A">
        <w:rPr>
          <w:rFonts w:eastAsia="Arial"/>
        </w:rPr>
        <w:t>), reikšmes ir parametrus. Šiame papunktyje nurodytų įsipareigojimų laikymosi tikrinimo tvarka nus</w:t>
      </w:r>
      <w:r>
        <w:rPr>
          <w:rFonts w:eastAsia="Arial"/>
        </w:rPr>
        <w:t>tatoma Specialiosiose sąlygose;</w:t>
      </w:r>
    </w:p>
    <w:p w14:paraId="519374FE"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20FC2412"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04007A52"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21613C9C"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A5EF594"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7FFFE7E"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52D2E570"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FB8E654"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709"/>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73693340"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709"/>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25E01F81"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709"/>
        <w:jc w:val="both"/>
        <w:rPr>
          <w:rFonts w:eastAsia="Arial"/>
        </w:rPr>
      </w:pPr>
      <w:r>
        <w:rPr>
          <w:rFonts w:eastAsia="Arial"/>
        </w:rPr>
        <w:t>3.2.3.</w:t>
      </w:r>
      <w:r>
        <w:tab/>
      </w:r>
      <w:r w:rsidRPr="0071618A">
        <w:rPr>
          <w:rFonts w:eastAsia="Arial"/>
        </w:rPr>
        <w:t xml:space="preserve">Tiekėjas gali keisti ir (ar) pasitelkti subtiekėjus ir (ar) specialistus šiame Sutarties poskyryje </w:t>
      </w:r>
      <w:r>
        <w:rPr>
          <w:rFonts w:eastAsia="Arial"/>
        </w:rPr>
        <w:t>nustatytais atvejais ir tvarka.</w:t>
      </w:r>
    </w:p>
    <w:p w14:paraId="22255814" w14:textId="77777777" w:rsidR="00D24093" w:rsidRDefault="00D24093" w:rsidP="00D24093">
      <w:pPr>
        <w:widowControl w:val="0"/>
        <w:pBdr>
          <w:top w:val="nil"/>
          <w:left w:val="nil"/>
          <w:bottom w:val="nil"/>
          <w:right w:val="nil"/>
          <w:between w:val="nil"/>
        </w:pBdr>
        <w:tabs>
          <w:tab w:val="left" w:pos="709"/>
          <w:tab w:val="left" w:pos="1134"/>
        </w:tabs>
        <w:spacing w:line="276" w:lineRule="auto"/>
        <w:ind w:firstLine="709"/>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0DB0C44C" w14:textId="77777777" w:rsidR="00D24093" w:rsidRDefault="00D24093" w:rsidP="00D24093">
      <w:pPr>
        <w:widowControl w:val="0"/>
        <w:pBdr>
          <w:top w:val="nil"/>
          <w:left w:val="nil"/>
          <w:bottom w:val="nil"/>
          <w:right w:val="nil"/>
          <w:between w:val="nil"/>
        </w:pBdr>
        <w:tabs>
          <w:tab w:val="left" w:pos="709"/>
          <w:tab w:val="left" w:pos="1134"/>
        </w:tabs>
        <w:spacing w:line="276" w:lineRule="auto"/>
        <w:ind w:firstLine="709"/>
        <w:jc w:val="both"/>
        <w:rPr>
          <w:rFonts w:eastAsia="Cambria"/>
        </w:rPr>
      </w:pPr>
      <w:r>
        <w:rPr>
          <w:rFonts w:eastAsia="Cambria"/>
          <w:shd w:val="clear" w:color="auto" w:fill="FFFFFF"/>
        </w:rPr>
        <w:t xml:space="preserve">3.2.5. </w:t>
      </w:r>
      <w:r w:rsidRPr="0071618A">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51674098" w14:textId="77777777" w:rsidR="00D24093" w:rsidRDefault="00D24093" w:rsidP="00D24093">
      <w:pPr>
        <w:widowControl w:val="0"/>
        <w:tabs>
          <w:tab w:val="left" w:pos="993"/>
          <w:tab w:val="left" w:pos="1134"/>
        </w:tabs>
        <w:spacing w:line="276" w:lineRule="auto"/>
        <w:ind w:firstLine="709"/>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0125EEC6" w14:textId="77777777" w:rsidR="00D24093" w:rsidRDefault="00D24093" w:rsidP="00D24093">
      <w:pPr>
        <w:widowControl w:val="0"/>
        <w:tabs>
          <w:tab w:val="left" w:pos="993"/>
          <w:tab w:val="left" w:pos="1134"/>
        </w:tabs>
        <w:spacing w:line="276" w:lineRule="auto"/>
        <w:ind w:firstLine="709"/>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2745D675" w14:textId="77777777" w:rsidR="00D24093" w:rsidRDefault="00D24093" w:rsidP="00D24093">
      <w:pPr>
        <w:widowControl w:val="0"/>
        <w:tabs>
          <w:tab w:val="left" w:pos="993"/>
          <w:tab w:val="left" w:pos="1134"/>
        </w:tabs>
        <w:spacing w:line="276" w:lineRule="auto"/>
        <w:ind w:firstLine="709"/>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3D4106A5" w14:textId="77777777" w:rsidR="00D24093" w:rsidRDefault="00D24093" w:rsidP="00D24093">
      <w:pPr>
        <w:widowControl w:val="0"/>
        <w:pBdr>
          <w:top w:val="nil"/>
          <w:left w:val="nil"/>
          <w:bottom w:val="nil"/>
          <w:right w:val="nil"/>
          <w:between w:val="nil"/>
        </w:pBdr>
        <w:tabs>
          <w:tab w:val="left" w:pos="993"/>
          <w:tab w:val="left" w:pos="1134"/>
        </w:tabs>
        <w:spacing w:line="276" w:lineRule="auto"/>
        <w:ind w:firstLine="709"/>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02A8B981" w14:textId="77777777" w:rsidR="00D24093" w:rsidRDefault="00D24093" w:rsidP="00D24093">
      <w:pPr>
        <w:widowControl w:val="0"/>
        <w:pBdr>
          <w:top w:val="nil"/>
          <w:left w:val="nil"/>
          <w:bottom w:val="nil"/>
          <w:right w:val="nil"/>
          <w:between w:val="nil"/>
        </w:pBdr>
        <w:tabs>
          <w:tab w:val="left" w:pos="0"/>
          <w:tab w:val="left" w:pos="993"/>
          <w:tab w:val="left" w:pos="1134"/>
        </w:tabs>
        <w:spacing w:line="276" w:lineRule="auto"/>
        <w:ind w:firstLine="709"/>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1DE145A9" w14:textId="77777777" w:rsidR="00D24093" w:rsidRDefault="00D24093" w:rsidP="00D24093">
      <w:pPr>
        <w:widowControl w:val="0"/>
        <w:pBdr>
          <w:top w:val="nil"/>
          <w:left w:val="nil"/>
          <w:bottom w:val="nil"/>
          <w:right w:val="nil"/>
          <w:between w:val="nil"/>
        </w:pBdr>
        <w:tabs>
          <w:tab w:val="left" w:pos="0"/>
          <w:tab w:val="left" w:pos="1134"/>
        </w:tabs>
        <w:spacing w:line="276" w:lineRule="auto"/>
        <w:ind w:firstLine="709"/>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663A15EC" w14:textId="77777777" w:rsidR="00D24093" w:rsidRDefault="00D24093" w:rsidP="00D24093">
      <w:pPr>
        <w:widowControl w:val="0"/>
        <w:pBdr>
          <w:top w:val="nil"/>
          <w:left w:val="nil"/>
          <w:bottom w:val="nil"/>
          <w:right w:val="nil"/>
          <w:between w:val="nil"/>
        </w:pBdr>
        <w:tabs>
          <w:tab w:val="left" w:pos="0"/>
          <w:tab w:val="left" w:pos="1134"/>
        </w:tabs>
        <w:spacing w:line="276" w:lineRule="auto"/>
        <w:ind w:firstLine="709"/>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D67F20C" w14:textId="77777777" w:rsidR="00D24093" w:rsidRDefault="00D24093" w:rsidP="00D24093">
      <w:pPr>
        <w:widowControl w:val="0"/>
        <w:pBdr>
          <w:top w:val="nil"/>
          <w:left w:val="nil"/>
          <w:bottom w:val="nil"/>
          <w:right w:val="nil"/>
          <w:between w:val="nil"/>
        </w:pBdr>
        <w:tabs>
          <w:tab w:val="left" w:pos="0"/>
          <w:tab w:val="left" w:pos="1134"/>
        </w:tabs>
        <w:spacing w:line="276" w:lineRule="auto"/>
        <w:ind w:firstLine="709"/>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77BDA51A" w14:textId="77777777" w:rsidR="00D24093" w:rsidRDefault="00D24093" w:rsidP="00D24093">
      <w:pPr>
        <w:widowControl w:val="0"/>
        <w:pBdr>
          <w:top w:val="nil"/>
          <w:left w:val="nil"/>
          <w:bottom w:val="nil"/>
          <w:right w:val="nil"/>
          <w:between w:val="nil"/>
        </w:pBdr>
        <w:tabs>
          <w:tab w:val="left" w:pos="993"/>
          <w:tab w:val="left" w:pos="1134"/>
        </w:tabs>
        <w:spacing w:line="276" w:lineRule="auto"/>
        <w:ind w:left="720" w:firstLine="709"/>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173C21E" w14:textId="77777777" w:rsidR="00D24093" w:rsidRDefault="00D24093" w:rsidP="00D24093">
      <w:pPr>
        <w:widowControl w:val="0"/>
        <w:pBdr>
          <w:top w:val="nil"/>
          <w:left w:val="nil"/>
          <w:bottom w:val="nil"/>
          <w:right w:val="nil"/>
          <w:between w:val="nil"/>
        </w:pBdr>
        <w:tabs>
          <w:tab w:val="left" w:pos="1134"/>
        </w:tabs>
        <w:spacing w:line="276" w:lineRule="auto"/>
        <w:ind w:firstLine="709"/>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0EAD37D" w14:textId="77777777" w:rsidR="00D24093" w:rsidRDefault="00D24093" w:rsidP="00D24093">
      <w:pPr>
        <w:widowControl w:val="0"/>
        <w:pBdr>
          <w:top w:val="nil"/>
          <w:left w:val="nil"/>
          <w:bottom w:val="nil"/>
          <w:right w:val="nil"/>
          <w:between w:val="nil"/>
        </w:pBdr>
        <w:tabs>
          <w:tab w:val="left" w:pos="1134"/>
          <w:tab w:val="left" w:pos="1418"/>
        </w:tabs>
        <w:spacing w:line="276" w:lineRule="auto"/>
        <w:ind w:firstLine="709"/>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1BC02D0B" w14:textId="77777777" w:rsidR="00D24093" w:rsidRDefault="00D24093" w:rsidP="00D24093">
      <w:pPr>
        <w:widowControl w:val="0"/>
        <w:pBdr>
          <w:top w:val="nil"/>
          <w:left w:val="nil"/>
          <w:bottom w:val="nil"/>
          <w:right w:val="nil"/>
          <w:between w:val="nil"/>
        </w:pBdr>
        <w:tabs>
          <w:tab w:val="left" w:pos="1134"/>
          <w:tab w:val="left" w:pos="1276"/>
        </w:tabs>
        <w:spacing w:line="276" w:lineRule="auto"/>
        <w:ind w:firstLine="709"/>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68CAF2D" w14:textId="77777777" w:rsidR="00D24093" w:rsidRDefault="00D24093" w:rsidP="00D24093">
      <w:pPr>
        <w:widowControl w:val="0"/>
        <w:pBdr>
          <w:top w:val="nil"/>
          <w:left w:val="nil"/>
          <w:bottom w:val="nil"/>
          <w:right w:val="nil"/>
          <w:between w:val="nil"/>
        </w:pBdr>
        <w:tabs>
          <w:tab w:val="left" w:pos="0"/>
          <w:tab w:val="left" w:pos="992"/>
          <w:tab w:val="left" w:pos="1134"/>
        </w:tabs>
        <w:spacing w:line="276" w:lineRule="auto"/>
        <w:ind w:firstLine="709"/>
        <w:jc w:val="both"/>
        <w:rPr>
          <w:rFonts w:eastAsia="Cambria"/>
        </w:rPr>
      </w:pPr>
      <w:r>
        <w:rPr>
          <w:rFonts w:eastAsia="Cambria"/>
          <w:color w:val="000000"/>
          <w:shd w:val="clear" w:color="auto" w:fill="FFFFFF"/>
        </w:rPr>
        <w:t xml:space="preserve">3.2.12. </w:t>
      </w:r>
      <w:r w:rsidRPr="0071618A">
        <w:rPr>
          <w:rFonts w:eastAsia="Cambria"/>
          <w:color w:val="000000"/>
          <w:shd w:val="clear" w:color="auto" w:fill="FFFFFF"/>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4E292352" w14:textId="77777777" w:rsidR="00D24093" w:rsidRDefault="00D24093" w:rsidP="00D24093">
      <w:pPr>
        <w:widowControl w:val="0"/>
        <w:pBdr>
          <w:top w:val="nil"/>
          <w:left w:val="nil"/>
          <w:bottom w:val="nil"/>
          <w:right w:val="nil"/>
          <w:between w:val="nil"/>
        </w:pBdr>
        <w:tabs>
          <w:tab w:val="left" w:pos="0"/>
          <w:tab w:val="left" w:pos="992"/>
          <w:tab w:val="left" w:pos="1134"/>
        </w:tabs>
        <w:spacing w:line="276" w:lineRule="auto"/>
        <w:ind w:firstLine="709"/>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1B3CCFB1" w14:textId="77777777" w:rsidR="00D24093" w:rsidRDefault="00D24093" w:rsidP="00D24093">
      <w:pPr>
        <w:widowControl w:val="0"/>
        <w:pBdr>
          <w:top w:val="nil"/>
          <w:left w:val="nil"/>
          <w:bottom w:val="nil"/>
          <w:right w:val="nil"/>
          <w:between w:val="nil"/>
        </w:pBdr>
        <w:tabs>
          <w:tab w:val="left" w:pos="1134"/>
        </w:tabs>
        <w:spacing w:line="276" w:lineRule="auto"/>
        <w:ind w:firstLine="709"/>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6F8770C" w14:textId="77777777" w:rsidR="00D24093" w:rsidRDefault="00D24093" w:rsidP="00D24093">
      <w:pPr>
        <w:widowControl w:val="0"/>
        <w:pBdr>
          <w:top w:val="nil"/>
          <w:left w:val="nil"/>
          <w:bottom w:val="nil"/>
          <w:right w:val="nil"/>
          <w:between w:val="nil"/>
        </w:pBdr>
        <w:tabs>
          <w:tab w:val="left" w:pos="1134"/>
        </w:tabs>
        <w:spacing w:line="276" w:lineRule="auto"/>
        <w:ind w:firstLine="709"/>
        <w:jc w:val="both"/>
        <w:rPr>
          <w:rFonts w:eastAsia="Cambria"/>
        </w:rPr>
      </w:pPr>
      <w:r>
        <w:rPr>
          <w:rFonts w:eastAsia="Cambria"/>
          <w:shd w:val="clear" w:color="auto" w:fill="FFFFFF"/>
        </w:rPr>
        <w:t xml:space="preserve">3.2.13.2. </w:t>
      </w:r>
      <w:r w:rsidRPr="0071618A">
        <w:rPr>
          <w:rFonts w:eastAsia="Cambria"/>
        </w:rPr>
        <w:t>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w:t>
      </w:r>
      <w:r>
        <w:rPr>
          <w:rFonts w:eastAsia="Cambria"/>
        </w:rPr>
        <w:t>us pagal Sutarties reikalavimus.</w:t>
      </w:r>
    </w:p>
    <w:p w14:paraId="04FBAE40"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709"/>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46588B2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DDEBF4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55C6FB6" w14:textId="77777777" w:rsidR="00D24093" w:rsidRDefault="00D24093" w:rsidP="00D24093">
      <w:pPr>
        <w:widowControl w:val="0"/>
        <w:pBdr>
          <w:top w:val="nil"/>
          <w:left w:val="nil"/>
          <w:bottom w:val="nil"/>
          <w:right w:val="nil"/>
          <w:between w:val="nil"/>
        </w:pBdr>
        <w:tabs>
          <w:tab w:val="left" w:pos="567"/>
        </w:tabs>
        <w:spacing w:line="276" w:lineRule="auto"/>
        <w:jc w:val="both"/>
        <w:rPr>
          <w:rFonts w:eastAsia="Cambria"/>
          <w:b/>
          <w:bCs/>
        </w:rPr>
      </w:pPr>
    </w:p>
    <w:p w14:paraId="76369B6A" w14:textId="77777777" w:rsidR="00D24093" w:rsidRDefault="00D24093" w:rsidP="00D24093">
      <w:pPr>
        <w:widowControl w:val="0"/>
        <w:pBdr>
          <w:top w:val="nil"/>
          <w:left w:val="nil"/>
          <w:bottom w:val="nil"/>
          <w:right w:val="nil"/>
          <w:between w:val="nil"/>
        </w:pBdr>
        <w:spacing w:line="276" w:lineRule="auto"/>
        <w:ind w:firstLine="851"/>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7F52CEB"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3C8ED25"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4E3E59A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901C111"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35896DE"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shd w:val="clear" w:color="auto" w:fill="FFFFFF"/>
        </w:rPr>
      </w:pPr>
      <w:r>
        <w:rPr>
          <w:rFonts w:eastAsia="Cambria"/>
          <w:shd w:val="clear" w:color="auto" w:fill="FFFFFF"/>
        </w:rPr>
        <w:t xml:space="preserve">3.3.3.3. </w:t>
      </w:r>
      <w:r w:rsidRPr="0071618A">
        <w:rPr>
          <w:rFonts w:eastAsia="Cambria"/>
          <w:shd w:val="clear" w:color="auto" w:fill="FFFFFF"/>
        </w:rPr>
        <w:t>pasiliekančiojo Partnerio ar naujai pasitelkiamo Partnerio kvalifikaciją patvirtinančius dokumentus ir, jeigu taikytina, kokybės vadybos ir (arba) aplinkos apsaugos vadybos sistemos standartų reikalavimus įrodančius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58A0BFDA"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29ECFC0B"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38DF06A"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851"/>
        <w:jc w:val="center"/>
        <w:outlineLvl w:val="1"/>
        <w:rPr>
          <w:rFonts w:eastAsia="Arial"/>
          <w:b/>
        </w:rPr>
      </w:pPr>
      <w:r>
        <w:rPr>
          <w:rFonts w:eastAsia="Arial"/>
          <w:b/>
        </w:rPr>
        <w:t>3.4.</w:t>
      </w:r>
      <w:r>
        <w:rPr>
          <w:rFonts w:eastAsia="Arial"/>
          <w:b/>
        </w:rPr>
        <w:tab/>
        <w:t>Susitarimai dėl tiesioginio atsiskaitymo su subtiekėjais</w:t>
      </w:r>
    </w:p>
    <w:p w14:paraId="774CD1BF"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851"/>
        <w:jc w:val="both"/>
        <w:outlineLvl w:val="1"/>
        <w:rPr>
          <w:rFonts w:eastAsia="Arial"/>
          <w:b/>
        </w:rPr>
      </w:pPr>
    </w:p>
    <w:p w14:paraId="591771EA"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379FCA4" w14:textId="77777777" w:rsidR="00D24093" w:rsidRDefault="00D24093" w:rsidP="00D24093">
      <w:pPr>
        <w:widowControl w:val="0"/>
        <w:tabs>
          <w:tab w:val="left" w:pos="1418"/>
          <w:tab w:val="left" w:pos="1701"/>
        </w:tabs>
        <w:spacing w:line="276" w:lineRule="auto"/>
        <w:ind w:firstLine="851"/>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9DE093B"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4614D468"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825678F" w14:textId="77777777" w:rsidR="00D24093" w:rsidRDefault="00D24093" w:rsidP="00D24093">
      <w:pPr>
        <w:widowControl w:val="0"/>
        <w:pBdr>
          <w:top w:val="nil"/>
          <w:left w:val="nil"/>
          <w:bottom w:val="nil"/>
          <w:right w:val="nil"/>
          <w:between w:val="nil"/>
        </w:pBdr>
        <w:tabs>
          <w:tab w:val="left" w:pos="567"/>
          <w:tab w:val="left" w:pos="1134"/>
          <w:tab w:val="left" w:pos="1843"/>
        </w:tabs>
        <w:spacing w:line="276" w:lineRule="auto"/>
        <w:ind w:firstLine="851"/>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3E02A141"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5F11F52"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0E4B4510"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8A53A18"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75B2AF44"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2FAA9FA" w14:textId="77777777" w:rsidR="00D24093" w:rsidRDefault="00D24093" w:rsidP="00D24093">
      <w:pPr>
        <w:widowControl w:val="0"/>
        <w:pBdr>
          <w:top w:val="nil"/>
          <w:left w:val="nil"/>
          <w:bottom w:val="nil"/>
          <w:right w:val="nil"/>
          <w:between w:val="nil"/>
        </w:pBdr>
        <w:tabs>
          <w:tab w:val="left" w:pos="993"/>
          <w:tab w:val="left" w:pos="1134"/>
          <w:tab w:val="left" w:pos="1560"/>
        </w:tabs>
        <w:spacing w:line="276" w:lineRule="auto"/>
        <w:ind w:firstLine="851"/>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557D9C6" w14:textId="77777777" w:rsidR="00D24093" w:rsidRDefault="00D24093" w:rsidP="00D24093">
      <w:pPr>
        <w:widowControl w:val="0"/>
        <w:pBdr>
          <w:top w:val="nil"/>
          <w:left w:val="nil"/>
          <w:bottom w:val="nil"/>
          <w:right w:val="nil"/>
          <w:between w:val="nil"/>
        </w:pBdr>
        <w:tabs>
          <w:tab w:val="left" w:pos="993"/>
          <w:tab w:val="left" w:pos="1134"/>
          <w:tab w:val="left" w:pos="1560"/>
        </w:tabs>
        <w:spacing w:line="276" w:lineRule="auto"/>
        <w:ind w:firstLine="851"/>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64A67BB" w14:textId="77777777" w:rsidR="00D24093" w:rsidRDefault="00D24093" w:rsidP="00D24093">
      <w:pPr>
        <w:widowControl w:val="0"/>
        <w:pBdr>
          <w:top w:val="nil"/>
          <w:left w:val="nil"/>
          <w:bottom w:val="nil"/>
          <w:right w:val="nil"/>
          <w:between w:val="nil"/>
        </w:pBdr>
        <w:tabs>
          <w:tab w:val="left" w:pos="993"/>
          <w:tab w:val="left" w:pos="1134"/>
          <w:tab w:val="left" w:pos="1560"/>
        </w:tabs>
        <w:spacing w:line="276" w:lineRule="auto"/>
        <w:ind w:firstLine="851"/>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F7A52DC"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12C9D1A3"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37C1CAD" w14:textId="77777777" w:rsidR="00D24093" w:rsidRDefault="00D24093" w:rsidP="00D24093">
      <w:pPr>
        <w:keepNext/>
        <w:keepLines/>
        <w:widowControl w:val="0"/>
        <w:pBdr>
          <w:top w:val="nil"/>
          <w:left w:val="nil"/>
          <w:bottom w:val="nil"/>
          <w:right w:val="nil"/>
          <w:between w:val="nil"/>
        </w:pBdr>
        <w:tabs>
          <w:tab w:val="left" w:pos="851"/>
          <w:tab w:val="left" w:pos="992"/>
          <w:tab w:val="left" w:pos="1134"/>
          <w:tab w:val="left" w:pos="1560"/>
        </w:tabs>
        <w:spacing w:line="276" w:lineRule="auto"/>
        <w:ind w:firstLine="851"/>
        <w:jc w:val="both"/>
        <w:outlineLvl w:val="1"/>
        <w:rPr>
          <w:rFonts w:eastAsia="Arial"/>
          <w:b/>
        </w:rPr>
      </w:pPr>
    </w:p>
    <w:p w14:paraId="2B64F71C"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B68B3FA"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ACD709C"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665F501" w14:textId="77777777" w:rsidR="00D24093" w:rsidRDefault="00D24093" w:rsidP="00D24093">
      <w:pPr>
        <w:widowControl w:val="0"/>
        <w:tabs>
          <w:tab w:val="left" w:pos="567"/>
          <w:tab w:val="left" w:pos="709"/>
          <w:tab w:val="left" w:pos="851"/>
          <w:tab w:val="left" w:pos="992"/>
          <w:tab w:val="left" w:pos="1134"/>
        </w:tabs>
        <w:spacing w:line="276" w:lineRule="auto"/>
        <w:jc w:val="both"/>
        <w:rPr>
          <w:rFonts w:eastAsia="Arial"/>
          <w:b/>
          <w:bCs/>
        </w:rPr>
      </w:pPr>
    </w:p>
    <w:p w14:paraId="6074E328"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F3B4D6B" w14:textId="77777777" w:rsidR="00D24093" w:rsidRDefault="00D24093" w:rsidP="00D2409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116048C" w14:textId="77777777" w:rsidR="00D24093" w:rsidRDefault="00D24093" w:rsidP="00D24093">
      <w:pPr>
        <w:widowControl w:val="0"/>
        <w:tabs>
          <w:tab w:val="left" w:pos="709"/>
          <w:tab w:val="left" w:pos="851"/>
          <w:tab w:val="left" w:pos="993"/>
          <w:tab w:val="left" w:pos="1134"/>
        </w:tabs>
        <w:spacing w:line="276" w:lineRule="auto"/>
        <w:ind w:firstLine="851"/>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64B9404E" w14:textId="77777777" w:rsidR="00D24093" w:rsidRDefault="00D24093" w:rsidP="00D24093">
      <w:pPr>
        <w:widowControl w:val="0"/>
        <w:tabs>
          <w:tab w:val="left" w:pos="709"/>
          <w:tab w:val="left" w:pos="851"/>
          <w:tab w:val="left" w:pos="993"/>
          <w:tab w:val="left" w:pos="1134"/>
        </w:tabs>
        <w:spacing w:line="276" w:lineRule="auto"/>
        <w:ind w:firstLine="851"/>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1E4DB2F" w14:textId="77777777" w:rsidR="00D24093" w:rsidRDefault="00D24093" w:rsidP="00D24093">
      <w:pPr>
        <w:widowControl w:val="0"/>
        <w:tabs>
          <w:tab w:val="left" w:pos="709"/>
          <w:tab w:val="left" w:pos="851"/>
          <w:tab w:val="left" w:pos="993"/>
          <w:tab w:val="left" w:pos="1134"/>
        </w:tabs>
        <w:spacing w:line="276" w:lineRule="auto"/>
        <w:ind w:firstLine="851"/>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3B974AA" w14:textId="77777777" w:rsidR="00D24093" w:rsidRDefault="00D24093" w:rsidP="00D24093">
      <w:pPr>
        <w:widowControl w:val="0"/>
        <w:tabs>
          <w:tab w:val="left" w:pos="567"/>
          <w:tab w:val="left" w:pos="709"/>
          <w:tab w:val="left" w:pos="851"/>
          <w:tab w:val="left" w:pos="992"/>
          <w:tab w:val="left" w:pos="1134"/>
        </w:tabs>
        <w:spacing w:line="276" w:lineRule="auto"/>
        <w:jc w:val="both"/>
        <w:rPr>
          <w:rFonts w:eastAsia="Arial"/>
          <w:b/>
          <w:bCs/>
        </w:rPr>
      </w:pPr>
    </w:p>
    <w:p w14:paraId="6CBD686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395A748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E347146"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CEA604D"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67D2397"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w:t>
      </w:r>
      <w:r>
        <w:rPr>
          <w:rFonts w:eastAsia="Arial"/>
        </w:rPr>
        <w:tab/>
        <w:t>Paslaugų teikimas laikomas užbaigtu, kai yra įvykdytos visos šios sąlygos:</w:t>
      </w:r>
    </w:p>
    <w:p w14:paraId="69CB4BD8"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37297E34"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4DDB5779"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6.1.1.3.</w:t>
      </w:r>
      <w:r>
        <w:tab/>
      </w:r>
      <w:r>
        <w:rPr>
          <w:rFonts w:eastAsia="Arial"/>
        </w:rPr>
        <w:t>Tiekėjas apmokė Pirkėjo personalą, kaip naudotis Paslaugų rezultatu (jeigu to reikalaujama);</w:t>
      </w:r>
    </w:p>
    <w:p w14:paraId="72B79AD7"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8BC1ACD" w14:textId="77777777" w:rsidR="00D24093" w:rsidRDefault="00D24093" w:rsidP="00D24093">
      <w:pPr>
        <w:widowControl w:val="0"/>
        <w:tabs>
          <w:tab w:val="left" w:pos="992"/>
          <w:tab w:val="left" w:pos="1134"/>
          <w:tab w:val="left" w:pos="1701"/>
        </w:tabs>
        <w:spacing w:line="276" w:lineRule="auto"/>
        <w:ind w:firstLine="851"/>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335CE525"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0DCF788A"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6B4FED2B"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44A7CCF"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8A30A82"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1D6FA10"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6.2.3.</w:t>
      </w:r>
      <w:r>
        <w:rPr>
          <w:rFonts w:eastAsia="Arial"/>
        </w:rPr>
        <w:tab/>
        <w:t>Tiekėjui suteikus Paslaugas, Pirkėjas atlieka jų patikrinimą ir privalo:</w:t>
      </w:r>
    </w:p>
    <w:p w14:paraId="3F4413AD"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31B3A1D9"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5354DF0B"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79FD8155"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0D57A001"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5A1FF3B" w14:textId="77777777" w:rsidR="00D24093" w:rsidRDefault="00D24093" w:rsidP="00D24093">
      <w:pPr>
        <w:widowControl w:val="0"/>
        <w:tabs>
          <w:tab w:val="left" w:pos="851"/>
          <w:tab w:val="left" w:pos="992"/>
          <w:tab w:val="left" w:pos="1134"/>
          <w:tab w:val="left" w:pos="1560"/>
        </w:tabs>
        <w:spacing w:line="276" w:lineRule="auto"/>
        <w:ind w:firstLine="851"/>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62C97577"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65AC39F5" w14:textId="77777777" w:rsidR="00D24093" w:rsidRDefault="00D24093" w:rsidP="00D24093">
      <w:pPr>
        <w:widowControl w:val="0"/>
        <w:tabs>
          <w:tab w:val="left" w:pos="709"/>
          <w:tab w:val="left" w:pos="851"/>
          <w:tab w:val="left" w:pos="992"/>
          <w:tab w:val="left" w:pos="1134"/>
          <w:tab w:val="left" w:pos="1560"/>
        </w:tabs>
        <w:spacing w:line="276" w:lineRule="auto"/>
        <w:ind w:firstLine="851"/>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1B386324" w14:textId="77777777" w:rsidR="00D24093" w:rsidRDefault="00D24093" w:rsidP="00D24093">
      <w:pPr>
        <w:widowControl w:val="0"/>
        <w:pBdr>
          <w:top w:val="nil"/>
          <w:left w:val="nil"/>
          <w:bottom w:val="nil"/>
          <w:right w:val="nil"/>
          <w:between w:val="nil"/>
        </w:pBdr>
        <w:tabs>
          <w:tab w:val="left" w:pos="851"/>
          <w:tab w:val="left" w:pos="992"/>
          <w:tab w:val="left" w:pos="1134"/>
          <w:tab w:val="left" w:pos="1560"/>
        </w:tabs>
        <w:spacing w:line="276" w:lineRule="auto"/>
        <w:ind w:firstLine="851"/>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D402E93" w14:textId="77777777" w:rsidR="00D24093" w:rsidRDefault="00D24093" w:rsidP="00D24093">
      <w:pPr>
        <w:widowControl w:val="0"/>
        <w:tabs>
          <w:tab w:val="left" w:pos="567"/>
          <w:tab w:val="left" w:pos="709"/>
          <w:tab w:val="left" w:pos="851"/>
          <w:tab w:val="left" w:pos="992"/>
          <w:tab w:val="left" w:pos="1134"/>
        </w:tabs>
        <w:spacing w:line="276" w:lineRule="auto"/>
        <w:jc w:val="both"/>
        <w:rPr>
          <w:rFonts w:eastAsia="Arial"/>
          <w:b/>
          <w:bCs/>
        </w:rPr>
      </w:pPr>
    </w:p>
    <w:p w14:paraId="024796B9"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0F6DD81B"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04082D53" w14:textId="77777777" w:rsidR="00D24093" w:rsidRDefault="00D24093" w:rsidP="00D24093">
      <w:pPr>
        <w:tabs>
          <w:tab w:val="left" w:pos="1418"/>
        </w:tabs>
        <w:spacing w:line="276" w:lineRule="auto"/>
        <w:ind w:firstLine="851"/>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8BF8565" w14:textId="77777777" w:rsidR="00D24093" w:rsidRDefault="00D24093" w:rsidP="00D24093">
      <w:pPr>
        <w:widowControl w:val="0"/>
        <w:tabs>
          <w:tab w:val="left" w:pos="567"/>
          <w:tab w:val="left" w:pos="709"/>
          <w:tab w:val="left" w:pos="851"/>
          <w:tab w:val="left" w:pos="992"/>
          <w:tab w:val="left" w:pos="1134"/>
          <w:tab w:val="left" w:pos="1418"/>
        </w:tabs>
        <w:spacing w:line="276" w:lineRule="auto"/>
        <w:ind w:firstLine="851"/>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66D4F07" w14:textId="77777777" w:rsidR="00D24093" w:rsidRDefault="00D24093" w:rsidP="00D24093">
      <w:pPr>
        <w:tabs>
          <w:tab w:val="left" w:pos="1418"/>
        </w:tabs>
        <w:spacing w:line="276" w:lineRule="auto"/>
        <w:ind w:firstLine="851"/>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5A7DA97E" w14:textId="77777777" w:rsidR="00D24093" w:rsidRDefault="00D24093" w:rsidP="00D24093">
      <w:pPr>
        <w:tabs>
          <w:tab w:val="left" w:pos="1418"/>
        </w:tabs>
        <w:spacing w:line="276" w:lineRule="auto"/>
        <w:ind w:firstLine="851"/>
        <w:jc w:val="both"/>
        <w:rPr>
          <w:rFonts w:eastAsia="Arial"/>
        </w:rPr>
      </w:pPr>
      <w:r>
        <w:rPr>
          <w:rFonts w:eastAsia="Arial"/>
        </w:rPr>
        <w:t>6.3.4. Suteikus visuose etapuose numatytas Paslaugas, t. y. baigus teikti Paslaugas, pasirašomas galutinis suteiktų Paslaugų perdavimo–priėmimo aktas.</w:t>
      </w:r>
    </w:p>
    <w:p w14:paraId="21DC1A9F" w14:textId="77777777" w:rsidR="00D24093" w:rsidRDefault="00D24093" w:rsidP="00D24093">
      <w:pPr>
        <w:widowControl w:val="0"/>
        <w:tabs>
          <w:tab w:val="left" w:pos="567"/>
          <w:tab w:val="left" w:pos="709"/>
          <w:tab w:val="left" w:pos="851"/>
          <w:tab w:val="left" w:pos="992"/>
          <w:tab w:val="left" w:pos="1134"/>
          <w:tab w:val="left" w:pos="1418"/>
        </w:tabs>
        <w:spacing w:line="276" w:lineRule="auto"/>
        <w:ind w:firstLine="851"/>
        <w:jc w:val="both"/>
        <w:rPr>
          <w:rFonts w:eastAsia="Arial"/>
        </w:rPr>
      </w:pPr>
      <w:r>
        <w:rPr>
          <w:rFonts w:eastAsia="Arial"/>
        </w:rPr>
        <w:t>6.3.5.</w:t>
      </w:r>
      <w:r>
        <w:tab/>
      </w:r>
      <w:r>
        <w:rPr>
          <w:rFonts w:eastAsia="Arial"/>
        </w:rPr>
        <w:t>Tiekėjui suteikus Paslaugas konkrečiame etape, Pirkėjas atlieka Paslaugų rezultato patikrinimą ir privalo:</w:t>
      </w:r>
    </w:p>
    <w:p w14:paraId="13F6030E"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5FDFF9E4"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2E827672"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6.3.5.3. atsisakyti priimti Paslaugų etapo rezultatą ir įteikti (arba išsiųsti) Defektų aktą Tiekėjui dėl netinkamai suteiktų šio etapo Paslaugų.</w:t>
      </w:r>
    </w:p>
    <w:p w14:paraId="5E06CC5A"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45DA89D6"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BE6BB38" w14:textId="77777777" w:rsidR="00D24093" w:rsidRDefault="00D24093" w:rsidP="00D24093">
      <w:pPr>
        <w:widowControl w:val="0"/>
        <w:tabs>
          <w:tab w:val="left" w:pos="567"/>
          <w:tab w:val="left" w:pos="851"/>
          <w:tab w:val="left" w:pos="992"/>
          <w:tab w:val="left" w:pos="1134"/>
          <w:tab w:val="left" w:pos="1418"/>
        </w:tabs>
        <w:spacing w:line="276" w:lineRule="auto"/>
        <w:ind w:firstLine="851"/>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DA94371" w14:textId="77777777" w:rsidR="00D24093" w:rsidRDefault="00D24093" w:rsidP="00D24093">
      <w:pPr>
        <w:widowControl w:val="0"/>
        <w:tabs>
          <w:tab w:val="left" w:pos="567"/>
          <w:tab w:val="left" w:pos="709"/>
          <w:tab w:val="left" w:pos="851"/>
          <w:tab w:val="left" w:pos="992"/>
          <w:tab w:val="left" w:pos="1134"/>
          <w:tab w:val="left" w:pos="1418"/>
        </w:tabs>
        <w:spacing w:line="276" w:lineRule="auto"/>
        <w:ind w:firstLine="851"/>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318CEF56" w14:textId="77777777" w:rsidR="00D24093" w:rsidRDefault="00D24093" w:rsidP="00D24093">
      <w:pPr>
        <w:keepNext/>
        <w:keepLines/>
        <w:tabs>
          <w:tab w:val="left" w:pos="567"/>
          <w:tab w:val="left" w:pos="851"/>
          <w:tab w:val="left" w:pos="992"/>
          <w:tab w:val="left" w:pos="1134"/>
          <w:tab w:val="left" w:pos="1418"/>
        </w:tabs>
        <w:spacing w:line="276" w:lineRule="auto"/>
        <w:ind w:firstLine="851"/>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06C6934F"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 w:val="left" w:pos="1418"/>
        </w:tabs>
        <w:spacing w:line="276" w:lineRule="auto"/>
        <w:ind w:firstLine="851"/>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B0DE1BE"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E99F7A9"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63BEECBA"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E8C8FB6"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6172016C"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6DAD70EF"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1D285D3"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464B303"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345F3E" w14:textId="77777777" w:rsidR="00D24093" w:rsidRDefault="00D24093" w:rsidP="00D2409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236AFC1"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77015DF8"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A7EF1A7"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Arial"/>
        </w:rPr>
      </w:pPr>
      <w:r>
        <w:rPr>
          <w:rFonts w:eastAsia="Arial"/>
        </w:rPr>
        <w:t>7.2.1.</w:t>
      </w:r>
      <w:r>
        <w:tab/>
      </w:r>
      <w:r w:rsidRPr="0071618A">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43093F3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 w:val="left" w:pos="1418"/>
        </w:tabs>
        <w:spacing w:line="276" w:lineRule="auto"/>
        <w:ind w:firstLine="851"/>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54CA75D2" w14:textId="77777777" w:rsidR="00D24093" w:rsidRDefault="00D24093" w:rsidP="00D24093">
      <w:pPr>
        <w:tabs>
          <w:tab w:val="left" w:pos="567"/>
          <w:tab w:val="left" w:pos="851"/>
          <w:tab w:val="left" w:pos="992"/>
          <w:tab w:val="left" w:pos="1134"/>
        </w:tabs>
        <w:spacing w:line="276" w:lineRule="auto"/>
        <w:ind w:firstLine="851"/>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616E183" w14:textId="77777777" w:rsidR="00D24093" w:rsidRDefault="00D24093" w:rsidP="00D24093">
      <w:pPr>
        <w:tabs>
          <w:tab w:val="left" w:pos="567"/>
          <w:tab w:val="left" w:pos="851"/>
          <w:tab w:val="left" w:pos="992"/>
          <w:tab w:val="left" w:pos="1134"/>
        </w:tabs>
        <w:spacing w:line="276" w:lineRule="auto"/>
        <w:ind w:firstLine="851"/>
        <w:jc w:val="both"/>
      </w:pPr>
      <w:r>
        <w:t xml:space="preserve">7.2.3.1. jei </w:t>
      </w:r>
      <w:r>
        <w:rPr>
          <w:rFonts w:eastAsia="Arial"/>
        </w:rPr>
        <w:t>Paslaugų rezultatas</w:t>
      </w:r>
      <w:r>
        <w:t xml:space="preserve"> atitinka Sutartyje ir įstatymuose bei kituose teisės aktuose nurodytus reikalavimus – Pirkėjas;</w:t>
      </w:r>
    </w:p>
    <w:p w14:paraId="66D651D4" w14:textId="77777777" w:rsidR="00D24093" w:rsidRDefault="00D24093" w:rsidP="00D24093">
      <w:pPr>
        <w:tabs>
          <w:tab w:val="left" w:pos="567"/>
          <w:tab w:val="left" w:pos="851"/>
          <w:tab w:val="left" w:pos="992"/>
          <w:tab w:val="left" w:pos="1134"/>
        </w:tabs>
        <w:spacing w:line="276" w:lineRule="auto"/>
        <w:ind w:firstLine="851"/>
        <w:jc w:val="both"/>
      </w:pPr>
      <w:r>
        <w:t xml:space="preserve">7.2.3.2. jei </w:t>
      </w:r>
      <w:r>
        <w:rPr>
          <w:rFonts w:eastAsia="Arial"/>
        </w:rPr>
        <w:t>Paslaugų rezultatas</w:t>
      </w:r>
      <w:r>
        <w:t xml:space="preserve"> neatitinka Sutartyje ir įstatymuose bei kituose teisės aktuose nurodytų reikalavimų – Tiekėjas.</w:t>
      </w:r>
    </w:p>
    <w:p w14:paraId="470E19F1" w14:textId="77777777" w:rsidR="00D24093" w:rsidRDefault="00D24093" w:rsidP="00D24093">
      <w:pPr>
        <w:tabs>
          <w:tab w:val="left" w:pos="567"/>
          <w:tab w:val="left" w:pos="851"/>
          <w:tab w:val="left" w:pos="992"/>
          <w:tab w:val="left" w:pos="1134"/>
        </w:tabs>
        <w:spacing w:line="276" w:lineRule="auto"/>
        <w:ind w:firstLine="851"/>
        <w:jc w:val="both"/>
      </w:pPr>
      <w:r>
        <w:t>7.2.4. Ekspertizės išvados Šalims yra privalomos.</w:t>
      </w:r>
    </w:p>
    <w:p w14:paraId="030609EC" w14:textId="77777777" w:rsidR="00D24093" w:rsidRDefault="00D24093" w:rsidP="00D24093">
      <w:pPr>
        <w:tabs>
          <w:tab w:val="left" w:pos="567"/>
          <w:tab w:val="left" w:pos="851"/>
          <w:tab w:val="left" w:pos="992"/>
          <w:tab w:val="left" w:pos="1134"/>
        </w:tabs>
        <w:spacing w:line="276" w:lineRule="auto"/>
        <w:ind w:firstLine="851"/>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9B74E45" w14:textId="77777777" w:rsidR="00D24093" w:rsidRDefault="00D24093" w:rsidP="00D24093">
      <w:pPr>
        <w:tabs>
          <w:tab w:val="left" w:pos="567"/>
          <w:tab w:val="left" w:pos="851"/>
          <w:tab w:val="left" w:pos="992"/>
          <w:tab w:val="left" w:pos="1134"/>
        </w:tabs>
        <w:spacing w:line="276" w:lineRule="auto"/>
        <w:jc w:val="both"/>
        <w:rPr>
          <w:rFonts w:eastAsia="Arial"/>
          <w:b/>
          <w:bCs/>
        </w:rPr>
      </w:pPr>
    </w:p>
    <w:p w14:paraId="28427500" w14:textId="77777777" w:rsidR="00D24093" w:rsidRDefault="00D24093" w:rsidP="00D24093">
      <w:pPr>
        <w:keepNext/>
        <w:keepLines/>
        <w:widowControl w:val="0"/>
        <w:pBdr>
          <w:top w:val="nil"/>
          <w:left w:val="nil"/>
          <w:bottom w:val="nil"/>
          <w:right w:val="nil"/>
          <w:between w:val="nil"/>
        </w:pBdr>
        <w:tabs>
          <w:tab w:val="left" w:pos="1134"/>
          <w:tab w:val="left" w:pos="1560"/>
        </w:tabs>
        <w:spacing w:line="276" w:lineRule="auto"/>
        <w:ind w:firstLine="851"/>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188F59DE" w14:textId="77777777" w:rsidR="00D24093" w:rsidRDefault="00D24093" w:rsidP="00D24093">
      <w:pPr>
        <w:keepNext/>
        <w:keepLines/>
        <w:widowControl w:val="0"/>
        <w:pBdr>
          <w:top w:val="nil"/>
          <w:left w:val="nil"/>
          <w:bottom w:val="nil"/>
          <w:right w:val="nil"/>
          <w:between w:val="nil"/>
        </w:pBdr>
        <w:tabs>
          <w:tab w:val="left" w:pos="1134"/>
          <w:tab w:val="left" w:pos="1560"/>
        </w:tabs>
        <w:spacing w:line="276" w:lineRule="auto"/>
        <w:ind w:firstLine="851"/>
        <w:jc w:val="both"/>
        <w:outlineLvl w:val="1"/>
        <w:rPr>
          <w:rFonts w:eastAsia="Arial"/>
          <w:b/>
        </w:rPr>
      </w:pPr>
    </w:p>
    <w:p w14:paraId="4E775D75"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54493A1A" w14:textId="77777777" w:rsidR="00D24093" w:rsidRDefault="00D24093" w:rsidP="00D24093">
      <w:pPr>
        <w:widowControl w:val="0"/>
        <w:pBdr>
          <w:top w:val="nil"/>
          <w:left w:val="nil"/>
          <w:bottom w:val="nil"/>
          <w:right w:val="nil"/>
          <w:between w:val="nil"/>
        </w:pBdr>
        <w:tabs>
          <w:tab w:val="left" w:pos="1134"/>
          <w:tab w:val="left" w:pos="1560"/>
        </w:tabs>
        <w:spacing w:line="276" w:lineRule="auto"/>
        <w:ind w:firstLine="851"/>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846E72B"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731F096D"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8B98C45" w14:textId="77777777" w:rsidR="00D24093" w:rsidRDefault="00D24093" w:rsidP="00D24093">
      <w:pPr>
        <w:widowControl w:val="0"/>
        <w:pBdr>
          <w:top w:val="nil"/>
          <w:left w:val="nil"/>
          <w:bottom w:val="nil"/>
          <w:right w:val="nil"/>
          <w:between w:val="nil"/>
        </w:pBdr>
        <w:tabs>
          <w:tab w:val="left" w:pos="1134"/>
          <w:tab w:val="left" w:pos="1560"/>
        </w:tabs>
        <w:spacing w:line="276" w:lineRule="auto"/>
        <w:ind w:firstLine="851"/>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146D54F"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7.3.6.</w:t>
      </w:r>
      <w:r>
        <w:rPr>
          <w:rFonts w:eastAsia="Arial"/>
        </w:rPr>
        <w:tab/>
        <w:t>Tiekėjas, pašalinęs visus Paslaugų trūkumus, privalo apie tai informuoti Pirkėją.</w:t>
      </w:r>
    </w:p>
    <w:p w14:paraId="257211EA" w14:textId="77777777" w:rsidR="00D24093" w:rsidRDefault="00D24093" w:rsidP="00D24093">
      <w:pPr>
        <w:widowControl w:val="0"/>
        <w:tabs>
          <w:tab w:val="left" w:pos="1134"/>
          <w:tab w:val="left" w:pos="1560"/>
        </w:tabs>
        <w:spacing w:line="276" w:lineRule="auto"/>
        <w:ind w:firstLine="851"/>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24260C29"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62AD45AD"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2C56F450"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EE75B36"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2CA2D84C"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7E509F7E"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76039457" w14:textId="77777777" w:rsidR="00D24093" w:rsidRDefault="00D24093" w:rsidP="00D24093">
      <w:pPr>
        <w:widowControl w:val="0"/>
        <w:tabs>
          <w:tab w:val="left" w:pos="1418"/>
          <w:tab w:val="left" w:pos="1701"/>
        </w:tabs>
        <w:spacing w:line="276" w:lineRule="auto"/>
        <w:ind w:firstLine="851"/>
        <w:jc w:val="both"/>
        <w:rPr>
          <w:rFonts w:eastAsia="Arial"/>
        </w:rPr>
      </w:pPr>
      <w:r>
        <w:rPr>
          <w:rFonts w:eastAsia="Arial"/>
        </w:rPr>
        <w:t>7.4.1.3.atsisakyti Paslaugų ir nemokėti už tokias Paslaugas ar reikalauti grąžinti už Paslaugas sumokėtą sumą bei nutraukti Sutartį.</w:t>
      </w:r>
    </w:p>
    <w:p w14:paraId="025EB948" w14:textId="77777777" w:rsidR="00D24093" w:rsidRDefault="00D24093" w:rsidP="00D24093">
      <w:pPr>
        <w:widowControl w:val="0"/>
        <w:tabs>
          <w:tab w:val="left" w:pos="1418"/>
          <w:tab w:val="left" w:pos="1701"/>
        </w:tabs>
        <w:spacing w:line="276" w:lineRule="auto"/>
        <w:ind w:firstLine="851"/>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06F6B363"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414C813C" w14:textId="77777777" w:rsidR="00D24093" w:rsidRDefault="00D24093" w:rsidP="00D24093">
      <w:pPr>
        <w:widowControl w:val="0"/>
        <w:pBdr>
          <w:top w:val="nil"/>
          <w:left w:val="nil"/>
          <w:bottom w:val="nil"/>
          <w:right w:val="nil"/>
          <w:between w:val="nil"/>
        </w:pBdr>
        <w:tabs>
          <w:tab w:val="left" w:pos="1418"/>
          <w:tab w:val="left" w:pos="1701"/>
        </w:tabs>
        <w:spacing w:line="276" w:lineRule="auto"/>
        <w:ind w:firstLine="851"/>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2F06A1F9"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C808714"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9CAD7E4"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5C9268F" w14:textId="77777777" w:rsidR="00D24093" w:rsidRDefault="00D24093" w:rsidP="00D24093">
      <w:pPr>
        <w:keepNext/>
        <w:keepLines/>
        <w:widowControl w:val="0"/>
        <w:pBdr>
          <w:top w:val="nil"/>
          <w:left w:val="nil"/>
          <w:bottom w:val="nil"/>
          <w:right w:val="nil"/>
          <w:between w:val="nil"/>
        </w:pBdr>
        <w:tabs>
          <w:tab w:val="left" w:pos="1560"/>
        </w:tabs>
        <w:spacing w:line="276" w:lineRule="auto"/>
        <w:ind w:firstLine="851"/>
        <w:jc w:val="center"/>
        <w:outlineLvl w:val="1"/>
        <w:rPr>
          <w:rFonts w:eastAsia="Arial"/>
          <w:b/>
          <w:bCs/>
        </w:rPr>
      </w:pPr>
      <w:r>
        <w:rPr>
          <w:rFonts w:eastAsia="Arial"/>
          <w:b/>
          <w:bCs/>
        </w:rPr>
        <w:t>8.1.</w:t>
      </w:r>
      <w:r>
        <w:tab/>
      </w:r>
      <w:r>
        <w:rPr>
          <w:rFonts w:eastAsia="Arial"/>
          <w:b/>
          <w:bCs/>
        </w:rPr>
        <w:t>Paslaugų terminai ir teikimo grafikas</w:t>
      </w:r>
    </w:p>
    <w:p w14:paraId="20D928E6" w14:textId="77777777" w:rsidR="00D24093" w:rsidRDefault="00D24093" w:rsidP="00D24093">
      <w:pPr>
        <w:keepNext/>
        <w:keepLines/>
        <w:widowControl w:val="0"/>
        <w:pBdr>
          <w:top w:val="nil"/>
          <w:left w:val="nil"/>
          <w:bottom w:val="nil"/>
          <w:right w:val="nil"/>
          <w:between w:val="nil"/>
        </w:pBdr>
        <w:tabs>
          <w:tab w:val="left" w:pos="1560"/>
        </w:tabs>
        <w:spacing w:line="276" w:lineRule="auto"/>
        <w:ind w:firstLine="851"/>
        <w:jc w:val="both"/>
        <w:outlineLvl w:val="1"/>
        <w:rPr>
          <w:rFonts w:eastAsia="Arial"/>
          <w:b/>
        </w:rPr>
      </w:pPr>
    </w:p>
    <w:p w14:paraId="4602B714"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8.1.1.</w:t>
      </w:r>
      <w:r>
        <w:rPr>
          <w:rFonts w:eastAsia="Arial"/>
        </w:rPr>
        <w:tab/>
        <w:t>Tiekėjas privalo suteikti Paslaugas laikydamasis terminų, nurodytų Specialiosiose sąlygose.</w:t>
      </w:r>
    </w:p>
    <w:p w14:paraId="71364498" w14:textId="77777777" w:rsidR="00D24093" w:rsidRDefault="00D24093" w:rsidP="00D24093">
      <w:pPr>
        <w:widowControl w:val="0"/>
        <w:tabs>
          <w:tab w:val="left" w:pos="1560"/>
        </w:tabs>
        <w:spacing w:line="276" w:lineRule="auto"/>
        <w:ind w:firstLine="851"/>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49F25C40"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71C9E5C7"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980FE06"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149E1A67" w14:textId="77777777" w:rsidR="00D24093" w:rsidRDefault="00D24093" w:rsidP="00D24093">
      <w:pPr>
        <w:keepNext/>
        <w:keepLines/>
        <w:widowControl w:val="0"/>
        <w:pBdr>
          <w:top w:val="nil"/>
          <w:left w:val="nil"/>
          <w:bottom w:val="nil"/>
          <w:right w:val="nil"/>
          <w:between w:val="nil"/>
        </w:pBdr>
        <w:tabs>
          <w:tab w:val="left" w:pos="1134"/>
          <w:tab w:val="left" w:pos="1560"/>
        </w:tabs>
        <w:spacing w:line="276" w:lineRule="auto"/>
        <w:ind w:firstLine="851"/>
        <w:jc w:val="both"/>
        <w:outlineLvl w:val="1"/>
        <w:rPr>
          <w:rFonts w:eastAsia="Arial"/>
          <w:b/>
        </w:rPr>
      </w:pPr>
    </w:p>
    <w:p w14:paraId="10679C51" w14:textId="77777777" w:rsidR="00D24093" w:rsidRDefault="00D24093" w:rsidP="00D24093">
      <w:pPr>
        <w:widowControl w:val="0"/>
        <w:pBdr>
          <w:top w:val="nil"/>
          <w:left w:val="nil"/>
          <w:bottom w:val="nil"/>
          <w:right w:val="nil"/>
          <w:between w:val="nil"/>
        </w:pBdr>
        <w:tabs>
          <w:tab w:val="left" w:pos="1134"/>
          <w:tab w:val="left" w:pos="1560"/>
        </w:tabs>
        <w:spacing w:line="276" w:lineRule="auto"/>
        <w:ind w:firstLine="851"/>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71E47A0F" w14:textId="77777777" w:rsidR="00D24093" w:rsidRDefault="00D24093" w:rsidP="00D24093">
      <w:pPr>
        <w:widowControl w:val="0"/>
        <w:pBdr>
          <w:top w:val="nil"/>
          <w:left w:val="nil"/>
          <w:bottom w:val="nil"/>
          <w:right w:val="nil"/>
          <w:between w:val="nil"/>
        </w:pBdr>
        <w:tabs>
          <w:tab w:val="left" w:pos="1134"/>
          <w:tab w:val="left" w:pos="1560"/>
        </w:tabs>
        <w:spacing w:line="276" w:lineRule="auto"/>
        <w:ind w:firstLine="851"/>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52B78D9" w14:textId="77777777" w:rsidR="00D24093" w:rsidRDefault="00D24093" w:rsidP="00D24093">
      <w:pPr>
        <w:widowControl w:val="0"/>
        <w:pBdr>
          <w:top w:val="nil"/>
          <w:left w:val="nil"/>
          <w:bottom w:val="nil"/>
          <w:right w:val="nil"/>
          <w:between w:val="nil"/>
        </w:pBdr>
        <w:tabs>
          <w:tab w:val="left" w:pos="567"/>
          <w:tab w:val="left" w:pos="1134"/>
          <w:tab w:val="left" w:pos="1560"/>
        </w:tabs>
        <w:spacing w:line="276" w:lineRule="auto"/>
        <w:ind w:firstLine="851"/>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FC81025" w14:textId="77777777" w:rsidR="00D24093" w:rsidRDefault="00D24093" w:rsidP="00D24093">
      <w:pPr>
        <w:widowControl w:val="0"/>
        <w:pBdr>
          <w:top w:val="nil"/>
          <w:left w:val="nil"/>
          <w:bottom w:val="nil"/>
          <w:right w:val="nil"/>
          <w:between w:val="nil"/>
        </w:pBdr>
        <w:tabs>
          <w:tab w:val="left" w:pos="567"/>
          <w:tab w:val="left" w:pos="1134"/>
          <w:tab w:val="left" w:pos="1560"/>
        </w:tabs>
        <w:spacing w:line="276" w:lineRule="auto"/>
        <w:ind w:firstLine="851"/>
        <w:jc w:val="both"/>
        <w:rPr>
          <w:rFonts w:eastAsia="Arial"/>
          <w:b/>
          <w:bCs/>
        </w:rPr>
      </w:pPr>
    </w:p>
    <w:p w14:paraId="49204A2F"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6CAD8BE" w14:textId="77777777" w:rsidR="00D24093" w:rsidRDefault="00D24093" w:rsidP="00D2409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EE9F1E6" w14:textId="77777777" w:rsidR="00D24093" w:rsidRDefault="00D24093" w:rsidP="00D24093">
      <w:pPr>
        <w:widowControl w:val="0"/>
        <w:pBdr>
          <w:top w:val="nil"/>
          <w:left w:val="nil"/>
          <w:bottom w:val="nil"/>
          <w:right w:val="nil"/>
          <w:between w:val="nil"/>
        </w:pBdr>
        <w:tabs>
          <w:tab w:val="left" w:pos="1134"/>
          <w:tab w:val="left" w:pos="1276"/>
        </w:tabs>
        <w:spacing w:line="276" w:lineRule="auto"/>
        <w:ind w:firstLine="851"/>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F1EE94"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F5A7E6F"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1DB1138F" w14:textId="77777777" w:rsidR="00D24093" w:rsidRDefault="00D24093" w:rsidP="00D24093">
      <w:pPr>
        <w:keepNext/>
        <w:keepLines/>
        <w:widowControl w:val="0"/>
        <w:pBdr>
          <w:top w:val="nil"/>
          <w:left w:val="nil"/>
          <w:bottom w:val="nil"/>
          <w:right w:val="nil"/>
          <w:between w:val="nil"/>
        </w:pBdr>
        <w:tabs>
          <w:tab w:val="left" w:pos="1134"/>
        </w:tabs>
        <w:spacing w:line="276" w:lineRule="auto"/>
        <w:ind w:firstLine="851"/>
        <w:jc w:val="both"/>
        <w:rPr>
          <w:rFonts w:eastAsia="Arial"/>
          <w:b/>
          <w:caps/>
        </w:rPr>
      </w:pPr>
    </w:p>
    <w:p w14:paraId="2D48275F"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441B39DC"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387784C" w14:textId="77777777" w:rsidR="00D24093" w:rsidRDefault="00D24093" w:rsidP="00D24093">
      <w:pPr>
        <w:tabs>
          <w:tab w:val="left" w:pos="1134"/>
        </w:tabs>
        <w:spacing w:line="276" w:lineRule="auto"/>
        <w:ind w:firstLine="851"/>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5F1EF178" w14:textId="77777777" w:rsidR="00D24093" w:rsidRDefault="00D24093" w:rsidP="00D24093">
      <w:pPr>
        <w:tabs>
          <w:tab w:val="left" w:pos="1134"/>
        </w:tabs>
        <w:spacing w:line="276" w:lineRule="auto"/>
        <w:ind w:firstLine="851"/>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1227E15" w14:textId="77777777" w:rsidR="00D24093" w:rsidRDefault="00D24093" w:rsidP="00D24093">
      <w:pPr>
        <w:tabs>
          <w:tab w:val="left" w:pos="1134"/>
        </w:tabs>
        <w:spacing w:line="276" w:lineRule="auto"/>
        <w:ind w:firstLine="851"/>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34BBE46" w14:textId="77777777" w:rsidR="00D24093" w:rsidRDefault="00D24093" w:rsidP="00D24093">
      <w:pPr>
        <w:tabs>
          <w:tab w:val="left" w:pos="1134"/>
        </w:tabs>
        <w:spacing w:line="276" w:lineRule="auto"/>
        <w:ind w:firstLine="851"/>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BCF6AAE" w14:textId="77777777" w:rsidR="00D24093" w:rsidRDefault="00D24093" w:rsidP="00D24093">
      <w:pPr>
        <w:tabs>
          <w:tab w:val="left" w:pos="1134"/>
        </w:tabs>
        <w:spacing w:line="276" w:lineRule="auto"/>
        <w:ind w:firstLine="851"/>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F3C7A98" w14:textId="77777777" w:rsidR="00D24093" w:rsidRDefault="00D24093" w:rsidP="00D24093">
      <w:pPr>
        <w:tabs>
          <w:tab w:val="left" w:pos="1134"/>
        </w:tabs>
        <w:spacing w:line="276" w:lineRule="auto"/>
        <w:ind w:firstLine="851"/>
        <w:jc w:val="both"/>
        <w:textAlignment w:val="baseline"/>
      </w:pPr>
      <w:r>
        <w:t>10.7. Sutarties įvykdymo užtikrinimas turi įsigalioti ne vėliau negu jo pateikimo Pirkėjui dieną.</w:t>
      </w:r>
    </w:p>
    <w:p w14:paraId="1E37C38E" w14:textId="77777777" w:rsidR="00D24093" w:rsidRDefault="00D24093" w:rsidP="00D24093">
      <w:pPr>
        <w:tabs>
          <w:tab w:val="left" w:pos="1134"/>
        </w:tabs>
        <w:spacing w:line="276" w:lineRule="auto"/>
        <w:ind w:firstLine="851"/>
        <w:jc w:val="both"/>
        <w:textAlignment w:val="baseline"/>
      </w:pPr>
      <w:r>
        <w:t>10.8. Sutarties įvykdymo užtikrinimo suma turi būti nurodoma ir išmokama eurais.</w:t>
      </w:r>
    </w:p>
    <w:p w14:paraId="5C55EA1D" w14:textId="77777777" w:rsidR="00D24093" w:rsidRDefault="00D24093" w:rsidP="00D24093">
      <w:pPr>
        <w:tabs>
          <w:tab w:val="left" w:pos="1134"/>
        </w:tabs>
        <w:spacing w:line="276" w:lineRule="auto"/>
        <w:ind w:firstLine="851"/>
        <w:jc w:val="both"/>
        <w:textAlignment w:val="baseline"/>
      </w:pPr>
      <w:r>
        <w:t>10.9. Sutarties įvykdymo užtikrinimas turi būti surašytas lietuvių arba kita kalba (esant Pirkėjo prašymui, turi būti pateiktas vertimas į lietuvių kalbą).</w:t>
      </w:r>
    </w:p>
    <w:p w14:paraId="670337F8" w14:textId="77777777" w:rsidR="00D24093" w:rsidRDefault="00D24093" w:rsidP="00D24093">
      <w:pPr>
        <w:tabs>
          <w:tab w:val="left" w:pos="1134"/>
        </w:tabs>
        <w:spacing w:line="276" w:lineRule="auto"/>
        <w:ind w:firstLine="851"/>
        <w:jc w:val="both"/>
        <w:textAlignment w:val="baseline"/>
      </w:pPr>
      <w:r>
        <w:t>10.10. Sutarties įvykdymo užtikrinime nurodytas jo galiojimo terminas turi būti ne trumpesnis nei nurodytas Specialiosiose sąlygose.</w:t>
      </w:r>
    </w:p>
    <w:p w14:paraId="01871258" w14:textId="77777777" w:rsidR="00D24093" w:rsidRDefault="00D24093" w:rsidP="00D24093">
      <w:pPr>
        <w:tabs>
          <w:tab w:val="left" w:pos="1134"/>
        </w:tabs>
        <w:spacing w:line="276" w:lineRule="auto"/>
        <w:ind w:firstLine="851"/>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5D76700" w14:textId="77777777" w:rsidR="00D24093" w:rsidRDefault="00D24093" w:rsidP="00D24093">
      <w:pPr>
        <w:tabs>
          <w:tab w:val="left" w:pos="1134"/>
        </w:tabs>
        <w:spacing w:line="276" w:lineRule="auto"/>
        <w:ind w:firstLine="851"/>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3974B36" w14:textId="77777777" w:rsidR="00D24093" w:rsidRDefault="00D24093" w:rsidP="00D24093">
      <w:pPr>
        <w:tabs>
          <w:tab w:val="left" w:pos="1134"/>
        </w:tabs>
        <w:spacing w:line="276" w:lineRule="auto"/>
        <w:ind w:firstLine="851"/>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E2D1E3F" w14:textId="77777777" w:rsidR="00D24093" w:rsidRDefault="00D24093" w:rsidP="00D24093">
      <w:pPr>
        <w:tabs>
          <w:tab w:val="left" w:pos="1134"/>
        </w:tabs>
        <w:spacing w:line="276" w:lineRule="auto"/>
        <w:ind w:firstLine="851"/>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3EE499B" w14:textId="77777777" w:rsidR="00D24093" w:rsidRDefault="00D24093" w:rsidP="00D24093">
      <w:pPr>
        <w:tabs>
          <w:tab w:val="left" w:pos="1134"/>
        </w:tabs>
        <w:spacing w:line="276" w:lineRule="auto"/>
        <w:ind w:firstLine="851"/>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078A7662" w14:textId="77777777" w:rsidR="00D24093" w:rsidRDefault="00D24093" w:rsidP="00D24093">
      <w:pPr>
        <w:tabs>
          <w:tab w:val="left" w:pos="1134"/>
        </w:tabs>
        <w:spacing w:line="276" w:lineRule="auto"/>
        <w:ind w:firstLine="851"/>
        <w:jc w:val="both"/>
        <w:textAlignment w:val="baseline"/>
      </w:pPr>
      <w:r>
        <w:t>10.16. Pirkėjas gali pasinaudoti Sutarties įvykdymo užtikrinimu, esant bet kuriai iš žemiau nurodytų aplinkybių:</w:t>
      </w:r>
    </w:p>
    <w:p w14:paraId="65EC547B" w14:textId="77777777" w:rsidR="00D24093" w:rsidRDefault="00D24093" w:rsidP="00D24093">
      <w:pPr>
        <w:tabs>
          <w:tab w:val="left" w:pos="1134"/>
        </w:tabs>
        <w:spacing w:line="276" w:lineRule="auto"/>
        <w:ind w:firstLine="851"/>
        <w:jc w:val="both"/>
        <w:textAlignment w:val="baseline"/>
      </w:pPr>
      <w:r>
        <w:t>10.16.1. Tiekėjas neįvykdė, nevykdo arba netinkamai vykdo savo įsipareigojimus pagal Sutartį;</w:t>
      </w:r>
    </w:p>
    <w:p w14:paraId="3671EC71" w14:textId="77777777" w:rsidR="00D24093" w:rsidRDefault="00D24093" w:rsidP="00D24093">
      <w:pPr>
        <w:tabs>
          <w:tab w:val="left" w:pos="1134"/>
        </w:tabs>
        <w:spacing w:line="276" w:lineRule="auto"/>
        <w:ind w:firstLine="851"/>
        <w:jc w:val="both"/>
        <w:textAlignment w:val="baseline"/>
      </w:pPr>
      <w:r>
        <w:t xml:space="preserve">10.16.2. Tiekėjas per protingai nustatytą laikotarpį neįvykdo Pirkėjo nurodymo ištaisyti </w:t>
      </w:r>
      <w:r>
        <w:rPr>
          <w:rFonts w:eastAsia="Arial"/>
        </w:rPr>
        <w:t>Paslaugų</w:t>
      </w:r>
      <w:r>
        <w:t xml:space="preserve"> trūkumus;</w:t>
      </w:r>
    </w:p>
    <w:p w14:paraId="4B888B42" w14:textId="77777777" w:rsidR="00D24093" w:rsidRDefault="00D24093" w:rsidP="00D24093">
      <w:pPr>
        <w:tabs>
          <w:tab w:val="left" w:pos="1134"/>
        </w:tabs>
        <w:spacing w:line="276" w:lineRule="auto"/>
        <w:ind w:firstLine="851"/>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0534582" w14:textId="77777777" w:rsidR="00D24093" w:rsidRDefault="00D24093" w:rsidP="00D24093">
      <w:pPr>
        <w:tabs>
          <w:tab w:val="left" w:pos="1134"/>
        </w:tabs>
        <w:spacing w:line="276" w:lineRule="auto"/>
        <w:ind w:firstLine="851"/>
        <w:jc w:val="both"/>
        <w:textAlignment w:val="baseline"/>
      </w:pPr>
      <w:r>
        <w:t>10.16.4. Tiekėjas be pateisinamos priežasties (ne Sutartyje nustatytais atvejais) vienašališkai nutraukia Sutartį.</w:t>
      </w:r>
    </w:p>
    <w:p w14:paraId="259E6099" w14:textId="77777777" w:rsidR="00D24093" w:rsidRDefault="00D24093" w:rsidP="00D24093">
      <w:pPr>
        <w:tabs>
          <w:tab w:val="left" w:pos="567"/>
        </w:tabs>
        <w:spacing w:line="276" w:lineRule="auto"/>
        <w:jc w:val="both"/>
        <w:textAlignment w:val="baseline"/>
        <w:rPr>
          <w:b/>
          <w:bCs/>
        </w:rPr>
      </w:pPr>
    </w:p>
    <w:p w14:paraId="47EC954A" w14:textId="77777777" w:rsidR="00D24093" w:rsidRDefault="00D24093" w:rsidP="00D24093">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5A280B34"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D42A321"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0790FA5"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rPr>
      </w:pPr>
      <w:r>
        <w:rPr>
          <w:rFonts w:eastAsia="Arial"/>
        </w:rPr>
        <w:t>11.2. Pradinės sutarties vertė yra nurodyta Specialiosiose sąlygose.</w:t>
      </w:r>
    </w:p>
    <w:p w14:paraId="0F59DA93"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52304A2" w14:textId="77777777" w:rsidR="00D24093" w:rsidRDefault="00D24093" w:rsidP="00D24093">
      <w:pPr>
        <w:widowControl w:val="0"/>
        <w:pBdr>
          <w:top w:val="nil"/>
          <w:left w:val="nil"/>
          <w:bottom w:val="nil"/>
          <w:right w:val="nil"/>
          <w:between w:val="nil"/>
        </w:pBdr>
        <w:tabs>
          <w:tab w:val="left" w:pos="1134"/>
        </w:tabs>
        <w:spacing w:line="276" w:lineRule="auto"/>
        <w:ind w:firstLine="851"/>
        <w:jc w:val="both"/>
        <w:rPr>
          <w:rFonts w:eastAsia="Arial"/>
        </w:rPr>
      </w:pPr>
      <w:r>
        <w:rPr>
          <w:rFonts w:eastAsia="Arial"/>
        </w:rPr>
        <w:t>11.4. Sutarties kainos peržiūra atliekama Specialiosiose sąlygose nustatyta tvarka.</w:t>
      </w:r>
    </w:p>
    <w:p w14:paraId="2B757C6A"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532C5E0" w14:textId="77777777" w:rsidR="00D24093" w:rsidRDefault="00D24093" w:rsidP="00D24093">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7DDF446" w14:textId="77777777" w:rsidR="00D24093" w:rsidRDefault="00D24093" w:rsidP="00D24093">
      <w:pPr>
        <w:keepNext/>
        <w:keepLines/>
        <w:tabs>
          <w:tab w:val="left" w:pos="567"/>
          <w:tab w:val="left" w:pos="851"/>
          <w:tab w:val="left" w:pos="992"/>
          <w:tab w:val="left" w:pos="1134"/>
        </w:tabs>
        <w:spacing w:line="276" w:lineRule="auto"/>
        <w:jc w:val="center"/>
        <w:rPr>
          <w:rFonts w:eastAsia="Cambria"/>
          <w:b/>
          <w:bCs/>
          <w:caps/>
          <w14:numSpacing w14:val="tabular"/>
        </w:rPr>
      </w:pPr>
    </w:p>
    <w:p w14:paraId="38F0E95D"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D3556A7"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249EB2E" w14:textId="77777777" w:rsidR="00D24093" w:rsidRDefault="00D24093" w:rsidP="00D24093">
      <w:pPr>
        <w:tabs>
          <w:tab w:val="left" w:pos="1276"/>
        </w:tabs>
        <w:spacing w:line="276" w:lineRule="auto"/>
        <w:ind w:firstLine="851"/>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8D02B7C" w14:textId="77777777" w:rsidR="00D24093" w:rsidRDefault="00D24093" w:rsidP="00D24093">
      <w:pPr>
        <w:tabs>
          <w:tab w:val="left" w:pos="1276"/>
        </w:tabs>
        <w:spacing w:line="276" w:lineRule="auto"/>
        <w:ind w:firstLine="851"/>
        <w:jc w:val="both"/>
        <w:textAlignment w:val="baseline"/>
      </w:pPr>
      <w:r>
        <w:t>12.1.2. Pirkėjas sumoka Tiekėjui ne didesnį kaip Specialiosiose sąlygose nurodyto dydžio Avansą.</w:t>
      </w:r>
    </w:p>
    <w:p w14:paraId="652123D7" w14:textId="77777777" w:rsidR="00D24093" w:rsidRDefault="00D24093" w:rsidP="00D24093">
      <w:pPr>
        <w:tabs>
          <w:tab w:val="left" w:pos="1276"/>
        </w:tabs>
        <w:spacing w:line="276" w:lineRule="auto"/>
        <w:ind w:firstLine="851"/>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368C93F" w14:textId="77777777" w:rsidR="00D24093" w:rsidRDefault="00D24093" w:rsidP="00D24093">
      <w:pPr>
        <w:tabs>
          <w:tab w:val="left" w:pos="1276"/>
        </w:tabs>
        <w:spacing w:line="276" w:lineRule="auto"/>
        <w:ind w:firstLine="851"/>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5FD3D12" w14:textId="77777777" w:rsidR="00D24093" w:rsidRDefault="00D24093" w:rsidP="00D24093">
      <w:pPr>
        <w:tabs>
          <w:tab w:val="left" w:pos="1276"/>
        </w:tabs>
        <w:spacing w:line="276" w:lineRule="auto"/>
        <w:ind w:firstLine="851"/>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F1CA471" w14:textId="77777777" w:rsidR="00D24093" w:rsidRDefault="00D24093" w:rsidP="00D24093">
      <w:pPr>
        <w:tabs>
          <w:tab w:val="left" w:pos="1276"/>
        </w:tabs>
        <w:spacing w:line="276" w:lineRule="auto"/>
        <w:ind w:firstLine="851"/>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08DD7924" w14:textId="77777777" w:rsidR="00D24093" w:rsidRDefault="00D24093" w:rsidP="00D24093">
      <w:pPr>
        <w:tabs>
          <w:tab w:val="left" w:pos="1276"/>
        </w:tabs>
        <w:spacing w:line="276" w:lineRule="auto"/>
        <w:ind w:firstLine="851"/>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337D17BF" w14:textId="77777777" w:rsidR="00D24093" w:rsidRDefault="00D24093" w:rsidP="00D24093">
      <w:pPr>
        <w:tabs>
          <w:tab w:val="left" w:pos="1276"/>
        </w:tabs>
        <w:spacing w:line="276" w:lineRule="auto"/>
        <w:ind w:firstLine="851"/>
        <w:jc w:val="both"/>
        <w:textAlignment w:val="baseline"/>
      </w:pPr>
      <w:r>
        <w:t>12.1.7. Avanso užtikrinimo suma turi būti nurodoma ir išmokama eurais.</w:t>
      </w:r>
    </w:p>
    <w:p w14:paraId="6104C0AB" w14:textId="77777777" w:rsidR="00D24093" w:rsidRDefault="00D24093" w:rsidP="00D24093">
      <w:pPr>
        <w:tabs>
          <w:tab w:val="left" w:pos="1276"/>
        </w:tabs>
        <w:spacing w:line="276" w:lineRule="auto"/>
        <w:ind w:firstLine="851"/>
        <w:jc w:val="both"/>
        <w:textAlignment w:val="baseline"/>
      </w:pPr>
      <w:r>
        <w:t>12.1.8. Avanso užtikrinimas turi būti surašytas lietuvių arba kita kalba (esant Pirkėjo prašymui, turi būti pateiktas vertimas į lietuvių kalbą).</w:t>
      </w:r>
    </w:p>
    <w:p w14:paraId="0E604880" w14:textId="77777777" w:rsidR="00D24093" w:rsidRDefault="00D24093" w:rsidP="00D24093">
      <w:pPr>
        <w:tabs>
          <w:tab w:val="left" w:pos="1276"/>
        </w:tabs>
        <w:spacing w:line="276" w:lineRule="auto"/>
        <w:ind w:firstLine="851"/>
        <w:jc w:val="both"/>
        <w:textAlignment w:val="baseline"/>
      </w:pPr>
      <w:r>
        <w:t>12.1.9. Avanso užtikrinimas, neatitinkantis šiame Sutarties poskyryje nustatytų reikalavimų, nebus priimamas.</w:t>
      </w:r>
    </w:p>
    <w:p w14:paraId="1ECA0AF4" w14:textId="77777777" w:rsidR="00D24093" w:rsidRDefault="00D24093" w:rsidP="00D24093">
      <w:pPr>
        <w:tabs>
          <w:tab w:val="left" w:pos="1276"/>
        </w:tabs>
        <w:spacing w:line="276" w:lineRule="auto"/>
        <w:ind w:firstLine="851"/>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812EBD0" w14:textId="77777777" w:rsidR="00D24093" w:rsidRDefault="00D24093" w:rsidP="00D24093">
      <w:pPr>
        <w:tabs>
          <w:tab w:val="left" w:pos="1276"/>
        </w:tabs>
        <w:spacing w:line="276" w:lineRule="auto"/>
        <w:ind w:firstLine="851"/>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18ED54BF" w14:textId="77777777" w:rsidR="00D24093" w:rsidRDefault="00D24093" w:rsidP="00D24093">
      <w:pPr>
        <w:tabs>
          <w:tab w:val="left" w:pos="1276"/>
        </w:tabs>
        <w:spacing w:line="276" w:lineRule="auto"/>
        <w:ind w:firstLine="851"/>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D8D01E" w14:textId="77777777" w:rsidR="00D24093" w:rsidRDefault="00D24093" w:rsidP="00D24093">
      <w:pPr>
        <w:tabs>
          <w:tab w:val="left" w:pos="567"/>
        </w:tabs>
        <w:spacing w:line="276" w:lineRule="auto"/>
        <w:jc w:val="both"/>
        <w:textAlignment w:val="baseline"/>
      </w:pPr>
    </w:p>
    <w:p w14:paraId="0FB4F999"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2CD82F3C"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C98E3AA"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1062ECEB"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E27A619"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121BE5CD"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34B9F58"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pPr>
      <w:r>
        <w:t>12.2.3.</w:t>
      </w:r>
      <w:r>
        <w:tab/>
        <w:t>Išankstinio mokėjimo sąskaitas (jeigu Specialiosiose sąlygose yra numatytas Avanso mokėjimas) Tiekėjas privalo pateikti šiame Sutarties poskyryje nustatyta tvarka.</w:t>
      </w:r>
    </w:p>
    <w:p w14:paraId="172CE3D0"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12.2.4.</w:t>
      </w:r>
      <w:r>
        <w:tab/>
      </w:r>
      <w:r>
        <w:rPr>
          <w:rFonts w:eastAsia="Arial"/>
        </w:rPr>
        <w:t>Pirkėjas atlieka mokėjimus už Paslaugas Specialiosiose sąlygose nustatytais terminais.</w:t>
      </w:r>
    </w:p>
    <w:p w14:paraId="302C6B2B"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12.2.5.</w:t>
      </w:r>
      <w:r>
        <w:rPr>
          <w:rFonts w:eastAsia="Arial"/>
        </w:rPr>
        <w:tab/>
        <w:t>Už mokėjimų pagal Sutartį vėlavimus Pirkėjui taikomos netesybos Specialiosiose sąlygose nustatyta tvarka.</w:t>
      </w:r>
    </w:p>
    <w:p w14:paraId="33182AD6"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413021E5" w14:textId="77777777" w:rsidR="00D24093" w:rsidRDefault="00D24093" w:rsidP="00D24093">
      <w:pPr>
        <w:widowControl w:val="0"/>
        <w:pBdr>
          <w:top w:val="nil"/>
          <w:left w:val="nil"/>
          <w:bottom w:val="nil"/>
          <w:right w:val="nil"/>
          <w:between w:val="nil"/>
        </w:pBdr>
        <w:tabs>
          <w:tab w:val="left" w:pos="709"/>
          <w:tab w:val="left" w:pos="1560"/>
        </w:tabs>
        <w:spacing w:line="276" w:lineRule="auto"/>
        <w:ind w:firstLine="851"/>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E9112F9"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E91D0EB"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4B08A7F4"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6201AA7"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12.3.1.</w:t>
      </w:r>
      <w:r>
        <w:rPr>
          <w:rFonts w:eastAsia="Arial"/>
        </w:rPr>
        <w:tab/>
        <w:t>Pirkėjas privalo pervesti mokėjimus Tiekėjui į Tiekėjo banko sąskaitą, nurodytą Specialiosiose sąlygose.</w:t>
      </w:r>
    </w:p>
    <w:p w14:paraId="38AB386F"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BA0C3E8"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12.3.3.</w:t>
      </w:r>
      <w:r>
        <w:rPr>
          <w:rFonts w:eastAsia="Arial"/>
        </w:rPr>
        <w:tab/>
        <w:t>Visi mokėjimai pagal Sutartį atliekami eurais.</w:t>
      </w:r>
    </w:p>
    <w:p w14:paraId="01885CFF" w14:textId="77777777" w:rsidR="00D24093" w:rsidRDefault="00D24093" w:rsidP="00D24093">
      <w:pPr>
        <w:widowControl w:val="0"/>
        <w:pBdr>
          <w:top w:val="nil"/>
          <w:left w:val="nil"/>
          <w:bottom w:val="nil"/>
          <w:right w:val="nil"/>
          <w:between w:val="nil"/>
        </w:pBdr>
        <w:tabs>
          <w:tab w:val="left" w:pos="1701"/>
        </w:tabs>
        <w:spacing w:line="276" w:lineRule="auto"/>
        <w:ind w:firstLine="851"/>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67646193"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00346D" w14:textId="77777777" w:rsidR="00D24093" w:rsidRDefault="00D24093" w:rsidP="00D24093">
      <w:pPr>
        <w:keepNext/>
        <w:keepLines/>
        <w:widowControl w:val="0"/>
        <w:pBdr>
          <w:top w:val="nil"/>
          <w:left w:val="nil"/>
          <w:bottom w:val="nil"/>
          <w:right w:val="nil"/>
          <w:between w:val="nil"/>
        </w:pBdr>
        <w:tabs>
          <w:tab w:val="left" w:pos="1560"/>
        </w:tabs>
        <w:spacing w:line="276" w:lineRule="auto"/>
        <w:ind w:firstLine="851"/>
        <w:jc w:val="center"/>
        <w:rPr>
          <w:rFonts w:eastAsia="Arial"/>
          <w:b/>
          <w:caps/>
        </w:rPr>
      </w:pPr>
      <w:r>
        <w:rPr>
          <w:rFonts w:eastAsia="Arial"/>
          <w:b/>
          <w:bCs/>
          <w:caps/>
        </w:rPr>
        <w:t>13.</w:t>
      </w:r>
      <w:r>
        <w:rPr>
          <w:rFonts w:eastAsia="Arial"/>
          <w:b/>
          <w:bCs/>
          <w:caps/>
        </w:rPr>
        <w:tab/>
      </w:r>
      <w:r>
        <w:rPr>
          <w:rFonts w:eastAsia="Arial"/>
          <w:b/>
          <w:caps/>
        </w:rPr>
        <w:t>Konfidenciali informacija</w:t>
      </w:r>
    </w:p>
    <w:p w14:paraId="4FE7E761" w14:textId="77777777" w:rsidR="00D24093" w:rsidRDefault="00D24093" w:rsidP="00D24093">
      <w:pPr>
        <w:keepNext/>
        <w:keepLines/>
        <w:widowControl w:val="0"/>
        <w:pBdr>
          <w:top w:val="nil"/>
          <w:left w:val="nil"/>
          <w:bottom w:val="nil"/>
          <w:right w:val="nil"/>
          <w:between w:val="nil"/>
        </w:pBdr>
        <w:tabs>
          <w:tab w:val="left" w:pos="1560"/>
        </w:tabs>
        <w:spacing w:line="276" w:lineRule="auto"/>
        <w:ind w:firstLine="851"/>
        <w:jc w:val="both"/>
        <w:rPr>
          <w:rFonts w:eastAsia="Arial"/>
          <w:b/>
          <w:caps/>
        </w:rPr>
      </w:pPr>
    </w:p>
    <w:p w14:paraId="0EA44D68"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03A481A"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13.2.</w:t>
      </w:r>
      <w:r>
        <w:rPr>
          <w:rFonts w:eastAsia="Arial"/>
        </w:rPr>
        <w:tab/>
        <w:t>Šalis turi teisę atskleisti kitos Šalies konfidencialią informaciją šiais atvejais:</w:t>
      </w:r>
    </w:p>
    <w:p w14:paraId="66ECE58F"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92F902B"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20BA86B5"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ECE935D"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13.4.</w:t>
      </w:r>
      <w:r>
        <w:rPr>
          <w:rFonts w:eastAsia="Arial"/>
        </w:rPr>
        <w:tab/>
        <w:t>Šalis atsako:</w:t>
      </w:r>
    </w:p>
    <w:p w14:paraId="45F826CF"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5BF5ACBD"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7AF0AAD2"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DD62429" w14:textId="77777777" w:rsidR="00D24093" w:rsidRDefault="00D24093" w:rsidP="00D24093">
      <w:pPr>
        <w:widowControl w:val="0"/>
        <w:pBdr>
          <w:top w:val="nil"/>
          <w:left w:val="nil"/>
          <w:bottom w:val="nil"/>
          <w:right w:val="nil"/>
          <w:between w:val="nil"/>
        </w:pBdr>
        <w:tabs>
          <w:tab w:val="left" w:pos="1560"/>
        </w:tabs>
        <w:spacing w:line="276" w:lineRule="auto"/>
        <w:ind w:firstLine="851"/>
        <w:jc w:val="both"/>
        <w:rPr>
          <w:rFonts w:eastAsia="Arial"/>
          <w:b/>
          <w:bCs/>
        </w:rPr>
      </w:pPr>
    </w:p>
    <w:p w14:paraId="1B362C10"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08451C56"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E5CBD66" w14:textId="77777777" w:rsidR="00D24093" w:rsidRDefault="00D24093" w:rsidP="00D24093">
      <w:pPr>
        <w:widowControl w:val="0"/>
        <w:tabs>
          <w:tab w:val="left" w:pos="1560"/>
        </w:tabs>
        <w:spacing w:line="276" w:lineRule="auto"/>
        <w:ind w:firstLine="851"/>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6DAC7B3" w14:textId="77777777" w:rsidR="00D24093" w:rsidRDefault="00D24093" w:rsidP="00D24093">
      <w:pPr>
        <w:tabs>
          <w:tab w:val="left" w:pos="1560"/>
        </w:tabs>
        <w:spacing w:line="276" w:lineRule="auto"/>
        <w:ind w:firstLine="851"/>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22BE91B" w14:textId="77777777" w:rsidR="00D24093" w:rsidRDefault="00D24093" w:rsidP="00D24093">
      <w:pPr>
        <w:tabs>
          <w:tab w:val="left" w:pos="0"/>
          <w:tab w:val="left" w:pos="851"/>
          <w:tab w:val="left" w:pos="992"/>
          <w:tab w:val="left" w:pos="1134"/>
        </w:tabs>
        <w:spacing w:line="276" w:lineRule="auto"/>
        <w:jc w:val="both"/>
        <w:rPr>
          <w:rFonts w:eastAsia="Arial"/>
          <w:b/>
          <w:bCs/>
        </w:rPr>
      </w:pPr>
    </w:p>
    <w:p w14:paraId="599A8ACC"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8CB93B8"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4EECAFD" w14:textId="77777777" w:rsidR="00D24093" w:rsidRDefault="00D24093" w:rsidP="00D24093">
      <w:pPr>
        <w:tabs>
          <w:tab w:val="left" w:pos="567"/>
        </w:tabs>
        <w:spacing w:line="276" w:lineRule="auto"/>
        <w:ind w:firstLine="851"/>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67EE413F" w14:textId="77777777" w:rsidR="00D24093" w:rsidRDefault="00D24093" w:rsidP="00D24093">
      <w:pPr>
        <w:tabs>
          <w:tab w:val="left" w:pos="567"/>
        </w:tabs>
        <w:spacing w:line="276" w:lineRule="auto"/>
        <w:ind w:firstLine="851"/>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A49F8F6" w14:textId="77777777" w:rsidR="00D24093" w:rsidRDefault="00D24093" w:rsidP="00D24093">
      <w:pPr>
        <w:tabs>
          <w:tab w:val="left" w:pos="567"/>
        </w:tabs>
        <w:spacing w:line="276" w:lineRule="auto"/>
        <w:ind w:firstLine="851"/>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2E0BE7F" w14:textId="77777777" w:rsidR="00D24093" w:rsidRDefault="00D24093" w:rsidP="00D24093">
      <w:pPr>
        <w:tabs>
          <w:tab w:val="left" w:pos="567"/>
        </w:tabs>
        <w:spacing w:line="276" w:lineRule="auto"/>
        <w:jc w:val="both"/>
        <w:textAlignment w:val="baseline"/>
        <w:rPr>
          <w:b/>
          <w:bCs/>
        </w:rPr>
      </w:pPr>
    </w:p>
    <w:p w14:paraId="42F8F2C4"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638620DE"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2BA7D26C"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 Kiekviena iš Šalių pareiškia ir garantuoja kitai Šaliai, kad:</w:t>
      </w:r>
    </w:p>
    <w:p w14:paraId="604030AE"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19986CF0"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0797F1FB"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B2AE5E6"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7C29FD7"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07ADB8A"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16.1.6. visi Šalies pareiškimai ir garantijos yra išsamūs ir nepalieka nutylėtų jokių aplinkybių, kurios darytų šiuos pareiškimus ar garantijas neteisingais.</w:t>
      </w:r>
    </w:p>
    <w:p w14:paraId="74450E34" w14:textId="77777777" w:rsidR="00D24093" w:rsidRDefault="00D24093" w:rsidP="00D24093">
      <w:pPr>
        <w:widowControl w:val="0"/>
        <w:pBdr>
          <w:top w:val="nil"/>
          <w:left w:val="nil"/>
          <w:bottom w:val="nil"/>
          <w:right w:val="nil"/>
          <w:between w:val="nil"/>
        </w:pBdr>
        <w:tabs>
          <w:tab w:val="left" w:pos="992"/>
          <w:tab w:val="left" w:pos="1134"/>
        </w:tabs>
        <w:spacing w:line="276" w:lineRule="auto"/>
        <w:ind w:firstLine="851"/>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183ECF43" w14:textId="77777777" w:rsidR="00D24093" w:rsidRDefault="00D24093" w:rsidP="00D24093">
      <w:pPr>
        <w:widowControl w:val="0"/>
        <w:tabs>
          <w:tab w:val="left" w:pos="992"/>
          <w:tab w:val="left" w:pos="1134"/>
        </w:tabs>
        <w:spacing w:line="276" w:lineRule="auto"/>
        <w:ind w:firstLine="851"/>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3CA2063F" w14:textId="77777777" w:rsidR="00D24093" w:rsidRDefault="00D24093" w:rsidP="00D24093">
      <w:pPr>
        <w:widowControl w:val="0"/>
        <w:tabs>
          <w:tab w:val="left" w:pos="992"/>
          <w:tab w:val="left" w:pos="1134"/>
        </w:tabs>
        <w:spacing w:line="276" w:lineRule="auto"/>
        <w:ind w:firstLine="851"/>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ED66E9D"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35E3AB3"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00FED1AD" w14:textId="77777777" w:rsidR="00D24093" w:rsidRDefault="00D24093" w:rsidP="00D24093">
      <w:pPr>
        <w:widowControl w:val="0"/>
        <w:tabs>
          <w:tab w:val="left" w:pos="567"/>
          <w:tab w:val="left" w:pos="851"/>
          <w:tab w:val="left" w:pos="992"/>
          <w:tab w:val="left" w:pos="1134"/>
        </w:tabs>
        <w:spacing w:line="276" w:lineRule="auto"/>
        <w:jc w:val="both"/>
        <w:rPr>
          <w:rFonts w:eastAsia="Arial"/>
        </w:rPr>
      </w:pPr>
    </w:p>
    <w:p w14:paraId="4ABE9C02"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17.1. Netesybų sumokėjimas už vėlavimą ar pareigų pagal Sutartį pažeidimą neatleidžia Šalies nuo Sutartyje numatytų jos pareigų vykdymo.</w:t>
      </w:r>
    </w:p>
    <w:p w14:paraId="0D73E17B" w14:textId="77777777" w:rsidR="00D24093" w:rsidRDefault="00D24093" w:rsidP="00D24093">
      <w:pPr>
        <w:widowControl w:val="0"/>
        <w:tabs>
          <w:tab w:val="left" w:pos="567"/>
          <w:tab w:val="left" w:pos="851"/>
          <w:tab w:val="left" w:pos="992"/>
          <w:tab w:val="left" w:pos="1134"/>
        </w:tabs>
        <w:spacing w:line="276" w:lineRule="auto"/>
        <w:ind w:firstLine="851"/>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19DE814"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1DD0A2E"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17.4. Šioje Sutartyje numatytos teisių gynybos priemonės neapriboja Šalių teisės pasinaudoti kitomis teisėtomis teisių gynybos priemonėmis.</w:t>
      </w:r>
    </w:p>
    <w:p w14:paraId="67DC420D"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7DEE789"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0D651B16"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color w:val="00000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ACCC3D3" w14:textId="77777777" w:rsidR="00D24093" w:rsidRDefault="00D24093" w:rsidP="00D24093">
      <w:pPr>
        <w:widowControl w:val="0"/>
        <w:tabs>
          <w:tab w:val="left" w:pos="567"/>
          <w:tab w:val="left" w:pos="851"/>
          <w:tab w:val="left" w:pos="992"/>
          <w:tab w:val="left" w:pos="1134"/>
        </w:tabs>
        <w:spacing w:line="276" w:lineRule="auto"/>
        <w:ind w:firstLine="53"/>
        <w:jc w:val="both"/>
        <w:rPr>
          <w:rFonts w:eastAsia="Arial"/>
        </w:rPr>
      </w:pPr>
    </w:p>
    <w:p w14:paraId="1C8175A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D8A849F"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0E8727" w14:textId="77777777" w:rsidR="00D24093" w:rsidRDefault="00D24093" w:rsidP="00D24093">
      <w:pPr>
        <w:widowControl w:val="0"/>
        <w:tabs>
          <w:tab w:val="left" w:pos="1418"/>
        </w:tabs>
        <w:spacing w:line="276" w:lineRule="auto"/>
        <w:ind w:firstLine="851"/>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6663B044" w14:textId="77777777" w:rsidR="00D24093" w:rsidRDefault="00D24093" w:rsidP="00D24093">
      <w:pPr>
        <w:widowControl w:val="0"/>
        <w:tabs>
          <w:tab w:val="left" w:pos="1418"/>
        </w:tabs>
        <w:spacing w:line="276" w:lineRule="auto"/>
        <w:ind w:firstLine="851"/>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96E1D63" w14:textId="77777777" w:rsidR="00D24093" w:rsidRDefault="00D24093" w:rsidP="00D24093">
      <w:pPr>
        <w:widowControl w:val="0"/>
        <w:tabs>
          <w:tab w:val="left" w:pos="1418"/>
        </w:tabs>
        <w:spacing w:line="276" w:lineRule="auto"/>
        <w:ind w:firstLine="851"/>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06A1C08" w14:textId="77777777" w:rsidR="00D24093" w:rsidRDefault="00D24093" w:rsidP="00D24093">
      <w:pPr>
        <w:widowControl w:val="0"/>
        <w:tabs>
          <w:tab w:val="left" w:pos="1418"/>
        </w:tabs>
        <w:spacing w:line="276" w:lineRule="auto"/>
        <w:ind w:firstLine="851"/>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1C23A2B" w14:textId="77777777" w:rsidR="00D24093" w:rsidRDefault="00D24093" w:rsidP="00D24093">
      <w:pPr>
        <w:widowControl w:val="0"/>
        <w:tabs>
          <w:tab w:val="left" w:pos="709"/>
          <w:tab w:val="left" w:pos="1418"/>
        </w:tabs>
        <w:spacing w:line="276" w:lineRule="auto"/>
        <w:ind w:firstLine="851"/>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33E669A" w14:textId="77777777" w:rsidR="00D24093" w:rsidRDefault="00D24093" w:rsidP="00D24093">
      <w:pPr>
        <w:widowControl w:val="0"/>
        <w:tabs>
          <w:tab w:val="left" w:pos="1418"/>
        </w:tabs>
        <w:spacing w:line="276" w:lineRule="auto"/>
        <w:ind w:firstLine="851"/>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BF2F9D6" w14:textId="77777777" w:rsidR="00D24093" w:rsidRDefault="00D24093" w:rsidP="00D24093">
      <w:pPr>
        <w:widowControl w:val="0"/>
        <w:tabs>
          <w:tab w:val="left" w:pos="567"/>
          <w:tab w:val="left" w:pos="851"/>
          <w:tab w:val="left" w:pos="992"/>
          <w:tab w:val="left" w:pos="1134"/>
        </w:tabs>
        <w:spacing w:line="276" w:lineRule="auto"/>
        <w:jc w:val="both"/>
        <w:rPr>
          <w:rFonts w:eastAsia="Arial"/>
          <w:b/>
          <w:bCs/>
        </w:rPr>
      </w:pPr>
    </w:p>
    <w:p w14:paraId="4367630E"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704FE188"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38C0941" w14:textId="77777777" w:rsidR="00D24093" w:rsidRDefault="00D24093" w:rsidP="00D24093">
      <w:pPr>
        <w:widowControl w:val="0"/>
        <w:pBdr>
          <w:top w:val="nil"/>
          <w:left w:val="nil"/>
          <w:bottom w:val="nil"/>
          <w:right w:val="nil"/>
          <w:between w:val="nil"/>
        </w:pBdr>
        <w:tabs>
          <w:tab w:val="left" w:pos="851"/>
          <w:tab w:val="left" w:pos="1134"/>
          <w:tab w:val="left" w:pos="1418"/>
        </w:tabs>
        <w:spacing w:line="276" w:lineRule="auto"/>
        <w:ind w:firstLine="851"/>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E4BDD59" w14:textId="77777777" w:rsidR="00D24093" w:rsidRDefault="00D24093" w:rsidP="00D24093">
      <w:pPr>
        <w:widowControl w:val="0"/>
        <w:pBdr>
          <w:top w:val="nil"/>
          <w:left w:val="nil"/>
          <w:bottom w:val="nil"/>
          <w:right w:val="nil"/>
          <w:between w:val="nil"/>
        </w:pBdr>
        <w:tabs>
          <w:tab w:val="left" w:pos="851"/>
          <w:tab w:val="left" w:pos="1134"/>
          <w:tab w:val="left" w:pos="1418"/>
        </w:tabs>
        <w:spacing w:line="276" w:lineRule="auto"/>
        <w:ind w:firstLine="851"/>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779E42"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FF3ECA"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0D18AC1E"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68FC17C" w14:textId="77777777" w:rsidR="00D24093" w:rsidRDefault="00D24093" w:rsidP="00D24093">
      <w:pPr>
        <w:tabs>
          <w:tab w:val="left" w:pos="284"/>
          <w:tab w:val="left" w:pos="567"/>
        </w:tabs>
        <w:spacing w:line="276" w:lineRule="auto"/>
        <w:ind w:firstLine="851"/>
        <w:jc w:val="both"/>
      </w:pPr>
      <w:r>
        <w:t>20.1. Sutarties sąlygos Sutarties galiojimo laikotarpiu negali būti keičiamos, išskyrus tokias Sutarties sąlygas, kurių keitimas numatytas Sutartyje ir (ar) galimas vadovaujantis VPĮ nuostatomis.</w:t>
      </w:r>
    </w:p>
    <w:p w14:paraId="53FE6991"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Arial"/>
        </w:rPr>
      </w:pPr>
      <w:r>
        <w:rPr>
          <w:rFonts w:eastAsia="Arial"/>
        </w:rPr>
        <w:t>20.2. Sutarties pakeitimai įforminami Šalims sudarant Susitarimą.</w:t>
      </w:r>
    </w:p>
    <w:p w14:paraId="6224D05E"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395A872E"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20.4. Susitarimas įsigalioja nuo jo sudarymo, jei Susitarime nenurodyta kitaip. Susitarimą Pirkėjas privalo paviešinti VPĮ 33 ir 86 straipsniuose nustatyta tvarka.</w:t>
      </w:r>
    </w:p>
    <w:p w14:paraId="6100D22A"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ind w:firstLine="851"/>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8B8905"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14770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265AAD"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D71553F" w14:textId="77777777" w:rsidR="00D24093" w:rsidRDefault="00D24093" w:rsidP="00D24093">
      <w:pPr>
        <w:tabs>
          <w:tab w:val="left" w:pos="567"/>
        </w:tabs>
        <w:spacing w:line="276" w:lineRule="auto"/>
        <w:ind w:firstLine="851"/>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0FE026C9" w14:textId="77777777" w:rsidR="00D24093" w:rsidRDefault="00D24093" w:rsidP="00D24093">
      <w:pPr>
        <w:tabs>
          <w:tab w:val="left" w:pos="567"/>
        </w:tabs>
        <w:spacing w:line="276" w:lineRule="auto"/>
        <w:ind w:firstLine="851"/>
        <w:jc w:val="both"/>
        <w:textAlignment w:val="baseline"/>
      </w:pPr>
      <w:r>
        <w:t xml:space="preserve">21.2. </w:t>
      </w:r>
      <w:r>
        <w:rPr>
          <w:rFonts w:eastAsia="Arial"/>
        </w:rPr>
        <w:t>Paslaugų</w:t>
      </w:r>
      <w:r>
        <w:t xml:space="preserve"> (jų dalies) teikimas gali būti stabdomas esant bent vienai iš šių aplinkybių:</w:t>
      </w:r>
    </w:p>
    <w:p w14:paraId="253C98C8" w14:textId="77777777" w:rsidR="00D24093" w:rsidRDefault="00D24093" w:rsidP="00D24093">
      <w:pPr>
        <w:tabs>
          <w:tab w:val="left" w:pos="567"/>
        </w:tabs>
        <w:spacing w:line="276" w:lineRule="auto"/>
        <w:ind w:firstLine="851"/>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0BDE722" w14:textId="77777777" w:rsidR="00D24093" w:rsidRDefault="00D24093" w:rsidP="00D24093">
      <w:pPr>
        <w:tabs>
          <w:tab w:val="left" w:pos="567"/>
        </w:tabs>
        <w:spacing w:line="276" w:lineRule="auto"/>
        <w:ind w:firstLine="851"/>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3058B8DA" w14:textId="77777777" w:rsidR="00D24093" w:rsidRDefault="00D24093" w:rsidP="00D24093">
      <w:pPr>
        <w:tabs>
          <w:tab w:val="left" w:pos="567"/>
        </w:tabs>
        <w:spacing w:line="276" w:lineRule="auto"/>
        <w:ind w:firstLine="851"/>
        <w:jc w:val="both"/>
        <w:textAlignment w:val="baseline"/>
      </w:pPr>
      <w:r>
        <w:t>21.2.3. dėl nenumatytų prekių, paslaugų ir (ar) darbų, susijusių su perkamu objektu, kurių poreikis paaiškėjo tik vykdant Sutartį, įsigijimo;</w:t>
      </w:r>
    </w:p>
    <w:p w14:paraId="56B85132" w14:textId="77777777" w:rsidR="00D24093" w:rsidRDefault="00D24093" w:rsidP="00D24093">
      <w:pPr>
        <w:tabs>
          <w:tab w:val="left" w:pos="567"/>
        </w:tabs>
        <w:spacing w:line="276" w:lineRule="auto"/>
        <w:ind w:firstLine="851"/>
        <w:jc w:val="both"/>
        <w:textAlignment w:val="baseline"/>
      </w:pPr>
      <w:r>
        <w:t>21.2.4. ne dėl Pirkėjo kaltės vėluoja kitos Pirkėjo pirkimo sutarties, turinčios tiesioginės įtakos šiai Sutarčiai, vykdymas;</w:t>
      </w:r>
    </w:p>
    <w:p w14:paraId="780FC85F" w14:textId="77777777" w:rsidR="00D24093" w:rsidRDefault="00D24093" w:rsidP="00D24093">
      <w:pPr>
        <w:tabs>
          <w:tab w:val="left" w:pos="567"/>
        </w:tabs>
        <w:spacing w:line="276" w:lineRule="auto"/>
        <w:ind w:firstLine="851"/>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1086E338" w14:textId="77777777" w:rsidR="00D24093" w:rsidRDefault="00D24093" w:rsidP="00D24093">
      <w:pPr>
        <w:tabs>
          <w:tab w:val="left" w:pos="567"/>
        </w:tabs>
        <w:spacing w:line="276" w:lineRule="auto"/>
        <w:ind w:firstLine="851"/>
        <w:jc w:val="both"/>
        <w:textAlignment w:val="baseline"/>
      </w:pPr>
      <w:r>
        <w:t>21.2.6. pasikeitus galiojančiam teisės aktui ar įsigaliojus naujam teisės aktui, kuris turi įtakos šios Sutarties vykdymui;</w:t>
      </w:r>
    </w:p>
    <w:p w14:paraId="21C794D1" w14:textId="77777777" w:rsidR="00D24093" w:rsidRDefault="00D24093" w:rsidP="00D24093">
      <w:pPr>
        <w:tabs>
          <w:tab w:val="left" w:pos="567"/>
        </w:tabs>
        <w:spacing w:line="276" w:lineRule="auto"/>
        <w:ind w:firstLine="851"/>
        <w:jc w:val="both"/>
        <w:textAlignment w:val="baseline"/>
      </w:pPr>
      <w:r>
        <w:t>21.2.7. sutartinių įsipareigojimų stabdymo būtinybė atsirado dėl sustabdyto, perskirstyto, negauto ir panašiai Pirkėjo Paslaugų pirkimui skirto finansavimo arba finansavimo trūkumo;</w:t>
      </w:r>
    </w:p>
    <w:p w14:paraId="00A4D59E" w14:textId="77777777" w:rsidR="00D24093" w:rsidRDefault="00D24093" w:rsidP="00D24093">
      <w:pPr>
        <w:tabs>
          <w:tab w:val="left" w:pos="567"/>
        </w:tabs>
        <w:spacing w:line="276" w:lineRule="auto"/>
        <w:ind w:firstLine="851"/>
        <w:jc w:val="both"/>
        <w:textAlignment w:val="baseline"/>
      </w:pPr>
      <w:r>
        <w:t>21.2.8. dėl teisminių (arbitražinių) ginčų su Pirkėju ar trečiaisiais asmenimis, kurių dalykas yra tiesiogiai susijęs su Sutarties vykdymu.</w:t>
      </w:r>
    </w:p>
    <w:p w14:paraId="4EA3D102" w14:textId="77777777" w:rsidR="00D24093" w:rsidRDefault="00D24093" w:rsidP="00D24093">
      <w:pPr>
        <w:tabs>
          <w:tab w:val="left" w:pos="567"/>
        </w:tabs>
        <w:spacing w:line="276" w:lineRule="auto"/>
        <w:ind w:firstLine="851"/>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D9625EC" w14:textId="77777777" w:rsidR="00D24093" w:rsidRDefault="00D24093" w:rsidP="00D24093">
      <w:pPr>
        <w:tabs>
          <w:tab w:val="left" w:pos="567"/>
        </w:tabs>
        <w:spacing w:line="276" w:lineRule="auto"/>
        <w:ind w:firstLine="851"/>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439BF21" w14:textId="77777777" w:rsidR="00D24093" w:rsidRDefault="00D24093" w:rsidP="00D24093">
      <w:pPr>
        <w:tabs>
          <w:tab w:val="left" w:pos="567"/>
        </w:tabs>
        <w:spacing w:line="276" w:lineRule="auto"/>
        <w:ind w:firstLine="851"/>
        <w:jc w:val="both"/>
        <w:textAlignment w:val="baseline"/>
      </w:pPr>
      <w:r>
        <w:t>21.5. Sutartinių įsipareigojimų vykdymas gali būti stabdomas tik Sutarties galiojimo laikotarpiu tokia tvarka:</w:t>
      </w:r>
    </w:p>
    <w:p w14:paraId="36661A26" w14:textId="77777777" w:rsidR="00D24093" w:rsidRDefault="00D24093" w:rsidP="00D24093">
      <w:pPr>
        <w:tabs>
          <w:tab w:val="left" w:pos="567"/>
        </w:tabs>
        <w:spacing w:line="276" w:lineRule="auto"/>
        <w:ind w:firstLine="851"/>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605F063" w14:textId="77777777" w:rsidR="00D24093" w:rsidRDefault="00D24093" w:rsidP="00D24093">
      <w:pPr>
        <w:spacing w:line="276" w:lineRule="auto"/>
        <w:ind w:firstLine="851"/>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CE3AB81" w14:textId="77777777" w:rsidR="00D24093" w:rsidRDefault="00D24093" w:rsidP="00D24093">
      <w:pPr>
        <w:spacing w:line="276" w:lineRule="auto"/>
        <w:ind w:firstLine="851"/>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5374DC7" w14:textId="77777777" w:rsidR="00D24093" w:rsidRDefault="00D24093" w:rsidP="00D24093">
      <w:pPr>
        <w:spacing w:line="276" w:lineRule="auto"/>
        <w:ind w:firstLine="851"/>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5AFA3EF" w14:textId="77777777" w:rsidR="00D24093" w:rsidRDefault="00D24093" w:rsidP="00D24093">
      <w:pPr>
        <w:spacing w:line="276" w:lineRule="auto"/>
        <w:ind w:firstLine="851"/>
        <w:jc w:val="both"/>
      </w:pPr>
      <w:r>
        <w:t>21.7. Sutartinių įsipareigojimų vykdymas sustabdomas ne ilgesniam kaip konkrečios, pagrįstos aplinkybės egzistavimo laikotarpiui.</w:t>
      </w:r>
    </w:p>
    <w:p w14:paraId="5E30DD17" w14:textId="77777777" w:rsidR="00D24093" w:rsidRDefault="00D24093" w:rsidP="00D24093">
      <w:pPr>
        <w:tabs>
          <w:tab w:val="left" w:pos="567"/>
        </w:tabs>
        <w:spacing w:line="276" w:lineRule="auto"/>
        <w:ind w:firstLine="851"/>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39EB052" w14:textId="77777777" w:rsidR="00D24093" w:rsidRDefault="00D24093" w:rsidP="00D24093">
      <w:pPr>
        <w:tabs>
          <w:tab w:val="left" w:pos="567"/>
        </w:tabs>
        <w:spacing w:line="276" w:lineRule="auto"/>
        <w:ind w:firstLine="851"/>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49DF0205" w14:textId="77777777" w:rsidR="00D24093" w:rsidRDefault="00D24093" w:rsidP="00D24093">
      <w:pPr>
        <w:tabs>
          <w:tab w:val="left" w:pos="567"/>
        </w:tabs>
        <w:spacing w:line="276" w:lineRule="auto"/>
        <w:ind w:firstLine="851"/>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0B5D578E" w14:textId="77777777" w:rsidR="00D24093" w:rsidRDefault="00D24093" w:rsidP="00D24093">
      <w:pPr>
        <w:tabs>
          <w:tab w:val="left" w:pos="567"/>
        </w:tabs>
        <w:spacing w:line="276" w:lineRule="auto"/>
        <w:ind w:firstLine="851"/>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6F49EFB" w14:textId="77777777" w:rsidR="00D24093" w:rsidRDefault="00D24093" w:rsidP="00D24093">
      <w:pPr>
        <w:tabs>
          <w:tab w:val="left" w:pos="567"/>
        </w:tabs>
        <w:spacing w:line="276" w:lineRule="auto"/>
        <w:jc w:val="both"/>
        <w:textAlignment w:val="baseline"/>
        <w:rPr>
          <w:b/>
          <w:bCs/>
        </w:rPr>
      </w:pPr>
    </w:p>
    <w:p w14:paraId="4183C618"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753686C"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5D9F20A" w14:textId="77777777" w:rsidR="00D24093" w:rsidRDefault="00D24093" w:rsidP="00D24093">
      <w:pPr>
        <w:tabs>
          <w:tab w:val="left" w:pos="567"/>
          <w:tab w:val="left" w:pos="851"/>
          <w:tab w:val="left" w:pos="992"/>
          <w:tab w:val="left" w:pos="1134"/>
        </w:tabs>
        <w:spacing w:line="276" w:lineRule="auto"/>
        <w:ind w:firstLine="709"/>
        <w:jc w:val="both"/>
        <w:rPr>
          <w:rFonts w:eastAsia="Cambria"/>
          <w:b/>
          <w:bCs/>
        </w:rPr>
      </w:pPr>
      <w:r>
        <w:rPr>
          <w:rFonts w:eastAsia="Cambria"/>
        </w:rPr>
        <w:t>Sutartis gali būti nutraukiama VPĮ 90 straipsnyje ir Sutartyje numatytais atvejais, įskaitant galimybę nutraukti Sutartį Šalių susitarimu.</w:t>
      </w:r>
    </w:p>
    <w:p w14:paraId="25275EBF" w14:textId="77777777" w:rsidR="00D24093" w:rsidRDefault="00D24093" w:rsidP="00D24093">
      <w:pPr>
        <w:tabs>
          <w:tab w:val="left" w:pos="567"/>
          <w:tab w:val="left" w:pos="851"/>
          <w:tab w:val="left" w:pos="992"/>
          <w:tab w:val="left" w:pos="1134"/>
        </w:tabs>
        <w:spacing w:line="276" w:lineRule="auto"/>
        <w:jc w:val="both"/>
        <w:rPr>
          <w:rFonts w:eastAsia="Cambria"/>
          <w:b/>
          <w:bCs/>
        </w:rPr>
      </w:pPr>
    </w:p>
    <w:p w14:paraId="726A9B8D"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EDE6C13"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5E51ED9" w14:textId="77777777" w:rsidR="00D24093" w:rsidRDefault="00D24093" w:rsidP="00D24093">
      <w:pPr>
        <w:tabs>
          <w:tab w:val="left" w:pos="567"/>
        </w:tabs>
        <w:spacing w:line="276" w:lineRule="auto"/>
        <w:ind w:firstLine="851"/>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1DD2DBF" w14:textId="77777777" w:rsidR="00D24093" w:rsidRDefault="00D24093" w:rsidP="00D24093">
      <w:pPr>
        <w:tabs>
          <w:tab w:val="left" w:pos="567"/>
        </w:tabs>
        <w:spacing w:line="276" w:lineRule="auto"/>
        <w:ind w:firstLine="851"/>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0D30B3BC" w14:textId="77777777" w:rsidR="00D24093" w:rsidRDefault="00D24093" w:rsidP="00D24093">
      <w:pPr>
        <w:tabs>
          <w:tab w:val="left" w:pos="567"/>
        </w:tabs>
        <w:spacing w:line="276" w:lineRule="auto"/>
        <w:jc w:val="both"/>
        <w:textAlignment w:val="baseline"/>
        <w:rPr>
          <w:b/>
          <w:bCs/>
        </w:rPr>
      </w:pPr>
    </w:p>
    <w:p w14:paraId="206BE161"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5B214E9"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D92434" w14:textId="77777777" w:rsidR="00D24093" w:rsidRDefault="00D24093" w:rsidP="00D24093">
      <w:pPr>
        <w:tabs>
          <w:tab w:val="left" w:pos="567"/>
        </w:tabs>
        <w:spacing w:line="276" w:lineRule="auto"/>
        <w:ind w:firstLine="851"/>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44EDEDE" w14:textId="77777777" w:rsidR="00D24093" w:rsidRDefault="00D24093" w:rsidP="00D24093">
      <w:pPr>
        <w:tabs>
          <w:tab w:val="left" w:pos="567"/>
        </w:tabs>
        <w:spacing w:line="276" w:lineRule="auto"/>
        <w:ind w:firstLine="851"/>
        <w:jc w:val="both"/>
        <w:textAlignment w:val="baseline"/>
      </w:pPr>
      <w:r>
        <w:t>22.2.2. Pirkėjas turi teisę vienašališkai nutraukti Sutartį ar jos dalį raštu įspėjęs Tiekėją prieš ne trumpesnį nei 10 (dešimties) dienų terminą, jeigu:</w:t>
      </w:r>
    </w:p>
    <w:p w14:paraId="70C8CDC7" w14:textId="77777777" w:rsidR="00D24093" w:rsidRDefault="00D24093" w:rsidP="00D24093">
      <w:pPr>
        <w:tabs>
          <w:tab w:val="left" w:pos="567"/>
        </w:tabs>
        <w:spacing w:line="276" w:lineRule="auto"/>
        <w:ind w:firstLine="851"/>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628B310B" w14:textId="77777777" w:rsidR="00D24093" w:rsidRDefault="00D24093" w:rsidP="00D24093">
      <w:pPr>
        <w:tabs>
          <w:tab w:val="left" w:pos="567"/>
        </w:tabs>
        <w:spacing w:line="276" w:lineRule="auto"/>
        <w:ind w:firstLine="851"/>
        <w:jc w:val="both"/>
      </w:pPr>
      <w:r>
        <w:t>22.2.2.2. Tiekėjo padėtis pasikeičia ir jis atitinka pirkimo dokumentuose nustatytą pašalinimo pagrindą;</w:t>
      </w:r>
    </w:p>
    <w:p w14:paraId="10E5669D" w14:textId="77777777" w:rsidR="00D24093" w:rsidRDefault="00D24093" w:rsidP="00D24093">
      <w:pPr>
        <w:tabs>
          <w:tab w:val="left" w:pos="567"/>
        </w:tabs>
        <w:spacing w:line="276" w:lineRule="auto"/>
        <w:ind w:firstLine="851"/>
        <w:jc w:val="both"/>
        <w:textAlignment w:val="baseline"/>
      </w:pPr>
      <w:r>
        <w:t>22.2.2.3. pasikeičia teisės aktai, susiję su Sutarties objektu, Sutarties vykdymu, ar su Pirkėjo vykdoma veikla, kuriai buvo sudaryta Sutartis, ir dėl tokių pakeitimų Pirkėjas nusprendžia nutraukti Sutartį;</w:t>
      </w:r>
    </w:p>
    <w:p w14:paraId="4B9E52ED" w14:textId="77777777" w:rsidR="00D24093" w:rsidRDefault="00D24093" w:rsidP="00D24093">
      <w:pPr>
        <w:tabs>
          <w:tab w:val="left" w:pos="567"/>
        </w:tabs>
        <w:spacing w:line="276" w:lineRule="auto"/>
        <w:ind w:firstLine="851"/>
        <w:jc w:val="both"/>
        <w:textAlignment w:val="baseline"/>
      </w:pPr>
      <w:r>
        <w:t>22.2.2.4. Pirkėjas nusprendžia nebevykdyti veiklos, kurios vykdymui Sutartimi įsigyjamos Paslaugos ir Sutarties poreikis išnyksta;</w:t>
      </w:r>
    </w:p>
    <w:p w14:paraId="13E0294A" w14:textId="77777777" w:rsidR="00D24093" w:rsidRDefault="00D24093" w:rsidP="00D24093">
      <w:pPr>
        <w:tabs>
          <w:tab w:val="left" w:pos="567"/>
        </w:tabs>
        <w:spacing w:line="276" w:lineRule="auto"/>
        <w:ind w:firstLine="851"/>
        <w:jc w:val="both"/>
        <w:textAlignment w:val="baseline"/>
      </w:pPr>
      <w:r>
        <w:t>22.2.2.5. Pirkėjo valdymo organas priima sprendimą, dėl kurio Sutarties poreikis išnyksta;</w:t>
      </w:r>
    </w:p>
    <w:p w14:paraId="199CB189" w14:textId="77777777" w:rsidR="00D24093" w:rsidRDefault="00D24093" w:rsidP="00D24093">
      <w:pPr>
        <w:tabs>
          <w:tab w:val="left" w:pos="567"/>
        </w:tabs>
        <w:spacing w:line="276" w:lineRule="auto"/>
        <w:ind w:firstLine="851"/>
        <w:jc w:val="both"/>
        <w:textAlignment w:val="baseline"/>
      </w:pPr>
      <w:r>
        <w:t>22.2.2.6. pasikeičia (pablogėja) Pirkėjo finansinė padėtis ar Pirkėjas negauna arba netenka finansavimo ir dėl šios priežasties nusprendžia nutraukti Sutartį;</w:t>
      </w:r>
    </w:p>
    <w:p w14:paraId="2B538A58" w14:textId="77777777" w:rsidR="00D24093" w:rsidRDefault="00D24093" w:rsidP="00D24093">
      <w:pPr>
        <w:tabs>
          <w:tab w:val="left" w:pos="567"/>
        </w:tabs>
        <w:spacing w:line="276" w:lineRule="auto"/>
        <w:ind w:firstLine="851"/>
        <w:jc w:val="both"/>
        <w:textAlignment w:val="baseline"/>
      </w:pPr>
      <w:r>
        <w:t>22.2.2.7. keičiasi Pirkėjo organizacinė struktūra – juridinis statusas, pobūdis ar valdymo struktūra ir tai gali turėti įtakos tinkamam Sutarties įvykdymui arba Sutarties poreikiui;</w:t>
      </w:r>
    </w:p>
    <w:p w14:paraId="3EEF26F0" w14:textId="77777777" w:rsidR="00D24093" w:rsidRDefault="00D24093" w:rsidP="00D24093">
      <w:pPr>
        <w:tabs>
          <w:tab w:val="left" w:pos="567"/>
        </w:tabs>
        <w:spacing w:line="276" w:lineRule="auto"/>
        <w:ind w:firstLine="851"/>
        <w:jc w:val="both"/>
        <w:textAlignment w:val="baseline"/>
      </w:pPr>
      <w:r>
        <w:t xml:space="preserve">22.2.2.8. nebelieka perkamų </w:t>
      </w:r>
      <w:r>
        <w:rPr>
          <w:rFonts w:eastAsia="Arial"/>
        </w:rPr>
        <w:t>Paslaugų</w:t>
      </w:r>
      <w:r>
        <w:t xml:space="preserve"> poreikio;</w:t>
      </w:r>
    </w:p>
    <w:p w14:paraId="77B59E46" w14:textId="77777777" w:rsidR="00D24093" w:rsidRDefault="00D24093" w:rsidP="00D24093">
      <w:pPr>
        <w:tabs>
          <w:tab w:val="left" w:pos="567"/>
        </w:tabs>
        <w:spacing w:line="276" w:lineRule="auto"/>
        <w:ind w:firstLine="851"/>
        <w:jc w:val="both"/>
        <w:textAlignment w:val="baseline"/>
      </w:pPr>
      <w:r>
        <w:t>22.2.2.9. Pirkėjas iš pirkimų priežiūrą atliekančių institucijų gauna nurodymą ar rekomendaciją nutraukti Sutartį;</w:t>
      </w:r>
    </w:p>
    <w:p w14:paraId="0D85E283" w14:textId="77777777" w:rsidR="00D24093" w:rsidRDefault="00D24093" w:rsidP="00D24093">
      <w:pPr>
        <w:tabs>
          <w:tab w:val="left" w:pos="567"/>
        </w:tabs>
        <w:spacing w:line="276" w:lineRule="auto"/>
        <w:ind w:firstLine="851"/>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644F7176" w14:textId="77777777" w:rsidR="00D24093" w:rsidRDefault="00D24093" w:rsidP="00D24093">
      <w:pPr>
        <w:tabs>
          <w:tab w:val="left" w:pos="567"/>
        </w:tabs>
        <w:spacing w:line="276" w:lineRule="auto"/>
        <w:ind w:firstLine="851"/>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6C0ACB5" w14:textId="77777777" w:rsidR="00D24093" w:rsidRDefault="00D24093" w:rsidP="00D24093">
      <w:pPr>
        <w:tabs>
          <w:tab w:val="left" w:pos="567"/>
        </w:tabs>
        <w:spacing w:line="276" w:lineRule="auto"/>
        <w:ind w:firstLine="851"/>
        <w:jc w:val="both"/>
        <w:textAlignment w:val="baseline"/>
      </w:pPr>
      <w:r>
        <w:t>22.2.2.12. Tiekėjas pažeidžia Sutartį arba įstatymus bei kitus teisės aktus ir per Pirkėjo rašytinėje pretenzijoje nurodytą terminą neištaiso pažeidimo;</w:t>
      </w:r>
    </w:p>
    <w:p w14:paraId="38AE8AB9" w14:textId="77777777" w:rsidR="00D24093" w:rsidRDefault="00D24093" w:rsidP="00D24093">
      <w:pPr>
        <w:tabs>
          <w:tab w:val="left" w:pos="567"/>
        </w:tabs>
        <w:spacing w:line="276" w:lineRule="auto"/>
        <w:ind w:firstLine="851"/>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0CB56C" w14:textId="77777777" w:rsidR="00D24093" w:rsidRDefault="00D24093" w:rsidP="00D24093">
      <w:pPr>
        <w:tabs>
          <w:tab w:val="left" w:pos="567"/>
        </w:tabs>
        <w:spacing w:line="276" w:lineRule="auto"/>
        <w:ind w:firstLine="851"/>
        <w:jc w:val="both"/>
        <w:textAlignment w:val="baseline"/>
        <w:rPr>
          <w:iCs/>
        </w:rPr>
      </w:pPr>
      <w:r>
        <w:rPr>
          <w:iCs/>
        </w:rPr>
        <w:t>22.2.2.14. paaiškėja VPĮ 37 straipsnio 8 dalyje ir (ar) 47 straipsnio 8 dalyje nurodytos aplinkybės.</w:t>
      </w:r>
    </w:p>
    <w:p w14:paraId="5198BE62" w14:textId="77777777" w:rsidR="00D24093" w:rsidRDefault="00D24093" w:rsidP="00D24093">
      <w:pPr>
        <w:tabs>
          <w:tab w:val="left" w:pos="567"/>
        </w:tabs>
        <w:spacing w:line="276" w:lineRule="auto"/>
        <w:ind w:firstLine="851"/>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BCCA0BF" w14:textId="77777777" w:rsidR="00D24093" w:rsidRDefault="00D24093" w:rsidP="00D24093">
      <w:pPr>
        <w:tabs>
          <w:tab w:val="left" w:pos="567"/>
        </w:tabs>
        <w:spacing w:line="276" w:lineRule="auto"/>
        <w:ind w:firstLine="851"/>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43FB5DA" w14:textId="77777777" w:rsidR="00D24093" w:rsidRDefault="00D24093" w:rsidP="00D24093">
      <w:pPr>
        <w:tabs>
          <w:tab w:val="left" w:pos="567"/>
        </w:tabs>
        <w:spacing w:line="276" w:lineRule="auto"/>
        <w:ind w:firstLine="851"/>
        <w:jc w:val="both"/>
        <w:textAlignment w:val="baseline"/>
      </w:pPr>
      <w:r>
        <w:t xml:space="preserve">22.2.5. </w:t>
      </w:r>
      <w:r w:rsidRPr="0071618A">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3B30266A" w14:textId="77777777" w:rsidR="00D24093" w:rsidRDefault="00D24093" w:rsidP="00D24093">
      <w:pPr>
        <w:tabs>
          <w:tab w:val="left" w:pos="567"/>
        </w:tabs>
        <w:spacing w:line="276" w:lineRule="auto"/>
        <w:ind w:firstLine="851"/>
        <w:jc w:val="both"/>
        <w:textAlignment w:val="baseline"/>
      </w:pPr>
      <w:r>
        <w:t>22.2.6. Pirkėjas turi teisę vienašališkai nutraukti Sutartį ir kitais Specialiosiose sąlygose (jei taikoma) ir įstatymuose bei kituose teisės aktuose įtvirtintais atvejais.</w:t>
      </w:r>
    </w:p>
    <w:p w14:paraId="413E8F84" w14:textId="77777777" w:rsidR="00D24093" w:rsidRDefault="00D24093" w:rsidP="00D24093">
      <w:pPr>
        <w:tabs>
          <w:tab w:val="left" w:pos="567"/>
        </w:tabs>
        <w:spacing w:line="276" w:lineRule="auto"/>
        <w:ind w:firstLine="851"/>
        <w:jc w:val="both"/>
        <w:textAlignment w:val="baseline"/>
      </w:pPr>
      <w:r>
        <w:t>22.2.7. Sutartis laikoma nutraukta kitą dieną po to, kai pasibaigia įspėjimo apie Sutarties nutraukimą terminas.</w:t>
      </w:r>
    </w:p>
    <w:p w14:paraId="1814A115" w14:textId="77777777" w:rsidR="00D24093" w:rsidRDefault="00D24093" w:rsidP="00D24093">
      <w:pPr>
        <w:tabs>
          <w:tab w:val="left" w:pos="567"/>
        </w:tabs>
        <w:spacing w:line="276" w:lineRule="auto"/>
        <w:ind w:firstLine="851"/>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A746C35" w14:textId="77777777" w:rsidR="00D24093" w:rsidRDefault="00D24093" w:rsidP="00D24093">
      <w:pPr>
        <w:tabs>
          <w:tab w:val="left" w:pos="567"/>
        </w:tabs>
        <w:spacing w:line="276" w:lineRule="auto"/>
        <w:jc w:val="both"/>
        <w:textAlignment w:val="baseline"/>
        <w:rPr>
          <w:b/>
          <w:bCs/>
        </w:rPr>
      </w:pPr>
    </w:p>
    <w:p w14:paraId="0F681555"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27071CD2" w14:textId="77777777" w:rsidR="00D24093" w:rsidRDefault="00D24093" w:rsidP="00D2409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6E96DF1" w14:textId="77777777" w:rsidR="00D24093" w:rsidRDefault="00D24093" w:rsidP="00D24093">
      <w:pPr>
        <w:tabs>
          <w:tab w:val="left" w:pos="567"/>
        </w:tabs>
        <w:spacing w:line="276" w:lineRule="auto"/>
        <w:ind w:firstLine="851"/>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42BA598" w14:textId="77777777" w:rsidR="00D24093" w:rsidRDefault="00D24093" w:rsidP="00D24093">
      <w:pPr>
        <w:tabs>
          <w:tab w:val="left" w:pos="567"/>
        </w:tabs>
        <w:spacing w:line="276" w:lineRule="auto"/>
        <w:ind w:firstLine="851"/>
        <w:jc w:val="both"/>
        <w:textAlignment w:val="baseline"/>
      </w:pPr>
      <w:r>
        <w:t>22.3.2. Tiekėjas turi teisę vienašališkai nutraukti Sutartį, įspėjęs Pirkėją raštu prieš ne trumpesnį nei 10 (dešimties) dienų terminą, jeigu:</w:t>
      </w:r>
    </w:p>
    <w:p w14:paraId="297C9967" w14:textId="77777777" w:rsidR="00D24093" w:rsidRDefault="00D24093" w:rsidP="00D24093">
      <w:pPr>
        <w:tabs>
          <w:tab w:val="left" w:pos="567"/>
        </w:tabs>
        <w:spacing w:line="276" w:lineRule="auto"/>
        <w:ind w:firstLine="851"/>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C15CE73" w14:textId="77777777" w:rsidR="00D24093" w:rsidRDefault="00D24093" w:rsidP="00D24093">
      <w:pPr>
        <w:tabs>
          <w:tab w:val="left" w:pos="567"/>
        </w:tabs>
        <w:spacing w:line="276" w:lineRule="auto"/>
        <w:ind w:firstLine="851"/>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5B9DD6EF" w14:textId="77777777" w:rsidR="00D24093" w:rsidRDefault="00D24093" w:rsidP="00D24093">
      <w:pPr>
        <w:tabs>
          <w:tab w:val="left" w:pos="567"/>
        </w:tabs>
        <w:spacing w:line="276" w:lineRule="auto"/>
        <w:ind w:firstLine="851"/>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514B81C3" w14:textId="77777777" w:rsidR="00D24093" w:rsidRDefault="00D24093" w:rsidP="00D24093">
      <w:pPr>
        <w:tabs>
          <w:tab w:val="left" w:pos="567"/>
        </w:tabs>
        <w:spacing w:line="276" w:lineRule="auto"/>
        <w:ind w:firstLine="851"/>
        <w:jc w:val="both"/>
        <w:textAlignment w:val="baseline"/>
      </w:pPr>
      <w:r>
        <w:t>22.3.4. Tiekėjas turi teisę vienašališkai nutraukti Sutartį ir kitais įstatymuose bei kituose teisės aktuose įtvirtintais atvejais.</w:t>
      </w:r>
    </w:p>
    <w:p w14:paraId="58BE081B" w14:textId="77777777" w:rsidR="00D24093" w:rsidRDefault="00D24093" w:rsidP="00D24093">
      <w:pPr>
        <w:tabs>
          <w:tab w:val="left" w:pos="567"/>
        </w:tabs>
        <w:spacing w:line="276" w:lineRule="auto"/>
        <w:ind w:firstLine="851"/>
        <w:jc w:val="both"/>
        <w:textAlignment w:val="baseline"/>
      </w:pPr>
      <w:r>
        <w:t xml:space="preserve">22.3.5. </w:t>
      </w:r>
      <w:r w:rsidRPr="0071618A">
        <w:t>Jei Sutartis nutraukiama dėl Pirkėjo esminio Sutarties pažeidimo ar Pirkėjui nepagrįstai nutraukus Sutarties vykdymą ne Sutartyje nustatyta tvarka, Pirkėjas įsipareigoja sumokėti Tiekėjui Specialiosiose sąlygose nurodyto dydžio baudą ir atlyginti nuostolius, sus</w:t>
      </w:r>
      <w:r>
        <w:t>ijusius su Sutarties nutraukimu.</w:t>
      </w:r>
    </w:p>
    <w:p w14:paraId="0D49CDBA" w14:textId="77777777" w:rsidR="00D24093" w:rsidRDefault="00D24093" w:rsidP="00D24093">
      <w:pPr>
        <w:tabs>
          <w:tab w:val="left" w:pos="567"/>
        </w:tabs>
        <w:spacing w:line="276" w:lineRule="auto"/>
        <w:ind w:firstLine="851"/>
        <w:jc w:val="both"/>
        <w:textAlignment w:val="baseline"/>
      </w:pPr>
      <w:r>
        <w:t>22.3.6. Sutartis laikoma nutraukta kitą dieną po to, kai pasibaigia įspėjimo apie Sutarties nutraukimą terminas.</w:t>
      </w:r>
    </w:p>
    <w:p w14:paraId="63660AD8" w14:textId="77777777" w:rsidR="00D24093" w:rsidRDefault="00D24093" w:rsidP="00D24093">
      <w:pPr>
        <w:tabs>
          <w:tab w:val="left" w:pos="567"/>
        </w:tabs>
        <w:spacing w:line="276" w:lineRule="auto"/>
        <w:ind w:firstLine="851"/>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CBAFC19" w14:textId="77777777" w:rsidR="00D24093" w:rsidRDefault="00D24093" w:rsidP="00D24093">
      <w:pPr>
        <w:tabs>
          <w:tab w:val="left" w:pos="567"/>
        </w:tabs>
        <w:spacing w:line="276" w:lineRule="auto"/>
        <w:ind w:firstLine="851"/>
        <w:jc w:val="both"/>
        <w:textAlignment w:val="baseline"/>
        <w:rPr>
          <w:b/>
          <w:bCs/>
        </w:rPr>
      </w:pPr>
    </w:p>
    <w:p w14:paraId="0C66400C"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49B3D497" w14:textId="77777777" w:rsidR="00D24093" w:rsidRDefault="00D24093" w:rsidP="00D24093">
      <w:pPr>
        <w:keepNext/>
        <w:keepLines/>
        <w:widowControl w:val="0"/>
        <w:pBdr>
          <w:top w:val="nil"/>
          <w:left w:val="nil"/>
          <w:bottom w:val="nil"/>
          <w:right w:val="nil"/>
          <w:between w:val="nil"/>
        </w:pBdr>
        <w:tabs>
          <w:tab w:val="left" w:pos="567"/>
          <w:tab w:val="left" w:pos="851"/>
          <w:tab w:val="left" w:pos="992"/>
          <w:tab w:val="left" w:pos="1134"/>
        </w:tabs>
        <w:spacing w:line="276" w:lineRule="auto"/>
        <w:ind w:firstLine="851"/>
        <w:jc w:val="both"/>
        <w:outlineLvl w:val="1"/>
        <w:rPr>
          <w:rFonts w:eastAsia="Arial"/>
          <w:b/>
        </w:rPr>
      </w:pPr>
    </w:p>
    <w:p w14:paraId="12EF8298" w14:textId="77777777" w:rsidR="00D24093" w:rsidRDefault="00D24093" w:rsidP="00D24093">
      <w:pPr>
        <w:tabs>
          <w:tab w:val="left" w:pos="567"/>
        </w:tabs>
        <w:spacing w:line="276" w:lineRule="auto"/>
        <w:ind w:firstLine="851"/>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0971BD9D" w14:textId="77777777" w:rsidR="00D24093" w:rsidRDefault="00D24093" w:rsidP="00D24093">
      <w:pPr>
        <w:tabs>
          <w:tab w:val="left" w:pos="567"/>
        </w:tabs>
        <w:spacing w:line="276" w:lineRule="auto"/>
        <w:ind w:firstLine="851"/>
        <w:jc w:val="both"/>
        <w:textAlignment w:val="baseline"/>
      </w:pPr>
      <w:r>
        <w:t>22.4.2. Nutraukus Sutartį, Šalys privalo:</w:t>
      </w:r>
    </w:p>
    <w:p w14:paraId="6B83F2F2" w14:textId="77777777" w:rsidR="00D24093" w:rsidRDefault="00D24093" w:rsidP="00D24093">
      <w:pPr>
        <w:tabs>
          <w:tab w:val="left" w:pos="567"/>
        </w:tabs>
        <w:spacing w:line="276" w:lineRule="auto"/>
        <w:ind w:firstLine="851"/>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400C0F9F" w14:textId="77777777" w:rsidR="00D24093" w:rsidRDefault="00D24093" w:rsidP="00D24093">
      <w:pPr>
        <w:tabs>
          <w:tab w:val="left" w:pos="567"/>
        </w:tabs>
        <w:spacing w:line="276" w:lineRule="auto"/>
        <w:ind w:firstLine="851"/>
        <w:jc w:val="both"/>
        <w:textAlignment w:val="baseline"/>
      </w:pPr>
      <w:r>
        <w:t xml:space="preserve">22.4.2.2. atsiskaityti už iki Sutarties nutraukimo suteiktas </w:t>
      </w:r>
      <w:r>
        <w:rPr>
          <w:rFonts w:eastAsia="Arial"/>
        </w:rPr>
        <w:t>Paslaugas</w:t>
      </w:r>
      <w:r>
        <w:t>, atitinkančias Sutarties reikalavimus;</w:t>
      </w:r>
    </w:p>
    <w:p w14:paraId="29C01B35" w14:textId="77777777" w:rsidR="00D24093" w:rsidRDefault="00D24093" w:rsidP="00D24093">
      <w:pPr>
        <w:tabs>
          <w:tab w:val="left" w:pos="567"/>
        </w:tabs>
        <w:spacing w:line="276" w:lineRule="auto"/>
        <w:ind w:firstLine="851"/>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49E08EEE" w14:textId="77777777" w:rsidR="00D24093" w:rsidRDefault="00D24093" w:rsidP="00D24093">
      <w:pPr>
        <w:tabs>
          <w:tab w:val="left" w:pos="567"/>
        </w:tabs>
        <w:spacing w:line="276" w:lineRule="auto"/>
        <w:ind w:firstLine="851"/>
        <w:jc w:val="both"/>
        <w:textAlignment w:val="baseline"/>
        <w:rPr>
          <w:b/>
          <w:bCs/>
        </w:rPr>
      </w:pPr>
    </w:p>
    <w:p w14:paraId="46D80FA9"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69DDA002"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firstLine="851"/>
        <w:jc w:val="both"/>
        <w:rPr>
          <w:rFonts w:eastAsia="Arial"/>
          <w:b/>
          <w:caps/>
        </w:rPr>
      </w:pPr>
    </w:p>
    <w:p w14:paraId="76504FDB" w14:textId="77777777" w:rsidR="00D24093" w:rsidRDefault="00D24093" w:rsidP="00D24093">
      <w:pPr>
        <w:spacing w:line="276" w:lineRule="auto"/>
        <w:ind w:firstLine="851"/>
        <w:jc w:val="both"/>
      </w:pPr>
      <w:r>
        <w:rPr>
          <w:rFonts w:eastAsia="Arial"/>
          <w:caps/>
        </w:rPr>
        <w:t xml:space="preserve">23.1. </w:t>
      </w:r>
      <w:r>
        <w:t>Tais atvejais, kai kartu su Paslaugomis yra perkamos prekės, Tiekėjas turi teisę keisti prekių modelį ir (ar) gamintoją, jei yra visos toliau nurodytos sąlygos:</w:t>
      </w:r>
    </w:p>
    <w:p w14:paraId="02146A51" w14:textId="77777777" w:rsidR="00D24093" w:rsidRDefault="00D24093" w:rsidP="00D24093">
      <w:pPr>
        <w:spacing w:line="276" w:lineRule="auto"/>
        <w:ind w:firstLine="851"/>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643F4C50" w14:textId="77777777" w:rsidR="00D24093" w:rsidRDefault="00D24093" w:rsidP="00D24093">
      <w:pPr>
        <w:spacing w:line="276" w:lineRule="auto"/>
        <w:ind w:firstLine="851"/>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5F7D51" w14:textId="77777777" w:rsidR="00D24093" w:rsidRDefault="00D24093" w:rsidP="00D24093">
      <w:pPr>
        <w:spacing w:line="276" w:lineRule="auto"/>
        <w:ind w:firstLine="851"/>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9577E9E" w14:textId="77777777" w:rsidR="00D24093" w:rsidRDefault="00D24093" w:rsidP="00D24093">
      <w:pPr>
        <w:spacing w:line="276" w:lineRule="auto"/>
        <w:ind w:firstLine="851"/>
        <w:jc w:val="both"/>
      </w:pPr>
      <w:r>
        <w:t>23.1.4. Šalys sudarė rašytinį Susitarimą prie Sutarties dėl prekių keitimo.</w:t>
      </w:r>
    </w:p>
    <w:p w14:paraId="3CA14658" w14:textId="77777777" w:rsidR="00D24093" w:rsidRDefault="00D24093" w:rsidP="00D24093">
      <w:pPr>
        <w:spacing w:line="276" w:lineRule="auto"/>
        <w:ind w:firstLine="851"/>
        <w:jc w:val="both"/>
      </w:pPr>
      <w:r>
        <w:t>23.2. Šiame Bendrųjų sąlygų skyriuje nurodytu atveju prekės turi būti pristatytos už ne didesnę nei pasiūlyme nurodytą kainą.</w:t>
      </w:r>
    </w:p>
    <w:p w14:paraId="12147ABC"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36B52CD4"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5F859323"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26A828E" w14:textId="77777777" w:rsidR="00D24093" w:rsidRDefault="00D24093" w:rsidP="00D24093">
      <w:pPr>
        <w:tabs>
          <w:tab w:val="left" w:pos="567"/>
          <w:tab w:val="left" w:pos="851"/>
          <w:tab w:val="left" w:pos="992"/>
          <w:tab w:val="left" w:pos="1134"/>
        </w:tabs>
        <w:spacing w:line="276" w:lineRule="auto"/>
        <w:ind w:firstLine="851"/>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6B1F3715" w14:textId="77777777" w:rsidR="00D24093" w:rsidRDefault="00D24093" w:rsidP="00D24093">
      <w:pPr>
        <w:widowControl w:val="0"/>
        <w:tabs>
          <w:tab w:val="left" w:pos="567"/>
          <w:tab w:val="left" w:pos="851"/>
          <w:tab w:val="left" w:pos="992"/>
          <w:tab w:val="left" w:pos="1134"/>
        </w:tabs>
        <w:spacing w:line="276" w:lineRule="auto"/>
        <w:ind w:firstLine="851"/>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79114FF" w14:textId="77777777" w:rsidR="00D24093" w:rsidRDefault="00D24093" w:rsidP="00D24093">
      <w:pPr>
        <w:widowControl w:val="0"/>
        <w:tabs>
          <w:tab w:val="left" w:pos="0"/>
          <w:tab w:val="left" w:pos="851"/>
          <w:tab w:val="left" w:pos="992"/>
          <w:tab w:val="left" w:pos="1134"/>
        </w:tabs>
        <w:spacing w:line="276" w:lineRule="auto"/>
        <w:ind w:firstLine="851"/>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03DF3190" w14:textId="77777777" w:rsidR="00D24093" w:rsidRDefault="00D24093" w:rsidP="00D24093">
      <w:pPr>
        <w:widowControl w:val="0"/>
        <w:tabs>
          <w:tab w:val="left" w:pos="0"/>
          <w:tab w:val="left" w:pos="851"/>
          <w:tab w:val="left" w:pos="992"/>
          <w:tab w:val="left" w:pos="1134"/>
        </w:tabs>
        <w:spacing w:line="276" w:lineRule="auto"/>
        <w:ind w:firstLine="851"/>
        <w:jc w:val="both"/>
        <w:rPr>
          <w:rFonts w:eastAsia="Arial"/>
        </w:rPr>
      </w:pPr>
      <w:r>
        <w:rPr>
          <w:rFonts w:eastAsia="Arial"/>
        </w:rPr>
        <w:t>24.4. Jeigu pranešimas siunčiamas el. paštu, laikoma, kad Šalis jį gavo kitą darbo dieną.</w:t>
      </w:r>
    </w:p>
    <w:p w14:paraId="247D1A43" w14:textId="77777777" w:rsidR="00D24093" w:rsidRDefault="00D24093" w:rsidP="00D24093">
      <w:pPr>
        <w:widowControl w:val="0"/>
        <w:tabs>
          <w:tab w:val="left" w:pos="0"/>
          <w:tab w:val="left" w:pos="851"/>
          <w:tab w:val="left" w:pos="992"/>
          <w:tab w:val="left" w:pos="1134"/>
        </w:tabs>
        <w:spacing w:line="276" w:lineRule="auto"/>
        <w:ind w:firstLine="851"/>
        <w:jc w:val="both"/>
        <w:rPr>
          <w:rFonts w:eastAsia="Arial"/>
        </w:rPr>
      </w:pPr>
      <w:r>
        <w:rPr>
          <w:rFonts w:eastAsia="Arial"/>
        </w:rPr>
        <w:t>24.5. Jeigu pranešimas siunčiamas keliais skirtingais būdais, laikoma, kad gavėjas jį gavo tada, kai jis gavo pirmesnįjį pranešimą.</w:t>
      </w:r>
    </w:p>
    <w:p w14:paraId="6E65319D" w14:textId="77777777" w:rsidR="00D24093" w:rsidRDefault="00D24093" w:rsidP="00D24093">
      <w:pPr>
        <w:widowControl w:val="0"/>
        <w:tabs>
          <w:tab w:val="left" w:pos="0"/>
          <w:tab w:val="left" w:pos="851"/>
          <w:tab w:val="left" w:pos="992"/>
          <w:tab w:val="left" w:pos="1134"/>
        </w:tabs>
        <w:spacing w:line="276" w:lineRule="auto"/>
        <w:jc w:val="both"/>
        <w:rPr>
          <w:rFonts w:eastAsia="Arial"/>
          <w:b/>
          <w:bCs/>
        </w:rPr>
      </w:pPr>
    </w:p>
    <w:p w14:paraId="3B2D337F"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501D527F" w14:textId="77777777" w:rsidR="00D24093" w:rsidRDefault="00D24093" w:rsidP="00D2409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0FF2B74B" w14:textId="77777777" w:rsidR="00D24093" w:rsidRDefault="00D24093" w:rsidP="00D24093">
      <w:pPr>
        <w:widowControl w:val="0"/>
        <w:tabs>
          <w:tab w:val="left" w:pos="0"/>
          <w:tab w:val="left" w:pos="851"/>
          <w:tab w:val="left" w:pos="992"/>
          <w:tab w:val="left" w:pos="1134"/>
        </w:tabs>
        <w:spacing w:line="276" w:lineRule="auto"/>
        <w:ind w:firstLine="851"/>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6D6E73F6" w14:textId="77777777" w:rsidR="00D24093" w:rsidRDefault="00D24093" w:rsidP="00D24093">
      <w:pPr>
        <w:widowControl w:val="0"/>
        <w:tabs>
          <w:tab w:val="left" w:pos="142"/>
          <w:tab w:val="left" w:pos="851"/>
          <w:tab w:val="left" w:pos="992"/>
          <w:tab w:val="left" w:pos="1134"/>
        </w:tabs>
        <w:spacing w:line="276" w:lineRule="auto"/>
        <w:ind w:firstLine="851"/>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41639BA7" w14:textId="77777777" w:rsidR="00D24093" w:rsidRDefault="00D24093" w:rsidP="00D24093">
      <w:pPr>
        <w:widowControl w:val="0"/>
        <w:tabs>
          <w:tab w:val="left" w:pos="426"/>
          <w:tab w:val="left" w:pos="567"/>
          <w:tab w:val="left" w:pos="709"/>
          <w:tab w:val="left" w:pos="851"/>
          <w:tab w:val="left" w:pos="992"/>
          <w:tab w:val="left" w:pos="1134"/>
        </w:tabs>
        <w:spacing w:line="276" w:lineRule="auto"/>
        <w:ind w:firstLine="851"/>
        <w:jc w:val="both"/>
        <w:rPr>
          <w:rFonts w:eastAsia="Arial"/>
        </w:rPr>
      </w:pPr>
      <w:r>
        <w:rPr>
          <w:rFonts w:eastAsia="Arial"/>
        </w:rPr>
        <w:t>25.3. Kilę ginčai nesudaro pagrindo Šalims atsisakyti vykdyti savo prievoles pagal Sutartį.</w:t>
      </w:r>
    </w:p>
    <w:p w14:paraId="2557361A" w14:textId="77777777" w:rsidR="00D24093" w:rsidRDefault="00D24093" w:rsidP="00D24093">
      <w:pPr>
        <w:widowControl w:val="0"/>
        <w:tabs>
          <w:tab w:val="left" w:pos="426"/>
          <w:tab w:val="left" w:pos="567"/>
          <w:tab w:val="left" w:pos="709"/>
          <w:tab w:val="left" w:pos="851"/>
          <w:tab w:val="left" w:pos="992"/>
          <w:tab w:val="left" w:pos="1134"/>
        </w:tabs>
        <w:spacing w:line="276" w:lineRule="auto"/>
        <w:jc w:val="both"/>
        <w:rPr>
          <w:rFonts w:eastAsia="Arial"/>
        </w:rPr>
      </w:pPr>
    </w:p>
    <w:p w14:paraId="474E11E5" w14:textId="77777777" w:rsidR="009422EA" w:rsidRDefault="009422EA">
      <w:pPr>
        <w:tabs>
          <w:tab w:val="left" w:pos="5400"/>
        </w:tabs>
        <w:jc w:val="center"/>
        <w:textAlignment w:val="center"/>
      </w:pPr>
    </w:p>
    <w:sectPr w:rsidR="009422EA">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D47A7" w14:textId="77777777" w:rsidR="00741482" w:rsidRDefault="00741482">
      <w:pPr>
        <w:rPr>
          <w:sz w:val="20"/>
        </w:rPr>
      </w:pPr>
      <w:r>
        <w:rPr>
          <w:sz w:val="20"/>
        </w:rPr>
        <w:separator/>
      </w:r>
    </w:p>
  </w:endnote>
  <w:endnote w:type="continuationSeparator" w:id="0">
    <w:p w14:paraId="12D3F3B8" w14:textId="77777777" w:rsidR="00741482" w:rsidRDefault="00741482">
      <w:pPr>
        <w:rPr>
          <w:sz w:val="20"/>
        </w:rPr>
      </w:pPr>
      <w:r>
        <w:rPr>
          <w:sz w:val="20"/>
        </w:rPr>
        <w:continuationSeparator/>
      </w:r>
    </w:p>
  </w:endnote>
  <w:endnote w:type="continuationNotice" w:id="1">
    <w:p w14:paraId="025CBB10" w14:textId="77777777" w:rsidR="00741482" w:rsidRDefault="007414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2B248" w14:textId="77777777" w:rsidR="00741482" w:rsidRDefault="00741482">
      <w:pPr>
        <w:rPr>
          <w:sz w:val="20"/>
        </w:rPr>
      </w:pPr>
      <w:r>
        <w:rPr>
          <w:sz w:val="20"/>
        </w:rPr>
        <w:separator/>
      </w:r>
    </w:p>
  </w:footnote>
  <w:footnote w:type="continuationSeparator" w:id="0">
    <w:p w14:paraId="698543B1" w14:textId="77777777" w:rsidR="00741482" w:rsidRDefault="00741482">
      <w:pPr>
        <w:rPr>
          <w:sz w:val="20"/>
        </w:rPr>
      </w:pPr>
      <w:r>
        <w:rPr>
          <w:sz w:val="20"/>
        </w:rPr>
        <w:continuationSeparator/>
      </w:r>
    </w:p>
  </w:footnote>
  <w:footnote w:type="continuationNotice" w:id="1">
    <w:p w14:paraId="0BF4B805" w14:textId="77777777" w:rsidR="00741482" w:rsidRDefault="007414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A27BC"/>
    <w:rsid w:val="000B0897"/>
    <w:rsid w:val="000B3E38"/>
    <w:rsid w:val="000D11E9"/>
    <w:rsid w:val="00165A8D"/>
    <w:rsid w:val="00231C16"/>
    <w:rsid w:val="002A06A5"/>
    <w:rsid w:val="00385382"/>
    <w:rsid w:val="00591713"/>
    <w:rsid w:val="005A4847"/>
    <w:rsid w:val="006913CF"/>
    <w:rsid w:val="006B4EDA"/>
    <w:rsid w:val="00741482"/>
    <w:rsid w:val="007C0544"/>
    <w:rsid w:val="007E4FED"/>
    <w:rsid w:val="007E705B"/>
    <w:rsid w:val="008C66FC"/>
    <w:rsid w:val="008D6B4F"/>
    <w:rsid w:val="009422EA"/>
    <w:rsid w:val="00944619"/>
    <w:rsid w:val="009728BC"/>
    <w:rsid w:val="00A440E5"/>
    <w:rsid w:val="00A72765"/>
    <w:rsid w:val="00AD7C4D"/>
    <w:rsid w:val="00AF538F"/>
    <w:rsid w:val="00B413BB"/>
    <w:rsid w:val="00BB0AA2"/>
    <w:rsid w:val="00BC52A9"/>
    <w:rsid w:val="00C04DEF"/>
    <w:rsid w:val="00C15711"/>
    <w:rsid w:val="00C53BB0"/>
    <w:rsid w:val="00CB5B59"/>
    <w:rsid w:val="00D24093"/>
    <w:rsid w:val="00DA4E0C"/>
    <w:rsid w:val="00DA595F"/>
    <w:rsid w:val="00DA661C"/>
    <w:rsid w:val="00DB4007"/>
    <w:rsid w:val="00EA183F"/>
    <w:rsid w:val="00EC01F1"/>
    <w:rsid w:val="00ED4A42"/>
    <w:rsid w:val="00F60BD9"/>
    <w:rsid w:val="00F73906"/>
    <w:rsid w:val="00FA5909"/>
    <w:rsid w:val="00FB01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rsid w:val="009422EA"/>
    <w:pPr>
      <w:widowControl w:val="0"/>
      <w:tabs>
        <w:tab w:val="center" w:pos="4153"/>
        <w:tab w:val="right" w:pos="8306"/>
      </w:tabs>
      <w:suppressAutoHyphens/>
      <w:spacing w:after="20"/>
      <w:jc w:val="both"/>
    </w:pPr>
    <w:rPr>
      <w:lang w:eastAsia="ar-SA"/>
    </w:rPr>
  </w:style>
  <w:style w:type="character" w:customStyle="1" w:styleId="AntratsDiagrama">
    <w:name w:val="Antraštės Diagrama"/>
    <w:basedOn w:val="Numatytasispastraiposriftas"/>
    <w:link w:val="Antrats"/>
    <w:rsid w:val="009422EA"/>
    <w:rPr>
      <w:lang w:eastAsia="ar-SA"/>
    </w:rPr>
  </w:style>
  <w:style w:type="character" w:styleId="Hipersaitas">
    <w:name w:val="Hyperlink"/>
    <w:basedOn w:val="Numatytasispastraiposriftas"/>
    <w:unhideWhenUsed/>
    <w:rsid w:val="007E705B"/>
    <w:rPr>
      <w:color w:val="0563C1" w:themeColor="hyperlink"/>
      <w:u w:val="single"/>
    </w:rPr>
  </w:style>
  <w:style w:type="character" w:styleId="Neapdorotaspaminjimas">
    <w:name w:val="Unresolved Mention"/>
    <w:basedOn w:val="Numatytasispastraiposriftas"/>
    <w:uiPriority w:val="99"/>
    <w:semiHidden/>
    <w:unhideWhenUsed/>
    <w:rsid w:val="007E7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64%61%72%69%75%73%2e%73%74%65%70%6f%6e%61%76%69%63%69%75%73%40%7a%61%72%61%73%61%69%2e%6c%74"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67977</Words>
  <Characters>38748</Characters>
  <Application>Microsoft Office Word</Application>
  <DocSecurity>4</DocSecurity>
  <Lines>322</Lines>
  <Paragraphs>213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106512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Zarasu Savivaldybe</cp:lastModifiedBy>
  <cp:revision>2</cp:revision>
  <cp:lastPrinted>2017-06-29T23:42:00Z</cp:lastPrinted>
  <dcterms:created xsi:type="dcterms:W3CDTF">2026-09-17T08:07:00Z</dcterms:created>
  <dcterms:modified xsi:type="dcterms:W3CDTF">2026-09-17T08:07:00Z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