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45" w:rsidRDefault="001B0D45" w:rsidP="001B0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SKELBIAMA APKLAUSA </w:t>
      </w:r>
      <w:r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>
        <w:rPr>
          <w:rFonts w:ascii="Times New Roman" w:hAnsi="Times New Roman" w:cs="Times New Roman"/>
          <w:b/>
          <w:sz w:val="24"/>
          <w:szCs w:val="24"/>
        </w:rPr>
        <w:t>850184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A7833" w:rsidRDefault="007A7833" w:rsidP="001B0D45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A7833">
        <w:rPr>
          <w:rFonts w:ascii="Times New Roman" w:hAnsi="Times New Roman" w:cs="Times New Roman"/>
          <w:b/>
          <w:sz w:val="24"/>
          <w:szCs w:val="24"/>
          <w:lang w:eastAsia="lt-LT"/>
        </w:rPr>
        <w:t>ORO KONDICIONAVIMO SISTEMOS ĮRENGIMAS TAIKOS PR.67 IR LELIJŲ G.5, KLAIPĖDA</w:t>
      </w:r>
    </w:p>
    <w:p w:rsidR="001B0D45" w:rsidRPr="00A63261" w:rsidRDefault="001B0D45" w:rsidP="001B0D45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>PIRKIMO SĄLYGŲ PAAIŠKINIMAS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-1</w:t>
      </w:r>
    </w:p>
    <w:p w:rsidR="001B0D45" w:rsidRPr="00A63261" w:rsidRDefault="001B0D45" w:rsidP="001B0D45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atsako į tiekėjų klausimus ir 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>paaiškina</w:t>
      </w:r>
      <w:r>
        <w:rPr>
          <w:rFonts w:ascii="Times New Roman" w:hAnsi="Times New Roman" w:cs="Times New Roman"/>
          <w:sz w:val="24"/>
          <w:szCs w:val="24"/>
          <w:lang w:eastAsia="lt-LT"/>
        </w:rPr>
        <w:t>/patikslina</w:t>
      </w:r>
      <w:r w:rsidRPr="00A63261">
        <w:rPr>
          <w:rFonts w:ascii="Times New Roman" w:hAnsi="Times New Roman" w:cs="Times New Roman"/>
          <w:sz w:val="24"/>
          <w:szCs w:val="24"/>
          <w:lang w:eastAsia="lt-LT"/>
        </w:rPr>
        <w:t xml:space="preserve"> pirkimo sąlygas: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955"/>
      </w:tblGrid>
      <w:tr w:rsidR="001B0D45" w:rsidRPr="00A63261" w:rsidTr="007A7833">
        <w:tc>
          <w:tcPr>
            <w:tcW w:w="846" w:type="dxa"/>
          </w:tcPr>
          <w:p w:rsidR="001B0D45" w:rsidRPr="00A63261" w:rsidRDefault="001B0D45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827" w:type="dxa"/>
          </w:tcPr>
          <w:p w:rsidR="001B0D45" w:rsidRPr="00A63261" w:rsidRDefault="001B0D45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Tiekėjo klausimas</w:t>
            </w:r>
          </w:p>
        </w:tc>
        <w:tc>
          <w:tcPr>
            <w:tcW w:w="4955" w:type="dxa"/>
          </w:tcPr>
          <w:p w:rsidR="001B0D45" w:rsidRDefault="001B0D45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Perkančiosios organizacijos atsakymas</w:t>
            </w:r>
          </w:p>
          <w:p w:rsidR="001B0D45" w:rsidRPr="00A63261" w:rsidRDefault="001B0D45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B0D45" w:rsidRPr="00A63261" w:rsidTr="007A7833">
        <w:tc>
          <w:tcPr>
            <w:tcW w:w="846" w:type="dxa"/>
          </w:tcPr>
          <w:p w:rsidR="001B0D45" w:rsidRPr="00A63261" w:rsidRDefault="001B0D45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326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27" w:type="dxa"/>
          </w:tcPr>
          <w:p w:rsidR="001B0D45" w:rsidRPr="00A63261" w:rsidRDefault="001B0D45" w:rsidP="00D94F10">
            <w:pPr>
              <w:pStyle w:val="prastasiniatinklio"/>
              <w:shd w:val="clear" w:color="auto" w:fill="FFFFFF"/>
              <w:spacing w:before="0" w:beforeAutospacing="0" w:after="150" w:afterAutospacing="0"/>
            </w:pPr>
            <w:r w:rsidRPr="001B0D45">
              <w:t>Pateiktame dokumente "2_Techninė specifikacija kondicionieriai" 3 lentelėje yra pateikta klaidinanti informacija. 3. punkte nurodyta, kad mont</w:t>
            </w:r>
            <w:r w:rsidR="00D94F10">
              <w:t>u</w:t>
            </w:r>
            <w:r w:rsidRPr="001B0D45">
              <w:t xml:space="preserve">ojami "Vidinis sieninio tipo VRF blokas, komplekte kartu su nuotolinio valdymo pultu, 6 vnt.", tačiau 3.1 punkte nurodyta "Vidinis 8 krypčių kasetinis blokas, komplekte kartu su nuotolinio valdymo pultu". </w:t>
            </w:r>
          </w:p>
        </w:tc>
        <w:tc>
          <w:tcPr>
            <w:tcW w:w="4955" w:type="dxa"/>
          </w:tcPr>
          <w:p w:rsidR="001B0D45" w:rsidRDefault="001B0D45" w:rsidP="0037199B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Taisoma Techninės specifikacijos (ir atitinkamai pasiūlymo formos) 3 lentelės spausdinimo klaida:</w:t>
            </w:r>
          </w:p>
          <w:p w:rsidR="001B0D45" w:rsidRDefault="001B0D45" w:rsidP="0037199B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TS 3 lenteles 3 punkto redakcija:</w:t>
            </w:r>
          </w:p>
          <w:p w:rsidR="001B0D45" w:rsidRDefault="00D94F10" w:rsidP="0037199B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3. </w:t>
            </w:r>
            <w:r w:rsidR="001B0D45" w:rsidRPr="00F7180A">
              <w:rPr>
                <w:rFonts w:ascii="Times New Roman" w:eastAsia="Times New Roman" w:hAnsi="Times New Roman"/>
                <w:b/>
              </w:rPr>
              <w:t xml:space="preserve">Vidinis </w:t>
            </w:r>
            <w:r w:rsidR="001B0D45">
              <w:rPr>
                <w:rFonts w:ascii="Times New Roman" w:eastAsia="Times New Roman" w:hAnsi="Times New Roman"/>
                <w:b/>
              </w:rPr>
              <w:t xml:space="preserve">kasetinis </w:t>
            </w:r>
            <w:r w:rsidR="001B0D45" w:rsidRPr="00F7180A">
              <w:rPr>
                <w:rFonts w:ascii="Times New Roman" w:eastAsia="Times New Roman" w:hAnsi="Times New Roman"/>
                <w:b/>
              </w:rPr>
              <w:t>blokas, komplekte kartu su nuotolinio valdymo pultu, 6 vnt.</w:t>
            </w:r>
          </w:p>
          <w:p w:rsidR="001B0D45" w:rsidRPr="00A63261" w:rsidRDefault="001B0D45" w:rsidP="0037199B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D94F10" w:rsidRPr="00A63261" w:rsidTr="007A7833">
        <w:tc>
          <w:tcPr>
            <w:tcW w:w="846" w:type="dxa"/>
          </w:tcPr>
          <w:p w:rsidR="00D94F10" w:rsidRPr="00A63261" w:rsidRDefault="00D94F10" w:rsidP="0037199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27" w:type="dxa"/>
          </w:tcPr>
          <w:p w:rsidR="00D94F10" w:rsidRPr="001B0D45" w:rsidRDefault="00D94F10" w:rsidP="0037199B">
            <w:pPr>
              <w:pStyle w:val="prastasiniatinklio"/>
              <w:shd w:val="clear" w:color="auto" w:fill="FFFFFF"/>
              <w:spacing w:before="0" w:beforeAutospacing="0" w:after="150" w:afterAutospacing="0"/>
            </w:pPr>
            <w:r w:rsidRPr="001B0D45">
              <w:t>Prašome patikslinti techninę specifikaciją ir pasiūlymo formą, bei pratęsti pasiūlymo pateikimo terminą.</w:t>
            </w:r>
          </w:p>
        </w:tc>
        <w:tc>
          <w:tcPr>
            <w:tcW w:w="4955" w:type="dxa"/>
          </w:tcPr>
          <w:p w:rsidR="00D94F10" w:rsidRDefault="007A7833" w:rsidP="00E7504E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Perkančioji organizacija, atsižvelgiant į tai, kad:</w:t>
            </w:r>
          </w:p>
          <w:p w:rsidR="007A7833" w:rsidRDefault="007A7833" w:rsidP="007A7833">
            <w:pPr>
              <w:pStyle w:val="Textbody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buvo nustatytas pakankamai ilgas – 12 darbo dienų</w:t>
            </w:r>
            <w:r>
              <w:rPr>
                <w:rFonts w:ascii="Times New Roman" w:hAnsi="Times New Roman" w:cs="Times New Roman"/>
                <w:lang w:eastAsia="lt-LT"/>
              </w:rPr>
              <w:t xml:space="preserve"> pasiūlymų pateikimo terminas;</w:t>
            </w:r>
          </w:p>
          <w:p w:rsidR="007A7833" w:rsidRDefault="007A7833" w:rsidP="007A7833">
            <w:pPr>
              <w:pStyle w:val="Textbody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Skelbime apie pirkimą buvo nustatytas – 2025-01-28 12.00 val. </w:t>
            </w:r>
            <w:r>
              <w:rPr>
                <w:rFonts w:ascii="Times New Roman" w:hAnsi="Times New Roman" w:cs="Times New Roman"/>
                <w:lang w:eastAsia="lt-LT"/>
              </w:rPr>
              <w:t>terminas</w:t>
            </w:r>
            <w:r>
              <w:rPr>
                <w:rFonts w:ascii="Times New Roman" w:hAnsi="Times New Roman" w:cs="Times New Roman"/>
                <w:lang w:eastAsia="lt-LT"/>
              </w:rPr>
              <w:t xml:space="preserve"> iki kada tiekėjai gali teikti prašymus paaiškinti/patikslinti pirkimo sąlygas. O tiekėjo </w:t>
            </w:r>
            <w:r w:rsidR="00A926F5">
              <w:rPr>
                <w:rFonts w:ascii="Times New Roman" w:hAnsi="Times New Roman" w:cs="Times New Roman"/>
                <w:lang w:eastAsia="lt-LT"/>
              </w:rPr>
              <w:t xml:space="preserve">paklausimas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lt-LT"/>
              </w:rPr>
              <w:t>pateiktas 2025-01-29 d.;</w:t>
            </w:r>
          </w:p>
          <w:p w:rsidR="007A7833" w:rsidRDefault="007A7833" w:rsidP="007A7833">
            <w:pPr>
              <w:pStyle w:val="Textbody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Techninės specifikacijos spausdinimo klaidos taisymas nelaikomas esminiu reikalavimų pakeitimu</w:t>
            </w:r>
          </w:p>
          <w:p w:rsidR="007A7833" w:rsidRPr="00D94F10" w:rsidRDefault="007A7833" w:rsidP="007A7833">
            <w:pPr>
              <w:pStyle w:val="Textbody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Priėmė sprendimą nepratęsti pasiūlymų pateikimo termino. </w:t>
            </w:r>
          </w:p>
        </w:tc>
      </w:tr>
    </w:tbl>
    <w:p w:rsidR="006C6383" w:rsidRDefault="006C6383"/>
    <w:p w:rsidR="007A7833" w:rsidRPr="007A7833" w:rsidRDefault="007A7833">
      <w:pPr>
        <w:rPr>
          <w:rFonts w:ascii="Times New Roman" w:hAnsi="Times New Roman" w:cs="Times New Roman"/>
        </w:rPr>
      </w:pPr>
      <w:r w:rsidRPr="007A7833">
        <w:rPr>
          <w:rFonts w:ascii="Times New Roman" w:hAnsi="Times New Roman" w:cs="Times New Roman"/>
        </w:rPr>
        <w:t>PRIDEDAMA:</w:t>
      </w:r>
    </w:p>
    <w:p w:rsidR="007A7833" w:rsidRPr="007A7833" w:rsidRDefault="007A7833" w:rsidP="007A7833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7A7833">
        <w:rPr>
          <w:rFonts w:ascii="Times New Roman" w:hAnsi="Times New Roman" w:cs="Times New Roman"/>
        </w:rPr>
        <w:t>Techninė specifikacija, 2 versija</w:t>
      </w:r>
    </w:p>
    <w:p w:rsidR="007A7833" w:rsidRPr="007A7833" w:rsidRDefault="007A7833" w:rsidP="007A7833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7A7833">
        <w:rPr>
          <w:rFonts w:ascii="Times New Roman" w:hAnsi="Times New Roman" w:cs="Times New Roman"/>
        </w:rPr>
        <w:t>Pasiūlymo forma, 2 versija</w:t>
      </w:r>
    </w:p>
    <w:sectPr w:rsidR="007A7833" w:rsidRPr="007A7833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463"/>
    <w:multiLevelType w:val="hybridMultilevel"/>
    <w:tmpl w:val="1F26499A"/>
    <w:lvl w:ilvl="0" w:tplc="F6C80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27D7"/>
    <w:multiLevelType w:val="hybridMultilevel"/>
    <w:tmpl w:val="27AA2C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45"/>
    <w:rsid w:val="00147150"/>
    <w:rsid w:val="001B0D45"/>
    <w:rsid w:val="0028128D"/>
    <w:rsid w:val="006C6383"/>
    <w:rsid w:val="007A7833"/>
    <w:rsid w:val="00A926F5"/>
    <w:rsid w:val="00AA0D58"/>
    <w:rsid w:val="00D94F10"/>
    <w:rsid w:val="00E7504E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1CAB"/>
  <w15:chartTrackingRefBased/>
  <w15:docId w15:val="{ED53FCEE-CB6D-4C60-A8F7-1AFD106C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D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B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B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extbody">
    <w:name w:val="Text body"/>
    <w:basedOn w:val="prastasis"/>
    <w:uiPriority w:val="99"/>
    <w:rsid w:val="001B0D45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7A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2</cp:revision>
  <dcterms:created xsi:type="dcterms:W3CDTF">2025-01-29T12:28:00Z</dcterms:created>
  <dcterms:modified xsi:type="dcterms:W3CDTF">2025-01-29T13:48:00Z</dcterms:modified>
</cp:coreProperties>
</file>