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7EFD2AC2" w:rsidR="00046D25" w:rsidRPr="006B6532" w:rsidRDefault="003514D4" w:rsidP="00AB1796">
      <w:pPr>
        <w:widowControl w:val="0"/>
        <w:tabs>
          <w:tab w:val="left" w:pos="5103"/>
          <w:tab w:val="left" w:pos="5670"/>
        </w:tabs>
        <w:ind w:firstLine="4962"/>
      </w:pPr>
      <w:r w:rsidRPr="006B6532">
        <w:t>PATVIRTINTA</w:t>
      </w:r>
    </w:p>
    <w:p w14:paraId="72C1522E" w14:textId="77777777" w:rsidR="00046D25" w:rsidRPr="00C92683" w:rsidRDefault="003514D4" w:rsidP="00AB1796">
      <w:pPr>
        <w:tabs>
          <w:tab w:val="right" w:leader="underscore" w:pos="8640"/>
        </w:tabs>
        <w:ind w:left="4962"/>
      </w:pPr>
      <w:r w:rsidRPr="006B6532">
        <w:t xml:space="preserve">Kauno </w:t>
      </w:r>
      <w:r w:rsidRPr="00C92683">
        <w:t>rajono savivaldybės administracijos</w:t>
      </w:r>
    </w:p>
    <w:p w14:paraId="7D7AAA1D" w14:textId="2A893331" w:rsidR="00E722A0" w:rsidRPr="00F93BA1" w:rsidRDefault="003514D4" w:rsidP="00AB1796">
      <w:pPr>
        <w:tabs>
          <w:tab w:val="right" w:leader="underscore" w:pos="8640"/>
        </w:tabs>
        <w:ind w:left="4962"/>
        <w:rPr>
          <w:color w:val="000000" w:themeColor="text1"/>
        </w:rPr>
      </w:pPr>
      <w:r w:rsidRPr="00F93BA1">
        <w:rPr>
          <w:color w:val="000000" w:themeColor="text1"/>
        </w:rPr>
        <w:t>Nuolatinės viešųjų pirkimų komisijos</w:t>
      </w:r>
      <w:r w:rsidR="00C976A6" w:rsidRPr="00F93BA1">
        <w:rPr>
          <w:color w:val="000000" w:themeColor="text1"/>
        </w:rPr>
        <w:t xml:space="preserve"> </w:t>
      </w:r>
    </w:p>
    <w:p w14:paraId="1C6C4245" w14:textId="50DC05A8" w:rsidR="00D60E65" w:rsidRPr="005933B2" w:rsidRDefault="00643D01" w:rsidP="005933B2">
      <w:pPr>
        <w:tabs>
          <w:tab w:val="right" w:leader="underscore" w:pos="8640"/>
        </w:tabs>
        <w:ind w:left="4962"/>
      </w:pPr>
      <w:r w:rsidRPr="00207287">
        <w:rPr>
          <w:color w:val="000000" w:themeColor="text1"/>
        </w:rPr>
        <w:t>202</w:t>
      </w:r>
      <w:r w:rsidR="009574F3" w:rsidRPr="00207287">
        <w:rPr>
          <w:color w:val="000000" w:themeColor="text1"/>
        </w:rPr>
        <w:t>6</w:t>
      </w:r>
      <w:r w:rsidR="00FC7025" w:rsidRPr="00207287">
        <w:rPr>
          <w:color w:val="000000" w:themeColor="text1"/>
        </w:rPr>
        <w:t>-</w:t>
      </w:r>
      <w:r w:rsidR="00F666E9" w:rsidRPr="00207287">
        <w:rPr>
          <w:color w:val="000000" w:themeColor="text1"/>
        </w:rPr>
        <w:t>0</w:t>
      </w:r>
      <w:r w:rsidR="006B33C2">
        <w:rPr>
          <w:color w:val="000000" w:themeColor="text1"/>
        </w:rPr>
        <w:t>9</w:t>
      </w:r>
      <w:r w:rsidR="00F03AFE" w:rsidRPr="00207287">
        <w:rPr>
          <w:color w:val="000000" w:themeColor="text1"/>
        </w:rPr>
        <w:t>-</w:t>
      </w:r>
      <w:r w:rsidR="00EA5EDC">
        <w:rPr>
          <w:color w:val="000000" w:themeColor="text1"/>
        </w:rPr>
        <w:t>17</w:t>
      </w:r>
      <w:r w:rsidR="00F03AFE" w:rsidRPr="00F93BA1">
        <w:rPr>
          <w:color w:val="000000" w:themeColor="text1"/>
        </w:rPr>
        <w:t xml:space="preserve"> </w:t>
      </w:r>
      <w:r w:rsidR="003514D4" w:rsidRPr="00F93BA1">
        <w:rPr>
          <w:color w:val="000000" w:themeColor="text1"/>
        </w:rPr>
        <w:t>posėd</w:t>
      </w:r>
      <w:r w:rsidR="008E6A4D" w:rsidRPr="00F93BA1">
        <w:rPr>
          <w:color w:val="000000" w:themeColor="text1"/>
        </w:rPr>
        <w:t xml:space="preserve">žio </w:t>
      </w:r>
      <w:r w:rsidR="008E6A4D" w:rsidRPr="00F93BA1">
        <w:t xml:space="preserve">protokolu </w:t>
      </w:r>
      <w:r w:rsidRPr="00F93BA1">
        <w:t xml:space="preserve">Nr. </w:t>
      </w:r>
      <w:r w:rsidR="003665E3" w:rsidRPr="00F93BA1">
        <w:t>1</w:t>
      </w:r>
      <w:r w:rsidR="00824762">
        <w:t>/VPP-</w:t>
      </w:r>
      <w:r w:rsidR="00EA5EDC">
        <w:t>601</w:t>
      </w:r>
    </w:p>
    <w:p w14:paraId="6A3F818B" w14:textId="77777777" w:rsidR="0060360B" w:rsidRDefault="0060360B" w:rsidP="00147147">
      <w:pPr>
        <w:spacing w:after="240"/>
        <w:rPr>
          <w:b/>
        </w:rPr>
      </w:pPr>
    </w:p>
    <w:p w14:paraId="605949F6" w14:textId="5F533CDB" w:rsidR="00C24B48" w:rsidRDefault="00C24B48" w:rsidP="00C24B48">
      <w:pPr>
        <w:spacing w:after="240"/>
        <w:jc w:val="center"/>
        <w:rPr>
          <w:b/>
        </w:rPr>
      </w:pPr>
      <w:r>
        <w:rPr>
          <w:noProof/>
        </w:rPr>
        <w:drawing>
          <wp:inline distT="0" distB="0" distL="0" distR="0" wp14:anchorId="58CAC4C5" wp14:editId="44C8E87A">
            <wp:extent cx="3857834" cy="622489"/>
            <wp:effectExtent l="0" t="0" r="0" b="6350"/>
            <wp:docPr id="19430780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982843" cy="642660"/>
                    </a:xfrm>
                    <a:prstGeom prst="rect">
                      <a:avLst/>
                    </a:prstGeom>
                    <a:noFill/>
                    <a:ln>
                      <a:noFill/>
                    </a:ln>
                  </pic:spPr>
                </pic:pic>
              </a:graphicData>
            </a:graphic>
          </wp:inline>
        </w:drawing>
      </w:r>
    </w:p>
    <w:p w14:paraId="03C76DF8" w14:textId="38255CE2" w:rsidR="0060360B" w:rsidRPr="006B6532" w:rsidRDefault="003514D4" w:rsidP="004D1C5A">
      <w:pPr>
        <w:spacing w:before="240" w:after="240"/>
        <w:jc w:val="center"/>
        <w:rPr>
          <w:b/>
        </w:rPr>
      </w:pPr>
      <w:r w:rsidRPr="006B6532">
        <w:rPr>
          <w:b/>
        </w:rPr>
        <w:t>KAUNO RAJONO</w:t>
      </w:r>
      <w:r w:rsidR="003D4277">
        <w:rPr>
          <w:b/>
        </w:rPr>
        <w:t xml:space="preserve"> </w:t>
      </w:r>
      <w:r w:rsidRPr="006B6532">
        <w:rPr>
          <w:b/>
        </w:rPr>
        <w:t>SAVIVALDYBĖS</w:t>
      </w:r>
      <w:r w:rsidR="003D4277">
        <w:rPr>
          <w:b/>
        </w:rPr>
        <w:t xml:space="preserve"> </w:t>
      </w:r>
      <w:r w:rsidRPr="006B6532">
        <w:rPr>
          <w:b/>
        </w:rPr>
        <w:t>ADMINISTRACIJA</w:t>
      </w:r>
    </w:p>
    <w:p w14:paraId="48BC87A7" w14:textId="6974E6D8" w:rsidR="00D216C1" w:rsidRPr="00D216C1" w:rsidRDefault="00D216C1" w:rsidP="00D216C1">
      <w:pPr>
        <w:suppressAutoHyphens w:val="0"/>
        <w:autoSpaceDN/>
        <w:jc w:val="center"/>
        <w:textAlignment w:val="auto"/>
        <w:rPr>
          <w:b/>
          <w:bCs/>
          <w:lang w:eastAsia="lt-LT"/>
        </w:rPr>
      </w:pPr>
      <w:bookmarkStart w:id="0" w:name="_Hlk228196879"/>
      <w:r w:rsidRPr="00D216C1">
        <w:rPr>
          <w:b/>
          <w:bCs/>
          <w:lang w:eastAsia="lt-LT"/>
        </w:rPr>
        <w:t>KAUNO RAJONO</w:t>
      </w:r>
      <w:r w:rsidR="00AD0E8D">
        <w:rPr>
          <w:b/>
          <w:bCs/>
          <w:lang w:eastAsia="lt-LT"/>
        </w:rPr>
        <w:t xml:space="preserve"> MASTAIČIŲ KADASTRO VIETOVĖS MELIORACIJOS STATINIŲ REKONSTRAVIMO </w:t>
      </w:r>
      <w:r w:rsidRPr="00D216C1">
        <w:rPr>
          <w:b/>
          <w:bCs/>
          <w:lang w:eastAsia="lt-LT"/>
        </w:rPr>
        <w:t xml:space="preserve">DARBŲ </w:t>
      </w:r>
      <w:bookmarkEnd w:id="0"/>
      <w:r w:rsidRPr="00D216C1">
        <w:rPr>
          <w:b/>
          <w:bCs/>
          <w:lang w:eastAsia="lt-LT"/>
        </w:rPr>
        <w:t>VIEŠASIS PIRKIMAS</w:t>
      </w:r>
    </w:p>
    <w:p w14:paraId="58E2216B" w14:textId="77777777" w:rsidR="00C976A6" w:rsidRPr="006B6532" w:rsidRDefault="00C976A6" w:rsidP="002233F1">
      <w:pPr>
        <w:rPr>
          <w:b/>
        </w:rPr>
      </w:pPr>
    </w:p>
    <w:p w14:paraId="7628E4BA" w14:textId="21039958" w:rsidR="00046D25" w:rsidRPr="006B6532" w:rsidRDefault="003514D4" w:rsidP="00F311A2">
      <w:pPr>
        <w:jc w:val="center"/>
        <w:rPr>
          <w:b/>
        </w:rPr>
      </w:pPr>
      <w:r w:rsidRPr="00A81F09">
        <w:rPr>
          <w:b/>
        </w:rPr>
        <w:t xml:space="preserve">SUPAPRASTINTO ATVIRO </w:t>
      </w:r>
      <w:r w:rsidR="00E15758" w:rsidRPr="00A81F09">
        <w:rPr>
          <w:b/>
        </w:rPr>
        <w:t xml:space="preserve">KONKURSO </w:t>
      </w:r>
      <w:r w:rsidR="0009391D" w:rsidRPr="00A81F09">
        <w:rPr>
          <w:b/>
        </w:rPr>
        <w:t>SĄLYGOS</w:t>
      </w:r>
      <w:r w:rsidR="00AF5D90" w:rsidRPr="006B6532">
        <w:rPr>
          <w:b/>
        </w:rPr>
        <w:t>,</w:t>
      </w:r>
      <w:r w:rsidRPr="006B6532">
        <w:rPr>
          <w:b/>
        </w:rPr>
        <w:t xml:space="preserve"> </w:t>
      </w:r>
    </w:p>
    <w:p w14:paraId="19DBB220" w14:textId="2AD0655A" w:rsidR="00046D25" w:rsidRDefault="003514D4" w:rsidP="00F311A2">
      <w:pPr>
        <w:jc w:val="center"/>
        <w:rPr>
          <w:b/>
        </w:rPr>
      </w:pPr>
      <w:r w:rsidRPr="006B6532">
        <w:rPr>
          <w:b/>
        </w:rPr>
        <w:t>VYKDANT PIRKIMĄ CVP IS PRIEMONĖMIS</w:t>
      </w:r>
    </w:p>
    <w:p w14:paraId="14D797B5" w14:textId="058BA699" w:rsidR="0059014B" w:rsidRPr="006B6532" w:rsidRDefault="0059014B" w:rsidP="00147147">
      <w:pPr>
        <w:rPr>
          <w:b/>
        </w:rPr>
      </w:pP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6B6532" w14:paraId="54B77AAB" w14:textId="77777777" w:rsidTr="007A2A68">
        <w:trPr>
          <w:trHeight w:val="5254"/>
        </w:trPr>
        <w:tc>
          <w:tcPr>
            <w:tcW w:w="222" w:type="dxa"/>
          </w:tcPr>
          <w:p w14:paraId="1FA65D1B" w14:textId="77777777" w:rsidR="00CB6B93" w:rsidRPr="006B6532" w:rsidRDefault="00CB6B93" w:rsidP="00186ACC">
            <w:pPr>
              <w:autoSpaceDN/>
              <w:jc w:val="both"/>
              <w:textAlignment w:val="auto"/>
              <w:rPr>
                <w:lang w:eastAsia="lt-LT"/>
              </w:rPr>
            </w:pPr>
          </w:p>
        </w:tc>
        <w:tc>
          <w:tcPr>
            <w:tcW w:w="8640" w:type="dxa"/>
            <w:shd w:val="clear" w:color="auto" w:fill="FFFFFF" w:themeFill="background1"/>
          </w:tcPr>
          <w:p w14:paraId="4C4E90D3" w14:textId="77777777" w:rsidR="00CB6B93" w:rsidRDefault="00CB6B93">
            <w:pPr>
              <w:pStyle w:val="Sraopastraipa"/>
              <w:numPr>
                <w:ilvl w:val="0"/>
                <w:numId w:val="25"/>
              </w:numPr>
              <w:autoSpaceDN/>
              <w:ind w:left="384" w:hanging="425"/>
              <w:textAlignment w:val="auto"/>
              <w:rPr>
                <w:lang w:eastAsia="lt-LT"/>
              </w:rPr>
            </w:pPr>
            <w:r w:rsidRPr="006B6532">
              <w:rPr>
                <w:lang w:eastAsia="lt-LT"/>
              </w:rPr>
              <w:t>BENDROSIOS NUOSTATOS</w:t>
            </w:r>
          </w:p>
          <w:p w14:paraId="7D16DB72" w14:textId="77777777" w:rsidR="00CB6B93" w:rsidRDefault="00CB6B93">
            <w:pPr>
              <w:pStyle w:val="Sraopastraipa"/>
              <w:numPr>
                <w:ilvl w:val="0"/>
                <w:numId w:val="25"/>
              </w:numPr>
              <w:autoSpaceDN/>
              <w:ind w:left="384" w:hanging="425"/>
              <w:textAlignment w:val="auto"/>
              <w:rPr>
                <w:lang w:eastAsia="lt-LT"/>
              </w:rPr>
            </w:pPr>
            <w:r w:rsidRPr="006B6532">
              <w:rPr>
                <w:lang w:eastAsia="lt-LT"/>
              </w:rPr>
              <w:t>PIRKIMO OBJEKTAS</w:t>
            </w:r>
          </w:p>
          <w:p w14:paraId="70ED9AB9" w14:textId="77777777" w:rsidR="00CB6B93" w:rsidRDefault="00CB6B93">
            <w:pPr>
              <w:pStyle w:val="Sraopastraipa"/>
              <w:numPr>
                <w:ilvl w:val="0"/>
                <w:numId w:val="25"/>
              </w:numPr>
              <w:autoSpaceDN/>
              <w:ind w:left="384" w:hanging="425"/>
              <w:jc w:val="both"/>
              <w:textAlignment w:val="auto"/>
              <w:rPr>
                <w:lang w:eastAsia="lt-LT"/>
              </w:rPr>
            </w:pPr>
            <w:r w:rsidRPr="006B6532">
              <w:rPr>
                <w:lang w:eastAsia="lt-LT"/>
              </w:rPr>
              <w:t>PASIŪLYMŲ RENGIMAS, PATEIKIMAS, KEITIMAS</w:t>
            </w:r>
          </w:p>
          <w:p w14:paraId="6655A437" w14:textId="77777777" w:rsidR="00CB6B93" w:rsidRPr="00CB6B93" w:rsidRDefault="00CB6B93">
            <w:pPr>
              <w:pStyle w:val="Sraopastraipa"/>
              <w:numPr>
                <w:ilvl w:val="0"/>
                <w:numId w:val="25"/>
              </w:numPr>
              <w:autoSpaceDN/>
              <w:ind w:left="384" w:hanging="425"/>
              <w:jc w:val="both"/>
              <w:textAlignment w:val="auto"/>
              <w:rPr>
                <w:lang w:eastAsia="lt-LT"/>
              </w:rPr>
            </w:pPr>
            <w:r w:rsidRPr="00CB6B93">
              <w:rPr>
                <w:bCs/>
                <w:szCs w:val="20"/>
              </w:rPr>
              <w:t>RĖMIMASIS ŪKIO SUBJEKTŲ PAJĖGUMAIS, SUBTIEKĖJŲ PASITELKIMAS, ŪKIO SUBJEKTŲ GRUPĖS DALYVAVIMAS</w:t>
            </w:r>
          </w:p>
          <w:p w14:paraId="7E89B94E"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PASIŪLYMO GALIOJIMO UŽTIKRINIMAS</w:t>
            </w:r>
          </w:p>
          <w:p w14:paraId="0496D1B0" w14:textId="77777777" w:rsidR="00CB6B93" w:rsidRDefault="00CB6B93">
            <w:pPr>
              <w:pStyle w:val="Sraopastraipa"/>
              <w:numPr>
                <w:ilvl w:val="0"/>
                <w:numId w:val="25"/>
              </w:numPr>
              <w:autoSpaceDN/>
              <w:ind w:left="384" w:hanging="425"/>
              <w:jc w:val="both"/>
              <w:textAlignment w:val="auto"/>
              <w:rPr>
                <w:lang w:eastAsia="lt-LT"/>
              </w:rPr>
            </w:pPr>
            <w:r w:rsidRPr="006B6532">
              <w:rPr>
                <w:lang w:eastAsia="lt-LT"/>
              </w:rPr>
              <w:t>PIRKIMO DOKUMENTŲ PAAIŠKINIMAS, PAPILDYMAS IR PATIKSLINIMAS</w:t>
            </w:r>
          </w:p>
          <w:p w14:paraId="28F6F33A" w14:textId="77777777" w:rsidR="00CB6B93" w:rsidRDefault="00CB6B93">
            <w:pPr>
              <w:pStyle w:val="Sraopastraipa"/>
              <w:numPr>
                <w:ilvl w:val="0"/>
                <w:numId w:val="25"/>
              </w:numPr>
              <w:autoSpaceDN/>
              <w:ind w:left="384" w:hanging="425"/>
              <w:jc w:val="both"/>
              <w:textAlignment w:val="auto"/>
              <w:rPr>
                <w:lang w:eastAsia="lt-LT"/>
              </w:rPr>
            </w:pPr>
            <w:r w:rsidRPr="006B6532">
              <w:rPr>
                <w:lang w:eastAsia="lt-LT"/>
              </w:rPr>
              <w:t>SUSIPAŽINIMAS SU PRADINIAIS PASIŪLYMAIS</w:t>
            </w:r>
          </w:p>
          <w:p w14:paraId="24DDCAF1" w14:textId="77777777" w:rsidR="00CB6B93" w:rsidRDefault="00CB6B93">
            <w:pPr>
              <w:pStyle w:val="Sraopastraipa"/>
              <w:numPr>
                <w:ilvl w:val="0"/>
                <w:numId w:val="25"/>
              </w:numPr>
              <w:autoSpaceDN/>
              <w:ind w:left="384" w:hanging="425"/>
              <w:jc w:val="both"/>
              <w:textAlignment w:val="auto"/>
              <w:rPr>
                <w:lang w:eastAsia="lt-LT"/>
              </w:rPr>
            </w:pPr>
            <w:r w:rsidRPr="006B6532">
              <w:rPr>
                <w:lang w:eastAsia="lt-LT"/>
              </w:rPr>
              <w:t>EKONOMIŠKAI NAUDINGIAUSIO PASIŪLYMO IŠRINKIMO KRITERIJAI</w:t>
            </w:r>
          </w:p>
          <w:p w14:paraId="6BBF5557" w14:textId="77777777" w:rsidR="00CB6B93" w:rsidRDefault="00CB6B93">
            <w:pPr>
              <w:pStyle w:val="Sraopastraipa"/>
              <w:numPr>
                <w:ilvl w:val="0"/>
                <w:numId w:val="25"/>
              </w:numPr>
              <w:autoSpaceDN/>
              <w:ind w:left="384" w:hanging="425"/>
              <w:jc w:val="both"/>
              <w:textAlignment w:val="auto"/>
              <w:rPr>
                <w:lang w:eastAsia="lt-LT"/>
              </w:rPr>
            </w:pPr>
            <w:r w:rsidRPr="00B51E16">
              <w:rPr>
                <w:lang w:val="pt-BR" w:eastAsia="lt-LT"/>
              </w:rPr>
              <w:t>EBVPD BEI</w:t>
            </w:r>
            <w:r w:rsidRPr="00B51E16">
              <w:rPr>
                <w:b/>
                <w:lang w:val="pt-BR" w:eastAsia="lt-LT"/>
              </w:rPr>
              <w:t xml:space="preserve"> </w:t>
            </w:r>
            <w:r w:rsidRPr="006B6532">
              <w:rPr>
                <w:lang w:eastAsia="lt-LT"/>
              </w:rPr>
              <w:t>PASIŪLYMŲ VERTINIMAS IR NAGRINĖJIMAS</w:t>
            </w:r>
          </w:p>
          <w:p w14:paraId="0579FD7C" w14:textId="77777777" w:rsidR="007A2A68" w:rsidRDefault="00CB6B93">
            <w:pPr>
              <w:pStyle w:val="Sraopastraipa"/>
              <w:numPr>
                <w:ilvl w:val="0"/>
                <w:numId w:val="25"/>
              </w:numPr>
              <w:autoSpaceDN/>
              <w:ind w:left="384" w:hanging="425"/>
              <w:jc w:val="both"/>
              <w:textAlignment w:val="auto"/>
              <w:rPr>
                <w:lang w:eastAsia="lt-LT"/>
              </w:rPr>
            </w:pPr>
            <w:r w:rsidRPr="006B6532">
              <w:rPr>
                <w:lang w:eastAsia="lt-LT"/>
              </w:rPr>
              <w:t>PASIŪLYMŲ ATMETIMO PAGRINDAI</w:t>
            </w:r>
          </w:p>
          <w:p w14:paraId="33DDDF34" w14:textId="0F006AD5" w:rsidR="00C81166" w:rsidRPr="007A2A68" w:rsidRDefault="00CB6B93">
            <w:pPr>
              <w:pStyle w:val="Sraopastraipa"/>
              <w:numPr>
                <w:ilvl w:val="0"/>
                <w:numId w:val="25"/>
              </w:numPr>
              <w:autoSpaceDN/>
              <w:ind w:left="384" w:hanging="425"/>
              <w:jc w:val="both"/>
              <w:textAlignment w:val="auto"/>
              <w:rPr>
                <w:lang w:eastAsia="lt-LT"/>
              </w:rPr>
            </w:pPr>
            <w:r w:rsidRPr="006B6532">
              <w:rPr>
                <w:lang w:eastAsia="lt-LT"/>
              </w:rPr>
              <w:t>TIEKĖJŲ PAŠALINIMO PAGRINDAI</w:t>
            </w:r>
            <w:r w:rsidR="00C81166">
              <w:rPr>
                <w:lang w:eastAsia="lt-LT"/>
              </w:rPr>
              <w:t xml:space="preserve">, </w:t>
            </w:r>
            <w:r w:rsidRPr="006B6532">
              <w:rPr>
                <w:lang w:eastAsia="lt-LT"/>
              </w:rPr>
              <w:t xml:space="preserve">KVALIFIKACIJOS </w:t>
            </w:r>
            <w:r w:rsidRPr="007A2A68">
              <w:rPr>
                <w:lang w:eastAsia="lt-LT"/>
              </w:rPr>
              <w:t>REIKALAVIMAI</w:t>
            </w:r>
            <w:r w:rsidR="00C81166">
              <w:rPr>
                <w:lang w:eastAsia="lt-LT"/>
              </w:rPr>
              <w:t xml:space="preserve"> </w:t>
            </w:r>
            <w:r w:rsidR="00C81166" w:rsidRPr="00C81166">
              <w:rPr>
                <w:lang w:eastAsia="lt-LT"/>
              </w:rPr>
              <w:t>IR REIKALAUJAMI APLINKOS APSAUGOS VADYBOS SISTEMŲ STANDARTAI</w:t>
            </w:r>
          </w:p>
          <w:p w14:paraId="1A132F9B" w14:textId="31F60466" w:rsidR="00CB6B93" w:rsidRPr="00676A43" w:rsidRDefault="00CB6B93">
            <w:pPr>
              <w:pStyle w:val="Sraopastraipa"/>
              <w:numPr>
                <w:ilvl w:val="0"/>
                <w:numId w:val="25"/>
              </w:numPr>
              <w:autoSpaceDN/>
              <w:ind w:left="384" w:hanging="425"/>
              <w:jc w:val="both"/>
              <w:textAlignment w:val="auto"/>
              <w:rPr>
                <w:lang w:eastAsia="lt-LT"/>
              </w:rPr>
            </w:pPr>
            <w:r w:rsidRPr="006B6532">
              <w:rPr>
                <w:lang w:eastAsia="lt-LT"/>
              </w:rPr>
              <w:t>SPRENDIMAS DĖL LAIMĖ</w:t>
            </w:r>
            <w:r w:rsidR="00011D82">
              <w:rPr>
                <w:lang w:eastAsia="lt-LT"/>
              </w:rPr>
              <w:t>JUSIO</w:t>
            </w:r>
            <w:r w:rsidRPr="006B6532">
              <w:rPr>
                <w:lang w:eastAsia="lt-LT"/>
              </w:rPr>
              <w:t xml:space="preserve"> PASIŪLYMO, PASIŪLYMŲ EILĖS IR </w:t>
            </w:r>
            <w:r w:rsidRPr="00676A43">
              <w:rPr>
                <w:lang w:eastAsia="lt-LT"/>
              </w:rPr>
              <w:t>SUTARTIES SUDARYMO</w:t>
            </w:r>
          </w:p>
          <w:p w14:paraId="6D161769" w14:textId="77777777" w:rsidR="00CB6B93" w:rsidRPr="00676A43" w:rsidRDefault="00CB6B93">
            <w:pPr>
              <w:pStyle w:val="Sraopastraipa"/>
              <w:numPr>
                <w:ilvl w:val="0"/>
                <w:numId w:val="25"/>
              </w:numPr>
              <w:autoSpaceDN/>
              <w:ind w:left="384" w:hanging="425"/>
              <w:jc w:val="both"/>
              <w:textAlignment w:val="auto"/>
              <w:rPr>
                <w:lang w:eastAsia="lt-LT"/>
              </w:rPr>
            </w:pPr>
            <w:r w:rsidRPr="00676A43">
              <w:rPr>
                <w:lang w:eastAsia="lt-LT"/>
              </w:rPr>
              <w:t>GINČŲ NAGRINĖJIMO TVARKA</w:t>
            </w:r>
          </w:p>
          <w:p w14:paraId="168557F2" w14:textId="46139997" w:rsidR="00B50C82" w:rsidRPr="00676A43" w:rsidRDefault="00CB6B93">
            <w:pPr>
              <w:pStyle w:val="Sraopastraipa"/>
              <w:numPr>
                <w:ilvl w:val="0"/>
                <w:numId w:val="25"/>
              </w:numPr>
              <w:autoSpaceDN/>
              <w:ind w:left="384" w:hanging="425"/>
              <w:jc w:val="both"/>
              <w:textAlignment w:val="auto"/>
              <w:rPr>
                <w:lang w:eastAsia="lt-LT"/>
              </w:rPr>
            </w:pPr>
            <w:r w:rsidRPr="00676A43">
              <w:rPr>
                <w:lang w:eastAsia="lt-LT"/>
              </w:rPr>
              <w:t>PIRKIMO</w:t>
            </w:r>
            <w:r w:rsidR="00CC6E83" w:rsidRPr="00676A43">
              <w:rPr>
                <w:lang w:eastAsia="lt-LT"/>
              </w:rPr>
              <w:t xml:space="preserve"> </w:t>
            </w:r>
            <w:r w:rsidRPr="00676A43">
              <w:rPr>
                <w:lang w:eastAsia="lt-LT"/>
              </w:rPr>
              <w:t>SUTARTIES SĄLYGOS</w:t>
            </w:r>
          </w:p>
          <w:p w14:paraId="038D09A4" w14:textId="60C23C04" w:rsidR="004147BA" w:rsidRPr="006B6532" w:rsidRDefault="004147BA" w:rsidP="00186ACC">
            <w:pPr>
              <w:pStyle w:val="Sraopastraipa"/>
              <w:autoSpaceDN/>
              <w:ind w:left="384"/>
              <w:textAlignment w:val="auto"/>
              <w:rPr>
                <w:lang w:eastAsia="lt-LT"/>
              </w:rPr>
            </w:pPr>
          </w:p>
        </w:tc>
      </w:tr>
      <w:tr w:rsidR="00CB6B93" w:rsidRPr="006B6532" w14:paraId="7D8F38D4" w14:textId="77777777" w:rsidTr="00CB6B93">
        <w:trPr>
          <w:trHeight w:val="367"/>
        </w:trPr>
        <w:tc>
          <w:tcPr>
            <w:tcW w:w="222" w:type="dxa"/>
          </w:tcPr>
          <w:p w14:paraId="1DE9E4C4" w14:textId="77777777" w:rsidR="00CB6B93" w:rsidRPr="00505C31" w:rsidRDefault="00CB6B93" w:rsidP="00CB6B93">
            <w:pPr>
              <w:autoSpaceDN/>
              <w:spacing w:line="276" w:lineRule="auto"/>
              <w:jc w:val="both"/>
              <w:textAlignment w:val="auto"/>
              <w:rPr>
                <w:lang w:eastAsia="lt-LT"/>
              </w:rPr>
            </w:pPr>
          </w:p>
        </w:tc>
        <w:tc>
          <w:tcPr>
            <w:tcW w:w="8640" w:type="dxa"/>
          </w:tcPr>
          <w:p w14:paraId="30F9E33C" w14:textId="77777777" w:rsidR="00CB6B93" w:rsidRPr="00505C31" w:rsidRDefault="00CB6B93" w:rsidP="00CB6B93">
            <w:pPr>
              <w:autoSpaceDN/>
              <w:spacing w:line="276" w:lineRule="auto"/>
              <w:jc w:val="both"/>
              <w:textAlignment w:val="auto"/>
              <w:rPr>
                <w:lang w:eastAsia="lt-LT"/>
              </w:rPr>
            </w:pPr>
            <w:r w:rsidRPr="00505C31">
              <w:rPr>
                <w:lang w:eastAsia="lt-LT"/>
              </w:rPr>
              <w:t>PRIEDAI:</w:t>
            </w:r>
          </w:p>
        </w:tc>
      </w:tr>
    </w:tbl>
    <w:p w14:paraId="1C4D4786" w14:textId="39259378" w:rsidR="00046D25" w:rsidRDefault="00CB6B93" w:rsidP="00F311A2">
      <w:pPr>
        <w:spacing w:before="240" w:after="240"/>
        <w:jc w:val="center"/>
      </w:pPr>
      <w:r w:rsidRPr="00CB6B93">
        <w:t xml:space="preserve"> </w:t>
      </w:r>
      <w:r w:rsidR="003514D4" w:rsidRPr="00CB6B93">
        <w:t>TURINYS</w:t>
      </w:r>
    </w:p>
    <w:p w14:paraId="71972607" w14:textId="77777777" w:rsidR="00B50C82" w:rsidRPr="00CB6B93" w:rsidRDefault="00B50C82" w:rsidP="00186ACC">
      <w:pPr>
        <w:spacing w:before="240" w:after="240"/>
        <w:jc w:val="center"/>
      </w:pPr>
    </w:p>
    <w:p w14:paraId="4CE4CBD8" w14:textId="1CF8A879" w:rsidR="00B73A9B" w:rsidRDefault="00B73A9B" w:rsidP="007958E9">
      <w:pPr>
        <w:widowControl w:val="0"/>
        <w:numPr>
          <w:ilvl w:val="0"/>
          <w:numId w:val="15"/>
        </w:numPr>
        <w:tabs>
          <w:tab w:val="left" w:pos="709"/>
          <w:tab w:val="left" w:pos="993"/>
        </w:tabs>
        <w:autoSpaceDE w:val="0"/>
        <w:autoSpaceDN/>
        <w:adjustRightInd w:val="0"/>
        <w:ind w:left="360" w:firstLine="66"/>
        <w:jc w:val="both"/>
        <w:textAlignment w:val="auto"/>
        <w:rPr>
          <w:lang w:eastAsia="lt-LT"/>
        </w:rPr>
      </w:pPr>
      <w:r w:rsidRPr="003D6A05">
        <w:t>Pasiūlymo forma, pirkimo sąlygų 1 priedas</w:t>
      </w:r>
      <w:r w:rsidR="00B373F4">
        <w:t xml:space="preserve"> (pateikiama atskiru failu)</w:t>
      </w:r>
      <w:r w:rsidRPr="003D6A05">
        <w:t>;</w:t>
      </w:r>
    </w:p>
    <w:p w14:paraId="006CF178" w14:textId="730203B0" w:rsidR="00B73A9B" w:rsidRDefault="0037434D" w:rsidP="007958E9">
      <w:pPr>
        <w:widowControl w:val="0"/>
        <w:numPr>
          <w:ilvl w:val="0"/>
          <w:numId w:val="15"/>
        </w:numPr>
        <w:tabs>
          <w:tab w:val="left" w:pos="709"/>
          <w:tab w:val="left" w:pos="993"/>
        </w:tabs>
        <w:autoSpaceDE w:val="0"/>
        <w:autoSpaceDN/>
        <w:adjustRightInd w:val="0"/>
        <w:ind w:left="360" w:firstLine="66"/>
        <w:jc w:val="both"/>
        <w:textAlignment w:val="auto"/>
        <w:rPr>
          <w:lang w:eastAsia="lt-LT"/>
        </w:rPr>
      </w:pPr>
      <w:r>
        <w:t>T</w:t>
      </w:r>
      <w:r w:rsidR="00B73A9B" w:rsidRPr="006871ED">
        <w:t>echninis darbo projektas</w:t>
      </w:r>
      <w:r>
        <w:t>, pirkimo sąlygų 2 priedas</w:t>
      </w:r>
      <w:r w:rsidR="005A2845">
        <w:t xml:space="preserve"> </w:t>
      </w:r>
      <w:r w:rsidR="005A2845" w:rsidRPr="003D6A05">
        <w:t>(pateikiama atskiru failu)</w:t>
      </w:r>
      <w:r>
        <w:t>;</w:t>
      </w:r>
    </w:p>
    <w:p w14:paraId="1374C96F" w14:textId="14F4EFA5" w:rsidR="00B73A9B" w:rsidRPr="00BE0CA4" w:rsidRDefault="00B73A9B" w:rsidP="007958E9">
      <w:pPr>
        <w:widowControl w:val="0"/>
        <w:numPr>
          <w:ilvl w:val="0"/>
          <w:numId w:val="15"/>
        </w:numPr>
        <w:tabs>
          <w:tab w:val="left" w:pos="709"/>
          <w:tab w:val="left" w:pos="993"/>
        </w:tabs>
        <w:autoSpaceDE w:val="0"/>
        <w:autoSpaceDN/>
        <w:adjustRightInd w:val="0"/>
        <w:ind w:left="360" w:firstLine="66"/>
        <w:jc w:val="both"/>
        <w:textAlignment w:val="auto"/>
        <w:rPr>
          <w:lang w:eastAsia="lt-LT"/>
        </w:rPr>
      </w:pPr>
      <w:r>
        <w:t xml:space="preserve">Darbų kiekių žiniaraščiai, pirkimo sąlygų </w:t>
      </w:r>
      <w:r w:rsidR="00EF3959">
        <w:t>3</w:t>
      </w:r>
      <w:r>
        <w:t xml:space="preserve"> priedas</w:t>
      </w:r>
      <w:r w:rsidR="005A2845">
        <w:t xml:space="preserve"> </w:t>
      </w:r>
      <w:r w:rsidR="005A2845" w:rsidRPr="003D6A05">
        <w:t>(pateikiama atskiru failu)</w:t>
      </w:r>
      <w:r>
        <w:t>;</w:t>
      </w:r>
    </w:p>
    <w:p w14:paraId="46E6EC5E" w14:textId="237D2E51" w:rsidR="00B73A9B" w:rsidRPr="00580E84" w:rsidRDefault="00B73A9B" w:rsidP="007958E9">
      <w:pPr>
        <w:numPr>
          <w:ilvl w:val="0"/>
          <w:numId w:val="15"/>
        </w:numPr>
        <w:tabs>
          <w:tab w:val="left" w:pos="709"/>
          <w:tab w:val="left" w:pos="993"/>
        </w:tabs>
        <w:autoSpaceDN/>
        <w:ind w:left="360" w:firstLine="66"/>
        <w:jc w:val="both"/>
        <w:textAlignment w:val="auto"/>
        <w:rPr>
          <w:lang w:eastAsia="lt-LT"/>
        </w:rPr>
      </w:pPr>
      <w:r w:rsidRPr="003D6A05">
        <w:t xml:space="preserve">Europos bendrojo viešųjų pirkimų dokumento (EBVPD) forma, pirkimo sąlygų </w:t>
      </w:r>
      <w:r w:rsidR="00EF3959">
        <w:t>4</w:t>
      </w:r>
      <w:r w:rsidRPr="003D6A05">
        <w:t xml:space="preserve"> priedas</w:t>
      </w:r>
      <w:r w:rsidR="005A2845">
        <w:t xml:space="preserve"> </w:t>
      </w:r>
      <w:r w:rsidR="005A2845" w:rsidRPr="003D6A05">
        <w:t>(pateikiama atskiru failu)</w:t>
      </w:r>
      <w:r w:rsidR="00ED6D51">
        <w:t>;</w:t>
      </w:r>
    </w:p>
    <w:p w14:paraId="145033C8" w14:textId="3EA83B09" w:rsidR="00C93FDE" w:rsidRDefault="00B73A9B" w:rsidP="007958E9">
      <w:pPr>
        <w:numPr>
          <w:ilvl w:val="0"/>
          <w:numId w:val="15"/>
        </w:numPr>
        <w:tabs>
          <w:tab w:val="left" w:pos="709"/>
          <w:tab w:val="left" w:pos="993"/>
        </w:tabs>
        <w:autoSpaceDN/>
        <w:ind w:left="360" w:firstLine="66"/>
        <w:jc w:val="both"/>
        <w:textAlignment w:val="auto"/>
        <w:rPr>
          <w:lang w:eastAsia="lt-LT"/>
        </w:rPr>
      </w:pPr>
      <w:r w:rsidRPr="00580E84">
        <w:rPr>
          <w:rFonts w:cstheme="minorHAnsi"/>
          <w:bCs/>
        </w:rPr>
        <w:t xml:space="preserve">Tiekėjų pašalinimo pagrindai ir jų </w:t>
      </w:r>
      <w:r w:rsidRPr="005C3781">
        <w:rPr>
          <w:rFonts w:cstheme="minorHAnsi"/>
          <w:bCs/>
        </w:rPr>
        <w:t xml:space="preserve">nebuvimą patvirtinantys dokumentai (1 lentelė), pirkimo sąlygų </w:t>
      </w:r>
      <w:r w:rsidR="00EF3959">
        <w:rPr>
          <w:rFonts w:cstheme="minorHAnsi"/>
          <w:bCs/>
        </w:rPr>
        <w:t>5</w:t>
      </w:r>
      <w:r w:rsidRPr="003D6A05">
        <w:t xml:space="preserve"> priedas (pateikiama atskiru failu);</w:t>
      </w:r>
    </w:p>
    <w:p w14:paraId="206BD76A" w14:textId="76CF8E10" w:rsidR="00C93FDE" w:rsidRPr="005C3781" w:rsidRDefault="00C93FDE" w:rsidP="007958E9">
      <w:pPr>
        <w:numPr>
          <w:ilvl w:val="0"/>
          <w:numId w:val="15"/>
        </w:numPr>
        <w:tabs>
          <w:tab w:val="left" w:pos="709"/>
          <w:tab w:val="left" w:pos="993"/>
        </w:tabs>
        <w:autoSpaceDN/>
        <w:ind w:left="360" w:firstLine="66"/>
        <w:jc w:val="both"/>
        <w:textAlignment w:val="auto"/>
        <w:rPr>
          <w:lang w:eastAsia="lt-LT"/>
        </w:rPr>
      </w:pPr>
      <w:r w:rsidRPr="00C93FDE">
        <w:rPr>
          <w:lang w:eastAsia="lt-LT"/>
        </w:rPr>
        <w:t xml:space="preserve">Pirkimo sutarties projektas, pirkimo sąlygų </w:t>
      </w:r>
      <w:r w:rsidR="00EF3959">
        <w:rPr>
          <w:lang w:eastAsia="lt-LT"/>
        </w:rPr>
        <w:t>6</w:t>
      </w:r>
      <w:r w:rsidRPr="00C93FDE">
        <w:rPr>
          <w:lang w:eastAsia="lt-LT"/>
        </w:rPr>
        <w:t xml:space="preserve"> priedas (pateikiama atskiru failu);</w:t>
      </w:r>
    </w:p>
    <w:p w14:paraId="79C0065F" w14:textId="756AA57C" w:rsidR="00B73A9B" w:rsidRPr="00872A0C" w:rsidRDefault="00B73A9B" w:rsidP="007958E9">
      <w:pPr>
        <w:numPr>
          <w:ilvl w:val="0"/>
          <w:numId w:val="15"/>
        </w:numPr>
        <w:tabs>
          <w:tab w:val="left" w:pos="709"/>
          <w:tab w:val="left" w:pos="993"/>
        </w:tabs>
        <w:autoSpaceDN/>
        <w:ind w:left="360" w:firstLine="66"/>
        <w:jc w:val="both"/>
        <w:textAlignment w:val="auto"/>
        <w:rPr>
          <w:lang w:eastAsia="lt-LT"/>
        </w:rPr>
      </w:pPr>
      <w:r w:rsidRPr="005C3781">
        <w:rPr>
          <w:lang w:eastAsia="lt-LT"/>
        </w:rPr>
        <w:t xml:space="preserve">Tiekėjo vadovaujančio specialisto objektų sąrašas, pirkimo dokumentų </w:t>
      </w:r>
      <w:r w:rsidR="00EF3959">
        <w:rPr>
          <w:lang w:eastAsia="lt-LT"/>
        </w:rPr>
        <w:t>7</w:t>
      </w:r>
      <w:r w:rsidRPr="005C3781">
        <w:rPr>
          <w:lang w:eastAsia="lt-LT"/>
        </w:rPr>
        <w:t xml:space="preserve"> priedas</w:t>
      </w:r>
      <w:r w:rsidR="005A2845">
        <w:rPr>
          <w:lang w:eastAsia="lt-LT"/>
        </w:rPr>
        <w:t xml:space="preserve"> </w:t>
      </w:r>
      <w:r w:rsidR="005A2845" w:rsidRPr="003D6A05">
        <w:t>(pateikiama atskiru failu)</w:t>
      </w:r>
      <w:r w:rsidR="00F72ED5">
        <w:rPr>
          <w:szCs w:val="20"/>
        </w:rPr>
        <w:t xml:space="preserve">. </w:t>
      </w:r>
    </w:p>
    <w:p w14:paraId="6DB84DD0" w14:textId="77777777" w:rsidR="00E262E5" w:rsidRDefault="00E262E5" w:rsidP="00EF3959">
      <w:pPr>
        <w:tabs>
          <w:tab w:val="left" w:pos="709"/>
          <w:tab w:val="left" w:pos="993"/>
        </w:tabs>
        <w:autoSpaceDN/>
        <w:ind w:left="360"/>
        <w:jc w:val="both"/>
        <w:textAlignment w:val="auto"/>
        <w:rPr>
          <w:lang w:eastAsia="lt-LT"/>
        </w:rPr>
      </w:pPr>
    </w:p>
    <w:p w14:paraId="79793B99" w14:textId="77777777" w:rsidR="001D0922" w:rsidRPr="00D60E65" w:rsidRDefault="001D0922" w:rsidP="003E6999">
      <w:pPr>
        <w:tabs>
          <w:tab w:val="left" w:pos="993"/>
        </w:tabs>
        <w:autoSpaceDN/>
        <w:contextualSpacing/>
        <w:jc w:val="both"/>
        <w:textAlignment w:val="auto"/>
        <w:rPr>
          <w:highlight w:val="yellow"/>
          <w:lang w:eastAsia="lt-LT"/>
        </w:rPr>
      </w:pPr>
    </w:p>
    <w:p w14:paraId="3B8C8233" w14:textId="02BC52EA" w:rsidR="00B42F03" w:rsidRPr="004A363C" w:rsidRDefault="00B42F03" w:rsidP="00D60E65">
      <w:pPr>
        <w:pStyle w:val="Tvarkostekstas"/>
        <w:numPr>
          <w:ilvl w:val="0"/>
          <w:numId w:val="14"/>
        </w:numPr>
        <w:spacing w:after="120"/>
        <w:jc w:val="center"/>
        <w:rPr>
          <w:b/>
        </w:rPr>
      </w:pPr>
      <w:r w:rsidRPr="004A363C">
        <w:rPr>
          <w:b/>
        </w:rPr>
        <w:lastRenderedPageBreak/>
        <w:t>BENDROSIOS NUOSTATOS</w:t>
      </w:r>
    </w:p>
    <w:p w14:paraId="1971994F" w14:textId="6FD4D15F" w:rsidR="00E97DCD" w:rsidRPr="00AD44B1" w:rsidRDefault="007B2DC2" w:rsidP="00013CD0">
      <w:pPr>
        <w:pStyle w:val="Sraopastraipa"/>
        <w:numPr>
          <w:ilvl w:val="1"/>
          <w:numId w:val="14"/>
        </w:numPr>
        <w:tabs>
          <w:tab w:val="left" w:pos="1134"/>
        </w:tabs>
        <w:suppressAutoHyphens w:val="0"/>
        <w:autoSpaceDN/>
        <w:ind w:left="0" w:firstLine="709"/>
        <w:jc w:val="both"/>
        <w:textAlignment w:val="auto"/>
        <w:rPr>
          <w:lang w:eastAsia="lt-LT"/>
        </w:rPr>
      </w:pPr>
      <w:r w:rsidRPr="00E46903">
        <w:rPr>
          <w:lang w:eastAsia="lt-LT"/>
        </w:rPr>
        <w:t>Kauno rajono savivaldybės administracija</w:t>
      </w:r>
      <w:r w:rsidR="00F91849">
        <w:rPr>
          <w:i/>
          <w:lang w:eastAsia="lt-LT"/>
        </w:rPr>
        <w:t xml:space="preserve"> </w:t>
      </w:r>
      <w:r w:rsidRPr="00E46903">
        <w:rPr>
          <w:lang w:eastAsia="lt-LT"/>
        </w:rPr>
        <w:t>(toliau – perkančioji organizacija) vykd</w:t>
      </w:r>
      <w:r w:rsidR="00D05EB8">
        <w:rPr>
          <w:lang w:eastAsia="lt-LT"/>
        </w:rPr>
        <w:t xml:space="preserve">o </w:t>
      </w:r>
      <w:r w:rsidR="00B05899">
        <w:rPr>
          <w:lang w:eastAsia="lt-LT"/>
        </w:rPr>
        <w:t>K</w:t>
      </w:r>
      <w:r w:rsidR="0054413B" w:rsidRPr="0054413B">
        <w:rPr>
          <w:lang w:eastAsia="lt-LT"/>
        </w:rPr>
        <w:t>auno rajono</w:t>
      </w:r>
      <w:r w:rsidR="002A099C">
        <w:rPr>
          <w:lang w:eastAsia="lt-LT"/>
        </w:rPr>
        <w:t xml:space="preserve"> Mastaičių kadastro vietovės melioracijos statinių rekonstravimo </w:t>
      </w:r>
      <w:r w:rsidR="0054413B" w:rsidRPr="0054413B">
        <w:rPr>
          <w:lang w:eastAsia="lt-LT"/>
        </w:rPr>
        <w:t>darbų vieš</w:t>
      </w:r>
      <w:r w:rsidR="00B05899">
        <w:rPr>
          <w:lang w:eastAsia="lt-LT"/>
        </w:rPr>
        <w:t>ąjį</w:t>
      </w:r>
      <w:r w:rsidR="0054413B" w:rsidRPr="0054413B">
        <w:rPr>
          <w:lang w:eastAsia="lt-LT"/>
        </w:rPr>
        <w:t xml:space="preserve"> pirkim</w:t>
      </w:r>
      <w:r w:rsidR="00B05899">
        <w:rPr>
          <w:lang w:eastAsia="lt-LT"/>
        </w:rPr>
        <w:t>ą.</w:t>
      </w:r>
      <w:r w:rsidR="00912AE9">
        <w:rPr>
          <w:lang w:eastAsia="lt-LT"/>
        </w:rPr>
        <w:t xml:space="preserve"> </w:t>
      </w:r>
      <w:r w:rsidR="003A7DB4" w:rsidRPr="004A363C">
        <w:t>Pirkimui priskirtinas Bendrajame viešųjų pirkimų žodyne</w:t>
      </w:r>
      <w:r w:rsidR="002A099C">
        <w:t xml:space="preserve"> </w:t>
      </w:r>
      <w:r w:rsidR="003A7DB4" w:rsidRPr="004A363C">
        <w:t xml:space="preserve">(toliau – BVPŽ) nurodytas </w:t>
      </w:r>
      <w:r w:rsidR="003A7DB4" w:rsidRPr="00D05EB8">
        <w:t xml:space="preserve">pagrindinis </w:t>
      </w:r>
      <w:r w:rsidR="002A099C">
        <w:t xml:space="preserve">             </w:t>
      </w:r>
      <w:r w:rsidR="003A7DB4" w:rsidRPr="00D05EB8">
        <w:t xml:space="preserve">kodas </w:t>
      </w:r>
      <w:r w:rsidR="003A7DB4" w:rsidRPr="00D05EB8">
        <w:rPr>
          <w:lang w:eastAsia="lt-LT"/>
        </w:rPr>
        <w:t xml:space="preserve">– </w:t>
      </w:r>
      <w:r w:rsidR="00D05EB8" w:rsidRPr="00D05EB8">
        <w:rPr>
          <w:lang w:eastAsia="lt-LT"/>
        </w:rPr>
        <w:t>45112320-4</w:t>
      </w:r>
      <w:r w:rsidR="00D05EB8">
        <w:rPr>
          <w:lang w:eastAsia="lt-LT"/>
        </w:rPr>
        <w:t xml:space="preserve"> (melior</w:t>
      </w:r>
      <w:r w:rsidR="00D61122">
        <w:rPr>
          <w:lang w:eastAsia="lt-LT"/>
        </w:rPr>
        <w:t>a</w:t>
      </w:r>
      <w:r w:rsidR="00D05EB8">
        <w:rPr>
          <w:lang w:eastAsia="lt-LT"/>
        </w:rPr>
        <w:t>cijos darbai</w:t>
      </w:r>
      <w:r w:rsidR="00D05EB8">
        <w:t>)</w:t>
      </w:r>
      <w:r w:rsidR="00BD3FE6" w:rsidRPr="00912AE9">
        <w:rPr>
          <w:bCs/>
        </w:rPr>
        <w:t xml:space="preserve">. </w:t>
      </w:r>
    </w:p>
    <w:p w14:paraId="289CFD34" w14:textId="4747CBBD" w:rsidR="00AD44B1" w:rsidRDefault="00200203" w:rsidP="00AD44B1">
      <w:pPr>
        <w:pStyle w:val="Sraopastraipa"/>
        <w:numPr>
          <w:ilvl w:val="1"/>
          <w:numId w:val="14"/>
        </w:numPr>
        <w:tabs>
          <w:tab w:val="left" w:pos="1134"/>
        </w:tabs>
        <w:suppressAutoHyphens w:val="0"/>
        <w:autoSpaceDN/>
        <w:ind w:left="0" w:firstLine="709"/>
        <w:jc w:val="both"/>
        <w:textAlignment w:val="auto"/>
        <w:rPr>
          <w:lang w:eastAsia="lt-LT"/>
        </w:rPr>
      </w:pPr>
      <w:r w:rsidRPr="00E46903">
        <w:rPr>
          <w:lang w:eastAsia="lt-LT"/>
        </w:rPr>
        <w:t>Vartojamos pagrindinės sąvokos apibrėžtos</w:t>
      </w:r>
      <w:r w:rsidRPr="006B6532">
        <w:rPr>
          <w:lang w:eastAsia="lt-LT"/>
        </w:rPr>
        <w:t xml:space="preserve"> Lietuvos Respublikos viešųjų pirkimų</w:t>
      </w:r>
      <w:r w:rsidR="00013CD0">
        <w:rPr>
          <w:lang w:eastAsia="lt-LT"/>
        </w:rPr>
        <w:t xml:space="preserve">                                         </w:t>
      </w:r>
      <w:r w:rsidRPr="006B6532">
        <w:rPr>
          <w:lang w:eastAsia="lt-LT"/>
        </w:rPr>
        <w:t xml:space="preserve">įstatyme (toliau – </w:t>
      </w:r>
      <w:r w:rsidR="00896D3A">
        <w:rPr>
          <w:lang w:eastAsia="lt-LT"/>
        </w:rPr>
        <w:t>VPĮ/</w:t>
      </w:r>
      <w:r w:rsidR="005B7A6E">
        <w:rPr>
          <w:lang w:eastAsia="lt-LT"/>
        </w:rPr>
        <w:t>Viešųjų pirkimų įstatymas</w:t>
      </w:r>
      <w:r w:rsidRPr="006B6532">
        <w:rPr>
          <w:lang w:eastAsia="lt-LT"/>
        </w:rPr>
        <w:t>)</w:t>
      </w:r>
      <w:r w:rsidR="00BF7EC2">
        <w:rPr>
          <w:lang w:eastAsia="lt-LT"/>
        </w:rPr>
        <w:t xml:space="preserve">, </w:t>
      </w:r>
      <w:r w:rsidR="00BF7EC2" w:rsidRPr="00525E3B">
        <w:t>Viešųjų pirkimų tarnybos direktoriaus 2017 m. birželio 29 d. įsakymu Nr. 1S-105 patvirtintoje Tiekėj</w:t>
      </w:r>
      <w:r w:rsidR="00BF7EC2">
        <w:t xml:space="preserve">o </w:t>
      </w:r>
      <w:r w:rsidR="00BF7EC2" w:rsidRPr="00525E3B">
        <w:t xml:space="preserve">kvalifikacijos reikalavimų nustatymo </w:t>
      </w:r>
      <w:r w:rsidR="00013CD0">
        <w:t xml:space="preserve">                    </w:t>
      </w:r>
      <w:r w:rsidR="00BF7EC2" w:rsidRPr="00525E3B">
        <w:t>metodikoje (toliau – Metodika</w:t>
      </w:r>
      <w:r w:rsidR="00BF7EC2">
        <w:t>).</w:t>
      </w:r>
    </w:p>
    <w:p w14:paraId="1282936F" w14:textId="10482907" w:rsidR="00AD44B1" w:rsidRDefault="00200203" w:rsidP="00AD44B1">
      <w:pPr>
        <w:pStyle w:val="Sraopastraipa"/>
        <w:numPr>
          <w:ilvl w:val="1"/>
          <w:numId w:val="14"/>
        </w:numPr>
        <w:tabs>
          <w:tab w:val="left" w:pos="1134"/>
        </w:tabs>
        <w:suppressAutoHyphens w:val="0"/>
        <w:autoSpaceDN/>
        <w:ind w:left="0" w:firstLine="709"/>
        <w:jc w:val="both"/>
        <w:textAlignment w:val="auto"/>
        <w:rPr>
          <w:lang w:eastAsia="lt-LT"/>
        </w:rPr>
      </w:pPr>
      <w:r w:rsidRPr="00F90474">
        <w:rPr>
          <w:lang w:eastAsia="lt-LT"/>
        </w:rPr>
        <w:t xml:space="preserve">Pirkimas </w:t>
      </w:r>
      <w:r w:rsidRPr="00E46903">
        <w:rPr>
          <w:lang w:eastAsia="lt-LT"/>
        </w:rPr>
        <w:t xml:space="preserve">vykdomas vadovaujantis Viešųjų pirkimų įstatymu, Lietuvos Respublikos </w:t>
      </w:r>
      <w:r w:rsidR="00013CD0">
        <w:rPr>
          <w:lang w:eastAsia="lt-LT"/>
        </w:rPr>
        <w:t xml:space="preserve">             </w:t>
      </w:r>
      <w:r w:rsidRPr="00E46903">
        <w:rPr>
          <w:lang w:eastAsia="lt-LT"/>
        </w:rPr>
        <w:t xml:space="preserve">civiliniu kodeksu (toliau – Civilinis kodeksas), </w:t>
      </w:r>
      <w:r w:rsidR="008478D3" w:rsidRPr="00E46903">
        <w:rPr>
          <w:lang w:eastAsia="lt-LT"/>
        </w:rPr>
        <w:t xml:space="preserve">Metodika, </w:t>
      </w:r>
      <w:r w:rsidRPr="00E46903">
        <w:rPr>
          <w:lang w:eastAsia="lt-LT"/>
        </w:rPr>
        <w:t xml:space="preserve">kitais </w:t>
      </w:r>
      <w:r w:rsidRPr="00FD634E">
        <w:rPr>
          <w:lang w:eastAsia="lt-LT"/>
        </w:rPr>
        <w:t xml:space="preserve">viešuosius pirkimus </w:t>
      </w:r>
      <w:r w:rsidR="00013CD0">
        <w:rPr>
          <w:lang w:eastAsia="lt-LT"/>
        </w:rPr>
        <w:t xml:space="preserve">                                             </w:t>
      </w:r>
      <w:r w:rsidRPr="00FD634E">
        <w:rPr>
          <w:lang w:eastAsia="lt-LT"/>
        </w:rPr>
        <w:t>reglamentuojančiais teisės aktais bei šiomis konkurso sąlygomis (toliau – pirkimo sąlygos)</w:t>
      </w:r>
      <w:r w:rsidR="00D45F45" w:rsidRPr="00FD634E">
        <w:rPr>
          <w:lang w:eastAsia="lt-LT"/>
        </w:rPr>
        <w:t>.</w:t>
      </w:r>
    </w:p>
    <w:p w14:paraId="4F14ECDB" w14:textId="03925A40" w:rsidR="00AD44B1" w:rsidRPr="00AD44B1" w:rsidRDefault="002E3904" w:rsidP="00244685">
      <w:pPr>
        <w:pStyle w:val="Sraopastraipa"/>
        <w:numPr>
          <w:ilvl w:val="1"/>
          <w:numId w:val="14"/>
        </w:numPr>
        <w:tabs>
          <w:tab w:val="left" w:pos="1134"/>
        </w:tabs>
        <w:suppressAutoHyphens w:val="0"/>
        <w:autoSpaceDN/>
        <w:ind w:left="0" w:firstLine="709"/>
        <w:jc w:val="both"/>
        <w:textAlignment w:val="auto"/>
        <w:rPr>
          <w:lang w:eastAsia="lt-LT"/>
        </w:rPr>
      </w:pPr>
      <w:r w:rsidRPr="00FD634E">
        <w:rPr>
          <w:lang w:eastAsia="lt-LT"/>
        </w:rPr>
        <w:t xml:space="preserve"> </w:t>
      </w:r>
      <w:r w:rsidR="005E30B4" w:rsidRPr="00AD44B1">
        <w:rPr>
          <w:bCs/>
          <w:spacing w:val="2"/>
          <w:shd w:val="clear" w:color="auto" w:fill="FFFFFF"/>
        </w:rPr>
        <w:t xml:space="preserve">Pirkimas laikomas </w:t>
      </w:r>
      <w:r w:rsidR="005E30B4" w:rsidRPr="00AD44B1">
        <w:rPr>
          <w:b/>
          <w:spacing w:val="2"/>
          <w:shd w:val="clear" w:color="auto" w:fill="FFFFFF"/>
        </w:rPr>
        <w:t>žaliuoju pirkimu</w:t>
      </w:r>
      <w:r w:rsidR="005E30B4" w:rsidRPr="00AD44B1">
        <w:rPr>
          <w:bCs/>
          <w:spacing w:val="2"/>
          <w:shd w:val="clear" w:color="auto" w:fill="FFFFFF"/>
        </w:rPr>
        <w:t>, nes pirkime</w:t>
      </w:r>
      <w:r w:rsidR="00A941C3" w:rsidRPr="00AD44B1">
        <w:rPr>
          <w:bCs/>
          <w:spacing w:val="2"/>
          <w:shd w:val="clear" w:color="auto" w:fill="FFFFFF"/>
        </w:rPr>
        <w:t xml:space="preserve"> taikom</w:t>
      </w:r>
      <w:r w:rsidR="00476561" w:rsidRPr="00AD44B1">
        <w:rPr>
          <w:bCs/>
          <w:spacing w:val="2"/>
          <w:shd w:val="clear" w:color="auto" w:fill="FFFFFF"/>
        </w:rPr>
        <w:t>as</w:t>
      </w:r>
      <w:r w:rsidR="00A941C3" w:rsidRPr="00AD44B1">
        <w:rPr>
          <w:bCs/>
          <w:spacing w:val="2"/>
          <w:shd w:val="clear" w:color="auto" w:fill="FFFFFF"/>
        </w:rPr>
        <w:t xml:space="preserve"> </w:t>
      </w:r>
      <w:r w:rsidR="00F77A74" w:rsidRPr="00AD44B1">
        <w:rPr>
          <w:bCs/>
          <w:spacing w:val="2"/>
          <w:shd w:val="clear" w:color="auto" w:fill="FFFFFF"/>
        </w:rPr>
        <w:t xml:space="preserve">reikalavimas </w:t>
      </w:r>
      <w:r w:rsidR="00F77A74" w:rsidRPr="00AD44B1">
        <w:rPr>
          <w:bCs/>
          <w:szCs w:val="20"/>
        </w:rPr>
        <w:t>dėl aplinkos apsaugos vadybos sistemos standartų laikymosi</w:t>
      </w:r>
      <w:r w:rsidR="00F77A74" w:rsidRPr="00AD44B1">
        <w:rPr>
          <w:b/>
          <w:spacing w:val="2"/>
          <w:shd w:val="clear" w:color="auto" w:fill="FFFFFF"/>
        </w:rPr>
        <w:t xml:space="preserve"> </w:t>
      </w:r>
      <w:r w:rsidR="00A941C3" w:rsidRPr="00AD44B1">
        <w:rPr>
          <w:bCs/>
          <w:spacing w:val="2"/>
          <w:shd w:val="clear" w:color="auto" w:fill="FFFFFF"/>
        </w:rPr>
        <w:t xml:space="preserve">(pagal </w:t>
      </w:r>
      <w:r w:rsidR="00A941C3" w:rsidRPr="00FD634E">
        <w:t xml:space="preserve">Lietuvos Respublikos aplinkos ministro </w:t>
      </w:r>
      <w:r w:rsidR="00013CD0">
        <w:t xml:space="preserve">                </w:t>
      </w:r>
      <w:r w:rsidR="00A941C3" w:rsidRPr="00FD634E">
        <w:t>2011 m. birželio 28 d. įsakymu Nr. D1-508 patvirtinto Aplinkos apsaugos kriterijų taikymo, vykdant žaliuosius pirkimus, tvarkos aprašo (</w:t>
      </w:r>
      <w:r w:rsidR="00CC2E15" w:rsidRPr="00FD634E">
        <w:t>aktuali</w:t>
      </w:r>
      <w:r w:rsidR="00A941C3" w:rsidRPr="00FD634E">
        <w:t xml:space="preserve"> redakcija</w:t>
      </w:r>
      <w:r w:rsidR="00A941C3" w:rsidRPr="00AD44B1">
        <w:rPr>
          <w:color w:val="000000" w:themeColor="text1"/>
          <w:lang w:eastAsia="lt-LT"/>
        </w:rPr>
        <w:t xml:space="preserve">) </w:t>
      </w:r>
      <w:r w:rsidR="00A941C3" w:rsidRPr="00FD634E">
        <w:t>(toliau – Aprašas)</w:t>
      </w:r>
      <w:r w:rsidR="00A941C3" w:rsidRPr="00AD44B1">
        <w:rPr>
          <w:color w:val="000000" w:themeColor="text1"/>
          <w:lang w:eastAsia="lt-LT"/>
        </w:rPr>
        <w:t xml:space="preserve"> 4.</w:t>
      </w:r>
      <w:r w:rsidR="00F77A74" w:rsidRPr="00AD44B1">
        <w:rPr>
          <w:color w:val="000000" w:themeColor="text1"/>
          <w:lang w:eastAsia="lt-LT"/>
        </w:rPr>
        <w:t>3</w:t>
      </w:r>
      <w:r w:rsidR="00A941C3" w:rsidRPr="00AD44B1">
        <w:rPr>
          <w:color w:val="000000" w:themeColor="text1"/>
          <w:lang w:eastAsia="lt-LT"/>
        </w:rPr>
        <w:t xml:space="preserve"> punktą), </w:t>
      </w:r>
      <w:r w:rsidR="00F77A74" w:rsidRPr="00AD44B1">
        <w:rPr>
          <w:color w:val="000000" w:themeColor="text1"/>
          <w:lang w:eastAsia="lt-LT"/>
        </w:rPr>
        <w:t xml:space="preserve">plačiau žr. </w:t>
      </w:r>
      <w:r w:rsidR="00013CD0">
        <w:rPr>
          <w:color w:val="000000" w:themeColor="text1"/>
          <w:lang w:eastAsia="lt-LT"/>
        </w:rPr>
        <w:t xml:space="preserve">    </w:t>
      </w:r>
      <w:r w:rsidR="00F77A74" w:rsidRPr="00AD44B1">
        <w:rPr>
          <w:bCs/>
          <w:szCs w:val="20"/>
        </w:rPr>
        <w:t>pirkimo sąlygų 11.11 punktą.</w:t>
      </w:r>
    </w:p>
    <w:p w14:paraId="1287F351" w14:textId="66A7D14A" w:rsidR="00015606" w:rsidRPr="006B6532" w:rsidRDefault="00200203" w:rsidP="00AD44B1">
      <w:pPr>
        <w:pStyle w:val="Sraopastraipa"/>
        <w:numPr>
          <w:ilvl w:val="1"/>
          <w:numId w:val="14"/>
        </w:numPr>
        <w:tabs>
          <w:tab w:val="left" w:pos="1134"/>
        </w:tabs>
        <w:suppressAutoHyphens w:val="0"/>
        <w:autoSpaceDN/>
        <w:ind w:left="0" w:firstLine="709"/>
        <w:jc w:val="both"/>
        <w:textAlignment w:val="auto"/>
        <w:rPr>
          <w:lang w:eastAsia="lt-LT"/>
        </w:rPr>
      </w:pPr>
      <w:r w:rsidRPr="00AD44B1">
        <w:rPr>
          <w:rFonts w:eastAsia="Calibri"/>
          <w:lang w:eastAsia="lt-LT"/>
        </w:rPr>
        <w:t xml:space="preserve">Skelbimas apie pirkimą paskelbtas Viešųjų pirkimų įstatymo nustatyta tvarka Centrinėje viešųjų pirkimų informacinėje sistemoje, adresu </w:t>
      </w:r>
      <w:hyperlink r:id="rId13" w:history="1">
        <w:r w:rsidR="00015606" w:rsidRPr="00296474">
          <w:rPr>
            <w:rStyle w:val="Hipersaitas"/>
          </w:rPr>
          <w:t>https://viesiejipirkimai.lt/</w:t>
        </w:r>
      </w:hyperlink>
      <w:r w:rsidR="00CC2CB5">
        <w:t>.</w:t>
      </w:r>
      <w:r w:rsidR="00F065D5" w:rsidRPr="00AD44B1">
        <w:rPr>
          <w:i/>
          <w:lang w:eastAsia="lt-LT"/>
        </w:rPr>
        <w:t xml:space="preserve"> </w:t>
      </w:r>
      <w:r w:rsidR="00F065D5" w:rsidRPr="00AD44B1">
        <w:rPr>
          <w:rFonts w:eastAsia="Calibri" w:cstheme="minorHAnsi"/>
          <w:color w:val="000000" w:themeColor="text1"/>
        </w:rPr>
        <w:t xml:space="preserve">Išankstinis skelbimas apie numatomą pirkimą nebuvo paskelbtas. </w:t>
      </w:r>
    </w:p>
    <w:p w14:paraId="2AF4C802" w14:textId="77777777" w:rsidR="00AD44B1" w:rsidRDefault="00200203" w:rsidP="00AD44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Pirkimas atliekamas laikantis lygiateisiškumo, nediskriminavimo, skaidrumo, abipusio pripažinimo, proporcingumo principų ir konfidencialumo bei nešališkumo reikalavimų.</w:t>
      </w:r>
    </w:p>
    <w:p w14:paraId="7BBE3EF0" w14:textId="77777777" w:rsidR="00AD44B1" w:rsidRDefault="00200203" w:rsidP="00AD44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Perkančioji organizacija nėra pridėtinės vertės mokesčio (toliau – PVM) mokėtoja.</w:t>
      </w:r>
      <w:r w:rsidRPr="00AD44B1">
        <w:rPr>
          <w:rFonts w:ascii="Arial" w:hAnsi="Arial" w:cs="Arial"/>
          <w:sz w:val="20"/>
          <w:lang w:eastAsia="lt-LT"/>
        </w:rPr>
        <w:t xml:space="preserve"> </w:t>
      </w:r>
    </w:p>
    <w:p w14:paraId="3DE015F6" w14:textId="7D81E86B" w:rsidR="00200203" w:rsidRPr="006B6532" w:rsidRDefault="00200203" w:rsidP="00AD44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Visos pirkimo sąlygos nustatytos pirkimo dokumentuose:</w:t>
      </w:r>
    </w:p>
    <w:p w14:paraId="4A6806C6" w14:textId="77777777" w:rsidR="00AD44B1" w:rsidRDefault="00200203" w:rsidP="00AD44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skelbime apie pirkimą;</w:t>
      </w:r>
    </w:p>
    <w:p w14:paraId="652D6991" w14:textId="77777777" w:rsidR="00AD44B1" w:rsidRDefault="00200203" w:rsidP="00AD44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šiuose pirkimo dokumentuose (kartu su priedais);</w:t>
      </w:r>
    </w:p>
    <w:p w14:paraId="650E32C8" w14:textId="2D2AFCB5" w:rsidR="001F13E3" w:rsidRDefault="00200203" w:rsidP="00AD44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dokumentų paaiškinimuose (patikslinimuose)</w:t>
      </w:r>
      <w:r w:rsidR="005E3F1C" w:rsidRPr="006B6532">
        <w:rPr>
          <w:lang w:eastAsia="lt-LT"/>
        </w:rPr>
        <w:t xml:space="preserve"> </w:t>
      </w:r>
      <w:r w:rsidRPr="006B6532">
        <w:rPr>
          <w:lang w:eastAsia="lt-LT"/>
        </w:rPr>
        <w:t>taip pat atsakymuose į tiekėjų klausimus (jei tokių bus);</w:t>
      </w:r>
    </w:p>
    <w:p w14:paraId="4FEAA53D" w14:textId="77777777" w:rsidR="006762C9" w:rsidRDefault="00200203" w:rsidP="00AD44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kituose CVP IS priemonėmis pateiktuose dokumentuose.</w:t>
      </w:r>
    </w:p>
    <w:p w14:paraId="69BFCAE7" w14:textId="77777777" w:rsidR="00AD44B1" w:rsidRDefault="00200203" w:rsidP="00AD44B1">
      <w:pPr>
        <w:pStyle w:val="Sraopastraipa"/>
        <w:widowControl w:val="0"/>
        <w:numPr>
          <w:ilvl w:val="1"/>
          <w:numId w:val="14"/>
        </w:numPr>
        <w:tabs>
          <w:tab w:val="left" w:pos="1276"/>
          <w:tab w:val="left" w:pos="1418"/>
        </w:tabs>
        <w:autoSpaceDE w:val="0"/>
        <w:autoSpaceDN/>
        <w:adjustRightInd w:val="0"/>
        <w:ind w:left="-142" w:firstLine="851"/>
        <w:jc w:val="both"/>
        <w:textAlignment w:val="auto"/>
        <w:rPr>
          <w:lang w:eastAsia="lt-LT"/>
        </w:rPr>
      </w:pPr>
      <w:r w:rsidRPr="006B6532">
        <w:rPr>
          <w:lang w:eastAsia="lt-LT"/>
        </w:rPr>
        <w:t xml:space="preserve">Pirkimas vykdomas CVP IS priemonėmis adresu: </w:t>
      </w:r>
      <w:hyperlink r:id="rId14" w:history="1">
        <w:r w:rsidR="00015606" w:rsidRPr="00296474">
          <w:rPr>
            <w:rStyle w:val="Hipersaitas"/>
          </w:rPr>
          <w:t>https://viesiejipirkimai.lt/</w:t>
        </w:r>
      </w:hyperlink>
      <w:r w:rsidR="00CC2CB5">
        <w:rPr>
          <w:lang w:eastAsia="lt-LT"/>
        </w:rPr>
        <w:t xml:space="preserve">. </w:t>
      </w:r>
      <w:r w:rsidRPr="006B6532">
        <w:rPr>
          <w:lang w:eastAsia="lt-LT"/>
        </w:rPr>
        <w:t xml:space="preserve"> Pirkime gali dalyvauti tik CVP IS registruoti tiekėjai. </w:t>
      </w:r>
      <w:r w:rsidR="00015606">
        <w:rPr>
          <w:lang w:eastAsia="lt-LT"/>
        </w:rPr>
        <w:t xml:space="preserve"> </w:t>
      </w:r>
    </w:p>
    <w:p w14:paraId="52BE922A" w14:textId="6099AD36" w:rsidR="00C75CF8" w:rsidRPr="006B6532" w:rsidRDefault="00200203" w:rsidP="00EA3945">
      <w:pPr>
        <w:pStyle w:val="Sraopastraipa"/>
        <w:widowControl w:val="0"/>
        <w:numPr>
          <w:ilvl w:val="1"/>
          <w:numId w:val="14"/>
        </w:numPr>
        <w:tabs>
          <w:tab w:val="left" w:pos="1276"/>
          <w:tab w:val="left" w:pos="1418"/>
        </w:tabs>
        <w:autoSpaceDE w:val="0"/>
        <w:autoSpaceDN/>
        <w:adjustRightInd w:val="0"/>
        <w:ind w:left="-142" w:firstLine="851"/>
        <w:jc w:val="both"/>
        <w:textAlignment w:val="auto"/>
        <w:rPr>
          <w:lang w:eastAsia="lt-LT"/>
        </w:rPr>
      </w:pPr>
      <w:r w:rsidRPr="006B6532">
        <w:rPr>
          <w:noProof/>
        </w:rPr>
        <w:t xml:space="preserve">Bet kokia informacija, </w:t>
      </w:r>
      <w:r w:rsidR="00594638" w:rsidRPr="006B6532">
        <w:rPr>
          <w:noProof/>
        </w:rPr>
        <w:t>pirkimo</w:t>
      </w:r>
      <w:r w:rsidRPr="006B6532">
        <w:rPr>
          <w:noProof/>
        </w:rPr>
        <w:t xml:space="preserve">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w:t>
      </w:r>
      <w:r w:rsidR="00780A4C" w:rsidRPr="006B6532">
        <w:rPr>
          <w:noProof/>
        </w:rPr>
        <w:t xml:space="preserve">Kauno rajono savivaldybės administracijos Viešųjų pirkimų skyriaus vyr. specialistė </w:t>
      </w:r>
      <w:r w:rsidR="00013CD0">
        <w:rPr>
          <w:noProof/>
        </w:rPr>
        <w:t>Neringa Kolaitienė</w:t>
      </w:r>
      <w:r w:rsidR="00780A4C" w:rsidRPr="006B6532">
        <w:rPr>
          <w:noProof/>
        </w:rPr>
        <w:t>, tel.</w:t>
      </w:r>
      <w:r w:rsidR="00CB4715">
        <w:rPr>
          <w:noProof/>
        </w:rPr>
        <w:t xml:space="preserve"> </w:t>
      </w:r>
      <w:r w:rsidR="00CD6DF5" w:rsidRPr="00CD6DF5">
        <w:t>+370 </w:t>
      </w:r>
      <w:r w:rsidR="00B51E16">
        <w:t xml:space="preserve">37 </w:t>
      </w:r>
      <w:r w:rsidR="00A253F6" w:rsidRPr="00D20321">
        <w:t>30</w:t>
      </w:r>
      <w:r w:rsidR="00A253F6">
        <w:t xml:space="preserve"> </w:t>
      </w:r>
      <w:r w:rsidR="00A253F6" w:rsidRPr="00D20321">
        <w:t>31</w:t>
      </w:r>
      <w:r w:rsidR="00A253F6">
        <w:t xml:space="preserve"> </w:t>
      </w:r>
      <w:r w:rsidR="00A253F6" w:rsidRPr="00D20321">
        <w:t>1</w:t>
      </w:r>
      <w:r w:rsidR="00A253F6">
        <w:t>6</w:t>
      </w:r>
      <w:r w:rsidR="00CB4715">
        <w:rPr>
          <w:noProof/>
        </w:rPr>
        <w:t xml:space="preserve">, </w:t>
      </w:r>
      <w:r w:rsidR="00780A4C" w:rsidRPr="006B6532">
        <w:rPr>
          <w:noProof/>
        </w:rPr>
        <w:t>el. paštas</w:t>
      </w:r>
      <w:r w:rsidR="000B04F7">
        <w:t xml:space="preserve"> </w:t>
      </w:r>
      <w:hyperlink r:id="rId15" w:history="1">
        <w:r w:rsidR="00013CD0" w:rsidRPr="0000109B">
          <w:rPr>
            <w:rStyle w:val="Hipersaitas"/>
          </w:rPr>
          <w:t>neringa.kolaitienė@krs.lt</w:t>
        </w:r>
      </w:hyperlink>
      <w:r w:rsidR="00780A4C" w:rsidRPr="006B6532">
        <w:rPr>
          <w:noProof/>
        </w:rPr>
        <w:t>.</w:t>
      </w:r>
      <w:r w:rsidR="000B04F7">
        <w:rPr>
          <w:noProof/>
        </w:rPr>
        <w:t xml:space="preserve"> </w:t>
      </w:r>
      <w:r w:rsidR="00780A4C" w:rsidRPr="006B6532">
        <w:rPr>
          <w:noProof/>
        </w:rPr>
        <w:t xml:space="preserve"> </w:t>
      </w:r>
    </w:p>
    <w:p w14:paraId="2F9747D4" w14:textId="5826AF52" w:rsidR="00D171BC" w:rsidRPr="00E46903" w:rsidRDefault="003514D4" w:rsidP="00C416AF">
      <w:pPr>
        <w:pStyle w:val="Tvarkostekstas"/>
        <w:numPr>
          <w:ilvl w:val="0"/>
          <w:numId w:val="14"/>
        </w:numPr>
        <w:tabs>
          <w:tab w:val="left" w:pos="720"/>
        </w:tabs>
        <w:spacing w:before="120" w:after="120"/>
        <w:ind w:left="2200" w:hanging="357"/>
        <w:jc w:val="center"/>
        <w:rPr>
          <w:b/>
        </w:rPr>
      </w:pPr>
      <w:r w:rsidRPr="00E46903">
        <w:rPr>
          <w:b/>
        </w:rPr>
        <w:t>PIRKIMO OBJEKTAS</w:t>
      </w:r>
      <w:r w:rsidR="001C6A79" w:rsidRPr="00E46903">
        <w:rPr>
          <w:b/>
        </w:rPr>
        <w:t xml:space="preserve"> </w:t>
      </w:r>
    </w:p>
    <w:p w14:paraId="3CBBFD71" w14:textId="77777777" w:rsidR="00856962" w:rsidRPr="00111969" w:rsidRDefault="00CB2D43" w:rsidP="00B80C12">
      <w:pPr>
        <w:pStyle w:val="prastasiniatinklio"/>
        <w:numPr>
          <w:ilvl w:val="1"/>
          <w:numId w:val="14"/>
        </w:numPr>
        <w:tabs>
          <w:tab w:val="left" w:pos="1134"/>
        </w:tabs>
        <w:spacing w:before="0" w:beforeAutospacing="0" w:after="0"/>
        <w:ind w:left="0" w:firstLine="709"/>
        <w:jc w:val="both"/>
        <w:rPr>
          <w:b/>
          <w:bCs/>
          <w:noProof/>
        </w:rPr>
      </w:pPr>
      <w:r w:rsidRPr="00111969">
        <w:rPr>
          <w:b/>
          <w:bCs/>
        </w:rPr>
        <w:t>Pirkimo objektas</w:t>
      </w:r>
      <w:r w:rsidR="00856962" w:rsidRPr="00111969">
        <w:rPr>
          <w:b/>
          <w:bCs/>
        </w:rPr>
        <w:t>:</w:t>
      </w:r>
    </w:p>
    <w:p w14:paraId="199F0E9C" w14:textId="512DF948" w:rsidR="006269A3" w:rsidRPr="00856962" w:rsidRDefault="00856962" w:rsidP="00856962">
      <w:pPr>
        <w:pStyle w:val="prastasiniatinklio"/>
        <w:spacing w:before="0" w:beforeAutospacing="0" w:after="0"/>
        <w:ind w:left="-142" w:firstLine="851"/>
        <w:jc w:val="both"/>
        <w:rPr>
          <w:b/>
          <w:bCs/>
          <w:noProof/>
        </w:rPr>
      </w:pPr>
      <w:r>
        <w:t>2.1</w:t>
      </w:r>
      <w:r w:rsidR="00122A88">
        <w:t>.1</w:t>
      </w:r>
      <w:r>
        <w:t>.</w:t>
      </w:r>
      <w:r w:rsidR="004255BF">
        <w:t xml:space="preserve"> </w:t>
      </w:r>
      <w:r w:rsidR="00847E0A">
        <w:t>K</w:t>
      </w:r>
      <w:r w:rsidR="00847E0A" w:rsidRPr="0054413B">
        <w:t>auno rajono</w:t>
      </w:r>
      <w:r w:rsidR="00847E0A">
        <w:t xml:space="preserve"> Mastaičių kadastro vietovės melioracijos statinių rekonstravimo darbai</w:t>
      </w:r>
      <w:r>
        <w:t>;</w:t>
      </w:r>
      <w:r w:rsidR="006269A3">
        <w:t xml:space="preserve"> </w:t>
      </w:r>
    </w:p>
    <w:p w14:paraId="2E1DF687" w14:textId="77777777" w:rsidR="00AB7EDC" w:rsidRDefault="00856962" w:rsidP="00AB7EDC">
      <w:pPr>
        <w:pStyle w:val="prastasiniatinklio"/>
        <w:tabs>
          <w:tab w:val="left" w:pos="1560"/>
        </w:tabs>
        <w:spacing w:before="0" w:beforeAutospacing="0" w:after="0"/>
        <w:ind w:left="-142" w:firstLine="851"/>
        <w:jc w:val="both"/>
        <w:rPr>
          <w:b/>
          <w:bCs/>
          <w:noProof/>
        </w:rPr>
      </w:pPr>
      <w:r>
        <w:rPr>
          <w:noProof/>
        </w:rPr>
        <w:t>2.1.2.</w:t>
      </w:r>
      <w:r w:rsidR="00120AC5">
        <w:rPr>
          <w:noProof/>
        </w:rPr>
        <w:t xml:space="preserve"> </w:t>
      </w:r>
      <w:r w:rsidR="002A454C" w:rsidRPr="002A454C">
        <w:rPr>
          <w:noProof/>
        </w:rPr>
        <w:t>Elektroninio statybos darbų žurnalo užsakymas (prenumeratos užsakymas, statybos       žurnalo pildymas ir  saugojimas ir po statybos darbų baigimo jo pilnas perleidimas Užsakovui);</w:t>
      </w:r>
    </w:p>
    <w:p w14:paraId="0BDC07F2" w14:textId="2B9C0BB6" w:rsidR="00AB7EDC" w:rsidRDefault="00AB7EDC" w:rsidP="00AB7EDC">
      <w:pPr>
        <w:pStyle w:val="prastasiniatinklio"/>
        <w:tabs>
          <w:tab w:val="left" w:pos="1560"/>
        </w:tabs>
        <w:spacing w:before="0" w:beforeAutospacing="0" w:after="0"/>
        <w:ind w:left="-142" w:firstLine="851"/>
        <w:jc w:val="both"/>
        <w:rPr>
          <w:b/>
          <w:bCs/>
          <w:noProof/>
        </w:rPr>
      </w:pPr>
      <w:r w:rsidRPr="00AB7EDC">
        <w:rPr>
          <w:noProof/>
        </w:rPr>
        <w:t>2.1.3.</w:t>
      </w:r>
      <w:r>
        <w:rPr>
          <w:b/>
          <w:bCs/>
          <w:noProof/>
        </w:rPr>
        <w:t xml:space="preserve"> </w:t>
      </w:r>
      <w:r w:rsidRPr="00737B38">
        <w:t>Dokumentų reikalingų statybos užbaigimo procedūrai tinkamai įvykdyti parengimas, įskaitant ir kontrolin</w:t>
      </w:r>
      <w:r>
        <w:t>ės</w:t>
      </w:r>
      <w:r w:rsidRPr="00737B38">
        <w:t xml:space="preserve"> geodezin</w:t>
      </w:r>
      <w:r>
        <w:t>ės</w:t>
      </w:r>
      <w:r w:rsidRPr="00737B38">
        <w:t xml:space="preserve"> nuotrauk</w:t>
      </w:r>
      <w:r>
        <w:t>os</w:t>
      </w:r>
      <w:r w:rsidRPr="00737B38">
        <w:t xml:space="preserve"> </w:t>
      </w:r>
      <w:r w:rsidRPr="00270DB5">
        <w:rPr>
          <w:noProof/>
        </w:rPr>
        <w:t>(DWG formatu)</w:t>
      </w:r>
      <w:r>
        <w:rPr>
          <w:noProof/>
        </w:rPr>
        <w:t xml:space="preserve"> </w:t>
      </w:r>
      <w:r w:rsidRPr="00737B38">
        <w:t>parengimą,</w:t>
      </w:r>
      <w:r>
        <w:t xml:space="preserve"> </w:t>
      </w:r>
      <w:r w:rsidRPr="004045AF">
        <w:rPr>
          <w:noProof/>
        </w:rPr>
        <w:t>atitinkančią Geodezijos ir kartografijos techninių reikalavimų reglamentą GKTR 2.17.02:2015,</w:t>
      </w:r>
      <w:r w:rsidRPr="004045AF">
        <w:t xml:space="preserve"> </w:t>
      </w:r>
      <w:r>
        <w:rPr>
          <w:noProof/>
        </w:rPr>
        <w:t>taip pat</w:t>
      </w:r>
      <w:r w:rsidRPr="002A454C">
        <w:rPr>
          <w:noProof/>
        </w:rPr>
        <w:t xml:space="preserve"> </w:t>
      </w:r>
      <w:r w:rsidRPr="00737B38">
        <w:t xml:space="preserve">Mel_DR 10LT </w:t>
      </w:r>
      <w:r w:rsidRPr="002A454C">
        <w:rPr>
          <w:noProof/>
        </w:rPr>
        <w:t>duomenų rinkinio parengimą su planinėje medžiagoje M1:10000 apibrėžtomis įgyvendinto projekto ribomis, atkarpomis ar kitų hidrotechninių statinių vietomis SHP formatu</w:t>
      </w:r>
      <w:r w:rsidR="004D466F">
        <w:rPr>
          <w:noProof/>
        </w:rPr>
        <w:t>.</w:t>
      </w:r>
    </w:p>
    <w:p w14:paraId="1D5E60C7" w14:textId="0A2A17B4" w:rsidR="00A76211" w:rsidRPr="00A76211" w:rsidRDefault="007656C6" w:rsidP="00847E0A">
      <w:pPr>
        <w:pStyle w:val="prastasiniatinklio"/>
        <w:tabs>
          <w:tab w:val="left" w:pos="1560"/>
        </w:tabs>
        <w:spacing w:before="0" w:beforeAutospacing="0" w:after="0"/>
        <w:ind w:left="-142" w:firstLine="851"/>
        <w:jc w:val="both"/>
        <w:rPr>
          <w:b/>
          <w:bCs/>
          <w:noProof/>
        </w:rPr>
      </w:pPr>
      <w:r w:rsidRPr="007656C6">
        <w:rPr>
          <w:b/>
          <w:bCs/>
          <w:noProof/>
        </w:rPr>
        <w:t>Tiekėjo įsipareigojimai apibrėžti 2.</w:t>
      </w:r>
      <w:r w:rsidR="00BF0F7D">
        <w:rPr>
          <w:b/>
          <w:bCs/>
          <w:noProof/>
        </w:rPr>
        <w:t>1</w:t>
      </w:r>
      <w:r w:rsidRPr="007656C6">
        <w:rPr>
          <w:b/>
          <w:bCs/>
          <w:noProof/>
        </w:rPr>
        <w:t>.1 – 2.</w:t>
      </w:r>
      <w:r w:rsidR="00BF0F7D">
        <w:rPr>
          <w:b/>
          <w:bCs/>
          <w:noProof/>
        </w:rPr>
        <w:t>1</w:t>
      </w:r>
      <w:r w:rsidRPr="007656C6">
        <w:rPr>
          <w:b/>
          <w:bCs/>
          <w:noProof/>
        </w:rPr>
        <w:t>.</w:t>
      </w:r>
      <w:r w:rsidR="00BF0F7D">
        <w:rPr>
          <w:b/>
          <w:bCs/>
          <w:noProof/>
        </w:rPr>
        <w:t>3</w:t>
      </w:r>
      <w:r w:rsidRPr="007656C6">
        <w:rPr>
          <w:b/>
          <w:bCs/>
          <w:noProof/>
        </w:rPr>
        <w:t xml:space="preserve"> papunkčiuose (toliau – </w:t>
      </w:r>
      <w:r w:rsidR="0005395C">
        <w:rPr>
          <w:b/>
          <w:bCs/>
          <w:noProof/>
        </w:rPr>
        <w:t xml:space="preserve">vadinami </w:t>
      </w:r>
      <w:r w:rsidRPr="007656C6">
        <w:rPr>
          <w:b/>
          <w:bCs/>
          <w:noProof/>
        </w:rPr>
        <w:t>Darbai).</w:t>
      </w:r>
    </w:p>
    <w:p w14:paraId="244E97AD" w14:textId="6C74C6DE" w:rsidR="005E5684" w:rsidRPr="00F65603" w:rsidRDefault="00BF0F7D" w:rsidP="00E35C61">
      <w:pPr>
        <w:pStyle w:val="prastasiniatinklio"/>
        <w:tabs>
          <w:tab w:val="left" w:pos="1134"/>
        </w:tabs>
        <w:spacing w:before="0" w:beforeAutospacing="0" w:after="0"/>
        <w:ind w:firstLine="709"/>
        <w:jc w:val="both"/>
      </w:pPr>
      <w:r w:rsidRPr="008E6E65">
        <w:rPr>
          <w:color w:val="000000" w:themeColor="text1"/>
        </w:rPr>
        <w:t>2.</w:t>
      </w:r>
      <w:r w:rsidR="000419F7">
        <w:rPr>
          <w:color w:val="000000" w:themeColor="text1"/>
        </w:rPr>
        <w:t>2</w:t>
      </w:r>
      <w:r w:rsidRPr="008E6E65">
        <w:rPr>
          <w:color w:val="000000" w:themeColor="text1"/>
        </w:rPr>
        <w:t>.</w:t>
      </w:r>
      <w:r w:rsidR="00D7783B">
        <w:rPr>
          <w:color w:val="000000" w:themeColor="text1"/>
        </w:rPr>
        <w:t xml:space="preserve"> </w:t>
      </w:r>
      <w:r w:rsidR="00CD6DF5" w:rsidRPr="008E6E65">
        <w:rPr>
          <w:color w:val="000000" w:themeColor="text1"/>
        </w:rPr>
        <w:t>Tiekėjas turės atlikti</w:t>
      </w:r>
      <w:r w:rsidR="008E6E65">
        <w:rPr>
          <w:color w:val="000000" w:themeColor="text1"/>
        </w:rPr>
        <w:t xml:space="preserve"> </w:t>
      </w:r>
      <w:r w:rsidR="00BE6E89" w:rsidRPr="00A76211">
        <w:rPr>
          <w:color w:val="000000" w:themeColor="text1"/>
        </w:rPr>
        <w:t>Darbus, vadovaudamasis</w:t>
      </w:r>
      <w:r w:rsidR="00BE6E89">
        <w:rPr>
          <w:color w:val="000000" w:themeColor="text1"/>
        </w:rPr>
        <w:t xml:space="preserve">: 1) </w:t>
      </w:r>
      <w:r w:rsidR="00D52BA3">
        <w:t>IĮ</w:t>
      </w:r>
      <w:r w:rsidR="008E6E65">
        <w:t xml:space="preserve"> „</w:t>
      </w:r>
      <w:r w:rsidR="00D52BA3">
        <w:t>Hidroplius</w:t>
      </w:r>
      <w:r w:rsidR="008E6E65">
        <w:t xml:space="preserve">“ </w:t>
      </w:r>
      <w:r w:rsidR="00BE6E89">
        <w:t xml:space="preserve"> 202</w:t>
      </w:r>
      <w:r w:rsidR="00D52BA3">
        <w:t>5</w:t>
      </w:r>
      <w:r w:rsidR="00BE6E89">
        <w:t xml:space="preserve"> m. parengtu </w:t>
      </w:r>
      <w:r w:rsidR="00D52BA3">
        <w:t xml:space="preserve">               </w:t>
      </w:r>
      <w:r w:rsidR="00BE6E89">
        <w:t>techniniu darbo projektu „</w:t>
      </w:r>
      <w:r w:rsidR="00E35C61">
        <w:t xml:space="preserve">Kauno rajono savivaldybės Mastaičių kadastro vietovės melioracijos                  statinių rekonstravimas“ </w:t>
      </w:r>
      <w:r w:rsidR="00BE6E89">
        <w:t xml:space="preserve">Nr. </w:t>
      </w:r>
      <w:r w:rsidR="00D52BA3">
        <w:t xml:space="preserve">2025/46-MEL-TDP </w:t>
      </w:r>
      <w:r w:rsidR="00BE6E89">
        <w:t xml:space="preserve">(toliau – Techninis darbo projektas), pateiktu </w:t>
      </w:r>
      <w:r w:rsidR="00BE6E89">
        <w:lastRenderedPageBreak/>
        <w:t>pirkimo sąlygų 2 priede; 2) Darbų kiekių žiniaraščiais, pateiktais pirkimo sąlygų 3 priede (toliau visi kartu – Techninė specifikacija).</w:t>
      </w:r>
    </w:p>
    <w:p w14:paraId="6223C2E4" w14:textId="037E2743" w:rsidR="00D91B4B" w:rsidRDefault="004E6F6A" w:rsidP="00FE4DF6">
      <w:pPr>
        <w:pStyle w:val="prastasiniatinklio"/>
        <w:tabs>
          <w:tab w:val="left" w:pos="1134"/>
        </w:tabs>
        <w:spacing w:before="0" w:beforeAutospacing="0" w:after="0"/>
        <w:ind w:firstLine="709"/>
        <w:jc w:val="both"/>
      </w:pPr>
      <w:r w:rsidRPr="004233A8">
        <w:rPr>
          <w:noProof/>
        </w:rPr>
        <w:t>2.</w:t>
      </w:r>
      <w:r w:rsidR="005054C1">
        <w:rPr>
          <w:noProof/>
        </w:rPr>
        <w:t>3</w:t>
      </w:r>
      <w:r w:rsidRPr="004233A8">
        <w:rPr>
          <w:noProof/>
        </w:rPr>
        <w:t>.</w:t>
      </w:r>
      <w:r w:rsidR="00F65603">
        <w:rPr>
          <w:b/>
          <w:bCs/>
          <w:noProof/>
        </w:rPr>
        <w:t xml:space="preserve"> </w:t>
      </w:r>
      <w:r w:rsidRPr="004233A8">
        <w:rPr>
          <w:noProof/>
        </w:rPr>
        <w:t>D</w:t>
      </w:r>
      <w:r w:rsidR="000D7E8B" w:rsidRPr="004233A8">
        <w:rPr>
          <w:noProof/>
        </w:rPr>
        <w:t>arbų apimtys</w:t>
      </w:r>
      <w:r w:rsidR="001B28BD" w:rsidRPr="004233A8">
        <w:rPr>
          <w:noProof/>
        </w:rPr>
        <w:t>:</w:t>
      </w:r>
      <w:r w:rsidR="004233A8">
        <w:rPr>
          <w:noProof/>
        </w:rPr>
        <w:t xml:space="preserve"> </w:t>
      </w:r>
      <w:r w:rsidR="007E78DC" w:rsidRPr="007E78DC">
        <w:t xml:space="preserve">1) </w:t>
      </w:r>
      <w:r w:rsidR="007E78DC" w:rsidRPr="000652AC">
        <w:t>rekonstruojamų griovi</w:t>
      </w:r>
      <w:r w:rsidR="00D91B4B">
        <w:t xml:space="preserve">ų </w:t>
      </w:r>
      <w:r w:rsidR="007E78DC" w:rsidRPr="000652AC">
        <w:t xml:space="preserve">– </w:t>
      </w:r>
      <w:r w:rsidR="00D91B4B">
        <w:t>14,406</w:t>
      </w:r>
      <w:r w:rsidR="007E78DC" w:rsidRPr="000652AC">
        <w:t xml:space="preserve"> km;</w:t>
      </w:r>
      <w:r w:rsidR="007E78DC" w:rsidRPr="007E78DC">
        <w:t xml:space="preserve"> </w:t>
      </w:r>
      <w:r>
        <w:t>2)</w:t>
      </w:r>
      <w:r w:rsidR="007E78DC">
        <w:t xml:space="preserve"> </w:t>
      </w:r>
      <w:r w:rsidR="007E78DC" w:rsidRPr="000652AC">
        <w:t xml:space="preserve">rekonstruojamų žiočių </w:t>
      </w:r>
      <w:r w:rsidR="00D91B4B">
        <w:t xml:space="preserve">                    </w:t>
      </w:r>
      <w:r w:rsidR="007E78DC" w:rsidRPr="000652AC">
        <w:t xml:space="preserve">skaičius – </w:t>
      </w:r>
      <w:r w:rsidR="00D91B4B">
        <w:t>147</w:t>
      </w:r>
      <w:r w:rsidR="007E78DC" w:rsidRPr="000652AC">
        <w:t xml:space="preserve"> vnt.; </w:t>
      </w:r>
      <w:r w:rsidR="007E78DC" w:rsidRPr="007E78DC">
        <w:t xml:space="preserve">3) </w:t>
      </w:r>
      <w:r w:rsidR="007E78DC" w:rsidRPr="000652AC">
        <w:t xml:space="preserve">rekonstruojamų pralaidų skaičius – </w:t>
      </w:r>
      <w:r w:rsidR="00D91B4B">
        <w:t>4</w:t>
      </w:r>
      <w:r w:rsidR="007E78DC" w:rsidRPr="000652AC">
        <w:t xml:space="preserve"> vnt</w:t>
      </w:r>
      <w:r>
        <w:t xml:space="preserve">; 4) </w:t>
      </w:r>
      <w:r w:rsidR="00D91B4B">
        <w:t>rekonstruojam</w:t>
      </w:r>
      <w:r w:rsidR="00FE4DF6">
        <w:t>a drenažo rinktuvų – 2,377 km; 5) rekons</w:t>
      </w:r>
      <w:r w:rsidR="008F7680">
        <w:t>t</w:t>
      </w:r>
      <w:r w:rsidR="00FE4DF6">
        <w:t xml:space="preserve">ruojamų vandens nuleistuvų skaičius - 4 vnt; 6) rekonstruojamų požeminių drenažo šulinių skaičius – 29 vnt.; </w:t>
      </w:r>
      <w:r w:rsidR="00B66079">
        <w:t xml:space="preserve">7) </w:t>
      </w:r>
      <w:r w:rsidR="00FE4DF6">
        <w:t xml:space="preserve">gruntinio vandens lygio reguliavimo šulinių skaičius – 1 vnt. </w:t>
      </w:r>
    </w:p>
    <w:p w14:paraId="517905BA" w14:textId="1B1D55FE" w:rsidR="00D16BFD" w:rsidRPr="00D16BFD" w:rsidRDefault="00C73EA5" w:rsidP="00D16BFD">
      <w:pPr>
        <w:pStyle w:val="prastasiniatinklio"/>
        <w:tabs>
          <w:tab w:val="left" w:pos="1134"/>
        </w:tabs>
        <w:spacing w:before="0" w:beforeAutospacing="0" w:after="0"/>
        <w:ind w:firstLine="709"/>
        <w:jc w:val="both"/>
        <w:rPr>
          <w:b/>
          <w:bCs/>
        </w:rPr>
      </w:pPr>
      <w:r>
        <w:t>2.</w:t>
      </w:r>
      <w:r w:rsidR="005054C1">
        <w:t>4</w:t>
      </w:r>
      <w:r>
        <w:t>.</w:t>
      </w:r>
      <w:r w:rsidR="00D16BFD" w:rsidRPr="00D16BFD">
        <w:t xml:space="preserve"> </w:t>
      </w:r>
      <w:r w:rsidR="00D16BFD" w:rsidRPr="000378D4">
        <w:t>Darbų atlikimo vietos nurodytos Techniniame darbo projekte.</w:t>
      </w:r>
    </w:p>
    <w:p w14:paraId="0A4C41DE" w14:textId="5BE4726B" w:rsidR="00B4746B" w:rsidRDefault="005054C1" w:rsidP="00B4746B">
      <w:pPr>
        <w:tabs>
          <w:tab w:val="left" w:pos="1134"/>
        </w:tabs>
        <w:ind w:firstLine="709"/>
        <w:jc w:val="both"/>
        <w:rPr>
          <w:color w:val="000000"/>
        </w:rPr>
      </w:pPr>
      <w:r>
        <w:t xml:space="preserve">2.5. </w:t>
      </w:r>
      <w:r w:rsidR="00224258" w:rsidRPr="001B4CCC">
        <w:rPr>
          <w:b/>
          <w:u w:val="single"/>
        </w:rPr>
        <w:t>Darbų atlikimo terminas</w:t>
      </w:r>
      <w:r w:rsidR="00224258" w:rsidRPr="001B4CCC">
        <w:rPr>
          <w:u w:val="single"/>
        </w:rPr>
        <w:t xml:space="preserve"> </w:t>
      </w:r>
      <w:r w:rsidR="00224258" w:rsidRPr="001B4CCC">
        <w:rPr>
          <w:b/>
          <w:u w:val="single"/>
        </w:rPr>
        <w:t>bus nustatytas konkurso metu, tačiau negali būti ilgesnis kai</w:t>
      </w:r>
      <w:r w:rsidR="00027C64" w:rsidRPr="001B4CCC">
        <w:rPr>
          <w:b/>
          <w:u w:val="single"/>
        </w:rPr>
        <w:t>p 202</w:t>
      </w:r>
      <w:r w:rsidR="0035106C" w:rsidRPr="001B4CCC">
        <w:rPr>
          <w:b/>
          <w:u w:val="single"/>
        </w:rPr>
        <w:t>7</w:t>
      </w:r>
      <w:r w:rsidR="00027C64" w:rsidRPr="001B4CCC">
        <w:rPr>
          <w:b/>
          <w:u w:val="single"/>
        </w:rPr>
        <w:t>-</w:t>
      </w:r>
      <w:r w:rsidR="0035106C" w:rsidRPr="001B4CCC">
        <w:rPr>
          <w:b/>
          <w:u w:val="single"/>
        </w:rPr>
        <w:t>06</w:t>
      </w:r>
      <w:r w:rsidR="00027C64" w:rsidRPr="001B4CCC">
        <w:rPr>
          <w:b/>
          <w:u w:val="single"/>
        </w:rPr>
        <w:t>-</w:t>
      </w:r>
      <w:r w:rsidR="002C70D6" w:rsidRPr="001B4CCC">
        <w:rPr>
          <w:b/>
          <w:u w:val="single"/>
        </w:rPr>
        <w:t>3</w:t>
      </w:r>
      <w:r w:rsidR="006025EA" w:rsidRPr="001B4CCC">
        <w:rPr>
          <w:b/>
          <w:u w:val="single"/>
        </w:rPr>
        <w:t>0</w:t>
      </w:r>
      <w:r w:rsidR="00027C64" w:rsidRPr="001B4CCC">
        <w:rPr>
          <w:b/>
          <w:u w:val="single"/>
        </w:rPr>
        <w:t xml:space="preserve"> </w:t>
      </w:r>
      <w:r w:rsidR="00224258" w:rsidRPr="001B4CCC">
        <w:rPr>
          <w:b/>
          <w:u w:val="single"/>
        </w:rPr>
        <w:t>nuo Darbų pradžios</w:t>
      </w:r>
      <w:r w:rsidR="003B722C" w:rsidRPr="001B4CCC">
        <w:rPr>
          <w:b/>
          <w:u w:val="single"/>
        </w:rPr>
        <w:t>, ir ne trumpesnis kaip 202</w:t>
      </w:r>
      <w:r w:rsidR="001B4CCC" w:rsidRPr="001B4CCC">
        <w:rPr>
          <w:b/>
          <w:u w:val="single"/>
        </w:rPr>
        <w:t>7</w:t>
      </w:r>
      <w:r w:rsidR="003B722C" w:rsidRPr="001B4CCC">
        <w:rPr>
          <w:b/>
          <w:u w:val="single"/>
        </w:rPr>
        <w:t>-0</w:t>
      </w:r>
      <w:r w:rsidR="001B4CCC" w:rsidRPr="001B4CCC">
        <w:rPr>
          <w:b/>
          <w:u w:val="single"/>
        </w:rPr>
        <w:t>5</w:t>
      </w:r>
      <w:r w:rsidR="003B722C" w:rsidRPr="001B4CCC">
        <w:rPr>
          <w:b/>
          <w:u w:val="single"/>
        </w:rPr>
        <w:t>-3</w:t>
      </w:r>
      <w:r w:rsidR="00260991">
        <w:rPr>
          <w:b/>
          <w:u w:val="single"/>
        </w:rPr>
        <w:t>1</w:t>
      </w:r>
      <w:r w:rsidR="003B722C" w:rsidRPr="001B4CCC">
        <w:rPr>
          <w:b/>
          <w:u w:val="single"/>
        </w:rPr>
        <w:t xml:space="preserve"> nuo Darbų pradžios.</w:t>
      </w:r>
      <w:r w:rsidR="003B722C" w:rsidRPr="00865520">
        <w:rPr>
          <w:b/>
        </w:rPr>
        <w:t xml:space="preserve"> </w:t>
      </w:r>
      <w:r w:rsidR="00224258" w:rsidRPr="00AA5D2C">
        <w:rPr>
          <w:b/>
        </w:rPr>
        <w:t xml:space="preserve"> </w:t>
      </w:r>
      <w:r w:rsidR="00B4746B" w:rsidRPr="00B4746B">
        <w:rPr>
          <w:bCs/>
        </w:rPr>
        <w:t>Darbų pradžia laikoma įsigaliojus pirkimo sutarčiai ir tiekėjui pateikus draudimo liudijimo (poliso) tinkamai patvirtintą kopiją, įrodančią, kad tiekėjas apdraudęs savo civilinę atsakomybę ir Darbus.</w:t>
      </w:r>
    </w:p>
    <w:p w14:paraId="208A8262" w14:textId="17EC55B9" w:rsidR="00B54548" w:rsidRPr="00B4746B" w:rsidRDefault="00B4746B" w:rsidP="00B4746B">
      <w:pPr>
        <w:pStyle w:val="Sraopastraipa"/>
        <w:numPr>
          <w:ilvl w:val="1"/>
          <w:numId w:val="41"/>
        </w:numPr>
        <w:tabs>
          <w:tab w:val="left" w:pos="1134"/>
        </w:tabs>
        <w:ind w:left="0" w:firstLine="709"/>
        <w:jc w:val="both"/>
        <w:rPr>
          <w:bCs/>
        </w:rPr>
      </w:pPr>
      <w:r>
        <w:rPr>
          <w:color w:val="000000"/>
        </w:rPr>
        <w:t xml:space="preserve"> </w:t>
      </w:r>
      <w:r w:rsidR="008135D3" w:rsidRPr="00B4746B">
        <w:rPr>
          <w:color w:val="000000"/>
        </w:rPr>
        <w:t xml:space="preserve">Techninėje specifikacijoje (Techniniame darbo projekte, jo specifikacijose, aiškinamuosiuose raštuose, brėžiniuose, darbų kiekių žiniaraščiuose ir kt.)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sertifikatai, techniniai liudijimai ar bendrosios techninės specifikacijos gali būti taikomi lygiaverčiai nurodytiems. </w:t>
      </w:r>
      <w:r w:rsidR="008135D3" w:rsidRPr="00A324FE">
        <w:t>Lygiavertiškumo įrodymas yra tiekėjo pareiga.</w:t>
      </w:r>
    </w:p>
    <w:p w14:paraId="017BF082" w14:textId="77777777" w:rsidR="00A20A2F" w:rsidRPr="00A20A2F" w:rsidRDefault="00B54548" w:rsidP="00AC5564">
      <w:pPr>
        <w:pStyle w:val="Sraopastraipa"/>
        <w:numPr>
          <w:ilvl w:val="1"/>
          <w:numId w:val="41"/>
        </w:numPr>
        <w:tabs>
          <w:tab w:val="left" w:pos="1134"/>
        </w:tabs>
        <w:ind w:left="0" w:firstLine="709"/>
        <w:jc w:val="both"/>
        <w:rPr>
          <w:bCs/>
        </w:rPr>
      </w:pPr>
      <w:r w:rsidRPr="00B54548">
        <w:rPr>
          <w:u w:val="single"/>
        </w:rPr>
        <w:t>Darbai perkami pagal fiksuotos kainos kainodarą</w:t>
      </w:r>
      <w:r w:rsidRPr="00B54548">
        <w:t>, kurioje numatyta kaina apimtų visus Darbus, nurodytus pirkimo objekte. Tiekėjas privalo įvertinti visus Techninio darbo projekto sprendinius, visas Darbų apimtis ir, prisiimdamas riziką dėl kiekių ir išlaidų dydžio svyravimo, pateikti savo pasiūlymo kainą. Jeigu Techniniame darbo projekte tiekėjas aptinka darbų, kurie, jo manymu, yra neįvertinti, tiekėjas privalo apie tai raštu pranešti perkančiajai organizacijai. Tiekėjai yra atsakingi už rūpestingą visų pirkimo dokumentų (įskaitant pirkimo sąlygų paaiškinimus ir papildymus) išnagrinėjimą, t. y. tiekėjai turi įvertinti reikiamus atlikti darbus pagal projekto technines specifikacijas, aiškinamuosius raštus, brėžinius bei įsivertinti visas galimas rizikas. Pirkimo sutarties vykdymo metu nebus priimtas joks reikalavimas pakeisti pasiūlymo sumą arba sąlygas, grindžiamas klaidomis ar praleidimais. Tiekėjui siūlytose kainose neįvertinus kurių nors darbų, medžiagų, konstrukcijų, įrengimų bei kitų išlaidų bus laikoma, kad šie darbai, medžiagos, konstrukcijos, įrengimai bei kitos išlaidos įeina į kitų Darbų grupių (etapų) aprašymą ir atskirai už juos nemokama.</w:t>
      </w:r>
    </w:p>
    <w:p w14:paraId="79FC0B15" w14:textId="70FAC268" w:rsidR="00AE1F67" w:rsidRPr="00AE1F67" w:rsidRDefault="00A20A2F" w:rsidP="00AC5564">
      <w:pPr>
        <w:pStyle w:val="Sraopastraipa"/>
        <w:numPr>
          <w:ilvl w:val="1"/>
          <w:numId w:val="41"/>
        </w:numPr>
        <w:tabs>
          <w:tab w:val="left" w:pos="1134"/>
        </w:tabs>
        <w:ind w:left="0" w:firstLine="709"/>
        <w:jc w:val="both"/>
        <w:rPr>
          <w:bCs/>
        </w:rPr>
      </w:pPr>
      <w:r w:rsidRPr="00A20A2F">
        <w:rPr>
          <w:b/>
          <w:bCs/>
        </w:rPr>
        <w:t xml:space="preserve">Kartu su pasiūlymu tiekėjas privalo pateikti įkainotus Darbų kiekių žiniaraščius (pirkimo sąlygų </w:t>
      </w:r>
      <w:r w:rsidR="00552D0E">
        <w:rPr>
          <w:b/>
          <w:bCs/>
        </w:rPr>
        <w:t>3</w:t>
      </w:r>
      <w:r w:rsidRPr="00A20A2F">
        <w:rPr>
          <w:b/>
          <w:bCs/>
        </w:rPr>
        <w:t xml:space="preserve"> priedas „Darbų kiekių žiniaraščiai“), </w:t>
      </w:r>
      <w:r w:rsidRPr="00A20A2F">
        <w:rPr>
          <w:b/>
          <w:bCs/>
          <w:color w:val="000000" w:themeColor="text1"/>
          <w:u w:val="single"/>
        </w:rPr>
        <w:t>nekeičiant</w:t>
      </w:r>
      <w:r w:rsidRPr="00A20A2F">
        <w:rPr>
          <w:b/>
          <w:bCs/>
        </w:rPr>
        <w:t xml:space="preserve"> nurodytų Darbų apibūdinimų (techninių specifikacijų), mato vienetų ir kiekių (!)</w:t>
      </w:r>
      <w:r w:rsidRPr="00A20A2F">
        <w:t xml:space="preserve">, </w:t>
      </w:r>
      <w:r w:rsidRPr="00A20A2F">
        <w:rPr>
          <w:b/>
        </w:rPr>
        <w:t>įrašant atitinkamų darbų kainas, bendrą darbų kainą (visos kainos turi būti įrašyt</w:t>
      </w:r>
      <w:r w:rsidR="00AC5564">
        <w:rPr>
          <w:b/>
        </w:rPr>
        <w:t>os</w:t>
      </w:r>
      <w:r w:rsidRPr="00A20A2F">
        <w:rPr>
          <w:b/>
        </w:rPr>
        <w:t xml:space="preserve"> apvalinant dviem skaitmenimis po kablelio)</w:t>
      </w:r>
      <w:r w:rsidRPr="00976487">
        <w:rPr>
          <w:bCs/>
        </w:rPr>
        <w:t>.</w:t>
      </w:r>
      <w:r w:rsidRPr="00A20A2F">
        <w:rPr>
          <w:b/>
        </w:rPr>
        <w:t xml:space="preserve"> </w:t>
      </w:r>
      <w:r w:rsidRPr="00A20A2F">
        <w:t>Kilusius klausimus dėl Darbų kiekių žiniaraščių (</w:t>
      </w:r>
      <w:r w:rsidRPr="00A20A2F">
        <w:rPr>
          <w:iCs/>
        </w:rPr>
        <w:t>darbų ir (ar) jų kiekių neatitikimus</w:t>
      </w:r>
      <w:r w:rsidRPr="00A20A2F">
        <w:t xml:space="preserve">), tiekėjas turi užduoti </w:t>
      </w:r>
      <w:r w:rsidRPr="00A20A2F">
        <w:rPr>
          <w:rFonts w:cstheme="minorHAnsi"/>
        </w:rPr>
        <w:t xml:space="preserve">pirkimo dokumentų 6 skyriuje „Pirkimo dokumentų paaiškinimas, papildymas ir patikslinimas“ nustatyta tvarka ir terminais. </w:t>
      </w:r>
    </w:p>
    <w:p w14:paraId="3E3DABF0" w14:textId="77777777" w:rsidR="00AD5EC5" w:rsidRPr="00AD5EC5" w:rsidRDefault="009078FF" w:rsidP="00AD5EC5">
      <w:pPr>
        <w:pStyle w:val="Sraopastraipa"/>
        <w:numPr>
          <w:ilvl w:val="1"/>
          <w:numId w:val="41"/>
        </w:numPr>
        <w:tabs>
          <w:tab w:val="left" w:pos="1134"/>
        </w:tabs>
        <w:ind w:left="0" w:firstLine="709"/>
        <w:jc w:val="both"/>
        <w:rPr>
          <w:b/>
          <w:bCs/>
        </w:rPr>
      </w:pPr>
      <w:r>
        <w:t xml:space="preserve">Pirkimo objektas finansuojamas Europos sąjungos lėšomis pagal </w:t>
      </w:r>
      <w:r w:rsidRPr="0048234A">
        <w:t>Lietuvos žemės ūkio ir kaimo plėtros 2023–2027 metų strateginio plano intervencin</w:t>
      </w:r>
      <w:r>
        <w:t>ę</w:t>
      </w:r>
      <w:r w:rsidRPr="0048234A">
        <w:t xml:space="preserve"> priemon</w:t>
      </w:r>
      <w:r>
        <w:t>ę</w:t>
      </w:r>
      <w:r w:rsidRPr="0048234A">
        <w:t xml:space="preserve"> „Investicijos į melioracijos sistemas“</w:t>
      </w:r>
      <w:r>
        <w:t xml:space="preserve"> (projekto pavadinimas „</w:t>
      </w:r>
      <w:r w:rsidRPr="0048234A">
        <w:t>Kauno rajono, Mastaičių kadastro vietovės melioracijos statinių rekonstrukcija</w:t>
      </w:r>
      <w:r>
        <w:t xml:space="preserve">“ projekto Nr. </w:t>
      </w:r>
      <w:r w:rsidRPr="0048234A">
        <w:t>10VD-KK-25-1-01499-PR001</w:t>
      </w:r>
      <w:r>
        <w:t>), taip pat Lietuvos Respublikos valstybės biudžeto ir Kauno rajono savivaldybės administracijos biudžeto lėšomis.</w:t>
      </w:r>
    </w:p>
    <w:p w14:paraId="7340B490" w14:textId="0384DB82" w:rsidR="00AD5EC5" w:rsidRPr="00AD5EC5" w:rsidRDefault="00AD5EC5" w:rsidP="00AD5EC5">
      <w:pPr>
        <w:pStyle w:val="Sraopastraipa"/>
        <w:numPr>
          <w:ilvl w:val="1"/>
          <w:numId w:val="41"/>
        </w:numPr>
        <w:tabs>
          <w:tab w:val="left" w:pos="1134"/>
        </w:tabs>
        <w:ind w:left="0" w:firstLine="709"/>
        <w:jc w:val="both"/>
        <w:rPr>
          <w:b/>
          <w:bCs/>
        </w:rPr>
      </w:pPr>
      <w:r w:rsidRPr="00850B9E">
        <w:rPr>
          <w:noProof/>
        </w:rPr>
        <w:t>Tiekėjas, prieš pateikdamas pasiūlymą, objekt</w:t>
      </w:r>
      <w:r>
        <w:rPr>
          <w:noProof/>
        </w:rPr>
        <w:t>ą</w:t>
      </w:r>
      <w:r w:rsidRPr="00850B9E">
        <w:rPr>
          <w:noProof/>
        </w:rPr>
        <w:t>, nurodytą pirkimo sąlygų 2.1 punkte, gali savarankiškai apžiūrėti vietoje ir įvertinti visas galimas rizikas. Tiekėjas kilusius klausimus dėl pirkimo objekto ar pirkimo dokumentų nuostatų turi užduoti pirkimo sąlygų 6 skyriuje „Pirkimo dokumentų paaiškinimas, papildymas ir patikslinimas“ nustatyta tvarka ir terminais.</w:t>
      </w:r>
    </w:p>
    <w:p w14:paraId="69FFE925" w14:textId="7878E16B" w:rsidR="00B13769" w:rsidRPr="00AD5EC5" w:rsidRDefault="00AD5EC5" w:rsidP="00B13769">
      <w:pPr>
        <w:pStyle w:val="Sraopastraipa"/>
        <w:numPr>
          <w:ilvl w:val="1"/>
          <w:numId w:val="41"/>
        </w:numPr>
        <w:tabs>
          <w:tab w:val="left" w:pos="1134"/>
        </w:tabs>
        <w:ind w:left="0" w:firstLine="709"/>
        <w:jc w:val="both"/>
        <w:rPr>
          <w:b/>
          <w:bCs/>
        </w:rPr>
      </w:pPr>
      <w:r w:rsidRPr="00AD5EC5">
        <w:rPr>
          <w:rFonts w:eastAsia="Calibri"/>
        </w:rPr>
        <w:t>Pirkimas nėra skaidomas į dalis, todėl pasiūlymas turi būti teikiamas visai pirkimo apimčiai.</w:t>
      </w:r>
    </w:p>
    <w:p w14:paraId="62A8D602" w14:textId="4A61E9EB" w:rsidR="00CE0ACE" w:rsidRPr="00E21343" w:rsidRDefault="0039708E" w:rsidP="00E21343">
      <w:pPr>
        <w:pStyle w:val="Sraopastraipa"/>
        <w:numPr>
          <w:ilvl w:val="0"/>
          <w:numId w:val="20"/>
        </w:numPr>
        <w:autoSpaceDN/>
        <w:spacing w:after="120"/>
        <w:jc w:val="center"/>
        <w:textAlignment w:val="auto"/>
        <w:rPr>
          <w:b/>
          <w:lang w:eastAsia="lt-LT"/>
        </w:rPr>
      </w:pPr>
      <w:r w:rsidRPr="00E21343">
        <w:rPr>
          <w:b/>
          <w:lang w:eastAsia="lt-LT"/>
        </w:rPr>
        <w:t>PASIŪLYMŲ RENGIMAS, PATEIKIMAS, KEITIMAS</w:t>
      </w:r>
    </w:p>
    <w:p w14:paraId="49263B29" w14:textId="77777777" w:rsidR="00982C05" w:rsidRDefault="0039708E">
      <w:pPr>
        <w:widowControl w:val="0"/>
        <w:numPr>
          <w:ilvl w:val="1"/>
          <w:numId w:val="20"/>
        </w:numPr>
        <w:tabs>
          <w:tab w:val="left" w:pos="1134"/>
        </w:tabs>
        <w:autoSpaceDE w:val="0"/>
        <w:autoSpaceDN/>
        <w:adjustRightInd w:val="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p>
    <w:p w14:paraId="45F14541" w14:textId="3E607B03" w:rsidR="000248C1" w:rsidRPr="00136B21" w:rsidRDefault="00434926">
      <w:pPr>
        <w:widowControl w:val="0"/>
        <w:numPr>
          <w:ilvl w:val="1"/>
          <w:numId w:val="20"/>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w:t>
      </w:r>
      <w:r w:rsidRPr="006B6532">
        <w:lastRenderedPageBreak/>
        <w:t xml:space="preserve">adresu </w:t>
      </w:r>
      <w:hyperlink r:id="rId16" w:history="1">
        <w:r w:rsidR="00015606" w:rsidRPr="00296474">
          <w:rPr>
            <w:rStyle w:val="Hipersaitas"/>
          </w:rPr>
          <w:t>https://viesiejipirkimai.lt/</w:t>
        </w:r>
      </w:hyperlink>
      <w:r w:rsidRPr="000B4511">
        <w:rPr>
          <w:iCs/>
        </w:rPr>
        <w:t xml:space="preserve">. </w:t>
      </w:r>
      <w:r w:rsidR="000B4511" w:rsidRPr="006B6532">
        <w:t xml:space="preserve">Pasiūlymus gali teikti tik CVP IS registruoti tiekėjai, kurie yra užsiregistravę CVP IS adresu </w:t>
      </w:r>
      <w:hyperlink r:id="rId17" w:history="1">
        <w:r w:rsidR="00015606" w:rsidRPr="00296474">
          <w:rPr>
            <w:rStyle w:val="Hipersaitas"/>
          </w:rPr>
          <w:t>https://viesiejipirkimai.lt/</w:t>
        </w:r>
      </w:hyperlink>
      <w:r w:rsidR="000B4511" w:rsidRPr="000B4511">
        <w:rPr>
          <w:iCs/>
        </w:rPr>
        <w:t>).</w:t>
      </w:r>
      <w:r w:rsidR="00015606">
        <w:rPr>
          <w:iCs/>
        </w:rPr>
        <w:t xml:space="preserve"> </w:t>
      </w:r>
      <w:r w:rsidR="000B4511" w:rsidRPr="000B4511">
        <w:rPr>
          <w:bCs/>
        </w:rPr>
        <w:t xml:space="preserve">Visi dokumentai, </w:t>
      </w:r>
      <w:r w:rsidR="000B4511" w:rsidRPr="00807A3B">
        <w:rPr>
          <w:bCs/>
        </w:rPr>
        <w:t xml:space="preserve">patvirtinantys tiekėjų atitiktį </w:t>
      </w:r>
      <w:r w:rsidR="000B4511" w:rsidRPr="005A76FD">
        <w:rPr>
          <w:bCs/>
        </w:rPr>
        <w:t>kvalifikacijos</w:t>
      </w:r>
      <w:r w:rsidR="00EC542F" w:rsidRPr="005A76FD">
        <w:rPr>
          <w:bCs/>
        </w:rPr>
        <w:t xml:space="preserve"> </w:t>
      </w:r>
      <w:r w:rsidR="008F35DD" w:rsidRPr="005A76FD">
        <w:rPr>
          <w:rFonts w:eastAsia="Calibri"/>
          <w:bCs/>
        </w:rPr>
        <w:t>i</w:t>
      </w:r>
      <w:r w:rsidR="008F35DD" w:rsidRPr="005A76FD">
        <w:rPr>
          <w:bCs/>
        </w:rPr>
        <w:t>r</w:t>
      </w:r>
      <w:r w:rsidR="008F35DD">
        <w:rPr>
          <w:bCs/>
        </w:rPr>
        <w:t xml:space="preserve">, jeigu taikoma, </w:t>
      </w:r>
      <w:r w:rsidR="008F35DD" w:rsidRPr="005A76FD">
        <w:rPr>
          <w:bCs/>
        </w:rPr>
        <w:t xml:space="preserve">aplinkos apsaugos vadybos sistemos standartų reikalavimams </w:t>
      </w:r>
      <w:r w:rsidR="001A2965" w:rsidRPr="005A76FD">
        <w:rPr>
          <w:bCs/>
        </w:rPr>
        <w:t>(</w:t>
      </w:r>
      <w:r w:rsidR="001A2965" w:rsidRPr="005A76FD">
        <w:rPr>
          <w:rFonts w:cstheme="minorHAnsi"/>
          <w:bCs/>
        </w:rPr>
        <w:t>toliau visi kartu – kvalifikaciniai reikalavimai)</w:t>
      </w:r>
      <w:r w:rsidR="00EC542F" w:rsidRPr="005A76FD">
        <w:rPr>
          <w:bCs/>
        </w:rPr>
        <w:t xml:space="preserve">, </w:t>
      </w:r>
      <w:r w:rsidR="000B4511" w:rsidRPr="005A76FD">
        <w:rPr>
          <w:bCs/>
        </w:rPr>
        <w:t>dokumentai, patvirtinantys, kad nėra tiekėjo pašalinimo pagrindų, Europos bendrasis viešųjų pirkimų dokumentas, kiti pasiūlyme</w:t>
      </w:r>
      <w:r w:rsidR="000B4511" w:rsidRPr="000B4511">
        <w:rPr>
          <w:bCs/>
        </w:rPr>
        <w:t xml:space="preserve"> pateikiami dokumentai turi būti pateikti elektronine forma</w:t>
      </w:r>
      <w:r w:rsidR="000B4511">
        <w:rPr>
          <w:bCs/>
        </w:rPr>
        <w:t xml:space="preserve"> (</w:t>
      </w:r>
      <w:r w:rsidR="000B4511" w:rsidRPr="00E85E8B">
        <w:rPr>
          <w:rFonts w:eastAsiaTheme="minorHAnsi" w:cstheme="minorHAnsi"/>
          <w:bCs/>
          <w:iCs/>
        </w:rPr>
        <w:t>tiesiogiai suformuoti elektroninėmis priemonėmis arba skaitmeninės dokumentų kopijos)</w:t>
      </w:r>
      <w:r w:rsidR="000B4511" w:rsidRPr="000B4511">
        <w:rPr>
          <w:bCs/>
        </w:rPr>
        <w:t>.</w:t>
      </w:r>
      <w:r w:rsidR="00744443">
        <w:rPr>
          <w:bCs/>
        </w:rPr>
        <w:t xml:space="preserve"> </w:t>
      </w:r>
      <w:r w:rsidR="000B4511" w:rsidRPr="000B4511">
        <w:t xml:space="preserve">Perkančioji organizacija pasilieka sau teisę prašyti dokumentų originalų. </w:t>
      </w:r>
      <w:r w:rsidR="000B4511" w:rsidRPr="000B4511">
        <w:rPr>
          <w:bCs/>
        </w:rPr>
        <w:t xml:space="preserve">Pateikiami dokumentai ar skaitmeninės dokumentų kopijos turi būti prieinami naudojant nediskriminuojančius, visuotinai prieinamus duomenų failų formatus </w:t>
      </w:r>
      <w:r w:rsidR="000B4511">
        <w:rPr>
          <w:bCs/>
        </w:rPr>
        <w:t>(</w:t>
      </w:r>
      <w:r w:rsidR="000B4511" w:rsidRPr="00E85E8B">
        <w:rPr>
          <w:rFonts w:eastAsiaTheme="minorHAnsi" w:cstheme="minorHAnsi"/>
          <w:bCs/>
          <w:iCs/>
        </w:rPr>
        <w:t>pvz., doc, docx, adoc, pdf, xls, xlsx, jpg, jpeg, pps, ppsx, gif ar kt.).</w:t>
      </w:r>
      <w:r w:rsidR="000B4511" w:rsidRPr="000B4511">
        <w:rPr>
          <w:bCs/>
        </w:rPr>
        <w:t xml:space="preserve"> </w:t>
      </w:r>
      <w:r w:rsidR="000B4511"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sidR="000B4511">
        <w:rPr>
          <w:rFonts w:eastAsiaTheme="minorHAnsi" w:cstheme="minorHAnsi"/>
          <w:bCs/>
          <w:iCs/>
        </w:rPr>
        <w:t xml:space="preserve">Pasiūlymai pateikti CVP IS susirašinėjimo </w:t>
      </w:r>
      <w:r w:rsidR="000B4511" w:rsidRPr="00136B21">
        <w:rPr>
          <w:rFonts w:eastAsiaTheme="minorHAnsi" w:cstheme="minorHAnsi"/>
          <w:bCs/>
          <w:iCs/>
        </w:rPr>
        <w:t>priemonėmis nebus vertinami. Pasiūlymai pateikti popierinėje laikmenoje vokuose bus grąžinami neatplėšti tiekėjams ir nebus vertinami.</w:t>
      </w:r>
    </w:p>
    <w:p w14:paraId="37C5107C" w14:textId="0BFCD804" w:rsidR="00EB33CE" w:rsidRPr="00280181" w:rsidRDefault="00EB33CE">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Pr>
          <w:lang w:eastAsia="lt-LT"/>
        </w:rPr>
        <w:t xml:space="preserve"> </w:t>
      </w:r>
      <w:r w:rsidRPr="00EB33CE">
        <w:rPr>
          <w:rFonts w:eastAsia="Calibri"/>
          <w:b/>
          <w:bCs/>
        </w:rPr>
        <w:t xml:space="preserve">Pasiūlymas </w:t>
      </w:r>
      <w:r w:rsidR="0019351C">
        <w:rPr>
          <w:rFonts w:eastAsia="Calibri"/>
          <w:b/>
          <w:bCs/>
        </w:rPr>
        <w:t>turi</w:t>
      </w:r>
      <w:r w:rsidRPr="00EB33CE">
        <w:rPr>
          <w:rFonts w:eastAsia="Calibri"/>
          <w:b/>
          <w:bCs/>
        </w:rPr>
        <w:t xml:space="preserve"> būti pasirašytas fiziniu arba kvalifikuotu elektroniniu parašu</w:t>
      </w:r>
      <w:r w:rsidRPr="00EB33CE">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EB33CE">
        <w:rPr>
          <w:rFonts w:eastAsia="Calibri"/>
        </w:rPr>
        <w:t xml:space="preserve"> Gali būti:</w:t>
      </w:r>
    </w:p>
    <w:p w14:paraId="1E1630A7" w14:textId="6F184886" w:rsidR="00EB33CE" w:rsidRPr="00280181" w:rsidRDefault="00EB33CE" w:rsidP="00763492">
      <w:pPr>
        <w:ind w:firstLine="709"/>
        <w:jc w:val="both"/>
        <w:rPr>
          <w:rFonts w:eastAsia="Calibri"/>
        </w:rPr>
      </w:pPr>
      <w:r>
        <w:rPr>
          <w:rFonts w:eastAsia="Calibri"/>
        </w:rPr>
        <w:t>3.2.</w:t>
      </w:r>
      <w:r w:rsidRPr="00280181">
        <w:rPr>
          <w:rFonts w:eastAsia="Calibri"/>
        </w:rPr>
        <w:t>1. pateikiami kvalifikuotu elektroniniu parašu pasirašyti elektroninėmis priemonėmis suformuoti dokumentai;</w:t>
      </w:r>
    </w:p>
    <w:p w14:paraId="6938814B" w14:textId="4E4C1123" w:rsidR="00EB33CE" w:rsidRPr="00EB33CE" w:rsidRDefault="00EB33CE" w:rsidP="00763492">
      <w:pPr>
        <w:ind w:firstLine="709"/>
        <w:jc w:val="both"/>
      </w:pPr>
      <w:r>
        <w:rPr>
          <w:rFonts w:eastAsia="Calibri"/>
        </w:rPr>
        <w:t>3.2</w:t>
      </w:r>
      <w:r w:rsidRPr="00280181">
        <w:rPr>
          <w:rFonts w:eastAsia="Calibri"/>
        </w:rPr>
        <w:t>.2. skaitmeninės dokumentų kopijos (fiziniu parašu tvirtinami dokumentai turi būti pateikiami pasirašyti ir nuskenuoti).</w:t>
      </w:r>
    </w:p>
    <w:p w14:paraId="051462B5" w14:textId="4C853366" w:rsidR="00B259E2" w:rsidRPr="007B4BFC" w:rsidRDefault="00B259E2">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A86586">
        <w:rPr>
          <w:b/>
        </w:rPr>
        <w:t>Pasiūlymą sudaro</w:t>
      </w:r>
      <w:r w:rsidRPr="00136B21">
        <w:rPr>
          <w:bCs/>
        </w:rPr>
        <w:t xml:space="preserve"> CVP IS priemonėmis pateiktų duomenų visuma (perkančioji </w:t>
      </w:r>
      <w:r w:rsidRPr="007B4BFC">
        <w:rPr>
          <w:bCs/>
        </w:rPr>
        <w:t>organizacija pasilieka teisę prašyti tiekėjo pateikti pažymų ar kitų su pasiūlymu teikiamų dokumentų originalus):</w:t>
      </w:r>
    </w:p>
    <w:p w14:paraId="33C1A668" w14:textId="07196CC5" w:rsidR="00C93FDE" w:rsidRPr="00C93FDE" w:rsidRDefault="00C93FDE">
      <w:pPr>
        <w:numPr>
          <w:ilvl w:val="2"/>
          <w:numId w:val="20"/>
        </w:numPr>
        <w:shd w:val="clear" w:color="auto" w:fill="FFFFFF" w:themeFill="background1"/>
        <w:tabs>
          <w:tab w:val="left" w:pos="1276"/>
        </w:tabs>
        <w:autoSpaceDN/>
        <w:ind w:left="0" w:firstLine="709"/>
        <w:contextualSpacing/>
        <w:jc w:val="both"/>
        <w:textAlignment w:val="auto"/>
        <w:rPr>
          <w:bCs/>
          <w:color w:val="FF0000"/>
        </w:rPr>
      </w:pPr>
      <w:r>
        <w:rPr>
          <w:bCs/>
        </w:rPr>
        <w:t xml:space="preserve"> </w:t>
      </w:r>
      <w:r w:rsidR="00EE34C4" w:rsidRPr="00994F57">
        <w:rPr>
          <w:bCs/>
        </w:rPr>
        <w:t>užpildytas pasiūlymas</w:t>
      </w:r>
      <w:r w:rsidR="00EE34C4" w:rsidRPr="00794A7A">
        <w:rPr>
          <w:bCs/>
        </w:rPr>
        <w:t>, parengtas</w:t>
      </w:r>
      <w:r w:rsidR="00EE34C4" w:rsidRPr="00CB25CB">
        <w:rPr>
          <w:bCs/>
        </w:rPr>
        <w:t xml:space="preserve"> pagal </w:t>
      </w:r>
      <w:r w:rsidR="004A7367" w:rsidRPr="00CB25CB">
        <w:rPr>
          <w:bCs/>
        </w:rPr>
        <w:t>p</w:t>
      </w:r>
      <w:r w:rsidR="00EE34C4" w:rsidRPr="00CB25CB">
        <w:rPr>
          <w:bCs/>
        </w:rPr>
        <w:t xml:space="preserve">irkimo </w:t>
      </w:r>
      <w:r w:rsidR="00001E55" w:rsidRPr="00CB25CB">
        <w:rPr>
          <w:bCs/>
        </w:rPr>
        <w:t>sąlygų</w:t>
      </w:r>
      <w:r w:rsidR="00EE34C4" w:rsidRPr="00CB25CB">
        <w:rPr>
          <w:bCs/>
        </w:rPr>
        <w:t xml:space="preserve"> 1 priedą (užpildyta pasiūlymo forma)</w:t>
      </w:r>
      <w:r>
        <w:rPr>
          <w:bCs/>
        </w:rPr>
        <w:t>;</w:t>
      </w:r>
    </w:p>
    <w:p w14:paraId="027193ED" w14:textId="1D8B524C" w:rsidR="009C2853" w:rsidRPr="005A0128" w:rsidRDefault="00C93FDE">
      <w:pPr>
        <w:numPr>
          <w:ilvl w:val="2"/>
          <w:numId w:val="20"/>
        </w:numPr>
        <w:shd w:val="clear" w:color="auto" w:fill="FFFFFF" w:themeFill="background1"/>
        <w:tabs>
          <w:tab w:val="left" w:pos="1276"/>
        </w:tabs>
        <w:autoSpaceDN/>
        <w:ind w:left="0" w:firstLine="709"/>
        <w:contextualSpacing/>
        <w:jc w:val="both"/>
        <w:textAlignment w:val="auto"/>
        <w:rPr>
          <w:bCs/>
          <w:color w:val="FF0000"/>
        </w:rPr>
      </w:pPr>
      <w:r>
        <w:rPr>
          <w:bCs/>
        </w:rPr>
        <w:t xml:space="preserve"> </w:t>
      </w:r>
      <w:r w:rsidR="00994F57" w:rsidRPr="00576435">
        <w:rPr>
          <w:bCs/>
        </w:rPr>
        <w:t>įkainoti Darbų kiekių žiniaraščiai</w:t>
      </w:r>
      <w:r w:rsidR="00994F57">
        <w:rPr>
          <w:bCs/>
        </w:rPr>
        <w:t xml:space="preserve">, </w:t>
      </w:r>
      <w:r>
        <w:rPr>
          <w:bCs/>
        </w:rPr>
        <w:t>pagal</w:t>
      </w:r>
      <w:r w:rsidR="00994F57">
        <w:rPr>
          <w:bCs/>
        </w:rPr>
        <w:t xml:space="preserve"> </w:t>
      </w:r>
      <w:r w:rsidR="00994F57" w:rsidRPr="00576435">
        <w:rPr>
          <w:bCs/>
        </w:rPr>
        <w:t xml:space="preserve">pirkimo sąlygų </w:t>
      </w:r>
      <w:r w:rsidR="00B872CD">
        <w:rPr>
          <w:bCs/>
        </w:rPr>
        <w:t>3</w:t>
      </w:r>
      <w:r w:rsidR="00994F57" w:rsidRPr="00576435">
        <w:rPr>
          <w:bCs/>
        </w:rPr>
        <w:t xml:space="preserve"> pried</w:t>
      </w:r>
      <w:r>
        <w:rPr>
          <w:bCs/>
        </w:rPr>
        <w:t>ą</w:t>
      </w:r>
      <w:r w:rsidR="00994F57">
        <w:rPr>
          <w:bCs/>
        </w:rPr>
        <w:t>;</w:t>
      </w:r>
    </w:p>
    <w:p w14:paraId="34DC865B" w14:textId="524D2BF5" w:rsidR="00DB71B4" w:rsidRPr="00DB71B4" w:rsidRDefault="00763492">
      <w:pPr>
        <w:pStyle w:val="Sraopastraipa"/>
        <w:numPr>
          <w:ilvl w:val="2"/>
          <w:numId w:val="20"/>
        </w:numPr>
        <w:shd w:val="clear" w:color="auto" w:fill="FFFFFF" w:themeFill="background1"/>
        <w:tabs>
          <w:tab w:val="left" w:pos="1276"/>
        </w:tabs>
        <w:autoSpaceDN/>
        <w:ind w:left="0" w:firstLine="709"/>
        <w:contextualSpacing/>
        <w:jc w:val="both"/>
        <w:textAlignment w:val="auto"/>
        <w:rPr>
          <w:bCs/>
        </w:rPr>
      </w:pPr>
      <w:r>
        <w:rPr>
          <w:bCs/>
        </w:rPr>
        <w:t xml:space="preserve"> </w:t>
      </w:r>
      <w:r w:rsidR="00CB18CE" w:rsidRPr="00AD2864">
        <w:rPr>
          <w:bCs/>
        </w:rPr>
        <w:t>užpildytas EBVPD pagal</w:t>
      </w:r>
      <w:r w:rsidR="00CB18CE" w:rsidRPr="007B4BFC">
        <w:rPr>
          <w:bCs/>
        </w:rPr>
        <w:t xml:space="preserve"> pirkimo dokumentų </w:t>
      </w:r>
      <w:r w:rsidR="00B872CD">
        <w:rPr>
          <w:bCs/>
        </w:rPr>
        <w:t>4</w:t>
      </w:r>
      <w:r w:rsidR="00CB18CE" w:rsidRPr="007B4BFC">
        <w:rPr>
          <w:bCs/>
        </w:rPr>
        <w:t xml:space="preserve"> priedą </w:t>
      </w:r>
      <w:r w:rsidR="003A1963" w:rsidRPr="007B4BFC">
        <w:rPr>
          <w:bCs/>
          <w:i/>
          <w:iCs/>
        </w:rPr>
        <w:t>.pdf</w:t>
      </w:r>
      <w:r w:rsidR="00CB18CE" w:rsidRPr="007B4BFC">
        <w:rPr>
          <w:bCs/>
        </w:rPr>
        <w:t xml:space="preserve"> formatu. Jeigu pasiūlymą teikia tiekėjų grupė, EBVPD</w:t>
      </w:r>
      <w:r w:rsidR="00CB18CE" w:rsidRPr="00136B21">
        <w:rPr>
          <w:bCs/>
        </w:rPr>
        <w:t xml:space="preserve"> turi užpildyti ir kartu su pasiūlymu pateikti kiekvienas tiekėjų grupės narys. Jei tiekėjas </w:t>
      </w:r>
      <w:r w:rsidR="00CB18CE" w:rsidRPr="00DB0A55">
        <w:rPr>
          <w:bCs/>
        </w:rPr>
        <w:t xml:space="preserve">pasitelkia subtiekėjus ar kitus ūkio subjektus, kurių pajėgumais </w:t>
      </w:r>
      <w:r w:rsidR="008736F0" w:rsidRPr="00DB0A55">
        <w:rPr>
          <w:bCs/>
        </w:rPr>
        <w:t xml:space="preserve">(kvalifikacija) </w:t>
      </w:r>
      <w:r w:rsidR="00CB18CE" w:rsidRPr="00DB0A55">
        <w:rPr>
          <w:bCs/>
        </w:rPr>
        <w:t>remsis</w:t>
      </w:r>
      <w:r w:rsidR="00D25951" w:rsidRPr="00DB0A55">
        <w:rPr>
          <w:bCs/>
        </w:rPr>
        <w:t xml:space="preserve"> (išskyrus kvazisubtiekėjus)</w:t>
      </w:r>
      <w:r w:rsidR="00CB18CE" w:rsidRPr="00DB0A55">
        <w:rPr>
          <w:bCs/>
        </w:rPr>
        <w:t>, EBVPD turi užpildyti ir pateikti ir šie subjektai</w:t>
      </w:r>
      <w:r w:rsidR="004A7367" w:rsidRPr="00DB0A55">
        <w:rPr>
          <w:bCs/>
        </w:rPr>
        <w:t xml:space="preserve">. </w:t>
      </w:r>
      <w:r w:rsidR="004A7367" w:rsidRPr="00DB0A55">
        <w:rPr>
          <w:iCs/>
        </w:rPr>
        <w:t xml:space="preserve">Subtiekėjų, kurių pajėgumais tiekėjas nesiremia, EBVPD nereikalaujamas; </w:t>
      </w:r>
      <w:r w:rsidR="004A7367" w:rsidRPr="00DB0A55">
        <w:rPr>
          <w:bCs/>
          <w:iCs/>
        </w:rPr>
        <w:t>EBVPD turi būti pasirašytas jį užpildžiusio tiekėjo vadovo, jungtinės veiklos partnerio</w:t>
      </w:r>
      <w:r w:rsidR="004A7367" w:rsidRPr="0056043C">
        <w:rPr>
          <w:bCs/>
          <w:iCs/>
        </w:rPr>
        <w:t xml:space="preserve"> vadovo/subtiekėjo vadovo parašu, nurodant pasirašiusiojo asmens vardą ir pavardę (nuskenuotas dokumentas pdf formatu, arba pasirašytas elektroniniu parašu).</w:t>
      </w:r>
      <w:r w:rsidR="004A7367" w:rsidRPr="00136B21">
        <w:rPr>
          <w:b/>
          <w:iCs/>
        </w:rPr>
        <w:t xml:space="preserve"> </w:t>
      </w:r>
      <w:r w:rsidR="004A7367" w:rsidRPr="00F85BF6">
        <w:rPr>
          <w:bCs/>
          <w:iCs/>
        </w:rPr>
        <w:t>Jei EBVPD pasirašytas ne tiekėjo (vadovo) ar jungtinės veiklos partnerio/subtiekėjo (vadovo), kartu pateikiamas įgaliojimas, suteikiantis teisę šį dokumentą pasirašiusiam darbuotojui, atstovauti tiekėją ar jungtinės veiklos partnerį / subtiekėją;</w:t>
      </w:r>
    </w:p>
    <w:p w14:paraId="763FC24A" w14:textId="46380610" w:rsidR="00DB1DA5" w:rsidRPr="00C67163" w:rsidRDefault="00DB71B4" w:rsidP="00C67163">
      <w:pPr>
        <w:tabs>
          <w:tab w:val="left" w:pos="1418"/>
        </w:tabs>
        <w:autoSpaceDN/>
        <w:ind w:firstLine="851"/>
        <w:contextualSpacing/>
        <w:jc w:val="both"/>
        <w:textAlignment w:val="auto"/>
        <w:rPr>
          <w:i/>
          <w:iCs/>
        </w:rPr>
      </w:pPr>
      <w:r w:rsidRPr="00DB71B4">
        <w:rPr>
          <w:bCs/>
          <w:i/>
        </w:rPr>
        <w:t>Pastaba. Tiekėjui pateikiant (užpildant) atsakymus į nurodytus klausimus, rekomenduojama vadovautis Viešųjų pirkimų tarnybos pateiktomis EBVPD pildymo rekomendacijomis, pateiktomis šioje nuorodoje</w:t>
      </w:r>
      <w:r w:rsidRPr="00DB71B4">
        <w:rPr>
          <w:b/>
          <w:i/>
        </w:rPr>
        <w:t xml:space="preserve"> </w:t>
      </w:r>
      <w:hyperlink r:id="rId18" w:history="1">
        <w:r w:rsidR="00CC20EA" w:rsidRPr="007F0CD0">
          <w:rPr>
            <w:rStyle w:val="Hipersaitas"/>
            <w:i/>
            <w:iCs/>
          </w:rPr>
          <w:t>https://klausk.vpt.lt/hc/lt/sections/115001605685-EBVPD</w:t>
        </w:r>
      </w:hyperlink>
      <w:r w:rsidRPr="00E64B1A">
        <w:rPr>
          <w:i/>
          <w:iCs/>
        </w:rPr>
        <w:t>;</w:t>
      </w:r>
      <w:r w:rsidR="00CC20EA">
        <w:rPr>
          <w:i/>
          <w:iCs/>
        </w:rPr>
        <w:t xml:space="preserve"> </w:t>
      </w:r>
      <w:r w:rsidR="00E64B1A" w:rsidRPr="00E64B1A">
        <w:rPr>
          <w:i/>
          <w:iCs/>
        </w:rPr>
        <w:t xml:space="preserve">taip pat vaizdo medžiaga </w:t>
      </w:r>
      <w:hyperlink r:id="rId19" w:history="1">
        <w:r w:rsidR="00E64B1A" w:rsidRPr="00E64B1A">
          <w:rPr>
            <w:rStyle w:val="Hipersaitas"/>
            <w:i/>
            <w:iCs/>
          </w:rPr>
          <w:t>https://www.youtube.com/watch?v=V9buN_j76cY</w:t>
        </w:r>
      </w:hyperlink>
      <w:r w:rsidR="00E64B1A" w:rsidRPr="00E64B1A">
        <w:rPr>
          <w:i/>
          <w:iCs/>
        </w:rPr>
        <w:t xml:space="preserve">; </w:t>
      </w:r>
    </w:p>
    <w:p w14:paraId="0185D2C7" w14:textId="070D913D" w:rsidR="00557A32" w:rsidRPr="005344D9" w:rsidRDefault="00557A32">
      <w:pPr>
        <w:pStyle w:val="Sraopastraipa"/>
        <w:numPr>
          <w:ilvl w:val="2"/>
          <w:numId w:val="20"/>
        </w:numPr>
        <w:autoSpaceDN/>
        <w:ind w:left="0" w:firstLine="709"/>
        <w:contextualSpacing/>
        <w:jc w:val="both"/>
        <w:textAlignment w:val="auto"/>
        <w:rPr>
          <w:bCs/>
        </w:rPr>
      </w:pPr>
      <w:r w:rsidRPr="00F219DC">
        <w:rPr>
          <w:bCs/>
        </w:rPr>
        <w:t>j</w:t>
      </w:r>
      <w:r w:rsidRPr="00F219DC">
        <w:t xml:space="preserve">ungtinės veiklos sutartis, jei pasiūlymą </w:t>
      </w:r>
      <w:r w:rsidRPr="005344D9">
        <w:t>pateikia jungtinės veiklos sutarties pagrindu veikianti ūkio subjektų grupė (pateikiamas skenuotas dokumentas elektroninėje formoje);</w:t>
      </w:r>
    </w:p>
    <w:p w14:paraId="0135C6F8" w14:textId="77777777" w:rsidR="00557A32" w:rsidRPr="00E46903" w:rsidRDefault="00557A32">
      <w:pPr>
        <w:pStyle w:val="Sraopastraipa"/>
        <w:numPr>
          <w:ilvl w:val="2"/>
          <w:numId w:val="20"/>
        </w:numPr>
        <w:autoSpaceDN/>
        <w:ind w:left="0" w:firstLine="709"/>
        <w:contextualSpacing/>
        <w:jc w:val="both"/>
        <w:textAlignment w:val="auto"/>
      </w:pPr>
      <w:r w:rsidRPr="005344D9">
        <w:t>kitų ūkio subjektų išteklių prieinamumą patvirtinantys dokumentai, jei</w:t>
      </w:r>
      <w:r w:rsidRPr="00E46903">
        <w:t xml:space="preserve"> pasitelkiami kiti ūkio subjektai (pateikiamas skenuotas dokumentas elektroninėje formoje);</w:t>
      </w:r>
    </w:p>
    <w:p w14:paraId="7B409F71" w14:textId="794C7625" w:rsidR="00466F7E" w:rsidRPr="00E46903" w:rsidRDefault="00C93FDE">
      <w:pPr>
        <w:pStyle w:val="Sraopastraipa"/>
        <w:numPr>
          <w:ilvl w:val="2"/>
          <w:numId w:val="20"/>
        </w:numPr>
        <w:tabs>
          <w:tab w:val="left" w:pos="1276"/>
        </w:tabs>
        <w:autoSpaceDN/>
        <w:ind w:left="0" w:firstLine="709"/>
        <w:contextualSpacing/>
        <w:jc w:val="both"/>
        <w:textAlignment w:val="auto"/>
      </w:pPr>
      <w:r>
        <w:t xml:space="preserve"> </w:t>
      </w:r>
      <w:r w:rsidR="00557A32" w:rsidRPr="00E46903">
        <w:t xml:space="preserve">kiekvieno pasitelkto </w:t>
      </w:r>
      <w:r w:rsidR="00F85BF6" w:rsidRPr="00E46903">
        <w:t>ūkio subjekto</w:t>
      </w:r>
      <w:r w:rsidR="00557A32" w:rsidRPr="00E46903">
        <w:t>, kurių pajėgumais tiekėjas remiasi (jei tokius nurodė pasiūlymo formoje (</w:t>
      </w:r>
      <w:r w:rsidR="005820DD" w:rsidRPr="00E46903">
        <w:t>pirkimo sąlygų 1</w:t>
      </w:r>
      <w:r w:rsidR="00557A32" w:rsidRPr="00E46903">
        <w:t xml:space="preserve"> priedas), pasirašytos laisvos formos deklaracijos ar kito dokumento, patvirtinančio sutikimą dalyvauti šiame viešajame pirkime ir </w:t>
      </w:r>
      <w:r w:rsidR="00CC43DD" w:rsidRPr="00E46903">
        <w:t>atlikti jam tiekėjo pavest</w:t>
      </w:r>
      <w:r w:rsidR="00630CDC" w:rsidRPr="00E46903">
        <w:t>u</w:t>
      </w:r>
      <w:r w:rsidR="00CC43DD" w:rsidRPr="00E46903">
        <w:t xml:space="preserve">s darbus </w:t>
      </w:r>
      <w:r w:rsidR="008C39D3" w:rsidRPr="00E46903">
        <w:t>(pateikiamas skenuotas dokumentas elektroninėje formoje)</w:t>
      </w:r>
      <w:r w:rsidR="00BD460E" w:rsidRPr="00E46903">
        <w:t>;</w:t>
      </w:r>
    </w:p>
    <w:p w14:paraId="2A60B68C" w14:textId="24A8C8FC" w:rsidR="00466F7E" w:rsidRPr="00E46903" w:rsidRDefault="00CC43DD">
      <w:pPr>
        <w:pStyle w:val="Sraopastraipa"/>
        <w:numPr>
          <w:ilvl w:val="2"/>
          <w:numId w:val="20"/>
        </w:numPr>
        <w:autoSpaceDN/>
        <w:ind w:left="0" w:firstLine="709"/>
        <w:contextualSpacing/>
        <w:jc w:val="both"/>
        <w:textAlignment w:val="auto"/>
      </w:pPr>
      <w:r w:rsidRPr="00E46903">
        <w:t xml:space="preserve">kiekvieno specialisto, kuriuos ketina įdarbinti (toliau – kvazisubtiekėjai), (t. y. jei jis nėra tiekėjo ar subtiekėjo darbuotojas) (jei tokius </w:t>
      </w:r>
      <w:r w:rsidRPr="00E46903">
        <w:rPr>
          <w:shd w:val="clear" w:color="auto" w:fill="FFFFFF" w:themeFill="background1"/>
        </w:rPr>
        <w:t xml:space="preserve">nurodė pasiūlymo formoje (1 priedas)), pasirašytos </w:t>
      </w:r>
      <w:r w:rsidRPr="00E46903">
        <w:rPr>
          <w:shd w:val="clear" w:color="auto" w:fill="FFFFFF" w:themeFill="background1"/>
        </w:rPr>
        <w:lastRenderedPageBreak/>
        <w:t>laisvos formos dokumentas, patvirtinantis sutikimą atlikti pirkimo sutartyje nurodyt</w:t>
      </w:r>
      <w:r w:rsidR="00630CDC" w:rsidRPr="00E46903">
        <w:rPr>
          <w:shd w:val="clear" w:color="auto" w:fill="FFFFFF" w:themeFill="background1"/>
        </w:rPr>
        <w:t>u</w:t>
      </w:r>
      <w:r w:rsidRPr="00E46903">
        <w:rPr>
          <w:shd w:val="clear" w:color="auto" w:fill="FFFFFF" w:themeFill="background1"/>
        </w:rPr>
        <w:t>s darbus ir tiekėjo ar subtiekėjo patvirtinima</w:t>
      </w:r>
      <w:r w:rsidRPr="00E46903">
        <w:t>s (ketinimų protokolas ar kt.), kad laimėjęs konkursą, įdarbins šį specialistą (pateikiamas skenuotas dokumentas elektroninėje formoje);</w:t>
      </w:r>
    </w:p>
    <w:p w14:paraId="552B8464" w14:textId="025352AE" w:rsidR="00466F7E" w:rsidRPr="004C704C" w:rsidRDefault="00466F7E">
      <w:pPr>
        <w:pStyle w:val="Sraopastraipa"/>
        <w:numPr>
          <w:ilvl w:val="2"/>
          <w:numId w:val="20"/>
        </w:numPr>
        <w:tabs>
          <w:tab w:val="left" w:pos="1560"/>
        </w:tabs>
        <w:autoSpaceDN/>
        <w:ind w:left="0" w:firstLine="851"/>
        <w:contextualSpacing/>
        <w:jc w:val="both"/>
        <w:textAlignment w:val="auto"/>
        <w:rPr>
          <w:bCs/>
        </w:rPr>
      </w:pPr>
      <w:r w:rsidRPr="00DB0A55">
        <w:rPr>
          <w:rFonts w:eastAsia="Arial Unicode MS"/>
        </w:rPr>
        <w:t xml:space="preserve">įgaliojimo suteikiančio teisę pasirašyti tiekėjo pasiūlymą, skaitmeninė kopija (taikoma, </w:t>
      </w:r>
      <w:r w:rsidRPr="00DB0A55">
        <w:t>jei pasiūlymą pasirašo įgaliotas asmuo, kartu su pasiūlymu pateikia įgaliojimą)</w:t>
      </w:r>
      <w:r w:rsidR="00A86586">
        <w:t>;</w:t>
      </w:r>
    </w:p>
    <w:p w14:paraId="3D23AF2F" w14:textId="77777777" w:rsidR="009710E8" w:rsidRPr="00DB0A55" w:rsidRDefault="009E4261">
      <w:pPr>
        <w:pStyle w:val="Sraopastraipa"/>
        <w:numPr>
          <w:ilvl w:val="1"/>
          <w:numId w:val="21"/>
        </w:numPr>
        <w:tabs>
          <w:tab w:val="left" w:pos="1276"/>
        </w:tabs>
        <w:autoSpaceDN/>
        <w:ind w:firstLine="311"/>
        <w:contextualSpacing/>
        <w:jc w:val="both"/>
        <w:textAlignment w:val="auto"/>
        <w:rPr>
          <w:bCs/>
        </w:rPr>
      </w:pPr>
      <w:r w:rsidRPr="00DB0A55">
        <w:rPr>
          <w:b/>
          <w:lang w:eastAsia="ar-SA"/>
        </w:rPr>
        <w:t>Informacija apie EBVPD pildymą:</w:t>
      </w:r>
    </w:p>
    <w:p w14:paraId="48167493" w14:textId="060868FB" w:rsidR="0099273B" w:rsidRPr="00DB0A55" w:rsidRDefault="009E4261">
      <w:pPr>
        <w:pStyle w:val="Sraopastraipa"/>
        <w:numPr>
          <w:ilvl w:val="2"/>
          <w:numId w:val="21"/>
        </w:numPr>
        <w:tabs>
          <w:tab w:val="left" w:pos="1560"/>
        </w:tabs>
        <w:autoSpaceDN/>
        <w:ind w:left="0" w:firstLine="851"/>
        <w:contextualSpacing/>
        <w:jc w:val="both"/>
        <w:textAlignment w:val="auto"/>
        <w:rPr>
          <w:bCs/>
        </w:rPr>
      </w:pPr>
      <w:r w:rsidRPr="00DB0A55">
        <w:rPr>
          <w:bCs/>
          <w:lang w:eastAsia="ar-SA"/>
        </w:rPr>
        <w:t xml:space="preserve">EBVPD – aktuali tiekėjo deklaracija, </w:t>
      </w:r>
      <w:r w:rsidR="0099273B" w:rsidRPr="00DB0A55">
        <w:rPr>
          <w:rFonts w:eastAsia="Calibri"/>
          <w:lang w:eastAsia="lt-LT"/>
        </w:rPr>
        <w:t xml:space="preserve">pakeičianti kompetentingų institucijų išduodamus dokumentus, </w:t>
      </w:r>
      <w:r w:rsidRPr="00DB0A55">
        <w:rPr>
          <w:bCs/>
          <w:lang w:eastAsia="ar-SA"/>
        </w:rPr>
        <w:t>kuria tiekėjas ir subjektai, kurių pajėgumais jis remiasi</w:t>
      </w:r>
      <w:r w:rsidR="0099273B" w:rsidRPr="00DB0A55">
        <w:rPr>
          <w:bCs/>
          <w:lang w:eastAsia="ar-SA"/>
        </w:rPr>
        <w:t xml:space="preserve"> (išskyrus kvazisubtiekėjus)</w:t>
      </w:r>
      <w:r w:rsidRPr="00DB0A55">
        <w:rPr>
          <w:bCs/>
          <w:lang w:eastAsia="ar-SA"/>
        </w:rPr>
        <w:t xml:space="preserve">, </w:t>
      </w:r>
      <w:r w:rsidR="0099273B" w:rsidRPr="00DB0A55">
        <w:rPr>
          <w:bCs/>
          <w:lang w:eastAsia="ar-SA"/>
        </w:rPr>
        <w:t xml:space="preserve">preliminariai </w:t>
      </w:r>
      <w:r w:rsidRPr="00DB0A55">
        <w:rPr>
          <w:bCs/>
          <w:lang w:eastAsia="ar-SA"/>
        </w:rPr>
        <w:t xml:space="preserve">patvirtina, jog nėra pirkimo dokumentuose nustatytų tiekėjo pašalinimo pagrindų ir tiekėjas atitinka pirkimo dokumentuose nustatytus kvalifikacijos reikalavimus. Jei pirkimo procedūroje dalyvauja ūkio subjektų grupė, kiekvienas dalyvaujantis ūkio subjektas pateikia atskirai užpildytą EBVPD. </w:t>
      </w:r>
    </w:p>
    <w:p w14:paraId="24ED7496" w14:textId="4C0E65D0" w:rsidR="009710E8" w:rsidRPr="00DB0A55" w:rsidRDefault="009E4261">
      <w:pPr>
        <w:pStyle w:val="Sraopastraipa"/>
        <w:numPr>
          <w:ilvl w:val="2"/>
          <w:numId w:val="21"/>
        </w:numPr>
        <w:tabs>
          <w:tab w:val="left" w:pos="1560"/>
        </w:tabs>
        <w:autoSpaceDN/>
        <w:ind w:left="0" w:firstLine="851"/>
        <w:contextualSpacing/>
        <w:jc w:val="both"/>
        <w:textAlignment w:val="auto"/>
        <w:rPr>
          <w:bCs/>
        </w:rPr>
      </w:pPr>
      <w:r w:rsidRPr="00DB0A55">
        <w:rPr>
          <w:bCs/>
          <w:lang w:eastAsia="ar-SA"/>
        </w:rPr>
        <w:t>Tiekėjas išsaugo EBVPD formą savo kompiuteryje</w:t>
      </w:r>
      <w:r w:rsidR="00F326C5" w:rsidRPr="00DB0A55">
        <w:rPr>
          <w:bCs/>
          <w:lang w:eastAsia="ar-SA"/>
        </w:rPr>
        <w:t xml:space="preserve"> </w:t>
      </w:r>
      <w:r w:rsidRPr="00DB0A55">
        <w:rPr>
          <w:bCs/>
          <w:i/>
          <w:iCs/>
          <w:lang w:eastAsia="ar-SA"/>
        </w:rPr>
        <w:t xml:space="preserve">xml </w:t>
      </w:r>
      <w:r w:rsidRPr="00DB0A55">
        <w:rPr>
          <w:bCs/>
          <w:lang w:eastAsia="ar-SA"/>
        </w:rPr>
        <w:t xml:space="preserve">formatu. Tiekėjas, prisijungęs adresu: </w:t>
      </w:r>
      <w:hyperlink r:id="rId20" w:history="1">
        <w:r w:rsidRPr="00DB0A55">
          <w:rPr>
            <w:bCs/>
            <w:lang w:eastAsia="ar-SA"/>
          </w:rPr>
          <w:t>https://ebvpd.eviesiejipirkimai.lt/espd-web/</w:t>
        </w:r>
      </w:hyperlink>
      <w:r w:rsidRPr="00DB0A55">
        <w:rPr>
          <w:bCs/>
          <w:lang w:eastAsia="ar-SA"/>
        </w:rPr>
        <w:t xml:space="preserve"> įkelia (importuoja) EBVPD formą </w:t>
      </w:r>
      <w:r w:rsidRPr="00DB0A55">
        <w:rPr>
          <w:bCs/>
          <w:i/>
          <w:iCs/>
          <w:lang w:eastAsia="ar-SA"/>
        </w:rPr>
        <w:t>xml</w:t>
      </w:r>
      <w:r w:rsidRPr="00DB0A55">
        <w:rPr>
          <w:bCs/>
          <w:lang w:eastAsia="ar-SA"/>
        </w:rPr>
        <w:t xml:space="preserve"> formatu ir ją užpildo atsakydamas į EBVPD formoje nurodytus klausimus. Tiekėjas užpildytą EBVPD formą išsaugo kompiuteryje. Teikdamas pasiūlymą CVP IS priemonėmis, tiekėjas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w:t>
      </w:r>
    </w:p>
    <w:p w14:paraId="521AB7CB" w14:textId="00C4D9FC" w:rsidR="009710E8" w:rsidRPr="00DB0A55" w:rsidRDefault="009E4261">
      <w:pPr>
        <w:pStyle w:val="Sraopastraipa"/>
        <w:numPr>
          <w:ilvl w:val="2"/>
          <w:numId w:val="21"/>
        </w:numPr>
        <w:tabs>
          <w:tab w:val="left" w:pos="1560"/>
        </w:tabs>
        <w:autoSpaceDN/>
        <w:ind w:left="0" w:firstLine="851"/>
        <w:contextualSpacing/>
        <w:jc w:val="both"/>
        <w:textAlignment w:val="auto"/>
        <w:rPr>
          <w:bCs/>
        </w:rPr>
      </w:pPr>
      <w:r w:rsidRPr="00DB0A55">
        <w:rPr>
          <w:bCs/>
          <w:lang w:eastAsia="ar-SA"/>
        </w:rPr>
        <w:t xml:space="preserve">Tiekėjas užpildo EBVPD kaip numatyta </w:t>
      </w:r>
      <w:r w:rsidR="00655916" w:rsidRPr="00DB0A55">
        <w:rPr>
          <w:bCs/>
          <w:lang w:eastAsia="ar-SA"/>
        </w:rPr>
        <w:t>VPĮ</w:t>
      </w:r>
      <w:r w:rsidRPr="00DB0A55">
        <w:rPr>
          <w:bCs/>
          <w:lang w:eastAsia="ar-SA"/>
        </w:rPr>
        <w:t xml:space="preserve"> 50 straipsnyje. </w:t>
      </w:r>
    </w:p>
    <w:p w14:paraId="4B0C398F" w14:textId="296B8107" w:rsidR="009B4D9D" w:rsidRDefault="009E4261">
      <w:pPr>
        <w:pStyle w:val="Sraopastraipa"/>
        <w:numPr>
          <w:ilvl w:val="2"/>
          <w:numId w:val="21"/>
        </w:numPr>
        <w:tabs>
          <w:tab w:val="left" w:pos="851"/>
          <w:tab w:val="left" w:pos="1560"/>
        </w:tabs>
        <w:autoSpaceDN/>
        <w:ind w:left="0" w:firstLine="851"/>
        <w:contextualSpacing/>
        <w:jc w:val="both"/>
        <w:textAlignment w:val="auto"/>
        <w:rPr>
          <w:bCs/>
        </w:rPr>
      </w:pPr>
      <w:r w:rsidRPr="00DB0A55">
        <w:rPr>
          <w:bCs/>
          <w:lang w:eastAsia="ar-SA"/>
        </w:rPr>
        <w:t>Kai tiekėjas remiasi vieno ar kelių ūkio subjektų pajėgumais</w:t>
      </w:r>
      <w:r w:rsidR="00D32A63" w:rsidRPr="00DB0A55">
        <w:rPr>
          <w:bCs/>
          <w:lang w:eastAsia="ar-SA"/>
        </w:rPr>
        <w:t xml:space="preserve"> (kvalifikacija)</w:t>
      </w:r>
      <w:r w:rsidRPr="00DB0A55">
        <w:rPr>
          <w:bCs/>
          <w:lang w:eastAsia="ar-SA"/>
        </w:rPr>
        <w:t>, kiekvienas subjektas, kurio pajėgumais tiekėjas remiasi</w:t>
      </w:r>
      <w:r w:rsidR="00D32A63" w:rsidRPr="00DB0A55">
        <w:rPr>
          <w:bCs/>
          <w:lang w:eastAsia="ar-SA"/>
        </w:rPr>
        <w:t xml:space="preserve"> (išskyrus kvazisubtiekėjus)</w:t>
      </w:r>
      <w:r w:rsidRPr="00DB0A55">
        <w:rPr>
          <w:bCs/>
          <w:lang w:eastAsia="ar-SA"/>
        </w:rPr>
        <w:t>, užpildo ir pasirašo atskirą EBVPD. Jeigu ūkio subjektas, kurio pajėgumais tiekėjas remiasi, netenkina jam</w:t>
      </w:r>
      <w:r w:rsidRPr="009710E8">
        <w:rPr>
          <w:bCs/>
          <w:lang w:eastAsia="ar-SA"/>
        </w:rPr>
        <w:t xml:space="preserve"> keliamų kvalifikacijos reikalavimų arba jo padėtis atitinka bent vieną perkančiosios organizacijos nustatytą pašalinimo pagrindą, perkančiosios organizacijos prašymu per jos nustatytą terminą turi pakeisti jį reikalavimus atitinkančiu ūkio subjektu. </w:t>
      </w:r>
    </w:p>
    <w:p w14:paraId="379DDC18" w14:textId="10C68E9D" w:rsidR="009B4D9D" w:rsidRPr="005B101C" w:rsidRDefault="009B4D9D">
      <w:pPr>
        <w:pStyle w:val="Sraopastraipa"/>
        <w:numPr>
          <w:ilvl w:val="2"/>
          <w:numId w:val="21"/>
        </w:numPr>
        <w:tabs>
          <w:tab w:val="left" w:pos="851"/>
          <w:tab w:val="left" w:pos="1560"/>
        </w:tabs>
        <w:autoSpaceDN/>
        <w:ind w:left="0" w:firstLine="851"/>
        <w:contextualSpacing/>
        <w:jc w:val="both"/>
        <w:textAlignment w:val="auto"/>
        <w:rPr>
          <w:bCs/>
        </w:rPr>
      </w:pPr>
      <w:r w:rsidRPr="009B4D9D">
        <w:rPr>
          <w:bCs/>
          <w:lang w:eastAsia="ar-SA"/>
        </w:rPr>
        <w:t xml:space="preserve">Pateikdamas EBVPD, tiekėjas pareiškia, kad supranta melagingos informacijos pateikimo pasekmes, t. y. </w:t>
      </w:r>
      <w:r w:rsidRPr="009B4D9D">
        <w:rPr>
          <w:color w:val="000000"/>
          <w:lang w:eastAsia="lt-LT"/>
        </w:rPr>
        <w:t xml:space="preserve">perkančioji organizacija CVP IS Viešųjų pirkimų tarnybos nustatyta tvarka skelbia </w:t>
      </w:r>
      <w:r w:rsidRPr="009B4D9D">
        <w:rPr>
          <w:bCs/>
          <w:color w:val="000000"/>
          <w:lang w:eastAsia="lt-LT"/>
        </w:rPr>
        <w:t xml:space="preserve">VPĮ 52 straipsnio 1 punkte nurodytą </w:t>
      </w:r>
      <w:r w:rsidRPr="009B4D9D">
        <w:rPr>
          <w:color w:val="000000"/>
          <w:lang w:eastAsia="lt-LT"/>
        </w:rPr>
        <w:t xml:space="preserve">informaciją apie tiekėją (tiekėjų grupės atveju – apie visus grupės narius), kuris pirkimo procedūrų metu nuslėpė informaciją ar pateikė melagingą informaciją apie atitiktį </w:t>
      </w:r>
      <w:r w:rsidRPr="009B4D9D">
        <w:rPr>
          <w:bCs/>
          <w:lang w:eastAsia="ar-SA"/>
        </w:rPr>
        <w:t xml:space="preserve">tiekėjo pašalinimui ir kvalifikacijai </w:t>
      </w:r>
      <w:r w:rsidRPr="009B4D9D">
        <w:rPr>
          <w:color w:val="000000"/>
          <w:lang w:eastAsia="lt-LT"/>
        </w:rPr>
        <w:t xml:space="preserve">nustatytiems reikalavimams, arba dėl pateiktos melagingos informacijos nepateikė patvirtinančių dokumentų, reikalaujamų EBVPD. </w:t>
      </w:r>
      <w:r w:rsidRPr="009B4D9D">
        <w:rPr>
          <w:bCs/>
          <w:color w:val="000000"/>
          <w:lang w:eastAsia="lt-LT"/>
        </w:rPr>
        <w:t xml:space="preserve">Perkančioji organizacija šią informaciją paskelbia nedelsdama, bet ne </w:t>
      </w:r>
      <w:r w:rsidRPr="009B4D9D">
        <w:rPr>
          <w:bCs/>
          <w:lang w:eastAsia="lt-LT"/>
        </w:rPr>
        <w:t>anksčiau, negu tiekėjui pateikė informaciją pagal VPĮ 52 straipsnio 3 dalį, ir ne</w:t>
      </w:r>
      <w:r w:rsidRPr="009B4D9D">
        <w:rPr>
          <w:bCs/>
          <w:color w:val="FF0000"/>
          <w:lang w:eastAsia="lt-LT"/>
        </w:rPr>
        <w:t xml:space="preserve"> </w:t>
      </w:r>
      <w:r w:rsidRPr="009B4D9D">
        <w:rPr>
          <w:bCs/>
          <w:color w:val="000000"/>
          <w:lang w:eastAsia="lt-LT"/>
        </w:rPr>
        <w:t>vėliau kaip per 10 dienų nuo VPĮ 52 straipsnio 1 dalies 1, 2 ir 3 punktuose nurodytų įvykių dienos. Jeigu VPĮ 52 straipsnio 1 dalies 2 punkte nurodytas tiekėjo reikalavimas galutiniu teismo sprendimu yra patenkinamas, perkančioji organizacija nedelsdama, bet ne vėliau kaip per 10 dienų nuo teismo sprendimo įsiteisėjimo dienos, pašalina VPĮ 52 straipsnio 1 dalyje nurodytą informaciją apie tiekėją</w:t>
      </w:r>
      <w:r w:rsidRPr="009B4D9D">
        <w:rPr>
          <w:color w:val="000000"/>
          <w:lang w:eastAsia="lt-LT"/>
        </w:rPr>
        <w:t>.</w:t>
      </w:r>
      <w:r w:rsidRPr="009B4D9D">
        <w:rPr>
          <w:bCs/>
          <w:color w:val="000000"/>
          <w:lang w:eastAsia="lt-LT"/>
        </w:rPr>
        <w:t xml:space="preserve"> </w:t>
      </w:r>
    </w:p>
    <w:p w14:paraId="316358E2" w14:textId="2B3FBA5A" w:rsidR="009710E8" w:rsidRPr="00FC1795" w:rsidRDefault="00761D69">
      <w:pPr>
        <w:pStyle w:val="Sraopastraipa"/>
        <w:numPr>
          <w:ilvl w:val="1"/>
          <w:numId w:val="21"/>
        </w:numPr>
        <w:tabs>
          <w:tab w:val="left" w:pos="851"/>
          <w:tab w:val="left" w:pos="1418"/>
        </w:tabs>
        <w:autoSpaceDN/>
        <w:ind w:left="0" w:firstLine="851"/>
        <w:contextualSpacing/>
        <w:jc w:val="both"/>
        <w:textAlignment w:val="auto"/>
        <w:rPr>
          <w:bCs/>
        </w:rPr>
      </w:pPr>
      <w:r w:rsidRPr="009710E8">
        <w:rPr>
          <w:bCs/>
        </w:rPr>
        <w:t xml:space="preserve">Pasiūlymas turi būti pateiktas tik elektroninėmis priemonėmis, naudojant CVP </w:t>
      </w:r>
      <w:r w:rsidR="00057E29">
        <w:rPr>
          <w:bCs/>
        </w:rPr>
        <w:t xml:space="preserve">IS </w:t>
      </w:r>
      <w:r w:rsidRPr="009710E8">
        <w:rPr>
          <w:b/>
          <w:bCs/>
        </w:rPr>
        <w:t>iki skelbime apie pirkimą nurodyto termino</w:t>
      </w:r>
      <w:r w:rsidRPr="009710E8">
        <w:rPr>
          <w:bCs/>
        </w:rPr>
        <w:t xml:space="preserve">. Tiekėjui CVP IS susirašinėjimo priemonėmis paprašius, perkančioji organizacija CVP </w:t>
      </w:r>
      <w:r w:rsidRPr="00FC1795">
        <w:rPr>
          <w:bCs/>
        </w:rPr>
        <w:t>IS susirašinėjimo priemonėmis patvirtina, kad tiekėjo pasiūlymas yra gautas ir nurodo gavimo dieną, valandą ir minutę.</w:t>
      </w:r>
    </w:p>
    <w:p w14:paraId="2A272997" w14:textId="11E1A2ED" w:rsidR="00C345BE" w:rsidRPr="00FC1795" w:rsidRDefault="009710E8">
      <w:pPr>
        <w:pStyle w:val="Sraopastraipa"/>
        <w:numPr>
          <w:ilvl w:val="1"/>
          <w:numId w:val="21"/>
        </w:numPr>
        <w:tabs>
          <w:tab w:val="left" w:pos="851"/>
          <w:tab w:val="left" w:pos="1418"/>
        </w:tabs>
        <w:autoSpaceDN/>
        <w:ind w:left="0" w:firstLine="851"/>
        <w:contextualSpacing/>
        <w:jc w:val="both"/>
        <w:textAlignment w:val="auto"/>
        <w:rPr>
          <w:bCs/>
        </w:rPr>
      </w:pPr>
      <w:r w:rsidRPr="00FC1795">
        <w:rPr>
          <w:bCs/>
          <w:lang w:eastAsia="ar-SA"/>
        </w:rPr>
        <w:t xml:space="preserve">Tiekėjai pasiūlyme turi nurodyti, kokia pasiūlyme pateikta informacija yra </w:t>
      </w:r>
      <w:r w:rsidRPr="00EF3909">
        <w:rPr>
          <w:b/>
          <w:lang w:eastAsia="ar-SA"/>
        </w:rPr>
        <w:t>konfidenciali</w:t>
      </w:r>
      <w:r w:rsidRPr="00FC1795">
        <w:rPr>
          <w:bCs/>
          <w:lang w:eastAsia="ar-SA"/>
        </w:rPr>
        <w:t xml:space="preserve">.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FC1795">
        <w:rPr>
          <w:bCs/>
          <w:lang w:eastAsia="ar-SA"/>
        </w:rPr>
        <w:t>VPĮ</w:t>
      </w:r>
      <w:r w:rsidRPr="00FC1795">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FC1795">
        <w:rPr>
          <w:bCs/>
          <w:lang w:eastAsia="ar-SA"/>
        </w:rPr>
        <w:t>3</w:t>
      </w:r>
      <w:r w:rsidRPr="00FC1795">
        <w:rPr>
          <w:bCs/>
          <w:lang w:eastAsia="ar-SA"/>
        </w:rPr>
        <w:t xml:space="preserve"> darbo dienas, nepateiks tokių įrodymų arba pateiks netinkamus įrodymus, bus laikoma, kad tokia informacija </w:t>
      </w:r>
      <w:r w:rsidR="00480D54" w:rsidRPr="00FC1795">
        <w:rPr>
          <w:bCs/>
          <w:lang w:eastAsia="ar-SA"/>
        </w:rPr>
        <w:t>nėra konfidenciali</w:t>
      </w:r>
      <w:r w:rsidRPr="00FC1795">
        <w:rPr>
          <w:bCs/>
          <w:lang w:eastAsia="ar-SA"/>
        </w:rPr>
        <w:t xml:space="preserve">. </w:t>
      </w:r>
    </w:p>
    <w:p w14:paraId="6A51EC68" w14:textId="77777777" w:rsidR="007B4BFC" w:rsidRPr="00E46903" w:rsidRDefault="00B259E2">
      <w:pPr>
        <w:pStyle w:val="Sraopastraipa"/>
        <w:numPr>
          <w:ilvl w:val="1"/>
          <w:numId w:val="21"/>
        </w:numPr>
        <w:tabs>
          <w:tab w:val="left" w:pos="851"/>
          <w:tab w:val="left" w:pos="1418"/>
        </w:tabs>
        <w:autoSpaceDN/>
        <w:ind w:left="0" w:firstLine="851"/>
        <w:contextualSpacing/>
        <w:jc w:val="both"/>
        <w:textAlignment w:val="auto"/>
        <w:rPr>
          <w:bCs/>
        </w:rPr>
      </w:pPr>
      <w:r w:rsidRPr="00FC1795">
        <w:rPr>
          <w:lang w:eastAsia="lt-LT"/>
        </w:rPr>
        <w:t>Pasiūlyme nurodoma kaina pateikiama eurais</w:t>
      </w:r>
      <w:r w:rsidR="00EE1577" w:rsidRPr="00FC1795">
        <w:rPr>
          <w:lang w:eastAsia="lt-LT"/>
        </w:rPr>
        <w:t>.</w:t>
      </w:r>
      <w:r w:rsidR="00D67A4F" w:rsidRPr="00FC1795">
        <w:rPr>
          <w:lang w:eastAsia="lt-LT"/>
        </w:rPr>
        <w:t xml:space="preserve"> </w:t>
      </w:r>
      <w:r w:rsidR="00EE1577" w:rsidRPr="00FC1795">
        <w:rPr>
          <w:lang w:eastAsia="lt-LT"/>
        </w:rPr>
        <w:t>J</w:t>
      </w:r>
      <w:r w:rsidR="00D67A4F" w:rsidRPr="00FC1795">
        <w:rPr>
          <w:lang w:eastAsia="lt-LT"/>
        </w:rPr>
        <w:t xml:space="preserve">eigu pasiūlymuose </w:t>
      </w:r>
      <w:r w:rsidR="00D67A4F" w:rsidRPr="00FC1795">
        <w:t>kainos nurodytos</w:t>
      </w:r>
      <w:r w:rsidR="00D67A4F" w:rsidRPr="009A45F1">
        <w:t xml:space="preserve"> užsienio valiuta, jos bus perskaičiuojamos eurais pagal Europos Centrinio Banko skelbiamą </w:t>
      </w:r>
      <w:r w:rsidR="00D67A4F" w:rsidRPr="00D60ED1">
        <w:lastRenderedPageBreak/>
        <w:t xml:space="preserve">orientacinį euro ir užsienio valiutų santykį, o tais atvejais, kai orientacinio euro ir užsienio valiutų santykio Europos Centrinis Bankas neskelbia, – </w:t>
      </w:r>
      <w:r w:rsidR="00D67A4F" w:rsidRPr="00E46903">
        <w:t>pagal Lietuvos banko nustatomą ir skelbiamą orientacinį euro ir užsienio valiutų santykį paskutinę pasiūlymų pateikimo termino dieną</w:t>
      </w:r>
      <w:r w:rsidRPr="00E46903">
        <w:rPr>
          <w:lang w:eastAsia="lt-LT"/>
        </w:rPr>
        <w:t xml:space="preserve">. </w:t>
      </w:r>
    </w:p>
    <w:p w14:paraId="5C2E8E13" w14:textId="6818E544" w:rsidR="00223445" w:rsidRPr="004236E5" w:rsidRDefault="00C94F63">
      <w:pPr>
        <w:pStyle w:val="Sraopastraipa"/>
        <w:numPr>
          <w:ilvl w:val="1"/>
          <w:numId w:val="21"/>
        </w:numPr>
        <w:tabs>
          <w:tab w:val="left" w:pos="851"/>
          <w:tab w:val="left" w:pos="1418"/>
        </w:tabs>
        <w:autoSpaceDN/>
        <w:ind w:left="0" w:firstLine="851"/>
        <w:contextualSpacing/>
        <w:jc w:val="both"/>
        <w:textAlignment w:val="auto"/>
        <w:rPr>
          <w:lang w:eastAsia="ar-SA"/>
        </w:rPr>
      </w:pPr>
      <w:r w:rsidRPr="00E46903">
        <w:rPr>
          <w:lang w:eastAsia="lt-LT"/>
        </w:rPr>
        <w:t>Kaina turi būti išreikšta ir apskaičiuota taip, kaip nurodyta pirkimo sąlygų 1 priede. Bendra pasiūlymo kaina su PVM</w:t>
      </w:r>
      <w:r w:rsidR="004236E5">
        <w:rPr>
          <w:lang w:eastAsia="lt-LT"/>
        </w:rPr>
        <w:t xml:space="preserve">, šią kainą sudarančios sudedamosios dalys ar įkainiai </w:t>
      </w:r>
      <w:r w:rsidRPr="00E46903">
        <w:rPr>
          <w:lang w:eastAsia="lt-LT"/>
        </w:rPr>
        <w:t>turi būti nurodom</w:t>
      </w:r>
      <w:r w:rsidR="004236E5">
        <w:rPr>
          <w:lang w:eastAsia="lt-LT"/>
        </w:rPr>
        <w:t>i</w:t>
      </w:r>
      <w:r w:rsidRPr="00E46903">
        <w:rPr>
          <w:lang w:eastAsia="lt-LT"/>
        </w:rPr>
        <w:t xml:space="preserve"> dviejų skaičių po kablelio tikslumu</w:t>
      </w:r>
      <w:r w:rsidRPr="00E46903">
        <w:rPr>
          <w:lang w:eastAsia="ar-SA"/>
        </w:rPr>
        <w:t xml:space="preserve">. Apskaičiuojant kainą, turi būti atsižvelgta </w:t>
      </w:r>
      <w:r w:rsidRPr="004236E5">
        <w:rPr>
          <w:rFonts w:eastAsiaTheme="minorHAnsi" w:cstheme="minorHAnsi"/>
          <w:iCs/>
        </w:rPr>
        <w:t>į visą pirkimo dokumentuose nurodytą pirkimo objekto apimtį ir reikalavimus,</w:t>
      </w:r>
      <w:r w:rsidRPr="006541D2">
        <w:rPr>
          <w:lang w:eastAsia="ar-SA"/>
        </w:rPr>
        <w:t xml:space="preserve"> kainos sudėtines dalis ir pan</w:t>
      </w:r>
      <w:r w:rsidRPr="001B45FA">
        <w:rPr>
          <w:lang w:eastAsia="ar-SA"/>
        </w:rPr>
        <w:t xml:space="preserve">. </w:t>
      </w:r>
      <w:r w:rsidRPr="004236E5">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Pr="006541D2">
        <w:rPr>
          <w:lang w:eastAsia="ar-SA"/>
        </w:rPr>
        <w:t xml:space="preserve">Į pasiūlymo </w:t>
      </w:r>
      <w:r w:rsidRPr="004236E5">
        <w:rPr>
          <w:iCs/>
          <w:lang w:eastAsia="ar-SA"/>
        </w:rPr>
        <w:t xml:space="preserve">kainą </w:t>
      </w:r>
      <w:r w:rsidRPr="006541D2">
        <w:rPr>
          <w:lang w:eastAsia="ar-SA"/>
        </w:rPr>
        <w:t xml:space="preserve">turi būti </w:t>
      </w:r>
      <w:r w:rsidRPr="006263BE">
        <w:rPr>
          <w:lang w:eastAsia="ar-SA"/>
        </w:rPr>
        <w:t xml:space="preserve">įskaityti visi mokesčiai </w:t>
      </w:r>
      <w:r w:rsidRPr="006263BE">
        <w:rPr>
          <w:lang w:eastAsia="lt-LT"/>
        </w:rPr>
        <w:t xml:space="preserve">(įskaitant PVM, kuris nurodomas atskirai) </w:t>
      </w:r>
      <w:r w:rsidRPr="006263BE">
        <w:rPr>
          <w:lang w:eastAsia="ar-SA"/>
        </w:rPr>
        <w:t>ir visos tiekėjo išlaidos</w:t>
      </w:r>
      <w:r w:rsidRPr="004236E5">
        <w:rPr>
          <w:rFonts w:eastAsiaTheme="minorHAnsi" w:cstheme="minorHAnsi"/>
          <w:iCs/>
        </w:rPr>
        <w:t xml:space="preserve"> būtinos sutarties įvykdymui</w:t>
      </w:r>
      <w:r w:rsidRPr="006263BE">
        <w:rPr>
          <w:lang w:eastAsia="ar-SA"/>
        </w:rPr>
        <w:t>, įskaitant ir išlaidas, patiriamas už sąskaitų pateikimą informacinės sistemos „</w:t>
      </w:r>
      <w:r w:rsidR="004F0682">
        <w:rPr>
          <w:lang w:eastAsia="ar-SA"/>
        </w:rPr>
        <w:t>SABIS</w:t>
      </w:r>
      <w:r w:rsidRPr="006263BE">
        <w:rPr>
          <w:lang w:eastAsia="ar-SA"/>
        </w:rPr>
        <w:t>“ priemonėmis.</w:t>
      </w:r>
    </w:p>
    <w:p w14:paraId="234197E1" w14:textId="6C1E2998" w:rsidR="00223445" w:rsidRPr="00223445" w:rsidRDefault="00223445">
      <w:pPr>
        <w:pStyle w:val="Sraopastraipa"/>
        <w:numPr>
          <w:ilvl w:val="1"/>
          <w:numId w:val="21"/>
        </w:numPr>
        <w:tabs>
          <w:tab w:val="left" w:pos="851"/>
          <w:tab w:val="left" w:pos="1418"/>
        </w:tabs>
        <w:autoSpaceDN/>
        <w:ind w:left="0" w:firstLine="851"/>
        <w:contextualSpacing/>
        <w:jc w:val="both"/>
        <w:textAlignment w:val="auto"/>
        <w:rPr>
          <w:bCs/>
        </w:rPr>
      </w:pPr>
      <w:r w:rsidRPr="006263BE">
        <w:t>P</w:t>
      </w:r>
      <w:r w:rsidRPr="006263BE">
        <w:rPr>
          <w:rFonts w:eastAsiaTheme="minorHAnsi"/>
          <w:bCs/>
          <w:iCs/>
        </w:rPr>
        <w:t>asiūlymas ir kita korespondencija pateikiami lietuvių kalba (nebent kitose pirkimo dokumentų dalyse ir (ar) prieduose (pvz. techninėje specifikacijoje) nurodyta kitaip</w:t>
      </w:r>
      <w:r w:rsidRPr="00223445">
        <w:rPr>
          <w:rFonts w:eastAsiaTheme="minorHAnsi"/>
          <w:bCs/>
          <w:iCs/>
        </w:rPr>
        <w:t xml:space="preserve">). </w:t>
      </w:r>
      <w:r w:rsidRPr="00223445">
        <w:rPr>
          <w:rFonts w:eastAsiaTheme="minorHAnsi"/>
          <w:iCs/>
        </w:rPr>
        <w:t xml:space="preserve">Jei su pasiūlymu pateikiami dokumentai </w:t>
      </w:r>
      <w:r w:rsidRPr="00223445">
        <w:rPr>
          <w:rFonts w:eastAsia="Calibri"/>
        </w:rPr>
        <w:t xml:space="preserve">negali būti pateikti lietuvių kalba, šie dokumentai turi būti pateikti originalo kalba, pateikiant jų vertimą į lietuvių kalbą (vertimas turi būti patvirtintas vertimą atlikusio asmens parašu). </w:t>
      </w:r>
      <w:r w:rsidRPr="00A90DFA">
        <w:t xml:space="preserve">Vertimas pateikiamas skenuotas elektronine forma. </w:t>
      </w:r>
      <w:r w:rsidRPr="00223445">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223445">
        <w:rPr>
          <w:rFonts w:eastAsiaTheme="minorHAnsi"/>
          <w:bCs/>
          <w:iCs/>
        </w:rPr>
        <w:t xml:space="preserve">. </w:t>
      </w:r>
      <w:r w:rsidRPr="00223445">
        <w:rPr>
          <w:rFonts w:eastAsia="Segoe UI"/>
        </w:rPr>
        <w:t>Perkančioji organizacija gali neprašyti tiekėjo pateikto dokumento vertimo į lietuvių kalbą, jeigu supranta originalaus dokumento kalbą ir gali įvertinti pateikto dokumento turinį.</w:t>
      </w:r>
    </w:p>
    <w:p w14:paraId="2A321C94" w14:textId="77777777" w:rsidR="0001514C" w:rsidRPr="0001514C" w:rsidRDefault="00CA1335">
      <w:pPr>
        <w:pStyle w:val="Sraopastraipa"/>
        <w:numPr>
          <w:ilvl w:val="1"/>
          <w:numId w:val="21"/>
        </w:numPr>
        <w:tabs>
          <w:tab w:val="left" w:pos="851"/>
          <w:tab w:val="left" w:pos="1418"/>
        </w:tabs>
        <w:autoSpaceDN/>
        <w:ind w:left="0" w:firstLine="851"/>
        <w:contextualSpacing/>
        <w:jc w:val="both"/>
        <w:textAlignment w:val="auto"/>
        <w:rPr>
          <w:bCs/>
        </w:rPr>
      </w:pPr>
      <w:r w:rsidRPr="0001514C">
        <w:rPr>
          <w:rFonts w:cstheme="minorHAnsi"/>
          <w:color w:val="000000"/>
          <w:shd w:val="clear" w:color="auto" w:fill="FFFFFF"/>
        </w:rPr>
        <w:t xml:space="preserve">Tiekėjas gali pateikti tik vieną pasiūlymą, nepriklausomai nuo to, ar jis pirkime dalyvauja individualiai ar kaip tiekėjų grupės narys. Alternatyvių pasiūlymų pateikti neleidžiama. </w:t>
      </w:r>
      <w:r w:rsidRPr="0001514C">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01514C">
        <w:rPr>
          <w:rFonts w:cstheme="minorHAnsi"/>
          <w:color w:val="000000"/>
          <w:shd w:val="clear" w:color="auto" w:fill="FFFFFF"/>
        </w:rPr>
        <w:t>.</w:t>
      </w:r>
    </w:p>
    <w:p w14:paraId="685EAC84" w14:textId="77777777" w:rsidR="0001514C" w:rsidRPr="0001514C" w:rsidRDefault="00CA1335">
      <w:pPr>
        <w:pStyle w:val="Sraopastraipa"/>
        <w:numPr>
          <w:ilvl w:val="1"/>
          <w:numId w:val="21"/>
        </w:numPr>
        <w:tabs>
          <w:tab w:val="left" w:pos="851"/>
          <w:tab w:val="left" w:pos="1418"/>
        </w:tabs>
        <w:autoSpaceDN/>
        <w:ind w:left="0" w:firstLine="851"/>
        <w:contextualSpacing/>
        <w:jc w:val="both"/>
        <w:textAlignment w:val="auto"/>
        <w:rPr>
          <w:bCs/>
        </w:rPr>
      </w:pPr>
      <w:r w:rsidRPr="0001514C">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01514C">
        <w:rPr>
          <w:rFonts w:eastAsiaTheme="minorHAnsi" w:cstheme="minorHAnsi"/>
          <w:bCs/>
          <w:iCs/>
        </w:rPr>
        <w:t xml:space="preserve">, išskyrus tuos atvejus, kai turima pagrįstų įrodymų, kad toks ūkio subjektų elgesys turėtų būti kvalifikuojamas kaip draudžiamas susitarimas. </w:t>
      </w:r>
    </w:p>
    <w:p w14:paraId="5BB4C05B" w14:textId="3D406CB9" w:rsidR="0001514C" w:rsidRPr="0001514C" w:rsidRDefault="000215BF">
      <w:pPr>
        <w:pStyle w:val="Sraopastraipa"/>
        <w:numPr>
          <w:ilvl w:val="1"/>
          <w:numId w:val="21"/>
        </w:numPr>
        <w:tabs>
          <w:tab w:val="left" w:pos="851"/>
          <w:tab w:val="left" w:pos="1418"/>
        </w:tabs>
        <w:autoSpaceDN/>
        <w:ind w:left="0" w:firstLine="851"/>
        <w:contextualSpacing/>
        <w:jc w:val="both"/>
        <w:textAlignment w:val="auto"/>
        <w:rPr>
          <w:bCs/>
        </w:rPr>
      </w:pPr>
      <w:r w:rsidRPr="00FE5A3E">
        <w:t>Pasiūlyme turi būti nurodytas pasiūlymo galiojimo terminas</w:t>
      </w:r>
      <w:r w:rsidRPr="00A350A1">
        <w:rPr>
          <w:bCs/>
        </w:rPr>
        <w:t xml:space="preserve">. </w:t>
      </w:r>
      <w:r w:rsidRPr="00A350A1">
        <w:rPr>
          <w:bCs/>
          <w:shd w:val="clear" w:color="auto" w:fill="FFFFFF" w:themeFill="background1"/>
        </w:rPr>
        <w:t xml:space="preserve">Pasiūlymas turi galioti ne trumpiau kaip </w:t>
      </w:r>
      <w:r w:rsidR="009969BB" w:rsidRPr="00A350A1">
        <w:rPr>
          <w:bCs/>
          <w:shd w:val="clear" w:color="auto" w:fill="FFFFFF" w:themeFill="background1"/>
        </w:rPr>
        <w:t>3 (tris) mėnesius</w:t>
      </w:r>
      <w:r w:rsidRPr="00A350A1">
        <w:rPr>
          <w:bCs/>
          <w:shd w:val="clear" w:color="auto" w:fill="FFFFFF" w:themeFill="background1"/>
        </w:rPr>
        <w:t>.</w:t>
      </w:r>
      <w:r w:rsidRPr="0001514C">
        <w:rPr>
          <w:b/>
          <w:shd w:val="clear" w:color="auto" w:fill="FFFFFF" w:themeFill="background1"/>
        </w:rPr>
        <w:t xml:space="preserve"> </w:t>
      </w:r>
      <w:r w:rsidRPr="0001514C">
        <w:rPr>
          <w:shd w:val="clear" w:color="auto" w:fill="FFFFFF" w:themeFill="background1"/>
        </w:rPr>
        <w:t xml:space="preserve">Jei pasiūlyme pasiūlymo galiojimo laikas nenurodytas, laikoma, kad pasiūlymas galioja </w:t>
      </w:r>
      <w:r w:rsidR="006E18A0">
        <w:rPr>
          <w:bCs/>
          <w:shd w:val="clear" w:color="auto" w:fill="FFFFFF" w:themeFill="background1"/>
        </w:rPr>
        <w:t>3 mėnesius</w:t>
      </w:r>
      <w:r w:rsidRPr="0001514C">
        <w:rPr>
          <w:shd w:val="clear" w:color="auto" w:fill="FFFFFF" w:themeFill="background1"/>
        </w:rPr>
        <w:t xml:space="preserve"> nuo pasiūlymų pateikimo </w:t>
      </w:r>
      <w:r w:rsidR="006E18A0">
        <w:rPr>
          <w:shd w:val="clear" w:color="auto" w:fill="FFFFFF" w:themeFill="background1"/>
        </w:rPr>
        <w:t xml:space="preserve">galutinio </w:t>
      </w:r>
      <w:r w:rsidRPr="0001514C">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77F19820" w14:textId="16BF1605" w:rsidR="0001514C" w:rsidRPr="001C4229" w:rsidRDefault="000F1849">
      <w:pPr>
        <w:pStyle w:val="Sraopastraipa"/>
        <w:numPr>
          <w:ilvl w:val="1"/>
          <w:numId w:val="21"/>
        </w:numPr>
        <w:tabs>
          <w:tab w:val="left" w:pos="851"/>
          <w:tab w:val="left" w:pos="1418"/>
        </w:tabs>
        <w:autoSpaceDN/>
        <w:ind w:left="0" w:firstLine="851"/>
        <w:contextualSpacing/>
        <w:jc w:val="both"/>
        <w:textAlignment w:val="auto"/>
        <w:rPr>
          <w:bCs/>
        </w:rPr>
      </w:pPr>
      <w:r w:rsidRPr="0001514C">
        <w:rPr>
          <w:rFonts w:cstheme="minorHAnsi"/>
        </w:rPr>
        <w:t xml:space="preserve">Perkančioji organizacija turi teisę prašyti, kad </w:t>
      </w:r>
      <w:r w:rsidRPr="001C4229">
        <w:rPr>
          <w:rFonts w:cstheme="minorHAnsi"/>
        </w:rPr>
        <w:t xml:space="preserve">tiekėjai </w:t>
      </w:r>
      <w:r w:rsidR="0065726C" w:rsidRPr="001C4229">
        <w:rPr>
          <w:rFonts w:cstheme="minorHAnsi"/>
        </w:rPr>
        <w:t xml:space="preserve">pirkimo procedūrų metu, taip pat sustabdžius pirkimo procedūras dėl laikinųjų apsaugos priemonių taikymo </w:t>
      </w:r>
      <w:r w:rsidRPr="001C4229">
        <w:rPr>
          <w:rFonts w:cstheme="minorHAnsi"/>
        </w:rPr>
        <w:t xml:space="preserve">pratęstų pasiūlymų galiojimą iki konkrečiai nurodyto termino. Tiekėjas gali atmesti tokį prašymą, neprarasdamas savo pasiūlymo galiojimo užtikrinimo, jeigu jo buvo reikalaujama. </w:t>
      </w:r>
    </w:p>
    <w:p w14:paraId="1A837E65" w14:textId="5512F956" w:rsidR="004B716C" w:rsidRPr="00E46903" w:rsidRDefault="0096334C">
      <w:pPr>
        <w:pStyle w:val="Sraopastraipa"/>
        <w:numPr>
          <w:ilvl w:val="1"/>
          <w:numId w:val="21"/>
        </w:numPr>
        <w:tabs>
          <w:tab w:val="left" w:pos="851"/>
          <w:tab w:val="left" w:pos="1418"/>
        </w:tabs>
        <w:autoSpaceDN/>
        <w:ind w:left="0" w:firstLine="851"/>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w:t>
      </w:r>
      <w:r w:rsidR="00B259E2" w:rsidRPr="00E46903">
        <w:rPr>
          <w:lang w:eastAsia="lt-LT"/>
        </w:rPr>
        <w:t>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E46903">
        <w:t xml:space="preserve"> </w:t>
      </w:r>
    </w:p>
    <w:p w14:paraId="652DE291" w14:textId="1E49A10D" w:rsidR="004B716C" w:rsidRPr="00E46903" w:rsidRDefault="004B716C">
      <w:pPr>
        <w:pStyle w:val="Sraopastraipa"/>
        <w:numPr>
          <w:ilvl w:val="1"/>
          <w:numId w:val="21"/>
        </w:numPr>
        <w:tabs>
          <w:tab w:val="left" w:pos="851"/>
          <w:tab w:val="left" w:pos="1418"/>
        </w:tabs>
        <w:autoSpaceDN/>
        <w:ind w:left="0" w:firstLine="851"/>
        <w:contextualSpacing/>
        <w:jc w:val="both"/>
        <w:textAlignment w:val="auto"/>
        <w:rPr>
          <w:bCs/>
        </w:rPr>
      </w:pPr>
      <w:r w:rsidRPr="00E46903">
        <w:t xml:space="preserve"> 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  Sutrikus CVP IS veikimui, </w:t>
      </w:r>
      <w:r w:rsidRPr="00E46903">
        <w:lastRenderedPageBreak/>
        <w:t xml:space="preserve">tiekėjai turi imtis veiksmų, numatytų </w:t>
      </w:r>
      <w:r w:rsidRPr="00E46903">
        <w:rPr>
          <w:i/>
          <w:iCs/>
          <w:shd w:val="clear" w:color="auto" w:fill="FFFFFF"/>
        </w:rPr>
        <w:t>Rekomendacijose dėl veiksmų, kurių turėtų imtis pirkimo vykdytojai ir tiekėjai, sutrikus Centrinės viešųjų pirkimų informacinės sistemos veikimui</w:t>
      </w:r>
      <w:r w:rsidRPr="00E46903">
        <w:rPr>
          <w:shd w:val="clear" w:color="auto" w:fill="FFFFFF"/>
        </w:rPr>
        <w:t>, patvirtintose</w:t>
      </w:r>
      <w:r w:rsidRPr="00E46903">
        <w:t xml:space="preserve"> </w:t>
      </w:r>
      <w:r w:rsidRPr="00E46903">
        <w:rPr>
          <w:shd w:val="clear" w:color="auto" w:fill="FFFFFF"/>
        </w:rPr>
        <w:t>Viešųjų pirkimų tarnybos direktoriaus 2018 m. kovo 15 d. įsakymu Nr. 1S-31.</w:t>
      </w:r>
    </w:p>
    <w:p w14:paraId="73034A8C" w14:textId="77777777" w:rsidR="0001514C" w:rsidRPr="0001514C" w:rsidRDefault="00B16E6B">
      <w:pPr>
        <w:pStyle w:val="Sraopastraipa"/>
        <w:numPr>
          <w:ilvl w:val="1"/>
          <w:numId w:val="21"/>
        </w:numPr>
        <w:tabs>
          <w:tab w:val="left" w:pos="851"/>
          <w:tab w:val="left" w:pos="1418"/>
        </w:tabs>
        <w:autoSpaceDN/>
        <w:ind w:left="0" w:firstLine="851"/>
        <w:contextualSpacing/>
        <w:jc w:val="both"/>
        <w:textAlignment w:val="auto"/>
        <w:rPr>
          <w:bCs/>
        </w:rPr>
      </w:pPr>
      <w:r w:rsidRPr="00E46903">
        <w:t>Perkančioji organizacija neatlygina tiekėjams išlaidų, patirtų rengiant ir</w:t>
      </w:r>
      <w:r w:rsidRPr="006B6532">
        <w:t xml:space="preserve"> pateikiant    pasiūlymus. </w:t>
      </w:r>
    </w:p>
    <w:p w14:paraId="17075A39" w14:textId="77777777" w:rsidR="0001514C" w:rsidRPr="0001514C" w:rsidRDefault="0096334C">
      <w:pPr>
        <w:pStyle w:val="Sraopastraipa"/>
        <w:numPr>
          <w:ilvl w:val="1"/>
          <w:numId w:val="21"/>
        </w:numPr>
        <w:tabs>
          <w:tab w:val="left" w:pos="851"/>
          <w:tab w:val="left" w:pos="1418"/>
        </w:tabs>
        <w:autoSpaceDN/>
        <w:ind w:left="0" w:firstLine="851"/>
        <w:contextualSpacing/>
        <w:jc w:val="both"/>
        <w:textAlignment w:val="auto"/>
        <w:rPr>
          <w:bCs/>
        </w:rPr>
      </w:pPr>
      <w:r w:rsidRPr="0001514C">
        <w:rPr>
          <w:bCs/>
          <w:lang w:eastAsia="lt-LT"/>
        </w:rPr>
        <w:t>Tiekėjo teikiamas pasiūlymas gali būti užšifruojamas</w:t>
      </w:r>
      <w:r w:rsidRPr="002869E2">
        <w:rPr>
          <w:lang w:eastAsia="lt-LT"/>
        </w:rPr>
        <w:t>.</w:t>
      </w:r>
      <w:r w:rsidRPr="006B6532">
        <w:rPr>
          <w:lang w:eastAsia="lt-LT"/>
        </w:rPr>
        <w:t xml:space="preserve"> Tiekėjas, nusprendęs pateikti užšifruotą pasiūlymą, turi:</w:t>
      </w:r>
    </w:p>
    <w:p w14:paraId="45E119D7" w14:textId="7B9FF5F0" w:rsidR="0001514C" w:rsidRPr="00E46903" w:rsidRDefault="0096334C">
      <w:pPr>
        <w:pStyle w:val="Sraopastraipa"/>
        <w:numPr>
          <w:ilvl w:val="2"/>
          <w:numId w:val="21"/>
        </w:numPr>
        <w:tabs>
          <w:tab w:val="left" w:pos="851"/>
          <w:tab w:val="left" w:pos="1418"/>
          <w:tab w:val="left" w:pos="1560"/>
        </w:tabs>
        <w:autoSpaceDN/>
        <w:ind w:left="0" w:firstLine="851"/>
        <w:contextualSpacing/>
        <w:jc w:val="both"/>
        <w:textAlignment w:val="auto"/>
        <w:rPr>
          <w:bCs/>
        </w:rPr>
      </w:pPr>
      <w:r w:rsidRPr="006B6532">
        <w:rPr>
          <w:lang w:eastAsia="lt-LT"/>
        </w:rPr>
        <w:t xml:space="preserve">iki </w:t>
      </w:r>
      <w:r w:rsidRPr="00E46903">
        <w:rPr>
          <w:lang w:eastAsia="lt-LT"/>
        </w:rPr>
        <w:t xml:space="preserve">pasiūlymų pateikimo termino pabaigos, naudodamasis CVP IS priemonėmis,     pateikti užšifruotą pasiūlymą (užšifruojamas visas pasiūlymas arba pasiūlymo dokumentas, kuriame nurodyta pasiūlymo kaina). </w:t>
      </w:r>
      <w:r w:rsidR="00B16E6B" w:rsidRPr="00E46903">
        <w:rPr>
          <w:szCs w:val="20"/>
        </w:rPr>
        <w:t xml:space="preserve">Instrukcija, kaip tiekėjui užšifruoti pasiūlymą galima rasti interneto svetainėje adresu: </w:t>
      </w:r>
      <w:hyperlink r:id="rId21" w:history="1">
        <w:r w:rsidR="00F36B6D" w:rsidRPr="00E46903">
          <w:rPr>
            <w:rStyle w:val="Hipersaitas"/>
          </w:rPr>
          <w:t>https://vpt.lrv.lt/uploads/vpt/documents/files/uzssisfravimo%20instrukcija(1).pdf</w:t>
        </w:r>
      </w:hyperlink>
      <w:r w:rsidR="00B16E6B" w:rsidRPr="00E46903">
        <w:rPr>
          <w:color w:val="1F497D" w:themeColor="text2"/>
          <w:szCs w:val="20"/>
        </w:rPr>
        <w:t>;</w:t>
      </w:r>
      <w:r w:rsidR="00F36B6D" w:rsidRPr="00E46903">
        <w:rPr>
          <w:color w:val="1F497D" w:themeColor="text2"/>
          <w:szCs w:val="20"/>
        </w:rPr>
        <w:t xml:space="preserve"> </w:t>
      </w:r>
    </w:p>
    <w:p w14:paraId="0A75857F" w14:textId="1BFC72DB" w:rsidR="0001514C" w:rsidRPr="0001514C" w:rsidRDefault="0007299B">
      <w:pPr>
        <w:pStyle w:val="Sraopastraipa"/>
        <w:numPr>
          <w:ilvl w:val="2"/>
          <w:numId w:val="21"/>
        </w:numPr>
        <w:tabs>
          <w:tab w:val="left" w:pos="851"/>
          <w:tab w:val="left" w:pos="1418"/>
          <w:tab w:val="left" w:pos="1701"/>
        </w:tabs>
        <w:autoSpaceDN/>
        <w:ind w:left="0" w:firstLine="851"/>
        <w:contextualSpacing/>
        <w:jc w:val="both"/>
        <w:textAlignment w:val="auto"/>
        <w:rPr>
          <w:bCs/>
        </w:rPr>
      </w:pPr>
      <w:r w:rsidRPr="00E46903">
        <w:rPr>
          <w:rFonts w:cstheme="minorHAnsi"/>
          <w:bCs/>
        </w:rPr>
        <w:t xml:space="preserve">per </w:t>
      </w:r>
      <w:r w:rsidR="00330596">
        <w:rPr>
          <w:rFonts w:cstheme="minorHAnsi"/>
          <w:bCs/>
        </w:rPr>
        <w:t>30</w:t>
      </w:r>
      <w:r w:rsidRPr="00E46903">
        <w:rPr>
          <w:rFonts w:cstheme="minorHAnsi"/>
          <w:bCs/>
        </w:rPr>
        <w:t xml:space="preserve"> min. nuo </w:t>
      </w:r>
      <w:r w:rsidRPr="00E46903">
        <w:rPr>
          <w:rFonts w:cstheme="minorHAnsi"/>
          <w:bCs/>
          <w:color w:val="000000" w:themeColor="text1"/>
        </w:rPr>
        <w:t>pasiūlymų pateikimo termino pabaigos</w:t>
      </w:r>
      <w:r w:rsidRPr="00E46903">
        <w:rPr>
          <w:lang w:eastAsia="lt-LT"/>
        </w:rPr>
        <w:t xml:space="preserve"> </w:t>
      </w:r>
      <w:r w:rsidR="0096334C" w:rsidRPr="00E46903">
        <w:rPr>
          <w:lang w:eastAsia="lt-LT"/>
        </w:rPr>
        <w:t>CVP IS susirašinėjimo priemonėmis pateikti slaptažodį, su kuriuo perkančioji organizacija galės iššifruoti pateiktą pasiūlymą. Iškilus CVP IS</w:t>
      </w:r>
      <w:r w:rsidR="0096334C" w:rsidRPr="006B6532">
        <w:rPr>
          <w:lang w:eastAsia="lt-LT"/>
        </w:rPr>
        <w:t xml:space="preserve">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89D3FF" w14:textId="4B85D50B" w:rsidR="00C7200C" w:rsidRPr="0042797D" w:rsidRDefault="0096334C">
      <w:pPr>
        <w:pStyle w:val="Sraopastraipa"/>
        <w:numPr>
          <w:ilvl w:val="1"/>
          <w:numId w:val="21"/>
        </w:numPr>
        <w:tabs>
          <w:tab w:val="left" w:pos="851"/>
          <w:tab w:val="left" w:pos="1418"/>
          <w:tab w:val="left" w:pos="1701"/>
        </w:tabs>
        <w:autoSpaceDN/>
        <w:ind w:left="0" w:firstLine="851"/>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Komisija tokį tiekėjo pasiūlymą atmeta kaip neatitinkantį pirkimo dokumentuose nustatytų reikalavimų (tiekėjas nepateikė </w:t>
      </w:r>
      <w:r w:rsidRPr="00B16E6B">
        <w:rPr>
          <w:lang w:eastAsia="lt-LT"/>
        </w:rPr>
        <w:t>pasiūlymo kainos).</w:t>
      </w:r>
    </w:p>
    <w:p w14:paraId="043EAEC9" w14:textId="65BC5C04" w:rsidR="00FF3F7F" w:rsidRPr="00676A72" w:rsidRDefault="00FF3F7F" w:rsidP="00676A72">
      <w:pPr>
        <w:pStyle w:val="Sraopastraipa"/>
        <w:numPr>
          <w:ilvl w:val="0"/>
          <w:numId w:val="21"/>
        </w:numPr>
        <w:tabs>
          <w:tab w:val="left" w:pos="1134"/>
        </w:tabs>
        <w:spacing w:before="120" w:after="120"/>
        <w:ind w:left="539" w:hanging="539"/>
        <w:jc w:val="center"/>
        <w:rPr>
          <w:bCs/>
          <w:sz w:val="20"/>
          <w:lang w:eastAsia="ar-SA"/>
        </w:rPr>
      </w:pPr>
      <w:r w:rsidRPr="00134C2E">
        <w:rPr>
          <w:b/>
          <w:szCs w:val="20"/>
        </w:rPr>
        <w:t>RĖMIMASIS ŪKIO SUBJEKTŲ PAJĖGUMAIS, SUBTIEKĖJŲ PASITELKIMAS, ŪKIO SUBJEKTŲ GRUPĖS DALYVAVIMAS</w:t>
      </w:r>
    </w:p>
    <w:p w14:paraId="1DBBBE80" w14:textId="77777777" w:rsidR="00134C2E" w:rsidRPr="00134C2E" w:rsidRDefault="000E5720">
      <w:pPr>
        <w:pStyle w:val="Sraopastraipa"/>
        <w:numPr>
          <w:ilvl w:val="1"/>
          <w:numId w:val="33"/>
        </w:numPr>
        <w:tabs>
          <w:tab w:val="left" w:pos="426"/>
          <w:tab w:val="left" w:pos="1276"/>
        </w:tabs>
        <w:ind w:left="0" w:firstLine="851"/>
        <w:jc w:val="both"/>
        <w:rPr>
          <w:szCs w:val="20"/>
        </w:rPr>
      </w:pPr>
      <w:r w:rsidRPr="00134C2E">
        <w:rPr>
          <w:b/>
          <w:bCs/>
          <w:szCs w:val="20"/>
        </w:rPr>
        <w:t xml:space="preserve"> </w:t>
      </w:r>
      <w:r w:rsidR="00FF3F7F" w:rsidRPr="00134C2E">
        <w:rPr>
          <w:b/>
          <w:bCs/>
          <w:szCs w:val="20"/>
          <w:shd w:val="clear" w:color="auto" w:fill="FFFFFF" w:themeFill="background1"/>
        </w:rPr>
        <w:t>Rėmimasis ūkio subjektų pajėgumais</w:t>
      </w:r>
      <w:r w:rsidR="00FF3F7F" w:rsidRPr="00134C2E">
        <w:rPr>
          <w:szCs w:val="20"/>
          <w:shd w:val="clear" w:color="auto" w:fill="FFFFFF" w:themeFill="background1"/>
        </w:rPr>
        <w:t xml:space="preserve"> </w:t>
      </w:r>
      <w:r w:rsidR="00FF3F7F" w:rsidRPr="00134C2E">
        <w:rPr>
          <w:b/>
          <w:bCs/>
          <w:szCs w:val="20"/>
          <w:shd w:val="clear" w:color="auto" w:fill="FFFFFF" w:themeFill="background1"/>
        </w:rPr>
        <w:t>(kad tiekėjas atitiktų keliamus kvalifikacijos reikalavimus)</w:t>
      </w:r>
      <w:r w:rsidR="00FF3F7F" w:rsidRPr="00134C2E">
        <w:rPr>
          <w:szCs w:val="20"/>
          <w:shd w:val="clear" w:color="auto" w:fill="FFFFFF" w:themeFill="background1"/>
        </w:rPr>
        <w:t>:</w:t>
      </w:r>
    </w:p>
    <w:p w14:paraId="29754208" w14:textId="77777777" w:rsidR="00134C2E" w:rsidRPr="00134C2E" w:rsidRDefault="00FF3F7F">
      <w:pPr>
        <w:pStyle w:val="Sraopastraipa"/>
        <w:numPr>
          <w:ilvl w:val="2"/>
          <w:numId w:val="33"/>
        </w:numPr>
        <w:tabs>
          <w:tab w:val="left" w:pos="426"/>
          <w:tab w:val="left" w:pos="1560"/>
        </w:tabs>
        <w:ind w:left="0" w:firstLine="851"/>
        <w:jc w:val="both"/>
        <w:rPr>
          <w:szCs w:val="20"/>
        </w:rPr>
      </w:pPr>
      <w:r w:rsidRPr="00134C2E">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134C2E">
        <w:rPr>
          <w:rFonts w:cstheme="minorHAnsi"/>
          <w:color w:val="000000" w:themeColor="text1"/>
        </w:rPr>
        <w:t xml:space="preserve">Šiais ūkio subjektais laikomi ir </w:t>
      </w:r>
      <w:r w:rsidRPr="00134C2E">
        <w:rPr>
          <w:rFonts w:cstheme="minorHAnsi"/>
        </w:rPr>
        <w:t xml:space="preserve">fiziniai asmenys, kurie pirkimo laimėjimo ir sutarties sudarymo </w:t>
      </w:r>
      <w:r w:rsidRPr="00C65A29">
        <w:t>atveju bus įdarbinti tiekėjo ar jo pasitelkiamo ūkio subjekto įmonėje.</w:t>
      </w:r>
    </w:p>
    <w:p w14:paraId="2FB7F505" w14:textId="77777777" w:rsidR="00134C2E" w:rsidRPr="00134C2E" w:rsidRDefault="00FF3F7F">
      <w:pPr>
        <w:pStyle w:val="Sraopastraipa"/>
        <w:numPr>
          <w:ilvl w:val="2"/>
          <w:numId w:val="33"/>
        </w:numPr>
        <w:tabs>
          <w:tab w:val="left" w:pos="426"/>
          <w:tab w:val="left" w:pos="1418"/>
        </w:tabs>
        <w:ind w:left="0" w:firstLine="851"/>
        <w:jc w:val="both"/>
        <w:rPr>
          <w:szCs w:val="20"/>
        </w:rPr>
      </w:pPr>
      <w:r w:rsidRPr="005A466B">
        <w:t xml:space="preserve">Tiekėjas, pageidaujantis remtis kitų ūkio subjektų pajėgumais, </w:t>
      </w:r>
      <w:r w:rsidRPr="00134C2E">
        <w:rPr>
          <w:b/>
          <w:bCs/>
        </w:rPr>
        <w:t>privalo juos nurodyti pasiūlym</w:t>
      </w:r>
      <w:r w:rsidR="00EB2922" w:rsidRPr="00134C2E">
        <w:rPr>
          <w:b/>
          <w:bCs/>
        </w:rPr>
        <w:t xml:space="preserve">e. </w:t>
      </w:r>
      <w:r w:rsidR="00EB2922" w:rsidRPr="00134C2E">
        <w:rPr>
          <w:iCs/>
          <w:color w:val="000000"/>
          <w:lang w:eastAsia="lt-LT"/>
        </w:rPr>
        <w:t xml:space="preserve">Tiekėjas gali remtis tik tokiais kitų ūkio subjektų pajėgumais, kuriais jis realiai galės disponuoti </w:t>
      </w:r>
      <w:r w:rsidR="00EB2922" w:rsidRPr="00134C2E">
        <w:rPr>
          <w:color w:val="000000"/>
          <w:lang w:eastAsia="lt-LT"/>
        </w:rPr>
        <w:t xml:space="preserve">pirkimo </w:t>
      </w:r>
      <w:r w:rsidR="00EB2922" w:rsidRPr="00134C2E">
        <w:rPr>
          <w:iCs/>
          <w:color w:val="000000"/>
          <w:lang w:eastAsia="lt-LT"/>
        </w:rPr>
        <w:t xml:space="preserve">sutarties vykdymo metu. Tiekėjas turi pareigą perkančiajai organizacijai pasiūlyme įrodyti, kad </w:t>
      </w:r>
      <w:r w:rsidRPr="00264D36">
        <w:t xml:space="preserve">per visą </w:t>
      </w:r>
      <w:r w:rsidR="00EB2922" w:rsidRPr="00264D36">
        <w:t xml:space="preserve">pirkimo </w:t>
      </w:r>
      <w:r w:rsidRPr="00264D36">
        <w:t xml:space="preserve">sutarties vykdymo laikotarpį ūkio subjekto, kurio pajėgumais </w:t>
      </w:r>
      <w:r w:rsidR="00EB2922" w:rsidRPr="00264D36">
        <w:t>pasiremta</w:t>
      </w:r>
      <w:r w:rsidRPr="00264D36">
        <w:t>, ištekliai tiekėjui bus prieinami</w:t>
      </w:r>
      <w:r w:rsidRPr="00276D20">
        <w:t>. Tikrindama, ar tiekėjui bus prieinami</w:t>
      </w:r>
      <w:r w:rsidRPr="00C65A29">
        <w:t xml:space="preserve"> kitų ūkio subjektų, kurių pajėgumais jis remiasi, </w:t>
      </w:r>
      <w:r w:rsidR="00EB2922" w:rsidRPr="00134C2E">
        <w:rPr>
          <w:color w:val="000000"/>
          <w:lang w:eastAsia="lt-LT"/>
        </w:rPr>
        <w:t>kad atitiktų kvalifikacijos reikalavimus</w:t>
      </w:r>
      <w:r w:rsidR="00EB2922">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01C5A488" w14:textId="6F3E67F1" w:rsidR="00134C2E" w:rsidRPr="00E46903" w:rsidRDefault="005820DD">
      <w:pPr>
        <w:pStyle w:val="Sraopastraipa"/>
        <w:numPr>
          <w:ilvl w:val="2"/>
          <w:numId w:val="33"/>
        </w:numPr>
        <w:tabs>
          <w:tab w:val="left" w:pos="426"/>
          <w:tab w:val="left" w:pos="1418"/>
        </w:tabs>
        <w:ind w:left="0" w:firstLine="851"/>
        <w:jc w:val="both"/>
        <w:rPr>
          <w:szCs w:val="20"/>
        </w:rPr>
      </w:pPr>
      <w:r w:rsidRPr="005A466B">
        <w:t xml:space="preserve">Tiekėjas kartu su pasiūlymu turi </w:t>
      </w:r>
      <w:r w:rsidRPr="00E46903">
        <w:t xml:space="preserve">pateikti kiekvieno pasitelkto </w:t>
      </w:r>
      <w:r w:rsidR="00D8212A" w:rsidRPr="00E46903">
        <w:t>ūkio subjekto</w:t>
      </w:r>
      <w:r w:rsidRPr="00E46903">
        <w:t>, kurių pajėgumais tiekėjas remiasi (jei tokius nurodė pasiūlymo formoje (pirkimo sąlygų 1 priedas), pasirašytos laisvos formos deklaracijos ar kito dokumento, patvirtinančio sutikimą dalyvauti šiame viešajame pirkime ir</w:t>
      </w:r>
      <w:r w:rsidR="002933AA" w:rsidRPr="00E46903">
        <w:t xml:space="preserve"> </w:t>
      </w:r>
      <w:r w:rsidR="006116F9" w:rsidRPr="00E46903">
        <w:t>atlikti</w:t>
      </w:r>
      <w:r w:rsidRPr="00E46903">
        <w:t xml:space="preserve"> jam tiekėjo pavest</w:t>
      </w:r>
      <w:r w:rsidR="00C3379C" w:rsidRPr="00E46903">
        <w:t>u</w:t>
      </w:r>
      <w:r w:rsidR="002933AA" w:rsidRPr="00E46903">
        <w:t>s</w:t>
      </w:r>
      <w:r w:rsidRPr="00E46903">
        <w:t xml:space="preserve"> </w:t>
      </w:r>
      <w:r w:rsidR="006116F9" w:rsidRPr="00E46903">
        <w:t>darbus</w:t>
      </w:r>
      <w:r w:rsidRPr="00E46903">
        <w:t xml:space="preserve">. </w:t>
      </w:r>
    </w:p>
    <w:p w14:paraId="168EDF52" w14:textId="2940B32D" w:rsidR="00134C2E" w:rsidRPr="00E46903" w:rsidRDefault="00874395">
      <w:pPr>
        <w:pStyle w:val="Sraopastraipa"/>
        <w:numPr>
          <w:ilvl w:val="2"/>
          <w:numId w:val="33"/>
        </w:numPr>
        <w:tabs>
          <w:tab w:val="left" w:pos="426"/>
          <w:tab w:val="left" w:pos="1418"/>
        </w:tabs>
        <w:ind w:left="0" w:firstLine="851"/>
        <w:jc w:val="both"/>
        <w:rPr>
          <w:szCs w:val="20"/>
        </w:rPr>
      </w:pPr>
      <w:r>
        <w:t xml:space="preserve"> </w:t>
      </w:r>
      <w:r w:rsidR="00691878" w:rsidRPr="00E46903">
        <w:t xml:space="preserve">Tiekėjas kartu su pasiūlymu taip pat turi pateikti </w:t>
      </w:r>
      <w:r w:rsidR="0067026F" w:rsidRPr="00E46903">
        <w:t xml:space="preserve">1) </w:t>
      </w:r>
      <w:r w:rsidR="005820DD" w:rsidRPr="00E46903">
        <w:t>kiekvieno specialisto, kuriuos ketina įdarbinti (toliau –</w:t>
      </w:r>
      <w:r w:rsidR="005F0D5C" w:rsidRPr="00E46903">
        <w:t xml:space="preserve"> </w:t>
      </w:r>
      <w:r w:rsidR="005820DD" w:rsidRPr="00E46903">
        <w:t>kvazisubtiekėja</w:t>
      </w:r>
      <w:r w:rsidR="00B67522" w:rsidRPr="00E46903">
        <w:t>i</w:t>
      </w:r>
      <w:r w:rsidR="005820DD" w:rsidRPr="00E46903">
        <w:t>), (t. y. jei jis nėra tiekėjo ar subtiekėjo darbuotojas) (jei tokius nurodė pasiūlymo formoje (</w:t>
      </w:r>
      <w:r w:rsidR="00691878" w:rsidRPr="00E46903">
        <w:t>pirkimo sąlygų 1 priedas</w:t>
      </w:r>
      <w:r w:rsidR="005820DD" w:rsidRPr="00E46903">
        <w:t xml:space="preserve">), pasirašytos laisvos formos </w:t>
      </w:r>
      <w:r w:rsidR="00934210" w:rsidRPr="00E46903">
        <w:t>dokumentas</w:t>
      </w:r>
      <w:r w:rsidR="005820DD" w:rsidRPr="00E46903">
        <w:t>, patvirtinantis</w:t>
      </w:r>
      <w:r w:rsidR="00934210" w:rsidRPr="00E46903">
        <w:t xml:space="preserve"> sutikimą</w:t>
      </w:r>
      <w:r w:rsidR="005820DD" w:rsidRPr="00E46903">
        <w:t xml:space="preserve"> </w:t>
      </w:r>
      <w:r w:rsidR="006116F9" w:rsidRPr="00E46903">
        <w:t>atlikti</w:t>
      </w:r>
      <w:r w:rsidR="005820DD" w:rsidRPr="00E46903">
        <w:t xml:space="preserve"> sutartyje nurodyt</w:t>
      </w:r>
      <w:r w:rsidR="00C3379C" w:rsidRPr="00E46903">
        <w:t>u</w:t>
      </w:r>
      <w:r w:rsidR="00D14AEA" w:rsidRPr="00E46903">
        <w:t>s</w:t>
      </w:r>
      <w:r w:rsidR="005820DD" w:rsidRPr="00E46903">
        <w:t xml:space="preserve"> </w:t>
      </w:r>
      <w:r w:rsidR="006116F9" w:rsidRPr="00E46903">
        <w:t>darbus</w:t>
      </w:r>
      <w:r w:rsidR="005820DD" w:rsidRPr="00E46903">
        <w:t xml:space="preserve"> ir </w:t>
      </w:r>
      <w:r w:rsidR="0067026F" w:rsidRPr="00E46903">
        <w:t xml:space="preserve">2) </w:t>
      </w:r>
      <w:r w:rsidR="005820DD" w:rsidRPr="00E46903">
        <w:t>tiekėjo ar subtiekėjo</w:t>
      </w:r>
      <w:r w:rsidR="00D14AEA" w:rsidRPr="00E46903">
        <w:t xml:space="preserve"> </w:t>
      </w:r>
      <w:r w:rsidR="005820DD" w:rsidRPr="00E46903">
        <w:t>patvirtinimas (ketinimų protokolas ar kt.), kad laimėjęs konkursą, įdarbins šį specialistą.</w:t>
      </w:r>
    </w:p>
    <w:p w14:paraId="2286ABEF" w14:textId="3820BEBF" w:rsidR="00134C2E" w:rsidRPr="00134C2E" w:rsidRDefault="00874395">
      <w:pPr>
        <w:pStyle w:val="Sraopastraipa"/>
        <w:numPr>
          <w:ilvl w:val="2"/>
          <w:numId w:val="33"/>
        </w:numPr>
        <w:tabs>
          <w:tab w:val="left" w:pos="426"/>
          <w:tab w:val="left" w:pos="1418"/>
        </w:tabs>
        <w:ind w:left="0" w:firstLine="851"/>
        <w:jc w:val="both"/>
        <w:rPr>
          <w:szCs w:val="20"/>
        </w:rPr>
      </w:pPr>
      <w:r>
        <w:lastRenderedPageBreak/>
        <w:t xml:space="preserve"> </w:t>
      </w:r>
      <w:r w:rsidR="006B2A0F" w:rsidRPr="00E46903">
        <w:t>Ūkio subjektai</w:t>
      </w:r>
      <w:r w:rsidR="005820DD" w:rsidRPr="00E46903">
        <w:rPr>
          <w:bCs/>
        </w:rPr>
        <w:t xml:space="preserve">, kurių pajėgumais tiekėjas remiasi, </w:t>
      </w:r>
      <w:r w:rsidR="0067026F" w:rsidRPr="00E46903">
        <w:rPr>
          <w:bCs/>
        </w:rPr>
        <w:t>taip pat kvazisubtiekėjai</w:t>
      </w:r>
      <w:r w:rsidR="000B44AD" w:rsidRPr="00E46903">
        <w:rPr>
          <w:bCs/>
        </w:rPr>
        <w:t xml:space="preserve"> </w:t>
      </w:r>
      <w:r w:rsidR="005820DD" w:rsidRPr="00E46903">
        <w:rPr>
          <w:bCs/>
        </w:rPr>
        <w:t>turi būti išviešinti teikiant pasiūlymą, nes po pasiūlymo pateikimo termino pabaigos</w:t>
      </w:r>
      <w:r w:rsidR="005820DD" w:rsidRPr="00134C2E">
        <w:rPr>
          <w:bCs/>
        </w:rPr>
        <w:t xml:space="preserve"> </w:t>
      </w:r>
      <w:r w:rsidR="006B2A0F" w:rsidRPr="00134C2E">
        <w:rPr>
          <w:bCs/>
        </w:rPr>
        <w:t xml:space="preserve">tiekėjas neturės teisės </w:t>
      </w:r>
      <w:r w:rsidR="005820DD" w:rsidRPr="00134C2E">
        <w:rPr>
          <w:bCs/>
        </w:rPr>
        <w:t xml:space="preserve">pasitelkti (nurodyti) </w:t>
      </w:r>
      <w:r w:rsidR="006B2A0F" w:rsidRPr="00134C2E">
        <w:rPr>
          <w:bCs/>
        </w:rPr>
        <w:t>naujus ūkio subjektus</w:t>
      </w:r>
      <w:r w:rsidR="0067026F" w:rsidRPr="00134C2E">
        <w:rPr>
          <w:bCs/>
        </w:rPr>
        <w:t xml:space="preserve">, </w:t>
      </w:r>
      <w:r w:rsidR="0067026F" w:rsidRPr="00134C2E">
        <w:rPr>
          <w:bCs/>
          <w:iCs/>
        </w:rPr>
        <w:t>kvazisubtiekėj</w:t>
      </w:r>
      <w:r w:rsidR="006B2A0F" w:rsidRPr="00134C2E">
        <w:rPr>
          <w:bCs/>
          <w:iCs/>
        </w:rPr>
        <w:t>us</w:t>
      </w:r>
      <w:r w:rsidR="005B3EB5" w:rsidRPr="00134C2E">
        <w:rPr>
          <w:bCs/>
        </w:rPr>
        <w:t xml:space="preserve"> </w:t>
      </w:r>
      <w:r w:rsidR="005820DD" w:rsidRPr="00134C2E">
        <w:rPr>
          <w:bCs/>
        </w:rPr>
        <w:t>tam, kad atitiktų kvalifikacijos reikalavimus,</w:t>
      </w:r>
      <w:r w:rsidR="006B2A0F" w:rsidRPr="00134C2E">
        <w:rPr>
          <w:bCs/>
        </w:rPr>
        <w:t xml:space="preserve"> </w:t>
      </w:r>
      <w:r w:rsidR="005820DD" w:rsidRPr="00134C2E">
        <w:rPr>
          <w:bCs/>
        </w:rPr>
        <w:t xml:space="preserve">nes tokie veiksmai, laikomi pasiūlymo keitimu, todėl toks tiekėjo pasiūlymas </w:t>
      </w:r>
      <w:r w:rsidR="0067026F" w:rsidRPr="00134C2E">
        <w:rPr>
          <w:bCs/>
        </w:rPr>
        <w:t>bus</w:t>
      </w:r>
      <w:r w:rsidR="005820DD" w:rsidRPr="00134C2E">
        <w:rPr>
          <w:bCs/>
        </w:rPr>
        <w:t xml:space="preserve"> atmetamas</w:t>
      </w:r>
      <w:r w:rsidR="00D73E05" w:rsidRPr="00134C2E">
        <w:rPr>
          <w:bCs/>
        </w:rPr>
        <w:t>.</w:t>
      </w:r>
    </w:p>
    <w:p w14:paraId="29A42600" w14:textId="19D2695C" w:rsidR="00134C2E" w:rsidRPr="00134C2E" w:rsidRDefault="00874395">
      <w:pPr>
        <w:pStyle w:val="Sraopastraipa"/>
        <w:numPr>
          <w:ilvl w:val="2"/>
          <w:numId w:val="33"/>
        </w:numPr>
        <w:tabs>
          <w:tab w:val="left" w:pos="426"/>
          <w:tab w:val="left" w:pos="1418"/>
        </w:tabs>
        <w:ind w:left="0" w:firstLine="851"/>
        <w:jc w:val="both"/>
        <w:rPr>
          <w:szCs w:val="20"/>
        </w:rPr>
      </w:pPr>
      <w:r>
        <w:t xml:space="preserve"> </w:t>
      </w:r>
      <w:r w:rsidR="005403E3" w:rsidRPr="00F34E9B">
        <w:t>Tais atvejais, kai pirkimo dokumentuose yra nustatytas</w:t>
      </w:r>
      <w:r w:rsidR="005403E3" w:rsidRPr="00DB5E6F">
        <w:t xml:space="preserve"> kvalifikacijos reikalavimas ir tiekėjas </w:t>
      </w:r>
      <w:r w:rsidR="005403E3" w:rsidRPr="00134C2E">
        <w:rPr>
          <w:rFonts w:eastAsia="Calibri"/>
          <w:lang w:eastAsia="lt-LT"/>
        </w:rPr>
        <w:t xml:space="preserve">naudojasi (naudosis) trečiųjų asmenų, kurie tiesiogiai </w:t>
      </w:r>
      <w:r w:rsidR="005403E3"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005403E3" w:rsidRPr="00134C2E">
        <w:rPr>
          <w:rFonts w:eastAsia="Calibri"/>
          <w:lang w:eastAsia="lt-LT"/>
        </w:rPr>
        <w:t>, priemonėmis (</w:t>
      </w:r>
      <w:r w:rsidR="005403E3" w:rsidRPr="00134C2E">
        <w:rPr>
          <w:rFonts w:eastAsia="Calibri"/>
          <w:i/>
          <w:iCs/>
          <w:lang w:eastAsia="lt-LT"/>
        </w:rPr>
        <w:t xml:space="preserve">pavyzdžiui, tik išnuomos patalpas, </w:t>
      </w:r>
      <w:r w:rsidR="005403E3" w:rsidRPr="00134C2E">
        <w:rPr>
          <w:rFonts w:eastAsia="Calibri"/>
          <w:i/>
          <w:iCs/>
          <w:color w:val="000000"/>
          <w:lang w:eastAsia="lt-LT"/>
        </w:rPr>
        <w:t>išnuomos įrangą ar pan.</w:t>
      </w:r>
      <w:r w:rsidR="005403E3" w:rsidRPr="00134C2E">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1C0A4BEC" w14:textId="4D4CE6CA" w:rsidR="00134C2E" w:rsidRPr="00134C2E" w:rsidRDefault="00874395">
      <w:pPr>
        <w:pStyle w:val="Sraopastraipa"/>
        <w:numPr>
          <w:ilvl w:val="2"/>
          <w:numId w:val="33"/>
        </w:numPr>
        <w:tabs>
          <w:tab w:val="left" w:pos="426"/>
          <w:tab w:val="left" w:pos="1418"/>
        </w:tabs>
        <w:ind w:left="0" w:firstLine="851"/>
        <w:jc w:val="both"/>
        <w:rPr>
          <w:szCs w:val="20"/>
        </w:rPr>
      </w:pPr>
      <w:r>
        <w:rPr>
          <w:rFonts w:eastAsia="Calibri" w:cstheme="minorHAnsi"/>
          <w:bCs/>
        </w:rPr>
        <w:t xml:space="preserve"> </w:t>
      </w:r>
      <w:r w:rsidR="004E6F59" w:rsidRPr="00134C2E">
        <w:rPr>
          <w:rFonts w:eastAsia="Calibri" w:cstheme="minorHAnsi"/>
          <w:bCs/>
        </w:rPr>
        <w:t>Skirtingi tiekėjai gali remtis tų pačių ūkio subjektų pajėgumais.</w:t>
      </w:r>
    </w:p>
    <w:p w14:paraId="2AEA4003" w14:textId="1715AD34" w:rsidR="00134C2E" w:rsidRPr="00134C2E" w:rsidRDefault="00874395">
      <w:pPr>
        <w:pStyle w:val="Sraopastraipa"/>
        <w:numPr>
          <w:ilvl w:val="2"/>
          <w:numId w:val="33"/>
        </w:numPr>
        <w:tabs>
          <w:tab w:val="left" w:pos="426"/>
          <w:tab w:val="left" w:pos="1418"/>
        </w:tabs>
        <w:ind w:left="0" w:firstLine="851"/>
        <w:jc w:val="both"/>
        <w:rPr>
          <w:szCs w:val="20"/>
        </w:rPr>
      </w:pPr>
      <w:r>
        <w:rPr>
          <w:rFonts w:cstheme="minorHAnsi"/>
        </w:rPr>
        <w:t xml:space="preserve"> </w:t>
      </w:r>
      <w:r w:rsidR="00FF3F7F" w:rsidRPr="00134C2E">
        <w:rPr>
          <w:rFonts w:cstheme="minorHAnsi"/>
        </w:rPr>
        <w:t>Tiekėjų grupė gali remtis grupės dalyvių arba kitų ūkio subjektų pajėgumais, laikantis šiame pirkimo sąlygų skyriuje nustatytų sąlygų.</w:t>
      </w:r>
    </w:p>
    <w:p w14:paraId="49B32ACF" w14:textId="47C1E9F4" w:rsidR="00134C2E" w:rsidRPr="00134C2E" w:rsidRDefault="00874395">
      <w:pPr>
        <w:pStyle w:val="Sraopastraipa"/>
        <w:numPr>
          <w:ilvl w:val="2"/>
          <w:numId w:val="33"/>
        </w:numPr>
        <w:tabs>
          <w:tab w:val="left" w:pos="426"/>
          <w:tab w:val="left" w:pos="1418"/>
        </w:tabs>
        <w:ind w:left="0" w:firstLine="851"/>
        <w:jc w:val="both"/>
        <w:rPr>
          <w:szCs w:val="20"/>
        </w:rPr>
      </w:pPr>
      <w:r>
        <w:rPr>
          <w:rFonts w:cstheme="minorHAnsi"/>
        </w:rPr>
        <w:t xml:space="preserve"> </w:t>
      </w:r>
      <w:r w:rsidR="00FF3F7F" w:rsidRPr="00134C2E">
        <w:rPr>
          <w:rFonts w:cstheme="minorHAnsi"/>
        </w:rPr>
        <w:t>Paslaugų teikimo ar darbų įsigijimo atvejais, perkančiajai organizacijai keliant kvalifikacijos reikalavimus tiekėjui ar jo vadovaujančiam personalui turėti atitinkamą išsilavinimą</w:t>
      </w:r>
      <w:r w:rsidR="00042EB9" w:rsidRPr="00134C2E">
        <w:rPr>
          <w:rFonts w:cstheme="minorHAnsi"/>
        </w:rPr>
        <w:t xml:space="preserve"> ar</w:t>
      </w:r>
      <w:r w:rsidR="00FF3F7F" w:rsidRPr="00134C2E">
        <w:rPr>
          <w:rFonts w:cstheme="minorHAnsi"/>
        </w:rPr>
        <w:t xml:space="preserve"> profesinę kvalifikaciją,</w:t>
      </w:r>
      <w:r w:rsidR="00042EB9" w:rsidRPr="00134C2E">
        <w:rPr>
          <w:rFonts w:cstheme="minorHAnsi"/>
        </w:rPr>
        <w:t xml:space="preserve"> ar profesinės patirties, </w:t>
      </w:r>
      <w:r w:rsidR="00FF3F7F" w:rsidRPr="00134C2E">
        <w:rPr>
          <w:rFonts w:cstheme="minorHAnsi"/>
        </w:rPr>
        <w:t xml:space="preserve">tiekėjas gali remtis kitų ūkio subjektų pajėgumais tik tuomet, kai tie ūkio subjektai, kurių pajėgumais buvo pasiremta, patys ir teiks tas paslaugas ar atliks darbus, kuriems reikia jų </w:t>
      </w:r>
      <w:r w:rsidR="00042EB9" w:rsidRPr="00134C2E">
        <w:rPr>
          <w:rFonts w:cstheme="minorHAnsi"/>
        </w:rPr>
        <w:t xml:space="preserve">turimų </w:t>
      </w:r>
      <w:r w:rsidR="00FF3F7F" w:rsidRPr="00134C2E">
        <w:rPr>
          <w:rFonts w:cstheme="minorHAnsi"/>
        </w:rPr>
        <w:t>pajėgumų.</w:t>
      </w:r>
    </w:p>
    <w:p w14:paraId="0F3C483E" w14:textId="77777777" w:rsidR="00134C2E" w:rsidRPr="00134C2E" w:rsidRDefault="00FF3F7F">
      <w:pPr>
        <w:pStyle w:val="Sraopastraipa"/>
        <w:numPr>
          <w:ilvl w:val="2"/>
          <w:numId w:val="33"/>
        </w:numPr>
        <w:tabs>
          <w:tab w:val="left" w:pos="426"/>
          <w:tab w:val="left" w:pos="1560"/>
        </w:tabs>
        <w:ind w:left="0" w:firstLine="851"/>
        <w:jc w:val="both"/>
        <w:rPr>
          <w:szCs w:val="20"/>
        </w:rPr>
      </w:pPr>
      <w:r w:rsidRPr="00134C2E">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5BC83339" w14:textId="753919D1" w:rsidR="00134C2E" w:rsidRPr="00134C2E" w:rsidRDefault="00874395">
      <w:pPr>
        <w:pStyle w:val="Sraopastraipa"/>
        <w:numPr>
          <w:ilvl w:val="2"/>
          <w:numId w:val="33"/>
        </w:numPr>
        <w:tabs>
          <w:tab w:val="left" w:pos="426"/>
          <w:tab w:val="left" w:pos="1560"/>
        </w:tabs>
        <w:ind w:left="0" w:firstLine="851"/>
        <w:jc w:val="both"/>
        <w:rPr>
          <w:szCs w:val="20"/>
        </w:rPr>
      </w:pPr>
      <w:r>
        <w:rPr>
          <w:rFonts w:cstheme="minorHAnsi"/>
        </w:rPr>
        <w:t xml:space="preserve"> </w:t>
      </w:r>
      <w:r w:rsidR="00FF3F7F" w:rsidRPr="00134C2E">
        <w:rPr>
          <w:rFonts w:cstheme="minorHAnsi"/>
        </w:rPr>
        <w:t xml:space="preserve">Kai tiekėjas remiasi kitų ūkio subjektų pajėgumais, kad atitiktų nustatytus ekonominio ir finansinio pajėgumo reikalavimus, jie privalo prisiimti solidarią atsakomybę už sutarties įvykdymą. </w:t>
      </w:r>
    </w:p>
    <w:p w14:paraId="68E5CF3F" w14:textId="2982E8DC" w:rsidR="00FF3F7F" w:rsidRPr="00E46903" w:rsidRDefault="00134C2E">
      <w:pPr>
        <w:pStyle w:val="Sraopastraipa"/>
        <w:numPr>
          <w:ilvl w:val="1"/>
          <w:numId w:val="33"/>
        </w:numPr>
        <w:ind w:firstLine="491"/>
        <w:jc w:val="both"/>
        <w:rPr>
          <w:rFonts w:cstheme="minorHAnsi"/>
        </w:rPr>
      </w:pPr>
      <w:r w:rsidRPr="00E46903">
        <w:rPr>
          <w:rFonts w:cstheme="minorHAnsi"/>
          <w:b/>
          <w:bCs/>
        </w:rPr>
        <w:t> </w:t>
      </w:r>
      <w:r w:rsidR="00F830BC" w:rsidRPr="00E46903">
        <w:rPr>
          <w:rFonts w:cstheme="minorHAnsi"/>
          <w:b/>
          <w:bCs/>
        </w:rPr>
        <w:t>S</w:t>
      </w:r>
      <w:r w:rsidR="00FF3F7F" w:rsidRPr="00E46903">
        <w:rPr>
          <w:rFonts w:cstheme="minorHAnsi"/>
          <w:b/>
          <w:bCs/>
        </w:rPr>
        <w:t>ubt</w:t>
      </w:r>
      <w:r w:rsidR="007C7D70" w:rsidRPr="00E46903">
        <w:rPr>
          <w:rFonts w:cstheme="minorHAnsi"/>
          <w:b/>
          <w:bCs/>
        </w:rPr>
        <w:t>ie</w:t>
      </w:r>
      <w:r w:rsidR="00FF3F7F" w:rsidRPr="00E46903">
        <w:rPr>
          <w:rFonts w:cstheme="minorHAnsi"/>
          <w:b/>
          <w:bCs/>
        </w:rPr>
        <w:t>kėjų</w:t>
      </w:r>
      <w:r w:rsidR="00F830BC" w:rsidRPr="00E46903">
        <w:rPr>
          <w:rFonts w:cstheme="minorHAnsi"/>
          <w:b/>
          <w:bCs/>
        </w:rPr>
        <w:t xml:space="preserve"> </w:t>
      </w:r>
      <w:r w:rsidR="00FF3F7F" w:rsidRPr="00E46903">
        <w:rPr>
          <w:rFonts w:cstheme="minorHAnsi"/>
          <w:b/>
          <w:bCs/>
        </w:rPr>
        <w:t>pasitelkimas (kurių pajėgumais (kvalifikacija) tiekėjas nesiremia)</w:t>
      </w:r>
      <w:r w:rsidR="00FF3F7F" w:rsidRPr="00E46903">
        <w:rPr>
          <w:rFonts w:cstheme="minorHAnsi"/>
        </w:rPr>
        <w:t>:</w:t>
      </w:r>
    </w:p>
    <w:p w14:paraId="4B7A72D2" w14:textId="63102793" w:rsidR="00134C2E" w:rsidRPr="00E46903" w:rsidRDefault="00874395">
      <w:pPr>
        <w:pStyle w:val="Sraopastraipa"/>
        <w:numPr>
          <w:ilvl w:val="2"/>
          <w:numId w:val="33"/>
        </w:numPr>
        <w:tabs>
          <w:tab w:val="left" w:pos="1418"/>
        </w:tabs>
        <w:ind w:left="0" w:firstLine="851"/>
        <w:jc w:val="both"/>
        <w:rPr>
          <w:rFonts w:cstheme="minorHAnsi"/>
          <w:color w:val="000000" w:themeColor="text1"/>
          <w:u w:val="single"/>
        </w:rPr>
      </w:pPr>
      <w:r>
        <w:rPr>
          <w:rFonts w:cstheme="minorHAnsi"/>
          <w:color w:val="000000" w:themeColor="text1"/>
        </w:rPr>
        <w:t xml:space="preserve"> </w:t>
      </w:r>
      <w:r w:rsidR="00FF3F7F" w:rsidRPr="00E46903">
        <w:rPr>
          <w:rFonts w:cstheme="minorHAnsi"/>
          <w:color w:val="000000" w:themeColor="text1"/>
        </w:rPr>
        <w:t xml:space="preserve">Tiekėjas savo pasiūlyme privalo nurodyti kokiai </w:t>
      </w:r>
      <w:r w:rsidR="00AD3A49" w:rsidRPr="00E46903">
        <w:rPr>
          <w:rFonts w:cstheme="minorHAnsi"/>
          <w:color w:val="000000" w:themeColor="text1"/>
        </w:rPr>
        <w:t xml:space="preserve">pirkimo </w:t>
      </w:r>
      <w:r w:rsidR="00FF3F7F" w:rsidRPr="00E46903">
        <w:rPr>
          <w:rFonts w:cstheme="minorHAnsi"/>
          <w:color w:val="000000" w:themeColor="text1"/>
        </w:rPr>
        <w:t>sutarties daliai</w:t>
      </w:r>
      <w:r w:rsidR="00AD3A49" w:rsidRPr="00E46903">
        <w:rPr>
          <w:rFonts w:cstheme="minorHAnsi"/>
          <w:color w:val="000000" w:themeColor="text1"/>
        </w:rPr>
        <w:t xml:space="preserve">, </w:t>
      </w:r>
      <w:r w:rsidR="006116F9" w:rsidRPr="00E46903">
        <w:t>koki</w:t>
      </w:r>
      <w:r w:rsidR="00EC62BB" w:rsidRPr="00E46903">
        <w:t>e</w:t>
      </w:r>
      <w:r w:rsidR="006116F9" w:rsidRPr="00E46903">
        <w:t>ms darbams atlikti (taip pat kokiai apimčiai)</w:t>
      </w:r>
      <w:r w:rsidR="00AD3A49" w:rsidRPr="00E46903">
        <w:rPr>
          <w:rFonts w:cstheme="minorHAnsi"/>
          <w:color w:val="000000" w:themeColor="text1"/>
        </w:rPr>
        <w:t xml:space="preserve">, </w:t>
      </w:r>
      <w:r w:rsidR="00FF3F7F" w:rsidRPr="00E46903">
        <w:rPr>
          <w:rFonts w:cstheme="minorHAnsi"/>
          <w:color w:val="000000" w:themeColor="text1"/>
        </w:rPr>
        <w:t>kokius subt</w:t>
      </w:r>
      <w:r w:rsidR="007C7D70" w:rsidRPr="00E46903">
        <w:rPr>
          <w:rFonts w:cstheme="minorHAnsi"/>
          <w:color w:val="000000" w:themeColor="text1"/>
        </w:rPr>
        <w:t>ie</w:t>
      </w:r>
      <w:r w:rsidR="00FF3F7F" w:rsidRPr="00E46903">
        <w:rPr>
          <w:rFonts w:cstheme="minorHAnsi"/>
          <w:color w:val="000000" w:themeColor="text1"/>
        </w:rPr>
        <w:t>kėjus, jeigu jie yra žinomi, tiekėjas ketina pasitelkti.</w:t>
      </w:r>
      <w:r w:rsidR="00FF3F7F" w:rsidRPr="00E46903">
        <w:rPr>
          <w:rFonts w:cstheme="minorHAnsi"/>
          <w:color w:val="000000" w:themeColor="text1"/>
          <w:u w:val="single"/>
        </w:rPr>
        <w:t xml:space="preserve"> </w:t>
      </w:r>
    </w:p>
    <w:p w14:paraId="30D194D7" w14:textId="381064A3" w:rsidR="00134C2E" w:rsidRPr="00E46903" w:rsidRDefault="00874395">
      <w:pPr>
        <w:pStyle w:val="Sraopastraipa"/>
        <w:numPr>
          <w:ilvl w:val="2"/>
          <w:numId w:val="33"/>
        </w:numPr>
        <w:tabs>
          <w:tab w:val="left" w:pos="1418"/>
        </w:tabs>
        <w:ind w:left="0" w:firstLine="851"/>
        <w:jc w:val="both"/>
        <w:rPr>
          <w:rFonts w:cstheme="minorHAnsi"/>
          <w:color w:val="000000" w:themeColor="text1"/>
          <w:u w:val="single"/>
        </w:rPr>
      </w:pPr>
      <w:r>
        <w:rPr>
          <w:rFonts w:eastAsia="Calibri" w:cstheme="minorHAnsi"/>
          <w:bCs/>
        </w:rPr>
        <w:t xml:space="preserve"> </w:t>
      </w:r>
      <w:r w:rsidR="00C348FC" w:rsidRPr="00E46903">
        <w:rPr>
          <w:rFonts w:eastAsia="Calibri" w:cstheme="minorHAnsi"/>
          <w:bCs/>
        </w:rPr>
        <w:t>T</w:t>
      </w:r>
      <w:r w:rsidR="00E60229" w:rsidRPr="00E46903">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2DF76DE" w14:textId="54CE186E" w:rsidR="00600565" w:rsidRPr="00E46903" w:rsidRDefault="00874395">
      <w:pPr>
        <w:pStyle w:val="Sraopastraipa"/>
        <w:numPr>
          <w:ilvl w:val="2"/>
          <w:numId w:val="33"/>
        </w:numPr>
        <w:tabs>
          <w:tab w:val="left" w:pos="1418"/>
        </w:tabs>
        <w:ind w:left="0" w:firstLine="851"/>
        <w:jc w:val="both"/>
        <w:rPr>
          <w:rFonts w:cstheme="minorHAnsi"/>
          <w:color w:val="000000" w:themeColor="text1"/>
          <w:u w:val="single"/>
        </w:rPr>
      </w:pPr>
      <w:r>
        <w:rPr>
          <w:rFonts w:cstheme="minorHAnsi"/>
        </w:rPr>
        <w:t xml:space="preserve"> </w:t>
      </w:r>
      <w:r w:rsidR="00FF3F7F" w:rsidRPr="00E46903">
        <w:rPr>
          <w:rFonts w:cstheme="minorHAnsi"/>
        </w:rPr>
        <w:t xml:space="preserve">Sudarius </w:t>
      </w:r>
      <w:r w:rsidR="006870E5" w:rsidRPr="00E46903">
        <w:rPr>
          <w:rFonts w:cstheme="minorHAnsi"/>
        </w:rPr>
        <w:t xml:space="preserve">pirkimo </w:t>
      </w:r>
      <w:r w:rsidR="00FF3F7F" w:rsidRPr="00E46903">
        <w:rPr>
          <w:rFonts w:cstheme="minorHAnsi"/>
        </w:rPr>
        <w:t xml:space="preserve">sutartį, tačiau ne vėliau negu </w:t>
      </w:r>
      <w:r w:rsidR="006870E5" w:rsidRPr="00E46903">
        <w:rPr>
          <w:rFonts w:cstheme="minorHAnsi"/>
        </w:rPr>
        <w:t xml:space="preserve">pirkimo </w:t>
      </w:r>
      <w:r w:rsidR="00FF3F7F" w:rsidRPr="00E46903">
        <w:rPr>
          <w:rFonts w:cstheme="minorHAnsi"/>
        </w:rPr>
        <w:t>sutartis pradedama vykdyti, tiekėjas, kuris bus pripažintas laimėjusiu, įsipareigoja perkančiajai organizacijai pranešti tuo metu žinomų subt</w:t>
      </w:r>
      <w:r w:rsidR="007C7D70" w:rsidRPr="00E46903">
        <w:rPr>
          <w:rFonts w:cstheme="minorHAnsi"/>
        </w:rPr>
        <w:t>ie</w:t>
      </w:r>
      <w:r w:rsidR="00FF3F7F" w:rsidRPr="00E46903">
        <w:rPr>
          <w:rFonts w:cstheme="minorHAnsi"/>
        </w:rPr>
        <w:t>kėjų</w:t>
      </w:r>
      <w:r w:rsidR="0010130D" w:rsidRPr="00E46903">
        <w:rPr>
          <w:rFonts w:cstheme="minorHAnsi"/>
        </w:rPr>
        <w:t xml:space="preserve"> </w:t>
      </w:r>
      <w:r w:rsidR="00FF3F7F" w:rsidRPr="00E46903">
        <w:rPr>
          <w:rFonts w:cstheme="minorHAnsi"/>
        </w:rPr>
        <w:t xml:space="preserve">pavadinimus, kontaktinius duomenis ir jų atstovus. Perkančioji organizacija taip pat reikalauja, kad tiekėjas informuotų apie minėtos informacijos pasikeitimus visu </w:t>
      </w:r>
      <w:r w:rsidR="007C7D70" w:rsidRPr="00E46903">
        <w:rPr>
          <w:rFonts w:cstheme="minorHAnsi"/>
        </w:rPr>
        <w:t xml:space="preserve">pirkimo </w:t>
      </w:r>
      <w:r w:rsidR="00FF3F7F" w:rsidRPr="00E46903">
        <w:rPr>
          <w:rFonts w:cstheme="minorHAnsi"/>
        </w:rPr>
        <w:t>sutarties vykdymo metu, taip pat apie naujus subt</w:t>
      </w:r>
      <w:r w:rsidR="007C7D70" w:rsidRPr="00E46903">
        <w:rPr>
          <w:rFonts w:cstheme="minorHAnsi"/>
        </w:rPr>
        <w:t>ie</w:t>
      </w:r>
      <w:r w:rsidR="00FF3F7F" w:rsidRPr="00E46903">
        <w:rPr>
          <w:rFonts w:cstheme="minorHAnsi"/>
        </w:rPr>
        <w:t xml:space="preserve">kėjus, kuriuos jis ketina pasitelkti vėliau. </w:t>
      </w:r>
    </w:p>
    <w:p w14:paraId="54581A84" w14:textId="22C072AD" w:rsidR="00FF3F7F" w:rsidRPr="00E46903" w:rsidRDefault="00FF3F7F">
      <w:pPr>
        <w:pStyle w:val="Sraopastraipa"/>
        <w:numPr>
          <w:ilvl w:val="1"/>
          <w:numId w:val="33"/>
        </w:numPr>
        <w:ind w:left="1276" w:hanging="425"/>
        <w:jc w:val="both"/>
        <w:rPr>
          <w:rFonts w:cstheme="minorHAnsi"/>
          <w:b/>
          <w:bCs/>
        </w:rPr>
      </w:pPr>
      <w:r w:rsidRPr="00E46903">
        <w:rPr>
          <w:rFonts w:cstheme="minorHAnsi"/>
          <w:b/>
          <w:bCs/>
          <w:shd w:val="clear" w:color="auto" w:fill="FFFFFF" w:themeFill="background1"/>
        </w:rPr>
        <w:t>Ūkio subjektų grupės dalyvavimas</w:t>
      </w:r>
      <w:r w:rsidRPr="00E46903">
        <w:rPr>
          <w:rFonts w:cstheme="minorHAnsi"/>
          <w:b/>
          <w:bCs/>
        </w:rPr>
        <w:t>:</w:t>
      </w:r>
    </w:p>
    <w:p w14:paraId="0C563A07" w14:textId="77777777" w:rsidR="00134C2E" w:rsidRPr="00E46903" w:rsidRDefault="00FF3F7F">
      <w:pPr>
        <w:pStyle w:val="Sraopastraipa"/>
        <w:numPr>
          <w:ilvl w:val="2"/>
          <w:numId w:val="33"/>
        </w:numPr>
        <w:tabs>
          <w:tab w:val="left" w:pos="1560"/>
        </w:tabs>
        <w:ind w:left="0" w:firstLine="851"/>
        <w:jc w:val="both"/>
        <w:rPr>
          <w:rFonts w:eastAsiaTheme="minorHAnsi" w:cstheme="minorHAnsi"/>
        </w:rPr>
      </w:pPr>
      <w:r w:rsidRPr="00E46903">
        <w:rPr>
          <w:rFonts w:eastAsiaTheme="minorHAnsi" w:cstheme="minorHAnsi"/>
        </w:rPr>
        <w:t>Pasiūlymą gali pateikti ūkio subjektų grupė. Pirkime pasiūlymą teikianti ūkio subjektų grupė, turi pateikti jungtinės veiklos sutarties kopiją. Jungtinės veiklos sutartyje privalo būti nurodyta:</w:t>
      </w:r>
    </w:p>
    <w:p w14:paraId="6DAF018E" w14:textId="00256F58" w:rsidR="00134C2E" w:rsidRDefault="00134C2E">
      <w:pPr>
        <w:pStyle w:val="Sraopastraipa"/>
        <w:numPr>
          <w:ilvl w:val="3"/>
          <w:numId w:val="33"/>
        </w:numPr>
        <w:tabs>
          <w:tab w:val="left" w:pos="1560"/>
          <w:tab w:val="left" w:pos="1701"/>
        </w:tabs>
        <w:ind w:left="0" w:firstLine="851"/>
        <w:jc w:val="both"/>
        <w:rPr>
          <w:rFonts w:eastAsiaTheme="minorHAnsi" w:cstheme="minorHAnsi"/>
        </w:rPr>
      </w:pPr>
      <w:r w:rsidRPr="00E46903">
        <w:rPr>
          <w:rFonts w:eastAsiaTheme="minorHAnsi" w:cstheme="minorHAnsi"/>
        </w:rPr>
        <w:t> </w:t>
      </w:r>
      <w:r w:rsidR="00FF3F7F" w:rsidRPr="00E46903">
        <w:rPr>
          <w:rFonts w:eastAsiaTheme="minorHAnsi" w:cstheme="minorHAnsi"/>
        </w:rPr>
        <w:t>ūkio subjektų grupės sudėtis ir kiekvieno tiekėjų grupės dalyvio įsipareigojimai vykdant numatomą su perkančiąja organizacija sudaryti sutartį</w:t>
      </w:r>
      <w:r w:rsidR="00434CD4" w:rsidRPr="00E46903">
        <w:rPr>
          <w:rFonts w:eastAsiaTheme="minorHAnsi" w:cstheme="minorHAnsi"/>
        </w:rPr>
        <w:t xml:space="preserve"> (</w:t>
      </w:r>
      <w:r w:rsidR="00434CD4" w:rsidRPr="00E46903">
        <w:rPr>
          <w:rFonts w:cs="Calibri"/>
        </w:rPr>
        <w:t xml:space="preserve">t. y. </w:t>
      </w:r>
      <w:r w:rsidR="00D25003" w:rsidRPr="00E46903">
        <w:rPr>
          <w:rFonts w:cs="Calibri"/>
        </w:rPr>
        <w:t>koki</w:t>
      </w:r>
      <w:r w:rsidR="00EC62BB" w:rsidRPr="00E46903">
        <w:rPr>
          <w:rFonts w:cs="Calibri"/>
        </w:rPr>
        <w:t>e</w:t>
      </w:r>
      <w:r w:rsidR="00D25003" w:rsidRPr="00E46903">
        <w:rPr>
          <w:rFonts w:cs="Calibri"/>
        </w:rPr>
        <w:t xml:space="preserve">ms darbams atlikti </w:t>
      </w:r>
      <w:r w:rsidR="00434CD4" w:rsidRPr="00E46903">
        <w:rPr>
          <w:rFonts w:cs="Calibri"/>
        </w:rPr>
        <w:t xml:space="preserve">yra </w:t>
      </w:r>
      <w:r w:rsidR="00434CD4" w:rsidRPr="00E46903">
        <w:rPr>
          <w:rFonts w:cs="Calibri"/>
        </w:rPr>
        <w:lastRenderedPageBreak/>
        <w:t>pasitelkiami)</w:t>
      </w:r>
      <w:r w:rsidR="00FF3F7F" w:rsidRPr="00E46903">
        <w:rPr>
          <w:rFonts w:eastAsiaTheme="minorHAnsi" w:cstheme="minorHAnsi"/>
        </w:rPr>
        <w:t>, šių įsipareigojimų vertės dalis, tenkanti kiekvienai sutarties šaliai, įeinanti į bendrą</w:t>
      </w:r>
      <w:r w:rsidR="00FF3F7F" w:rsidRPr="00134C2E">
        <w:rPr>
          <w:rFonts w:eastAsiaTheme="minorHAnsi" w:cstheme="minorHAnsi"/>
        </w:rPr>
        <w:t xml:space="preserve"> sutarties vertę;</w:t>
      </w:r>
    </w:p>
    <w:p w14:paraId="03663EC8" w14:textId="77777777" w:rsidR="00134C2E" w:rsidRDefault="00FF3F7F">
      <w:pPr>
        <w:pStyle w:val="Sraopastraipa"/>
        <w:numPr>
          <w:ilvl w:val="3"/>
          <w:numId w:val="33"/>
        </w:numPr>
        <w:tabs>
          <w:tab w:val="left" w:pos="1560"/>
          <w:tab w:val="left" w:pos="1701"/>
        </w:tabs>
        <w:ind w:left="0" w:firstLine="851"/>
        <w:jc w:val="both"/>
        <w:rPr>
          <w:rFonts w:eastAsiaTheme="minorHAnsi" w:cstheme="minorHAnsi"/>
        </w:rPr>
      </w:pPr>
      <w:r w:rsidRPr="00134C2E">
        <w:rPr>
          <w:rFonts w:eastAsiaTheme="minorHAnsi" w:cstheme="minorHAnsi"/>
        </w:rPr>
        <w:t>solidari, kiekvieno tiekėjų grupės dalyvio atskirai ir visų kartu, atsakomybė už įsipareigojimų ir prievolių perkančiajai organizacijai nevykdymą (nepriklausomai nuo jų įnašo pagal jungtinės veiklos sutartį);</w:t>
      </w:r>
    </w:p>
    <w:p w14:paraId="616D1076" w14:textId="11B5B826" w:rsidR="00FF3F7F" w:rsidRPr="00134C2E" w:rsidRDefault="00FF3F7F">
      <w:pPr>
        <w:pStyle w:val="Sraopastraipa"/>
        <w:numPr>
          <w:ilvl w:val="3"/>
          <w:numId w:val="33"/>
        </w:numPr>
        <w:tabs>
          <w:tab w:val="left" w:pos="1560"/>
          <w:tab w:val="left" w:pos="1701"/>
        </w:tabs>
        <w:ind w:left="0" w:firstLine="851"/>
        <w:jc w:val="both"/>
        <w:rPr>
          <w:rFonts w:eastAsiaTheme="minorHAnsi" w:cstheme="minorHAnsi"/>
        </w:rPr>
      </w:pPr>
      <w:r w:rsidRPr="00134C2E">
        <w:rPr>
          <w:rFonts w:cstheme="minorHAnsi"/>
          <w:bCs/>
        </w:rPr>
        <w:t>kuris šios sutarties dalyvis yra įgaliojamas ūkio subjektų grupės vardu teikti pasiūlymą, o laimėjus pirkimą, – pasirašyti sutartį su perkančiąja organizacija, teikti sąskaitas</w:t>
      </w:r>
      <w:r w:rsidR="00B35410" w:rsidRPr="00134C2E">
        <w:rPr>
          <w:rFonts w:cstheme="minorHAnsi"/>
          <w:bCs/>
        </w:rPr>
        <w:t xml:space="preserve"> </w:t>
      </w:r>
      <w:r w:rsidRPr="00134C2E">
        <w:rPr>
          <w:rFonts w:cstheme="minorHAnsi"/>
          <w:bCs/>
        </w:rPr>
        <w:t>faktūras atsiskaitymams (mokėjimai bus atliekami tik vienam iš jungtinės veiklos sutarties dalyvių), pasirašyti su sutarties vykdymu susijusius dokumentus (įgaliotas dalyvis) ir kt</w:t>
      </w:r>
      <w:r w:rsidRPr="00134C2E">
        <w:rPr>
          <w:rFonts w:eastAsiaTheme="minorHAnsi" w:cstheme="minorHAnsi"/>
        </w:rPr>
        <w:t>.</w:t>
      </w:r>
    </w:p>
    <w:p w14:paraId="0D37F0D3" w14:textId="152E18E8" w:rsidR="00BC758D" w:rsidRPr="00B872CD" w:rsidRDefault="00FF3F7F">
      <w:pPr>
        <w:pStyle w:val="Sraopastraipa"/>
        <w:numPr>
          <w:ilvl w:val="2"/>
          <w:numId w:val="33"/>
        </w:numPr>
        <w:tabs>
          <w:tab w:val="left" w:pos="1560"/>
        </w:tabs>
        <w:ind w:left="0" w:firstLine="851"/>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2EB73D48" w14:textId="77777777" w:rsidR="00046D25" w:rsidRPr="006B6532" w:rsidRDefault="008408C7" w:rsidP="00135001">
      <w:pPr>
        <w:pStyle w:val="Tvarkospapunktis"/>
        <w:numPr>
          <w:ilvl w:val="0"/>
          <w:numId w:val="0"/>
        </w:numPr>
        <w:spacing w:before="120" w:after="120"/>
        <w:ind w:firstLine="709"/>
        <w:jc w:val="center"/>
        <w:rPr>
          <w:b/>
        </w:rPr>
      </w:pPr>
      <w:r w:rsidRPr="006B6532">
        <w:rPr>
          <w:b/>
        </w:rPr>
        <w:t>5</w:t>
      </w:r>
      <w:r w:rsidR="00683307" w:rsidRPr="006B6532">
        <w:rPr>
          <w:b/>
        </w:rPr>
        <w:t>.</w:t>
      </w:r>
      <w:r w:rsidR="004F49AE" w:rsidRPr="006B6532">
        <w:rPr>
          <w:b/>
        </w:rPr>
        <w:t xml:space="preserve"> </w:t>
      </w:r>
      <w:r w:rsidR="003514D4" w:rsidRPr="006B6532">
        <w:rPr>
          <w:b/>
        </w:rPr>
        <w:t xml:space="preserve">PASIŪLYMŲ </w:t>
      </w:r>
      <w:r w:rsidR="003514D4" w:rsidRPr="00B40F50">
        <w:rPr>
          <w:b/>
        </w:rPr>
        <w:t>GALIOJIMO UŽTIKRINIMAS</w:t>
      </w:r>
    </w:p>
    <w:p w14:paraId="08CD34AE" w14:textId="1A00AC6F" w:rsidR="009C0A25" w:rsidRPr="00135001" w:rsidRDefault="00D82264" w:rsidP="00135001">
      <w:pPr>
        <w:ind w:firstLine="567"/>
        <w:jc w:val="both"/>
        <w:rPr>
          <w:rFonts w:eastAsiaTheme="minorHAnsi" w:cstheme="minorHAnsi"/>
          <w:bCs/>
          <w:i/>
          <w:color w:val="FF0000"/>
        </w:rPr>
      </w:pPr>
      <w:r>
        <w:t xml:space="preserve">5.1. </w:t>
      </w:r>
      <w:r w:rsidR="00442501" w:rsidRPr="00E4690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C98E8E2" w14:textId="0A8D62E2" w:rsidR="009F174C" w:rsidRPr="00EE23D7" w:rsidRDefault="00B42F03">
      <w:pPr>
        <w:pStyle w:val="Tvarkostekstas"/>
        <w:numPr>
          <w:ilvl w:val="0"/>
          <w:numId w:val="16"/>
        </w:numPr>
        <w:spacing w:before="120" w:after="120"/>
        <w:ind w:left="357" w:hanging="357"/>
        <w:jc w:val="center"/>
        <w:rPr>
          <w:b/>
        </w:rPr>
      </w:pPr>
      <w:r w:rsidRPr="00E46903">
        <w:rPr>
          <w:b/>
        </w:rPr>
        <w:t>PIRKIMO DOKUMENTŲ PAAIŠKINIMAS, PAPILDYMAS IR PATIKSLINIMAS</w:t>
      </w:r>
    </w:p>
    <w:p w14:paraId="73EA4E38" w14:textId="77777777" w:rsidR="00801B5D" w:rsidRPr="00E46903" w:rsidRDefault="00302681">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46903">
        <w:rPr>
          <w:b/>
          <w:bCs/>
          <w:lang w:eastAsia="lt-LT"/>
        </w:rPr>
        <w:t>ne vėliau kaip likus 6 dienoms iki pasiūlymų pateikimo termino pabaigos.</w:t>
      </w:r>
      <w:r w:rsidRPr="00E46903">
        <w:rPr>
          <w:lang w:eastAsia="lt-LT"/>
        </w:rPr>
        <w:t xml:space="preserve"> </w:t>
      </w:r>
      <w:r w:rsidR="00311D8F" w:rsidRPr="00E46903">
        <w:rPr>
          <w:rFonts w:eastAsia="Calibri"/>
        </w:rPr>
        <w:t xml:space="preserve">Tiekėjai turi būti aktyvūs ir pateikti klausimus ar paprašyti paaiškinti pirkimo dokumentus iš karto juos išanalizavę, atsižvelgdami į tai, kad terminas, skirtas pateikti klausimams ir prašymams, yra ribotas. </w:t>
      </w:r>
      <w:r w:rsidR="00311D8F" w:rsidRPr="00E46903">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00311D8F" w:rsidRPr="00E46903">
        <w:rPr>
          <w:rFonts w:cstheme="minorHAnsi"/>
        </w:rPr>
        <w:t xml:space="preserve"> jie skelbiami CVP IS priemonėmis</w:t>
      </w:r>
      <w:r w:rsidR="00311D8F" w:rsidRPr="00E46903">
        <w:t xml:space="preserve"> </w:t>
      </w:r>
      <w:r w:rsidR="00311D8F" w:rsidRPr="00E46903">
        <w:rPr>
          <w:rFonts w:cstheme="minorHAnsi"/>
        </w:rPr>
        <w:t>bei apie juos informuojami prie pirkimo prisijungę tiekėjai.</w:t>
      </w:r>
      <w:r w:rsidR="00311D8F" w:rsidRPr="00E46903">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3DE0686" w14:textId="77777777" w:rsidR="00801B5D" w:rsidRPr="00E46903" w:rsidRDefault="00801B5D">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rFonts w:cstheme="minorHAnsi"/>
        </w:rPr>
        <w:t>Perkančioji organizacija pirkimo sąlygų paaiškinimą, patikslinimą pateikia visiems tiekėjams ne vėliau kaip 4 (keturios) dienos iki pasiūlymų pateikimo termino dienos</w:t>
      </w:r>
      <w:r w:rsidRPr="00E46903">
        <w:rPr>
          <w:lang w:eastAsia="lt-LT"/>
        </w:rPr>
        <w:t xml:space="preserve">. </w:t>
      </w:r>
      <w:r w:rsidRPr="00E46903">
        <w:rPr>
          <w:rFonts w:cstheme="minorHAnsi"/>
        </w:rPr>
        <w:t xml:space="preserve">Jei perkančioji organizacija paaiškinimų ar patikslinimų nepateikia likus iki nurodyto termino (tiekėjui laiku pateikus prašymą paaiškinti, patikslinti), pasiūlymų pateikimo terminas yra nukeliamas ne trumpesniam laikui nei tiek, kiek vėluojama juos pateikti. </w:t>
      </w:r>
    </w:p>
    <w:p w14:paraId="2B6FB43E" w14:textId="611EFBF1" w:rsidR="00801B5D" w:rsidRPr="00E46903" w:rsidRDefault="00801B5D">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06888358" w14:textId="228EFAA4" w:rsidR="00CC66E4" w:rsidRPr="006B6532" w:rsidRDefault="00A40DB7">
      <w:pPr>
        <w:widowControl w:val="0"/>
        <w:numPr>
          <w:ilvl w:val="1"/>
          <w:numId w:val="16"/>
        </w:numPr>
        <w:tabs>
          <w:tab w:val="left" w:pos="1134"/>
        </w:tabs>
        <w:autoSpaceDE w:val="0"/>
        <w:autoSpaceDN/>
        <w:adjustRightInd w:val="0"/>
        <w:ind w:left="0" w:firstLine="709"/>
        <w:jc w:val="both"/>
        <w:textAlignment w:val="auto"/>
        <w:rPr>
          <w:lang w:eastAsia="lt-LT"/>
        </w:rPr>
      </w:pPr>
      <w:r w:rsidRPr="00E46903">
        <w:rPr>
          <w:szCs w:val="20"/>
        </w:rPr>
        <w:t xml:space="preserve">Perkančioji organizacija nerengs susitikimo su tiekėjais dėl pirkimo dokumentų. </w:t>
      </w:r>
      <w:r w:rsidRPr="00E46903" w:rsidDel="00B502BD">
        <w:rPr>
          <w:szCs w:val="20"/>
        </w:rPr>
        <w:t xml:space="preserve"> </w:t>
      </w:r>
      <w:r w:rsidRPr="00E46903">
        <w:rPr>
          <w:szCs w:val="20"/>
        </w:rPr>
        <w:t xml:space="preserve"> </w:t>
      </w:r>
    </w:p>
    <w:p w14:paraId="00040187" w14:textId="320157D8" w:rsidR="00424DE1" w:rsidRPr="00EC3E3B" w:rsidRDefault="00724300">
      <w:pPr>
        <w:pStyle w:val="Sraopastraipa"/>
        <w:widowControl w:val="0"/>
        <w:numPr>
          <w:ilvl w:val="0"/>
          <w:numId w:val="16"/>
        </w:numPr>
        <w:tabs>
          <w:tab w:val="left" w:pos="1134"/>
        </w:tabs>
        <w:autoSpaceDE w:val="0"/>
        <w:autoSpaceDN/>
        <w:adjustRightInd w:val="0"/>
        <w:spacing w:before="120" w:after="120"/>
        <w:ind w:left="357" w:hanging="357"/>
        <w:jc w:val="center"/>
        <w:textAlignment w:val="auto"/>
        <w:rPr>
          <w:b/>
        </w:rPr>
      </w:pPr>
      <w:r w:rsidRPr="00EC3E3B">
        <w:rPr>
          <w:b/>
        </w:rPr>
        <w:t>SUSIPAŽINIMAS SU PRADINIAIS PASIŪLYMAIS</w:t>
      </w:r>
    </w:p>
    <w:p w14:paraId="217A173C" w14:textId="7377540D" w:rsidR="00056D37" w:rsidRPr="006B6532" w:rsidRDefault="00056D37" w:rsidP="00F311A2">
      <w:pPr>
        <w:pStyle w:val="Tvarkospapunktis"/>
        <w:numPr>
          <w:ilvl w:val="0"/>
          <w:numId w:val="0"/>
        </w:numPr>
        <w:ind w:firstLine="709"/>
      </w:pPr>
      <w:r w:rsidRPr="006B6532">
        <w:t xml:space="preserve">7.1. </w:t>
      </w:r>
      <w:r w:rsidR="001A6E7A" w:rsidRPr="006B6532">
        <w:rPr>
          <w:szCs w:val="20"/>
          <w:lang w:eastAsia="en-US"/>
        </w:rPr>
        <w:t xml:space="preserve">Su </w:t>
      </w:r>
      <w:r w:rsidR="00873B26">
        <w:rPr>
          <w:szCs w:val="20"/>
          <w:lang w:eastAsia="en-US"/>
        </w:rPr>
        <w:t xml:space="preserve">CVP IS </w:t>
      </w:r>
      <w:r w:rsidR="00FF1F1D" w:rsidRPr="006B6532">
        <w:rPr>
          <w:szCs w:val="20"/>
          <w:lang w:eastAsia="en-US"/>
        </w:rPr>
        <w:t xml:space="preserve">elektroninėmis </w:t>
      </w:r>
      <w:r w:rsidR="001A6E7A" w:rsidRPr="006B6532">
        <w:rPr>
          <w:szCs w:val="20"/>
          <w:lang w:eastAsia="en-US"/>
        </w:rPr>
        <w:t xml:space="preserve">priemonėmis pateiktais pasiūlymais bus susipažįstama skelbime apie pirkimą nurodytu laiku. </w:t>
      </w:r>
      <w:r w:rsidRPr="006B6532">
        <w:t>Pradinis su</w:t>
      </w:r>
      <w:r w:rsidR="00AF0B85" w:rsidRPr="006B6532">
        <w:t>s</w:t>
      </w:r>
      <w:r w:rsidRPr="006B6532">
        <w:t xml:space="preserve">ipažinimas su </w:t>
      </w:r>
      <w:r w:rsidR="00FF1F1D">
        <w:t xml:space="preserve">CVP IS </w:t>
      </w:r>
      <w:r w:rsidRPr="006B6532">
        <w:t xml:space="preserve">elektroninėmis priemonėmis gautais pasiūlymais prilyginamas vokų atplėšimui. </w:t>
      </w:r>
    </w:p>
    <w:p w14:paraId="07C8A145" w14:textId="0EDF7C44" w:rsidR="00C129EB" w:rsidRPr="006B6532" w:rsidRDefault="00056D37" w:rsidP="0069669D">
      <w:pPr>
        <w:ind w:firstLine="720"/>
        <w:jc w:val="both"/>
        <w:rPr>
          <w:lang w:eastAsia="lt-LT"/>
        </w:rPr>
      </w:pPr>
      <w:r w:rsidRPr="006B6532">
        <w:t>7.2. Tiekėjai nedalyvauja</w:t>
      </w:r>
      <w:r w:rsidR="00FF1F1D">
        <w:t xml:space="preserve">, taip pat stebėtojai nekviečiami dalyvauti </w:t>
      </w:r>
      <w:r w:rsidRPr="006B6532">
        <w:t>Komisijos posėdžiuose, kuriuose</w:t>
      </w:r>
      <w:r w:rsidR="00FF1F1D">
        <w:t xml:space="preserve"> </w:t>
      </w:r>
      <w:r w:rsidRPr="006B6532">
        <w:t>atliekamos pasiūlymų nagrinėjimo, vertinimo ir palyginimo procedūros.</w:t>
      </w:r>
      <w:r w:rsidR="00FF1F1D">
        <w:rPr>
          <w:lang w:eastAsia="lt-LT"/>
        </w:rPr>
        <w:t xml:space="preserve"> </w:t>
      </w:r>
    </w:p>
    <w:p w14:paraId="1C655273" w14:textId="08673A87" w:rsidR="00424DE1" w:rsidRPr="002A6275" w:rsidRDefault="005D52CB">
      <w:pPr>
        <w:pStyle w:val="Sraopastraipa"/>
        <w:numPr>
          <w:ilvl w:val="0"/>
          <w:numId w:val="17"/>
        </w:numPr>
        <w:autoSpaceDN/>
        <w:spacing w:before="120" w:after="120"/>
        <w:ind w:left="357" w:hanging="357"/>
        <w:jc w:val="center"/>
        <w:rPr>
          <w:b/>
          <w:spacing w:val="-8"/>
          <w:lang w:eastAsia="lt-LT"/>
        </w:rPr>
      </w:pPr>
      <w:r w:rsidRPr="002A6275">
        <w:rPr>
          <w:b/>
          <w:spacing w:val="-8"/>
          <w:lang w:eastAsia="lt-LT"/>
        </w:rPr>
        <w:t xml:space="preserve">EKONOMIŠKAI NAUDINGIAUSIO PASIŪLYMO IŠRINKIMO KRITERIJAI </w:t>
      </w:r>
    </w:p>
    <w:p w14:paraId="4BAAE828" w14:textId="77777777" w:rsidR="00914C6C" w:rsidRDefault="00B949C8">
      <w:pPr>
        <w:widowControl w:val="0"/>
        <w:numPr>
          <w:ilvl w:val="1"/>
          <w:numId w:val="17"/>
        </w:numPr>
        <w:tabs>
          <w:tab w:val="left" w:pos="1134"/>
        </w:tabs>
        <w:autoSpaceDE w:val="0"/>
        <w:autoSpaceDN/>
        <w:adjustRightInd w:val="0"/>
        <w:ind w:left="0" w:firstLine="709"/>
        <w:jc w:val="both"/>
        <w:textAlignment w:val="auto"/>
        <w:rPr>
          <w:i/>
          <w:lang w:eastAsia="lt-LT"/>
        </w:rPr>
      </w:pPr>
      <w:r w:rsidRPr="006B6532">
        <w:rPr>
          <w:lang w:eastAsia="lt-LT"/>
        </w:rPr>
        <w:lastRenderedPageBreak/>
        <w:t xml:space="preserve">Perkančioji organizacija ekonomiškai naudingiausią pasiūlymą išrinks pagal </w:t>
      </w:r>
      <w:r w:rsidRPr="00DC7D0F">
        <w:rPr>
          <w:b/>
          <w:bCs/>
          <w:iCs/>
        </w:rPr>
        <w:t>kainos ir kokybės santykį</w:t>
      </w:r>
      <w:r w:rsidR="00914C6C">
        <w:rPr>
          <w:b/>
          <w:bCs/>
          <w:iCs/>
        </w:rPr>
        <w:t xml:space="preserve"> </w:t>
      </w:r>
      <w:r w:rsidR="00914C6C" w:rsidRPr="00914C6C">
        <w:rPr>
          <w:iCs/>
        </w:rPr>
        <w:t>šiame skyriuje nustatyta tvarka</w:t>
      </w:r>
      <w:r w:rsidRPr="00914C6C">
        <w:rPr>
          <w:iCs/>
        </w:rPr>
        <w:t>.</w:t>
      </w:r>
    </w:p>
    <w:p w14:paraId="7FBE6CC0" w14:textId="613BA6A9" w:rsidR="00914C6C" w:rsidRDefault="00914C6C">
      <w:pPr>
        <w:widowControl w:val="0"/>
        <w:numPr>
          <w:ilvl w:val="1"/>
          <w:numId w:val="17"/>
        </w:numPr>
        <w:tabs>
          <w:tab w:val="left" w:pos="1134"/>
        </w:tabs>
        <w:autoSpaceDE w:val="0"/>
        <w:autoSpaceDN/>
        <w:adjustRightInd w:val="0"/>
        <w:ind w:left="0" w:firstLine="709"/>
        <w:jc w:val="both"/>
        <w:textAlignment w:val="auto"/>
        <w:rPr>
          <w:i/>
          <w:lang w:eastAsia="lt-LT"/>
        </w:rPr>
      </w:pPr>
      <w:r>
        <w:rPr>
          <w:lang w:eastAsia="lt-LT"/>
        </w:rPr>
        <w:t xml:space="preserve">Ekonomiškai naudingiausias pasiūlymas – tai pasiūlymas, kurio </w:t>
      </w:r>
      <w:r w:rsidRPr="00B42C36">
        <w:rPr>
          <w:b/>
          <w:bCs/>
          <w:lang w:eastAsia="lt-LT"/>
        </w:rPr>
        <w:t>palyginamoji kaina</w:t>
      </w:r>
      <w:r>
        <w:rPr>
          <w:lang w:eastAsia="lt-LT"/>
        </w:rPr>
        <w:t>, apskaičiuota pagal toliau nustatytus pasiūlymų vertinimo kriterijus ir sąlygas, yra mažiausia</w:t>
      </w:r>
      <w:r w:rsidR="00D40E04">
        <w:rPr>
          <w:lang w:eastAsia="lt-LT"/>
        </w:rPr>
        <w:t xml:space="preserve"> </w:t>
      </w:r>
      <w:r w:rsidR="00C22024">
        <w:rPr>
          <w:lang w:eastAsia="lt-LT"/>
        </w:rPr>
        <w:t xml:space="preserve">                               </w:t>
      </w:r>
      <w:r w:rsidR="00D40E04">
        <w:rPr>
          <w:lang w:eastAsia="lt-LT"/>
        </w:rPr>
        <w:t xml:space="preserve">(į pirkimo sutartį </w:t>
      </w:r>
      <w:r w:rsidR="002161B7">
        <w:rPr>
          <w:lang w:eastAsia="lt-LT"/>
        </w:rPr>
        <w:t xml:space="preserve">bus </w:t>
      </w:r>
      <w:r w:rsidR="00D40E04">
        <w:rPr>
          <w:lang w:eastAsia="lt-LT"/>
        </w:rPr>
        <w:t>rašoma ne palyginamoji, o tiekėjo pasiūlyme nurodyta bendra pasiūlymo kaina)</w:t>
      </w:r>
      <w:r>
        <w:rPr>
          <w:lang w:eastAsia="lt-LT"/>
        </w:rPr>
        <w:t xml:space="preserve">. </w:t>
      </w:r>
    </w:p>
    <w:p w14:paraId="1FC442E1" w14:textId="2BAAC5F3" w:rsidR="00914C6C" w:rsidRPr="00C22024" w:rsidRDefault="00914C6C">
      <w:pPr>
        <w:widowControl w:val="0"/>
        <w:numPr>
          <w:ilvl w:val="1"/>
          <w:numId w:val="17"/>
        </w:numPr>
        <w:tabs>
          <w:tab w:val="left" w:pos="1134"/>
        </w:tabs>
        <w:autoSpaceDE w:val="0"/>
        <w:autoSpaceDN/>
        <w:adjustRightInd w:val="0"/>
        <w:spacing w:after="120"/>
        <w:ind w:left="0" w:firstLine="709"/>
        <w:jc w:val="both"/>
        <w:textAlignment w:val="auto"/>
        <w:rPr>
          <w:i/>
          <w:lang w:eastAsia="lt-LT"/>
        </w:rPr>
      </w:pPr>
      <w:r w:rsidRPr="00914C6C">
        <w:rPr>
          <w:iCs/>
          <w:color w:val="000000"/>
          <w:spacing w:val="-5"/>
        </w:rPr>
        <w:t xml:space="preserve">Ekonominis naudingumas </w:t>
      </w:r>
      <w:r w:rsidR="00423943" w:rsidRPr="00423943">
        <w:rPr>
          <w:b/>
          <w:bCs/>
          <w:iCs/>
          <w:lang w:eastAsia="lt-LT"/>
        </w:rPr>
        <w:t>EN</w:t>
      </w:r>
      <w:r w:rsidR="00423943" w:rsidRPr="00BB58A5">
        <w:rPr>
          <w:b/>
          <w:bCs/>
          <w:iCs/>
          <w:vertAlign w:val="subscript"/>
          <w:lang w:eastAsia="lt-LT"/>
        </w:rPr>
        <w:t>tiekėjo</w:t>
      </w:r>
      <w:r w:rsidRPr="00914C6C">
        <w:rPr>
          <w:b/>
          <w:bCs/>
          <w:iCs/>
          <w:color w:val="000000"/>
          <w:spacing w:val="-5"/>
        </w:rPr>
        <w:t xml:space="preserve"> </w:t>
      </w:r>
      <w:r w:rsidRPr="00914C6C">
        <w:rPr>
          <w:iCs/>
          <w:color w:val="000000"/>
          <w:spacing w:val="-5"/>
        </w:rPr>
        <w:t xml:space="preserve">apskaičiuojamas iš tiekėjo pasiūlymo kainos </w:t>
      </w:r>
      <w:r w:rsidRPr="00914C6C">
        <w:rPr>
          <w:rFonts w:eastAsia="Arial Unicode MS"/>
          <w:b/>
          <w:sz w:val="22"/>
          <w:szCs w:val="22"/>
          <w:bdr w:val="nil"/>
          <w:lang w:bidi="ta-IN"/>
        </w:rPr>
        <w:t>K</w:t>
      </w:r>
      <w:r w:rsidR="00423943">
        <w:rPr>
          <w:rFonts w:eastAsia="Arial Unicode MS"/>
          <w:b/>
          <w:sz w:val="22"/>
          <w:szCs w:val="22"/>
          <w:bdr w:val="nil"/>
          <w:lang w:bidi="ta-IN"/>
        </w:rPr>
        <w:t>aina</w:t>
      </w:r>
      <w:r w:rsidRPr="00914C6C">
        <w:rPr>
          <w:rFonts w:eastAsia="Arial Unicode MS"/>
          <w:b/>
          <w:sz w:val="22"/>
          <w:szCs w:val="22"/>
          <w:lang w:bidi="ta-IN"/>
        </w:rPr>
        <w:t xml:space="preserve">, </w:t>
      </w:r>
      <w:r w:rsidRPr="00914C6C">
        <w:rPr>
          <w:iCs/>
          <w:color w:val="000000"/>
          <w:spacing w:val="-5"/>
        </w:rPr>
        <w:t xml:space="preserve">atimant kokybinius kriterijus: </w:t>
      </w:r>
      <w:r w:rsidR="002864E2">
        <w:rPr>
          <w:rFonts w:eastAsia="Arial Unicode MS"/>
          <w:b/>
          <w:lang w:bidi="ta-IN"/>
        </w:rPr>
        <w:t>Terminas</w:t>
      </w:r>
      <w:r w:rsidR="002864E2" w:rsidRPr="00423943">
        <w:rPr>
          <w:rFonts w:eastAsia="Arial Unicode MS"/>
          <w:b/>
          <w:vertAlign w:val="subscript"/>
          <w:lang w:bidi="ta-IN"/>
        </w:rPr>
        <w:t>tiekėjo</w:t>
      </w:r>
      <w:r w:rsidR="002864E2" w:rsidRPr="002864E2">
        <w:rPr>
          <w:rFonts w:eastAsia="Arial Unicode MS"/>
          <w:bCs/>
          <w:lang w:bidi="ta-IN"/>
        </w:rPr>
        <w:t>,</w:t>
      </w:r>
      <w:r w:rsidR="002864E2">
        <w:rPr>
          <w:rFonts w:eastAsia="Arial Unicode MS"/>
          <w:b/>
          <w:lang w:bidi="ta-IN"/>
        </w:rPr>
        <w:t xml:space="preserve"> </w:t>
      </w:r>
      <w:r w:rsidR="00423943" w:rsidRPr="00423943">
        <w:rPr>
          <w:rFonts w:eastAsia="Arial Unicode MS"/>
          <w:b/>
          <w:lang w:bidi="ta-IN"/>
        </w:rPr>
        <w:t>Alko</w:t>
      </w:r>
      <w:r w:rsidR="00423943" w:rsidRPr="00423943">
        <w:rPr>
          <w:rFonts w:eastAsia="Arial Unicode MS"/>
          <w:b/>
          <w:vertAlign w:val="subscript"/>
          <w:lang w:bidi="ta-IN"/>
        </w:rPr>
        <w:t>tiekėjo</w:t>
      </w:r>
      <w:r w:rsidR="00423943" w:rsidRPr="00423943">
        <w:rPr>
          <w:iCs/>
          <w:color w:val="000000"/>
          <w:spacing w:val="-5"/>
        </w:rPr>
        <w:t xml:space="preserve"> ir </w:t>
      </w:r>
      <w:r w:rsidR="002864E2">
        <w:rPr>
          <w:rFonts w:eastAsia="Arial Unicode MS"/>
          <w:b/>
          <w:lang w:bidi="ta-IN"/>
        </w:rPr>
        <w:t>Draudimas</w:t>
      </w:r>
      <w:r w:rsidR="00423943" w:rsidRPr="00423943">
        <w:rPr>
          <w:rFonts w:eastAsia="Arial Unicode MS"/>
          <w:b/>
          <w:vertAlign w:val="subscript"/>
          <w:lang w:bidi="ta-IN"/>
        </w:rPr>
        <w:t>tiekėjo</w:t>
      </w:r>
      <w:r w:rsidR="00423943" w:rsidRPr="00423943">
        <w:rPr>
          <w:iCs/>
          <w:color w:val="000000"/>
          <w:spacing w:val="-5"/>
        </w:rPr>
        <w:t>.</w:t>
      </w:r>
    </w:p>
    <w:p w14:paraId="3526C04F" w14:textId="2B5FFBD8" w:rsidR="000E5325" w:rsidRPr="00037B79" w:rsidRDefault="005C3111" w:rsidP="00037B79">
      <w:pPr>
        <w:widowControl w:val="0"/>
        <w:tabs>
          <w:tab w:val="left" w:pos="1134"/>
        </w:tabs>
        <w:autoSpaceDE w:val="0"/>
        <w:autoSpaceDN/>
        <w:adjustRightInd w:val="0"/>
        <w:spacing w:line="360" w:lineRule="auto"/>
        <w:jc w:val="center"/>
        <w:textAlignment w:val="auto"/>
        <w:rPr>
          <w:b/>
          <w:bCs/>
          <w:i/>
          <w:lang w:eastAsia="lt-LT"/>
        </w:rPr>
      </w:pPr>
      <w:r w:rsidRPr="005C3111">
        <w:rPr>
          <w:b/>
          <w:bCs/>
          <w:iCs/>
          <w:lang w:eastAsia="lt-LT"/>
        </w:rPr>
        <w:t>EN</w:t>
      </w:r>
      <w:r w:rsidRPr="000235E3">
        <w:rPr>
          <w:b/>
          <w:bCs/>
          <w:iCs/>
          <w:vertAlign w:val="subscript"/>
          <w:lang w:eastAsia="lt-LT"/>
        </w:rPr>
        <w:t>tiekėjo</w:t>
      </w:r>
      <w:r w:rsidRPr="000235E3">
        <w:rPr>
          <w:b/>
          <w:bCs/>
          <w:i/>
          <w:lang w:eastAsia="lt-LT"/>
        </w:rPr>
        <w:t xml:space="preserve"> = </w:t>
      </w:r>
      <w:r w:rsidRPr="005F1C37">
        <w:rPr>
          <w:rFonts w:eastAsia="Arial Unicode MS"/>
          <w:b/>
          <w:bdr w:val="nil"/>
          <w:lang w:bidi="ta-IN"/>
        </w:rPr>
        <w:t>K</w:t>
      </w:r>
      <w:r w:rsidRPr="005F1C37">
        <w:rPr>
          <w:rFonts w:eastAsia="Arial Unicode MS"/>
          <w:b/>
          <w:lang w:bidi="ta-IN"/>
        </w:rPr>
        <w:t>aina</w:t>
      </w:r>
      <w:r w:rsidRPr="005F1C37">
        <w:rPr>
          <w:rFonts w:eastAsia="Arial Unicode MS"/>
          <w:b/>
          <w:vertAlign w:val="subscript"/>
          <w:lang w:bidi="ta-IN"/>
        </w:rPr>
        <w:t>tiekėjo</w:t>
      </w:r>
      <w:r w:rsidRPr="000235E3">
        <w:rPr>
          <w:b/>
          <w:bCs/>
          <w:i/>
          <w:lang w:eastAsia="lt-LT"/>
        </w:rPr>
        <w:t xml:space="preserve"> </w:t>
      </w:r>
      <w:r w:rsidRPr="005C3111">
        <w:rPr>
          <w:b/>
          <w:bCs/>
          <w:lang w:eastAsia="lt-LT"/>
        </w:rPr>
        <w:t>–</w:t>
      </w:r>
      <w:r w:rsidRPr="005C3111">
        <w:rPr>
          <w:b/>
          <w:bCs/>
          <w:i/>
          <w:lang w:eastAsia="lt-LT"/>
        </w:rPr>
        <w:t xml:space="preserve"> </w:t>
      </w:r>
      <w:r w:rsidR="00C22024">
        <w:rPr>
          <w:rFonts w:eastAsia="Arial Unicode MS"/>
          <w:b/>
          <w:lang w:bidi="ta-IN"/>
        </w:rPr>
        <w:t>Terminas</w:t>
      </w:r>
      <w:r w:rsidRPr="005F1C37">
        <w:rPr>
          <w:rFonts w:eastAsia="Arial Unicode MS"/>
          <w:b/>
          <w:vertAlign w:val="subscript"/>
          <w:lang w:bidi="ta-IN"/>
        </w:rPr>
        <w:t>tiekėjo</w:t>
      </w:r>
      <w:r w:rsidRPr="000235E3">
        <w:rPr>
          <w:b/>
          <w:bCs/>
          <w:i/>
          <w:lang w:eastAsia="lt-LT"/>
        </w:rPr>
        <w:t xml:space="preserve"> </w:t>
      </w:r>
      <w:r w:rsidRPr="005C3111">
        <w:rPr>
          <w:b/>
          <w:bCs/>
          <w:lang w:eastAsia="lt-LT"/>
        </w:rPr>
        <w:t>–</w:t>
      </w:r>
      <w:r w:rsidRPr="005F1C37">
        <w:rPr>
          <w:rFonts w:eastAsia="Arial Unicode MS"/>
          <w:b/>
          <w:lang w:bidi="ta-IN"/>
        </w:rPr>
        <w:t xml:space="preserve"> </w:t>
      </w:r>
      <w:r w:rsidR="00C22024" w:rsidRPr="00423943">
        <w:rPr>
          <w:rFonts w:eastAsia="Arial Unicode MS"/>
          <w:b/>
          <w:lang w:bidi="ta-IN"/>
        </w:rPr>
        <w:t>Alko</w:t>
      </w:r>
      <w:r w:rsidRPr="005F1C37">
        <w:rPr>
          <w:rFonts w:eastAsia="Arial Unicode MS"/>
          <w:b/>
          <w:vertAlign w:val="subscript"/>
          <w:lang w:bidi="ta-IN"/>
        </w:rPr>
        <w:t>tiekėjo</w:t>
      </w:r>
      <w:r w:rsidR="00C22024">
        <w:rPr>
          <w:rFonts w:eastAsia="Arial Unicode MS"/>
          <w:b/>
          <w:vertAlign w:val="subscript"/>
          <w:lang w:bidi="ta-IN"/>
        </w:rPr>
        <w:t xml:space="preserve"> </w:t>
      </w:r>
      <w:r w:rsidR="00C22024" w:rsidRPr="005C3111">
        <w:rPr>
          <w:b/>
          <w:bCs/>
          <w:lang w:eastAsia="lt-LT"/>
        </w:rPr>
        <w:t>–</w:t>
      </w:r>
      <w:r w:rsidR="00C22024">
        <w:rPr>
          <w:b/>
          <w:bCs/>
          <w:lang w:eastAsia="lt-LT"/>
        </w:rPr>
        <w:t xml:space="preserve"> </w:t>
      </w:r>
      <w:r w:rsidR="00C22024">
        <w:rPr>
          <w:rFonts w:eastAsia="Arial Unicode MS"/>
          <w:b/>
          <w:lang w:bidi="ta-IN"/>
        </w:rPr>
        <w:t>Draudimas</w:t>
      </w:r>
      <w:r w:rsidR="00C22024" w:rsidRPr="00423943">
        <w:rPr>
          <w:rFonts w:eastAsia="Arial Unicode MS"/>
          <w:b/>
          <w:vertAlign w:val="subscript"/>
          <w:lang w:bidi="ta-IN"/>
        </w:rPr>
        <w:t>tiekėjo</w:t>
      </w:r>
    </w:p>
    <w:p w14:paraId="6843A63F" w14:textId="1013BE5A" w:rsidR="00737B70" w:rsidRPr="00295EAB" w:rsidRDefault="00914C6C">
      <w:pPr>
        <w:pStyle w:val="Sraopastraipa"/>
        <w:widowControl w:val="0"/>
        <w:numPr>
          <w:ilvl w:val="1"/>
          <w:numId w:val="17"/>
        </w:numPr>
        <w:tabs>
          <w:tab w:val="left" w:pos="1134"/>
        </w:tabs>
        <w:autoSpaceDE w:val="0"/>
        <w:autoSpaceDN/>
        <w:adjustRightInd w:val="0"/>
        <w:ind w:left="0" w:firstLine="709"/>
        <w:jc w:val="both"/>
        <w:textAlignment w:val="auto"/>
        <w:rPr>
          <w:b/>
          <w:bCs/>
          <w:i/>
          <w:lang w:eastAsia="lt-LT"/>
        </w:rPr>
      </w:pPr>
      <w:r w:rsidRPr="005C3111">
        <w:rPr>
          <w:rFonts w:eastAsia="Arial Unicode MS"/>
          <w:bdr w:val="nil"/>
          <w:lang w:bidi="ta-IN"/>
        </w:rPr>
        <w:t>Taikomi šie vertinimo kriterijai ir jų reikšmės</w:t>
      </w:r>
      <w:r w:rsidR="00737B70">
        <w:rPr>
          <w:rFonts w:eastAsia="Arial Unicode MS"/>
          <w:bdr w:val="nil"/>
          <w:lang w:bidi="ta-IN"/>
        </w:rPr>
        <w:t xml:space="preserve"> (tiekėjas ekonominio naudingumo vertinimo </w:t>
      </w:r>
      <w:r w:rsidR="00864040">
        <w:rPr>
          <w:rFonts w:eastAsia="Arial Unicode MS"/>
          <w:bdr w:val="nil"/>
          <w:lang w:bidi="ta-IN"/>
        </w:rPr>
        <w:t xml:space="preserve">kriterijų </w:t>
      </w:r>
      <w:r w:rsidR="00737B70">
        <w:rPr>
          <w:rFonts w:eastAsia="Arial Unicode MS"/>
          <w:bdr w:val="nil"/>
          <w:lang w:bidi="ta-IN"/>
        </w:rPr>
        <w:t>reikšmes turi nurodyti pirkimo sąlygų 1 priedo (pasiūlymo forma) 5 lentelėje „Vertinimo kriterijų reikšmės“)</w:t>
      </w:r>
      <w:r w:rsidRPr="005C3111">
        <w:rPr>
          <w:rFonts w:eastAsia="Arial Unicode MS"/>
          <w:bdr w:val="nil"/>
          <w:lang w:bidi="ta-IN"/>
        </w:rPr>
        <w:t>:</w:t>
      </w:r>
    </w:p>
    <w:p w14:paraId="545A8174" w14:textId="77777777" w:rsidR="00914C6C" w:rsidRPr="00914C6C" w:rsidRDefault="00914C6C" w:rsidP="00756225">
      <w:pPr>
        <w:pBdr>
          <w:top w:val="nil"/>
          <w:left w:val="nil"/>
          <w:bottom w:val="nil"/>
          <w:right w:val="nil"/>
          <w:between w:val="nil"/>
          <w:bar w:val="nil"/>
        </w:pBdr>
        <w:autoSpaceDN/>
        <w:spacing w:line="360" w:lineRule="auto"/>
        <w:ind w:right="142" w:firstLine="709"/>
        <w:jc w:val="right"/>
        <w:textAlignment w:val="auto"/>
        <w:rPr>
          <w:rFonts w:eastAsia="Calibri"/>
          <w:bCs/>
          <w:i/>
          <w:iCs/>
          <w:bdr w:val="nil"/>
          <w:lang w:eastAsia="lt-LT"/>
        </w:rPr>
      </w:pPr>
      <w:r w:rsidRPr="00914C6C">
        <w:rPr>
          <w:rFonts w:eastAsia="Calibri"/>
          <w:bCs/>
          <w:i/>
          <w:iCs/>
          <w:bdr w:val="nil"/>
          <w:lang w:eastAsia="lt-LT"/>
        </w:rPr>
        <w:t>Vertinimo kriterijų lentelė</w:t>
      </w:r>
    </w:p>
    <w:tbl>
      <w:tblPr>
        <w:tblStyle w:val="Lentelstinklelis"/>
        <w:tblW w:w="9639" w:type="dxa"/>
        <w:tblInd w:w="-5" w:type="dxa"/>
        <w:tblLook w:val="04A0" w:firstRow="1" w:lastRow="0" w:firstColumn="1" w:lastColumn="0" w:noHBand="0" w:noVBand="1"/>
      </w:tblPr>
      <w:tblGrid>
        <w:gridCol w:w="570"/>
        <w:gridCol w:w="2124"/>
        <w:gridCol w:w="3827"/>
        <w:gridCol w:w="3118"/>
      </w:tblGrid>
      <w:tr w:rsidR="00914C6C" w:rsidRPr="00727361" w14:paraId="524E1E0C" w14:textId="77777777" w:rsidTr="00C13480">
        <w:trPr>
          <w:trHeight w:val="573"/>
          <w:tblHeader/>
        </w:trPr>
        <w:tc>
          <w:tcPr>
            <w:tcW w:w="570" w:type="dxa"/>
            <w:shd w:val="clear" w:color="auto" w:fill="D6E3BC" w:themeFill="accent3" w:themeFillTint="66"/>
          </w:tcPr>
          <w:p w14:paraId="2F251396" w14:textId="0FAA6126" w:rsidR="00914C6C" w:rsidRPr="00146991" w:rsidRDefault="005C3111" w:rsidP="00B46EA2">
            <w:pPr>
              <w:pStyle w:val="Body2"/>
              <w:jc w:val="center"/>
              <w:rPr>
                <w:b/>
                <w:color w:val="auto"/>
                <w:sz w:val="24"/>
                <w:szCs w:val="24"/>
                <w:lang w:val="lt-LT" w:bidi="ta-IN"/>
              </w:rPr>
            </w:pPr>
            <w:r w:rsidRPr="00146991">
              <w:rPr>
                <w:b/>
                <w:color w:val="auto"/>
                <w:sz w:val="24"/>
                <w:szCs w:val="24"/>
                <w:lang w:val="lt-LT" w:bidi="ta-IN"/>
              </w:rPr>
              <w:t>Eil. Nr.</w:t>
            </w:r>
          </w:p>
        </w:tc>
        <w:tc>
          <w:tcPr>
            <w:tcW w:w="2124" w:type="dxa"/>
            <w:shd w:val="clear" w:color="auto" w:fill="D6E3BC" w:themeFill="accent3" w:themeFillTint="66"/>
          </w:tcPr>
          <w:p w14:paraId="3C6D302B" w14:textId="757F4E21" w:rsidR="00914C6C" w:rsidRPr="00146991" w:rsidRDefault="00914C6C" w:rsidP="00B46EA2">
            <w:pPr>
              <w:pStyle w:val="Body2"/>
              <w:jc w:val="center"/>
              <w:rPr>
                <w:b/>
                <w:color w:val="auto"/>
                <w:sz w:val="24"/>
                <w:szCs w:val="24"/>
                <w:lang w:val="lt-LT" w:bidi="ta-IN"/>
              </w:rPr>
            </w:pPr>
            <w:r w:rsidRPr="00146991">
              <w:rPr>
                <w:b/>
                <w:color w:val="auto"/>
                <w:sz w:val="24"/>
                <w:szCs w:val="24"/>
                <w:lang w:val="lt-LT" w:bidi="ta-IN"/>
              </w:rPr>
              <w:t>Kriterijaus pavadinimas</w:t>
            </w:r>
          </w:p>
        </w:tc>
        <w:tc>
          <w:tcPr>
            <w:tcW w:w="3827" w:type="dxa"/>
            <w:shd w:val="clear" w:color="auto" w:fill="D6E3BC" w:themeFill="accent3" w:themeFillTint="66"/>
          </w:tcPr>
          <w:p w14:paraId="43DDB0D2" w14:textId="77777777" w:rsidR="00914C6C" w:rsidRPr="00146991" w:rsidRDefault="00914C6C" w:rsidP="00B46EA2">
            <w:pPr>
              <w:pStyle w:val="Body2"/>
              <w:jc w:val="center"/>
              <w:rPr>
                <w:b/>
                <w:color w:val="auto"/>
                <w:sz w:val="24"/>
                <w:szCs w:val="24"/>
                <w:lang w:val="lt-LT" w:bidi="ta-IN"/>
              </w:rPr>
            </w:pPr>
            <w:r w:rsidRPr="00146991">
              <w:rPr>
                <w:b/>
                <w:color w:val="auto"/>
                <w:sz w:val="24"/>
                <w:szCs w:val="24"/>
                <w:lang w:val="lt-LT" w:bidi="ta-IN"/>
              </w:rPr>
              <w:t>Formulė</w:t>
            </w:r>
          </w:p>
        </w:tc>
        <w:tc>
          <w:tcPr>
            <w:tcW w:w="3118" w:type="dxa"/>
            <w:shd w:val="clear" w:color="auto" w:fill="D6E3BC" w:themeFill="accent3" w:themeFillTint="66"/>
          </w:tcPr>
          <w:p w14:paraId="2AD541E8" w14:textId="77777777" w:rsidR="00914C6C" w:rsidRPr="00146991" w:rsidRDefault="00914C6C" w:rsidP="00B46EA2">
            <w:pPr>
              <w:pStyle w:val="Body2"/>
              <w:jc w:val="center"/>
              <w:rPr>
                <w:b/>
                <w:color w:val="auto"/>
                <w:sz w:val="24"/>
                <w:szCs w:val="24"/>
                <w:lang w:val="lt-LT" w:bidi="ta-IN"/>
              </w:rPr>
            </w:pPr>
            <w:r w:rsidRPr="00146991">
              <w:rPr>
                <w:b/>
                <w:color w:val="auto"/>
                <w:sz w:val="24"/>
                <w:szCs w:val="24"/>
                <w:lang w:val="lt-LT" w:bidi="ta-IN"/>
              </w:rPr>
              <w:t>Reikalavimai</w:t>
            </w:r>
          </w:p>
        </w:tc>
      </w:tr>
      <w:tr w:rsidR="00914C6C" w:rsidRPr="00727361" w14:paraId="024FDF53" w14:textId="77777777" w:rsidTr="00C13480">
        <w:trPr>
          <w:trHeight w:val="300"/>
        </w:trPr>
        <w:tc>
          <w:tcPr>
            <w:tcW w:w="570" w:type="dxa"/>
            <w:tcBorders>
              <w:bottom w:val="single" w:sz="4" w:space="0" w:color="auto"/>
            </w:tcBorders>
          </w:tcPr>
          <w:p w14:paraId="015781CA" w14:textId="208B800C" w:rsidR="00914C6C" w:rsidRPr="00146991" w:rsidRDefault="005C3111" w:rsidP="005C3111">
            <w:pPr>
              <w:jc w:val="center"/>
              <w:rPr>
                <w:b/>
                <w:lang w:bidi="ta-IN"/>
              </w:rPr>
            </w:pPr>
            <w:r w:rsidRPr="00146991">
              <w:rPr>
                <w:b/>
                <w:lang w:bidi="ta-IN"/>
              </w:rPr>
              <w:t>1.</w:t>
            </w:r>
          </w:p>
        </w:tc>
        <w:tc>
          <w:tcPr>
            <w:tcW w:w="2124" w:type="dxa"/>
            <w:tcBorders>
              <w:bottom w:val="single" w:sz="4" w:space="0" w:color="auto"/>
            </w:tcBorders>
          </w:tcPr>
          <w:p w14:paraId="151AD15E" w14:textId="4CDDC050" w:rsidR="00914C6C" w:rsidRPr="00146991" w:rsidRDefault="005C3111" w:rsidP="0060660D">
            <w:pPr>
              <w:jc w:val="both"/>
              <w:rPr>
                <w:bCs/>
                <w:lang w:bidi="ta-IN"/>
              </w:rPr>
            </w:pPr>
            <w:r w:rsidRPr="00146991">
              <w:rPr>
                <w:rFonts w:eastAsia="Arial Unicode MS"/>
                <w:b/>
                <w:bdr w:val="nil"/>
                <w:lang w:bidi="ta-IN"/>
              </w:rPr>
              <w:t>K</w:t>
            </w:r>
            <w:r w:rsidRPr="00146991">
              <w:rPr>
                <w:rFonts w:eastAsia="Arial Unicode MS"/>
                <w:b/>
                <w:lang w:bidi="ta-IN"/>
              </w:rPr>
              <w:t>aina</w:t>
            </w:r>
            <w:r w:rsidRPr="00146991">
              <w:rPr>
                <w:rFonts w:eastAsia="Arial Unicode MS"/>
                <w:b/>
                <w:vertAlign w:val="subscript"/>
                <w:lang w:bidi="ta-IN"/>
              </w:rPr>
              <w:t xml:space="preserve">tiekėjo </w:t>
            </w:r>
            <w:r w:rsidRPr="00146991">
              <w:rPr>
                <w:lang w:eastAsia="lt-LT"/>
              </w:rPr>
              <w:t>– tiekėjo pasiūlymo kaina</w:t>
            </w:r>
          </w:p>
        </w:tc>
        <w:tc>
          <w:tcPr>
            <w:tcW w:w="3827" w:type="dxa"/>
            <w:tcBorders>
              <w:bottom w:val="single" w:sz="4" w:space="0" w:color="auto"/>
            </w:tcBorders>
          </w:tcPr>
          <w:p w14:paraId="3A6D1CAC" w14:textId="18832659" w:rsidR="00914C6C" w:rsidRPr="00146991" w:rsidRDefault="005C3111" w:rsidP="003C5D44">
            <w:pPr>
              <w:spacing w:after="120"/>
              <w:jc w:val="both"/>
              <w:rPr>
                <w:bCs/>
                <w:lang w:bidi="ta-IN"/>
              </w:rPr>
            </w:pPr>
            <w:r w:rsidRPr="00146991">
              <w:rPr>
                <w:rFonts w:eastAsia="Arial Unicode MS"/>
                <w:b/>
                <w:bdr w:val="nil"/>
                <w:lang w:bidi="ta-IN"/>
              </w:rPr>
              <w:t>K</w:t>
            </w:r>
            <w:r w:rsidRPr="00146991">
              <w:rPr>
                <w:rFonts w:eastAsia="Arial Unicode MS"/>
                <w:b/>
                <w:lang w:bidi="ta-IN"/>
              </w:rPr>
              <w:t>aina</w:t>
            </w:r>
            <w:r w:rsidRPr="00146991">
              <w:rPr>
                <w:rFonts w:eastAsia="Arial Unicode MS"/>
                <w:b/>
                <w:vertAlign w:val="subscript"/>
                <w:lang w:bidi="ta-IN"/>
              </w:rPr>
              <w:t>tiekėjo</w:t>
            </w:r>
            <w:r w:rsidR="001E6351" w:rsidRPr="00146991">
              <w:rPr>
                <w:bCs/>
                <w:lang w:bidi="ta-IN"/>
              </w:rPr>
              <w:t xml:space="preserve"> </w:t>
            </w:r>
            <w:r w:rsidR="00914C6C" w:rsidRPr="00146991">
              <w:rPr>
                <w:bCs/>
                <w:lang w:bidi="ta-IN"/>
              </w:rPr>
              <w:t xml:space="preserve">= </w:t>
            </w:r>
            <w:r w:rsidRPr="00146991">
              <w:rPr>
                <w:bCs/>
                <w:lang w:bidi="ta-IN"/>
              </w:rPr>
              <w:t>t</w:t>
            </w:r>
            <w:r w:rsidR="00914C6C" w:rsidRPr="00146991">
              <w:rPr>
                <w:bCs/>
                <w:lang w:bidi="ta-IN"/>
              </w:rPr>
              <w:t xml:space="preserve">iekėjo pasiūlyme nurodyta bendra pasiūlymo kaina </w:t>
            </w:r>
            <w:r w:rsidR="003C5D44" w:rsidRPr="00146991">
              <w:rPr>
                <w:bCs/>
                <w:lang w:bidi="ta-IN"/>
              </w:rPr>
              <w:t xml:space="preserve">Eur </w:t>
            </w:r>
            <w:r w:rsidR="00914C6C" w:rsidRPr="00146991">
              <w:rPr>
                <w:bCs/>
                <w:lang w:bidi="ta-IN"/>
              </w:rPr>
              <w:t>su PVM</w:t>
            </w:r>
            <w:r w:rsidR="003C5D44" w:rsidRPr="00146991">
              <w:rPr>
                <w:bCs/>
                <w:lang w:bidi="ta-IN"/>
              </w:rPr>
              <w:t>.</w:t>
            </w:r>
          </w:p>
        </w:tc>
        <w:tc>
          <w:tcPr>
            <w:tcW w:w="3118" w:type="dxa"/>
            <w:tcBorders>
              <w:bottom w:val="single" w:sz="4" w:space="0" w:color="auto"/>
            </w:tcBorders>
          </w:tcPr>
          <w:p w14:paraId="06F1B8EC" w14:textId="77777777" w:rsidR="00914C6C" w:rsidRPr="00146991" w:rsidRDefault="00914C6C" w:rsidP="00B46EA2">
            <w:pPr>
              <w:rPr>
                <w:bCs/>
                <w:lang w:bidi="ta-IN"/>
              </w:rPr>
            </w:pPr>
          </w:p>
        </w:tc>
      </w:tr>
      <w:tr w:rsidR="00914C6C" w:rsidRPr="00727361" w14:paraId="0C9D26DE" w14:textId="77777777" w:rsidTr="00C13480">
        <w:trPr>
          <w:trHeight w:val="523"/>
        </w:trPr>
        <w:tc>
          <w:tcPr>
            <w:tcW w:w="570" w:type="dxa"/>
          </w:tcPr>
          <w:p w14:paraId="4D371F5C" w14:textId="24496446" w:rsidR="00914C6C" w:rsidRPr="00146991" w:rsidRDefault="005C3111" w:rsidP="005C3111">
            <w:pPr>
              <w:jc w:val="center"/>
              <w:rPr>
                <w:b/>
                <w:lang w:bidi="ta-IN"/>
              </w:rPr>
            </w:pPr>
            <w:r w:rsidRPr="00146991">
              <w:rPr>
                <w:b/>
                <w:lang w:bidi="ta-IN"/>
              </w:rPr>
              <w:t>2.</w:t>
            </w:r>
          </w:p>
        </w:tc>
        <w:tc>
          <w:tcPr>
            <w:tcW w:w="2124" w:type="dxa"/>
          </w:tcPr>
          <w:p w14:paraId="3EA75EBB" w14:textId="08CA7A33" w:rsidR="003C5D44" w:rsidRPr="00146991" w:rsidRDefault="003C5D44" w:rsidP="004B27A7">
            <w:pPr>
              <w:rPr>
                <w:rFonts w:eastAsia="Arial Unicode MS"/>
                <w:b/>
                <w:lang w:bidi="ta-IN"/>
              </w:rPr>
            </w:pPr>
            <w:r w:rsidRPr="00146991">
              <w:rPr>
                <w:rFonts w:eastAsia="Arial Unicode MS"/>
                <w:b/>
                <w:lang w:bidi="ta-IN"/>
              </w:rPr>
              <w:t>Terminas</w:t>
            </w:r>
            <w:r w:rsidRPr="00146991">
              <w:rPr>
                <w:rFonts w:eastAsia="Arial Unicode MS"/>
                <w:b/>
                <w:vertAlign w:val="subscript"/>
                <w:lang w:bidi="ta-IN"/>
              </w:rPr>
              <w:t xml:space="preserve">tiekėjo </w:t>
            </w:r>
            <w:r w:rsidRPr="00146991">
              <w:rPr>
                <w:lang w:eastAsia="lt-LT"/>
              </w:rPr>
              <w:t>– tiekėjo siūlomas darbų atlikimo terminas</w:t>
            </w:r>
          </w:p>
          <w:p w14:paraId="6E764864" w14:textId="77777777" w:rsidR="003C5D44" w:rsidRPr="00146991" w:rsidRDefault="003C5D44" w:rsidP="00B46EA2">
            <w:pPr>
              <w:rPr>
                <w:rFonts w:eastAsia="Arial Unicode MS"/>
                <w:b/>
                <w:lang w:bidi="ta-IN"/>
              </w:rPr>
            </w:pPr>
          </w:p>
          <w:p w14:paraId="00E3D452" w14:textId="77777777" w:rsidR="00914C6C" w:rsidRPr="00146991" w:rsidRDefault="00914C6C" w:rsidP="00B46EA2">
            <w:pPr>
              <w:rPr>
                <w:bCs/>
                <w:lang w:bidi="ta-IN"/>
              </w:rPr>
            </w:pPr>
          </w:p>
          <w:p w14:paraId="3A58084D" w14:textId="77777777" w:rsidR="00904BA9" w:rsidRPr="00146991" w:rsidRDefault="00904BA9" w:rsidP="00904BA9">
            <w:pPr>
              <w:rPr>
                <w:lang w:bidi="ta-IN"/>
              </w:rPr>
            </w:pPr>
          </w:p>
          <w:p w14:paraId="55059026" w14:textId="77777777" w:rsidR="00904BA9" w:rsidRPr="00146991" w:rsidRDefault="00904BA9" w:rsidP="00904BA9">
            <w:pPr>
              <w:rPr>
                <w:lang w:bidi="ta-IN"/>
              </w:rPr>
            </w:pPr>
          </w:p>
          <w:p w14:paraId="013FF771" w14:textId="77777777" w:rsidR="00904BA9" w:rsidRPr="00146991" w:rsidRDefault="00904BA9" w:rsidP="00904BA9">
            <w:pPr>
              <w:rPr>
                <w:lang w:bidi="ta-IN"/>
              </w:rPr>
            </w:pPr>
          </w:p>
          <w:p w14:paraId="5731A4FA" w14:textId="77777777" w:rsidR="00904BA9" w:rsidRPr="00146991" w:rsidRDefault="00904BA9" w:rsidP="00904BA9">
            <w:pPr>
              <w:rPr>
                <w:lang w:bidi="ta-IN"/>
              </w:rPr>
            </w:pPr>
          </w:p>
          <w:p w14:paraId="6C25CB7E" w14:textId="77777777" w:rsidR="00904BA9" w:rsidRPr="00146991" w:rsidRDefault="00904BA9" w:rsidP="00904BA9">
            <w:pPr>
              <w:rPr>
                <w:lang w:bidi="ta-IN"/>
              </w:rPr>
            </w:pPr>
          </w:p>
          <w:p w14:paraId="771A242B" w14:textId="77777777" w:rsidR="00904BA9" w:rsidRPr="00146991" w:rsidRDefault="00904BA9" w:rsidP="00904BA9">
            <w:pPr>
              <w:rPr>
                <w:lang w:bidi="ta-IN"/>
              </w:rPr>
            </w:pPr>
          </w:p>
          <w:p w14:paraId="7D56CCCE" w14:textId="77777777" w:rsidR="00904BA9" w:rsidRPr="00146991" w:rsidRDefault="00904BA9" w:rsidP="00904BA9">
            <w:pPr>
              <w:rPr>
                <w:bCs/>
                <w:lang w:bidi="ta-IN"/>
              </w:rPr>
            </w:pPr>
          </w:p>
          <w:p w14:paraId="2BF201CD" w14:textId="77777777" w:rsidR="00904BA9" w:rsidRPr="00146991" w:rsidRDefault="00904BA9" w:rsidP="00904BA9">
            <w:pPr>
              <w:rPr>
                <w:bCs/>
                <w:lang w:bidi="ta-IN"/>
              </w:rPr>
            </w:pPr>
          </w:p>
          <w:p w14:paraId="56BAECB5" w14:textId="4BB48ABC" w:rsidR="00904BA9" w:rsidRPr="00146991" w:rsidRDefault="00904BA9" w:rsidP="00904BA9">
            <w:pPr>
              <w:jc w:val="center"/>
              <w:rPr>
                <w:lang w:bidi="ta-IN"/>
              </w:rPr>
            </w:pPr>
          </w:p>
        </w:tc>
        <w:tc>
          <w:tcPr>
            <w:tcW w:w="3827" w:type="dxa"/>
          </w:tcPr>
          <w:p w14:paraId="47229CF9" w14:textId="47A47052" w:rsidR="001C0D7A" w:rsidRPr="00146991" w:rsidRDefault="00974967" w:rsidP="00E159F7">
            <w:pPr>
              <w:pBdr>
                <w:top w:val="nil"/>
                <w:left w:val="nil"/>
                <w:bottom w:val="nil"/>
                <w:right w:val="nil"/>
                <w:between w:val="nil"/>
                <w:bar w:val="nil"/>
              </w:pBdr>
              <w:suppressAutoHyphens w:val="0"/>
              <w:autoSpaceDN/>
              <w:spacing w:after="120"/>
              <w:jc w:val="both"/>
              <w:textAlignment w:val="auto"/>
              <w:rPr>
                <w:rFonts w:eastAsia="Arial Unicode MS"/>
                <w:bCs/>
                <w:bdr w:val="nil"/>
                <w:lang w:bidi="ta-IN"/>
              </w:rPr>
            </w:pPr>
            <w:r w:rsidRPr="00146991">
              <w:rPr>
                <w:rFonts w:eastAsia="Arial Unicode MS"/>
                <w:b/>
                <w:lang w:bidi="ta-IN"/>
              </w:rPr>
              <w:t>Terminas</w:t>
            </w:r>
            <w:r w:rsidRPr="00146991">
              <w:rPr>
                <w:rFonts w:eastAsia="Arial Unicode MS"/>
                <w:b/>
                <w:vertAlign w:val="subscript"/>
                <w:lang w:bidi="ta-IN"/>
              </w:rPr>
              <w:t>tiekėjo</w:t>
            </w:r>
            <w:r w:rsidRPr="00146991">
              <w:rPr>
                <w:rFonts w:eastAsia="Arial Unicode MS"/>
                <w:bCs/>
                <w:lang w:bidi="ta-IN"/>
              </w:rPr>
              <w:t xml:space="preserve"> = 0,00 Eur,  </w:t>
            </w:r>
            <w:r w:rsidRPr="00146991">
              <w:rPr>
                <w:rFonts w:eastAsia="Arial Unicode MS"/>
                <w:bCs/>
                <w:bdr w:val="nil"/>
                <w:lang w:bidi="ta-IN"/>
              </w:rPr>
              <w:t>j</w:t>
            </w:r>
            <w:r w:rsidR="001C0D7A" w:rsidRPr="00146991">
              <w:rPr>
                <w:rFonts w:eastAsia="Arial Unicode MS"/>
                <w:bCs/>
                <w:bdr w:val="nil"/>
                <w:lang w:bidi="ta-IN"/>
              </w:rPr>
              <w:t xml:space="preserve">ei </w:t>
            </w:r>
            <w:r w:rsidRPr="00146991">
              <w:rPr>
                <w:rFonts w:eastAsia="Arial Unicode MS"/>
                <w:bCs/>
                <w:bdr w:val="nil"/>
                <w:lang w:bidi="ta-IN"/>
              </w:rPr>
              <w:t xml:space="preserve">tiekėjo </w:t>
            </w:r>
            <w:r w:rsidR="001C0D7A" w:rsidRPr="00146991">
              <w:rPr>
                <w:rFonts w:eastAsia="Arial Unicode MS"/>
                <w:bCs/>
                <w:bdr w:val="nil"/>
                <w:lang w:bidi="ta-IN"/>
              </w:rPr>
              <w:t xml:space="preserve">siūlomas </w:t>
            </w:r>
            <w:r w:rsidRPr="00146991">
              <w:rPr>
                <w:rFonts w:eastAsia="Arial Unicode MS"/>
                <w:bCs/>
                <w:bdr w:val="nil"/>
                <w:lang w:bidi="ta-IN"/>
              </w:rPr>
              <w:t xml:space="preserve">darbų </w:t>
            </w:r>
            <w:r w:rsidR="001C0D7A" w:rsidRPr="00146991">
              <w:rPr>
                <w:rFonts w:eastAsia="Arial Unicode MS"/>
                <w:bCs/>
                <w:bdr w:val="nil"/>
                <w:lang w:bidi="ta-IN"/>
              </w:rPr>
              <w:t>atlikimo terminas yra</w:t>
            </w:r>
            <w:r w:rsidR="008F4DBB" w:rsidRPr="00146991">
              <w:rPr>
                <w:rFonts w:eastAsia="Arial Unicode MS"/>
                <w:bCs/>
                <w:bdr w:val="nil"/>
                <w:lang w:bidi="ta-IN"/>
              </w:rPr>
              <w:t xml:space="preserve"> iki</w:t>
            </w:r>
            <w:r w:rsidR="002D19C6" w:rsidRPr="00146991">
              <w:rPr>
                <w:rFonts w:eastAsia="Arial Unicode MS"/>
                <w:bCs/>
                <w:bdr w:val="nil"/>
                <w:lang w:bidi="ta-IN"/>
              </w:rPr>
              <w:t xml:space="preserve"> </w:t>
            </w:r>
            <w:r w:rsidR="000A39D8" w:rsidRPr="00146991">
              <w:rPr>
                <w:rFonts w:eastAsia="Arial Unicode MS"/>
                <w:bCs/>
                <w:bdr w:val="nil"/>
                <w:lang w:bidi="ta-IN"/>
              </w:rPr>
              <w:t xml:space="preserve"> </w:t>
            </w:r>
            <w:r w:rsidR="001C0D7A" w:rsidRPr="00146991">
              <w:rPr>
                <w:rFonts w:eastAsia="Arial Unicode MS"/>
                <w:bCs/>
                <w:bdr w:val="nil"/>
                <w:lang w:bidi="ta-IN"/>
              </w:rPr>
              <w:t>202</w:t>
            </w:r>
            <w:r w:rsidR="00146991" w:rsidRPr="00146991">
              <w:rPr>
                <w:rFonts w:eastAsia="Arial Unicode MS"/>
                <w:bCs/>
                <w:bdr w:val="nil"/>
                <w:lang w:bidi="ta-IN"/>
              </w:rPr>
              <w:t>7</w:t>
            </w:r>
            <w:r w:rsidR="001C0D7A" w:rsidRPr="00146991">
              <w:rPr>
                <w:rFonts w:eastAsia="Arial Unicode MS"/>
                <w:bCs/>
                <w:bdr w:val="nil"/>
                <w:lang w:bidi="ta-IN"/>
              </w:rPr>
              <w:t>-</w:t>
            </w:r>
            <w:r w:rsidR="00146991" w:rsidRPr="00146991">
              <w:rPr>
                <w:rFonts w:eastAsia="Arial Unicode MS"/>
                <w:bCs/>
                <w:bdr w:val="nil"/>
                <w:lang w:bidi="ta-IN"/>
              </w:rPr>
              <w:t>06</w:t>
            </w:r>
            <w:r w:rsidR="001C0D7A" w:rsidRPr="00146991">
              <w:rPr>
                <w:rFonts w:eastAsia="Arial Unicode MS"/>
                <w:bCs/>
                <w:bdr w:val="nil"/>
                <w:lang w:bidi="ta-IN"/>
              </w:rPr>
              <w:t>-</w:t>
            </w:r>
            <w:r w:rsidR="00B22F77" w:rsidRPr="00146991">
              <w:rPr>
                <w:rFonts w:eastAsia="Arial Unicode MS"/>
                <w:bCs/>
                <w:bdr w:val="nil"/>
                <w:lang w:bidi="ta-IN"/>
              </w:rPr>
              <w:t>3</w:t>
            </w:r>
            <w:r w:rsidR="00B03562" w:rsidRPr="00146991">
              <w:rPr>
                <w:rFonts w:eastAsia="Arial Unicode MS"/>
                <w:bCs/>
                <w:bdr w:val="nil"/>
                <w:lang w:bidi="ta-IN"/>
              </w:rPr>
              <w:t>0</w:t>
            </w:r>
            <w:r w:rsidRPr="00146991">
              <w:rPr>
                <w:rFonts w:eastAsia="Arial Unicode MS"/>
                <w:bCs/>
                <w:bdr w:val="nil"/>
                <w:lang w:bidi="ta-IN"/>
              </w:rPr>
              <w:t>.</w:t>
            </w:r>
          </w:p>
          <w:p w14:paraId="15ECC6B7" w14:textId="38E6E67B" w:rsidR="001C0D7A" w:rsidRPr="00146991" w:rsidRDefault="001C0D7A" w:rsidP="00974967">
            <w:pPr>
              <w:pBdr>
                <w:top w:val="nil"/>
                <w:left w:val="nil"/>
                <w:bottom w:val="nil"/>
                <w:right w:val="nil"/>
                <w:between w:val="nil"/>
                <w:bar w:val="nil"/>
              </w:pBdr>
              <w:suppressAutoHyphens w:val="0"/>
              <w:autoSpaceDN/>
              <w:spacing w:after="120"/>
              <w:jc w:val="both"/>
              <w:textAlignment w:val="auto"/>
              <w:rPr>
                <w:rFonts w:eastAsia="Arial Unicode MS"/>
                <w:bCs/>
                <w:bdr w:val="nil"/>
                <w:lang w:bidi="ta-IN"/>
              </w:rPr>
            </w:pPr>
            <w:r w:rsidRPr="00146991">
              <w:rPr>
                <w:rFonts w:eastAsia="Arial Unicode MS"/>
                <w:bCs/>
                <w:bdr w:val="nil"/>
                <w:lang w:bidi="ta-IN"/>
              </w:rPr>
              <w:t xml:space="preserve">Jei </w:t>
            </w:r>
            <w:r w:rsidR="00974967" w:rsidRPr="00146991">
              <w:rPr>
                <w:rFonts w:eastAsia="Arial Unicode MS"/>
                <w:bCs/>
                <w:bdr w:val="nil"/>
                <w:lang w:bidi="ta-IN"/>
              </w:rPr>
              <w:t xml:space="preserve">tiekėjo </w:t>
            </w:r>
            <w:r w:rsidRPr="00146991">
              <w:rPr>
                <w:rFonts w:eastAsia="Arial Unicode MS"/>
                <w:bCs/>
                <w:bdr w:val="nil"/>
                <w:lang w:bidi="ta-IN"/>
              </w:rPr>
              <w:t xml:space="preserve">siūlomas </w:t>
            </w:r>
            <w:r w:rsidR="00974967" w:rsidRPr="00146991">
              <w:rPr>
                <w:rFonts w:eastAsia="Arial Unicode MS"/>
                <w:bCs/>
                <w:bdr w:val="nil"/>
                <w:lang w:bidi="ta-IN"/>
              </w:rPr>
              <w:t xml:space="preserve">darbų </w:t>
            </w:r>
            <w:r w:rsidRPr="00146991">
              <w:rPr>
                <w:rFonts w:eastAsia="Arial Unicode MS"/>
                <w:bCs/>
                <w:bdr w:val="nil"/>
                <w:lang w:bidi="ta-IN"/>
              </w:rPr>
              <w:t xml:space="preserve">atlikimo terminas </w:t>
            </w:r>
            <w:r w:rsidRPr="00146991">
              <w:rPr>
                <w:rFonts w:eastAsia="Arial Unicode MS"/>
                <w:b/>
                <w:bdr w:val="nil"/>
                <w:lang w:bidi="ta-IN"/>
              </w:rPr>
              <w:t xml:space="preserve">yra </w:t>
            </w:r>
            <w:r w:rsidR="00C13480" w:rsidRPr="00146991">
              <w:rPr>
                <w:rFonts w:eastAsia="Arial Unicode MS"/>
                <w:b/>
                <w:bdr w:val="nil"/>
                <w:lang w:bidi="ta-IN"/>
              </w:rPr>
              <w:t>t</w:t>
            </w:r>
            <w:r w:rsidRPr="00146991">
              <w:rPr>
                <w:rFonts w:eastAsia="Arial Unicode MS"/>
                <w:b/>
                <w:bdr w:val="nil"/>
                <w:lang w:bidi="ta-IN"/>
              </w:rPr>
              <w:t xml:space="preserve">rumpesnis nei </w:t>
            </w:r>
            <w:r w:rsidR="00C13480" w:rsidRPr="00146991">
              <w:rPr>
                <w:rFonts w:eastAsia="Arial Unicode MS"/>
                <w:b/>
                <w:bdr w:val="nil"/>
                <w:lang w:bidi="ta-IN"/>
              </w:rPr>
              <w:t xml:space="preserve">                 </w:t>
            </w:r>
            <w:r w:rsidRPr="00146991">
              <w:rPr>
                <w:rFonts w:eastAsia="Arial Unicode MS"/>
                <w:b/>
                <w:bdr w:val="nil"/>
                <w:lang w:bidi="ta-IN"/>
              </w:rPr>
              <w:t>202</w:t>
            </w:r>
            <w:r w:rsidR="00146991" w:rsidRPr="00146991">
              <w:rPr>
                <w:rFonts w:eastAsia="Arial Unicode MS"/>
                <w:b/>
                <w:bdr w:val="nil"/>
                <w:lang w:bidi="ta-IN"/>
              </w:rPr>
              <w:t>7</w:t>
            </w:r>
            <w:r w:rsidRPr="00146991">
              <w:rPr>
                <w:rFonts w:eastAsia="Arial Unicode MS"/>
                <w:b/>
                <w:bdr w:val="nil"/>
                <w:lang w:bidi="ta-IN"/>
              </w:rPr>
              <w:t>-</w:t>
            </w:r>
            <w:r w:rsidR="00146991" w:rsidRPr="00146991">
              <w:rPr>
                <w:rFonts w:eastAsia="Arial Unicode MS"/>
                <w:b/>
                <w:bdr w:val="nil"/>
                <w:lang w:bidi="ta-IN"/>
              </w:rPr>
              <w:t>06</w:t>
            </w:r>
            <w:r w:rsidRPr="00146991">
              <w:rPr>
                <w:rFonts w:eastAsia="Arial Unicode MS"/>
                <w:b/>
                <w:bdr w:val="nil"/>
                <w:lang w:bidi="ta-IN"/>
              </w:rPr>
              <w:t>-</w:t>
            </w:r>
            <w:r w:rsidR="00B22F77" w:rsidRPr="00146991">
              <w:rPr>
                <w:rFonts w:eastAsia="Arial Unicode MS"/>
                <w:b/>
                <w:bdr w:val="nil"/>
                <w:lang w:bidi="ta-IN"/>
              </w:rPr>
              <w:t>3</w:t>
            </w:r>
            <w:r w:rsidR="00986B05">
              <w:rPr>
                <w:rFonts w:eastAsia="Arial Unicode MS"/>
                <w:b/>
                <w:bdr w:val="nil"/>
                <w:lang w:bidi="ta-IN"/>
              </w:rPr>
              <w:t>0</w:t>
            </w:r>
            <w:r w:rsidRPr="00146991">
              <w:rPr>
                <w:rFonts w:eastAsia="Arial Unicode MS"/>
                <w:bCs/>
                <w:bdr w:val="nil"/>
                <w:lang w:bidi="ta-IN"/>
              </w:rPr>
              <w:t>, už kiekvieną</w:t>
            </w:r>
            <w:r w:rsidR="0060660D" w:rsidRPr="00146991">
              <w:rPr>
                <w:rFonts w:eastAsia="Arial Unicode MS"/>
                <w:bCs/>
                <w:bdr w:val="nil"/>
                <w:lang w:bidi="ta-IN"/>
              </w:rPr>
              <w:t xml:space="preserve"> </w:t>
            </w:r>
            <w:r w:rsidRPr="00146991">
              <w:rPr>
                <w:rFonts w:eastAsia="Arial Unicode MS"/>
                <w:bCs/>
                <w:bdr w:val="nil"/>
                <w:lang w:bidi="ta-IN"/>
              </w:rPr>
              <w:t>termino</w:t>
            </w:r>
            <w:r w:rsidR="00F806CD" w:rsidRPr="00146991">
              <w:rPr>
                <w:rFonts w:eastAsia="Arial Unicode MS"/>
                <w:bCs/>
                <w:bdr w:val="nil"/>
                <w:lang w:bidi="ta-IN"/>
              </w:rPr>
              <w:t xml:space="preserve">                           </w:t>
            </w:r>
            <w:r w:rsidRPr="00146991">
              <w:rPr>
                <w:rFonts w:eastAsia="Arial Unicode MS"/>
                <w:bCs/>
                <w:bdr w:val="nil"/>
                <w:lang w:bidi="ta-IN"/>
              </w:rPr>
              <w:t xml:space="preserve"> sutrumpinimo</w:t>
            </w:r>
            <w:r w:rsidR="00C13480" w:rsidRPr="00146991">
              <w:rPr>
                <w:rFonts w:eastAsia="Arial Unicode MS"/>
                <w:bCs/>
                <w:bdr w:val="nil"/>
                <w:lang w:bidi="ta-IN"/>
              </w:rPr>
              <w:t xml:space="preserve"> </w:t>
            </w:r>
            <w:r w:rsidR="008237AD" w:rsidRPr="00146991">
              <w:rPr>
                <w:rFonts w:eastAsia="Arial Unicode MS"/>
                <w:bCs/>
                <w:bdr w:val="nil"/>
                <w:lang w:bidi="ta-IN"/>
              </w:rPr>
              <w:t>kalendorin</w:t>
            </w:r>
            <w:r w:rsidR="00474BF6" w:rsidRPr="00146991">
              <w:rPr>
                <w:rFonts w:eastAsia="Arial Unicode MS"/>
                <w:bCs/>
                <w:bdr w:val="nil"/>
                <w:lang w:bidi="ta-IN"/>
              </w:rPr>
              <w:t xml:space="preserve">ę </w:t>
            </w:r>
            <w:r w:rsidRPr="00146991">
              <w:rPr>
                <w:rFonts w:eastAsia="Arial Unicode MS"/>
                <w:bCs/>
                <w:bdr w:val="nil"/>
                <w:lang w:bidi="ta-IN"/>
              </w:rPr>
              <w:t>dieną</w:t>
            </w:r>
            <w:r w:rsidR="00C13480" w:rsidRPr="00146991">
              <w:rPr>
                <w:rFonts w:eastAsia="Arial Unicode MS"/>
                <w:bCs/>
                <w:bdr w:val="nil"/>
                <w:lang w:bidi="ta-IN"/>
              </w:rPr>
              <w:t xml:space="preserve"> </w:t>
            </w:r>
            <w:r w:rsidRPr="00146991">
              <w:rPr>
                <w:rFonts w:eastAsia="Arial Unicode MS"/>
                <w:bCs/>
                <w:bdr w:val="nil"/>
                <w:lang w:bidi="ta-IN"/>
              </w:rPr>
              <w:t>(</w:t>
            </w:r>
            <w:r w:rsidR="00474BF6" w:rsidRPr="00146991">
              <w:rPr>
                <w:rFonts w:eastAsia="Arial Unicode MS"/>
                <w:bCs/>
                <w:bdr w:val="nil"/>
                <w:lang w:bidi="ta-IN"/>
              </w:rPr>
              <w:t>k.</w:t>
            </w:r>
            <w:r w:rsidRPr="00146991">
              <w:rPr>
                <w:rFonts w:eastAsia="Arial Unicode MS"/>
                <w:bCs/>
                <w:bdr w:val="nil"/>
                <w:lang w:bidi="ta-IN"/>
              </w:rPr>
              <w:t>d</w:t>
            </w:r>
            <w:r w:rsidR="00474BF6" w:rsidRPr="00146991">
              <w:rPr>
                <w:rFonts w:eastAsia="Arial Unicode MS"/>
                <w:bCs/>
                <w:bdr w:val="nil"/>
                <w:lang w:bidi="ta-IN"/>
              </w:rPr>
              <w:t>.</w:t>
            </w:r>
            <w:r w:rsidRPr="00146991">
              <w:rPr>
                <w:rFonts w:eastAsia="Arial Unicode MS"/>
                <w:bCs/>
                <w:bdr w:val="nil"/>
                <w:lang w:bidi="ta-IN"/>
              </w:rPr>
              <w:t>) skiriama 800 Eur</w:t>
            </w:r>
            <w:r w:rsidR="00E159F7" w:rsidRPr="00146991">
              <w:rPr>
                <w:rFonts w:eastAsia="Arial Unicode MS"/>
                <w:bCs/>
                <w:bdr w:val="nil"/>
                <w:lang w:bidi="ta-IN"/>
              </w:rPr>
              <w:t>.</w:t>
            </w:r>
            <w:r w:rsidRPr="00146991">
              <w:rPr>
                <w:rFonts w:eastAsia="Arial Unicode MS"/>
                <w:bCs/>
                <w:bdr w:val="nil"/>
                <w:lang w:bidi="ta-IN"/>
              </w:rPr>
              <w:t xml:space="preserve"> </w:t>
            </w:r>
          </w:p>
          <w:p w14:paraId="2C7CE14A" w14:textId="30C96983" w:rsidR="001C0D7A" w:rsidRPr="00146991" w:rsidRDefault="00974967" w:rsidP="00904BA9">
            <w:pPr>
              <w:pBdr>
                <w:top w:val="nil"/>
                <w:left w:val="nil"/>
                <w:bottom w:val="nil"/>
                <w:right w:val="nil"/>
                <w:between w:val="nil"/>
                <w:bar w:val="nil"/>
              </w:pBdr>
              <w:suppressAutoHyphens w:val="0"/>
              <w:autoSpaceDN/>
              <w:spacing w:after="120"/>
              <w:jc w:val="both"/>
              <w:textAlignment w:val="auto"/>
              <w:rPr>
                <w:rFonts w:eastAsia="Arial Unicode MS"/>
                <w:bCs/>
                <w:bdr w:val="nil"/>
                <w:lang w:bidi="ta-IN"/>
              </w:rPr>
            </w:pPr>
            <w:r w:rsidRPr="00146991">
              <w:rPr>
                <w:rFonts w:eastAsia="Arial Unicode MS"/>
                <w:b/>
                <w:lang w:bidi="ta-IN"/>
              </w:rPr>
              <w:t>Terminas</w:t>
            </w:r>
            <w:r w:rsidRPr="00146991">
              <w:rPr>
                <w:rFonts w:eastAsia="Arial Unicode MS"/>
                <w:b/>
                <w:vertAlign w:val="subscript"/>
                <w:lang w:bidi="ta-IN"/>
              </w:rPr>
              <w:t>tiekėjo</w:t>
            </w:r>
            <w:r w:rsidR="001C0D7A" w:rsidRPr="00146991">
              <w:rPr>
                <w:rFonts w:eastAsia="Arial Unicode MS"/>
                <w:bCs/>
                <w:bdr w:val="nil"/>
                <w:lang w:bidi="ta-IN"/>
              </w:rPr>
              <w:t xml:space="preserve"> = d x 800 Eur</w:t>
            </w:r>
            <w:r w:rsidR="00904BA9" w:rsidRPr="00146991">
              <w:rPr>
                <w:rFonts w:eastAsia="Arial Unicode MS"/>
                <w:bCs/>
                <w:bdr w:val="nil"/>
                <w:lang w:bidi="ta-IN"/>
              </w:rPr>
              <w:t>.</w:t>
            </w:r>
            <w:r w:rsidR="001C0D7A" w:rsidRPr="00146991">
              <w:rPr>
                <w:rFonts w:eastAsia="Arial Unicode MS"/>
                <w:bCs/>
                <w:bdr w:val="nil"/>
                <w:lang w:bidi="ta-IN"/>
              </w:rPr>
              <w:t xml:space="preserve"> </w:t>
            </w:r>
          </w:p>
          <w:p w14:paraId="43C6E80B" w14:textId="26561F34" w:rsidR="00904BA9" w:rsidRPr="00146991" w:rsidRDefault="001C0D7A" w:rsidP="001C0D7A">
            <w:pPr>
              <w:pBdr>
                <w:top w:val="nil"/>
                <w:left w:val="nil"/>
                <w:bottom w:val="nil"/>
                <w:right w:val="nil"/>
                <w:between w:val="nil"/>
                <w:bar w:val="nil"/>
              </w:pBdr>
              <w:suppressAutoHyphens w:val="0"/>
              <w:autoSpaceDN/>
              <w:jc w:val="both"/>
              <w:textAlignment w:val="auto"/>
              <w:rPr>
                <w:rFonts w:eastAsia="Arial Unicode MS"/>
                <w:bCs/>
                <w:i/>
                <w:iCs/>
                <w:bdr w:val="nil"/>
                <w:lang w:bidi="ta-IN"/>
              </w:rPr>
            </w:pPr>
            <w:r w:rsidRPr="00146991">
              <w:rPr>
                <w:rFonts w:eastAsia="Arial Unicode MS"/>
                <w:bCs/>
                <w:i/>
                <w:iCs/>
                <w:bdr w:val="nil"/>
                <w:lang w:bidi="ta-IN"/>
              </w:rPr>
              <w:t xml:space="preserve">Pavyzdys: </w:t>
            </w:r>
            <w:r w:rsidR="00904BA9" w:rsidRPr="00146991">
              <w:rPr>
                <w:rFonts w:eastAsia="Arial Unicode MS"/>
                <w:bCs/>
                <w:i/>
                <w:iCs/>
                <w:bdr w:val="nil"/>
                <w:lang w:bidi="ta-IN"/>
              </w:rPr>
              <w:t xml:space="preserve">tiekėjas siūlo darbų </w:t>
            </w:r>
            <w:r w:rsidR="00FC5D54">
              <w:rPr>
                <w:rFonts w:eastAsia="Arial Unicode MS"/>
                <w:bCs/>
                <w:i/>
                <w:iCs/>
                <w:bdr w:val="nil"/>
                <w:lang w:bidi="ta-IN"/>
              </w:rPr>
              <w:t xml:space="preserve">                           </w:t>
            </w:r>
            <w:r w:rsidRPr="00146991">
              <w:rPr>
                <w:rFonts w:eastAsia="Arial Unicode MS"/>
                <w:bCs/>
                <w:i/>
                <w:iCs/>
                <w:bdr w:val="nil"/>
                <w:lang w:bidi="ta-IN"/>
              </w:rPr>
              <w:t xml:space="preserve">atlikimo terminą sutrumpinti 10 </w:t>
            </w:r>
            <w:r w:rsidR="002579D8" w:rsidRPr="00146991">
              <w:rPr>
                <w:rFonts w:eastAsia="Arial Unicode MS"/>
                <w:bCs/>
                <w:i/>
                <w:iCs/>
                <w:bdr w:val="nil"/>
                <w:lang w:bidi="ta-IN"/>
              </w:rPr>
              <w:t>k</w:t>
            </w:r>
            <w:r w:rsidRPr="00146991">
              <w:rPr>
                <w:rFonts w:eastAsia="Arial Unicode MS"/>
                <w:bCs/>
                <w:i/>
                <w:iCs/>
                <w:bdr w:val="nil"/>
                <w:lang w:bidi="ta-IN"/>
              </w:rPr>
              <w:t>. d., tokiu atveju</w:t>
            </w:r>
            <w:r w:rsidR="00904BA9" w:rsidRPr="00146991">
              <w:rPr>
                <w:rFonts w:eastAsia="Arial Unicode MS"/>
                <w:bCs/>
                <w:i/>
                <w:iCs/>
                <w:bdr w:val="nil"/>
                <w:lang w:bidi="ta-IN"/>
              </w:rPr>
              <w:t>:</w:t>
            </w:r>
          </w:p>
          <w:p w14:paraId="4DDBA0E9" w14:textId="3C649DC9" w:rsidR="001C0D7A" w:rsidRPr="00146991" w:rsidRDefault="001C0D7A" w:rsidP="00904BA9">
            <w:pPr>
              <w:pBdr>
                <w:top w:val="nil"/>
                <w:left w:val="nil"/>
                <w:bottom w:val="nil"/>
                <w:right w:val="nil"/>
                <w:between w:val="nil"/>
                <w:bar w:val="nil"/>
              </w:pBdr>
              <w:suppressAutoHyphens w:val="0"/>
              <w:autoSpaceDN/>
              <w:spacing w:after="120"/>
              <w:jc w:val="both"/>
              <w:textAlignment w:val="auto"/>
              <w:rPr>
                <w:rFonts w:eastAsia="Arial Unicode MS"/>
                <w:bCs/>
                <w:i/>
                <w:iCs/>
                <w:bdr w:val="nil"/>
                <w:lang w:bidi="ta-IN"/>
              </w:rPr>
            </w:pPr>
            <w:r w:rsidRPr="00146991">
              <w:rPr>
                <w:rFonts w:eastAsia="Arial Unicode MS"/>
                <w:bCs/>
                <w:i/>
                <w:iCs/>
                <w:bdr w:val="nil"/>
                <w:lang w:bidi="ta-IN"/>
              </w:rPr>
              <w:t xml:space="preserve"> </w:t>
            </w:r>
            <w:r w:rsidR="00904BA9" w:rsidRPr="00146991">
              <w:rPr>
                <w:rFonts w:eastAsia="Arial Unicode MS"/>
                <w:b/>
                <w:i/>
                <w:iCs/>
                <w:lang w:bidi="ta-IN"/>
              </w:rPr>
              <w:t>Terminas</w:t>
            </w:r>
            <w:r w:rsidR="00904BA9" w:rsidRPr="00146991">
              <w:rPr>
                <w:rFonts w:eastAsia="Arial Unicode MS"/>
                <w:b/>
                <w:i/>
                <w:iCs/>
                <w:vertAlign w:val="subscript"/>
                <w:lang w:bidi="ta-IN"/>
              </w:rPr>
              <w:t>tiekėjo</w:t>
            </w:r>
            <w:r w:rsidRPr="00146991">
              <w:rPr>
                <w:rFonts w:eastAsia="Arial Unicode MS"/>
                <w:bCs/>
                <w:i/>
                <w:iCs/>
                <w:bdr w:val="nil"/>
                <w:lang w:bidi="ta-IN"/>
              </w:rPr>
              <w:t xml:space="preserve"> =</w:t>
            </w:r>
            <w:r w:rsidR="00904BA9" w:rsidRPr="00146991">
              <w:rPr>
                <w:rFonts w:eastAsia="Arial Unicode MS"/>
                <w:bCs/>
                <w:i/>
                <w:iCs/>
                <w:bdr w:val="nil"/>
                <w:lang w:bidi="ta-IN"/>
              </w:rPr>
              <w:t xml:space="preserve"> </w:t>
            </w:r>
            <w:r w:rsidRPr="00146991">
              <w:rPr>
                <w:rFonts w:eastAsia="Arial Unicode MS"/>
                <w:bCs/>
                <w:i/>
                <w:iCs/>
                <w:bdr w:val="nil"/>
                <w:lang w:bidi="ta-IN"/>
              </w:rPr>
              <w:t>800 x 10 = 8</w:t>
            </w:r>
            <w:r w:rsidR="00904BA9" w:rsidRPr="00146991">
              <w:rPr>
                <w:rFonts w:eastAsia="Arial Unicode MS"/>
                <w:bCs/>
                <w:i/>
                <w:iCs/>
                <w:bdr w:val="nil"/>
                <w:lang w:bidi="ta-IN"/>
              </w:rPr>
              <w:t xml:space="preserve"> </w:t>
            </w:r>
            <w:r w:rsidRPr="00146991">
              <w:rPr>
                <w:rFonts w:eastAsia="Arial Unicode MS"/>
                <w:bCs/>
                <w:i/>
                <w:iCs/>
                <w:bdr w:val="nil"/>
                <w:lang w:bidi="ta-IN"/>
              </w:rPr>
              <w:t>000</w:t>
            </w:r>
            <w:r w:rsidR="00904BA9" w:rsidRPr="00146991">
              <w:rPr>
                <w:rFonts w:eastAsia="Arial Unicode MS"/>
                <w:bCs/>
                <w:i/>
                <w:iCs/>
                <w:bdr w:val="nil"/>
                <w:lang w:bidi="ta-IN"/>
              </w:rPr>
              <w:t xml:space="preserve"> Eur. </w:t>
            </w:r>
          </w:p>
          <w:p w14:paraId="27683369" w14:textId="14CE9E92" w:rsidR="00904BA9" w:rsidRPr="00146991" w:rsidRDefault="00904BA9" w:rsidP="00904BA9">
            <w:pPr>
              <w:pBdr>
                <w:top w:val="nil"/>
                <w:left w:val="nil"/>
                <w:bottom w:val="nil"/>
                <w:right w:val="nil"/>
                <w:between w:val="nil"/>
                <w:bar w:val="nil"/>
              </w:pBdr>
              <w:suppressAutoHyphens w:val="0"/>
              <w:autoSpaceDN/>
              <w:jc w:val="both"/>
              <w:textAlignment w:val="auto"/>
              <w:rPr>
                <w:rFonts w:eastAsia="Arial Unicode MS"/>
                <w:bCs/>
                <w:i/>
                <w:iCs/>
                <w:bdr w:val="nil"/>
                <w:lang w:bidi="ta-IN"/>
              </w:rPr>
            </w:pPr>
            <w:r w:rsidRPr="00146991">
              <w:rPr>
                <w:rFonts w:eastAsia="Arial Unicode MS"/>
                <w:bCs/>
                <w:i/>
                <w:iCs/>
                <w:bdr w:val="nil"/>
                <w:lang w:bidi="ta-IN"/>
              </w:rPr>
              <w:t xml:space="preserve">Pavyzdys: tiekėjas siūlo darbų </w:t>
            </w:r>
            <w:r w:rsidR="00E96577" w:rsidRPr="00146991">
              <w:rPr>
                <w:rFonts w:eastAsia="Arial Unicode MS"/>
                <w:bCs/>
                <w:i/>
                <w:iCs/>
                <w:bdr w:val="nil"/>
                <w:lang w:bidi="ta-IN"/>
              </w:rPr>
              <w:t xml:space="preserve">               </w:t>
            </w:r>
            <w:r w:rsidRPr="00146991">
              <w:rPr>
                <w:rFonts w:eastAsia="Arial Unicode MS"/>
                <w:bCs/>
                <w:i/>
                <w:iCs/>
                <w:bdr w:val="nil"/>
                <w:lang w:bidi="ta-IN"/>
              </w:rPr>
              <w:t>atlikimo terminą sutrumpinti 15</w:t>
            </w:r>
            <w:r w:rsidR="005D17D3" w:rsidRPr="00146991">
              <w:rPr>
                <w:rFonts w:eastAsia="Arial Unicode MS"/>
                <w:bCs/>
                <w:i/>
                <w:iCs/>
                <w:bdr w:val="nil"/>
                <w:lang w:bidi="ta-IN"/>
              </w:rPr>
              <w:t xml:space="preserve"> </w:t>
            </w:r>
            <w:r w:rsidR="002579D8" w:rsidRPr="00146991">
              <w:rPr>
                <w:rFonts w:eastAsia="Arial Unicode MS"/>
                <w:bCs/>
                <w:i/>
                <w:iCs/>
                <w:bdr w:val="nil"/>
                <w:lang w:bidi="ta-IN"/>
              </w:rPr>
              <w:t>k</w:t>
            </w:r>
            <w:r w:rsidRPr="00146991">
              <w:rPr>
                <w:rFonts w:eastAsia="Arial Unicode MS"/>
                <w:bCs/>
                <w:i/>
                <w:iCs/>
                <w:bdr w:val="nil"/>
                <w:lang w:bidi="ta-IN"/>
              </w:rPr>
              <w:t xml:space="preserve">. d., </w:t>
            </w:r>
            <w:r w:rsidR="00E96577" w:rsidRPr="00146991">
              <w:rPr>
                <w:rFonts w:eastAsia="Arial Unicode MS"/>
                <w:bCs/>
                <w:i/>
                <w:iCs/>
                <w:bdr w:val="nil"/>
                <w:lang w:bidi="ta-IN"/>
              </w:rPr>
              <w:t xml:space="preserve"> </w:t>
            </w:r>
            <w:r w:rsidRPr="00146991">
              <w:rPr>
                <w:rFonts w:eastAsia="Arial Unicode MS"/>
                <w:bCs/>
                <w:i/>
                <w:iCs/>
                <w:bdr w:val="nil"/>
                <w:lang w:bidi="ta-IN"/>
              </w:rPr>
              <w:t>t</w:t>
            </w:r>
            <w:r w:rsidR="00E96577" w:rsidRPr="00146991">
              <w:rPr>
                <w:rFonts w:eastAsia="Arial Unicode MS"/>
                <w:bCs/>
                <w:i/>
                <w:iCs/>
                <w:bdr w:val="nil"/>
                <w:lang w:bidi="ta-IN"/>
              </w:rPr>
              <w:t>o</w:t>
            </w:r>
            <w:r w:rsidRPr="00146991">
              <w:rPr>
                <w:rFonts w:eastAsia="Arial Unicode MS"/>
                <w:bCs/>
                <w:i/>
                <w:iCs/>
                <w:bdr w:val="nil"/>
                <w:lang w:bidi="ta-IN"/>
              </w:rPr>
              <w:t>kiu atveju:</w:t>
            </w:r>
          </w:p>
          <w:p w14:paraId="3125843F" w14:textId="57119F97" w:rsidR="00904BA9" w:rsidRPr="00146991" w:rsidRDefault="00904BA9" w:rsidP="00904BA9">
            <w:pPr>
              <w:pBdr>
                <w:top w:val="nil"/>
                <w:left w:val="nil"/>
                <w:bottom w:val="nil"/>
                <w:right w:val="nil"/>
                <w:between w:val="nil"/>
                <w:bar w:val="nil"/>
              </w:pBdr>
              <w:spacing w:after="120"/>
              <w:jc w:val="both"/>
              <w:rPr>
                <w:rFonts w:eastAsia="Arial Unicode MS"/>
                <w:bCs/>
                <w:i/>
                <w:iCs/>
                <w:bdr w:val="nil"/>
                <w:lang w:bidi="ta-IN"/>
              </w:rPr>
            </w:pPr>
            <w:r w:rsidRPr="00146991">
              <w:rPr>
                <w:rFonts w:eastAsia="Arial Unicode MS"/>
                <w:b/>
                <w:i/>
                <w:iCs/>
                <w:lang w:bidi="ta-IN"/>
              </w:rPr>
              <w:t>Terminas</w:t>
            </w:r>
            <w:r w:rsidRPr="00146991">
              <w:rPr>
                <w:rFonts w:eastAsia="Arial Unicode MS"/>
                <w:b/>
                <w:i/>
                <w:iCs/>
                <w:vertAlign w:val="subscript"/>
                <w:lang w:bidi="ta-IN"/>
              </w:rPr>
              <w:t>tiekėjo</w:t>
            </w:r>
            <w:r w:rsidRPr="00146991">
              <w:rPr>
                <w:rFonts w:eastAsia="Arial Unicode MS"/>
                <w:bCs/>
                <w:i/>
                <w:iCs/>
                <w:bdr w:val="nil"/>
                <w:lang w:bidi="ta-IN"/>
              </w:rPr>
              <w:t xml:space="preserve"> = 15 x 800 Eur = </w:t>
            </w:r>
            <w:r w:rsidR="00E96577" w:rsidRPr="00146991">
              <w:rPr>
                <w:rFonts w:eastAsia="Arial Unicode MS"/>
                <w:bCs/>
                <w:i/>
                <w:iCs/>
                <w:bdr w:val="nil"/>
                <w:lang w:bidi="ta-IN"/>
              </w:rPr>
              <w:t xml:space="preserve">                </w:t>
            </w:r>
            <w:r w:rsidRPr="00146991">
              <w:rPr>
                <w:rFonts w:eastAsia="Arial Unicode MS"/>
                <w:bCs/>
                <w:i/>
                <w:iCs/>
                <w:bdr w:val="nil"/>
                <w:lang w:bidi="ta-IN"/>
              </w:rPr>
              <w:t>12 000 Eur.</w:t>
            </w:r>
          </w:p>
          <w:p w14:paraId="361B2A18" w14:textId="58D3A986" w:rsidR="00904BA9" w:rsidRPr="005175D9" w:rsidRDefault="00E256B0" w:rsidP="00904BA9">
            <w:pPr>
              <w:pBdr>
                <w:top w:val="nil"/>
                <w:left w:val="nil"/>
                <w:bottom w:val="nil"/>
                <w:right w:val="nil"/>
                <w:between w:val="nil"/>
                <w:bar w:val="nil"/>
              </w:pBdr>
              <w:jc w:val="both"/>
              <w:rPr>
                <w:b/>
                <w:bCs/>
                <w:u w:val="single" w:color="C00000"/>
                <w:lang w:eastAsia="lt-LT"/>
              </w:rPr>
            </w:pPr>
            <w:r w:rsidRPr="005175D9">
              <w:rPr>
                <w:b/>
                <w:bCs/>
                <w:u w:val="single" w:color="C00000"/>
                <w:lang w:eastAsia="lt-LT"/>
              </w:rPr>
              <w:t xml:space="preserve">Minimalus </w:t>
            </w:r>
            <w:r w:rsidR="00904BA9" w:rsidRPr="005175D9">
              <w:rPr>
                <w:b/>
                <w:bCs/>
                <w:u w:val="single" w:color="C00000"/>
                <w:lang w:eastAsia="lt-LT"/>
              </w:rPr>
              <w:t xml:space="preserve">galimas Darbų atlikimo terminas, kurį tiekėjas gali nurodyti savo pasiūlyme yra </w:t>
            </w:r>
            <w:r w:rsidR="005175D9" w:rsidRPr="005175D9">
              <w:rPr>
                <w:b/>
                <w:bCs/>
                <w:u w:val="single" w:color="C00000"/>
                <w:lang w:eastAsia="lt-LT"/>
              </w:rPr>
              <w:t xml:space="preserve">                 </w:t>
            </w:r>
            <w:r w:rsidR="00904BA9" w:rsidRPr="005175D9">
              <w:rPr>
                <w:b/>
                <w:bCs/>
                <w:u w:val="single" w:color="C00000"/>
                <w:lang w:eastAsia="lt-LT"/>
              </w:rPr>
              <w:t>202</w:t>
            </w:r>
            <w:r w:rsidR="005175D9" w:rsidRPr="005175D9">
              <w:rPr>
                <w:b/>
                <w:bCs/>
                <w:u w:val="single" w:color="C00000"/>
                <w:lang w:eastAsia="lt-LT"/>
              </w:rPr>
              <w:t>7</w:t>
            </w:r>
            <w:r w:rsidR="00904BA9" w:rsidRPr="005175D9">
              <w:rPr>
                <w:b/>
                <w:bCs/>
                <w:u w:val="single" w:color="C00000"/>
                <w:lang w:eastAsia="lt-LT"/>
              </w:rPr>
              <w:t>-</w:t>
            </w:r>
            <w:r w:rsidRPr="005175D9">
              <w:rPr>
                <w:b/>
                <w:bCs/>
                <w:u w:val="single" w:color="C00000"/>
                <w:lang w:eastAsia="lt-LT"/>
              </w:rPr>
              <w:t>0</w:t>
            </w:r>
            <w:r w:rsidR="005175D9" w:rsidRPr="005175D9">
              <w:rPr>
                <w:b/>
                <w:bCs/>
                <w:u w:val="single" w:color="C00000"/>
                <w:lang w:eastAsia="lt-LT"/>
              </w:rPr>
              <w:t>5</w:t>
            </w:r>
            <w:r w:rsidR="00904BA9" w:rsidRPr="005175D9">
              <w:rPr>
                <w:b/>
                <w:bCs/>
                <w:u w:val="single" w:color="C00000"/>
                <w:lang w:eastAsia="lt-LT"/>
              </w:rPr>
              <w:t>-</w:t>
            </w:r>
            <w:r w:rsidR="00B22F77" w:rsidRPr="005175D9">
              <w:rPr>
                <w:b/>
                <w:bCs/>
                <w:u w:val="single" w:color="C00000"/>
                <w:lang w:eastAsia="lt-LT"/>
              </w:rPr>
              <w:t>3</w:t>
            </w:r>
            <w:r w:rsidR="00986B05">
              <w:rPr>
                <w:b/>
                <w:bCs/>
                <w:u w:val="single" w:color="C00000"/>
                <w:lang w:eastAsia="lt-LT"/>
              </w:rPr>
              <w:t>1</w:t>
            </w:r>
            <w:r w:rsidR="00904BA9" w:rsidRPr="005175D9">
              <w:rPr>
                <w:b/>
                <w:bCs/>
                <w:u w:val="single" w:color="C00000"/>
                <w:lang w:eastAsia="lt-LT"/>
              </w:rPr>
              <w:t>.</w:t>
            </w:r>
          </w:p>
          <w:p w14:paraId="01FBC862" w14:textId="4763D0C3" w:rsidR="00904BA9" w:rsidRPr="00727361" w:rsidRDefault="00904BA9" w:rsidP="00904BA9">
            <w:pPr>
              <w:pBdr>
                <w:top w:val="nil"/>
                <w:left w:val="nil"/>
                <w:bottom w:val="nil"/>
                <w:right w:val="nil"/>
                <w:between w:val="nil"/>
                <w:bar w:val="nil"/>
              </w:pBdr>
              <w:jc w:val="both"/>
              <w:rPr>
                <w:b/>
                <w:bCs/>
                <w:highlight w:val="yellow"/>
                <w:lang w:bidi="ta-IN"/>
              </w:rPr>
            </w:pPr>
          </w:p>
        </w:tc>
        <w:tc>
          <w:tcPr>
            <w:tcW w:w="3118" w:type="dxa"/>
          </w:tcPr>
          <w:p w14:paraId="21434EDB" w14:textId="52D4369A" w:rsidR="00587B79" w:rsidRPr="00146991" w:rsidRDefault="00587B79" w:rsidP="00587B79">
            <w:pPr>
              <w:spacing w:after="120"/>
              <w:jc w:val="both"/>
            </w:pPr>
            <w:r w:rsidRPr="00146991">
              <w:t xml:space="preserve">Siūlomą Darbų atlikimo termino </w:t>
            </w:r>
            <w:r w:rsidRPr="00146991">
              <w:rPr>
                <w:b/>
                <w:bCs/>
              </w:rPr>
              <w:t>sutrumpinimą</w:t>
            </w:r>
            <w:r w:rsidRPr="00146991">
              <w:t xml:space="preserve"> kalendorinėmis dienomis tiekėjas turi nurodyti pirkimo sąlygų 1 priedo „Pasiūlymo forma“ 5 lentelėje „Vertinimo kriterijų reikšmės“. </w:t>
            </w:r>
          </w:p>
          <w:p w14:paraId="2E34E0F5" w14:textId="5EC170D1" w:rsidR="00587B79" w:rsidRPr="00146991" w:rsidRDefault="00587B79" w:rsidP="00587B79">
            <w:pPr>
              <w:jc w:val="both"/>
            </w:pPr>
            <w:r w:rsidRPr="00146991">
              <w:rPr>
                <w:iCs/>
              </w:rPr>
              <w:t xml:space="preserve">Šio kriterijaus įsipareigojimų </w:t>
            </w:r>
            <w:proofErr w:type="spellStart"/>
            <w:r w:rsidRPr="00146991">
              <w:rPr>
                <w:iCs/>
              </w:rPr>
              <w:t>laikymąsis</w:t>
            </w:r>
            <w:proofErr w:type="spellEnd"/>
            <w:r w:rsidRPr="00146991">
              <w:rPr>
                <w:iCs/>
              </w:rPr>
              <w:t xml:space="preserve"> pirkimo sutarties projekte (pirkimo sąlygų </w:t>
            </w:r>
            <w:r w:rsidR="00806A9F" w:rsidRPr="00146991">
              <w:rPr>
                <w:iCs/>
              </w:rPr>
              <w:t>6</w:t>
            </w:r>
            <w:r w:rsidRPr="00146991">
              <w:rPr>
                <w:iCs/>
              </w:rPr>
              <w:t xml:space="preserve"> priedas; BD </w:t>
            </w:r>
            <w:r w:rsidRPr="00146991">
              <w:rPr>
                <w:b/>
                <w:bCs/>
                <w:iCs/>
              </w:rPr>
              <w:t>11.3.7</w:t>
            </w:r>
            <w:r w:rsidRPr="00146991">
              <w:rPr>
                <w:iCs/>
              </w:rPr>
              <w:t xml:space="preserve"> punktas) nustatytas esmine pirkimo sutarties sąlyga, už kurios nesilaikymą tiekėjui bus taikomos pirkimo sutartyje numatytos sankcijos. </w:t>
            </w:r>
          </w:p>
          <w:p w14:paraId="51FA5BB6" w14:textId="6B4386A6" w:rsidR="000F1835" w:rsidRPr="00727361" w:rsidRDefault="000F1835" w:rsidP="009610AD">
            <w:pPr>
              <w:jc w:val="both"/>
              <w:rPr>
                <w:highlight w:val="yellow"/>
              </w:rPr>
            </w:pPr>
          </w:p>
        </w:tc>
      </w:tr>
      <w:tr w:rsidR="00904BA9" w:rsidRPr="00727361" w14:paraId="2F6FB487" w14:textId="77777777" w:rsidTr="00C13480">
        <w:trPr>
          <w:trHeight w:val="235"/>
        </w:trPr>
        <w:tc>
          <w:tcPr>
            <w:tcW w:w="570" w:type="dxa"/>
          </w:tcPr>
          <w:p w14:paraId="0B0BC0E4" w14:textId="73AC9442" w:rsidR="00904BA9" w:rsidRPr="00146991" w:rsidRDefault="00904BA9" w:rsidP="00904BA9">
            <w:pPr>
              <w:jc w:val="both"/>
              <w:rPr>
                <w:b/>
                <w:lang w:bidi="ta-IN"/>
              </w:rPr>
            </w:pPr>
            <w:r w:rsidRPr="00146991">
              <w:rPr>
                <w:b/>
                <w:lang w:bidi="ta-IN"/>
              </w:rPr>
              <w:t>3.</w:t>
            </w:r>
          </w:p>
        </w:tc>
        <w:tc>
          <w:tcPr>
            <w:tcW w:w="2124" w:type="dxa"/>
          </w:tcPr>
          <w:p w14:paraId="5CF398E8" w14:textId="6A48BB4C" w:rsidR="00904BA9" w:rsidRPr="00146991" w:rsidRDefault="007320EA" w:rsidP="005D17D3">
            <w:pPr>
              <w:spacing w:after="120"/>
              <w:jc w:val="both"/>
              <w:rPr>
                <w:rFonts w:eastAsia="Arial Unicode MS"/>
                <w:b/>
                <w:lang w:bidi="ta-IN"/>
              </w:rPr>
            </w:pPr>
            <w:r w:rsidRPr="00146991">
              <w:rPr>
                <w:rFonts w:eastAsia="Arial Unicode MS"/>
                <w:b/>
                <w:lang w:bidi="ta-IN"/>
              </w:rPr>
              <w:t>Alko</w:t>
            </w:r>
            <w:r w:rsidRPr="00146991">
              <w:rPr>
                <w:rFonts w:eastAsia="Arial Unicode MS"/>
                <w:b/>
                <w:vertAlign w:val="subscript"/>
                <w:lang w:bidi="ta-IN"/>
              </w:rPr>
              <w:t>tiekėjo</w:t>
            </w:r>
            <w:r w:rsidRPr="00146991">
              <w:rPr>
                <w:bCs/>
                <w:lang w:bidi="ta-IN"/>
              </w:rPr>
              <w:t xml:space="preserve"> </w:t>
            </w:r>
            <w:r w:rsidRPr="00146991">
              <w:rPr>
                <w:lang w:eastAsia="lt-LT"/>
              </w:rPr>
              <w:t xml:space="preserve">– įdiegta </w:t>
            </w:r>
            <w:r w:rsidRPr="00146991">
              <w:t>a</w:t>
            </w:r>
            <w:r w:rsidRPr="00146991">
              <w:rPr>
                <w:bCs/>
                <w:lang w:bidi="ta-IN"/>
              </w:rPr>
              <w:t>lkoholio kontrolės darbe sistema.</w:t>
            </w:r>
          </w:p>
        </w:tc>
        <w:tc>
          <w:tcPr>
            <w:tcW w:w="3827" w:type="dxa"/>
          </w:tcPr>
          <w:p w14:paraId="29DE595F" w14:textId="2D85D719" w:rsidR="002224EC" w:rsidRPr="00146991" w:rsidRDefault="002224EC" w:rsidP="00191AFC">
            <w:pPr>
              <w:suppressAutoHyphens w:val="0"/>
              <w:autoSpaceDN/>
              <w:spacing w:after="120"/>
              <w:jc w:val="both"/>
              <w:textAlignment w:val="auto"/>
              <w:rPr>
                <w:rFonts w:eastAsia="Arial Unicode MS"/>
                <w:bCs/>
                <w:lang w:bidi="ta-IN"/>
              </w:rPr>
            </w:pPr>
            <w:r w:rsidRPr="00146991">
              <w:rPr>
                <w:rFonts w:eastAsia="Arial Unicode MS"/>
                <w:b/>
                <w:lang w:bidi="ta-IN"/>
              </w:rPr>
              <w:t>Alko</w:t>
            </w:r>
            <w:r w:rsidRPr="00146991">
              <w:rPr>
                <w:rFonts w:eastAsia="Arial Unicode MS"/>
                <w:b/>
                <w:vertAlign w:val="subscript"/>
                <w:lang w:bidi="ta-IN"/>
              </w:rPr>
              <w:t>tiekėjo</w:t>
            </w:r>
            <w:r w:rsidRPr="00146991">
              <w:rPr>
                <w:rFonts w:eastAsia="Arial Unicode MS"/>
                <w:bCs/>
                <w:lang w:bidi="ta-IN"/>
              </w:rPr>
              <w:t xml:space="preserve"> = 0,00 Eur, jei                          tiekėjas </w:t>
            </w:r>
            <w:r w:rsidR="00A41C16" w:rsidRPr="00146991">
              <w:rPr>
                <w:rFonts w:eastAsia="Arial Unicode MS"/>
                <w:bCs/>
                <w:lang w:bidi="ta-IN"/>
              </w:rPr>
              <w:t xml:space="preserve">nėra įdiegęs alkoholio </w:t>
            </w:r>
            <w:r w:rsidR="00146991">
              <w:rPr>
                <w:rFonts w:eastAsia="Arial Unicode MS"/>
                <w:bCs/>
                <w:lang w:bidi="ta-IN"/>
              </w:rPr>
              <w:t xml:space="preserve">                   </w:t>
            </w:r>
            <w:r w:rsidR="00A41C16" w:rsidRPr="00146991">
              <w:rPr>
                <w:rFonts w:eastAsia="Arial Unicode MS"/>
                <w:bCs/>
                <w:lang w:bidi="ta-IN"/>
              </w:rPr>
              <w:t>kontrolės darbe sistemos</w:t>
            </w:r>
            <w:r w:rsidR="009922AC" w:rsidRPr="00146991">
              <w:rPr>
                <w:rFonts w:eastAsia="Arial Unicode MS"/>
                <w:bCs/>
                <w:lang w:bidi="ta-IN"/>
              </w:rPr>
              <w:t>.</w:t>
            </w:r>
          </w:p>
          <w:p w14:paraId="083DF153" w14:textId="3247F3AC" w:rsidR="00904BA9" w:rsidRPr="00146991" w:rsidRDefault="002224EC" w:rsidP="009F7F04">
            <w:pPr>
              <w:pBdr>
                <w:top w:val="nil"/>
                <w:left w:val="nil"/>
                <w:bottom w:val="nil"/>
                <w:right w:val="nil"/>
                <w:between w:val="nil"/>
                <w:bar w:val="nil"/>
              </w:pBdr>
              <w:spacing w:after="120"/>
              <w:jc w:val="both"/>
              <w:rPr>
                <w:rFonts w:eastAsia="Arial Unicode MS"/>
                <w:b/>
                <w:lang w:bidi="ta-IN"/>
              </w:rPr>
            </w:pPr>
            <w:r w:rsidRPr="00146991">
              <w:rPr>
                <w:rFonts w:eastAsia="Arial Unicode MS"/>
                <w:b/>
                <w:lang w:bidi="ta-IN"/>
              </w:rPr>
              <w:t>Alko</w:t>
            </w:r>
            <w:r w:rsidRPr="00146991">
              <w:rPr>
                <w:rFonts w:eastAsia="Arial Unicode MS"/>
                <w:b/>
                <w:vertAlign w:val="subscript"/>
                <w:lang w:bidi="ta-IN"/>
              </w:rPr>
              <w:t>tiekėjo</w:t>
            </w:r>
            <w:r w:rsidRPr="00146991">
              <w:rPr>
                <w:rFonts w:eastAsia="Arial Unicode MS"/>
                <w:bCs/>
                <w:lang w:bidi="ta-IN"/>
              </w:rPr>
              <w:t xml:space="preserve"> = 2 000,00 Eur,</w:t>
            </w:r>
            <w:r w:rsidR="00A41C16" w:rsidRPr="00146991">
              <w:rPr>
                <w:rFonts w:eastAsia="Arial Unicode MS"/>
                <w:bCs/>
                <w:lang w:bidi="ta-IN"/>
              </w:rPr>
              <w:t xml:space="preserve"> jei</w:t>
            </w:r>
            <w:r w:rsidRPr="00146991">
              <w:rPr>
                <w:rFonts w:eastAsia="Arial Unicode MS"/>
                <w:bCs/>
                <w:lang w:bidi="ta-IN"/>
              </w:rPr>
              <w:t xml:space="preserve"> </w:t>
            </w:r>
            <w:r w:rsidR="00A41C16" w:rsidRPr="00146991">
              <w:rPr>
                <w:rFonts w:eastAsia="Arial Unicode MS"/>
                <w:bCs/>
                <w:lang w:bidi="ta-IN"/>
              </w:rPr>
              <w:t>tiekėjas yra įdiegęs alkoholio kontrolės darbe sistemą.</w:t>
            </w:r>
          </w:p>
        </w:tc>
        <w:tc>
          <w:tcPr>
            <w:tcW w:w="3118" w:type="dxa"/>
          </w:tcPr>
          <w:p w14:paraId="1D7CBDFC" w14:textId="69960D7F" w:rsidR="009359B4" w:rsidRPr="00146991" w:rsidRDefault="009359B4" w:rsidP="009359B4">
            <w:pPr>
              <w:spacing w:after="120"/>
              <w:jc w:val="both"/>
              <w:rPr>
                <w:bCs/>
                <w:lang w:bidi="ta-IN"/>
              </w:rPr>
            </w:pPr>
            <w:r w:rsidRPr="00146991">
              <w:rPr>
                <w:bCs/>
                <w:lang w:bidi="ta-IN"/>
              </w:rPr>
              <w:t xml:space="preserve">Savo siūlomo kriterijaus reikšmę tiekėjas turi nurodyti pirkimo sąlygų 1 priedo „Pasiūlymo forma“ 5 lentelėje „Vertinimo kriterijų reikšmės“. </w:t>
            </w:r>
          </w:p>
          <w:p w14:paraId="3BE81374" w14:textId="6E2E608B" w:rsidR="009359B4" w:rsidRPr="00146991" w:rsidRDefault="009359B4" w:rsidP="00651BDF">
            <w:pPr>
              <w:spacing w:after="120"/>
              <w:jc w:val="both"/>
              <w:rPr>
                <w:bCs/>
                <w:lang w:bidi="ta-IN"/>
              </w:rPr>
            </w:pPr>
            <w:r w:rsidRPr="00146991">
              <w:rPr>
                <w:bCs/>
                <w:lang w:bidi="ta-IN"/>
              </w:rPr>
              <w:t xml:space="preserve">Jeigu tiekėjas teikdamas pasiūlymą įsipareigoja taikyti </w:t>
            </w:r>
            <w:r w:rsidRPr="00146991">
              <w:rPr>
                <w:bCs/>
                <w:lang w:bidi="ta-IN"/>
              </w:rPr>
              <w:lastRenderedPageBreak/>
              <w:t xml:space="preserve">šį kriterijų, tai papildomi dokumentai šiame etape nėra teikiami. </w:t>
            </w:r>
          </w:p>
          <w:p w14:paraId="4B5FA5FD" w14:textId="0E67AF49" w:rsidR="00904BA9" w:rsidRPr="00146991" w:rsidRDefault="009359B4" w:rsidP="009359B4">
            <w:pPr>
              <w:jc w:val="both"/>
              <w:rPr>
                <w:bCs/>
                <w:lang w:bidi="ta-IN"/>
              </w:rPr>
            </w:pPr>
            <w:r w:rsidRPr="00146991">
              <w:rPr>
                <w:bCs/>
                <w:lang w:bidi="ta-IN"/>
              </w:rPr>
              <w:t xml:space="preserve">Tiekėjo įsipareigojimai dėl šio kriterijaus taikymo nurodyti pirkimo sutarties projekte (pirkimo sąlygų </w:t>
            </w:r>
            <w:r w:rsidR="00651BDF" w:rsidRPr="00146991">
              <w:rPr>
                <w:bCs/>
                <w:lang w:bidi="ta-IN"/>
              </w:rPr>
              <w:t>6</w:t>
            </w:r>
            <w:r w:rsidRPr="00146991">
              <w:rPr>
                <w:bCs/>
                <w:lang w:bidi="ta-IN"/>
              </w:rPr>
              <w:t xml:space="preserve"> priedas; BD </w:t>
            </w:r>
            <w:r w:rsidRPr="00146991">
              <w:rPr>
                <w:b/>
                <w:lang w:bidi="ta-IN"/>
              </w:rPr>
              <w:t>11.3.9</w:t>
            </w:r>
            <w:r w:rsidR="00651BDF" w:rsidRPr="00146991">
              <w:rPr>
                <w:bCs/>
                <w:lang w:bidi="ta-IN"/>
              </w:rPr>
              <w:t xml:space="preserve"> </w:t>
            </w:r>
            <w:r w:rsidRPr="00146991">
              <w:rPr>
                <w:bCs/>
                <w:lang w:bidi="ta-IN"/>
              </w:rPr>
              <w:t>punktas).</w:t>
            </w:r>
          </w:p>
        </w:tc>
      </w:tr>
      <w:tr w:rsidR="00652F9F" w:rsidRPr="00A862E3" w14:paraId="6197BF30" w14:textId="77777777" w:rsidTr="00C13480">
        <w:trPr>
          <w:trHeight w:val="606"/>
        </w:trPr>
        <w:tc>
          <w:tcPr>
            <w:tcW w:w="570" w:type="dxa"/>
          </w:tcPr>
          <w:p w14:paraId="6E1DC46E" w14:textId="49B724AF" w:rsidR="00652F9F" w:rsidRPr="00146991" w:rsidRDefault="00652F9F" w:rsidP="00652F9F">
            <w:pPr>
              <w:rPr>
                <w:b/>
                <w:lang w:bidi="ta-IN"/>
              </w:rPr>
            </w:pPr>
            <w:r w:rsidRPr="00146991">
              <w:rPr>
                <w:b/>
                <w:lang w:bidi="ta-IN"/>
              </w:rPr>
              <w:lastRenderedPageBreak/>
              <w:t>4.</w:t>
            </w:r>
          </w:p>
        </w:tc>
        <w:tc>
          <w:tcPr>
            <w:tcW w:w="2124" w:type="dxa"/>
          </w:tcPr>
          <w:p w14:paraId="16F52B44" w14:textId="73B09C1A" w:rsidR="00652F9F" w:rsidRPr="00146991" w:rsidRDefault="00652F9F" w:rsidP="00652F9F">
            <w:pPr>
              <w:jc w:val="both"/>
              <w:rPr>
                <w:rFonts w:eastAsia="Arial Unicode MS"/>
                <w:b/>
                <w:lang w:bidi="ta-IN"/>
              </w:rPr>
            </w:pPr>
            <w:r w:rsidRPr="00146991">
              <w:rPr>
                <w:rFonts w:eastAsia="Arial Unicode MS"/>
                <w:b/>
                <w:lang w:bidi="ta-IN"/>
              </w:rPr>
              <w:t>Draudimas</w:t>
            </w:r>
            <w:r w:rsidRPr="00146991">
              <w:rPr>
                <w:rFonts w:eastAsia="Arial Unicode MS"/>
                <w:b/>
                <w:vertAlign w:val="subscript"/>
                <w:lang w:bidi="ta-IN"/>
              </w:rPr>
              <w:t xml:space="preserve">tiekėjo </w:t>
            </w:r>
            <w:r w:rsidRPr="00146991">
              <w:rPr>
                <w:lang w:eastAsia="lt-LT"/>
              </w:rPr>
              <w:t>– papildomas darbuotojų draudimas nuo nelaimingų atsitikimų darbe.</w:t>
            </w:r>
          </w:p>
          <w:p w14:paraId="0705AFCB" w14:textId="45977877" w:rsidR="00652F9F" w:rsidRPr="00146991" w:rsidRDefault="00652F9F" w:rsidP="00652F9F">
            <w:pPr>
              <w:rPr>
                <w:rFonts w:eastAsia="Arial Unicode MS"/>
                <w:b/>
                <w:lang w:bidi="ta-IN"/>
              </w:rPr>
            </w:pPr>
          </w:p>
        </w:tc>
        <w:tc>
          <w:tcPr>
            <w:tcW w:w="3827" w:type="dxa"/>
          </w:tcPr>
          <w:p w14:paraId="1EED20FA" w14:textId="11027481" w:rsidR="00652F9F" w:rsidRPr="00146991" w:rsidRDefault="00652F9F" w:rsidP="00652F9F">
            <w:pPr>
              <w:spacing w:after="120"/>
              <w:jc w:val="both"/>
              <w:rPr>
                <w:iCs/>
              </w:rPr>
            </w:pPr>
            <w:r w:rsidRPr="00146991">
              <w:rPr>
                <w:rFonts w:eastAsia="Arial Unicode MS"/>
                <w:b/>
                <w:lang w:bidi="ta-IN"/>
              </w:rPr>
              <w:t>Draudimas</w:t>
            </w:r>
            <w:r w:rsidRPr="00146991">
              <w:rPr>
                <w:rFonts w:eastAsia="Arial Unicode MS"/>
                <w:b/>
                <w:vertAlign w:val="subscript"/>
                <w:lang w:bidi="ta-IN"/>
              </w:rPr>
              <w:t>tiekėjo</w:t>
            </w:r>
            <w:r w:rsidRPr="00146991">
              <w:rPr>
                <w:iCs/>
              </w:rPr>
              <w:t xml:space="preserve"> </w:t>
            </w:r>
            <w:r w:rsidRPr="00146991">
              <w:rPr>
                <w:rFonts w:eastAsia="Arial Unicode MS"/>
                <w:bCs/>
                <w:lang w:bidi="ta-IN"/>
              </w:rPr>
              <w:t xml:space="preserve">= </w:t>
            </w:r>
            <w:r w:rsidRPr="00146991">
              <w:rPr>
                <w:iCs/>
              </w:rPr>
              <w:t xml:space="preserve"> </w:t>
            </w:r>
            <w:r w:rsidRPr="00146991">
              <w:rPr>
                <w:rFonts w:eastAsia="Arial Unicode MS"/>
                <w:bCs/>
                <w:lang w:bidi="ta-IN"/>
              </w:rPr>
              <w:t>0,00 Eur, jei tiekėjo d</w:t>
            </w:r>
            <w:r w:rsidRPr="00146991">
              <w:rPr>
                <w:iCs/>
              </w:rPr>
              <w:t>arbuotojai neapdrausti papildomu draudimu nuo nelaimingų atsitikimų darbe.</w:t>
            </w:r>
          </w:p>
          <w:p w14:paraId="0035ADBB" w14:textId="7851F2BF" w:rsidR="00652F9F" w:rsidRPr="00146991" w:rsidRDefault="00652F9F" w:rsidP="00652F9F">
            <w:pPr>
              <w:spacing w:after="120"/>
              <w:jc w:val="both"/>
              <w:rPr>
                <w:iCs/>
              </w:rPr>
            </w:pPr>
            <w:r w:rsidRPr="00146991">
              <w:rPr>
                <w:rFonts w:eastAsia="Arial Unicode MS"/>
                <w:b/>
                <w:lang w:bidi="ta-IN"/>
              </w:rPr>
              <w:t>Draudimas</w:t>
            </w:r>
            <w:r w:rsidRPr="00146991">
              <w:rPr>
                <w:rFonts w:eastAsia="Arial Unicode MS"/>
                <w:b/>
                <w:vertAlign w:val="subscript"/>
                <w:lang w:bidi="ta-IN"/>
              </w:rPr>
              <w:t>tiekėjo</w:t>
            </w:r>
            <w:r w:rsidRPr="00146991">
              <w:rPr>
                <w:iCs/>
              </w:rPr>
              <w:t xml:space="preserve"> </w:t>
            </w:r>
            <w:r w:rsidRPr="00146991">
              <w:rPr>
                <w:rFonts w:eastAsia="Arial Unicode MS"/>
                <w:bCs/>
                <w:lang w:bidi="ta-IN"/>
              </w:rPr>
              <w:t xml:space="preserve">= </w:t>
            </w:r>
            <w:r w:rsidRPr="00146991">
              <w:rPr>
                <w:iCs/>
              </w:rPr>
              <w:t xml:space="preserve">2 000,00 Eur, </w:t>
            </w:r>
            <w:r w:rsidRPr="00146991">
              <w:rPr>
                <w:rFonts w:eastAsia="Arial Unicode MS"/>
                <w:bCs/>
                <w:lang w:bidi="ta-IN"/>
              </w:rPr>
              <w:t>jei tiekėjo d</w:t>
            </w:r>
            <w:r w:rsidRPr="00146991">
              <w:rPr>
                <w:iCs/>
              </w:rPr>
              <w:t xml:space="preserve">arbuotojai apdrausti papildomu draudimu nuo nelaimingų atsitikimų darbe. </w:t>
            </w:r>
          </w:p>
        </w:tc>
        <w:tc>
          <w:tcPr>
            <w:tcW w:w="3118" w:type="dxa"/>
          </w:tcPr>
          <w:p w14:paraId="5C5A8623" w14:textId="117C390C" w:rsidR="00BD51BC" w:rsidRPr="00146991" w:rsidRDefault="00BD51BC" w:rsidP="008C3E55">
            <w:pPr>
              <w:spacing w:after="100"/>
              <w:jc w:val="both"/>
              <w:rPr>
                <w:bCs/>
                <w:lang w:bidi="ta-IN"/>
              </w:rPr>
            </w:pPr>
            <w:bookmarkStart w:id="1" w:name="_Hlk157419124"/>
            <w:r w:rsidRPr="00146991">
              <w:rPr>
                <w:bCs/>
                <w:lang w:bidi="ta-IN"/>
              </w:rPr>
              <w:t xml:space="preserve">Savo siūlomo kriterijaus reikšmę tiekėjas turi nurodyti pirkimo sąlygų 1 priedo „Pasiūlymo forma“ 5 lentelėje „Vertinimo kriterijų reikšmės“. </w:t>
            </w:r>
          </w:p>
          <w:p w14:paraId="742331C9" w14:textId="62497A79" w:rsidR="00BD51BC" w:rsidRPr="00146991" w:rsidRDefault="00BD51BC" w:rsidP="008C3E55">
            <w:pPr>
              <w:spacing w:after="100"/>
              <w:jc w:val="both"/>
              <w:rPr>
                <w:bCs/>
                <w:lang w:bidi="ta-IN"/>
              </w:rPr>
            </w:pPr>
            <w:r w:rsidRPr="00146991">
              <w:rPr>
                <w:bCs/>
                <w:lang w:bidi="ta-IN"/>
              </w:rPr>
              <w:t xml:space="preserve">Jeigu tiekėjas teikdamas pasiūlymą įsipareigoja taikyti šį kriterijų, tai papildomi dokumentai šiame etape nėra teikiami. </w:t>
            </w:r>
          </w:p>
          <w:p w14:paraId="26568E24" w14:textId="456BB935" w:rsidR="00652F9F" w:rsidRPr="00146991" w:rsidRDefault="00BD51BC" w:rsidP="00BD51BC">
            <w:pPr>
              <w:jc w:val="both"/>
              <w:rPr>
                <w:b/>
                <w:lang w:bidi="ta-IN"/>
              </w:rPr>
            </w:pPr>
            <w:r w:rsidRPr="00146991">
              <w:rPr>
                <w:bCs/>
                <w:lang w:bidi="ta-IN"/>
              </w:rPr>
              <w:t xml:space="preserve">Tiekėjo įsipareigojimai dėl šio kriterijaus taikymo nurodyti </w:t>
            </w:r>
            <w:bookmarkEnd w:id="1"/>
            <w:r w:rsidRPr="00146991">
              <w:rPr>
                <w:bCs/>
                <w:lang w:bidi="ta-IN"/>
              </w:rPr>
              <w:t xml:space="preserve">pirkimo sutarties projekte (pirkimo sąlygų </w:t>
            </w:r>
            <w:r w:rsidR="00AC0673" w:rsidRPr="00146991">
              <w:rPr>
                <w:bCs/>
                <w:lang w:bidi="ta-IN"/>
              </w:rPr>
              <w:t>6</w:t>
            </w:r>
            <w:r w:rsidRPr="00146991">
              <w:rPr>
                <w:bCs/>
                <w:lang w:bidi="ta-IN"/>
              </w:rPr>
              <w:t xml:space="preserve"> priedas; BD </w:t>
            </w:r>
            <w:r w:rsidRPr="00146991">
              <w:rPr>
                <w:b/>
                <w:lang w:bidi="ta-IN"/>
              </w:rPr>
              <w:t>11.3.8</w:t>
            </w:r>
            <w:r w:rsidR="00AC0673" w:rsidRPr="00146991">
              <w:rPr>
                <w:b/>
                <w:lang w:bidi="ta-IN"/>
              </w:rPr>
              <w:t xml:space="preserve"> </w:t>
            </w:r>
            <w:r w:rsidRPr="00146991">
              <w:rPr>
                <w:bCs/>
                <w:lang w:bidi="ta-IN"/>
              </w:rPr>
              <w:t>punktas).</w:t>
            </w:r>
          </w:p>
        </w:tc>
      </w:tr>
    </w:tbl>
    <w:p w14:paraId="73B5FDF4" w14:textId="77777777" w:rsidR="00B949C8" w:rsidRPr="006B6532" w:rsidRDefault="00B949C8" w:rsidP="005E6C3E">
      <w:pPr>
        <w:widowControl w:val="0"/>
        <w:tabs>
          <w:tab w:val="left" w:pos="1134"/>
        </w:tabs>
        <w:autoSpaceDE w:val="0"/>
        <w:autoSpaceDN/>
        <w:adjustRightInd w:val="0"/>
        <w:jc w:val="both"/>
        <w:textAlignment w:val="auto"/>
        <w:rPr>
          <w:i/>
          <w:lang w:eastAsia="lt-LT"/>
        </w:rPr>
      </w:pPr>
    </w:p>
    <w:p w14:paraId="34FA3400" w14:textId="6DD026AE" w:rsidR="00FE113A" w:rsidRPr="00B51E16" w:rsidRDefault="0066282B">
      <w:pPr>
        <w:pStyle w:val="Sraopastraipa"/>
        <w:numPr>
          <w:ilvl w:val="0"/>
          <w:numId w:val="17"/>
        </w:numPr>
        <w:autoSpaceDN/>
        <w:spacing w:after="120"/>
        <w:ind w:left="357" w:hanging="357"/>
        <w:jc w:val="center"/>
        <w:rPr>
          <w:b/>
          <w:lang w:val="pt-BR"/>
        </w:rPr>
      </w:pPr>
      <w:r w:rsidRPr="00B51E16">
        <w:rPr>
          <w:b/>
          <w:lang w:val="pt-BR"/>
        </w:rPr>
        <w:t>EBVPD BEI PASIŪLYMŲ VERTINIMAS IR NAGRINĖJIMAS</w:t>
      </w:r>
    </w:p>
    <w:p w14:paraId="17723135" w14:textId="3E3AE2CC" w:rsidR="00306CE7" w:rsidRPr="00F25224" w:rsidRDefault="00F51265">
      <w:pPr>
        <w:pStyle w:val="Sraopastraipa"/>
        <w:numPr>
          <w:ilvl w:val="1"/>
          <w:numId w:val="17"/>
        </w:numPr>
        <w:ind w:left="0" w:firstLine="709"/>
        <w:jc w:val="both"/>
        <w:rPr>
          <w:b/>
          <w:szCs w:val="20"/>
        </w:rPr>
      </w:pPr>
      <w:r w:rsidRPr="00F51265">
        <w:t xml:space="preserve">Pasiūlymus vertins Komisija. Pasiūlymų techniniams duomenims įvertinti gali būti pasitelkti ekspertai (vertinamo objekto žinovai). </w:t>
      </w:r>
      <w:r w:rsidRPr="00F51265">
        <w:rPr>
          <w:bCs/>
          <w:szCs w:val="20"/>
        </w:rPr>
        <w:t xml:space="preserve">Komisija pirmiausia vertins EBVPD, pasiūlymų atitikimą pirkimo dokumentų reikalavimams ir tik po to, įvertinusi pasiūlymus, </w:t>
      </w:r>
      <w:r w:rsidR="00F25224">
        <w:rPr>
          <w:bCs/>
          <w:szCs w:val="20"/>
        </w:rPr>
        <w:t xml:space="preserve">prieš nustatydama laimėjusį pasiūlymą, </w:t>
      </w:r>
      <w:r w:rsidRPr="00F51265">
        <w:rPr>
          <w:bCs/>
          <w:szCs w:val="20"/>
        </w:rPr>
        <w:t xml:space="preserve">tikrins pagal dalyvio pateiktus aktualius duomenis, ar ekonomiškai naudingiausią pasiūlymą pateikęs dalyvis ir ūkio subjektai, kurių pajėgumais dalyvis ketina remtis </w:t>
      </w:r>
      <w:r w:rsidRPr="00F51265">
        <w:rPr>
          <w:bCs/>
          <w:i/>
          <w:szCs w:val="20"/>
        </w:rPr>
        <w:t>(jei jie pasitelkiami)</w:t>
      </w:r>
      <w:r w:rsidRPr="00F51265">
        <w:rPr>
          <w:bCs/>
          <w:szCs w:val="20"/>
        </w:rPr>
        <w:t xml:space="preserve">, atitinka pirkimo dokumentuose nustatytus </w:t>
      </w:r>
      <w:r w:rsidRPr="00F51265">
        <w:rPr>
          <w:rFonts w:cstheme="minorHAnsi"/>
          <w:bCs/>
        </w:rPr>
        <w:t>kvalifikacijos reikalavimus (</w:t>
      </w:r>
      <w:r w:rsidRPr="00F51265">
        <w:rPr>
          <w:rFonts w:cstheme="minorHAnsi"/>
          <w:bCs/>
          <w:i/>
          <w:iCs/>
        </w:rPr>
        <w:t>jeigu taikoma; žr. 11.10 punktą</w:t>
      </w:r>
      <w:r w:rsidRPr="00F51265">
        <w:rPr>
          <w:rFonts w:cstheme="minorHAnsi"/>
          <w:bCs/>
        </w:rPr>
        <w:t>)</w:t>
      </w:r>
      <w:r w:rsidR="00175EB8">
        <w:rPr>
          <w:rFonts w:cstheme="minorHAnsi"/>
          <w:bCs/>
        </w:rPr>
        <w:t xml:space="preserve"> ir (arba) </w:t>
      </w:r>
      <w:r w:rsidRPr="00F51265">
        <w:rPr>
          <w:rFonts w:cstheme="minorHAnsi"/>
          <w:bCs/>
        </w:rPr>
        <w:t>reikalavimus dėl aplinkos apsaugos vadybos sistemos standartų laikymosi (</w:t>
      </w:r>
      <w:r w:rsidRPr="00F51265">
        <w:rPr>
          <w:rFonts w:cstheme="minorHAnsi"/>
          <w:bCs/>
          <w:i/>
          <w:iCs/>
        </w:rPr>
        <w:t>jeigu taikoma; žr. 11.11 punktą</w:t>
      </w:r>
      <w:r w:rsidRPr="00F51265">
        <w:rPr>
          <w:rFonts w:cstheme="minorHAnsi"/>
          <w:bCs/>
        </w:rPr>
        <w:t>)</w:t>
      </w:r>
      <w:r w:rsidR="00175EB8">
        <w:rPr>
          <w:rFonts w:cstheme="minorHAnsi"/>
        </w:rPr>
        <w:t xml:space="preserve">. </w:t>
      </w:r>
      <w:r w:rsidR="00F25224" w:rsidRPr="00F25224">
        <w:t xml:space="preserve">Nuo 2024-01-01 įsigaliojus VPĮ 25 straipsnio 1 dalies pakeitimui, atliekant supaprastintus pirkimus, kai tiekėjas pateikia EBVPD, </w:t>
      </w:r>
      <w:r w:rsidR="00F25224" w:rsidRPr="00F25224">
        <w:rPr>
          <w:b/>
          <w:bCs/>
        </w:rPr>
        <w:t>pažymų, patvirtinančių VPĮ 46 straipsnyje nurodytų tiekėjo pašalinimo pagrindų nebuvimą, nereikalaujama</w:t>
      </w:r>
      <w:r w:rsidR="00F25224" w:rsidRPr="00F25224">
        <w:t>. Pažymų, patvirtinančių tiekėjo pašalinimo pagrindų nebuvimą, perkančioji organizacija gali reikalauti iš tiekėjų tik turėdama pagrįstų abejonių dėl šių tiekėjų patikimumo.</w:t>
      </w:r>
      <w:r w:rsidR="00F25224">
        <w:t xml:space="preserve"> </w:t>
      </w:r>
      <w:r w:rsidR="00175EB8">
        <w:t xml:space="preserve">Reikalavimai dėl pašalinimo </w:t>
      </w:r>
      <w:r w:rsidR="00175EB8" w:rsidRPr="00175EB8">
        <w:t xml:space="preserve">pagrindų nebuvimo, </w:t>
      </w:r>
      <w:r w:rsidR="00175EB8" w:rsidRPr="00F25224">
        <w:rPr>
          <w:rFonts w:cstheme="minorHAnsi"/>
          <w:bCs/>
        </w:rPr>
        <w:t>kvalifikacijos reikalavimai</w:t>
      </w:r>
      <w:r w:rsidR="00EF411F">
        <w:rPr>
          <w:rFonts w:cstheme="minorHAnsi"/>
          <w:bCs/>
        </w:rPr>
        <w:t xml:space="preserve"> </w:t>
      </w:r>
      <w:r w:rsidR="00175EB8" w:rsidRPr="00F25224">
        <w:rPr>
          <w:rFonts w:cstheme="minorHAnsi"/>
          <w:bCs/>
        </w:rPr>
        <w:t>ir reikalavimai dėl aplinkos apsaugos vadybos sistemos standartų laikymosi</w:t>
      </w:r>
      <w:r w:rsidR="00175EB8" w:rsidRPr="00F25224">
        <w:rPr>
          <w:b/>
          <w:szCs w:val="20"/>
        </w:rPr>
        <w:t xml:space="preserve"> </w:t>
      </w:r>
      <w:r w:rsidR="00175EB8" w:rsidRPr="00F25224">
        <w:rPr>
          <w:rFonts w:cstheme="minorHAnsi"/>
        </w:rPr>
        <w:t>toliau visi kartu vadinami „reikalavimai“.</w:t>
      </w:r>
    </w:p>
    <w:p w14:paraId="3D38BE7A" w14:textId="313A3A61" w:rsidR="00F51265" w:rsidRPr="00F51265" w:rsidRDefault="00FE113A">
      <w:pPr>
        <w:pStyle w:val="Sraopastraipa"/>
        <w:numPr>
          <w:ilvl w:val="1"/>
          <w:numId w:val="17"/>
        </w:numPr>
        <w:tabs>
          <w:tab w:val="left" w:pos="1134"/>
        </w:tabs>
        <w:ind w:left="0" w:firstLine="709"/>
        <w:jc w:val="both"/>
        <w:rPr>
          <w:b/>
          <w:szCs w:val="20"/>
        </w:rPr>
      </w:pPr>
      <w:r w:rsidRPr="00F51265">
        <w:rPr>
          <w:szCs w:val="20"/>
        </w:rPr>
        <w:t xml:space="preserve">Pasiūlymai vertinami ir nagrinėjami Komisijos posėdžiuose tiekėjams ar jų atstovams nedalyvaujant. </w:t>
      </w:r>
    </w:p>
    <w:p w14:paraId="07BFE339" w14:textId="2DD19784" w:rsidR="00697D03" w:rsidRPr="00697D03" w:rsidRDefault="00FE113A">
      <w:pPr>
        <w:pStyle w:val="Sraopastraipa"/>
        <w:numPr>
          <w:ilvl w:val="1"/>
          <w:numId w:val="17"/>
        </w:numPr>
        <w:tabs>
          <w:tab w:val="left" w:pos="1134"/>
        </w:tabs>
        <w:ind w:left="0" w:firstLine="709"/>
        <w:jc w:val="both"/>
        <w:rPr>
          <w:b/>
          <w:szCs w:val="20"/>
        </w:rPr>
      </w:pPr>
      <w:r w:rsidRPr="00697D03">
        <w:rPr>
          <w:szCs w:val="20"/>
        </w:rPr>
        <w:t xml:space="preserve">Komisija tikrina, ar </w:t>
      </w:r>
      <w:r w:rsidRPr="000B498A">
        <w:rPr>
          <w:szCs w:val="20"/>
        </w:rPr>
        <w:t xml:space="preserve">su pasiūlymu yra pateiktas EBVPD, ir, ar jis užpildytas pagal pirkimo dokumentų </w:t>
      </w:r>
      <w:r w:rsidR="00B872CD">
        <w:rPr>
          <w:szCs w:val="20"/>
        </w:rPr>
        <w:t>4</w:t>
      </w:r>
      <w:r w:rsidRPr="000B498A">
        <w:rPr>
          <w:szCs w:val="20"/>
        </w:rPr>
        <w:t xml:space="preserve"> priedą. Jeigu tiekėjas kartu su pasiūlymu nepateikė EBVPD, arba pateikė užpildytą ne pagal šių pirkimo dokumentų </w:t>
      </w:r>
      <w:r w:rsidR="00B872CD">
        <w:rPr>
          <w:szCs w:val="20"/>
        </w:rPr>
        <w:t>4</w:t>
      </w:r>
      <w:r w:rsidRPr="000B498A">
        <w:rPr>
          <w:szCs w:val="20"/>
        </w:rPr>
        <w:t xml:space="preserve"> priedą, arba nepateikė visų tiekėjų grupės dalyvių, arba subtiekėjo ar kito ūkio subjekto, kurio pajėgumais remiamasi</w:t>
      </w:r>
      <w:r w:rsidRPr="00697D03">
        <w:rPr>
          <w:szCs w:val="20"/>
        </w:rPr>
        <w:t>, EBVPD, Komisija prašo tiekėjo per protingą terminą pateikti tinkamai</w:t>
      </w:r>
      <w:r w:rsidRPr="00697D03">
        <w:rPr>
          <w:i/>
          <w:szCs w:val="20"/>
        </w:rPr>
        <w:t xml:space="preserve"> </w:t>
      </w:r>
      <w:r w:rsidRPr="00697D03">
        <w:rPr>
          <w:szCs w:val="20"/>
        </w:rPr>
        <w:t xml:space="preserve">užpildytą EBVPD. </w:t>
      </w:r>
    </w:p>
    <w:p w14:paraId="224B4082" w14:textId="77777777" w:rsidR="00D376A9" w:rsidRPr="00D376A9" w:rsidRDefault="00FE113A">
      <w:pPr>
        <w:pStyle w:val="Sraopastraipa"/>
        <w:numPr>
          <w:ilvl w:val="1"/>
          <w:numId w:val="17"/>
        </w:numPr>
        <w:tabs>
          <w:tab w:val="left" w:pos="1134"/>
        </w:tabs>
        <w:ind w:left="0" w:firstLine="709"/>
        <w:jc w:val="both"/>
        <w:rPr>
          <w:b/>
          <w:szCs w:val="20"/>
        </w:rPr>
      </w:pPr>
      <w:r w:rsidRPr="00697D03">
        <w:rPr>
          <w:szCs w:val="20"/>
        </w:rPr>
        <w:t xml:space="preserve">Jeigu tiekėjas pateikė pagal pirkimo dokumentų reikalavimus užpildytą EBVPD, Komisija, įvertinusi EBVPD pateiktą informaciją, per </w:t>
      </w:r>
      <w:r w:rsidRPr="00B51E16">
        <w:rPr>
          <w:szCs w:val="20"/>
        </w:rPr>
        <w:t xml:space="preserve">3 </w:t>
      </w:r>
      <w:r w:rsidRPr="00697D03">
        <w:rPr>
          <w:szCs w:val="20"/>
        </w:rPr>
        <w:t xml:space="preserve">darbo dienas CVP IS priemonėmis praneša tiekėjui apie šio patikrinimo rezultatus, pagrįsdama savo sprendimą dėl kiekvieno tiekėjo atitikties </w:t>
      </w:r>
      <w:r w:rsidRPr="00697D03">
        <w:rPr>
          <w:szCs w:val="20"/>
        </w:rPr>
        <w:lastRenderedPageBreak/>
        <w:t>reikalavimams.</w:t>
      </w:r>
      <w:r w:rsidRPr="00697D03">
        <w:rPr>
          <w:rFonts w:cstheme="minorHAnsi"/>
        </w:rPr>
        <w:t xml:space="preserve"> Teisę </w:t>
      </w:r>
      <w:r w:rsidRPr="00175EB8">
        <w:rPr>
          <w:rFonts w:cstheme="minorHAnsi"/>
        </w:rPr>
        <w:t>dalyvauti tolesnėse pirkimo procedūrose turi tik tie dalyviai, kurie atitinka perkančiosios organizacijos keliamus reikalavimus.</w:t>
      </w:r>
    </w:p>
    <w:p w14:paraId="2EC4EB0A" w14:textId="3E140D33" w:rsidR="00697D03" w:rsidRPr="00D376A9" w:rsidRDefault="00FE113A">
      <w:pPr>
        <w:pStyle w:val="Sraopastraipa"/>
        <w:numPr>
          <w:ilvl w:val="1"/>
          <w:numId w:val="17"/>
        </w:numPr>
        <w:tabs>
          <w:tab w:val="left" w:pos="1134"/>
        </w:tabs>
        <w:ind w:left="0" w:firstLine="709"/>
        <w:jc w:val="both"/>
        <w:rPr>
          <w:b/>
          <w:szCs w:val="20"/>
        </w:rPr>
      </w:pPr>
      <w:r w:rsidRPr="00D376A9">
        <w:rPr>
          <w:rFonts w:cstheme="minorHAnsi"/>
          <w:bCs/>
        </w:rPr>
        <w:t>EBVPD nurodytą informaciją pagrindžiantys dokumentai kartu su pasiūlymu neteikiami, tačiau p</w:t>
      </w:r>
      <w:r w:rsidRPr="00D376A9">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2E6446E4" w14:textId="10E851B4" w:rsidR="00697D03" w:rsidRPr="00F25224" w:rsidRDefault="00FE113A">
      <w:pPr>
        <w:pStyle w:val="Sraopastraipa"/>
        <w:numPr>
          <w:ilvl w:val="1"/>
          <w:numId w:val="17"/>
        </w:numPr>
        <w:tabs>
          <w:tab w:val="left" w:pos="1134"/>
        </w:tabs>
        <w:ind w:left="0" w:firstLine="709"/>
        <w:jc w:val="both"/>
        <w:rPr>
          <w:b/>
          <w:szCs w:val="20"/>
        </w:rPr>
      </w:pPr>
      <w:r w:rsidRPr="00697D03">
        <w:rPr>
          <w:rFonts w:cstheme="minorHAnsi"/>
        </w:rPr>
        <w:t xml:space="preserve">Prieš </w:t>
      </w:r>
      <w:r w:rsidRPr="00F25224">
        <w:rPr>
          <w:rFonts w:cstheme="minorHAnsi"/>
        </w:rPr>
        <w:t>nustatydama laimėjusį pasiūlymą perkančioji organizacija reikalaus, kad ekonomiškai naudingiausią pasiūlymą pateikęs tiekėjas pateiktų aktualius dokumentus, patvirtinančius jo atitiktį reikalavimams</w:t>
      </w:r>
      <w:r w:rsidR="00F25224" w:rsidRPr="00F25224">
        <w:rPr>
          <w:rFonts w:cstheme="minorHAnsi"/>
        </w:rPr>
        <w:t xml:space="preserve"> (išskyrus pašalinimo pagrindų nebuvimą pagrindžiančius dokumentus)</w:t>
      </w:r>
      <w:r w:rsidRPr="00F25224">
        <w:rPr>
          <w:rFonts w:cstheme="minorHAnsi"/>
        </w:rPr>
        <w:t>.</w:t>
      </w:r>
    </w:p>
    <w:p w14:paraId="43A6BA2A" w14:textId="7B6E4E4D" w:rsidR="001E052B" w:rsidRPr="001E052B" w:rsidRDefault="00FE113A">
      <w:pPr>
        <w:pStyle w:val="Sraopastraipa"/>
        <w:numPr>
          <w:ilvl w:val="1"/>
          <w:numId w:val="17"/>
        </w:numPr>
        <w:tabs>
          <w:tab w:val="left" w:pos="1134"/>
        </w:tabs>
        <w:ind w:left="0" w:firstLine="709"/>
        <w:jc w:val="both"/>
        <w:rPr>
          <w:b/>
          <w:szCs w:val="20"/>
        </w:rPr>
      </w:pPr>
      <w:r w:rsidRPr="00F25224">
        <w:rPr>
          <w:rFonts w:cstheme="minorHAnsi"/>
        </w:rPr>
        <w:t>Jeigu šis tiekėjas per perkančiosios</w:t>
      </w:r>
      <w:r w:rsidRPr="001173D1">
        <w:rPr>
          <w:rFonts w:cstheme="minorHAnsi"/>
        </w:rPr>
        <w:t xml:space="preserve">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B145F94" w14:textId="10856303" w:rsidR="00697D03" w:rsidRPr="001F7122" w:rsidRDefault="001F7122">
      <w:pPr>
        <w:pStyle w:val="Sraopastraipa"/>
        <w:numPr>
          <w:ilvl w:val="1"/>
          <w:numId w:val="17"/>
        </w:numPr>
        <w:tabs>
          <w:tab w:val="left" w:pos="1134"/>
        </w:tabs>
        <w:ind w:left="0" w:firstLine="709"/>
        <w:jc w:val="both"/>
        <w:rPr>
          <w:b/>
          <w:szCs w:val="20"/>
        </w:rPr>
      </w:pPr>
      <w:r w:rsidRPr="001173D1">
        <w:rPr>
          <w:rFonts w:eastAsia="Calibri"/>
          <w:lang w:eastAsia="lt-LT"/>
        </w:rPr>
        <w:t xml:space="preserve">Pirmiausia reikalaujama tokios rūšies pažymų ir tokių dokumentinių </w:t>
      </w:r>
      <w:r w:rsidRPr="00EF411F">
        <w:rPr>
          <w:rFonts w:eastAsia="Calibri"/>
          <w:lang w:eastAsia="lt-LT"/>
        </w:rPr>
        <w:t>įrodymų formų, apie kuriuos pateikta informacija Europos Komisijos informacinėje dokumentų saugykloje eCertis</w:t>
      </w:r>
      <w:r w:rsidRPr="00EF411F">
        <w:rPr>
          <w:rFonts w:eastAsia="Calibri"/>
          <w:vertAlign w:val="superscript"/>
          <w:lang w:eastAsia="lt-LT"/>
        </w:rPr>
        <w:footnoteReference w:id="1"/>
      </w:r>
      <w:r w:rsidRPr="00EF411F">
        <w:rPr>
          <w:rFonts w:eastAsia="Calibri"/>
          <w:lang w:eastAsia="lt-LT"/>
        </w:rPr>
        <w:t>.</w:t>
      </w:r>
      <w:r>
        <w:rPr>
          <w:rFonts w:eastAsia="Calibri"/>
          <w:lang w:eastAsia="lt-LT"/>
        </w:rPr>
        <w:t xml:space="preserve"> </w:t>
      </w:r>
      <w:r w:rsidR="00FE113A"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2A52AE94" w14:textId="77777777" w:rsidR="00737513" w:rsidRPr="00566A1F" w:rsidRDefault="00FE113A">
      <w:pPr>
        <w:pStyle w:val="Sraopastraipa"/>
        <w:numPr>
          <w:ilvl w:val="1"/>
          <w:numId w:val="17"/>
        </w:numPr>
        <w:tabs>
          <w:tab w:val="left" w:pos="1134"/>
        </w:tabs>
        <w:ind w:left="0" w:firstLine="709"/>
        <w:jc w:val="both"/>
        <w:rPr>
          <w:b/>
          <w:szCs w:val="20"/>
        </w:rPr>
      </w:pPr>
      <w:r w:rsidRPr="00566A1F">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6192B118" w14:textId="77777777" w:rsidR="00737513" w:rsidRPr="00566A1F" w:rsidRDefault="00FE113A">
      <w:pPr>
        <w:pStyle w:val="Sraopastraipa"/>
        <w:numPr>
          <w:ilvl w:val="1"/>
          <w:numId w:val="17"/>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1381E695" w14:textId="77777777" w:rsidR="00737513" w:rsidRPr="00566A1F" w:rsidRDefault="00697D03">
      <w:pPr>
        <w:pStyle w:val="Sraopastraipa"/>
        <w:numPr>
          <w:ilvl w:val="2"/>
          <w:numId w:val="26"/>
        </w:numPr>
        <w:jc w:val="both"/>
        <w:rPr>
          <w:b/>
          <w:szCs w:val="20"/>
        </w:rPr>
      </w:pPr>
      <w:r w:rsidRPr="00566A1F">
        <w:rPr>
          <w:rFonts w:cstheme="minorHAnsi"/>
        </w:rPr>
        <w:t>priesaikos deklaracija;</w:t>
      </w:r>
    </w:p>
    <w:p w14:paraId="4AF983CE" w14:textId="4C0C6B6C" w:rsidR="00697D03" w:rsidRPr="000D767D" w:rsidRDefault="00697D03">
      <w:pPr>
        <w:pStyle w:val="Sraopastraipa"/>
        <w:numPr>
          <w:ilvl w:val="2"/>
          <w:numId w:val="26"/>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70658B71" w14:textId="77777777" w:rsidR="00566A1F" w:rsidRPr="000D767D" w:rsidRDefault="00EF2F37">
      <w:pPr>
        <w:pStyle w:val="Sraopastraipa"/>
        <w:numPr>
          <w:ilvl w:val="1"/>
          <w:numId w:val="17"/>
        </w:numPr>
        <w:ind w:left="0" w:firstLine="709"/>
        <w:jc w:val="both"/>
        <w:rPr>
          <w:b/>
          <w:szCs w:val="20"/>
        </w:rPr>
      </w:pPr>
      <w:r w:rsidRPr="000D767D">
        <w:rPr>
          <w:szCs w:val="20"/>
        </w:rPr>
        <w:t>Komisija, nagrinėdama pasiūlymus, taip pat vertina, ar pasiūlymas atitinka:</w:t>
      </w:r>
    </w:p>
    <w:p w14:paraId="6631EB88" w14:textId="77777777" w:rsidR="0094294C" w:rsidRPr="0094294C" w:rsidRDefault="001F7142">
      <w:pPr>
        <w:pStyle w:val="Sraopastraipa"/>
        <w:numPr>
          <w:ilvl w:val="2"/>
          <w:numId w:val="27"/>
        </w:numPr>
        <w:tabs>
          <w:tab w:val="left" w:pos="1418"/>
        </w:tabs>
        <w:ind w:hanging="11"/>
        <w:jc w:val="both"/>
        <w:rPr>
          <w:b/>
          <w:szCs w:val="20"/>
        </w:rPr>
      </w:pPr>
      <w:r w:rsidRPr="00566A1F">
        <w:rPr>
          <w:szCs w:val="20"/>
        </w:rPr>
        <w:t>skelbimą apie pirkimą;</w:t>
      </w:r>
    </w:p>
    <w:p w14:paraId="1A21C901" w14:textId="77777777" w:rsidR="0094294C" w:rsidRPr="00E46903" w:rsidRDefault="001F7142">
      <w:pPr>
        <w:pStyle w:val="Sraopastraipa"/>
        <w:numPr>
          <w:ilvl w:val="2"/>
          <w:numId w:val="27"/>
        </w:numPr>
        <w:tabs>
          <w:tab w:val="left" w:pos="1418"/>
        </w:tabs>
        <w:ind w:left="0" w:firstLine="709"/>
        <w:jc w:val="both"/>
        <w:rPr>
          <w:b/>
          <w:szCs w:val="20"/>
        </w:rPr>
      </w:pPr>
      <w:r w:rsidRPr="0094294C">
        <w:rPr>
          <w:szCs w:val="20"/>
        </w:rPr>
        <w:t xml:space="preserve">šiuose pirkimo dokumentuose nustatytus </w:t>
      </w:r>
      <w:r w:rsidRPr="00E46903">
        <w:rPr>
          <w:szCs w:val="20"/>
        </w:rPr>
        <w:t>reikalavimus (t. y. ar pateiktas tiekėjo įgaliojimas, ar pateikta jungtinės veiklos sutartis ar kiti pirkimo dokumentuose reikalaujami dokumentai ar duomenys ir kt.);</w:t>
      </w:r>
    </w:p>
    <w:p w14:paraId="0E83E7C9" w14:textId="0ECEC17B" w:rsidR="00614B11" w:rsidRPr="00E46903" w:rsidRDefault="001F7142">
      <w:pPr>
        <w:pStyle w:val="Sraopastraipa"/>
        <w:numPr>
          <w:ilvl w:val="2"/>
          <w:numId w:val="27"/>
        </w:numPr>
        <w:tabs>
          <w:tab w:val="left" w:pos="1418"/>
        </w:tabs>
        <w:ind w:left="0" w:firstLine="709"/>
        <w:jc w:val="both"/>
        <w:rPr>
          <w:b/>
          <w:szCs w:val="20"/>
        </w:rPr>
      </w:pPr>
      <w:r w:rsidRPr="00E46903">
        <w:rPr>
          <w:szCs w:val="20"/>
        </w:rPr>
        <w:t>pirkimo dokumentų prieduose nustatytus</w:t>
      </w:r>
      <w:r w:rsidR="003D6CEB" w:rsidRPr="00E46903">
        <w:rPr>
          <w:szCs w:val="20"/>
        </w:rPr>
        <w:t xml:space="preserve"> </w:t>
      </w:r>
      <w:r w:rsidR="002B5DB9" w:rsidRPr="00E46903">
        <w:rPr>
          <w:szCs w:val="20"/>
        </w:rPr>
        <w:t>Darbams</w:t>
      </w:r>
      <w:r w:rsidRPr="00E46903">
        <w:rPr>
          <w:szCs w:val="20"/>
        </w:rPr>
        <w:t xml:space="preserve"> keliamus reikalavimus.</w:t>
      </w:r>
    </w:p>
    <w:p w14:paraId="4A48014E" w14:textId="78CDE981" w:rsidR="00921581" w:rsidRPr="00E46903" w:rsidRDefault="00921581">
      <w:pPr>
        <w:pStyle w:val="Sraopastraipa"/>
        <w:numPr>
          <w:ilvl w:val="2"/>
          <w:numId w:val="27"/>
        </w:numPr>
        <w:tabs>
          <w:tab w:val="left" w:pos="1418"/>
        </w:tabs>
        <w:ind w:left="0" w:firstLine="709"/>
        <w:jc w:val="both"/>
        <w:rPr>
          <w:b/>
          <w:szCs w:val="20"/>
        </w:rPr>
      </w:pPr>
      <w:r w:rsidRPr="00E46903">
        <w:rPr>
          <w:rFonts w:cstheme="minorHAnsi"/>
          <w:bCs/>
          <w:iCs/>
        </w:rPr>
        <w:t xml:space="preserve">Jeigu tiekėjas pateikė netikslius, neišsamius ar klaidingus dokumentus ar duomenis apie atitiktį pirkimo sąlygų reikalavimams ar šių dokumentų ar duomenų trūksta, </w:t>
      </w:r>
      <w:r w:rsidRPr="00E46903">
        <w:rPr>
          <w:rFonts w:cstheme="minorHAnsi"/>
        </w:rPr>
        <w:t xml:space="preserve">perkančioji organizacija </w:t>
      </w:r>
      <w:r w:rsidR="000B1FA4" w:rsidRPr="00E46903">
        <w:rPr>
          <w:rFonts w:cstheme="minorHAnsi"/>
        </w:rPr>
        <w:t>gali nepažeisdama lygiateisiškumo ir skaidrumo princip</w:t>
      </w:r>
      <w:r w:rsidR="006A093C" w:rsidRPr="00E46903">
        <w:rPr>
          <w:rFonts w:cstheme="minorHAnsi"/>
        </w:rPr>
        <w:t xml:space="preserve">ų prašyti </w:t>
      </w:r>
      <w:r w:rsidRPr="00E46903">
        <w:rPr>
          <w:rFonts w:cstheme="minorHAnsi"/>
        </w:rPr>
        <w:t>tiekėją šiuos dokumentus ar duomenis patikslinti, papildyti arba paaiškinti per jos nustatytą protingą terminą</w:t>
      </w:r>
      <w:r w:rsidRPr="00E46903">
        <w:rPr>
          <w:rFonts w:cstheme="minorHAnsi"/>
          <w:bCs/>
          <w:iCs/>
        </w:rPr>
        <w:t xml:space="preserve">. </w:t>
      </w:r>
      <w:r w:rsidRPr="00E46903">
        <w:t>Duomenys ir (arba) dokumentai gali būti tikslinami, aiškinami ar papildomi  vadovaujantis Viešųjų pirkimų tarnybos nustatytomis taisyklėmis</w:t>
      </w:r>
      <w:r w:rsidRPr="00E46903">
        <w:rPr>
          <w:rStyle w:val="Puslapioinaosnuoroda"/>
          <w:rFonts w:eastAsia="Calibri"/>
        </w:rPr>
        <w:footnoteReference w:id="2"/>
      </w:r>
      <w:r w:rsidRPr="00E46903">
        <w:t>.</w:t>
      </w:r>
    </w:p>
    <w:p w14:paraId="4EA7A5DF" w14:textId="77777777" w:rsidR="00834046" w:rsidRPr="00E46903" w:rsidRDefault="008C3E72">
      <w:pPr>
        <w:pStyle w:val="Sraopastraipa"/>
        <w:numPr>
          <w:ilvl w:val="1"/>
          <w:numId w:val="17"/>
        </w:numPr>
        <w:ind w:left="0" w:firstLine="709"/>
        <w:jc w:val="both"/>
        <w:rPr>
          <w:b/>
          <w:szCs w:val="20"/>
        </w:rPr>
      </w:pPr>
      <w:r w:rsidRPr="00E46903">
        <w:rPr>
          <w:szCs w:val="20"/>
        </w:rPr>
        <w:t>Komisija, nagrinėdama pasiūlymus, taip pat vertina, ar pasiūlyta kaina ar sąnaudos:</w:t>
      </w:r>
    </w:p>
    <w:p w14:paraId="1640CAC0" w14:textId="77777777" w:rsidR="00D376A9" w:rsidRPr="00D376A9" w:rsidRDefault="001A0E75">
      <w:pPr>
        <w:pStyle w:val="Sraopastraipa"/>
        <w:numPr>
          <w:ilvl w:val="2"/>
          <w:numId w:val="37"/>
        </w:numPr>
        <w:tabs>
          <w:tab w:val="left" w:pos="1418"/>
        </w:tabs>
        <w:ind w:left="0" w:firstLine="709"/>
        <w:jc w:val="both"/>
        <w:rPr>
          <w:b/>
          <w:szCs w:val="20"/>
        </w:rPr>
      </w:pPr>
      <w:r w:rsidRPr="00D376A9">
        <w:rPr>
          <w:szCs w:val="20"/>
        </w:rPr>
        <w:lastRenderedPageBreak/>
        <w:t xml:space="preserve">nėra per didelė ir perkančiajai organizacijai nepriimtina. </w:t>
      </w:r>
      <w:r w:rsidRPr="00E46903">
        <w:t>Taikomos VPĮ 45 straipsnio 1 dalies 5 punkto nuostatos</w:t>
      </w:r>
      <w:r w:rsidR="0029494B" w:rsidRPr="00D376A9">
        <w:rPr>
          <w:szCs w:val="20"/>
        </w:rPr>
        <w:t>;</w:t>
      </w:r>
    </w:p>
    <w:p w14:paraId="4BE6FAB9" w14:textId="6321798C" w:rsidR="008C3E72" w:rsidRPr="00D376A9" w:rsidRDefault="008C3E72">
      <w:pPr>
        <w:pStyle w:val="Sraopastraipa"/>
        <w:numPr>
          <w:ilvl w:val="2"/>
          <w:numId w:val="37"/>
        </w:numPr>
        <w:tabs>
          <w:tab w:val="left" w:pos="1418"/>
        </w:tabs>
        <w:ind w:left="0" w:firstLine="709"/>
        <w:jc w:val="both"/>
        <w:rPr>
          <w:b/>
          <w:szCs w:val="20"/>
        </w:rPr>
      </w:pPr>
      <w:r w:rsidRPr="00D376A9">
        <w:rPr>
          <w:szCs w:val="20"/>
        </w:rPr>
        <w:t>nėra neįprastai maža</w:t>
      </w:r>
      <w:r w:rsidR="00C13CF7" w:rsidRPr="00D376A9">
        <w:rPr>
          <w:szCs w:val="20"/>
        </w:rPr>
        <w:t>.</w:t>
      </w:r>
      <w:r w:rsidR="000036AB" w:rsidRPr="00D376A9">
        <w:rPr>
          <w:szCs w:val="20"/>
        </w:rPr>
        <w:t xml:space="preserve"> </w:t>
      </w:r>
      <w:r w:rsidRPr="00D376A9">
        <w:rPr>
          <w:szCs w:val="20"/>
        </w:rPr>
        <w:t xml:space="preserve">Pasiūlyme nurodyta </w:t>
      </w:r>
      <w:r w:rsidR="002B5DB9" w:rsidRPr="00D376A9">
        <w:rPr>
          <w:szCs w:val="20"/>
        </w:rPr>
        <w:t xml:space="preserve">Darbų </w:t>
      </w:r>
      <w:r w:rsidRPr="00D376A9">
        <w:rPr>
          <w:szCs w:val="20"/>
        </w:rPr>
        <w:t xml:space="preserve">kaina ar sąnaudos visais atvejais yra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6A5C1C53" w14:textId="77777777" w:rsidR="00834046" w:rsidRDefault="008C3E72">
      <w:pPr>
        <w:pStyle w:val="Sraopastraipa"/>
        <w:numPr>
          <w:ilvl w:val="1"/>
          <w:numId w:val="17"/>
        </w:numPr>
        <w:tabs>
          <w:tab w:val="right" w:pos="709"/>
          <w:tab w:val="left" w:pos="1276"/>
        </w:tabs>
        <w:ind w:left="0" w:firstLine="709"/>
        <w:jc w:val="both"/>
        <w:rPr>
          <w:szCs w:val="20"/>
        </w:rPr>
      </w:pPr>
      <w:r w:rsidRPr="00BB711E">
        <w:rPr>
          <w:szCs w:val="20"/>
        </w:rPr>
        <w:t>Jei Komisija nustato, kad yra per didelė ir nepriimtina kaina ar sąnaudos, Komisija tokį pasiūlymą atmeta.</w:t>
      </w:r>
    </w:p>
    <w:p w14:paraId="77E295D6" w14:textId="65DE8D00" w:rsidR="00834046" w:rsidRPr="00E46903" w:rsidRDefault="008C3E72">
      <w:pPr>
        <w:pStyle w:val="Sraopastraipa"/>
        <w:numPr>
          <w:ilvl w:val="1"/>
          <w:numId w:val="17"/>
        </w:numPr>
        <w:tabs>
          <w:tab w:val="right" w:pos="709"/>
          <w:tab w:val="left" w:pos="1276"/>
        </w:tabs>
        <w:ind w:left="0" w:firstLine="709"/>
        <w:jc w:val="both"/>
        <w:rPr>
          <w:szCs w:val="20"/>
        </w:rPr>
      </w:pPr>
      <w:r w:rsidRPr="00E46903">
        <w:rPr>
          <w:szCs w:val="20"/>
        </w:rPr>
        <w:t xml:space="preserve">Jeigu Komisija nustato, kad </w:t>
      </w:r>
      <w:r w:rsidR="000036AB" w:rsidRPr="00E46903">
        <w:rPr>
          <w:bCs/>
        </w:rPr>
        <w:t>tiekėjo</w:t>
      </w:r>
      <w:r w:rsidR="000036AB" w:rsidRPr="00E46903">
        <w:rPr>
          <w:szCs w:val="20"/>
        </w:rPr>
        <w:t xml:space="preserve"> </w:t>
      </w:r>
      <w:r w:rsidRPr="00E46903">
        <w:rPr>
          <w:szCs w:val="20"/>
        </w:rPr>
        <w:t xml:space="preserve">pasiūlyta neįprastai maža kaina ar sąnaudos, ji </w:t>
      </w:r>
      <w:r w:rsidR="00B91A42">
        <w:rPr>
          <w:szCs w:val="20"/>
        </w:rPr>
        <w:t xml:space="preserve">                    </w:t>
      </w:r>
      <w:r w:rsidRPr="00E46903">
        <w:rPr>
          <w:szCs w:val="20"/>
        </w:rPr>
        <w:t xml:space="preserve">CVP IS priemonėmis </w:t>
      </w:r>
      <w:r w:rsidR="004B7E25" w:rsidRPr="00E46903">
        <w:rPr>
          <w:szCs w:val="20"/>
        </w:rPr>
        <w:t>privalo</w:t>
      </w:r>
      <w:r w:rsidR="00360583" w:rsidRPr="00E46903">
        <w:rPr>
          <w:szCs w:val="20"/>
        </w:rPr>
        <w:t xml:space="preserve"> </w:t>
      </w:r>
      <w:r w:rsidR="004B7E25" w:rsidRPr="00E46903">
        <w:rPr>
          <w:szCs w:val="20"/>
        </w:rPr>
        <w:t xml:space="preserve">kreiptis </w:t>
      </w:r>
      <w:r w:rsidRPr="00E46903">
        <w:rPr>
          <w:szCs w:val="20"/>
        </w:rPr>
        <w:t xml:space="preserve">į tokią kainą arba sąnaudas pasiūliusį dalyvį </w:t>
      </w:r>
      <w:r w:rsidR="00264351" w:rsidRPr="00E46903">
        <w:rPr>
          <w:szCs w:val="20"/>
        </w:rPr>
        <w:t>(</w:t>
      </w:r>
      <w:r w:rsidR="00264351" w:rsidRPr="00E46903">
        <w:t>supaprastinto pirkimo atveju – tik ekonomiškai naudingiausią pasiūlymą pateikusio tiekėjo)</w:t>
      </w:r>
      <w:r w:rsidR="00264351" w:rsidRPr="00E46903">
        <w:rPr>
          <w:b/>
          <w:bCs/>
        </w:rPr>
        <w:t xml:space="preserve"> </w:t>
      </w:r>
      <w:r w:rsidRPr="00E46903">
        <w:rPr>
          <w:szCs w:val="20"/>
        </w:rPr>
        <w:t xml:space="preserve">ir </w:t>
      </w:r>
      <w:r w:rsidR="00264351" w:rsidRPr="00E46903">
        <w:rPr>
          <w:szCs w:val="20"/>
        </w:rPr>
        <w:t>paprašyti</w:t>
      </w:r>
      <w:r w:rsidRPr="00E46903">
        <w:rPr>
          <w:szCs w:val="20"/>
        </w:rPr>
        <w:t xml:space="preserve"> pateikti</w:t>
      </w:r>
      <w:r w:rsidR="00DF61E1" w:rsidRPr="00E46903">
        <w:rPr>
          <w:szCs w:val="20"/>
        </w:rPr>
        <w:t xml:space="preserve"> </w:t>
      </w:r>
      <w:r w:rsidR="00DF61E1" w:rsidRPr="00E46903">
        <w:rPr>
          <w:rFonts w:cstheme="minorHAnsi"/>
          <w:bCs/>
          <w:iCs/>
        </w:rPr>
        <w:t>per jos nustatytą protingą terminą</w:t>
      </w:r>
      <w:r w:rsidRPr="00E46903">
        <w:rPr>
          <w:szCs w:val="20"/>
        </w:rPr>
        <w:t xml:space="preserve">, jos manymu, reikalingas pasiūlymo detales, įskaitant kainos ar sąnaudų sudedamąsias dalis ir skaičiavimus. </w:t>
      </w:r>
    </w:p>
    <w:p w14:paraId="735E69AA" w14:textId="10044179" w:rsidR="00BF6DB4" w:rsidRPr="00DB0A55" w:rsidRDefault="008C3E72">
      <w:pPr>
        <w:pStyle w:val="Sraopastraipa"/>
        <w:numPr>
          <w:ilvl w:val="1"/>
          <w:numId w:val="17"/>
        </w:numPr>
        <w:tabs>
          <w:tab w:val="right" w:pos="709"/>
          <w:tab w:val="left" w:pos="1276"/>
        </w:tabs>
        <w:ind w:left="0" w:firstLine="709"/>
        <w:jc w:val="both"/>
        <w:rPr>
          <w:szCs w:val="20"/>
        </w:rPr>
      </w:pPr>
      <w:r w:rsidRPr="00E46903">
        <w:rPr>
          <w:szCs w:val="20"/>
        </w:rPr>
        <w:t>Jei Komisija nustato, kad neįprastai mažos</w:t>
      </w:r>
      <w:r w:rsidRPr="00DB0A55">
        <w:rPr>
          <w:szCs w:val="20"/>
        </w:rPr>
        <w:t xml:space="preserve"> kainos ar sąnaudos pasiūlytos dėl to, kad dalyvis yra gavęs valstybės pagalbą, ji CVP IS priemonėmis kreipiasi į dalyvį, jog šis per Komisijos nustatytą protingą terminą įrodytų, kad valstybės pagalba buvo suteiktas teisėtai. </w:t>
      </w:r>
      <w:r w:rsidR="00BF6DB4" w:rsidRPr="00DB0A55">
        <w:rPr>
          <w:szCs w:val="20"/>
        </w:rPr>
        <w:t>A</w:t>
      </w:r>
      <w:r w:rsidR="00BF6DB4" w:rsidRPr="00DB0A55">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2E3B5406" w14:textId="4F40AE96" w:rsidR="0055451B" w:rsidRPr="00B91A42" w:rsidRDefault="008C3E72">
      <w:pPr>
        <w:pStyle w:val="Sraopastraipa"/>
        <w:numPr>
          <w:ilvl w:val="1"/>
          <w:numId w:val="17"/>
        </w:numPr>
        <w:shd w:val="clear" w:color="auto" w:fill="FFFFFF" w:themeFill="background1"/>
        <w:tabs>
          <w:tab w:val="right" w:pos="709"/>
          <w:tab w:val="left" w:pos="1276"/>
        </w:tabs>
        <w:ind w:left="0" w:firstLine="709"/>
        <w:jc w:val="both"/>
        <w:rPr>
          <w:szCs w:val="20"/>
        </w:rPr>
      </w:pPr>
      <w:r w:rsidRPr="005B435A">
        <w:rPr>
          <w:szCs w:val="20"/>
        </w:rPr>
        <w:t xml:space="preserve">Komisija nevertina viso dalyvio pasiūlymo, jeigu patikrinusi jo dalį nustato, kad, vadovaujantis pirkimo dokumentų reikalavimais, pasiūlymas turi būti atmestas.  </w:t>
      </w:r>
    </w:p>
    <w:p w14:paraId="2B340023" w14:textId="1AFE604B" w:rsidR="00877848" w:rsidRPr="0043210F" w:rsidRDefault="004E1A93">
      <w:pPr>
        <w:pStyle w:val="Sraopastraipa"/>
        <w:numPr>
          <w:ilvl w:val="0"/>
          <w:numId w:val="18"/>
        </w:numPr>
        <w:tabs>
          <w:tab w:val="left" w:pos="993"/>
        </w:tabs>
        <w:autoSpaceDN/>
        <w:spacing w:before="120" w:after="120"/>
        <w:ind w:left="482" w:hanging="482"/>
        <w:jc w:val="center"/>
        <w:rPr>
          <w:b/>
          <w:lang w:val="en-US"/>
        </w:rPr>
      </w:pPr>
      <w:r w:rsidRPr="00424DE1">
        <w:rPr>
          <w:b/>
          <w:lang w:val="en-US"/>
        </w:rPr>
        <w:t>PASIŪLYMŲ ATMETIMO PAGRINDAI</w:t>
      </w:r>
    </w:p>
    <w:p w14:paraId="69B2360C" w14:textId="77777777" w:rsidR="006E067E" w:rsidRDefault="006E067E" w:rsidP="006E067E">
      <w:pPr>
        <w:tabs>
          <w:tab w:val="left" w:pos="1134"/>
          <w:tab w:val="left" w:pos="1560"/>
        </w:tabs>
        <w:ind w:left="851"/>
        <w:jc w:val="both"/>
        <w:rPr>
          <w:szCs w:val="20"/>
        </w:rPr>
      </w:pPr>
      <w:r w:rsidRPr="00975271">
        <w:rPr>
          <w:szCs w:val="20"/>
        </w:rPr>
        <w:t>10.1</w:t>
      </w:r>
      <w:r w:rsidRPr="00E46903">
        <w:rPr>
          <w:szCs w:val="20"/>
        </w:rPr>
        <w:t>.</w:t>
      </w:r>
      <w:r w:rsidRPr="00E46903">
        <w:rPr>
          <w:b/>
          <w:szCs w:val="20"/>
        </w:rPr>
        <w:t xml:space="preserve"> Komisija atmeta pasiūlymą, jeigu</w:t>
      </w:r>
      <w:r w:rsidRPr="00E46903">
        <w:rPr>
          <w:szCs w:val="20"/>
        </w:rPr>
        <w:t>:</w:t>
      </w:r>
    </w:p>
    <w:p w14:paraId="5F03581F" w14:textId="69A1ABA4" w:rsidR="00E02FF2" w:rsidRPr="00E02FF2" w:rsidRDefault="00E02FF2">
      <w:pPr>
        <w:pStyle w:val="Sraopastraipa"/>
        <w:numPr>
          <w:ilvl w:val="2"/>
          <w:numId w:val="23"/>
        </w:numPr>
        <w:tabs>
          <w:tab w:val="left" w:pos="851"/>
          <w:tab w:val="left" w:pos="1560"/>
        </w:tabs>
        <w:ind w:left="0" w:firstLine="851"/>
        <w:jc w:val="both"/>
      </w:pPr>
      <w:r w:rsidRPr="00E02FF2">
        <w:rPr>
          <w:rFonts w:cstheme="minorHAnsi"/>
        </w:rPr>
        <w:t>tiekėjas Komisijos prašymu nepratęsia pasiūlymo galiojimo;</w:t>
      </w:r>
      <w:r w:rsidRPr="00E02FF2">
        <w:rPr>
          <w:szCs w:val="20"/>
        </w:rPr>
        <w:t xml:space="preserve"> </w:t>
      </w:r>
    </w:p>
    <w:p w14:paraId="1E588471" w14:textId="77777777" w:rsidR="00E02FF2" w:rsidRPr="0048740B" w:rsidRDefault="00E02FF2">
      <w:pPr>
        <w:pStyle w:val="Sraopastraipa"/>
        <w:numPr>
          <w:ilvl w:val="2"/>
          <w:numId w:val="23"/>
        </w:numPr>
        <w:tabs>
          <w:tab w:val="left" w:pos="851"/>
          <w:tab w:val="left" w:pos="1560"/>
        </w:tabs>
        <w:ind w:left="0" w:firstLine="851"/>
        <w:jc w:val="both"/>
        <w:rPr>
          <w:szCs w:val="20"/>
        </w:rPr>
      </w:pPr>
      <w:bookmarkStart w:id="2" w:name="_Hlk135147893"/>
      <w:r w:rsidRPr="0048740B">
        <w:rPr>
          <w:color w:val="000000" w:themeColor="text1"/>
        </w:rPr>
        <w:t>tiekėjas i</w:t>
      </w:r>
      <w:r w:rsidRPr="0048740B">
        <w:t xml:space="preserve">ki susipažinimo su pasiūlymais </w:t>
      </w:r>
      <w:r w:rsidRPr="0048740B">
        <w:rPr>
          <w:color w:val="000000" w:themeColor="text1"/>
        </w:rPr>
        <w:t xml:space="preserve">pradžios nepateikė pasiūlymo iššifravimo slaptažodžio; </w:t>
      </w:r>
    </w:p>
    <w:bookmarkEnd w:id="2"/>
    <w:p w14:paraId="44DD9B19" w14:textId="77777777" w:rsidR="00E02FF2" w:rsidRPr="0048740B" w:rsidRDefault="00E02FF2">
      <w:pPr>
        <w:pStyle w:val="Sraopastraipa"/>
        <w:numPr>
          <w:ilvl w:val="2"/>
          <w:numId w:val="23"/>
        </w:numPr>
        <w:tabs>
          <w:tab w:val="left" w:pos="851"/>
          <w:tab w:val="left" w:pos="1560"/>
        </w:tabs>
        <w:ind w:left="0" w:firstLine="851"/>
        <w:jc w:val="both"/>
        <w:rPr>
          <w:szCs w:val="20"/>
        </w:rPr>
      </w:pPr>
      <w:r w:rsidRPr="0048740B">
        <w:rPr>
          <w:rFonts w:cstheme="minorHAnsi"/>
        </w:rPr>
        <w:t>tiekėjas turi būti pašalintas vadovaujantis šių pirkimo dokumentų nuostatomis dėl pašalinimo pagrindų, taip pat ir tais atvejais, kai tiekėjas remiasi ūkio subjekto pajėgumais, arba pasitelkia subtiekėją ir jiems pagal pirkimo dokumentus</w:t>
      </w:r>
      <w:r>
        <w:rPr>
          <w:rFonts w:cstheme="minorHAnsi"/>
        </w:rPr>
        <w:t xml:space="preserve"> </w:t>
      </w:r>
      <w:r w:rsidRPr="0048740B">
        <w:rPr>
          <w:rFonts w:cstheme="minorHAnsi"/>
        </w:rPr>
        <w:t xml:space="preserve">keliami reikalavimai dėl pašalinimo pagrindų, tačiau ūkio subjekto ar subtiekėjo </w:t>
      </w:r>
      <w:r w:rsidRPr="0048740B">
        <w:rPr>
          <w:rFonts w:cstheme="minorHAnsi"/>
          <w:color w:val="000000"/>
        </w:rPr>
        <w:t>padėtis atitinka nustatytus pašalinimo pagrindus ir perkančiosios organizacijos nurodymu tiekėjas nepakeitė šio ūkio subjekto ar subtiekėjo į pašalinimo pagrindų neturintį ūkio subjektą;</w:t>
      </w:r>
    </w:p>
    <w:p w14:paraId="0493E2D4"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6E067E">
        <w:rPr>
          <w:rFonts w:cstheme="minorHAnsi"/>
        </w:rPr>
        <w:t>tiekėjas neatitinka pirkimo dokumentuose nustatyto kvalifikacijos reikalavimo ir (ar)</w:t>
      </w:r>
      <w:r>
        <w:rPr>
          <w:rFonts w:cstheme="minorHAnsi"/>
        </w:rPr>
        <w:t xml:space="preserve"> </w:t>
      </w:r>
      <w:r w:rsidRPr="006E067E">
        <w:rPr>
          <w:rFonts w:cstheme="minorHAnsi"/>
        </w:rPr>
        <w:t xml:space="preserve">aplinkos apsaugos vadybos sistemos standarto ir (ar) ūkio subjektas, kurio pajėgumais remiasi tiekėjas, netenkina </w:t>
      </w:r>
      <w:r w:rsidRPr="006E067E">
        <w:rPr>
          <w:rFonts w:cstheme="minorHAnsi"/>
          <w:color w:val="000000"/>
        </w:rPr>
        <w:t xml:space="preserve">jam keliamų kvalifikacijos reikalavimų ir perkančiosios organizacijos nurodymu nebuvo pakeistas į reikalavimus </w:t>
      </w:r>
      <w:r w:rsidRPr="00607299">
        <w:rPr>
          <w:rFonts w:cstheme="minorHAnsi"/>
          <w:color w:val="000000"/>
        </w:rPr>
        <w:t xml:space="preserve">atitinkantį ūkio </w:t>
      </w:r>
      <w:r w:rsidRPr="00587C5A">
        <w:rPr>
          <w:rFonts w:cstheme="minorHAnsi"/>
          <w:color w:val="000000"/>
        </w:rPr>
        <w:t>subjektą, taip pat, jei tiekėjas neatitinka kitų pirkimo sąlygose nustatytų reikalavimų tiekėjui;</w:t>
      </w:r>
    </w:p>
    <w:p w14:paraId="3871A333"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rPr>
          <w:rFonts w:cstheme="minorHAnsi"/>
          <w:color w:val="000000"/>
        </w:rPr>
        <w:t xml:space="preserve">tiekėjas </w:t>
      </w:r>
      <w:r w:rsidRPr="00587C5A">
        <w:t>per perkančiosios organizacijos nustatytą terminą nepatikslino, nepapildė, nepaaiškino savo pasiūlymo;</w:t>
      </w:r>
    </w:p>
    <w:p w14:paraId="7A8EC09A"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t>tiekėjas per perkančiosios organizacijos nustatytą terminą patikslino, papildė, paaiškino pasiūlymą ir tai lėmė esminį jo pasiūlymo pakeitimą;</w:t>
      </w:r>
    </w:p>
    <w:p w14:paraId="517FD56C"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t xml:space="preserve">pasiūlymas neatitinka pirkimo dokumentų reikalavimų ir jo trūkumai negali būti ištaisyti vadovaujantis </w:t>
      </w:r>
      <w:r w:rsidRPr="00587C5A">
        <w:rPr>
          <w:color w:val="000000"/>
        </w:rPr>
        <w:t>Viešųjų pirkimų tarnybos nustatytomis taisyklėmis</w:t>
      </w:r>
      <w:r w:rsidRPr="00587C5A">
        <w:rPr>
          <w:rStyle w:val="Puslapioinaosnuoroda"/>
          <w:rFonts w:eastAsia="Calibri"/>
        </w:rPr>
        <w:footnoteReference w:id="3"/>
      </w:r>
      <w:r w:rsidRPr="00587C5A">
        <w:rPr>
          <w:color w:val="000000"/>
        </w:rPr>
        <w:t>.</w:t>
      </w:r>
    </w:p>
    <w:p w14:paraId="302B6547" w14:textId="77777777" w:rsidR="00E02FF2" w:rsidRPr="0048740B" w:rsidRDefault="00E02FF2">
      <w:pPr>
        <w:pStyle w:val="Sraopastraipa"/>
        <w:numPr>
          <w:ilvl w:val="2"/>
          <w:numId w:val="23"/>
        </w:numPr>
        <w:tabs>
          <w:tab w:val="left" w:pos="851"/>
          <w:tab w:val="left" w:pos="1560"/>
        </w:tabs>
        <w:ind w:left="0" w:firstLine="851"/>
        <w:jc w:val="both"/>
        <w:rPr>
          <w:szCs w:val="20"/>
        </w:rPr>
      </w:pPr>
      <w:r w:rsidRPr="00607299">
        <w:rPr>
          <w:szCs w:val="20"/>
        </w:rPr>
        <w:t>pasiūlyme nurodyta kaina buvo per didelė ir perkančiajai organizacijai nepriimtin</w:t>
      </w:r>
      <w:r>
        <w:rPr>
          <w:szCs w:val="20"/>
        </w:rPr>
        <w:t>a</w:t>
      </w:r>
      <w:r w:rsidRPr="00607299">
        <w:rPr>
          <w:szCs w:val="20"/>
        </w:rPr>
        <w:t xml:space="preserve">, </w:t>
      </w:r>
      <w:r w:rsidRPr="00607299">
        <w:t xml:space="preserve">išskyrus VPĮ 45 straipsnio 1 dalies 5 punkte numatytus atvejus. </w:t>
      </w:r>
      <w:r w:rsidRPr="7039AFED">
        <w:t xml:space="preserve">Jeigu šiuo pagrindu atmetamas ekonomiškai naudingiausias pasiūlymas, </w:t>
      </w:r>
      <w:r w:rsidRPr="000769E6">
        <w:t xml:space="preserve">o </w:t>
      </w:r>
      <w:r w:rsidRPr="0048740B">
        <w:rPr>
          <w:color w:val="000000"/>
        </w:rPr>
        <w:t>perkančioji organizacija pirkimo dokumentuose nėra nurodžiusi pirkimui skirtų lėšų sumos,</w:t>
      </w:r>
      <w:r w:rsidRPr="000769E6">
        <w:t xml:space="preserve"> </w:t>
      </w:r>
      <w:r w:rsidRPr="7039AFED">
        <w:t>kiti pasiūlymai negali būti nustatyti laimėjusiais;</w:t>
      </w:r>
    </w:p>
    <w:p w14:paraId="0BD934DB" w14:textId="77777777" w:rsidR="00E02FF2" w:rsidRDefault="00E02FF2">
      <w:pPr>
        <w:pStyle w:val="Sraopastraipa"/>
        <w:numPr>
          <w:ilvl w:val="2"/>
          <w:numId w:val="23"/>
        </w:numPr>
        <w:tabs>
          <w:tab w:val="left" w:pos="851"/>
          <w:tab w:val="left" w:pos="1560"/>
        </w:tabs>
        <w:ind w:left="0" w:firstLine="851"/>
        <w:jc w:val="both"/>
        <w:rPr>
          <w:szCs w:val="20"/>
        </w:rPr>
      </w:pPr>
      <w:r w:rsidRPr="00607299">
        <w:rPr>
          <w:szCs w:val="20"/>
        </w:rPr>
        <w:t>dalyvis nepateikė tinkamų pasiūlytos neįprastai mažos kainos pagrįstumo įrodymų;</w:t>
      </w:r>
    </w:p>
    <w:p w14:paraId="26CD63CB" w14:textId="77777777" w:rsidR="00E02FF2" w:rsidRPr="0048740B" w:rsidRDefault="00E02FF2">
      <w:pPr>
        <w:pStyle w:val="Sraopastraipa"/>
        <w:numPr>
          <w:ilvl w:val="2"/>
          <w:numId w:val="23"/>
        </w:numPr>
        <w:tabs>
          <w:tab w:val="left" w:pos="851"/>
          <w:tab w:val="left" w:pos="1560"/>
          <w:tab w:val="left" w:pos="1701"/>
        </w:tabs>
        <w:ind w:left="0" w:firstLine="851"/>
        <w:jc w:val="both"/>
        <w:rPr>
          <w:szCs w:val="20"/>
        </w:rPr>
      </w:pPr>
      <w:r w:rsidRPr="7039AFED">
        <w:t>pasiūlymas, kuriame nurodyta neįprastai maža kaina, neatitinka VPĮ 17 straipsnio 2 dalies 2 punkte nurodytų aplinkos apsaugos, socialinės ir darbo teisės įpareigojimų;</w:t>
      </w:r>
    </w:p>
    <w:p w14:paraId="307A18FF" w14:textId="77777777" w:rsidR="00E02FF2" w:rsidRPr="00E46903" w:rsidRDefault="00E02FF2">
      <w:pPr>
        <w:pStyle w:val="Sraopastraipa"/>
        <w:numPr>
          <w:ilvl w:val="2"/>
          <w:numId w:val="23"/>
        </w:numPr>
        <w:tabs>
          <w:tab w:val="left" w:pos="851"/>
          <w:tab w:val="left" w:pos="1560"/>
          <w:tab w:val="left" w:pos="1701"/>
        </w:tabs>
        <w:ind w:left="0" w:firstLine="851"/>
        <w:jc w:val="both"/>
        <w:rPr>
          <w:szCs w:val="20"/>
        </w:rPr>
      </w:pPr>
      <w:r w:rsidRPr="7039AFED">
        <w:lastRenderedPageBreak/>
        <w:t>pasiūlyme neįprastai maž</w:t>
      </w:r>
      <w:r>
        <w:t>a</w:t>
      </w:r>
      <w:r w:rsidRPr="7039AFED">
        <w:t xml:space="preserve"> kain</w:t>
      </w:r>
      <w:r>
        <w:t>a</w:t>
      </w:r>
      <w:r w:rsidRPr="7039AFED">
        <w:t xml:space="preserve"> pasiūlyt</w:t>
      </w:r>
      <w:r>
        <w:t>a</w:t>
      </w:r>
      <w:r w:rsidRPr="7039AFED">
        <w:t xml:space="preserve">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w:t>
      </w:r>
      <w:r w:rsidRPr="00E46903">
        <w:t>pagalba laikoma bet kuri priemonė, atitinkanti Sutarties dėl Europos Sąjungos veikimo 107 straipsnio 1 dalyje nustatytus kriterijus;</w:t>
      </w:r>
    </w:p>
    <w:p w14:paraId="571DB598" w14:textId="77777777" w:rsidR="00E02FF2" w:rsidRPr="00E46903" w:rsidRDefault="00E02FF2">
      <w:pPr>
        <w:pStyle w:val="Sraopastraipa"/>
        <w:numPr>
          <w:ilvl w:val="2"/>
          <w:numId w:val="23"/>
        </w:numPr>
        <w:tabs>
          <w:tab w:val="left" w:pos="851"/>
          <w:tab w:val="left" w:pos="1560"/>
          <w:tab w:val="left" w:pos="1701"/>
        </w:tabs>
        <w:ind w:left="0" w:firstLine="851"/>
        <w:jc w:val="both"/>
        <w:rPr>
          <w:szCs w:val="20"/>
        </w:rPr>
      </w:pPr>
      <w:r w:rsidRPr="00E46903">
        <w:t xml:space="preserve">paaiškėja, kad ekonomiškai naudingiausią pasiūlymą pateikusio tiekėjo pasiūlymas neatitinka VPĮ 17 straipsnio 2 dalies 2 punkte nurodytų aplinkos apsaugos, socialinės ir darbo teisės įpareigojimų; </w:t>
      </w:r>
    </w:p>
    <w:p w14:paraId="29CC6295" w14:textId="372B0544" w:rsidR="00E02FF2" w:rsidRPr="00E46903" w:rsidRDefault="00E02FF2">
      <w:pPr>
        <w:pStyle w:val="Sraopastraipa"/>
        <w:numPr>
          <w:ilvl w:val="2"/>
          <w:numId w:val="23"/>
        </w:numPr>
        <w:tabs>
          <w:tab w:val="left" w:pos="851"/>
          <w:tab w:val="left" w:pos="1560"/>
          <w:tab w:val="left" w:pos="1701"/>
        </w:tabs>
        <w:ind w:left="0" w:firstLine="851"/>
        <w:jc w:val="both"/>
      </w:pPr>
      <w:r w:rsidRPr="00E46903">
        <w:t>netenkinami pirkimo sąlygose nustatyti reikalavimai, susiję su nacionaliniu saugumu (</w:t>
      </w:r>
      <w:r w:rsidR="00AE16B5" w:rsidRPr="00E46903">
        <w:t>šiuo atveju netaikoma</w:t>
      </w:r>
      <w:r w:rsidRPr="00E46903">
        <w:t>);</w:t>
      </w:r>
    </w:p>
    <w:p w14:paraId="28CBADF2" w14:textId="565CF2D8" w:rsidR="003B2740" w:rsidRPr="00E46903" w:rsidRDefault="00E02FF2">
      <w:pPr>
        <w:pStyle w:val="Sraopastraipa"/>
        <w:numPr>
          <w:ilvl w:val="2"/>
          <w:numId w:val="23"/>
        </w:numPr>
        <w:tabs>
          <w:tab w:val="left" w:pos="851"/>
          <w:tab w:val="left" w:pos="1560"/>
          <w:tab w:val="left" w:pos="1701"/>
        </w:tabs>
        <w:ind w:left="0" w:firstLine="851"/>
        <w:jc w:val="both"/>
      </w:pPr>
      <w:r w:rsidRPr="00E46903">
        <w:t>tiekėjas neatitinka Reglamente</w:t>
      </w:r>
      <w:r w:rsidR="003B2740" w:rsidRPr="00E46903">
        <w:rPr>
          <w:rStyle w:val="Puslapioinaosnuoroda"/>
        </w:rPr>
        <w:footnoteReference w:id="4"/>
      </w:r>
      <w:r w:rsidRPr="00E46903">
        <w:t xml:space="preserve"> nustatytų reikalavimų</w:t>
      </w:r>
      <w:r w:rsidR="003B2740" w:rsidRPr="00E46903">
        <w:t xml:space="preserve"> (</w:t>
      </w:r>
      <w:r w:rsidR="00AE16B5" w:rsidRPr="00E46903">
        <w:t>šiuo atveju netaikoma</w:t>
      </w:r>
      <w:r w:rsidR="003B2740" w:rsidRPr="00E46903">
        <w:t>)</w:t>
      </w:r>
      <w:r w:rsidRPr="00E46903">
        <w:t>;</w:t>
      </w:r>
    </w:p>
    <w:p w14:paraId="03D082E4" w14:textId="77777777" w:rsidR="00E02FF2" w:rsidRPr="00E46903" w:rsidRDefault="00E02FF2">
      <w:pPr>
        <w:pStyle w:val="Sraopastraipa"/>
        <w:numPr>
          <w:ilvl w:val="2"/>
          <w:numId w:val="23"/>
        </w:numPr>
        <w:tabs>
          <w:tab w:val="left" w:pos="851"/>
          <w:tab w:val="left" w:pos="1560"/>
          <w:tab w:val="left" w:pos="1701"/>
        </w:tabs>
        <w:ind w:left="0" w:firstLine="851"/>
        <w:jc w:val="both"/>
      </w:pPr>
      <w:r w:rsidRPr="00E46903">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740E2DE3" w14:textId="2D1F90C2" w:rsidR="00E02FF2" w:rsidRPr="005445F6" w:rsidRDefault="00E02FF2">
      <w:pPr>
        <w:pStyle w:val="Sraopastraipa"/>
        <w:numPr>
          <w:ilvl w:val="2"/>
          <w:numId w:val="23"/>
        </w:numPr>
        <w:tabs>
          <w:tab w:val="left" w:pos="851"/>
          <w:tab w:val="left" w:pos="1560"/>
          <w:tab w:val="left" w:pos="1701"/>
        </w:tabs>
        <w:ind w:left="0" w:firstLine="851"/>
        <w:jc w:val="both"/>
      </w:pPr>
      <w:r w:rsidRPr="0048740B">
        <w:rPr>
          <w:color w:val="000000"/>
        </w:rPr>
        <w:t>tiekėjas neturi reikalaujamo profesinio pajėgumo, kai perkančioji organizacija nustato tiekėjo interesų konfliktą, galintį neigiamai paveikti sutarties vykdymą.</w:t>
      </w:r>
    </w:p>
    <w:p w14:paraId="3BA30059" w14:textId="589305B2" w:rsidR="005B6578" w:rsidRPr="004A271E" w:rsidRDefault="006E067E">
      <w:pPr>
        <w:pStyle w:val="Sraopastraipa"/>
        <w:numPr>
          <w:ilvl w:val="1"/>
          <w:numId w:val="23"/>
        </w:numPr>
        <w:tabs>
          <w:tab w:val="left" w:pos="1418"/>
        </w:tabs>
        <w:suppressAutoHyphens w:val="0"/>
        <w:autoSpaceDN/>
        <w:ind w:left="0" w:firstLine="851"/>
        <w:contextualSpacing/>
        <w:jc w:val="both"/>
        <w:textAlignment w:val="auto"/>
        <w:rPr>
          <w:szCs w:val="20"/>
        </w:rPr>
      </w:pPr>
      <w:r w:rsidRPr="00AC16A9">
        <w:rPr>
          <w:szCs w:val="20"/>
        </w:rPr>
        <w:t>Komisija, atmetusi dalyvio pasiūlymą šiame skyriuje numatytais pagrindais, nevėliau,</w:t>
      </w:r>
      <w:r w:rsidRPr="006E067E">
        <w:rPr>
          <w:szCs w:val="20"/>
        </w:rPr>
        <w:t xml:space="preserve"> kaip per 5 darbo dienas praneša dalyviui apie pasiūlymo atmetimą. </w:t>
      </w:r>
    </w:p>
    <w:p w14:paraId="6458F613" w14:textId="77777777" w:rsidR="00D4688C" w:rsidRPr="00D4688C" w:rsidRDefault="00D4688C">
      <w:pPr>
        <w:pStyle w:val="Sraopastraipa"/>
        <w:numPr>
          <w:ilvl w:val="1"/>
          <w:numId w:val="23"/>
        </w:numPr>
        <w:tabs>
          <w:tab w:val="left" w:pos="1418"/>
        </w:tabs>
        <w:suppressAutoHyphens w:val="0"/>
        <w:autoSpaceDN/>
        <w:ind w:left="0" w:firstLine="851"/>
        <w:contextualSpacing/>
        <w:jc w:val="both"/>
        <w:textAlignment w:val="auto"/>
        <w:rPr>
          <w:szCs w:val="20"/>
        </w:rPr>
      </w:pPr>
      <w:r w:rsidRPr="00D4688C">
        <w:rPr>
          <w:color w:val="000000"/>
          <w:lang w:eastAsia="lt-LT"/>
        </w:rPr>
        <w:t>Perkančioji organizacija, gavusi dalyvio raštu pateiktą prašymą, ne vėliau kaip per 15 dienų nuo jo gavimo dienos išsamiai pateikia šią informaciją:</w:t>
      </w:r>
      <w:r>
        <w:t xml:space="preserve"> </w:t>
      </w:r>
    </w:p>
    <w:p w14:paraId="3B275112" w14:textId="77777777" w:rsidR="00D4688C" w:rsidRDefault="00D4688C" w:rsidP="00B91A42">
      <w:pPr>
        <w:tabs>
          <w:tab w:val="left" w:pos="851"/>
        </w:tabs>
        <w:suppressAutoHyphens w:val="0"/>
        <w:autoSpaceDN/>
        <w:contextualSpacing/>
        <w:jc w:val="both"/>
        <w:textAlignment w:val="auto"/>
        <w:rPr>
          <w:szCs w:val="20"/>
        </w:rPr>
      </w:pPr>
      <w:r>
        <w:rPr>
          <w:rFonts w:eastAsia="Calibri"/>
        </w:rPr>
        <w:tab/>
      </w:r>
      <w:r w:rsidRPr="00D4688C">
        <w:rPr>
          <w:rFonts w:eastAsia="Calibri"/>
        </w:rPr>
        <w:t xml:space="preserve">1) dalyviui, kurio pasiūlymas nebuvo atmestas, – </w:t>
      </w:r>
      <w:r w:rsidRPr="00D4688C">
        <w:rPr>
          <w:color w:val="000000"/>
        </w:rPr>
        <w:t xml:space="preserve">laimėjusio pasiūlymo charakteristikas ir santykinius pranašumus, </w:t>
      </w:r>
      <w:r w:rsidRPr="00D4688C">
        <w:rPr>
          <w:bCs/>
          <w:color w:val="000000"/>
        </w:rPr>
        <w:t>įskaitant kainą</w:t>
      </w:r>
      <w:r w:rsidRPr="00D4688C">
        <w:rPr>
          <w:color w:val="000000"/>
        </w:rPr>
        <w:t>, dėl kurių šis pasiūlymas buvo pripažintas geriausiu, taip pat šį pasiūlymą pateikusio dalyvio ar sutarties šalių pavadinimus;</w:t>
      </w:r>
      <w:r>
        <w:t xml:space="preserve"> </w:t>
      </w:r>
    </w:p>
    <w:p w14:paraId="008E24BE" w14:textId="2F878503" w:rsidR="002F5D54" w:rsidRPr="00BB2B2A" w:rsidRDefault="00D4688C" w:rsidP="00BB2B2A">
      <w:pPr>
        <w:suppressAutoHyphens w:val="0"/>
        <w:autoSpaceDN/>
        <w:ind w:firstLine="851"/>
        <w:contextualSpacing/>
        <w:jc w:val="both"/>
        <w:textAlignment w:val="auto"/>
        <w:rPr>
          <w:szCs w:val="20"/>
        </w:rPr>
      </w:pPr>
      <w:r>
        <w:rPr>
          <w:rFonts w:eastAsia="Calibri"/>
        </w:rPr>
        <w:t xml:space="preserve">2) dalyviui, kurio pasiūlymas buvo atmestas, – pasiūlymo atmetimo priežastis, įskaitant, jeigu taikoma, informaciją apie tai, kad buvo remtasi VPĮ </w:t>
      </w:r>
      <w:r w:rsidR="00C950DB">
        <w:rPr>
          <w:rFonts w:eastAsia="Calibri"/>
        </w:rPr>
        <w:t>4</w:t>
      </w:r>
      <w:r>
        <w:rPr>
          <w:rFonts w:eastAsia="Calibri"/>
        </w:rPr>
        <w:t xml:space="preserve">5 straipsnio </w:t>
      </w:r>
      <w:r w:rsidR="00C950DB">
        <w:rPr>
          <w:rFonts w:eastAsia="Calibri"/>
        </w:rPr>
        <w:t>4</w:t>
      </w:r>
      <w:r>
        <w:rPr>
          <w:rFonts w:eastAsia="Calibri"/>
        </w:rPr>
        <w:t xml:space="preserve"> dalies nuostatomis, </w:t>
      </w:r>
      <w:r>
        <w:t>o VPĮ 37 straipsnio 6 ir 7 dalyse nurodytais atvejais</w:t>
      </w:r>
      <w:r>
        <w:rPr>
          <w:rFonts w:eastAsia="Calibri"/>
        </w:rPr>
        <w:t xml:space="preserve"> – taip pat priežastis, dėl kurių priimtas sprendimas dėl nelygiavertiškumo arba sprendimas, kad paslaugos ar darbai neatitinka nurodyto rezultatų apibūdinimo ar funkcinių reikalavimų.</w:t>
      </w:r>
    </w:p>
    <w:p w14:paraId="6B4E15E2" w14:textId="07948214" w:rsidR="007A517B" w:rsidRPr="00C81166" w:rsidRDefault="003F7A22">
      <w:pPr>
        <w:pStyle w:val="Sraopastraipa"/>
        <w:widowControl w:val="0"/>
        <w:numPr>
          <w:ilvl w:val="0"/>
          <w:numId w:val="19"/>
        </w:numPr>
        <w:autoSpaceDE w:val="0"/>
        <w:adjustRightInd w:val="0"/>
        <w:spacing w:before="120" w:after="120"/>
        <w:jc w:val="center"/>
        <w:textAlignment w:val="auto"/>
        <w:rPr>
          <w:rFonts w:eastAsia="Calibri"/>
          <w:b/>
          <w:bCs/>
          <w:lang w:eastAsia="lt-LT"/>
        </w:rPr>
      </w:pPr>
      <w:r w:rsidRPr="00C81166">
        <w:rPr>
          <w:rFonts w:eastAsia="Calibri"/>
          <w:b/>
          <w:lang w:eastAsia="lt-LT"/>
        </w:rPr>
        <w:t>TIEKĖJŲ PAŠALINIMO PAGRINDAI</w:t>
      </w:r>
      <w:r w:rsidR="00C81166" w:rsidRPr="00C81166">
        <w:rPr>
          <w:rFonts w:eastAsia="Calibri"/>
          <w:b/>
          <w:lang w:eastAsia="lt-LT"/>
        </w:rPr>
        <w:t xml:space="preserve">, </w:t>
      </w:r>
      <w:r w:rsidRPr="00C81166">
        <w:rPr>
          <w:rFonts w:eastAsia="Calibri"/>
          <w:b/>
          <w:lang w:eastAsia="lt-LT"/>
        </w:rPr>
        <w:t>KVALIFIKACIJOS REIKALAVI</w:t>
      </w:r>
      <w:r w:rsidR="00985D92" w:rsidRPr="00C81166">
        <w:rPr>
          <w:rFonts w:eastAsia="Calibri"/>
          <w:b/>
          <w:lang w:eastAsia="lt-LT"/>
        </w:rPr>
        <w:t>MAI</w:t>
      </w:r>
      <w:r w:rsidR="00C81166" w:rsidRPr="00C81166">
        <w:rPr>
          <w:rFonts w:eastAsia="Calibri"/>
          <w:b/>
          <w:lang w:eastAsia="lt-LT"/>
        </w:rPr>
        <w:t xml:space="preserve"> </w:t>
      </w:r>
      <w:r w:rsidR="00C81166" w:rsidRPr="00C81166">
        <w:rPr>
          <w:b/>
          <w:bCs/>
          <w:lang w:eastAsia="lt-LT"/>
        </w:rPr>
        <w:t>IR REIKALAUJAMI APLINKOS APSAUGOS VADYBOS SISTEMŲ</w:t>
      </w:r>
      <w:r w:rsidR="00C81166" w:rsidRPr="002D5FD5">
        <w:rPr>
          <w:b/>
          <w:bCs/>
          <w:lang w:eastAsia="lt-LT"/>
        </w:rPr>
        <w:t xml:space="preserve"> STANDARTAI</w:t>
      </w:r>
    </w:p>
    <w:p w14:paraId="0C5D8A37" w14:textId="2A8F2518" w:rsidR="00D873F1" w:rsidRPr="00EF411F" w:rsidRDefault="004B0ECE">
      <w:pPr>
        <w:widowControl w:val="0"/>
        <w:numPr>
          <w:ilvl w:val="0"/>
          <w:numId w:val="22"/>
        </w:numPr>
        <w:tabs>
          <w:tab w:val="left" w:pos="1418"/>
        </w:tabs>
        <w:suppressAutoHyphens w:val="0"/>
        <w:autoSpaceDE w:val="0"/>
        <w:adjustRightInd w:val="0"/>
        <w:ind w:left="0" w:firstLine="851"/>
        <w:jc w:val="both"/>
        <w:textAlignment w:val="auto"/>
        <w:rPr>
          <w:bCs/>
          <w:szCs w:val="20"/>
        </w:rPr>
      </w:pPr>
      <w:r w:rsidRPr="00357097">
        <w:rPr>
          <w:szCs w:val="20"/>
        </w:rPr>
        <w:t>Tiekėjai, dalyvaujantys pirkime, turi neturėti pašalinimo pagrindų</w:t>
      </w:r>
      <w:r w:rsidR="00175EB8">
        <w:rPr>
          <w:szCs w:val="20"/>
        </w:rPr>
        <w:t xml:space="preserve">, </w:t>
      </w:r>
      <w:r w:rsidRPr="00357097">
        <w:rPr>
          <w:szCs w:val="20"/>
        </w:rPr>
        <w:t xml:space="preserve">atitikti nustatytus kvalifikacijos </w:t>
      </w:r>
      <w:r w:rsidR="00175EB8">
        <w:rPr>
          <w:szCs w:val="20"/>
        </w:rPr>
        <w:t xml:space="preserve">reikalavimus </w:t>
      </w:r>
      <w:r w:rsidR="00175EB8">
        <w:rPr>
          <w:bCs/>
          <w:szCs w:val="20"/>
        </w:rPr>
        <w:t xml:space="preserve">ir (arba) </w:t>
      </w:r>
      <w:r w:rsidR="00175EB8" w:rsidRPr="00175EB8">
        <w:rPr>
          <w:rFonts w:cstheme="minorHAnsi"/>
          <w:bCs/>
        </w:rPr>
        <w:t>reikalavimams dėl aplinkos apsaugos vadybos sistemos standartų laikymosi</w:t>
      </w:r>
      <w:r w:rsidR="00175EB8">
        <w:rPr>
          <w:bCs/>
          <w:szCs w:val="20"/>
        </w:rPr>
        <w:t xml:space="preserve"> </w:t>
      </w:r>
      <w:r w:rsidRPr="00175EB8">
        <w:rPr>
          <w:szCs w:val="20"/>
        </w:rPr>
        <w:t xml:space="preserve">ir kartu su pasiūlymu pateikti („prisegti“) pirkimo dokumentų </w:t>
      </w:r>
      <w:r w:rsidR="00B872CD">
        <w:rPr>
          <w:szCs w:val="20"/>
        </w:rPr>
        <w:t>4</w:t>
      </w:r>
      <w:r w:rsidRPr="00175EB8">
        <w:rPr>
          <w:szCs w:val="20"/>
        </w:rPr>
        <w:t xml:space="preserve"> priede pateiktą EBVPD. </w:t>
      </w:r>
      <w:r w:rsidRPr="00175EB8">
        <w:rPr>
          <w:bCs/>
          <w:szCs w:val="20"/>
        </w:rPr>
        <w:t xml:space="preserve">Perkančioji organizacija atitiktį kvalifikaciniams reikalavimams </w:t>
      </w:r>
      <w:r w:rsidR="00497F75" w:rsidRPr="00175EB8">
        <w:rPr>
          <w:rFonts w:cstheme="minorHAnsi"/>
          <w:bCs/>
        </w:rPr>
        <w:t>(</w:t>
      </w:r>
      <w:r w:rsidR="00497F75" w:rsidRPr="00175EB8">
        <w:rPr>
          <w:rFonts w:cstheme="minorHAnsi"/>
          <w:bCs/>
          <w:i/>
          <w:iCs/>
        </w:rPr>
        <w:t>jeigu taikoma</w:t>
      </w:r>
      <w:r w:rsidR="00AF5580" w:rsidRPr="00175EB8">
        <w:rPr>
          <w:rFonts w:cstheme="minorHAnsi"/>
          <w:bCs/>
          <w:i/>
          <w:iCs/>
        </w:rPr>
        <w:t>; žr. 11.10 punktą</w:t>
      </w:r>
      <w:r w:rsidR="00497F75" w:rsidRPr="00175EB8">
        <w:rPr>
          <w:rFonts w:cstheme="minorHAnsi"/>
          <w:bCs/>
        </w:rPr>
        <w:t xml:space="preserve">) </w:t>
      </w:r>
      <w:r w:rsidR="00FD707E" w:rsidRPr="00175EB8">
        <w:rPr>
          <w:rFonts w:cstheme="minorHAnsi"/>
          <w:bCs/>
        </w:rPr>
        <w:t>ir atitiktį reikalavimams dėl aplinkos apsaugos vadybos sistemos standartų laikymosi</w:t>
      </w:r>
      <w:r w:rsidR="00FD707E" w:rsidRPr="00175EB8">
        <w:rPr>
          <w:bCs/>
          <w:szCs w:val="20"/>
        </w:rPr>
        <w:t xml:space="preserve"> (</w:t>
      </w:r>
      <w:r w:rsidR="00FD707E" w:rsidRPr="00175EB8">
        <w:rPr>
          <w:rFonts w:cstheme="minorHAnsi"/>
          <w:bCs/>
          <w:i/>
          <w:iCs/>
        </w:rPr>
        <w:t>jeigu taikoma; žr. 11.11 punktą</w:t>
      </w:r>
      <w:r w:rsidR="00FD707E" w:rsidRPr="00175EB8">
        <w:rPr>
          <w:bCs/>
          <w:szCs w:val="20"/>
        </w:rPr>
        <w:t xml:space="preserve">) </w:t>
      </w:r>
      <w:r w:rsidRPr="00175EB8">
        <w:rPr>
          <w:bCs/>
          <w:szCs w:val="20"/>
        </w:rPr>
        <w:t xml:space="preserve">patvirtinančių dokumentų reikalaus </w:t>
      </w:r>
      <w:r w:rsidRPr="00175EB8">
        <w:rPr>
          <w:b/>
          <w:szCs w:val="20"/>
        </w:rPr>
        <w:t xml:space="preserve">tik iš to tiekėjo, kurio pasiūlymas pagal </w:t>
      </w:r>
      <w:r w:rsidR="00BB2B2A">
        <w:rPr>
          <w:b/>
          <w:szCs w:val="20"/>
        </w:rPr>
        <w:t xml:space="preserve">                               </w:t>
      </w:r>
      <w:r w:rsidRPr="00175EB8">
        <w:rPr>
          <w:b/>
          <w:szCs w:val="20"/>
        </w:rPr>
        <w:t>vertinimo rezultatus galės būti pripažintas laimėjusiu</w:t>
      </w:r>
      <w:r w:rsidR="00EF411F">
        <w:rPr>
          <w:b/>
          <w:szCs w:val="20"/>
        </w:rPr>
        <w:t xml:space="preserve"> </w:t>
      </w:r>
      <w:r w:rsidR="00EF411F" w:rsidRPr="00EF411F">
        <w:rPr>
          <w:bCs/>
          <w:szCs w:val="20"/>
        </w:rPr>
        <w:t>(</w:t>
      </w:r>
      <w:r w:rsidR="00EF411F">
        <w:t>p</w:t>
      </w:r>
      <w:r w:rsidR="00EF411F" w:rsidRPr="00F25224">
        <w:t>ažymų, patvirtinančių tiekėjo pašalinimo pagrindų nebuvimą, perkančioji organizacija gali reikalauti iš tiekėjų tik turėdama pagrįstų abejonių dėl šių tiekėjų patikimumo</w:t>
      </w:r>
      <w:r w:rsidR="00EF411F">
        <w:t>)</w:t>
      </w:r>
      <w:r w:rsidRPr="00EF411F">
        <w:rPr>
          <w:bCs/>
          <w:szCs w:val="20"/>
        </w:rPr>
        <w:t xml:space="preserve">. Jei laimėjęs tiekėjas ketina remtis kito (-ų) ūkio subjekto (-ų) pajėgumais </w:t>
      </w:r>
      <w:r w:rsidRPr="00EF411F">
        <w:rPr>
          <w:rFonts w:eastAsia="Calibri" w:cstheme="minorHAnsi"/>
          <w:bCs/>
        </w:rPr>
        <w:t>pagal VPĮ 49 straipsnį</w:t>
      </w:r>
      <w:r w:rsidRPr="00EF411F">
        <w:rPr>
          <w:bCs/>
          <w:szCs w:val="20"/>
        </w:rPr>
        <w:t xml:space="preserve">, privalės pateikti ir šio (-ių) ūkio subjekto (-ų) atitiktį </w:t>
      </w:r>
      <w:r w:rsidR="00D873F1" w:rsidRPr="00EF411F">
        <w:rPr>
          <w:bCs/>
          <w:szCs w:val="20"/>
        </w:rPr>
        <w:t xml:space="preserve">nurodytiems </w:t>
      </w:r>
      <w:r w:rsidR="00BB2B2A">
        <w:rPr>
          <w:bCs/>
          <w:szCs w:val="20"/>
        </w:rPr>
        <w:t xml:space="preserve">                                            </w:t>
      </w:r>
      <w:r w:rsidRPr="00EF411F">
        <w:rPr>
          <w:bCs/>
          <w:szCs w:val="20"/>
        </w:rPr>
        <w:t>reikalavimams patvirtinančius dokumentus.</w:t>
      </w:r>
    </w:p>
    <w:p w14:paraId="239FD382" w14:textId="2286A6A6" w:rsidR="004B0ECE" w:rsidRPr="00C76848" w:rsidRDefault="004B0ECE">
      <w:pPr>
        <w:widowControl w:val="0"/>
        <w:numPr>
          <w:ilvl w:val="0"/>
          <w:numId w:val="22"/>
        </w:numPr>
        <w:tabs>
          <w:tab w:val="left" w:pos="1560"/>
        </w:tabs>
        <w:suppressAutoHyphens w:val="0"/>
        <w:autoSpaceDE w:val="0"/>
        <w:adjustRightInd w:val="0"/>
        <w:ind w:left="0" w:firstLine="851"/>
        <w:jc w:val="both"/>
        <w:textAlignment w:val="auto"/>
        <w:rPr>
          <w:szCs w:val="20"/>
        </w:rPr>
      </w:pPr>
      <w:r w:rsidRPr="00CD1A81">
        <w:rPr>
          <w:rFonts w:cstheme="minorHAnsi"/>
          <w:b/>
          <w:bCs/>
        </w:rPr>
        <w:t>Atskirą EBVPD pildo</w:t>
      </w:r>
      <w:r w:rsidRPr="00CD1A81">
        <w:rPr>
          <w:rFonts w:cstheme="minorHAnsi"/>
        </w:rPr>
        <w:t>:</w:t>
      </w:r>
    </w:p>
    <w:p w14:paraId="0AFC8021" w14:textId="4ACE4B81" w:rsidR="00C76848" w:rsidRPr="00C76848" w:rsidRDefault="00C76848">
      <w:pPr>
        <w:pStyle w:val="Sraopastraipa"/>
        <w:widowControl w:val="0"/>
        <w:numPr>
          <w:ilvl w:val="2"/>
          <w:numId w:val="24"/>
        </w:numPr>
        <w:tabs>
          <w:tab w:val="left" w:pos="1560"/>
        </w:tabs>
        <w:suppressAutoHyphens w:val="0"/>
        <w:autoSpaceDE w:val="0"/>
        <w:adjustRightInd w:val="0"/>
        <w:ind w:hanging="2463"/>
        <w:contextualSpacing/>
        <w:jc w:val="both"/>
        <w:textAlignment w:val="auto"/>
        <w:rPr>
          <w:szCs w:val="20"/>
        </w:rPr>
      </w:pPr>
      <w:r w:rsidRPr="00C76848">
        <w:rPr>
          <w:rFonts w:eastAsiaTheme="minorHAnsi" w:cstheme="minorHAnsi"/>
          <w:bCs/>
          <w:iCs/>
        </w:rPr>
        <w:t>tiekėjas;</w:t>
      </w:r>
    </w:p>
    <w:p w14:paraId="4C6EB4FE" w14:textId="77777777" w:rsidR="00C76848" w:rsidRPr="00C76848" w:rsidRDefault="00C76848">
      <w:pPr>
        <w:pStyle w:val="Sraopastraipa"/>
        <w:widowControl w:val="0"/>
        <w:numPr>
          <w:ilvl w:val="2"/>
          <w:numId w:val="24"/>
        </w:numPr>
        <w:tabs>
          <w:tab w:val="left" w:pos="1560"/>
        </w:tabs>
        <w:suppressAutoHyphens w:val="0"/>
        <w:autoSpaceDE w:val="0"/>
        <w:adjustRightInd w:val="0"/>
        <w:ind w:hanging="2463"/>
        <w:contextualSpacing/>
        <w:jc w:val="both"/>
        <w:textAlignment w:val="auto"/>
        <w:rPr>
          <w:szCs w:val="20"/>
        </w:rPr>
      </w:pPr>
      <w:r w:rsidRPr="00046784">
        <w:rPr>
          <w:rFonts w:eastAsiaTheme="minorHAnsi" w:cstheme="minorHAnsi"/>
          <w:bCs/>
          <w:iCs/>
        </w:rPr>
        <w:t>kiekvienas tiekėjų grupės narys (jeigu pasiūlymą teikia tiekėjų grupė);</w:t>
      </w:r>
    </w:p>
    <w:p w14:paraId="1FC0F607" w14:textId="10F8A09C" w:rsidR="00C76848" w:rsidRPr="00C76848" w:rsidRDefault="00C76848">
      <w:pPr>
        <w:pStyle w:val="Sraopastraipa"/>
        <w:widowControl w:val="0"/>
        <w:numPr>
          <w:ilvl w:val="2"/>
          <w:numId w:val="24"/>
        </w:numPr>
        <w:tabs>
          <w:tab w:val="left" w:pos="1276"/>
          <w:tab w:val="left" w:pos="1560"/>
        </w:tabs>
        <w:suppressAutoHyphens w:val="0"/>
        <w:autoSpaceDE w:val="0"/>
        <w:adjustRightInd w:val="0"/>
        <w:ind w:left="0" w:firstLine="851"/>
        <w:contextualSpacing/>
        <w:jc w:val="both"/>
        <w:textAlignment w:val="auto"/>
        <w:rPr>
          <w:szCs w:val="20"/>
        </w:rPr>
      </w:pPr>
      <w:r w:rsidRPr="00C76848">
        <w:rPr>
          <w:rFonts w:eastAsiaTheme="minorHAnsi" w:cstheme="minorHAnsi"/>
          <w:bCs/>
          <w:iCs/>
        </w:rPr>
        <w:t>kiekvienas ūkio subjektas, jeigu tiekėjas remiasi jo pajėgumais pagal VPĮ 49 straipsnį</w:t>
      </w:r>
      <w:r>
        <w:rPr>
          <w:rFonts w:eastAsiaTheme="minorHAnsi" w:cstheme="minorHAnsi"/>
          <w:bCs/>
          <w:iCs/>
        </w:rPr>
        <w:t>.</w:t>
      </w:r>
    </w:p>
    <w:p w14:paraId="7AFF0B6E" w14:textId="54B21E7E" w:rsidR="004B0ECE" w:rsidRDefault="004B0ECE">
      <w:pPr>
        <w:pStyle w:val="Sraopastraipa"/>
        <w:widowControl w:val="0"/>
        <w:numPr>
          <w:ilvl w:val="1"/>
          <w:numId w:val="24"/>
        </w:numPr>
        <w:tabs>
          <w:tab w:val="left" w:pos="1276"/>
        </w:tabs>
        <w:autoSpaceDE w:val="0"/>
        <w:adjustRightInd w:val="0"/>
        <w:ind w:left="0" w:firstLine="709"/>
        <w:jc w:val="both"/>
      </w:pPr>
      <w:r w:rsidRPr="00046784">
        <w:t>Perkančioji organizacija netikrina subtiekėjo (-ų), kurių pajėgumais (kvalifikacija) tiekėjas nesiremia, pašalinimo pagrindų.</w:t>
      </w:r>
    </w:p>
    <w:p w14:paraId="7C13F953" w14:textId="77777777" w:rsidR="00ED6D7A" w:rsidRDefault="004B0ECE">
      <w:pPr>
        <w:pStyle w:val="Sraopastraipa"/>
        <w:widowControl w:val="0"/>
        <w:numPr>
          <w:ilvl w:val="1"/>
          <w:numId w:val="24"/>
        </w:numPr>
        <w:tabs>
          <w:tab w:val="left" w:pos="1418"/>
        </w:tabs>
        <w:autoSpaceDE w:val="0"/>
        <w:adjustRightInd w:val="0"/>
        <w:ind w:left="0" w:firstLine="851"/>
        <w:jc w:val="both"/>
      </w:pPr>
      <w:r w:rsidRPr="00046784">
        <w:t xml:space="preserve">Perkančioji organizacija netikrina </w:t>
      </w:r>
      <w:r w:rsidRPr="00C76848">
        <w:rPr>
          <w:rFonts w:eastAsiaTheme="minorHAnsi" w:cstheme="minorHAnsi"/>
          <w:bCs/>
          <w:iCs/>
        </w:rPr>
        <w:t xml:space="preserve">fizinių asmenų (specialistų), </w:t>
      </w:r>
      <w:r w:rsidRPr="00C76848">
        <w:rPr>
          <w:rFonts w:cstheme="minorHAnsi"/>
          <w:iCs/>
        </w:rPr>
        <w:t xml:space="preserve">kurių pajėgumais tiekėjas </w:t>
      </w:r>
      <w:r w:rsidRPr="00BD7104">
        <w:rPr>
          <w:rFonts w:cstheme="minorHAnsi"/>
          <w:iCs/>
        </w:rPr>
        <w:t xml:space="preserve">remiasi pagal VPĮ 49 </w:t>
      </w:r>
      <w:r w:rsidRPr="00E46903">
        <w:rPr>
          <w:rFonts w:cstheme="minorHAnsi"/>
          <w:iCs/>
        </w:rPr>
        <w:t>straipsnį</w:t>
      </w:r>
      <w:r w:rsidRPr="00E46903">
        <w:rPr>
          <w:rFonts w:eastAsiaTheme="minorHAnsi" w:cstheme="minorHAnsi"/>
          <w:bCs/>
          <w:iCs/>
        </w:rPr>
        <w:t xml:space="preserve"> ir kuriuos, pirkimo laimėjimo atveju, tiekėjas ketina įdarbinti, </w:t>
      </w:r>
      <w:r w:rsidRPr="00E46903">
        <w:rPr>
          <w:rFonts w:eastAsiaTheme="minorHAnsi" w:cstheme="minorHAnsi"/>
          <w:bCs/>
          <w:iCs/>
        </w:rPr>
        <w:lastRenderedPageBreak/>
        <w:t>(kvazisubtiekėjų) pašalinimo pagrindų</w:t>
      </w:r>
      <w:r w:rsidRPr="00E46903">
        <w:t>.</w:t>
      </w:r>
    </w:p>
    <w:p w14:paraId="5B809CF1" w14:textId="09361D70" w:rsidR="00DC0AC3" w:rsidRPr="00E46903" w:rsidRDefault="004B0ECE">
      <w:pPr>
        <w:pStyle w:val="Sraopastraipa"/>
        <w:widowControl w:val="0"/>
        <w:numPr>
          <w:ilvl w:val="1"/>
          <w:numId w:val="24"/>
        </w:numPr>
        <w:tabs>
          <w:tab w:val="left" w:pos="1418"/>
        </w:tabs>
        <w:autoSpaceDE w:val="0"/>
        <w:adjustRightInd w:val="0"/>
        <w:ind w:left="0" w:firstLine="851"/>
        <w:jc w:val="both"/>
      </w:pPr>
      <w:r w:rsidRPr="00ED6D7A">
        <w:rPr>
          <w:rFonts w:eastAsiaTheme="minorHAnsi" w:cstheme="minorHAnsi"/>
        </w:rPr>
        <w:t xml:space="preserve">Perkančioji organizacija tiekėją pašalina iš pirkimo procedūros bet kuriame pirkimo procedūros </w:t>
      </w:r>
      <w:r w:rsidRPr="00ED6D7A">
        <w:rPr>
          <w:rFonts w:eastAsiaTheme="minorHAnsi"/>
        </w:rPr>
        <w:t>etape, jeigu paaiškėja, kad dėl savo veiksmų ar neveikimo prieš pirkimo procedūrą ar jos metu tiekėjas atitinka bent vieną iš šiose pirkimo sąlygose nustatytų tiekėjo pašalinimo pagrindų</w:t>
      </w:r>
      <w:r w:rsidR="00BD7104" w:rsidRPr="00ED6D7A">
        <w:rPr>
          <w:rFonts w:eastAsiaTheme="minorHAnsi"/>
        </w:rPr>
        <w:t xml:space="preserve">, </w:t>
      </w:r>
      <w:r w:rsidR="00BD7104" w:rsidRPr="00ED6D7A">
        <w:rPr>
          <w:rFonts w:eastAsia="Verdana"/>
          <w:color w:val="000000" w:themeColor="text1"/>
        </w:rPr>
        <w:t>išskyrus VPĮ 46 straipsnio 10 dalyje nustatytus atvejus (tačiau atsižvelgiant į VPĮ 46 straipsnio 11 ir 12 dalių nuostatas).</w:t>
      </w:r>
      <w:r w:rsidR="00325B6D" w:rsidRPr="00ED6D7A">
        <w:rPr>
          <w:rFonts w:eastAsia="Verdana"/>
          <w:color w:val="000000" w:themeColor="text1"/>
        </w:rPr>
        <w:t xml:space="preserve"> </w:t>
      </w:r>
      <w:r w:rsidR="00325B6D" w:rsidRPr="00ED6D7A">
        <w:rPr>
          <w:color w:val="000000"/>
        </w:rPr>
        <w:t>Perkančioji organizacija pašalina tiekėją iš pirkimo procedūros</w:t>
      </w:r>
      <w:r w:rsidR="00325B6D" w:rsidRPr="00E46903">
        <w:t xml:space="preserve"> pagal VPĮ 46 straipsnio 4 ir 6 dalyse nurodytus pašalinimo pagrindus</w:t>
      </w:r>
      <w:r w:rsidR="00325B6D" w:rsidRPr="00ED6D7A">
        <w:rPr>
          <w:color w:val="000000"/>
        </w:rPr>
        <w:t xml:space="preserve"> ir tuo atveju, kai ji turi įtikinamų duomenų, kad tiekėjas yra įsteigtas arba </w:t>
      </w:r>
      <w:r w:rsidR="00325B6D" w:rsidRPr="00E46903">
        <w:t xml:space="preserve">dalyvauja pirkime vietoj kito asmens, </w:t>
      </w:r>
      <w:r w:rsidR="00325B6D" w:rsidRPr="00ED6D7A">
        <w:rPr>
          <w:color w:val="000000"/>
        </w:rPr>
        <w:t xml:space="preserve">siekiant išvengti </w:t>
      </w:r>
      <w:r w:rsidR="00325B6D" w:rsidRPr="00E46903">
        <w:t>VPĮ 46 straipsnio 4 ir 6 dalyse nurodytų pašalinimo pagrindų</w:t>
      </w:r>
      <w:r w:rsidR="00325B6D" w:rsidRPr="00ED6D7A">
        <w:rPr>
          <w:color w:val="000000"/>
        </w:rPr>
        <w:t xml:space="preserve"> taikymo.</w:t>
      </w:r>
    </w:p>
    <w:p w14:paraId="20524B98" w14:textId="5BEB5629" w:rsidR="00DC0AC3" w:rsidRPr="00491D96" w:rsidRDefault="00DC0AC3">
      <w:pPr>
        <w:pStyle w:val="Sraopastraipa"/>
        <w:widowControl w:val="0"/>
        <w:numPr>
          <w:ilvl w:val="1"/>
          <w:numId w:val="24"/>
        </w:numPr>
        <w:tabs>
          <w:tab w:val="left" w:pos="1418"/>
        </w:tabs>
        <w:autoSpaceDE w:val="0"/>
        <w:adjustRightInd w:val="0"/>
        <w:ind w:left="0" w:firstLine="851"/>
        <w:jc w:val="both"/>
      </w:pPr>
      <w:r w:rsidRPr="00E46903">
        <w:rPr>
          <w:rFonts w:eastAsia="Verdana"/>
        </w:rPr>
        <w:t>Perkančioji organizacija, priimdama sprendimus dėl tiekėjo</w:t>
      </w:r>
      <w:r w:rsidRPr="00491D96">
        <w:rPr>
          <w:rFonts w:eastAsia="Verdana"/>
        </w:rPr>
        <w:t xml:space="preserve">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67DCB0" w14:textId="77777777" w:rsidR="003147B7" w:rsidRPr="00491D96" w:rsidRDefault="004B0ECE">
      <w:pPr>
        <w:pStyle w:val="Sraopastraipa"/>
        <w:widowControl w:val="0"/>
        <w:numPr>
          <w:ilvl w:val="1"/>
          <w:numId w:val="24"/>
        </w:numPr>
        <w:tabs>
          <w:tab w:val="left" w:pos="1418"/>
          <w:tab w:val="left" w:pos="1560"/>
        </w:tabs>
        <w:autoSpaceDE w:val="0"/>
        <w:adjustRightInd w:val="0"/>
        <w:ind w:left="0" w:firstLine="851"/>
        <w:jc w:val="both"/>
      </w:pPr>
      <w:r w:rsidRPr="00491D96">
        <w:rPr>
          <w:rFonts w:cstheme="minorHAnsi"/>
          <w:iCs/>
        </w:rPr>
        <w:t xml:space="preserve">Jeigu ūkio subjekto, kurio pajėgumais tiekėjas remiasi pagal VPĮ 49 straipsnį, padėtis atitinka bent </w:t>
      </w:r>
      <w:r w:rsidRPr="00491D96">
        <w:rPr>
          <w:iCs/>
        </w:rPr>
        <w:t>vieną nustatytą tiekėjo pašalinimo pagrindą, perkančioji organizacija reikalauja, kad tiekėjas per perkančiosios organizacijos nustatytą terminą pakeistų minėtą subjektą reikalavimus atitinkančiu subtiekėju.</w:t>
      </w:r>
    </w:p>
    <w:p w14:paraId="5EC7E3B9" w14:textId="149A382D" w:rsidR="007A517B" w:rsidRPr="00614B11" w:rsidRDefault="004B0ECE">
      <w:pPr>
        <w:pStyle w:val="Sraopastraipa"/>
        <w:widowControl w:val="0"/>
        <w:numPr>
          <w:ilvl w:val="1"/>
          <w:numId w:val="24"/>
        </w:numPr>
        <w:tabs>
          <w:tab w:val="left" w:pos="1418"/>
        </w:tabs>
        <w:autoSpaceDE w:val="0"/>
        <w:adjustRightInd w:val="0"/>
        <w:ind w:left="0" w:firstLine="851"/>
        <w:jc w:val="both"/>
      </w:pPr>
      <w:r w:rsidRPr="00614B11">
        <w:rPr>
          <w:rFonts w:cstheme="minorHAnsi"/>
          <w:b/>
        </w:rPr>
        <w:t xml:space="preserve">Tiekėjų pašalinimo pagrindai ir jų nebuvimą patvirtinantys dokumentai </w:t>
      </w:r>
      <w:r w:rsidR="00ED6D7A">
        <w:rPr>
          <w:rFonts w:cstheme="minorHAnsi"/>
          <w:b/>
        </w:rPr>
        <w:t xml:space="preserve">                      </w:t>
      </w:r>
      <w:r w:rsidRPr="00614B11">
        <w:rPr>
          <w:rFonts w:cstheme="minorHAnsi"/>
          <w:b/>
        </w:rPr>
        <w:t>(</w:t>
      </w:r>
      <w:r w:rsidR="00ED6D7A">
        <w:rPr>
          <w:rFonts w:cstheme="minorHAnsi"/>
          <w:b/>
        </w:rPr>
        <w:t>1</w:t>
      </w:r>
      <w:r w:rsidRPr="00614B11">
        <w:rPr>
          <w:rFonts w:cstheme="minorHAnsi"/>
          <w:b/>
        </w:rPr>
        <w:t xml:space="preserve"> lentelė)</w:t>
      </w:r>
      <w:r w:rsidR="00DE6383" w:rsidRPr="00614B11">
        <w:rPr>
          <w:rFonts w:cstheme="minorHAnsi"/>
          <w:b/>
        </w:rPr>
        <w:t xml:space="preserve"> yra pateikiami pirkimo sąlygų </w:t>
      </w:r>
      <w:r w:rsidR="00B872CD">
        <w:rPr>
          <w:rFonts w:cstheme="minorHAnsi"/>
          <w:b/>
        </w:rPr>
        <w:t>5</w:t>
      </w:r>
      <w:r w:rsidR="00DE6383" w:rsidRPr="00614B11">
        <w:rPr>
          <w:rFonts w:cstheme="minorHAnsi"/>
          <w:b/>
        </w:rPr>
        <w:t xml:space="preserve"> priede</w:t>
      </w:r>
      <w:r w:rsidR="00DE6383" w:rsidRPr="00614B11">
        <w:rPr>
          <w:rFonts w:cstheme="minorHAnsi"/>
          <w:bCs/>
        </w:rPr>
        <w:t>.</w:t>
      </w:r>
    </w:p>
    <w:p w14:paraId="529C2228" w14:textId="77777777" w:rsidR="00E07D84" w:rsidRPr="00B47CD2" w:rsidRDefault="003674B0">
      <w:pPr>
        <w:pStyle w:val="Sraopastraipa"/>
        <w:widowControl w:val="0"/>
        <w:numPr>
          <w:ilvl w:val="1"/>
          <w:numId w:val="24"/>
        </w:numPr>
        <w:tabs>
          <w:tab w:val="left" w:pos="993"/>
          <w:tab w:val="left" w:pos="1134"/>
          <w:tab w:val="left" w:pos="1276"/>
          <w:tab w:val="left" w:pos="1418"/>
        </w:tabs>
        <w:suppressAutoHyphens w:val="0"/>
        <w:autoSpaceDE w:val="0"/>
        <w:adjustRightInd w:val="0"/>
        <w:ind w:left="0" w:firstLine="851"/>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sidR="00655916">
        <w:rPr>
          <w:rFonts w:cstheme="minorHAnsi"/>
        </w:rPr>
        <w:t>VPĮ</w:t>
      </w:r>
      <w:r w:rsidRPr="006C6849">
        <w:rPr>
          <w:rFonts w:cstheme="minorHAnsi"/>
        </w:rPr>
        <w:t xml:space="preserve"> 46 </w:t>
      </w:r>
      <w:r w:rsidRPr="006C6849">
        <w:rPr>
          <w:rFonts w:eastAsiaTheme="minorHAnsi" w:cstheme="minorHAnsi"/>
        </w:rPr>
        <w:t xml:space="preserve">straipsnio 1, 3 ir 4 dalyse nustatytų tiekėjo pašalinimo iš pirkimo procedūros </w:t>
      </w:r>
      <w:r w:rsidRPr="00200639">
        <w:rPr>
          <w:rFonts w:eastAsiaTheme="minorHAnsi" w:cstheme="minorHAnsi"/>
        </w:rPr>
        <w:t xml:space="preserve">pagrindų tik išimtiniais atvejais, kai būtina užtikrinti viešojo intereso </w:t>
      </w:r>
      <w:r w:rsidRPr="00D116BB">
        <w:rPr>
          <w:rFonts w:eastAsiaTheme="minorHAnsi" w:cstheme="minorHAnsi"/>
        </w:rPr>
        <w:t xml:space="preserve">apsaugą, įskaitant visuomenės </w:t>
      </w:r>
      <w:r w:rsidRPr="00B47CD2">
        <w:rPr>
          <w:rFonts w:eastAsiaTheme="minorHAnsi" w:cstheme="minorHAnsi"/>
        </w:rPr>
        <w:t>sveikatos ir aplinkos apsaugą.</w:t>
      </w:r>
    </w:p>
    <w:p w14:paraId="4F261C9C" w14:textId="1D4EB7A3" w:rsidR="001A29B3" w:rsidRPr="00ED6D7A" w:rsidRDefault="00E07D84">
      <w:pPr>
        <w:pStyle w:val="Sraopastraipa"/>
        <w:widowControl w:val="0"/>
        <w:numPr>
          <w:ilvl w:val="1"/>
          <w:numId w:val="24"/>
        </w:numPr>
        <w:tabs>
          <w:tab w:val="left" w:pos="993"/>
          <w:tab w:val="left" w:pos="1134"/>
          <w:tab w:val="left" w:pos="1276"/>
          <w:tab w:val="left" w:pos="1560"/>
        </w:tabs>
        <w:suppressAutoHyphens w:val="0"/>
        <w:autoSpaceDE w:val="0"/>
        <w:adjustRightInd w:val="0"/>
        <w:ind w:left="0" w:firstLine="851"/>
        <w:jc w:val="both"/>
        <w:textAlignment w:val="auto"/>
        <w:rPr>
          <w:szCs w:val="20"/>
        </w:rPr>
      </w:pPr>
      <w:r w:rsidRPr="00B47CD2">
        <w:rPr>
          <w:b/>
          <w:bCs/>
          <w:szCs w:val="20"/>
        </w:rPr>
        <w:t xml:space="preserve">Tiekėjo kvalifikacija turi atitikti 2 lentelėje „Tiekėjo kvalifikacijos </w:t>
      </w:r>
      <w:r w:rsidR="00ED6D7A">
        <w:rPr>
          <w:b/>
          <w:bCs/>
          <w:szCs w:val="20"/>
        </w:rPr>
        <w:t xml:space="preserve">                                    </w:t>
      </w:r>
      <w:r w:rsidRPr="00B47CD2">
        <w:rPr>
          <w:b/>
          <w:bCs/>
          <w:szCs w:val="20"/>
        </w:rPr>
        <w:t xml:space="preserve">reikalavimai“ nustatytus tiekėjo kvalifikacijos reikalavimus: </w:t>
      </w:r>
    </w:p>
    <w:p w14:paraId="277E4FDE" w14:textId="4970C93B" w:rsidR="0029441E" w:rsidRPr="00E46903" w:rsidRDefault="00E07D84" w:rsidP="00E46903">
      <w:pPr>
        <w:pStyle w:val="Sraopastraipa"/>
        <w:widowControl w:val="0"/>
        <w:tabs>
          <w:tab w:val="left" w:pos="1418"/>
        </w:tabs>
        <w:suppressAutoHyphens w:val="0"/>
        <w:autoSpaceDE w:val="0"/>
        <w:adjustRightInd w:val="0"/>
        <w:ind w:left="660"/>
        <w:jc w:val="right"/>
        <w:textAlignment w:val="auto"/>
        <w:rPr>
          <w:bCs/>
          <w:i/>
          <w:iCs/>
          <w:lang w:eastAsia="lt-LT"/>
        </w:rPr>
      </w:pPr>
      <w:r w:rsidRPr="003A6B6C">
        <w:rPr>
          <w:bCs/>
          <w:i/>
          <w:iCs/>
          <w:lang w:eastAsia="lt-LT"/>
        </w:rPr>
        <w:t>2 lentelė „Tiekėjo kvalifikacijos reikalavimai“</w:t>
      </w:r>
    </w:p>
    <w:tbl>
      <w:tblPr>
        <w:tblpPr w:leftFromText="180" w:rightFromText="180" w:vertAnchor="text" w:tblpX="-5"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3791"/>
        <w:gridCol w:w="4852"/>
      </w:tblGrid>
      <w:tr w:rsidR="008B1DE6" w:rsidRPr="006F0084" w14:paraId="014AA568" w14:textId="77777777" w:rsidTr="003F76B9">
        <w:trPr>
          <w:cantSplit/>
          <w:tblHeader/>
        </w:trPr>
        <w:tc>
          <w:tcPr>
            <w:tcW w:w="570" w:type="dxa"/>
            <w:shd w:val="clear" w:color="auto" w:fill="D6E3BC" w:themeFill="accent3" w:themeFillTint="66"/>
            <w:vAlign w:val="center"/>
          </w:tcPr>
          <w:p w14:paraId="47B264B6" w14:textId="77777777" w:rsidR="008B1DE6" w:rsidRPr="006F0084" w:rsidRDefault="008B1DE6" w:rsidP="003F76B9">
            <w:pPr>
              <w:widowControl w:val="0"/>
              <w:tabs>
                <w:tab w:val="left" w:pos="1418"/>
              </w:tabs>
              <w:suppressAutoHyphens w:val="0"/>
              <w:autoSpaceDE w:val="0"/>
              <w:adjustRightInd w:val="0"/>
              <w:jc w:val="center"/>
              <w:textAlignment w:val="auto"/>
              <w:rPr>
                <w:b/>
                <w:bCs/>
                <w:lang w:eastAsia="lt-LT"/>
              </w:rPr>
            </w:pPr>
            <w:r w:rsidRPr="006F0084">
              <w:rPr>
                <w:b/>
                <w:bCs/>
                <w:lang w:eastAsia="lt-LT"/>
              </w:rPr>
              <w:t>Eil. Nr.</w:t>
            </w:r>
          </w:p>
        </w:tc>
        <w:tc>
          <w:tcPr>
            <w:tcW w:w="3961" w:type="dxa"/>
            <w:shd w:val="clear" w:color="auto" w:fill="D6E3BC" w:themeFill="accent3" w:themeFillTint="66"/>
            <w:vAlign w:val="center"/>
          </w:tcPr>
          <w:p w14:paraId="21CE844B" w14:textId="77777777" w:rsidR="008B1DE6" w:rsidRPr="006F0084" w:rsidRDefault="008B1DE6" w:rsidP="003F76B9">
            <w:pPr>
              <w:widowControl w:val="0"/>
              <w:tabs>
                <w:tab w:val="left" w:pos="1418"/>
              </w:tabs>
              <w:suppressAutoHyphens w:val="0"/>
              <w:autoSpaceDE w:val="0"/>
              <w:adjustRightInd w:val="0"/>
              <w:jc w:val="center"/>
              <w:textAlignment w:val="auto"/>
              <w:rPr>
                <w:b/>
                <w:bCs/>
                <w:lang w:eastAsia="lt-LT"/>
              </w:rPr>
            </w:pPr>
            <w:r w:rsidRPr="006F0084">
              <w:rPr>
                <w:b/>
                <w:bCs/>
                <w:lang w:eastAsia="lt-LT"/>
              </w:rPr>
              <w:t>Kvalifikacijos reikalavimai</w:t>
            </w:r>
          </w:p>
        </w:tc>
        <w:tc>
          <w:tcPr>
            <w:tcW w:w="5108" w:type="dxa"/>
            <w:shd w:val="clear" w:color="auto" w:fill="D6E3BC" w:themeFill="accent3" w:themeFillTint="66"/>
            <w:vAlign w:val="center"/>
          </w:tcPr>
          <w:p w14:paraId="0AB5F37C" w14:textId="224EB0D0" w:rsidR="008B1DE6" w:rsidRPr="006F0084" w:rsidRDefault="008B1DE6" w:rsidP="003F76B9">
            <w:pPr>
              <w:widowControl w:val="0"/>
              <w:tabs>
                <w:tab w:val="left" w:pos="1418"/>
              </w:tabs>
              <w:suppressAutoHyphens w:val="0"/>
              <w:autoSpaceDE w:val="0"/>
              <w:adjustRightInd w:val="0"/>
              <w:jc w:val="center"/>
              <w:textAlignment w:val="auto"/>
              <w:rPr>
                <w:b/>
                <w:bCs/>
                <w:lang w:eastAsia="lt-LT"/>
              </w:rPr>
            </w:pPr>
            <w:r w:rsidRPr="006F0084">
              <w:rPr>
                <w:b/>
              </w:rPr>
              <w:t xml:space="preserve">Kvalifikacijos reikalavimus įrodantys       </w:t>
            </w:r>
            <w:r w:rsidR="007E3946">
              <w:rPr>
                <w:b/>
              </w:rPr>
              <w:t xml:space="preserve">         </w:t>
            </w:r>
            <w:r w:rsidRPr="006F0084">
              <w:rPr>
                <w:b/>
              </w:rPr>
              <w:t xml:space="preserve">  dokumentai</w:t>
            </w:r>
          </w:p>
        </w:tc>
      </w:tr>
      <w:tr w:rsidR="008B1DE6" w:rsidRPr="006F0084" w14:paraId="707D2EE2" w14:textId="77777777" w:rsidTr="003F76B9">
        <w:tc>
          <w:tcPr>
            <w:tcW w:w="9639" w:type="dxa"/>
            <w:gridSpan w:val="3"/>
            <w:shd w:val="clear" w:color="auto" w:fill="D6E3BC" w:themeFill="accent3" w:themeFillTint="66"/>
          </w:tcPr>
          <w:p w14:paraId="7231830B" w14:textId="070D70C6" w:rsidR="00C00AA5" w:rsidRPr="00C00AA5" w:rsidRDefault="00ED6D7A" w:rsidP="003F76B9">
            <w:pPr>
              <w:spacing w:line="360" w:lineRule="auto"/>
              <w:jc w:val="center"/>
              <w:rPr>
                <w:b/>
                <w:bCs/>
                <w:iCs/>
                <w:lang w:eastAsia="lt-LT"/>
              </w:rPr>
            </w:pPr>
            <w:r w:rsidRPr="00D32074">
              <w:rPr>
                <w:b/>
                <w:bCs/>
              </w:rPr>
              <w:t>Teisė verstis veikla</w:t>
            </w:r>
          </w:p>
        </w:tc>
      </w:tr>
      <w:tr w:rsidR="00C13020" w:rsidRPr="006F0084" w14:paraId="69BB7FB4" w14:textId="77777777" w:rsidTr="003F76B9">
        <w:tc>
          <w:tcPr>
            <w:tcW w:w="570" w:type="dxa"/>
          </w:tcPr>
          <w:p w14:paraId="0D7C97E7" w14:textId="03B17E6D" w:rsidR="00C13020" w:rsidRPr="00D15939" w:rsidRDefault="00D15939" w:rsidP="003F76B9">
            <w:r w:rsidRPr="00D15939">
              <w:t>11.10.1.</w:t>
            </w:r>
          </w:p>
        </w:tc>
        <w:tc>
          <w:tcPr>
            <w:tcW w:w="3961" w:type="dxa"/>
          </w:tcPr>
          <w:p w14:paraId="12313336" w14:textId="77777777" w:rsidR="00C13020" w:rsidRPr="003D6A05" w:rsidRDefault="00C13020">
            <w:pPr>
              <w:pStyle w:val="Sraopastraipa"/>
              <w:numPr>
                <w:ilvl w:val="0"/>
                <w:numId w:val="34"/>
              </w:numPr>
              <w:ind w:left="34"/>
              <w:jc w:val="both"/>
              <w:rPr>
                <w:rFonts w:eastAsia="Calibri"/>
                <w:bCs/>
              </w:rPr>
            </w:pPr>
            <w:r w:rsidRPr="003D6A05">
              <w:rPr>
                <w:bCs/>
                <w:lang w:eastAsia="lt-LT"/>
              </w:rPr>
              <w:t xml:space="preserve">Tiekėjas, tiekėjų grupės partneriai kartu, subtiekėjai toje srityje, kurioje vykdys veiklą, </w:t>
            </w:r>
            <w:r w:rsidRPr="003D6A05">
              <w:rPr>
                <w:rFonts w:eastAsia="Calibri"/>
                <w:bCs/>
              </w:rPr>
              <w:t xml:space="preserve">turi turėti teisę verstis </w:t>
            </w:r>
            <w:r w:rsidRPr="003D6A05">
              <w:rPr>
                <w:rFonts w:eastAsia="Calibri"/>
                <w:b/>
              </w:rPr>
              <w:t xml:space="preserve">melioracijos statinių statybos veikla </w:t>
            </w:r>
            <w:r w:rsidRPr="003D6A05">
              <w:rPr>
                <w:rFonts w:eastAsia="Calibri"/>
                <w:bCs/>
              </w:rPr>
              <w:t>(Lietuvos Respublikos melioracijos įstatymo 8 straipsnio 3 dalis).</w:t>
            </w:r>
          </w:p>
          <w:p w14:paraId="04866C19" w14:textId="77777777" w:rsidR="00C13020" w:rsidRPr="003D6A05" w:rsidRDefault="00C13020" w:rsidP="003F76B9">
            <w:pPr>
              <w:jc w:val="both"/>
              <w:rPr>
                <w:rFonts w:eastAsia="Calibri"/>
                <w:bCs/>
              </w:rPr>
            </w:pPr>
          </w:p>
          <w:p w14:paraId="33EDA784" w14:textId="77777777" w:rsidR="00C13020" w:rsidRPr="00AA54E2" w:rsidRDefault="00C13020" w:rsidP="003F76B9">
            <w:pPr>
              <w:jc w:val="both"/>
              <w:rPr>
                <w:rFonts w:eastAsia="Calibri"/>
                <w:bCs/>
                <w:i/>
                <w:iCs/>
                <w:lang w:val="sv-SE"/>
              </w:rPr>
            </w:pPr>
            <w:r w:rsidRPr="00AA54E2">
              <w:rPr>
                <w:rFonts w:eastAsia="Calibri"/>
                <w:bCs/>
                <w:i/>
                <w:iCs/>
                <w:lang w:val="sv-SE"/>
              </w:rPr>
              <w:t>Pastaba:</w:t>
            </w:r>
          </w:p>
          <w:p w14:paraId="3F4041C7" w14:textId="748F59ED" w:rsidR="00C13020" w:rsidRPr="00AA54E2" w:rsidRDefault="00C13020">
            <w:pPr>
              <w:pStyle w:val="Sraopastraipa"/>
              <w:numPr>
                <w:ilvl w:val="0"/>
                <w:numId w:val="36"/>
              </w:numPr>
              <w:tabs>
                <w:tab w:val="left" w:pos="317"/>
              </w:tabs>
              <w:ind w:left="33" w:firstLine="0"/>
              <w:jc w:val="both"/>
              <w:rPr>
                <w:rFonts w:eastAsia="Calibri"/>
                <w:bCs/>
                <w:lang w:val="sv-SE"/>
              </w:rPr>
            </w:pPr>
            <w:r w:rsidRPr="00AA54E2">
              <w:rPr>
                <w:i/>
                <w:color w:val="000000"/>
                <w:lang w:eastAsia="lt-LT"/>
              </w:rPr>
              <w:t>Jeigu pasiūlymą teikia ūkio subjektų grupė – reikalavimą turi atitikti kiekvienas ūkio</w:t>
            </w:r>
            <w:r>
              <w:rPr>
                <w:i/>
                <w:color w:val="000000"/>
                <w:lang w:eastAsia="lt-LT"/>
              </w:rPr>
              <w:t xml:space="preserve"> </w:t>
            </w:r>
            <w:r w:rsidRPr="00AA54E2">
              <w:rPr>
                <w:i/>
                <w:color w:val="000000"/>
                <w:lang w:eastAsia="lt-LT"/>
              </w:rPr>
              <w:t>subjektų grupės narys (-iai), pagal jų prisiimamus įsipareigojimus pirkimo sutarčiai vykdyti.</w:t>
            </w:r>
          </w:p>
          <w:p w14:paraId="16E1E5C6" w14:textId="77777777" w:rsidR="00C13020" w:rsidRPr="002C21D2" w:rsidRDefault="00C13020">
            <w:pPr>
              <w:pStyle w:val="Sraopastraipa"/>
              <w:widowControl w:val="0"/>
              <w:numPr>
                <w:ilvl w:val="0"/>
                <w:numId w:val="35"/>
              </w:numPr>
              <w:tabs>
                <w:tab w:val="left" w:pos="318"/>
                <w:tab w:val="left" w:pos="1418"/>
              </w:tabs>
              <w:autoSpaceDE w:val="0"/>
              <w:adjustRightInd w:val="0"/>
              <w:ind w:left="33" w:firstLine="0"/>
              <w:jc w:val="both"/>
              <w:rPr>
                <w:bCs/>
                <w:color w:val="000000" w:themeColor="text1"/>
              </w:rPr>
            </w:pPr>
            <w:r w:rsidRPr="003D6A05">
              <w:rPr>
                <w:bCs/>
                <w:i/>
                <w:iCs/>
                <w:lang w:val="sv-SE" w:eastAsia="lt-LT"/>
              </w:rPr>
              <w:t>Tiekėjas gali remtis kitų ūkio subjektų pajėgumais tik tuomet, kai tie subjektai, kurių pajėgumais buvo pasiremta, patys atliks darbus, kuriems reikia jų pajėgumų.</w:t>
            </w:r>
          </w:p>
          <w:p w14:paraId="73B3C62E" w14:textId="42497387" w:rsidR="00C13020" w:rsidRPr="002C21D2" w:rsidRDefault="00C13020">
            <w:pPr>
              <w:pStyle w:val="Sraopastraipa"/>
              <w:widowControl w:val="0"/>
              <w:numPr>
                <w:ilvl w:val="0"/>
                <w:numId w:val="35"/>
              </w:numPr>
              <w:tabs>
                <w:tab w:val="left" w:pos="318"/>
                <w:tab w:val="left" w:pos="1418"/>
              </w:tabs>
              <w:autoSpaceDE w:val="0"/>
              <w:adjustRightInd w:val="0"/>
              <w:ind w:left="33" w:firstLine="0"/>
              <w:jc w:val="both"/>
              <w:rPr>
                <w:bCs/>
                <w:color w:val="000000" w:themeColor="text1"/>
              </w:rPr>
            </w:pPr>
            <w:r w:rsidRPr="009C7A47">
              <w:rPr>
                <w:bCs/>
                <w:i/>
                <w:iCs/>
                <w:lang w:eastAsia="lt-LT"/>
              </w:rPr>
              <w:t xml:space="preserve">Subtiekėjai, kuriuos tiekėjas </w:t>
            </w:r>
            <w:r w:rsidRPr="009C7A47">
              <w:rPr>
                <w:bCs/>
                <w:i/>
                <w:iCs/>
                <w:lang w:eastAsia="lt-LT"/>
              </w:rPr>
              <w:lastRenderedPageBreak/>
              <w:t>pasitelks pirkimo sutarties vykdymui (kurių pajėgumais tiekėjas nesiremia, kad atitiktų pirkimo dokumentuose nustatytus kvalifikacijos reikalavimus), privalo turėti teisę verstis ta veikla, kuriai jis pasitelkiamas. Tokių subtiekėjų kvalifikacija pirkimo procedūrų metu netikrinama, tačiau tiekėjas, teikdamas pasiūlymą, įsipareigoja, kad pirkimo sutartį vykdys tik tokią teisę turintys asmenys. Pirkimo sutarties vykdymo metu perkančiajai organizacijai pareikalavus, tiekėjas turės pateikti dokumentus, įrodančius subtiekėjo teisę verstis atitinkama veikla, kuriai jis pasitelkiamas.</w:t>
            </w:r>
          </w:p>
        </w:tc>
        <w:tc>
          <w:tcPr>
            <w:tcW w:w="5108" w:type="dxa"/>
          </w:tcPr>
          <w:p w14:paraId="26B5F29F" w14:textId="77777777" w:rsidR="00C13020" w:rsidRPr="00C155C6" w:rsidRDefault="00C13020" w:rsidP="003F76B9">
            <w:pPr>
              <w:widowControl w:val="0"/>
              <w:tabs>
                <w:tab w:val="left" w:pos="1418"/>
              </w:tabs>
              <w:autoSpaceDE w:val="0"/>
              <w:adjustRightInd w:val="0"/>
              <w:spacing w:after="120"/>
              <w:jc w:val="both"/>
              <w:rPr>
                <w:lang w:eastAsia="lt-LT"/>
              </w:rPr>
            </w:pPr>
            <w:r w:rsidRPr="00C155C6">
              <w:rPr>
                <w:lang w:eastAsia="lt-LT"/>
              </w:rPr>
              <w:lastRenderedPageBreak/>
              <w:t>Pateikiama:</w:t>
            </w:r>
          </w:p>
          <w:p w14:paraId="286A154E" w14:textId="77777777" w:rsidR="00EE3102" w:rsidRDefault="00C13020" w:rsidP="003F76B9">
            <w:pPr>
              <w:widowControl w:val="0"/>
              <w:tabs>
                <w:tab w:val="left" w:pos="1418"/>
              </w:tabs>
              <w:autoSpaceDE w:val="0"/>
              <w:adjustRightInd w:val="0"/>
              <w:jc w:val="both"/>
              <w:rPr>
                <w:bCs/>
                <w:lang w:eastAsia="lt-LT"/>
              </w:rPr>
            </w:pPr>
            <w:r w:rsidRPr="00C155C6">
              <w:rPr>
                <w:bCs/>
                <w:lang w:eastAsia="lt-LT"/>
              </w:rPr>
              <w:t xml:space="preserve">Lietuvos Respublikoje ir trečiosiose šalyse įsteigtiems juridiniams asmenims, kitoms organizacijoms ar jų padaliniams teisės aktuose numatytų </w:t>
            </w:r>
            <w:r w:rsidRPr="00327E10">
              <w:rPr>
                <w:bCs/>
                <w:lang w:eastAsia="lt-LT"/>
              </w:rPr>
              <w:t>institucijų (</w:t>
            </w:r>
            <w:r w:rsidRPr="00327E10">
              <w:t xml:space="preserve">Lietuvos Respublikos </w:t>
            </w:r>
            <w:r>
              <w:t>ž</w:t>
            </w:r>
            <w:r w:rsidRPr="00327E10">
              <w:t xml:space="preserve">emės ūkio ministerijos) </w:t>
            </w:r>
            <w:r w:rsidRPr="00327E10">
              <w:rPr>
                <w:bCs/>
                <w:lang w:eastAsia="lt-LT"/>
              </w:rPr>
              <w:t xml:space="preserve">išduoti </w:t>
            </w:r>
            <w:r>
              <w:rPr>
                <w:bCs/>
                <w:lang w:eastAsia="lt-LT"/>
              </w:rPr>
              <w:t xml:space="preserve">galiojantys </w:t>
            </w:r>
            <w:r w:rsidRPr="00327E10">
              <w:rPr>
                <w:bCs/>
                <w:lang w:eastAsia="lt-LT"/>
              </w:rPr>
              <w:t xml:space="preserve">kvalifikacijos atestatai ar užsienio šalių tiekėjams išduoti dokumentai, patvirtinantys turimą kvalifikaciją kilmės šalyje. </w:t>
            </w:r>
          </w:p>
          <w:p w14:paraId="2ABEB943" w14:textId="68A54C39" w:rsidR="00C13020" w:rsidRPr="00327E10" w:rsidRDefault="00C13020" w:rsidP="003F76B9">
            <w:pPr>
              <w:widowControl w:val="0"/>
              <w:tabs>
                <w:tab w:val="left" w:pos="1418"/>
              </w:tabs>
              <w:autoSpaceDE w:val="0"/>
              <w:adjustRightInd w:val="0"/>
              <w:jc w:val="both"/>
              <w:rPr>
                <w:bCs/>
                <w:lang w:eastAsia="lt-LT"/>
              </w:rPr>
            </w:pPr>
            <w:r w:rsidRPr="00327E10">
              <w:rPr>
                <w:bCs/>
                <w:lang w:eastAsia="lt-LT"/>
              </w:rPr>
              <w:t>Užsienio šalių tiekėjai iki pirkimo sutarties pasirašymo turi gauti Lietuvos Respublikos melioracijos įstatymo nustatyta tvarka išduotą teisės pripažinimo dokumentą*.</w:t>
            </w:r>
          </w:p>
          <w:p w14:paraId="71D61AAD" w14:textId="77777777" w:rsidR="00C13020" w:rsidRPr="00327E10" w:rsidRDefault="00C13020" w:rsidP="003F76B9">
            <w:pPr>
              <w:jc w:val="both"/>
              <w:rPr>
                <w:bCs/>
                <w:lang w:eastAsia="lt-LT"/>
              </w:rPr>
            </w:pPr>
            <w:r w:rsidRPr="00327E10">
              <w:rPr>
                <w:bCs/>
                <w:i/>
                <w:iCs/>
                <w:lang w:eastAsia="lt-LT"/>
              </w:rPr>
              <w:t>*</w:t>
            </w:r>
            <w:r w:rsidRPr="00327E10">
              <w:rPr>
                <w:bCs/>
                <w:lang w:eastAsia="lt-LT"/>
              </w:rPr>
              <w:t xml:space="preserve">Užsienio šalių tiekėjai – Europos Sąjungos valstybės narių, Šveicarijos Konfederacijos arba valstybių, pasirašiusių Europos ekonominės erdvės sutartį, juridiniai asmenys, kitos užsienio organizacijos ir jų padaliniai – turi teisę </w:t>
            </w:r>
            <w:r w:rsidRPr="003D6A05">
              <w:rPr>
                <w:rFonts w:eastAsia="Calibri"/>
                <w:bCs/>
              </w:rPr>
              <w:t>verstis melioracijos statinių statybos veikla</w:t>
            </w:r>
            <w:r w:rsidRPr="00327E10">
              <w:rPr>
                <w:bCs/>
                <w:lang w:eastAsia="lt-LT"/>
              </w:rPr>
              <w:t xml:space="preserve"> Lietuvos Respublikos teritorijoje, pripažinus jų kilmės </w:t>
            </w:r>
            <w:r w:rsidRPr="00327E10">
              <w:rPr>
                <w:bCs/>
                <w:lang w:eastAsia="lt-LT"/>
              </w:rPr>
              <w:lastRenderedPageBreak/>
              <w:t>valstybėje turimą teisę užsiimti analogiškų statinių statybos veikla. Užsienio šalių tiekėjai privalo kreiptis į LR teisės aktuose nurodytą instituciją (</w:t>
            </w:r>
            <w:r w:rsidRPr="00327E10">
              <w:t xml:space="preserve">Lietuvos Respublikos </w:t>
            </w:r>
            <w:r>
              <w:t>ž</w:t>
            </w:r>
            <w:r w:rsidRPr="00327E10">
              <w:t xml:space="preserve">emės ūkio ministeriją) </w:t>
            </w:r>
            <w:r w:rsidRPr="00327E10">
              <w:rPr>
                <w:bCs/>
                <w:lang w:eastAsia="lt-LT"/>
              </w:rPr>
              <w:t>ir gauti teisės pripažinimo dokumentą.</w:t>
            </w:r>
          </w:p>
          <w:p w14:paraId="3DCA48CC" w14:textId="77777777" w:rsidR="00C13020" w:rsidRPr="00327E10" w:rsidRDefault="00C13020" w:rsidP="003F76B9">
            <w:pPr>
              <w:widowControl w:val="0"/>
              <w:tabs>
                <w:tab w:val="left" w:pos="1418"/>
              </w:tabs>
              <w:suppressAutoHyphens w:val="0"/>
              <w:autoSpaceDE w:val="0"/>
              <w:adjustRightInd w:val="0"/>
              <w:jc w:val="both"/>
              <w:textAlignment w:val="auto"/>
              <w:rPr>
                <w:noProof/>
              </w:rPr>
            </w:pPr>
            <w:r w:rsidRPr="00327E10">
              <w:t>Iš tokių tiekėjų priimami</w:t>
            </w:r>
            <w:r w:rsidRPr="00327E10">
              <w:rPr>
                <w:lang w:eastAsia="lt-LT"/>
              </w:rPr>
              <w:t xml:space="preserve"> jų kilmės šalies kompetentingų institucijų išduoti dokumentai, tačiau toks užsienio šalies tiekėjas turi pareigą per protingą laiką, </w:t>
            </w:r>
            <w:r w:rsidRPr="00327E10">
              <w:rPr>
                <w:noProof/>
              </w:rPr>
              <w:t xml:space="preserve">po pirkimo paskelbimo, atsižvelgiant į trumpesnius pirkimo procedūrų terminus, kaip įmanoma greičiau </w:t>
            </w:r>
            <w:r w:rsidRPr="00327E10">
              <w:rPr>
                <w:lang w:eastAsia="lt-LT"/>
              </w:rPr>
              <w:t>kreiptis į atitinkamą Lietuvos Respublikos instituciją (</w:t>
            </w:r>
            <w:r w:rsidRPr="00327E10">
              <w:t xml:space="preserve">Lietuvos Respublikos </w:t>
            </w:r>
            <w:r>
              <w:t>ž</w:t>
            </w:r>
            <w:r w:rsidRPr="00327E10">
              <w:t xml:space="preserve">emės ūkio ministeriją) </w:t>
            </w:r>
            <w:r w:rsidRPr="00327E10">
              <w:rPr>
                <w:lang w:eastAsia="lt-LT"/>
              </w:rPr>
              <w:t>dėl teisės pripažinimo dokumento išdavimo.</w:t>
            </w:r>
            <w:r w:rsidRPr="00327E10">
              <w:t xml:space="preserve"> </w:t>
            </w:r>
          </w:p>
          <w:p w14:paraId="14578DF5" w14:textId="77777777" w:rsidR="00C13020" w:rsidRPr="00327E10" w:rsidRDefault="00C13020" w:rsidP="003F76B9">
            <w:pPr>
              <w:pStyle w:val="Komentarotekstas"/>
              <w:spacing w:after="0" w:line="240" w:lineRule="auto"/>
              <w:jc w:val="both"/>
              <w:rPr>
                <w:rFonts w:ascii="Times New Roman" w:hAnsi="Times New Roman"/>
                <w:sz w:val="24"/>
                <w:szCs w:val="24"/>
              </w:rPr>
            </w:pPr>
            <w:r w:rsidRPr="00327E10">
              <w:rPr>
                <w:rFonts w:ascii="Times New Roman" w:hAnsi="Times New Roman"/>
                <w:sz w:val="24"/>
                <w:szCs w:val="24"/>
              </w:rPr>
              <w:t xml:space="preserve">Taip pat turi būti pateiktas ir dokumentas, patvirtinantis kreipimąsi į Lietuvos Respublikos </w:t>
            </w:r>
            <w:r>
              <w:rPr>
                <w:rFonts w:ascii="Times New Roman" w:hAnsi="Times New Roman"/>
                <w:sz w:val="24"/>
                <w:szCs w:val="24"/>
              </w:rPr>
              <w:t>ž</w:t>
            </w:r>
            <w:r w:rsidRPr="00327E10">
              <w:rPr>
                <w:rFonts w:ascii="Times New Roman" w:hAnsi="Times New Roman"/>
                <w:sz w:val="24"/>
                <w:szCs w:val="24"/>
              </w:rPr>
              <w:t>emės ūkio ministeriją dėl teisės pripažinimo dokumento išdavimo.</w:t>
            </w:r>
          </w:p>
          <w:p w14:paraId="7DEDAD4B" w14:textId="77777777" w:rsidR="00C13020" w:rsidRPr="00C47409" w:rsidRDefault="00C13020" w:rsidP="003F76B9">
            <w:pPr>
              <w:jc w:val="both"/>
              <w:rPr>
                <w:highlight w:val="lightGray"/>
              </w:rPr>
            </w:pPr>
          </w:p>
          <w:p w14:paraId="778A4531" w14:textId="77777777" w:rsidR="00C13020" w:rsidRDefault="00C13020" w:rsidP="003F76B9">
            <w:pPr>
              <w:snapToGrid w:val="0"/>
              <w:spacing w:after="120"/>
              <w:jc w:val="both"/>
              <w:rPr>
                <w:i/>
                <w:iCs/>
              </w:rPr>
            </w:pPr>
            <w:r w:rsidRPr="00210550">
              <w:rPr>
                <w:rFonts w:eastAsia="Calibri"/>
                <w:i/>
              </w:rPr>
              <w:t xml:space="preserve">CVP IS priemonėmis pateikiama </w:t>
            </w:r>
            <w:r w:rsidRPr="00210550">
              <w:rPr>
                <w:i/>
                <w:iCs/>
              </w:rPr>
              <w:t>skaitmeninė dokumento kopija arba nuoroda į nacionalines duomenų bazes</w:t>
            </w:r>
            <w:r>
              <w:rPr>
                <w:i/>
                <w:iCs/>
              </w:rPr>
              <w:t xml:space="preserve"> </w:t>
            </w:r>
            <w:r w:rsidRPr="00210550">
              <w:rPr>
                <w:i/>
                <w:iCs/>
              </w:rPr>
              <w:t>bet kurioje valstybės narėje, prie kurių perkančioji organizacija turės galimybę tiesiogiai ir neatlygintinai prisijungti ir susipažinti su reikalaujamais dokumentais ir (ar) informacija.</w:t>
            </w:r>
          </w:p>
          <w:p w14:paraId="169EEB74" w14:textId="221E066A" w:rsidR="003F76B9" w:rsidRPr="006F0084" w:rsidRDefault="003F76B9" w:rsidP="003F76B9">
            <w:pPr>
              <w:snapToGrid w:val="0"/>
              <w:spacing w:after="120"/>
              <w:jc w:val="both"/>
            </w:pPr>
          </w:p>
        </w:tc>
      </w:tr>
      <w:tr w:rsidR="00C13020" w:rsidRPr="006F0084" w14:paraId="62B1B013" w14:textId="77777777" w:rsidTr="003F76B9">
        <w:trPr>
          <w:trHeight w:val="252"/>
        </w:trPr>
        <w:tc>
          <w:tcPr>
            <w:tcW w:w="9639" w:type="dxa"/>
            <w:gridSpan w:val="3"/>
            <w:shd w:val="clear" w:color="auto" w:fill="D6E3BC" w:themeFill="accent3" w:themeFillTint="66"/>
          </w:tcPr>
          <w:p w14:paraId="7D272B36" w14:textId="7E7298F3" w:rsidR="00C13020" w:rsidRPr="006F0084" w:rsidRDefault="00C13020" w:rsidP="003F76B9">
            <w:pPr>
              <w:widowControl w:val="0"/>
              <w:tabs>
                <w:tab w:val="left" w:pos="1418"/>
              </w:tabs>
              <w:suppressAutoHyphens w:val="0"/>
              <w:autoSpaceDE w:val="0"/>
              <w:adjustRightInd w:val="0"/>
              <w:jc w:val="center"/>
              <w:textAlignment w:val="auto"/>
            </w:pPr>
            <w:r w:rsidRPr="004C6E6E">
              <w:rPr>
                <w:b/>
                <w:bCs/>
                <w:iCs/>
                <w:color w:val="000000"/>
                <w:lang w:eastAsia="lt-LT"/>
              </w:rPr>
              <w:lastRenderedPageBreak/>
              <w:t>Techninis ir profesinis pajėgumas</w:t>
            </w:r>
          </w:p>
        </w:tc>
      </w:tr>
      <w:tr w:rsidR="00315F3E" w:rsidRPr="006F0084" w14:paraId="5F1838BF" w14:textId="77777777" w:rsidTr="0002525E">
        <w:trPr>
          <w:trHeight w:val="566"/>
        </w:trPr>
        <w:tc>
          <w:tcPr>
            <w:tcW w:w="570" w:type="dxa"/>
          </w:tcPr>
          <w:p w14:paraId="66874B7E" w14:textId="08CBA0C4" w:rsidR="00315F3E" w:rsidRPr="002E1463" w:rsidRDefault="002E1463" w:rsidP="003F76B9">
            <w:pPr>
              <w:widowControl w:val="0"/>
              <w:tabs>
                <w:tab w:val="left" w:pos="1418"/>
              </w:tabs>
              <w:autoSpaceDE w:val="0"/>
              <w:adjustRightInd w:val="0"/>
              <w:jc w:val="both"/>
              <w:rPr>
                <w:lang w:eastAsia="lt-LT"/>
              </w:rPr>
            </w:pPr>
            <w:r w:rsidRPr="002E1463">
              <w:rPr>
                <w:lang w:eastAsia="lt-LT"/>
              </w:rPr>
              <w:t>11.10.2.</w:t>
            </w:r>
          </w:p>
        </w:tc>
        <w:tc>
          <w:tcPr>
            <w:tcW w:w="3961" w:type="dxa"/>
          </w:tcPr>
          <w:p w14:paraId="52AF84BC" w14:textId="0D4C2692" w:rsidR="00315F3E" w:rsidRDefault="00315F3E" w:rsidP="003F76B9">
            <w:pPr>
              <w:autoSpaceDE w:val="0"/>
              <w:adjustRightInd w:val="0"/>
              <w:jc w:val="both"/>
              <w:rPr>
                <w:b/>
                <w:bCs/>
              </w:rPr>
            </w:pPr>
            <w:r>
              <w:t xml:space="preserve">Tiekėjas sutarties vykdymui turi pasiūlyti bent 1 (vieną) atestuotą specialistą, turintį teisę eiti </w:t>
            </w:r>
            <w:r w:rsidRPr="00202075">
              <w:rPr>
                <w:b/>
                <w:bCs/>
              </w:rPr>
              <w:t>melioracijos statinių statybos vadovo pareigas</w:t>
            </w:r>
            <w:r>
              <w:rPr>
                <w:b/>
                <w:bCs/>
              </w:rPr>
              <w:t>.</w:t>
            </w:r>
          </w:p>
          <w:p w14:paraId="1CA56670" w14:textId="77777777" w:rsidR="00315F3E" w:rsidRPr="00315F3E" w:rsidRDefault="00315F3E" w:rsidP="003F76B9">
            <w:pPr>
              <w:autoSpaceDE w:val="0"/>
              <w:adjustRightInd w:val="0"/>
              <w:jc w:val="both"/>
              <w:rPr>
                <w:b/>
                <w:bCs/>
              </w:rPr>
            </w:pPr>
          </w:p>
          <w:p w14:paraId="32841197" w14:textId="77777777" w:rsidR="00315F3E" w:rsidRPr="00483D1F" w:rsidRDefault="00315F3E" w:rsidP="003F76B9">
            <w:pPr>
              <w:autoSpaceDE w:val="0"/>
              <w:adjustRightInd w:val="0"/>
              <w:jc w:val="both"/>
              <w:rPr>
                <w:i/>
                <w:iCs/>
              </w:rPr>
            </w:pPr>
            <w:r w:rsidRPr="00483D1F">
              <w:rPr>
                <w:i/>
                <w:iCs/>
              </w:rPr>
              <w:t>Pastaba:</w:t>
            </w:r>
          </w:p>
          <w:p w14:paraId="0FA399E9" w14:textId="77777777" w:rsidR="00315F3E" w:rsidRPr="00D42869" w:rsidRDefault="00315F3E">
            <w:pPr>
              <w:pStyle w:val="Sraopastraipa"/>
              <w:numPr>
                <w:ilvl w:val="0"/>
                <w:numId w:val="30"/>
              </w:numPr>
              <w:shd w:val="clear" w:color="auto" w:fill="FFFFFF" w:themeFill="background1"/>
              <w:tabs>
                <w:tab w:val="left" w:pos="249"/>
              </w:tabs>
              <w:ind w:left="33" w:firstLine="0"/>
              <w:jc w:val="both"/>
              <w:rPr>
                <w:i/>
                <w:color w:val="000000"/>
                <w:lang w:eastAsia="lt-LT"/>
              </w:rPr>
            </w:pPr>
            <w:r w:rsidRPr="00D42869">
              <w:rPr>
                <w:i/>
                <w:color w:val="000000"/>
                <w:lang w:eastAsia="lt-LT"/>
              </w:rPr>
              <w:t>Jeigu pasiūlymą teikia ūkio subjektų grupė – reikalavimą turi atitikti ūkio subjektų grupės nario (-ių) specialistai, atsižvelgiant į jų prisiimamus įsipareigojimus pirkimo sutarčiai vykdyti;</w:t>
            </w:r>
          </w:p>
          <w:p w14:paraId="12544123" w14:textId="77777777" w:rsidR="00315F3E" w:rsidRDefault="00315F3E">
            <w:pPr>
              <w:pStyle w:val="Sraopastraipa"/>
              <w:numPr>
                <w:ilvl w:val="0"/>
                <w:numId w:val="30"/>
              </w:numPr>
              <w:shd w:val="clear" w:color="auto" w:fill="FFFFFF" w:themeFill="background1"/>
              <w:tabs>
                <w:tab w:val="left" w:pos="286"/>
              </w:tabs>
              <w:ind w:left="33" w:firstLine="0"/>
              <w:jc w:val="both"/>
              <w:rPr>
                <w:i/>
                <w:color w:val="000000"/>
                <w:lang w:eastAsia="lt-LT"/>
              </w:rPr>
            </w:pPr>
            <w:r w:rsidRPr="00D42869">
              <w:rPr>
                <w:i/>
                <w:color w:val="000000"/>
                <w:lang w:eastAsia="lt-LT"/>
              </w:rPr>
              <w:t>Tiekėjas gali remtis kitų ūkio subjektų pajėgumais tik tuo atveju, jeigu tie subjektai (jų darbuotojai) patys vykdys tą pirkimo sutarties dalį, kuriai reikia jų turimų pajėgumų;</w:t>
            </w:r>
          </w:p>
          <w:p w14:paraId="455385C0" w14:textId="77777777" w:rsidR="00315F3E" w:rsidRPr="00483D1F" w:rsidRDefault="00315F3E">
            <w:pPr>
              <w:pStyle w:val="Sraopastraipa"/>
              <w:numPr>
                <w:ilvl w:val="0"/>
                <w:numId w:val="30"/>
              </w:numPr>
              <w:shd w:val="clear" w:color="auto" w:fill="FFFFFF" w:themeFill="background1"/>
              <w:tabs>
                <w:tab w:val="left" w:pos="270"/>
              </w:tabs>
              <w:ind w:left="33" w:firstLine="0"/>
              <w:jc w:val="both"/>
              <w:rPr>
                <w:i/>
                <w:color w:val="000000"/>
                <w:lang w:eastAsia="lt-LT"/>
              </w:rPr>
            </w:pPr>
            <w:r w:rsidRPr="00483D1F">
              <w:rPr>
                <w:i/>
                <w:color w:val="000000"/>
                <w:lang w:eastAsia="lt-LT"/>
              </w:rPr>
              <w:t xml:space="preserve">Subtiekėjai – jei tiekėjas (jo pasitelkiami specialistai) pats </w:t>
            </w:r>
            <w:r w:rsidRPr="00483D1F">
              <w:rPr>
                <w:i/>
                <w:color w:val="000000"/>
                <w:lang w:eastAsia="lt-LT"/>
              </w:rPr>
              <w:lastRenderedPageBreak/>
              <w:t>atitinka nustatytą reikalavimą, tačiau ketina pasitelkti subtiekėjus (jo specialistus), subtiekėjų specialistai privalo atitikti nustatytus</w:t>
            </w:r>
            <w:r w:rsidRPr="00483D1F">
              <w:rPr>
                <w:b/>
                <w:bCs/>
                <w:i/>
                <w:color w:val="000000"/>
                <w:lang w:eastAsia="lt-LT"/>
              </w:rPr>
              <w:t xml:space="preserve"> </w:t>
            </w:r>
            <w:r w:rsidRPr="00483D1F">
              <w:rPr>
                <w:i/>
                <w:color w:val="000000"/>
                <w:lang w:eastAsia="lt-LT"/>
              </w:rPr>
              <w:t>reikalavimus, jeigu subtiekėjai</w:t>
            </w:r>
            <w:r>
              <w:rPr>
                <w:i/>
                <w:color w:val="000000"/>
                <w:lang w:eastAsia="lt-LT"/>
              </w:rPr>
              <w:t xml:space="preserve"> (jų </w:t>
            </w:r>
            <w:r w:rsidRPr="00D42869">
              <w:rPr>
                <w:i/>
                <w:color w:val="000000"/>
                <w:lang w:eastAsia="lt-LT"/>
              </w:rPr>
              <w:t>darbuotojai) patys vykdys tą pirkimo sutarties dalį, kuriai reikia nustatytos kvalifikacijos.</w:t>
            </w:r>
          </w:p>
          <w:p w14:paraId="303EECC5" w14:textId="77777777" w:rsidR="00315F3E" w:rsidRDefault="00315F3E" w:rsidP="003F76B9">
            <w:pPr>
              <w:autoSpaceDE w:val="0"/>
              <w:adjustRightInd w:val="0"/>
              <w:jc w:val="both"/>
            </w:pPr>
          </w:p>
          <w:p w14:paraId="790E091F" w14:textId="77777777" w:rsidR="00315F3E" w:rsidRDefault="00315F3E" w:rsidP="003F76B9">
            <w:pPr>
              <w:autoSpaceDE w:val="0"/>
              <w:adjustRightInd w:val="0"/>
              <w:jc w:val="both"/>
            </w:pPr>
          </w:p>
          <w:p w14:paraId="2A80D603" w14:textId="77777777" w:rsidR="00315F3E" w:rsidRDefault="00315F3E" w:rsidP="003F76B9">
            <w:pPr>
              <w:autoSpaceDE w:val="0"/>
              <w:adjustRightInd w:val="0"/>
              <w:jc w:val="both"/>
            </w:pPr>
          </w:p>
          <w:p w14:paraId="2B9EEC5C" w14:textId="77777777" w:rsidR="00315F3E" w:rsidRDefault="00315F3E" w:rsidP="003F76B9">
            <w:pPr>
              <w:autoSpaceDE w:val="0"/>
              <w:adjustRightInd w:val="0"/>
              <w:jc w:val="both"/>
            </w:pPr>
          </w:p>
          <w:p w14:paraId="0ADE52E7" w14:textId="77777777" w:rsidR="00315F3E" w:rsidRDefault="00315F3E" w:rsidP="003F76B9">
            <w:pPr>
              <w:autoSpaceDE w:val="0"/>
              <w:adjustRightInd w:val="0"/>
              <w:jc w:val="both"/>
            </w:pPr>
          </w:p>
          <w:p w14:paraId="6F680F71" w14:textId="509AE272" w:rsidR="00315F3E" w:rsidRDefault="00315F3E" w:rsidP="003F76B9">
            <w:pPr>
              <w:shd w:val="clear" w:color="auto" w:fill="FFFFFF" w:themeFill="background1"/>
              <w:jc w:val="both"/>
            </w:pPr>
          </w:p>
        </w:tc>
        <w:tc>
          <w:tcPr>
            <w:tcW w:w="5108" w:type="dxa"/>
          </w:tcPr>
          <w:p w14:paraId="0E1F145B" w14:textId="77777777" w:rsidR="00315F3E" w:rsidRDefault="00315F3E" w:rsidP="003F76B9">
            <w:pPr>
              <w:tabs>
                <w:tab w:val="left" w:pos="1260"/>
              </w:tabs>
              <w:jc w:val="both"/>
              <w:rPr>
                <w:iCs/>
                <w:color w:val="000000"/>
                <w:lang w:eastAsia="lt-LT"/>
              </w:rPr>
            </w:pPr>
            <w:r>
              <w:rPr>
                <w:iCs/>
                <w:color w:val="000000"/>
                <w:lang w:eastAsia="lt-LT"/>
              </w:rPr>
              <w:lastRenderedPageBreak/>
              <w:t>Pateikiama:</w:t>
            </w:r>
          </w:p>
          <w:p w14:paraId="4EC5B16D" w14:textId="1134819C" w:rsidR="00315F3E" w:rsidRPr="00315F3E" w:rsidRDefault="00315F3E">
            <w:pPr>
              <w:pStyle w:val="Sraopastraipa"/>
              <w:numPr>
                <w:ilvl w:val="0"/>
                <w:numId w:val="38"/>
              </w:numPr>
              <w:tabs>
                <w:tab w:val="left" w:pos="338"/>
              </w:tabs>
              <w:ind w:left="0" w:firstLine="0"/>
              <w:jc w:val="both"/>
              <w:rPr>
                <w:bCs/>
                <w:lang w:eastAsia="lt-LT"/>
              </w:rPr>
            </w:pPr>
            <w:r w:rsidRPr="00D42869">
              <w:t xml:space="preserve">tiekėjo vadovo ar kito tiekėjo įgalioto atstovo parašu patvirtintas </w:t>
            </w:r>
            <w:r>
              <w:t xml:space="preserve">už pirkimo sutarties vykdymą atsakingų specialistų </w:t>
            </w:r>
            <w:r w:rsidRPr="00315F3E">
              <w:rPr>
                <w:b/>
                <w:lang w:eastAsia="lt-LT"/>
              </w:rPr>
              <w:t>sąrašas</w:t>
            </w:r>
            <w:r w:rsidRPr="00315F3E">
              <w:rPr>
                <w:bCs/>
                <w:lang w:eastAsia="lt-LT"/>
              </w:rPr>
              <w:t>,</w:t>
            </w:r>
            <w:r w:rsidRPr="00315F3E">
              <w:rPr>
                <w:b/>
                <w:lang w:eastAsia="lt-LT"/>
              </w:rPr>
              <w:t xml:space="preserve"> </w:t>
            </w:r>
            <w:r w:rsidRPr="00315F3E">
              <w:rPr>
                <w:bCs/>
                <w:lang w:eastAsia="lt-LT"/>
              </w:rPr>
              <w:t>kuriame nurodomi specialistų vardai, pavardės, profesinė kvalifikacija (patvirtinanti šios lentelės 2 punkte nurodytus reikalavimus: pareigos vykdant šią sutartį  kvalifikacijos atestato /</w:t>
            </w:r>
            <w:r w:rsidRPr="00315F3E">
              <w:rPr>
                <w:bCs/>
              </w:rPr>
              <w:t xml:space="preserve"> teisės pripažinimo pažymos / </w:t>
            </w:r>
            <w:r w:rsidRPr="00315F3E">
              <w:rPr>
                <w:bCs/>
                <w:lang w:eastAsia="lt-LT"/>
              </w:rPr>
              <w:t xml:space="preserve">pažymėjimo numeris, išdavimo data, galiojimo laikas, išdavusios institucijos pavadinimas.  </w:t>
            </w:r>
          </w:p>
          <w:p w14:paraId="53D03A78" w14:textId="25EBBC4C" w:rsidR="00315F3E" w:rsidRPr="00315F3E" w:rsidRDefault="00315F3E">
            <w:pPr>
              <w:pStyle w:val="Sraopastraipa"/>
              <w:numPr>
                <w:ilvl w:val="0"/>
                <w:numId w:val="38"/>
              </w:numPr>
              <w:tabs>
                <w:tab w:val="left" w:pos="327"/>
              </w:tabs>
              <w:ind w:left="0" w:firstLine="0"/>
              <w:jc w:val="both"/>
              <w:rPr>
                <w:bCs/>
                <w:lang w:eastAsia="lt-LT"/>
              </w:rPr>
            </w:pPr>
            <w:r w:rsidRPr="00D42869">
              <w:t>Lietuvos Respublikos ir trečiųjų šalių piliečiams ir kitiems fiziniams asmenims (išskyrus užsienio šalių specialistus*) teisės aktuose numatytų institucijų (</w:t>
            </w:r>
            <w:r>
              <w:t>Lietuvos Respublikos žemės ūkio ministerijos</w:t>
            </w:r>
            <w:r w:rsidRPr="00D42869">
              <w:t xml:space="preserve">) išduoti kvalifikacijos atestatai ar užsienio šalies specialistams išduoti dokumentai, patvirtinantys turimą </w:t>
            </w:r>
            <w:r w:rsidRPr="00776C4A">
              <w:t>kvalifikaciją kilmės šalyje.</w:t>
            </w:r>
          </w:p>
          <w:p w14:paraId="765FEC4D" w14:textId="77777777" w:rsidR="00315F3E" w:rsidRPr="00D42869" w:rsidRDefault="00315F3E" w:rsidP="003F76B9">
            <w:pPr>
              <w:jc w:val="both"/>
            </w:pPr>
            <w:r w:rsidRPr="00D42869">
              <w:t xml:space="preserve">*Užsienio šalių specialistai – Europos Sąjungos valstybių narių, Šveicarijos Konfederacijos arba </w:t>
            </w:r>
            <w:r w:rsidRPr="00D42869">
              <w:lastRenderedPageBreak/>
              <w:t>valstybių, pasirašiusių Europos ekonominės erdvės sutartį, piliečiai ir kiti fiziniai asmenys,</w:t>
            </w:r>
            <w:r>
              <w:t xml:space="preserve"> </w:t>
            </w:r>
            <w:r w:rsidRPr="00D42869">
              <w:t>kurie naudojasi Europos Sąjungos teisės aktuose jiems suteiktomis judėjimo valstybėse narėse teisėmis – turi teisę eiti</w:t>
            </w:r>
            <w:r>
              <w:t xml:space="preserve"> </w:t>
            </w:r>
            <w:r w:rsidRPr="00482D99">
              <w:t>melioracijos statinių statybos vadovo pareigas,</w:t>
            </w:r>
            <w:r w:rsidRPr="00D42869">
              <w:t xml:space="preserve"> pripažinus jų kilmės valstybėje turimą teisę eiti analogiškų statinių statybos vadovo</w:t>
            </w:r>
            <w:r>
              <w:t xml:space="preserve"> </w:t>
            </w:r>
            <w:r w:rsidRPr="00D42869">
              <w:t>pareigas.</w:t>
            </w:r>
          </w:p>
          <w:p w14:paraId="58F93697" w14:textId="77777777" w:rsidR="00315F3E" w:rsidRPr="008A7551" w:rsidRDefault="00315F3E" w:rsidP="003F76B9">
            <w:pPr>
              <w:jc w:val="both"/>
            </w:pPr>
            <w:r w:rsidRPr="00D42869">
              <w:t>Iš tokių specialistų priimami</w:t>
            </w:r>
            <w:r w:rsidRPr="00D42869">
              <w:rPr>
                <w:lang w:eastAsia="lt-LT"/>
              </w:rPr>
              <w:t xml:space="preserve"> jų kilmės šalies kompetentingų institucijų išduoti dokumentai, tačiau toks užsienio šalies specialistas turi pareigą per protingą laiką, </w:t>
            </w:r>
            <w:r w:rsidRPr="00D42869">
              <w:rPr>
                <w:noProof/>
              </w:rPr>
              <w:t xml:space="preserve">po pirkimo paskelbimo, atsižvelgiant į trumpesnius pirkimo procedūrų terminus, kaip įmanoma greičiau </w:t>
            </w:r>
            <w:r w:rsidRPr="00D42869">
              <w:rPr>
                <w:lang w:eastAsia="lt-LT"/>
              </w:rPr>
              <w:t xml:space="preserve">kreiptis į atitinkamą Lietuvos Respublikos instituciją </w:t>
            </w:r>
            <w:r>
              <w:rPr>
                <w:lang w:eastAsia="lt-LT"/>
              </w:rPr>
              <w:t>(</w:t>
            </w:r>
            <w:r>
              <w:t>Lietuvos Respublikos žemės ūkio ministeriją</w:t>
            </w:r>
            <w:r w:rsidRPr="008A7551">
              <w:t xml:space="preserve">) </w:t>
            </w:r>
            <w:r w:rsidRPr="008A7551">
              <w:rPr>
                <w:lang w:eastAsia="lt-LT"/>
              </w:rPr>
              <w:t>dėl teisės pripažinimo dokumento išdavimo.</w:t>
            </w:r>
            <w:r w:rsidRPr="008A7551">
              <w:t xml:space="preserve"> </w:t>
            </w:r>
          </w:p>
          <w:p w14:paraId="6BB018FE" w14:textId="77777777" w:rsidR="00315F3E" w:rsidRPr="008A7551" w:rsidRDefault="00315F3E" w:rsidP="003F76B9">
            <w:pPr>
              <w:pStyle w:val="Komentarotekstas"/>
              <w:spacing w:after="0" w:line="240" w:lineRule="auto"/>
              <w:jc w:val="both"/>
              <w:rPr>
                <w:rFonts w:ascii="Times New Roman" w:hAnsi="Times New Roman"/>
                <w:sz w:val="24"/>
                <w:szCs w:val="24"/>
              </w:rPr>
            </w:pPr>
            <w:r w:rsidRPr="008A7551">
              <w:rPr>
                <w:rFonts w:ascii="Times New Roman" w:hAnsi="Times New Roman"/>
                <w:sz w:val="24"/>
                <w:szCs w:val="24"/>
              </w:rPr>
              <w:t xml:space="preserve">Taip pat turi būti pateiktas ir dokumentas, patvirtinantis kreipimąsi į </w:t>
            </w:r>
            <w:r>
              <w:rPr>
                <w:rFonts w:ascii="Times New Roman" w:hAnsi="Times New Roman"/>
                <w:sz w:val="24"/>
                <w:szCs w:val="24"/>
              </w:rPr>
              <w:t>Lietuvos Respublikos žemės ūkio ministeriją</w:t>
            </w:r>
            <w:r w:rsidRPr="008A7551">
              <w:rPr>
                <w:rFonts w:ascii="Times New Roman" w:hAnsi="Times New Roman"/>
                <w:sz w:val="24"/>
                <w:szCs w:val="24"/>
              </w:rPr>
              <w:t xml:space="preserve"> dėl teisės pripažinimo dokumento išdavimo.</w:t>
            </w:r>
          </w:p>
          <w:p w14:paraId="053B0259" w14:textId="5FA363AF" w:rsidR="00315F3E" w:rsidRPr="00315F3E" w:rsidRDefault="00315F3E" w:rsidP="003F76B9">
            <w:pPr>
              <w:jc w:val="both"/>
            </w:pPr>
            <w:r w:rsidRPr="008A7551">
              <w:t>Užsienio šalių specialistai iki pirkimo sutarties</w:t>
            </w:r>
            <w:r w:rsidRPr="00D42869">
              <w:t xml:space="preserve"> pasirašymo turi gauti ir pateikti </w:t>
            </w:r>
            <w:r>
              <w:t xml:space="preserve">Melioracijos </w:t>
            </w:r>
            <w:r w:rsidRPr="00D42869">
              <w:t>įstatymo nustatyta tvarka išduotą teisės pripažinimo dokumentą.</w:t>
            </w:r>
          </w:p>
          <w:p w14:paraId="7B584746" w14:textId="1A3413A2" w:rsidR="00315F3E" w:rsidRPr="00315F3E" w:rsidRDefault="00315F3E" w:rsidP="003F76B9">
            <w:pPr>
              <w:jc w:val="both"/>
            </w:pPr>
            <w:r w:rsidRPr="00D42869">
              <w:rPr>
                <w:bCs/>
                <w:lang w:eastAsia="lt-LT"/>
              </w:rPr>
              <w:t xml:space="preserve">3) </w:t>
            </w:r>
            <w:r w:rsidRPr="00D42869">
              <w:rPr>
                <w:rFonts w:eastAsia="Calibri"/>
              </w:rPr>
              <w:t>specialisto –</w:t>
            </w:r>
            <w:r>
              <w:rPr>
                <w:rFonts w:eastAsia="Calibri"/>
              </w:rPr>
              <w:t xml:space="preserve"> </w:t>
            </w:r>
            <w:r w:rsidRPr="00D42869">
              <w:rPr>
                <w:rFonts w:eastAsia="Calibri"/>
              </w:rPr>
              <w:t xml:space="preserve">kvazisubtiekėjo </w:t>
            </w:r>
            <w:r w:rsidRPr="00D42869">
              <w:t xml:space="preserve">pasirašytos laisvos formos </w:t>
            </w:r>
            <w:r w:rsidRPr="00D42869">
              <w:rPr>
                <w:rFonts w:eastAsia="Calibri"/>
              </w:rPr>
              <w:t xml:space="preserve">sutikimas </w:t>
            </w:r>
            <w:r w:rsidRPr="00D42869">
              <w:t>atlikti</w:t>
            </w:r>
            <w:r>
              <w:t xml:space="preserve"> </w:t>
            </w:r>
            <w:r w:rsidRPr="00D42869">
              <w:t xml:space="preserve">sutartyje nurodytus darbus, jei jis nėra tiekėjo ar subtiekėjo darbuotojas, ir </w:t>
            </w:r>
            <w:r w:rsidRPr="00D42869">
              <w:rPr>
                <w:rFonts w:eastAsia="Calibri"/>
              </w:rPr>
              <w:t>tiekėjo ar subtiekėjo patvirtinimas</w:t>
            </w:r>
            <w:r w:rsidRPr="00D42869">
              <w:rPr>
                <w:rFonts w:eastAsia="Calibri"/>
                <w:b/>
                <w:bCs/>
              </w:rPr>
              <w:t xml:space="preserve"> </w:t>
            </w:r>
            <w:r w:rsidRPr="00D42869">
              <w:rPr>
                <w:rFonts w:eastAsia="Calibri"/>
              </w:rPr>
              <w:t>(ketinimų protokolas ar kt.),</w:t>
            </w:r>
            <w:r w:rsidRPr="00D42869">
              <w:rPr>
                <w:rFonts w:eastAsia="Calibri"/>
                <w:b/>
                <w:bCs/>
              </w:rPr>
              <w:t xml:space="preserve"> </w:t>
            </w:r>
            <w:r w:rsidRPr="00D42869">
              <w:rPr>
                <w:rFonts w:eastAsia="Calibri"/>
              </w:rPr>
              <w:t>kad laimėjęs konkursą, įdarbins šį kvazisubtiekėją.</w:t>
            </w:r>
          </w:p>
          <w:p w14:paraId="062546C2" w14:textId="04B335D4" w:rsidR="00315F3E" w:rsidRDefault="00315F3E" w:rsidP="003F76B9">
            <w:pPr>
              <w:widowControl w:val="0"/>
              <w:tabs>
                <w:tab w:val="left" w:pos="1418"/>
              </w:tabs>
              <w:autoSpaceDE w:val="0"/>
              <w:adjustRightInd w:val="0"/>
              <w:jc w:val="both"/>
              <w:rPr>
                <w:bCs/>
              </w:rPr>
            </w:pPr>
            <w:r>
              <w:rPr>
                <w:rFonts w:eastAsia="Calibri"/>
                <w:i/>
              </w:rPr>
              <w:t>C</w:t>
            </w:r>
            <w:r w:rsidRPr="0069344B">
              <w:rPr>
                <w:rFonts w:eastAsia="Calibri"/>
                <w:i/>
              </w:rPr>
              <w:t>VP IS priemonėmis pateikiamos skaitmeninės dokumentų kopijos.</w:t>
            </w:r>
          </w:p>
        </w:tc>
      </w:tr>
    </w:tbl>
    <w:p w14:paraId="52C5DA60" w14:textId="59D725EF" w:rsidR="008B1DE6" w:rsidRDefault="008B1DE6" w:rsidP="003A647D">
      <w:pPr>
        <w:widowControl w:val="0"/>
        <w:tabs>
          <w:tab w:val="left" w:pos="1276"/>
        </w:tabs>
        <w:suppressAutoHyphens w:val="0"/>
        <w:autoSpaceDE w:val="0"/>
        <w:adjustRightInd w:val="0"/>
        <w:jc w:val="both"/>
        <w:textAlignment w:val="auto"/>
      </w:pPr>
    </w:p>
    <w:p w14:paraId="32D99274" w14:textId="68DFBFB6" w:rsidR="00937092" w:rsidRPr="00BA7301" w:rsidRDefault="00F07C81">
      <w:pPr>
        <w:pStyle w:val="Sraopastraipa"/>
        <w:numPr>
          <w:ilvl w:val="1"/>
          <w:numId w:val="24"/>
        </w:numPr>
        <w:ind w:left="-284" w:firstLine="710"/>
        <w:jc w:val="both"/>
      </w:pPr>
      <w:r w:rsidRPr="00F07C81">
        <w:rPr>
          <w:b/>
          <w:bCs/>
        </w:rPr>
        <w:t>Tiekėjas turi atitikti 3 lentelėje „Aplinkos apsaugos vadybos sistemos standartų reikalavimai“ nustatytus reikalavimus dėl aplinkos apsaugos vadybos sistemos standartų laikymosi:</w:t>
      </w:r>
    </w:p>
    <w:p w14:paraId="71E90320" w14:textId="787F2443" w:rsidR="003A647D" w:rsidRDefault="003A647D" w:rsidP="00937092">
      <w:pPr>
        <w:widowControl w:val="0"/>
        <w:tabs>
          <w:tab w:val="left" w:pos="1560"/>
        </w:tabs>
        <w:suppressAutoHyphens w:val="0"/>
        <w:autoSpaceDE w:val="0"/>
        <w:adjustRightInd w:val="0"/>
        <w:jc w:val="right"/>
        <w:textAlignment w:val="auto"/>
        <w:rPr>
          <w:bCs/>
          <w:i/>
          <w:iCs/>
          <w:lang w:eastAsia="lt-LT"/>
        </w:rPr>
      </w:pPr>
      <w:r w:rsidRPr="00B152B6">
        <w:rPr>
          <w:bCs/>
          <w:i/>
          <w:iCs/>
          <w:lang w:eastAsia="lt-LT"/>
        </w:rPr>
        <w:t>3 lentelė „A</w:t>
      </w:r>
      <w:r w:rsidRPr="00B152B6">
        <w:rPr>
          <w:bCs/>
          <w:i/>
          <w:iCs/>
          <w:szCs w:val="20"/>
        </w:rPr>
        <w:t>plinkos apsaugos vadybos sistemos standartų reikalavimai</w:t>
      </w:r>
      <w:r w:rsidRPr="00B152B6">
        <w:rPr>
          <w:bCs/>
          <w:i/>
          <w:iCs/>
          <w:lang w:eastAsia="lt-LT"/>
        </w:rPr>
        <w:t>“</w:t>
      </w:r>
    </w:p>
    <w:tbl>
      <w:tblPr>
        <w:tblStyle w:val="Lentelstinklelis"/>
        <w:tblW w:w="9781" w:type="dxa"/>
        <w:tblInd w:w="-147" w:type="dxa"/>
        <w:tblLayout w:type="fixed"/>
        <w:tblLook w:val="04A0" w:firstRow="1" w:lastRow="0" w:firstColumn="1" w:lastColumn="0" w:noHBand="0" w:noVBand="1"/>
      </w:tblPr>
      <w:tblGrid>
        <w:gridCol w:w="709"/>
        <w:gridCol w:w="4536"/>
        <w:gridCol w:w="4536"/>
      </w:tblGrid>
      <w:tr w:rsidR="003A647D" w14:paraId="6749966E" w14:textId="77777777" w:rsidTr="00A40C63">
        <w:tc>
          <w:tcPr>
            <w:tcW w:w="709"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329D80A" w14:textId="77777777" w:rsidR="003A647D" w:rsidRDefault="003A647D" w:rsidP="008F2FC2">
            <w:pPr>
              <w:widowControl w:val="0"/>
              <w:jc w:val="center"/>
              <w:rPr>
                <w:b/>
              </w:rPr>
            </w:pPr>
            <w:r w:rsidRPr="006602A5">
              <w:rPr>
                <w:b/>
              </w:rPr>
              <w:t>Eil. Nr.</w:t>
            </w:r>
          </w:p>
        </w:tc>
        <w:tc>
          <w:tcPr>
            <w:tcW w:w="453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4751C363" w14:textId="77777777" w:rsidR="003A647D" w:rsidRDefault="003A647D" w:rsidP="008F2FC2">
            <w:pPr>
              <w:widowControl w:val="0"/>
              <w:rPr>
                <w:b/>
              </w:rPr>
            </w:pPr>
            <w:r w:rsidRPr="006602A5">
              <w:rPr>
                <w:b/>
                <w:spacing w:val="2"/>
              </w:rPr>
              <w:t xml:space="preserve">Aplinkos apsaugos vadybos sistemos </w:t>
            </w:r>
            <w:r>
              <w:rPr>
                <w:b/>
                <w:spacing w:val="2"/>
              </w:rPr>
              <w:t xml:space="preserve">standartų </w:t>
            </w:r>
            <w:r w:rsidRPr="006602A5">
              <w:rPr>
                <w:b/>
              </w:rPr>
              <w:t>reikalavimai</w:t>
            </w:r>
          </w:p>
        </w:tc>
        <w:tc>
          <w:tcPr>
            <w:tcW w:w="453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26C178F2" w14:textId="77777777" w:rsidR="003A647D" w:rsidRDefault="003A647D" w:rsidP="008F2FC2">
            <w:pPr>
              <w:widowControl w:val="0"/>
              <w:rPr>
                <w:b/>
              </w:rPr>
            </w:pPr>
            <w:r w:rsidRPr="00A828A1">
              <w:rPr>
                <w:b/>
                <w:spacing w:val="2"/>
              </w:rPr>
              <w:t xml:space="preserve">Aplinkos apsaugos vadybos sistemos </w:t>
            </w:r>
            <w:r>
              <w:rPr>
                <w:b/>
                <w:spacing w:val="2"/>
              </w:rPr>
              <w:t xml:space="preserve">standartų </w:t>
            </w:r>
            <w:r w:rsidRPr="00A828A1">
              <w:rPr>
                <w:b/>
              </w:rPr>
              <w:t>reikalavimų atitikimą įrodantys dokumentai</w:t>
            </w:r>
          </w:p>
        </w:tc>
      </w:tr>
      <w:tr w:rsidR="002C5AD4" w14:paraId="53CB2C76" w14:textId="77777777" w:rsidTr="007E43EE">
        <w:tc>
          <w:tcPr>
            <w:tcW w:w="709" w:type="dxa"/>
            <w:tcBorders>
              <w:top w:val="single" w:sz="4" w:space="0" w:color="auto"/>
              <w:left w:val="single" w:sz="4" w:space="0" w:color="auto"/>
              <w:bottom w:val="single" w:sz="4" w:space="0" w:color="auto"/>
              <w:right w:val="single" w:sz="4" w:space="0" w:color="auto"/>
            </w:tcBorders>
            <w:hideMark/>
          </w:tcPr>
          <w:p w14:paraId="0D1CF4D9" w14:textId="1FAB7A29" w:rsidR="002C5AD4" w:rsidRDefault="00DC06FA" w:rsidP="002C5AD4">
            <w:pPr>
              <w:widowControl w:val="0"/>
              <w:rPr>
                <w:color w:val="FF0000"/>
              </w:rPr>
            </w:pPr>
            <w:r>
              <w:t>1.</w:t>
            </w:r>
          </w:p>
        </w:tc>
        <w:tc>
          <w:tcPr>
            <w:tcW w:w="4536" w:type="dxa"/>
            <w:tcBorders>
              <w:top w:val="single" w:sz="4" w:space="0" w:color="auto"/>
              <w:left w:val="single" w:sz="4" w:space="0" w:color="auto"/>
              <w:bottom w:val="single" w:sz="4" w:space="0" w:color="auto"/>
              <w:right w:val="single" w:sz="4" w:space="0" w:color="auto"/>
            </w:tcBorders>
          </w:tcPr>
          <w:p w14:paraId="304CD966" w14:textId="04DAF177" w:rsidR="002C5AD4" w:rsidRDefault="002C5AD4" w:rsidP="00182116">
            <w:pPr>
              <w:tabs>
                <w:tab w:val="left" w:pos="993"/>
              </w:tabs>
              <w:jc w:val="both"/>
            </w:pPr>
            <w:r w:rsidRPr="000F594D">
              <w:t>Tiekėjas</w:t>
            </w:r>
            <w:r>
              <w:t xml:space="preserve">** </w:t>
            </w:r>
            <w:r w:rsidR="00FD174B" w:rsidRPr="002C4084">
              <w:t xml:space="preserve">turi būti įdiegęs ir taikyti </w:t>
            </w:r>
            <w:r w:rsidR="00FD174B">
              <w:t>atliekamų darbų srityje (</w:t>
            </w:r>
            <w:r w:rsidR="00FD174B" w:rsidRPr="00D32074">
              <w:rPr>
                <w:b/>
                <w:bCs/>
              </w:rPr>
              <w:t>melioracijos statinių statyba</w:t>
            </w:r>
            <w:r w:rsidR="00FD174B">
              <w:t>)</w:t>
            </w:r>
            <w:r w:rsidR="00FD174B" w:rsidRPr="002C5AD4">
              <w:t xml:space="preserve"> </w:t>
            </w:r>
            <w:r w:rsidRPr="002C4084">
              <w:t>aplinkos apsaugos vadybos ir audito sistemą</w:t>
            </w:r>
            <w:r w:rsidRPr="00174CCF">
              <w:t xml:space="preserve"> </w:t>
            </w:r>
            <w:r w:rsidRPr="00174CCF">
              <w:rPr>
                <w:i/>
              </w:rPr>
              <w:t xml:space="preserve">EMAS </w:t>
            </w:r>
            <w:r w:rsidRPr="00174CCF">
              <w:t>arba kitą aplinkos apsaugos</w:t>
            </w:r>
            <w:r>
              <w:t xml:space="preserve"> vadybos sistemą, įdiegtą pagal standartą </w:t>
            </w:r>
            <w:r>
              <w:rPr>
                <w:i/>
              </w:rPr>
              <w:t>LST EN ISO 14001</w:t>
            </w:r>
            <w:r>
              <w:t xml:space="preserve"> ar kitus aplinkos apsaugos vadybos standartus, pagrįstus atitinkamais Europos arba tarptautiniais standartais, kuriuos yra patvirtinusios </w:t>
            </w:r>
            <w:r>
              <w:lastRenderedPageBreak/>
              <w:t xml:space="preserve">sertifikavimo įstaigos, atitinkančios Europos Sąjungos teisės aktus arba atitinkamus Europos ar tarptautinius sertifikavimo standartus, arba taiko kitas lygiavertes aplinkos </w:t>
            </w:r>
            <w:r w:rsidRPr="00174CCF">
              <w:t xml:space="preserve">apsaugos vadybos užtikrinimo priemones, </w:t>
            </w:r>
            <w:r w:rsidRPr="00174CCF">
              <w:rPr>
                <w:color w:val="000000"/>
              </w:rPr>
              <w:t>kurios patvirtintų, kad tiekėjo siūlomos aplinkos apsaugos vadybos užtikrinimo priemonės atitinka reikalaujamus aplinkos apsaugos vadybos sistemos standartus</w:t>
            </w:r>
            <w:r w:rsidRPr="00174CCF">
              <w:t>.</w:t>
            </w:r>
          </w:p>
          <w:p w14:paraId="0F3CF905" w14:textId="77777777" w:rsidR="002C5AD4" w:rsidRPr="00AA54E2" w:rsidRDefault="002C5AD4" w:rsidP="002C5AD4">
            <w:pPr>
              <w:rPr>
                <w:i/>
                <w:iCs/>
              </w:rPr>
            </w:pPr>
            <w:r w:rsidRPr="00E15C0F">
              <w:t>**</w:t>
            </w:r>
            <w:r w:rsidRPr="00AA54E2">
              <w:rPr>
                <w:i/>
                <w:iCs/>
              </w:rPr>
              <w:t>Pastaba:</w:t>
            </w:r>
          </w:p>
          <w:p w14:paraId="3129FBED" w14:textId="77777777" w:rsidR="002C5AD4" w:rsidRPr="00603C5D" w:rsidRDefault="002C5AD4">
            <w:pPr>
              <w:pStyle w:val="Sraopastraipa"/>
              <w:numPr>
                <w:ilvl w:val="0"/>
                <w:numId w:val="31"/>
              </w:numPr>
              <w:ind w:left="180" w:hanging="180"/>
              <w:jc w:val="both"/>
              <w:rPr>
                <w:i/>
                <w:color w:val="000000"/>
                <w:lang w:eastAsia="lt-LT"/>
              </w:rPr>
            </w:pPr>
            <w:r w:rsidRPr="00EC61A0">
              <w:rPr>
                <w:i/>
                <w:color w:val="000000"/>
                <w:shd w:val="clear" w:color="auto" w:fill="FFFFFF" w:themeFill="background1"/>
                <w:lang w:eastAsia="lt-LT"/>
              </w:rPr>
              <w:t xml:space="preserve">Jeigu pasiūlymą teikia </w:t>
            </w:r>
            <w:r w:rsidRPr="00267AA1">
              <w:rPr>
                <w:b/>
                <w:bCs/>
                <w:i/>
                <w:color w:val="000000"/>
                <w:shd w:val="clear" w:color="auto" w:fill="FFFFFF" w:themeFill="background1"/>
                <w:lang w:eastAsia="lt-LT"/>
              </w:rPr>
              <w:t>ūkio subjektų grupė</w:t>
            </w:r>
            <w:r w:rsidRPr="00EC61A0">
              <w:rPr>
                <w:i/>
                <w:color w:val="000000"/>
                <w:shd w:val="clear" w:color="auto" w:fill="FFFFFF" w:themeFill="background1"/>
                <w:lang w:eastAsia="lt-LT"/>
              </w:rPr>
              <w:t xml:space="preserve"> </w:t>
            </w:r>
            <w:r>
              <w:rPr>
                <w:i/>
                <w:color w:val="000000"/>
                <w:shd w:val="clear" w:color="auto" w:fill="FFFFFF" w:themeFill="background1"/>
                <w:lang w:eastAsia="lt-LT"/>
              </w:rPr>
              <w:t xml:space="preserve">(veikianti pagal jungtinės veiklos sutartį) </w:t>
            </w:r>
            <w:r w:rsidRPr="00EC61A0">
              <w:rPr>
                <w:i/>
                <w:color w:val="000000"/>
                <w:shd w:val="clear" w:color="auto" w:fill="FFFFFF" w:themeFill="background1"/>
                <w:lang w:eastAsia="lt-LT"/>
              </w:rPr>
              <w:t>– reikalavimą turi atitikti ūkio</w:t>
            </w:r>
            <w:r w:rsidRPr="00EC61A0">
              <w:rPr>
                <w:i/>
                <w:color w:val="000000"/>
                <w:lang w:eastAsia="lt-LT"/>
              </w:rPr>
              <w:t xml:space="preserve"> subjektų grupės narys (-iai), atsižvelgiant į jų prisiimamus įsipareigojimus </w:t>
            </w:r>
            <w:r w:rsidRPr="00603C5D">
              <w:rPr>
                <w:i/>
                <w:color w:val="000000"/>
                <w:lang w:eastAsia="lt-LT"/>
              </w:rPr>
              <w:t>pirkimo sutarčiai vykdyti;</w:t>
            </w:r>
          </w:p>
          <w:p w14:paraId="77015DF9" w14:textId="2D6672C2" w:rsidR="00267AA1" w:rsidRPr="00267AA1" w:rsidRDefault="002C5AD4">
            <w:pPr>
              <w:pStyle w:val="Sraopastraipa"/>
              <w:numPr>
                <w:ilvl w:val="0"/>
                <w:numId w:val="31"/>
              </w:numPr>
              <w:shd w:val="clear" w:color="auto" w:fill="FFFFFF" w:themeFill="background1"/>
              <w:ind w:left="180" w:hanging="180"/>
              <w:jc w:val="both"/>
              <w:rPr>
                <w:i/>
                <w:color w:val="000000"/>
                <w:lang w:eastAsia="lt-LT"/>
              </w:rPr>
            </w:pPr>
            <w:r w:rsidRPr="00603C5D">
              <w:rPr>
                <w:i/>
                <w:color w:val="000000"/>
                <w:lang w:eastAsia="lt-LT"/>
              </w:rPr>
              <w:t xml:space="preserve">Tiekėjas gali </w:t>
            </w:r>
            <w:r w:rsidR="00267AA1" w:rsidRPr="000918F4">
              <w:rPr>
                <w:b/>
                <w:bCs/>
                <w:i/>
                <w:color w:val="000000"/>
                <w:lang w:eastAsia="lt-LT"/>
              </w:rPr>
              <w:t>pasitelkti</w:t>
            </w:r>
            <w:r w:rsidRPr="000918F4">
              <w:rPr>
                <w:b/>
                <w:bCs/>
                <w:i/>
                <w:color w:val="000000"/>
                <w:lang w:eastAsia="lt-LT"/>
              </w:rPr>
              <w:t xml:space="preserve"> </w:t>
            </w:r>
            <w:r w:rsidRPr="00267AA1">
              <w:rPr>
                <w:b/>
                <w:bCs/>
                <w:i/>
                <w:color w:val="000000"/>
                <w:lang w:eastAsia="lt-LT"/>
              </w:rPr>
              <w:t>kit</w:t>
            </w:r>
            <w:r w:rsidR="00267AA1" w:rsidRPr="00267AA1">
              <w:rPr>
                <w:b/>
                <w:bCs/>
                <w:i/>
                <w:color w:val="000000"/>
                <w:lang w:eastAsia="lt-LT"/>
              </w:rPr>
              <w:t>us</w:t>
            </w:r>
            <w:r w:rsidRPr="00267AA1">
              <w:rPr>
                <w:b/>
                <w:bCs/>
                <w:i/>
                <w:color w:val="000000"/>
                <w:lang w:eastAsia="lt-LT"/>
              </w:rPr>
              <w:t xml:space="preserve"> ūkio subjekt</w:t>
            </w:r>
            <w:r w:rsidR="00267AA1" w:rsidRPr="00267AA1">
              <w:rPr>
                <w:b/>
                <w:bCs/>
                <w:i/>
                <w:color w:val="000000"/>
                <w:lang w:eastAsia="lt-LT"/>
              </w:rPr>
              <w:t>us</w:t>
            </w:r>
            <w:r w:rsidR="00267AA1">
              <w:rPr>
                <w:i/>
                <w:color w:val="000000"/>
                <w:lang w:eastAsia="lt-LT"/>
              </w:rPr>
              <w:t xml:space="preserve">, </w:t>
            </w:r>
            <w:r w:rsidRPr="00603C5D">
              <w:rPr>
                <w:i/>
                <w:color w:val="000000"/>
                <w:lang w:eastAsia="lt-LT"/>
              </w:rPr>
              <w:t>atsižvelgiant į jų prisiimamus įsipareigojimus pirkimo sutarčiai vykdyti</w:t>
            </w:r>
            <w:r w:rsidR="00267AA1">
              <w:rPr>
                <w:i/>
                <w:color w:val="000000"/>
                <w:lang w:eastAsia="lt-LT"/>
              </w:rPr>
              <w:t>.</w:t>
            </w:r>
          </w:p>
          <w:p w14:paraId="70937842" w14:textId="349D9797" w:rsidR="00267AA1" w:rsidRPr="00267AA1" w:rsidRDefault="00267AA1" w:rsidP="00267AA1">
            <w:pPr>
              <w:pStyle w:val="Sraopastraipa"/>
              <w:shd w:val="clear" w:color="auto" w:fill="FFFFFF" w:themeFill="background1"/>
              <w:ind w:left="180"/>
              <w:jc w:val="both"/>
              <w:rPr>
                <w:i/>
                <w:iCs/>
                <w:color w:val="000000"/>
                <w:lang w:eastAsia="lt-LT"/>
              </w:rPr>
            </w:pPr>
            <w:r w:rsidRPr="00267AA1">
              <w:rPr>
                <w:i/>
                <w:iCs/>
              </w:rPr>
              <w:t xml:space="preserve">Jeigu pirkimo objektas sudėtinis ir tiekėjas netaiko aplinkos apsaugos vadybos sistemos standarto visoms pirkimo objekto sritims, tokiu atveju tiekėjas, </w:t>
            </w:r>
            <w:r w:rsidRPr="00267AA1">
              <w:rPr>
                <w:rStyle w:val="Grietas"/>
                <w:i/>
                <w:iCs/>
              </w:rPr>
              <w:t>kuris pats neatitinka keliamo reikalavimo</w:t>
            </w:r>
            <w:r w:rsidRPr="00267AA1">
              <w:rPr>
                <w:i/>
                <w:iCs/>
              </w:rPr>
              <w:t>, gali pasitelkti ūkio subjektą, taikantį aplinkos apsaugos vadybos sistemos standartą, nustatytam</w:t>
            </w:r>
            <w:r>
              <w:t xml:space="preserve"> </w:t>
            </w:r>
            <w:r w:rsidRPr="00267AA1">
              <w:rPr>
                <w:i/>
                <w:iCs/>
              </w:rPr>
              <w:t xml:space="preserve">reikalavimui atitikti. Tokiu atveju turi būti užtikrinta, kad ūkio subjektas, kuris pasitelkiamas dėl aplinkos apsaugos vadybos sistemos standarto taikymo, </w:t>
            </w:r>
            <w:r w:rsidRPr="00267AA1">
              <w:rPr>
                <w:b/>
                <w:bCs/>
                <w:i/>
                <w:iCs/>
              </w:rPr>
              <w:t>pats tiesiogiai ir dalyvautų</w:t>
            </w:r>
            <w:r w:rsidRPr="00267AA1">
              <w:rPr>
                <w:i/>
                <w:iCs/>
              </w:rPr>
              <w:t xml:space="preserve"> vykdant sutartį tose dalyse, kur šis aplinkos apsaugos vadybos sistemos standartas reikalingas</w:t>
            </w:r>
            <w:r w:rsidR="00F9101D">
              <w:rPr>
                <w:i/>
                <w:iCs/>
              </w:rPr>
              <w:t xml:space="preserve"> </w:t>
            </w:r>
            <w:r w:rsidR="00F9101D" w:rsidRPr="00F9101D">
              <w:rPr>
                <w:b/>
                <w:bCs/>
                <w:i/>
                <w:iCs/>
              </w:rPr>
              <w:t>ir būtų išviešintas teikiant pasiūlymą</w:t>
            </w:r>
            <w:r w:rsidR="00F9101D">
              <w:rPr>
                <w:i/>
                <w:iCs/>
              </w:rPr>
              <w:t>;</w:t>
            </w:r>
          </w:p>
          <w:p w14:paraId="7C110B63" w14:textId="4514B173" w:rsidR="00267AA1" w:rsidRPr="006E4CC7" w:rsidRDefault="00267AA1" w:rsidP="006E4CC7">
            <w:pPr>
              <w:pStyle w:val="Sraopastraipa"/>
              <w:shd w:val="clear" w:color="auto" w:fill="FFFFFF" w:themeFill="background1"/>
              <w:ind w:left="180"/>
              <w:jc w:val="both"/>
              <w:rPr>
                <w:i/>
                <w:color w:val="000000"/>
                <w:lang w:eastAsia="lt-LT"/>
              </w:rPr>
            </w:pPr>
            <w:hyperlink r:id="rId22" w:history="1">
              <w:r w:rsidRPr="00AF0B74">
                <w:rPr>
                  <w:rStyle w:val="Hipersaitas"/>
                  <w:i/>
                  <w:lang w:eastAsia="lt-LT"/>
                </w:rPr>
                <w:t>https://klausk.vpt.lt/hc/lt/articles/7057421008540-Kas-turi-atitikti-pirkimo-dokumentuose-keliam%C4%85-reikalavim%C4%85-d%C4%97l-aplinkos-apsaugos-vadybos-sistemos-standart%C5%B3-ISO-14001-EMAS-ir-kt-kai-reikalavimas-keliamas-visai-pirkimo-sutar%C4%8Diai-visam-perkamam-objektui</w:t>
              </w:r>
            </w:hyperlink>
            <w:r>
              <w:rPr>
                <w:i/>
                <w:color w:val="000000"/>
                <w:lang w:eastAsia="lt-LT"/>
              </w:rPr>
              <w:t xml:space="preserve"> </w:t>
            </w:r>
          </w:p>
          <w:p w14:paraId="6715D787" w14:textId="7E762416" w:rsidR="00262526" w:rsidRPr="006E4CC7" w:rsidRDefault="002C5AD4">
            <w:pPr>
              <w:pStyle w:val="Sraopastraipa"/>
              <w:numPr>
                <w:ilvl w:val="0"/>
                <w:numId w:val="31"/>
              </w:numPr>
              <w:shd w:val="clear" w:color="auto" w:fill="FFFFFF" w:themeFill="background1"/>
              <w:ind w:left="180" w:hanging="180"/>
              <w:jc w:val="both"/>
              <w:rPr>
                <w:iCs/>
                <w:color w:val="000000"/>
                <w:lang w:eastAsia="lt-LT"/>
              </w:rPr>
            </w:pPr>
            <w:r w:rsidRPr="00267AA1">
              <w:rPr>
                <w:b/>
                <w:bCs/>
                <w:i/>
                <w:color w:val="000000"/>
                <w:lang w:eastAsia="lt-LT"/>
              </w:rPr>
              <w:t>Subtiekėjai</w:t>
            </w:r>
            <w:r w:rsidRPr="00EC61A0">
              <w:rPr>
                <w:i/>
                <w:color w:val="000000"/>
                <w:lang w:eastAsia="lt-LT"/>
              </w:rPr>
              <w:t xml:space="preserve"> turi laikytis reikalaujamų </w:t>
            </w:r>
            <w:r w:rsidRPr="00EC61A0">
              <w:rPr>
                <w:bCs/>
                <w:i/>
                <w:color w:val="000000"/>
                <w:lang w:eastAsia="lt-LT"/>
              </w:rPr>
              <w:t xml:space="preserve">aplinkos apsaugos vadybos priemonių, </w:t>
            </w:r>
            <w:r w:rsidRPr="00EC61A0">
              <w:rPr>
                <w:i/>
                <w:color w:val="000000"/>
                <w:lang w:eastAsia="lt-LT"/>
              </w:rPr>
              <w:t>atsižvelgiant į jų prisiimamus įsipareigojimus pirkimo sutarčiai vykdyti.</w:t>
            </w:r>
          </w:p>
        </w:tc>
        <w:tc>
          <w:tcPr>
            <w:tcW w:w="4536" w:type="dxa"/>
            <w:tcBorders>
              <w:top w:val="single" w:sz="4" w:space="0" w:color="auto"/>
              <w:left w:val="single" w:sz="4" w:space="0" w:color="auto"/>
              <w:bottom w:val="single" w:sz="4" w:space="0" w:color="auto"/>
              <w:right w:val="single" w:sz="4" w:space="0" w:color="auto"/>
            </w:tcBorders>
          </w:tcPr>
          <w:p w14:paraId="1F7D8B9C" w14:textId="5B6B3A72" w:rsidR="002C5AD4" w:rsidRDefault="002C5AD4" w:rsidP="009B6BF2">
            <w:pPr>
              <w:jc w:val="both"/>
            </w:pPr>
            <w:r w:rsidRPr="005B7E10">
              <w:lastRenderedPageBreak/>
              <w:t>Pateikiama:</w:t>
            </w:r>
            <w:r w:rsidRPr="00A828A1">
              <w:t xml:space="preserve"> </w:t>
            </w:r>
          </w:p>
          <w:p w14:paraId="2E61A6EE" w14:textId="77777777" w:rsidR="002C5AD4" w:rsidRDefault="002C5AD4" w:rsidP="002C5AD4">
            <w:pPr>
              <w:tabs>
                <w:tab w:val="left" w:pos="993"/>
              </w:tabs>
              <w:jc w:val="both"/>
              <w:rPr>
                <w:rFonts w:eastAsia="Andale Sans UI"/>
                <w:lang w:eastAsia="lt-LT" w:bidi="en-US"/>
              </w:rPr>
            </w:pPr>
            <w:r>
              <w:rPr>
                <w:rFonts w:eastAsia="Andale Sans UI"/>
                <w:i/>
                <w:iCs/>
                <w:lang w:eastAsia="lt-LT" w:bidi="en-US"/>
              </w:rPr>
              <w:t>EMAS</w:t>
            </w:r>
            <w:r>
              <w:rPr>
                <w:rFonts w:eastAsia="Andale Sans UI"/>
                <w:lang w:eastAsia="lt-LT" w:bidi="en-US"/>
              </w:rPr>
              <w:t xml:space="preserve"> arba </w:t>
            </w:r>
            <w:r>
              <w:rPr>
                <w:rFonts w:eastAsia="Andale Sans UI"/>
                <w:i/>
                <w:iCs/>
                <w:lang w:eastAsia="lt-LT" w:bidi="en-US"/>
              </w:rPr>
              <w:t>LST EN ISO 14001</w:t>
            </w:r>
            <w:r>
              <w:rPr>
                <w:rFonts w:eastAsia="Andale Sans UI"/>
                <w:lang w:eastAsia="lt-LT" w:bidi="en-US"/>
              </w:rPr>
              <w:t xml:space="preserve"> sertifikatas, arba kitas lygiavertis sertifikatas, išduotas kitose valstybėse narėse įsteigtų nepriklausomų įstaigų. </w:t>
            </w:r>
          </w:p>
          <w:p w14:paraId="0A0B56D9" w14:textId="3BAE005B" w:rsidR="002C5AD4" w:rsidRDefault="002C5AD4" w:rsidP="009B6BF2">
            <w:pPr>
              <w:tabs>
                <w:tab w:val="left" w:pos="993"/>
              </w:tabs>
              <w:jc w:val="both"/>
            </w:pPr>
            <w:r>
              <w:rPr>
                <w:rFonts w:eastAsia="Andale Sans UI"/>
                <w:lang w:eastAsia="lt-LT" w:bidi="en-US"/>
              </w:rPr>
              <w:t xml:space="preserve">Arba kaip lygiaverčių aplinkos apsaugos vadybos užtikrinimo priemonių įrodymą, tiekėjas gali pateikti lygiaverčių taikomų aplinkos apsaugos vadybos priemonių </w:t>
            </w:r>
            <w:r>
              <w:rPr>
                <w:rFonts w:eastAsia="Andale Sans UI"/>
                <w:lang w:eastAsia="lt-LT" w:bidi="en-US"/>
              </w:rPr>
              <w:lastRenderedPageBreak/>
              <w:t xml:space="preserve">aprašymą, parengtą pagal </w:t>
            </w:r>
            <w:r w:rsidRPr="006C01B3">
              <w:rPr>
                <w:lang w:eastAsia="lt-LT"/>
              </w:rPr>
              <w:t xml:space="preserve">Lietuvos Respublikos aplinkos ministro 2011 m. birželio 28 d. įsakymu Nr. D1-508 </w:t>
            </w:r>
            <w:r w:rsidRPr="00F56DD1">
              <w:t xml:space="preserve">patvirtinto </w:t>
            </w:r>
            <w:r>
              <w:t>„</w:t>
            </w:r>
            <w:r w:rsidRPr="00165005">
              <w:t>Aplinkos apsaugos kriterijų</w:t>
            </w:r>
            <w:r>
              <w:t xml:space="preserve"> </w:t>
            </w:r>
            <w:r w:rsidRPr="00A26DF5">
              <w:t>taikymo</w:t>
            </w:r>
            <w:r>
              <w:t xml:space="preserve">, vykdant žaliuosius pirkimus, </w:t>
            </w:r>
            <w:r w:rsidRPr="00A26DF5">
              <w:t>tvarkos aprašo</w:t>
            </w:r>
            <w:r>
              <w:rPr>
                <w:color w:val="00000A"/>
              </w:rPr>
              <w:t>“ (</w:t>
            </w:r>
            <w:r w:rsidR="007B25F2" w:rsidRPr="003D4C80">
              <w:t>2024 m. sausio 16 d. įsakymo Nr. D1-17 redakcija</w:t>
            </w:r>
            <w:r w:rsidRPr="00800252">
              <w:t>)</w:t>
            </w:r>
            <w:r w:rsidRPr="00800252">
              <w:rPr>
                <w:lang w:eastAsia="lt-LT"/>
              </w:rPr>
              <w:t xml:space="preserve"> 10 punkto</w:t>
            </w:r>
            <w:r>
              <w:rPr>
                <w:lang w:eastAsia="lt-LT"/>
              </w:rPr>
              <w:t>*</w:t>
            </w:r>
            <w:r w:rsidRPr="00800252">
              <w:rPr>
                <w:lang w:eastAsia="lt-LT"/>
              </w:rPr>
              <w:t xml:space="preserve"> reikalavimus,</w:t>
            </w:r>
            <w:r w:rsidRPr="00800252">
              <w:rPr>
                <w:rFonts w:eastAsia="Andale Sans UI"/>
                <w:lang w:eastAsia="lt-LT" w:bidi="en-US"/>
              </w:rPr>
              <w:t xml:space="preserve"> arba kitus lygiaverčius įrodymus</w:t>
            </w:r>
            <w:r w:rsidRPr="00800252">
              <w:t>.</w:t>
            </w:r>
          </w:p>
          <w:p w14:paraId="700F80F2" w14:textId="77777777" w:rsidR="002C5AD4" w:rsidRPr="00F364BA" w:rsidRDefault="002C5AD4" w:rsidP="002C5AD4">
            <w:pPr>
              <w:tabs>
                <w:tab w:val="left" w:pos="993"/>
              </w:tabs>
              <w:jc w:val="both"/>
              <w:rPr>
                <w:i/>
                <w:iCs/>
              </w:rPr>
            </w:pPr>
            <w:r>
              <w:t>*„</w:t>
            </w:r>
            <w:r w:rsidRPr="00F364BA">
              <w:rPr>
                <w:i/>
                <w:iCs/>
              </w:rPr>
              <w:t xml:space="preserve">10. </w:t>
            </w:r>
            <w:r w:rsidRPr="00F364BA">
              <w:rPr>
                <w:i/>
                <w:iCs/>
                <w:lang w:val="lt"/>
              </w:rPr>
              <w:t xml:space="preserve">Kiti lygiaverčiai aplinkos apsaugos vadybos užtikrinimo priemonių įrodymai gali būti tiekėjo taikomų aplinkos apsaugos vadybos priemonių aprašymas, atitinkantis visus šiuos reikalavimus: </w:t>
            </w:r>
          </w:p>
          <w:p w14:paraId="1DD2B402" w14:textId="77777777" w:rsidR="002C5AD4" w:rsidRPr="00F364BA" w:rsidRDefault="002C5AD4" w:rsidP="002C5AD4">
            <w:pPr>
              <w:jc w:val="both"/>
              <w:rPr>
                <w:i/>
                <w:iCs/>
                <w:lang w:val="lt"/>
              </w:rPr>
            </w:pPr>
            <w:r w:rsidRPr="00F364BA">
              <w:rPr>
                <w:i/>
                <w:iCs/>
                <w:lang w:val="lt"/>
              </w:rPr>
              <w:t>10.1. apibrėžta įmonės ar įstaigos vadovybės patvirtinta aplinkos apsaugos politika ir atitiktis aplinkos apsaugos reikalavimams teikiant paslaugas ir vykdant darbus;</w:t>
            </w:r>
          </w:p>
          <w:p w14:paraId="37508060" w14:textId="77777777" w:rsidR="002C5AD4" w:rsidRPr="00F364BA" w:rsidRDefault="002C5AD4" w:rsidP="002C5AD4">
            <w:pPr>
              <w:jc w:val="both"/>
              <w:rPr>
                <w:i/>
                <w:iCs/>
                <w:lang w:val="lt"/>
              </w:rPr>
            </w:pPr>
            <w:r w:rsidRPr="00F364BA">
              <w:rPr>
                <w:i/>
                <w:iCs/>
                <w:lang w:val="lt"/>
              </w:rPr>
              <w:t xml:space="preserve">10.2. nustatyti reikšmingiausi aplinkos apsaugos aspektai, kuriems poveikį daro arba gali daryti įmonės ar įstaigos vykdoma veikla, ir šiuos aplinkos apsaugos aspektus reglamentuojantys teisės aktai; </w:t>
            </w:r>
          </w:p>
          <w:p w14:paraId="2659BFF0" w14:textId="77777777" w:rsidR="002C5AD4" w:rsidRPr="00F364BA" w:rsidRDefault="002C5AD4" w:rsidP="002C5AD4">
            <w:pPr>
              <w:jc w:val="both"/>
              <w:rPr>
                <w:i/>
                <w:iCs/>
                <w:lang w:val="lt"/>
              </w:rPr>
            </w:pPr>
            <w:r w:rsidRPr="00F364BA">
              <w:rPr>
                <w:i/>
                <w:iCs/>
                <w:lang w:val="lt"/>
              </w:rPr>
              <w:t xml:space="preserve">10.3. nustatyti aplinkosauginiai tikslai, uždaviniai ir priemonės šiems tikslams pasiekti; </w:t>
            </w:r>
          </w:p>
          <w:p w14:paraId="5C252497" w14:textId="77777777" w:rsidR="002C5AD4" w:rsidRPr="00F364BA" w:rsidRDefault="002C5AD4" w:rsidP="002C5AD4">
            <w:pPr>
              <w:jc w:val="both"/>
              <w:rPr>
                <w:i/>
                <w:iCs/>
                <w:lang w:val="lt"/>
              </w:rPr>
            </w:pPr>
            <w:r w:rsidRPr="00F364BA">
              <w:rPr>
                <w:i/>
                <w:iCs/>
                <w:lang w:val="lt"/>
              </w:rPr>
              <w:t xml:space="preserve">10.4. numatyta aplinkosauginių tikslų įgyvendinimo stebėsena – paskirti atsakingi asmenys, nustatyta jų atsakomybė, pareigos ir priemonių įgyvendinimo terminai; </w:t>
            </w:r>
          </w:p>
          <w:p w14:paraId="17F99CDC" w14:textId="77777777" w:rsidR="002C5AD4" w:rsidRPr="00F364BA" w:rsidRDefault="002C5AD4" w:rsidP="002C5AD4">
            <w:pPr>
              <w:jc w:val="both"/>
              <w:rPr>
                <w:i/>
                <w:iCs/>
                <w:lang w:val="lt"/>
              </w:rPr>
            </w:pPr>
            <w:r w:rsidRPr="00F364BA">
              <w:rPr>
                <w:i/>
                <w:iCs/>
                <w:lang w:val="lt"/>
              </w:rPr>
              <w:t xml:space="preserve">10.5. parengtas aplinkosauginių ir avarinių situacijų valdymo planas; </w:t>
            </w:r>
          </w:p>
          <w:p w14:paraId="44678E4E" w14:textId="5E035BE4" w:rsidR="002C5AD4" w:rsidRPr="00011B75" w:rsidRDefault="002C5AD4" w:rsidP="002C5AD4">
            <w:pPr>
              <w:jc w:val="both"/>
              <w:rPr>
                <w:lang w:val="lt"/>
              </w:rPr>
            </w:pPr>
            <w:r w:rsidRPr="00F364BA">
              <w:rPr>
                <w:i/>
                <w:iCs/>
                <w:lang w:val="lt"/>
              </w:rPr>
              <w:t>10.6. vykdoma aplinkosauginio gerinimo veiklos kontrolė (pvz., parengiamos metinės ataskaitos, kurios pateikiamos ir pristatomos įmonės vadovybei).</w:t>
            </w:r>
            <w:r>
              <w:rPr>
                <w:lang w:val="lt"/>
              </w:rPr>
              <w:t>“</w:t>
            </w:r>
          </w:p>
        </w:tc>
      </w:tr>
    </w:tbl>
    <w:p w14:paraId="18CEAF85" w14:textId="77777777" w:rsidR="00C903E1" w:rsidRPr="00F86E9F" w:rsidRDefault="00C903E1" w:rsidP="00F86E9F">
      <w:pPr>
        <w:widowControl w:val="0"/>
        <w:tabs>
          <w:tab w:val="left" w:pos="1418"/>
          <w:tab w:val="left" w:pos="1560"/>
        </w:tabs>
        <w:suppressAutoHyphens w:val="0"/>
        <w:autoSpaceDE w:val="0"/>
        <w:adjustRightInd w:val="0"/>
        <w:jc w:val="both"/>
        <w:textAlignment w:val="auto"/>
        <w:rPr>
          <w:highlight w:val="yellow"/>
        </w:rPr>
      </w:pPr>
    </w:p>
    <w:p w14:paraId="0733E9DB" w14:textId="3FA0CEA1" w:rsidR="00714C0C" w:rsidRDefault="00DE2DD1">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3A647D">
        <w:rPr>
          <w:rFonts w:eastAsia="Calibri"/>
          <w:b/>
          <w:bCs/>
        </w:rPr>
        <w:t xml:space="preserve">Tiekėjo (ar jo personalo) kvalifikacija </w:t>
      </w:r>
      <w:r w:rsidR="003A647D" w:rsidRPr="00B442FE">
        <w:rPr>
          <w:rFonts w:eastAsia="Calibri"/>
          <w:b/>
          <w:bCs/>
        </w:rPr>
        <w:t>i</w:t>
      </w:r>
      <w:r w:rsidR="003A647D" w:rsidRPr="00B442FE">
        <w:rPr>
          <w:b/>
          <w:bCs/>
        </w:rPr>
        <w:t>r atitiktis aplinkos apsaugos vadybos sistemos standartų reikalavimams</w:t>
      </w:r>
      <w:r w:rsidR="003A647D">
        <w:t xml:space="preserve"> </w:t>
      </w:r>
      <w:r w:rsidRPr="003A647D">
        <w:rPr>
          <w:rFonts w:eastAsia="Calibri"/>
          <w:b/>
          <w:bCs/>
        </w:rPr>
        <w:t>turi būti įgyta iki pasiūlymų pateikimo termino pabaigos ir tai turi būti užfiksuota patvirtinančiame dokumente</w:t>
      </w:r>
      <w:r w:rsidRPr="00714C0C">
        <w:rPr>
          <w:rFonts w:eastAsia="Calibri"/>
        </w:rPr>
        <w:t>. I</w:t>
      </w:r>
      <w:r>
        <w:rPr>
          <w:lang w:eastAsia="lt-LT"/>
        </w:rPr>
        <w:t xml:space="preserve">š tiekėjų, registruotų Europos Sąjungos </w:t>
      </w:r>
      <w:r>
        <w:rPr>
          <w:lang w:eastAsia="lt-LT"/>
        </w:rPr>
        <w:lastRenderedPageBreak/>
        <w:t>valstybėje narėje,</w:t>
      </w:r>
      <w:r w:rsidRPr="00714C0C">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Pr>
          <w:vertAlign w:val="superscript"/>
          <w:lang w:eastAsia="lt-LT"/>
        </w:rPr>
        <w:footnoteReference w:id="5"/>
      </w:r>
      <w:r>
        <w:rPr>
          <w:lang w:eastAsia="lt-LT"/>
        </w:rPr>
        <w:t>.</w:t>
      </w:r>
    </w:p>
    <w:p w14:paraId="065B2A0A" w14:textId="77777777" w:rsidR="00714C0C" w:rsidRPr="00714C0C"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714C0C">
        <w:rPr>
          <w:rFonts w:eastAsia="Calibri"/>
          <w:b/>
          <w:bCs/>
          <w:szCs w:val="20"/>
        </w:rPr>
        <w:t>Jei tiekėjo kvalifikacija dėl teisės verstis atitinkama veikla nebuvo tikrinama arba tikrinama ne visa apimtimi, tiekėjas perkančiajai organizacijai įsipareigoja, kad pirkimo sutartį vykdys tik tokią teisę turintys asmenys.</w:t>
      </w:r>
    </w:p>
    <w:p w14:paraId="51DCE454" w14:textId="77777777" w:rsidR="00D00BCD" w:rsidRPr="00D00BCD"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714C0C">
        <w:rPr>
          <w:szCs w:val="20"/>
        </w:rPr>
        <w:t>Remdamasis kitų ūkio subjektų pajėgumais</w:t>
      </w:r>
      <w:r w:rsidR="00703652" w:rsidRPr="00714C0C">
        <w:rPr>
          <w:szCs w:val="20"/>
        </w:rPr>
        <w:t xml:space="preserve"> (kvalifikacija)</w:t>
      </w:r>
      <w:r w:rsidRPr="00714C0C">
        <w:rPr>
          <w:szCs w:val="20"/>
        </w:rPr>
        <w:t xml:space="preserve">, tiekėjas neatsižvelgia į tai, koks teisinis ryšys sieja tiekėją ir tą ūkio subjektą, kurio pajėgumais jis remiasi. </w:t>
      </w:r>
    </w:p>
    <w:p w14:paraId="2A74522F" w14:textId="5128EC21" w:rsidR="00714C0C" w:rsidRPr="00D00BCD"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D00BCD">
        <w:rPr>
          <w:rFonts w:eastAsia="Calibri"/>
          <w:szCs w:val="20"/>
        </w:rPr>
        <w:t xml:space="preserve">Komisija, prieš nustatydama laimėjusį </w:t>
      </w:r>
      <w:r w:rsidRPr="007C7DEF">
        <w:rPr>
          <w:rFonts w:eastAsia="Calibri"/>
          <w:szCs w:val="20"/>
        </w:rPr>
        <w:t>pasiūlymą, CVP IS priemonėmis kreipiasi į tą tiekėją, kurio pasiūlymas gali būti pripažintas ekonomiškai naudingiausiu pasiūlymu, su prašymu pateikti aktualius dokumentus, patvirtinančius EBVPD nurodytą informaciją</w:t>
      </w:r>
      <w:r w:rsidR="007C7DEF" w:rsidRPr="007C7DEF">
        <w:rPr>
          <w:rFonts w:eastAsia="Calibri"/>
          <w:szCs w:val="20"/>
        </w:rPr>
        <w:t xml:space="preserve"> (išskyrus dokumentus dėl pašalinimo pagrindų nebuvimo)</w:t>
      </w:r>
      <w:r w:rsidRPr="007C7DEF">
        <w:rPr>
          <w:rFonts w:eastAsia="Calibri"/>
          <w:szCs w:val="20"/>
        </w:rPr>
        <w:t>, ir įvertina šio tiekėjo atitiktį kvalifikacijos</w:t>
      </w:r>
      <w:r w:rsidRPr="00D00BCD">
        <w:rPr>
          <w:rFonts w:eastAsia="Calibri"/>
          <w:szCs w:val="20"/>
        </w:rPr>
        <w:t xml:space="preserve"> reikalavimams</w:t>
      </w:r>
      <w:r w:rsidR="00D00BCD" w:rsidRPr="00D00BCD">
        <w:rPr>
          <w:rFonts w:eastAsia="Calibri"/>
          <w:szCs w:val="20"/>
        </w:rPr>
        <w:t xml:space="preserve"> </w:t>
      </w:r>
      <w:r w:rsidR="00D00BCD" w:rsidRPr="00D00BCD">
        <w:rPr>
          <w:rFonts w:eastAsia="Calibri"/>
          <w:iCs/>
          <w:szCs w:val="20"/>
        </w:rPr>
        <w:t>ir (arba)</w:t>
      </w:r>
      <w:r w:rsidR="00D00BCD" w:rsidRPr="00D00BCD">
        <w:rPr>
          <w:rFonts w:eastAsia="Calibri"/>
          <w:i/>
          <w:szCs w:val="20"/>
        </w:rPr>
        <w:t xml:space="preserve"> </w:t>
      </w:r>
      <w:r w:rsidR="00D00BCD" w:rsidRPr="001D7E8A">
        <w:t>atitiktį aplinkos apsaugos vadybos sistemos standartų reikalavimams.</w:t>
      </w:r>
    </w:p>
    <w:p w14:paraId="73F86A5F" w14:textId="5A13C99E" w:rsidR="00714C0C" w:rsidRPr="007C7DEF" w:rsidRDefault="001E052B">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rPr>
          <w:rFonts w:cstheme="minorHAnsi"/>
          <w:bCs/>
          <w:iCs/>
        </w:rPr>
      </w:pPr>
      <w:r w:rsidRPr="00714C0C">
        <w:rPr>
          <w:rFonts w:cstheme="minorHAnsi"/>
          <w:bCs/>
          <w:iCs/>
        </w:rPr>
        <w:t xml:space="preserve">Jeigu tiekėjas pateikė netikslius, neišsamius ar klaidingus dokumentus ar duomenis </w:t>
      </w:r>
      <w:r w:rsidR="007C7DEF" w:rsidRPr="00087619">
        <w:t xml:space="preserve">apie atitiktį </w:t>
      </w:r>
      <w:r w:rsidR="007C7DEF">
        <w:t>p</w:t>
      </w:r>
      <w:r w:rsidR="007C7DEF" w:rsidRPr="00087619">
        <w:t xml:space="preserve">irkimo sąlygų reikalavimams </w:t>
      </w:r>
      <w:r w:rsidRPr="007C7DEF">
        <w:rPr>
          <w:rFonts w:cstheme="minorHAnsi"/>
          <w:bCs/>
          <w:iCs/>
        </w:rPr>
        <w:t xml:space="preserve">ar šių dokumentų ar duomenų trūksta, </w:t>
      </w:r>
      <w:r w:rsidRPr="007C7DEF">
        <w:rPr>
          <w:rFonts w:cstheme="minorHAnsi"/>
        </w:rPr>
        <w:t>perkančioji organizacija gali nepažeisdama lygiateisiškumo ir skaidrumo principų prašyti tiekėją šiuos dokumentus ar duomenis patikslinti, papildyti arba paaiškinti per jos nustatytą protingą terminą</w:t>
      </w:r>
      <w:r w:rsidRPr="007C7DEF">
        <w:rPr>
          <w:rFonts w:cstheme="minorHAnsi"/>
          <w:bCs/>
          <w:iCs/>
        </w:rPr>
        <w:t xml:space="preserve">. </w:t>
      </w:r>
      <w:r w:rsidRPr="00F9683B">
        <w:t xml:space="preserve">Duomenys ir (arba) dokumentai gali būti tikslinami, aiškinami ar papildomi </w:t>
      </w:r>
      <w:r>
        <w:t xml:space="preserve"> vadovaujantis Viešųjų </w:t>
      </w:r>
      <w:r w:rsidRPr="001E052B">
        <w:t>pirkimų tarnybos nustatytomis taisyklėmis</w:t>
      </w:r>
      <w:r w:rsidRPr="001E052B">
        <w:rPr>
          <w:rStyle w:val="Puslapioinaosnuoroda"/>
          <w:rFonts w:eastAsia="Calibri"/>
        </w:rPr>
        <w:footnoteReference w:id="6"/>
      </w:r>
      <w:r w:rsidRPr="001E052B">
        <w:t>.</w:t>
      </w:r>
      <w:r w:rsidR="00D00BCD">
        <w:t xml:space="preserve"> </w:t>
      </w:r>
    </w:p>
    <w:p w14:paraId="09B0169A" w14:textId="4A4E3453" w:rsidR="00714C0C" w:rsidRPr="007C7DEF"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rPr>
          <w:rFonts w:eastAsia="Calibri"/>
          <w:szCs w:val="20"/>
        </w:rPr>
      </w:pPr>
      <w:r w:rsidRPr="00714C0C">
        <w:rPr>
          <w:rFonts w:eastAsia="Calibri"/>
          <w:szCs w:val="20"/>
        </w:rPr>
        <w:t xml:space="preserve">Jeigu dalyvis dokumentų ar duomenų </w:t>
      </w:r>
      <w:r w:rsidR="007C7DEF">
        <w:rPr>
          <w:rFonts w:eastAsia="Calibri"/>
          <w:szCs w:val="20"/>
        </w:rPr>
        <w:t xml:space="preserve">apie </w:t>
      </w:r>
      <w:r w:rsidR="007C7DEF" w:rsidRPr="00087619">
        <w:t xml:space="preserve">atitiktį </w:t>
      </w:r>
      <w:r w:rsidR="007C7DEF">
        <w:t>p</w:t>
      </w:r>
      <w:r w:rsidR="007C7DEF" w:rsidRPr="00087619">
        <w:t>irkimo sąlygų reikalavimams</w:t>
      </w:r>
      <w:r w:rsidR="00D61047" w:rsidRPr="007C7DEF">
        <w:rPr>
          <w:rFonts w:eastAsia="Calibri"/>
          <w:szCs w:val="20"/>
        </w:rPr>
        <w:t xml:space="preserve"> </w:t>
      </w:r>
      <w:r w:rsidRPr="007C7DEF">
        <w:rPr>
          <w:rFonts w:eastAsia="Calibri"/>
          <w:szCs w:val="20"/>
        </w:rPr>
        <w:t>nepatikslino, nepaaiškino ar nepapildė per Komisijos nustatytą protingą terminą, Komisija pašalina tiekėją iš pirkimo procedūrų ir CVP IS priemonėmis praneša jam apie pasiūlymo atmetimą, nurodydama priežastis.</w:t>
      </w:r>
      <w:r w:rsidR="00D61047" w:rsidRPr="007C7DEF">
        <w:rPr>
          <w:rFonts w:eastAsia="Calibri"/>
          <w:szCs w:val="20"/>
        </w:rPr>
        <w:t xml:space="preserve"> </w:t>
      </w:r>
    </w:p>
    <w:p w14:paraId="77120A28" w14:textId="588F7100" w:rsidR="00714C0C" w:rsidRPr="00714C0C"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714C0C">
        <w:rPr>
          <w:rFonts w:eastAsia="Calibri"/>
          <w:szCs w:val="20"/>
        </w:rPr>
        <w:t xml:space="preserve">Komisija bet kuriuo pirkimo </w:t>
      </w:r>
      <w:r w:rsidRPr="007C7DEF">
        <w:rPr>
          <w:rFonts w:eastAsia="Calibri"/>
          <w:szCs w:val="20"/>
        </w:rPr>
        <w:t>procedūros metu gali paprašyti kandidatų ar dalyvių pateikti visus ar dalį dokumentų, patvirtinančių jų pašalinimo pagrindų nebuvimą, atitiktį kvalifikacijos reikalavimams</w:t>
      </w:r>
      <w:r w:rsidR="009C693A" w:rsidRPr="007C7DEF">
        <w:rPr>
          <w:rFonts w:eastAsia="Calibri"/>
          <w:szCs w:val="20"/>
        </w:rPr>
        <w:t xml:space="preserve"> </w:t>
      </w:r>
      <w:r w:rsidR="009C693A" w:rsidRPr="007C7DEF">
        <w:rPr>
          <w:rFonts w:eastAsia="Calibri"/>
          <w:iCs/>
          <w:szCs w:val="20"/>
        </w:rPr>
        <w:t xml:space="preserve">ir (arba) </w:t>
      </w:r>
      <w:r w:rsidR="009C693A" w:rsidRPr="007C7DEF">
        <w:t>atitiktį aplinkos apsaugos vadybos sistemos standartų reikalavimams</w:t>
      </w:r>
      <w:r w:rsidRPr="00714C0C">
        <w:rPr>
          <w:rFonts w:eastAsia="Calibri"/>
          <w:szCs w:val="20"/>
        </w:rPr>
        <w:t>, jeigu tai būtina siekiant užtikrinti tinkamą pirkimo procedūros atlikimą</w:t>
      </w:r>
      <w:r w:rsidRPr="00714C0C">
        <w:rPr>
          <w:rFonts w:eastAsia="Calibri"/>
        </w:rPr>
        <w:t>.</w:t>
      </w:r>
      <w:r w:rsidR="009C693A">
        <w:rPr>
          <w:rFonts w:eastAsia="Calibri"/>
        </w:rPr>
        <w:t xml:space="preserve"> </w:t>
      </w:r>
    </w:p>
    <w:p w14:paraId="284B182F" w14:textId="77777777" w:rsidR="00714C0C" w:rsidRPr="00714C0C"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pPr>
      <w:r w:rsidRPr="00714C0C">
        <w:rPr>
          <w:szCs w:val="20"/>
        </w:rPr>
        <w:t>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67FECC1B" w14:textId="1A33A07B" w:rsidR="00B442FE" w:rsidRPr="007C7DEF" w:rsidRDefault="00F64A77">
      <w:pPr>
        <w:pStyle w:val="Sraopastraipa"/>
        <w:widowControl w:val="0"/>
        <w:numPr>
          <w:ilvl w:val="1"/>
          <w:numId w:val="32"/>
        </w:numPr>
        <w:tabs>
          <w:tab w:val="left" w:pos="1418"/>
          <w:tab w:val="left" w:pos="1560"/>
        </w:tabs>
        <w:suppressAutoHyphens w:val="0"/>
        <w:autoSpaceDE w:val="0"/>
        <w:adjustRightInd w:val="0"/>
        <w:ind w:left="0" w:firstLine="851"/>
        <w:jc w:val="both"/>
        <w:textAlignment w:val="auto"/>
        <w:rPr>
          <w:rFonts w:eastAsia="Calibri"/>
          <w:szCs w:val="20"/>
        </w:rPr>
      </w:pPr>
      <w:r w:rsidRPr="00714C0C">
        <w:rPr>
          <w:rFonts w:eastAsia="Calibri"/>
          <w:szCs w:val="20"/>
        </w:rPr>
        <w:t xml:space="preserve">Komisija nereikalauja </w:t>
      </w:r>
      <w:r w:rsidR="007C7DEF">
        <w:t xml:space="preserve">tiekėjo </w:t>
      </w:r>
      <w:r w:rsidR="007C7DEF" w:rsidRPr="37164CC8">
        <w:t>pateikti dokumentų kaip nustatyta VPĮ 50 straipsnio 4 ir 6 dalyse, jeigu ji</w:t>
      </w:r>
      <w:r w:rsidR="007C7DEF">
        <w:t>:</w:t>
      </w:r>
    </w:p>
    <w:p w14:paraId="3060E202" w14:textId="5F646A9A" w:rsidR="001B0D47" w:rsidRPr="005660A6" w:rsidRDefault="00F64A77">
      <w:pPr>
        <w:pStyle w:val="Sraopastraipa"/>
        <w:widowControl w:val="0"/>
        <w:numPr>
          <w:ilvl w:val="2"/>
          <w:numId w:val="32"/>
        </w:numPr>
        <w:tabs>
          <w:tab w:val="left" w:pos="1276"/>
          <w:tab w:val="left" w:pos="1418"/>
          <w:tab w:val="left" w:pos="1701"/>
        </w:tabs>
        <w:suppressAutoHyphens w:val="0"/>
        <w:autoSpaceDE w:val="0"/>
        <w:adjustRightInd w:val="0"/>
        <w:ind w:left="0" w:firstLine="851"/>
        <w:jc w:val="both"/>
        <w:textAlignment w:val="auto"/>
        <w:rPr>
          <w:szCs w:val="20"/>
        </w:rPr>
      </w:pPr>
      <w:r w:rsidRPr="00B442FE">
        <w:rPr>
          <w:szCs w:val="20"/>
        </w:rPr>
        <w:t>turi galimybę susipažinti su šiais dokumentais ar informacija tiesiogiai ir neatlygintinai prisijungusi prie nacionalinės duomenų bazės bet kurioje valstybėje narėje arba naudodamasi CVP IS</w:t>
      </w:r>
      <w:r w:rsidR="001B0D47">
        <w:rPr>
          <w:szCs w:val="20"/>
        </w:rPr>
        <w:t xml:space="preserve">, </w:t>
      </w:r>
      <w:r w:rsidR="001B0D47" w:rsidRPr="005660A6">
        <w:rPr>
          <w:szCs w:val="20"/>
        </w:rPr>
        <w:t>arba nuorodos į nacionalines duomenų bazes bet kurioje valstybėje narėje, prie kurių pirkimo vykdytojas turės galimybę tiesiogiai ir neatlygintinai prisijungęs susipažinti su reikalaujamais dokumentais ir (ar) informacija;</w:t>
      </w:r>
    </w:p>
    <w:p w14:paraId="2133C3A3" w14:textId="51245E9F" w:rsidR="00424DE1" w:rsidRPr="0083025B" w:rsidRDefault="00F64A77">
      <w:pPr>
        <w:pStyle w:val="Sraopastraipa"/>
        <w:widowControl w:val="0"/>
        <w:numPr>
          <w:ilvl w:val="2"/>
          <w:numId w:val="32"/>
        </w:numPr>
        <w:tabs>
          <w:tab w:val="left" w:pos="1276"/>
          <w:tab w:val="left" w:pos="1418"/>
          <w:tab w:val="left" w:pos="1701"/>
        </w:tabs>
        <w:suppressAutoHyphens w:val="0"/>
        <w:autoSpaceDE w:val="0"/>
        <w:adjustRightInd w:val="0"/>
        <w:ind w:left="0" w:firstLine="799"/>
        <w:jc w:val="both"/>
        <w:textAlignment w:val="auto"/>
        <w:rPr>
          <w:szCs w:val="20"/>
        </w:rPr>
      </w:pPr>
      <w:r w:rsidRPr="00714C0C">
        <w:rPr>
          <w:szCs w:val="20"/>
        </w:rPr>
        <w:t>šiuos dokumentus jau turi iš ankstesnių pirkimo procedūrų.</w:t>
      </w:r>
    </w:p>
    <w:p w14:paraId="03C1F9C7" w14:textId="6C73A026" w:rsidR="00087C15" w:rsidRPr="00B51E16" w:rsidRDefault="00087C15">
      <w:pPr>
        <w:pStyle w:val="Sraopastraipa"/>
        <w:numPr>
          <w:ilvl w:val="0"/>
          <w:numId w:val="32"/>
        </w:numPr>
        <w:autoSpaceDN/>
        <w:spacing w:before="120"/>
        <w:jc w:val="center"/>
        <w:textAlignment w:val="auto"/>
        <w:rPr>
          <w:b/>
          <w:lang w:eastAsia="lt-LT"/>
        </w:rPr>
      </w:pPr>
      <w:r w:rsidRPr="00B51E16">
        <w:rPr>
          <w:b/>
          <w:lang w:eastAsia="lt-LT"/>
        </w:rPr>
        <w:t>SPRENDIMAS DĖL LAIMĖ</w:t>
      </w:r>
      <w:r w:rsidR="009501F3" w:rsidRPr="00B51E16">
        <w:rPr>
          <w:b/>
          <w:lang w:eastAsia="lt-LT"/>
        </w:rPr>
        <w:t>JUSIO</w:t>
      </w:r>
      <w:r w:rsidRPr="00B51E16">
        <w:rPr>
          <w:b/>
          <w:lang w:eastAsia="lt-LT"/>
        </w:rPr>
        <w:t xml:space="preserve"> PASIŪLYMO, PASIŪLYMŲ EILĖS</w:t>
      </w:r>
    </w:p>
    <w:p w14:paraId="6315CA67" w14:textId="7B4ECEBA" w:rsidR="002208EE" w:rsidRPr="00CF46E6" w:rsidRDefault="00087C15" w:rsidP="002808DB">
      <w:pPr>
        <w:autoSpaceDN/>
        <w:spacing w:after="120"/>
        <w:ind w:firstLine="720"/>
        <w:jc w:val="center"/>
        <w:textAlignment w:val="auto"/>
        <w:rPr>
          <w:b/>
          <w:lang w:val="en-US" w:eastAsia="lt-LT"/>
        </w:rPr>
      </w:pPr>
      <w:r w:rsidRPr="00CF46E6">
        <w:rPr>
          <w:b/>
          <w:lang w:val="en-US" w:eastAsia="lt-LT"/>
        </w:rPr>
        <w:t xml:space="preserve">IR SUTARTIES SUDARYMO </w:t>
      </w:r>
    </w:p>
    <w:p w14:paraId="24F2D6DD" w14:textId="1CF0A0F8" w:rsidR="008214A9" w:rsidRPr="00E46903" w:rsidRDefault="002A2006">
      <w:pPr>
        <w:pStyle w:val="Sraopastraipa"/>
        <w:numPr>
          <w:ilvl w:val="1"/>
          <w:numId w:val="29"/>
        </w:numPr>
        <w:tabs>
          <w:tab w:val="left" w:pos="709"/>
          <w:tab w:val="left" w:pos="993"/>
          <w:tab w:val="left" w:pos="1418"/>
        </w:tabs>
        <w:ind w:left="0" w:firstLine="851"/>
        <w:jc w:val="both"/>
      </w:pPr>
      <w:r w:rsidRPr="00CF46E6">
        <w:t>Išnagrinėjusi, įvertinusi ir palyginusi pateiktus pasiūlymus, perkančioji organizacija nustato pasiūlymų eilę</w:t>
      </w:r>
      <w:r w:rsidR="00F273F6" w:rsidRPr="00CF46E6">
        <w:t xml:space="preserve"> (išskyrus atvejus, kai pasiūlymą pateikti kviečiamas arba pasiūlymą pateikia, arba įvertinus pasiūlymus liko tik vienas tiekėjas)</w:t>
      </w:r>
      <w:r w:rsidRPr="00CF46E6">
        <w:t xml:space="preserve">, į kurią įtraukia neatmestus pasiūlymus, ir nustato laimėjusį pasiūlymą bei priima sprendimą dėl sutarties sudarymo. Pasiūlymų eilė nustatoma ekonominio naudingumo </w:t>
      </w:r>
      <w:r w:rsidRPr="00E46903">
        <w:t xml:space="preserve">mažėjimo tvarka. Jeigu kelių pateiktų pasiūlymų ekonominis naudingumas </w:t>
      </w:r>
      <w:r w:rsidRPr="00E46903">
        <w:lastRenderedPageBreak/>
        <w:t xml:space="preserve">yra vienodas, nustatant pasiūlymų eilę pirmesnis į šią eilę įrašomas tiekėjas, kurio pasiūlymas </w:t>
      </w:r>
      <w:r w:rsidR="0083025B">
        <w:t xml:space="preserve">                        </w:t>
      </w:r>
      <w:r w:rsidRPr="00E46903">
        <w:t>CVP IS priemonėmis pateiktas anksčiausiai.</w:t>
      </w:r>
      <w:r w:rsidR="009164D5" w:rsidRPr="00E46903">
        <w:t xml:space="preserve"> </w:t>
      </w:r>
    </w:p>
    <w:p w14:paraId="00BC0A35" w14:textId="27F6B9E1" w:rsidR="009164D5" w:rsidRPr="00DB7B54" w:rsidRDefault="009164D5">
      <w:pPr>
        <w:pStyle w:val="Sraopastraipa"/>
        <w:numPr>
          <w:ilvl w:val="1"/>
          <w:numId w:val="29"/>
        </w:numPr>
        <w:tabs>
          <w:tab w:val="left" w:pos="709"/>
          <w:tab w:val="left" w:pos="993"/>
          <w:tab w:val="left" w:pos="1418"/>
        </w:tabs>
        <w:ind w:left="0" w:firstLine="851"/>
        <w:jc w:val="both"/>
      </w:pPr>
      <w:r w:rsidRPr="00E46903">
        <w:rPr>
          <w:rFonts w:cstheme="minorHAnsi"/>
        </w:rPr>
        <w:t xml:space="preserve"> </w:t>
      </w:r>
      <w:r w:rsidRPr="00E46903">
        <w:rPr>
          <w:color w:val="000000" w:themeColor="text1"/>
        </w:rPr>
        <w:t xml:space="preserve">Ši pirkimo procedūra atliekama siekiant sudaryti </w:t>
      </w:r>
      <w:r w:rsidR="0083025B">
        <w:rPr>
          <w:color w:val="000000" w:themeColor="text1"/>
        </w:rPr>
        <w:t xml:space="preserve">pirkimo </w:t>
      </w:r>
      <w:r w:rsidRPr="00DB7B54">
        <w:rPr>
          <w:color w:val="000000" w:themeColor="text1"/>
        </w:rPr>
        <w:t>sutartį</w:t>
      </w:r>
      <w:r w:rsidR="008716E4" w:rsidRPr="00DB7B54">
        <w:rPr>
          <w:color w:val="000000" w:themeColor="text1"/>
        </w:rPr>
        <w:t xml:space="preserve">. </w:t>
      </w:r>
      <w:r w:rsidRPr="00DB7B54">
        <w:rPr>
          <w:rFonts w:cstheme="minorHAnsi"/>
          <w:color w:val="000000" w:themeColor="text1"/>
        </w:rPr>
        <w:t>Laimėjusiu pasiūlymu galės būti pripažintas tik vienas ekonomiškai naudingiausias pasiūlymas, esantis pasiūlymų eilės pirmojoje vietoje</w:t>
      </w:r>
      <w:r w:rsidR="00392B04" w:rsidRPr="00DB7B54">
        <w:rPr>
          <w:rFonts w:cstheme="minorHAnsi"/>
          <w:color w:val="000000" w:themeColor="text1"/>
        </w:rPr>
        <w:t xml:space="preserve">, kuriam bus pasiūlyta sudaryti </w:t>
      </w:r>
      <w:r w:rsidR="0083025B">
        <w:rPr>
          <w:rFonts w:cstheme="minorHAnsi"/>
          <w:color w:val="000000" w:themeColor="text1"/>
        </w:rPr>
        <w:t xml:space="preserve">pirkimo </w:t>
      </w:r>
      <w:r w:rsidR="00392B04" w:rsidRPr="00DB7B54">
        <w:rPr>
          <w:rFonts w:cstheme="minorHAnsi"/>
          <w:color w:val="000000" w:themeColor="text1"/>
        </w:rPr>
        <w:t>sutartį.</w:t>
      </w:r>
    </w:p>
    <w:p w14:paraId="7C0F9756" w14:textId="4D33D7F3" w:rsidR="008214A9" w:rsidRPr="00E46903" w:rsidRDefault="002A2006">
      <w:pPr>
        <w:pStyle w:val="Sraopastraipa"/>
        <w:numPr>
          <w:ilvl w:val="1"/>
          <w:numId w:val="29"/>
        </w:numPr>
        <w:tabs>
          <w:tab w:val="left" w:pos="709"/>
          <w:tab w:val="left" w:pos="993"/>
          <w:tab w:val="left" w:pos="1418"/>
        </w:tabs>
        <w:ind w:left="0" w:firstLine="851"/>
        <w:jc w:val="both"/>
      </w:pPr>
      <w:r w:rsidRPr="00E46903">
        <w:t>Tiekėjas</w:t>
      </w:r>
      <w:r w:rsidRPr="00E46903">
        <w:rPr>
          <w:rFonts w:eastAsia="Calibri"/>
          <w:bCs/>
        </w:rPr>
        <w:t>, kurio pasiūlymas nustatytas laimėjusiu, sudaryt</w:t>
      </w:r>
      <w:r w:rsidR="0083025B">
        <w:rPr>
          <w:rFonts w:eastAsia="Calibri"/>
          <w:bCs/>
        </w:rPr>
        <w:t>i s</w:t>
      </w:r>
      <w:r w:rsidRPr="00E46903">
        <w:rPr>
          <w:rFonts w:eastAsia="Calibri"/>
          <w:bCs/>
        </w:rPr>
        <w:t>utarties</w:t>
      </w:r>
      <w:r w:rsidR="00DF4596" w:rsidRPr="00E46903">
        <w:rPr>
          <w:rFonts w:eastAsia="Calibri"/>
          <w:bCs/>
        </w:rPr>
        <w:t xml:space="preserve"> </w:t>
      </w:r>
      <w:r w:rsidRPr="00E46903">
        <w:rPr>
          <w:rFonts w:eastAsia="Calibri"/>
          <w:bCs/>
        </w:rPr>
        <w:t>kviečiamas raštu ir jam nurodomas laikas, iki kada jis turi sudaryti pirkimo sutartį.</w:t>
      </w:r>
    </w:p>
    <w:p w14:paraId="335F8CF2" w14:textId="6E11688C" w:rsidR="008214A9" w:rsidRPr="008214A9" w:rsidRDefault="002A2006">
      <w:pPr>
        <w:pStyle w:val="Sraopastraipa"/>
        <w:numPr>
          <w:ilvl w:val="1"/>
          <w:numId w:val="29"/>
        </w:numPr>
        <w:tabs>
          <w:tab w:val="left" w:pos="709"/>
          <w:tab w:val="left" w:pos="993"/>
          <w:tab w:val="left" w:pos="1418"/>
        </w:tabs>
        <w:ind w:left="0" w:firstLine="851"/>
        <w:jc w:val="both"/>
      </w:pPr>
      <w:r w:rsidRPr="00E46903">
        <w:t>Jeigu tiekėjas, kuriam buvo</w:t>
      </w:r>
      <w:r w:rsidRPr="00D8789F">
        <w:t xml:space="preserve"> pasiūlyta sudaryti sutartį, raštu atsisako ją sudaryti arba iki perkančiosios organizacijos nurodyto laiko nepasirašo sutarties, arba atsisako sudaryti sutartį </w:t>
      </w:r>
      <w:r w:rsidR="005723B5">
        <w:t>VPĮ</w:t>
      </w:r>
      <w:r w:rsidRPr="00D8789F">
        <w:t xml:space="preserve"> ir </w:t>
      </w:r>
      <w:r w:rsidR="000368C8">
        <w:t>pirkimo</w:t>
      </w:r>
      <w:r w:rsidRPr="00D8789F">
        <w:t xml:space="preserve"> sąlygose nustatytomis sąlygomis,</w:t>
      </w:r>
      <w:r w:rsidRPr="008214A9">
        <w:rPr>
          <w:rFonts w:eastAsia="Calibri"/>
        </w:rPr>
        <w:t xml:space="preserve"> laikoma, kad jis (jie) atsisakė sudaryti sutartį. Tuo atveju perkančioji organizacija siūlo sudaryti sutartį tiekėjui, kurio pasiūlymas pagal nustatytą pasiūlymų eilę yra pirmas po tiekėjo, atsisakiusio sudaryti sutartį</w:t>
      </w:r>
      <w:r w:rsidR="00A64159" w:rsidRPr="008214A9">
        <w:rPr>
          <w:rFonts w:eastAsia="Calibri"/>
        </w:rPr>
        <w:t xml:space="preserve">, </w:t>
      </w:r>
      <w:r w:rsidRPr="008214A9">
        <w:rPr>
          <w:spacing w:val="-4"/>
        </w:rPr>
        <w:t xml:space="preserve">prieš tai paprašiusi ir įvertinusi šio dalyvio aktualius dokumentus, patvirtinančius EBVPD nurodytą informaciją </w:t>
      </w:r>
      <w:r w:rsidRPr="00937092">
        <w:rPr>
          <w:spacing w:val="-4"/>
        </w:rPr>
        <w:t>(</w:t>
      </w:r>
      <w:r w:rsidR="00F46EB2" w:rsidRPr="00937092">
        <w:rPr>
          <w:spacing w:val="-4"/>
        </w:rPr>
        <w:t>dėl</w:t>
      </w:r>
      <w:r w:rsidR="00937092" w:rsidRPr="00937092">
        <w:rPr>
          <w:spacing w:val="-4"/>
        </w:rPr>
        <w:t xml:space="preserve"> </w:t>
      </w:r>
      <w:r w:rsidR="00F46EB2" w:rsidRPr="00937092">
        <w:rPr>
          <w:spacing w:val="-4"/>
        </w:rPr>
        <w:t>atit</w:t>
      </w:r>
      <w:r w:rsidR="00937092" w:rsidRPr="00937092">
        <w:rPr>
          <w:spacing w:val="-4"/>
        </w:rPr>
        <w:t>ikties</w:t>
      </w:r>
      <w:r w:rsidR="00F46EB2" w:rsidRPr="00A423AD">
        <w:rPr>
          <w:spacing w:val="-4"/>
        </w:rPr>
        <w:t xml:space="preserve"> </w:t>
      </w:r>
      <w:r w:rsidR="00F46EB2">
        <w:rPr>
          <w:spacing w:val="-4"/>
        </w:rPr>
        <w:t xml:space="preserve">nustatytiems </w:t>
      </w:r>
      <w:r w:rsidR="00F46EB2" w:rsidRPr="00A423AD">
        <w:rPr>
          <w:spacing w:val="-4"/>
        </w:rPr>
        <w:t xml:space="preserve">kvalifikaciniams </w:t>
      </w:r>
      <w:r w:rsidR="00F46EB2">
        <w:rPr>
          <w:spacing w:val="-4"/>
        </w:rPr>
        <w:t xml:space="preserve">ir (arba) aplinkos apsaugos vadybos sistemos standartams </w:t>
      </w:r>
      <w:r w:rsidR="00F46EB2" w:rsidRPr="00A423AD">
        <w:rPr>
          <w:spacing w:val="-4"/>
        </w:rPr>
        <w:t>reikalavimams</w:t>
      </w:r>
      <w:r w:rsidRPr="008214A9">
        <w:rPr>
          <w:spacing w:val="-4"/>
        </w:rPr>
        <w:t xml:space="preserve">). </w:t>
      </w:r>
    </w:p>
    <w:p w14:paraId="405E2E58" w14:textId="2CE4C4B6" w:rsidR="00DB181D" w:rsidRPr="00E46903" w:rsidRDefault="002A2006">
      <w:pPr>
        <w:pStyle w:val="Sraopastraipa"/>
        <w:numPr>
          <w:ilvl w:val="1"/>
          <w:numId w:val="29"/>
        </w:numPr>
        <w:tabs>
          <w:tab w:val="left" w:pos="709"/>
          <w:tab w:val="left" w:pos="993"/>
          <w:tab w:val="left" w:pos="1418"/>
        </w:tabs>
        <w:ind w:left="0" w:firstLine="851"/>
        <w:jc w:val="both"/>
      </w:pPr>
      <w:r w:rsidRPr="008214A9">
        <w:rPr>
          <w:spacing w:val="-4"/>
        </w:rPr>
        <w:t xml:space="preserve">Perkančioji </w:t>
      </w:r>
      <w:r w:rsidRPr="00E46903">
        <w:rPr>
          <w:spacing w:val="-4"/>
        </w:rPr>
        <w:t xml:space="preserve">organizacija gali nuspręsti nesudaryti sutarties su ekonomiškai naudingiausią pasiūlymą pateikusius tiekėju, jeigu paaiškėja, kad pasiūlymas neatitinka </w:t>
      </w:r>
      <w:r w:rsidR="00655916" w:rsidRPr="00E46903">
        <w:rPr>
          <w:spacing w:val="-4"/>
        </w:rPr>
        <w:t>VPĮ</w:t>
      </w:r>
      <w:r w:rsidRPr="00E46903">
        <w:rPr>
          <w:spacing w:val="-4"/>
        </w:rPr>
        <w:t xml:space="preserve"> 17 straipsnio 2 dalies 2 punkte nurodytų aplinkos apsaugos, socialinės ir darbo teisės įpareigojimų.</w:t>
      </w:r>
    </w:p>
    <w:p w14:paraId="3B6B12D1" w14:textId="77777777" w:rsidR="00DB181D" w:rsidRPr="00E46903" w:rsidRDefault="00DB181D">
      <w:pPr>
        <w:pStyle w:val="Sraopastraipa"/>
        <w:numPr>
          <w:ilvl w:val="1"/>
          <w:numId w:val="29"/>
        </w:numPr>
        <w:tabs>
          <w:tab w:val="left" w:pos="709"/>
          <w:tab w:val="left" w:pos="993"/>
          <w:tab w:val="left" w:pos="1418"/>
        </w:tabs>
        <w:ind w:left="0" w:firstLine="851"/>
        <w:jc w:val="both"/>
      </w:pPr>
      <w:r w:rsidRPr="00E46903">
        <w:t>Perkančioji organizacija</w:t>
      </w:r>
      <w:r w:rsidRPr="00E46903">
        <w:rPr>
          <w:rFonts w:eastAsia="Arial"/>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E46903">
        <w:rPr>
          <w:color w:val="000000"/>
        </w:rPr>
        <w:t>iimtas sprendimas nesudaryti sutarties.</w:t>
      </w:r>
    </w:p>
    <w:p w14:paraId="091BE468" w14:textId="521A5DF6" w:rsidR="0018618A" w:rsidRPr="006B6532" w:rsidRDefault="00DB181D">
      <w:pPr>
        <w:pStyle w:val="Sraopastraipa"/>
        <w:numPr>
          <w:ilvl w:val="1"/>
          <w:numId w:val="29"/>
        </w:numPr>
        <w:tabs>
          <w:tab w:val="left" w:pos="709"/>
          <w:tab w:val="left" w:pos="993"/>
          <w:tab w:val="left" w:pos="1418"/>
        </w:tabs>
        <w:ind w:left="0" w:firstLine="851"/>
        <w:jc w:val="both"/>
      </w:pPr>
      <w:r w:rsidRPr="00E46903">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76574D5" w14:textId="03AD997F" w:rsidR="004B71ED" w:rsidRPr="002808DB" w:rsidRDefault="00087C15">
      <w:pPr>
        <w:pStyle w:val="Sraopastraipa"/>
        <w:numPr>
          <w:ilvl w:val="0"/>
          <w:numId w:val="28"/>
        </w:numPr>
        <w:autoSpaceDN/>
        <w:spacing w:before="120" w:after="120"/>
        <w:jc w:val="center"/>
        <w:textAlignment w:val="auto"/>
        <w:rPr>
          <w:b/>
          <w:lang w:eastAsia="lt-LT"/>
        </w:rPr>
      </w:pPr>
      <w:r w:rsidRPr="00424DE1">
        <w:rPr>
          <w:b/>
          <w:lang w:eastAsia="lt-LT"/>
        </w:rPr>
        <w:t>GINČŲ NAGRINĖJIMO TVARKA</w:t>
      </w:r>
    </w:p>
    <w:p w14:paraId="7B9BB5BD" w14:textId="1034C039" w:rsidR="00C00615" w:rsidRPr="00C00615" w:rsidRDefault="006B4CDC">
      <w:pPr>
        <w:pStyle w:val="Sraopastraipa"/>
        <w:widowControl w:val="0"/>
        <w:numPr>
          <w:ilvl w:val="1"/>
          <w:numId w:val="28"/>
        </w:numPr>
        <w:tabs>
          <w:tab w:val="left" w:pos="1134"/>
        </w:tabs>
        <w:suppressAutoHyphens w:val="0"/>
        <w:autoSpaceDE w:val="0"/>
        <w:adjustRightInd w:val="0"/>
        <w:ind w:left="-142" w:firstLine="851"/>
        <w:jc w:val="both"/>
        <w:textAlignment w:val="auto"/>
        <w:rPr>
          <w:szCs w:val="20"/>
        </w:rPr>
      </w:pPr>
      <w:r w:rsidRPr="00C00615">
        <w:rPr>
          <w:rFonts w:eastAsia="Arial"/>
        </w:rPr>
        <w:t xml:space="preserve">Tiekėjas, kuris mano, kad </w:t>
      </w:r>
      <w:r w:rsidRPr="00C00615">
        <w:t>perkančioji organizacija</w:t>
      </w:r>
      <w:r w:rsidRPr="00C00615">
        <w:rPr>
          <w:rFonts w:eastAsia="Arial"/>
        </w:rPr>
        <w:t xml:space="preserve"> nesilaikė VPĮ reikalavimų ir tuo </w:t>
      </w:r>
      <w:r w:rsidR="0083025B">
        <w:rPr>
          <w:rFonts w:eastAsia="Arial"/>
        </w:rPr>
        <w:t xml:space="preserve">                            </w:t>
      </w:r>
      <w:r w:rsidRPr="00C00615">
        <w:rPr>
          <w:rFonts w:eastAsia="Arial"/>
        </w:rPr>
        <w:t>pažeidė ar pažeis jo teisėtus interesus, VPĮ VII skyriuje nustatyta tvarka gali kreiptis į apygardos teismą, kaip pirmosios instancijos teismą.</w:t>
      </w:r>
    </w:p>
    <w:p w14:paraId="67D6F86C" w14:textId="52BEF7D0" w:rsidR="00C00615" w:rsidRPr="00C00615" w:rsidRDefault="006B4CDC">
      <w:pPr>
        <w:pStyle w:val="Sraopastraipa"/>
        <w:widowControl w:val="0"/>
        <w:numPr>
          <w:ilvl w:val="1"/>
          <w:numId w:val="28"/>
        </w:numPr>
        <w:tabs>
          <w:tab w:val="left" w:pos="1134"/>
        </w:tabs>
        <w:suppressAutoHyphens w:val="0"/>
        <w:autoSpaceDE w:val="0"/>
        <w:adjustRightInd w:val="0"/>
        <w:ind w:left="-142" w:firstLine="851"/>
        <w:jc w:val="both"/>
        <w:textAlignment w:val="auto"/>
        <w:rPr>
          <w:szCs w:val="20"/>
        </w:rPr>
      </w:pPr>
      <w:r w:rsidRPr="00C00615">
        <w:rPr>
          <w:rFonts w:eastAsia="Arial"/>
        </w:rPr>
        <w:t xml:space="preserve">Tiekėjas, norėdamas iki sutarties sudarymo teisme ginčyti </w:t>
      </w:r>
      <w:r w:rsidRPr="00C00615">
        <w:t>perkančiosios organizacijos</w:t>
      </w:r>
      <w:r w:rsidRPr="00C00615">
        <w:rPr>
          <w:rFonts w:eastAsia="Arial"/>
        </w:rPr>
        <w:t xml:space="preserve"> sprendimus ar veiksmus, pirmiausia elektroninėmis priemonėmis turi pateikti pretenziją perkančiajai organizacijai. </w:t>
      </w:r>
    </w:p>
    <w:p w14:paraId="47C20A52" w14:textId="14110523" w:rsidR="007A24F5" w:rsidRPr="0083025B" w:rsidRDefault="006B4CDC">
      <w:pPr>
        <w:pStyle w:val="Sraopastraipa"/>
        <w:widowControl w:val="0"/>
        <w:numPr>
          <w:ilvl w:val="1"/>
          <w:numId w:val="28"/>
        </w:numPr>
        <w:tabs>
          <w:tab w:val="left" w:pos="1134"/>
        </w:tabs>
        <w:suppressAutoHyphens w:val="0"/>
        <w:autoSpaceDE w:val="0"/>
        <w:adjustRightInd w:val="0"/>
        <w:ind w:left="-142" w:firstLine="851"/>
        <w:jc w:val="both"/>
        <w:textAlignment w:val="auto"/>
        <w:rPr>
          <w:szCs w:val="20"/>
        </w:rPr>
      </w:pPr>
      <w:r w:rsidRPr="00C00615">
        <w:rPr>
          <w:rFonts w:eastAsia="Arial"/>
        </w:rPr>
        <w:t>Pretenzijos pateikimo perkančiajai organizacijai, prašymo pateikimo ar ieškinio</w:t>
      </w:r>
      <w:r w:rsidR="0083025B">
        <w:rPr>
          <w:rFonts w:eastAsia="Arial"/>
        </w:rPr>
        <w:t xml:space="preserve">                                            </w:t>
      </w:r>
      <w:r w:rsidRPr="00C00615">
        <w:rPr>
          <w:rFonts w:eastAsia="Arial"/>
        </w:rPr>
        <w:t xml:space="preserve"> pareiškimo teismui terminai nustatyti VPĮ 102 straipsnyje.</w:t>
      </w:r>
    </w:p>
    <w:p w14:paraId="334CDF36" w14:textId="6BFECDAE" w:rsidR="004B71ED" w:rsidRPr="002808DB" w:rsidRDefault="00087C15">
      <w:pPr>
        <w:pStyle w:val="Sraopastraipa"/>
        <w:numPr>
          <w:ilvl w:val="0"/>
          <w:numId w:val="28"/>
        </w:numPr>
        <w:tabs>
          <w:tab w:val="left" w:pos="1134"/>
        </w:tabs>
        <w:autoSpaceDN/>
        <w:spacing w:before="120" w:after="120"/>
        <w:jc w:val="center"/>
        <w:textAlignment w:val="auto"/>
        <w:rPr>
          <w:b/>
          <w:lang w:eastAsia="lt-LT"/>
        </w:rPr>
      </w:pPr>
      <w:r w:rsidRPr="003A0A24">
        <w:rPr>
          <w:b/>
          <w:lang w:eastAsia="lt-LT"/>
        </w:rPr>
        <w:t>PIRKIMO SUTARTIES SĄLYGOS</w:t>
      </w:r>
    </w:p>
    <w:p w14:paraId="463E343D" w14:textId="29256E5E" w:rsidR="00F05C6D" w:rsidRPr="00E46903" w:rsidRDefault="00F05C6D">
      <w:pPr>
        <w:pStyle w:val="Sraopastraipa"/>
        <w:widowControl w:val="0"/>
        <w:numPr>
          <w:ilvl w:val="1"/>
          <w:numId w:val="28"/>
        </w:numPr>
        <w:tabs>
          <w:tab w:val="left" w:pos="1134"/>
        </w:tabs>
        <w:autoSpaceDE w:val="0"/>
        <w:adjustRightInd w:val="0"/>
        <w:ind w:left="55" w:firstLine="512"/>
        <w:jc w:val="both"/>
        <w:rPr>
          <w:szCs w:val="20"/>
        </w:rPr>
      </w:pPr>
      <w:r w:rsidRPr="00E46903">
        <w:t>Sudaroma sutartis atitinka laimėjusio tiekėjo pasiūlymą ir perkančiosios organizacijos konkurso sąlygose nustatytus reikalavimus.</w:t>
      </w:r>
    </w:p>
    <w:p w14:paraId="5B66D376" w14:textId="525994BD" w:rsidR="00F05C6D" w:rsidRPr="00E46903" w:rsidRDefault="0083025B">
      <w:pPr>
        <w:pStyle w:val="Sraopastraipa"/>
        <w:widowControl w:val="0"/>
        <w:numPr>
          <w:ilvl w:val="1"/>
          <w:numId w:val="28"/>
        </w:numPr>
        <w:tabs>
          <w:tab w:val="left" w:pos="1134"/>
        </w:tabs>
        <w:autoSpaceDE w:val="0"/>
        <w:adjustRightInd w:val="0"/>
        <w:ind w:left="55" w:firstLine="512"/>
        <w:jc w:val="both"/>
        <w:rPr>
          <w:szCs w:val="20"/>
        </w:rPr>
      </w:pPr>
      <w:r>
        <w:t>S</w:t>
      </w:r>
      <w:r w:rsidR="00F05C6D" w:rsidRPr="00E46903">
        <w:t>utartis sudaroma nedelsiant, bet ne anksčiau negu pasibaigė atidėjimo terminas*,  išskyrus atvejus, kai vadovaujantis VPĮ nuostatomis jis gali būti netaikomas.</w:t>
      </w:r>
      <w:r>
        <w:t xml:space="preserve"> </w:t>
      </w:r>
      <w:r w:rsidR="00F05C6D" w:rsidRPr="00E46903">
        <w:rPr>
          <w:color w:val="000000" w:themeColor="text1"/>
        </w:rPr>
        <w:t>Perkančioji organizacija, gavusi tiekėjo prašymo ar ieškinio teismui kopiją, negali sudaryti</w:t>
      </w:r>
      <w:r>
        <w:rPr>
          <w:color w:val="000000" w:themeColor="text1"/>
        </w:rPr>
        <w:t xml:space="preserve"> </w:t>
      </w:r>
      <w:r w:rsidR="00F05C6D" w:rsidRPr="00E46903">
        <w:rPr>
          <w:color w:val="000000" w:themeColor="text1"/>
        </w:rPr>
        <w:t xml:space="preserve">sutarties, kol nesibaigė </w:t>
      </w:r>
      <w:r w:rsidR="00F05C6D" w:rsidRPr="00E46903">
        <w:t>atidėjimo terminas</w:t>
      </w:r>
      <w:r w:rsidR="00F05C6D" w:rsidRPr="00E46903">
        <w:rPr>
          <w:color w:val="000000" w:themeColor="text1"/>
        </w:rPr>
        <w:t xml:space="preserve"> ar VPĮ 103 straipsnio 2 dalyje, 105 straipsnio 2 dalies 3 punkte ir 105 straipsnio 3 dalies 3 punkte nurodyti terminai ir kol perkančioji organizacija negavo teismo pranešimo apie:</w:t>
      </w:r>
    </w:p>
    <w:p w14:paraId="12CB44C4" w14:textId="77777777" w:rsidR="00F05C6D" w:rsidRPr="00E46903" w:rsidRDefault="00F05C6D">
      <w:pPr>
        <w:pStyle w:val="Sraopastraipa"/>
        <w:widowControl w:val="0"/>
        <w:numPr>
          <w:ilvl w:val="2"/>
          <w:numId w:val="28"/>
        </w:numPr>
        <w:autoSpaceDE w:val="0"/>
        <w:adjustRightInd w:val="0"/>
        <w:ind w:hanging="153"/>
        <w:jc w:val="both"/>
        <w:rPr>
          <w:szCs w:val="20"/>
        </w:rPr>
      </w:pPr>
      <w:r w:rsidRPr="00E46903">
        <w:rPr>
          <w:rFonts w:cstheme="minorHAnsi"/>
          <w:color w:val="000000"/>
        </w:rPr>
        <w:t>motyvuotą teismo nutartį, kuria atsisakoma priimti ieškinį;</w:t>
      </w:r>
    </w:p>
    <w:p w14:paraId="1B19C016" w14:textId="77777777" w:rsidR="00F05C6D" w:rsidRPr="00E46903" w:rsidRDefault="00F05C6D">
      <w:pPr>
        <w:pStyle w:val="Sraopastraipa"/>
        <w:widowControl w:val="0"/>
        <w:numPr>
          <w:ilvl w:val="2"/>
          <w:numId w:val="28"/>
        </w:numPr>
        <w:autoSpaceDE w:val="0"/>
        <w:adjustRightInd w:val="0"/>
        <w:ind w:left="0" w:firstLine="567"/>
        <w:jc w:val="both"/>
        <w:rPr>
          <w:szCs w:val="20"/>
        </w:rPr>
      </w:pPr>
      <w:r w:rsidRPr="00E46903">
        <w:rPr>
          <w:rFonts w:cstheme="minorHAnsi"/>
          <w:color w:val="000000"/>
        </w:rPr>
        <w:t>motyvuotą teismo nutartį dėl tiekėjo prašymo taikyti laikinąsias apsaugos priemones atmetimo, kai šis prašymas teisme buvo gautas iki ieškinio pareiškimo;</w:t>
      </w:r>
    </w:p>
    <w:p w14:paraId="45EADE43" w14:textId="77777777" w:rsidR="00F05C6D" w:rsidRPr="00E46903" w:rsidRDefault="00F05C6D">
      <w:pPr>
        <w:pStyle w:val="Sraopastraipa"/>
        <w:widowControl w:val="0"/>
        <w:numPr>
          <w:ilvl w:val="2"/>
          <w:numId w:val="28"/>
        </w:numPr>
        <w:autoSpaceDE w:val="0"/>
        <w:adjustRightInd w:val="0"/>
        <w:ind w:hanging="153"/>
        <w:jc w:val="both"/>
        <w:rPr>
          <w:szCs w:val="20"/>
        </w:rPr>
      </w:pPr>
      <w:r w:rsidRPr="00E46903">
        <w:rPr>
          <w:rFonts w:cstheme="minorHAnsi"/>
          <w:color w:val="000000"/>
        </w:rPr>
        <w:t>teismo rezoliuciją priimti ieškinį netaikant laikinųjų apsaugos priemonių.</w:t>
      </w:r>
    </w:p>
    <w:p w14:paraId="5E5D9B1C" w14:textId="6F78252E" w:rsidR="00F05C6D" w:rsidRPr="00E46903" w:rsidRDefault="00F05C6D" w:rsidP="00F05C6D">
      <w:pPr>
        <w:widowControl w:val="0"/>
        <w:autoSpaceDE w:val="0"/>
        <w:adjustRightInd w:val="0"/>
        <w:ind w:firstLine="567"/>
        <w:jc w:val="both"/>
        <w:rPr>
          <w:rFonts w:cstheme="minorHAnsi"/>
        </w:rPr>
      </w:pPr>
      <w:r w:rsidRPr="00E46903">
        <w:rPr>
          <w:szCs w:val="20"/>
        </w:rPr>
        <w:t>*</w:t>
      </w:r>
      <w:r w:rsidRPr="00E46903">
        <w:rPr>
          <w:rFonts w:cstheme="minorHAnsi"/>
        </w:rPr>
        <w:t xml:space="preserve">Perkančioji organizacija negali sudaryti sutarties anksčiau kaip po </w:t>
      </w:r>
      <w:r w:rsidRPr="00E46903">
        <w:rPr>
          <w:rFonts w:cstheme="minorHAnsi"/>
          <w:bCs/>
        </w:rPr>
        <w:t>5 (penkių) darbo dienų,</w:t>
      </w:r>
      <w:r w:rsidRPr="00E46903">
        <w:rPr>
          <w:rFonts w:cstheme="minorHAnsi"/>
        </w:rPr>
        <w:t xml:space="preserve"> nuo </w:t>
      </w:r>
      <w:r w:rsidRPr="00E46903">
        <w:rPr>
          <w:rFonts w:cstheme="minorHAnsi"/>
        </w:rPr>
        <w:lastRenderedPageBreak/>
        <w:t xml:space="preserve">pranešimo apie sprendimą sudaryti sutartį (o jei buvo gauta pretenzija – </w:t>
      </w:r>
      <w:r w:rsidRPr="00E46903">
        <w:t xml:space="preserve">nuo pranešimo raštu apie jos priimtą sprendimą </w:t>
      </w:r>
      <w:r w:rsidRPr="00E46903">
        <w:rPr>
          <w:rFonts w:cstheme="minorHAnsi"/>
        </w:rPr>
        <w:t>dėl pretenzijos) išsiuntimo iš perkančiosios organizacijos pirkimo dalyviams dienos, o jeigu šis pranešimas nebuvo siunčiamas elektroninėmis priemonėmis, – ne anksčiau kaip po 15 (penkiolikos) dienų.</w:t>
      </w:r>
    </w:p>
    <w:p w14:paraId="48147B28" w14:textId="6F37529D" w:rsidR="00F05C6D" w:rsidRPr="00E46903" w:rsidRDefault="00F05C6D">
      <w:pPr>
        <w:pStyle w:val="Sraopastraipa"/>
        <w:widowControl w:val="0"/>
        <w:numPr>
          <w:ilvl w:val="1"/>
          <w:numId w:val="28"/>
        </w:numPr>
        <w:tabs>
          <w:tab w:val="left" w:pos="1134"/>
        </w:tabs>
        <w:autoSpaceDE w:val="0"/>
        <w:adjustRightInd w:val="0"/>
        <w:ind w:left="55" w:firstLine="512"/>
        <w:jc w:val="both"/>
        <w:rPr>
          <w:szCs w:val="20"/>
        </w:rPr>
      </w:pPr>
      <w:r w:rsidRPr="00E46903">
        <w:rPr>
          <w:rFonts w:eastAsiaTheme="minorHAnsi" w:cstheme="minorHAnsi"/>
          <w:bCs/>
          <w:iCs/>
        </w:rPr>
        <w:t>Sudarant sutartį, joje nedidinama laimėjusio tiekėjo pasiūlymo kaina, sąnaudos ir nekeičiamos kitos sąlygos.</w:t>
      </w:r>
    </w:p>
    <w:p w14:paraId="54C57C48" w14:textId="2608A2F6" w:rsidR="00F05C6D" w:rsidRPr="002561B3" w:rsidRDefault="00F05C6D">
      <w:pPr>
        <w:pStyle w:val="Sraopastraipa"/>
        <w:widowControl w:val="0"/>
        <w:numPr>
          <w:ilvl w:val="1"/>
          <w:numId w:val="28"/>
        </w:numPr>
        <w:tabs>
          <w:tab w:val="left" w:pos="1134"/>
        </w:tabs>
        <w:autoSpaceDE w:val="0"/>
        <w:adjustRightInd w:val="0"/>
        <w:ind w:left="55" w:firstLine="512"/>
        <w:jc w:val="both"/>
        <w:rPr>
          <w:szCs w:val="20"/>
        </w:rPr>
      </w:pPr>
      <w:r w:rsidRPr="002561B3">
        <w:rPr>
          <w:rFonts w:eastAsiaTheme="minorHAnsi" w:cstheme="minorHAnsi"/>
          <w:bCs/>
          <w:iCs/>
        </w:rPr>
        <w:t xml:space="preserve">Pirkimo </w:t>
      </w:r>
      <w:r w:rsidR="009F6419">
        <w:rPr>
          <w:rFonts w:eastAsiaTheme="minorHAnsi" w:cstheme="minorHAnsi"/>
          <w:bCs/>
          <w:iCs/>
        </w:rPr>
        <w:t xml:space="preserve"> </w:t>
      </w:r>
      <w:r w:rsidRPr="002561B3">
        <w:rPr>
          <w:rFonts w:eastAsiaTheme="minorHAnsi" w:cstheme="minorHAnsi"/>
          <w:bCs/>
          <w:iCs/>
        </w:rPr>
        <w:t>sutar</w:t>
      </w:r>
      <w:r w:rsidR="0083025B">
        <w:rPr>
          <w:rFonts w:eastAsiaTheme="minorHAnsi" w:cstheme="minorHAnsi"/>
          <w:bCs/>
          <w:iCs/>
        </w:rPr>
        <w:t>ties</w:t>
      </w:r>
      <w:r w:rsidRPr="002561B3">
        <w:rPr>
          <w:rFonts w:eastAsiaTheme="minorHAnsi" w:cstheme="minorHAnsi"/>
          <w:bCs/>
          <w:iCs/>
        </w:rPr>
        <w:t xml:space="preserve"> sąlygos pateikiamos pirkimo sąlygų</w:t>
      </w:r>
      <w:r w:rsidR="009F6419">
        <w:rPr>
          <w:rFonts w:eastAsiaTheme="minorHAnsi" w:cstheme="minorHAnsi"/>
          <w:bCs/>
          <w:iCs/>
        </w:rPr>
        <w:t xml:space="preserve"> </w:t>
      </w:r>
      <w:r w:rsidR="00B872CD">
        <w:rPr>
          <w:rFonts w:eastAsiaTheme="minorHAnsi" w:cstheme="minorHAnsi"/>
          <w:bCs/>
          <w:iCs/>
        </w:rPr>
        <w:t>6</w:t>
      </w:r>
      <w:r w:rsidR="009F6419">
        <w:rPr>
          <w:rFonts w:eastAsiaTheme="minorHAnsi" w:cstheme="minorHAnsi"/>
          <w:bCs/>
          <w:iCs/>
        </w:rPr>
        <w:t xml:space="preserve"> priede.</w:t>
      </w:r>
    </w:p>
    <w:p w14:paraId="2FBA7433" w14:textId="3A31AF0E" w:rsidR="0018618A" w:rsidRDefault="00D404F4" w:rsidP="00D404F4">
      <w:pPr>
        <w:pStyle w:val="Sraopastraipa"/>
        <w:widowControl w:val="0"/>
        <w:autoSpaceDE w:val="0"/>
        <w:adjustRightInd w:val="0"/>
        <w:ind w:left="567"/>
        <w:jc w:val="center"/>
        <w:rPr>
          <w:rFonts w:eastAsia="Calibri"/>
          <w:lang w:eastAsia="ar-SA"/>
        </w:rPr>
      </w:pPr>
      <w:r>
        <w:rPr>
          <w:rFonts w:eastAsia="Calibri"/>
          <w:lang w:eastAsia="ar-SA"/>
        </w:rPr>
        <w:t>_____________________</w:t>
      </w:r>
    </w:p>
    <w:p w14:paraId="2697E0DC" w14:textId="77777777" w:rsidR="0018618A" w:rsidRDefault="0018618A" w:rsidP="0018618A">
      <w:pPr>
        <w:pStyle w:val="Sraopastraipa"/>
        <w:widowControl w:val="0"/>
        <w:autoSpaceDE w:val="0"/>
        <w:adjustRightInd w:val="0"/>
        <w:ind w:left="567"/>
        <w:jc w:val="both"/>
        <w:rPr>
          <w:rFonts w:eastAsia="Calibri"/>
          <w:lang w:eastAsia="ar-SA"/>
        </w:rPr>
      </w:pPr>
    </w:p>
    <w:p w14:paraId="5420A6C5" w14:textId="77777777" w:rsidR="0018618A" w:rsidRDefault="0018618A" w:rsidP="0018618A">
      <w:pPr>
        <w:pStyle w:val="Sraopastraipa"/>
        <w:widowControl w:val="0"/>
        <w:autoSpaceDE w:val="0"/>
        <w:adjustRightInd w:val="0"/>
        <w:ind w:left="567"/>
        <w:jc w:val="both"/>
        <w:rPr>
          <w:rFonts w:eastAsia="Calibri"/>
          <w:lang w:eastAsia="ar-SA"/>
        </w:rPr>
      </w:pPr>
    </w:p>
    <w:p w14:paraId="499C947B" w14:textId="77777777" w:rsidR="0018618A" w:rsidRDefault="0018618A" w:rsidP="0018618A">
      <w:pPr>
        <w:pStyle w:val="Sraopastraipa"/>
        <w:widowControl w:val="0"/>
        <w:autoSpaceDE w:val="0"/>
        <w:adjustRightInd w:val="0"/>
        <w:ind w:left="567"/>
        <w:jc w:val="both"/>
        <w:rPr>
          <w:rFonts w:eastAsia="Calibri"/>
          <w:lang w:eastAsia="ar-SA"/>
        </w:rPr>
      </w:pPr>
    </w:p>
    <w:p w14:paraId="7B08144A" w14:textId="77777777" w:rsidR="00B872CD" w:rsidRPr="00FB257C" w:rsidRDefault="00B872CD" w:rsidP="00FB257C">
      <w:pPr>
        <w:widowControl w:val="0"/>
        <w:autoSpaceDE w:val="0"/>
        <w:adjustRightInd w:val="0"/>
        <w:jc w:val="both"/>
        <w:rPr>
          <w:rFonts w:eastAsia="Calibri"/>
          <w:lang w:eastAsia="ar-SA"/>
        </w:rPr>
      </w:pPr>
    </w:p>
    <w:sectPr w:rsidR="00B872CD" w:rsidRPr="00FB257C" w:rsidSect="002A454C">
      <w:footerReference w:type="default" r:id="rId23"/>
      <w:pgSz w:w="11906" w:h="16838"/>
      <w:pgMar w:top="993" w:right="851"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DC8F" w14:textId="77777777" w:rsidR="00974CD6" w:rsidRDefault="00974CD6">
      <w:r>
        <w:separator/>
      </w:r>
    </w:p>
  </w:endnote>
  <w:endnote w:type="continuationSeparator" w:id="0">
    <w:p w14:paraId="1B09EED0" w14:textId="77777777" w:rsidR="00974CD6" w:rsidRDefault="0097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Courier New"/>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ndale Sans U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9BAF" w14:textId="0A223B24"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0D5E90CC" w14:textId="77777777" w:rsidR="008D6943" w:rsidRDefault="008D6943">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DDFE0" w14:textId="77777777" w:rsidR="00974CD6" w:rsidRDefault="00974CD6">
      <w:r>
        <w:rPr>
          <w:color w:val="000000"/>
        </w:rPr>
        <w:separator/>
      </w:r>
    </w:p>
  </w:footnote>
  <w:footnote w:type="continuationSeparator" w:id="0">
    <w:p w14:paraId="629C512E" w14:textId="77777777" w:rsidR="00974CD6" w:rsidRDefault="00974CD6">
      <w:r>
        <w:continuationSeparator/>
      </w:r>
    </w:p>
  </w:footnote>
  <w:footnote w:id="1">
    <w:p w14:paraId="120811E8" w14:textId="77777777" w:rsidR="001F7122" w:rsidRPr="00921581" w:rsidRDefault="001F7122" w:rsidP="001F7122">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1C7C2E9B" w14:textId="77777777" w:rsidR="00921581" w:rsidRPr="00921581" w:rsidRDefault="00921581" w:rsidP="00921581">
      <w:pPr>
        <w:pStyle w:val="Puslapioinaostekstas"/>
        <w:rPr>
          <w:lang w:val="lt-LT"/>
        </w:rPr>
      </w:pPr>
      <w:r w:rsidRPr="00921581">
        <w:rPr>
          <w:rStyle w:val="Puslapioinaosnuoroda"/>
          <w:rFonts w:eastAsia="Calibri"/>
        </w:rPr>
        <w:footnoteRef/>
      </w:r>
      <w:r w:rsidRPr="00B51E16">
        <w:rPr>
          <w:lang w:val="pt-BR"/>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5B6A4987" w14:textId="77777777" w:rsidR="00E02FF2" w:rsidRPr="00587C5A" w:rsidRDefault="00E02FF2" w:rsidP="00E02FF2">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7C5D890E" w14:textId="50CE2455" w:rsidR="003B2740" w:rsidRPr="003B2740" w:rsidRDefault="003B2740" w:rsidP="003B2740">
      <w:pPr>
        <w:suppressAutoHyphens w:val="0"/>
        <w:autoSpaceDN/>
        <w:spacing w:after="120" w:line="20" w:lineRule="atLeast"/>
        <w:contextualSpacing/>
        <w:jc w:val="both"/>
        <w:textAlignment w:val="auto"/>
        <w:rPr>
          <w:rFonts w:cstheme="minorHAnsi"/>
          <w:highlight w:val="green"/>
        </w:rPr>
      </w:pPr>
      <w:r>
        <w:rPr>
          <w:rStyle w:val="Puslapioinaosnuoroda"/>
        </w:rPr>
        <w:footnoteRef/>
      </w:r>
      <w:r>
        <w:t xml:space="preserve"> </w:t>
      </w:r>
      <w:r w:rsidRPr="003B2740">
        <w:rPr>
          <w:rFonts w:cstheme="minorHAnsi"/>
          <w:sz w:val="20"/>
          <w:szCs w:val="20"/>
        </w:rPr>
        <w:t>Reglamentas</w:t>
      </w:r>
      <w:r w:rsidRPr="003B2740">
        <w:rPr>
          <w:rFonts w:cstheme="minorHAnsi"/>
          <w:b/>
          <w:bCs/>
          <w:sz w:val="20"/>
          <w:szCs w:val="20"/>
        </w:rPr>
        <w:t xml:space="preserve"> </w:t>
      </w:r>
      <w:r w:rsidRPr="003B2740">
        <w:rPr>
          <w:rFonts w:cstheme="minorHAnsi"/>
          <w:sz w:val="20"/>
          <w:szCs w:val="20"/>
        </w:rPr>
        <w:t>– Tarybos reglamentas (ES) 2022/576 2022 m. balandžio 8 d. kuriuo iš dalies keičiamas Reglamentas (ES) Nr. 833/2014 dėl ribojamųjų priemonių atsižvelgiant į Rusijos veiksmus, kuriais destabilizuojama padėtis Ukrainoje.</w:t>
      </w:r>
    </w:p>
  </w:footnote>
  <w:footnote w:id="5">
    <w:p w14:paraId="574C53FD" w14:textId="77777777" w:rsidR="00DE2DD1" w:rsidRDefault="00DE2DD1" w:rsidP="00DE2DD1">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6">
    <w:p w14:paraId="47BB0CF9" w14:textId="77777777" w:rsidR="001E052B" w:rsidRPr="00921581" w:rsidRDefault="001E052B" w:rsidP="001E052B">
      <w:pPr>
        <w:pStyle w:val="Puslapioinaostekstas"/>
        <w:rPr>
          <w:lang w:val="lt-LT"/>
        </w:rPr>
      </w:pPr>
      <w:r w:rsidRPr="00921581">
        <w:rPr>
          <w:rStyle w:val="Puslapioinaosnuoroda"/>
          <w:rFonts w:eastAsia="Calibri"/>
        </w:rPr>
        <w:footnoteRef/>
      </w:r>
      <w:r w:rsidRPr="00B51E16">
        <w:rPr>
          <w:lang w:val="lt-LT"/>
        </w:rPr>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1B757A1"/>
    <w:multiLevelType w:val="multilevel"/>
    <w:tmpl w:val="1ABE570E"/>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A53D43"/>
    <w:multiLevelType w:val="multilevel"/>
    <w:tmpl w:val="EA241F30"/>
    <w:lvl w:ilvl="0">
      <w:start w:val="2"/>
      <w:numFmt w:val="decimal"/>
      <w:lvlText w:val="%1."/>
      <w:lvlJc w:val="left"/>
      <w:pPr>
        <w:ind w:left="360" w:hanging="360"/>
      </w:pPr>
      <w:rPr>
        <w:rFonts w:hint="default"/>
        <w:color w:val="000000"/>
      </w:rPr>
    </w:lvl>
    <w:lvl w:ilvl="1">
      <w:start w:val="6"/>
      <w:numFmt w:val="decimal"/>
      <w:lvlText w:val="%1.%2."/>
      <w:lvlJc w:val="left"/>
      <w:pPr>
        <w:ind w:left="894" w:hanging="360"/>
      </w:pPr>
      <w:rPr>
        <w:rFonts w:hint="default"/>
        <w:b w:val="0"/>
        <w:bCs w:val="0"/>
        <w:color w:val="000000"/>
      </w:rPr>
    </w:lvl>
    <w:lvl w:ilvl="2">
      <w:start w:val="1"/>
      <w:numFmt w:val="decimal"/>
      <w:lvlText w:val="%1.%2.%3."/>
      <w:lvlJc w:val="left"/>
      <w:pPr>
        <w:ind w:left="1788" w:hanging="720"/>
      </w:pPr>
      <w:rPr>
        <w:rFonts w:hint="default"/>
        <w:color w:val="000000"/>
      </w:rPr>
    </w:lvl>
    <w:lvl w:ilvl="3">
      <w:start w:val="1"/>
      <w:numFmt w:val="decimal"/>
      <w:lvlText w:val="%1.%2.%3.%4."/>
      <w:lvlJc w:val="left"/>
      <w:pPr>
        <w:ind w:left="2322" w:hanging="720"/>
      </w:pPr>
      <w:rPr>
        <w:rFonts w:hint="default"/>
        <w:color w:val="000000"/>
      </w:rPr>
    </w:lvl>
    <w:lvl w:ilvl="4">
      <w:start w:val="1"/>
      <w:numFmt w:val="decimal"/>
      <w:lvlText w:val="%1.%2.%3.%4.%5."/>
      <w:lvlJc w:val="left"/>
      <w:pPr>
        <w:ind w:left="3216" w:hanging="1080"/>
      </w:pPr>
      <w:rPr>
        <w:rFonts w:hint="default"/>
        <w:color w:val="000000"/>
      </w:rPr>
    </w:lvl>
    <w:lvl w:ilvl="5">
      <w:start w:val="1"/>
      <w:numFmt w:val="decimal"/>
      <w:lvlText w:val="%1.%2.%3.%4.%5.%6."/>
      <w:lvlJc w:val="left"/>
      <w:pPr>
        <w:ind w:left="3750" w:hanging="1080"/>
      </w:pPr>
      <w:rPr>
        <w:rFonts w:hint="default"/>
        <w:color w:val="000000"/>
      </w:rPr>
    </w:lvl>
    <w:lvl w:ilvl="6">
      <w:start w:val="1"/>
      <w:numFmt w:val="decimal"/>
      <w:lvlText w:val="%1.%2.%3.%4.%5.%6.%7."/>
      <w:lvlJc w:val="left"/>
      <w:pPr>
        <w:ind w:left="4644" w:hanging="1440"/>
      </w:pPr>
      <w:rPr>
        <w:rFonts w:hint="default"/>
        <w:color w:val="000000"/>
      </w:rPr>
    </w:lvl>
    <w:lvl w:ilvl="7">
      <w:start w:val="1"/>
      <w:numFmt w:val="decimal"/>
      <w:lvlText w:val="%1.%2.%3.%4.%5.%6.%7.%8."/>
      <w:lvlJc w:val="left"/>
      <w:pPr>
        <w:ind w:left="5178" w:hanging="1440"/>
      </w:pPr>
      <w:rPr>
        <w:rFonts w:hint="default"/>
        <w:color w:val="000000"/>
      </w:rPr>
    </w:lvl>
    <w:lvl w:ilvl="8">
      <w:start w:val="1"/>
      <w:numFmt w:val="decimal"/>
      <w:lvlText w:val="%1.%2.%3.%4.%5.%6.%7.%8.%9."/>
      <w:lvlJc w:val="left"/>
      <w:pPr>
        <w:ind w:left="6072" w:hanging="1800"/>
      </w:pPr>
      <w:rPr>
        <w:rFonts w:hint="default"/>
        <w:color w:val="000000"/>
      </w:rPr>
    </w:lvl>
  </w:abstractNum>
  <w:abstractNum w:abstractNumId="7" w15:restartNumberingAfterBreak="0">
    <w:nsid w:val="16FE34B8"/>
    <w:multiLevelType w:val="multilevel"/>
    <w:tmpl w:val="7EA05D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8E949C6"/>
    <w:multiLevelType w:val="multilevel"/>
    <w:tmpl w:val="A06AB21C"/>
    <w:lvl w:ilvl="0">
      <w:start w:val="1"/>
      <w:numFmt w:val="decimal"/>
      <w:lvlText w:val="%1."/>
      <w:lvlJc w:val="left"/>
      <w:pPr>
        <w:ind w:left="1211" w:hanging="360"/>
      </w:pPr>
      <w:rPr>
        <w:rFonts w:hint="default"/>
        <w:b/>
      </w:rPr>
    </w:lvl>
    <w:lvl w:ilvl="1">
      <w:start w:val="1"/>
      <w:numFmt w:val="decimal"/>
      <w:lvlText w:val="%1.%2."/>
      <w:lvlJc w:val="left"/>
      <w:pPr>
        <w:ind w:left="1283" w:hanging="432"/>
      </w:pPr>
      <w:rPr>
        <w:rFonts w:hint="default"/>
        <w:b w:val="0"/>
        <w:i w:val="0"/>
        <w:iCs w:val="0"/>
        <w:color w:val="auto"/>
      </w:rPr>
    </w:lvl>
    <w:lvl w:ilvl="2">
      <w:start w:val="1"/>
      <w:numFmt w:val="decimal"/>
      <w:lvlText w:val="%1.%2.%3."/>
      <w:lvlJc w:val="left"/>
      <w:pPr>
        <w:ind w:left="1355"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0" w15:restartNumberingAfterBreak="0">
    <w:nsid w:val="278E24C4"/>
    <w:multiLevelType w:val="multilevel"/>
    <w:tmpl w:val="63DA2A2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11"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744301"/>
    <w:multiLevelType w:val="multilevel"/>
    <w:tmpl w:val="8B32933A"/>
    <w:lvl w:ilvl="0">
      <w:start w:val="2"/>
      <w:numFmt w:val="decimal"/>
      <w:lvlText w:val="%1."/>
      <w:lvlJc w:val="left"/>
      <w:pPr>
        <w:ind w:left="540" w:hanging="540"/>
      </w:pPr>
      <w:rPr>
        <w:rFonts w:hint="default"/>
        <w:b w:val="0"/>
      </w:rPr>
    </w:lvl>
    <w:lvl w:ilvl="1">
      <w:start w:val="1"/>
      <w:numFmt w:val="decimal"/>
      <w:lvlText w:val="%1.%2."/>
      <w:lvlJc w:val="left"/>
      <w:pPr>
        <w:ind w:left="1074" w:hanging="540"/>
      </w:pPr>
      <w:rPr>
        <w:rFonts w:hint="default"/>
        <w:b w:val="0"/>
      </w:rPr>
    </w:lvl>
    <w:lvl w:ilvl="2">
      <w:start w:val="3"/>
      <w:numFmt w:val="decimal"/>
      <w:lvlText w:val="%1.%2.%3."/>
      <w:lvlJc w:val="left"/>
      <w:pPr>
        <w:ind w:left="1788" w:hanging="720"/>
      </w:pPr>
      <w:rPr>
        <w:rFonts w:hint="default"/>
        <w:b w:val="0"/>
      </w:rPr>
    </w:lvl>
    <w:lvl w:ilvl="3">
      <w:start w:val="1"/>
      <w:numFmt w:val="decimal"/>
      <w:lvlText w:val="%1.%2.%3.%4."/>
      <w:lvlJc w:val="left"/>
      <w:pPr>
        <w:ind w:left="2322" w:hanging="720"/>
      </w:pPr>
      <w:rPr>
        <w:rFonts w:hint="default"/>
        <w:b w:val="0"/>
      </w:rPr>
    </w:lvl>
    <w:lvl w:ilvl="4">
      <w:start w:val="1"/>
      <w:numFmt w:val="decimal"/>
      <w:lvlText w:val="%1.%2.%3.%4.%5."/>
      <w:lvlJc w:val="left"/>
      <w:pPr>
        <w:ind w:left="3216" w:hanging="1080"/>
      </w:pPr>
      <w:rPr>
        <w:rFonts w:hint="default"/>
        <w:b w:val="0"/>
      </w:rPr>
    </w:lvl>
    <w:lvl w:ilvl="5">
      <w:start w:val="1"/>
      <w:numFmt w:val="decimal"/>
      <w:lvlText w:val="%1.%2.%3.%4.%5.%6."/>
      <w:lvlJc w:val="left"/>
      <w:pPr>
        <w:ind w:left="3750" w:hanging="1080"/>
      </w:pPr>
      <w:rPr>
        <w:rFonts w:hint="default"/>
        <w:b w:val="0"/>
      </w:rPr>
    </w:lvl>
    <w:lvl w:ilvl="6">
      <w:start w:val="1"/>
      <w:numFmt w:val="decimal"/>
      <w:lvlText w:val="%1.%2.%3.%4.%5.%6.%7."/>
      <w:lvlJc w:val="left"/>
      <w:pPr>
        <w:ind w:left="4644" w:hanging="1440"/>
      </w:pPr>
      <w:rPr>
        <w:rFonts w:hint="default"/>
        <w:b w:val="0"/>
      </w:rPr>
    </w:lvl>
    <w:lvl w:ilvl="7">
      <w:start w:val="1"/>
      <w:numFmt w:val="decimal"/>
      <w:lvlText w:val="%1.%2.%3.%4.%5.%6.%7.%8."/>
      <w:lvlJc w:val="left"/>
      <w:pPr>
        <w:ind w:left="5178" w:hanging="1440"/>
      </w:pPr>
      <w:rPr>
        <w:rFonts w:hint="default"/>
        <w:b w:val="0"/>
      </w:rPr>
    </w:lvl>
    <w:lvl w:ilvl="8">
      <w:start w:val="1"/>
      <w:numFmt w:val="decimal"/>
      <w:lvlText w:val="%1.%2.%3.%4.%5.%6.%7.%8.%9."/>
      <w:lvlJc w:val="left"/>
      <w:pPr>
        <w:ind w:left="6072" w:hanging="1800"/>
      </w:pPr>
      <w:rPr>
        <w:rFonts w:hint="default"/>
        <w:b w:val="0"/>
      </w:rPr>
    </w:lvl>
  </w:abstractNum>
  <w:abstractNum w:abstractNumId="13" w15:restartNumberingAfterBreak="0">
    <w:nsid w:val="32B044EE"/>
    <w:multiLevelType w:val="hybridMultilevel"/>
    <w:tmpl w:val="BE487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6" w15:restartNumberingAfterBreak="0">
    <w:nsid w:val="41CD1045"/>
    <w:multiLevelType w:val="multilevel"/>
    <w:tmpl w:val="01EAC7E8"/>
    <w:lvl w:ilvl="0">
      <w:start w:val="1"/>
      <w:numFmt w:val="decimal"/>
      <w:lvlText w:val="11.%1."/>
      <w:lvlJc w:val="left"/>
      <w:pPr>
        <w:ind w:left="1637"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7"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0B6C83"/>
    <w:multiLevelType w:val="multilevel"/>
    <w:tmpl w:val="A44C7DB2"/>
    <w:lvl w:ilvl="0">
      <w:start w:val="1"/>
      <w:numFmt w:val="decimal"/>
      <w:lvlText w:val="%1."/>
      <w:lvlJc w:val="left"/>
      <w:pPr>
        <w:ind w:left="785" w:hanging="360"/>
      </w:pPr>
      <w:rPr>
        <w:rFonts w:hint="default"/>
        <w:b w:val="0"/>
        <w:bCs w:val="0"/>
      </w:rPr>
    </w:lvl>
    <w:lvl w:ilvl="1">
      <w:start w:val="1"/>
      <w:numFmt w:val="decimal"/>
      <w:isLgl/>
      <w:lvlText w:val="%1.%2."/>
      <w:lvlJc w:val="left"/>
      <w:pPr>
        <w:ind w:left="1778" w:hanging="360"/>
      </w:pPr>
      <w:rPr>
        <w:rFonts w:hint="default"/>
        <w:b w:val="0"/>
        <w:bCs w:val="0"/>
      </w:rPr>
    </w:lvl>
    <w:lvl w:ilvl="2">
      <w:start w:val="1"/>
      <w:numFmt w:val="decimal"/>
      <w:isLgl/>
      <w:lvlText w:val="%1.%2.%3."/>
      <w:lvlJc w:val="left"/>
      <w:pPr>
        <w:ind w:left="862" w:hanging="720"/>
      </w:pPr>
      <w:rPr>
        <w:rFonts w:hint="default"/>
        <w:i w:val="0"/>
        <w:iCs/>
      </w:rPr>
    </w:lvl>
    <w:lvl w:ilvl="3">
      <w:start w:val="1"/>
      <w:numFmt w:val="decimal"/>
      <w:isLgl/>
      <w:lvlText w:val="%1.%2.%3.%4."/>
      <w:lvlJc w:val="left"/>
      <w:pPr>
        <w:ind w:left="5662" w:hanging="720"/>
      </w:pPr>
      <w:rPr>
        <w:rFonts w:hint="default"/>
      </w:rPr>
    </w:lvl>
    <w:lvl w:ilvl="4">
      <w:start w:val="1"/>
      <w:numFmt w:val="decimal"/>
      <w:isLgl/>
      <w:lvlText w:val="%1.%2.%3.%4.%5."/>
      <w:lvlJc w:val="left"/>
      <w:pPr>
        <w:ind w:left="7146" w:hanging="1080"/>
      </w:pPr>
      <w:rPr>
        <w:rFonts w:hint="default"/>
      </w:rPr>
    </w:lvl>
    <w:lvl w:ilvl="5">
      <w:start w:val="1"/>
      <w:numFmt w:val="decimal"/>
      <w:isLgl/>
      <w:lvlText w:val="%1.%2.%3.%4.%5.%6."/>
      <w:lvlJc w:val="left"/>
      <w:pPr>
        <w:ind w:left="8270" w:hanging="1080"/>
      </w:pPr>
      <w:rPr>
        <w:rFonts w:hint="default"/>
      </w:rPr>
    </w:lvl>
    <w:lvl w:ilvl="6">
      <w:start w:val="1"/>
      <w:numFmt w:val="decimal"/>
      <w:isLgl/>
      <w:lvlText w:val="%1.%2.%3.%4.%5.%6.%7."/>
      <w:lvlJc w:val="left"/>
      <w:pPr>
        <w:ind w:left="9754" w:hanging="1440"/>
      </w:pPr>
      <w:rPr>
        <w:rFonts w:hint="default"/>
      </w:rPr>
    </w:lvl>
    <w:lvl w:ilvl="7">
      <w:start w:val="1"/>
      <w:numFmt w:val="decimal"/>
      <w:isLgl/>
      <w:lvlText w:val="%1.%2.%3.%4.%5.%6.%7.%8."/>
      <w:lvlJc w:val="left"/>
      <w:pPr>
        <w:ind w:left="10878" w:hanging="1440"/>
      </w:pPr>
      <w:rPr>
        <w:rFonts w:hint="default"/>
      </w:rPr>
    </w:lvl>
    <w:lvl w:ilvl="8">
      <w:start w:val="1"/>
      <w:numFmt w:val="decimal"/>
      <w:isLgl/>
      <w:lvlText w:val="%1.%2.%3.%4.%5.%6.%7.%8.%9."/>
      <w:lvlJc w:val="left"/>
      <w:pPr>
        <w:ind w:left="12362" w:hanging="1800"/>
      </w:pPr>
      <w:rPr>
        <w:rFonts w:hint="default"/>
      </w:rPr>
    </w:lvl>
  </w:abstractNum>
  <w:abstractNum w:abstractNumId="19"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6244"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92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21"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54E5C8D"/>
    <w:multiLevelType w:val="multilevel"/>
    <w:tmpl w:val="91B8B90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5"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EF82069"/>
    <w:multiLevelType w:val="hybridMultilevel"/>
    <w:tmpl w:val="270E9082"/>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9"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67323C9C"/>
    <w:multiLevelType w:val="multilevel"/>
    <w:tmpl w:val="63DA2A2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31"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3" w15:restartNumberingAfterBreak="0">
    <w:nsid w:val="6E4F2E28"/>
    <w:multiLevelType w:val="multilevel"/>
    <w:tmpl w:val="D4D6AB9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C07B99"/>
    <w:multiLevelType w:val="multilevel"/>
    <w:tmpl w:val="EEBE8CD6"/>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1856"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6" w15:restartNumberingAfterBreak="0">
    <w:nsid w:val="70831F40"/>
    <w:multiLevelType w:val="hybridMultilevel"/>
    <w:tmpl w:val="DB2A81B6"/>
    <w:lvl w:ilvl="0" w:tplc="B93824D0">
      <w:start w:val="11"/>
      <w:numFmt w:val="bullet"/>
      <w:lvlText w:val="-"/>
      <w:lvlJc w:val="left"/>
      <w:pPr>
        <w:ind w:left="720" w:hanging="360"/>
      </w:pPr>
      <w:rPr>
        <w:rFonts w:ascii="Times New Roman" w:eastAsia="Calibri" w:hAnsi="Times New Roman" w:cs="Times New Roman" w:hint="default"/>
        <w:b/>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E55797"/>
    <w:multiLevelType w:val="hybridMultilevel"/>
    <w:tmpl w:val="92B481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66969EE"/>
    <w:multiLevelType w:val="multilevel"/>
    <w:tmpl w:val="276A5B6C"/>
    <w:lvl w:ilvl="0">
      <w:start w:val="3"/>
      <w:numFmt w:val="decimal"/>
      <w:lvlText w:val="%1."/>
      <w:lvlJc w:val="left"/>
      <w:pPr>
        <w:ind w:left="540" w:hanging="540"/>
      </w:pPr>
      <w:rPr>
        <w:rFonts w:hint="default"/>
        <w:b/>
        <w:bCs w:val="0"/>
        <w:sz w:val="24"/>
        <w:szCs w:val="24"/>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833FB2"/>
    <w:multiLevelType w:val="hybridMultilevel"/>
    <w:tmpl w:val="93F0D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16cid:durableId="1682125443">
    <w:abstractNumId w:val="2"/>
  </w:num>
  <w:num w:numId="2" w16cid:durableId="358706320">
    <w:abstractNumId w:val="22"/>
  </w:num>
  <w:num w:numId="3" w16cid:durableId="67240723">
    <w:abstractNumId w:val="37"/>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3"/>
  </w:num>
  <w:num w:numId="5" w16cid:durableId="198251939">
    <w:abstractNumId w:val="31"/>
  </w:num>
  <w:num w:numId="6" w16cid:durableId="539437606">
    <w:abstractNumId w:val="15"/>
  </w:num>
  <w:num w:numId="7" w16cid:durableId="435560697">
    <w:abstractNumId w:val="29"/>
  </w:num>
  <w:num w:numId="8" w16cid:durableId="2019580954">
    <w:abstractNumId w:val="5"/>
  </w:num>
  <w:num w:numId="9" w16cid:durableId="1581209167">
    <w:abstractNumId w:val="32"/>
  </w:num>
  <w:num w:numId="10" w16cid:durableId="174154108">
    <w:abstractNumId w:val="37"/>
  </w:num>
  <w:num w:numId="11" w16cid:durableId="1951282519">
    <w:abstractNumId w:val="9"/>
  </w:num>
  <w:num w:numId="12" w16cid:durableId="281688213">
    <w:abstractNumId w:val="14"/>
  </w:num>
  <w:num w:numId="13" w16cid:durableId="497232329">
    <w:abstractNumId w:val="17"/>
  </w:num>
  <w:num w:numId="14" w16cid:durableId="1268201393">
    <w:abstractNumId w:val="19"/>
  </w:num>
  <w:num w:numId="15" w16cid:durableId="623737141">
    <w:abstractNumId w:val="18"/>
  </w:num>
  <w:num w:numId="16" w16cid:durableId="153379233">
    <w:abstractNumId w:val="21"/>
  </w:num>
  <w:num w:numId="17" w16cid:durableId="122622430">
    <w:abstractNumId w:val="41"/>
  </w:num>
  <w:num w:numId="18" w16cid:durableId="801269905">
    <w:abstractNumId w:val="35"/>
  </w:num>
  <w:num w:numId="19" w16cid:durableId="238367769">
    <w:abstractNumId w:val="26"/>
  </w:num>
  <w:num w:numId="20" w16cid:durableId="2077513429">
    <w:abstractNumId w:val="34"/>
  </w:num>
  <w:num w:numId="21" w16cid:durableId="1858805926">
    <w:abstractNumId w:val="39"/>
  </w:num>
  <w:num w:numId="22" w16cid:durableId="1615212478">
    <w:abstractNumId w:val="16"/>
  </w:num>
  <w:num w:numId="23" w16cid:durableId="387801526">
    <w:abstractNumId w:val="11"/>
  </w:num>
  <w:num w:numId="24" w16cid:durableId="328992297">
    <w:abstractNumId w:val="30"/>
  </w:num>
  <w:num w:numId="25" w16cid:durableId="469252853">
    <w:abstractNumId w:val="1"/>
  </w:num>
  <w:num w:numId="26" w16cid:durableId="1481966572">
    <w:abstractNumId w:val="20"/>
  </w:num>
  <w:num w:numId="27" w16cid:durableId="1983806291">
    <w:abstractNumId w:val="27"/>
  </w:num>
  <w:num w:numId="28" w16cid:durableId="1792476331">
    <w:abstractNumId w:val="23"/>
  </w:num>
  <w:num w:numId="29" w16cid:durableId="1178153852">
    <w:abstractNumId w:val="33"/>
  </w:num>
  <w:num w:numId="30" w16cid:durableId="1243028200">
    <w:abstractNumId w:val="25"/>
  </w:num>
  <w:num w:numId="31" w16cid:durableId="1688603354">
    <w:abstractNumId w:val="24"/>
  </w:num>
  <w:num w:numId="32" w16cid:durableId="1047610108">
    <w:abstractNumId w:val="10"/>
  </w:num>
  <w:num w:numId="33" w16cid:durableId="792792002">
    <w:abstractNumId w:val="7"/>
  </w:num>
  <w:num w:numId="34" w16cid:durableId="2108188622">
    <w:abstractNumId w:val="36"/>
  </w:num>
  <w:num w:numId="35" w16cid:durableId="90007548">
    <w:abstractNumId w:val="13"/>
  </w:num>
  <w:num w:numId="36" w16cid:durableId="1761440458">
    <w:abstractNumId w:val="40"/>
  </w:num>
  <w:num w:numId="37" w16cid:durableId="44455239">
    <w:abstractNumId w:val="4"/>
  </w:num>
  <w:num w:numId="38" w16cid:durableId="1696078414">
    <w:abstractNumId w:val="38"/>
  </w:num>
  <w:num w:numId="39" w16cid:durableId="2017078773">
    <w:abstractNumId w:val="28"/>
  </w:num>
  <w:num w:numId="40" w16cid:durableId="1293705997">
    <w:abstractNumId w:val="12"/>
  </w:num>
  <w:num w:numId="41" w16cid:durableId="598414309">
    <w:abstractNumId w:val="6"/>
  </w:num>
  <w:num w:numId="42" w16cid:durableId="2056464740">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E55"/>
    <w:rsid w:val="00001FAE"/>
    <w:rsid w:val="000028E8"/>
    <w:rsid w:val="00002AD5"/>
    <w:rsid w:val="00002DB6"/>
    <w:rsid w:val="000033DD"/>
    <w:rsid w:val="000033E5"/>
    <w:rsid w:val="00003587"/>
    <w:rsid w:val="000036AB"/>
    <w:rsid w:val="00003FA9"/>
    <w:rsid w:val="00004068"/>
    <w:rsid w:val="0000420E"/>
    <w:rsid w:val="0000431F"/>
    <w:rsid w:val="000048EB"/>
    <w:rsid w:val="00004ADA"/>
    <w:rsid w:val="00004BA4"/>
    <w:rsid w:val="00004DFA"/>
    <w:rsid w:val="00005320"/>
    <w:rsid w:val="000055CF"/>
    <w:rsid w:val="000059DF"/>
    <w:rsid w:val="00005DC4"/>
    <w:rsid w:val="00005F73"/>
    <w:rsid w:val="0000643E"/>
    <w:rsid w:val="000068AD"/>
    <w:rsid w:val="00006A07"/>
    <w:rsid w:val="00006C07"/>
    <w:rsid w:val="000071F1"/>
    <w:rsid w:val="000077D0"/>
    <w:rsid w:val="000078D6"/>
    <w:rsid w:val="000078DE"/>
    <w:rsid w:val="00007DA1"/>
    <w:rsid w:val="00007DE8"/>
    <w:rsid w:val="0001018F"/>
    <w:rsid w:val="000105DD"/>
    <w:rsid w:val="00010A3D"/>
    <w:rsid w:val="000113F9"/>
    <w:rsid w:val="00011417"/>
    <w:rsid w:val="00011538"/>
    <w:rsid w:val="000119D1"/>
    <w:rsid w:val="00011A57"/>
    <w:rsid w:val="00011B75"/>
    <w:rsid w:val="00011D82"/>
    <w:rsid w:val="000125C6"/>
    <w:rsid w:val="00012B18"/>
    <w:rsid w:val="00012EE5"/>
    <w:rsid w:val="00013BF4"/>
    <w:rsid w:val="00013CD0"/>
    <w:rsid w:val="00014260"/>
    <w:rsid w:val="0001514C"/>
    <w:rsid w:val="0001519A"/>
    <w:rsid w:val="00015606"/>
    <w:rsid w:val="00015D1E"/>
    <w:rsid w:val="000164BC"/>
    <w:rsid w:val="000169BB"/>
    <w:rsid w:val="00016C95"/>
    <w:rsid w:val="000171EF"/>
    <w:rsid w:val="0001746F"/>
    <w:rsid w:val="00017B8F"/>
    <w:rsid w:val="000201CE"/>
    <w:rsid w:val="0002042C"/>
    <w:rsid w:val="00020701"/>
    <w:rsid w:val="000215BF"/>
    <w:rsid w:val="0002165F"/>
    <w:rsid w:val="00021755"/>
    <w:rsid w:val="0002187A"/>
    <w:rsid w:val="00021A0D"/>
    <w:rsid w:val="0002248E"/>
    <w:rsid w:val="00022774"/>
    <w:rsid w:val="00022775"/>
    <w:rsid w:val="000227EB"/>
    <w:rsid w:val="0002286E"/>
    <w:rsid w:val="00023698"/>
    <w:rsid w:val="00023951"/>
    <w:rsid w:val="00023F25"/>
    <w:rsid w:val="000245A4"/>
    <w:rsid w:val="0002473E"/>
    <w:rsid w:val="000247DB"/>
    <w:rsid w:val="000247F7"/>
    <w:rsid w:val="000248C1"/>
    <w:rsid w:val="00024BDA"/>
    <w:rsid w:val="00024DE1"/>
    <w:rsid w:val="0002525E"/>
    <w:rsid w:val="00025C11"/>
    <w:rsid w:val="00025E3D"/>
    <w:rsid w:val="00026929"/>
    <w:rsid w:val="00027039"/>
    <w:rsid w:val="00027463"/>
    <w:rsid w:val="0002766F"/>
    <w:rsid w:val="0002775A"/>
    <w:rsid w:val="00027A69"/>
    <w:rsid w:val="00027C64"/>
    <w:rsid w:val="00027C7B"/>
    <w:rsid w:val="00027CC4"/>
    <w:rsid w:val="00027E0B"/>
    <w:rsid w:val="00030B56"/>
    <w:rsid w:val="00030D53"/>
    <w:rsid w:val="000312B4"/>
    <w:rsid w:val="00031934"/>
    <w:rsid w:val="00031BCC"/>
    <w:rsid w:val="00032619"/>
    <w:rsid w:val="00032689"/>
    <w:rsid w:val="000326DD"/>
    <w:rsid w:val="00032A71"/>
    <w:rsid w:val="00032DA2"/>
    <w:rsid w:val="00033218"/>
    <w:rsid w:val="00033350"/>
    <w:rsid w:val="000334B7"/>
    <w:rsid w:val="0003385D"/>
    <w:rsid w:val="000338C8"/>
    <w:rsid w:val="00033B6F"/>
    <w:rsid w:val="00033B7B"/>
    <w:rsid w:val="00034430"/>
    <w:rsid w:val="00034622"/>
    <w:rsid w:val="000351FD"/>
    <w:rsid w:val="00035561"/>
    <w:rsid w:val="00035882"/>
    <w:rsid w:val="00035926"/>
    <w:rsid w:val="00036087"/>
    <w:rsid w:val="00036090"/>
    <w:rsid w:val="000363D8"/>
    <w:rsid w:val="00036588"/>
    <w:rsid w:val="000368C8"/>
    <w:rsid w:val="00036E38"/>
    <w:rsid w:val="0003773B"/>
    <w:rsid w:val="000378D4"/>
    <w:rsid w:val="00037B79"/>
    <w:rsid w:val="00037FD2"/>
    <w:rsid w:val="00040A5C"/>
    <w:rsid w:val="00040BA5"/>
    <w:rsid w:val="00040BFE"/>
    <w:rsid w:val="00040C5E"/>
    <w:rsid w:val="00040D80"/>
    <w:rsid w:val="0004105F"/>
    <w:rsid w:val="000413EF"/>
    <w:rsid w:val="00041479"/>
    <w:rsid w:val="00041851"/>
    <w:rsid w:val="0004190F"/>
    <w:rsid w:val="00041997"/>
    <w:rsid w:val="000419F7"/>
    <w:rsid w:val="000425F6"/>
    <w:rsid w:val="0004264A"/>
    <w:rsid w:val="0004292A"/>
    <w:rsid w:val="00042EB9"/>
    <w:rsid w:val="00043349"/>
    <w:rsid w:val="000434F7"/>
    <w:rsid w:val="000439AE"/>
    <w:rsid w:val="00043C01"/>
    <w:rsid w:val="00044791"/>
    <w:rsid w:val="000449B1"/>
    <w:rsid w:val="00044A23"/>
    <w:rsid w:val="00044FAB"/>
    <w:rsid w:val="0004562C"/>
    <w:rsid w:val="000456C7"/>
    <w:rsid w:val="00045F8C"/>
    <w:rsid w:val="0004651A"/>
    <w:rsid w:val="000467E3"/>
    <w:rsid w:val="000468E0"/>
    <w:rsid w:val="00046B01"/>
    <w:rsid w:val="00046D25"/>
    <w:rsid w:val="00046D7D"/>
    <w:rsid w:val="00046E1D"/>
    <w:rsid w:val="00047265"/>
    <w:rsid w:val="000511EE"/>
    <w:rsid w:val="00051465"/>
    <w:rsid w:val="00051583"/>
    <w:rsid w:val="000520CE"/>
    <w:rsid w:val="0005270F"/>
    <w:rsid w:val="000529F4"/>
    <w:rsid w:val="0005339E"/>
    <w:rsid w:val="0005395C"/>
    <w:rsid w:val="00053CB9"/>
    <w:rsid w:val="00054372"/>
    <w:rsid w:val="000545FB"/>
    <w:rsid w:val="000546AE"/>
    <w:rsid w:val="00054EA1"/>
    <w:rsid w:val="000552E1"/>
    <w:rsid w:val="000552FD"/>
    <w:rsid w:val="000555D6"/>
    <w:rsid w:val="00055DEB"/>
    <w:rsid w:val="000562E1"/>
    <w:rsid w:val="000563E8"/>
    <w:rsid w:val="0005646D"/>
    <w:rsid w:val="0005657D"/>
    <w:rsid w:val="000567A3"/>
    <w:rsid w:val="00056CE3"/>
    <w:rsid w:val="00056D37"/>
    <w:rsid w:val="00056FEA"/>
    <w:rsid w:val="0005792D"/>
    <w:rsid w:val="00057E29"/>
    <w:rsid w:val="00057E67"/>
    <w:rsid w:val="00057EA8"/>
    <w:rsid w:val="0006014A"/>
    <w:rsid w:val="00060D42"/>
    <w:rsid w:val="000617B3"/>
    <w:rsid w:val="00062105"/>
    <w:rsid w:val="000621E0"/>
    <w:rsid w:val="00062730"/>
    <w:rsid w:val="000627BF"/>
    <w:rsid w:val="00062E00"/>
    <w:rsid w:val="00063432"/>
    <w:rsid w:val="00063525"/>
    <w:rsid w:val="00063617"/>
    <w:rsid w:val="000637C0"/>
    <w:rsid w:val="000639F4"/>
    <w:rsid w:val="00063CD6"/>
    <w:rsid w:val="00064D73"/>
    <w:rsid w:val="00065DD2"/>
    <w:rsid w:val="00066158"/>
    <w:rsid w:val="0006715C"/>
    <w:rsid w:val="00067627"/>
    <w:rsid w:val="000678FE"/>
    <w:rsid w:val="000707F1"/>
    <w:rsid w:val="00070C64"/>
    <w:rsid w:val="00070E7E"/>
    <w:rsid w:val="00070FF1"/>
    <w:rsid w:val="00071159"/>
    <w:rsid w:val="0007191F"/>
    <w:rsid w:val="0007216C"/>
    <w:rsid w:val="00072524"/>
    <w:rsid w:val="00072590"/>
    <w:rsid w:val="0007268D"/>
    <w:rsid w:val="0007299B"/>
    <w:rsid w:val="00072A58"/>
    <w:rsid w:val="0007341C"/>
    <w:rsid w:val="00073ABF"/>
    <w:rsid w:val="00073CDB"/>
    <w:rsid w:val="00074093"/>
    <w:rsid w:val="0007417E"/>
    <w:rsid w:val="000741C1"/>
    <w:rsid w:val="00074C0F"/>
    <w:rsid w:val="00074D02"/>
    <w:rsid w:val="00075766"/>
    <w:rsid w:val="00075B56"/>
    <w:rsid w:val="00076050"/>
    <w:rsid w:val="00076615"/>
    <w:rsid w:val="00076B0A"/>
    <w:rsid w:val="00076C66"/>
    <w:rsid w:val="00076DA4"/>
    <w:rsid w:val="000772C3"/>
    <w:rsid w:val="00077489"/>
    <w:rsid w:val="00077B5E"/>
    <w:rsid w:val="00077BEC"/>
    <w:rsid w:val="00077C4F"/>
    <w:rsid w:val="00080151"/>
    <w:rsid w:val="00080423"/>
    <w:rsid w:val="00080983"/>
    <w:rsid w:val="00080A38"/>
    <w:rsid w:val="00080B7B"/>
    <w:rsid w:val="00080F9E"/>
    <w:rsid w:val="0008125F"/>
    <w:rsid w:val="000818DA"/>
    <w:rsid w:val="00082188"/>
    <w:rsid w:val="00082A02"/>
    <w:rsid w:val="00082E58"/>
    <w:rsid w:val="00082F60"/>
    <w:rsid w:val="00082FF3"/>
    <w:rsid w:val="0008314F"/>
    <w:rsid w:val="00083396"/>
    <w:rsid w:val="00083A89"/>
    <w:rsid w:val="00083C9D"/>
    <w:rsid w:val="00083E75"/>
    <w:rsid w:val="00083E80"/>
    <w:rsid w:val="000846B1"/>
    <w:rsid w:val="00084A85"/>
    <w:rsid w:val="00084B52"/>
    <w:rsid w:val="00084F9A"/>
    <w:rsid w:val="00085230"/>
    <w:rsid w:val="00085589"/>
    <w:rsid w:val="00085DD3"/>
    <w:rsid w:val="0008645A"/>
    <w:rsid w:val="000865D6"/>
    <w:rsid w:val="00086664"/>
    <w:rsid w:val="00086BF0"/>
    <w:rsid w:val="00086C18"/>
    <w:rsid w:val="00087C15"/>
    <w:rsid w:val="00090470"/>
    <w:rsid w:val="00091390"/>
    <w:rsid w:val="000918F4"/>
    <w:rsid w:val="00091A81"/>
    <w:rsid w:val="00091C1D"/>
    <w:rsid w:val="000925FC"/>
    <w:rsid w:val="000925FF"/>
    <w:rsid w:val="00093322"/>
    <w:rsid w:val="0009391D"/>
    <w:rsid w:val="0009395A"/>
    <w:rsid w:val="00093D2E"/>
    <w:rsid w:val="00094EF4"/>
    <w:rsid w:val="00095440"/>
    <w:rsid w:val="00095700"/>
    <w:rsid w:val="00095896"/>
    <w:rsid w:val="00095906"/>
    <w:rsid w:val="00095AA6"/>
    <w:rsid w:val="00095E94"/>
    <w:rsid w:val="00095EE0"/>
    <w:rsid w:val="00096090"/>
    <w:rsid w:val="0009688A"/>
    <w:rsid w:val="00096957"/>
    <w:rsid w:val="00096C25"/>
    <w:rsid w:val="00096DC3"/>
    <w:rsid w:val="000972B6"/>
    <w:rsid w:val="000A03C7"/>
    <w:rsid w:val="000A080F"/>
    <w:rsid w:val="000A14BF"/>
    <w:rsid w:val="000A17BC"/>
    <w:rsid w:val="000A2197"/>
    <w:rsid w:val="000A2452"/>
    <w:rsid w:val="000A328C"/>
    <w:rsid w:val="000A34B9"/>
    <w:rsid w:val="000A36C6"/>
    <w:rsid w:val="000A3867"/>
    <w:rsid w:val="000A3868"/>
    <w:rsid w:val="000A39D8"/>
    <w:rsid w:val="000A3CC2"/>
    <w:rsid w:val="000A3DBB"/>
    <w:rsid w:val="000A43B5"/>
    <w:rsid w:val="000A4514"/>
    <w:rsid w:val="000A4DAF"/>
    <w:rsid w:val="000A4E6D"/>
    <w:rsid w:val="000A4F30"/>
    <w:rsid w:val="000A53C9"/>
    <w:rsid w:val="000A5559"/>
    <w:rsid w:val="000A5ADB"/>
    <w:rsid w:val="000A5C5F"/>
    <w:rsid w:val="000A5DB2"/>
    <w:rsid w:val="000A5E44"/>
    <w:rsid w:val="000A60FD"/>
    <w:rsid w:val="000A61EA"/>
    <w:rsid w:val="000A65F4"/>
    <w:rsid w:val="000A6B38"/>
    <w:rsid w:val="000A6CD7"/>
    <w:rsid w:val="000A704C"/>
    <w:rsid w:val="000A70AA"/>
    <w:rsid w:val="000A7C55"/>
    <w:rsid w:val="000B04F7"/>
    <w:rsid w:val="000B054B"/>
    <w:rsid w:val="000B0A26"/>
    <w:rsid w:val="000B113F"/>
    <w:rsid w:val="000B120D"/>
    <w:rsid w:val="000B161F"/>
    <w:rsid w:val="000B1909"/>
    <w:rsid w:val="000B1C5F"/>
    <w:rsid w:val="000B1C66"/>
    <w:rsid w:val="000B1E4C"/>
    <w:rsid w:val="000B1FA4"/>
    <w:rsid w:val="000B2853"/>
    <w:rsid w:val="000B2CCE"/>
    <w:rsid w:val="000B3252"/>
    <w:rsid w:val="000B3879"/>
    <w:rsid w:val="000B38B6"/>
    <w:rsid w:val="000B3991"/>
    <w:rsid w:val="000B3B22"/>
    <w:rsid w:val="000B3CB7"/>
    <w:rsid w:val="000B3CEF"/>
    <w:rsid w:val="000B3E79"/>
    <w:rsid w:val="000B3ECA"/>
    <w:rsid w:val="000B4168"/>
    <w:rsid w:val="000B44AD"/>
    <w:rsid w:val="000B4511"/>
    <w:rsid w:val="000B498A"/>
    <w:rsid w:val="000B4C0D"/>
    <w:rsid w:val="000B4D1A"/>
    <w:rsid w:val="000B541F"/>
    <w:rsid w:val="000B5723"/>
    <w:rsid w:val="000B58E7"/>
    <w:rsid w:val="000B5D7E"/>
    <w:rsid w:val="000B5D9F"/>
    <w:rsid w:val="000B5F19"/>
    <w:rsid w:val="000B6389"/>
    <w:rsid w:val="000B6DC7"/>
    <w:rsid w:val="000B6FAB"/>
    <w:rsid w:val="000B7AEF"/>
    <w:rsid w:val="000C000C"/>
    <w:rsid w:val="000C0075"/>
    <w:rsid w:val="000C0D3B"/>
    <w:rsid w:val="000C12E4"/>
    <w:rsid w:val="000C139F"/>
    <w:rsid w:val="000C1E86"/>
    <w:rsid w:val="000C217C"/>
    <w:rsid w:val="000C22C6"/>
    <w:rsid w:val="000C22E3"/>
    <w:rsid w:val="000C2B59"/>
    <w:rsid w:val="000C2EB1"/>
    <w:rsid w:val="000C2F2F"/>
    <w:rsid w:val="000C31B0"/>
    <w:rsid w:val="000C3278"/>
    <w:rsid w:val="000C3642"/>
    <w:rsid w:val="000C39A4"/>
    <w:rsid w:val="000C3CB2"/>
    <w:rsid w:val="000C3E83"/>
    <w:rsid w:val="000C4589"/>
    <w:rsid w:val="000C46E8"/>
    <w:rsid w:val="000C5112"/>
    <w:rsid w:val="000C5280"/>
    <w:rsid w:val="000C5403"/>
    <w:rsid w:val="000C58F5"/>
    <w:rsid w:val="000C69F7"/>
    <w:rsid w:val="000C6C2D"/>
    <w:rsid w:val="000C71CD"/>
    <w:rsid w:val="000C78F6"/>
    <w:rsid w:val="000C7B0C"/>
    <w:rsid w:val="000D0048"/>
    <w:rsid w:val="000D0124"/>
    <w:rsid w:val="000D0460"/>
    <w:rsid w:val="000D075A"/>
    <w:rsid w:val="000D095B"/>
    <w:rsid w:val="000D0F55"/>
    <w:rsid w:val="000D16D4"/>
    <w:rsid w:val="000D1992"/>
    <w:rsid w:val="000D1A2B"/>
    <w:rsid w:val="000D1ABE"/>
    <w:rsid w:val="000D1BD3"/>
    <w:rsid w:val="000D1DFB"/>
    <w:rsid w:val="000D1EF6"/>
    <w:rsid w:val="000D2123"/>
    <w:rsid w:val="000D26B7"/>
    <w:rsid w:val="000D2718"/>
    <w:rsid w:val="000D4913"/>
    <w:rsid w:val="000D5D7D"/>
    <w:rsid w:val="000D5EF2"/>
    <w:rsid w:val="000D62BC"/>
    <w:rsid w:val="000D685F"/>
    <w:rsid w:val="000D6948"/>
    <w:rsid w:val="000D6C05"/>
    <w:rsid w:val="000D6DA6"/>
    <w:rsid w:val="000D71CB"/>
    <w:rsid w:val="000D767D"/>
    <w:rsid w:val="000D7D8A"/>
    <w:rsid w:val="000D7E8B"/>
    <w:rsid w:val="000E0331"/>
    <w:rsid w:val="000E0D02"/>
    <w:rsid w:val="000E109E"/>
    <w:rsid w:val="000E13B7"/>
    <w:rsid w:val="000E1B46"/>
    <w:rsid w:val="000E21E8"/>
    <w:rsid w:val="000E2746"/>
    <w:rsid w:val="000E294B"/>
    <w:rsid w:val="000E2C31"/>
    <w:rsid w:val="000E343D"/>
    <w:rsid w:val="000E362B"/>
    <w:rsid w:val="000E3A02"/>
    <w:rsid w:val="000E3A92"/>
    <w:rsid w:val="000E4774"/>
    <w:rsid w:val="000E5325"/>
    <w:rsid w:val="000E5720"/>
    <w:rsid w:val="000E58FB"/>
    <w:rsid w:val="000E5916"/>
    <w:rsid w:val="000E59ED"/>
    <w:rsid w:val="000E5D28"/>
    <w:rsid w:val="000E5DBC"/>
    <w:rsid w:val="000E61E1"/>
    <w:rsid w:val="000E63B1"/>
    <w:rsid w:val="000E67E4"/>
    <w:rsid w:val="000E6A19"/>
    <w:rsid w:val="000E6E89"/>
    <w:rsid w:val="000E7664"/>
    <w:rsid w:val="000E7A29"/>
    <w:rsid w:val="000F0F28"/>
    <w:rsid w:val="000F1386"/>
    <w:rsid w:val="000F16E4"/>
    <w:rsid w:val="000F1835"/>
    <w:rsid w:val="000F1849"/>
    <w:rsid w:val="000F18A5"/>
    <w:rsid w:val="000F196D"/>
    <w:rsid w:val="000F1EB7"/>
    <w:rsid w:val="000F1EFB"/>
    <w:rsid w:val="000F2089"/>
    <w:rsid w:val="000F222B"/>
    <w:rsid w:val="000F2A20"/>
    <w:rsid w:val="000F32F8"/>
    <w:rsid w:val="000F344E"/>
    <w:rsid w:val="000F3538"/>
    <w:rsid w:val="000F4CC2"/>
    <w:rsid w:val="000F5615"/>
    <w:rsid w:val="000F57E2"/>
    <w:rsid w:val="000F5FE2"/>
    <w:rsid w:val="000F610A"/>
    <w:rsid w:val="000F6142"/>
    <w:rsid w:val="000F6483"/>
    <w:rsid w:val="000F6B58"/>
    <w:rsid w:val="000F6CA3"/>
    <w:rsid w:val="000F761B"/>
    <w:rsid w:val="000F76B4"/>
    <w:rsid w:val="000F7C52"/>
    <w:rsid w:val="00100086"/>
    <w:rsid w:val="001001FA"/>
    <w:rsid w:val="00100230"/>
    <w:rsid w:val="00100C6B"/>
    <w:rsid w:val="00100CED"/>
    <w:rsid w:val="0010130D"/>
    <w:rsid w:val="00101541"/>
    <w:rsid w:val="001018CD"/>
    <w:rsid w:val="0010191B"/>
    <w:rsid w:val="00102285"/>
    <w:rsid w:val="00102DC9"/>
    <w:rsid w:val="0010335B"/>
    <w:rsid w:val="001039CD"/>
    <w:rsid w:val="00103C94"/>
    <w:rsid w:val="001040C2"/>
    <w:rsid w:val="001048B2"/>
    <w:rsid w:val="00104BCE"/>
    <w:rsid w:val="00105098"/>
    <w:rsid w:val="001052D6"/>
    <w:rsid w:val="00105BAA"/>
    <w:rsid w:val="001061E4"/>
    <w:rsid w:val="0010620F"/>
    <w:rsid w:val="001063E4"/>
    <w:rsid w:val="00106F13"/>
    <w:rsid w:val="00106FBA"/>
    <w:rsid w:val="001071AE"/>
    <w:rsid w:val="00107C5B"/>
    <w:rsid w:val="00107D43"/>
    <w:rsid w:val="00107E49"/>
    <w:rsid w:val="00107F99"/>
    <w:rsid w:val="00111969"/>
    <w:rsid w:val="00111B06"/>
    <w:rsid w:val="00111F92"/>
    <w:rsid w:val="00112D71"/>
    <w:rsid w:val="00113589"/>
    <w:rsid w:val="001137C0"/>
    <w:rsid w:val="001138B1"/>
    <w:rsid w:val="00113902"/>
    <w:rsid w:val="00113ADF"/>
    <w:rsid w:val="00113FCF"/>
    <w:rsid w:val="00114306"/>
    <w:rsid w:val="00114B75"/>
    <w:rsid w:val="00114CD1"/>
    <w:rsid w:val="00116725"/>
    <w:rsid w:val="001168F8"/>
    <w:rsid w:val="00116988"/>
    <w:rsid w:val="00116AB1"/>
    <w:rsid w:val="00116B95"/>
    <w:rsid w:val="001173D1"/>
    <w:rsid w:val="0011750D"/>
    <w:rsid w:val="00117626"/>
    <w:rsid w:val="00117649"/>
    <w:rsid w:val="0011780F"/>
    <w:rsid w:val="00117ABA"/>
    <w:rsid w:val="00120117"/>
    <w:rsid w:val="00120580"/>
    <w:rsid w:val="001207FF"/>
    <w:rsid w:val="00120AC5"/>
    <w:rsid w:val="0012111B"/>
    <w:rsid w:val="00121650"/>
    <w:rsid w:val="001218AF"/>
    <w:rsid w:val="00121EA2"/>
    <w:rsid w:val="00121EDE"/>
    <w:rsid w:val="00121FDB"/>
    <w:rsid w:val="001221C9"/>
    <w:rsid w:val="00122334"/>
    <w:rsid w:val="00122421"/>
    <w:rsid w:val="00122847"/>
    <w:rsid w:val="00122A88"/>
    <w:rsid w:val="00122F47"/>
    <w:rsid w:val="00122FEC"/>
    <w:rsid w:val="00123035"/>
    <w:rsid w:val="00123333"/>
    <w:rsid w:val="00123F88"/>
    <w:rsid w:val="001240F3"/>
    <w:rsid w:val="00124331"/>
    <w:rsid w:val="00124D00"/>
    <w:rsid w:val="00124E80"/>
    <w:rsid w:val="001255CC"/>
    <w:rsid w:val="001255EC"/>
    <w:rsid w:val="00125704"/>
    <w:rsid w:val="00125B8C"/>
    <w:rsid w:val="00125BED"/>
    <w:rsid w:val="00125C83"/>
    <w:rsid w:val="00126A32"/>
    <w:rsid w:val="00126C0F"/>
    <w:rsid w:val="00127701"/>
    <w:rsid w:val="00127F44"/>
    <w:rsid w:val="001300D8"/>
    <w:rsid w:val="00130420"/>
    <w:rsid w:val="00130937"/>
    <w:rsid w:val="00130977"/>
    <w:rsid w:val="00130ACE"/>
    <w:rsid w:val="001310FF"/>
    <w:rsid w:val="001316B4"/>
    <w:rsid w:val="00131894"/>
    <w:rsid w:val="00131966"/>
    <w:rsid w:val="00132A85"/>
    <w:rsid w:val="00132CC8"/>
    <w:rsid w:val="00132ED4"/>
    <w:rsid w:val="00132EFB"/>
    <w:rsid w:val="00133197"/>
    <w:rsid w:val="001333F9"/>
    <w:rsid w:val="00133BB7"/>
    <w:rsid w:val="00133EF3"/>
    <w:rsid w:val="00134178"/>
    <w:rsid w:val="001341D4"/>
    <w:rsid w:val="0013423F"/>
    <w:rsid w:val="00134A2D"/>
    <w:rsid w:val="00134C2E"/>
    <w:rsid w:val="00135001"/>
    <w:rsid w:val="0013508F"/>
    <w:rsid w:val="0013535E"/>
    <w:rsid w:val="00135EA9"/>
    <w:rsid w:val="0013699D"/>
    <w:rsid w:val="00136B21"/>
    <w:rsid w:val="00136DC3"/>
    <w:rsid w:val="00137164"/>
    <w:rsid w:val="001378BC"/>
    <w:rsid w:val="00137BFE"/>
    <w:rsid w:val="00137E22"/>
    <w:rsid w:val="00140192"/>
    <w:rsid w:val="0014081F"/>
    <w:rsid w:val="00140B39"/>
    <w:rsid w:val="0014146B"/>
    <w:rsid w:val="001415AB"/>
    <w:rsid w:val="00141762"/>
    <w:rsid w:val="0014183D"/>
    <w:rsid w:val="00141B89"/>
    <w:rsid w:val="00141C9B"/>
    <w:rsid w:val="00141E73"/>
    <w:rsid w:val="00143C56"/>
    <w:rsid w:val="001443C7"/>
    <w:rsid w:val="00144450"/>
    <w:rsid w:val="00145A42"/>
    <w:rsid w:val="00145C7F"/>
    <w:rsid w:val="001465D7"/>
    <w:rsid w:val="00146742"/>
    <w:rsid w:val="00146991"/>
    <w:rsid w:val="001469F6"/>
    <w:rsid w:val="00147147"/>
    <w:rsid w:val="0014735C"/>
    <w:rsid w:val="001478B0"/>
    <w:rsid w:val="00150073"/>
    <w:rsid w:val="00150301"/>
    <w:rsid w:val="001503A8"/>
    <w:rsid w:val="0015135A"/>
    <w:rsid w:val="001515A9"/>
    <w:rsid w:val="00151BC4"/>
    <w:rsid w:val="00151CA1"/>
    <w:rsid w:val="00152617"/>
    <w:rsid w:val="001528F1"/>
    <w:rsid w:val="00152C92"/>
    <w:rsid w:val="00152F44"/>
    <w:rsid w:val="00152FE3"/>
    <w:rsid w:val="0015316C"/>
    <w:rsid w:val="001535CE"/>
    <w:rsid w:val="00153999"/>
    <w:rsid w:val="00153D15"/>
    <w:rsid w:val="0015405E"/>
    <w:rsid w:val="001549F3"/>
    <w:rsid w:val="00154B22"/>
    <w:rsid w:val="00154BCF"/>
    <w:rsid w:val="00154DCA"/>
    <w:rsid w:val="001551E4"/>
    <w:rsid w:val="001557BA"/>
    <w:rsid w:val="001559F5"/>
    <w:rsid w:val="00155A34"/>
    <w:rsid w:val="0015611C"/>
    <w:rsid w:val="00156AF5"/>
    <w:rsid w:val="00156BDE"/>
    <w:rsid w:val="00156D08"/>
    <w:rsid w:val="00156FAC"/>
    <w:rsid w:val="001570E0"/>
    <w:rsid w:val="0015764E"/>
    <w:rsid w:val="00157948"/>
    <w:rsid w:val="00157A07"/>
    <w:rsid w:val="0016017F"/>
    <w:rsid w:val="001601CF"/>
    <w:rsid w:val="00160447"/>
    <w:rsid w:val="00160CEA"/>
    <w:rsid w:val="0016105B"/>
    <w:rsid w:val="00161332"/>
    <w:rsid w:val="00161897"/>
    <w:rsid w:val="001630A3"/>
    <w:rsid w:val="00163113"/>
    <w:rsid w:val="001631BE"/>
    <w:rsid w:val="00163394"/>
    <w:rsid w:val="001637FA"/>
    <w:rsid w:val="00163A72"/>
    <w:rsid w:val="00163F67"/>
    <w:rsid w:val="00164067"/>
    <w:rsid w:val="00164225"/>
    <w:rsid w:val="001642C5"/>
    <w:rsid w:val="001645B0"/>
    <w:rsid w:val="001648FF"/>
    <w:rsid w:val="0016498D"/>
    <w:rsid w:val="00165005"/>
    <w:rsid w:val="00165016"/>
    <w:rsid w:val="00166195"/>
    <w:rsid w:val="0016624B"/>
    <w:rsid w:val="00166897"/>
    <w:rsid w:val="00166D38"/>
    <w:rsid w:val="00166EA5"/>
    <w:rsid w:val="00166FFC"/>
    <w:rsid w:val="001673A1"/>
    <w:rsid w:val="001674AF"/>
    <w:rsid w:val="00167FB1"/>
    <w:rsid w:val="001703EA"/>
    <w:rsid w:val="00170B93"/>
    <w:rsid w:val="00170CA9"/>
    <w:rsid w:val="00170D2E"/>
    <w:rsid w:val="00171168"/>
    <w:rsid w:val="0017116F"/>
    <w:rsid w:val="0017145C"/>
    <w:rsid w:val="001719B0"/>
    <w:rsid w:val="00171CBF"/>
    <w:rsid w:val="00171D2D"/>
    <w:rsid w:val="00171E63"/>
    <w:rsid w:val="00172301"/>
    <w:rsid w:val="00172588"/>
    <w:rsid w:val="00172DEA"/>
    <w:rsid w:val="0017324B"/>
    <w:rsid w:val="00173621"/>
    <w:rsid w:val="00173E6B"/>
    <w:rsid w:val="00173EAD"/>
    <w:rsid w:val="00174049"/>
    <w:rsid w:val="00174C2F"/>
    <w:rsid w:val="00174CCC"/>
    <w:rsid w:val="00174CCF"/>
    <w:rsid w:val="00175032"/>
    <w:rsid w:val="00175295"/>
    <w:rsid w:val="001752CC"/>
    <w:rsid w:val="00175389"/>
    <w:rsid w:val="001759F1"/>
    <w:rsid w:val="00175D94"/>
    <w:rsid w:val="00175EB8"/>
    <w:rsid w:val="00176160"/>
    <w:rsid w:val="001769DA"/>
    <w:rsid w:val="00177270"/>
    <w:rsid w:val="00177303"/>
    <w:rsid w:val="00177538"/>
    <w:rsid w:val="001775D0"/>
    <w:rsid w:val="0017777C"/>
    <w:rsid w:val="0017788D"/>
    <w:rsid w:val="00177EB0"/>
    <w:rsid w:val="00177EC3"/>
    <w:rsid w:val="001802C0"/>
    <w:rsid w:val="0018090B"/>
    <w:rsid w:val="00180A32"/>
    <w:rsid w:val="00181118"/>
    <w:rsid w:val="001811DB"/>
    <w:rsid w:val="0018162F"/>
    <w:rsid w:val="00181693"/>
    <w:rsid w:val="00181A05"/>
    <w:rsid w:val="00181C2E"/>
    <w:rsid w:val="00181F88"/>
    <w:rsid w:val="00181FA6"/>
    <w:rsid w:val="00182116"/>
    <w:rsid w:val="00182245"/>
    <w:rsid w:val="001823A0"/>
    <w:rsid w:val="001823DA"/>
    <w:rsid w:val="00182748"/>
    <w:rsid w:val="0018288F"/>
    <w:rsid w:val="00182B9B"/>
    <w:rsid w:val="001830B7"/>
    <w:rsid w:val="001830F5"/>
    <w:rsid w:val="00183346"/>
    <w:rsid w:val="001837F4"/>
    <w:rsid w:val="001838D8"/>
    <w:rsid w:val="00183C4E"/>
    <w:rsid w:val="00183E55"/>
    <w:rsid w:val="0018404E"/>
    <w:rsid w:val="00184282"/>
    <w:rsid w:val="00184290"/>
    <w:rsid w:val="001845BA"/>
    <w:rsid w:val="00184986"/>
    <w:rsid w:val="00184C01"/>
    <w:rsid w:val="00184CEE"/>
    <w:rsid w:val="0018524A"/>
    <w:rsid w:val="0018554E"/>
    <w:rsid w:val="001860E5"/>
    <w:rsid w:val="0018618A"/>
    <w:rsid w:val="00186254"/>
    <w:rsid w:val="00186422"/>
    <w:rsid w:val="00186ACC"/>
    <w:rsid w:val="00186CF2"/>
    <w:rsid w:val="00186F9E"/>
    <w:rsid w:val="001873DA"/>
    <w:rsid w:val="00187746"/>
    <w:rsid w:val="00187CE4"/>
    <w:rsid w:val="00187D0B"/>
    <w:rsid w:val="00190439"/>
    <w:rsid w:val="00190642"/>
    <w:rsid w:val="00190C42"/>
    <w:rsid w:val="00190CFF"/>
    <w:rsid w:val="0019137D"/>
    <w:rsid w:val="00191AFC"/>
    <w:rsid w:val="00191BF6"/>
    <w:rsid w:val="00191FDF"/>
    <w:rsid w:val="00192239"/>
    <w:rsid w:val="001922F9"/>
    <w:rsid w:val="0019241E"/>
    <w:rsid w:val="0019250F"/>
    <w:rsid w:val="001926D7"/>
    <w:rsid w:val="00192A76"/>
    <w:rsid w:val="00192B06"/>
    <w:rsid w:val="0019351C"/>
    <w:rsid w:val="00193DAD"/>
    <w:rsid w:val="00193DBA"/>
    <w:rsid w:val="00193E8A"/>
    <w:rsid w:val="001944A3"/>
    <w:rsid w:val="001949CC"/>
    <w:rsid w:val="00194D28"/>
    <w:rsid w:val="0019555A"/>
    <w:rsid w:val="0019556F"/>
    <w:rsid w:val="00195782"/>
    <w:rsid w:val="0019623F"/>
    <w:rsid w:val="00196525"/>
    <w:rsid w:val="00196588"/>
    <w:rsid w:val="00196BDC"/>
    <w:rsid w:val="00196FCA"/>
    <w:rsid w:val="0019700A"/>
    <w:rsid w:val="00197468"/>
    <w:rsid w:val="00197662"/>
    <w:rsid w:val="00197798"/>
    <w:rsid w:val="00197990"/>
    <w:rsid w:val="00197CB9"/>
    <w:rsid w:val="001A02DB"/>
    <w:rsid w:val="001A0C18"/>
    <w:rsid w:val="001A0E74"/>
    <w:rsid w:val="001A0E75"/>
    <w:rsid w:val="001A1A8D"/>
    <w:rsid w:val="001A1A96"/>
    <w:rsid w:val="001A1D40"/>
    <w:rsid w:val="001A2053"/>
    <w:rsid w:val="001A23D3"/>
    <w:rsid w:val="001A26B7"/>
    <w:rsid w:val="001A2965"/>
    <w:rsid w:val="001A29B3"/>
    <w:rsid w:val="001A2F66"/>
    <w:rsid w:val="001A399F"/>
    <w:rsid w:val="001A3ACE"/>
    <w:rsid w:val="001A3B0E"/>
    <w:rsid w:val="001A3B2B"/>
    <w:rsid w:val="001A3C39"/>
    <w:rsid w:val="001A4548"/>
    <w:rsid w:val="001A4FF9"/>
    <w:rsid w:val="001A53D1"/>
    <w:rsid w:val="001A581B"/>
    <w:rsid w:val="001A622C"/>
    <w:rsid w:val="001A6961"/>
    <w:rsid w:val="001A6E7A"/>
    <w:rsid w:val="001A6F2A"/>
    <w:rsid w:val="001A7062"/>
    <w:rsid w:val="001A708F"/>
    <w:rsid w:val="001A70BB"/>
    <w:rsid w:val="001A71C0"/>
    <w:rsid w:val="001A71E5"/>
    <w:rsid w:val="001A75AE"/>
    <w:rsid w:val="001A76E8"/>
    <w:rsid w:val="001A7B34"/>
    <w:rsid w:val="001A7C00"/>
    <w:rsid w:val="001A7F4D"/>
    <w:rsid w:val="001B03F4"/>
    <w:rsid w:val="001B05CE"/>
    <w:rsid w:val="001B0934"/>
    <w:rsid w:val="001B0CFF"/>
    <w:rsid w:val="001B0D47"/>
    <w:rsid w:val="001B0F40"/>
    <w:rsid w:val="001B1170"/>
    <w:rsid w:val="001B18B7"/>
    <w:rsid w:val="001B1A88"/>
    <w:rsid w:val="001B1DAF"/>
    <w:rsid w:val="001B24DA"/>
    <w:rsid w:val="001B27A2"/>
    <w:rsid w:val="001B28BD"/>
    <w:rsid w:val="001B2977"/>
    <w:rsid w:val="001B3461"/>
    <w:rsid w:val="001B44C3"/>
    <w:rsid w:val="001B4CCC"/>
    <w:rsid w:val="001B5B56"/>
    <w:rsid w:val="001B5D4B"/>
    <w:rsid w:val="001B653D"/>
    <w:rsid w:val="001B6798"/>
    <w:rsid w:val="001B6983"/>
    <w:rsid w:val="001B6E61"/>
    <w:rsid w:val="001B749E"/>
    <w:rsid w:val="001B7E18"/>
    <w:rsid w:val="001C0337"/>
    <w:rsid w:val="001C0D7A"/>
    <w:rsid w:val="001C109C"/>
    <w:rsid w:val="001C1147"/>
    <w:rsid w:val="001C2159"/>
    <w:rsid w:val="001C256D"/>
    <w:rsid w:val="001C2F1F"/>
    <w:rsid w:val="001C34B1"/>
    <w:rsid w:val="001C4229"/>
    <w:rsid w:val="001C4547"/>
    <w:rsid w:val="001C4790"/>
    <w:rsid w:val="001C491D"/>
    <w:rsid w:val="001C564B"/>
    <w:rsid w:val="001C5692"/>
    <w:rsid w:val="001C57B6"/>
    <w:rsid w:val="001C5BD5"/>
    <w:rsid w:val="001C5C1D"/>
    <w:rsid w:val="001C631E"/>
    <w:rsid w:val="001C6505"/>
    <w:rsid w:val="001C6589"/>
    <w:rsid w:val="001C6686"/>
    <w:rsid w:val="001C671A"/>
    <w:rsid w:val="001C6A79"/>
    <w:rsid w:val="001C6EAE"/>
    <w:rsid w:val="001C7330"/>
    <w:rsid w:val="001C7431"/>
    <w:rsid w:val="001D03B0"/>
    <w:rsid w:val="001D040E"/>
    <w:rsid w:val="001D0922"/>
    <w:rsid w:val="001D09D6"/>
    <w:rsid w:val="001D0C3A"/>
    <w:rsid w:val="001D17B4"/>
    <w:rsid w:val="001D1B6B"/>
    <w:rsid w:val="001D1EE4"/>
    <w:rsid w:val="001D242C"/>
    <w:rsid w:val="001D3474"/>
    <w:rsid w:val="001D3510"/>
    <w:rsid w:val="001D4B4B"/>
    <w:rsid w:val="001D4D41"/>
    <w:rsid w:val="001D4DDF"/>
    <w:rsid w:val="001D5234"/>
    <w:rsid w:val="001D53D1"/>
    <w:rsid w:val="001D5865"/>
    <w:rsid w:val="001D5A99"/>
    <w:rsid w:val="001D5C1E"/>
    <w:rsid w:val="001D5CEB"/>
    <w:rsid w:val="001D5F45"/>
    <w:rsid w:val="001D6180"/>
    <w:rsid w:val="001D6755"/>
    <w:rsid w:val="001D6810"/>
    <w:rsid w:val="001D6CA4"/>
    <w:rsid w:val="001D6E5A"/>
    <w:rsid w:val="001D709F"/>
    <w:rsid w:val="001D7D59"/>
    <w:rsid w:val="001D7E8A"/>
    <w:rsid w:val="001E052B"/>
    <w:rsid w:val="001E08D6"/>
    <w:rsid w:val="001E0AC2"/>
    <w:rsid w:val="001E0BC7"/>
    <w:rsid w:val="001E0BCF"/>
    <w:rsid w:val="001E0C3C"/>
    <w:rsid w:val="001E0DFE"/>
    <w:rsid w:val="001E0FE6"/>
    <w:rsid w:val="001E11D4"/>
    <w:rsid w:val="001E163D"/>
    <w:rsid w:val="001E1ADD"/>
    <w:rsid w:val="001E2992"/>
    <w:rsid w:val="001E2B7A"/>
    <w:rsid w:val="001E2CBE"/>
    <w:rsid w:val="001E308B"/>
    <w:rsid w:val="001E3274"/>
    <w:rsid w:val="001E439E"/>
    <w:rsid w:val="001E4F76"/>
    <w:rsid w:val="001E5A50"/>
    <w:rsid w:val="001E62D7"/>
    <w:rsid w:val="001E6351"/>
    <w:rsid w:val="001E641C"/>
    <w:rsid w:val="001E6425"/>
    <w:rsid w:val="001E6A78"/>
    <w:rsid w:val="001E738A"/>
    <w:rsid w:val="001E75BD"/>
    <w:rsid w:val="001E7E92"/>
    <w:rsid w:val="001E7EF8"/>
    <w:rsid w:val="001F08B2"/>
    <w:rsid w:val="001F0CC0"/>
    <w:rsid w:val="001F13E3"/>
    <w:rsid w:val="001F1621"/>
    <w:rsid w:val="001F1699"/>
    <w:rsid w:val="001F1FAE"/>
    <w:rsid w:val="001F2473"/>
    <w:rsid w:val="001F33A9"/>
    <w:rsid w:val="001F3657"/>
    <w:rsid w:val="001F3E7B"/>
    <w:rsid w:val="001F4006"/>
    <w:rsid w:val="001F423A"/>
    <w:rsid w:val="001F4302"/>
    <w:rsid w:val="001F4349"/>
    <w:rsid w:val="001F4BFA"/>
    <w:rsid w:val="001F4CF2"/>
    <w:rsid w:val="001F518C"/>
    <w:rsid w:val="001F56BA"/>
    <w:rsid w:val="001F590F"/>
    <w:rsid w:val="001F668A"/>
    <w:rsid w:val="001F6B7D"/>
    <w:rsid w:val="001F6BB8"/>
    <w:rsid w:val="001F6FC7"/>
    <w:rsid w:val="001F7122"/>
    <w:rsid w:val="001F7142"/>
    <w:rsid w:val="001F735A"/>
    <w:rsid w:val="001F74A4"/>
    <w:rsid w:val="001F7724"/>
    <w:rsid w:val="001F7976"/>
    <w:rsid w:val="00200203"/>
    <w:rsid w:val="0020036B"/>
    <w:rsid w:val="0020037C"/>
    <w:rsid w:val="0020043C"/>
    <w:rsid w:val="0020061C"/>
    <w:rsid w:val="00200639"/>
    <w:rsid w:val="00200CBC"/>
    <w:rsid w:val="00201202"/>
    <w:rsid w:val="002012CE"/>
    <w:rsid w:val="00201314"/>
    <w:rsid w:val="002015D1"/>
    <w:rsid w:val="002019DD"/>
    <w:rsid w:val="00201A2C"/>
    <w:rsid w:val="00201D5B"/>
    <w:rsid w:val="00202075"/>
    <w:rsid w:val="002027B1"/>
    <w:rsid w:val="00202A4C"/>
    <w:rsid w:val="0020355E"/>
    <w:rsid w:val="00203CC9"/>
    <w:rsid w:val="00204677"/>
    <w:rsid w:val="00204898"/>
    <w:rsid w:val="0020556F"/>
    <w:rsid w:val="00205D98"/>
    <w:rsid w:val="0020624E"/>
    <w:rsid w:val="00206530"/>
    <w:rsid w:val="0020673A"/>
    <w:rsid w:val="00206891"/>
    <w:rsid w:val="00206A63"/>
    <w:rsid w:val="00206B35"/>
    <w:rsid w:val="00207287"/>
    <w:rsid w:val="0020741D"/>
    <w:rsid w:val="00207617"/>
    <w:rsid w:val="00207B8D"/>
    <w:rsid w:val="00210550"/>
    <w:rsid w:val="00210A67"/>
    <w:rsid w:val="00210E37"/>
    <w:rsid w:val="002110EC"/>
    <w:rsid w:val="00211101"/>
    <w:rsid w:val="0021199A"/>
    <w:rsid w:val="00211B13"/>
    <w:rsid w:val="00211B21"/>
    <w:rsid w:val="00211F34"/>
    <w:rsid w:val="002125C4"/>
    <w:rsid w:val="00212EFC"/>
    <w:rsid w:val="00213352"/>
    <w:rsid w:val="002138B5"/>
    <w:rsid w:val="00213D25"/>
    <w:rsid w:val="00213ECA"/>
    <w:rsid w:val="00214E55"/>
    <w:rsid w:val="00215462"/>
    <w:rsid w:val="002155B6"/>
    <w:rsid w:val="002157B0"/>
    <w:rsid w:val="00216140"/>
    <w:rsid w:val="002161B7"/>
    <w:rsid w:val="002164E1"/>
    <w:rsid w:val="00216C83"/>
    <w:rsid w:val="00216CA1"/>
    <w:rsid w:val="00217387"/>
    <w:rsid w:val="002179E4"/>
    <w:rsid w:val="00217BC2"/>
    <w:rsid w:val="00217EB9"/>
    <w:rsid w:val="002208EE"/>
    <w:rsid w:val="00220962"/>
    <w:rsid w:val="00220EC1"/>
    <w:rsid w:val="00221143"/>
    <w:rsid w:val="00221542"/>
    <w:rsid w:val="002224EC"/>
    <w:rsid w:val="002225FE"/>
    <w:rsid w:val="00222B13"/>
    <w:rsid w:val="002233F1"/>
    <w:rsid w:val="00223445"/>
    <w:rsid w:val="00223F96"/>
    <w:rsid w:val="00224258"/>
    <w:rsid w:val="002243FF"/>
    <w:rsid w:val="002247E4"/>
    <w:rsid w:val="00224B3A"/>
    <w:rsid w:val="00225550"/>
    <w:rsid w:val="002256A6"/>
    <w:rsid w:val="00225AC2"/>
    <w:rsid w:val="00226F76"/>
    <w:rsid w:val="002270D4"/>
    <w:rsid w:val="00227246"/>
    <w:rsid w:val="002276C6"/>
    <w:rsid w:val="002278CB"/>
    <w:rsid w:val="00227A27"/>
    <w:rsid w:val="002303AA"/>
    <w:rsid w:val="002305EA"/>
    <w:rsid w:val="002309EA"/>
    <w:rsid w:val="00230B84"/>
    <w:rsid w:val="00230DAC"/>
    <w:rsid w:val="0023144C"/>
    <w:rsid w:val="00231D84"/>
    <w:rsid w:val="0023268C"/>
    <w:rsid w:val="00233879"/>
    <w:rsid w:val="00233907"/>
    <w:rsid w:val="00233F7C"/>
    <w:rsid w:val="00234950"/>
    <w:rsid w:val="00234BD5"/>
    <w:rsid w:val="00235366"/>
    <w:rsid w:val="00235DA2"/>
    <w:rsid w:val="00235E8A"/>
    <w:rsid w:val="00235EC2"/>
    <w:rsid w:val="00236CB7"/>
    <w:rsid w:val="00236FBE"/>
    <w:rsid w:val="00237720"/>
    <w:rsid w:val="00237940"/>
    <w:rsid w:val="002401A9"/>
    <w:rsid w:val="00240CA4"/>
    <w:rsid w:val="002415A4"/>
    <w:rsid w:val="002416B1"/>
    <w:rsid w:val="00241901"/>
    <w:rsid w:val="00242371"/>
    <w:rsid w:val="00242BF2"/>
    <w:rsid w:val="00242CBF"/>
    <w:rsid w:val="00242D4E"/>
    <w:rsid w:val="00243307"/>
    <w:rsid w:val="00243CE7"/>
    <w:rsid w:val="0024448A"/>
    <w:rsid w:val="00244685"/>
    <w:rsid w:val="00244730"/>
    <w:rsid w:val="00244E75"/>
    <w:rsid w:val="00244F8F"/>
    <w:rsid w:val="00245305"/>
    <w:rsid w:val="002460BC"/>
    <w:rsid w:val="0024669E"/>
    <w:rsid w:val="002468B5"/>
    <w:rsid w:val="00246E05"/>
    <w:rsid w:val="002476A6"/>
    <w:rsid w:val="00247D53"/>
    <w:rsid w:val="00250493"/>
    <w:rsid w:val="002505FD"/>
    <w:rsid w:val="0025062A"/>
    <w:rsid w:val="00250662"/>
    <w:rsid w:val="00250A35"/>
    <w:rsid w:val="00250C57"/>
    <w:rsid w:val="002513EB"/>
    <w:rsid w:val="00251858"/>
    <w:rsid w:val="0025186B"/>
    <w:rsid w:val="00251CFF"/>
    <w:rsid w:val="0025281D"/>
    <w:rsid w:val="00252B05"/>
    <w:rsid w:val="00252E0F"/>
    <w:rsid w:val="00253175"/>
    <w:rsid w:val="00253841"/>
    <w:rsid w:val="00253AD9"/>
    <w:rsid w:val="00254750"/>
    <w:rsid w:val="002547C0"/>
    <w:rsid w:val="00254903"/>
    <w:rsid w:val="00255C13"/>
    <w:rsid w:val="00255D47"/>
    <w:rsid w:val="00256105"/>
    <w:rsid w:val="00256400"/>
    <w:rsid w:val="00256B61"/>
    <w:rsid w:val="00256EE9"/>
    <w:rsid w:val="00256F0E"/>
    <w:rsid w:val="00256F5C"/>
    <w:rsid w:val="002570A6"/>
    <w:rsid w:val="00257430"/>
    <w:rsid w:val="002579D8"/>
    <w:rsid w:val="00257B1B"/>
    <w:rsid w:val="00257C11"/>
    <w:rsid w:val="00257C1E"/>
    <w:rsid w:val="002600F8"/>
    <w:rsid w:val="00260299"/>
    <w:rsid w:val="0026050F"/>
    <w:rsid w:val="00260658"/>
    <w:rsid w:val="00260991"/>
    <w:rsid w:val="002610AC"/>
    <w:rsid w:val="00261231"/>
    <w:rsid w:val="00261237"/>
    <w:rsid w:val="00261C0D"/>
    <w:rsid w:val="00262526"/>
    <w:rsid w:val="002627D5"/>
    <w:rsid w:val="00263AAA"/>
    <w:rsid w:val="00264351"/>
    <w:rsid w:val="002644A2"/>
    <w:rsid w:val="00264538"/>
    <w:rsid w:val="00264589"/>
    <w:rsid w:val="00264670"/>
    <w:rsid w:val="00264756"/>
    <w:rsid w:val="00264959"/>
    <w:rsid w:val="00264BA0"/>
    <w:rsid w:val="00264C5A"/>
    <w:rsid w:val="00264D36"/>
    <w:rsid w:val="0026512E"/>
    <w:rsid w:val="002651FC"/>
    <w:rsid w:val="00265261"/>
    <w:rsid w:val="002656DF"/>
    <w:rsid w:val="00265A1F"/>
    <w:rsid w:val="00265E11"/>
    <w:rsid w:val="00265F6D"/>
    <w:rsid w:val="002663D0"/>
    <w:rsid w:val="002664BD"/>
    <w:rsid w:val="00266A2C"/>
    <w:rsid w:val="00266EBF"/>
    <w:rsid w:val="00267313"/>
    <w:rsid w:val="002674A8"/>
    <w:rsid w:val="00267AA1"/>
    <w:rsid w:val="00267BEF"/>
    <w:rsid w:val="002705D3"/>
    <w:rsid w:val="00270675"/>
    <w:rsid w:val="002706A7"/>
    <w:rsid w:val="00270881"/>
    <w:rsid w:val="00270DA8"/>
    <w:rsid w:val="00270F2F"/>
    <w:rsid w:val="00271330"/>
    <w:rsid w:val="00271331"/>
    <w:rsid w:val="002718EC"/>
    <w:rsid w:val="00271D1E"/>
    <w:rsid w:val="00271E67"/>
    <w:rsid w:val="00272560"/>
    <w:rsid w:val="002729FC"/>
    <w:rsid w:val="00272B3F"/>
    <w:rsid w:val="00272E48"/>
    <w:rsid w:val="002735FE"/>
    <w:rsid w:val="002740C7"/>
    <w:rsid w:val="0027410F"/>
    <w:rsid w:val="00274119"/>
    <w:rsid w:val="0027468C"/>
    <w:rsid w:val="00275C97"/>
    <w:rsid w:val="00275DFF"/>
    <w:rsid w:val="00276038"/>
    <w:rsid w:val="0027608F"/>
    <w:rsid w:val="00276B10"/>
    <w:rsid w:val="00276CDB"/>
    <w:rsid w:val="00276D20"/>
    <w:rsid w:val="002779A1"/>
    <w:rsid w:val="00277ACB"/>
    <w:rsid w:val="00280546"/>
    <w:rsid w:val="0028085A"/>
    <w:rsid w:val="002808DB"/>
    <w:rsid w:val="00280EBB"/>
    <w:rsid w:val="00281398"/>
    <w:rsid w:val="002816D7"/>
    <w:rsid w:val="0028231E"/>
    <w:rsid w:val="0028250D"/>
    <w:rsid w:val="00282674"/>
    <w:rsid w:val="002828BD"/>
    <w:rsid w:val="00282C2B"/>
    <w:rsid w:val="00282E99"/>
    <w:rsid w:val="0028302A"/>
    <w:rsid w:val="0028361A"/>
    <w:rsid w:val="00283782"/>
    <w:rsid w:val="00283A11"/>
    <w:rsid w:val="0028477A"/>
    <w:rsid w:val="0028508D"/>
    <w:rsid w:val="002856D4"/>
    <w:rsid w:val="00285832"/>
    <w:rsid w:val="00285D35"/>
    <w:rsid w:val="00285FB1"/>
    <w:rsid w:val="00285FBB"/>
    <w:rsid w:val="002860B3"/>
    <w:rsid w:val="002864E2"/>
    <w:rsid w:val="00286646"/>
    <w:rsid w:val="002869E2"/>
    <w:rsid w:val="00286BEC"/>
    <w:rsid w:val="00287C52"/>
    <w:rsid w:val="002901DF"/>
    <w:rsid w:val="00290695"/>
    <w:rsid w:val="00290CAF"/>
    <w:rsid w:val="00290F41"/>
    <w:rsid w:val="002912CE"/>
    <w:rsid w:val="002916A1"/>
    <w:rsid w:val="00291BD6"/>
    <w:rsid w:val="00292553"/>
    <w:rsid w:val="00292AA0"/>
    <w:rsid w:val="00292F82"/>
    <w:rsid w:val="00293096"/>
    <w:rsid w:val="0029337D"/>
    <w:rsid w:val="002933AA"/>
    <w:rsid w:val="0029389A"/>
    <w:rsid w:val="002939F3"/>
    <w:rsid w:val="00293CF6"/>
    <w:rsid w:val="00293E84"/>
    <w:rsid w:val="00293EB0"/>
    <w:rsid w:val="00293EDC"/>
    <w:rsid w:val="0029441E"/>
    <w:rsid w:val="0029494B"/>
    <w:rsid w:val="00294A0F"/>
    <w:rsid w:val="00294FC0"/>
    <w:rsid w:val="00295249"/>
    <w:rsid w:val="002955B4"/>
    <w:rsid w:val="00295825"/>
    <w:rsid w:val="00295EAB"/>
    <w:rsid w:val="002963AF"/>
    <w:rsid w:val="0029654F"/>
    <w:rsid w:val="00296763"/>
    <w:rsid w:val="0029754A"/>
    <w:rsid w:val="00297EBC"/>
    <w:rsid w:val="002A006D"/>
    <w:rsid w:val="002A099C"/>
    <w:rsid w:val="002A0CB4"/>
    <w:rsid w:val="002A10EA"/>
    <w:rsid w:val="002A1416"/>
    <w:rsid w:val="002A1518"/>
    <w:rsid w:val="002A1804"/>
    <w:rsid w:val="002A19F8"/>
    <w:rsid w:val="002A1ED3"/>
    <w:rsid w:val="002A2006"/>
    <w:rsid w:val="002A2359"/>
    <w:rsid w:val="002A2A8C"/>
    <w:rsid w:val="002A2B73"/>
    <w:rsid w:val="002A34BE"/>
    <w:rsid w:val="002A38A4"/>
    <w:rsid w:val="002A3B08"/>
    <w:rsid w:val="002A3DFF"/>
    <w:rsid w:val="002A405D"/>
    <w:rsid w:val="002A417D"/>
    <w:rsid w:val="002A4493"/>
    <w:rsid w:val="002A454C"/>
    <w:rsid w:val="002A486B"/>
    <w:rsid w:val="002A5158"/>
    <w:rsid w:val="002A52D0"/>
    <w:rsid w:val="002A582E"/>
    <w:rsid w:val="002A6275"/>
    <w:rsid w:val="002A656A"/>
    <w:rsid w:val="002A6D62"/>
    <w:rsid w:val="002A6EDB"/>
    <w:rsid w:val="002A760E"/>
    <w:rsid w:val="002A7B8D"/>
    <w:rsid w:val="002A7C30"/>
    <w:rsid w:val="002A7DE8"/>
    <w:rsid w:val="002A7ED0"/>
    <w:rsid w:val="002B028D"/>
    <w:rsid w:val="002B052E"/>
    <w:rsid w:val="002B07C3"/>
    <w:rsid w:val="002B0BEC"/>
    <w:rsid w:val="002B1EF1"/>
    <w:rsid w:val="002B1F75"/>
    <w:rsid w:val="002B2297"/>
    <w:rsid w:val="002B27B1"/>
    <w:rsid w:val="002B29D1"/>
    <w:rsid w:val="002B2F01"/>
    <w:rsid w:val="002B367F"/>
    <w:rsid w:val="002B3799"/>
    <w:rsid w:val="002B3C9F"/>
    <w:rsid w:val="002B4F08"/>
    <w:rsid w:val="002B5173"/>
    <w:rsid w:val="002B5B57"/>
    <w:rsid w:val="002B5BDE"/>
    <w:rsid w:val="002B5C47"/>
    <w:rsid w:val="002B5C7E"/>
    <w:rsid w:val="002B5DB9"/>
    <w:rsid w:val="002B6386"/>
    <w:rsid w:val="002B6F10"/>
    <w:rsid w:val="002B75D5"/>
    <w:rsid w:val="002B7AFE"/>
    <w:rsid w:val="002B7D9E"/>
    <w:rsid w:val="002C01D2"/>
    <w:rsid w:val="002C0486"/>
    <w:rsid w:val="002C05E1"/>
    <w:rsid w:val="002C0980"/>
    <w:rsid w:val="002C0AD7"/>
    <w:rsid w:val="002C0C30"/>
    <w:rsid w:val="002C1F46"/>
    <w:rsid w:val="002C21D2"/>
    <w:rsid w:val="002C22CE"/>
    <w:rsid w:val="002C2DF1"/>
    <w:rsid w:val="002C32E4"/>
    <w:rsid w:val="002C3AA5"/>
    <w:rsid w:val="002C3ADF"/>
    <w:rsid w:val="002C4652"/>
    <w:rsid w:val="002C49C7"/>
    <w:rsid w:val="002C4F16"/>
    <w:rsid w:val="002C5566"/>
    <w:rsid w:val="002C5635"/>
    <w:rsid w:val="002C5718"/>
    <w:rsid w:val="002C58D0"/>
    <w:rsid w:val="002C5AD4"/>
    <w:rsid w:val="002C5C1F"/>
    <w:rsid w:val="002C6156"/>
    <w:rsid w:val="002C67B1"/>
    <w:rsid w:val="002C70D6"/>
    <w:rsid w:val="002C73D3"/>
    <w:rsid w:val="002C760F"/>
    <w:rsid w:val="002C761A"/>
    <w:rsid w:val="002C7D1A"/>
    <w:rsid w:val="002C7D1D"/>
    <w:rsid w:val="002C7D8E"/>
    <w:rsid w:val="002D035E"/>
    <w:rsid w:val="002D06AD"/>
    <w:rsid w:val="002D0C12"/>
    <w:rsid w:val="002D0C6B"/>
    <w:rsid w:val="002D113D"/>
    <w:rsid w:val="002D1562"/>
    <w:rsid w:val="002D1588"/>
    <w:rsid w:val="002D196D"/>
    <w:rsid w:val="002D19C6"/>
    <w:rsid w:val="002D24A4"/>
    <w:rsid w:val="002D2D96"/>
    <w:rsid w:val="002D3063"/>
    <w:rsid w:val="002D30C4"/>
    <w:rsid w:val="002D31E3"/>
    <w:rsid w:val="002D32A7"/>
    <w:rsid w:val="002D34CC"/>
    <w:rsid w:val="002D3A60"/>
    <w:rsid w:val="002D405F"/>
    <w:rsid w:val="002D4CAE"/>
    <w:rsid w:val="002D51B5"/>
    <w:rsid w:val="002D54C9"/>
    <w:rsid w:val="002D5652"/>
    <w:rsid w:val="002D5C4B"/>
    <w:rsid w:val="002D5DBC"/>
    <w:rsid w:val="002D5FD5"/>
    <w:rsid w:val="002D63EE"/>
    <w:rsid w:val="002D6A1A"/>
    <w:rsid w:val="002E00A4"/>
    <w:rsid w:val="002E0279"/>
    <w:rsid w:val="002E0A2C"/>
    <w:rsid w:val="002E0DB6"/>
    <w:rsid w:val="002E0FD2"/>
    <w:rsid w:val="002E11C0"/>
    <w:rsid w:val="002E12DD"/>
    <w:rsid w:val="002E1463"/>
    <w:rsid w:val="002E1850"/>
    <w:rsid w:val="002E1A5A"/>
    <w:rsid w:val="002E204F"/>
    <w:rsid w:val="002E2071"/>
    <w:rsid w:val="002E2E5A"/>
    <w:rsid w:val="002E3712"/>
    <w:rsid w:val="002E3904"/>
    <w:rsid w:val="002E3A0F"/>
    <w:rsid w:val="002E3B61"/>
    <w:rsid w:val="002E3E11"/>
    <w:rsid w:val="002E4803"/>
    <w:rsid w:val="002E4AB6"/>
    <w:rsid w:val="002E4F41"/>
    <w:rsid w:val="002E4FE8"/>
    <w:rsid w:val="002E52E6"/>
    <w:rsid w:val="002E6BD3"/>
    <w:rsid w:val="002E6D9D"/>
    <w:rsid w:val="002E7032"/>
    <w:rsid w:val="002E7179"/>
    <w:rsid w:val="002E71B1"/>
    <w:rsid w:val="002E75D3"/>
    <w:rsid w:val="002E76D5"/>
    <w:rsid w:val="002E78FE"/>
    <w:rsid w:val="002E796A"/>
    <w:rsid w:val="002E7A7E"/>
    <w:rsid w:val="002E7CE8"/>
    <w:rsid w:val="002E7E1D"/>
    <w:rsid w:val="002F029E"/>
    <w:rsid w:val="002F09FE"/>
    <w:rsid w:val="002F0DB1"/>
    <w:rsid w:val="002F0F6C"/>
    <w:rsid w:val="002F0FF7"/>
    <w:rsid w:val="002F11EB"/>
    <w:rsid w:val="002F1277"/>
    <w:rsid w:val="002F1C40"/>
    <w:rsid w:val="002F254A"/>
    <w:rsid w:val="002F3219"/>
    <w:rsid w:val="002F38BE"/>
    <w:rsid w:val="002F40BC"/>
    <w:rsid w:val="002F4788"/>
    <w:rsid w:val="002F4878"/>
    <w:rsid w:val="002F508A"/>
    <w:rsid w:val="002F583E"/>
    <w:rsid w:val="002F5D3E"/>
    <w:rsid w:val="002F5D54"/>
    <w:rsid w:val="002F5E5D"/>
    <w:rsid w:val="002F6095"/>
    <w:rsid w:val="002F659D"/>
    <w:rsid w:val="002F6AC6"/>
    <w:rsid w:val="002F6F64"/>
    <w:rsid w:val="002F711B"/>
    <w:rsid w:val="002F7456"/>
    <w:rsid w:val="002F7631"/>
    <w:rsid w:val="002F792C"/>
    <w:rsid w:val="002F7C90"/>
    <w:rsid w:val="003004FA"/>
    <w:rsid w:val="00300616"/>
    <w:rsid w:val="0030079E"/>
    <w:rsid w:val="003008CD"/>
    <w:rsid w:val="0030147D"/>
    <w:rsid w:val="003017F2"/>
    <w:rsid w:val="003025EB"/>
    <w:rsid w:val="00302681"/>
    <w:rsid w:val="00302B47"/>
    <w:rsid w:val="00302C77"/>
    <w:rsid w:val="00303555"/>
    <w:rsid w:val="00303585"/>
    <w:rsid w:val="00303D60"/>
    <w:rsid w:val="003043CE"/>
    <w:rsid w:val="003049DE"/>
    <w:rsid w:val="00304CF0"/>
    <w:rsid w:val="00304E76"/>
    <w:rsid w:val="003054F1"/>
    <w:rsid w:val="00305A47"/>
    <w:rsid w:val="00305CF7"/>
    <w:rsid w:val="00305D27"/>
    <w:rsid w:val="00305E94"/>
    <w:rsid w:val="0030653B"/>
    <w:rsid w:val="003067D4"/>
    <w:rsid w:val="00306B1C"/>
    <w:rsid w:val="00306CE7"/>
    <w:rsid w:val="00306E66"/>
    <w:rsid w:val="00306FA0"/>
    <w:rsid w:val="003074F3"/>
    <w:rsid w:val="00307D4F"/>
    <w:rsid w:val="003100EA"/>
    <w:rsid w:val="00310BEE"/>
    <w:rsid w:val="00310D47"/>
    <w:rsid w:val="003111F2"/>
    <w:rsid w:val="00311492"/>
    <w:rsid w:val="00311D8F"/>
    <w:rsid w:val="00311ECC"/>
    <w:rsid w:val="00313F7E"/>
    <w:rsid w:val="003140FF"/>
    <w:rsid w:val="003147B7"/>
    <w:rsid w:val="00314BF6"/>
    <w:rsid w:val="00315619"/>
    <w:rsid w:val="003157C6"/>
    <w:rsid w:val="00315B2C"/>
    <w:rsid w:val="00315CB5"/>
    <w:rsid w:val="00315F3E"/>
    <w:rsid w:val="00316326"/>
    <w:rsid w:val="00316EF7"/>
    <w:rsid w:val="00317089"/>
    <w:rsid w:val="00317687"/>
    <w:rsid w:val="00317A41"/>
    <w:rsid w:val="00317A6A"/>
    <w:rsid w:val="00317E9B"/>
    <w:rsid w:val="0032006F"/>
    <w:rsid w:val="0032077E"/>
    <w:rsid w:val="00320DA3"/>
    <w:rsid w:val="00321925"/>
    <w:rsid w:val="00321CB0"/>
    <w:rsid w:val="00322039"/>
    <w:rsid w:val="00322509"/>
    <w:rsid w:val="003226F2"/>
    <w:rsid w:val="003234E3"/>
    <w:rsid w:val="0032395D"/>
    <w:rsid w:val="00323C64"/>
    <w:rsid w:val="00323CD4"/>
    <w:rsid w:val="00323F01"/>
    <w:rsid w:val="0032462A"/>
    <w:rsid w:val="00324B5D"/>
    <w:rsid w:val="00324D74"/>
    <w:rsid w:val="00325B6D"/>
    <w:rsid w:val="00325C96"/>
    <w:rsid w:val="0032631A"/>
    <w:rsid w:val="00326334"/>
    <w:rsid w:val="00326372"/>
    <w:rsid w:val="00326411"/>
    <w:rsid w:val="00326E66"/>
    <w:rsid w:val="00327887"/>
    <w:rsid w:val="00327AAF"/>
    <w:rsid w:val="00327E10"/>
    <w:rsid w:val="003301F5"/>
    <w:rsid w:val="003303B5"/>
    <w:rsid w:val="003304E9"/>
    <w:rsid w:val="00330596"/>
    <w:rsid w:val="00330CA6"/>
    <w:rsid w:val="00331531"/>
    <w:rsid w:val="003317A4"/>
    <w:rsid w:val="00332113"/>
    <w:rsid w:val="00332E99"/>
    <w:rsid w:val="003331AB"/>
    <w:rsid w:val="00333224"/>
    <w:rsid w:val="003348DE"/>
    <w:rsid w:val="00334D73"/>
    <w:rsid w:val="003356C6"/>
    <w:rsid w:val="00335AE8"/>
    <w:rsid w:val="00335CFA"/>
    <w:rsid w:val="00335DF2"/>
    <w:rsid w:val="00336A2B"/>
    <w:rsid w:val="00336D43"/>
    <w:rsid w:val="0033748E"/>
    <w:rsid w:val="00337B25"/>
    <w:rsid w:val="00337D4E"/>
    <w:rsid w:val="00337DE1"/>
    <w:rsid w:val="0034028D"/>
    <w:rsid w:val="003405C0"/>
    <w:rsid w:val="00340B28"/>
    <w:rsid w:val="003413EF"/>
    <w:rsid w:val="00341A59"/>
    <w:rsid w:val="003420BE"/>
    <w:rsid w:val="00342372"/>
    <w:rsid w:val="003426C9"/>
    <w:rsid w:val="00342996"/>
    <w:rsid w:val="00342F60"/>
    <w:rsid w:val="00342FE2"/>
    <w:rsid w:val="0034310B"/>
    <w:rsid w:val="003437E3"/>
    <w:rsid w:val="00344FA7"/>
    <w:rsid w:val="003453FC"/>
    <w:rsid w:val="003459FC"/>
    <w:rsid w:val="00345ABD"/>
    <w:rsid w:val="00345F05"/>
    <w:rsid w:val="00345F55"/>
    <w:rsid w:val="00346257"/>
    <w:rsid w:val="00346396"/>
    <w:rsid w:val="003463DC"/>
    <w:rsid w:val="003464E1"/>
    <w:rsid w:val="003466BF"/>
    <w:rsid w:val="0034672B"/>
    <w:rsid w:val="003468B4"/>
    <w:rsid w:val="00346A88"/>
    <w:rsid w:val="00346E5D"/>
    <w:rsid w:val="00347225"/>
    <w:rsid w:val="00347390"/>
    <w:rsid w:val="00347A83"/>
    <w:rsid w:val="00347D06"/>
    <w:rsid w:val="00350C6A"/>
    <w:rsid w:val="00350DA9"/>
    <w:rsid w:val="0035106C"/>
    <w:rsid w:val="003514D4"/>
    <w:rsid w:val="00351876"/>
    <w:rsid w:val="00351B59"/>
    <w:rsid w:val="00351CB3"/>
    <w:rsid w:val="00351E2C"/>
    <w:rsid w:val="00351ED9"/>
    <w:rsid w:val="0035274F"/>
    <w:rsid w:val="00352C58"/>
    <w:rsid w:val="00352DB5"/>
    <w:rsid w:val="0035381E"/>
    <w:rsid w:val="003538E5"/>
    <w:rsid w:val="00353945"/>
    <w:rsid w:val="00353E59"/>
    <w:rsid w:val="00354321"/>
    <w:rsid w:val="00354FC6"/>
    <w:rsid w:val="003552E5"/>
    <w:rsid w:val="003553B9"/>
    <w:rsid w:val="0035567B"/>
    <w:rsid w:val="00356C96"/>
    <w:rsid w:val="00356DC5"/>
    <w:rsid w:val="00356FCC"/>
    <w:rsid w:val="00357097"/>
    <w:rsid w:val="003570D6"/>
    <w:rsid w:val="00357EDB"/>
    <w:rsid w:val="00360583"/>
    <w:rsid w:val="00360619"/>
    <w:rsid w:val="003607C4"/>
    <w:rsid w:val="00360DB9"/>
    <w:rsid w:val="00361539"/>
    <w:rsid w:val="00361638"/>
    <w:rsid w:val="003618FF"/>
    <w:rsid w:val="003620DC"/>
    <w:rsid w:val="0036271C"/>
    <w:rsid w:val="0036297F"/>
    <w:rsid w:val="003629AF"/>
    <w:rsid w:val="00362B32"/>
    <w:rsid w:val="00362BE1"/>
    <w:rsid w:val="003636F3"/>
    <w:rsid w:val="003639E5"/>
    <w:rsid w:val="00364706"/>
    <w:rsid w:val="0036476F"/>
    <w:rsid w:val="003653E0"/>
    <w:rsid w:val="0036545F"/>
    <w:rsid w:val="003665E3"/>
    <w:rsid w:val="00366978"/>
    <w:rsid w:val="003672F6"/>
    <w:rsid w:val="0036732C"/>
    <w:rsid w:val="003674B0"/>
    <w:rsid w:val="00367AD1"/>
    <w:rsid w:val="00367CC1"/>
    <w:rsid w:val="00370007"/>
    <w:rsid w:val="00370EB0"/>
    <w:rsid w:val="003710DE"/>
    <w:rsid w:val="003713DD"/>
    <w:rsid w:val="003714C9"/>
    <w:rsid w:val="0037154B"/>
    <w:rsid w:val="003715D3"/>
    <w:rsid w:val="00372044"/>
    <w:rsid w:val="00372191"/>
    <w:rsid w:val="00372826"/>
    <w:rsid w:val="00372E32"/>
    <w:rsid w:val="00372EE8"/>
    <w:rsid w:val="003730EB"/>
    <w:rsid w:val="00373514"/>
    <w:rsid w:val="0037434D"/>
    <w:rsid w:val="003746C7"/>
    <w:rsid w:val="00374C42"/>
    <w:rsid w:val="003750AE"/>
    <w:rsid w:val="00376B69"/>
    <w:rsid w:val="00376D25"/>
    <w:rsid w:val="0037781B"/>
    <w:rsid w:val="00377AE6"/>
    <w:rsid w:val="003800A8"/>
    <w:rsid w:val="0038083F"/>
    <w:rsid w:val="003808AA"/>
    <w:rsid w:val="00380BBA"/>
    <w:rsid w:val="00380CB6"/>
    <w:rsid w:val="00381802"/>
    <w:rsid w:val="00381971"/>
    <w:rsid w:val="00381C46"/>
    <w:rsid w:val="0038200F"/>
    <w:rsid w:val="00382572"/>
    <w:rsid w:val="00382793"/>
    <w:rsid w:val="003827C1"/>
    <w:rsid w:val="003830AD"/>
    <w:rsid w:val="00383351"/>
    <w:rsid w:val="00383DD5"/>
    <w:rsid w:val="003840ED"/>
    <w:rsid w:val="003840F7"/>
    <w:rsid w:val="00384384"/>
    <w:rsid w:val="00384656"/>
    <w:rsid w:val="00384A4D"/>
    <w:rsid w:val="00384C42"/>
    <w:rsid w:val="00384EE7"/>
    <w:rsid w:val="0038515A"/>
    <w:rsid w:val="0038521D"/>
    <w:rsid w:val="00385772"/>
    <w:rsid w:val="00385924"/>
    <w:rsid w:val="00385AA8"/>
    <w:rsid w:val="003863FF"/>
    <w:rsid w:val="0038655F"/>
    <w:rsid w:val="003866D6"/>
    <w:rsid w:val="00386D27"/>
    <w:rsid w:val="00387386"/>
    <w:rsid w:val="003879D8"/>
    <w:rsid w:val="00387EAB"/>
    <w:rsid w:val="00390024"/>
    <w:rsid w:val="003902FC"/>
    <w:rsid w:val="00390F65"/>
    <w:rsid w:val="003914A9"/>
    <w:rsid w:val="00391AA0"/>
    <w:rsid w:val="00391D76"/>
    <w:rsid w:val="00391DA9"/>
    <w:rsid w:val="00392221"/>
    <w:rsid w:val="003927A0"/>
    <w:rsid w:val="003928B1"/>
    <w:rsid w:val="00392B04"/>
    <w:rsid w:val="00392C07"/>
    <w:rsid w:val="00392DE0"/>
    <w:rsid w:val="003931D4"/>
    <w:rsid w:val="00393564"/>
    <w:rsid w:val="003937DB"/>
    <w:rsid w:val="003939BE"/>
    <w:rsid w:val="00393CCF"/>
    <w:rsid w:val="00394454"/>
    <w:rsid w:val="0039477E"/>
    <w:rsid w:val="003947E5"/>
    <w:rsid w:val="0039495A"/>
    <w:rsid w:val="003949DC"/>
    <w:rsid w:val="00394EC0"/>
    <w:rsid w:val="00394ED1"/>
    <w:rsid w:val="003953CF"/>
    <w:rsid w:val="00395506"/>
    <w:rsid w:val="00395578"/>
    <w:rsid w:val="0039577A"/>
    <w:rsid w:val="0039577F"/>
    <w:rsid w:val="00395C7C"/>
    <w:rsid w:val="00395D06"/>
    <w:rsid w:val="00395E4B"/>
    <w:rsid w:val="0039622F"/>
    <w:rsid w:val="0039623C"/>
    <w:rsid w:val="0039634C"/>
    <w:rsid w:val="003964EE"/>
    <w:rsid w:val="00396651"/>
    <w:rsid w:val="0039708E"/>
    <w:rsid w:val="003A048F"/>
    <w:rsid w:val="003A0822"/>
    <w:rsid w:val="003A0A24"/>
    <w:rsid w:val="003A1963"/>
    <w:rsid w:val="003A1D69"/>
    <w:rsid w:val="003A1E06"/>
    <w:rsid w:val="003A2165"/>
    <w:rsid w:val="003A2570"/>
    <w:rsid w:val="003A26D6"/>
    <w:rsid w:val="003A2A9E"/>
    <w:rsid w:val="003A2BCE"/>
    <w:rsid w:val="003A32A5"/>
    <w:rsid w:val="003A38C3"/>
    <w:rsid w:val="003A3BE5"/>
    <w:rsid w:val="003A44CF"/>
    <w:rsid w:val="003A4D14"/>
    <w:rsid w:val="003A4E0D"/>
    <w:rsid w:val="003A4E58"/>
    <w:rsid w:val="003A4EDD"/>
    <w:rsid w:val="003A56DC"/>
    <w:rsid w:val="003A5909"/>
    <w:rsid w:val="003A59A3"/>
    <w:rsid w:val="003A5D2E"/>
    <w:rsid w:val="003A60F5"/>
    <w:rsid w:val="003A647D"/>
    <w:rsid w:val="003A660F"/>
    <w:rsid w:val="003A668D"/>
    <w:rsid w:val="003A6764"/>
    <w:rsid w:val="003A6B6C"/>
    <w:rsid w:val="003A7DB4"/>
    <w:rsid w:val="003A7E57"/>
    <w:rsid w:val="003B0132"/>
    <w:rsid w:val="003B06DA"/>
    <w:rsid w:val="003B0895"/>
    <w:rsid w:val="003B0BF7"/>
    <w:rsid w:val="003B2504"/>
    <w:rsid w:val="003B25FE"/>
    <w:rsid w:val="003B2740"/>
    <w:rsid w:val="003B2AE5"/>
    <w:rsid w:val="003B30F7"/>
    <w:rsid w:val="003B4246"/>
    <w:rsid w:val="003B42BE"/>
    <w:rsid w:val="003B432B"/>
    <w:rsid w:val="003B45A4"/>
    <w:rsid w:val="003B4A42"/>
    <w:rsid w:val="003B591D"/>
    <w:rsid w:val="003B598A"/>
    <w:rsid w:val="003B5C4A"/>
    <w:rsid w:val="003B6186"/>
    <w:rsid w:val="003B65B2"/>
    <w:rsid w:val="003B688E"/>
    <w:rsid w:val="003B6CBC"/>
    <w:rsid w:val="003B722C"/>
    <w:rsid w:val="003B7292"/>
    <w:rsid w:val="003B73BC"/>
    <w:rsid w:val="003B7423"/>
    <w:rsid w:val="003B7562"/>
    <w:rsid w:val="003B75C7"/>
    <w:rsid w:val="003B766D"/>
    <w:rsid w:val="003B77B1"/>
    <w:rsid w:val="003B7AB5"/>
    <w:rsid w:val="003B7C6B"/>
    <w:rsid w:val="003C08B7"/>
    <w:rsid w:val="003C0B4C"/>
    <w:rsid w:val="003C1408"/>
    <w:rsid w:val="003C1436"/>
    <w:rsid w:val="003C1B50"/>
    <w:rsid w:val="003C1E3E"/>
    <w:rsid w:val="003C1F6E"/>
    <w:rsid w:val="003C22D0"/>
    <w:rsid w:val="003C23EE"/>
    <w:rsid w:val="003C262A"/>
    <w:rsid w:val="003C28DE"/>
    <w:rsid w:val="003C2AE4"/>
    <w:rsid w:val="003C3051"/>
    <w:rsid w:val="003C30BD"/>
    <w:rsid w:val="003C328F"/>
    <w:rsid w:val="003C3490"/>
    <w:rsid w:val="003C431C"/>
    <w:rsid w:val="003C50E9"/>
    <w:rsid w:val="003C50F4"/>
    <w:rsid w:val="003C5D44"/>
    <w:rsid w:val="003C5D6E"/>
    <w:rsid w:val="003C6735"/>
    <w:rsid w:val="003C6FD7"/>
    <w:rsid w:val="003C7033"/>
    <w:rsid w:val="003C7045"/>
    <w:rsid w:val="003C7C33"/>
    <w:rsid w:val="003C7DE7"/>
    <w:rsid w:val="003D0652"/>
    <w:rsid w:val="003D07C1"/>
    <w:rsid w:val="003D090C"/>
    <w:rsid w:val="003D2BB7"/>
    <w:rsid w:val="003D32FF"/>
    <w:rsid w:val="003D3D19"/>
    <w:rsid w:val="003D41F5"/>
    <w:rsid w:val="003D4277"/>
    <w:rsid w:val="003D4991"/>
    <w:rsid w:val="003D49CF"/>
    <w:rsid w:val="003D4C80"/>
    <w:rsid w:val="003D534C"/>
    <w:rsid w:val="003D5416"/>
    <w:rsid w:val="003D54D8"/>
    <w:rsid w:val="003D560B"/>
    <w:rsid w:val="003D5A46"/>
    <w:rsid w:val="003D602F"/>
    <w:rsid w:val="003D651C"/>
    <w:rsid w:val="003D6C6B"/>
    <w:rsid w:val="003D6CEB"/>
    <w:rsid w:val="003D7344"/>
    <w:rsid w:val="003D76BF"/>
    <w:rsid w:val="003E0270"/>
    <w:rsid w:val="003E078D"/>
    <w:rsid w:val="003E0A39"/>
    <w:rsid w:val="003E0EEB"/>
    <w:rsid w:val="003E1F6A"/>
    <w:rsid w:val="003E208D"/>
    <w:rsid w:val="003E2120"/>
    <w:rsid w:val="003E217C"/>
    <w:rsid w:val="003E2286"/>
    <w:rsid w:val="003E23B6"/>
    <w:rsid w:val="003E2459"/>
    <w:rsid w:val="003E28C4"/>
    <w:rsid w:val="003E2C4A"/>
    <w:rsid w:val="003E2F24"/>
    <w:rsid w:val="003E33A8"/>
    <w:rsid w:val="003E349D"/>
    <w:rsid w:val="003E349E"/>
    <w:rsid w:val="003E3823"/>
    <w:rsid w:val="003E3A5B"/>
    <w:rsid w:val="003E3D1E"/>
    <w:rsid w:val="003E3EA8"/>
    <w:rsid w:val="003E41AA"/>
    <w:rsid w:val="003E4EF1"/>
    <w:rsid w:val="003E5154"/>
    <w:rsid w:val="003E5532"/>
    <w:rsid w:val="003E55C2"/>
    <w:rsid w:val="003E5E26"/>
    <w:rsid w:val="003E6999"/>
    <w:rsid w:val="003E6F09"/>
    <w:rsid w:val="003E733A"/>
    <w:rsid w:val="003E7FA1"/>
    <w:rsid w:val="003F0093"/>
    <w:rsid w:val="003F0099"/>
    <w:rsid w:val="003F0456"/>
    <w:rsid w:val="003F10C8"/>
    <w:rsid w:val="003F184A"/>
    <w:rsid w:val="003F189C"/>
    <w:rsid w:val="003F1D64"/>
    <w:rsid w:val="003F1F38"/>
    <w:rsid w:val="003F2232"/>
    <w:rsid w:val="003F24EB"/>
    <w:rsid w:val="003F25AB"/>
    <w:rsid w:val="003F316E"/>
    <w:rsid w:val="003F3229"/>
    <w:rsid w:val="003F3716"/>
    <w:rsid w:val="003F3A62"/>
    <w:rsid w:val="003F45AA"/>
    <w:rsid w:val="003F4ED4"/>
    <w:rsid w:val="003F53AD"/>
    <w:rsid w:val="003F5481"/>
    <w:rsid w:val="003F5648"/>
    <w:rsid w:val="003F577A"/>
    <w:rsid w:val="003F5BA9"/>
    <w:rsid w:val="003F5C06"/>
    <w:rsid w:val="003F5C37"/>
    <w:rsid w:val="003F5E67"/>
    <w:rsid w:val="003F5EFB"/>
    <w:rsid w:val="003F6525"/>
    <w:rsid w:val="003F68A4"/>
    <w:rsid w:val="003F76B9"/>
    <w:rsid w:val="003F78D7"/>
    <w:rsid w:val="003F7A22"/>
    <w:rsid w:val="003F7ADB"/>
    <w:rsid w:val="003F7C83"/>
    <w:rsid w:val="004001B7"/>
    <w:rsid w:val="00400428"/>
    <w:rsid w:val="004006E7"/>
    <w:rsid w:val="00400E43"/>
    <w:rsid w:val="00400F57"/>
    <w:rsid w:val="0040166B"/>
    <w:rsid w:val="00401ABE"/>
    <w:rsid w:val="00401EDA"/>
    <w:rsid w:val="00402027"/>
    <w:rsid w:val="00402A05"/>
    <w:rsid w:val="0040372B"/>
    <w:rsid w:val="00403DD9"/>
    <w:rsid w:val="004040F3"/>
    <w:rsid w:val="00404923"/>
    <w:rsid w:val="004052D7"/>
    <w:rsid w:val="00405F1B"/>
    <w:rsid w:val="00406078"/>
    <w:rsid w:val="0040644A"/>
    <w:rsid w:val="00406D72"/>
    <w:rsid w:val="00406FD6"/>
    <w:rsid w:val="00407007"/>
    <w:rsid w:val="004070E5"/>
    <w:rsid w:val="004075F6"/>
    <w:rsid w:val="00407A5F"/>
    <w:rsid w:val="00407EA1"/>
    <w:rsid w:val="00407FBB"/>
    <w:rsid w:val="004103BB"/>
    <w:rsid w:val="0041052D"/>
    <w:rsid w:val="0041052F"/>
    <w:rsid w:val="0041092F"/>
    <w:rsid w:val="00410E36"/>
    <w:rsid w:val="0041126A"/>
    <w:rsid w:val="004114DA"/>
    <w:rsid w:val="00411D6F"/>
    <w:rsid w:val="00412A1A"/>
    <w:rsid w:val="00412AFB"/>
    <w:rsid w:val="00413279"/>
    <w:rsid w:val="004134FA"/>
    <w:rsid w:val="004136A7"/>
    <w:rsid w:val="00413731"/>
    <w:rsid w:val="004139C4"/>
    <w:rsid w:val="00413A8C"/>
    <w:rsid w:val="00414067"/>
    <w:rsid w:val="004140C9"/>
    <w:rsid w:val="004147BA"/>
    <w:rsid w:val="00414908"/>
    <w:rsid w:val="00414B77"/>
    <w:rsid w:val="00414D7C"/>
    <w:rsid w:val="00415638"/>
    <w:rsid w:val="00415BA9"/>
    <w:rsid w:val="00416213"/>
    <w:rsid w:val="00416734"/>
    <w:rsid w:val="00416DDC"/>
    <w:rsid w:val="0041711B"/>
    <w:rsid w:val="0041718D"/>
    <w:rsid w:val="004173E2"/>
    <w:rsid w:val="004176EA"/>
    <w:rsid w:val="00417807"/>
    <w:rsid w:val="00420605"/>
    <w:rsid w:val="004206D5"/>
    <w:rsid w:val="0042091D"/>
    <w:rsid w:val="0042192A"/>
    <w:rsid w:val="0042221C"/>
    <w:rsid w:val="00422A36"/>
    <w:rsid w:val="004232C1"/>
    <w:rsid w:val="004233A8"/>
    <w:rsid w:val="004236E5"/>
    <w:rsid w:val="00423829"/>
    <w:rsid w:val="00423943"/>
    <w:rsid w:val="00423A51"/>
    <w:rsid w:val="00423EC6"/>
    <w:rsid w:val="00423F2F"/>
    <w:rsid w:val="004245D9"/>
    <w:rsid w:val="004247C7"/>
    <w:rsid w:val="004249F2"/>
    <w:rsid w:val="00424DE1"/>
    <w:rsid w:val="00424DE3"/>
    <w:rsid w:val="00425213"/>
    <w:rsid w:val="004254A9"/>
    <w:rsid w:val="004255BF"/>
    <w:rsid w:val="0042586C"/>
    <w:rsid w:val="0042601A"/>
    <w:rsid w:val="004260AC"/>
    <w:rsid w:val="004262E0"/>
    <w:rsid w:val="0042644E"/>
    <w:rsid w:val="004268E2"/>
    <w:rsid w:val="0042717D"/>
    <w:rsid w:val="004276BE"/>
    <w:rsid w:val="0042797D"/>
    <w:rsid w:val="00427EA7"/>
    <w:rsid w:val="00427FC5"/>
    <w:rsid w:val="00430116"/>
    <w:rsid w:val="004303BA"/>
    <w:rsid w:val="004304C2"/>
    <w:rsid w:val="00430870"/>
    <w:rsid w:val="00430B56"/>
    <w:rsid w:val="004314BC"/>
    <w:rsid w:val="00431695"/>
    <w:rsid w:val="0043210F"/>
    <w:rsid w:val="00433073"/>
    <w:rsid w:val="0043343E"/>
    <w:rsid w:val="0043355A"/>
    <w:rsid w:val="004339E6"/>
    <w:rsid w:val="00433C90"/>
    <w:rsid w:val="0043461E"/>
    <w:rsid w:val="00434926"/>
    <w:rsid w:val="00434AEE"/>
    <w:rsid w:val="00434CD4"/>
    <w:rsid w:val="00434D03"/>
    <w:rsid w:val="004350BD"/>
    <w:rsid w:val="00435274"/>
    <w:rsid w:val="004359C9"/>
    <w:rsid w:val="00435BD7"/>
    <w:rsid w:val="004364DF"/>
    <w:rsid w:val="004366BD"/>
    <w:rsid w:val="00436710"/>
    <w:rsid w:val="004367EA"/>
    <w:rsid w:val="00436AD9"/>
    <w:rsid w:val="00436C32"/>
    <w:rsid w:val="00436E59"/>
    <w:rsid w:val="0043712A"/>
    <w:rsid w:val="00437AC9"/>
    <w:rsid w:val="00437E34"/>
    <w:rsid w:val="00440FEE"/>
    <w:rsid w:val="00441D07"/>
    <w:rsid w:val="0044239C"/>
    <w:rsid w:val="00442403"/>
    <w:rsid w:val="00442501"/>
    <w:rsid w:val="00443048"/>
    <w:rsid w:val="0044367D"/>
    <w:rsid w:val="00443C40"/>
    <w:rsid w:val="00444072"/>
    <w:rsid w:val="0044425E"/>
    <w:rsid w:val="00444728"/>
    <w:rsid w:val="00444A54"/>
    <w:rsid w:val="00444C59"/>
    <w:rsid w:val="00444C93"/>
    <w:rsid w:val="00444FED"/>
    <w:rsid w:val="004453C1"/>
    <w:rsid w:val="00445702"/>
    <w:rsid w:val="00445A5F"/>
    <w:rsid w:val="00445AC4"/>
    <w:rsid w:val="00445E3D"/>
    <w:rsid w:val="00447BF8"/>
    <w:rsid w:val="00450C46"/>
    <w:rsid w:val="004511DF"/>
    <w:rsid w:val="004512A6"/>
    <w:rsid w:val="004517FD"/>
    <w:rsid w:val="00451A3F"/>
    <w:rsid w:val="00451AA0"/>
    <w:rsid w:val="00451C6E"/>
    <w:rsid w:val="004523F0"/>
    <w:rsid w:val="00452506"/>
    <w:rsid w:val="0045261C"/>
    <w:rsid w:val="00452D44"/>
    <w:rsid w:val="004531E6"/>
    <w:rsid w:val="00453452"/>
    <w:rsid w:val="00454223"/>
    <w:rsid w:val="00454256"/>
    <w:rsid w:val="00454595"/>
    <w:rsid w:val="00455943"/>
    <w:rsid w:val="00455977"/>
    <w:rsid w:val="00455A47"/>
    <w:rsid w:val="00455ACC"/>
    <w:rsid w:val="00455C4F"/>
    <w:rsid w:val="00455DF9"/>
    <w:rsid w:val="004568ED"/>
    <w:rsid w:val="00456F32"/>
    <w:rsid w:val="0045781F"/>
    <w:rsid w:val="0045791B"/>
    <w:rsid w:val="00457D28"/>
    <w:rsid w:val="00457E31"/>
    <w:rsid w:val="00460085"/>
    <w:rsid w:val="00460101"/>
    <w:rsid w:val="0046053E"/>
    <w:rsid w:val="00460638"/>
    <w:rsid w:val="00461339"/>
    <w:rsid w:val="00461AA0"/>
    <w:rsid w:val="00461B6D"/>
    <w:rsid w:val="0046240A"/>
    <w:rsid w:val="0046245B"/>
    <w:rsid w:val="00462C22"/>
    <w:rsid w:val="00462D03"/>
    <w:rsid w:val="004631ED"/>
    <w:rsid w:val="004633F9"/>
    <w:rsid w:val="00463581"/>
    <w:rsid w:val="00463AD3"/>
    <w:rsid w:val="00463D43"/>
    <w:rsid w:val="004648C6"/>
    <w:rsid w:val="0046514F"/>
    <w:rsid w:val="004661EE"/>
    <w:rsid w:val="00466F7E"/>
    <w:rsid w:val="00466FD1"/>
    <w:rsid w:val="00467126"/>
    <w:rsid w:val="0046725E"/>
    <w:rsid w:val="004674D0"/>
    <w:rsid w:val="00467F88"/>
    <w:rsid w:val="0047028A"/>
    <w:rsid w:val="004705B5"/>
    <w:rsid w:val="0047079F"/>
    <w:rsid w:val="00470D15"/>
    <w:rsid w:val="00471813"/>
    <w:rsid w:val="00471AE2"/>
    <w:rsid w:val="00471E25"/>
    <w:rsid w:val="00471E70"/>
    <w:rsid w:val="00472140"/>
    <w:rsid w:val="004721F4"/>
    <w:rsid w:val="00472289"/>
    <w:rsid w:val="004724F9"/>
    <w:rsid w:val="00472551"/>
    <w:rsid w:val="00472609"/>
    <w:rsid w:val="00472B44"/>
    <w:rsid w:val="004733BA"/>
    <w:rsid w:val="004734BA"/>
    <w:rsid w:val="004734D5"/>
    <w:rsid w:val="00474025"/>
    <w:rsid w:val="00474589"/>
    <w:rsid w:val="004745B8"/>
    <w:rsid w:val="00474BF6"/>
    <w:rsid w:val="00475028"/>
    <w:rsid w:val="00475196"/>
    <w:rsid w:val="004751D0"/>
    <w:rsid w:val="00475E57"/>
    <w:rsid w:val="00475FB2"/>
    <w:rsid w:val="0047601F"/>
    <w:rsid w:val="004763E0"/>
    <w:rsid w:val="004763F4"/>
    <w:rsid w:val="00476490"/>
    <w:rsid w:val="00476561"/>
    <w:rsid w:val="00476604"/>
    <w:rsid w:val="004769E7"/>
    <w:rsid w:val="00476B0B"/>
    <w:rsid w:val="00476B18"/>
    <w:rsid w:val="00476F79"/>
    <w:rsid w:val="00477413"/>
    <w:rsid w:val="00477552"/>
    <w:rsid w:val="0047784F"/>
    <w:rsid w:val="00477B93"/>
    <w:rsid w:val="00480829"/>
    <w:rsid w:val="0048088C"/>
    <w:rsid w:val="00480937"/>
    <w:rsid w:val="00480A3E"/>
    <w:rsid w:val="00480CB3"/>
    <w:rsid w:val="00480D54"/>
    <w:rsid w:val="004814A6"/>
    <w:rsid w:val="004816BA"/>
    <w:rsid w:val="0048180B"/>
    <w:rsid w:val="004819FD"/>
    <w:rsid w:val="00482033"/>
    <w:rsid w:val="004823A1"/>
    <w:rsid w:val="00482D99"/>
    <w:rsid w:val="00482DE7"/>
    <w:rsid w:val="00483762"/>
    <w:rsid w:val="00483A63"/>
    <w:rsid w:val="00483D1F"/>
    <w:rsid w:val="004849F9"/>
    <w:rsid w:val="00484A0E"/>
    <w:rsid w:val="00484E9D"/>
    <w:rsid w:val="004851AE"/>
    <w:rsid w:val="00485266"/>
    <w:rsid w:val="004853FA"/>
    <w:rsid w:val="00486187"/>
    <w:rsid w:val="004872E3"/>
    <w:rsid w:val="00490540"/>
    <w:rsid w:val="00490750"/>
    <w:rsid w:val="00490967"/>
    <w:rsid w:val="00490E86"/>
    <w:rsid w:val="00490EA5"/>
    <w:rsid w:val="0049130A"/>
    <w:rsid w:val="0049133C"/>
    <w:rsid w:val="0049148C"/>
    <w:rsid w:val="00491785"/>
    <w:rsid w:val="00491D96"/>
    <w:rsid w:val="00492094"/>
    <w:rsid w:val="00492708"/>
    <w:rsid w:val="00492940"/>
    <w:rsid w:val="00492942"/>
    <w:rsid w:val="00492A4E"/>
    <w:rsid w:val="004935F6"/>
    <w:rsid w:val="0049458D"/>
    <w:rsid w:val="00494F62"/>
    <w:rsid w:val="00494F86"/>
    <w:rsid w:val="00495112"/>
    <w:rsid w:val="0049520D"/>
    <w:rsid w:val="00495432"/>
    <w:rsid w:val="0049548F"/>
    <w:rsid w:val="00495E7B"/>
    <w:rsid w:val="00496877"/>
    <w:rsid w:val="00496BA6"/>
    <w:rsid w:val="00496BC4"/>
    <w:rsid w:val="00496C13"/>
    <w:rsid w:val="00496C2E"/>
    <w:rsid w:val="00496EF5"/>
    <w:rsid w:val="0049775D"/>
    <w:rsid w:val="00497D98"/>
    <w:rsid w:val="00497F75"/>
    <w:rsid w:val="004A052F"/>
    <w:rsid w:val="004A07EA"/>
    <w:rsid w:val="004A0866"/>
    <w:rsid w:val="004A093E"/>
    <w:rsid w:val="004A0AF1"/>
    <w:rsid w:val="004A0D73"/>
    <w:rsid w:val="004A12C4"/>
    <w:rsid w:val="004A1DAB"/>
    <w:rsid w:val="004A1EDD"/>
    <w:rsid w:val="004A21AC"/>
    <w:rsid w:val="004A23DA"/>
    <w:rsid w:val="004A26D9"/>
    <w:rsid w:val="004A271E"/>
    <w:rsid w:val="004A296B"/>
    <w:rsid w:val="004A3079"/>
    <w:rsid w:val="004A333E"/>
    <w:rsid w:val="004A337F"/>
    <w:rsid w:val="004A363C"/>
    <w:rsid w:val="004A3F17"/>
    <w:rsid w:val="004A3F7A"/>
    <w:rsid w:val="004A405F"/>
    <w:rsid w:val="004A42C8"/>
    <w:rsid w:val="004A4412"/>
    <w:rsid w:val="004A4553"/>
    <w:rsid w:val="004A4608"/>
    <w:rsid w:val="004A4757"/>
    <w:rsid w:val="004A4C3C"/>
    <w:rsid w:val="004A4CC1"/>
    <w:rsid w:val="004A5153"/>
    <w:rsid w:val="004A51B1"/>
    <w:rsid w:val="004A542D"/>
    <w:rsid w:val="004A5E72"/>
    <w:rsid w:val="004A5EB3"/>
    <w:rsid w:val="004A5F00"/>
    <w:rsid w:val="004A603A"/>
    <w:rsid w:val="004A63B8"/>
    <w:rsid w:val="004A6FE4"/>
    <w:rsid w:val="004A7367"/>
    <w:rsid w:val="004A79D3"/>
    <w:rsid w:val="004B0CC7"/>
    <w:rsid w:val="004B0ECE"/>
    <w:rsid w:val="004B0F10"/>
    <w:rsid w:val="004B1191"/>
    <w:rsid w:val="004B1519"/>
    <w:rsid w:val="004B1A4E"/>
    <w:rsid w:val="004B207D"/>
    <w:rsid w:val="004B27A7"/>
    <w:rsid w:val="004B28E2"/>
    <w:rsid w:val="004B2B4B"/>
    <w:rsid w:val="004B2CEE"/>
    <w:rsid w:val="004B334E"/>
    <w:rsid w:val="004B3813"/>
    <w:rsid w:val="004B381C"/>
    <w:rsid w:val="004B3E0C"/>
    <w:rsid w:val="004B46EA"/>
    <w:rsid w:val="004B4C5D"/>
    <w:rsid w:val="004B4CBA"/>
    <w:rsid w:val="004B56F4"/>
    <w:rsid w:val="004B583C"/>
    <w:rsid w:val="004B5C67"/>
    <w:rsid w:val="004B5EA0"/>
    <w:rsid w:val="004B5F03"/>
    <w:rsid w:val="004B5FFA"/>
    <w:rsid w:val="004B6023"/>
    <w:rsid w:val="004B63F7"/>
    <w:rsid w:val="004B6634"/>
    <w:rsid w:val="004B6AB8"/>
    <w:rsid w:val="004B716C"/>
    <w:rsid w:val="004B71ED"/>
    <w:rsid w:val="004B7263"/>
    <w:rsid w:val="004B72DC"/>
    <w:rsid w:val="004B7697"/>
    <w:rsid w:val="004B76A9"/>
    <w:rsid w:val="004B79BA"/>
    <w:rsid w:val="004B7E25"/>
    <w:rsid w:val="004B7EA9"/>
    <w:rsid w:val="004C01B2"/>
    <w:rsid w:val="004C05AE"/>
    <w:rsid w:val="004C0BAF"/>
    <w:rsid w:val="004C0C32"/>
    <w:rsid w:val="004C0EB8"/>
    <w:rsid w:val="004C113E"/>
    <w:rsid w:val="004C16D2"/>
    <w:rsid w:val="004C1B7A"/>
    <w:rsid w:val="004C1BBA"/>
    <w:rsid w:val="004C1C76"/>
    <w:rsid w:val="004C2576"/>
    <w:rsid w:val="004C269F"/>
    <w:rsid w:val="004C2BA2"/>
    <w:rsid w:val="004C396A"/>
    <w:rsid w:val="004C42E3"/>
    <w:rsid w:val="004C4737"/>
    <w:rsid w:val="004C4874"/>
    <w:rsid w:val="004C5CAA"/>
    <w:rsid w:val="004C5D07"/>
    <w:rsid w:val="004C65E1"/>
    <w:rsid w:val="004C6A2B"/>
    <w:rsid w:val="004C6E6E"/>
    <w:rsid w:val="004C704C"/>
    <w:rsid w:val="004C742A"/>
    <w:rsid w:val="004C7B36"/>
    <w:rsid w:val="004D0C60"/>
    <w:rsid w:val="004D14B1"/>
    <w:rsid w:val="004D169D"/>
    <w:rsid w:val="004D1765"/>
    <w:rsid w:val="004D1C5A"/>
    <w:rsid w:val="004D2BF6"/>
    <w:rsid w:val="004D3A2F"/>
    <w:rsid w:val="004D3A37"/>
    <w:rsid w:val="004D3A75"/>
    <w:rsid w:val="004D466F"/>
    <w:rsid w:val="004D4898"/>
    <w:rsid w:val="004D4BFE"/>
    <w:rsid w:val="004D51E1"/>
    <w:rsid w:val="004D59D2"/>
    <w:rsid w:val="004D64D9"/>
    <w:rsid w:val="004D6DB1"/>
    <w:rsid w:val="004D6F4C"/>
    <w:rsid w:val="004D7E52"/>
    <w:rsid w:val="004E0804"/>
    <w:rsid w:val="004E08AE"/>
    <w:rsid w:val="004E08DB"/>
    <w:rsid w:val="004E1A00"/>
    <w:rsid w:val="004E1A93"/>
    <w:rsid w:val="004E232A"/>
    <w:rsid w:val="004E2AC8"/>
    <w:rsid w:val="004E30AD"/>
    <w:rsid w:val="004E3650"/>
    <w:rsid w:val="004E402F"/>
    <w:rsid w:val="004E42FA"/>
    <w:rsid w:val="004E52E0"/>
    <w:rsid w:val="004E5379"/>
    <w:rsid w:val="004E58A3"/>
    <w:rsid w:val="004E593D"/>
    <w:rsid w:val="004E5C04"/>
    <w:rsid w:val="004E5FD1"/>
    <w:rsid w:val="004E6F59"/>
    <w:rsid w:val="004E6F6A"/>
    <w:rsid w:val="004E73A4"/>
    <w:rsid w:val="004E741A"/>
    <w:rsid w:val="004E7D0C"/>
    <w:rsid w:val="004E7F01"/>
    <w:rsid w:val="004F01F6"/>
    <w:rsid w:val="004F0682"/>
    <w:rsid w:val="004F09B0"/>
    <w:rsid w:val="004F14D7"/>
    <w:rsid w:val="004F163F"/>
    <w:rsid w:val="004F1875"/>
    <w:rsid w:val="004F18D7"/>
    <w:rsid w:val="004F1C5B"/>
    <w:rsid w:val="004F1F71"/>
    <w:rsid w:val="004F238C"/>
    <w:rsid w:val="004F30B0"/>
    <w:rsid w:val="004F367F"/>
    <w:rsid w:val="004F3969"/>
    <w:rsid w:val="004F3C91"/>
    <w:rsid w:val="004F401B"/>
    <w:rsid w:val="004F44C6"/>
    <w:rsid w:val="004F47C7"/>
    <w:rsid w:val="004F49AE"/>
    <w:rsid w:val="004F4BE1"/>
    <w:rsid w:val="004F5138"/>
    <w:rsid w:val="004F52AC"/>
    <w:rsid w:val="004F55F7"/>
    <w:rsid w:val="004F5745"/>
    <w:rsid w:val="004F5E9E"/>
    <w:rsid w:val="004F5EDF"/>
    <w:rsid w:val="004F6654"/>
    <w:rsid w:val="004F69D7"/>
    <w:rsid w:val="004F6EA7"/>
    <w:rsid w:val="004F70CA"/>
    <w:rsid w:val="004F733F"/>
    <w:rsid w:val="004F769F"/>
    <w:rsid w:val="004F7792"/>
    <w:rsid w:val="004F7DFF"/>
    <w:rsid w:val="004F7E1E"/>
    <w:rsid w:val="005008F6"/>
    <w:rsid w:val="00500997"/>
    <w:rsid w:val="00500FFE"/>
    <w:rsid w:val="00501005"/>
    <w:rsid w:val="005010E7"/>
    <w:rsid w:val="00501393"/>
    <w:rsid w:val="005014EF"/>
    <w:rsid w:val="005018C2"/>
    <w:rsid w:val="0050196B"/>
    <w:rsid w:val="00501B35"/>
    <w:rsid w:val="00501C95"/>
    <w:rsid w:val="0050217D"/>
    <w:rsid w:val="00502208"/>
    <w:rsid w:val="00502316"/>
    <w:rsid w:val="0050281B"/>
    <w:rsid w:val="00502A22"/>
    <w:rsid w:val="00503517"/>
    <w:rsid w:val="00503A81"/>
    <w:rsid w:val="00503F9E"/>
    <w:rsid w:val="00503FF2"/>
    <w:rsid w:val="00504AD8"/>
    <w:rsid w:val="00504DE2"/>
    <w:rsid w:val="00504E1B"/>
    <w:rsid w:val="005054C1"/>
    <w:rsid w:val="005057B0"/>
    <w:rsid w:val="00505C31"/>
    <w:rsid w:val="00505D5C"/>
    <w:rsid w:val="00506263"/>
    <w:rsid w:val="005063D3"/>
    <w:rsid w:val="005066BE"/>
    <w:rsid w:val="0050674A"/>
    <w:rsid w:val="00506F9B"/>
    <w:rsid w:val="005101A6"/>
    <w:rsid w:val="00510FD0"/>
    <w:rsid w:val="005110B1"/>
    <w:rsid w:val="005111B6"/>
    <w:rsid w:val="0051132A"/>
    <w:rsid w:val="005114E5"/>
    <w:rsid w:val="00511676"/>
    <w:rsid w:val="00511817"/>
    <w:rsid w:val="00511DD4"/>
    <w:rsid w:val="0051298E"/>
    <w:rsid w:val="005130DF"/>
    <w:rsid w:val="0051362E"/>
    <w:rsid w:val="005137DA"/>
    <w:rsid w:val="005139BB"/>
    <w:rsid w:val="00513CDB"/>
    <w:rsid w:val="00513D5D"/>
    <w:rsid w:val="0051462B"/>
    <w:rsid w:val="0051489C"/>
    <w:rsid w:val="005149CD"/>
    <w:rsid w:val="00514B65"/>
    <w:rsid w:val="00515087"/>
    <w:rsid w:val="005152A5"/>
    <w:rsid w:val="005153AE"/>
    <w:rsid w:val="00515513"/>
    <w:rsid w:val="00515F56"/>
    <w:rsid w:val="00515FAA"/>
    <w:rsid w:val="0051660F"/>
    <w:rsid w:val="00516901"/>
    <w:rsid w:val="00516B1B"/>
    <w:rsid w:val="00516F19"/>
    <w:rsid w:val="00516F2A"/>
    <w:rsid w:val="00517303"/>
    <w:rsid w:val="005175D9"/>
    <w:rsid w:val="0051762D"/>
    <w:rsid w:val="005178E2"/>
    <w:rsid w:val="00517D96"/>
    <w:rsid w:val="00520193"/>
    <w:rsid w:val="0052039E"/>
    <w:rsid w:val="005203A6"/>
    <w:rsid w:val="005204E1"/>
    <w:rsid w:val="005206F9"/>
    <w:rsid w:val="00520D39"/>
    <w:rsid w:val="0052107D"/>
    <w:rsid w:val="0052119F"/>
    <w:rsid w:val="00521829"/>
    <w:rsid w:val="005218C9"/>
    <w:rsid w:val="005218F0"/>
    <w:rsid w:val="00521CC5"/>
    <w:rsid w:val="005224B5"/>
    <w:rsid w:val="005229B7"/>
    <w:rsid w:val="005229CA"/>
    <w:rsid w:val="00522D25"/>
    <w:rsid w:val="00523935"/>
    <w:rsid w:val="00523AF4"/>
    <w:rsid w:val="00524516"/>
    <w:rsid w:val="005245AC"/>
    <w:rsid w:val="005246DD"/>
    <w:rsid w:val="0052558E"/>
    <w:rsid w:val="00526120"/>
    <w:rsid w:val="005265CC"/>
    <w:rsid w:val="00526EF0"/>
    <w:rsid w:val="0052732E"/>
    <w:rsid w:val="005273D1"/>
    <w:rsid w:val="00527957"/>
    <w:rsid w:val="00527A33"/>
    <w:rsid w:val="005301CB"/>
    <w:rsid w:val="005302D0"/>
    <w:rsid w:val="00530879"/>
    <w:rsid w:val="00531CA5"/>
    <w:rsid w:val="00531DA0"/>
    <w:rsid w:val="00531F22"/>
    <w:rsid w:val="005325D0"/>
    <w:rsid w:val="00532A79"/>
    <w:rsid w:val="00532D65"/>
    <w:rsid w:val="00533479"/>
    <w:rsid w:val="00533F24"/>
    <w:rsid w:val="005344D9"/>
    <w:rsid w:val="00535494"/>
    <w:rsid w:val="00535F45"/>
    <w:rsid w:val="005362CB"/>
    <w:rsid w:val="00536545"/>
    <w:rsid w:val="00540136"/>
    <w:rsid w:val="00540216"/>
    <w:rsid w:val="005403E3"/>
    <w:rsid w:val="00540946"/>
    <w:rsid w:val="00540DEB"/>
    <w:rsid w:val="00540F34"/>
    <w:rsid w:val="00541471"/>
    <w:rsid w:val="00542088"/>
    <w:rsid w:val="0054228E"/>
    <w:rsid w:val="0054383F"/>
    <w:rsid w:val="00543CBE"/>
    <w:rsid w:val="00543FDE"/>
    <w:rsid w:val="005440B5"/>
    <w:rsid w:val="0054413B"/>
    <w:rsid w:val="005441BE"/>
    <w:rsid w:val="005445F6"/>
    <w:rsid w:val="00544A07"/>
    <w:rsid w:val="00544A34"/>
    <w:rsid w:val="00544AA8"/>
    <w:rsid w:val="005450BF"/>
    <w:rsid w:val="005452F7"/>
    <w:rsid w:val="0054556B"/>
    <w:rsid w:val="0054593C"/>
    <w:rsid w:val="00546867"/>
    <w:rsid w:val="005468D2"/>
    <w:rsid w:val="00546AB7"/>
    <w:rsid w:val="00546AD7"/>
    <w:rsid w:val="00546D45"/>
    <w:rsid w:val="0054738E"/>
    <w:rsid w:val="00547400"/>
    <w:rsid w:val="005476C6"/>
    <w:rsid w:val="00547810"/>
    <w:rsid w:val="00547A3F"/>
    <w:rsid w:val="00547E3C"/>
    <w:rsid w:val="00547F32"/>
    <w:rsid w:val="00550504"/>
    <w:rsid w:val="005512F0"/>
    <w:rsid w:val="00551611"/>
    <w:rsid w:val="00551686"/>
    <w:rsid w:val="005517E4"/>
    <w:rsid w:val="00552190"/>
    <w:rsid w:val="005523CF"/>
    <w:rsid w:val="005529FB"/>
    <w:rsid w:val="00552BE0"/>
    <w:rsid w:val="00552D0E"/>
    <w:rsid w:val="005531DF"/>
    <w:rsid w:val="00553747"/>
    <w:rsid w:val="0055412A"/>
    <w:rsid w:val="005542B6"/>
    <w:rsid w:val="0055447E"/>
    <w:rsid w:val="0055451B"/>
    <w:rsid w:val="00554B48"/>
    <w:rsid w:val="005550DC"/>
    <w:rsid w:val="005550F0"/>
    <w:rsid w:val="00555297"/>
    <w:rsid w:val="00555532"/>
    <w:rsid w:val="0055583A"/>
    <w:rsid w:val="005558E1"/>
    <w:rsid w:val="00555E57"/>
    <w:rsid w:val="00556443"/>
    <w:rsid w:val="00556630"/>
    <w:rsid w:val="00556D3F"/>
    <w:rsid w:val="00556D71"/>
    <w:rsid w:val="00557068"/>
    <w:rsid w:val="0055749D"/>
    <w:rsid w:val="005577A5"/>
    <w:rsid w:val="005578A1"/>
    <w:rsid w:val="00557A32"/>
    <w:rsid w:val="00557CE1"/>
    <w:rsid w:val="00557D9D"/>
    <w:rsid w:val="00560419"/>
    <w:rsid w:val="0056043C"/>
    <w:rsid w:val="005606BE"/>
    <w:rsid w:val="005606F3"/>
    <w:rsid w:val="00560F40"/>
    <w:rsid w:val="005611F4"/>
    <w:rsid w:val="00561904"/>
    <w:rsid w:val="005624FA"/>
    <w:rsid w:val="00562671"/>
    <w:rsid w:val="0056271D"/>
    <w:rsid w:val="005628B8"/>
    <w:rsid w:val="00562C9A"/>
    <w:rsid w:val="00562FD5"/>
    <w:rsid w:val="0056300C"/>
    <w:rsid w:val="0056358B"/>
    <w:rsid w:val="005638E1"/>
    <w:rsid w:val="00563A2F"/>
    <w:rsid w:val="00564058"/>
    <w:rsid w:val="00564385"/>
    <w:rsid w:val="005643F3"/>
    <w:rsid w:val="0056447B"/>
    <w:rsid w:val="005647CE"/>
    <w:rsid w:val="005649C5"/>
    <w:rsid w:val="00564E1E"/>
    <w:rsid w:val="005658F8"/>
    <w:rsid w:val="005659FD"/>
    <w:rsid w:val="00565A44"/>
    <w:rsid w:val="00565F87"/>
    <w:rsid w:val="005660A6"/>
    <w:rsid w:val="00566184"/>
    <w:rsid w:val="005665E9"/>
    <w:rsid w:val="0056698C"/>
    <w:rsid w:val="00566A1F"/>
    <w:rsid w:val="00566A60"/>
    <w:rsid w:val="00566F8C"/>
    <w:rsid w:val="00567804"/>
    <w:rsid w:val="00567A79"/>
    <w:rsid w:val="00570218"/>
    <w:rsid w:val="005709EA"/>
    <w:rsid w:val="00570A89"/>
    <w:rsid w:val="00570CDD"/>
    <w:rsid w:val="005714F8"/>
    <w:rsid w:val="00571CE8"/>
    <w:rsid w:val="005723B5"/>
    <w:rsid w:val="0057251C"/>
    <w:rsid w:val="00572A6E"/>
    <w:rsid w:val="00572D52"/>
    <w:rsid w:val="00573AFD"/>
    <w:rsid w:val="0057499E"/>
    <w:rsid w:val="00574F33"/>
    <w:rsid w:val="0057511D"/>
    <w:rsid w:val="005751D1"/>
    <w:rsid w:val="00575765"/>
    <w:rsid w:val="005758AD"/>
    <w:rsid w:val="005758B9"/>
    <w:rsid w:val="00575B35"/>
    <w:rsid w:val="00575C19"/>
    <w:rsid w:val="00575C84"/>
    <w:rsid w:val="00576010"/>
    <w:rsid w:val="0057681D"/>
    <w:rsid w:val="005769D7"/>
    <w:rsid w:val="00576D10"/>
    <w:rsid w:val="00576DAE"/>
    <w:rsid w:val="00576E28"/>
    <w:rsid w:val="00576E38"/>
    <w:rsid w:val="0057710B"/>
    <w:rsid w:val="00577E80"/>
    <w:rsid w:val="00577F41"/>
    <w:rsid w:val="005804B1"/>
    <w:rsid w:val="00580927"/>
    <w:rsid w:val="00580E84"/>
    <w:rsid w:val="00580EB4"/>
    <w:rsid w:val="00581719"/>
    <w:rsid w:val="005820DD"/>
    <w:rsid w:val="0058214A"/>
    <w:rsid w:val="00583D17"/>
    <w:rsid w:val="005845AF"/>
    <w:rsid w:val="00584721"/>
    <w:rsid w:val="005847AC"/>
    <w:rsid w:val="00584B31"/>
    <w:rsid w:val="00584B6B"/>
    <w:rsid w:val="005855E4"/>
    <w:rsid w:val="005856F7"/>
    <w:rsid w:val="0058683F"/>
    <w:rsid w:val="00586A97"/>
    <w:rsid w:val="00586BA6"/>
    <w:rsid w:val="005874BA"/>
    <w:rsid w:val="00587B79"/>
    <w:rsid w:val="00587C44"/>
    <w:rsid w:val="00587C5A"/>
    <w:rsid w:val="00587D87"/>
    <w:rsid w:val="00587EED"/>
    <w:rsid w:val="0059014B"/>
    <w:rsid w:val="00590AB1"/>
    <w:rsid w:val="00590AF6"/>
    <w:rsid w:val="00590C8A"/>
    <w:rsid w:val="0059136D"/>
    <w:rsid w:val="0059182C"/>
    <w:rsid w:val="00592254"/>
    <w:rsid w:val="0059280D"/>
    <w:rsid w:val="00592891"/>
    <w:rsid w:val="00592979"/>
    <w:rsid w:val="005929C9"/>
    <w:rsid w:val="00592F63"/>
    <w:rsid w:val="005930DB"/>
    <w:rsid w:val="005933B2"/>
    <w:rsid w:val="0059391C"/>
    <w:rsid w:val="00594638"/>
    <w:rsid w:val="00594B69"/>
    <w:rsid w:val="005959CF"/>
    <w:rsid w:val="00595A11"/>
    <w:rsid w:val="00595D70"/>
    <w:rsid w:val="005962ED"/>
    <w:rsid w:val="00596837"/>
    <w:rsid w:val="0059691A"/>
    <w:rsid w:val="00596DED"/>
    <w:rsid w:val="0059772B"/>
    <w:rsid w:val="00597912"/>
    <w:rsid w:val="00597B9D"/>
    <w:rsid w:val="00597C6F"/>
    <w:rsid w:val="00597F20"/>
    <w:rsid w:val="005A009A"/>
    <w:rsid w:val="005A00A0"/>
    <w:rsid w:val="005A0128"/>
    <w:rsid w:val="005A09FC"/>
    <w:rsid w:val="005A0A04"/>
    <w:rsid w:val="005A131E"/>
    <w:rsid w:val="005A20B4"/>
    <w:rsid w:val="005A25AB"/>
    <w:rsid w:val="005A2845"/>
    <w:rsid w:val="005A2954"/>
    <w:rsid w:val="005A2AB3"/>
    <w:rsid w:val="005A2C80"/>
    <w:rsid w:val="005A2DD6"/>
    <w:rsid w:val="005A33E2"/>
    <w:rsid w:val="005A39C3"/>
    <w:rsid w:val="005A3BA4"/>
    <w:rsid w:val="005A43F0"/>
    <w:rsid w:val="005A4405"/>
    <w:rsid w:val="005A4521"/>
    <w:rsid w:val="005A466B"/>
    <w:rsid w:val="005A4976"/>
    <w:rsid w:val="005A4AAD"/>
    <w:rsid w:val="005A4AE3"/>
    <w:rsid w:val="005A553D"/>
    <w:rsid w:val="005A55C4"/>
    <w:rsid w:val="005A55F3"/>
    <w:rsid w:val="005A5659"/>
    <w:rsid w:val="005A58E3"/>
    <w:rsid w:val="005A619D"/>
    <w:rsid w:val="005A6399"/>
    <w:rsid w:val="005A6B02"/>
    <w:rsid w:val="005A6E88"/>
    <w:rsid w:val="005A6E95"/>
    <w:rsid w:val="005A72E4"/>
    <w:rsid w:val="005A761B"/>
    <w:rsid w:val="005A76FD"/>
    <w:rsid w:val="005A7952"/>
    <w:rsid w:val="005B0036"/>
    <w:rsid w:val="005B0675"/>
    <w:rsid w:val="005B069D"/>
    <w:rsid w:val="005B0801"/>
    <w:rsid w:val="005B0B1A"/>
    <w:rsid w:val="005B0B69"/>
    <w:rsid w:val="005B101C"/>
    <w:rsid w:val="005B19A0"/>
    <w:rsid w:val="005B2293"/>
    <w:rsid w:val="005B290D"/>
    <w:rsid w:val="005B2D11"/>
    <w:rsid w:val="005B3235"/>
    <w:rsid w:val="005B35B5"/>
    <w:rsid w:val="005B3922"/>
    <w:rsid w:val="005B3B9A"/>
    <w:rsid w:val="005B3EB5"/>
    <w:rsid w:val="005B435A"/>
    <w:rsid w:val="005B4550"/>
    <w:rsid w:val="005B4751"/>
    <w:rsid w:val="005B47AF"/>
    <w:rsid w:val="005B4947"/>
    <w:rsid w:val="005B49D3"/>
    <w:rsid w:val="005B49DC"/>
    <w:rsid w:val="005B4D9A"/>
    <w:rsid w:val="005B57AE"/>
    <w:rsid w:val="005B58C1"/>
    <w:rsid w:val="005B6259"/>
    <w:rsid w:val="005B64AA"/>
    <w:rsid w:val="005B653A"/>
    <w:rsid w:val="005B6578"/>
    <w:rsid w:val="005B68FA"/>
    <w:rsid w:val="005B75ED"/>
    <w:rsid w:val="005B785C"/>
    <w:rsid w:val="005B7A6E"/>
    <w:rsid w:val="005B7CEB"/>
    <w:rsid w:val="005B7E10"/>
    <w:rsid w:val="005C046C"/>
    <w:rsid w:val="005C050F"/>
    <w:rsid w:val="005C07B2"/>
    <w:rsid w:val="005C088D"/>
    <w:rsid w:val="005C0AC6"/>
    <w:rsid w:val="005C0AE5"/>
    <w:rsid w:val="005C0BA4"/>
    <w:rsid w:val="005C0F1B"/>
    <w:rsid w:val="005C191D"/>
    <w:rsid w:val="005C1B10"/>
    <w:rsid w:val="005C2873"/>
    <w:rsid w:val="005C2969"/>
    <w:rsid w:val="005C2CE3"/>
    <w:rsid w:val="005C3111"/>
    <w:rsid w:val="005C3355"/>
    <w:rsid w:val="005C3781"/>
    <w:rsid w:val="005C3E79"/>
    <w:rsid w:val="005C436A"/>
    <w:rsid w:val="005C4621"/>
    <w:rsid w:val="005C47F4"/>
    <w:rsid w:val="005C4826"/>
    <w:rsid w:val="005C4EE3"/>
    <w:rsid w:val="005C595D"/>
    <w:rsid w:val="005C59C5"/>
    <w:rsid w:val="005C59FD"/>
    <w:rsid w:val="005C62D0"/>
    <w:rsid w:val="005C6EAE"/>
    <w:rsid w:val="005C749D"/>
    <w:rsid w:val="005C7A53"/>
    <w:rsid w:val="005D09B8"/>
    <w:rsid w:val="005D0B41"/>
    <w:rsid w:val="005D1050"/>
    <w:rsid w:val="005D17D3"/>
    <w:rsid w:val="005D1C3B"/>
    <w:rsid w:val="005D1D65"/>
    <w:rsid w:val="005D27F8"/>
    <w:rsid w:val="005D3403"/>
    <w:rsid w:val="005D3707"/>
    <w:rsid w:val="005D3C46"/>
    <w:rsid w:val="005D3F7A"/>
    <w:rsid w:val="005D4479"/>
    <w:rsid w:val="005D4A46"/>
    <w:rsid w:val="005D4D4D"/>
    <w:rsid w:val="005D4E3E"/>
    <w:rsid w:val="005D501E"/>
    <w:rsid w:val="005D52CB"/>
    <w:rsid w:val="005D567D"/>
    <w:rsid w:val="005D5BE8"/>
    <w:rsid w:val="005D6128"/>
    <w:rsid w:val="005D61A4"/>
    <w:rsid w:val="005D61F0"/>
    <w:rsid w:val="005D64AB"/>
    <w:rsid w:val="005D64C2"/>
    <w:rsid w:val="005D66BF"/>
    <w:rsid w:val="005D6A62"/>
    <w:rsid w:val="005D6DCB"/>
    <w:rsid w:val="005E0149"/>
    <w:rsid w:val="005E062D"/>
    <w:rsid w:val="005E0A0F"/>
    <w:rsid w:val="005E0C6A"/>
    <w:rsid w:val="005E1C00"/>
    <w:rsid w:val="005E1E80"/>
    <w:rsid w:val="005E20F6"/>
    <w:rsid w:val="005E24CB"/>
    <w:rsid w:val="005E2528"/>
    <w:rsid w:val="005E2B6C"/>
    <w:rsid w:val="005E30B4"/>
    <w:rsid w:val="005E346A"/>
    <w:rsid w:val="005E36C6"/>
    <w:rsid w:val="005E3AA4"/>
    <w:rsid w:val="005E3F1C"/>
    <w:rsid w:val="005E42A2"/>
    <w:rsid w:val="005E4880"/>
    <w:rsid w:val="005E4C01"/>
    <w:rsid w:val="005E5219"/>
    <w:rsid w:val="005E5474"/>
    <w:rsid w:val="005E5684"/>
    <w:rsid w:val="005E5725"/>
    <w:rsid w:val="005E5F94"/>
    <w:rsid w:val="005E6520"/>
    <w:rsid w:val="005E6606"/>
    <w:rsid w:val="005E6672"/>
    <w:rsid w:val="005E6C3E"/>
    <w:rsid w:val="005E6FD7"/>
    <w:rsid w:val="005E7292"/>
    <w:rsid w:val="005E7636"/>
    <w:rsid w:val="005E77FF"/>
    <w:rsid w:val="005E790A"/>
    <w:rsid w:val="005E7FBC"/>
    <w:rsid w:val="005F043B"/>
    <w:rsid w:val="005F09A2"/>
    <w:rsid w:val="005F0A7B"/>
    <w:rsid w:val="005F0D5C"/>
    <w:rsid w:val="005F1E7B"/>
    <w:rsid w:val="005F23B0"/>
    <w:rsid w:val="005F2748"/>
    <w:rsid w:val="005F2772"/>
    <w:rsid w:val="005F2AE9"/>
    <w:rsid w:val="005F2E44"/>
    <w:rsid w:val="005F300E"/>
    <w:rsid w:val="005F3031"/>
    <w:rsid w:val="005F30FE"/>
    <w:rsid w:val="005F3941"/>
    <w:rsid w:val="005F4D78"/>
    <w:rsid w:val="005F4E23"/>
    <w:rsid w:val="005F50DA"/>
    <w:rsid w:val="005F60DF"/>
    <w:rsid w:val="005F6203"/>
    <w:rsid w:val="005F7654"/>
    <w:rsid w:val="005F79D2"/>
    <w:rsid w:val="005F7FFA"/>
    <w:rsid w:val="00600565"/>
    <w:rsid w:val="00600DA4"/>
    <w:rsid w:val="00601FFA"/>
    <w:rsid w:val="00602561"/>
    <w:rsid w:val="006025EA"/>
    <w:rsid w:val="006026FA"/>
    <w:rsid w:val="0060319C"/>
    <w:rsid w:val="006031BE"/>
    <w:rsid w:val="006035C3"/>
    <w:rsid w:val="0060360B"/>
    <w:rsid w:val="0060378D"/>
    <w:rsid w:val="00603BF6"/>
    <w:rsid w:val="00603C5D"/>
    <w:rsid w:val="00603CA4"/>
    <w:rsid w:val="00603F7C"/>
    <w:rsid w:val="006049D6"/>
    <w:rsid w:val="00604B34"/>
    <w:rsid w:val="006050EE"/>
    <w:rsid w:val="0060546F"/>
    <w:rsid w:val="006056D0"/>
    <w:rsid w:val="00605A86"/>
    <w:rsid w:val="00605E89"/>
    <w:rsid w:val="00606137"/>
    <w:rsid w:val="006061CE"/>
    <w:rsid w:val="0060660D"/>
    <w:rsid w:val="006069A3"/>
    <w:rsid w:val="00606A25"/>
    <w:rsid w:val="00606BE5"/>
    <w:rsid w:val="00606DA9"/>
    <w:rsid w:val="00607299"/>
    <w:rsid w:val="0060762D"/>
    <w:rsid w:val="006078C9"/>
    <w:rsid w:val="00607BB7"/>
    <w:rsid w:val="00607C99"/>
    <w:rsid w:val="00610335"/>
    <w:rsid w:val="00610598"/>
    <w:rsid w:val="006116F9"/>
    <w:rsid w:val="00611731"/>
    <w:rsid w:val="006121F9"/>
    <w:rsid w:val="0061265C"/>
    <w:rsid w:val="006129F9"/>
    <w:rsid w:val="00612A8E"/>
    <w:rsid w:val="006141DB"/>
    <w:rsid w:val="00614973"/>
    <w:rsid w:val="00614B11"/>
    <w:rsid w:val="00615551"/>
    <w:rsid w:val="00615668"/>
    <w:rsid w:val="00615904"/>
    <w:rsid w:val="006159FD"/>
    <w:rsid w:val="00615C2C"/>
    <w:rsid w:val="00617425"/>
    <w:rsid w:val="006178ED"/>
    <w:rsid w:val="00617BF6"/>
    <w:rsid w:val="0062001F"/>
    <w:rsid w:val="00620812"/>
    <w:rsid w:val="00620B37"/>
    <w:rsid w:val="00620D0A"/>
    <w:rsid w:val="00620E59"/>
    <w:rsid w:val="0062169B"/>
    <w:rsid w:val="006216C1"/>
    <w:rsid w:val="00621CE2"/>
    <w:rsid w:val="00621D84"/>
    <w:rsid w:val="0062254E"/>
    <w:rsid w:val="006226B7"/>
    <w:rsid w:val="00622ED1"/>
    <w:rsid w:val="00622ED8"/>
    <w:rsid w:val="0062404F"/>
    <w:rsid w:val="006241FD"/>
    <w:rsid w:val="00624205"/>
    <w:rsid w:val="00624451"/>
    <w:rsid w:val="0062445F"/>
    <w:rsid w:val="00624999"/>
    <w:rsid w:val="00624C1B"/>
    <w:rsid w:val="0062560E"/>
    <w:rsid w:val="00625971"/>
    <w:rsid w:val="00625B66"/>
    <w:rsid w:val="00625E15"/>
    <w:rsid w:val="006263BE"/>
    <w:rsid w:val="0062686D"/>
    <w:rsid w:val="006269A3"/>
    <w:rsid w:val="00626A51"/>
    <w:rsid w:val="00626AE2"/>
    <w:rsid w:val="00626B66"/>
    <w:rsid w:val="006274F6"/>
    <w:rsid w:val="006279A1"/>
    <w:rsid w:val="00627DAE"/>
    <w:rsid w:val="00630363"/>
    <w:rsid w:val="006308F2"/>
    <w:rsid w:val="00630AC1"/>
    <w:rsid w:val="00630CDC"/>
    <w:rsid w:val="00631AA3"/>
    <w:rsid w:val="00631DCE"/>
    <w:rsid w:val="006326E2"/>
    <w:rsid w:val="00632934"/>
    <w:rsid w:val="00632D1D"/>
    <w:rsid w:val="00633004"/>
    <w:rsid w:val="00633016"/>
    <w:rsid w:val="006330F6"/>
    <w:rsid w:val="00633509"/>
    <w:rsid w:val="00633B20"/>
    <w:rsid w:val="00633BEC"/>
    <w:rsid w:val="006342E2"/>
    <w:rsid w:val="00634604"/>
    <w:rsid w:val="006347C4"/>
    <w:rsid w:val="00634A60"/>
    <w:rsid w:val="00634BD2"/>
    <w:rsid w:val="00635467"/>
    <w:rsid w:val="0063563E"/>
    <w:rsid w:val="006357D3"/>
    <w:rsid w:val="0063602A"/>
    <w:rsid w:val="006362CA"/>
    <w:rsid w:val="00636C69"/>
    <w:rsid w:val="006377ED"/>
    <w:rsid w:val="0063786B"/>
    <w:rsid w:val="00637870"/>
    <w:rsid w:val="0063798C"/>
    <w:rsid w:val="00637E58"/>
    <w:rsid w:val="00637F16"/>
    <w:rsid w:val="006402D8"/>
    <w:rsid w:val="00640872"/>
    <w:rsid w:val="0064103A"/>
    <w:rsid w:val="0064104C"/>
    <w:rsid w:val="006411B8"/>
    <w:rsid w:val="00641A94"/>
    <w:rsid w:val="00641E90"/>
    <w:rsid w:val="006429D9"/>
    <w:rsid w:val="00642EB6"/>
    <w:rsid w:val="00643604"/>
    <w:rsid w:val="0064377A"/>
    <w:rsid w:val="0064379F"/>
    <w:rsid w:val="00643A26"/>
    <w:rsid w:val="00643C94"/>
    <w:rsid w:val="00643D01"/>
    <w:rsid w:val="006440CF"/>
    <w:rsid w:val="0064474C"/>
    <w:rsid w:val="006447B7"/>
    <w:rsid w:val="006448C7"/>
    <w:rsid w:val="006450DE"/>
    <w:rsid w:val="006452C3"/>
    <w:rsid w:val="006454DD"/>
    <w:rsid w:val="0064564A"/>
    <w:rsid w:val="00646232"/>
    <w:rsid w:val="006462AC"/>
    <w:rsid w:val="006467B6"/>
    <w:rsid w:val="006469DD"/>
    <w:rsid w:val="00646A94"/>
    <w:rsid w:val="0064713C"/>
    <w:rsid w:val="0064799B"/>
    <w:rsid w:val="0065033E"/>
    <w:rsid w:val="006509B7"/>
    <w:rsid w:val="00650F83"/>
    <w:rsid w:val="00651268"/>
    <w:rsid w:val="00651489"/>
    <w:rsid w:val="00651619"/>
    <w:rsid w:val="00651B03"/>
    <w:rsid w:val="00651BDF"/>
    <w:rsid w:val="00651D26"/>
    <w:rsid w:val="00651F71"/>
    <w:rsid w:val="00652CAE"/>
    <w:rsid w:val="00652F9F"/>
    <w:rsid w:val="006539BC"/>
    <w:rsid w:val="00653B56"/>
    <w:rsid w:val="00653E9B"/>
    <w:rsid w:val="00653F9D"/>
    <w:rsid w:val="006541D2"/>
    <w:rsid w:val="006542B4"/>
    <w:rsid w:val="00654324"/>
    <w:rsid w:val="006547D6"/>
    <w:rsid w:val="006558EC"/>
    <w:rsid w:val="00655916"/>
    <w:rsid w:val="00656782"/>
    <w:rsid w:val="0065726C"/>
    <w:rsid w:val="006575EC"/>
    <w:rsid w:val="006601DE"/>
    <w:rsid w:val="00660857"/>
    <w:rsid w:val="00660D54"/>
    <w:rsid w:val="00660D94"/>
    <w:rsid w:val="00660ED9"/>
    <w:rsid w:val="006612F8"/>
    <w:rsid w:val="0066152D"/>
    <w:rsid w:val="006616EA"/>
    <w:rsid w:val="00661AFC"/>
    <w:rsid w:val="00662282"/>
    <w:rsid w:val="00662438"/>
    <w:rsid w:val="00662464"/>
    <w:rsid w:val="0066282B"/>
    <w:rsid w:val="00662CE7"/>
    <w:rsid w:val="0066333F"/>
    <w:rsid w:val="0066373F"/>
    <w:rsid w:val="0066438D"/>
    <w:rsid w:val="00664426"/>
    <w:rsid w:val="006647CD"/>
    <w:rsid w:val="00664EF1"/>
    <w:rsid w:val="006652D8"/>
    <w:rsid w:val="00665885"/>
    <w:rsid w:val="0066629A"/>
    <w:rsid w:val="0066644B"/>
    <w:rsid w:val="0066683C"/>
    <w:rsid w:val="00666BBD"/>
    <w:rsid w:val="00666F06"/>
    <w:rsid w:val="0066746B"/>
    <w:rsid w:val="006674C2"/>
    <w:rsid w:val="0066761D"/>
    <w:rsid w:val="00667843"/>
    <w:rsid w:val="00667CB5"/>
    <w:rsid w:val="00670169"/>
    <w:rsid w:val="0067026F"/>
    <w:rsid w:val="0067063B"/>
    <w:rsid w:val="006708A4"/>
    <w:rsid w:val="00670942"/>
    <w:rsid w:val="00670E97"/>
    <w:rsid w:val="00671920"/>
    <w:rsid w:val="00671F5D"/>
    <w:rsid w:val="006725FB"/>
    <w:rsid w:val="006728C9"/>
    <w:rsid w:val="00672A63"/>
    <w:rsid w:val="00672CA4"/>
    <w:rsid w:val="00673616"/>
    <w:rsid w:val="0067393D"/>
    <w:rsid w:val="00674167"/>
    <w:rsid w:val="006745F4"/>
    <w:rsid w:val="006748BD"/>
    <w:rsid w:val="00676106"/>
    <w:rsid w:val="006762C9"/>
    <w:rsid w:val="0067660F"/>
    <w:rsid w:val="00676A43"/>
    <w:rsid w:val="00676A72"/>
    <w:rsid w:val="006771C0"/>
    <w:rsid w:val="006778FA"/>
    <w:rsid w:val="00677D8E"/>
    <w:rsid w:val="00677E89"/>
    <w:rsid w:val="00677F8B"/>
    <w:rsid w:val="00680F8A"/>
    <w:rsid w:val="00680FC9"/>
    <w:rsid w:val="00681007"/>
    <w:rsid w:val="006810BD"/>
    <w:rsid w:val="00681765"/>
    <w:rsid w:val="00681D1C"/>
    <w:rsid w:val="00681D20"/>
    <w:rsid w:val="00681DD4"/>
    <w:rsid w:val="00681E37"/>
    <w:rsid w:val="00681FE2"/>
    <w:rsid w:val="006824B8"/>
    <w:rsid w:val="006829F1"/>
    <w:rsid w:val="00682BFD"/>
    <w:rsid w:val="00683307"/>
    <w:rsid w:val="006834E9"/>
    <w:rsid w:val="00683F0E"/>
    <w:rsid w:val="006846E2"/>
    <w:rsid w:val="00684B4D"/>
    <w:rsid w:val="00684BBF"/>
    <w:rsid w:val="00684D08"/>
    <w:rsid w:val="00684E08"/>
    <w:rsid w:val="00685A0D"/>
    <w:rsid w:val="00685D0A"/>
    <w:rsid w:val="00685D79"/>
    <w:rsid w:val="00685FFB"/>
    <w:rsid w:val="006866EA"/>
    <w:rsid w:val="00686FA8"/>
    <w:rsid w:val="00687013"/>
    <w:rsid w:val="006870E5"/>
    <w:rsid w:val="006871ED"/>
    <w:rsid w:val="006872DD"/>
    <w:rsid w:val="00687A5B"/>
    <w:rsid w:val="00687E37"/>
    <w:rsid w:val="006900CC"/>
    <w:rsid w:val="006904AC"/>
    <w:rsid w:val="006906E4"/>
    <w:rsid w:val="00690CC7"/>
    <w:rsid w:val="00691615"/>
    <w:rsid w:val="0069179E"/>
    <w:rsid w:val="00691878"/>
    <w:rsid w:val="00691900"/>
    <w:rsid w:val="00691F34"/>
    <w:rsid w:val="00692086"/>
    <w:rsid w:val="006924CA"/>
    <w:rsid w:val="0069252D"/>
    <w:rsid w:val="0069257D"/>
    <w:rsid w:val="006927C0"/>
    <w:rsid w:val="006929C8"/>
    <w:rsid w:val="00692EB1"/>
    <w:rsid w:val="0069310F"/>
    <w:rsid w:val="00693514"/>
    <w:rsid w:val="00693B4C"/>
    <w:rsid w:val="00693C58"/>
    <w:rsid w:val="00693E07"/>
    <w:rsid w:val="00694049"/>
    <w:rsid w:val="00694097"/>
    <w:rsid w:val="0069438B"/>
    <w:rsid w:val="006943AB"/>
    <w:rsid w:val="006947F3"/>
    <w:rsid w:val="00694A10"/>
    <w:rsid w:val="00694AD3"/>
    <w:rsid w:val="006954D4"/>
    <w:rsid w:val="006956F6"/>
    <w:rsid w:val="0069669D"/>
    <w:rsid w:val="0069672A"/>
    <w:rsid w:val="00696D2B"/>
    <w:rsid w:val="0069710C"/>
    <w:rsid w:val="00697638"/>
    <w:rsid w:val="006976D7"/>
    <w:rsid w:val="006978A2"/>
    <w:rsid w:val="00697BF9"/>
    <w:rsid w:val="00697D03"/>
    <w:rsid w:val="00697E0E"/>
    <w:rsid w:val="00697F63"/>
    <w:rsid w:val="006A05D2"/>
    <w:rsid w:val="006A0647"/>
    <w:rsid w:val="006A093C"/>
    <w:rsid w:val="006A0B09"/>
    <w:rsid w:val="006A0E4A"/>
    <w:rsid w:val="006A10AF"/>
    <w:rsid w:val="006A2634"/>
    <w:rsid w:val="006A270F"/>
    <w:rsid w:val="006A2892"/>
    <w:rsid w:val="006A2A81"/>
    <w:rsid w:val="006A2B88"/>
    <w:rsid w:val="006A2C0E"/>
    <w:rsid w:val="006A330C"/>
    <w:rsid w:val="006A3849"/>
    <w:rsid w:val="006A3CA0"/>
    <w:rsid w:val="006A4049"/>
    <w:rsid w:val="006A4185"/>
    <w:rsid w:val="006A424F"/>
    <w:rsid w:val="006A456B"/>
    <w:rsid w:val="006A4BF5"/>
    <w:rsid w:val="006A51DB"/>
    <w:rsid w:val="006A53B0"/>
    <w:rsid w:val="006A567D"/>
    <w:rsid w:val="006A57C5"/>
    <w:rsid w:val="006A5BAA"/>
    <w:rsid w:val="006A60DC"/>
    <w:rsid w:val="006A631F"/>
    <w:rsid w:val="006A644D"/>
    <w:rsid w:val="006A6874"/>
    <w:rsid w:val="006A6A2F"/>
    <w:rsid w:val="006A6E3E"/>
    <w:rsid w:val="006A6E69"/>
    <w:rsid w:val="006A6FAE"/>
    <w:rsid w:val="006A7028"/>
    <w:rsid w:val="006A7055"/>
    <w:rsid w:val="006A7375"/>
    <w:rsid w:val="006A779B"/>
    <w:rsid w:val="006A78F0"/>
    <w:rsid w:val="006A7A3A"/>
    <w:rsid w:val="006A7A89"/>
    <w:rsid w:val="006A7FC7"/>
    <w:rsid w:val="006B0168"/>
    <w:rsid w:val="006B0353"/>
    <w:rsid w:val="006B04F0"/>
    <w:rsid w:val="006B0620"/>
    <w:rsid w:val="006B0747"/>
    <w:rsid w:val="006B103F"/>
    <w:rsid w:val="006B1609"/>
    <w:rsid w:val="006B1AEE"/>
    <w:rsid w:val="006B2401"/>
    <w:rsid w:val="006B2721"/>
    <w:rsid w:val="006B28EB"/>
    <w:rsid w:val="006B2A0F"/>
    <w:rsid w:val="006B2C68"/>
    <w:rsid w:val="006B2D23"/>
    <w:rsid w:val="006B3296"/>
    <w:rsid w:val="006B33BC"/>
    <w:rsid w:val="006B33C2"/>
    <w:rsid w:val="006B3801"/>
    <w:rsid w:val="006B3D27"/>
    <w:rsid w:val="006B3DC5"/>
    <w:rsid w:val="006B4209"/>
    <w:rsid w:val="006B4972"/>
    <w:rsid w:val="006B4CDC"/>
    <w:rsid w:val="006B548D"/>
    <w:rsid w:val="006B5A27"/>
    <w:rsid w:val="006B5B4C"/>
    <w:rsid w:val="006B5C29"/>
    <w:rsid w:val="006B6014"/>
    <w:rsid w:val="006B607B"/>
    <w:rsid w:val="006B61C6"/>
    <w:rsid w:val="006B648C"/>
    <w:rsid w:val="006B6532"/>
    <w:rsid w:val="006B6CE2"/>
    <w:rsid w:val="006B6D12"/>
    <w:rsid w:val="006B7218"/>
    <w:rsid w:val="006B735C"/>
    <w:rsid w:val="006B7361"/>
    <w:rsid w:val="006B739B"/>
    <w:rsid w:val="006B7493"/>
    <w:rsid w:val="006B7B9F"/>
    <w:rsid w:val="006C0F27"/>
    <w:rsid w:val="006C15B5"/>
    <w:rsid w:val="006C1689"/>
    <w:rsid w:val="006C2203"/>
    <w:rsid w:val="006C2E4F"/>
    <w:rsid w:val="006C3229"/>
    <w:rsid w:val="006C3308"/>
    <w:rsid w:val="006C3919"/>
    <w:rsid w:val="006C3F58"/>
    <w:rsid w:val="006C451C"/>
    <w:rsid w:val="006C48F4"/>
    <w:rsid w:val="006C4BD6"/>
    <w:rsid w:val="006C573F"/>
    <w:rsid w:val="006C57AA"/>
    <w:rsid w:val="006C5F73"/>
    <w:rsid w:val="006C623F"/>
    <w:rsid w:val="006C6849"/>
    <w:rsid w:val="006C6BE2"/>
    <w:rsid w:val="006C6E56"/>
    <w:rsid w:val="006C7228"/>
    <w:rsid w:val="006C7CAF"/>
    <w:rsid w:val="006D01C6"/>
    <w:rsid w:val="006D02E2"/>
    <w:rsid w:val="006D13F6"/>
    <w:rsid w:val="006D2102"/>
    <w:rsid w:val="006D2F9C"/>
    <w:rsid w:val="006D2FC5"/>
    <w:rsid w:val="006D3127"/>
    <w:rsid w:val="006D3681"/>
    <w:rsid w:val="006D3816"/>
    <w:rsid w:val="006D3855"/>
    <w:rsid w:val="006D3C93"/>
    <w:rsid w:val="006D3DC2"/>
    <w:rsid w:val="006D3DEF"/>
    <w:rsid w:val="006D44C2"/>
    <w:rsid w:val="006D462C"/>
    <w:rsid w:val="006D51F4"/>
    <w:rsid w:val="006D52DC"/>
    <w:rsid w:val="006D549E"/>
    <w:rsid w:val="006D578D"/>
    <w:rsid w:val="006D5A38"/>
    <w:rsid w:val="006D5FF7"/>
    <w:rsid w:val="006D6541"/>
    <w:rsid w:val="006D702E"/>
    <w:rsid w:val="006D720A"/>
    <w:rsid w:val="006D776A"/>
    <w:rsid w:val="006D77AF"/>
    <w:rsid w:val="006E0079"/>
    <w:rsid w:val="006E00E2"/>
    <w:rsid w:val="006E0305"/>
    <w:rsid w:val="006E038C"/>
    <w:rsid w:val="006E067E"/>
    <w:rsid w:val="006E0A26"/>
    <w:rsid w:val="006E0D10"/>
    <w:rsid w:val="006E10BC"/>
    <w:rsid w:val="006E18A0"/>
    <w:rsid w:val="006E2ECC"/>
    <w:rsid w:val="006E2FD9"/>
    <w:rsid w:val="006E344C"/>
    <w:rsid w:val="006E3471"/>
    <w:rsid w:val="006E3945"/>
    <w:rsid w:val="006E3AE9"/>
    <w:rsid w:val="006E403D"/>
    <w:rsid w:val="006E42F1"/>
    <w:rsid w:val="006E434C"/>
    <w:rsid w:val="006E47BA"/>
    <w:rsid w:val="006E4CC7"/>
    <w:rsid w:val="006E4F6A"/>
    <w:rsid w:val="006E4F71"/>
    <w:rsid w:val="006E500D"/>
    <w:rsid w:val="006E54B0"/>
    <w:rsid w:val="006E54D3"/>
    <w:rsid w:val="006E5596"/>
    <w:rsid w:val="006E57B8"/>
    <w:rsid w:val="006E5DCB"/>
    <w:rsid w:val="006E5E9D"/>
    <w:rsid w:val="006E61CE"/>
    <w:rsid w:val="006E67B9"/>
    <w:rsid w:val="006E6A9D"/>
    <w:rsid w:val="006E707B"/>
    <w:rsid w:val="006E74CD"/>
    <w:rsid w:val="006E77AF"/>
    <w:rsid w:val="006E7A27"/>
    <w:rsid w:val="006E7A6B"/>
    <w:rsid w:val="006F017D"/>
    <w:rsid w:val="006F047B"/>
    <w:rsid w:val="006F04E5"/>
    <w:rsid w:val="006F065F"/>
    <w:rsid w:val="006F0779"/>
    <w:rsid w:val="006F0A10"/>
    <w:rsid w:val="006F0B51"/>
    <w:rsid w:val="006F0CD2"/>
    <w:rsid w:val="006F0FCB"/>
    <w:rsid w:val="006F105F"/>
    <w:rsid w:val="006F2341"/>
    <w:rsid w:val="006F2E4A"/>
    <w:rsid w:val="006F331A"/>
    <w:rsid w:val="006F3DA4"/>
    <w:rsid w:val="006F43AE"/>
    <w:rsid w:val="006F4A5F"/>
    <w:rsid w:val="006F4C0A"/>
    <w:rsid w:val="006F4D62"/>
    <w:rsid w:val="006F5465"/>
    <w:rsid w:val="006F5489"/>
    <w:rsid w:val="006F57CF"/>
    <w:rsid w:val="006F5807"/>
    <w:rsid w:val="006F59A9"/>
    <w:rsid w:val="006F59FB"/>
    <w:rsid w:val="006F5ABA"/>
    <w:rsid w:val="006F5CCC"/>
    <w:rsid w:val="006F6032"/>
    <w:rsid w:val="006F616C"/>
    <w:rsid w:val="006F61E5"/>
    <w:rsid w:val="006F6888"/>
    <w:rsid w:val="006F7E80"/>
    <w:rsid w:val="006F7E8F"/>
    <w:rsid w:val="007001B9"/>
    <w:rsid w:val="00700491"/>
    <w:rsid w:val="0070060A"/>
    <w:rsid w:val="00700C0A"/>
    <w:rsid w:val="00701064"/>
    <w:rsid w:val="0070145E"/>
    <w:rsid w:val="0070157B"/>
    <w:rsid w:val="00701631"/>
    <w:rsid w:val="0070168F"/>
    <w:rsid w:val="0070170D"/>
    <w:rsid w:val="00701844"/>
    <w:rsid w:val="007018EB"/>
    <w:rsid w:val="0070274C"/>
    <w:rsid w:val="0070316D"/>
    <w:rsid w:val="00703466"/>
    <w:rsid w:val="00703652"/>
    <w:rsid w:val="007040B6"/>
    <w:rsid w:val="0070441C"/>
    <w:rsid w:val="0070466C"/>
    <w:rsid w:val="00704D13"/>
    <w:rsid w:val="00705091"/>
    <w:rsid w:val="007054EA"/>
    <w:rsid w:val="007055B8"/>
    <w:rsid w:val="00706009"/>
    <w:rsid w:val="007060D0"/>
    <w:rsid w:val="00706527"/>
    <w:rsid w:val="00706835"/>
    <w:rsid w:val="00707482"/>
    <w:rsid w:val="0070787E"/>
    <w:rsid w:val="00707C4E"/>
    <w:rsid w:val="00707D94"/>
    <w:rsid w:val="00710250"/>
    <w:rsid w:val="0071079D"/>
    <w:rsid w:val="007107CF"/>
    <w:rsid w:val="0071090F"/>
    <w:rsid w:val="00710D9E"/>
    <w:rsid w:val="00710E6C"/>
    <w:rsid w:val="0071110C"/>
    <w:rsid w:val="007111A4"/>
    <w:rsid w:val="007116FD"/>
    <w:rsid w:val="00711811"/>
    <w:rsid w:val="007119B1"/>
    <w:rsid w:val="00711BBE"/>
    <w:rsid w:val="00712052"/>
    <w:rsid w:val="007123AC"/>
    <w:rsid w:val="00712446"/>
    <w:rsid w:val="00712774"/>
    <w:rsid w:val="00712B75"/>
    <w:rsid w:val="00712FFB"/>
    <w:rsid w:val="00713632"/>
    <w:rsid w:val="00713785"/>
    <w:rsid w:val="00713AA7"/>
    <w:rsid w:val="00713BA1"/>
    <w:rsid w:val="00713BAF"/>
    <w:rsid w:val="00713CB3"/>
    <w:rsid w:val="00714879"/>
    <w:rsid w:val="00714C0C"/>
    <w:rsid w:val="00714EAA"/>
    <w:rsid w:val="00714F3D"/>
    <w:rsid w:val="00715639"/>
    <w:rsid w:val="007157AA"/>
    <w:rsid w:val="0071581C"/>
    <w:rsid w:val="00715B66"/>
    <w:rsid w:val="00715E24"/>
    <w:rsid w:val="00715E54"/>
    <w:rsid w:val="00715FD1"/>
    <w:rsid w:val="007160D5"/>
    <w:rsid w:val="007161D9"/>
    <w:rsid w:val="00716928"/>
    <w:rsid w:val="00716A3B"/>
    <w:rsid w:val="00717588"/>
    <w:rsid w:val="00717B9D"/>
    <w:rsid w:val="00717DE8"/>
    <w:rsid w:val="00717F39"/>
    <w:rsid w:val="0072070D"/>
    <w:rsid w:val="00720B13"/>
    <w:rsid w:val="00720E84"/>
    <w:rsid w:val="0072126C"/>
    <w:rsid w:val="0072164B"/>
    <w:rsid w:val="007217DE"/>
    <w:rsid w:val="00721B3D"/>
    <w:rsid w:val="00721BA4"/>
    <w:rsid w:val="00721DB5"/>
    <w:rsid w:val="007221EE"/>
    <w:rsid w:val="00722370"/>
    <w:rsid w:val="00722913"/>
    <w:rsid w:val="007229C0"/>
    <w:rsid w:val="00722BE0"/>
    <w:rsid w:val="0072305A"/>
    <w:rsid w:val="00723534"/>
    <w:rsid w:val="007236FC"/>
    <w:rsid w:val="00723B3C"/>
    <w:rsid w:val="00723D12"/>
    <w:rsid w:val="00723FC5"/>
    <w:rsid w:val="00724300"/>
    <w:rsid w:val="00724888"/>
    <w:rsid w:val="00725083"/>
    <w:rsid w:val="007251EF"/>
    <w:rsid w:val="007257E2"/>
    <w:rsid w:val="007259B8"/>
    <w:rsid w:val="00725EAA"/>
    <w:rsid w:val="0072726C"/>
    <w:rsid w:val="00727361"/>
    <w:rsid w:val="007273F5"/>
    <w:rsid w:val="00727894"/>
    <w:rsid w:val="00727AD8"/>
    <w:rsid w:val="00727B76"/>
    <w:rsid w:val="007300E6"/>
    <w:rsid w:val="00730230"/>
    <w:rsid w:val="00730259"/>
    <w:rsid w:val="007302A5"/>
    <w:rsid w:val="007303BC"/>
    <w:rsid w:val="007305A0"/>
    <w:rsid w:val="007309BA"/>
    <w:rsid w:val="00730B48"/>
    <w:rsid w:val="007311F5"/>
    <w:rsid w:val="00731F79"/>
    <w:rsid w:val="007320EA"/>
    <w:rsid w:val="00732F68"/>
    <w:rsid w:val="007332D6"/>
    <w:rsid w:val="00733740"/>
    <w:rsid w:val="00733937"/>
    <w:rsid w:val="0073403B"/>
    <w:rsid w:val="00734464"/>
    <w:rsid w:val="0073446A"/>
    <w:rsid w:val="00734592"/>
    <w:rsid w:val="00735589"/>
    <w:rsid w:val="00735E64"/>
    <w:rsid w:val="00736412"/>
    <w:rsid w:val="007365FC"/>
    <w:rsid w:val="00736E24"/>
    <w:rsid w:val="00736F55"/>
    <w:rsid w:val="0073716C"/>
    <w:rsid w:val="00737513"/>
    <w:rsid w:val="007375C9"/>
    <w:rsid w:val="00737B70"/>
    <w:rsid w:val="007410BB"/>
    <w:rsid w:val="007419F8"/>
    <w:rsid w:val="0074233E"/>
    <w:rsid w:val="0074253D"/>
    <w:rsid w:val="00743202"/>
    <w:rsid w:val="00743837"/>
    <w:rsid w:val="00744443"/>
    <w:rsid w:val="0074474F"/>
    <w:rsid w:val="0074499F"/>
    <w:rsid w:val="00744E78"/>
    <w:rsid w:val="0074525B"/>
    <w:rsid w:val="007454ED"/>
    <w:rsid w:val="0074580D"/>
    <w:rsid w:val="00745FE2"/>
    <w:rsid w:val="007462B4"/>
    <w:rsid w:val="007465DC"/>
    <w:rsid w:val="00746894"/>
    <w:rsid w:val="00746ABD"/>
    <w:rsid w:val="00746E67"/>
    <w:rsid w:val="00747D9C"/>
    <w:rsid w:val="00750093"/>
    <w:rsid w:val="00750132"/>
    <w:rsid w:val="00750236"/>
    <w:rsid w:val="00750A17"/>
    <w:rsid w:val="00750DFF"/>
    <w:rsid w:val="00750F2C"/>
    <w:rsid w:val="0075106E"/>
    <w:rsid w:val="007517AD"/>
    <w:rsid w:val="007524B2"/>
    <w:rsid w:val="007528DC"/>
    <w:rsid w:val="00752DF9"/>
    <w:rsid w:val="00752E49"/>
    <w:rsid w:val="00753401"/>
    <w:rsid w:val="007538B7"/>
    <w:rsid w:val="007539AD"/>
    <w:rsid w:val="00753A3E"/>
    <w:rsid w:val="00753A50"/>
    <w:rsid w:val="007542BD"/>
    <w:rsid w:val="00754306"/>
    <w:rsid w:val="0075430D"/>
    <w:rsid w:val="00754553"/>
    <w:rsid w:val="00754AD2"/>
    <w:rsid w:val="00754C14"/>
    <w:rsid w:val="007551C3"/>
    <w:rsid w:val="00755323"/>
    <w:rsid w:val="0075544B"/>
    <w:rsid w:val="00755847"/>
    <w:rsid w:val="0075590F"/>
    <w:rsid w:val="007560CC"/>
    <w:rsid w:val="00756225"/>
    <w:rsid w:val="007562A0"/>
    <w:rsid w:val="00756550"/>
    <w:rsid w:val="007570F4"/>
    <w:rsid w:val="00757B8A"/>
    <w:rsid w:val="00757F0C"/>
    <w:rsid w:val="007604E8"/>
    <w:rsid w:val="00760FEF"/>
    <w:rsid w:val="00761D69"/>
    <w:rsid w:val="00761FC0"/>
    <w:rsid w:val="00762014"/>
    <w:rsid w:val="0076244D"/>
    <w:rsid w:val="00762758"/>
    <w:rsid w:val="007629D5"/>
    <w:rsid w:val="00763492"/>
    <w:rsid w:val="0076399B"/>
    <w:rsid w:val="007644D3"/>
    <w:rsid w:val="00764F1D"/>
    <w:rsid w:val="007651B7"/>
    <w:rsid w:val="007656C6"/>
    <w:rsid w:val="00765C41"/>
    <w:rsid w:val="0076607C"/>
    <w:rsid w:val="0076643C"/>
    <w:rsid w:val="00766902"/>
    <w:rsid w:val="00766DFF"/>
    <w:rsid w:val="00766E60"/>
    <w:rsid w:val="007670F4"/>
    <w:rsid w:val="00767184"/>
    <w:rsid w:val="00767ABA"/>
    <w:rsid w:val="00767AF9"/>
    <w:rsid w:val="00767BE6"/>
    <w:rsid w:val="007701D9"/>
    <w:rsid w:val="00770266"/>
    <w:rsid w:val="00770B58"/>
    <w:rsid w:val="00770BE3"/>
    <w:rsid w:val="00770F90"/>
    <w:rsid w:val="00771555"/>
    <w:rsid w:val="007716DE"/>
    <w:rsid w:val="007717C4"/>
    <w:rsid w:val="00771E24"/>
    <w:rsid w:val="0077261B"/>
    <w:rsid w:val="00773241"/>
    <w:rsid w:val="0077343D"/>
    <w:rsid w:val="00773556"/>
    <w:rsid w:val="00773605"/>
    <w:rsid w:val="00773642"/>
    <w:rsid w:val="007736DA"/>
    <w:rsid w:val="007738E9"/>
    <w:rsid w:val="00773B37"/>
    <w:rsid w:val="007743DF"/>
    <w:rsid w:val="0077484B"/>
    <w:rsid w:val="00774C49"/>
    <w:rsid w:val="00774D5B"/>
    <w:rsid w:val="00775435"/>
    <w:rsid w:val="00775BBA"/>
    <w:rsid w:val="007763A3"/>
    <w:rsid w:val="007768C9"/>
    <w:rsid w:val="00776C4A"/>
    <w:rsid w:val="00776E40"/>
    <w:rsid w:val="0077711B"/>
    <w:rsid w:val="00777346"/>
    <w:rsid w:val="007774C1"/>
    <w:rsid w:val="00777619"/>
    <w:rsid w:val="007776C2"/>
    <w:rsid w:val="007802B9"/>
    <w:rsid w:val="007803DD"/>
    <w:rsid w:val="007804F1"/>
    <w:rsid w:val="00780A4C"/>
    <w:rsid w:val="00781393"/>
    <w:rsid w:val="00781CE7"/>
    <w:rsid w:val="00781E6A"/>
    <w:rsid w:val="00782107"/>
    <w:rsid w:val="00782309"/>
    <w:rsid w:val="0078256E"/>
    <w:rsid w:val="007825A2"/>
    <w:rsid w:val="007827BF"/>
    <w:rsid w:val="00782856"/>
    <w:rsid w:val="00782E79"/>
    <w:rsid w:val="007831C8"/>
    <w:rsid w:val="007832FE"/>
    <w:rsid w:val="00784250"/>
    <w:rsid w:val="00784331"/>
    <w:rsid w:val="00784571"/>
    <w:rsid w:val="00784807"/>
    <w:rsid w:val="00784B3E"/>
    <w:rsid w:val="00785098"/>
    <w:rsid w:val="00785A7B"/>
    <w:rsid w:val="00786F66"/>
    <w:rsid w:val="00787D67"/>
    <w:rsid w:val="00787FED"/>
    <w:rsid w:val="007906E2"/>
    <w:rsid w:val="00790B16"/>
    <w:rsid w:val="0079103E"/>
    <w:rsid w:val="00791873"/>
    <w:rsid w:val="00792759"/>
    <w:rsid w:val="00792A4D"/>
    <w:rsid w:val="00792AC4"/>
    <w:rsid w:val="00792E5F"/>
    <w:rsid w:val="00792EF9"/>
    <w:rsid w:val="007933DA"/>
    <w:rsid w:val="00793472"/>
    <w:rsid w:val="00793762"/>
    <w:rsid w:val="00793B0E"/>
    <w:rsid w:val="00793FA1"/>
    <w:rsid w:val="007949C2"/>
    <w:rsid w:val="00794A7A"/>
    <w:rsid w:val="00794D3D"/>
    <w:rsid w:val="007958E9"/>
    <w:rsid w:val="00796A47"/>
    <w:rsid w:val="007973EE"/>
    <w:rsid w:val="00797BA4"/>
    <w:rsid w:val="00797CB1"/>
    <w:rsid w:val="00797D1B"/>
    <w:rsid w:val="007A027E"/>
    <w:rsid w:val="007A0570"/>
    <w:rsid w:val="007A0A1A"/>
    <w:rsid w:val="007A0D55"/>
    <w:rsid w:val="007A18C4"/>
    <w:rsid w:val="007A24F5"/>
    <w:rsid w:val="007A296A"/>
    <w:rsid w:val="007A2A68"/>
    <w:rsid w:val="007A3250"/>
    <w:rsid w:val="007A35AD"/>
    <w:rsid w:val="007A3968"/>
    <w:rsid w:val="007A3BCC"/>
    <w:rsid w:val="007A4048"/>
    <w:rsid w:val="007A4404"/>
    <w:rsid w:val="007A471A"/>
    <w:rsid w:val="007A4E2B"/>
    <w:rsid w:val="007A517B"/>
    <w:rsid w:val="007A5340"/>
    <w:rsid w:val="007A5560"/>
    <w:rsid w:val="007A5C98"/>
    <w:rsid w:val="007A664C"/>
    <w:rsid w:val="007A6987"/>
    <w:rsid w:val="007A69B6"/>
    <w:rsid w:val="007A6B65"/>
    <w:rsid w:val="007A7330"/>
    <w:rsid w:val="007A74B5"/>
    <w:rsid w:val="007A784B"/>
    <w:rsid w:val="007B0342"/>
    <w:rsid w:val="007B07B8"/>
    <w:rsid w:val="007B08BE"/>
    <w:rsid w:val="007B0D8E"/>
    <w:rsid w:val="007B0F14"/>
    <w:rsid w:val="007B13B1"/>
    <w:rsid w:val="007B1698"/>
    <w:rsid w:val="007B1FF9"/>
    <w:rsid w:val="007B25F2"/>
    <w:rsid w:val="007B2719"/>
    <w:rsid w:val="007B2DC2"/>
    <w:rsid w:val="007B3C49"/>
    <w:rsid w:val="007B3CD7"/>
    <w:rsid w:val="007B3FD2"/>
    <w:rsid w:val="007B43DA"/>
    <w:rsid w:val="007B4BFC"/>
    <w:rsid w:val="007B5434"/>
    <w:rsid w:val="007B572A"/>
    <w:rsid w:val="007B6373"/>
    <w:rsid w:val="007B6461"/>
    <w:rsid w:val="007B6AAC"/>
    <w:rsid w:val="007B71E2"/>
    <w:rsid w:val="007B76A2"/>
    <w:rsid w:val="007B7864"/>
    <w:rsid w:val="007B7908"/>
    <w:rsid w:val="007B79A8"/>
    <w:rsid w:val="007C0249"/>
    <w:rsid w:val="007C0F8A"/>
    <w:rsid w:val="007C1230"/>
    <w:rsid w:val="007C17ED"/>
    <w:rsid w:val="007C221A"/>
    <w:rsid w:val="007C2480"/>
    <w:rsid w:val="007C2887"/>
    <w:rsid w:val="007C2DB8"/>
    <w:rsid w:val="007C2DBD"/>
    <w:rsid w:val="007C33F4"/>
    <w:rsid w:val="007C34DA"/>
    <w:rsid w:val="007C3910"/>
    <w:rsid w:val="007C3AD9"/>
    <w:rsid w:val="007C4407"/>
    <w:rsid w:val="007C48DA"/>
    <w:rsid w:val="007C4AF2"/>
    <w:rsid w:val="007C4E69"/>
    <w:rsid w:val="007C5E5C"/>
    <w:rsid w:val="007C62AD"/>
    <w:rsid w:val="007C6710"/>
    <w:rsid w:val="007C6F0B"/>
    <w:rsid w:val="007C6FE1"/>
    <w:rsid w:val="007C7052"/>
    <w:rsid w:val="007C7411"/>
    <w:rsid w:val="007C7542"/>
    <w:rsid w:val="007C7735"/>
    <w:rsid w:val="007C7D70"/>
    <w:rsid w:val="007C7DEF"/>
    <w:rsid w:val="007C7EDB"/>
    <w:rsid w:val="007C7FB5"/>
    <w:rsid w:val="007D07A2"/>
    <w:rsid w:val="007D0880"/>
    <w:rsid w:val="007D0ED6"/>
    <w:rsid w:val="007D134E"/>
    <w:rsid w:val="007D14F9"/>
    <w:rsid w:val="007D2165"/>
    <w:rsid w:val="007D2409"/>
    <w:rsid w:val="007D2D88"/>
    <w:rsid w:val="007D333A"/>
    <w:rsid w:val="007D33A1"/>
    <w:rsid w:val="007D3918"/>
    <w:rsid w:val="007D3C2D"/>
    <w:rsid w:val="007D3FA7"/>
    <w:rsid w:val="007D4EBF"/>
    <w:rsid w:val="007D5D3C"/>
    <w:rsid w:val="007D5DA9"/>
    <w:rsid w:val="007D5F96"/>
    <w:rsid w:val="007D6430"/>
    <w:rsid w:val="007D6C50"/>
    <w:rsid w:val="007D774F"/>
    <w:rsid w:val="007D7B89"/>
    <w:rsid w:val="007D7FCD"/>
    <w:rsid w:val="007E05C7"/>
    <w:rsid w:val="007E09C4"/>
    <w:rsid w:val="007E0C67"/>
    <w:rsid w:val="007E146F"/>
    <w:rsid w:val="007E17AE"/>
    <w:rsid w:val="007E1C35"/>
    <w:rsid w:val="007E2333"/>
    <w:rsid w:val="007E31EE"/>
    <w:rsid w:val="007E3460"/>
    <w:rsid w:val="007E36D0"/>
    <w:rsid w:val="007E391E"/>
    <w:rsid w:val="007E3946"/>
    <w:rsid w:val="007E3F73"/>
    <w:rsid w:val="007E417D"/>
    <w:rsid w:val="007E4345"/>
    <w:rsid w:val="007E43EE"/>
    <w:rsid w:val="007E45DF"/>
    <w:rsid w:val="007E4A2B"/>
    <w:rsid w:val="007E4AC7"/>
    <w:rsid w:val="007E4D5E"/>
    <w:rsid w:val="007E512D"/>
    <w:rsid w:val="007E5181"/>
    <w:rsid w:val="007E52E1"/>
    <w:rsid w:val="007E5417"/>
    <w:rsid w:val="007E6E6C"/>
    <w:rsid w:val="007E78DC"/>
    <w:rsid w:val="007E7937"/>
    <w:rsid w:val="007E7A0B"/>
    <w:rsid w:val="007E7D42"/>
    <w:rsid w:val="007F021D"/>
    <w:rsid w:val="007F086D"/>
    <w:rsid w:val="007F128C"/>
    <w:rsid w:val="007F16FB"/>
    <w:rsid w:val="007F1E89"/>
    <w:rsid w:val="007F2082"/>
    <w:rsid w:val="007F2D91"/>
    <w:rsid w:val="007F3A4A"/>
    <w:rsid w:val="007F3A4C"/>
    <w:rsid w:val="007F3DB0"/>
    <w:rsid w:val="007F3DB4"/>
    <w:rsid w:val="007F486C"/>
    <w:rsid w:val="007F4882"/>
    <w:rsid w:val="007F497A"/>
    <w:rsid w:val="007F5083"/>
    <w:rsid w:val="007F53E2"/>
    <w:rsid w:val="007F5628"/>
    <w:rsid w:val="007F56B5"/>
    <w:rsid w:val="007F5F60"/>
    <w:rsid w:val="007F61D7"/>
    <w:rsid w:val="007F661F"/>
    <w:rsid w:val="007F720F"/>
    <w:rsid w:val="007F78A2"/>
    <w:rsid w:val="008001FB"/>
    <w:rsid w:val="00800C52"/>
    <w:rsid w:val="0080135B"/>
    <w:rsid w:val="00801931"/>
    <w:rsid w:val="00801B5D"/>
    <w:rsid w:val="008021FC"/>
    <w:rsid w:val="00802A47"/>
    <w:rsid w:val="008031D6"/>
    <w:rsid w:val="00803859"/>
    <w:rsid w:val="00803F9A"/>
    <w:rsid w:val="00804328"/>
    <w:rsid w:val="00804AD7"/>
    <w:rsid w:val="008050A4"/>
    <w:rsid w:val="008058BE"/>
    <w:rsid w:val="00805E21"/>
    <w:rsid w:val="00805E9E"/>
    <w:rsid w:val="0080685F"/>
    <w:rsid w:val="008068F1"/>
    <w:rsid w:val="00806A9F"/>
    <w:rsid w:val="00807A3B"/>
    <w:rsid w:val="00807E2C"/>
    <w:rsid w:val="00807F21"/>
    <w:rsid w:val="00810911"/>
    <w:rsid w:val="00810DED"/>
    <w:rsid w:val="008111C1"/>
    <w:rsid w:val="0081176A"/>
    <w:rsid w:val="00811811"/>
    <w:rsid w:val="00811ADC"/>
    <w:rsid w:val="00811B03"/>
    <w:rsid w:val="00811D00"/>
    <w:rsid w:val="00811E09"/>
    <w:rsid w:val="008120BE"/>
    <w:rsid w:val="008128FF"/>
    <w:rsid w:val="00812917"/>
    <w:rsid w:val="00812B35"/>
    <w:rsid w:val="008135D3"/>
    <w:rsid w:val="0081378A"/>
    <w:rsid w:val="0081386D"/>
    <w:rsid w:val="00813CE3"/>
    <w:rsid w:val="00813D76"/>
    <w:rsid w:val="00813E53"/>
    <w:rsid w:val="008143BC"/>
    <w:rsid w:val="00814A92"/>
    <w:rsid w:val="00814C44"/>
    <w:rsid w:val="00814EB6"/>
    <w:rsid w:val="008155B8"/>
    <w:rsid w:val="00815EB1"/>
    <w:rsid w:val="00816CE9"/>
    <w:rsid w:val="0081742A"/>
    <w:rsid w:val="00817433"/>
    <w:rsid w:val="00817631"/>
    <w:rsid w:val="008176BB"/>
    <w:rsid w:val="0081779A"/>
    <w:rsid w:val="008203C9"/>
    <w:rsid w:val="00820E70"/>
    <w:rsid w:val="008211B0"/>
    <w:rsid w:val="008214A9"/>
    <w:rsid w:val="00821B9C"/>
    <w:rsid w:val="00822689"/>
    <w:rsid w:val="0082345D"/>
    <w:rsid w:val="008237AD"/>
    <w:rsid w:val="008239A4"/>
    <w:rsid w:val="008239DA"/>
    <w:rsid w:val="00823B97"/>
    <w:rsid w:val="00823C51"/>
    <w:rsid w:val="00824146"/>
    <w:rsid w:val="00824762"/>
    <w:rsid w:val="00824C48"/>
    <w:rsid w:val="0082567C"/>
    <w:rsid w:val="00825754"/>
    <w:rsid w:val="00826840"/>
    <w:rsid w:val="00826CE9"/>
    <w:rsid w:val="008271C9"/>
    <w:rsid w:val="00827360"/>
    <w:rsid w:val="00827577"/>
    <w:rsid w:val="008279E1"/>
    <w:rsid w:val="00827C4F"/>
    <w:rsid w:val="00827EFF"/>
    <w:rsid w:val="0083025B"/>
    <w:rsid w:val="0083038D"/>
    <w:rsid w:val="008305B7"/>
    <w:rsid w:val="00830873"/>
    <w:rsid w:val="00830E36"/>
    <w:rsid w:val="00831275"/>
    <w:rsid w:val="00831354"/>
    <w:rsid w:val="008317BF"/>
    <w:rsid w:val="0083209E"/>
    <w:rsid w:val="00832219"/>
    <w:rsid w:val="00832598"/>
    <w:rsid w:val="00832CCE"/>
    <w:rsid w:val="0083306C"/>
    <w:rsid w:val="00833790"/>
    <w:rsid w:val="00834046"/>
    <w:rsid w:val="0083405E"/>
    <w:rsid w:val="00834646"/>
    <w:rsid w:val="008349D0"/>
    <w:rsid w:val="00834E49"/>
    <w:rsid w:val="00834FE4"/>
    <w:rsid w:val="00835070"/>
    <w:rsid w:val="008368A8"/>
    <w:rsid w:val="0083714F"/>
    <w:rsid w:val="00837310"/>
    <w:rsid w:val="008374DE"/>
    <w:rsid w:val="00837561"/>
    <w:rsid w:val="00837BDA"/>
    <w:rsid w:val="00840471"/>
    <w:rsid w:val="008408C7"/>
    <w:rsid w:val="00840DC2"/>
    <w:rsid w:val="0084114D"/>
    <w:rsid w:val="00841156"/>
    <w:rsid w:val="008418DE"/>
    <w:rsid w:val="008419BB"/>
    <w:rsid w:val="00841B06"/>
    <w:rsid w:val="008422C0"/>
    <w:rsid w:val="008422D3"/>
    <w:rsid w:val="00842321"/>
    <w:rsid w:val="008423C5"/>
    <w:rsid w:val="00842A1D"/>
    <w:rsid w:val="008432EE"/>
    <w:rsid w:val="0084343D"/>
    <w:rsid w:val="008437F2"/>
    <w:rsid w:val="00843DD9"/>
    <w:rsid w:val="00844030"/>
    <w:rsid w:val="00844682"/>
    <w:rsid w:val="00844CF6"/>
    <w:rsid w:val="008454F9"/>
    <w:rsid w:val="00845551"/>
    <w:rsid w:val="00845D7E"/>
    <w:rsid w:val="00845EAB"/>
    <w:rsid w:val="00846098"/>
    <w:rsid w:val="008460B3"/>
    <w:rsid w:val="00846236"/>
    <w:rsid w:val="00846710"/>
    <w:rsid w:val="0084681C"/>
    <w:rsid w:val="00846BB0"/>
    <w:rsid w:val="008478D3"/>
    <w:rsid w:val="00847946"/>
    <w:rsid w:val="00847948"/>
    <w:rsid w:val="00847E0A"/>
    <w:rsid w:val="00850B9E"/>
    <w:rsid w:val="00851467"/>
    <w:rsid w:val="008534CE"/>
    <w:rsid w:val="0085391D"/>
    <w:rsid w:val="00853997"/>
    <w:rsid w:val="00853D9C"/>
    <w:rsid w:val="008541E8"/>
    <w:rsid w:val="00854350"/>
    <w:rsid w:val="00854AF1"/>
    <w:rsid w:val="00854F81"/>
    <w:rsid w:val="00855002"/>
    <w:rsid w:val="00855685"/>
    <w:rsid w:val="00855721"/>
    <w:rsid w:val="008557CA"/>
    <w:rsid w:val="00855F65"/>
    <w:rsid w:val="00856962"/>
    <w:rsid w:val="00857054"/>
    <w:rsid w:val="0085713F"/>
    <w:rsid w:val="008574A7"/>
    <w:rsid w:val="00860026"/>
    <w:rsid w:val="00860126"/>
    <w:rsid w:val="008606C9"/>
    <w:rsid w:val="00860704"/>
    <w:rsid w:val="008614B9"/>
    <w:rsid w:val="00861B57"/>
    <w:rsid w:val="00861C09"/>
    <w:rsid w:val="00862060"/>
    <w:rsid w:val="008620CB"/>
    <w:rsid w:val="0086210B"/>
    <w:rsid w:val="008622B7"/>
    <w:rsid w:val="008622F4"/>
    <w:rsid w:val="00862CFA"/>
    <w:rsid w:val="00863066"/>
    <w:rsid w:val="0086324E"/>
    <w:rsid w:val="00863368"/>
    <w:rsid w:val="0086336D"/>
    <w:rsid w:val="00863501"/>
    <w:rsid w:val="008635CF"/>
    <w:rsid w:val="00863B2C"/>
    <w:rsid w:val="00864040"/>
    <w:rsid w:val="0086456A"/>
    <w:rsid w:val="008646AF"/>
    <w:rsid w:val="00864C2C"/>
    <w:rsid w:val="0086527C"/>
    <w:rsid w:val="008657DB"/>
    <w:rsid w:val="00865EEE"/>
    <w:rsid w:val="0086664F"/>
    <w:rsid w:val="008668A3"/>
    <w:rsid w:val="00866CBE"/>
    <w:rsid w:val="00866E72"/>
    <w:rsid w:val="00866F97"/>
    <w:rsid w:val="00867176"/>
    <w:rsid w:val="008675B0"/>
    <w:rsid w:val="00867BA8"/>
    <w:rsid w:val="0087022C"/>
    <w:rsid w:val="00870550"/>
    <w:rsid w:val="00870A0A"/>
    <w:rsid w:val="00870CB0"/>
    <w:rsid w:val="00870E7F"/>
    <w:rsid w:val="0087114D"/>
    <w:rsid w:val="008716E4"/>
    <w:rsid w:val="00871F87"/>
    <w:rsid w:val="00872347"/>
    <w:rsid w:val="0087281E"/>
    <w:rsid w:val="00872A0C"/>
    <w:rsid w:val="00872E53"/>
    <w:rsid w:val="00873294"/>
    <w:rsid w:val="008736F0"/>
    <w:rsid w:val="00873AFC"/>
    <w:rsid w:val="00873B26"/>
    <w:rsid w:val="00874252"/>
    <w:rsid w:val="00874395"/>
    <w:rsid w:val="008747D7"/>
    <w:rsid w:val="00874FC0"/>
    <w:rsid w:val="0087541B"/>
    <w:rsid w:val="00875965"/>
    <w:rsid w:val="00875E57"/>
    <w:rsid w:val="00875F96"/>
    <w:rsid w:val="0087602F"/>
    <w:rsid w:val="0087664B"/>
    <w:rsid w:val="00876AA0"/>
    <w:rsid w:val="00876B45"/>
    <w:rsid w:val="00876D6A"/>
    <w:rsid w:val="00876DEA"/>
    <w:rsid w:val="0087700F"/>
    <w:rsid w:val="0087723B"/>
    <w:rsid w:val="0087758B"/>
    <w:rsid w:val="0087767C"/>
    <w:rsid w:val="00877848"/>
    <w:rsid w:val="00877DBE"/>
    <w:rsid w:val="008813C2"/>
    <w:rsid w:val="00881594"/>
    <w:rsid w:val="00881E8E"/>
    <w:rsid w:val="008823D2"/>
    <w:rsid w:val="00882828"/>
    <w:rsid w:val="008830FD"/>
    <w:rsid w:val="0088337C"/>
    <w:rsid w:val="00883604"/>
    <w:rsid w:val="00883ADA"/>
    <w:rsid w:val="00884473"/>
    <w:rsid w:val="0088460F"/>
    <w:rsid w:val="00884733"/>
    <w:rsid w:val="008847BC"/>
    <w:rsid w:val="008849B5"/>
    <w:rsid w:val="00884A9D"/>
    <w:rsid w:val="00884ECE"/>
    <w:rsid w:val="00885074"/>
    <w:rsid w:val="00885151"/>
    <w:rsid w:val="00885418"/>
    <w:rsid w:val="0088560F"/>
    <w:rsid w:val="00885E03"/>
    <w:rsid w:val="008862BC"/>
    <w:rsid w:val="00887682"/>
    <w:rsid w:val="00887748"/>
    <w:rsid w:val="0089010F"/>
    <w:rsid w:val="0089025F"/>
    <w:rsid w:val="0089039B"/>
    <w:rsid w:val="008903B8"/>
    <w:rsid w:val="008905C5"/>
    <w:rsid w:val="00890D03"/>
    <w:rsid w:val="00890FAC"/>
    <w:rsid w:val="00891C9D"/>
    <w:rsid w:val="0089212A"/>
    <w:rsid w:val="008922D9"/>
    <w:rsid w:val="00892482"/>
    <w:rsid w:val="00892743"/>
    <w:rsid w:val="00892A8F"/>
    <w:rsid w:val="0089378A"/>
    <w:rsid w:val="00893CF0"/>
    <w:rsid w:val="00893DC6"/>
    <w:rsid w:val="00894080"/>
    <w:rsid w:val="008941CE"/>
    <w:rsid w:val="008944E3"/>
    <w:rsid w:val="00894AF6"/>
    <w:rsid w:val="00894BEE"/>
    <w:rsid w:val="00894FED"/>
    <w:rsid w:val="0089503D"/>
    <w:rsid w:val="00895A65"/>
    <w:rsid w:val="00895A9F"/>
    <w:rsid w:val="00896031"/>
    <w:rsid w:val="008968A6"/>
    <w:rsid w:val="00896908"/>
    <w:rsid w:val="00896D3A"/>
    <w:rsid w:val="0089709B"/>
    <w:rsid w:val="00897278"/>
    <w:rsid w:val="0089755C"/>
    <w:rsid w:val="00897A13"/>
    <w:rsid w:val="00897E65"/>
    <w:rsid w:val="008A0458"/>
    <w:rsid w:val="008A07B8"/>
    <w:rsid w:val="008A0D63"/>
    <w:rsid w:val="008A1EE4"/>
    <w:rsid w:val="008A240F"/>
    <w:rsid w:val="008A269A"/>
    <w:rsid w:val="008A2FA6"/>
    <w:rsid w:val="008A3424"/>
    <w:rsid w:val="008A34F7"/>
    <w:rsid w:val="008A37DB"/>
    <w:rsid w:val="008A385A"/>
    <w:rsid w:val="008A4429"/>
    <w:rsid w:val="008A5022"/>
    <w:rsid w:val="008A532A"/>
    <w:rsid w:val="008A5434"/>
    <w:rsid w:val="008A5723"/>
    <w:rsid w:val="008A5EF9"/>
    <w:rsid w:val="008A5F88"/>
    <w:rsid w:val="008A6597"/>
    <w:rsid w:val="008A65A0"/>
    <w:rsid w:val="008A694E"/>
    <w:rsid w:val="008A6B5C"/>
    <w:rsid w:val="008A6F24"/>
    <w:rsid w:val="008A6F2D"/>
    <w:rsid w:val="008A7551"/>
    <w:rsid w:val="008A767F"/>
    <w:rsid w:val="008A774D"/>
    <w:rsid w:val="008A783D"/>
    <w:rsid w:val="008A78A6"/>
    <w:rsid w:val="008A7A0A"/>
    <w:rsid w:val="008B0065"/>
    <w:rsid w:val="008B01F6"/>
    <w:rsid w:val="008B0698"/>
    <w:rsid w:val="008B0830"/>
    <w:rsid w:val="008B0A2C"/>
    <w:rsid w:val="008B0AF1"/>
    <w:rsid w:val="008B0F41"/>
    <w:rsid w:val="008B175A"/>
    <w:rsid w:val="008B178A"/>
    <w:rsid w:val="008B18FD"/>
    <w:rsid w:val="008B1977"/>
    <w:rsid w:val="008B1AD2"/>
    <w:rsid w:val="008B1DE6"/>
    <w:rsid w:val="008B1F6D"/>
    <w:rsid w:val="008B24B8"/>
    <w:rsid w:val="008B254D"/>
    <w:rsid w:val="008B268D"/>
    <w:rsid w:val="008B28ED"/>
    <w:rsid w:val="008B2910"/>
    <w:rsid w:val="008B2EEA"/>
    <w:rsid w:val="008B3299"/>
    <w:rsid w:val="008B3350"/>
    <w:rsid w:val="008B355E"/>
    <w:rsid w:val="008B3AD9"/>
    <w:rsid w:val="008B3BA5"/>
    <w:rsid w:val="008B4670"/>
    <w:rsid w:val="008B46D5"/>
    <w:rsid w:val="008B5620"/>
    <w:rsid w:val="008B56BC"/>
    <w:rsid w:val="008B5A13"/>
    <w:rsid w:val="008B5CD7"/>
    <w:rsid w:val="008B5F03"/>
    <w:rsid w:val="008B6996"/>
    <w:rsid w:val="008B6A7D"/>
    <w:rsid w:val="008B6D79"/>
    <w:rsid w:val="008B6DD0"/>
    <w:rsid w:val="008B6FF3"/>
    <w:rsid w:val="008B737C"/>
    <w:rsid w:val="008B761D"/>
    <w:rsid w:val="008B765C"/>
    <w:rsid w:val="008B792D"/>
    <w:rsid w:val="008B79E9"/>
    <w:rsid w:val="008B7D60"/>
    <w:rsid w:val="008C1235"/>
    <w:rsid w:val="008C153D"/>
    <w:rsid w:val="008C15C6"/>
    <w:rsid w:val="008C16D8"/>
    <w:rsid w:val="008C1D4A"/>
    <w:rsid w:val="008C208F"/>
    <w:rsid w:val="008C2222"/>
    <w:rsid w:val="008C29D8"/>
    <w:rsid w:val="008C2AF3"/>
    <w:rsid w:val="008C2EC4"/>
    <w:rsid w:val="008C3557"/>
    <w:rsid w:val="008C36E0"/>
    <w:rsid w:val="008C39D3"/>
    <w:rsid w:val="008C3D97"/>
    <w:rsid w:val="008C3E55"/>
    <w:rsid w:val="008C3E72"/>
    <w:rsid w:val="008C4CD0"/>
    <w:rsid w:val="008C4D53"/>
    <w:rsid w:val="008C4E2C"/>
    <w:rsid w:val="008C5210"/>
    <w:rsid w:val="008C5D26"/>
    <w:rsid w:val="008C6201"/>
    <w:rsid w:val="008C6B8C"/>
    <w:rsid w:val="008C6DF1"/>
    <w:rsid w:val="008C70B7"/>
    <w:rsid w:val="008C71F6"/>
    <w:rsid w:val="008C7561"/>
    <w:rsid w:val="008D0064"/>
    <w:rsid w:val="008D030F"/>
    <w:rsid w:val="008D07AF"/>
    <w:rsid w:val="008D112B"/>
    <w:rsid w:val="008D1218"/>
    <w:rsid w:val="008D137E"/>
    <w:rsid w:val="008D198B"/>
    <w:rsid w:val="008D1BF8"/>
    <w:rsid w:val="008D2064"/>
    <w:rsid w:val="008D20A5"/>
    <w:rsid w:val="008D26D4"/>
    <w:rsid w:val="008D31EA"/>
    <w:rsid w:val="008D3299"/>
    <w:rsid w:val="008D37A3"/>
    <w:rsid w:val="008D3D5A"/>
    <w:rsid w:val="008D3DB7"/>
    <w:rsid w:val="008D42DD"/>
    <w:rsid w:val="008D4429"/>
    <w:rsid w:val="008D4465"/>
    <w:rsid w:val="008D573A"/>
    <w:rsid w:val="008D58AB"/>
    <w:rsid w:val="008D650B"/>
    <w:rsid w:val="008D6943"/>
    <w:rsid w:val="008D7D69"/>
    <w:rsid w:val="008D7DC3"/>
    <w:rsid w:val="008D7E9B"/>
    <w:rsid w:val="008E0220"/>
    <w:rsid w:val="008E0D75"/>
    <w:rsid w:val="008E1069"/>
    <w:rsid w:val="008E1166"/>
    <w:rsid w:val="008E1D30"/>
    <w:rsid w:val="008E1F6C"/>
    <w:rsid w:val="008E1FD7"/>
    <w:rsid w:val="008E2627"/>
    <w:rsid w:val="008E27DA"/>
    <w:rsid w:val="008E2929"/>
    <w:rsid w:val="008E2AAF"/>
    <w:rsid w:val="008E2B03"/>
    <w:rsid w:val="008E2BA0"/>
    <w:rsid w:val="008E2EB7"/>
    <w:rsid w:val="008E32E2"/>
    <w:rsid w:val="008E3534"/>
    <w:rsid w:val="008E357D"/>
    <w:rsid w:val="008E3DD8"/>
    <w:rsid w:val="008E43E9"/>
    <w:rsid w:val="008E48D8"/>
    <w:rsid w:val="008E4C22"/>
    <w:rsid w:val="008E5518"/>
    <w:rsid w:val="008E5C1F"/>
    <w:rsid w:val="008E5E29"/>
    <w:rsid w:val="008E6528"/>
    <w:rsid w:val="008E6749"/>
    <w:rsid w:val="008E6A16"/>
    <w:rsid w:val="008E6A4D"/>
    <w:rsid w:val="008E6B49"/>
    <w:rsid w:val="008E6E65"/>
    <w:rsid w:val="008E700A"/>
    <w:rsid w:val="008E72DB"/>
    <w:rsid w:val="008E7793"/>
    <w:rsid w:val="008E7FB4"/>
    <w:rsid w:val="008F005B"/>
    <w:rsid w:val="008F0585"/>
    <w:rsid w:val="008F083E"/>
    <w:rsid w:val="008F0928"/>
    <w:rsid w:val="008F094D"/>
    <w:rsid w:val="008F0962"/>
    <w:rsid w:val="008F0EAD"/>
    <w:rsid w:val="008F0EF8"/>
    <w:rsid w:val="008F1F79"/>
    <w:rsid w:val="008F2078"/>
    <w:rsid w:val="008F2130"/>
    <w:rsid w:val="008F219E"/>
    <w:rsid w:val="008F2596"/>
    <w:rsid w:val="008F25EC"/>
    <w:rsid w:val="008F2B68"/>
    <w:rsid w:val="008F32A1"/>
    <w:rsid w:val="008F32CC"/>
    <w:rsid w:val="008F3336"/>
    <w:rsid w:val="008F35DD"/>
    <w:rsid w:val="008F3643"/>
    <w:rsid w:val="008F37B7"/>
    <w:rsid w:val="008F391D"/>
    <w:rsid w:val="008F412E"/>
    <w:rsid w:val="008F4DBB"/>
    <w:rsid w:val="008F6076"/>
    <w:rsid w:val="008F68B5"/>
    <w:rsid w:val="008F692D"/>
    <w:rsid w:val="008F6B74"/>
    <w:rsid w:val="008F6D10"/>
    <w:rsid w:val="008F7680"/>
    <w:rsid w:val="008F7A25"/>
    <w:rsid w:val="008F7DB9"/>
    <w:rsid w:val="008F7DD6"/>
    <w:rsid w:val="0090029D"/>
    <w:rsid w:val="00901562"/>
    <w:rsid w:val="0090196B"/>
    <w:rsid w:val="009019E1"/>
    <w:rsid w:val="009020B1"/>
    <w:rsid w:val="00902247"/>
    <w:rsid w:val="00902455"/>
    <w:rsid w:val="00902752"/>
    <w:rsid w:val="0090308E"/>
    <w:rsid w:val="009031C4"/>
    <w:rsid w:val="009038B2"/>
    <w:rsid w:val="009039EF"/>
    <w:rsid w:val="00904950"/>
    <w:rsid w:val="00904AF9"/>
    <w:rsid w:val="00904B5B"/>
    <w:rsid w:val="00904B72"/>
    <w:rsid w:val="00904BA9"/>
    <w:rsid w:val="00904BC5"/>
    <w:rsid w:val="00904D90"/>
    <w:rsid w:val="009050F5"/>
    <w:rsid w:val="00905472"/>
    <w:rsid w:val="00905671"/>
    <w:rsid w:val="00905823"/>
    <w:rsid w:val="0090593C"/>
    <w:rsid w:val="00905B85"/>
    <w:rsid w:val="00905D43"/>
    <w:rsid w:val="0090674A"/>
    <w:rsid w:val="0090694A"/>
    <w:rsid w:val="00906984"/>
    <w:rsid w:val="00907110"/>
    <w:rsid w:val="00907605"/>
    <w:rsid w:val="009078FF"/>
    <w:rsid w:val="0090798D"/>
    <w:rsid w:val="00910294"/>
    <w:rsid w:val="00911C33"/>
    <w:rsid w:val="00912778"/>
    <w:rsid w:val="00912AE9"/>
    <w:rsid w:val="00912CE4"/>
    <w:rsid w:val="00912F92"/>
    <w:rsid w:val="009132F2"/>
    <w:rsid w:val="009136FB"/>
    <w:rsid w:val="0091386A"/>
    <w:rsid w:val="00913E7D"/>
    <w:rsid w:val="00914C6C"/>
    <w:rsid w:val="00915C5A"/>
    <w:rsid w:val="00915DD5"/>
    <w:rsid w:val="00915FDE"/>
    <w:rsid w:val="009161A6"/>
    <w:rsid w:val="00916372"/>
    <w:rsid w:val="009164D5"/>
    <w:rsid w:val="009173C7"/>
    <w:rsid w:val="00917834"/>
    <w:rsid w:val="00917EF4"/>
    <w:rsid w:val="00920641"/>
    <w:rsid w:val="00920A2B"/>
    <w:rsid w:val="00920CE4"/>
    <w:rsid w:val="00920FCF"/>
    <w:rsid w:val="009210B5"/>
    <w:rsid w:val="00921581"/>
    <w:rsid w:val="00921C58"/>
    <w:rsid w:val="00922632"/>
    <w:rsid w:val="00922D42"/>
    <w:rsid w:val="009230F0"/>
    <w:rsid w:val="00923711"/>
    <w:rsid w:val="0092383E"/>
    <w:rsid w:val="00923E92"/>
    <w:rsid w:val="00924B02"/>
    <w:rsid w:val="009259D7"/>
    <w:rsid w:val="00925CE7"/>
    <w:rsid w:val="00926046"/>
    <w:rsid w:val="009262C6"/>
    <w:rsid w:val="00926B51"/>
    <w:rsid w:val="00927837"/>
    <w:rsid w:val="00927B4D"/>
    <w:rsid w:val="00927EAF"/>
    <w:rsid w:val="00930011"/>
    <w:rsid w:val="009309B7"/>
    <w:rsid w:val="00930ABF"/>
    <w:rsid w:val="00931479"/>
    <w:rsid w:val="009317FC"/>
    <w:rsid w:val="00931887"/>
    <w:rsid w:val="00931B81"/>
    <w:rsid w:val="0093249F"/>
    <w:rsid w:val="00932C14"/>
    <w:rsid w:val="00932DA8"/>
    <w:rsid w:val="009336D7"/>
    <w:rsid w:val="009338A3"/>
    <w:rsid w:val="00934210"/>
    <w:rsid w:val="00934B5A"/>
    <w:rsid w:val="0093556C"/>
    <w:rsid w:val="009355BC"/>
    <w:rsid w:val="009359B4"/>
    <w:rsid w:val="00935CE5"/>
    <w:rsid w:val="009361A0"/>
    <w:rsid w:val="009362A1"/>
    <w:rsid w:val="0093643F"/>
    <w:rsid w:val="0093693D"/>
    <w:rsid w:val="00936E76"/>
    <w:rsid w:val="00937092"/>
    <w:rsid w:val="009373CC"/>
    <w:rsid w:val="00937574"/>
    <w:rsid w:val="009376DB"/>
    <w:rsid w:val="00941557"/>
    <w:rsid w:val="00941780"/>
    <w:rsid w:val="00941CFA"/>
    <w:rsid w:val="00942250"/>
    <w:rsid w:val="009427F8"/>
    <w:rsid w:val="0094294C"/>
    <w:rsid w:val="00942C81"/>
    <w:rsid w:val="00942F26"/>
    <w:rsid w:val="009430A5"/>
    <w:rsid w:val="00943238"/>
    <w:rsid w:val="009434C3"/>
    <w:rsid w:val="00943B5F"/>
    <w:rsid w:val="00944BE4"/>
    <w:rsid w:val="00944C1C"/>
    <w:rsid w:val="00945209"/>
    <w:rsid w:val="0094546A"/>
    <w:rsid w:val="009454F7"/>
    <w:rsid w:val="00946307"/>
    <w:rsid w:val="009465C5"/>
    <w:rsid w:val="00946770"/>
    <w:rsid w:val="00946B74"/>
    <w:rsid w:val="00946E60"/>
    <w:rsid w:val="00947545"/>
    <w:rsid w:val="009501F3"/>
    <w:rsid w:val="009504AA"/>
    <w:rsid w:val="00950C19"/>
    <w:rsid w:val="009511BD"/>
    <w:rsid w:val="00951DA2"/>
    <w:rsid w:val="00952071"/>
    <w:rsid w:val="009523EF"/>
    <w:rsid w:val="0095285B"/>
    <w:rsid w:val="00953B0E"/>
    <w:rsid w:val="00953BAF"/>
    <w:rsid w:val="009540DE"/>
    <w:rsid w:val="00954A4D"/>
    <w:rsid w:val="00954D5F"/>
    <w:rsid w:val="00954DBF"/>
    <w:rsid w:val="00954E04"/>
    <w:rsid w:val="00955016"/>
    <w:rsid w:val="00955E98"/>
    <w:rsid w:val="00956257"/>
    <w:rsid w:val="0095699B"/>
    <w:rsid w:val="00956CA2"/>
    <w:rsid w:val="00956FB2"/>
    <w:rsid w:val="00957143"/>
    <w:rsid w:val="00957225"/>
    <w:rsid w:val="009574F3"/>
    <w:rsid w:val="00957990"/>
    <w:rsid w:val="00957C73"/>
    <w:rsid w:val="0096015D"/>
    <w:rsid w:val="00960400"/>
    <w:rsid w:val="00960647"/>
    <w:rsid w:val="00960DB7"/>
    <w:rsid w:val="009610AD"/>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5294"/>
    <w:rsid w:val="00965492"/>
    <w:rsid w:val="00965BE8"/>
    <w:rsid w:val="0096635A"/>
    <w:rsid w:val="00967915"/>
    <w:rsid w:val="00967C31"/>
    <w:rsid w:val="00967F69"/>
    <w:rsid w:val="0097004C"/>
    <w:rsid w:val="00970411"/>
    <w:rsid w:val="0097043E"/>
    <w:rsid w:val="00970694"/>
    <w:rsid w:val="00970B92"/>
    <w:rsid w:val="00970F32"/>
    <w:rsid w:val="009710E8"/>
    <w:rsid w:val="009715E7"/>
    <w:rsid w:val="00971AC5"/>
    <w:rsid w:val="00971F16"/>
    <w:rsid w:val="009723EA"/>
    <w:rsid w:val="00972D15"/>
    <w:rsid w:val="00972DF7"/>
    <w:rsid w:val="00973132"/>
    <w:rsid w:val="009736C6"/>
    <w:rsid w:val="00973932"/>
    <w:rsid w:val="00973AF7"/>
    <w:rsid w:val="00974297"/>
    <w:rsid w:val="00974967"/>
    <w:rsid w:val="00974CD6"/>
    <w:rsid w:val="00975113"/>
    <w:rsid w:val="00975271"/>
    <w:rsid w:val="0097546D"/>
    <w:rsid w:val="00975F10"/>
    <w:rsid w:val="00976487"/>
    <w:rsid w:val="00976DBC"/>
    <w:rsid w:val="0097734C"/>
    <w:rsid w:val="009773BF"/>
    <w:rsid w:val="00977A88"/>
    <w:rsid w:val="009803E4"/>
    <w:rsid w:val="0098050A"/>
    <w:rsid w:val="00980804"/>
    <w:rsid w:val="0098091D"/>
    <w:rsid w:val="00980B07"/>
    <w:rsid w:val="00980C9D"/>
    <w:rsid w:val="00981462"/>
    <w:rsid w:val="009824D1"/>
    <w:rsid w:val="00982C05"/>
    <w:rsid w:val="00982F2B"/>
    <w:rsid w:val="009835C7"/>
    <w:rsid w:val="00983A6C"/>
    <w:rsid w:val="00984923"/>
    <w:rsid w:val="00985459"/>
    <w:rsid w:val="0098546A"/>
    <w:rsid w:val="00985977"/>
    <w:rsid w:val="00985A93"/>
    <w:rsid w:val="00985D92"/>
    <w:rsid w:val="009864D4"/>
    <w:rsid w:val="00986B05"/>
    <w:rsid w:val="009874D2"/>
    <w:rsid w:val="00990D06"/>
    <w:rsid w:val="00991106"/>
    <w:rsid w:val="009916CF"/>
    <w:rsid w:val="00991788"/>
    <w:rsid w:val="00991A34"/>
    <w:rsid w:val="00991A80"/>
    <w:rsid w:val="00991DF8"/>
    <w:rsid w:val="00992012"/>
    <w:rsid w:val="009920CF"/>
    <w:rsid w:val="009922AC"/>
    <w:rsid w:val="00992449"/>
    <w:rsid w:val="0099273B"/>
    <w:rsid w:val="00992B5C"/>
    <w:rsid w:val="009930A7"/>
    <w:rsid w:val="00993E58"/>
    <w:rsid w:val="00993E85"/>
    <w:rsid w:val="00994315"/>
    <w:rsid w:val="00994384"/>
    <w:rsid w:val="009946FD"/>
    <w:rsid w:val="0099495B"/>
    <w:rsid w:val="00994CB8"/>
    <w:rsid w:val="00994CBD"/>
    <w:rsid w:val="00994CE0"/>
    <w:rsid w:val="00994CE5"/>
    <w:rsid w:val="00994DBD"/>
    <w:rsid w:val="00994F57"/>
    <w:rsid w:val="00995144"/>
    <w:rsid w:val="0099544C"/>
    <w:rsid w:val="009959F8"/>
    <w:rsid w:val="00995EB0"/>
    <w:rsid w:val="00996039"/>
    <w:rsid w:val="00996050"/>
    <w:rsid w:val="00996147"/>
    <w:rsid w:val="0099635F"/>
    <w:rsid w:val="009965B0"/>
    <w:rsid w:val="009969BB"/>
    <w:rsid w:val="00996A6D"/>
    <w:rsid w:val="00996D3A"/>
    <w:rsid w:val="00996DAE"/>
    <w:rsid w:val="00997198"/>
    <w:rsid w:val="00997381"/>
    <w:rsid w:val="0099761E"/>
    <w:rsid w:val="0099787B"/>
    <w:rsid w:val="0099797C"/>
    <w:rsid w:val="00997B40"/>
    <w:rsid w:val="009A0EDE"/>
    <w:rsid w:val="009A13EF"/>
    <w:rsid w:val="009A16E1"/>
    <w:rsid w:val="009A1D40"/>
    <w:rsid w:val="009A1EB5"/>
    <w:rsid w:val="009A2462"/>
    <w:rsid w:val="009A26E5"/>
    <w:rsid w:val="009A32A5"/>
    <w:rsid w:val="009A32DA"/>
    <w:rsid w:val="009A3490"/>
    <w:rsid w:val="009A3736"/>
    <w:rsid w:val="009A3FAE"/>
    <w:rsid w:val="009A41A6"/>
    <w:rsid w:val="009A432A"/>
    <w:rsid w:val="009A45F1"/>
    <w:rsid w:val="009A4662"/>
    <w:rsid w:val="009A568E"/>
    <w:rsid w:val="009A57D2"/>
    <w:rsid w:val="009A5892"/>
    <w:rsid w:val="009A5D68"/>
    <w:rsid w:val="009A5FF0"/>
    <w:rsid w:val="009A740C"/>
    <w:rsid w:val="009A743C"/>
    <w:rsid w:val="009A7A5A"/>
    <w:rsid w:val="009B0293"/>
    <w:rsid w:val="009B05F8"/>
    <w:rsid w:val="009B082C"/>
    <w:rsid w:val="009B096C"/>
    <w:rsid w:val="009B0BC1"/>
    <w:rsid w:val="009B0EB8"/>
    <w:rsid w:val="009B1634"/>
    <w:rsid w:val="009B279E"/>
    <w:rsid w:val="009B2862"/>
    <w:rsid w:val="009B2ABF"/>
    <w:rsid w:val="009B2FAB"/>
    <w:rsid w:val="009B33CF"/>
    <w:rsid w:val="009B35D4"/>
    <w:rsid w:val="009B35F3"/>
    <w:rsid w:val="009B38E9"/>
    <w:rsid w:val="009B3944"/>
    <w:rsid w:val="009B405A"/>
    <w:rsid w:val="009B4A14"/>
    <w:rsid w:val="009B4D9D"/>
    <w:rsid w:val="009B4E0E"/>
    <w:rsid w:val="009B4E62"/>
    <w:rsid w:val="009B4F13"/>
    <w:rsid w:val="009B4F63"/>
    <w:rsid w:val="009B4FA1"/>
    <w:rsid w:val="009B5A25"/>
    <w:rsid w:val="009B5A88"/>
    <w:rsid w:val="009B5CB6"/>
    <w:rsid w:val="009B5E57"/>
    <w:rsid w:val="009B62E9"/>
    <w:rsid w:val="009B6BF2"/>
    <w:rsid w:val="009B76E8"/>
    <w:rsid w:val="009B7AA5"/>
    <w:rsid w:val="009C031C"/>
    <w:rsid w:val="009C0A25"/>
    <w:rsid w:val="009C14C9"/>
    <w:rsid w:val="009C1AC0"/>
    <w:rsid w:val="009C1ACA"/>
    <w:rsid w:val="009C1C0D"/>
    <w:rsid w:val="009C1E7A"/>
    <w:rsid w:val="009C20D8"/>
    <w:rsid w:val="009C20EB"/>
    <w:rsid w:val="009C227F"/>
    <w:rsid w:val="009C24DF"/>
    <w:rsid w:val="009C2853"/>
    <w:rsid w:val="009C2C46"/>
    <w:rsid w:val="009C3456"/>
    <w:rsid w:val="009C36C4"/>
    <w:rsid w:val="009C3842"/>
    <w:rsid w:val="009C3A60"/>
    <w:rsid w:val="009C3F84"/>
    <w:rsid w:val="009C40DD"/>
    <w:rsid w:val="009C41C5"/>
    <w:rsid w:val="009C43AF"/>
    <w:rsid w:val="009C4F54"/>
    <w:rsid w:val="009C54D8"/>
    <w:rsid w:val="009C57A4"/>
    <w:rsid w:val="009C5D07"/>
    <w:rsid w:val="009C5E18"/>
    <w:rsid w:val="009C6190"/>
    <w:rsid w:val="009C679F"/>
    <w:rsid w:val="009C693A"/>
    <w:rsid w:val="009C6F50"/>
    <w:rsid w:val="009C73FD"/>
    <w:rsid w:val="009C75DE"/>
    <w:rsid w:val="009C7A47"/>
    <w:rsid w:val="009C7DE9"/>
    <w:rsid w:val="009C7FE6"/>
    <w:rsid w:val="009D02F8"/>
    <w:rsid w:val="009D072F"/>
    <w:rsid w:val="009D07CA"/>
    <w:rsid w:val="009D0CB0"/>
    <w:rsid w:val="009D0D0E"/>
    <w:rsid w:val="009D150F"/>
    <w:rsid w:val="009D1B71"/>
    <w:rsid w:val="009D1C1A"/>
    <w:rsid w:val="009D1DC0"/>
    <w:rsid w:val="009D2545"/>
    <w:rsid w:val="009D25A0"/>
    <w:rsid w:val="009D2A72"/>
    <w:rsid w:val="009D2ADA"/>
    <w:rsid w:val="009D2BA9"/>
    <w:rsid w:val="009D2DB5"/>
    <w:rsid w:val="009D2E67"/>
    <w:rsid w:val="009D32AF"/>
    <w:rsid w:val="009D3373"/>
    <w:rsid w:val="009D33AA"/>
    <w:rsid w:val="009D39C8"/>
    <w:rsid w:val="009D4372"/>
    <w:rsid w:val="009D6574"/>
    <w:rsid w:val="009D6C86"/>
    <w:rsid w:val="009D6CD1"/>
    <w:rsid w:val="009D7515"/>
    <w:rsid w:val="009D7CD4"/>
    <w:rsid w:val="009E0468"/>
    <w:rsid w:val="009E0BF9"/>
    <w:rsid w:val="009E17AB"/>
    <w:rsid w:val="009E204C"/>
    <w:rsid w:val="009E23C9"/>
    <w:rsid w:val="009E28EA"/>
    <w:rsid w:val="009E2AC2"/>
    <w:rsid w:val="009E2BD3"/>
    <w:rsid w:val="009E304A"/>
    <w:rsid w:val="009E340C"/>
    <w:rsid w:val="009E3475"/>
    <w:rsid w:val="009E35C6"/>
    <w:rsid w:val="009E4261"/>
    <w:rsid w:val="009E430E"/>
    <w:rsid w:val="009E472E"/>
    <w:rsid w:val="009E4AD9"/>
    <w:rsid w:val="009E4B6E"/>
    <w:rsid w:val="009E4FB4"/>
    <w:rsid w:val="009E5EF2"/>
    <w:rsid w:val="009E604F"/>
    <w:rsid w:val="009E64BF"/>
    <w:rsid w:val="009E6524"/>
    <w:rsid w:val="009E65E3"/>
    <w:rsid w:val="009E6B5C"/>
    <w:rsid w:val="009E6B84"/>
    <w:rsid w:val="009E74D7"/>
    <w:rsid w:val="009F02B9"/>
    <w:rsid w:val="009F0476"/>
    <w:rsid w:val="009F0791"/>
    <w:rsid w:val="009F092D"/>
    <w:rsid w:val="009F0FA1"/>
    <w:rsid w:val="009F16DD"/>
    <w:rsid w:val="009F174C"/>
    <w:rsid w:val="009F18F6"/>
    <w:rsid w:val="009F1A5D"/>
    <w:rsid w:val="009F1D2D"/>
    <w:rsid w:val="009F1D3C"/>
    <w:rsid w:val="009F254E"/>
    <w:rsid w:val="009F2605"/>
    <w:rsid w:val="009F266E"/>
    <w:rsid w:val="009F2E66"/>
    <w:rsid w:val="009F366E"/>
    <w:rsid w:val="009F37F3"/>
    <w:rsid w:val="009F3C68"/>
    <w:rsid w:val="009F3F99"/>
    <w:rsid w:val="009F433E"/>
    <w:rsid w:val="009F47B0"/>
    <w:rsid w:val="009F4B10"/>
    <w:rsid w:val="009F4E30"/>
    <w:rsid w:val="009F5057"/>
    <w:rsid w:val="009F5243"/>
    <w:rsid w:val="009F5340"/>
    <w:rsid w:val="009F56C2"/>
    <w:rsid w:val="009F5EBC"/>
    <w:rsid w:val="009F6419"/>
    <w:rsid w:val="009F660E"/>
    <w:rsid w:val="009F6EB4"/>
    <w:rsid w:val="009F750E"/>
    <w:rsid w:val="009F7967"/>
    <w:rsid w:val="009F7AEF"/>
    <w:rsid w:val="009F7E47"/>
    <w:rsid w:val="009F7F04"/>
    <w:rsid w:val="00A0042C"/>
    <w:rsid w:val="00A00AB2"/>
    <w:rsid w:val="00A00CF2"/>
    <w:rsid w:val="00A0105A"/>
    <w:rsid w:val="00A011AD"/>
    <w:rsid w:val="00A01AF4"/>
    <w:rsid w:val="00A01D6B"/>
    <w:rsid w:val="00A01F5C"/>
    <w:rsid w:val="00A0209C"/>
    <w:rsid w:val="00A02DBA"/>
    <w:rsid w:val="00A03553"/>
    <w:rsid w:val="00A0375B"/>
    <w:rsid w:val="00A03CAB"/>
    <w:rsid w:val="00A047E9"/>
    <w:rsid w:val="00A05098"/>
    <w:rsid w:val="00A0510B"/>
    <w:rsid w:val="00A05AF6"/>
    <w:rsid w:val="00A05F09"/>
    <w:rsid w:val="00A06499"/>
    <w:rsid w:val="00A101DD"/>
    <w:rsid w:val="00A10B0B"/>
    <w:rsid w:val="00A10CFF"/>
    <w:rsid w:val="00A11298"/>
    <w:rsid w:val="00A11BDD"/>
    <w:rsid w:val="00A122C0"/>
    <w:rsid w:val="00A12514"/>
    <w:rsid w:val="00A1267E"/>
    <w:rsid w:val="00A129BB"/>
    <w:rsid w:val="00A12E67"/>
    <w:rsid w:val="00A12EFD"/>
    <w:rsid w:val="00A130F9"/>
    <w:rsid w:val="00A13C17"/>
    <w:rsid w:val="00A13D20"/>
    <w:rsid w:val="00A140EF"/>
    <w:rsid w:val="00A141EE"/>
    <w:rsid w:val="00A1427F"/>
    <w:rsid w:val="00A14A33"/>
    <w:rsid w:val="00A14A4B"/>
    <w:rsid w:val="00A14EF6"/>
    <w:rsid w:val="00A14F54"/>
    <w:rsid w:val="00A15298"/>
    <w:rsid w:val="00A1566C"/>
    <w:rsid w:val="00A1590D"/>
    <w:rsid w:val="00A15C55"/>
    <w:rsid w:val="00A15EBB"/>
    <w:rsid w:val="00A169C1"/>
    <w:rsid w:val="00A16D8A"/>
    <w:rsid w:val="00A16E9C"/>
    <w:rsid w:val="00A16F55"/>
    <w:rsid w:val="00A175E7"/>
    <w:rsid w:val="00A17754"/>
    <w:rsid w:val="00A207A8"/>
    <w:rsid w:val="00A20A2F"/>
    <w:rsid w:val="00A20F60"/>
    <w:rsid w:val="00A210CE"/>
    <w:rsid w:val="00A21FEB"/>
    <w:rsid w:val="00A22130"/>
    <w:rsid w:val="00A223C3"/>
    <w:rsid w:val="00A22CAE"/>
    <w:rsid w:val="00A230C7"/>
    <w:rsid w:val="00A24A2A"/>
    <w:rsid w:val="00A24A43"/>
    <w:rsid w:val="00A25023"/>
    <w:rsid w:val="00A25335"/>
    <w:rsid w:val="00A253F6"/>
    <w:rsid w:val="00A258D7"/>
    <w:rsid w:val="00A25A08"/>
    <w:rsid w:val="00A25D8E"/>
    <w:rsid w:val="00A25F59"/>
    <w:rsid w:val="00A25F5B"/>
    <w:rsid w:val="00A2683E"/>
    <w:rsid w:val="00A26DF5"/>
    <w:rsid w:val="00A26FA8"/>
    <w:rsid w:val="00A277D0"/>
    <w:rsid w:val="00A277F6"/>
    <w:rsid w:val="00A27AFD"/>
    <w:rsid w:val="00A30263"/>
    <w:rsid w:val="00A30299"/>
    <w:rsid w:val="00A30E19"/>
    <w:rsid w:val="00A31042"/>
    <w:rsid w:val="00A3110C"/>
    <w:rsid w:val="00A311B8"/>
    <w:rsid w:val="00A314C8"/>
    <w:rsid w:val="00A316D4"/>
    <w:rsid w:val="00A31729"/>
    <w:rsid w:val="00A322BA"/>
    <w:rsid w:val="00A324FE"/>
    <w:rsid w:val="00A32BCB"/>
    <w:rsid w:val="00A33B83"/>
    <w:rsid w:val="00A33DDD"/>
    <w:rsid w:val="00A34920"/>
    <w:rsid w:val="00A34AC1"/>
    <w:rsid w:val="00A34DC2"/>
    <w:rsid w:val="00A350A1"/>
    <w:rsid w:val="00A355B5"/>
    <w:rsid w:val="00A3583F"/>
    <w:rsid w:val="00A35AAE"/>
    <w:rsid w:val="00A360AE"/>
    <w:rsid w:val="00A36181"/>
    <w:rsid w:val="00A36296"/>
    <w:rsid w:val="00A364F5"/>
    <w:rsid w:val="00A3683D"/>
    <w:rsid w:val="00A369B8"/>
    <w:rsid w:val="00A36AD1"/>
    <w:rsid w:val="00A36E06"/>
    <w:rsid w:val="00A36EA1"/>
    <w:rsid w:val="00A37289"/>
    <w:rsid w:val="00A37609"/>
    <w:rsid w:val="00A37AA8"/>
    <w:rsid w:val="00A40294"/>
    <w:rsid w:val="00A40B81"/>
    <w:rsid w:val="00A40C20"/>
    <w:rsid w:val="00A40C63"/>
    <w:rsid w:val="00A40DB7"/>
    <w:rsid w:val="00A40DC6"/>
    <w:rsid w:val="00A41226"/>
    <w:rsid w:val="00A412BA"/>
    <w:rsid w:val="00A41328"/>
    <w:rsid w:val="00A41C16"/>
    <w:rsid w:val="00A42289"/>
    <w:rsid w:val="00A423AD"/>
    <w:rsid w:val="00A4256C"/>
    <w:rsid w:val="00A4306E"/>
    <w:rsid w:val="00A430C3"/>
    <w:rsid w:val="00A43A26"/>
    <w:rsid w:val="00A440C9"/>
    <w:rsid w:val="00A44692"/>
    <w:rsid w:val="00A446C8"/>
    <w:rsid w:val="00A447D2"/>
    <w:rsid w:val="00A44ACF"/>
    <w:rsid w:val="00A44AF6"/>
    <w:rsid w:val="00A44F19"/>
    <w:rsid w:val="00A44F51"/>
    <w:rsid w:val="00A44FCE"/>
    <w:rsid w:val="00A45167"/>
    <w:rsid w:val="00A45394"/>
    <w:rsid w:val="00A45831"/>
    <w:rsid w:val="00A45956"/>
    <w:rsid w:val="00A46BC8"/>
    <w:rsid w:val="00A46E6D"/>
    <w:rsid w:val="00A46EA3"/>
    <w:rsid w:val="00A47083"/>
    <w:rsid w:val="00A47306"/>
    <w:rsid w:val="00A475BD"/>
    <w:rsid w:val="00A476A2"/>
    <w:rsid w:val="00A47E78"/>
    <w:rsid w:val="00A47FF7"/>
    <w:rsid w:val="00A502BC"/>
    <w:rsid w:val="00A5037F"/>
    <w:rsid w:val="00A50487"/>
    <w:rsid w:val="00A507F9"/>
    <w:rsid w:val="00A50C4B"/>
    <w:rsid w:val="00A50C7C"/>
    <w:rsid w:val="00A50D92"/>
    <w:rsid w:val="00A5115F"/>
    <w:rsid w:val="00A51CEE"/>
    <w:rsid w:val="00A51ECB"/>
    <w:rsid w:val="00A51F86"/>
    <w:rsid w:val="00A527ED"/>
    <w:rsid w:val="00A52921"/>
    <w:rsid w:val="00A532B2"/>
    <w:rsid w:val="00A534A1"/>
    <w:rsid w:val="00A539B6"/>
    <w:rsid w:val="00A53C6A"/>
    <w:rsid w:val="00A53E01"/>
    <w:rsid w:val="00A541D0"/>
    <w:rsid w:val="00A545DC"/>
    <w:rsid w:val="00A54F1D"/>
    <w:rsid w:val="00A55166"/>
    <w:rsid w:val="00A56790"/>
    <w:rsid w:val="00A568DA"/>
    <w:rsid w:val="00A56E79"/>
    <w:rsid w:val="00A570A7"/>
    <w:rsid w:val="00A570CB"/>
    <w:rsid w:val="00A57221"/>
    <w:rsid w:val="00A573B0"/>
    <w:rsid w:val="00A57502"/>
    <w:rsid w:val="00A57A86"/>
    <w:rsid w:val="00A57AED"/>
    <w:rsid w:val="00A57B8A"/>
    <w:rsid w:val="00A60DC6"/>
    <w:rsid w:val="00A60ECE"/>
    <w:rsid w:val="00A612D4"/>
    <w:rsid w:val="00A6190C"/>
    <w:rsid w:val="00A61F63"/>
    <w:rsid w:val="00A61FBC"/>
    <w:rsid w:val="00A6259E"/>
    <w:rsid w:val="00A62A5B"/>
    <w:rsid w:val="00A62C2F"/>
    <w:rsid w:val="00A62DF6"/>
    <w:rsid w:val="00A62FEA"/>
    <w:rsid w:val="00A63130"/>
    <w:rsid w:val="00A63436"/>
    <w:rsid w:val="00A63456"/>
    <w:rsid w:val="00A6355A"/>
    <w:rsid w:val="00A637BB"/>
    <w:rsid w:val="00A63B31"/>
    <w:rsid w:val="00A63B76"/>
    <w:rsid w:val="00A63E3C"/>
    <w:rsid w:val="00A64159"/>
    <w:rsid w:val="00A641F1"/>
    <w:rsid w:val="00A64703"/>
    <w:rsid w:val="00A64DF1"/>
    <w:rsid w:val="00A64FE1"/>
    <w:rsid w:val="00A6524B"/>
    <w:rsid w:val="00A6595C"/>
    <w:rsid w:val="00A65A0E"/>
    <w:rsid w:val="00A65D1B"/>
    <w:rsid w:val="00A661DC"/>
    <w:rsid w:val="00A6662D"/>
    <w:rsid w:val="00A6685E"/>
    <w:rsid w:val="00A66E69"/>
    <w:rsid w:val="00A679E1"/>
    <w:rsid w:val="00A702E9"/>
    <w:rsid w:val="00A7041D"/>
    <w:rsid w:val="00A70537"/>
    <w:rsid w:val="00A707A9"/>
    <w:rsid w:val="00A70EB1"/>
    <w:rsid w:val="00A712D4"/>
    <w:rsid w:val="00A71D67"/>
    <w:rsid w:val="00A72453"/>
    <w:rsid w:val="00A726A8"/>
    <w:rsid w:val="00A7283A"/>
    <w:rsid w:val="00A72CDE"/>
    <w:rsid w:val="00A72E3F"/>
    <w:rsid w:val="00A73502"/>
    <w:rsid w:val="00A7362F"/>
    <w:rsid w:val="00A73830"/>
    <w:rsid w:val="00A73BEC"/>
    <w:rsid w:val="00A73CE2"/>
    <w:rsid w:val="00A73D8E"/>
    <w:rsid w:val="00A73F71"/>
    <w:rsid w:val="00A73FC2"/>
    <w:rsid w:val="00A749C7"/>
    <w:rsid w:val="00A74B60"/>
    <w:rsid w:val="00A75171"/>
    <w:rsid w:val="00A75314"/>
    <w:rsid w:val="00A753CA"/>
    <w:rsid w:val="00A7595B"/>
    <w:rsid w:val="00A759EA"/>
    <w:rsid w:val="00A75A6B"/>
    <w:rsid w:val="00A76211"/>
    <w:rsid w:val="00A76927"/>
    <w:rsid w:val="00A76F14"/>
    <w:rsid w:val="00A771B6"/>
    <w:rsid w:val="00A77336"/>
    <w:rsid w:val="00A779C3"/>
    <w:rsid w:val="00A77E27"/>
    <w:rsid w:val="00A800CF"/>
    <w:rsid w:val="00A80323"/>
    <w:rsid w:val="00A80B74"/>
    <w:rsid w:val="00A80CD5"/>
    <w:rsid w:val="00A80DB1"/>
    <w:rsid w:val="00A80EB0"/>
    <w:rsid w:val="00A812E6"/>
    <w:rsid w:val="00A8154D"/>
    <w:rsid w:val="00A81F09"/>
    <w:rsid w:val="00A82308"/>
    <w:rsid w:val="00A829AB"/>
    <w:rsid w:val="00A82D37"/>
    <w:rsid w:val="00A83059"/>
    <w:rsid w:val="00A83433"/>
    <w:rsid w:val="00A84772"/>
    <w:rsid w:val="00A84DD2"/>
    <w:rsid w:val="00A85515"/>
    <w:rsid w:val="00A8558B"/>
    <w:rsid w:val="00A856FC"/>
    <w:rsid w:val="00A85A38"/>
    <w:rsid w:val="00A861AA"/>
    <w:rsid w:val="00A86300"/>
    <w:rsid w:val="00A86586"/>
    <w:rsid w:val="00A865B8"/>
    <w:rsid w:val="00A8691E"/>
    <w:rsid w:val="00A86964"/>
    <w:rsid w:val="00A86D7F"/>
    <w:rsid w:val="00A86E65"/>
    <w:rsid w:val="00A86FF8"/>
    <w:rsid w:val="00A876C7"/>
    <w:rsid w:val="00A879ED"/>
    <w:rsid w:val="00A903FE"/>
    <w:rsid w:val="00A90497"/>
    <w:rsid w:val="00A905DC"/>
    <w:rsid w:val="00A90766"/>
    <w:rsid w:val="00A907AE"/>
    <w:rsid w:val="00A90809"/>
    <w:rsid w:val="00A90D4C"/>
    <w:rsid w:val="00A910EF"/>
    <w:rsid w:val="00A9112B"/>
    <w:rsid w:val="00A91273"/>
    <w:rsid w:val="00A91666"/>
    <w:rsid w:val="00A91C92"/>
    <w:rsid w:val="00A91DD0"/>
    <w:rsid w:val="00A91F8C"/>
    <w:rsid w:val="00A92737"/>
    <w:rsid w:val="00A927AE"/>
    <w:rsid w:val="00A934F6"/>
    <w:rsid w:val="00A93C7E"/>
    <w:rsid w:val="00A93DBC"/>
    <w:rsid w:val="00A941C3"/>
    <w:rsid w:val="00A9465D"/>
    <w:rsid w:val="00A94B15"/>
    <w:rsid w:val="00A94B5F"/>
    <w:rsid w:val="00A94EE4"/>
    <w:rsid w:val="00A96297"/>
    <w:rsid w:val="00A96EC6"/>
    <w:rsid w:val="00A978AC"/>
    <w:rsid w:val="00A97A4F"/>
    <w:rsid w:val="00A97A68"/>
    <w:rsid w:val="00A97DD4"/>
    <w:rsid w:val="00A97F09"/>
    <w:rsid w:val="00A97F62"/>
    <w:rsid w:val="00AA030B"/>
    <w:rsid w:val="00AA06E6"/>
    <w:rsid w:val="00AA0A7A"/>
    <w:rsid w:val="00AA0C8C"/>
    <w:rsid w:val="00AA188B"/>
    <w:rsid w:val="00AA1CB0"/>
    <w:rsid w:val="00AA2DFA"/>
    <w:rsid w:val="00AA2FE6"/>
    <w:rsid w:val="00AA46AA"/>
    <w:rsid w:val="00AA50B0"/>
    <w:rsid w:val="00AA5328"/>
    <w:rsid w:val="00AA54E2"/>
    <w:rsid w:val="00AA5584"/>
    <w:rsid w:val="00AA58E3"/>
    <w:rsid w:val="00AA5D2C"/>
    <w:rsid w:val="00AA6BFA"/>
    <w:rsid w:val="00AA6F4C"/>
    <w:rsid w:val="00AA6FB6"/>
    <w:rsid w:val="00AA7E8D"/>
    <w:rsid w:val="00AB00E0"/>
    <w:rsid w:val="00AB0625"/>
    <w:rsid w:val="00AB0AE6"/>
    <w:rsid w:val="00AB0B0B"/>
    <w:rsid w:val="00AB0BAF"/>
    <w:rsid w:val="00AB0C67"/>
    <w:rsid w:val="00AB11F1"/>
    <w:rsid w:val="00AB134E"/>
    <w:rsid w:val="00AB1796"/>
    <w:rsid w:val="00AB2293"/>
    <w:rsid w:val="00AB23EA"/>
    <w:rsid w:val="00AB2662"/>
    <w:rsid w:val="00AB2D10"/>
    <w:rsid w:val="00AB3326"/>
    <w:rsid w:val="00AB3736"/>
    <w:rsid w:val="00AB3EA9"/>
    <w:rsid w:val="00AB4392"/>
    <w:rsid w:val="00AB4DB3"/>
    <w:rsid w:val="00AB4F7D"/>
    <w:rsid w:val="00AB4FF4"/>
    <w:rsid w:val="00AB5025"/>
    <w:rsid w:val="00AB5921"/>
    <w:rsid w:val="00AB5A3D"/>
    <w:rsid w:val="00AB6CD8"/>
    <w:rsid w:val="00AB6E68"/>
    <w:rsid w:val="00AB7847"/>
    <w:rsid w:val="00AB7BE7"/>
    <w:rsid w:val="00AB7E30"/>
    <w:rsid w:val="00AB7EDC"/>
    <w:rsid w:val="00AC0110"/>
    <w:rsid w:val="00AC0216"/>
    <w:rsid w:val="00AC0673"/>
    <w:rsid w:val="00AC0ABE"/>
    <w:rsid w:val="00AC0B86"/>
    <w:rsid w:val="00AC0F07"/>
    <w:rsid w:val="00AC14DC"/>
    <w:rsid w:val="00AC15C9"/>
    <w:rsid w:val="00AC16A9"/>
    <w:rsid w:val="00AC183D"/>
    <w:rsid w:val="00AC1C3A"/>
    <w:rsid w:val="00AC231E"/>
    <w:rsid w:val="00AC2710"/>
    <w:rsid w:val="00AC28D6"/>
    <w:rsid w:val="00AC2A17"/>
    <w:rsid w:val="00AC2ACF"/>
    <w:rsid w:val="00AC2FB6"/>
    <w:rsid w:val="00AC3532"/>
    <w:rsid w:val="00AC3733"/>
    <w:rsid w:val="00AC3783"/>
    <w:rsid w:val="00AC3DF1"/>
    <w:rsid w:val="00AC4015"/>
    <w:rsid w:val="00AC42EE"/>
    <w:rsid w:val="00AC45E9"/>
    <w:rsid w:val="00AC4684"/>
    <w:rsid w:val="00AC470A"/>
    <w:rsid w:val="00AC49C4"/>
    <w:rsid w:val="00AC4DB0"/>
    <w:rsid w:val="00AC4DDB"/>
    <w:rsid w:val="00AC4E05"/>
    <w:rsid w:val="00AC4E40"/>
    <w:rsid w:val="00AC5564"/>
    <w:rsid w:val="00AC60DE"/>
    <w:rsid w:val="00AC6B92"/>
    <w:rsid w:val="00AC6D66"/>
    <w:rsid w:val="00AC71B8"/>
    <w:rsid w:val="00AC75ED"/>
    <w:rsid w:val="00AC79A1"/>
    <w:rsid w:val="00AC7E4A"/>
    <w:rsid w:val="00AD0E8D"/>
    <w:rsid w:val="00AD1AA3"/>
    <w:rsid w:val="00AD1E77"/>
    <w:rsid w:val="00AD2267"/>
    <w:rsid w:val="00AD25B3"/>
    <w:rsid w:val="00AD278F"/>
    <w:rsid w:val="00AD2864"/>
    <w:rsid w:val="00AD2E76"/>
    <w:rsid w:val="00AD3A49"/>
    <w:rsid w:val="00AD3BB7"/>
    <w:rsid w:val="00AD3E54"/>
    <w:rsid w:val="00AD3F74"/>
    <w:rsid w:val="00AD44B1"/>
    <w:rsid w:val="00AD4C64"/>
    <w:rsid w:val="00AD514F"/>
    <w:rsid w:val="00AD5159"/>
    <w:rsid w:val="00AD55DE"/>
    <w:rsid w:val="00AD5671"/>
    <w:rsid w:val="00AD5827"/>
    <w:rsid w:val="00AD5C31"/>
    <w:rsid w:val="00AD5EC5"/>
    <w:rsid w:val="00AD6A0F"/>
    <w:rsid w:val="00AD6C46"/>
    <w:rsid w:val="00AD6DC6"/>
    <w:rsid w:val="00AD6F07"/>
    <w:rsid w:val="00AD732B"/>
    <w:rsid w:val="00AD76F9"/>
    <w:rsid w:val="00AE01F6"/>
    <w:rsid w:val="00AE0233"/>
    <w:rsid w:val="00AE0437"/>
    <w:rsid w:val="00AE0ACF"/>
    <w:rsid w:val="00AE0C03"/>
    <w:rsid w:val="00AE113B"/>
    <w:rsid w:val="00AE1268"/>
    <w:rsid w:val="00AE16B5"/>
    <w:rsid w:val="00AE1755"/>
    <w:rsid w:val="00AE1F67"/>
    <w:rsid w:val="00AE21C0"/>
    <w:rsid w:val="00AE2724"/>
    <w:rsid w:val="00AE29BC"/>
    <w:rsid w:val="00AE2EA1"/>
    <w:rsid w:val="00AE3374"/>
    <w:rsid w:val="00AE365A"/>
    <w:rsid w:val="00AE3743"/>
    <w:rsid w:val="00AE37E9"/>
    <w:rsid w:val="00AE3AE3"/>
    <w:rsid w:val="00AE40DE"/>
    <w:rsid w:val="00AE41A1"/>
    <w:rsid w:val="00AE5D1C"/>
    <w:rsid w:val="00AE5F74"/>
    <w:rsid w:val="00AE6A15"/>
    <w:rsid w:val="00AE78D9"/>
    <w:rsid w:val="00AF0430"/>
    <w:rsid w:val="00AF08EF"/>
    <w:rsid w:val="00AF0A32"/>
    <w:rsid w:val="00AF0ABA"/>
    <w:rsid w:val="00AF0B85"/>
    <w:rsid w:val="00AF0C46"/>
    <w:rsid w:val="00AF105D"/>
    <w:rsid w:val="00AF1598"/>
    <w:rsid w:val="00AF1DB1"/>
    <w:rsid w:val="00AF2081"/>
    <w:rsid w:val="00AF2A0A"/>
    <w:rsid w:val="00AF2BF1"/>
    <w:rsid w:val="00AF357B"/>
    <w:rsid w:val="00AF38A0"/>
    <w:rsid w:val="00AF3C1F"/>
    <w:rsid w:val="00AF4165"/>
    <w:rsid w:val="00AF432B"/>
    <w:rsid w:val="00AF481A"/>
    <w:rsid w:val="00AF4A2B"/>
    <w:rsid w:val="00AF5346"/>
    <w:rsid w:val="00AF53D0"/>
    <w:rsid w:val="00AF5580"/>
    <w:rsid w:val="00AF59B7"/>
    <w:rsid w:val="00AF5D90"/>
    <w:rsid w:val="00AF6467"/>
    <w:rsid w:val="00AF6A76"/>
    <w:rsid w:val="00AF6ADF"/>
    <w:rsid w:val="00AF6DD1"/>
    <w:rsid w:val="00AF6F3C"/>
    <w:rsid w:val="00B005EF"/>
    <w:rsid w:val="00B00775"/>
    <w:rsid w:val="00B00CAB"/>
    <w:rsid w:val="00B011F0"/>
    <w:rsid w:val="00B01368"/>
    <w:rsid w:val="00B013C8"/>
    <w:rsid w:val="00B01755"/>
    <w:rsid w:val="00B01CC3"/>
    <w:rsid w:val="00B0213C"/>
    <w:rsid w:val="00B024DF"/>
    <w:rsid w:val="00B02575"/>
    <w:rsid w:val="00B031F9"/>
    <w:rsid w:val="00B0347D"/>
    <w:rsid w:val="00B03562"/>
    <w:rsid w:val="00B03675"/>
    <w:rsid w:val="00B04081"/>
    <w:rsid w:val="00B04379"/>
    <w:rsid w:val="00B04575"/>
    <w:rsid w:val="00B04618"/>
    <w:rsid w:val="00B049AE"/>
    <w:rsid w:val="00B04BB3"/>
    <w:rsid w:val="00B04D3E"/>
    <w:rsid w:val="00B05059"/>
    <w:rsid w:val="00B051CF"/>
    <w:rsid w:val="00B05899"/>
    <w:rsid w:val="00B05DF0"/>
    <w:rsid w:val="00B062BF"/>
    <w:rsid w:val="00B0632E"/>
    <w:rsid w:val="00B06554"/>
    <w:rsid w:val="00B0699C"/>
    <w:rsid w:val="00B06D8E"/>
    <w:rsid w:val="00B0742F"/>
    <w:rsid w:val="00B0747D"/>
    <w:rsid w:val="00B07689"/>
    <w:rsid w:val="00B077C6"/>
    <w:rsid w:val="00B07D45"/>
    <w:rsid w:val="00B07D80"/>
    <w:rsid w:val="00B103A2"/>
    <w:rsid w:val="00B1054E"/>
    <w:rsid w:val="00B105BD"/>
    <w:rsid w:val="00B1092E"/>
    <w:rsid w:val="00B109DC"/>
    <w:rsid w:val="00B10C9C"/>
    <w:rsid w:val="00B10E72"/>
    <w:rsid w:val="00B10FE8"/>
    <w:rsid w:val="00B113BF"/>
    <w:rsid w:val="00B113E8"/>
    <w:rsid w:val="00B1165D"/>
    <w:rsid w:val="00B118A6"/>
    <w:rsid w:val="00B123F0"/>
    <w:rsid w:val="00B12595"/>
    <w:rsid w:val="00B125E2"/>
    <w:rsid w:val="00B1288F"/>
    <w:rsid w:val="00B1290C"/>
    <w:rsid w:val="00B12D44"/>
    <w:rsid w:val="00B12F45"/>
    <w:rsid w:val="00B13143"/>
    <w:rsid w:val="00B13769"/>
    <w:rsid w:val="00B1386F"/>
    <w:rsid w:val="00B13968"/>
    <w:rsid w:val="00B14486"/>
    <w:rsid w:val="00B1461A"/>
    <w:rsid w:val="00B14891"/>
    <w:rsid w:val="00B14E52"/>
    <w:rsid w:val="00B1520F"/>
    <w:rsid w:val="00B152B6"/>
    <w:rsid w:val="00B1557D"/>
    <w:rsid w:val="00B1598F"/>
    <w:rsid w:val="00B15A16"/>
    <w:rsid w:val="00B15C0E"/>
    <w:rsid w:val="00B15C31"/>
    <w:rsid w:val="00B15CD9"/>
    <w:rsid w:val="00B1636D"/>
    <w:rsid w:val="00B167A5"/>
    <w:rsid w:val="00B16B54"/>
    <w:rsid w:val="00B16E6B"/>
    <w:rsid w:val="00B17182"/>
    <w:rsid w:val="00B17841"/>
    <w:rsid w:val="00B17E83"/>
    <w:rsid w:val="00B212E2"/>
    <w:rsid w:val="00B2195F"/>
    <w:rsid w:val="00B219BE"/>
    <w:rsid w:val="00B21CB6"/>
    <w:rsid w:val="00B2218E"/>
    <w:rsid w:val="00B22818"/>
    <w:rsid w:val="00B22F46"/>
    <w:rsid w:val="00B22F77"/>
    <w:rsid w:val="00B23588"/>
    <w:rsid w:val="00B23AA6"/>
    <w:rsid w:val="00B24078"/>
    <w:rsid w:val="00B2437D"/>
    <w:rsid w:val="00B25679"/>
    <w:rsid w:val="00B25913"/>
    <w:rsid w:val="00B259E2"/>
    <w:rsid w:val="00B26289"/>
    <w:rsid w:val="00B2654C"/>
    <w:rsid w:val="00B27174"/>
    <w:rsid w:val="00B2719C"/>
    <w:rsid w:val="00B271BC"/>
    <w:rsid w:val="00B27235"/>
    <w:rsid w:val="00B27448"/>
    <w:rsid w:val="00B30396"/>
    <w:rsid w:val="00B30452"/>
    <w:rsid w:val="00B30F0E"/>
    <w:rsid w:val="00B30F91"/>
    <w:rsid w:val="00B30F98"/>
    <w:rsid w:val="00B310E5"/>
    <w:rsid w:val="00B31C02"/>
    <w:rsid w:val="00B332ED"/>
    <w:rsid w:val="00B342AA"/>
    <w:rsid w:val="00B34321"/>
    <w:rsid w:val="00B343A6"/>
    <w:rsid w:val="00B347ED"/>
    <w:rsid w:val="00B34B0F"/>
    <w:rsid w:val="00B34CF0"/>
    <w:rsid w:val="00B35410"/>
    <w:rsid w:val="00B3622B"/>
    <w:rsid w:val="00B36624"/>
    <w:rsid w:val="00B36977"/>
    <w:rsid w:val="00B373F4"/>
    <w:rsid w:val="00B402FE"/>
    <w:rsid w:val="00B4084A"/>
    <w:rsid w:val="00B40F50"/>
    <w:rsid w:val="00B41258"/>
    <w:rsid w:val="00B41408"/>
    <w:rsid w:val="00B4141D"/>
    <w:rsid w:val="00B41973"/>
    <w:rsid w:val="00B41C89"/>
    <w:rsid w:val="00B42C36"/>
    <w:rsid w:val="00B42F03"/>
    <w:rsid w:val="00B43407"/>
    <w:rsid w:val="00B43E13"/>
    <w:rsid w:val="00B442FE"/>
    <w:rsid w:val="00B4431F"/>
    <w:rsid w:val="00B44BF7"/>
    <w:rsid w:val="00B44C2C"/>
    <w:rsid w:val="00B44D97"/>
    <w:rsid w:val="00B44DD6"/>
    <w:rsid w:val="00B44EF3"/>
    <w:rsid w:val="00B455D0"/>
    <w:rsid w:val="00B4582C"/>
    <w:rsid w:val="00B45959"/>
    <w:rsid w:val="00B45E1E"/>
    <w:rsid w:val="00B45EA0"/>
    <w:rsid w:val="00B4627A"/>
    <w:rsid w:val="00B462F2"/>
    <w:rsid w:val="00B467A3"/>
    <w:rsid w:val="00B46D7F"/>
    <w:rsid w:val="00B471A4"/>
    <w:rsid w:val="00B47227"/>
    <w:rsid w:val="00B47450"/>
    <w:rsid w:val="00B4746B"/>
    <w:rsid w:val="00B47623"/>
    <w:rsid w:val="00B47683"/>
    <w:rsid w:val="00B4780C"/>
    <w:rsid w:val="00B47BC9"/>
    <w:rsid w:val="00B47CD2"/>
    <w:rsid w:val="00B47F91"/>
    <w:rsid w:val="00B509F3"/>
    <w:rsid w:val="00B50C82"/>
    <w:rsid w:val="00B50DC6"/>
    <w:rsid w:val="00B51491"/>
    <w:rsid w:val="00B517A0"/>
    <w:rsid w:val="00B51E16"/>
    <w:rsid w:val="00B51E9E"/>
    <w:rsid w:val="00B51FFD"/>
    <w:rsid w:val="00B52284"/>
    <w:rsid w:val="00B52412"/>
    <w:rsid w:val="00B52DB0"/>
    <w:rsid w:val="00B5373B"/>
    <w:rsid w:val="00B53C0D"/>
    <w:rsid w:val="00B542C3"/>
    <w:rsid w:val="00B5436F"/>
    <w:rsid w:val="00B54548"/>
    <w:rsid w:val="00B550D9"/>
    <w:rsid w:val="00B55617"/>
    <w:rsid w:val="00B55957"/>
    <w:rsid w:val="00B55AC1"/>
    <w:rsid w:val="00B55E27"/>
    <w:rsid w:val="00B562EE"/>
    <w:rsid w:val="00B5633C"/>
    <w:rsid w:val="00B57510"/>
    <w:rsid w:val="00B57A7F"/>
    <w:rsid w:val="00B57C7E"/>
    <w:rsid w:val="00B6073C"/>
    <w:rsid w:val="00B607B3"/>
    <w:rsid w:val="00B614AA"/>
    <w:rsid w:val="00B615BC"/>
    <w:rsid w:val="00B615CA"/>
    <w:rsid w:val="00B61CF5"/>
    <w:rsid w:val="00B61ED3"/>
    <w:rsid w:val="00B62171"/>
    <w:rsid w:val="00B62672"/>
    <w:rsid w:val="00B6274D"/>
    <w:rsid w:val="00B62AA6"/>
    <w:rsid w:val="00B633FF"/>
    <w:rsid w:val="00B6389D"/>
    <w:rsid w:val="00B63C7F"/>
    <w:rsid w:val="00B646B7"/>
    <w:rsid w:val="00B64800"/>
    <w:rsid w:val="00B6493C"/>
    <w:rsid w:val="00B65429"/>
    <w:rsid w:val="00B65967"/>
    <w:rsid w:val="00B65AF7"/>
    <w:rsid w:val="00B66079"/>
    <w:rsid w:val="00B6619F"/>
    <w:rsid w:val="00B66505"/>
    <w:rsid w:val="00B669BB"/>
    <w:rsid w:val="00B66D7B"/>
    <w:rsid w:val="00B67182"/>
    <w:rsid w:val="00B67522"/>
    <w:rsid w:val="00B67BE1"/>
    <w:rsid w:val="00B67E3E"/>
    <w:rsid w:val="00B709C5"/>
    <w:rsid w:val="00B7160B"/>
    <w:rsid w:val="00B71611"/>
    <w:rsid w:val="00B7176B"/>
    <w:rsid w:val="00B71EA0"/>
    <w:rsid w:val="00B72179"/>
    <w:rsid w:val="00B723BA"/>
    <w:rsid w:val="00B72EF2"/>
    <w:rsid w:val="00B73381"/>
    <w:rsid w:val="00B735A5"/>
    <w:rsid w:val="00B73A9B"/>
    <w:rsid w:val="00B741C6"/>
    <w:rsid w:val="00B74D79"/>
    <w:rsid w:val="00B75230"/>
    <w:rsid w:val="00B75480"/>
    <w:rsid w:val="00B75733"/>
    <w:rsid w:val="00B75924"/>
    <w:rsid w:val="00B75CA2"/>
    <w:rsid w:val="00B75DC3"/>
    <w:rsid w:val="00B763E6"/>
    <w:rsid w:val="00B765A8"/>
    <w:rsid w:val="00B7688B"/>
    <w:rsid w:val="00B77334"/>
    <w:rsid w:val="00B77640"/>
    <w:rsid w:val="00B804FF"/>
    <w:rsid w:val="00B80784"/>
    <w:rsid w:val="00B80C12"/>
    <w:rsid w:val="00B80C7E"/>
    <w:rsid w:val="00B80D93"/>
    <w:rsid w:val="00B81C52"/>
    <w:rsid w:val="00B81DD9"/>
    <w:rsid w:val="00B81E3B"/>
    <w:rsid w:val="00B82011"/>
    <w:rsid w:val="00B8280E"/>
    <w:rsid w:val="00B82943"/>
    <w:rsid w:val="00B829A6"/>
    <w:rsid w:val="00B82CB2"/>
    <w:rsid w:val="00B82F24"/>
    <w:rsid w:val="00B830F9"/>
    <w:rsid w:val="00B83AE9"/>
    <w:rsid w:val="00B84A9E"/>
    <w:rsid w:val="00B84D60"/>
    <w:rsid w:val="00B84F66"/>
    <w:rsid w:val="00B85573"/>
    <w:rsid w:val="00B85CC0"/>
    <w:rsid w:val="00B85E22"/>
    <w:rsid w:val="00B86294"/>
    <w:rsid w:val="00B866E4"/>
    <w:rsid w:val="00B86859"/>
    <w:rsid w:val="00B872CD"/>
    <w:rsid w:val="00B878C1"/>
    <w:rsid w:val="00B878D8"/>
    <w:rsid w:val="00B8794A"/>
    <w:rsid w:val="00B879A0"/>
    <w:rsid w:val="00B87C3E"/>
    <w:rsid w:val="00B87D3C"/>
    <w:rsid w:val="00B903D6"/>
    <w:rsid w:val="00B90BEF"/>
    <w:rsid w:val="00B90CF9"/>
    <w:rsid w:val="00B911A2"/>
    <w:rsid w:val="00B916C3"/>
    <w:rsid w:val="00B91A42"/>
    <w:rsid w:val="00B91DAC"/>
    <w:rsid w:val="00B92199"/>
    <w:rsid w:val="00B92245"/>
    <w:rsid w:val="00B923F0"/>
    <w:rsid w:val="00B92B04"/>
    <w:rsid w:val="00B931C7"/>
    <w:rsid w:val="00B932CE"/>
    <w:rsid w:val="00B93774"/>
    <w:rsid w:val="00B9449B"/>
    <w:rsid w:val="00B949C8"/>
    <w:rsid w:val="00B94B04"/>
    <w:rsid w:val="00B94BA6"/>
    <w:rsid w:val="00B94DE5"/>
    <w:rsid w:val="00B95536"/>
    <w:rsid w:val="00B956C7"/>
    <w:rsid w:val="00B9570D"/>
    <w:rsid w:val="00B95878"/>
    <w:rsid w:val="00B95E83"/>
    <w:rsid w:val="00B965CC"/>
    <w:rsid w:val="00B96F19"/>
    <w:rsid w:val="00B97211"/>
    <w:rsid w:val="00B97369"/>
    <w:rsid w:val="00B9778F"/>
    <w:rsid w:val="00B9790D"/>
    <w:rsid w:val="00B97ABB"/>
    <w:rsid w:val="00B97E3C"/>
    <w:rsid w:val="00BA03B1"/>
    <w:rsid w:val="00BA049A"/>
    <w:rsid w:val="00BA0A69"/>
    <w:rsid w:val="00BA0F1D"/>
    <w:rsid w:val="00BA1172"/>
    <w:rsid w:val="00BA14B8"/>
    <w:rsid w:val="00BA14D7"/>
    <w:rsid w:val="00BA1545"/>
    <w:rsid w:val="00BA1D8F"/>
    <w:rsid w:val="00BA2709"/>
    <w:rsid w:val="00BA2B21"/>
    <w:rsid w:val="00BA2E97"/>
    <w:rsid w:val="00BA31FD"/>
    <w:rsid w:val="00BA33D2"/>
    <w:rsid w:val="00BA3458"/>
    <w:rsid w:val="00BA37E4"/>
    <w:rsid w:val="00BA427F"/>
    <w:rsid w:val="00BA44FA"/>
    <w:rsid w:val="00BA4756"/>
    <w:rsid w:val="00BA4C85"/>
    <w:rsid w:val="00BA4CC3"/>
    <w:rsid w:val="00BA58B0"/>
    <w:rsid w:val="00BA61D7"/>
    <w:rsid w:val="00BA6A4C"/>
    <w:rsid w:val="00BA6E9D"/>
    <w:rsid w:val="00BA7301"/>
    <w:rsid w:val="00BA78F1"/>
    <w:rsid w:val="00BA7CD3"/>
    <w:rsid w:val="00BA7F3E"/>
    <w:rsid w:val="00BA7FD4"/>
    <w:rsid w:val="00BB086D"/>
    <w:rsid w:val="00BB0F11"/>
    <w:rsid w:val="00BB16C6"/>
    <w:rsid w:val="00BB17EA"/>
    <w:rsid w:val="00BB19E5"/>
    <w:rsid w:val="00BB1D8F"/>
    <w:rsid w:val="00BB1EF7"/>
    <w:rsid w:val="00BB1F3D"/>
    <w:rsid w:val="00BB20B2"/>
    <w:rsid w:val="00BB2452"/>
    <w:rsid w:val="00BB26A6"/>
    <w:rsid w:val="00BB26ED"/>
    <w:rsid w:val="00BB2B2A"/>
    <w:rsid w:val="00BB2F6E"/>
    <w:rsid w:val="00BB374A"/>
    <w:rsid w:val="00BB3D9A"/>
    <w:rsid w:val="00BB3FAF"/>
    <w:rsid w:val="00BB5060"/>
    <w:rsid w:val="00BB56C3"/>
    <w:rsid w:val="00BB5ACF"/>
    <w:rsid w:val="00BB5E27"/>
    <w:rsid w:val="00BB642B"/>
    <w:rsid w:val="00BB6F8E"/>
    <w:rsid w:val="00BB711E"/>
    <w:rsid w:val="00BB72ED"/>
    <w:rsid w:val="00BB7506"/>
    <w:rsid w:val="00BB7C57"/>
    <w:rsid w:val="00BB7C6D"/>
    <w:rsid w:val="00BB7C75"/>
    <w:rsid w:val="00BC0102"/>
    <w:rsid w:val="00BC0801"/>
    <w:rsid w:val="00BC087C"/>
    <w:rsid w:val="00BC0ADD"/>
    <w:rsid w:val="00BC0D0E"/>
    <w:rsid w:val="00BC1154"/>
    <w:rsid w:val="00BC18E7"/>
    <w:rsid w:val="00BC2213"/>
    <w:rsid w:val="00BC2AF4"/>
    <w:rsid w:val="00BC31BB"/>
    <w:rsid w:val="00BC32B4"/>
    <w:rsid w:val="00BC3593"/>
    <w:rsid w:val="00BC3DA5"/>
    <w:rsid w:val="00BC3E3F"/>
    <w:rsid w:val="00BC4D81"/>
    <w:rsid w:val="00BC5164"/>
    <w:rsid w:val="00BC526F"/>
    <w:rsid w:val="00BC556B"/>
    <w:rsid w:val="00BC5AF0"/>
    <w:rsid w:val="00BC5B25"/>
    <w:rsid w:val="00BC5B90"/>
    <w:rsid w:val="00BC5DCC"/>
    <w:rsid w:val="00BC5E52"/>
    <w:rsid w:val="00BC5FD1"/>
    <w:rsid w:val="00BC69E7"/>
    <w:rsid w:val="00BC6A18"/>
    <w:rsid w:val="00BC6BE6"/>
    <w:rsid w:val="00BC6D8E"/>
    <w:rsid w:val="00BC6E72"/>
    <w:rsid w:val="00BC711F"/>
    <w:rsid w:val="00BC745B"/>
    <w:rsid w:val="00BC758D"/>
    <w:rsid w:val="00BC77E9"/>
    <w:rsid w:val="00BC78F2"/>
    <w:rsid w:val="00BC7BA8"/>
    <w:rsid w:val="00BC7CDE"/>
    <w:rsid w:val="00BD0148"/>
    <w:rsid w:val="00BD04F7"/>
    <w:rsid w:val="00BD069D"/>
    <w:rsid w:val="00BD07C4"/>
    <w:rsid w:val="00BD0E0F"/>
    <w:rsid w:val="00BD11F2"/>
    <w:rsid w:val="00BD14F0"/>
    <w:rsid w:val="00BD1801"/>
    <w:rsid w:val="00BD1E41"/>
    <w:rsid w:val="00BD1ED6"/>
    <w:rsid w:val="00BD2D48"/>
    <w:rsid w:val="00BD3BCE"/>
    <w:rsid w:val="00BD3FE6"/>
    <w:rsid w:val="00BD444D"/>
    <w:rsid w:val="00BD460E"/>
    <w:rsid w:val="00BD4713"/>
    <w:rsid w:val="00BD4A7D"/>
    <w:rsid w:val="00BD518E"/>
    <w:rsid w:val="00BD51BC"/>
    <w:rsid w:val="00BD5C23"/>
    <w:rsid w:val="00BD5D6C"/>
    <w:rsid w:val="00BD5DB4"/>
    <w:rsid w:val="00BD6572"/>
    <w:rsid w:val="00BD68C9"/>
    <w:rsid w:val="00BD6F80"/>
    <w:rsid w:val="00BD7104"/>
    <w:rsid w:val="00BD7199"/>
    <w:rsid w:val="00BD71C0"/>
    <w:rsid w:val="00BD76F9"/>
    <w:rsid w:val="00BD77F3"/>
    <w:rsid w:val="00BD7840"/>
    <w:rsid w:val="00BD78C8"/>
    <w:rsid w:val="00BD7C31"/>
    <w:rsid w:val="00BE00B0"/>
    <w:rsid w:val="00BE02FD"/>
    <w:rsid w:val="00BE0947"/>
    <w:rsid w:val="00BE0CA4"/>
    <w:rsid w:val="00BE0E82"/>
    <w:rsid w:val="00BE1224"/>
    <w:rsid w:val="00BE1502"/>
    <w:rsid w:val="00BE1772"/>
    <w:rsid w:val="00BE17F0"/>
    <w:rsid w:val="00BE19A6"/>
    <w:rsid w:val="00BE1B73"/>
    <w:rsid w:val="00BE1CEF"/>
    <w:rsid w:val="00BE1F86"/>
    <w:rsid w:val="00BE205A"/>
    <w:rsid w:val="00BE22E2"/>
    <w:rsid w:val="00BE2925"/>
    <w:rsid w:val="00BE2928"/>
    <w:rsid w:val="00BE2DEC"/>
    <w:rsid w:val="00BE2F83"/>
    <w:rsid w:val="00BE30BB"/>
    <w:rsid w:val="00BE3189"/>
    <w:rsid w:val="00BE360C"/>
    <w:rsid w:val="00BE386A"/>
    <w:rsid w:val="00BE3BAD"/>
    <w:rsid w:val="00BE3C79"/>
    <w:rsid w:val="00BE4091"/>
    <w:rsid w:val="00BE433A"/>
    <w:rsid w:val="00BE4F29"/>
    <w:rsid w:val="00BE55B0"/>
    <w:rsid w:val="00BE595F"/>
    <w:rsid w:val="00BE5EE7"/>
    <w:rsid w:val="00BE65FB"/>
    <w:rsid w:val="00BE697D"/>
    <w:rsid w:val="00BE6E89"/>
    <w:rsid w:val="00BE6EA9"/>
    <w:rsid w:val="00BE6FBC"/>
    <w:rsid w:val="00BE7084"/>
    <w:rsid w:val="00BE7226"/>
    <w:rsid w:val="00BE7798"/>
    <w:rsid w:val="00BE7ACA"/>
    <w:rsid w:val="00BE7F59"/>
    <w:rsid w:val="00BF04CA"/>
    <w:rsid w:val="00BF07D5"/>
    <w:rsid w:val="00BF0BD4"/>
    <w:rsid w:val="00BF0F27"/>
    <w:rsid w:val="00BF0F7D"/>
    <w:rsid w:val="00BF1215"/>
    <w:rsid w:val="00BF139A"/>
    <w:rsid w:val="00BF13DC"/>
    <w:rsid w:val="00BF1553"/>
    <w:rsid w:val="00BF1595"/>
    <w:rsid w:val="00BF1C21"/>
    <w:rsid w:val="00BF1EDB"/>
    <w:rsid w:val="00BF24A0"/>
    <w:rsid w:val="00BF29F1"/>
    <w:rsid w:val="00BF2B17"/>
    <w:rsid w:val="00BF2DE9"/>
    <w:rsid w:val="00BF3561"/>
    <w:rsid w:val="00BF36CB"/>
    <w:rsid w:val="00BF47C2"/>
    <w:rsid w:val="00BF4B9F"/>
    <w:rsid w:val="00BF4BA5"/>
    <w:rsid w:val="00BF5287"/>
    <w:rsid w:val="00BF54FD"/>
    <w:rsid w:val="00BF5524"/>
    <w:rsid w:val="00BF67A0"/>
    <w:rsid w:val="00BF6994"/>
    <w:rsid w:val="00BF6DB4"/>
    <w:rsid w:val="00BF758A"/>
    <w:rsid w:val="00BF75FD"/>
    <w:rsid w:val="00BF7D78"/>
    <w:rsid w:val="00BF7EC2"/>
    <w:rsid w:val="00BF7EDF"/>
    <w:rsid w:val="00C001CF"/>
    <w:rsid w:val="00C00206"/>
    <w:rsid w:val="00C005D8"/>
    <w:rsid w:val="00C00615"/>
    <w:rsid w:val="00C00AA5"/>
    <w:rsid w:val="00C00ADF"/>
    <w:rsid w:val="00C0128D"/>
    <w:rsid w:val="00C017EA"/>
    <w:rsid w:val="00C028C3"/>
    <w:rsid w:val="00C02B7E"/>
    <w:rsid w:val="00C03D43"/>
    <w:rsid w:val="00C043F7"/>
    <w:rsid w:val="00C0469A"/>
    <w:rsid w:val="00C05181"/>
    <w:rsid w:val="00C05394"/>
    <w:rsid w:val="00C057FD"/>
    <w:rsid w:val="00C059A6"/>
    <w:rsid w:val="00C06023"/>
    <w:rsid w:val="00C067C9"/>
    <w:rsid w:val="00C06846"/>
    <w:rsid w:val="00C06906"/>
    <w:rsid w:val="00C069C9"/>
    <w:rsid w:val="00C07000"/>
    <w:rsid w:val="00C073E5"/>
    <w:rsid w:val="00C07C4C"/>
    <w:rsid w:val="00C07E84"/>
    <w:rsid w:val="00C10FEF"/>
    <w:rsid w:val="00C1104E"/>
    <w:rsid w:val="00C124A9"/>
    <w:rsid w:val="00C1288D"/>
    <w:rsid w:val="00C129EB"/>
    <w:rsid w:val="00C12A6B"/>
    <w:rsid w:val="00C12ADC"/>
    <w:rsid w:val="00C13020"/>
    <w:rsid w:val="00C13056"/>
    <w:rsid w:val="00C13120"/>
    <w:rsid w:val="00C13480"/>
    <w:rsid w:val="00C13721"/>
    <w:rsid w:val="00C13CF7"/>
    <w:rsid w:val="00C13DBE"/>
    <w:rsid w:val="00C13F7D"/>
    <w:rsid w:val="00C14106"/>
    <w:rsid w:val="00C147AB"/>
    <w:rsid w:val="00C15575"/>
    <w:rsid w:val="00C155C6"/>
    <w:rsid w:val="00C16473"/>
    <w:rsid w:val="00C166A7"/>
    <w:rsid w:val="00C16D9B"/>
    <w:rsid w:val="00C16E1B"/>
    <w:rsid w:val="00C16EF3"/>
    <w:rsid w:val="00C17387"/>
    <w:rsid w:val="00C1776D"/>
    <w:rsid w:val="00C177FD"/>
    <w:rsid w:val="00C17910"/>
    <w:rsid w:val="00C17CE9"/>
    <w:rsid w:val="00C20143"/>
    <w:rsid w:val="00C2048F"/>
    <w:rsid w:val="00C207A8"/>
    <w:rsid w:val="00C20C26"/>
    <w:rsid w:val="00C20C82"/>
    <w:rsid w:val="00C215AE"/>
    <w:rsid w:val="00C21BBB"/>
    <w:rsid w:val="00C21CD2"/>
    <w:rsid w:val="00C21D5D"/>
    <w:rsid w:val="00C21DAC"/>
    <w:rsid w:val="00C21E04"/>
    <w:rsid w:val="00C22024"/>
    <w:rsid w:val="00C225AA"/>
    <w:rsid w:val="00C2274F"/>
    <w:rsid w:val="00C22B8D"/>
    <w:rsid w:val="00C22DB6"/>
    <w:rsid w:val="00C22E5F"/>
    <w:rsid w:val="00C22E9E"/>
    <w:rsid w:val="00C22EEB"/>
    <w:rsid w:val="00C23082"/>
    <w:rsid w:val="00C232B6"/>
    <w:rsid w:val="00C235C2"/>
    <w:rsid w:val="00C238BD"/>
    <w:rsid w:val="00C23F9F"/>
    <w:rsid w:val="00C23FD2"/>
    <w:rsid w:val="00C241E5"/>
    <w:rsid w:val="00C24A50"/>
    <w:rsid w:val="00C24B48"/>
    <w:rsid w:val="00C24E5C"/>
    <w:rsid w:val="00C25C1E"/>
    <w:rsid w:val="00C267F2"/>
    <w:rsid w:val="00C26EFB"/>
    <w:rsid w:val="00C27022"/>
    <w:rsid w:val="00C270E9"/>
    <w:rsid w:val="00C275CE"/>
    <w:rsid w:val="00C27668"/>
    <w:rsid w:val="00C2767A"/>
    <w:rsid w:val="00C27ABE"/>
    <w:rsid w:val="00C301BB"/>
    <w:rsid w:val="00C304BA"/>
    <w:rsid w:val="00C311D2"/>
    <w:rsid w:val="00C318CD"/>
    <w:rsid w:val="00C31A9D"/>
    <w:rsid w:val="00C31AE6"/>
    <w:rsid w:val="00C31B02"/>
    <w:rsid w:val="00C31FE0"/>
    <w:rsid w:val="00C31FEB"/>
    <w:rsid w:val="00C32DD1"/>
    <w:rsid w:val="00C330F2"/>
    <w:rsid w:val="00C33336"/>
    <w:rsid w:val="00C33782"/>
    <w:rsid w:val="00C3379C"/>
    <w:rsid w:val="00C3383E"/>
    <w:rsid w:val="00C33BE3"/>
    <w:rsid w:val="00C33E74"/>
    <w:rsid w:val="00C33EAF"/>
    <w:rsid w:val="00C343C4"/>
    <w:rsid w:val="00C345BE"/>
    <w:rsid w:val="00C348FC"/>
    <w:rsid w:val="00C3523F"/>
    <w:rsid w:val="00C35254"/>
    <w:rsid w:val="00C35971"/>
    <w:rsid w:val="00C35B5B"/>
    <w:rsid w:val="00C35FF5"/>
    <w:rsid w:val="00C3700D"/>
    <w:rsid w:val="00C372AF"/>
    <w:rsid w:val="00C37711"/>
    <w:rsid w:val="00C378FB"/>
    <w:rsid w:val="00C37EDC"/>
    <w:rsid w:val="00C400BD"/>
    <w:rsid w:val="00C403EF"/>
    <w:rsid w:val="00C405DE"/>
    <w:rsid w:val="00C40664"/>
    <w:rsid w:val="00C40A2B"/>
    <w:rsid w:val="00C40C0E"/>
    <w:rsid w:val="00C40E81"/>
    <w:rsid w:val="00C411F4"/>
    <w:rsid w:val="00C41644"/>
    <w:rsid w:val="00C416AF"/>
    <w:rsid w:val="00C41B9A"/>
    <w:rsid w:val="00C42488"/>
    <w:rsid w:val="00C42810"/>
    <w:rsid w:val="00C42B5E"/>
    <w:rsid w:val="00C42D3C"/>
    <w:rsid w:val="00C430D3"/>
    <w:rsid w:val="00C4326D"/>
    <w:rsid w:val="00C4329D"/>
    <w:rsid w:val="00C4388C"/>
    <w:rsid w:val="00C43C4A"/>
    <w:rsid w:val="00C43EB1"/>
    <w:rsid w:val="00C443D1"/>
    <w:rsid w:val="00C446B2"/>
    <w:rsid w:val="00C45400"/>
    <w:rsid w:val="00C458C0"/>
    <w:rsid w:val="00C46031"/>
    <w:rsid w:val="00C4614F"/>
    <w:rsid w:val="00C46392"/>
    <w:rsid w:val="00C46B4C"/>
    <w:rsid w:val="00C46F33"/>
    <w:rsid w:val="00C47409"/>
    <w:rsid w:val="00C476D6"/>
    <w:rsid w:val="00C478D4"/>
    <w:rsid w:val="00C47DB8"/>
    <w:rsid w:val="00C501A2"/>
    <w:rsid w:val="00C5128E"/>
    <w:rsid w:val="00C513C2"/>
    <w:rsid w:val="00C52565"/>
    <w:rsid w:val="00C52A87"/>
    <w:rsid w:val="00C52DA2"/>
    <w:rsid w:val="00C531AE"/>
    <w:rsid w:val="00C53679"/>
    <w:rsid w:val="00C53888"/>
    <w:rsid w:val="00C53F30"/>
    <w:rsid w:val="00C5405C"/>
    <w:rsid w:val="00C543DC"/>
    <w:rsid w:val="00C54A67"/>
    <w:rsid w:val="00C54B02"/>
    <w:rsid w:val="00C54C28"/>
    <w:rsid w:val="00C5527C"/>
    <w:rsid w:val="00C559BE"/>
    <w:rsid w:val="00C55D03"/>
    <w:rsid w:val="00C5623E"/>
    <w:rsid w:val="00C5644D"/>
    <w:rsid w:val="00C5694C"/>
    <w:rsid w:val="00C569A2"/>
    <w:rsid w:val="00C56A7D"/>
    <w:rsid w:val="00C56AA5"/>
    <w:rsid w:val="00C56AA8"/>
    <w:rsid w:val="00C56C67"/>
    <w:rsid w:val="00C56D7A"/>
    <w:rsid w:val="00C56DEB"/>
    <w:rsid w:val="00C56FE8"/>
    <w:rsid w:val="00C5753F"/>
    <w:rsid w:val="00C5764C"/>
    <w:rsid w:val="00C57D8E"/>
    <w:rsid w:val="00C60B4A"/>
    <w:rsid w:val="00C60B8A"/>
    <w:rsid w:val="00C60CDD"/>
    <w:rsid w:val="00C61600"/>
    <w:rsid w:val="00C61A9D"/>
    <w:rsid w:val="00C61C7A"/>
    <w:rsid w:val="00C628AB"/>
    <w:rsid w:val="00C62CCB"/>
    <w:rsid w:val="00C62D24"/>
    <w:rsid w:val="00C63091"/>
    <w:rsid w:val="00C63153"/>
    <w:rsid w:val="00C6335E"/>
    <w:rsid w:val="00C6379D"/>
    <w:rsid w:val="00C63816"/>
    <w:rsid w:val="00C63D87"/>
    <w:rsid w:val="00C646D8"/>
    <w:rsid w:val="00C65430"/>
    <w:rsid w:val="00C65C25"/>
    <w:rsid w:val="00C6698E"/>
    <w:rsid w:val="00C66B14"/>
    <w:rsid w:val="00C67163"/>
    <w:rsid w:val="00C673E3"/>
    <w:rsid w:val="00C67782"/>
    <w:rsid w:val="00C67961"/>
    <w:rsid w:val="00C67BA9"/>
    <w:rsid w:val="00C67C46"/>
    <w:rsid w:val="00C703F4"/>
    <w:rsid w:val="00C70D9D"/>
    <w:rsid w:val="00C71099"/>
    <w:rsid w:val="00C7109C"/>
    <w:rsid w:val="00C71122"/>
    <w:rsid w:val="00C7134D"/>
    <w:rsid w:val="00C71A22"/>
    <w:rsid w:val="00C71B25"/>
    <w:rsid w:val="00C7200C"/>
    <w:rsid w:val="00C72079"/>
    <w:rsid w:val="00C72282"/>
    <w:rsid w:val="00C72A5B"/>
    <w:rsid w:val="00C72FA0"/>
    <w:rsid w:val="00C72FB2"/>
    <w:rsid w:val="00C7345F"/>
    <w:rsid w:val="00C738DB"/>
    <w:rsid w:val="00C73EA5"/>
    <w:rsid w:val="00C744B4"/>
    <w:rsid w:val="00C74595"/>
    <w:rsid w:val="00C747D8"/>
    <w:rsid w:val="00C748F2"/>
    <w:rsid w:val="00C74EC5"/>
    <w:rsid w:val="00C755C2"/>
    <w:rsid w:val="00C75A17"/>
    <w:rsid w:val="00C75CF8"/>
    <w:rsid w:val="00C75FA2"/>
    <w:rsid w:val="00C761CB"/>
    <w:rsid w:val="00C7641C"/>
    <w:rsid w:val="00C7675D"/>
    <w:rsid w:val="00C76848"/>
    <w:rsid w:val="00C76FC8"/>
    <w:rsid w:val="00C772AE"/>
    <w:rsid w:val="00C7732E"/>
    <w:rsid w:val="00C7795F"/>
    <w:rsid w:val="00C77C0A"/>
    <w:rsid w:val="00C77CF7"/>
    <w:rsid w:val="00C77E66"/>
    <w:rsid w:val="00C803A9"/>
    <w:rsid w:val="00C805AD"/>
    <w:rsid w:val="00C80737"/>
    <w:rsid w:val="00C80846"/>
    <w:rsid w:val="00C81166"/>
    <w:rsid w:val="00C81981"/>
    <w:rsid w:val="00C819C4"/>
    <w:rsid w:val="00C81A82"/>
    <w:rsid w:val="00C81E24"/>
    <w:rsid w:val="00C821B4"/>
    <w:rsid w:val="00C82A93"/>
    <w:rsid w:val="00C82BE0"/>
    <w:rsid w:val="00C82E12"/>
    <w:rsid w:val="00C83E7C"/>
    <w:rsid w:val="00C83EDB"/>
    <w:rsid w:val="00C84988"/>
    <w:rsid w:val="00C84B4A"/>
    <w:rsid w:val="00C850E7"/>
    <w:rsid w:val="00C85B67"/>
    <w:rsid w:val="00C8609F"/>
    <w:rsid w:val="00C86341"/>
    <w:rsid w:val="00C869D9"/>
    <w:rsid w:val="00C86F36"/>
    <w:rsid w:val="00C871ED"/>
    <w:rsid w:val="00C8764E"/>
    <w:rsid w:val="00C8766A"/>
    <w:rsid w:val="00C87C16"/>
    <w:rsid w:val="00C900E1"/>
    <w:rsid w:val="00C903E1"/>
    <w:rsid w:val="00C90544"/>
    <w:rsid w:val="00C908CD"/>
    <w:rsid w:val="00C90D51"/>
    <w:rsid w:val="00C91554"/>
    <w:rsid w:val="00C921BF"/>
    <w:rsid w:val="00C92519"/>
    <w:rsid w:val="00C92582"/>
    <w:rsid w:val="00C92584"/>
    <w:rsid w:val="00C92683"/>
    <w:rsid w:val="00C93075"/>
    <w:rsid w:val="00C930ED"/>
    <w:rsid w:val="00C931E4"/>
    <w:rsid w:val="00C93660"/>
    <w:rsid w:val="00C93FDE"/>
    <w:rsid w:val="00C94E84"/>
    <w:rsid w:val="00C94F63"/>
    <w:rsid w:val="00C950DB"/>
    <w:rsid w:val="00C951DE"/>
    <w:rsid w:val="00C95547"/>
    <w:rsid w:val="00C95668"/>
    <w:rsid w:val="00C95C2D"/>
    <w:rsid w:val="00C95DDD"/>
    <w:rsid w:val="00C95F07"/>
    <w:rsid w:val="00C96075"/>
    <w:rsid w:val="00C960E3"/>
    <w:rsid w:val="00C96556"/>
    <w:rsid w:val="00C96EFD"/>
    <w:rsid w:val="00C974B5"/>
    <w:rsid w:val="00C97646"/>
    <w:rsid w:val="00C976A6"/>
    <w:rsid w:val="00C97CA9"/>
    <w:rsid w:val="00CA000E"/>
    <w:rsid w:val="00CA0614"/>
    <w:rsid w:val="00CA0A38"/>
    <w:rsid w:val="00CA1335"/>
    <w:rsid w:val="00CA1518"/>
    <w:rsid w:val="00CA1689"/>
    <w:rsid w:val="00CA1D15"/>
    <w:rsid w:val="00CA2653"/>
    <w:rsid w:val="00CA2A8C"/>
    <w:rsid w:val="00CA2B3E"/>
    <w:rsid w:val="00CA3A63"/>
    <w:rsid w:val="00CA3D48"/>
    <w:rsid w:val="00CA3E3A"/>
    <w:rsid w:val="00CA4281"/>
    <w:rsid w:val="00CA4598"/>
    <w:rsid w:val="00CA4F0F"/>
    <w:rsid w:val="00CA50E1"/>
    <w:rsid w:val="00CA5EF4"/>
    <w:rsid w:val="00CA72DE"/>
    <w:rsid w:val="00CA78FA"/>
    <w:rsid w:val="00CA7D69"/>
    <w:rsid w:val="00CB0634"/>
    <w:rsid w:val="00CB0A08"/>
    <w:rsid w:val="00CB11E7"/>
    <w:rsid w:val="00CB1483"/>
    <w:rsid w:val="00CB18CE"/>
    <w:rsid w:val="00CB1B5C"/>
    <w:rsid w:val="00CB220E"/>
    <w:rsid w:val="00CB23B6"/>
    <w:rsid w:val="00CB2592"/>
    <w:rsid w:val="00CB25CB"/>
    <w:rsid w:val="00CB2915"/>
    <w:rsid w:val="00CB2C54"/>
    <w:rsid w:val="00CB2D1D"/>
    <w:rsid w:val="00CB2D43"/>
    <w:rsid w:val="00CB333A"/>
    <w:rsid w:val="00CB33F4"/>
    <w:rsid w:val="00CB3AC4"/>
    <w:rsid w:val="00CB3E5E"/>
    <w:rsid w:val="00CB3F45"/>
    <w:rsid w:val="00CB4523"/>
    <w:rsid w:val="00CB4715"/>
    <w:rsid w:val="00CB4FA2"/>
    <w:rsid w:val="00CB541F"/>
    <w:rsid w:val="00CB59CE"/>
    <w:rsid w:val="00CB5B8C"/>
    <w:rsid w:val="00CB5DA1"/>
    <w:rsid w:val="00CB5DDA"/>
    <w:rsid w:val="00CB5E8B"/>
    <w:rsid w:val="00CB639B"/>
    <w:rsid w:val="00CB63C0"/>
    <w:rsid w:val="00CB6B93"/>
    <w:rsid w:val="00CB6BCD"/>
    <w:rsid w:val="00CB6F69"/>
    <w:rsid w:val="00CB6FAD"/>
    <w:rsid w:val="00CB70D7"/>
    <w:rsid w:val="00CB75C5"/>
    <w:rsid w:val="00CB7BCB"/>
    <w:rsid w:val="00CB7D85"/>
    <w:rsid w:val="00CC00EE"/>
    <w:rsid w:val="00CC02B0"/>
    <w:rsid w:val="00CC04A0"/>
    <w:rsid w:val="00CC1152"/>
    <w:rsid w:val="00CC1179"/>
    <w:rsid w:val="00CC1F0F"/>
    <w:rsid w:val="00CC200C"/>
    <w:rsid w:val="00CC20EA"/>
    <w:rsid w:val="00CC23FD"/>
    <w:rsid w:val="00CC2991"/>
    <w:rsid w:val="00CC2CB5"/>
    <w:rsid w:val="00CC2E15"/>
    <w:rsid w:val="00CC31E8"/>
    <w:rsid w:val="00CC3CF0"/>
    <w:rsid w:val="00CC3E11"/>
    <w:rsid w:val="00CC43DD"/>
    <w:rsid w:val="00CC43F4"/>
    <w:rsid w:val="00CC4CA6"/>
    <w:rsid w:val="00CC4E09"/>
    <w:rsid w:val="00CC50D4"/>
    <w:rsid w:val="00CC5D2D"/>
    <w:rsid w:val="00CC66E4"/>
    <w:rsid w:val="00CC6E83"/>
    <w:rsid w:val="00CC71EA"/>
    <w:rsid w:val="00CC72FF"/>
    <w:rsid w:val="00CC7302"/>
    <w:rsid w:val="00CC73ED"/>
    <w:rsid w:val="00CC76B5"/>
    <w:rsid w:val="00CC79F0"/>
    <w:rsid w:val="00CC7F29"/>
    <w:rsid w:val="00CC7FD5"/>
    <w:rsid w:val="00CD0361"/>
    <w:rsid w:val="00CD0691"/>
    <w:rsid w:val="00CD085F"/>
    <w:rsid w:val="00CD0D98"/>
    <w:rsid w:val="00CD1516"/>
    <w:rsid w:val="00CD1596"/>
    <w:rsid w:val="00CD1964"/>
    <w:rsid w:val="00CD1B7F"/>
    <w:rsid w:val="00CD1B87"/>
    <w:rsid w:val="00CD1C12"/>
    <w:rsid w:val="00CD2295"/>
    <w:rsid w:val="00CD234C"/>
    <w:rsid w:val="00CD243A"/>
    <w:rsid w:val="00CD34DE"/>
    <w:rsid w:val="00CD359B"/>
    <w:rsid w:val="00CD35D3"/>
    <w:rsid w:val="00CD3744"/>
    <w:rsid w:val="00CD38B9"/>
    <w:rsid w:val="00CD3D0C"/>
    <w:rsid w:val="00CD473E"/>
    <w:rsid w:val="00CD4B51"/>
    <w:rsid w:val="00CD4C34"/>
    <w:rsid w:val="00CD56CB"/>
    <w:rsid w:val="00CD5B15"/>
    <w:rsid w:val="00CD632B"/>
    <w:rsid w:val="00CD6A41"/>
    <w:rsid w:val="00CD6DF5"/>
    <w:rsid w:val="00CD6FAE"/>
    <w:rsid w:val="00CD741F"/>
    <w:rsid w:val="00CD77AF"/>
    <w:rsid w:val="00CE0647"/>
    <w:rsid w:val="00CE08F5"/>
    <w:rsid w:val="00CE0912"/>
    <w:rsid w:val="00CE0ACE"/>
    <w:rsid w:val="00CE319E"/>
    <w:rsid w:val="00CE37B6"/>
    <w:rsid w:val="00CE3E5D"/>
    <w:rsid w:val="00CE3F5E"/>
    <w:rsid w:val="00CE4172"/>
    <w:rsid w:val="00CE487F"/>
    <w:rsid w:val="00CE48C5"/>
    <w:rsid w:val="00CE4DC2"/>
    <w:rsid w:val="00CE4F24"/>
    <w:rsid w:val="00CE535E"/>
    <w:rsid w:val="00CE5443"/>
    <w:rsid w:val="00CE5BAC"/>
    <w:rsid w:val="00CE5FDB"/>
    <w:rsid w:val="00CE60F6"/>
    <w:rsid w:val="00CE61F2"/>
    <w:rsid w:val="00CE742D"/>
    <w:rsid w:val="00CE7432"/>
    <w:rsid w:val="00CE7FF5"/>
    <w:rsid w:val="00CF0B54"/>
    <w:rsid w:val="00CF0D28"/>
    <w:rsid w:val="00CF0F39"/>
    <w:rsid w:val="00CF15D1"/>
    <w:rsid w:val="00CF193A"/>
    <w:rsid w:val="00CF2B61"/>
    <w:rsid w:val="00CF2D9B"/>
    <w:rsid w:val="00CF3068"/>
    <w:rsid w:val="00CF3209"/>
    <w:rsid w:val="00CF39DB"/>
    <w:rsid w:val="00CF3A87"/>
    <w:rsid w:val="00CF3AD3"/>
    <w:rsid w:val="00CF3B75"/>
    <w:rsid w:val="00CF46E6"/>
    <w:rsid w:val="00CF4A5E"/>
    <w:rsid w:val="00CF4DCC"/>
    <w:rsid w:val="00CF53C3"/>
    <w:rsid w:val="00CF5BEB"/>
    <w:rsid w:val="00CF605D"/>
    <w:rsid w:val="00CF6139"/>
    <w:rsid w:val="00CF6222"/>
    <w:rsid w:val="00CF6317"/>
    <w:rsid w:val="00CF6A9B"/>
    <w:rsid w:val="00CF6EB1"/>
    <w:rsid w:val="00CF7342"/>
    <w:rsid w:val="00CF74DE"/>
    <w:rsid w:val="00CF7B5E"/>
    <w:rsid w:val="00D00227"/>
    <w:rsid w:val="00D00BCD"/>
    <w:rsid w:val="00D00CB9"/>
    <w:rsid w:val="00D00DF0"/>
    <w:rsid w:val="00D012D4"/>
    <w:rsid w:val="00D0191F"/>
    <w:rsid w:val="00D01AE0"/>
    <w:rsid w:val="00D02576"/>
    <w:rsid w:val="00D027A7"/>
    <w:rsid w:val="00D03659"/>
    <w:rsid w:val="00D03EBD"/>
    <w:rsid w:val="00D045CA"/>
    <w:rsid w:val="00D04F4F"/>
    <w:rsid w:val="00D0508C"/>
    <w:rsid w:val="00D0572F"/>
    <w:rsid w:val="00D05973"/>
    <w:rsid w:val="00D05A10"/>
    <w:rsid w:val="00D05A7D"/>
    <w:rsid w:val="00D05EB8"/>
    <w:rsid w:val="00D06057"/>
    <w:rsid w:val="00D0623B"/>
    <w:rsid w:val="00D064E7"/>
    <w:rsid w:val="00D066A5"/>
    <w:rsid w:val="00D06A38"/>
    <w:rsid w:val="00D06D28"/>
    <w:rsid w:val="00D072BB"/>
    <w:rsid w:val="00D072D3"/>
    <w:rsid w:val="00D07404"/>
    <w:rsid w:val="00D07550"/>
    <w:rsid w:val="00D0783C"/>
    <w:rsid w:val="00D0797F"/>
    <w:rsid w:val="00D07A8A"/>
    <w:rsid w:val="00D07F1C"/>
    <w:rsid w:val="00D100D2"/>
    <w:rsid w:val="00D105C7"/>
    <w:rsid w:val="00D10DBF"/>
    <w:rsid w:val="00D10F64"/>
    <w:rsid w:val="00D110EB"/>
    <w:rsid w:val="00D1113D"/>
    <w:rsid w:val="00D116BB"/>
    <w:rsid w:val="00D11D4A"/>
    <w:rsid w:val="00D11ED1"/>
    <w:rsid w:val="00D12DC9"/>
    <w:rsid w:val="00D13188"/>
    <w:rsid w:val="00D131BF"/>
    <w:rsid w:val="00D1385E"/>
    <w:rsid w:val="00D1393E"/>
    <w:rsid w:val="00D13CAD"/>
    <w:rsid w:val="00D13D1A"/>
    <w:rsid w:val="00D1488D"/>
    <w:rsid w:val="00D14AEA"/>
    <w:rsid w:val="00D1554E"/>
    <w:rsid w:val="00D1570C"/>
    <w:rsid w:val="00D15889"/>
    <w:rsid w:val="00D15939"/>
    <w:rsid w:val="00D159A9"/>
    <w:rsid w:val="00D162AB"/>
    <w:rsid w:val="00D166DC"/>
    <w:rsid w:val="00D16775"/>
    <w:rsid w:val="00D1692B"/>
    <w:rsid w:val="00D169C5"/>
    <w:rsid w:val="00D16BFD"/>
    <w:rsid w:val="00D16F48"/>
    <w:rsid w:val="00D171BC"/>
    <w:rsid w:val="00D17394"/>
    <w:rsid w:val="00D174DF"/>
    <w:rsid w:val="00D20423"/>
    <w:rsid w:val="00D20701"/>
    <w:rsid w:val="00D20CB7"/>
    <w:rsid w:val="00D2107F"/>
    <w:rsid w:val="00D215F1"/>
    <w:rsid w:val="00D216C1"/>
    <w:rsid w:val="00D219B1"/>
    <w:rsid w:val="00D22C1E"/>
    <w:rsid w:val="00D22C65"/>
    <w:rsid w:val="00D22F37"/>
    <w:rsid w:val="00D23446"/>
    <w:rsid w:val="00D23AF7"/>
    <w:rsid w:val="00D23C0A"/>
    <w:rsid w:val="00D241EC"/>
    <w:rsid w:val="00D242E4"/>
    <w:rsid w:val="00D243BA"/>
    <w:rsid w:val="00D24D77"/>
    <w:rsid w:val="00D25003"/>
    <w:rsid w:val="00D25769"/>
    <w:rsid w:val="00D25951"/>
    <w:rsid w:val="00D25BB6"/>
    <w:rsid w:val="00D26035"/>
    <w:rsid w:val="00D26488"/>
    <w:rsid w:val="00D264A5"/>
    <w:rsid w:val="00D26823"/>
    <w:rsid w:val="00D26BC1"/>
    <w:rsid w:val="00D27078"/>
    <w:rsid w:val="00D27196"/>
    <w:rsid w:val="00D274A0"/>
    <w:rsid w:val="00D275F2"/>
    <w:rsid w:val="00D304D0"/>
    <w:rsid w:val="00D305E5"/>
    <w:rsid w:val="00D30C85"/>
    <w:rsid w:val="00D30C89"/>
    <w:rsid w:val="00D30F37"/>
    <w:rsid w:val="00D31993"/>
    <w:rsid w:val="00D319F3"/>
    <w:rsid w:val="00D31A1D"/>
    <w:rsid w:val="00D32074"/>
    <w:rsid w:val="00D32184"/>
    <w:rsid w:val="00D322FC"/>
    <w:rsid w:val="00D3264A"/>
    <w:rsid w:val="00D3286A"/>
    <w:rsid w:val="00D3287B"/>
    <w:rsid w:val="00D32A63"/>
    <w:rsid w:val="00D33623"/>
    <w:rsid w:val="00D337CE"/>
    <w:rsid w:val="00D341BC"/>
    <w:rsid w:val="00D34C43"/>
    <w:rsid w:val="00D350C8"/>
    <w:rsid w:val="00D35887"/>
    <w:rsid w:val="00D3672D"/>
    <w:rsid w:val="00D36747"/>
    <w:rsid w:val="00D36FF9"/>
    <w:rsid w:val="00D3732A"/>
    <w:rsid w:val="00D3757A"/>
    <w:rsid w:val="00D376A9"/>
    <w:rsid w:val="00D37823"/>
    <w:rsid w:val="00D37B47"/>
    <w:rsid w:val="00D400FA"/>
    <w:rsid w:val="00D4025F"/>
    <w:rsid w:val="00D404F4"/>
    <w:rsid w:val="00D40665"/>
    <w:rsid w:val="00D409A2"/>
    <w:rsid w:val="00D40C43"/>
    <w:rsid w:val="00D40E04"/>
    <w:rsid w:val="00D410B8"/>
    <w:rsid w:val="00D415AB"/>
    <w:rsid w:val="00D41C1B"/>
    <w:rsid w:val="00D424CD"/>
    <w:rsid w:val="00D42576"/>
    <w:rsid w:val="00D427B2"/>
    <w:rsid w:val="00D42869"/>
    <w:rsid w:val="00D42B59"/>
    <w:rsid w:val="00D42C60"/>
    <w:rsid w:val="00D4347A"/>
    <w:rsid w:val="00D43D32"/>
    <w:rsid w:val="00D43E6E"/>
    <w:rsid w:val="00D43E93"/>
    <w:rsid w:val="00D43EAC"/>
    <w:rsid w:val="00D4459A"/>
    <w:rsid w:val="00D44812"/>
    <w:rsid w:val="00D44D55"/>
    <w:rsid w:val="00D44FA9"/>
    <w:rsid w:val="00D4541B"/>
    <w:rsid w:val="00D45861"/>
    <w:rsid w:val="00D459DA"/>
    <w:rsid w:val="00D45F45"/>
    <w:rsid w:val="00D4688C"/>
    <w:rsid w:val="00D46D42"/>
    <w:rsid w:val="00D46DE4"/>
    <w:rsid w:val="00D4792B"/>
    <w:rsid w:val="00D47C96"/>
    <w:rsid w:val="00D47CE4"/>
    <w:rsid w:val="00D47F4A"/>
    <w:rsid w:val="00D50334"/>
    <w:rsid w:val="00D50590"/>
    <w:rsid w:val="00D50714"/>
    <w:rsid w:val="00D50927"/>
    <w:rsid w:val="00D50A28"/>
    <w:rsid w:val="00D50DEE"/>
    <w:rsid w:val="00D51F7E"/>
    <w:rsid w:val="00D52BA3"/>
    <w:rsid w:val="00D532C2"/>
    <w:rsid w:val="00D53782"/>
    <w:rsid w:val="00D5387B"/>
    <w:rsid w:val="00D538F5"/>
    <w:rsid w:val="00D53C57"/>
    <w:rsid w:val="00D541D8"/>
    <w:rsid w:val="00D54AE0"/>
    <w:rsid w:val="00D54DDE"/>
    <w:rsid w:val="00D5597A"/>
    <w:rsid w:val="00D55A5C"/>
    <w:rsid w:val="00D55D6F"/>
    <w:rsid w:val="00D55F0F"/>
    <w:rsid w:val="00D560A0"/>
    <w:rsid w:val="00D5631A"/>
    <w:rsid w:val="00D563F0"/>
    <w:rsid w:val="00D5647E"/>
    <w:rsid w:val="00D564E3"/>
    <w:rsid w:val="00D56597"/>
    <w:rsid w:val="00D57815"/>
    <w:rsid w:val="00D57C61"/>
    <w:rsid w:val="00D57FDB"/>
    <w:rsid w:val="00D60E56"/>
    <w:rsid w:val="00D60E65"/>
    <w:rsid w:val="00D60ED1"/>
    <w:rsid w:val="00D61047"/>
    <w:rsid w:val="00D61122"/>
    <w:rsid w:val="00D614DB"/>
    <w:rsid w:val="00D61B25"/>
    <w:rsid w:val="00D61F9F"/>
    <w:rsid w:val="00D6202F"/>
    <w:rsid w:val="00D6253F"/>
    <w:rsid w:val="00D63059"/>
    <w:rsid w:val="00D63FA9"/>
    <w:rsid w:val="00D641CE"/>
    <w:rsid w:val="00D6428E"/>
    <w:rsid w:val="00D6456B"/>
    <w:rsid w:val="00D64BE9"/>
    <w:rsid w:val="00D64C5A"/>
    <w:rsid w:val="00D65274"/>
    <w:rsid w:val="00D65494"/>
    <w:rsid w:val="00D659EB"/>
    <w:rsid w:val="00D65A35"/>
    <w:rsid w:val="00D65CAE"/>
    <w:rsid w:val="00D65E58"/>
    <w:rsid w:val="00D660FF"/>
    <w:rsid w:val="00D6679A"/>
    <w:rsid w:val="00D67324"/>
    <w:rsid w:val="00D674C0"/>
    <w:rsid w:val="00D67A4F"/>
    <w:rsid w:val="00D67B7E"/>
    <w:rsid w:val="00D67BD9"/>
    <w:rsid w:val="00D70455"/>
    <w:rsid w:val="00D704C9"/>
    <w:rsid w:val="00D70698"/>
    <w:rsid w:val="00D70720"/>
    <w:rsid w:val="00D70E01"/>
    <w:rsid w:val="00D70EDA"/>
    <w:rsid w:val="00D7119A"/>
    <w:rsid w:val="00D71975"/>
    <w:rsid w:val="00D71A26"/>
    <w:rsid w:val="00D71B8B"/>
    <w:rsid w:val="00D71C30"/>
    <w:rsid w:val="00D722DC"/>
    <w:rsid w:val="00D7268A"/>
    <w:rsid w:val="00D72CF9"/>
    <w:rsid w:val="00D72EDF"/>
    <w:rsid w:val="00D7313E"/>
    <w:rsid w:val="00D73B59"/>
    <w:rsid w:val="00D73E05"/>
    <w:rsid w:val="00D74617"/>
    <w:rsid w:val="00D74E3D"/>
    <w:rsid w:val="00D74FEE"/>
    <w:rsid w:val="00D7510E"/>
    <w:rsid w:val="00D75F04"/>
    <w:rsid w:val="00D76031"/>
    <w:rsid w:val="00D7638C"/>
    <w:rsid w:val="00D76518"/>
    <w:rsid w:val="00D76569"/>
    <w:rsid w:val="00D765F7"/>
    <w:rsid w:val="00D7696F"/>
    <w:rsid w:val="00D76D8E"/>
    <w:rsid w:val="00D77426"/>
    <w:rsid w:val="00D777C7"/>
    <w:rsid w:val="00D7783B"/>
    <w:rsid w:val="00D77CE6"/>
    <w:rsid w:val="00D77CF0"/>
    <w:rsid w:val="00D77EED"/>
    <w:rsid w:val="00D8033D"/>
    <w:rsid w:val="00D804C8"/>
    <w:rsid w:val="00D80791"/>
    <w:rsid w:val="00D812D5"/>
    <w:rsid w:val="00D8212A"/>
    <w:rsid w:val="00D82264"/>
    <w:rsid w:val="00D8231B"/>
    <w:rsid w:val="00D826BB"/>
    <w:rsid w:val="00D829E7"/>
    <w:rsid w:val="00D82E50"/>
    <w:rsid w:val="00D82FFF"/>
    <w:rsid w:val="00D832B5"/>
    <w:rsid w:val="00D8331A"/>
    <w:rsid w:val="00D83B46"/>
    <w:rsid w:val="00D83C64"/>
    <w:rsid w:val="00D83F09"/>
    <w:rsid w:val="00D8411F"/>
    <w:rsid w:val="00D84267"/>
    <w:rsid w:val="00D84286"/>
    <w:rsid w:val="00D843A3"/>
    <w:rsid w:val="00D8440C"/>
    <w:rsid w:val="00D844A4"/>
    <w:rsid w:val="00D84B3C"/>
    <w:rsid w:val="00D85E2A"/>
    <w:rsid w:val="00D85F34"/>
    <w:rsid w:val="00D85FDF"/>
    <w:rsid w:val="00D8679C"/>
    <w:rsid w:val="00D86AB5"/>
    <w:rsid w:val="00D86D8F"/>
    <w:rsid w:val="00D86E6C"/>
    <w:rsid w:val="00D873F1"/>
    <w:rsid w:val="00D874BD"/>
    <w:rsid w:val="00D874D3"/>
    <w:rsid w:val="00D8787B"/>
    <w:rsid w:val="00D87A1A"/>
    <w:rsid w:val="00D87AFF"/>
    <w:rsid w:val="00D87C0E"/>
    <w:rsid w:val="00D87E37"/>
    <w:rsid w:val="00D87F9A"/>
    <w:rsid w:val="00D906FD"/>
    <w:rsid w:val="00D90AD6"/>
    <w:rsid w:val="00D90B0B"/>
    <w:rsid w:val="00D90C03"/>
    <w:rsid w:val="00D90CDA"/>
    <w:rsid w:val="00D91349"/>
    <w:rsid w:val="00D91368"/>
    <w:rsid w:val="00D91511"/>
    <w:rsid w:val="00D91626"/>
    <w:rsid w:val="00D91968"/>
    <w:rsid w:val="00D91B4B"/>
    <w:rsid w:val="00D92275"/>
    <w:rsid w:val="00D928DB"/>
    <w:rsid w:val="00D933A1"/>
    <w:rsid w:val="00D93631"/>
    <w:rsid w:val="00D93848"/>
    <w:rsid w:val="00D93C88"/>
    <w:rsid w:val="00D94143"/>
    <w:rsid w:val="00D941C5"/>
    <w:rsid w:val="00D943C9"/>
    <w:rsid w:val="00D94D86"/>
    <w:rsid w:val="00D94DFD"/>
    <w:rsid w:val="00D94F39"/>
    <w:rsid w:val="00D95D9A"/>
    <w:rsid w:val="00D9659E"/>
    <w:rsid w:val="00D96B95"/>
    <w:rsid w:val="00D978EA"/>
    <w:rsid w:val="00D97932"/>
    <w:rsid w:val="00D97B51"/>
    <w:rsid w:val="00DA00EA"/>
    <w:rsid w:val="00DA01F4"/>
    <w:rsid w:val="00DA1353"/>
    <w:rsid w:val="00DA1427"/>
    <w:rsid w:val="00DA1784"/>
    <w:rsid w:val="00DA17C7"/>
    <w:rsid w:val="00DA19CA"/>
    <w:rsid w:val="00DA19DB"/>
    <w:rsid w:val="00DA1ABD"/>
    <w:rsid w:val="00DA1EC4"/>
    <w:rsid w:val="00DA2560"/>
    <w:rsid w:val="00DA2711"/>
    <w:rsid w:val="00DA2B43"/>
    <w:rsid w:val="00DA2BF0"/>
    <w:rsid w:val="00DA30EF"/>
    <w:rsid w:val="00DA315F"/>
    <w:rsid w:val="00DA3E03"/>
    <w:rsid w:val="00DA47BF"/>
    <w:rsid w:val="00DA4EBE"/>
    <w:rsid w:val="00DA5408"/>
    <w:rsid w:val="00DA5486"/>
    <w:rsid w:val="00DA554C"/>
    <w:rsid w:val="00DA5637"/>
    <w:rsid w:val="00DA5A66"/>
    <w:rsid w:val="00DA61E8"/>
    <w:rsid w:val="00DA7370"/>
    <w:rsid w:val="00DA7DA1"/>
    <w:rsid w:val="00DB0214"/>
    <w:rsid w:val="00DB0A21"/>
    <w:rsid w:val="00DB0A55"/>
    <w:rsid w:val="00DB0D0F"/>
    <w:rsid w:val="00DB0E48"/>
    <w:rsid w:val="00DB0F9C"/>
    <w:rsid w:val="00DB181D"/>
    <w:rsid w:val="00DB1DA5"/>
    <w:rsid w:val="00DB2053"/>
    <w:rsid w:val="00DB257C"/>
    <w:rsid w:val="00DB259C"/>
    <w:rsid w:val="00DB277F"/>
    <w:rsid w:val="00DB2865"/>
    <w:rsid w:val="00DB294D"/>
    <w:rsid w:val="00DB2B7F"/>
    <w:rsid w:val="00DB30B3"/>
    <w:rsid w:val="00DB3297"/>
    <w:rsid w:val="00DB3739"/>
    <w:rsid w:val="00DB42C4"/>
    <w:rsid w:val="00DB4D82"/>
    <w:rsid w:val="00DB4DE4"/>
    <w:rsid w:val="00DB5356"/>
    <w:rsid w:val="00DB5374"/>
    <w:rsid w:val="00DB5A50"/>
    <w:rsid w:val="00DB5AB6"/>
    <w:rsid w:val="00DB5C73"/>
    <w:rsid w:val="00DB5E6F"/>
    <w:rsid w:val="00DB644C"/>
    <w:rsid w:val="00DB649E"/>
    <w:rsid w:val="00DB6A19"/>
    <w:rsid w:val="00DB71B4"/>
    <w:rsid w:val="00DB73B2"/>
    <w:rsid w:val="00DB7B54"/>
    <w:rsid w:val="00DB7E92"/>
    <w:rsid w:val="00DC009C"/>
    <w:rsid w:val="00DC0506"/>
    <w:rsid w:val="00DC06FA"/>
    <w:rsid w:val="00DC0AC3"/>
    <w:rsid w:val="00DC0E10"/>
    <w:rsid w:val="00DC1030"/>
    <w:rsid w:val="00DC1CC5"/>
    <w:rsid w:val="00DC2162"/>
    <w:rsid w:val="00DC2384"/>
    <w:rsid w:val="00DC2600"/>
    <w:rsid w:val="00DC26AC"/>
    <w:rsid w:val="00DC292E"/>
    <w:rsid w:val="00DC2E0A"/>
    <w:rsid w:val="00DC2F38"/>
    <w:rsid w:val="00DC3292"/>
    <w:rsid w:val="00DC35B7"/>
    <w:rsid w:val="00DC36AD"/>
    <w:rsid w:val="00DC3F39"/>
    <w:rsid w:val="00DC4255"/>
    <w:rsid w:val="00DC42F3"/>
    <w:rsid w:val="00DC4683"/>
    <w:rsid w:val="00DC513A"/>
    <w:rsid w:val="00DC5171"/>
    <w:rsid w:val="00DC54A3"/>
    <w:rsid w:val="00DC5A01"/>
    <w:rsid w:val="00DC5EB1"/>
    <w:rsid w:val="00DC6029"/>
    <w:rsid w:val="00DC6334"/>
    <w:rsid w:val="00DC66C1"/>
    <w:rsid w:val="00DC67A4"/>
    <w:rsid w:val="00DC67DF"/>
    <w:rsid w:val="00DC6F2C"/>
    <w:rsid w:val="00DC7613"/>
    <w:rsid w:val="00DC764A"/>
    <w:rsid w:val="00DC77F7"/>
    <w:rsid w:val="00DC7D23"/>
    <w:rsid w:val="00DC7EE5"/>
    <w:rsid w:val="00DD056F"/>
    <w:rsid w:val="00DD0B66"/>
    <w:rsid w:val="00DD0BCD"/>
    <w:rsid w:val="00DD0DB0"/>
    <w:rsid w:val="00DD0FBE"/>
    <w:rsid w:val="00DD1197"/>
    <w:rsid w:val="00DD12FD"/>
    <w:rsid w:val="00DD17B5"/>
    <w:rsid w:val="00DD239F"/>
    <w:rsid w:val="00DD2CED"/>
    <w:rsid w:val="00DD2EF3"/>
    <w:rsid w:val="00DD32F4"/>
    <w:rsid w:val="00DD3623"/>
    <w:rsid w:val="00DD38E8"/>
    <w:rsid w:val="00DD469E"/>
    <w:rsid w:val="00DD47E7"/>
    <w:rsid w:val="00DD4F61"/>
    <w:rsid w:val="00DD5414"/>
    <w:rsid w:val="00DD5ACB"/>
    <w:rsid w:val="00DD6547"/>
    <w:rsid w:val="00DD6D94"/>
    <w:rsid w:val="00DD70A3"/>
    <w:rsid w:val="00DD7221"/>
    <w:rsid w:val="00DD754A"/>
    <w:rsid w:val="00DD77A4"/>
    <w:rsid w:val="00DD7A3D"/>
    <w:rsid w:val="00DE1EA3"/>
    <w:rsid w:val="00DE2836"/>
    <w:rsid w:val="00DE2996"/>
    <w:rsid w:val="00DE2DD1"/>
    <w:rsid w:val="00DE3568"/>
    <w:rsid w:val="00DE3846"/>
    <w:rsid w:val="00DE3CCA"/>
    <w:rsid w:val="00DE3D1F"/>
    <w:rsid w:val="00DE4329"/>
    <w:rsid w:val="00DE444E"/>
    <w:rsid w:val="00DE4689"/>
    <w:rsid w:val="00DE4773"/>
    <w:rsid w:val="00DE5020"/>
    <w:rsid w:val="00DE53FE"/>
    <w:rsid w:val="00DE56DF"/>
    <w:rsid w:val="00DE5772"/>
    <w:rsid w:val="00DE5F90"/>
    <w:rsid w:val="00DE6313"/>
    <w:rsid w:val="00DE6383"/>
    <w:rsid w:val="00DE6903"/>
    <w:rsid w:val="00DE69B0"/>
    <w:rsid w:val="00DE6F9F"/>
    <w:rsid w:val="00DE7306"/>
    <w:rsid w:val="00DE784D"/>
    <w:rsid w:val="00DE7E8E"/>
    <w:rsid w:val="00DE7FB3"/>
    <w:rsid w:val="00DF028E"/>
    <w:rsid w:val="00DF0828"/>
    <w:rsid w:val="00DF1206"/>
    <w:rsid w:val="00DF13EE"/>
    <w:rsid w:val="00DF145C"/>
    <w:rsid w:val="00DF18B8"/>
    <w:rsid w:val="00DF1D28"/>
    <w:rsid w:val="00DF1E42"/>
    <w:rsid w:val="00DF2CF8"/>
    <w:rsid w:val="00DF2E95"/>
    <w:rsid w:val="00DF36DC"/>
    <w:rsid w:val="00DF3B37"/>
    <w:rsid w:val="00DF3FB1"/>
    <w:rsid w:val="00DF4034"/>
    <w:rsid w:val="00DF4596"/>
    <w:rsid w:val="00DF4DF5"/>
    <w:rsid w:val="00DF4EDE"/>
    <w:rsid w:val="00DF52AF"/>
    <w:rsid w:val="00DF5800"/>
    <w:rsid w:val="00DF61E1"/>
    <w:rsid w:val="00DF6695"/>
    <w:rsid w:val="00DF6EA5"/>
    <w:rsid w:val="00DF796D"/>
    <w:rsid w:val="00DF7A33"/>
    <w:rsid w:val="00DF7DC5"/>
    <w:rsid w:val="00DF7F52"/>
    <w:rsid w:val="00E00907"/>
    <w:rsid w:val="00E00994"/>
    <w:rsid w:val="00E00C98"/>
    <w:rsid w:val="00E00D39"/>
    <w:rsid w:val="00E0151F"/>
    <w:rsid w:val="00E0163A"/>
    <w:rsid w:val="00E01FEB"/>
    <w:rsid w:val="00E022C0"/>
    <w:rsid w:val="00E023E7"/>
    <w:rsid w:val="00E02508"/>
    <w:rsid w:val="00E02D6C"/>
    <w:rsid w:val="00E02FF2"/>
    <w:rsid w:val="00E0375E"/>
    <w:rsid w:val="00E0378C"/>
    <w:rsid w:val="00E039E9"/>
    <w:rsid w:val="00E0424C"/>
    <w:rsid w:val="00E0464D"/>
    <w:rsid w:val="00E051AF"/>
    <w:rsid w:val="00E06724"/>
    <w:rsid w:val="00E06CE5"/>
    <w:rsid w:val="00E06EF2"/>
    <w:rsid w:val="00E07120"/>
    <w:rsid w:val="00E0754A"/>
    <w:rsid w:val="00E07C65"/>
    <w:rsid w:val="00E07D84"/>
    <w:rsid w:val="00E104DC"/>
    <w:rsid w:val="00E104FB"/>
    <w:rsid w:val="00E10CAF"/>
    <w:rsid w:val="00E1114F"/>
    <w:rsid w:val="00E11265"/>
    <w:rsid w:val="00E114F1"/>
    <w:rsid w:val="00E118A5"/>
    <w:rsid w:val="00E119B1"/>
    <w:rsid w:val="00E11DCD"/>
    <w:rsid w:val="00E11FF2"/>
    <w:rsid w:val="00E1209F"/>
    <w:rsid w:val="00E120E5"/>
    <w:rsid w:val="00E123E1"/>
    <w:rsid w:val="00E12551"/>
    <w:rsid w:val="00E128DF"/>
    <w:rsid w:val="00E1292A"/>
    <w:rsid w:val="00E132B8"/>
    <w:rsid w:val="00E135CB"/>
    <w:rsid w:val="00E1406B"/>
    <w:rsid w:val="00E14F14"/>
    <w:rsid w:val="00E15171"/>
    <w:rsid w:val="00E1525C"/>
    <w:rsid w:val="00E15758"/>
    <w:rsid w:val="00E159F7"/>
    <w:rsid w:val="00E15E9A"/>
    <w:rsid w:val="00E16FD0"/>
    <w:rsid w:val="00E17012"/>
    <w:rsid w:val="00E17645"/>
    <w:rsid w:val="00E17C73"/>
    <w:rsid w:val="00E2010E"/>
    <w:rsid w:val="00E20150"/>
    <w:rsid w:val="00E2096D"/>
    <w:rsid w:val="00E20A60"/>
    <w:rsid w:val="00E20E4B"/>
    <w:rsid w:val="00E2105C"/>
    <w:rsid w:val="00E21160"/>
    <w:rsid w:val="00E21244"/>
    <w:rsid w:val="00E21343"/>
    <w:rsid w:val="00E21772"/>
    <w:rsid w:val="00E21EA3"/>
    <w:rsid w:val="00E22701"/>
    <w:rsid w:val="00E2313E"/>
    <w:rsid w:val="00E2346F"/>
    <w:rsid w:val="00E23854"/>
    <w:rsid w:val="00E23999"/>
    <w:rsid w:val="00E23AF0"/>
    <w:rsid w:val="00E23BBC"/>
    <w:rsid w:val="00E23BD2"/>
    <w:rsid w:val="00E24373"/>
    <w:rsid w:val="00E2458F"/>
    <w:rsid w:val="00E24E93"/>
    <w:rsid w:val="00E25296"/>
    <w:rsid w:val="00E25523"/>
    <w:rsid w:val="00E256B0"/>
    <w:rsid w:val="00E257DE"/>
    <w:rsid w:val="00E25B3D"/>
    <w:rsid w:val="00E25E4E"/>
    <w:rsid w:val="00E262E5"/>
    <w:rsid w:val="00E26442"/>
    <w:rsid w:val="00E26498"/>
    <w:rsid w:val="00E265F7"/>
    <w:rsid w:val="00E26652"/>
    <w:rsid w:val="00E26887"/>
    <w:rsid w:val="00E26E42"/>
    <w:rsid w:val="00E2718B"/>
    <w:rsid w:val="00E27E2B"/>
    <w:rsid w:val="00E300C2"/>
    <w:rsid w:val="00E30519"/>
    <w:rsid w:val="00E31556"/>
    <w:rsid w:val="00E315F1"/>
    <w:rsid w:val="00E31EB8"/>
    <w:rsid w:val="00E32BD5"/>
    <w:rsid w:val="00E32CFE"/>
    <w:rsid w:val="00E334C8"/>
    <w:rsid w:val="00E33D73"/>
    <w:rsid w:val="00E34179"/>
    <w:rsid w:val="00E344F5"/>
    <w:rsid w:val="00E34706"/>
    <w:rsid w:val="00E34AC7"/>
    <w:rsid w:val="00E34AF0"/>
    <w:rsid w:val="00E35080"/>
    <w:rsid w:val="00E35754"/>
    <w:rsid w:val="00E35BD8"/>
    <w:rsid w:val="00E35C61"/>
    <w:rsid w:val="00E360B6"/>
    <w:rsid w:val="00E36370"/>
    <w:rsid w:val="00E36844"/>
    <w:rsid w:val="00E36A81"/>
    <w:rsid w:val="00E36E7E"/>
    <w:rsid w:val="00E401EE"/>
    <w:rsid w:val="00E41077"/>
    <w:rsid w:val="00E4138E"/>
    <w:rsid w:val="00E41951"/>
    <w:rsid w:val="00E4322C"/>
    <w:rsid w:val="00E43BB1"/>
    <w:rsid w:val="00E43EB4"/>
    <w:rsid w:val="00E43EEC"/>
    <w:rsid w:val="00E43F50"/>
    <w:rsid w:val="00E4422F"/>
    <w:rsid w:val="00E443A8"/>
    <w:rsid w:val="00E44840"/>
    <w:rsid w:val="00E44BB7"/>
    <w:rsid w:val="00E451A4"/>
    <w:rsid w:val="00E45423"/>
    <w:rsid w:val="00E4547E"/>
    <w:rsid w:val="00E45698"/>
    <w:rsid w:val="00E458ED"/>
    <w:rsid w:val="00E45BD5"/>
    <w:rsid w:val="00E46192"/>
    <w:rsid w:val="00E46865"/>
    <w:rsid w:val="00E46903"/>
    <w:rsid w:val="00E47760"/>
    <w:rsid w:val="00E477E8"/>
    <w:rsid w:val="00E478A0"/>
    <w:rsid w:val="00E47ABD"/>
    <w:rsid w:val="00E47B0F"/>
    <w:rsid w:val="00E50085"/>
    <w:rsid w:val="00E5028C"/>
    <w:rsid w:val="00E5041D"/>
    <w:rsid w:val="00E506DB"/>
    <w:rsid w:val="00E52238"/>
    <w:rsid w:val="00E52402"/>
    <w:rsid w:val="00E52E28"/>
    <w:rsid w:val="00E53165"/>
    <w:rsid w:val="00E53AC5"/>
    <w:rsid w:val="00E53E77"/>
    <w:rsid w:val="00E54066"/>
    <w:rsid w:val="00E54183"/>
    <w:rsid w:val="00E545B6"/>
    <w:rsid w:val="00E54B05"/>
    <w:rsid w:val="00E54C02"/>
    <w:rsid w:val="00E55459"/>
    <w:rsid w:val="00E5567C"/>
    <w:rsid w:val="00E558CC"/>
    <w:rsid w:val="00E5598A"/>
    <w:rsid w:val="00E55D23"/>
    <w:rsid w:val="00E561C9"/>
    <w:rsid w:val="00E5627D"/>
    <w:rsid w:val="00E567F3"/>
    <w:rsid w:val="00E567FE"/>
    <w:rsid w:val="00E574EF"/>
    <w:rsid w:val="00E60229"/>
    <w:rsid w:val="00E603AF"/>
    <w:rsid w:val="00E604E5"/>
    <w:rsid w:val="00E604EC"/>
    <w:rsid w:val="00E60992"/>
    <w:rsid w:val="00E6126C"/>
    <w:rsid w:val="00E61730"/>
    <w:rsid w:val="00E619D3"/>
    <w:rsid w:val="00E622EC"/>
    <w:rsid w:val="00E62581"/>
    <w:rsid w:val="00E62776"/>
    <w:rsid w:val="00E62A56"/>
    <w:rsid w:val="00E63361"/>
    <w:rsid w:val="00E63363"/>
    <w:rsid w:val="00E63D1E"/>
    <w:rsid w:val="00E63EB2"/>
    <w:rsid w:val="00E63EF0"/>
    <w:rsid w:val="00E64335"/>
    <w:rsid w:val="00E6463C"/>
    <w:rsid w:val="00E64B1A"/>
    <w:rsid w:val="00E64C46"/>
    <w:rsid w:val="00E64F59"/>
    <w:rsid w:val="00E6594D"/>
    <w:rsid w:val="00E65970"/>
    <w:rsid w:val="00E65BE3"/>
    <w:rsid w:val="00E665B5"/>
    <w:rsid w:val="00E67062"/>
    <w:rsid w:val="00E676B7"/>
    <w:rsid w:val="00E7152C"/>
    <w:rsid w:val="00E715EB"/>
    <w:rsid w:val="00E71F07"/>
    <w:rsid w:val="00E71F56"/>
    <w:rsid w:val="00E720D2"/>
    <w:rsid w:val="00E722A0"/>
    <w:rsid w:val="00E72C34"/>
    <w:rsid w:val="00E72EEF"/>
    <w:rsid w:val="00E74187"/>
    <w:rsid w:val="00E74BC1"/>
    <w:rsid w:val="00E75B65"/>
    <w:rsid w:val="00E76013"/>
    <w:rsid w:val="00E76BBC"/>
    <w:rsid w:val="00E76DAC"/>
    <w:rsid w:val="00E76E35"/>
    <w:rsid w:val="00E77991"/>
    <w:rsid w:val="00E77C09"/>
    <w:rsid w:val="00E80050"/>
    <w:rsid w:val="00E80546"/>
    <w:rsid w:val="00E80DD2"/>
    <w:rsid w:val="00E80E9A"/>
    <w:rsid w:val="00E80EB7"/>
    <w:rsid w:val="00E81422"/>
    <w:rsid w:val="00E8187C"/>
    <w:rsid w:val="00E81BB2"/>
    <w:rsid w:val="00E8213B"/>
    <w:rsid w:val="00E825A7"/>
    <w:rsid w:val="00E8279D"/>
    <w:rsid w:val="00E8348D"/>
    <w:rsid w:val="00E83833"/>
    <w:rsid w:val="00E83B8A"/>
    <w:rsid w:val="00E849F4"/>
    <w:rsid w:val="00E8528D"/>
    <w:rsid w:val="00E8553D"/>
    <w:rsid w:val="00E8593B"/>
    <w:rsid w:val="00E85EE2"/>
    <w:rsid w:val="00E86407"/>
    <w:rsid w:val="00E864B9"/>
    <w:rsid w:val="00E86A79"/>
    <w:rsid w:val="00E86C38"/>
    <w:rsid w:val="00E8743A"/>
    <w:rsid w:val="00E87475"/>
    <w:rsid w:val="00E875AC"/>
    <w:rsid w:val="00E876BA"/>
    <w:rsid w:val="00E87B34"/>
    <w:rsid w:val="00E903A8"/>
    <w:rsid w:val="00E911EF"/>
    <w:rsid w:val="00E9186E"/>
    <w:rsid w:val="00E91B67"/>
    <w:rsid w:val="00E91F19"/>
    <w:rsid w:val="00E92BC2"/>
    <w:rsid w:val="00E9300D"/>
    <w:rsid w:val="00E936E8"/>
    <w:rsid w:val="00E93856"/>
    <w:rsid w:val="00E93A4A"/>
    <w:rsid w:val="00E94520"/>
    <w:rsid w:val="00E945C4"/>
    <w:rsid w:val="00E951B4"/>
    <w:rsid w:val="00E953F6"/>
    <w:rsid w:val="00E95561"/>
    <w:rsid w:val="00E95739"/>
    <w:rsid w:val="00E95C26"/>
    <w:rsid w:val="00E96381"/>
    <w:rsid w:val="00E96498"/>
    <w:rsid w:val="00E964A5"/>
    <w:rsid w:val="00E96577"/>
    <w:rsid w:val="00E9684A"/>
    <w:rsid w:val="00E96ADD"/>
    <w:rsid w:val="00E97067"/>
    <w:rsid w:val="00E97124"/>
    <w:rsid w:val="00E97687"/>
    <w:rsid w:val="00E97A1B"/>
    <w:rsid w:val="00E97D3C"/>
    <w:rsid w:val="00E97DCD"/>
    <w:rsid w:val="00E97FF3"/>
    <w:rsid w:val="00EA025E"/>
    <w:rsid w:val="00EA0366"/>
    <w:rsid w:val="00EA06AA"/>
    <w:rsid w:val="00EA0C08"/>
    <w:rsid w:val="00EA11A4"/>
    <w:rsid w:val="00EA123B"/>
    <w:rsid w:val="00EA15E1"/>
    <w:rsid w:val="00EA1903"/>
    <w:rsid w:val="00EA1EB8"/>
    <w:rsid w:val="00EA221A"/>
    <w:rsid w:val="00EA2F18"/>
    <w:rsid w:val="00EA2FBB"/>
    <w:rsid w:val="00EA30E9"/>
    <w:rsid w:val="00EA399C"/>
    <w:rsid w:val="00EA3A35"/>
    <w:rsid w:val="00EA44D4"/>
    <w:rsid w:val="00EA450C"/>
    <w:rsid w:val="00EA4658"/>
    <w:rsid w:val="00EA478B"/>
    <w:rsid w:val="00EA5230"/>
    <w:rsid w:val="00EA5896"/>
    <w:rsid w:val="00EA5A65"/>
    <w:rsid w:val="00EA5EDC"/>
    <w:rsid w:val="00EA6635"/>
    <w:rsid w:val="00EA6701"/>
    <w:rsid w:val="00EA6D2C"/>
    <w:rsid w:val="00EB00DF"/>
    <w:rsid w:val="00EB046A"/>
    <w:rsid w:val="00EB056C"/>
    <w:rsid w:val="00EB0831"/>
    <w:rsid w:val="00EB08F6"/>
    <w:rsid w:val="00EB0D2D"/>
    <w:rsid w:val="00EB0FFA"/>
    <w:rsid w:val="00EB1A18"/>
    <w:rsid w:val="00EB1C7F"/>
    <w:rsid w:val="00EB20F2"/>
    <w:rsid w:val="00EB2448"/>
    <w:rsid w:val="00EB2922"/>
    <w:rsid w:val="00EB31A7"/>
    <w:rsid w:val="00EB33A2"/>
    <w:rsid w:val="00EB33CE"/>
    <w:rsid w:val="00EB3819"/>
    <w:rsid w:val="00EB5233"/>
    <w:rsid w:val="00EB5689"/>
    <w:rsid w:val="00EB599B"/>
    <w:rsid w:val="00EB5A4F"/>
    <w:rsid w:val="00EB60DF"/>
    <w:rsid w:val="00EB68FC"/>
    <w:rsid w:val="00EB6C53"/>
    <w:rsid w:val="00EB704A"/>
    <w:rsid w:val="00EB72EA"/>
    <w:rsid w:val="00EB7884"/>
    <w:rsid w:val="00EB7C3C"/>
    <w:rsid w:val="00EC0297"/>
    <w:rsid w:val="00EC03D3"/>
    <w:rsid w:val="00EC0779"/>
    <w:rsid w:val="00EC0833"/>
    <w:rsid w:val="00EC14B8"/>
    <w:rsid w:val="00EC16F2"/>
    <w:rsid w:val="00EC1726"/>
    <w:rsid w:val="00EC1A10"/>
    <w:rsid w:val="00EC1F1C"/>
    <w:rsid w:val="00EC20A1"/>
    <w:rsid w:val="00EC2497"/>
    <w:rsid w:val="00EC285B"/>
    <w:rsid w:val="00EC2E64"/>
    <w:rsid w:val="00EC3024"/>
    <w:rsid w:val="00EC327E"/>
    <w:rsid w:val="00EC3318"/>
    <w:rsid w:val="00EC3E3B"/>
    <w:rsid w:val="00EC4074"/>
    <w:rsid w:val="00EC4221"/>
    <w:rsid w:val="00EC4F56"/>
    <w:rsid w:val="00EC526A"/>
    <w:rsid w:val="00EC542F"/>
    <w:rsid w:val="00EC5691"/>
    <w:rsid w:val="00EC593D"/>
    <w:rsid w:val="00EC5B38"/>
    <w:rsid w:val="00EC5C44"/>
    <w:rsid w:val="00EC5D52"/>
    <w:rsid w:val="00EC5E81"/>
    <w:rsid w:val="00EC618F"/>
    <w:rsid w:val="00EC61A0"/>
    <w:rsid w:val="00EC62BB"/>
    <w:rsid w:val="00EC6393"/>
    <w:rsid w:val="00EC6B2B"/>
    <w:rsid w:val="00EC6C21"/>
    <w:rsid w:val="00EC7056"/>
    <w:rsid w:val="00EC7888"/>
    <w:rsid w:val="00EC788A"/>
    <w:rsid w:val="00EC7D33"/>
    <w:rsid w:val="00EC7E66"/>
    <w:rsid w:val="00EC7F32"/>
    <w:rsid w:val="00ED09A7"/>
    <w:rsid w:val="00ED0AC8"/>
    <w:rsid w:val="00ED0FA4"/>
    <w:rsid w:val="00ED10F7"/>
    <w:rsid w:val="00ED13D7"/>
    <w:rsid w:val="00ED1737"/>
    <w:rsid w:val="00ED1D33"/>
    <w:rsid w:val="00ED26AC"/>
    <w:rsid w:val="00ED2B22"/>
    <w:rsid w:val="00ED3964"/>
    <w:rsid w:val="00ED4E73"/>
    <w:rsid w:val="00ED529F"/>
    <w:rsid w:val="00ED5852"/>
    <w:rsid w:val="00ED5D01"/>
    <w:rsid w:val="00ED60C8"/>
    <w:rsid w:val="00ED62A5"/>
    <w:rsid w:val="00ED6D51"/>
    <w:rsid w:val="00ED6D7A"/>
    <w:rsid w:val="00ED7672"/>
    <w:rsid w:val="00EE02A2"/>
    <w:rsid w:val="00EE0941"/>
    <w:rsid w:val="00EE1040"/>
    <w:rsid w:val="00EE1064"/>
    <w:rsid w:val="00EE1528"/>
    <w:rsid w:val="00EE1577"/>
    <w:rsid w:val="00EE1C8E"/>
    <w:rsid w:val="00EE1EED"/>
    <w:rsid w:val="00EE1F72"/>
    <w:rsid w:val="00EE2234"/>
    <w:rsid w:val="00EE23D7"/>
    <w:rsid w:val="00EE2E14"/>
    <w:rsid w:val="00EE3102"/>
    <w:rsid w:val="00EE330C"/>
    <w:rsid w:val="00EE34C4"/>
    <w:rsid w:val="00EE3F6E"/>
    <w:rsid w:val="00EE4A61"/>
    <w:rsid w:val="00EE58CB"/>
    <w:rsid w:val="00EE59A2"/>
    <w:rsid w:val="00EE5A2F"/>
    <w:rsid w:val="00EE5A36"/>
    <w:rsid w:val="00EE7E62"/>
    <w:rsid w:val="00EF02D7"/>
    <w:rsid w:val="00EF0336"/>
    <w:rsid w:val="00EF091A"/>
    <w:rsid w:val="00EF0BBA"/>
    <w:rsid w:val="00EF1067"/>
    <w:rsid w:val="00EF1104"/>
    <w:rsid w:val="00EF1456"/>
    <w:rsid w:val="00EF16C2"/>
    <w:rsid w:val="00EF1900"/>
    <w:rsid w:val="00EF19D2"/>
    <w:rsid w:val="00EF227B"/>
    <w:rsid w:val="00EF2897"/>
    <w:rsid w:val="00EF28DF"/>
    <w:rsid w:val="00EF2BF0"/>
    <w:rsid w:val="00EF2F37"/>
    <w:rsid w:val="00EF3131"/>
    <w:rsid w:val="00EF3909"/>
    <w:rsid w:val="00EF3959"/>
    <w:rsid w:val="00EF3CFF"/>
    <w:rsid w:val="00EF3E53"/>
    <w:rsid w:val="00EF411F"/>
    <w:rsid w:val="00EF4929"/>
    <w:rsid w:val="00EF4BA0"/>
    <w:rsid w:val="00EF55EC"/>
    <w:rsid w:val="00EF59AC"/>
    <w:rsid w:val="00EF5AB4"/>
    <w:rsid w:val="00EF5DF9"/>
    <w:rsid w:val="00EF6265"/>
    <w:rsid w:val="00EF66AA"/>
    <w:rsid w:val="00EF6C69"/>
    <w:rsid w:val="00EF7549"/>
    <w:rsid w:val="00EF7A8A"/>
    <w:rsid w:val="00EF7C64"/>
    <w:rsid w:val="00EF7FE9"/>
    <w:rsid w:val="00F003E4"/>
    <w:rsid w:val="00F008EB"/>
    <w:rsid w:val="00F008FB"/>
    <w:rsid w:val="00F015B9"/>
    <w:rsid w:val="00F01715"/>
    <w:rsid w:val="00F01872"/>
    <w:rsid w:val="00F01D78"/>
    <w:rsid w:val="00F01E7F"/>
    <w:rsid w:val="00F022DA"/>
    <w:rsid w:val="00F02514"/>
    <w:rsid w:val="00F0365E"/>
    <w:rsid w:val="00F037DF"/>
    <w:rsid w:val="00F03AFE"/>
    <w:rsid w:val="00F03E5C"/>
    <w:rsid w:val="00F04338"/>
    <w:rsid w:val="00F04E58"/>
    <w:rsid w:val="00F0529E"/>
    <w:rsid w:val="00F0550C"/>
    <w:rsid w:val="00F05649"/>
    <w:rsid w:val="00F058BF"/>
    <w:rsid w:val="00F059AB"/>
    <w:rsid w:val="00F05C6D"/>
    <w:rsid w:val="00F05EDD"/>
    <w:rsid w:val="00F065D5"/>
    <w:rsid w:val="00F06A0D"/>
    <w:rsid w:val="00F06C61"/>
    <w:rsid w:val="00F06E01"/>
    <w:rsid w:val="00F07239"/>
    <w:rsid w:val="00F07503"/>
    <w:rsid w:val="00F07648"/>
    <w:rsid w:val="00F07951"/>
    <w:rsid w:val="00F07C81"/>
    <w:rsid w:val="00F07D76"/>
    <w:rsid w:val="00F07EAF"/>
    <w:rsid w:val="00F105D4"/>
    <w:rsid w:val="00F106A5"/>
    <w:rsid w:val="00F106C8"/>
    <w:rsid w:val="00F115EC"/>
    <w:rsid w:val="00F11606"/>
    <w:rsid w:val="00F119FB"/>
    <w:rsid w:val="00F11FB3"/>
    <w:rsid w:val="00F128ED"/>
    <w:rsid w:val="00F12CC9"/>
    <w:rsid w:val="00F12DAF"/>
    <w:rsid w:val="00F132A6"/>
    <w:rsid w:val="00F13372"/>
    <w:rsid w:val="00F135EF"/>
    <w:rsid w:val="00F13CF2"/>
    <w:rsid w:val="00F1415B"/>
    <w:rsid w:val="00F14435"/>
    <w:rsid w:val="00F144A6"/>
    <w:rsid w:val="00F145B2"/>
    <w:rsid w:val="00F146D1"/>
    <w:rsid w:val="00F148A5"/>
    <w:rsid w:val="00F14A74"/>
    <w:rsid w:val="00F14CAD"/>
    <w:rsid w:val="00F14FE8"/>
    <w:rsid w:val="00F1596E"/>
    <w:rsid w:val="00F16177"/>
    <w:rsid w:val="00F1673D"/>
    <w:rsid w:val="00F16753"/>
    <w:rsid w:val="00F167B1"/>
    <w:rsid w:val="00F167D2"/>
    <w:rsid w:val="00F16F33"/>
    <w:rsid w:val="00F175B1"/>
    <w:rsid w:val="00F17D2D"/>
    <w:rsid w:val="00F203F1"/>
    <w:rsid w:val="00F20823"/>
    <w:rsid w:val="00F21778"/>
    <w:rsid w:val="00F219DC"/>
    <w:rsid w:val="00F21F0A"/>
    <w:rsid w:val="00F21F0D"/>
    <w:rsid w:val="00F22346"/>
    <w:rsid w:val="00F22622"/>
    <w:rsid w:val="00F22BF2"/>
    <w:rsid w:val="00F23297"/>
    <w:rsid w:val="00F23B73"/>
    <w:rsid w:val="00F2410A"/>
    <w:rsid w:val="00F241BF"/>
    <w:rsid w:val="00F24410"/>
    <w:rsid w:val="00F244E4"/>
    <w:rsid w:val="00F248DE"/>
    <w:rsid w:val="00F24A7E"/>
    <w:rsid w:val="00F25224"/>
    <w:rsid w:val="00F25448"/>
    <w:rsid w:val="00F254A9"/>
    <w:rsid w:val="00F2588F"/>
    <w:rsid w:val="00F25BCA"/>
    <w:rsid w:val="00F261AA"/>
    <w:rsid w:val="00F26D48"/>
    <w:rsid w:val="00F26F3E"/>
    <w:rsid w:val="00F2706C"/>
    <w:rsid w:val="00F27339"/>
    <w:rsid w:val="00F273F6"/>
    <w:rsid w:val="00F279A5"/>
    <w:rsid w:val="00F279EF"/>
    <w:rsid w:val="00F27BF1"/>
    <w:rsid w:val="00F27C09"/>
    <w:rsid w:val="00F303D8"/>
    <w:rsid w:val="00F30725"/>
    <w:rsid w:val="00F308FE"/>
    <w:rsid w:val="00F3099E"/>
    <w:rsid w:val="00F311A2"/>
    <w:rsid w:val="00F31278"/>
    <w:rsid w:val="00F31E74"/>
    <w:rsid w:val="00F31FB2"/>
    <w:rsid w:val="00F32013"/>
    <w:rsid w:val="00F326C5"/>
    <w:rsid w:val="00F32A72"/>
    <w:rsid w:val="00F32A94"/>
    <w:rsid w:val="00F32FD7"/>
    <w:rsid w:val="00F3300D"/>
    <w:rsid w:val="00F33910"/>
    <w:rsid w:val="00F33B26"/>
    <w:rsid w:val="00F33F89"/>
    <w:rsid w:val="00F34E23"/>
    <w:rsid w:val="00F34E9B"/>
    <w:rsid w:val="00F34F5C"/>
    <w:rsid w:val="00F34FE4"/>
    <w:rsid w:val="00F35152"/>
    <w:rsid w:val="00F35809"/>
    <w:rsid w:val="00F35A4F"/>
    <w:rsid w:val="00F35A8D"/>
    <w:rsid w:val="00F35BCB"/>
    <w:rsid w:val="00F36042"/>
    <w:rsid w:val="00F36108"/>
    <w:rsid w:val="00F3637C"/>
    <w:rsid w:val="00F364BA"/>
    <w:rsid w:val="00F3653F"/>
    <w:rsid w:val="00F36A85"/>
    <w:rsid w:val="00F36B6D"/>
    <w:rsid w:val="00F373D0"/>
    <w:rsid w:val="00F3796E"/>
    <w:rsid w:val="00F37A2E"/>
    <w:rsid w:val="00F37B56"/>
    <w:rsid w:val="00F405D7"/>
    <w:rsid w:val="00F40B8B"/>
    <w:rsid w:val="00F40BA1"/>
    <w:rsid w:val="00F40ECF"/>
    <w:rsid w:val="00F40FF1"/>
    <w:rsid w:val="00F412BB"/>
    <w:rsid w:val="00F41449"/>
    <w:rsid w:val="00F418A0"/>
    <w:rsid w:val="00F419F1"/>
    <w:rsid w:val="00F41AF4"/>
    <w:rsid w:val="00F41F09"/>
    <w:rsid w:val="00F41F66"/>
    <w:rsid w:val="00F42BCB"/>
    <w:rsid w:val="00F42C8C"/>
    <w:rsid w:val="00F42DC1"/>
    <w:rsid w:val="00F43692"/>
    <w:rsid w:val="00F43E14"/>
    <w:rsid w:val="00F44103"/>
    <w:rsid w:val="00F443DD"/>
    <w:rsid w:val="00F44DFA"/>
    <w:rsid w:val="00F45091"/>
    <w:rsid w:val="00F45D92"/>
    <w:rsid w:val="00F45FCE"/>
    <w:rsid w:val="00F464A4"/>
    <w:rsid w:val="00F46583"/>
    <w:rsid w:val="00F468D6"/>
    <w:rsid w:val="00F46EB2"/>
    <w:rsid w:val="00F47CE7"/>
    <w:rsid w:val="00F47FF6"/>
    <w:rsid w:val="00F50019"/>
    <w:rsid w:val="00F50193"/>
    <w:rsid w:val="00F50493"/>
    <w:rsid w:val="00F507B8"/>
    <w:rsid w:val="00F51265"/>
    <w:rsid w:val="00F51428"/>
    <w:rsid w:val="00F515BB"/>
    <w:rsid w:val="00F51765"/>
    <w:rsid w:val="00F5183E"/>
    <w:rsid w:val="00F51BE6"/>
    <w:rsid w:val="00F51E10"/>
    <w:rsid w:val="00F52102"/>
    <w:rsid w:val="00F52687"/>
    <w:rsid w:val="00F52E24"/>
    <w:rsid w:val="00F53B58"/>
    <w:rsid w:val="00F53C07"/>
    <w:rsid w:val="00F54099"/>
    <w:rsid w:val="00F54468"/>
    <w:rsid w:val="00F548D6"/>
    <w:rsid w:val="00F549B7"/>
    <w:rsid w:val="00F54AA2"/>
    <w:rsid w:val="00F5502B"/>
    <w:rsid w:val="00F5567B"/>
    <w:rsid w:val="00F557DC"/>
    <w:rsid w:val="00F55800"/>
    <w:rsid w:val="00F55FCB"/>
    <w:rsid w:val="00F56867"/>
    <w:rsid w:val="00F56D88"/>
    <w:rsid w:val="00F56DD1"/>
    <w:rsid w:val="00F57FF0"/>
    <w:rsid w:val="00F60B84"/>
    <w:rsid w:val="00F60EBC"/>
    <w:rsid w:val="00F60ED9"/>
    <w:rsid w:val="00F610AE"/>
    <w:rsid w:val="00F616E9"/>
    <w:rsid w:val="00F6179B"/>
    <w:rsid w:val="00F61B66"/>
    <w:rsid w:val="00F62C4F"/>
    <w:rsid w:val="00F63D49"/>
    <w:rsid w:val="00F64353"/>
    <w:rsid w:val="00F645C2"/>
    <w:rsid w:val="00F6485B"/>
    <w:rsid w:val="00F64A77"/>
    <w:rsid w:val="00F64B7B"/>
    <w:rsid w:val="00F64C6C"/>
    <w:rsid w:val="00F64F5E"/>
    <w:rsid w:val="00F65603"/>
    <w:rsid w:val="00F65D8F"/>
    <w:rsid w:val="00F65E3C"/>
    <w:rsid w:val="00F65FD5"/>
    <w:rsid w:val="00F666E9"/>
    <w:rsid w:val="00F66BD6"/>
    <w:rsid w:val="00F66FC5"/>
    <w:rsid w:val="00F6728E"/>
    <w:rsid w:val="00F672C0"/>
    <w:rsid w:val="00F675C6"/>
    <w:rsid w:val="00F67982"/>
    <w:rsid w:val="00F70543"/>
    <w:rsid w:val="00F7059D"/>
    <w:rsid w:val="00F7085A"/>
    <w:rsid w:val="00F7094E"/>
    <w:rsid w:val="00F70E2A"/>
    <w:rsid w:val="00F71B0C"/>
    <w:rsid w:val="00F71BF5"/>
    <w:rsid w:val="00F71C91"/>
    <w:rsid w:val="00F71FB5"/>
    <w:rsid w:val="00F7289C"/>
    <w:rsid w:val="00F7295D"/>
    <w:rsid w:val="00F72B3C"/>
    <w:rsid w:val="00F72ED5"/>
    <w:rsid w:val="00F73563"/>
    <w:rsid w:val="00F73603"/>
    <w:rsid w:val="00F73DA2"/>
    <w:rsid w:val="00F74248"/>
    <w:rsid w:val="00F74886"/>
    <w:rsid w:val="00F74911"/>
    <w:rsid w:val="00F7493E"/>
    <w:rsid w:val="00F74A71"/>
    <w:rsid w:val="00F74C52"/>
    <w:rsid w:val="00F7595A"/>
    <w:rsid w:val="00F75E25"/>
    <w:rsid w:val="00F75E89"/>
    <w:rsid w:val="00F76245"/>
    <w:rsid w:val="00F763B1"/>
    <w:rsid w:val="00F7694B"/>
    <w:rsid w:val="00F777C6"/>
    <w:rsid w:val="00F778F7"/>
    <w:rsid w:val="00F77A74"/>
    <w:rsid w:val="00F77AD6"/>
    <w:rsid w:val="00F802DA"/>
    <w:rsid w:val="00F806CD"/>
    <w:rsid w:val="00F81015"/>
    <w:rsid w:val="00F81522"/>
    <w:rsid w:val="00F818EF"/>
    <w:rsid w:val="00F81F23"/>
    <w:rsid w:val="00F81FDF"/>
    <w:rsid w:val="00F82962"/>
    <w:rsid w:val="00F830B2"/>
    <w:rsid w:val="00F830BC"/>
    <w:rsid w:val="00F83610"/>
    <w:rsid w:val="00F836B0"/>
    <w:rsid w:val="00F83774"/>
    <w:rsid w:val="00F83924"/>
    <w:rsid w:val="00F83DD6"/>
    <w:rsid w:val="00F83E1D"/>
    <w:rsid w:val="00F83FDA"/>
    <w:rsid w:val="00F840C3"/>
    <w:rsid w:val="00F84DE5"/>
    <w:rsid w:val="00F84FA7"/>
    <w:rsid w:val="00F8549F"/>
    <w:rsid w:val="00F85696"/>
    <w:rsid w:val="00F85BF6"/>
    <w:rsid w:val="00F86055"/>
    <w:rsid w:val="00F86E9F"/>
    <w:rsid w:val="00F86FF1"/>
    <w:rsid w:val="00F87545"/>
    <w:rsid w:val="00F87D4E"/>
    <w:rsid w:val="00F90474"/>
    <w:rsid w:val="00F9048B"/>
    <w:rsid w:val="00F904CC"/>
    <w:rsid w:val="00F90853"/>
    <w:rsid w:val="00F90B5D"/>
    <w:rsid w:val="00F90D28"/>
    <w:rsid w:val="00F90F82"/>
    <w:rsid w:val="00F9101D"/>
    <w:rsid w:val="00F912D4"/>
    <w:rsid w:val="00F914D3"/>
    <w:rsid w:val="00F91849"/>
    <w:rsid w:val="00F91D2F"/>
    <w:rsid w:val="00F92448"/>
    <w:rsid w:val="00F92CC4"/>
    <w:rsid w:val="00F92D1B"/>
    <w:rsid w:val="00F92EEE"/>
    <w:rsid w:val="00F9327B"/>
    <w:rsid w:val="00F93BA1"/>
    <w:rsid w:val="00F93F6A"/>
    <w:rsid w:val="00F94909"/>
    <w:rsid w:val="00F94D0E"/>
    <w:rsid w:val="00F95297"/>
    <w:rsid w:val="00F95F41"/>
    <w:rsid w:val="00F95F7E"/>
    <w:rsid w:val="00F96134"/>
    <w:rsid w:val="00F96748"/>
    <w:rsid w:val="00F9674F"/>
    <w:rsid w:val="00F96B5B"/>
    <w:rsid w:val="00F96E40"/>
    <w:rsid w:val="00F96E9A"/>
    <w:rsid w:val="00F97081"/>
    <w:rsid w:val="00F972F4"/>
    <w:rsid w:val="00F977FE"/>
    <w:rsid w:val="00FA02E9"/>
    <w:rsid w:val="00FA0762"/>
    <w:rsid w:val="00FA0C4F"/>
    <w:rsid w:val="00FA0DF1"/>
    <w:rsid w:val="00FA11D3"/>
    <w:rsid w:val="00FA1598"/>
    <w:rsid w:val="00FA18FF"/>
    <w:rsid w:val="00FA1A52"/>
    <w:rsid w:val="00FA1C19"/>
    <w:rsid w:val="00FA22E8"/>
    <w:rsid w:val="00FA23E7"/>
    <w:rsid w:val="00FA2F8B"/>
    <w:rsid w:val="00FA35A7"/>
    <w:rsid w:val="00FA389F"/>
    <w:rsid w:val="00FA3E9A"/>
    <w:rsid w:val="00FA4538"/>
    <w:rsid w:val="00FA49AC"/>
    <w:rsid w:val="00FA4F8A"/>
    <w:rsid w:val="00FA4FA4"/>
    <w:rsid w:val="00FA53E5"/>
    <w:rsid w:val="00FA5723"/>
    <w:rsid w:val="00FA5E6B"/>
    <w:rsid w:val="00FA6357"/>
    <w:rsid w:val="00FA6429"/>
    <w:rsid w:val="00FA6B6C"/>
    <w:rsid w:val="00FA72A7"/>
    <w:rsid w:val="00FA7370"/>
    <w:rsid w:val="00FA7976"/>
    <w:rsid w:val="00FA79C0"/>
    <w:rsid w:val="00FB0882"/>
    <w:rsid w:val="00FB1224"/>
    <w:rsid w:val="00FB16CC"/>
    <w:rsid w:val="00FB16ED"/>
    <w:rsid w:val="00FB170B"/>
    <w:rsid w:val="00FB17A1"/>
    <w:rsid w:val="00FB19C5"/>
    <w:rsid w:val="00FB1D73"/>
    <w:rsid w:val="00FB1ECC"/>
    <w:rsid w:val="00FB257C"/>
    <w:rsid w:val="00FB292B"/>
    <w:rsid w:val="00FB3635"/>
    <w:rsid w:val="00FB40CC"/>
    <w:rsid w:val="00FB45F0"/>
    <w:rsid w:val="00FB4757"/>
    <w:rsid w:val="00FB4B4F"/>
    <w:rsid w:val="00FB4F73"/>
    <w:rsid w:val="00FB50D5"/>
    <w:rsid w:val="00FB6041"/>
    <w:rsid w:val="00FB660C"/>
    <w:rsid w:val="00FB6E45"/>
    <w:rsid w:val="00FB6ECD"/>
    <w:rsid w:val="00FB7242"/>
    <w:rsid w:val="00FB7F98"/>
    <w:rsid w:val="00FC0223"/>
    <w:rsid w:val="00FC058A"/>
    <w:rsid w:val="00FC0C85"/>
    <w:rsid w:val="00FC1795"/>
    <w:rsid w:val="00FC1A30"/>
    <w:rsid w:val="00FC225F"/>
    <w:rsid w:val="00FC2307"/>
    <w:rsid w:val="00FC26FB"/>
    <w:rsid w:val="00FC2EE8"/>
    <w:rsid w:val="00FC2F5B"/>
    <w:rsid w:val="00FC33B2"/>
    <w:rsid w:val="00FC3491"/>
    <w:rsid w:val="00FC3DF9"/>
    <w:rsid w:val="00FC3E2B"/>
    <w:rsid w:val="00FC401F"/>
    <w:rsid w:val="00FC4573"/>
    <w:rsid w:val="00FC485D"/>
    <w:rsid w:val="00FC4ECF"/>
    <w:rsid w:val="00FC5D54"/>
    <w:rsid w:val="00FC60B7"/>
    <w:rsid w:val="00FC61F8"/>
    <w:rsid w:val="00FC66AE"/>
    <w:rsid w:val="00FC67F9"/>
    <w:rsid w:val="00FC68F7"/>
    <w:rsid w:val="00FC6A1A"/>
    <w:rsid w:val="00FC6C7C"/>
    <w:rsid w:val="00FC6FC8"/>
    <w:rsid w:val="00FC7025"/>
    <w:rsid w:val="00FC7457"/>
    <w:rsid w:val="00FD0069"/>
    <w:rsid w:val="00FD00A4"/>
    <w:rsid w:val="00FD0ADD"/>
    <w:rsid w:val="00FD0EFF"/>
    <w:rsid w:val="00FD1679"/>
    <w:rsid w:val="00FD174B"/>
    <w:rsid w:val="00FD1CEE"/>
    <w:rsid w:val="00FD2296"/>
    <w:rsid w:val="00FD2474"/>
    <w:rsid w:val="00FD29E8"/>
    <w:rsid w:val="00FD2ED2"/>
    <w:rsid w:val="00FD2FAD"/>
    <w:rsid w:val="00FD334C"/>
    <w:rsid w:val="00FD39D4"/>
    <w:rsid w:val="00FD3CCF"/>
    <w:rsid w:val="00FD3F59"/>
    <w:rsid w:val="00FD4096"/>
    <w:rsid w:val="00FD44B3"/>
    <w:rsid w:val="00FD5092"/>
    <w:rsid w:val="00FD518E"/>
    <w:rsid w:val="00FD5C3E"/>
    <w:rsid w:val="00FD5C47"/>
    <w:rsid w:val="00FD5D39"/>
    <w:rsid w:val="00FD634E"/>
    <w:rsid w:val="00FD63B7"/>
    <w:rsid w:val="00FD6B27"/>
    <w:rsid w:val="00FD6F6A"/>
    <w:rsid w:val="00FD707E"/>
    <w:rsid w:val="00FD796D"/>
    <w:rsid w:val="00FD7C1E"/>
    <w:rsid w:val="00FE02BE"/>
    <w:rsid w:val="00FE0A6E"/>
    <w:rsid w:val="00FE0AD5"/>
    <w:rsid w:val="00FE113A"/>
    <w:rsid w:val="00FE13A1"/>
    <w:rsid w:val="00FE162A"/>
    <w:rsid w:val="00FE17DC"/>
    <w:rsid w:val="00FE20EB"/>
    <w:rsid w:val="00FE28B2"/>
    <w:rsid w:val="00FE2A23"/>
    <w:rsid w:val="00FE2E18"/>
    <w:rsid w:val="00FE2FDF"/>
    <w:rsid w:val="00FE2FF8"/>
    <w:rsid w:val="00FE32E2"/>
    <w:rsid w:val="00FE3ACF"/>
    <w:rsid w:val="00FE45F4"/>
    <w:rsid w:val="00FE49F8"/>
    <w:rsid w:val="00FE4B49"/>
    <w:rsid w:val="00FE4DF6"/>
    <w:rsid w:val="00FE4FC9"/>
    <w:rsid w:val="00FE525A"/>
    <w:rsid w:val="00FE591B"/>
    <w:rsid w:val="00FE5990"/>
    <w:rsid w:val="00FE59B7"/>
    <w:rsid w:val="00FE5A3E"/>
    <w:rsid w:val="00FE66EC"/>
    <w:rsid w:val="00FE7136"/>
    <w:rsid w:val="00FE78C0"/>
    <w:rsid w:val="00FE7D79"/>
    <w:rsid w:val="00FF05DE"/>
    <w:rsid w:val="00FF06D0"/>
    <w:rsid w:val="00FF077B"/>
    <w:rsid w:val="00FF1163"/>
    <w:rsid w:val="00FF1453"/>
    <w:rsid w:val="00FF1F1D"/>
    <w:rsid w:val="00FF2CC9"/>
    <w:rsid w:val="00FF3470"/>
    <w:rsid w:val="00FF3488"/>
    <w:rsid w:val="00FF3F7F"/>
    <w:rsid w:val="00FF4E32"/>
    <w:rsid w:val="00FF5BD9"/>
    <w:rsid w:val="00FF5C61"/>
    <w:rsid w:val="00FF6012"/>
    <w:rsid w:val="00FF68FF"/>
    <w:rsid w:val="00FF6983"/>
    <w:rsid w:val="00FF78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54413B"/>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aliases w:val="Diagrama Diagrama Diagrama Diagrama1,Diagrama Diagrama Diagrama1, Diagrama Diagrama Diagrama Diagrama1, Diagrama Diagrama Diagrama1,Diagrama Diagrama1, Diagrama Diagrama Diagrama Diagrama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uiPriority w:val="99"/>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Numatytasispastraiposriftas"/>
    <w:rsid w:val="009C227F"/>
  </w:style>
  <w:style w:type="paragraph" w:styleId="prastasiniatinklio">
    <w:name w:val="Normal (Web)"/>
    <w:basedOn w:val="prastasis"/>
    <w:uiPriority w:val="99"/>
    <w:unhideWhenUsed/>
    <w:rsid w:val="008675B0"/>
    <w:pPr>
      <w:suppressAutoHyphens w:val="0"/>
      <w:autoSpaceDN/>
      <w:spacing w:before="100" w:beforeAutospacing="1" w:after="173"/>
      <w:textAlignment w:val="auto"/>
    </w:pPr>
    <w:rPr>
      <w:lang w:eastAsia="lt-LT"/>
    </w:rPr>
  </w:style>
  <w:style w:type="character" w:customStyle="1" w:styleId="cf01">
    <w:name w:val="cf01"/>
    <w:basedOn w:val="Numatytasispastraiposriftas"/>
    <w:rsid w:val="00DB181D"/>
    <w:rPr>
      <w:rFonts w:ascii="Segoe UI" w:hAnsi="Segoe UI" w:cs="Segoe UI" w:hint="default"/>
      <w:sz w:val="18"/>
      <w:szCs w:val="18"/>
    </w:rPr>
  </w:style>
  <w:style w:type="paragraph" w:customStyle="1" w:styleId="Body">
    <w:name w:val="Body"/>
    <w:rsid w:val="00B73A9B"/>
    <w:pPr>
      <w:pBdr>
        <w:top w:val="nil"/>
        <w:left w:val="nil"/>
        <w:bottom w:val="nil"/>
        <w:right w:val="nil"/>
        <w:between w:val="nil"/>
        <w:bar w:val="nil"/>
      </w:pBdr>
    </w:pPr>
    <w:rPr>
      <w:rFonts w:ascii="Times New Roman" w:eastAsia="Arial Unicode MS" w:hAnsi="Times New Roman" w:cs="Arial Unicode MS"/>
      <w:color w:val="000000"/>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99033199">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160894882">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14645053">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374237987">
      <w:bodyDiv w:val="1"/>
      <w:marLeft w:val="0"/>
      <w:marRight w:val="0"/>
      <w:marTop w:val="0"/>
      <w:marBottom w:val="0"/>
      <w:divBdr>
        <w:top w:val="none" w:sz="0" w:space="0" w:color="auto"/>
        <w:left w:val="none" w:sz="0" w:space="0" w:color="auto"/>
        <w:bottom w:val="none" w:sz="0" w:space="0" w:color="auto"/>
        <w:right w:val="none" w:sz="0" w:space="0" w:color="auto"/>
      </w:divBdr>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5701641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809445276">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1431929">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09180518">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15489524">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klausk.vpt.lt/hc/lt/sections/115001605685-EBVPD" TargetMode="External"/><Relationship Id="rId3" Type="http://schemas.openxmlformats.org/officeDocument/2006/relationships/customXml" Target="../customXml/item3.xml"/><Relationship Id="rId21" Type="http://schemas.openxmlformats.org/officeDocument/2006/relationships/hyperlink" Target="https://vpt.lrv.lt/uploads/vpt/documents/files/uzssisfravimo%20instrukcija(1).pdf" TargetMode="External"/><Relationship Id="rId7" Type="http://schemas.openxmlformats.org/officeDocument/2006/relationships/settings" Target="settings.xml"/><Relationship Id="rId12" Type="http://schemas.openxmlformats.org/officeDocument/2006/relationships/image" Target="cid:image004.png@01DD406C.2B0CD5D0" TargetMode="External"/><Relationship Id="rId17" Type="http://schemas.openxmlformats.org/officeDocument/2006/relationships/hyperlink" Target="https://viesiejipirkimai.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ebvpd.eviesiejipirkimai.lt/espd-w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neringa.kolaitien&#279;@krs.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V9buN_j76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klausk.vpt.lt/hc/lt/articles/7057421008540-Kas-turi-atitikti-pirkimo-dokumentuose-keliam%C4%85-reikalavim%C4%85-d%C4%97l-aplinkos-apsaugos-vadybos-sistemos-standart%C5%B3-ISO-14001-EMAS-ir-kt-kai-reikalavimas-keliamas-visai-pirkimo-sutar%C4%8Diai-visam-perkamam-objektu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3.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4.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21</Pages>
  <Words>49753</Words>
  <Characters>28360</Characters>
  <Application>Microsoft Office Word</Application>
  <DocSecurity>0</DocSecurity>
  <Lines>236</Lines>
  <Paragraphs>155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77958</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Neringa Kolaitienė</cp:lastModifiedBy>
  <cp:revision>413</cp:revision>
  <cp:lastPrinted>2023-01-20T11:43:00Z</cp:lastPrinted>
  <dcterms:created xsi:type="dcterms:W3CDTF">2026-04-29T06:38:00Z</dcterms:created>
  <dcterms:modified xsi:type="dcterms:W3CDTF">2026-09-17T11:37:00Z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