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3D22B0" w14:textId="23DB5053" w:rsidR="00E635EA" w:rsidRPr="005F7585" w:rsidRDefault="00E635EA" w:rsidP="00E635EA">
      <w:pPr>
        <w:jc w:val="center"/>
        <w:rPr>
          <w:b/>
          <w:sz w:val="24"/>
          <w:szCs w:val="24"/>
          <w:lang w:val="lt-LT" w:eastAsia="en-US"/>
        </w:rPr>
      </w:pPr>
      <w:r w:rsidRPr="005F7585">
        <w:rPr>
          <w:b/>
          <w:sz w:val="24"/>
          <w:szCs w:val="24"/>
          <w:lang w:val="lt-LT" w:eastAsia="en-US"/>
        </w:rPr>
        <w:t>STATYBOS RANGOS VIEŠOJO PIRKIMO</w:t>
      </w:r>
      <w:r w:rsidR="00CA375A" w:rsidRPr="005F7585">
        <w:rPr>
          <w:b/>
          <w:sz w:val="24"/>
          <w:szCs w:val="24"/>
          <w:lang w:val="lt-LT" w:eastAsia="en-US"/>
        </w:rPr>
        <w:t>–</w:t>
      </w:r>
      <w:r w:rsidRPr="005F7585">
        <w:rPr>
          <w:b/>
          <w:sz w:val="24"/>
          <w:szCs w:val="24"/>
          <w:lang w:val="lt-LT" w:eastAsia="en-US"/>
        </w:rPr>
        <w:t xml:space="preserve">PARDAVIMO SUTARTIS </w:t>
      </w:r>
    </w:p>
    <w:p w14:paraId="6D687BF2" w14:textId="77777777" w:rsidR="00E635EA" w:rsidRPr="005F7585" w:rsidRDefault="00E635EA" w:rsidP="00E635EA">
      <w:pPr>
        <w:jc w:val="center"/>
        <w:rPr>
          <w:sz w:val="24"/>
          <w:szCs w:val="24"/>
          <w:lang w:val="lt-LT" w:eastAsia="en-US"/>
        </w:rPr>
      </w:pPr>
    </w:p>
    <w:p w14:paraId="5C67F417" w14:textId="77777777" w:rsidR="00E635EA" w:rsidRPr="005F7585" w:rsidRDefault="00E635EA" w:rsidP="00E635EA">
      <w:pPr>
        <w:tabs>
          <w:tab w:val="left" w:pos="3969"/>
        </w:tabs>
        <w:ind w:left="360"/>
        <w:jc w:val="center"/>
        <w:rPr>
          <w:b/>
          <w:sz w:val="24"/>
          <w:szCs w:val="24"/>
          <w:lang w:val="lt-LT" w:eastAsia="en-US"/>
        </w:rPr>
      </w:pPr>
      <w:r w:rsidRPr="005F7585">
        <w:rPr>
          <w:b/>
          <w:sz w:val="24"/>
          <w:szCs w:val="24"/>
          <w:lang w:val="lt-LT" w:eastAsia="en-US"/>
        </w:rPr>
        <w:t>I. SPECIALIOJI DALIS</w:t>
      </w:r>
    </w:p>
    <w:p w14:paraId="1B0BF5E4" w14:textId="77777777" w:rsidR="00E635EA" w:rsidRPr="005F7585" w:rsidRDefault="00E635EA" w:rsidP="00E635EA">
      <w:pPr>
        <w:jc w:val="center"/>
        <w:rPr>
          <w:sz w:val="24"/>
          <w:szCs w:val="24"/>
          <w:lang w:val="lt-LT" w:eastAsia="en-US"/>
        </w:rPr>
      </w:pPr>
    </w:p>
    <w:p w14:paraId="34E4F602" w14:textId="667F7356" w:rsidR="00E635EA" w:rsidRPr="005F7585" w:rsidRDefault="00E635EA" w:rsidP="00E635EA">
      <w:pPr>
        <w:jc w:val="center"/>
        <w:rPr>
          <w:sz w:val="24"/>
          <w:szCs w:val="24"/>
          <w:lang w:val="lt-LT" w:eastAsia="en-US"/>
        </w:rPr>
      </w:pPr>
      <w:r w:rsidRPr="005F7585">
        <w:rPr>
          <w:sz w:val="24"/>
          <w:szCs w:val="24"/>
          <w:lang w:val="lt-LT" w:eastAsia="en-US"/>
        </w:rPr>
        <w:t>20</w:t>
      </w:r>
      <w:r w:rsidR="000E4E2E">
        <w:rPr>
          <w:sz w:val="24"/>
          <w:szCs w:val="24"/>
          <w:lang w:val="lt-LT" w:eastAsia="en-US"/>
        </w:rPr>
        <w:t>2</w:t>
      </w:r>
      <w:r w:rsidR="008569D0">
        <w:rPr>
          <w:sz w:val="24"/>
          <w:szCs w:val="24"/>
          <w:lang w:val="lt-LT" w:eastAsia="en-US"/>
        </w:rPr>
        <w:t>6</w:t>
      </w:r>
      <w:r w:rsidR="00CA375A" w:rsidRPr="005F7585">
        <w:rPr>
          <w:sz w:val="24"/>
          <w:szCs w:val="24"/>
          <w:lang w:val="lt-LT" w:eastAsia="en-US"/>
        </w:rPr>
        <w:t xml:space="preserve"> m. </w:t>
      </w:r>
      <w:r w:rsidRPr="005F7585">
        <w:rPr>
          <w:sz w:val="24"/>
          <w:szCs w:val="24"/>
          <w:lang w:val="lt-LT" w:eastAsia="en-US"/>
        </w:rPr>
        <w:t>.......................</w:t>
      </w:r>
      <w:r w:rsidR="00CA375A" w:rsidRPr="005F7585">
        <w:rPr>
          <w:sz w:val="24"/>
          <w:szCs w:val="24"/>
          <w:lang w:val="lt-LT" w:eastAsia="en-US"/>
        </w:rPr>
        <w:t xml:space="preserve"> d.</w:t>
      </w:r>
      <w:r w:rsidRPr="005F7585">
        <w:rPr>
          <w:sz w:val="24"/>
          <w:szCs w:val="24"/>
          <w:lang w:val="lt-LT" w:eastAsia="en-US"/>
        </w:rPr>
        <w:t xml:space="preserve"> Nr.</w:t>
      </w:r>
    </w:p>
    <w:p w14:paraId="4EBE7DD2" w14:textId="77777777" w:rsidR="00E635EA" w:rsidRPr="005F7585" w:rsidRDefault="00E635EA" w:rsidP="00E635EA">
      <w:pPr>
        <w:jc w:val="center"/>
        <w:rPr>
          <w:sz w:val="24"/>
          <w:szCs w:val="24"/>
          <w:lang w:val="lt-LT" w:eastAsia="en-US"/>
        </w:rPr>
      </w:pPr>
      <w:r w:rsidRPr="005F7585">
        <w:rPr>
          <w:sz w:val="24"/>
          <w:szCs w:val="24"/>
          <w:lang w:val="lt-LT" w:eastAsia="en-US"/>
        </w:rPr>
        <w:t>................................</w:t>
      </w:r>
    </w:p>
    <w:p w14:paraId="7CEDCBFC" w14:textId="77777777" w:rsidR="00E635EA" w:rsidRPr="007B289B" w:rsidRDefault="00E635EA" w:rsidP="00E635EA">
      <w:pPr>
        <w:jc w:val="center"/>
        <w:rPr>
          <w:i/>
          <w:sz w:val="22"/>
          <w:szCs w:val="22"/>
          <w:lang w:val="lt-LT" w:eastAsia="en-US"/>
        </w:rPr>
      </w:pPr>
      <w:r w:rsidRPr="007B289B">
        <w:rPr>
          <w:i/>
          <w:sz w:val="22"/>
          <w:szCs w:val="22"/>
          <w:lang w:val="lt-LT" w:eastAsia="en-US"/>
        </w:rPr>
        <w:t>(sudarymo vieta)</w:t>
      </w:r>
    </w:p>
    <w:p w14:paraId="49B77590" w14:textId="77777777" w:rsidR="00E635EA" w:rsidRPr="001D570B" w:rsidRDefault="00E635EA" w:rsidP="00E635EA">
      <w:pPr>
        <w:jc w:val="both"/>
        <w:rPr>
          <w:i/>
          <w:sz w:val="24"/>
          <w:szCs w:val="24"/>
          <w:lang w:val="lt-LT" w:eastAsia="en-US"/>
        </w:rPr>
      </w:pPr>
    </w:p>
    <w:p w14:paraId="51798CB5" w14:textId="56C18B5C" w:rsidR="00E635EA" w:rsidRPr="00004D7A" w:rsidRDefault="00C77588" w:rsidP="00C77588">
      <w:pPr>
        <w:ind w:firstLine="709"/>
        <w:jc w:val="both"/>
        <w:rPr>
          <w:sz w:val="24"/>
          <w:szCs w:val="24"/>
          <w:lang w:val="lt-LT" w:eastAsia="en-US"/>
        </w:rPr>
      </w:pPr>
      <w:r w:rsidRPr="00AA2B1F">
        <w:rPr>
          <w:bCs/>
          <w:sz w:val="24"/>
          <w:szCs w:val="24"/>
          <w:lang w:val="lt-LT"/>
        </w:rPr>
        <w:t>Lietuvos kariuomenės Logistikos valdybos Įgulų aptarnavimo tarnyba</w:t>
      </w:r>
      <w:r w:rsidRPr="00AA2B1F">
        <w:rPr>
          <w:sz w:val="24"/>
          <w:szCs w:val="24"/>
          <w:lang w:val="lt-LT"/>
        </w:rPr>
        <w:t xml:space="preserve"> (toliau – ĮAT), atstovaujama </w:t>
      </w:r>
      <w:r w:rsidRPr="00C6307C">
        <w:rPr>
          <w:i/>
          <w:color w:val="000000" w:themeColor="text1"/>
          <w:sz w:val="24"/>
          <w:szCs w:val="24"/>
          <w:lang w:val="lt-LT"/>
        </w:rPr>
        <w:t>(pareigos, vardas, pavardė)</w:t>
      </w:r>
      <w:r w:rsidRPr="00AA2B1F">
        <w:rPr>
          <w:color w:val="000000" w:themeColor="text1"/>
          <w:sz w:val="24"/>
          <w:szCs w:val="24"/>
          <w:lang w:val="lt-LT"/>
        </w:rPr>
        <w:t xml:space="preserve">, </w:t>
      </w:r>
      <w:r w:rsidRPr="00C6307C">
        <w:rPr>
          <w:color w:val="000000" w:themeColor="text1"/>
          <w:sz w:val="24"/>
          <w:szCs w:val="24"/>
          <w:lang w:val="lt-LT"/>
        </w:rPr>
        <w:t xml:space="preserve">veikiančio pagal </w:t>
      </w:r>
      <w:r w:rsidRPr="00C6307C">
        <w:rPr>
          <w:sz w:val="24"/>
          <w:szCs w:val="24"/>
          <w:lang w:val="lt-LT"/>
        </w:rPr>
        <w:t>ĮAT</w:t>
      </w:r>
      <w:r w:rsidRPr="00C6307C">
        <w:rPr>
          <w:color w:val="000000" w:themeColor="text1"/>
          <w:sz w:val="24"/>
          <w:szCs w:val="24"/>
          <w:lang w:val="lt-LT"/>
        </w:rPr>
        <w:t xml:space="preserve"> nuostatus, </w:t>
      </w:r>
      <w:r w:rsidRPr="00C6307C">
        <w:rPr>
          <w:color w:val="000000"/>
          <w:sz w:val="24"/>
          <w:szCs w:val="24"/>
          <w:lang w:val="lt-LT"/>
        </w:rPr>
        <w:t>patvirtintus Krašto apsaugos ministro 2014 m. gegužės 30 d. įsakymu Nr. V-470</w:t>
      </w:r>
      <w:r w:rsidRPr="00C6307C">
        <w:rPr>
          <w:color w:val="000000" w:themeColor="text1"/>
          <w:sz w:val="24"/>
          <w:szCs w:val="24"/>
          <w:lang w:val="lt-LT"/>
        </w:rPr>
        <w:t xml:space="preserve"> </w:t>
      </w:r>
      <w:r w:rsidRPr="00AA2B1F">
        <w:rPr>
          <w:color w:val="000000" w:themeColor="text1"/>
          <w:sz w:val="24"/>
          <w:szCs w:val="24"/>
          <w:lang w:val="lt-LT"/>
        </w:rPr>
        <w:t xml:space="preserve">(toliau – </w:t>
      </w:r>
      <w:r w:rsidRPr="00AA2B1F">
        <w:rPr>
          <w:b/>
          <w:color w:val="000000" w:themeColor="text1"/>
          <w:sz w:val="24"/>
          <w:szCs w:val="24"/>
          <w:lang w:val="lt-LT"/>
        </w:rPr>
        <w:t>Užsakovas</w:t>
      </w:r>
      <w:r w:rsidRPr="00AA2B1F">
        <w:rPr>
          <w:color w:val="000000" w:themeColor="text1"/>
          <w:sz w:val="24"/>
          <w:szCs w:val="24"/>
          <w:lang w:val="lt-LT"/>
        </w:rPr>
        <w:t xml:space="preserve">), </w:t>
      </w:r>
      <w:r w:rsidRPr="00AA2B1F">
        <w:rPr>
          <w:sz w:val="24"/>
          <w:szCs w:val="24"/>
          <w:lang w:val="lt-LT"/>
        </w:rPr>
        <w:t>ir</w:t>
      </w:r>
      <w:r>
        <w:rPr>
          <w:sz w:val="24"/>
          <w:szCs w:val="24"/>
          <w:lang w:val="lt-LT"/>
        </w:rPr>
        <w:t xml:space="preserve"> </w:t>
      </w:r>
      <w:r w:rsidRPr="004F6631">
        <w:rPr>
          <w:i/>
          <w:sz w:val="24"/>
          <w:szCs w:val="24"/>
          <w:lang w:val="lt-LT"/>
        </w:rPr>
        <w:t>(Rangovas)</w:t>
      </w:r>
      <w:r w:rsidRPr="004F6631">
        <w:rPr>
          <w:sz w:val="24"/>
          <w:szCs w:val="24"/>
          <w:lang w:val="lt-LT"/>
        </w:rPr>
        <w:t>, atstovaujama</w:t>
      </w:r>
      <w:r>
        <w:rPr>
          <w:sz w:val="24"/>
          <w:szCs w:val="24"/>
          <w:lang w:val="lt-LT"/>
        </w:rPr>
        <w:t>s</w:t>
      </w:r>
      <w:r w:rsidRPr="004F6631">
        <w:rPr>
          <w:sz w:val="24"/>
          <w:szCs w:val="24"/>
          <w:lang w:val="lt-LT"/>
        </w:rPr>
        <w:t xml:space="preserve"> </w:t>
      </w:r>
      <w:r w:rsidRPr="004F6631">
        <w:rPr>
          <w:i/>
          <w:sz w:val="24"/>
          <w:szCs w:val="24"/>
          <w:lang w:val="lt-LT"/>
        </w:rPr>
        <w:t>(pareigos, vardas, pavardė)</w:t>
      </w:r>
      <w:r w:rsidRPr="004F6631">
        <w:rPr>
          <w:sz w:val="24"/>
          <w:szCs w:val="24"/>
          <w:lang w:val="lt-LT"/>
        </w:rPr>
        <w:t>, veikiančio (-</w:t>
      </w:r>
      <w:proofErr w:type="spellStart"/>
      <w:r w:rsidRPr="004F6631">
        <w:rPr>
          <w:sz w:val="24"/>
          <w:szCs w:val="24"/>
          <w:lang w:val="lt-LT"/>
        </w:rPr>
        <w:t>ios</w:t>
      </w:r>
      <w:proofErr w:type="spellEnd"/>
      <w:r w:rsidRPr="004F6631">
        <w:rPr>
          <w:sz w:val="24"/>
          <w:szCs w:val="24"/>
          <w:lang w:val="lt-LT"/>
        </w:rPr>
        <w:t xml:space="preserve">) pagal </w:t>
      </w:r>
      <w:r w:rsidRPr="004F6631">
        <w:rPr>
          <w:i/>
          <w:sz w:val="24"/>
          <w:szCs w:val="24"/>
          <w:lang w:val="lt-LT"/>
        </w:rPr>
        <w:t>(dokumentas, kurio pagrindu veikia asmuo)</w:t>
      </w:r>
      <w:r w:rsidRPr="004F6631">
        <w:rPr>
          <w:sz w:val="24"/>
          <w:szCs w:val="24"/>
          <w:lang w:val="lt-LT"/>
        </w:rPr>
        <w:t xml:space="preserve"> (toliau – </w:t>
      </w:r>
      <w:r w:rsidRPr="00AA2B1F">
        <w:rPr>
          <w:b/>
          <w:sz w:val="24"/>
          <w:szCs w:val="24"/>
          <w:lang w:val="lt-LT"/>
        </w:rPr>
        <w:t>Rangovas</w:t>
      </w:r>
      <w:r w:rsidRPr="004F6631">
        <w:rPr>
          <w:sz w:val="24"/>
          <w:szCs w:val="24"/>
          <w:lang w:val="lt-LT"/>
        </w:rPr>
        <w:t xml:space="preserve">), </w:t>
      </w:r>
      <w:r w:rsidRPr="004F6631">
        <w:rPr>
          <w:i/>
          <w:sz w:val="24"/>
          <w:szCs w:val="24"/>
          <w:lang w:val="lt-LT"/>
        </w:rPr>
        <w:t>(jei tai ūkio subjektų grupė –</w:t>
      </w:r>
      <w:r w:rsidR="007319E2">
        <w:rPr>
          <w:i/>
          <w:sz w:val="24"/>
          <w:szCs w:val="24"/>
          <w:lang w:val="lt-LT"/>
        </w:rPr>
        <w:t xml:space="preserve"> </w:t>
      </w:r>
      <w:r w:rsidRPr="004F6631">
        <w:rPr>
          <w:i/>
          <w:sz w:val="24"/>
          <w:szCs w:val="24"/>
          <w:lang w:val="lt-LT"/>
        </w:rPr>
        <w:t>atitinkami duomenys apie kiekvieną partnerį)</w:t>
      </w:r>
      <w:r>
        <w:rPr>
          <w:i/>
          <w:sz w:val="24"/>
          <w:szCs w:val="24"/>
          <w:lang w:val="lt-LT"/>
        </w:rPr>
        <w:t xml:space="preserve"> </w:t>
      </w:r>
      <w:r w:rsidR="00E635EA" w:rsidRPr="00004D7A">
        <w:rPr>
          <w:sz w:val="24"/>
          <w:szCs w:val="24"/>
          <w:lang w:val="lt-LT" w:eastAsia="en-US"/>
        </w:rPr>
        <w:t>toliau kartu šioje Statybos rangos sutartyje vadinami „Šalimis“, o kiekvienas atskirai – „Šalimi“, vadovaudamosi Lietuvos Respublikos viešųjų pirkimų įstatymu</w:t>
      </w:r>
      <w:r w:rsidR="00E635EA" w:rsidRPr="00004D7A">
        <w:rPr>
          <w:bCs/>
          <w:sz w:val="24"/>
          <w:szCs w:val="24"/>
          <w:lang w:val="lt-LT" w:eastAsia="en-US"/>
        </w:rPr>
        <w:t>,</w:t>
      </w:r>
      <w:r>
        <w:rPr>
          <w:bCs/>
          <w:sz w:val="24"/>
          <w:szCs w:val="24"/>
          <w:lang w:val="lt-LT" w:eastAsia="en-US"/>
        </w:rPr>
        <w:t xml:space="preserve"> </w:t>
      </w:r>
      <w:r w:rsidR="00E635EA" w:rsidRPr="00004D7A">
        <w:rPr>
          <w:sz w:val="24"/>
          <w:szCs w:val="24"/>
          <w:lang w:val="lt-LT" w:eastAsia="en-US"/>
        </w:rPr>
        <w:t>sudarė šią Statybos rangos viešojo pirkimo-pardavimo sutartį, toliau vadinamą „Sutartimi“, ir susitarė dėl toliau išvardintų sąlygų:</w:t>
      </w:r>
    </w:p>
    <w:p w14:paraId="3F17D897" w14:textId="77777777" w:rsidR="00E635EA" w:rsidRPr="00004D7A" w:rsidRDefault="00E635EA" w:rsidP="00E635EA">
      <w:pPr>
        <w:rPr>
          <w:sz w:val="24"/>
          <w:szCs w:val="24"/>
          <w:lang w:val="lt-LT"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1"/>
        <w:gridCol w:w="5052"/>
      </w:tblGrid>
      <w:tr w:rsidR="00E635EA" w:rsidRPr="00004D7A" w14:paraId="01DB7E8E"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38BCDCA9" w14:textId="41E06906" w:rsidR="00C77588" w:rsidRPr="00B26831" w:rsidRDefault="00E635EA" w:rsidP="00B26831">
            <w:pPr>
              <w:numPr>
                <w:ilvl w:val="0"/>
                <w:numId w:val="11"/>
              </w:numPr>
              <w:tabs>
                <w:tab w:val="left" w:pos="252"/>
              </w:tabs>
              <w:ind w:hanging="720"/>
              <w:contextualSpacing/>
              <w:jc w:val="both"/>
              <w:rPr>
                <w:b/>
                <w:sz w:val="24"/>
                <w:szCs w:val="24"/>
                <w:lang w:val="lt-LT" w:eastAsia="en-US"/>
              </w:rPr>
            </w:pPr>
            <w:r w:rsidRPr="00004D7A">
              <w:rPr>
                <w:b/>
                <w:sz w:val="24"/>
                <w:szCs w:val="24"/>
                <w:lang w:val="lt-LT" w:eastAsia="en-US"/>
              </w:rPr>
              <w:t xml:space="preserve">Sutarties objektas  </w:t>
            </w:r>
          </w:p>
          <w:p w14:paraId="1B34A117" w14:textId="62BE2872" w:rsidR="00670037" w:rsidRPr="00E61C0B" w:rsidRDefault="0074581C" w:rsidP="008D3257">
            <w:pPr>
              <w:autoSpaceDE w:val="0"/>
              <w:autoSpaceDN w:val="0"/>
              <w:adjustRightInd w:val="0"/>
              <w:jc w:val="both"/>
              <w:rPr>
                <w:b/>
                <w:sz w:val="24"/>
                <w:szCs w:val="24"/>
                <w:lang w:val="lt-LT"/>
              </w:rPr>
            </w:pPr>
            <w:r w:rsidRPr="00C77588">
              <w:rPr>
                <w:color w:val="000000"/>
                <w:sz w:val="24"/>
                <w:szCs w:val="24"/>
                <w:lang w:val="lt-LT" w:eastAsia="en-US"/>
              </w:rPr>
              <w:t xml:space="preserve">1.1. </w:t>
            </w:r>
            <w:r w:rsidRPr="00C77588">
              <w:rPr>
                <w:b/>
                <w:sz w:val="24"/>
                <w:szCs w:val="24"/>
                <w:lang w:val="lt-LT"/>
              </w:rPr>
              <w:t>Rangovas</w:t>
            </w:r>
            <w:r w:rsidRPr="00C77588">
              <w:rPr>
                <w:sz w:val="24"/>
                <w:szCs w:val="24"/>
                <w:lang w:val="lt-LT"/>
              </w:rPr>
              <w:t xml:space="preserve"> įsipareigoja savo jėgomis, medžiagomis, rizika ir atsakomybe </w:t>
            </w:r>
            <w:r w:rsidR="00E61C0B">
              <w:rPr>
                <w:sz w:val="24"/>
                <w:szCs w:val="24"/>
                <w:lang w:val="lt-LT"/>
              </w:rPr>
              <w:t>pagal teisės aktuose, Sutartyje</w:t>
            </w:r>
            <w:r w:rsidRPr="00C77588">
              <w:rPr>
                <w:sz w:val="24"/>
                <w:szCs w:val="24"/>
                <w:lang w:val="lt-LT"/>
              </w:rPr>
              <w:t xml:space="preserve"> bei kituose Sutarties pr</w:t>
            </w:r>
            <w:r w:rsidR="008D3257">
              <w:rPr>
                <w:sz w:val="24"/>
                <w:szCs w:val="24"/>
                <w:lang w:val="lt-LT"/>
              </w:rPr>
              <w:t xml:space="preserve">ieduose nustatytus reikalavimus </w:t>
            </w:r>
            <w:r w:rsidR="00670037" w:rsidRPr="00DB0BAE">
              <w:rPr>
                <w:sz w:val="24"/>
                <w:szCs w:val="24"/>
                <w:lang w:val="lt-LT"/>
              </w:rPr>
              <w:t xml:space="preserve">vadovaujantis </w:t>
            </w:r>
            <w:r w:rsidR="00670037">
              <w:rPr>
                <w:sz w:val="24"/>
                <w:szCs w:val="24"/>
                <w:lang w:val="lt-LT"/>
              </w:rPr>
              <w:t xml:space="preserve">UAB „Klasikinis portikas“ </w:t>
            </w:r>
            <w:r w:rsidR="00670037" w:rsidRPr="00DB0BAE">
              <w:rPr>
                <w:sz w:val="24"/>
                <w:szCs w:val="24"/>
                <w:lang w:val="lt-LT"/>
              </w:rPr>
              <w:t xml:space="preserve">parengtu </w:t>
            </w:r>
            <w:r w:rsidR="00670037">
              <w:rPr>
                <w:sz w:val="24"/>
                <w:szCs w:val="24"/>
                <w:lang w:val="lt-LT"/>
              </w:rPr>
              <w:t>techniniu</w:t>
            </w:r>
            <w:r w:rsidR="00670037" w:rsidRPr="00DB0BAE">
              <w:rPr>
                <w:sz w:val="24"/>
                <w:szCs w:val="24"/>
                <w:lang w:val="lt-LT"/>
              </w:rPr>
              <w:t xml:space="preserve"> darb</w:t>
            </w:r>
            <w:r w:rsidR="00670037">
              <w:rPr>
                <w:sz w:val="24"/>
                <w:szCs w:val="24"/>
                <w:lang w:val="lt-LT"/>
              </w:rPr>
              <w:t>o</w:t>
            </w:r>
            <w:r w:rsidR="00670037" w:rsidRPr="00DB0BAE">
              <w:rPr>
                <w:sz w:val="24"/>
                <w:szCs w:val="24"/>
                <w:lang w:val="lt-LT"/>
              </w:rPr>
              <w:t xml:space="preserve"> projektu </w:t>
            </w:r>
            <w:r w:rsidR="00670037" w:rsidRPr="00E61C0B">
              <w:rPr>
                <w:sz w:val="24"/>
                <w:szCs w:val="24"/>
                <w:lang w:val="lt-LT"/>
              </w:rPr>
              <w:t xml:space="preserve">Nr. </w:t>
            </w:r>
            <w:r w:rsidR="00670037">
              <w:rPr>
                <w:sz w:val="24"/>
                <w:szCs w:val="24"/>
                <w:lang w:val="lt-LT"/>
              </w:rPr>
              <w:t>VI-16</w:t>
            </w:r>
            <w:r w:rsidR="00670037" w:rsidRPr="00E61C0B">
              <w:rPr>
                <w:sz w:val="24"/>
                <w:szCs w:val="24"/>
                <w:lang w:val="lt-LT"/>
              </w:rPr>
              <w:t xml:space="preserve"> </w:t>
            </w:r>
            <w:r w:rsidR="00670037" w:rsidRPr="00E61C0B">
              <w:rPr>
                <w:b/>
                <w:sz w:val="24"/>
                <w:szCs w:val="24"/>
                <w:lang w:val="lt-LT"/>
              </w:rPr>
              <w:t>„Dr. Jono Basanavičiaus karo medicinos tarnybos Vytauto pr. 49, Kaune, pastato 5d2p paprastojo remonto darb</w:t>
            </w:r>
            <w:r w:rsidR="00670037">
              <w:rPr>
                <w:b/>
                <w:sz w:val="24"/>
                <w:szCs w:val="24"/>
                <w:lang w:val="lt-LT"/>
              </w:rPr>
              <w:t>ų projektas</w:t>
            </w:r>
            <w:r w:rsidR="00670037" w:rsidRPr="00E61C0B">
              <w:rPr>
                <w:b/>
                <w:sz w:val="24"/>
                <w:szCs w:val="24"/>
                <w:lang w:val="lt-LT"/>
              </w:rPr>
              <w:t>“</w:t>
            </w:r>
            <w:r w:rsidR="00670037">
              <w:rPr>
                <w:sz w:val="24"/>
                <w:szCs w:val="24"/>
                <w:lang w:val="lt-LT"/>
              </w:rPr>
              <w:t xml:space="preserve"> (toliau – Sutarties 1 priedas atlikti KMT stacionaro pastato 5D2p remontą (KĮAC)</w:t>
            </w:r>
            <w:r w:rsidR="00670037" w:rsidRPr="00E61C0B">
              <w:rPr>
                <w:sz w:val="24"/>
                <w:szCs w:val="24"/>
                <w:lang w:val="lt-LT"/>
              </w:rPr>
              <w:t>.</w:t>
            </w:r>
          </w:p>
          <w:p w14:paraId="4727A280" w14:textId="77777777" w:rsidR="00C77588" w:rsidRPr="00C77588" w:rsidRDefault="00C77588" w:rsidP="00C77588">
            <w:pPr>
              <w:autoSpaceDE w:val="0"/>
              <w:autoSpaceDN w:val="0"/>
              <w:adjustRightInd w:val="0"/>
              <w:jc w:val="both"/>
              <w:rPr>
                <w:color w:val="000000"/>
                <w:sz w:val="24"/>
                <w:szCs w:val="24"/>
                <w:lang w:val="lt-LT" w:eastAsia="en-US"/>
              </w:rPr>
            </w:pPr>
            <w:r w:rsidRPr="00C77588">
              <w:rPr>
                <w:color w:val="000000"/>
                <w:sz w:val="24"/>
                <w:szCs w:val="24"/>
                <w:lang w:val="lt-LT" w:eastAsia="en-US"/>
              </w:rPr>
              <w:t xml:space="preserve">1.2. </w:t>
            </w:r>
            <w:r w:rsidRPr="00C77588">
              <w:rPr>
                <w:b/>
                <w:color w:val="000000"/>
                <w:sz w:val="24"/>
                <w:szCs w:val="24"/>
                <w:lang w:val="lt-LT" w:eastAsia="en-US"/>
              </w:rPr>
              <w:t>Užsakovas</w:t>
            </w:r>
            <w:r w:rsidRPr="00C77588">
              <w:rPr>
                <w:color w:val="000000"/>
                <w:sz w:val="24"/>
                <w:szCs w:val="24"/>
                <w:lang w:val="lt-LT" w:eastAsia="en-US"/>
              </w:rPr>
              <w:t xml:space="preserve"> įsipareigoja priimti tinkamai atliktus darbus bei už juos sumokėti </w:t>
            </w:r>
            <w:r w:rsidRPr="00C77588">
              <w:rPr>
                <w:b/>
                <w:color w:val="000000"/>
                <w:sz w:val="24"/>
                <w:szCs w:val="24"/>
                <w:lang w:val="lt-LT" w:eastAsia="en-US"/>
              </w:rPr>
              <w:t>Rangovui</w:t>
            </w:r>
            <w:r w:rsidRPr="00C77588">
              <w:rPr>
                <w:color w:val="000000"/>
                <w:sz w:val="24"/>
                <w:szCs w:val="24"/>
                <w:lang w:val="lt-LT" w:eastAsia="en-US"/>
              </w:rPr>
              <w:t xml:space="preserve"> Sutartyje ir jos prieduose nustatyta tvarka ir sąlygomis.</w:t>
            </w:r>
          </w:p>
          <w:p w14:paraId="60B7AFAE" w14:textId="5691D646" w:rsidR="00E635EA" w:rsidRPr="00004D7A" w:rsidRDefault="00C77588" w:rsidP="00C77588">
            <w:pPr>
              <w:jc w:val="both"/>
              <w:rPr>
                <w:b/>
                <w:sz w:val="24"/>
                <w:szCs w:val="24"/>
                <w:lang w:val="lt-LT" w:eastAsia="en-US"/>
              </w:rPr>
            </w:pPr>
            <w:r w:rsidRPr="00C77588">
              <w:rPr>
                <w:color w:val="000000"/>
                <w:sz w:val="24"/>
                <w:szCs w:val="24"/>
                <w:lang w:val="lt-LT" w:eastAsia="en-US"/>
              </w:rPr>
              <w:t xml:space="preserve">1.3. </w:t>
            </w:r>
            <w:r w:rsidRPr="00C77588">
              <w:rPr>
                <w:b/>
                <w:color w:val="000000"/>
                <w:sz w:val="24"/>
                <w:szCs w:val="24"/>
                <w:lang w:val="lt-LT" w:eastAsia="en-US"/>
              </w:rPr>
              <w:t>Rangovo</w:t>
            </w:r>
            <w:r w:rsidRPr="00C77588">
              <w:rPr>
                <w:color w:val="000000"/>
                <w:sz w:val="24"/>
                <w:szCs w:val="24"/>
                <w:lang w:val="lt-LT" w:eastAsia="en-US"/>
              </w:rPr>
              <w:t xml:space="preserve"> atliekami darbai ir kiti sutartiniai įsipareigojimai detalizuojami kituose Sutarties punktuose ir Sutarties prieduose.</w:t>
            </w:r>
          </w:p>
        </w:tc>
      </w:tr>
      <w:tr w:rsidR="00E635EA" w:rsidRPr="00004D7A" w14:paraId="6BF344AC"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5C92C6FB" w14:textId="33EB1D8F" w:rsidR="00E635EA" w:rsidRPr="00004D7A" w:rsidRDefault="00E635EA" w:rsidP="00E635EA">
            <w:pPr>
              <w:rPr>
                <w:b/>
                <w:sz w:val="24"/>
                <w:szCs w:val="24"/>
                <w:lang w:val="lt-LT" w:eastAsia="en-US"/>
              </w:rPr>
            </w:pPr>
            <w:r w:rsidRPr="00004D7A">
              <w:rPr>
                <w:b/>
                <w:sz w:val="24"/>
                <w:szCs w:val="24"/>
                <w:lang w:val="lt-LT" w:eastAsia="en-US"/>
              </w:rPr>
              <w:t xml:space="preserve">2. Sutarties kaina/kainodaros taisyklės  </w:t>
            </w:r>
          </w:p>
          <w:p w14:paraId="38C2BB59" w14:textId="77777777" w:rsidR="00670037" w:rsidRDefault="00670037" w:rsidP="00670037">
            <w:pPr>
              <w:pStyle w:val="Standard"/>
              <w:ind w:left="34"/>
              <w:jc w:val="both"/>
              <w:rPr>
                <w:sz w:val="24"/>
                <w:szCs w:val="24"/>
                <w:lang w:val="lt-LT"/>
              </w:rPr>
            </w:pPr>
            <w:r w:rsidRPr="00004D7A">
              <w:rPr>
                <w:sz w:val="24"/>
                <w:szCs w:val="24"/>
                <w:lang w:val="lt-LT"/>
              </w:rPr>
              <w:t>2.1.</w:t>
            </w:r>
            <w:r w:rsidRPr="00004D7A">
              <w:rPr>
                <w:b/>
                <w:sz w:val="24"/>
                <w:szCs w:val="24"/>
                <w:lang w:val="lt-LT"/>
              </w:rPr>
              <w:t xml:space="preserve"> </w:t>
            </w:r>
            <w:r w:rsidRPr="00C77588">
              <w:rPr>
                <w:b/>
                <w:sz w:val="24"/>
                <w:szCs w:val="24"/>
                <w:lang w:val="lt-LT"/>
              </w:rPr>
              <w:t>Pradinės Sutarties vertė</w:t>
            </w:r>
            <w:r w:rsidRPr="00C77588">
              <w:rPr>
                <w:sz w:val="24"/>
                <w:szCs w:val="24"/>
                <w:lang w:val="lt-LT"/>
              </w:rPr>
              <w:t xml:space="preserve"> (lygi tiekėjo pasiūlymo kainai, nurodytai už visą perkamų darbų apimtį) – </w:t>
            </w:r>
            <w:r w:rsidRPr="007319E2">
              <w:rPr>
                <w:sz w:val="24"/>
                <w:szCs w:val="24"/>
                <w:lang w:val="lt-LT"/>
              </w:rPr>
              <w:t>.............</w:t>
            </w:r>
            <w:proofErr w:type="spellStart"/>
            <w:r w:rsidRPr="00C77588">
              <w:rPr>
                <w:sz w:val="24"/>
                <w:szCs w:val="24"/>
                <w:lang w:val="lt-LT"/>
              </w:rPr>
              <w:t>Eur</w:t>
            </w:r>
            <w:proofErr w:type="spellEnd"/>
            <w:r w:rsidRPr="00C77588">
              <w:rPr>
                <w:sz w:val="24"/>
                <w:szCs w:val="24"/>
                <w:lang w:val="lt-LT"/>
              </w:rPr>
              <w:t xml:space="preserve"> (suma žodžiais) be pridėtinės vertės mokesčio (toliau – PVM). </w:t>
            </w:r>
          </w:p>
          <w:p w14:paraId="219A18A8" w14:textId="77777777" w:rsidR="00670037" w:rsidRDefault="00670037" w:rsidP="00670037">
            <w:pPr>
              <w:pStyle w:val="Standard"/>
              <w:ind w:left="34"/>
              <w:jc w:val="both"/>
              <w:rPr>
                <w:sz w:val="24"/>
                <w:szCs w:val="24"/>
                <w:lang w:val="lt-LT"/>
              </w:rPr>
            </w:pPr>
            <w:r w:rsidRPr="00C77588">
              <w:rPr>
                <w:sz w:val="24"/>
                <w:szCs w:val="24"/>
                <w:lang w:val="lt-LT"/>
              </w:rPr>
              <w:t xml:space="preserve">Pradinės Sutarties vertė su PVM ir visais kitais mokesčiais ir išlaidomis, atsirandančiomis vykdant šią Sutartį – </w:t>
            </w:r>
            <w:r>
              <w:rPr>
                <w:sz w:val="24"/>
                <w:szCs w:val="24"/>
                <w:lang w:val="lt-LT"/>
              </w:rPr>
              <w:t>...........</w:t>
            </w:r>
            <w:r w:rsidRPr="00C77588">
              <w:rPr>
                <w:sz w:val="24"/>
                <w:szCs w:val="24"/>
                <w:lang w:val="lt-LT"/>
              </w:rPr>
              <w:t xml:space="preserve"> </w:t>
            </w:r>
            <w:proofErr w:type="spellStart"/>
            <w:r>
              <w:rPr>
                <w:sz w:val="24"/>
                <w:szCs w:val="24"/>
                <w:lang w:val="lt-LT"/>
              </w:rPr>
              <w:t>Eur</w:t>
            </w:r>
            <w:proofErr w:type="spellEnd"/>
            <w:r>
              <w:rPr>
                <w:sz w:val="24"/>
                <w:szCs w:val="24"/>
                <w:lang w:val="lt-LT"/>
              </w:rPr>
              <w:t xml:space="preserve"> </w:t>
            </w:r>
            <w:r w:rsidRPr="00C77588">
              <w:rPr>
                <w:sz w:val="24"/>
                <w:szCs w:val="24"/>
                <w:lang w:val="lt-LT"/>
              </w:rPr>
              <w:t xml:space="preserve">(suma žodžiais). </w:t>
            </w:r>
          </w:p>
          <w:p w14:paraId="2FB097E9" w14:textId="77777777" w:rsidR="00670037" w:rsidRPr="00C77588" w:rsidRDefault="00670037" w:rsidP="00670037">
            <w:pPr>
              <w:pStyle w:val="Standard"/>
              <w:ind w:left="34"/>
              <w:jc w:val="both"/>
              <w:rPr>
                <w:sz w:val="24"/>
                <w:szCs w:val="24"/>
                <w:lang w:val="lt-LT"/>
              </w:rPr>
            </w:pPr>
            <w:r w:rsidRPr="00C77588">
              <w:rPr>
                <w:sz w:val="24"/>
                <w:szCs w:val="24"/>
                <w:lang w:val="lt-LT"/>
              </w:rPr>
              <w:t xml:space="preserve">Į Pradinės Sutarties vertę yra įskaičiuotas PVM, kuris sudaro </w:t>
            </w:r>
            <w:r>
              <w:rPr>
                <w:sz w:val="24"/>
                <w:szCs w:val="24"/>
                <w:lang w:val="lt-LT"/>
              </w:rPr>
              <w:t>...................</w:t>
            </w:r>
            <w:r w:rsidRPr="00C77588">
              <w:rPr>
                <w:sz w:val="24"/>
                <w:szCs w:val="24"/>
                <w:lang w:val="lt-LT"/>
              </w:rPr>
              <w:t xml:space="preserve"> </w:t>
            </w:r>
            <w:proofErr w:type="spellStart"/>
            <w:r w:rsidRPr="00C77588">
              <w:rPr>
                <w:sz w:val="24"/>
                <w:szCs w:val="24"/>
                <w:lang w:val="lt-LT"/>
              </w:rPr>
              <w:t>Eur</w:t>
            </w:r>
            <w:proofErr w:type="spellEnd"/>
            <w:r w:rsidRPr="00C77588">
              <w:rPr>
                <w:sz w:val="24"/>
                <w:szCs w:val="24"/>
                <w:lang w:val="lt-LT"/>
              </w:rPr>
              <w:t xml:space="preserve"> (suma žodžiais).</w:t>
            </w:r>
          </w:p>
          <w:p w14:paraId="24C085EF" w14:textId="3F67493C" w:rsidR="00670037" w:rsidRPr="00651890" w:rsidRDefault="00670037" w:rsidP="00670037">
            <w:pPr>
              <w:pStyle w:val="Standard"/>
              <w:ind w:left="34"/>
              <w:jc w:val="both"/>
              <w:rPr>
                <w:sz w:val="24"/>
                <w:szCs w:val="24"/>
                <w:lang w:val="lt-LT"/>
              </w:rPr>
            </w:pPr>
            <w:r w:rsidRPr="00651890">
              <w:rPr>
                <w:sz w:val="24"/>
                <w:szCs w:val="24"/>
                <w:lang w:val="lt-LT"/>
              </w:rPr>
              <w:t>2.2. Sutarties kaina detalizuota šios Sutarties 2 priede „</w:t>
            </w:r>
            <w:r w:rsidRPr="00A07E95">
              <w:rPr>
                <w:sz w:val="24"/>
                <w:szCs w:val="24"/>
                <w:lang w:val="lt-LT"/>
              </w:rPr>
              <w:t>Rangovo</w:t>
            </w:r>
            <w:r w:rsidRPr="00651890">
              <w:rPr>
                <w:sz w:val="24"/>
                <w:szCs w:val="24"/>
                <w:lang w:val="lt-LT"/>
              </w:rPr>
              <w:t xml:space="preserve"> konkurso pasiūlymas</w:t>
            </w:r>
            <w:r>
              <w:rPr>
                <w:sz w:val="24"/>
                <w:szCs w:val="24"/>
                <w:lang w:val="lt-LT"/>
              </w:rPr>
              <w:t xml:space="preserve"> ir Lokalinė sąmata</w:t>
            </w:r>
            <w:r w:rsidRPr="00651890">
              <w:rPr>
                <w:sz w:val="24"/>
                <w:szCs w:val="24"/>
                <w:lang w:val="lt-LT"/>
              </w:rPr>
              <w:t xml:space="preserve">“. </w:t>
            </w:r>
          </w:p>
          <w:p w14:paraId="480B4656" w14:textId="77777777" w:rsidR="0074581C" w:rsidRDefault="0074581C" w:rsidP="0074581C">
            <w:pPr>
              <w:pStyle w:val="Standard"/>
              <w:ind w:left="34"/>
              <w:jc w:val="both"/>
              <w:rPr>
                <w:sz w:val="24"/>
                <w:szCs w:val="24"/>
                <w:lang w:val="lt-LT"/>
              </w:rPr>
            </w:pPr>
            <w:r w:rsidRPr="00651890">
              <w:rPr>
                <w:sz w:val="24"/>
                <w:szCs w:val="24"/>
                <w:lang w:val="lt-LT"/>
              </w:rPr>
              <w:t xml:space="preserve">2.3. Sutarčiai taikoma </w:t>
            </w:r>
            <w:r w:rsidRPr="00651890">
              <w:rPr>
                <w:b/>
                <w:sz w:val="24"/>
                <w:szCs w:val="24"/>
                <w:lang w:val="lt-LT"/>
              </w:rPr>
              <w:t>fiksuotos kainos kainodara.</w:t>
            </w:r>
            <w:r w:rsidRPr="00651890">
              <w:rPr>
                <w:sz w:val="24"/>
                <w:szCs w:val="24"/>
                <w:lang w:val="lt-LT"/>
              </w:rPr>
              <w:t xml:space="preserve"> </w:t>
            </w:r>
          </w:p>
          <w:p w14:paraId="73963BB6" w14:textId="77777777" w:rsidR="0074581C" w:rsidRPr="00833FF5" w:rsidRDefault="0074581C" w:rsidP="0074581C">
            <w:pPr>
              <w:pStyle w:val="Standard"/>
              <w:ind w:left="34"/>
              <w:jc w:val="both"/>
              <w:rPr>
                <w:sz w:val="24"/>
                <w:szCs w:val="24"/>
                <w:lang w:val="lt-LT"/>
              </w:rPr>
            </w:pPr>
            <w:r w:rsidRPr="00833FF5">
              <w:rPr>
                <w:sz w:val="24"/>
                <w:szCs w:val="24"/>
                <w:lang w:val="lt-LT"/>
              </w:rPr>
              <w:t xml:space="preserve">2.4. Sutarties kainos peržiūrai taikomos taisyklės nurodytos Sutarties bendrosios dalies 3.6. </w:t>
            </w:r>
            <w:r>
              <w:rPr>
                <w:sz w:val="24"/>
                <w:szCs w:val="24"/>
                <w:lang w:val="lt-LT"/>
              </w:rPr>
              <w:t>papunktyje</w:t>
            </w:r>
            <w:r w:rsidRPr="00833FF5">
              <w:rPr>
                <w:sz w:val="24"/>
                <w:szCs w:val="24"/>
                <w:lang w:val="lt-LT"/>
              </w:rPr>
              <w:t xml:space="preserve">. </w:t>
            </w:r>
          </w:p>
          <w:p w14:paraId="33E4CF58" w14:textId="103CB07C" w:rsidR="00E635EA" w:rsidRPr="00E320C9" w:rsidRDefault="00833FF5" w:rsidP="00E320C9">
            <w:pPr>
              <w:pStyle w:val="Standard"/>
              <w:ind w:left="34"/>
              <w:jc w:val="both"/>
              <w:rPr>
                <w:sz w:val="24"/>
                <w:szCs w:val="24"/>
                <w:lang w:val="lt-LT"/>
              </w:rPr>
            </w:pPr>
            <w:r w:rsidRPr="00833FF5">
              <w:rPr>
                <w:sz w:val="24"/>
                <w:szCs w:val="24"/>
                <w:lang w:val="lt-LT"/>
              </w:rPr>
              <w:t xml:space="preserve">2.5. Pagal Sutarties bendrosios dalies 3.9 papunkčio sąlygas taikomas 5 (penkių) procentų dydis. </w:t>
            </w:r>
          </w:p>
        </w:tc>
      </w:tr>
      <w:tr w:rsidR="00E635EA" w:rsidRPr="00004D7A" w14:paraId="265BE8E2"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6E9E754A" w14:textId="77777777" w:rsidR="00E635EA" w:rsidRPr="00004D7A" w:rsidRDefault="00E635EA" w:rsidP="00E635EA">
            <w:pPr>
              <w:rPr>
                <w:b/>
                <w:sz w:val="24"/>
                <w:szCs w:val="24"/>
                <w:lang w:val="lt-LT" w:eastAsia="en-US"/>
              </w:rPr>
            </w:pPr>
            <w:r w:rsidRPr="00004D7A">
              <w:rPr>
                <w:b/>
                <w:sz w:val="24"/>
                <w:szCs w:val="24"/>
                <w:lang w:val="lt-LT" w:eastAsia="en-US"/>
              </w:rPr>
              <w:t xml:space="preserve">3. Mokėjimo sąlygos </w:t>
            </w:r>
          </w:p>
          <w:p w14:paraId="01883B31" w14:textId="4DCF9A8B" w:rsidR="00651890" w:rsidRPr="00903DAF" w:rsidRDefault="00A07E95" w:rsidP="00651890">
            <w:pPr>
              <w:ind w:left="34"/>
              <w:jc w:val="both"/>
              <w:rPr>
                <w:sz w:val="24"/>
                <w:szCs w:val="24"/>
                <w:lang w:val="lt-LT"/>
              </w:rPr>
            </w:pPr>
            <w:r w:rsidRPr="00903DAF">
              <w:rPr>
                <w:sz w:val="24"/>
                <w:szCs w:val="24"/>
                <w:lang w:val="lt-LT"/>
              </w:rPr>
              <w:t xml:space="preserve">3.1. </w:t>
            </w:r>
            <w:r>
              <w:rPr>
                <w:sz w:val="24"/>
                <w:szCs w:val="24"/>
                <w:lang w:val="lt-LT"/>
              </w:rPr>
              <w:t>PVM s</w:t>
            </w:r>
            <w:r w:rsidRPr="00903DAF">
              <w:rPr>
                <w:sz w:val="24"/>
                <w:szCs w:val="24"/>
                <w:lang w:val="lt-LT"/>
              </w:rPr>
              <w:t xml:space="preserve">ąskaitose–faktūrose </w:t>
            </w:r>
            <w:r w:rsidRPr="006E4227">
              <w:rPr>
                <w:sz w:val="24"/>
                <w:szCs w:val="24"/>
                <w:lang w:val="lt-LT"/>
              </w:rPr>
              <w:t>Užsakovu</w:t>
            </w:r>
            <w:r w:rsidRPr="00903DAF">
              <w:rPr>
                <w:sz w:val="24"/>
                <w:szCs w:val="24"/>
                <w:lang w:val="lt-LT"/>
              </w:rPr>
              <w:t xml:space="preserve"> nurodoma Įgulų aptarnavimo tarnyba, o mokėtoju – Lietuvos kariuomenė.</w:t>
            </w:r>
          </w:p>
          <w:p w14:paraId="625371E2" w14:textId="6249E7AC" w:rsidR="00651890" w:rsidRPr="00295427" w:rsidRDefault="00A07E95" w:rsidP="00651890">
            <w:pPr>
              <w:ind w:left="34"/>
              <w:jc w:val="both"/>
              <w:rPr>
                <w:sz w:val="24"/>
                <w:szCs w:val="24"/>
                <w:lang w:val="lt-LT"/>
              </w:rPr>
            </w:pPr>
            <w:r w:rsidRPr="00295427">
              <w:rPr>
                <w:sz w:val="24"/>
                <w:szCs w:val="24"/>
                <w:lang w:val="lt-LT"/>
              </w:rPr>
              <w:t>3.2</w:t>
            </w:r>
            <w:r w:rsidRPr="000544B3">
              <w:rPr>
                <w:sz w:val="24"/>
                <w:szCs w:val="24"/>
                <w:lang w:val="lt-LT"/>
              </w:rPr>
              <w:t>. Mokėjimai pagal šią Sutartį bus vykdomi Sutarties bendrosios dalies 4 punkte ir Sutarties specialiosios dalies 3.3</w:t>
            </w:r>
            <w:r w:rsidR="00CE057D">
              <w:rPr>
                <w:sz w:val="24"/>
                <w:szCs w:val="24"/>
                <w:lang w:val="lt-LT"/>
              </w:rPr>
              <w:t>, 3.4</w:t>
            </w:r>
            <w:r w:rsidRPr="000544B3">
              <w:rPr>
                <w:sz w:val="24"/>
                <w:szCs w:val="24"/>
                <w:lang w:val="lt-LT"/>
              </w:rPr>
              <w:t xml:space="preserve"> bei 3.5 papunkčiuose numatytomis sąlygomis ir tvarka pagal </w:t>
            </w:r>
            <w:r w:rsidRPr="000544B3">
              <w:rPr>
                <w:b/>
                <w:sz w:val="24"/>
                <w:szCs w:val="24"/>
                <w:lang w:val="lt-LT"/>
              </w:rPr>
              <w:t>Rangovo</w:t>
            </w:r>
            <w:r w:rsidRPr="000544B3">
              <w:rPr>
                <w:sz w:val="24"/>
                <w:szCs w:val="24"/>
                <w:lang w:val="lt-LT"/>
              </w:rPr>
              <w:t xml:space="preserve"> pateiktas PVM sąskaitas faktūras, atliktų darbų aktus pagal </w:t>
            </w:r>
            <w:r>
              <w:rPr>
                <w:sz w:val="24"/>
                <w:szCs w:val="24"/>
                <w:lang w:val="lt-LT"/>
              </w:rPr>
              <w:t>Sutarties 3 priedą „Atliktų darbų aktas (F-2 forma)</w:t>
            </w:r>
            <w:r w:rsidRPr="000544B3">
              <w:rPr>
                <w:sz w:val="24"/>
                <w:szCs w:val="24"/>
                <w:lang w:val="lt-LT"/>
              </w:rPr>
              <w:t xml:space="preserve"> ir pažymą apie atliktų darbų ir išlaidų vertę pagal </w:t>
            </w:r>
            <w:r>
              <w:rPr>
                <w:sz w:val="24"/>
                <w:szCs w:val="24"/>
                <w:lang w:val="lt-LT"/>
              </w:rPr>
              <w:t>Sutarties 4 priedą „Pažyma</w:t>
            </w:r>
            <w:r w:rsidRPr="007973A4">
              <w:rPr>
                <w:sz w:val="24"/>
                <w:szCs w:val="24"/>
                <w:lang w:val="lt-LT"/>
              </w:rPr>
              <w:t xml:space="preserve"> apie atliktų darbų</w:t>
            </w:r>
            <w:r>
              <w:rPr>
                <w:sz w:val="24"/>
                <w:szCs w:val="24"/>
                <w:lang w:val="lt-LT"/>
              </w:rPr>
              <w:t xml:space="preserve"> vertę</w:t>
            </w:r>
            <w:r w:rsidRPr="007973A4">
              <w:rPr>
                <w:sz w:val="24"/>
                <w:szCs w:val="24"/>
                <w:lang w:val="lt-LT"/>
              </w:rPr>
              <w:t xml:space="preserve"> ir išlaid</w:t>
            </w:r>
            <w:r>
              <w:rPr>
                <w:sz w:val="24"/>
                <w:szCs w:val="24"/>
                <w:lang w:val="lt-LT"/>
              </w:rPr>
              <w:t xml:space="preserve">as (F-3 forma), </w:t>
            </w:r>
            <w:r w:rsidRPr="000544B3">
              <w:rPr>
                <w:sz w:val="24"/>
                <w:szCs w:val="24"/>
                <w:lang w:val="lt-LT"/>
              </w:rPr>
              <w:t xml:space="preserve">atsižvelgiant į faktinį per praėjusį mėnesį </w:t>
            </w:r>
            <w:r w:rsidRPr="000544B3">
              <w:rPr>
                <w:b/>
                <w:sz w:val="24"/>
                <w:szCs w:val="24"/>
                <w:lang w:val="lt-LT"/>
              </w:rPr>
              <w:t>Rangovo</w:t>
            </w:r>
            <w:r w:rsidRPr="000544B3">
              <w:rPr>
                <w:sz w:val="24"/>
                <w:szCs w:val="24"/>
                <w:lang w:val="lt-LT"/>
              </w:rPr>
              <w:t xml:space="preserve"> atliktą darbų kiekį.</w:t>
            </w:r>
            <w:r w:rsidRPr="00295427">
              <w:rPr>
                <w:sz w:val="24"/>
                <w:szCs w:val="24"/>
                <w:lang w:val="lt-LT"/>
              </w:rPr>
              <w:t xml:space="preserve"> </w:t>
            </w:r>
            <w:r w:rsidR="00651890" w:rsidRPr="00295427">
              <w:rPr>
                <w:sz w:val="24"/>
                <w:szCs w:val="24"/>
                <w:lang w:val="lt-LT"/>
              </w:rPr>
              <w:t xml:space="preserve"> </w:t>
            </w:r>
          </w:p>
          <w:p w14:paraId="14A54D25" w14:textId="77777777" w:rsidR="00670037" w:rsidRPr="00295427" w:rsidRDefault="00670037" w:rsidP="00670037">
            <w:pPr>
              <w:ind w:left="34"/>
              <w:jc w:val="both"/>
              <w:rPr>
                <w:sz w:val="24"/>
                <w:szCs w:val="24"/>
                <w:lang w:val="lt-LT"/>
              </w:rPr>
            </w:pPr>
            <w:r w:rsidRPr="00295427">
              <w:rPr>
                <w:sz w:val="24"/>
                <w:szCs w:val="24"/>
                <w:lang w:val="lt-LT"/>
              </w:rPr>
              <w:t xml:space="preserve">3.3. </w:t>
            </w:r>
            <w:r w:rsidRPr="00B36EB0">
              <w:rPr>
                <w:b/>
                <w:sz w:val="24"/>
                <w:szCs w:val="24"/>
                <w:lang w:val="lt-LT" w:eastAsia="en-US"/>
              </w:rPr>
              <w:t>Rangovas</w:t>
            </w:r>
            <w:r w:rsidRPr="00B36EB0">
              <w:rPr>
                <w:sz w:val="24"/>
                <w:szCs w:val="24"/>
                <w:lang w:val="lt-LT" w:eastAsia="en-US"/>
              </w:rPr>
              <w:t>, prieš pateikdamas Su</w:t>
            </w:r>
            <w:r>
              <w:rPr>
                <w:sz w:val="24"/>
                <w:szCs w:val="24"/>
                <w:lang w:val="lt-LT" w:eastAsia="en-US"/>
              </w:rPr>
              <w:t>tarties specialiosios dalies 3.2</w:t>
            </w:r>
            <w:r w:rsidRPr="00B36EB0">
              <w:rPr>
                <w:sz w:val="24"/>
                <w:szCs w:val="24"/>
                <w:lang w:val="lt-LT" w:eastAsia="en-US"/>
              </w:rPr>
              <w:t xml:space="preserve"> papunktyje nurodytus dokumentus, privalo nustatyti atliktų statybos darbų faktinį kiekį, o </w:t>
            </w:r>
            <w:r w:rsidRPr="00B36EB0">
              <w:rPr>
                <w:b/>
                <w:sz w:val="24"/>
                <w:szCs w:val="24"/>
                <w:lang w:val="lt-LT" w:eastAsia="en-US"/>
              </w:rPr>
              <w:t>Užsakovas</w:t>
            </w:r>
            <w:r w:rsidRPr="00B36EB0">
              <w:rPr>
                <w:sz w:val="24"/>
                <w:szCs w:val="24"/>
                <w:lang w:val="lt-LT" w:eastAsia="en-US"/>
              </w:rPr>
              <w:t xml:space="preserve"> patvirtinti pasirašydamas atliktų darbų aktą, išskyrus atvejus, kai </w:t>
            </w:r>
            <w:r w:rsidRPr="00B36EB0">
              <w:rPr>
                <w:b/>
                <w:sz w:val="24"/>
                <w:szCs w:val="24"/>
                <w:lang w:val="lt-LT" w:eastAsia="en-US"/>
              </w:rPr>
              <w:t>Rangovo</w:t>
            </w:r>
            <w:r w:rsidRPr="00B36EB0">
              <w:rPr>
                <w:sz w:val="24"/>
                <w:szCs w:val="24"/>
                <w:lang w:val="lt-LT" w:eastAsia="en-US"/>
              </w:rPr>
              <w:t xml:space="preserve"> atliktas darbas neatitinka Sutarties reikalavimų. Tokiu atveju </w:t>
            </w:r>
            <w:r w:rsidRPr="00B36EB0">
              <w:rPr>
                <w:b/>
                <w:sz w:val="24"/>
                <w:szCs w:val="24"/>
                <w:lang w:val="lt-LT" w:eastAsia="en-US"/>
              </w:rPr>
              <w:t>Užsakovas</w:t>
            </w:r>
            <w:r w:rsidRPr="00B36EB0">
              <w:rPr>
                <w:sz w:val="24"/>
                <w:szCs w:val="24"/>
                <w:lang w:val="lt-LT" w:eastAsia="en-US"/>
              </w:rPr>
              <w:t xml:space="preserve"> turi teisę reikalauti </w:t>
            </w:r>
            <w:r w:rsidRPr="00B36EB0">
              <w:rPr>
                <w:b/>
                <w:sz w:val="24"/>
                <w:szCs w:val="24"/>
                <w:lang w:val="lt-LT" w:eastAsia="en-US"/>
              </w:rPr>
              <w:t>Rangovo</w:t>
            </w:r>
            <w:r w:rsidRPr="00B36EB0">
              <w:rPr>
                <w:sz w:val="24"/>
                <w:szCs w:val="24"/>
                <w:lang w:val="lt-LT" w:eastAsia="en-US"/>
              </w:rPr>
              <w:t xml:space="preserve"> pateikti pakoreguotus </w:t>
            </w:r>
            <w:r w:rsidRPr="00B36EB0">
              <w:rPr>
                <w:sz w:val="24"/>
                <w:szCs w:val="24"/>
                <w:lang w:val="lt-LT" w:eastAsia="en-US"/>
              </w:rPr>
              <w:lastRenderedPageBreak/>
              <w:t>mokėjimo dokumentus atitinkamai sumažinant tarpinio mokėjimo sumą arba atsisakyti pasirašyti minėtus dokumentus iki nustatyti trūkumai bus ištaisyti.</w:t>
            </w:r>
            <w:r w:rsidRPr="00295427">
              <w:rPr>
                <w:sz w:val="24"/>
                <w:szCs w:val="24"/>
                <w:lang w:val="lt-LT"/>
              </w:rPr>
              <w:t>;</w:t>
            </w:r>
          </w:p>
          <w:p w14:paraId="6B89BAD7" w14:textId="77777777" w:rsidR="002F1BB0" w:rsidRDefault="002F1BB0" w:rsidP="002F1BB0">
            <w:pPr>
              <w:ind w:left="34"/>
              <w:jc w:val="both"/>
              <w:rPr>
                <w:sz w:val="24"/>
                <w:szCs w:val="24"/>
                <w:lang w:val="lt-LT"/>
              </w:rPr>
            </w:pPr>
            <w:r w:rsidRPr="00651890">
              <w:rPr>
                <w:sz w:val="24"/>
                <w:szCs w:val="24"/>
                <w:lang w:val="lt-LT"/>
              </w:rPr>
              <w:t>3.</w:t>
            </w:r>
            <w:r>
              <w:rPr>
                <w:sz w:val="24"/>
                <w:szCs w:val="24"/>
                <w:lang w:val="lt-LT"/>
              </w:rPr>
              <w:t>4</w:t>
            </w:r>
            <w:r w:rsidRPr="00651890">
              <w:rPr>
                <w:sz w:val="24"/>
                <w:szCs w:val="24"/>
                <w:lang w:val="lt-LT"/>
              </w:rPr>
              <w:t xml:space="preserve">. </w:t>
            </w:r>
            <w:r>
              <w:rPr>
                <w:sz w:val="24"/>
                <w:szCs w:val="24"/>
                <w:lang w:val="lt-LT"/>
              </w:rPr>
              <w:t>Vykdant Sutartį, PVM sąskaitos faktūros turi būti</w:t>
            </w:r>
            <w:r w:rsidRPr="00651890">
              <w:rPr>
                <w:sz w:val="24"/>
                <w:szCs w:val="24"/>
                <w:lang w:val="lt-LT"/>
              </w:rPr>
              <w:t xml:space="preserve"> teikiam</w:t>
            </w:r>
            <w:r>
              <w:rPr>
                <w:sz w:val="24"/>
                <w:szCs w:val="24"/>
                <w:lang w:val="lt-LT"/>
              </w:rPr>
              <w:t>os,</w:t>
            </w:r>
            <w:r w:rsidRPr="00651890">
              <w:rPr>
                <w:sz w:val="24"/>
                <w:szCs w:val="24"/>
                <w:lang w:val="lt-LT"/>
              </w:rPr>
              <w:t xml:space="preserve"> naudojantis </w:t>
            </w:r>
            <w:r>
              <w:rPr>
                <w:sz w:val="24"/>
                <w:szCs w:val="24"/>
                <w:lang w:val="lt-LT"/>
              </w:rPr>
              <w:t xml:space="preserve">sąskaitų administravimo bendrosios </w:t>
            </w:r>
            <w:r w:rsidRPr="00651890">
              <w:rPr>
                <w:sz w:val="24"/>
                <w:szCs w:val="24"/>
                <w:lang w:val="lt-LT"/>
              </w:rPr>
              <w:t xml:space="preserve">informacinės sistemos „SABIS“ priemonėmis. </w:t>
            </w:r>
            <w:r w:rsidRPr="00B36EB0">
              <w:rPr>
                <w:sz w:val="24"/>
                <w:szCs w:val="24"/>
                <w:lang w:val="lt-LT"/>
              </w:rPr>
              <w:t xml:space="preserve">Jeigu </w:t>
            </w:r>
            <w:r w:rsidRPr="00B36EB0">
              <w:rPr>
                <w:b/>
                <w:sz w:val="24"/>
                <w:szCs w:val="24"/>
                <w:lang w:val="lt-LT"/>
              </w:rPr>
              <w:t>Rangovas</w:t>
            </w:r>
            <w:r w:rsidRPr="002A0A34">
              <w:rPr>
                <w:b/>
                <w:sz w:val="24"/>
                <w:szCs w:val="24"/>
                <w:lang w:val="lt-LT"/>
              </w:rPr>
              <w:t xml:space="preserve"> </w:t>
            </w:r>
            <w:r w:rsidRPr="00B36EB0">
              <w:rPr>
                <w:sz w:val="24"/>
                <w:szCs w:val="24"/>
                <w:lang w:val="lt-LT"/>
              </w:rPr>
              <w:t xml:space="preserve">nepateikia sąskaitos informacinės sistemos SABIS priemonėmis, </w:t>
            </w:r>
            <w:r w:rsidRPr="002A0A34">
              <w:rPr>
                <w:b/>
                <w:sz w:val="24"/>
                <w:szCs w:val="24"/>
                <w:lang w:val="lt-LT" w:eastAsia="en-US"/>
              </w:rPr>
              <w:t>Užsakovas</w:t>
            </w:r>
            <w:r w:rsidRPr="002A0A34">
              <w:rPr>
                <w:sz w:val="24"/>
                <w:szCs w:val="24"/>
                <w:lang w:val="lt-LT" w:eastAsia="en-US"/>
              </w:rPr>
              <w:t xml:space="preserve"> </w:t>
            </w:r>
            <w:r w:rsidRPr="00B36EB0">
              <w:rPr>
                <w:sz w:val="24"/>
                <w:szCs w:val="24"/>
                <w:lang w:val="lt-LT"/>
              </w:rPr>
              <w:t>neatlieka mokėjimo.</w:t>
            </w:r>
          </w:p>
          <w:p w14:paraId="1DD1B4E1" w14:textId="77777777" w:rsidR="002F1BB0" w:rsidRPr="00651890" w:rsidRDefault="002F1BB0" w:rsidP="002F1BB0">
            <w:pPr>
              <w:ind w:left="34"/>
              <w:jc w:val="both"/>
              <w:rPr>
                <w:sz w:val="24"/>
                <w:szCs w:val="24"/>
                <w:lang w:val="lt-LT"/>
              </w:rPr>
            </w:pPr>
            <w:r>
              <w:rPr>
                <w:sz w:val="24"/>
                <w:szCs w:val="24"/>
                <w:lang w:val="lt-LT"/>
              </w:rPr>
              <w:t>3.5.</w:t>
            </w:r>
            <w:r w:rsidRPr="00B36EB0">
              <w:rPr>
                <w:b/>
                <w:sz w:val="24"/>
                <w:szCs w:val="24"/>
                <w:lang w:val="lt-LT"/>
              </w:rPr>
              <w:t xml:space="preserve"> Rangovui</w:t>
            </w:r>
            <w:r w:rsidRPr="00B36EB0">
              <w:rPr>
                <w:sz w:val="24"/>
                <w:szCs w:val="24"/>
                <w:lang w:val="lt-LT"/>
              </w:rPr>
              <w:t xml:space="preserve"> sumokama </w:t>
            </w:r>
            <w:r w:rsidRPr="00CF511F">
              <w:rPr>
                <w:sz w:val="24"/>
                <w:szCs w:val="24"/>
                <w:lang w:val="lt-LT"/>
              </w:rPr>
              <w:t>per 30 (trisdešimt) dienų</w:t>
            </w:r>
            <w:r w:rsidRPr="00B36EB0">
              <w:rPr>
                <w:sz w:val="24"/>
                <w:szCs w:val="24"/>
                <w:lang w:val="lt-LT"/>
              </w:rPr>
              <w:t xml:space="preserve"> nuo sąskaitos faktūros pateikimo dienos, vadovaujantis Sutarties specialiosios dalies 3 punkte nustatytomis sąlygomis. </w:t>
            </w:r>
            <w:r>
              <w:rPr>
                <w:sz w:val="24"/>
                <w:szCs w:val="24"/>
                <w:lang w:val="lt-LT"/>
              </w:rPr>
              <w:t>PVM s</w:t>
            </w:r>
            <w:r w:rsidRPr="00B36EB0">
              <w:rPr>
                <w:sz w:val="24"/>
                <w:szCs w:val="24"/>
                <w:lang w:val="lt-LT"/>
              </w:rPr>
              <w:t xml:space="preserve">ąskaitos faktūros turi būti pateikiamos </w:t>
            </w:r>
            <w:r w:rsidRPr="00B36EB0">
              <w:rPr>
                <w:b/>
                <w:sz w:val="24"/>
                <w:szCs w:val="24"/>
                <w:lang w:val="lt-LT"/>
              </w:rPr>
              <w:t>Užsakovui</w:t>
            </w:r>
            <w:r w:rsidRPr="00B36EB0">
              <w:rPr>
                <w:sz w:val="24"/>
                <w:szCs w:val="24"/>
                <w:lang w:val="lt-LT"/>
              </w:rPr>
              <w:t xml:space="preserve"> ne vėliau kaip iki einamo mėnesio 28 dienos, o baigiantis ketvirčiui – iki 20 dienos. Sutarties bendrosios dalies </w:t>
            </w:r>
            <w:r>
              <w:rPr>
                <w:sz w:val="24"/>
                <w:szCs w:val="24"/>
                <w:lang w:val="lt-LT"/>
              </w:rPr>
              <w:t>4.7</w:t>
            </w:r>
            <w:r w:rsidRPr="00B36EB0">
              <w:rPr>
                <w:sz w:val="24"/>
                <w:szCs w:val="24"/>
                <w:lang w:val="lt-LT"/>
              </w:rPr>
              <w:t xml:space="preserve"> papunktyje numatytas mokėjimas atliekamas per 30 (trisdešimt) dienų nuo </w:t>
            </w:r>
            <w:r>
              <w:rPr>
                <w:sz w:val="24"/>
                <w:szCs w:val="24"/>
                <w:lang w:val="lt-LT"/>
              </w:rPr>
              <w:t xml:space="preserve">PVM </w:t>
            </w:r>
            <w:r w:rsidRPr="00B36EB0">
              <w:rPr>
                <w:sz w:val="24"/>
                <w:szCs w:val="24"/>
                <w:lang w:val="lt-LT"/>
              </w:rPr>
              <w:t xml:space="preserve">sąskaitos faktūros pateikimo dienos su sąlyga, kad yra įvykdytos Sutarties bendrosios dalies </w:t>
            </w:r>
            <w:r>
              <w:rPr>
                <w:sz w:val="24"/>
                <w:szCs w:val="24"/>
                <w:lang w:val="lt-LT"/>
              </w:rPr>
              <w:t>4.7</w:t>
            </w:r>
            <w:r w:rsidRPr="00B36EB0">
              <w:rPr>
                <w:sz w:val="24"/>
                <w:szCs w:val="24"/>
                <w:lang w:val="lt-LT"/>
              </w:rPr>
              <w:t xml:space="preserve"> papunktyje nustatytos sąlygos.</w:t>
            </w:r>
          </w:p>
          <w:p w14:paraId="50068CFF" w14:textId="3F78EB34" w:rsidR="00E635EA" w:rsidRPr="00004D7A" w:rsidRDefault="00651890" w:rsidP="00670037">
            <w:pPr>
              <w:rPr>
                <w:b/>
                <w:sz w:val="24"/>
                <w:szCs w:val="24"/>
                <w:lang w:val="lt-LT" w:eastAsia="en-US"/>
              </w:rPr>
            </w:pPr>
            <w:r w:rsidRPr="00651890">
              <w:rPr>
                <w:sz w:val="24"/>
                <w:szCs w:val="24"/>
                <w:lang w:val="lt-LT"/>
              </w:rPr>
              <w:t>3.</w:t>
            </w:r>
            <w:r w:rsidR="00670037">
              <w:rPr>
                <w:sz w:val="24"/>
                <w:szCs w:val="24"/>
                <w:lang w:val="lt-LT"/>
              </w:rPr>
              <w:t>6</w:t>
            </w:r>
            <w:r w:rsidRPr="00651890">
              <w:rPr>
                <w:sz w:val="24"/>
                <w:szCs w:val="24"/>
                <w:lang w:val="lt-LT"/>
              </w:rPr>
              <w:t>. Avansas nenumatytas.</w:t>
            </w:r>
          </w:p>
        </w:tc>
      </w:tr>
      <w:tr w:rsidR="00C72DC0" w:rsidRPr="00004D7A" w14:paraId="75696FE8"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10FC89C9" w14:textId="77777777" w:rsidR="00C72DC0" w:rsidRPr="00C72DC0" w:rsidRDefault="00C72DC0" w:rsidP="00C72DC0">
            <w:pPr>
              <w:rPr>
                <w:b/>
                <w:sz w:val="24"/>
                <w:szCs w:val="24"/>
                <w:lang w:val="lt-LT"/>
              </w:rPr>
            </w:pPr>
            <w:r w:rsidRPr="002F1BB0">
              <w:rPr>
                <w:b/>
                <w:sz w:val="24"/>
                <w:szCs w:val="24"/>
                <w:lang w:val="lt-LT"/>
              </w:rPr>
              <w:lastRenderedPageBreak/>
              <w:t>4. Sutarties</w:t>
            </w:r>
            <w:r w:rsidRPr="00C72DC0">
              <w:rPr>
                <w:b/>
                <w:sz w:val="24"/>
                <w:szCs w:val="24"/>
                <w:lang w:val="lt-LT"/>
              </w:rPr>
              <w:t xml:space="preserve"> galiojimas, pratęsimas, nutraukimas </w:t>
            </w:r>
          </w:p>
          <w:p w14:paraId="433E92C6" w14:textId="550C0ADA" w:rsidR="00C72DC0" w:rsidRPr="00C72DC0" w:rsidRDefault="00C72DC0" w:rsidP="00C72DC0">
            <w:pPr>
              <w:jc w:val="both"/>
              <w:rPr>
                <w:sz w:val="24"/>
                <w:szCs w:val="24"/>
                <w:lang w:val="lt-LT"/>
              </w:rPr>
            </w:pPr>
            <w:r w:rsidRPr="00C72DC0">
              <w:rPr>
                <w:sz w:val="24"/>
                <w:szCs w:val="24"/>
                <w:lang w:val="lt-LT"/>
              </w:rPr>
              <w:t xml:space="preserve">4.1. Sutartis laikoma sudaryta ir įsigalioja įgaliotiems Šalių atstovams ją pasirašius ir </w:t>
            </w:r>
            <w:r w:rsidRPr="00C72DC0">
              <w:rPr>
                <w:b/>
                <w:sz w:val="24"/>
                <w:szCs w:val="24"/>
                <w:lang w:val="lt-LT"/>
              </w:rPr>
              <w:t>Rangovui</w:t>
            </w:r>
            <w:r w:rsidRPr="00C72DC0">
              <w:rPr>
                <w:sz w:val="24"/>
                <w:szCs w:val="24"/>
                <w:lang w:val="lt-LT"/>
              </w:rPr>
              <w:t xml:space="preserve"> pateikus </w:t>
            </w:r>
            <w:r w:rsidRPr="00C72DC0">
              <w:rPr>
                <w:b/>
                <w:sz w:val="24"/>
                <w:szCs w:val="24"/>
                <w:lang w:val="lt-LT"/>
              </w:rPr>
              <w:t xml:space="preserve">Užsakovui </w:t>
            </w:r>
            <w:r w:rsidRPr="00C72DC0">
              <w:rPr>
                <w:sz w:val="24"/>
                <w:szCs w:val="24"/>
                <w:lang w:val="lt-LT"/>
              </w:rPr>
              <w:t>Sutarties įvykdymo užtikrinimo (</w:t>
            </w:r>
            <w:r w:rsidRPr="00C72DC0">
              <w:rPr>
                <w:rFonts w:eastAsia="Calibri"/>
                <w:bCs/>
                <w:sz w:val="24"/>
                <w:szCs w:val="24"/>
                <w:lang w:val="lt-LT"/>
              </w:rPr>
              <w:t>pirkimo sutarties sąlygų įvykdymo)</w:t>
            </w:r>
            <w:r w:rsidRPr="00C72DC0">
              <w:rPr>
                <w:sz w:val="24"/>
                <w:szCs w:val="24"/>
                <w:lang w:val="lt-LT"/>
              </w:rPr>
              <w:t xml:space="preserve"> banko garantiją ar draudimo bendrovės laidavimo raštą, užtikrinantį fiksuotos </w:t>
            </w:r>
            <w:r w:rsidR="00B418DD">
              <w:rPr>
                <w:b/>
                <w:i/>
                <w:sz w:val="24"/>
                <w:szCs w:val="24"/>
                <w:lang w:val="lt-LT"/>
              </w:rPr>
              <w:t>10</w:t>
            </w:r>
            <w:r w:rsidRPr="00C72DC0">
              <w:rPr>
                <w:b/>
                <w:i/>
                <w:sz w:val="24"/>
                <w:szCs w:val="24"/>
                <w:lang w:val="lt-LT"/>
              </w:rPr>
              <w:t xml:space="preserve"> </w:t>
            </w:r>
            <w:r w:rsidR="00B418DD">
              <w:rPr>
                <w:b/>
                <w:i/>
                <w:sz w:val="24"/>
                <w:szCs w:val="24"/>
                <w:lang w:val="lt-LT"/>
              </w:rPr>
              <w:t>(dešimt</w:t>
            </w:r>
            <w:r w:rsidRPr="00C72DC0">
              <w:rPr>
                <w:b/>
                <w:i/>
                <w:sz w:val="24"/>
                <w:szCs w:val="24"/>
                <w:lang w:val="lt-LT"/>
              </w:rPr>
              <w:t xml:space="preserve">) </w:t>
            </w:r>
            <w:r w:rsidRPr="00C72DC0">
              <w:rPr>
                <w:sz w:val="24"/>
                <w:szCs w:val="24"/>
                <w:lang w:val="lt-LT"/>
              </w:rPr>
              <w:t xml:space="preserve">procentų nuo Pradinės Sutarties vertės be PVM sumos sumokėjimą, jeigu Sutartis būtų nutraukta pagal bent vieną iš Sutarties bendrosios dalies 19.1.3.1–19.1.3.8 papunkčiuose ar Sutarties specialiosios dalies 4.3.1–4.3.5 papunkčiuose nurodytų pagrindų. Kartu su draudimo bendrovės laidavimo raštu, </w:t>
            </w:r>
            <w:r w:rsidRPr="00C72DC0">
              <w:rPr>
                <w:b/>
                <w:sz w:val="24"/>
                <w:szCs w:val="24"/>
                <w:lang w:val="lt-LT"/>
              </w:rPr>
              <w:t>Rangovas</w:t>
            </w:r>
            <w:r w:rsidRPr="00C72DC0">
              <w:rPr>
                <w:sz w:val="24"/>
                <w:szCs w:val="24"/>
                <w:lang w:val="lt-LT"/>
              </w:rPr>
              <w:t xml:space="preserve"> privalo pateikti draudimo bendrovės raštišką patvirtinimą (</w:t>
            </w:r>
            <w:r w:rsidRPr="00C72DC0">
              <w:rPr>
                <w:sz w:val="24"/>
                <w:szCs w:val="24"/>
                <w:u w:val="single"/>
                <w:lang w:val="lt-LT"/>
              </w:rPr>
              <w:t>mokestinį pavedimą, kad draudimo įmoka už šį išduotą laidavimo draudimo raštą yra sumokėta</w:t>
            </w:r>
            <w:r w:rsidRPr="00C72DC0">
              <w:rPr>
                <w:sz w:val="24"/>
                <w:szCs w:val="24"/>
                <w:lang w:val="lt-LT"/>
              </w:rPr>
              <w:t xml:space="preserve">), kad teikiamas laidavimo raštas yra galiojantis. </w:t>
            </w:r>
          </w:p>
          <w:p w14:paraId="52919CF5" w14:textId="10807402" w:rsidR="00C72DC0" w:rsidRPr="00C72DC0" w:rsidRDefault="00C72DC0" w:rsidP="000E6700">
            <w:pPr>
              <w:jc w:val="both"/>
              <w:rPr>
                <w:sz w:val="24"/>
                <w:szCs w:val="24"/>
                <w:lang w:val="lt-LT"/>
              </w:rPr>
            </w:pPr>
            <w:r w:rsidRPr="00C72DC0">
              <w:rPr>
                <w:sz w:val="24"/>
                <w:szCs w:val="24"/>
                <w:lang w:val="lt-LT"/>
              </w:rPr>
              <w:t xml:space="preserve">4.2. </w:t>
            </w:r>
            <w:r w:rsidR="000E6700" w:rsidRPr="00485528">
              <w:rPr>
                <w:color w:val="000000"/>
                <w:sz w:val="24"/>
                <w:szCs w:val="24"/>
                <w:lang w:val="lt-LT"/>
              </w:rPr>
              <w:t xml:space="preserve">Sutartis galioja </w:t>
            </w:r>
            <w:r w:rsidR="000E6700">
              <w:rPr>
                <w:color w:val="000000"/>
                <w:sz w:val="24"/>
                <w:szCs w:val="24"/>
                <w:lang w:val="lt-LT"/>
              </w:rPr>
              <w:t>24</w:t>
            </w:r>
            <w:r w:rsidR="000E6700" w:rsidRPr="00485528">
              <w:rPr>
                <w:sz w:val="24"/>
                <w:szCs w:val="24"/>
                <w:lang w:val="lt-LT"/>
              </w:rPr>
              <w:t xml:space="preserve"> (</w:t>
            </w:r>
            <w:r w:rsidR="000E6700">
              <w:rPr>
                <w:sz w:val="24"/>
                <w:szCs w:val="24"/>
                <w:lang w:val="lt-LT"/>
              </w:rPr>
              <w:t>dvidešimt keturis</w:t>
            </w:r>
            <w:r w:rsidR="000E6700" w:rsidRPr="00485528">
              <w:rPr>
                <w:sz w:val="24"/>
                <w:szCs w:val="24"/>
                <w:lang w:val="lt-LT"/>
              </w:rPr>
              <w:t xml:space="preserve">) </w:t>
            </w:r>
            <w:r w:rsidR="000E6700" w:rsidRPr="00485528">
              <w:rPr>
                <w:color w:val="000000"/>
                <w:sz w:val="24"/>
                <w:szCs w:val="24"/>
                <w:lang w:val="lt-LT"/>
              </w:rPr>
              <w:t>mėnesi</w:t>
            </w:r>
            <w:r w:rsidR="000E6700">
              <w:rPr>
                <w:color w:val="000000"/>
                <w:sz w:val="24"/>
                <w:szCs w:val="24"/>
                <w:lang w:val="lt-LT"/>
              </w:rPr>
              <w:t>us</w:t>
            </w:r>
            <w:r w:rsidR="000E6700" w:rsidRPr="00485528">
              <w:rPr>
                <w:color w:val="000000"/>
                <w:sz w:val="24"/>
                <w:szCs w:val="24"/>
                <w:lang w:val="lt-LT"/>
              </w:rPr>
              <w:t xml:space="preserve"> nuo Sutarties įsigaliojimo dienos, o finansinių ir garantinių įsipareigojimų atžvilgiu iki visiško tokių įsipareigojimų įvykdymo.</w:t>
            </w:r>
          </w:p>
          <w:p w14:paraId="373F337A" w14:textId="77777777" w:rsidR="00C72DC0" w:rsidRPr="00C72DC0" w:rsidRDefault="00C72DC0" w:rsidP="00C72DC0">
            <w:pPr>
              <w:jc w:val="both"/>
              <w:rPr>
                <w:sz w:val="24"/>
                <w:szCs w:val="24"/>
                <w:lang w:val="lt-LT"/>
              </w:rPr>
            </w:pPr>
            <w:r w:rsidRPr="00C72DC0">
              <w:rPr>
                <w:sz w:val="24"/>
                <w:szCs w:val="24"/>
                <w:lang w:val="lt-LT"/>
              </w:rPr>
              <w:t xml:space="preserve">4.3. </w:t>
            </w:r>
            <w:r w:rsidRPr="00C72DC0">
              <w:rPr>
                <w:b/>
                <w:sz w:val="24"/>
                <w:szCs w:val="24"/>
                <w:lang w:val="lt-LT"/>
              </w:rPr>
              <w:t>Užsakovas</w:t>
            </w:r>
            <w:r w:rsidRPr="00C72DC0">
              <w:rPr>
                <w:sz w:val="24"/>
                <w:szCs w:val="24"/>
                <w:lang w:val="lt-LT"/>
              </w:rPr>
              <w:t xml:space="preserve"> turi teisę Sutarties bendroje dalyje nustatyta tvarka šią Sutartį vienašališkai nutraukti:</w:t>
            </w:r>
          </w:p>
          <w:p w14:paraId="01878929" w14:textId="6790F96A" w:rsidR="002F1BB0" w:rsidRPr="00C72DC0" w:rsidRDefault="002F1BB0" w:rsidP="002F1BB0">
            <w:pPr>
              <w:jc w:val="both"/>
              <w:rPr>
                <w:sz w:val="24"/>
                <w:szCs w:val="24"/>
                <w:lang w:val="lt-LT"/>
              </w:rPr>
            </w:pPr>
            <w:r w:rsidRPr="00C72DC0">
              <w:rPr>
                <w:sz w:val="24"/>
                <w:szCs w:val="24"/>
                <w:lang w:val="lt-LT"/>
              </w:rPr>
              <w:t>4.3.1.</w:t>
            </w:r>
            <w:r w:rsidRPr="00C72DC0">
              <w:rPr>
                <w:b/>
                <w:sz w:val="24"/>
                <w:szCs w:val="24"/>
                <w:lang w:val="lt-LT"/>
              </w:rPr>
              <w:t>Rangovui</w:t>
            </w:r>
            <w:r w:rsidRPr="00C72DC0">
              <w:rPr>
                <w:sz w:val="24"/>
                <w:szCs w:val="24"/>
                <w:lang w:val="lt-LT"/>
              </w:rPr>
              <w:t xml:space="preserve"> nepateikus </w:t>
            </w:r>
            <w:r w:rsidRPr="00C72DC0">
              <w:rPr>
                <w:b/>
                <w:sz w:val="24"/>
                <w:szCs w:val="24"/>
                <w:lang w:val="lt-LT"/>
              </w:rPr>
              <w:t>Užsakovui</w:t>
            </w:r>
            <w:r w:rsidRPr="00C72DC0">
              <w:rPr>
                <w:sz w:val="24"/>
                <w:szCs w:val="24"/>
                <w:lang w:val="lt-LT"/>
              </w:rPr>
              <w:t xml:space="preserve"> Sutarties specialiosios dalies </w:t>
            </w:r>
            <w:r w:rsidRPr="0094723A">
              <w:rPr>
                <w:sz w:val="24"/>
                <w:szCs w:val="24"/>
                <w:lang w:val="lt-LT"/>
              </w:rPr>
              <w:t>5.</w:t>
            </w:r>
            <w:r w:rsidR="009810DA">
              <w:rPr>
                <w:sz w:val="24"/>
                <w:szCs w:val="24"/>
                <w:lang w:val="lt-LT"/>
              </w:rPr>
              <w:t>5</w:t>
            </w:r>
            <w:r>
              <w:rPr>
                <w:sz w:val="24"/>
                <w:szCs w:val="24"/>
                <w:lang w:val="lt-LT"/>
              </w:rPr>
              <w:t>.</w:t>
            </w:r>
            <w:r w:rsidRPr="0094723A">
              <w:rPr>
                <w:sz w:val="24"/>
                <w:szCs w:val="24"/>
                <w:lang w:val="lt-LT"/>
              </w:rPr>
              <w:t xml:space="preserve"> </w:t>
            </w:r>
            <w:r>
              <w:rPr>
                <w:sz w:val="24"/>
                <w:szCs w:val="24"/>
                <w:lang w:val="lt-LT"/>
              </w:rPr>
              <w:t>papunktyje</w:t>
            </w:r>
            <w:r w:rsidRPr="00C72DC0">
              <w:rPr>
                <w:sz w:val="24"/>
                <w:szCs w:val="24"/>
                <w:lang w:val="lt-LT"/>
              </w:rPr>
              <w:t xml:space="preserve"> nurodytų dokumentų;</w:t>
            </w:r>
          </w:p>
          <w:p w14:paraId="47A5ACCE" w14:textId="77777777" w:rsidR="002F1BB0" w:rsidRPr="00C72DC0" w:rsidRDefault="002F1BB0" w:rsidP="002F1BB0">
            <w:pPr>
              <w:jc w:val="both"/>
              <w:rPr>
                <w:sz w:val="24"/>
                <w:szCs w:val="24"/>
                <w:lang w:val="lt-LT"/>
              </w:rPr>
            </w:pPr>
            <w:r w:rsidRPr="00C72DC0">
              <w:rPr>
                <w:sz w:val="24"/>
                <w:szCs w:val="24"/>
                <w:lang w:val="lt-LT"/>
              </w:rPr>
              <w:t xml:space="preserve">4.3.2. paaiškėjus aplinkybėms, atitinkančioms bent vieną iš </w:t>
            </w:r>
            <w:r w:rsidRPr="00834B3D">
              <w:rPr>
                <w:sz w:val="24"/>
                <w:szCs w:val="24"/>
                <w:lang w:val="lt-LT"/>
              </w:rPr>
              <w:t>Viešųjų pirkimų įstatymo (toliau –</w:t>
            </w:r>
            <w:r>
              <w:rPr>
                <w:sz w:val="24"/>
                <w:szCs w:val="24"/>
                <w:lang w:val="lt-LT"/>
              </w:rPr>
              <w:t xml:space="preserve"> </w:t>
            </w:r>
            <w:r w:rsidRPr="00C72DC0">
              <w:rPr>
                <w:sz w:val="24"/>
                <w:szCs w:val="24"/>
                <w:lang w:val="lt-LT"/>
              </w:rPr>
              <w:t>VPĮ</w:t>
            </w:r>
            <w:r>
              <w:rPr>
                <w:sz w:val="24"/>
                <w:szCs w:val="24"/>
                <w:lang w:val="lt-LT"/>
              </w:rPr>
              <w:t>)</w:t>
            </w:r>
            <w:r w:rsidRPr="00C72DC0">
              <w:rPr>
                <w:sz w:val="24"/>
                <w:szCs w:val="24"/>
                <w:lang w:val="lt-LT"/>
              </w:rPr>
              <w:t xml:space="preserve"> 45 straipsnio 2</w:t>
            </w:r>
            <w:r w:rsidRPr="00C72DC0">
              <w:rPr>
                <w:sz w:val="24"/>
                <w:szCs w:val="24"/>
                <w:vertAlign w:val="superscript"/>
                <w:lang w:val="lt-LT"/>
              </w:rPr>
              <w:t>1</w:t>
            </w:r>
            <w:r w:rsidRPr="00C72DC0">
              <w:rPr>
                <w:sz w:val="24"/>
                <w:szCs w:val="24"/>
                <w:lang w:val="lt-LT"/>
              </w:rPr>
              <w:t xml:space="preserve"> dalyje išvardintų sąlygų.</w:t>
            </w:r>
          </w:p>
          <w:p w14:paraId="39E33C8B" w14:textId="77777777" w:rsidR="002F1BB0" w:rsidRPr="00C72DC0" w:rsidRDefault="002F1BB0" w:rsidP="002F1BB0">
            <w:pPr>
              <w:jc w:val="both"/>
              <w:rPr>
                <w:sz w:val="24"/>
                <w:szCs w:val="24"/>
                <w:lang w:val="lt-LT"/>
              </w:rPr>
            </w:pPr>
            <w:r w:rsidRPr="00C72DC0">
              <w:rPr>
                <w:sz w:val="24"/>
                <w:szCs w:val="24"/>
                <w:lang w:val="lt-LT"/>
              </w:rPr>
              <w:t xml:space="preserve">4.3.3. </w:t>
            </w:r>
            <w:r w:rsidRPr="00C72DC0">
              <w:rPr>
                <w:b/>
                <w:sz w:val="24"/>
                <w:szCs w:val="24"/>
                <w:lang w:val="lt-LT" w:eastAsia="en-US"/>
              </w:rPr>
              <w:t>Rangovui</w:t>
            </w:r>
            <w:r w:rsidRPr="00C72DC0">
              <w:rPr>
                <w:sz w:val="24"/>
                <w:szCs w:val="24"/>
                <w:lang w:val="lt-LT" w:eastAsia="en-US"/>
              </w:rPr>
              <w:t xml:space="preserve"> vienašališkai sustabdžius darbus, išskyrus tuos atvejus, kai teisė </w:t>
            </w:r>
            <w:r w:rsidRPr="00C72DC0">
              <w:rPr>
                <w:b/>
                <w:sz w:val="24"/>
                <w:szCs w:val="24"/>
                <w:lang w:val="lt-LT" w:eastAsia="en-US"/>
              </w:rPr>
              <w:t>Rangovui</w:t>
            </w:r>
            <w:r w:rsidRPr="00C72DC0">
              <w:rPr>
                <w:sz w:val="24"/>
                <w:szCs w:val="24"/>
                <w:lang w:val="lt-LT" w:eastAsia="en-US"/>
              </w:rPr>
              <w:t xml:space="preserve"> laikinai sustabdyti darbus numatyta Civiliniame kodekse ir Sutartyje</w:t>
            </w:r>
            <w:r w:rsidRPr="00C72DC0">
              <w:rPr>
                <w:sz w:val="24"/>
                <w:szCs w:val="24"/>
                <w:lang w:val="lt-LT"/>
              </w:rPr>
              <w:t>;</w:t>
            </w:r>
          </w:p>
          <w:p w14:paraId="5D968067" w14:textId="77777777" w:rsidR="002F1BB0" w:rsidRPr="00C72DC0" w:rsidRDefault="002F1BB0" w:rsidP="002F1BB0">
            <w:pPr>
              <w:jc w:val="both"/>
              <w:rPr>
                <w:sz w:val="24"/>
                <w:szCs w:val="24"/>
                <w:lang w:val="lt-LT"/>
              </w:rPr>
            </w:pPr>
            <w:r w:rsidRPr="00C72DC0">
              <w:rPr>
                <w:sz w:val="24"/>
                <w:szCs w:val="24"/>
                <w:lang w:val="lt-LT"/>
              </w:rPr>
              <w:t xml:space="preserve">4.3.4. </w:t>
            </w:r>
            <w:r w:rsidRPr="00C72DC0">
              <w:rPr>
                <w:b/>
                <w:sz w:val="24"/>
                <w:szCs w:val="24"/>
                <w:lang w:val="lt-LT"/>
              </w:rPr>
              <w:t>Rangovui</w:t>
            </w:r>
            <w:r w:rsidRPr="00C72DC0">
              <w:rPr>
                <w:sz w:val="24"/>
                <w:szCs w:val="24"/>
                <w:lang w:val="lt-LT"/>
              </w:rPr>
              <w:t xml:space="preserve"> ilgiau kaip 20 (dvidešimt) dienų vėluojant pateiki </w:t>
            </w:r>
            <w:r w:rsidRPr="00C72DC0">
              <w:rPr>
                <w:b/>
                <w:sz w:val="24"/>
                <w:szCs w:val="24"/>
                <w:lang w:val="lt-LT"/>
              </w:rPr>
              <w:t>Užsakovui</w:t>
            </w:r>
            <w:r w:rsidRPr="00C72DC0">
              <w:rPr>
                <w:sz w:val="24"/>
                <w:szCs w:val="24"/>
                <w:lang w:val="lt-LT"/>
              </w:rPr>
              <w:t xml:space="preserve"> </w:t>
            </w:r>
            <w:r>
              <w:rPr>
                <w:sz w:val="24"/>
                <w:szCs w:val="24"/>
                <w:lang w:val="lt-LT"/>
              </w:rPr>
              <w:t xml:space="preserve">Sutarties </w:t>
            </w:r>
            <w:r>
              <w:rPr>
                <w:iCs/>
                <w:sz w:val="24"/>
                <w:szCs w:val="24"/>
                <w:lang w:val="lt-LT"/>
              </w:rPr>
              <w:t>s</w:t>
            </w:r>
            <w:r w:rsidRPr="00C72DC0">
              <w:rPr>
                <w:iCs/>
                <w:sz w:val="24"/>
                <w:szCs w:val="24"/>
                <w:lang w:val="lt-LT"/>
              </w:rPr>
              <w:t xml:space="preserve">pecialiosios dalies </w:t>
            </w:r>
            <w:r w:rsidRPr="002400D1">
              <w:rPr>
                <w:iCs/>
                <w:sz w:val="24"/>
                <w:szCs w:val="24"/>
                <w:lang w:val="lt-LT"/>
              </w:rPr>
              <w:t xml:space="preserve">8.9 </w:t>
            </w:r>
            <w:r>
              <w:rPr>
                <w:iCs/>
                <w:sz w:val="24"/>
                <w:szCs w:val="24"/>
                <w:lang w:val="lt-LT"/>
              </w:rPr>
              <w:t>papunktyje</w:t>
            </w:r>
            <w:r w:rsidRPr="00C72DC0">
              <w:rPr>
                <w:iCs/>
                <w:sz w:val="24"/>
                <w:szCs w:val="24"/>
                <w:lang w:val="lt-LT"/>
              </w:rPr>
              <w:t xml:space="preserve"> nurodytą naują sertifikatą.</w:t>
            </w:r>
          </w:p>
          <w:p w14:paraId="4C773DD1" w14:textId="6656FC89" w:rsidR="00C72DC0" w:rsidRPr="00C72DC0" w:rsidRDefault="002F1BB0" w:rsidP="002F1BB0">
            <w:pPr>
              <w:jc w:val="both"/>
              <w:rPr>
                <w:sz w:val="24"/>
                <w:szCs w:val="24"/>
                <w:lang w:val="lt-LT"/>
              </w:rPr>
            </w:pPr>
            <w:r w:rsidRPr="00C72DC0">
              <w:rPr>
                <w:sz w:val="24"/>
                <w:szCs w:val="24"/>
                <w:lang w:val="lt-LT"/>
              </w:rPr>
              <w:t xml:space="preserve">4.3.5. Jeigu </w:t>
            </w:r>
            <w:r w:rsidRPr="00C72DC0">
              <w:rPr>
                <w:b/>
                <w:bCs/>
                <w:sz w:val="24"/>
                <w:szCs w:val="24"/>
                <w:lang w:val="lt-LT"/>
              </w:rPr>
              <w:t>Užsakovas</w:t>
            </w:r>
            <w:r w:rsidRPr="00C72DC0">
              <w:rPr>
                <w:sz w:val="24"/>
                <w:szCs w:val="24"/>
                <w:lang w:val="lt-LT"/>
              </w:rPr>
              <w:t xml:space="preserve"> sužino, kad </w:t>
            </w:r>
            <w:r w:rsidRPr="00C72DC0">
              <w:rPr>
                <w:b/>
                <w:bCs/>
                <w:sz w:val="24"/>
                <w:szCs w:val="24"/>
                <w:lang w:val="lt-LT"/>
              </w:rPr>
              <w:t>Rangovo</w:t>
            </w:r>
            <w:r w:rsidRPr="00C72DC0">
              <w:rPr>
                <w:sz w:val="24"/>
                <w:szCs w:val="24"/>
                <w:lang w:val="lt-LT"/>
              </w:rPr>
              <w:t xml:space="preserve"> elgesys neatitinka Teikėjų etikos kodekso (</w:t>
            </w:r>
            <w:hyperlink r:id="rId8" w:history="1">
              <w:r w:rsidRPr="00C72DC0">
                <w:rPr>
                  <w:rStyle w:val="Hyperlink"/>
                  <w:color w:val="auto"/>
                  <w:sz w:val="24"/>
                  <w:szCs w:val="24"/>
                  <w:lang w:val="lt-LT"/>
                </w:rPr>
                <w:t>https://vpt.lrv.lt/media/viesa/saugykla/2024/1/w2fscibRf-4.pdf</w:t>
              </w:r>
            </w:hyperlink>
            <w:r w:rsidRPr="00C72DC0">
              <w:rPr>
                <w:sz w:val="24"/>
                <w:szCs w:val="24"/>
                <w:lang w:val="lt-LT"/>
              </w:rPr>
              <w:t>) 49 punkto nuostatų, Užsakovas turi teisę vienašališkai, nesikreipdamas į teismą, nutraukti Sutartį bendrosios dalies nustatyta tvarka;</w:t>
            </w:r>
          </w:p>
          <w:p w14:paraId="158B65C7" w14:textId="77777777" w:rsidR="00C72DC0" w:rsidRPr="00C72DC0" w:rsidRDefault="00C72DC0" w:rsidP="00C72DC0">
            <w:pPr>
              <w:jc w:val="both"/>
              <w:rPr>
                <w:sz w:val="24"/>
                <w:szCs w:val="24"/>
                <w:lang w:val="lt-LT"/>
              </w:rPr>
            </w:pPr>
            <w:r w:rsidRPr="00C72DC0">
              <w:rPr>
                <w:sz w:val="24"/>
                <w:szCs w:val="24"/>
                <w:lang w:val="lt-LT"/>
              </w:rPr>
              <w:t>4.3.6. kitais Sutarties bendrojoje dalyje nurodytais atvejais.</w:t>
            </w:r>
          </w:p>
          <w:p w14:paraId="2F01DC33" w14:textId="5CE382B3" w:rsidR="00C72DC0" w:rsidRPr="00E320C9" w:rsidRDefault="00C72DC0" w:rsidP="00EC2D90">
            <w:pPr>
              <w:jc w:val="both"/>
              <w:rPr>
                <w:sz w:val="24"/>
                <w:szCs w:val="24"/>
                <w:lang w:val="lt-LT"/>
              </w:rPr>
            </w:pPr>
            <w:r w:rsidRPr="00C72DC0">
              <w:rPr>
                <w:sz w:val="24"/>
                <w:szCs w:val="24"/>
                <w:lang w:val="lt-LT"/>
              </w:rPr>
              <w:t>4.4. Sutarties specialiosios dalies 4.3.1–4.3.4 papunkčiuose nurodyti atvejai laikomi esminiais Sutarties sąlygų pažeidimais.</w:t>
            </w:r>
          </w:p>
        </w:tc>
      </w:tr>
      <w:tr w:rsidR="00C72DC0" w:rsidRPr="00004D7A" w14:paraId="11898CD9"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68F7203F" w14:textId="59C99BF0" w:rsidR="00C72DC0" w:rsidRPr="00004D7A" w:rsidRDefault="00C72DC0" w:rsidP="00C72DC0">
            <w:pPr>
              <w:rPr>
                <w:b/>
                <w:sz w:val="24"/>
                <w:szCs w:val="24"/>
                <w:lang w:val="lt-LT" w:eastAsia="en-US"/>
              </w:rPr>
            </w:pPr>
            <w:r w:rsidRPr="00004D7A">
              <w:rPr>
                <w:b/>
                <w:sz w:val="24"/>
                <w:szCs w:val="24"/>
                <w:lang w:val="lt-LT" w:eastAsia="en-US"/>
              </w:rPr>
              <w:t>5. Darbų ir paslaugų vykdymo vieta, terminai ir sąlygos</w:t>
            </w:r>
          </w:p>
          <w:p w14:paraId="6D5FA053" w14:textId="3DA84863" w:rsidR="00670037" w:rsidRPr="00DB78F7" w:rsidRDefault="00670037" w:rsidP="00670037">
            <w:pPr>
              <w:ind w:left="34"/>
              <w:jc w:val="both"/>
              <w:rPr>
                <w:sz w:val="24"/>
                <w:szCs w:val="24"/>
                <w:lang w:val="lt-LT"/>
              </w:rPr>
            </w:pPr>
            <w:r w:rsidRPr="00004D7A">
              <w:rPr>
                <w:sz w:val="24"/>
                <w:szCs w:val="24"/>
                <w:lang w:val="lt-LT" w:eastAsia="en-US"/>
              </w:rPr>
              <w:t>5.1.</w:t>
            </w:r>
            <w:r w:rsidRPr="001E6762">
              <w:rPr>
                <w:sz w:val="24"/>
                <w:szCs w:val="24"/>
                <w:lang w:val="lt-LT"/>
              </w:rPr>
              <w:t xml:space="preserve"> Darbų atlikimo </w:t>
            </w:r>
            <w:r w:rsidR="008D3257">
              <w:rPr>
                <w:sz w:val="24"/>
                <w:szCs w:val="24"/>
                <w:lang w:val="lt-LT"/>
              </w:rPr>
              <w:t xml:space="preserve">vieta </w:t>
            </w:r>
            <w:r>
              <w:rPr>
                <w:sz w:val="24"/>
                <w:szCs w:val="24"/>
                <w:lang w:val="lt-LT"/>
              </w:rPr>
              <w:t>–</w:t>
            </w:r>
            <w:r w:rsidRPr="00B418DD">
              <w:rPr>
                <w:sz w:val="24"/>
                <w:szCs w:val="24"/>
                <w:lang w:val="lt-LT"/>
              </w:rPr>
              <w:t xml:space="preserve"> Vytauto pr. 49, Kaunas.</w:t>
            </w:r>
          </w:p>
          <w:p w14:paraId="08968C16" w14:textId="77777777" w:rsidR="00670037" w:rsidRDefault="00670037" w:rsidP="00670037">
            <w:pPr>
              <w:ind w:left="34"/>
              <w:jc w:val="both"/>
              <w:rPr>
                <w:sz w:val="24"/>
                <w:szCs w:val="24"/>
                <w:lang w:val="lt-LT"/>
              </w:rPr>
            </w:pPr>
            <w:r>
              <w:rPr>
                <w:sz w:val="24"/>
                <w:szCs w:val="24"/>
                <w:lang w:val="lt-LT"/>
              </w:rPr>
              <w:t>5</w:t>
            </w:r>
            <w:r w:rsidRPr="00810CA4">
              <w:rPr>
                <w:sz w:val="24"/>
                <w:szCs w:val="24"/>
                <w:lang w:val="lt-LT"/>
              </w:rPr>
              <w:t xml:space="preserve">.2. Darbų atlikimo terminas </w:t>
            </w:r>
            <w:r>
              <w:rPr>
                <w:sz w:val="24"/>
                <w:szCs w:val="24"/>
                <w:lang w:val="lt-LT"/>
              </w:rPr>
              <w:t>– Rangovas įsipareigoja atlikti visus Sutartyje numatytus darbus ne vėliau kaip per 23 mėnesius nuo Sutarties įsigaliojimo dienos.</w:t>
            </w:r>
            <w:r w:rsidRPr="005E7BBE">
              <w:rPr>
                <w:sz w:val="24"/>
                <w:szCs w:val="24"/>
                <w:lang w:val="lt-LT"/>
              </w:rPr>
              <w:t xml:space="preserve"> Į šį terminą neįskaitomas </w:t>
            </w:r>
            <w:r>
              <w:rPr>
                <w:sz w:val="24"/>
                <w:szCs w:val="24"/>
                <w:lang w:val="lt-LT"/>
              </w:rPr>
              <w:t xml:space="preserve">Sutarties bendrosios dalies 4.2 papunktyje nurodytas apmokėjimo terminas ir </w:t>
            </w:r>
            <w:r w:rsidRPr="005E7BBE">
              <w:rPr>
                <w:sz w:val="24"/>
                <w:szCs w:val="24"/>
                <w:lang w:val="lt-LT"/>
              </w:rPr>
              <w:t xml:space="preserve">galimas Sutarties sustabdymas, </w:t>
            </w:r>
            <w:r w:rsidRPr="00295427">
              <w:rPr>
                <w:sz w:val="24"/>
                <w:szCs w:val="24"/>
                <w:lang w:val="lt-LT"/>
              </w:rPr>
              <w:t>numatytas Sutarties bendrosios dalies 1</w:t>
            </w:r>
            <w:r>
              <w:rPr>
                <w:sz w:val="24"/>
                <w:szCs w:val="24"/>
                <w:lang w:val="lt-LT"/>
              </w:rPr>
              <w:t>8</w:t>
            </w:r>
            <w:r w:rsidRPr="00295427">
              <w:rPr>
                <w:sz w:val="24"/>
                <w:szCs w:val="24"/>
                <w:lang w:val="lt-LT"/>
              </w:rPr>
              <w:t xml:space="preserve"> punkte.</w:t>
            </w:r>
          </w:p>
          <w:p w14:paraId="1288EC41" w14:textId="77777777" w:rsidR="00670037" w:rsidRPr="00295427" w:rsidRDefault="00670037" w:rsidP="00670037">
            <w:pPr>
              <w:ind w:left="34"/>
              <w:jc w:val="both"/>
              <w:rPr>
                <w:sz w:val="24"/>
                <w:szCs w:val="24"/>
                <w:lang w:val="lt-LT"/>
              </w:rPr>
            </w:pPr>
            <w:r>
              <w:rPr>
                <w:sz w:val="24"/>
                <w:szCs w:val="24"/>
                <w:lang w:val="lt-LT"/>
              </w:rPr>
              <w:t>5.3.</w:t>
            </w:r>
            <w:r w:rsidRPr="003C0702">
              <w:rPr>
                <w:sz w:val="24"/>
                <w:szCs w:val="24"/>
                <w:lang w:val="lt-LT"/>
              </w:rPr>
              <w:t xml:space="preserve"> Kai statybos darbai ar jų dalis žiemos periodu negali būti vykdomi,  Šalių susitarimu konkrečių statybos darbų ar jų dalies vykdymui gali būti nustatoma technologinė statybos darbų pertrauka, kurios pradžia gruodžio 15 d., o pabaiga kovo 15 d. Technologinės pertraukos metu statybos darbai (ar jų dalis) negali būti atliekami, išskyrus tuos statybos darbus, kuriems technologinė pertrauka bus netaikoma. Jei kovo 15 d. meteorologinės sąlygos nebus tinkamos statybos darbams atnaujinti, </w:t>
            </w:r>
            <w:r w:rsidRPr="003C0702">
              <w:rPr>
                <w:b/>
                <w:sz w:val="24"/>
                <w:szCs w:val="24"/>
                <w:lang w:val="lt-LT"/>
              </w:rPr>
              <w:lastRenderedPageBreak/>
              <w:t>Rangovas</w:t>
            </w:r>
            <w:r w:rsidRPr="003C0702">
              <w:rPr>
                <w:sz w:val="24"/>
                <w:szCs w:val="24"/>
                <w:lang w:val="lt-LT"/>
              </w:rPr>
              <w:t xml:space="preserve"> statybos darbų vykdymą privalo atnaujinti ne vėliau kaip per 5 (penkias) dienas nuo tinkamų meteorologinių sąlygų dienos. Tinkamomis meteorologinėmis sąlygomis statybos darbams atnaujinti bus laikoma, kuomet vidutinė paros temperatūra 5 dienas iš eilės bus ne žemesnė nei +5° C. </w:t>
            </w:r>
            <w:r w:rsidRPr="003C0702">
              <w:rPr>
                <w:b/>
                <w:sz w:val="24"/>
                <w:szCs w:val="24"/>
                <w:lang w:val="lt-LT"/>
              </w:rPr>
              <w:t>Rangovas</w:t>
            </w:r>
            <w:r w:rsidRPr="003C0702">
              <w:rPr>
                <w:sz w:val="24"/>
                <w:szCs w:val="24"/>
                <w:lang w:val="lt-LT"/>
              </w:rPr>
              <w:t xml:space="preserve">, raštu suderinęs su </w:t>
            </w:r>
            <w:r w:rsidRPr="003C0702">
              <w:rPr>
                <w:b/>
                <w:sz w:val="24"/>
                <w:szCs w:val="24"/>
                <w:lang w:val="lt-LT"/>
              </w:rPr>
              <w:t>Užsakovu</w:t>
            </w:r>
            <w:r w:rsidRPr="003C0702">
              <w:rPr>
                <w:sz w:val="24"/>
                <w:szCs w:val="24"/>
                <w:lang w:val="lt-LT"/>
              </w:rPr>
              <w:t>, turi teisę atnaujinti statybos darbus (ar jų dalį) nesibaigus technologinei darbų pertraukai tuo atveju, kai tam bus tinkamos meteorologinės sąlygos.</w:t>
            </w:r>
          </w:p>
          <w:p w14:paraId="0CA296B0" w14:textId="55A38419" w:rsidR="00DB78F7" w:rsidRPr="001E6762" w:rsidRDefault="00FA186E" w:rsidP="00DB78F7">
            <w:pPr>
              <w:ind w:left="34"/>
              <w:jc w:val="both"/>
              <w:rPr>
                <w:sz w:val="24"/>
                <w:szCs w:val="24"/>
                <w:lang w:val="lt-LT"/>
              </w:rPr>
            </w:pPr>
            <w:r>
              <w:rPr>
                <w:sz w:val="24"/>
                <w:szCs w:val="24"/>
                <w:lang w:val="lt-LT"/>
              </w:rPr>
              <w:t>5</w:t>
            </w:r>
            <w:r w:rsidR="00DB78F7" w:rsidRPr="005E7BBE">
              <w:rPr>
                <w:sz w:val="24"/>
                <w:szCs w:val="24"/>
                <w:lang w:val="lt-LT"/>
              </w:rPr>
              <w:t>.</w:t>
            </w:r>
            <w:r w:rsidR="00CE057D">
              <w:rPr>
                <w:sz w:val="24"/>
                <w:szCs w:val="24"/>
                <w:lang w:val="lt-LT"/>
              </w:rPr>
              <w:t>4</w:t>
            </w:r>
            <w:r w:rsidR="00DB78F7" w:rsidRPr="005E7BBE">
              <w:rPr>
                <w:sz w:val="24"/>
                <w:szCs w:val="24"/>
                <w:lang w:val="lt-LT"/>
              </w:rPr>
              <w:t xml:space="preserve">. </w:t>
            </w:r>
            <w:r w:rsidR="002F1BB0">
              <w:rPr>
                <w:sz w:val="24"/>
                <w:szCs w:val="24"/>
                <w:lang w:val="lt-LT"/>
              </w:rPr>
              <w:t>Darbų atlikimo k</w:t>
            </w:r>
            <w:r w:rsidR="00DB78F7" w:rsidRPr="005E7BBE">
              <w:rPr>
                <w:sz w:val="24"/>
                <w:szCs w:val="24"/>
                <w:lang w:val="lt-LT"/>
              </w:rPr>
              <w:t xml:space="preserve">alendorinis grafikas </w:t>
            </w:r>
            <w:r>
              <w:rPr>
                <w:sz w:val="24"/>
                <w:szCs w:val="24"/>
                <w:lang w:val="lt-LT"/>
              </w:rPr>
              <w:t xml:space="preserve">sudaromas iškart po sutarties pasirašymo ir </w:t>
            </w:r>
            <w:r w:rsidR="00DB78F7" w:rsidRPr="005E7BBE">
              <w:rPr>
                <w:sz w:val="24"/>
                <w:szCs w:val="24"/>
                <w:lang w:val="lt-LT"/>
              </w:rPr>
              <w:t xml:space="preserve">gali būti koreguojamas tik dėl aplinkybių, kurios nepriklauso nuo </w:t>
            </w:r>
            <w:r w:rsidR="00DB78F7" w:rsidRPr="006E4227">
              <w:rPr>
                <w:sz w:val="24"/>
                <w:szCs w:val="24"/>
                <w:lang w:val="lt-LT"/>
              </w:rPr>
              <w:t>Rangovo</w:t>
            </w:r>
            <w:r w:rsidR="00DB78F7" w:rsidRPr="001E6762">
              <w:rPr>
                <w:sz w:val="24"/>
                <w:szCs w:val="24"/>
                <w:lang w:val="lt-LT"/>
              </w:rPr>
              <w:t>, taip pat dėl:</w:t>
            </w:r>
          </w:p>
          <w:p w14:paraId="547B910A" w14:textId="0F767CF1" w:rsidR="00DB78F7" w:rsidRPr="00AF4B85" w:rsidRDefault="00FA186E" w:rsidP="00DB78F7">
            <w:pPr>
              <w:ind w:left="34"/>
              <w:jc w:val="both"/>
              <w:rPr>
                <w:sz w:val="24"/>
                <w:szCs w:val="24"/>
                <w:lang w:val="lt-LT"/>
              </w:rPr>
            </w:pPr>
            <w:r>
              <w:rPr>
                <w:sz w:val="24"/>
                <w:szCs w:val="24"/>
                <w:lang w:val="lt-LT"/>
              </w:rPr>
              <w:t>5</w:t>
            </w:r>
            <w:r w:rsidR="00DB78F7" w:rsidRPr="0057707F">
              <w:rPr>
                <w:sz w:val="24"/>
                <w:szCs w:val="24"/>
                <w:lang w:val="lt-LT"/>
              </w:rPr>
              <w:t>.</w:t>
            </w:r>
            <w:r w:rsidR="00CE057D">
              <w:rPr>
                <w:sz w:val="24"/>
                <w:szCs w:val="24"/>
                <w:lang w:val="lt-LT"/>
              </w:rPr>
              <w:t>4</w:t>
            </w:r>
            <w:r w:rsidR="00DB78F7" w:rsidRPr="0057707F">
              <w:rPr>
                <w:sz w:val="24"/>
                <w:szCs w:val="24"/>
                <w:lang w:val="lt-LT"/>
              </w:rPr>
              <w:t>.1. išskirtinai nepalankių gamtinių sąlygų (taikoma darbams, kurių kokybė priklauso nuo gamtinių sąlygų);</w:t>
            </w:r>
          </w:p>
          <w:p w14:paraId="237801D4" w14:textId="7ED42D95" w:rsidR="00DB78F7" w:rsidRPr="00295427" w:rsidRDefault="00FA186E" w:rsidP="00DB78F7">
            <w:pPr>
              <w:ind w:left="34"/>
              <w:jc w:val="both"/>
              <w:rPr>
                <w:sz w:val="24"/>
                <w:szCs w:val="24"/>
                <w:lang w:val="lt-LT"/>
              </w:rPr>
            </w:pPr>
            <w:r>
              <w:rPr>
                <w:sz w:val="24"/>
                <w:szCs w:val="24"/>
                <w:lang w:val="lt-LT"/>
              </w:rPr>
              <w:t>5</w:t>
            </w:r>
            <w:r w:rsidR="00DB78F7" w:rsidRPr="00295427">
              <w:rPr>
                <w:sz w:val="24"/>
                <w:szCs w:val="24"/>
                <w:lang w:val="lt-LT"/>
              </w:rPr>
              <w:t>.</w:t>
            </w:r>
            <w:r w:rsidR="00CE057D">
              <w:rPr>
                <w:sz w:val="24"/>
                <w:szCs w:val="24"/>
                <w:lang w:val="lt-LT"/>
              </w:rPr>
              <w:t>4</w:t>
            </w:r>
            <w:r w:rsidR="00DB78F7" w:rsidRPr="00295427">
              <w:rPr>
                <w:sz w:val="24"/>
                <w:szCs w:val="24"/>
                <w:lang w:val="lt-LT"/>
              </w:rPr>
              <w:t xml:space="preserve">.2. pakeitimų, atliekamų vadovaujantis sutarties specialiosios dalies </w:t>
            </w:r>
            <w:r w:rsidR="00BC7033">
              <w:rPr>
                <w:sz w:val="24"/>
                <w:szCs w:val="24"/>
                <w:lang w:val="lt-LT"/>
              </w:rPr>
              <w:t>7</w:t>
            </w:r>
            <w:r w:rsidR="00DB78F7" w:rsidRPr="00295427">
              <w:rPr>
                <w:sz w:val="24"/>
                <w:szCs w:val="24"/>
                <w:lang w:val="lt-LT"/>
              </w:rPr>
              <w:t xml:space="preserve"> punktu;</w:t>
            </w:r>
          </w:p>
          <w:p w14:paraId="4DEAE9A6" w14:textId="7BD4E433" w:rsidR="00DB78F7" w:rsidRPr="001E6762" w:rsidRDefault="00FA186E" w:rsidP="00FA186E">
            <w:pPr>
              <w:ind w:left="34"/>
              <w:jc w:val="both"/>
              <w:rPr>
                <w:sz w:val="24"/>
                <w:szCs w:val="24"/>
                <w:lang w:val="lt-LT"/>
              </w:rPr>
            </w:pPr>
            <w:r>
              <w:rPr>
                <w:sz w:val="24"/>
                <w:szCs w:val="24"/>
                <w:lang w:val="lt-LT"/>
              </w:rPr>
              <w:t>5</w:t>
            </w:r>
            <w:r w:rsidR="00670037">
              <w:rPr>
                <w:sz w:val="24"/>
                <w:szCs w:val="24"/>
                <w:lang w:val="lt-LT"/>
              </w:rPr>
              <w:t>.</w:t>
            </w:r>
            <w:r w:rsidR="00CE057D">
              <w:rPr>
                <w:sz w:val="24"/>
                <w:szCs w:val="24"/>
                <w:lang w:val="lt-LT"/>
              </w:rPr>
              <w:t>4</w:t>
            </w:r>
            <w:r w:rsidR="00DB78F7" w:rsidRPr="00295427">
              <w:rPr>
                <w:sz w:val="24"/>
                <w:szCs w:val="24"/>
                <w:lang w:val="lt-LT"/>
              </w:rPr>
              <w:t xml:space="preserve">.3. bet kokio vėlavimo, kliūčių ar trukdymų, sukeltų arba priskiriamų </w:t>
            </w:r>
            <w:r w:rsidR="00DB78F7" w:rsidRPr="006E4227">
              <w:rPr>
                <w:sz w:val="24"/>
                <w:szCs w:val="24"/>
                <w:lang w:val="lt-LT"/>
              </w:rPr>
              <w:t>Užsakovui</w:t>
            </w:r>
            <w:r w:rsidR="00DB78F7" w:rsidRPr="001E6762">
              <w:rPr>
                <w:sz w:val="24"/>
                <w:szCs w:val="24"/>
                <w:lang w:val="lt-LT"/>
              </w:rPr>
              <w:t xml:space="preserve"> arba </w:t>
            </w:r>
            <w:r w:rsidR="00DB78F7" w:rsidRPr="006E4227">
              <w:rPr>
                <w:sz w:val="24"/>
                <w:szCs w:val="24"/>
                <w:lang w:val="lt-LT"/>
              </w:rPr>
              <w:t xml:space="preserve">Užsakovo </w:t>
            </w:r>
            <w:r w:rsidR="00DB78F7" w:rsidRPr="001E6762">
              <w:rPr>
                <w:sz w:val="24"/>
                <w:szCs w:val="24"/>
                <w:lang w:val="lt-LT"/>
              </w:rPr>
              <w:t>personalui.</w:t>
            </w:r>
          </w:p>
          <w:p w14:paraId="4D41F927" w14:textId="36D9BCFE" w:rsidR="00DB78F7" w:rsidRDefault="00FA186E" w:rsidP="00FA186E">
            <w:pPr>
              <w:jc w:val="both"/>
              <w:rPr>
                <w:sz w:val="24"/>
                <w:szCs w:val="24"/>
                <w:lang w:val="lt-LT" w:eastAsia="en-US"/>
              </w:rPr>
            </w:pPr>
            <w:r>
              <w:rPr>
                <w:color w:val="000000"/>
                <w:sz w:val="24"/>
                <w:szCs w:val="24"/>
                <w:lang w:val="lt-LT"/>
              </w:rPr>
              <w:t>5</w:t>
            </w:r>
            <w:r w:rsidR="00670037">
              <w:rPr>
                <w:color w:val="000000"/>
                <w:sz w:val="24"/>
                <w:szCs w:val="24"/>
                <w:lang w:val="lt-LT"/>
              </w:rPr>
              <w:t>.</w:t>
            </w:r>
            <w:r w:rsidR="00CE057D">
              <w:rPr>
                <w:color w:val="000000"/>
                <w:sz w:val="24"/>
                <w:szCs w:val="24"/>
                <w:lang w:val="lt-LT"/>
              </w:rPr>
              <w:t>5</w:t>
            </w:r>
            <w:r w:rsidR="00DB78F7" w:rsidRPr="005E7BBE">
              <w:rPr>
                <w:color w:val="000000"/>
                <w:sz w:val="24"/>
                <w:szCs w:val="24"/>
                <w:lang w:val="lt-LT"/>
              </w:rPr>
              <w:t>.</w:t>
            </w:r>
            <w:r w:rsidR="00DB78F7" w:rsidRPr="006E4227">
              <w:rPr>
                <w:color w:val="000000"/>
                <w:sz w:val="24"/>
                <w:szCs w:val="24"/>
                <w:lang w:val="lt-LT"/>
              </w:rPr>
              <w:t xml:space="preserve"> Rangovas</w:t>
            </w:r>
            <w:r w:rsidR="00DB78F7" w:rsidRPr="001E6762">
              <w:rPr>
                <w:color w:val="000000"/>
                <w:sz w:val="24"/>
                <w:szCs w:val="24"/>
                <w:lang w:val="lt-LT"/>
              </w:rPr>
              <w:t xml:space="preserve"> privalo užtikrinti, kad Sutarties sudarymo ir vykdymo metu neatsirastų aplinkybių nurodytų Viešųjų pirkimų įstatymo 45 straipsnio 2</w:t>
            </w:r>
            <w:r w:rsidR="00DB78F7" w:rsidRPr="001E6762">
              <w:rPr>
                <w:color w:val="000000"/>
                <w:sz w:val="24"/>
                <w:szCs w:val="24"/>
                <w:vertAlign w:val="superscript"/>
                <w:lang w:val="lt-LT"/>
              </w:rPr>
              <w:t>1</w:t>
            </w:r>
            <w:r w:rsidR="00DB78F7" w:rsidRPr="005E7BBE">
              <w:rPr>
                <w:color w:val="000000"/>
                <w:sz w:val="24"/>
                <w:szCs w:val="24"/>
                <w:lang w:val="lt-LT"/>
              </w:rPr>
              <w:t xml:space="preserve"> dalyje. </w:t>
            </w:r>
            <w:r w:rsidR="00DB78F7" w:rsidRPr="006E4227">
              <w:rPr>
                <w:color w:val="000000"/>
                <w:sz w:val="24"/>
                <w:szCs w:val="24"/>
                <w:lang w:val="lt-LT"/>
              </w:rPr>
              <w:t>Užsakovas</w:t>
            </w:r>
            <w:r w:rsidR="00DB78F7" w:rsidRPr="001E6762">
              <w:rPr>
                <w:color w:val="000000"/>
                <w:sz w:val="24"/>
                <w:szCs w:val="24"/>
                <w:lang w:val="lt-LT"/>
              </w:rPr>
              <w:t xml:space="preserve"> turi teisę bet kuriuo metu pareikalauti</w:t>
            </w:r>
            <w:r w:rsidR="00DB78F7" w:rsidRPr="006E4227">
              <w:rPr>
                <w:color w:val="000000"/>
                <w:sz w:val="24"/>
                <w:szCs w:val="24"/>
                <w:lang w:val="lt-LT"/>
              </w:rPr>
              <w:t xml:space="preserve"> Rangovo</w:t>
            </w:r>
            <w:r w:rsidR="00DB78F7" w:rsidRPr="001E6762">
              <w:rPr>
                <w:color w:val="000000"/>
                <w:sz w:val="24"/>
                <w:szCs w:val="24"/>
                <w:lang w:val="lt-LT"/>
              </w:rPr>
              <w:t xml:space="preserve"> pateikti pagrindžiančius dokumentus, nurodytus Viešųjų pirkimų įstatymo 51 straipsnio 12 dalyje, kad nėra sąlygų, numatytų Viešųjų pirkimų įstatymo 45 straipsnio 2</w:t>
            </w:r>
            <w:r w:rsidR="00DB78F7" w:rsidRPr="001E6762">
              <w:rPr>
                <w:color w:val="000000"/>
                <w:sz w:val="24"/>
                <w:szCs w:val="24"/>
                <w:vertAlign w:val="superscript"/>
                <w:lang w:val="lt-LT"/>
              </w:rPr>
              <w:t>1</w:t>
            </w:r>
            <w:r w:rsidR="00DB78F7" w:rsidRPr="005E7BBE">
              <w:rPr>
                <w:color w:val="000000"/>
                <w:sz w:val="24"/>
                <w:szCs w:val="24"/>
                <w:lang w:val="lt-LT"/>
              </w:rPr>
              <w:t xml:space="preserve"> dalyje. </w:t>
            </w:r>
            <w:r w:rsidR="00DB78F7" w:rsidRPr="006E4227">
              <w:rPr>
                <w:color w:val="000000"/>
                <w:sz w:val="24"/>
                <w:szCs w:val="24"/>
                <w:lang w:val="lt-LT"/>
              </w:rPr>
              <w:t>Rangovas</w:t>
            </w:r>
            <w:r w:rsidR="00DB78F7" w:rsidRPr="001E6762">
              <w:rPr>
                <w:color w:val="000000"/>
                <w:sz w:val="24"/>
                <w:szCs w:val="24"/>
                <w:lang w:val="lt-LT"/>
              </w:rPr>
              <w:t xml:space="preserve"> privalo pateikti </w:t>
            </w:r>
            <w:r w:rsidR="00DB78F7" w:rsidRPr="006E4227">
              <w:rPr>
                <w:color w:val="000000"/>
                <w:sz w:val="24"/>
                <w:szCs w:val="24"/>
                <w:lang w:val="lt-LT"/>
              </w:rPr>
              <w:t xml:space="preserve">Užsakovo </w:t>
            </w:r>
            <w:r w:rsidR="00DB78F7" w:rsidRPr="001E6762">
              <w:rPr>
                <w:color w:val="000000"/>
                <w:sz w:val="24"/>
                <w:szCs w:val="24"/>
                <w:lang w:val="lt-LT"/>
              </w:rPr>
              <w:t>prašomus dokumentus ne vėliau kaip per 10 darbo dienų nuo prašymo gavimo dienos.</w:t>
            </w:r>
          </w:p>
          <w:p w14:paraId="6B9D1296" w14:textId="5B301F85" w:rsidR="00C72DC0" w:rsidRDefault="00FA186E" w:rsidP="00C72DC0">
            <w:pPr>
              <w:rPr>
                <w:sz w:val="24"/>
                <w:szCs w:val="24"/>
                <w:lang w:val="lt-LT" w:eastAsia="en-US"/>
              </w:rPr>
            </w:pPr>
            <w:r>
              <w:rPr>
                <w:sz w:val="24"/>
                <w:szCs w:val="24"/>
                <w:lang w:val="lt-LT" w:eastAsia="en-US"/>
              </w:rPr>
              <w:t>5.</w:t>
            </w:r>
            <w:r w:rsidR="00CE057D">
              <w:rPr>
                <w:sz w:val="24"/>
                <w:szCs w:val="24"/>
                <w:lang w:val="lt-LT" w:eastAsia="en-US"/>
              </w:rPr>
              <w:t>6</w:t>
            </w:r>
            <w:r>
              <w:rPr>
                <w:sz w:val="24"/>
                <w:szCs w:val="24"/>
                <w:lang w:val="lt-LT" w:eastAsia="en-US"/>
              </w:rPr>
              <w:t xml:space="preserve">. </w:t>
            </w:r>
            <w:r w:rsidR="00C72DC0" w:rsidRPr="00004D7A">
              <w:rPr>
                <w:sz w:val="24"/>
                <w:szCs w:val="24"/>
                <w:lang w:val="lt-LT" w:eastAsia="en-US"/>
              </w:rPr>
              <w:t>Sutarties bendrosios dalies 8.5 p</w:t>
            </w:r>
            <w:r w:rsidR="00E25B38">
              <w:rPr>
                <w:sz w:val="24"/>
                <w:szCs w:val="24"/>
                <w:lang w:val="lt-LT" w:eastAsia="en-US"/>
              </w:rPr>
              <w:t>apunktyje nurodytas terminas – 10</w:t>
            </w:r>
            <w:r w:rsidR="00C72DC0" w:rsidRPr="00004D7A">
              <w:rPr>
                <w:sz w:val="24"/>
                <w:szCs w:val="24"/>
                <w:lang w:val="lt-LT" w:eastAsia="en-US"/>
              </w:rPr>
              <w:t xml:space="preserve"> darbo dien</w:t>
            </w:r>
            <w:r w:rsidR="00E25B38">
              <w:rPr>
                <w:sz w:val="24"/>
                <w:szCs w:val="24"/>
                <w:lang w:val="lt-LT" w:eastAsia="en-US"/>
              </w:rPr>
              <w:t>ų</w:t>
            </w:r>
            <w:r w:rsidR="00C72DC0" w:rsidRPr="00004D7A">
              <w:rPr>
                <w:sz w:val="24"/>
                <w:szCs w:val="24"/>
                <w:lang w:val="lt-LT" w:eastAsia="en-US"/>
              </w:rPr>
              <w:t>.</w:t>
            </w:r>
          </w:p>
          <w:p w14:paraId="5E00AE19" w14:textId="0C8E8C12" w:rsidR="00E41CDE" w:rsidRDefault="00E41CDE" w:rsidP="00E41CDE">
            <w:pPr>
              <w:autoSpaceDE w:val="0"/>
              <w:autoSpaceDN w:val="0"/>
              <w:adjustRightInd w:val="0"/>
              <w:jc w:val="both"/>
              <w:rPr>
                <w:sz w:val="24"/>
                <w:szCs w:val="24"/>
                <w:lang w:val="lt-LT"/>
              </w:rPr>
            </w:pPr>
            <w:r>
              <w:rPr>
                <w:color w:val="000000"/>
                <w:sz w:val="24"/>
                <w:szCs w:val="24"/>
                <w:lang w:val="lt-LT"/>
              </w:rPr>
              <w:t>5.</w:t>
            </w:r>
            <w:r w:rsidR="00CE057D">
              <w:rPr>
                <w:color w:val="000000"/>
                <w:sz w:val="24"/>
                <w:szCs w:val="24"/>
                <w:lang w:val="lt-LT"/>
              </w:rPr>
              <w:t>7</w:t>
            </w:r>
            <w:r>
              <w:rPr>
                <w:color w:val="000000"/>
                <w:sz w:val="24"/>
                <w:szCs w:val="24"/>
                <w:lang w:val="lt-LT"/>
              </w:rPr>
              <w:t>.</w:t>
            </w:r>
            <w:r w:rsidRPr="00834B3D">
              <w:rPr>
                <w:b/>
                <w:sz w:val="24"/>
                <w:szCs w:val="24"/>
                <w:lang w:val="lt-LT"/>
              </w:rPr>
              <w:t xml:space="preserve"> Rangovas</w:t>
            </w:r>
            <w:r w:rsidRPr="00834B3D">
              <w:rPr>
                <w:sz w:val="24"/>
                <w:szCs w:val="24"/>
                <w:lang w:val="lt-LT"/>
              </w:rPr>
              <w:t xml:space="preserve"> įsipareigoja užtikrinti, kad statyboje naudojamų statybos produktų (įskaitant jų sudedamąsias dalis) kilmė nėra iš valstybių ar teritorijų, nurodytų</w:t>
            </w:r>
            <w:r>
              <w:rPr>
                <w:sz w:val="24"/>
                <w:szCs w:val="24"/>
                <w:lang w:val="lt-LT"/>
              </w:rPr>
              <w:t xml:space="preserve"> </w:t>
            </w:r>
            <w:r w:rsidRPr="00834B3D">
              <w:rPr>
                <w:sz w:val="24"/>
                <w:szCs w:val="24"/>
                <w:lang w:val="lt-LT"/>
              </w:rPr>
              <w:t>VPĮ 92 straipsnio 15 dalyje įvardytame sąraše.</w:t>
            </w:r>
          </w:p>
          <w:p w14:paraId="1A6E38E6" w14:textId="0B4EDF50" w:rsidR="00C72DC0" w:rsidRPr="00E320C9" w:rsidRDefault="00BC7033" w:rsidP="00E320C9">
            <w:pPr>
              <w:jc w:val="both"/>
              <w:rPr>
                <w:sz w:val="24"/>
                <w:szCs w:val="24"/>
                <w:lang w:val="lt-LT"/>
              </w:rPr>
            </w:pPr>
            <w:r>
              <w:rPr>
                <w:sz w:val="24"/>
                <w:szCs w:val="24"/>
                <w:lang w:val="lt-LT"/>
              </w:rPr>
              <w:t>5.</w:t>
            </w:r>
            <w:r w:rsidR="00CE057D">
              <w:rPr>
                <w:sz w:val="24"/>
                <w:szCs w:val="24"/>
                <w:lang w:val="lt-LT"/>
              </w:rPr>
              <w:t>8</w:t>
            </w:r>
            <w:r>
              <w:rPr>
                <w:sz w:val="24"/>
                <w:szCs w:val="24"/>
                <w:lang w:val="lt-LT"/>
              </w:rPr>
              <w:t>.</w:t>
            </w:r>
            <w:r w:rsidRPr="00834B3D">
              <w:rPr>
                <w:sz w:val="24"/>
                <w:szCs w:val="24"/>
                <w:lang w:val="lt-LT"/>
              </w:rPr>
              <w:t xml:space="preserve"> </w:t>
            </w:r>
            <w:r w:rsidR="00670037" w:rsidRPr="00834B3D">
              <w:rPr>
                <w:sz w:val="24"/>
                <w:szCs w:val="24"/>
                <w:lang w:val="lt-LT"/>
              </w:rPr>
              <w:t xml:space="preserve">Užtikrinti, kad </w:t>
            </w:r>
            <w:r w:rsidR="00670037" w:rsidRPr="00834B3D">
              <w:rPr>
                <w:b/>
                <w:sz w:val="24"/>
                <w:szCs w:val="24"/>
                <w:lang w:val="lt-LT"/>
              </w:rPr>
              <w:t>Rangovas</w:t>
            </w:r>
            <w:r w:rsidR="00670037" w:rsidRPr="00834B3D">
              <w:rPr>
                <w:sz w:val="24"/>
                <w:szCs w:val="24"/>
                <w:lang w:val="lt-LT"/>
              </w:rPr>
              <w:t xml:space="preserve">, jo subtiekėjai, ūkio subjektai, kurių </w:t>
            </w:r>
            <w:proofErr w:type="spellStart"/>
            <w:r w:rsidR="00670037" w:rsidRPr="00834B3D">
              <w:rPr>
                <w:sz w:val="24"/>
                <w:szCs w:val="24"/>
                <w:lang w:val="lt-LT"/>
              </w:rPr>
              <w:t>pajėgumais</w:t>
            </w:r>
            <w:proofErr w:type="spellEnd"/>
            <w:r w:rsidR="00670037" w:rsidRPr="00834B3D">
              <w:rPr>
                <w:sz w:val="24"/>
                <w:szCs w:val="24"/>
                <w:lang w:val="lt-LT"/>
              </w:rPr>
              <w:t xml:space="preserve"> remiamasi, rangovo statyboje naudojamų statybos produktų (įskaitant jų sudedamąsias dalis) gamintojas ar juos kontroliuojantys asmenys nėra registruoti (juridiniai asmenys), nėra nuolat gyvenantys (fiziniai asmenys) valstybėse ar teritorijose, nurodytose VPĮ 92 straipsnio 15 dalyje įvardytame sąraše.</w:t>
            </w:r>
            <w:r w:rsidR="00670037">
              <w:rPr>
                <w:sz w:val="24"/>
                <w:szCs w:val="24"/>
                <w:lang w:val="lt-LT"/>
              </w:rPr>
              <w:t xml:space="preserve"> Taip pat </w:t>
            </w:r>
            <w:r w:rsidR="005E0A3C">
              <w:rPr>
                <w:sz w:val="24"/>
                <w:szCs w:val="24"/>
                <w:lang w:val="lt-LT"/>
              </w:rPr>
              <w:t>Užsakovas</w:t>
            </w:r>
            <w:r w:rsidR="00670037" w:rsidRPr="00447A6A">
              <w:rPr>
                <w:sz w:val="24"/>
                <w:szCs w:val="24"/>
                <w:lang w:val="lt-LT"/>
              </w:rPr>
              <w:t xml:space="preserve"> gali nuspręsti nesudaryti pirkimo sutarties su ekonomiškai naudingiausią pasiūlymą pateikusiu tiekėju, jeigu ji nustato, kad tiekėjas, jo subtiekėjas, ūkio subjektas, kurio </w:t>
            </w:r>
            <w:proofErr w:type="spellStart"/>
            <w:r w:rsidR="00670037" w:rsidRPr="00447A6A">
              <w:rPr>
                <w:sz w:val="24"/>
                <w:szCs w:val="24"/>
                <w:lang w:val="lt-LT"/>
              </w:rPr>
              <w:t>pajėgumais</w:t>
            </w:r>
            <w:proofErr w:type="spellEnd"/>
            <w:r w:rsidR="00670037" w:rsidRPr="00447A6A">
              <w:rPr>
                <w:sz w:val="24"/>
                <w:szCs w:val="24"/>
                <w:lang w:val="lt-LT"/>
              </w:rPr>
              <w:t xml:space="preserve">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w:t>
            </w:r>
            <w:proofErr w:type="spellStart"/>
            <w:r w:rsidR="00670037" w:rsidRPr="00447A6A">
              <w:rPr>
                <w:sz w:val="24"/>
                <w:szCs w:val="24"/>
                <w:lang w:val="lt-LT"/>
              </w:rPr>
              <w:t>pajėgumais</w:t>
            </w:r>
            <w:proofErr w:type="spellEnd"/>
            <w:r w:rsidR="00670037" w:rsidRPr="00447A6A">
              <w:rPr>
                <w:sz w:val="24"/>
                <w:szCs w:val="24"/>
                <w:lang w:val="lt-LT"/>
              </w:rPr>
              <w:t xml:space="preserve"> remiamasi, ar jį kontroliuoti, jo vardu priimti sprendimą, sudaryti sandorį, ir tokiu būdu dalyvauja tokių ūkio subjektų grupių ir (ar) ūkio subjektų veikloje.</w:t>
            </w:r>
          </w:p>
        </w:tc>
      </w:tr>
      <w:tr w:rsidR="00C72DC0" w:rsidRPr="00004D7A" w14:paraId="2BE01552"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7F89EFBF" w14:textId="77777777" w:rsidR="00C72DC0" w:rsidRPr="00E25B38" w:rsidRDefault="00C72DC0" w:rsidP="00E25B38">
            <w:pPr>
              <w:numPr>
                <w:ilvl w:val="0"/>
                <w:numId w:val="12"/>
              </w:numPr>
              <w:tabs>
                <w:tab w:val="left" w:pos="0"/>
                <w:tab w:val="left" w:pos="252"/>
              </w:tabs>
              <w:ind w:left="0" w:firstLine="0"/>
              <w:contextualSpacing/>
              <w:rPr>
                <w:sz w:val="24"/>
                <w:szCs w:val="24"/>
                <w:lang w:val="lt-LT" w:eastAsia="en-US"/>
              </w:rPr>
            </w:pPr>
            <w:r w:rsidRPr="00004D7A">
              <w:rPr>
                <w:b/>
                <w:sz w:val="24"/>
                <w:szCs w:val="24"/>
                <w:lang w:val="lt-LT" w:eastAsia="en-US"/>
              </w:rPr>
              <w:lastRenderedPageBreak/>
              <w:t>Projektavimo paslaugų teikimo sąlygos</w:t>
            </w:r>
          </w:p>
          <w:p w14:paraId="798985D4" w14:textId="27F74FFC" w:rsidR="00E25B38" w:rsidRPr="00004D7A" w:rsidRDefault="00E25B38" w:rsidP="00E25B38">
            <w:pPr>
              <w:tabs>
                <w:tab w:val="left" w:pos="0"/>
                <w:tab w:val="left" w:pos="252"/>
              </w:tabs>
              <w:contextualSpacing/>
              <w:rPr>
                <w:sz w:val="24"/>
                <w:szCs w:val="24"/>
                <w:lang w:val="lt-LT" w:eastAsia="en-US"/>
              </w:rPr>
            </w:pPr>
            <w:r>
              <w:rPr>
                <w:sz w:val="24"/>
                <w:szCs w:val="24"/>
                <w:lang w:val="lt-LT" w:eastAsia="en-US"/>
              </w:rPr>
              <w:t>Netaikoma</w:t>
            </w:r>
          </w:p>
        </w:tc>
      </w:tr>
      <w:tr w:rsidR="00C72DC0" w:rsidRPr="00004D7A" w14:paraId="79C41226"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4E9EB5A4" w14:textId="77777777" w:rsidR="00C72DC0" w:rsidRPr="00833FF5" w:rsidRDefault="00C72DC0" w:rsidP="00C72DC0">
            <w:pPr>
              <w:rPr>
                <w:b/>
                <w:sz w:val="24"/>
                <w:szCs w:val="24"/>
                <w:lang w:val="lt-LT" w:eastAsia="en-US"/>
              </w:rPr>
            </w:pPr>
            <w:r w:rsidRPr="00833FF5">
              <w:rPr>
                <w:b/>
                <w:sz w:val="24"/>
                <w:szCs w:val="24"/>
                <w:lang w:val="lt-LT" w:eastAsia="en-US"/>
              </w:rPr>
              <w:t>7. Papildomi darbai</w:t>
            </w:r>
          </w:p>
          <w:p w14:paraId="3F22C094" w14:textId="77777777" w:rsidR="00833FF5" w:rsidRPr="00833FF5" w:rsidRDefault="00833FF5" w:rsidP="00833FF5">
            <w:pPr>
              <w:jc w:val="both"/>
              <w:rPr>
                <w:sz w:val="24"/>
                <w:szCs w:val="24"/>
                <w:lang w:val="lt-LT" w:eastAsia="en-US"/>
              </w:rPr>
            </w:pPr>
            <w:r w:rsidRPr="00833FF5">
              <w:rPr>
                <w:sz w:val="24"/>
                <w:szCs w:val="24"/>
                <w:lang w:val="lt-LT" w:eastAsia="en-US"/>
              </w:rPr>
              <w:t xml:space="preserve">7.1. Papildomų statybos darbų atsiradimo rizika tenka </w:t>
            </w:r>
            <w:r w:rsidRPr="00833FF5">
              <w:rPr>
                <w:b/>
                <w:sz w:val="24"/>
                <w:szCs w:val="24"/>
                <w:lang w:val="lt-LT" w:eastAsia="en-US"/>
              </w:rPr>
              <w:t>Rangovui</w:t>
            </w:r>
            <w:r w:rsidRPr="00833FF5">
              <w:rPr>
                <w:sz w:val="24"/>
                <w:szCs w:val="24"/>
                <w:lang w:val="lt-LT" w:eastAsia="en-US"/>
              </w:rPr>
              <w:t xml:space="preserve">. </w:t>
            </w:r>
            <w:r w:rsidRPr="00833FF5">
              <w:rPr>
                <w:b/>
                <w:sz w:val="24"/>
                <w:szCs w:val="24"/>
                <w:lang w:val="lt-LT" w:eastAsia="en-US"/>
              </w:rPr>
              <w:t>Rangovas</w:t>
            </w:r>
            <w:r w:rsidRPr="00833FF5">
              <w:rPr>
                <w:sz w:val="24"/>
                <w:szCs w:val="24"/>
                <w:lang w:val="lt-LT" w:eastAsia="en-US"/>
              </w:rPr>
              <w:t xml:space="preserve"> patvirtina, kad šią riziką yra įvertinęs, pateikdamas savo pasiūlymą (konkursui) ir sudarydamas Sutartį. Papildomų statybos darbų atsiradimo rizika netaikoma </w:t>
            </w:r>
            <w:r w:rsidRPr="00833FF5">
              <w:rPr>
                <w:b/>
                <w:sz w:val="24"/>
                <w:szCs w:val="24"/>
                <w:lang w:val="lt-LT" w:eastAsia="en-US"/>
              </w:rPr>
              <w:t xml:space="preserve">Rangovui </w:t>
            </w:r>
            <w:r w:rsidRPr="00833FF5">
              <w:rPr>
                <w:sz w:val="24"/>
                <w:szCs w:val="24"/>
                <w:lang w:val="lt-LT" w:eastAsia="en-US"/>
              </w:rPr>
              <w:t xml:space="preserve">šiais atvejais: </w:t>
            </w:r>
          </w:p>
          <w:p w14:paraId="3342BC37" w14:textId="77777777" w:rsidR="00833FF5" w:rsidRPr="00833FF5" w:rsidRDefault="00833FF5" w:rsidP="00833FF5">
            <w:pPr>
              <w:jc w:val="both"/>
              <w:rPr>
                <w:sz w:val="24"/>
                <w:szCs w:val="24"/>
                <w:lang w:val="lt-LT" w:eastAsia="en-US"/>
              </w:rPr>
            </w:pPr>
            <w:r w:rsidRPr="00833FF5">
              <w:rPr>
                <w:sz w:val="24"/>
                <w:szCs w:val="24"/>
                <w:lang w:val="lt-LT" w:eastAsia="en-US"/>
              </w:rPr>
              <w:t xml:space="preserve">7.1.1. tik tuo atveju, kai papildomų statybos darbų poreikis atsiranda dėl </w:t>
            </w:r>
            <w:r w:rsidRPr="00833FF5">
              <w:rPr>
                <w:b/>
                <w:sz w:val="24"/>
                <w:szCs w:val="24"/>
                <w:lang w:val="lt-LT" w:eastAsia="en-US"/>
              </w:rPr>
              <w:t>Užsakovo</w:t>
            </w:r>
            <w:r w:rsidRPr="00833FF5">
              <w:rPr>
                <w:sz w:val="24"/>
                <w:szCs w:val="24"/>
                <w:lang w:val="lt-LT" w:eastAsia="en-US"/>
              </w:rPr>
              <w:t xml:space="preserve"> pasikeitusių poreikių;</w:t>
            </w:r>
          </w:p>
          <w:p w14:paraId="0A31A011" w14:textId="77777777" w:rsidR="005E0A3C" w:rsidRPr="00833FF5" w:rsidRDefault="005E0A3C" w:rsidP="005E0A3C">
            <w:pPr>
              <w:jc w:val="both"/>
              <w:rPr>
                <w:sz w:val="24"/>
                <w:szCs w:val="24"/>
                <w:lang w:val="lt-LT" w:eastAsia="en-US"/>
              </w:rPr>
            </w:pPr>
            <w:r w:rsidRPr="00833FF5">
              <w:rPr>
                <w:sz w:val="24"/>
                <w:szCs w:val="24"/>
                <w:lang w:val="lt-LT" w:eastAsia="en-US"/>
              </w:rPr>
              <w:t xml:space="preserve">7.1.2. kai reikia atlikti papildomus, Sutarties 1 priede nenumatytus, statybos darbus. Šis atvejis nebus taikomas kai pasikeičia Sutarties 1 priede numatytų statybos darbų kiekis ir/ar Sutarties bendrosios dalies 3.1 </w:t>
            </w:r>
            <w:r>
              <w:rPr>
                <w:sz w:val="24"/>
                <w:szCs w:val="24"/>
                <w:lang w:val="lt-LT" w:eastAsia="en-US"/>
              </w:rPr>
              <w:t>papunktyje</w:t>
            </w:r>
            <w:r w:rsidRPr="00833FF5">
              <w:rPr>
                <w:sz w:val="24"/>
                <w:szCs w:val="24"/>
                <w:lang w:val="lt-LT" w:eastAsia="en-US"/>
              </w:rPr>
              <w:t xml:space="preserve"> numatytais atvejais;</w:t>
            </w:r>
          </w:p>
          <w:p w14:paraId="2CD669D8" w14:textId="77777777" w:rsidR="005E0A3C" w:rsidRPr="00833FF5" w:rsidRDefault="005E0A3C" w:rsidP="005E0A3C">
            <w:pPr>
              <w:jc w:val="both"/>
              <w:rPr>
                <w:sz w:val="24"/>
                <w:szCs w:val="24"/>
                <w:lang w:val="lt-LT" w:eastAsia="en-US"/>
              </w:rPr>
            </w:pPr>
            <w:r w:rsidRPr="00833FF5">
              <w:rPr>
                <w:sz w:val="24"/>
                <w:szCs w:val="24"/>
                <w:lang w:val="lt-LT" w:eastAsia="en-US"/>
              </w:rPr>
              <w:t>7.1.3. viršijus Suta</w:t>
            </w:r>
            <w:r>
              <w:rPr>
                <w:sz w:val="24"/>
                <w:szCs w:val="24"/>
                <w:lang w:val="lt-LT" w:eastAsia="en-US"/>
              </w:rPr>
              <w:t>rties specialiosios dalies 2.5 papunktyje</w:t>
            </w:r>
            <w:r w:rsidRPr="00833FF5">
              <w:rPr>
                <w:sz w:val="24"/>
                <w:szCs w:val="24"/>
                <w:lang w:val="lt-LT" w:eastAsia="en-US"/>
              </w:rPr>
              <w:t xml:space="preserve"> nustatytą procentinį dydį.</w:t>
            </w:r>
          </w:p>
          <w:p w14:paraId="55DD9ACE" w14:textId="77777777" w:rsidR="00833FF5" w:rsidRPr="00833FF5" w:rsidRDefault="00833FF5" w:rsidP="00833FF5">
            <w:pPr>
              <w:jc w:val="both"/>
              <w:rPr>
                <w:sz w:val="24"/>
                <w:szCs w:val="24"/>
                <w:lang w:val="lt-LT" w:eastAsia="en-US"/>
              </w:rPr>
            </w:pPr>
            <w:r w:rsidRPr="00833FF5">
              <w:rPr>
                <w:sz w:val="24"/>
                <w:szCs w:val="24"/>
                <w:lang w:val="lt-LT" w:eastAsia="en-US"/>
              </w:rPr>
              <w:t xml:space="preserve">7.2. Sutarties vykdymo metu nustačius poreikį atlikti papildomus </w:t>
            </w:r>
            <w:r w:rsidRPr="00833FF5">
              <w:rPr>
                <w:sz w:val="24"/>
                <w:szCs w:val="24"/>
                <w:lang w:val="lt-LT"/>
              </w:rPr>
              <w:t xml:space="preserve">Sutarties 1 priede numatytų statybos darbų kiekius </w:t>
            </w:r>
            <w:r w:rsidRPr="00833FF5">
              <w:rPr>
                <w:sz w:val="24"/>
                <w:szCs w:val="24"/>
                <w:lang w:val="lt-LT" w:eastAsia="en-US"/>
              </w:rPr>
              <w:t>tokių darbų kaina apskaičiuojama tokiomis sąlygomis ir būdais (priklausomai, kuriuo būdu papildomų statybos darbų kaina (įkainiai) būtų mažesnė):</w:t>
            </w:r>
          </w:p>
          <w:p w14:paraId="2FB24552" w14:textId="77777777" w:rsidR="005E0A3C" w:rsidRPr="00833FF5" w:rsidRDefault="005E0A3C" w:rsidP="005E0A3C">
            <w:pPr>
              <w:jc w:val="both"/>
              <w:rPr>
                <w:sz w:val="24"/>
                <w:szCs w:val="24"/>
                <w:lang w:val="lt-LT" w:eastAsia="en-US"/>
              </w:rPr>
            </w:pPr>
            <w:r w:rsidRPr="00833FF5">
              <w:rPr>
                <w:sz w:val="24"/>
                <w:szCs w:val="24"/>
                <w:lang w:val="lt-LT" w:eastAsia="en-US"/>
              </w:rPr>
              <w:lastRenderedPageBreak/>
              <w:t xml:space="preserve">7.2.1. jeigu statybos darbų įkainiai, nurodyti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yra didesni, nei apskaičiavus juos vadovaujantis Sutarties bendrosios dalies 3.13.2.4 papunkčio sąlygomis;</w:t>
            </w:r>
          </w:p>
          <w:p w14:paraId="6666D9B8" w14:textId="651A21F8" w:rsidR="00833FF5" w:rsidRPr="00833FF5" w:rsidRDefault="005E0A3C" w:rsidP="005E0A3C">
            <w:pPr>
              <w:jc w:val="both"/>
              <w:rPr>
                <w:rFonts w:eastAsia="Calibri"/>
                <w:sz w:val="24"/>
                <w:szCs w:val="24"/>
                <w:lang w:val="lt-LT"/>
              </w:rPr>
            </w:pPr>
            <w:r w:rsidRPr="00833FF5">
              <w:rPr>
                <w:sz w:val="24"/>
                <w:szCs w:val="24"/>
                <w:lang w:val="lt-LT" w:eastAsia="en-US"/>
              </w:rPr>
              <w:t>7.2.2. jei</w:t>
            </w:r>
            <w:r>
              <w:rPr>
                <w:sz w:val="24"/>
                <w:szCs w:val="24"/>
                <w:lang w:val="lt-LT" w:eastAsia="en-US"/>
              </w:rPr>
              <w:t>gu</w:t>
            </w:r>
            <w:r w:rsidRPr="00833FF5">
              <w:rPr>
                <w:sz w:val="24"/>
                <w:szCs w:val="24"/>
                <w:lang w:val="lt-LT" w:eastAsia="en-US"/>
              </w:rPr>
              <w:t xml:space="preserve"> statybos darbų įkainiai, nurodyti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yra mažesni, nei apskaičiavus juos vadovaujantis Sutarties bendrosios dalies 3.13.2.4 papunkčio sąlygomis, šių darbų kaina apskaičiuojama vadovaujantis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nurodytais statybos darbų įkainiais</w:t>
            </w:r>
            <w:r w:rsidRPr="00833FF5">
              <w:rPr>
                <w:rFonts w:eastAsia="Calibri"/>
                <w:sz w:val="24"/>
                <w:szCs w:val="24"/>
                <w:lang w:val="lt-LT"/>
              </w:rPr>
              <w:t>;</w:t>
            </w:r>
          </w:p>
          <w:p w14:paraId="12BB5EE8" w14:textId="3736A4B7" w:rsidR="00833FF5" w:rsidRPr="00833FF5" w:rsidRDefault="005E0A3C" w:rsidP="00833FF5">
            <w:pPr>
              <w:jc w:val="both"/>
              <w:rPr>
                <w:sz w:val="24"/>
                <w:szCs w:val="24"/>
                <w:lang w:val="lt-LT" w:eastAsia="en-US"/>
              </w:rPr>
            </w:pPr>
            <w:r w:rsidRPr="00833FF5">
              <w:rPr>
                <w:rFonts w:eastAsia="Calibri"/>
                <w:sz w:val="24"/>
                <w:szCs w:val="24"/>
                <w:lang w:val="lt-LT"/>
              </w:rPr>
              <w:t xml:space="preserve">7.3. Papildomų, Sutarties 1 priede nenumatytų, statybos darbų kaina apskaičiuojama vadovaujantis </w:t>
            </w:r>
            <w:r w:rsidRPr="00833FF5">
              <w:rPr>
                <w:sz w:val="24"/>
                <w:szCs w:val="24"/>
                <w:lang w:val="lt-LT" w:eastAsia="en-US"/>
              </w:rPr>
              <w:t xml:space="preserve">Sutarties bendrosios dalies 3.13.2.4 </w:t>
            </w:r>
            <w:r>
              <w:rPr>
                <w:sz w:val="24"/>
                <w:szCs w:val="24"/>
                <w:lang w:val="lt-LT" w:eastAsia="en-US"/>
              </w:rPr>
              <w:t>papunktyje</w:t>
            </w:r>
            <w:r w:rsidRPr="00833FF5">
              <w:rPr>
                <w:sz w:val="24"/>
                <w:szCs w:val="24"/>
                <w:lang w:val="lt-LT" w:eastAsia="en-US"/>
              </w:rPr>
              <w:t xml:space="preserve"> numatytomis sąlygomis.</w:t>
            </w:r>
          </w:p>
          <w:p w14:paraId="362FA3A3" w14:textId="2B34E088" w:rsidR="00833FF5" w:rsidRPr="00833FF5" w:rsidRDefault="00833FF5" w:rsidP="00833FF5">
            <w:pPr>
              <w:jc w:val="both"/>
              <w:rPr>
                <w:sz w:val="24"/>
                <w:szCs w:val="24"/>
                <w:lang w:val="lt-LT"/>
              </w:rPr>
            </w:pPr>
            <w:r w:rsidRPr="00833FF5">
              <w:rPr>
                <w:sz w:val="24"/>
                <w:szCs w:val="24"/>
                <w:lang w:val="lt-LT"/>
              </w:rPr>
              <w:t>7.</w:t>
            </w:r>
            <w:r w:rsidR="00BC70BC">
              <w:rPr>
                <w:sz w:val="24"/>
                <w:szCs w:val="24"/>
                <w:lang w:val="lt-LT"/>
              </w:rPr>
              <w:t>4</w:t>
            </w:r>
            <w:r w:rsidRPr="00833FF5">
              <w:rPr>
                <w:sz w:val="24"/>
                <w:szCs w:val="24"/>
                <w:lang w:val="lt-LT"/>
              </w:rPr>
              <w:t>. Sutarties 1 priede numatytų statybos darbų kiekio sumažėjimo atveju, nevykdomų statybos darbų kaina apskaičiuojama</w:t>
            </w:r>
            <w:r w:rsidRPr="00833FF5">
              <w:rPr>
                <w:sz w:val="24"/>
                <w:szCs w:val="24"/>
                <w:lang w:val="lt-LT" w:eastAsia="en-US"/>
              </w:rPr>
              <w:t xml:space="preserve"> tokiomis sąlygomis ir būdais</w:t>
            </w:r>
            <w:r w:rsidRPr="00833FF5">
              <w:rPr>
                <w:sz w:val="24"/>
                <w:szCs w:val="24"/>
                <w:lang w:val="lt-LT"/>
              </w:rPr>
              <w:t xml:space="preserve"> </w:t>
            </w:r>
            <w:r w:rsidRPr="00833FF5">
              <w:rPr>
                <w:sz w:val="24"/>
                <w:szCs w:val="24"/>
                <w:lang w:val="lt-LT" w:eastAsia="en-US"/>
              </w:rPr>
              <w:t>(priklausomai, kuriuo būdu nevykdomų statybos darbų kaina (įkainiai) būtų didesnė)</w:t>
            </w:r>
            <w:r w:rsidRPr="00833FF5">
              <w:rPr>
                <w:sz w:val="24"/>
                <w:szCs w:val="24"/>
                <w:lang w:val="lt-LT"/>
              </w:rPr>
              <w:t>:</w:t>
            </w:r>
          </w:p>
          <w:p w14:paraId="5CA56B18" w14:textId="2B02C83A" w:rsidR="00833FF5" w:rsidRPr="00833FF5" w:rsidRDefault="00833FF5" w:rsidP="00833FF5">
            <w:pPr>
              <w:jc w:val="both"/>
              <w:rPr>
                <w:sz w:val="24"/>
                <w:szCs w:val="24"/>
                <w:lang w:val="lt-LT" w:eastAsia="en-US"/>
              </w:rPr>
            </w:pPr>
            <w:r w:rsidRPr="00833FF5">
              <w:rPr>
                <w:sz w:val="24"/>
                <w:szCs w:val="24"/>
                <w:lang w:val="lt-LT"/>
              </w:rPr>
              <w:t>7.</w:t>
            </w:r>
            <w:r w:rsidR="00BC70BC">
              <w:rPr>
                <w:sz w:val="24"/>
                <w:szCs w:val="24"/>
                <w:lang w:val="lt-LT"/>
              </w:rPr>
              <w:t>4</w:t>
            </w:r>
            <w:r w:rsidRPr="00833FF5">
              <w:rPr>
                <w:sz w:val="24"/>
                <w:szCs w:val="24"/>
                <w:lang w:val="lt-LT"/>
              </w:rPr>
              <w:t>.1.</w:t>
            </w:r>
            <w:r w:rsidRPr="00833FF5">
              <w:rPr>
                <w:rFonts w:eastAsia="Calibri"/>
                <w:sz w:val="24"/>
                <w:szCs w:val="24"/>
                <w:lang w:val="lt-LT"/>
              </w:rPr>
              <w:t xml:space="preserve"> </w:t>
            </w:r>
            <w:r w:rsidRPr="00833FF5">
              <w:rPr>
                <w:sz w:val="24"/>
                <w:szCs w:val="24"/>
                <w:lang w:val="lt-LT" w:eastAsia="en-US"/>
              </w:rPr>
              <w:t xml:space="preserve">jeigu statybos darbų įkainiai, nurodyti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yra mažesni, nei apskaičiavus juos vadovaujantis Sutarties bendrosios dalies 3.13.2.4 papunkčio sąlygomis, nevykdomų statybos darbų kaina apskaičiuojama vadovaujantis Sutarties bendrosios dalies 3.13.2.4 papunkčio sąlygomis;</w:t>
            </w:r>
          </w:p>
          <w:p w14:paraId="510A717A" w14:textId="3C709364" w:rsidR="00833FF5" w:rsidRPr="00833FF5" w:rsidRDefault="00833FF5" w:rsidP="00833FF5">
            <w:pPr>
              <w:jc w:val="both"/>
              <w:rPr>
                <w:sz w:val="24"/>
                <w:szCs w:val="24"/>
                <w:lang w:val="lt-LT" w:eastAsia="en-US"/>
              </w:rPr>
            </w:pPr>
            <w:r w:rsidRPr="00833FF5">
              <w:rPr>
                <w:sz w:val="24"/>
                <w:szCs w:val="24"/>
                <w:lang w:val="lt-LT" w:eastAsia="en-US"/>
              </w:rPr>
              <w:t>7.</w:t>
            </w:r>
            <w:r w:rsidR="00BC70BC">
              <w:rPr>
                <w:sz w:val="24"/>
                <w:szCs w:val="24"/>
                <w:lang w:val="lt-LT" w:eastAsia="en-US"/>
              </w:rPr>
              <w:t>4</w:t>
            </w:r>
            <w:r w:rsidRPr="00833FF5">
              <w:rPr>
                <w:sz w:val="24"/>
                <w:szCs w:val="24"/>
                <w:lang w:val="lt-LT" w:eastAsia="en-US"/>
              </w:rPr>
              <w:t xml:space="preserve">.2. tuo atveju jei statybos darbų įkainiai,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yra didesni, nei apskaičiavus juos vadovaujantis Sutarties bendrosios dalies 3.13.2.4 papunkčio sąlygomis, nevykdomų statybos darbų kaina apskaičiuojama vadovaujantis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nurodytais statybos darbų įkainiais.</w:t>
            </w:r>
          </w:p>
          <w:p w14:paraId="18B03588" w14:textId="77707CEC" w:rsidR="00833FF5" w:rsidRPr="00833FF5" w:rsidRDefault="00833FF5" w:rsidP="00833FF5">
            <w:pPr>
              <w:jc w:val="both"/>
              <w:rPr>
                <w:sz w:val="24"/>
                <w:szCs w:val="24"/>
                <w:lang w:val="lt-LT" w:eastAsia="en-US"/>
              </w:rPr>
            </w:pPr>
            <w:r w:rsidRPr="00833FF5">
              <w:rPr>
                <w:sz w:val="24"/>
                <w:szCs w:val="24"/>
                <w:lang w:val="lt-LT" w:eastAsia="en-US"/>
              </w:rPr>
              <w:t>7.</w:t>
            </w:r>
            <w:r w:rsidR="00BC70BC">
              <w:rPr>
                <w:sz w:val="24"/>
                <w:szCs w:val="24"/>
                <w:lang w:val="lt-LT" w:eastAsia="en-US"/>
              </w:rPr>
              <w:t>5</w:t>
            </w:r>
            <w:r w:rsidRPr="00833FF5">
              <w:rPr>
                <w:sz w:val="24"/>
                <w:szCs w:val="24"/>
                <w:lang w:val="lt-LT" w:eastAsia="en-US"/>
              </w:rPr>
              <w:t xml:space="preserve">. </w:t>
            </w:r>
            <w:r w:rsidRPr="00833FF5">
              <w:rPr>
                <w:b/>
                <w:sz w:val="24"/>
                <w:szCs w:val="24"/>
                <w:lang w:val="lt-LT" w:eastAsia="en-US"/>
              </w:rPr>
              <w:t>Rangovas</w:t>
            </w:r>
            <w:r w:rsidRPr="00833FF5">
              <w:rPr>
                <w:sz w:val="24"/>
                <w:szCs w:val="24"/>
                <w:lang w:val="lt-LT" w:eastAsia="en-US"/>
              </w:rPr>
              <w:t xml:space="preserve">, nustatęs papildomų statybos darbų poreikį, turi nedelsiant raštu apie tai informuoti </w:t>
            </w:r>
            <w:r w:rsidRPr="00833FF5">
              <w:rPr>
                <w:b/>
                <w:sz w:val="24"/>
                <w:szCs w:val="24"/>
                <w:lang w:val="lt-LT" w:eastAsia="en-US"/>
              </w:rPr>
              <w:t>Užsakovą</w:t>
            </w:r>
            <w:r w:rsidRPr="00833FF5">
              <w:rPr>
                <w:sz w:val="24"/>
                <w:szCs w:val="24"/>
                <w:lang w:val="lt-LT" w:eastAsia="en-US"/>
              </w:rPr>
              <w:t xml:space="preserve"> ir pateikti </w:t>
            </w:r>
            <w:r w:rsidRPr="00833FF5">
              <w:rPr>
                <w:b/>
                <w:sz w:val="24"/>
                <w:szCs w:val="24"/>
                <w:lang w:val="lt-LT" w:eastAsia="en-US"/>
              </w:rPr>
              <w:t>Užsakovui</w:t>
            </w:r>
            <w:r w:rsidRPr="00833FF5">
              <w:rPr>
                <w:sz w:val="24"/>
                <w:szCs w:val="24"/>
                <w:lang w:val="lt-LT" w:eastAsia="en-US"/>
              </w:rPr>
              <w:t xml:space="preserve"> papildomų darbų sąrašą.</w:t>
            </w:r>
          </w:p>
          <w:p w14:paraId="3B025E93" w14:textId="125A07BB" w:rsidR="00833FF5" w:rsidRPr="00833FF5" w:rsidRDefault="005E0A3C" w:rsidP="00833FF5">
            <w:pPr>
              <w:jc w:val="both"/>
              <w:rPr>
                <w:sz w:val="24"/>
                <w:szCs w:val="24"/>
                <w:lang w:val="lt-LT" w:eastAsia="en-US"/>
              </w:rPr>
            </w:pPr>
            <w:r w:rsidRPr="00833FF5">
              <w:rPr>
                <w:sz w:val="24"/>
                <w:szCs w:val="24"/>
                <w:lang w:val="lt-LT"/>
              </w:rPr>
              <w:t>7.</w:t>
            </w:r>
            <w:r>
              <w:rPr>
                <w:sz w:val="24"/>
                <w:szCs w:val="24"/>
                <w:lang w:val="lt-LT"/>
              </w:rPr>
              <w:t>6</w:t>
            </w:r>
            <w:r w:rsidRPr="00833FF5">
              <w:rPr>
                <w:sz w:val="24"/>
                <w:szCs w:val="24"/>
                <w:lang w:val="lt-LT"/>
              </w:rPr>
              <w:t xml:space="preserve">. </w:t>
            </w:r>
            <w:r w:rsidRPr="00833FF5">
              <w:rPr>
                <w:b/>
                <w:sz w:val="24"/>
                <w:szCs w:val="24"/>
                <w:lang w:val="lt-LT"/>
              </w:rPr>
              <w:t>Užsakovas</w:t>
            </w:r>
            <w:r w:rsidRPr="00833FF5">
              <w:rPr>
                <w:sz w:val="24"/>
                <w:szCs w:val="24"/>
                <w:lang w:val="lt-LT"/>
              </w:rPr>
              <w:t xml:space="preserve"> turi teisę daryti pakeitimus Sutarties 1 priede (ir taikant Sutartyje numatytas papildomų ir ar nevykdomų (atsisakomų) statybos darbų kainos apskaičiavimo sąlygas) be </w:t>
            </w:r>
            <w:r w:rsidRPr="00833FF5">
              <w:rPr>
                <w:b/>
                <w:sz w:val="24"/>
                <w:szCs w:val="24"/>
                <w:lang w:val="lt-LT"/>
              </w:rPr>
              <w:t>Rangovo</w:t>
            </w:r>
            <w:r w:rsidRPr="00833FF5">
              <w:rPr>
                <w:sz w:val="24"/>
                <w:szCs w:val="24"/>
                <w:lang w:val="lt-LT"/>
              </w:rPr>
              <w:t xml:space="preserve"> sutikimo tol, kol papildomų statybos darbų, kuriuos reikia atlikti dėl šių pakeitimų, arba nevykdomų (atsisakomų) statybos darbų bendra kaina neviršija 15 procentų Pradinės Sutarties vertės, o šią ribą viršijus – tik su </w:t>
            </w:r>
            <w:r w:rsidRPr="00833FF5">
              <w:rPr>
                <w:b/>
                <w:sz w:val="24"/>
                <w:szCs w:val="24"/>
                <w:lang w:val="lt-LT"/>
              </w:rPr>
              <w:t>Rangovo</w:t>
            </w:r>
            <w:r w:rsidRPr="00833FF5">
              <w:rPr>
                <w:sz w:val="24"/>
                <w:szCs w:val="24"/>
                <w:lang w:val="lt-LT"/>
              </w:rPr>
              <w:t xml:space="preserve"> sutikimu. Jeigu Pradinės Sutarties vertė buvo peržiūrėta ir indeksuota pagal Sutarties bendrosios dalies 3.6.1, 3.6.2 ir Sutarties specialiosios dalies 2.</w:t>
            </w:r>
            <w:r>
              <w:rPr>
                <w:sz w:val="24"/>
                <w:szCs w:val="24"/>
                <w:lang w:val="lt-LT"/>
              </w:rPr>
              <w:t>4.</w:t>
            </w:r>
            <w:r w:rsidRPr="00833FF5">
              <w:rPr>
                <w:sz w:val="24"/>
                <w:szCs w:val="24"/>
                <w:lang w:val="lt-LT"/>
              </w:rPr>
              <w:t xml:space="preserve"> </w:t>
            </w:r>
            <w:r>
              <w:rPr>
                <w:sz w:val="24"/>
                <w:szCs w:val="24"/>
                <w:lang w:val="lt-LT"/>
              </w:rPr>
              <w:t xml:space="preserve">papunkčiuose </w:t>
            </w:r>
            <w:r w:rsidRPr="00833FF5">
              <w:rPr>
                <w:sz w:val="24"/>
                <w:szCs w:val="24"/>
                <w:lang w:val="lt-LT"/>
              </w:rPr>
              <w:t xml:space="preserve">numatytas sąlygas, 15 procentų skaičiuojama nuo indeksuotos Pradinės Sutarties vertės. Jeigu dėl pakeitimų </w:t>
            </w:r>
            <w:r w:rsidRPr="00833FF5">
              <w:rPr>
                <w:b/>
                <w:sz w:val="24"/>
                <w:szCs w:val="24"/>
                <w:lang w:val="lt-LT"/>
              </w:rPr>
              <w:t>Užsakovo</w:t>
            </w:r>
            <w:r w:rsidRPr="00833FF5">
              <w:rPr>
                <w:sz w:val="24"/>
                <w:szCs w:val="24"/>
                <w:lang w:val="lt-LT"/>
              </w:rPr>
              <w:t xml:space="preserve"> dokumentuose reikia ne tik atlikti papildomų darbų, bet yra ir nevykdomų (atsisakomų) darbų, tuomet, skaičiuojant 15 procentų, iš papildomų statybos darbų kainos turi būti atimama nevykdomų (atsisakomų) statybos darbų kaina. Jeigu </w:t>
            </w:r>
            <w:r w:rsidRPr="00833FF5">
              <w:rPr>
                <w:b/>
                <w:sz w:val="24"/>
                <w:szCs w:val="24"/>
                <w:lang w:val="lt-LT"/>
              </w:rPr>
              <w:t>Rangovas</w:t>
            </w:r>
            <w:r w:rsidRPr="00833FF5">
              <w:rPr>
                <w:sz w:val="24"/>
                <w:szCs w:val="24"/>
                <w:lang w:val="lt-LT"/>
              </w:rPr>
              <w:t xml:space="preserve"> neduoda šiame punkte numatyto sutikimo (viršijus 15 proc. ribą), </w:t>
            </w:r>
            <w:r w:rsidRPr="00833FF5">
              <w:rPr>
                <w:b/>
                <w:sz w:val="24"/>
                <w:szCs w:val="24"/>
                <w:lang w:val="lt-LT"/>
              </w:rPr>
              <w:t>Užsakovas</w:t>
            </w:r>
            <w:r w:rsidRPr="00833FF5">
              <w:rPr>
                <w:sz w:val="24"/>
                <w:szCs w:val="24"/>
                <w:lang w:val="lt-LT"/>
              </w:rPr>
              <w:t xml:space="preserve"> turi teisę nutraukti Sutartį Sutarties bendrojoje dalyje nustatyta tvarka.</w:t>
            </w:r>
          </w:p>
          <w:p w14:paraId="39AB4007" w14:textId="44E64914" w:rsidR="00C72DC0" w:rsidRPr="00833FF5" w:rsidRDefault="00833FF5" w:rsidP="008D3257">
            <w:pPr>
              <w:pStyle w:val="ListParagraph"/>
              <w:tabs>
                <w:tab w:val="left" w:pos="0"/>
                <w:tab w:val="left" w:pos="252"/>
                <w:tab w:val="left" w:pos="993"/>
              </w:tabs>
              <w:ind w:left="0"/>
              <w:jc w:val="both"/>
              <w:rPr>
                <w:lang w:val="lt-LT"/>
              </w:rPr>
            </w:pPr>
            <w:r w:rsidRPr="00833FF5">
              <w:rPr>
                <w:lang w:val="lt-LT"/>
              </w:rPr>
              <w:t>7.</w:t>
            </w:r>
            <w:r w:rsidR="00BC70BC">
              <w:rPr>
                <w:lang w:val="lt-LT"/>
              </w:rPr>
              <w:t>7</w:t>
            </w:r>
            <w:r w:rsidRPr="00833FF5">
              <w:rPr>
                <w:lang w:val="lt-LT"/>
              </w:rPr>
              <w:t>. Kitos sąlygos numatytos Sutarties Bendrojoje dalyje ir Sutarties specialiosios dalies 2 punkte.</w:t>
            </w:r>
          </w:p>
        </w:tc>
      </w:tr>
      <w:tr w:rsidR="00C72DC0" w:rsidRPr="00004D7A" w14:paraId="00075B58"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67745A96" w14:textId="77777777" w:rsidR="00C72DC0" w:rsidRPr="00A40940" w:rsidRDefault="00C72DC0" w:rsidP="00C72DC0">
            <w:pPr>
              <w:rPr>
                <w:b/>
                <w:sz w:val="24"/>
                <w:szCs w:val="24"/>
                <w:lang w:val="lt-LT" w:eastAsia="en-US"/>
              </w:rPr>
            </w:pPr>
            <w:r w:rsidRPr="00A40940">
              <w:rPr>
                <w:b/>
                <w:sz w:val="24"/>
                <w:szCs w:val="24"/>
                <w:lang w:val="lt-LT" w:eastAsia="en-US"/>
              </w:rPr>
              <w:lastRenderedPageBreak/>
              <w:t>8. Kitos Šalių teisės ir pareigos</w:t>
            </w:r>
          </w:p>
          <w:p w14:paraId="0E911E26" w14:textId="77777777" w:rsidR="000B75F4" w:rsidRPr="00A40940" w:rsidRDefault="000B75F4" w:rsidP="000B75F4">
            <w:pPr>
              <w:jc w:val="both"/>
              <w:rPr>
                <w:sz w:val="24"/>
                <w:szCs w:val="24"/>
                <w:lang w:val="lt-LT"/>
              </w:rPr>
            </w:pPr>
            <w:r w:rsidRPr="00A40940">
              <w:rPr>
                <w:sz w:val="24"/>
                <w:szCs w:val="24"/>
                <w:lang w:val="lt-LT"/>
              </w:rPr>
              <w:t>8.1. Jeigu tiekėjo (</w:t>
            </w:r>
            <w:r w:rsidRPr="00A40940">
              <w:rPr>
                <w:b/>
                <w:sz w:val="24"/>
                <w:szCs w:val="24"/>
                <w:lang w:val="lt-LT"/>
              </w:rPr>
              <w:t>Rangovo</w:t>
            </w:r>
            <w:r w:rsidRPr="00A40940">
              <w:rPr>
                <w:sz w:val="24"/>
                <w:szCs w:val="24"/>
                <w:lang w:val="lt-LT"/>
              </w:rPr>
              <w:t>) kvalifikacija dėl teisės verstis atitinkama veikla nebuvo tikrinama arba tikrinama ne visa apimtimi, tiekėjas (</w:t>
            </w:r>
            <w:r w:rsidRPr="00A40940">
              <w:rPr>
                <w:b/>
                <w:sz w:val="24"/>
                <w:szCs w:val="24"/>
                <w:lang w:val="lt-LT"/>
              </w:rPr>
              <w:t>Rangovas</w:t>
            </w:r>
            <w:r w:rsidRPr="00A40940">
              <w:rPr>
                <w:sz w:val="24"/>
                <w:szCs w:val="24"/>
                <w:lang w:val="lt-LT"/>
              </w:rPr>
              <w:t xml:space="preserve">) įsipareigoja, kad pirkimo sutartį vykdys tik tokią teisę turintys asmenys. </w:t>
            </w:r>
            <w:r w:rsidRPr="00A40940">
              <w:rPr>
                <w:b/>
                <w:sz w:val="24"/>
                <w:szCs w:val="24"/>
                <w:lang w:val="lt-LT"/>
              </w:rPr>
              <w:t>Rangovo</w:t>
            </w:r>
            <w:r w:rsidRPr="00A40940">
              <w:rPr>
                <w:sz w:val="24"/>
                <w:szCs w:val="24"/>
                <w:lang w:val="lt-LT"/>
              </w:rPr>
              <w:t xml:space="preserve"> įsipareigojimas, jog sutartį vykdys tik tokią teisę turintys asmenys, yra esminė sutarties sąlyga.</w:t>
            </w:r>
          </w:p>
          <w:p w14:paraId="703E492E" w14:textId="77777777" w:rsidR="000B75F4" w:rsidRPr="00A40940" w:rsidRDefault="000B75F4" w:rsidP="000B75F4">
            <w:pPr>
              <w:jc w:val="both"/>
              <w:rPr>
                <w:sz w:val="24"/>
                <w:szCs w:val="24"/>
                <w:lang w:val="lt-LT"/>
              </w:rPr>
            </w:pPr>
            <w:r w:rsidRPr="00A40940">
              <w:rPr>
                <w:sz w:val="24"/>
                <w:szCs w:val="24"/>
                <w:lang w:val="lt-LT"/>
              </w:rPr>
              <w:t>8.2.</w:t>
            </w:r>
            <w:r w:rsidRPr="00A40940">
              <w:rPr>
                <w:b/>
                <w:sz w:val="24"/>
                <w:szCs w:val="24"/>
                <w:lang w:val="lt-LT"/>
              </w:rPr>
              <w:t xml:space="preserve"> Rangovas</w:t>
            </w:r>
            <w:r w:rsidRPr="00A40940">
              <w:rPr>
                <w:sz w:val="24"/>
                <w:szCs w:val="24"/>
                <w:lang w:val="lt-LT"/>
              </w:rPr>
              <w:t xml:space="preserve"> įsipareigoja ne vėliau kaip per 5 (penkias) darbo dienas nuo Sutarties įsigaliojimo dienos pateikti asmenų sąrašą, kurie vykdys statybos darbus statybvietėje. </w:t>
            </w:r>
          </w:p>
          <w:p w14:paraId="6E40B397" w14:textId="77777777" w:rsidR="009810DA" w:rsidRPr="00A40940" w:rsidRDefault="009810DA" w:rsidP="009810DA">
            <w:pPr>
              <w:jc w:val="both"/>
              <w:rPr>
                <w:sz w:val="24"/>
                <w:szCs w:val="24"/>
                <w:lang w:val="lt-LT"/>
              </w:rPr>
            </w:pPr>
            <w:r w:rsidRPr="00A40940">
              <w:rPr>
                <w:sz w:val="24"/>
                <w:szCs w:val="24"/>
                <w:lang w:val="lt-LT"/>
              </w:rPr>
              <w:t xml:space="preserve">8.3. </w:t>
            </w:r>
            <w:r w:rsidRPr="00A40940">
              <w:rPr>
                <w:b/>
                <w:sz w:val="24"/>
                <w:szCs w:val="24"/>
                <w:lang w:val="lt-LT"/>
              </w:rPr>
              <w:t>Rangovas</w:t>
            </w:r>
            <w:r w:rsidRPr="00A40940">
              <w:rPr>
                <w:sz w:val="24"/>
                <w:szCs w:val="24"/>
                <w:lang w:val="lt-LT"/>
              </w:rPr>
              <w:t xml:space="preserve"> įsipareigoja paskirti statybos vadovą ir per 2 (dvi) darbo dienas nuo Sutarties įsigaliojimo dienos raštu informuoti </w:t>
            </w:r>
            <w:r w:rsidRPr="00A40940">
              <w:rPr>
                <w:b/>
                <w:sz w:val="24"/>
                <w:szCs w:val="24"/>
                <w:lang w:val="lt-LT"/>
              </w:rPr>
              <w:t>Užsakovą</w:t>
            </w:r>
            <w:r w:rsidRPr="00A40940">
              <w:rPr>
                <w:sz w:val="24"/>
                <w:szCs w:val="24"/>
                <w:lang w:val="lt-LT"/>
              </w:rPr>
              <w:t xml:space="preserve">, nurodant jų kontaktinius duomenis. </w:t>
            </w:r>
          </w:p>
          <w:p w14:paraId="4336A476" w14:textId="77777777" w:rsidR="009810DA" w:rsidRPr="00A40940" w:rsidRDefault="009810DA" w:rsidP="009810DA">
            <w:pPr>
              <w:jc w:val="both"/>
              <w:rPr>
                <w:sz w:val="24"/>
                <w:szCs w:val="24"/>
                <w:lang w:val="lt-LT"/>
              </w:rPr>
            </w:pPr>
            <w:r w:rsidRPr="00A40940">
              <w:rPr>
                <w:sz w:val="24"/>
                <w:szCs w:val="24"/>
                <w:lang w:val="lt-LT"/>
              </w:rPr>
              <w:t xml:space="preserve">8.4. </w:t>
            </w:r>
            <w:r w:rsidRPr="00A40940">
              <w:rPr>
                <w:b/>
                <w:sz w:val="24"/>
                <w:szCs w:val="24"/>
                <w:lang w:val="lt-LT"/>
              </w:rPr>
              <w:t>Rangovas</w:t>
            </w:r>
            <w:r w:rsidRPr="00A40940">
              <w:rPr>
                <w:sz w:val="24"/>
                <w:szCs w:val="24"/>
                <w:lang w:val="lt-LT"/>
              </w:rPr>
              <w:t xml:space="preserve"> įsipareigoja sudaryti sąlygas </w:t>
            </w:r>
            <w:r w:rsidRPr="00A40940">
              <w:rPr>
                <w:b/>
                <w:sz w:val="24"/>
                <w:szCs w:val="24"/>
                <w:lang w:val="lt-LT"/>
              </w:rPr>
              <w:t>statinio naudotojo</w:t>
            </w:r>
            <w:r w:rsidRPr="00A40940">
              <w:rPr>
                <w:sz w:val="24"/>
                <w:szCs w:val="24"/>
                <w:lang w:val="lt-LT"/>
              </w:rPr>
              <w:t xml:space="preserve"> paskirtam atstovui susipažinti su visais įrašais statybos darbų žurnale bei medžiagų kokybės deklaracijomis, kad galima būtų tinkamai patikrinti atliekamų darbų kokybę ir apimtis;</w:t>
            </w:r>
          </w:p>
          <w:p w14:paraId="22501F68" w14:textId="77777777" w:rsidR="009810DA" w:rsidRPr="00A40940" w:rsidRDefault="009810DA" w:rsidP="009810DA">
            <w:pPr>
              <w:jc w:val="both"/>
              <w:rPr>
                <w:sz w:val="24"/>
                <w:szCs w:val="24"/>
                <w:lang w:val="lt-LT"/>
              </w:rPr>
            </w:pPr>
            <w:r w:rsidRPr="00A40940">
              <w:rPr>
                <w:sz w:val="24"/>
                <w:szCs w:val="24"/>
                <w:lang w:val="lt-LT"/>
              </w:rPr>
              <w:t xml:space="preserve">8.5. Sutarties bendrosios dalies 9.2 </w:t>
            </w:r>
            <w:r>
              <w:rPr>
                <w:sz w:val="24"/>
                <w:szCs w:val="24"/>
                <w:lang w:val="lt-LT"/>
              </w:rPr>
              <w:t>papunktyje</w:t>
            </w:r>
            <w:r w:rsidRPr="00A40940">
              <w:rPr>
                <w:sz w:val="24"/>
                <w:szCs w:val="24"/>
                <w:lang w:val="lt-LT"/>
              </w:rPr>
              <w:t xml:space="preserve"> nustatytu atveju, nepriklausomas ekspertas skiriamas bendru Šalių sutarimu.</w:t>
            </w:r>
          </w:p>
          <w:p w14:paraId="76D198C4" w14:textId="77777777" w:rsidR="009810DA" w:rsidRPr="00A40940" w:rsidRDefault="009810DA" w:rsidP="009810DA">
            <w:pPr>
              <w:jc w:val="both"/>
              <w:rPr>
                <w:sz w:val="24"/>
                <w:szCs w:val="24"/>
                <w:lang w:val="lt-LT"/>
              </w:rPr>
            </w:pPr>
            <w:r w:rsidRPr="00A40940">
              <w:rPr>
                <w:sz w:val="24"/>
                <w:szCs w:val="24"/>
                <w:lang w:val="lt-LT"/>
              </w:rPr>
              <w:t xml:space="preserve">8.6. </w:t>
            </w:r>
            <w:r w:rsidRPr="00A40940">
              <w:rPr>
                <w:b/>
                <w:sz w:val="24"/>
                <w:szCs w:val="24"/>
                <w:lang w:val="lt-LT"/>
              </w:rPr>
              <w:t>Rangovas</w:t>
            </w:r>
            <w:r w:rsidRPr="00A40940">
              <w:rPr>
                <w:sz w:val="24"/>
                <w:szCs w:val="24"/>
                <w:lang w:val="lt-LT"/>
              </w:rPr>
              <w:t xml:space="preserve"> įsipareigoja nedelsiant raštu informuoti </w:t>
            </w:r>
            <w:r w:rsidRPr="00A40940">
              <w:rPr>
                <w:b/>
                <w:sz w:val="24"/>
                <w:szCs w:val="24"/>
                <w:lang w:val="lt-LT"/>
              </w:rPr>
              <w:t xml:space="preserve">Užsakovą, </w:t>
            </w:r>
            <w:r w:rsidRPr="00A40940">
              <w:rPr>
                <w:sz w:val="24"/>
                <w:szCs w:val="24"/>
                <w:lang w:val="lt-LT"/>
              </w:rPr>
              <w:t xml:space="preserve">jeigu Sutarties vykdymo metu pasikeistų </w:t>
            </w:r>
            <w:r w:rsidRPr="00A40940">
              <w:rPr>
                <w:b/>
                <w:sz w:val="24"/>
                <w:szCs w:val="24"/>
                <w:lang w:val="lt-LT"/>
              </w:rPr>
              <w:t xml:space="preserve">Rangovo </w:t>
            </w:r>
            <w:r w:rsidRPr="00A40940">
              <w:rPr>
                <w:sz w:val="24"/>
                <w:szCs w:val="24"/>
                <w:lang w:val="lt-LT"/>
              </w:rPr>
              <w:t xml:space="preserve">konkurso sąlygų 5 priede „Tiekėjo vadovaujančių darbuotojų (specialistų) ir asmenų, atsakingų už sutarties vykdymą sąrašas“ pateikti duomenys ir informacija.     </w:t>
            </w:r>
          </w:p>
          <w:p w14:paraId="61DE9C0D" w14:textId="77777777" w:rsidR="009810DA" w:rsidRPr="00A40940" w:rsidRDefault="009810DA" w:rsidP="009810DA">
            <w:pPr>
              <w:jc w:val="both"/>
              <w:rPr>
                <w:sz w:val="24"/>
                <w:szCs w:val="24"/>
                <w:lang w:val="lt-LT"/>
              </w:rPr>
            </w:pPr>
            <w:r w:rsidRPr="00A40940">
              <w:rPr>
                <w:sz w:val="24"/>
                <w:szCs w:val="24"/>
                <w:lang w:val="lt-LT"/>
              </w:rPr>
              <w:lastRenderedPageBreak/>
              <w:t>8.</w:t>
            </w:r>
            <w:r>
              <w:rPr>
                <w:sz w:val="24"/>
                <w:szCs w:val="24"/>
                <w:lang w:val="lt-LT"/>
              </w:rPr>
              <w:t>7</w:t>
            </w:r>
            <w:r w:rsidRPr="00A40940">
              <w:rPr>
                <w:sz w:val="24"/>
                <w:szCs w:val="24"/>
                <w:lang w:val="lt-LT"/>
              </w:rPr>
              <w:t xml:space="preserve">. </w:t>
            </w:r>
            <w:r w:rsidRPr="00A40940">
              <w:rPr>
                <w:b/>
                <w:sz w:val="24"/>
                <w:szCs w:val="24"/>
                <w:lang w:val="lt-LT"/>
              </w:rPr>
              <w:t>Rangovas</w:t>
            </w:r>
            <w:r w:rsidRPr="00A40940">
              <w:rPr>
                <w:sz w:val="24"/>
                <w:szCs w:val="24"/>
                <w:lang w:val="lt-LT"/>
              </w:rPr>
              <w:t xml:space="preserve"> ne vėliau kaip per 10 (dešimt) darbo dienų nuo Sutarties pasirašymo dienos, įsipareigoja pateikti </w:t>
            </w:r>
            <w:r w:rsidRPr="00A40940">
              <w:rPr>
                <w:b/>
                <w:sz w:val="24"/>
                <w:szCs w:val="24"/>
                <w:lang w:val="lt-LT"/>
              </w:rPr>
              <w:t xml:space="preserve">Užsakovui </w:t>
            </w:r>
            <w:r w:rsidRPr="00A40940">
              <w:rPr>
                <w:sz w:val="24"/>
                <w:szCs w:val="24"/>
                <w:lang w:val="lt-LT"/>
              </w:rPr>
              <w:t xml:space="preserve">derinti </w:t>
            </w:r>
            <w:r>
              <w:rPr>
                <w:sz w:val="24"/>
                <w:szCs w:val="24"/>
                <w:lang w:val="lt-LT"/>
              </w:rPr>
              <w:t>Darbų atlikimo k</w:t>
            </w:r>
            <w:r w:rsidRPr="005E7BBE">
              <w:rPr>
                <w:sz w:val="24"/>
                <w:szCs w:val="24"/>
                <w:lang w:val="lt-LT"/>
              </w:rPr>
              <w:t xml:space="preserve">alendorinis </w:t>
            </w:r>
            <w:r w:rsidRPr="00A40940">
              <w:rPr>
                <w:sz w:val="24"/>
                <w:szCs w:val="24"/>
                <w:lang w:val="lt-LT"/>
              </w:rPr>
              <w:t>grafiką.</w:t>
            </w:r>
          </w:p>
          <w:p w14:paraId="34157A83" w14:textId="77777777" w:rsidR="009810DA" w:rsidRPr="00A40940" w:rsidRDefault="009810DA" w:rsidP="009810DA">
            <w:pPr>
              <w:jc w:val="both"/>
              <w:rPr>
                <w:sz w:val="24"/>
                <w:szCs w:val="24"/>
                <w:lang w:val="lt-LT"/>
              </w:rPr>
            </w:pPr>
            <w:r w:rsidRPr="00A40940">
              <w:rPr>
                <w:sz w:val="24"/>
                <w:szCs w:val="24"/>
                <w:lang w:val="lt-LT"/>
              </w:rPr>
              <w:t>8.</w:t>
            </w:r>
            <w:r>
              <w:rPr>
                <w:sz w:val="24"/>
                <w:szCs w:val="24"/>
                <w:lang w:val="lt-LT"/>
              </w:rPr>
              <w:t>8</w:t>
            </w:r>
            <w:r w:rsidRPr="00A40940">
              <w:rPr>
                <w:sz w:val="24"/>
                <w:szCs w:val="24"/>
                <w:lang w:val="lt-LT"/>
              </w:rPr>
              <w:t xml:space="preserve">. </w:t>
            </w:r>
            <w:r w:rsidRPr="00A40940">
              <w:rPr>
                <w:b/>
                <w:sz w:val="24"/>
                <w:szCs w:val="24"/>
                <w:lang w:val="lt-LT"/>
              </w:rPr>
              <w:t xml:space="preserve">Užsakovas </w:t>
            </w:r>
            <w:r w:rsidRPr="00A40940">
              <w:rPr>
                <w:sz w:val="24"/>
                <w:szCs w:val="24"/>
                <w:lang w:val="lt-LT"/>
              </w:rPr>
              <w:t>įsipareigoja:</w:t>
            </w:r>
          </w:p>
          <w:p w14:paraId="3709BA9F" w14:textId="77777777" w:rsidR="009810DA" w:rsidRPr="00A40940" w:rsidRDefault="009810DA" w:rsidP="009810DA">
            <w:pPr>
              <w:jc w:val="both"/>
              <w:rPr>
                <w:sz w:val="24"/>
                <w:szCs w:val="24"/>
                <w:lang w:val="lt-LT"/>
              </w:rPr>
            </w:pPr>
            <w:r w:rsidRPr="00A40940">
              <w:rPr>
                <w:sz w:val="24"/>
                <w:szCs w:val="24"/>
                <w:lang w:val="lt-LT"/>
              </w:rPr>
              <w:t>8.</w:t>
            </w:r>
            <w:r>
              <w:rPr>
                <w:sz w:val="24"/>
                <w:szCs w:val="24"/>
                <w:lang w:val="lt-LT"/>
              </w:rPr>
              <w:t>8</w:t>
            </w:r>
            <w:r w:rsidRPr="00A40940">
              <w:rPr>
                <w:sz w:val="24"/>
                <w:szCs w:val="24"/>
                <w:lang w:val="lt-LT"/>
              </w:rPr>
              <w:t xml:space="preserve">.1. per 5 (penkias) darbo dienas nuo Sutarties įsigaliojimo dienos raštu informuoti </w:t>
            </w:r>
            <w:r w:rsidRPr="00A40940">
              <w:rPr>
                <w:b/>
                <w:sz w:val="24"/>
                <w:szCs w:val="24"/>
                <w:lang w:val="lt-LT"/>
              </w:rPr>
              <w:t xml:space="preserve">Rangovą </w:t>
            </w:r>
            <w:r w:rsidRPr="00A40940">
              <w:rPr>
                <w:sz w:val="24"/>
                <w:szCs w:val="24"/>
                <w:lang w:val="lt-LT"/>
              </w:rPr>
              <w:t>apie paskirtą statinio statybos techninės priežiūros vadovą;</w:t>
            </w:r>
          </w:p>
          <w:p w14:paraId="0B494719" w14:textId="77777777" w:rsidR="009810DA" w:rsidRDefault="009810DA" w:rsidP="009810DA">
            <w:pPr>
              <w:jc w:val="both"/>
              <w:rPr>
                <w:sz w:val="24"/>
                <w:szCs w:val="24"/>
                <w:lang w:val="lt-LT"/>
              </w:rPr>
            </w:pPr>
            <w:r w:rsidRPr="00A40940">
              <w:rPr>
                <w:sz w:val="24"/>
                <w:szCs w:val="24"/>
                <w:lang w:val="lt-LT"/>
              </w:rPr>
              <w:t>8.</w:t>
            </w:r>
            <w:r>
              <w:rPr>
                <w:sz w:val="24"/>
                <w:szCs w:val="24"/>
                <w:lang w:val="lt-LT"/>
              </w:rPr>
              <w:t>8</w:t>
            </w:r>
            <w:r w:rsidRPr="00A40940">
              <w:rPr>
                <w:sz w:val="24"/>
                <w:szCs w:val="24"/>
                <w:lang w:val="lt-LT"/>
              </w:rPr>
              <w:t xml:space="preserve">.2. suderinti iš </w:t>
            </w:r>
            <w:r w:rsidRPr="00A40940">
              <w:rPr>
                <w:b/>
                <w:sz w:val="24"/>
                <w:szCs w:val="24"/>
                <w:lang w:val="lt-LT"/>
              </w:rPr>
              <w:t>Rangovo</w:t>
            </w:r>
            <w:r w:rsidRPr="00A40940">
              <w:rPr>
                <w:sz w:val="24"/>
                <w:szCs w:val="24"/>
                <w:lang w:val="lt-LT"/>
              </w:rPr>
              <w:t xml:space="preserve"> gautus dokumentus per 10 (dešimt) darbo dienų nuo dokumentų pateikimo </w:t>
            </w:r>
            <w:r w:rsidRPr="00A40940">
              <w:rPr>
                <w:b/>
                <w:sz w:val="24"/>
                <w:szCs w:val="24"/>
                <w:lang w:val="lt-LT"/>
              </w:rPr>
              <w:t xml:space="preserve">Užsakovui </w:t>
            </w:r>
            <w:r w:rsidRPr="00A40940">
              <w:rPr>
                <w:sz w:val="24"/>
                <w:szCs w:val="24"/>
                <w:lang w:val="lt-LT"/>
              </w:rPr>
              <w:t>dienos (taikoma jeigu kituose Sutarties punktuose nenumatytas kitas suderinimo terminas);</w:t>
            </w:r>
          </w:p>
          <w:p w14:paraId="15393BB0" w14:textId="4B1634F2" w:rsidR="009810DA" w:rsidRPr="00A40940" w:rsidRDefault="009810DA" w:rsidP="009810DA">
            <w:pPr>
              <w:jc w:val="both"/>
              <w:rPr>
                <w:sz w:val="24"/>
                <w:szCs w:val="24"/>
                <w:lang w:val="lt-LT"/>
              </w:rPr>
            </w:pPr>
            <w:r>
              <w:rPr>
                <w:sz w:val="24"/>
                <w:szCs w:val="24"/>
                <w:lang w:val="lt-LT"/>
              </w:rPr>
              <w:t xml:space="preserve">8.8.3. </w:t>
            </w:r>
            <w:r w:rsidRPr="00A40940">
              <w:rPr>
                <w:sz w:val="24"/>
                <w:szCs w:val="24"/>
                <w:lang w:val="lt-LT"/>
              </w:rPr>
              <w:t>per 2 (dvi) darbo dienas nuo Sutarties įsigaliojimo dienos paskirti statybų saugos bei sveikatos koordinatorių</w:t>
            </w:r>
            <w:r>
              <w:rPr>
                <w:sz w:val="24"/>
                <w:szCs w:val="24"/>
                <w:lang w:val="lt-LT"/>
              </w:rPr>
              <w:t>.</w:t>
            </w:r>
            <w:bookmarkStart w:id="0" w:name="_GoBack"/>
            <w:bookmarkEnd w:id="0"/>
          </w:p>
          <w:p w14:paraId="582249CF" w14:textId="7A266A9D" w:rsidR="00421F78" w:rsidRDefault="000B75F4" w:rsidP="000B75F4">
            <w:pPr>
              <w:autoSpaceDE w:val="0"/>
              <w:autoSpaceDN w:val="0"/>
              <w:adjustRightInd w:val="0"/>
              <w:jc w:val="both"/>
              <w:rPr>
                <w:b/>
                <w:sz w:val="24"/>
                <w:szCs w:val="24"/>
                <w:lang w:val="lt-LT"/>
              </w:rPr>
            </w:pPr>
            <w:r w:rsidRPr="00A40940">
              <w:rPr>
                <w:iCs/>
                <w:sz w:val="24"/>
                <w:szCs w:val="24"/>
                <w:lang w:val="lt-LT"/>
              </w:rPr>
              <w:t>8.</w:t>
            </w:r>
            <w:r w:rsidR="00A40940">
              <w:rPr>
                <w:iCs/>
                <w:sz w:val="24"/>
                <w:szCs w:val="24"/>
                <w:lang w:val="lt-LT"/>
              </w:rPr>
              <w:t>9</w:t>
            </w:r>
            <w:r w:rsidRPr="00A40940">
              <w:rPr>
                <w:iCs/>
                <w:sz w:val="24"/>
                <w:szCs w:val="24"/>
                <w:lang w:val="lt-LT"/>
              </w:rPr>
              <w:t>.</w:t>
            </w:r>
            <w:r w:rsidRPr="00A40940">
              <w:rPr>
                <w:b/>
                <w:iCs/>
                <w:sz w:val="24"/>
                <w:szCs w:val="24"/>
                <w:lang w:val="lt-LT"/>
              </w:rPr>
              <w:t xml:space="preserve"> </w:t>
            </w:r>
            <w:r w:rsidRPr="00A40940">
              <w:rPr>
                <w:b/>
                <w:sz w:val="24"/>
                <w:szCs w:val="24"/>
                <w:lang w:val="lt-LT"/>
              </w:rPr>
              <w:t>Rangovas</w:t>
            </w:r>
            <w:r w:rsidR="00421F78">
              <w:rPr>
                <w:b/>
                <w:sz w:val="24"/>
                <w:szCs w:val="24"/>
                <w:lang w:val="lt-LT"/>
              </w:rPr>
              <w:t xml:space="preserve"> įsipareigoja: </w:t>
            </w:r>
          </w:p>
          <w:p w14:paraId="3225641C" w14:textId="4D9E7AA8" w:rsidR="000B75F4" w:rsidRPr="00421F78" w:rsidRDefault="00421F78" w:rsidP="000B75F4">
            <w:pPr>
              <w:autoSpaceDE w:val="0"/>
              <w:autoSpaceDN w:val="0"/>
              <w:adjustRightInd w:val="0"/>
              <w:jc w:val="both"/>
              <w:rPr>
                <w:sz w:val="24"/>
                <w:szCs w:val="24"/>
                <w:lang w:val="lt-LT"/>
              </w:rPr>
            </w:pPr>
            <w:r w:rsidRPr="00421F78">
              <w:rPr>
                <w:sz w:val="24"/>
                <w:szCs w:val="24"/>
                <w:lang w:val="lt-LT"/>
              </w:rPr>
              <w:t xml:space="preserve">Pirkimo sutarties vykdymo laikotarpiu darbams, susijusiems su pirkimo objektu, atlikti, turėti įdiegtą ir veikiančią kokybės vadybos sistemą, atitinkančią Aplinkos apsaugos vadybos sistemos reikalavimus pagal standartą LST EN ISO 14001:2015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w:t>
            </w:r>
            <w:proofErr w:type="spellStart"/>
            <w:r w:rsidRPr="00421F78">
              <w:rPr>
                <w:sz w:val="24"/>
                <w:szCs w:val="24"/>
                <w:lang w:val="lt-LT"/>
              </w:rPr>
              <w:t>įrodymais</w:t>
            </w:r>
            <w:proofErr w:type="spellEnd"/>
            <w:r w:rsidRPr="00421F78">
              <w:rPr>
                <w:sz w:val="24"/>
                <w:szCs w:val="24"/>
                <w:lang w:val="lt-LT"/>
              </w:rPr>
              <w:t>. Sistema turi būti taikoma šiose srityse: bendrieji statybos darbai (žemės darbai, apdailos darbai); statinio vandentiekio ir nuotekų šalinimo inžinerinių sistemų įrengimas; statinio šildymo, vėdinimo ir oro kondicionavimo inžinerinių sistemų įrengimas; statinio elektros inžinerinių sistemų įrengimas; procesų valdymo ir automatizavimo sistemų įrengimas.</w:t>
            </w:r>
            <w:r w:rsidR="000B75F4" w:rsidRPr="00421F78">
              <w:rPr>
                <w:sz w:val="24"/>
                <w:szCs w:val="24"/>
                <w:lang w:val="lt-LT"/>
              </w:rPr>
              <w:t xml:space="preserve"> </w:t>
            </w:r>
          </w:p>
          <w:p w14:paraId="71F93230" w14:textId="66ACD9BB" w:rsidR="000B75F4" w:rsidRPr="00EF74F3" w:rsidRDefault="005E0A3C" w:rsidP="00EF74F3">
            <w:pPr>
              <w:jc w:val="both"/>
              <w:rPr>
                <w:sz w:val="24"/>
                <w:szCs w:val="24"/>
                <w:lang w:val="lt-LT"/>
              </w:rPr>
            </w:pPr>
            <w:r w:rsidRPr="00A40940">
              <w:rPr>
                <w:sz w:val="24"/>
                <w:szCs w:val="24"/>
                <w:lang w:val="lt-LT"/>
              </w:rPr>
              <w:t>8.1</w:t>
            </w:r>
            <w:r>
              <w:rPr>
                <w:sz w:val="24"/>
                <w:szCs w:val="24"/>
                <w:lang w:val="lt-LT"/>
              </w:rPr>
              <w:t>0</w:t>
            </w:r>
            <w:r w:rsidRPr="00A40940">
              <w:rPr>
                <w:sz w:val="24"/>
                <w:szCs w:val="24"/>
                <w:lang w:val="lt-LT"/>
              </w:rPr>
              <w:t>.</w:t>
            </w:r>
            <w:r>
              <w:rPr>
                <w:sz w:val="24"/>
                <w:szCs w:val="24"/>
                <w:lang w:val="lt-LT"/>
              </w:rPr>
              <w:t xml:space="preserve"> </w:t>
            </w:r>
            <w:r w:rsidRPr="00A40940">
              <w:rPr>
                <w:sz w:val="24"/>
                <w:szCs w:val="24"/>
                <w:lang w:val="lt-LT"/>
              </w:rPr>
              <w:t xml:space="preserve">Jeigu tampa aišku, kad </w:t>
            </w:r>
            <w:r w:rsidRPr="00A40940">
              <w:rPr>
                <w:b/>
                <w:sz w:val="24"/>
                <w:szCs w:val="24"/>
                <w:lang w:val="lt-LT"/>
              </w:rPr>
              <w:t>Rangovo</w:t>
            </w:r>
            <w:r w:rsidRPr="00A40940">
              <w:rPr>
                <w:sz w:val="24"/>
                <w:szCs w:val="24"/>
                <w:lang w:val="lt-LT"/>
              </w:rPr>
              <w:t xml:space="preserve"> Sutarties Specialiosios dalies 8.</w:t>
            </w:r>
            <w:r>
              <w:rPr>
                <w:sz w:val="24"/>
                <w:szCs w:val="24"/>
                <w:lang w:val="lt-LT"/>
              </w:rPr>
              <w:t>9.</w:t>
            </w:r>
            <w:r w:rsidRPr="00A40940">
              <w:rPr>
                <w:sz w:val="24"/>
                <w:szCs w:val="24"/>
                <w:lang w:val="lt-LT"/>
              </w:rPr>
              <w:t xml:space="preserve"> </w:t>
            </w:r>
            <w:r>
              <w:rPr>
                <w:sz w:val="24"/>
                <w:szCs w:val="24"/>
                <w:lang w:val="lt-LT"/>
              </w:rPr>
              <w:t>papunktyje</w:t>
            </w:r>
            <w:r w:rsidRPr="00A40940">
              <w:rPr>
                <w:sz w:val="24"/>
                <w:szCs w:val="24"/>
                <w:lang w:val="lt-LT"/>
              </w:rPr>
              <w:t xml:space="preserve"> nurodyto sertifikato galiojimas baigsis iki Sutartyje nustatyto statybos darbų įvykdymo termino pabaigos, </w:t>
            </w:r>
            <w:r w:rsidRPr="00A40940">
              <w:rPr>
                <w:b/>
                <w:sz w:val="24"/>
                <w:szCs w:val="24"/>
                <w:lang w:val="lt-LT"/>
              </w:rPr>
              <w:t>Rangovas</w:t>
            </w:r>
            <w:r w:rsidRPr="00A40940">
              <w:rPr>
                <w:sz w:val="24"/>
                <w:szCs w:val="24"/>
                <w:lang w:val="lt-LT"/>
              </w:rPr>
              <w:t xml:space="preserve"> įsipareigoja </w:t>
            </w:r>
            <w:r w:rsidRPr="00A40940">
              <w:rPr>
                <w:b/>
                <w:sz w:val="24"/>
                <w:szCs w:val="24"/>
                <w:lang w:val="lt-LT"/>
              </w:rPr>
              <w:t>Užsakovui</w:t>
            </w:r>
            <w:r w:rsidRPr="00A40940">
              <w:rPr>
                <w:sz w:val="24"/>
                <w:szCs w:val="24"/>
                <w:lang w:val="lt-LT"/>
              </w:rPr>
              <w:t xml:space="preserve"> pateikti naują galiojantį sertifikatą ne vėliau nei baigsis Sutarties specialiosios dalies 8.</w:t>
            </w:r>
            <w:r>
              <w:rPr>
                <w:sz w:val="24"/>
                <w:szCs w:val="24"/>
                <w:lang w:val="lt-LT"/>
              </w:rPr>
              <w:t>9.</w:t>
            </w:r>
            <w:r w:rsidRPr="00A40940">
              <w:rPr>
                <w:sz w:val="24"/>
                <w:szCs w:val="24"/>
                <w:lang w:val="lt-LT"/>
              </w:rPr>
              <w:t xml:space="preserve"> </w:t>
            </w:r>
            <w:r>
              <w:rPr>
                <w:sz w:val="24"/>
                <w:szCs w:val="24"/>
                <w:lang w:val="lt-LT"/>
              </w:rPr>
              <w:t>papunktyje</w:t>
            </w:r>
            <w:r w:rsidRPr="00A40940">
              <w:rPr>
                <w:sz w:val="24"/>
                <w:szCs w:val="24"/>
                <w:lang w:val="lt-LT"/>
              </w:rPr>
              <w:t xml:space="preserve"> nurodyto sertifikato galiojimas.</w:t>
            </w:r>
          </w:p>
        </w:tc>
      </w:tr>
      <w:tr w:rsidR="00C72DC0" w:rsidRPr="00004D7A" w14:paraId="2488CCF3"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2A4CB46F" w14:textId="77777777" w:rsidR="00C72DC0" w:rsidRPr="00CC2268" w:rsidRDefault="00C72DC0" w:rsidP="00C72DC0">
            <w:pPr>
              <w:rPr>
                <w:b/>
                <w:sz w:val="24"/>
                <w:szCs w:val="24"/>
                <w:lang w:val="lt-LT" w:eastAsia="en-US"/>
              </w:rPr>
            </w:pPr>
            <w:r w:rsidRPr="00004D7A">
              <w:rPr>
                <w:b/>
                <w:sz w:val="24"/>
                <w:szCs w:val="24"/>
                <w:lang w:val="lt-LT" w:eastAsia="en-US"/>
              </w:rPr>
              <w:lastRenderedPageBreak/>
              <w:t>9</w:t>
            </w:r>
            <w:r w:rsidRPr="00CC2268">
              <w:rPr>
                <w:b/>
                <w:sz w:val="24"/>
                <w:szCs w:val="24"/>
                <w:lang w:val="lt-LT" w:eastAsia="en-US"/>
              </w:rPr>
              <w:t>. Sutarties įvykdymo užtikrinimas</w:t>
            </w:r>
          </w:p>
          <w:p w14:paraId="3E286A2A" w14:textId="0E468CE7" w:rsidR="003B4516" w:rsidRPr="00CC2268" w:rsidRDefault="005E0A3C" w:rsidP="003B4516">
            <w:pPr>
              <w:jc w:val="both"/>
              <w:rPr>
                <w:sz w:val="24"/>
                <w:szCs w:val="24"/>
                <w:lang w:val="lt-LT"/>
              </w:rPr>
            </w:pPr>
            <w:r w:rsidRPr="00CC2268">
              <w:rPr>
                <w:sz w:val="24"/>
                <w:szCs w:val="24"/>
                <w:lang w:val="lt-LT"/>
              </w:rPr>
              <w:t xml:space="preserve">9.1. </w:t>
            </w:r>
            <w:r w:rsidRPr="00CC2268">
              <w:rPr>
                <w:b/>
                <w:sz w:val="24"/>
                <w:szCs w:val="24"/>
                <w:lang w:val="lt-LT"/>
              </w:rPr>
              <w:t>Rangovas</w:t>
            </w:r>
            <w:r w:rsidRPr="00CC2268">
              <w:rPr>
                <w:sz w:val="24"/>
                <w:szCs w:val="24"/>
                <w:lang w:val="lt-LT"/>
              </w:rPr>
              <w:t xml:space="preserve"> įsipareigoja Sutarties Bendrosios dalies 16.3</w:t>
            </w:r>
            <w:r>
              <w:rPr>
                <w:sz w:val="24"/>
                <w:szCs w:val="24"/>
                <w:lang w:val="lt-LT"/>
              </w:rPr>
              <w:t>.</w:t>
            </w:r>
            <w:r w:rsidRPr="00CC2268">
              <w:rPr>
                <w:sz w:val="24"/>
                <w:szCs w:val="24"/>
                <w:lang w:val="lt-LT"/>
              </w:rPr>
              <w:t xml:space="preserve"> </w:t>
            </w:r>
            <w:r>
              <w:rPr>
                <w:sz w:val="24"/>
                <w:szCs w:val="24"/>
                <w:lang w:val="lt-LT"/>
              </w:rPr>
              <w:t xml:space="preserve">papunktyje </w:t>
            </w:r>
            <w:r w:rsidRPr="00CC2268">
              <w:rPr>
                <w:sz w:val="24"/>
                <w:szCs w:val="24"/>
                <w:lang w:val="lt-LT"/>
              </w:rPr>
              <w:t xml:space="preserve">nustatytu terminu pateikti </w:t>
            </w:r>
            <w:r w:rsidRPr="00CC2268">
              <w:rPr>
                <w:b/>
                <w:sz w:val="24"/>
                <w:szCs w:val="24"/>
                <w:lang w:val="lt-LT"/>
              </w:rPr>
              <w:t>Užsakovui</w:t>
            </w:r>
            <w:r w:rsidRPr="00CC2268">
              <w:rPr>
                <w:sz w:val="24"/>
                <w:szCs w:val="24"/>
                <w:lang w:val="lt-LT"/>
              </w:rPr>
              <w:t xml:space="preserve"> galiojančią Sutarties specialiosios dalies 4.1</w:t>
            </w:r>
            <w:r>
              <w:rPr>
                <w:sz w:val="24"/>
                <w:szCs w:val="24"/>
                <w:lang w:val="lt-LT"/>
              </w:rPr>
              <w:t>.</w:t>
            </w:r>
            <w:r w:rsidRPr="00CC2268">
              <w:rPr>
                <w:sz w:val="24"/>
                <w:szCs w:val="24"/>
                <w:lang w:val="lt-LT"/>
              </w:rPr>
              <w:t xml:space="preserve"> punkte nurodytą banko garantiją arba draudimo </w:t>
            </w:r>
            <w:r w:rsidRPr="00CC2268">
              <w:rPr>
                <w:sz w:val="24"/>
                <w:szCs w:val="24"/>
                <w:lang w:val="lt-LT" w:eastAsia="en-US"/>
              </w:rPr>
              <w:t xml:space="preserve">įmonės </w:t>
            </w:r>
            <w:r w:rsidRPr="00CC2268">
              <w:rPr>
                <w:sz w:val="24"/>
                <w:szCs w:val="24"/>
                <w:lang w:val="lt-LT"/>
              </w:rPr>
              <w:t xml:space="preserve">laidavimo raštą ne mažesnei kaip </w:t>
            </w:r>
            <w:r>
              <w:rPr>
                <w:sz w:val="24"/>
                <w:szCs w:val="24"/>
                <w:lang w:val="lt-LT"/>
              </w:rPr>
              <w:t>10</w:t>
            </w:r>
            <w:r w:rsidRPr="00CC2268">
              <w:rPr>
                <w:sz w:val="24"/>
                <w:szCs w:val="24"/>
                <w:lang w:val="lt-LT"/>
              </w:rPr>
              <w:t xml:space="preserve"> (</w:t>
            </w:r>
            <w:r>
              <w:rPr>
                <w:sz w:val="24"/>
                <w:szCs w:val="24"/>
                <w:lang w:val="lt-LT"/>
              </w:rPr>
              <w:t>dešimt</w:t>
            </w:r>
            <w:r w:rsidRPr="00CC2268">
              <w:rPr>
                <w:sz w:val="24"/>
                <w:szCs w:val="24"/>
                <w:lang w:val="lt-LT"/>
              </w:rPr>
              <w:t>) % sumai nuo Pradinės Sutarties vertės be PVM, kurio galiojimo terminas būtų 2 (dvejais) mėnesiais ilgesnis nei Sutarties specialiosios dalies 5.2</w:t>
            </w:r>
            <w:r>
              <w:rPr>
                <w:sz w:val="24"/>
                <w:szCs w:val="24"/>
                <w:lang w:val="lt-LT"/>
              </w:rPr>
              <w:t xml:space="preserve"> papunktyje</w:t>
            </w:r>
            <w:r w:rsidRPr="00CC2268">
              <w:rPr>
                <w:sz w:val="24"/>
                <w:szCs w:val="24"/>
                <w:lang w:val="lt-LT"/>
              </w:rPr>
              <w:t xml:space="preserve"> nurodytas terminas.</w:t>
            </w:r>
          </w:p>
          <w:p w14:paraId="2DC61456" w14:textId="77777777" w:rsidR="00CC2268" w:rsidRPr="00CC2268" w:rsidRDefault="00CC2268" w:rsidP="00CC2268">
            <w:pPr>
              <w:jc w:val="both"/>
              <w:rPr>
                <w:sz w:val="24"/>
                <w:szCs w:val="24"/>
                <w:lang w:val="lt-LT"/>
              </w:rPr>
            </w:pPr>
            <w:r w:rsidRPr="00CC2268">
              <w:rPr>
                <w:sz w:val="24"/>
                <w:szCs w:val="24"/>
                <w:lang w:val="lt-LT"/>
              </w:rPr>
              <w:t xml:space="preserve">9.2. </w:t>
            </w:r>
            <w:r w:rsidRPr="00CC2268">
              <w:rPr>
                <w:b/>
                <w:sz w:val="24"/>
                <w:szCs w:val="24"/>
                <w:lang w:val="lt-LT"/>
              </w:rPr>
              <w:t>Rangovas</w:t>
            </w:r>
            <w:r w:rsidRPr="00CC2268">
              <w:rPr>
                <w:sz w:val="24"/>
                <w:szCs w:val="24"/>
                <w:lang w:val="lt-LT"/>
              </w:rPr>
              <w:t xml:space="preserve">, ne vėliau kaip likus 20 (dvidešimt) darbo dienų iki banko garantijos arba draudimo bendrovės laidavimo rašto galiojimo pabaigos savo sąskaita privalo pratęsti ar pateikti naują banko garantiją arba draudimo </w:t>
            </w:r>
            <w:r w:rsidRPr="00CC2268">
              <w:rPr>
                <w:sz w:val="24"/>
                <w:szCs w:val="24"/>
                <w:lang w:val="lt-LT" w:eastAsia="en-US"/>
              </w:rPr>
              <w:t xml:space="preserve">įmonės </w:t>
            </w:r>
            <w:r w:rsidRPr="00CC2268">
              <w:rPr>
                <w:sz w:val="24"/>
                <w:szCs w:val="24"/>
                <w:lang w:val="lt-LT"/>
              </w:rPr>
              <w:t xml:space="preserve">laidavimo raštą, jeigu jų galiojimas pasibaigtų anksčiau negu bus užbaigti Sutartyje nurodyti darbai arba iš konkrečių aplinkybių galima bus numanyti, kad darbai nebus užbaigti galiojant banko garantijai arba draudimo </w:t>
            </w:r>
            <w:r w:rsidRPr="00CC2268">
              <w:rPr>
                <w:sz w:val="24"/>
                <w:szCs w:val="24"/>
                <w:lang w:val="lt-LT" w:eastAsia="en-US"/>
              </w:rPr>
              <w:t xml:space="preserve">įmonės </w:t>
            </w:r>
            <w:r w:rsidRPr="00CC2268">
              <w:rPr>
                <w:sz w:val="24"/>
                <w:szCs w:val="24"/>
                <w:lang w:val="lt-LT"/>
              </w:rPr>
              <w:t xml:space="preserve">laidavimo raštui. Šis reikalavimas, </w:t>
            </w:r>
            <w:r w:rsidRPr="00CC2268">
              <w:rPr>
                <w:b/>
                <w:sz w:val="24"/>
                <w:szCs w:val="24"/>
                <w:lang w:val="lt-LT"/>
              </w:rPr>
              <w:t>Užsakovo</w:t>
            </w:r>
            <w:r w:rsidRPr="00CC2268">
              <w:rPr>
                <w:sz w:val="24"/>
                <w:szCs w:val="24"/>
                <w:lang w:val="lt-LT"/>
              </w:rPr>
              <w:t xml:space="preserve"> sprendimu, gali būti netaikomas tuo atveju, jei garantijos arba draudimo </w:t>
            </w:r>
            <w:r w:rsidRPr="00CC2268">
              <w:rPr>
                <w:sz w:val="24"/>
                <w:szCs w:val="24"/>
                <w:lang w:val="lt-LT" w:eastAsia="en-US"/>
              </w:rPr>
              <w:t xml:space="preserve">įmonės </w:t>
            </w:r>
            <w:r w:rsidRPr="00CC2268">
              <w:rPr>
                <w:sz w:val="24"/>
                <w:szCs w:val="24"/>
                <w:lang w:val="lt-LT"/>
              </w:rPr>
              <w:t xml:space="preserve">laidavimo rašto pratęsimo poreikį įtakojo aplinkybės, nepriklausančios nuo </w:t>
            </w:r>
            <w:r w:rsidRPr="00CC2268">
              <w:rPr>
                <w:b/>
                <w:sz w:val="24"/>
                <w:szCs w:val="24"/>
                <w:lang w:val="lt-LT"/>
              </w:rPr>
              <w:t>Rangovo</w:t>
            </w:r>
            <w:r w:rsidRPr="00CC2268">
              <w:rPr>
                <w:sz w:val="24"/>
                <w:szCs w:val="24"/>
                <w:lang w:val="lt-LT"/>
              </w:rPr>
              <w:t xml:space="preserve"> valios ir kurių </w:t>
            </w:r>
            <w:r w:rsidRPr="00CC2268">
              <w:rPr>
                <w:b/>
                <w:sz w:val="24"/>
                <w:szCs w:val="24"/>
                <w:lang w:val="lt-LT"/>
              </w:rPr>
              <w:t>Rangovas</w:t>
            </w:r>
            <w:r w:rsidRPr="00CC2268">
              <w:rPr>
                <w:sz w:val="24"/>
                <w:szCs w:val="24"/>
                <w:lang w:val="lt-LT"/>
              </w:rPr>
              <w:t xml:space="preserve"> negalėjo numatyti Sutarties sudarymo metu.</w:t>
            </w:r>
          </w:p>
          <w:p w14:paraId="5AE480CA" w14:textId="6F8B5BE8" w:rsidR="00CC2268" w:rsidRPr="00CC2268" w:rsidRDefault="00CC2268" w:rsidP="00CC2268">
            <w:pPr>
              <w:jc w:val="both"/>
              <w:rPr>
                <w:sz w:val="24"/>
                <w:szCs w:val="24"/>
                <w:lang w:val="lt-LT"/>
              </w:rPr>
            </w:pPr>
            <w:r w:rsidRPr="00CC2268">
              <w:rPr>
                <w:sz w:val="24"/>
                <w:szCs w:val="24"/>
                <w:lang w:val="lt-LT"/>
              </w:rPr>
              <w:t>9.</w:t>
            </w:r>
            <w:r>
              <w:rPr>
                <w:sz w:val="24"/>
                <w:szCs w:val="24"/>
                <w:lang w:val="lt-LT"/>
              </w:rPr>
              <w:t>3</w:t>
            </w:r>
            <w:r w:rsidRPr="00CC2268">
              <w:rPr>
                <w:sz w:val="24"/>
                <w:szCs w:val="24"/>
                <w:lang w:val="lt-LT"/>
              </w:rPr>
              <w:t xml:space="preserve">. Sutarties įvykdymo užtikrinimas grąžinamas </w:t>
            </w:r>
            <w:r w:rsidRPr="00CC2268">
              <w:rPr>
                <w:b/>
                <w:sz w:val="24"/>
                <w:szCs w:val="24"/>
                <w:lang w:val="lt-LT"/>
              </w:rPr>
              <w:t>Rangovui</w:t>
            </w:r>
            <w:r w:rsidRPr="00CC2268">
              <w:rPr>
                <w:sz w:val="24"/>
                <w:szCs w:val="24"/>
                <w:lang w:val="lt-LT"/>
              </w:rPr>
              <w:t xml:space="preserve"> (jei jis to pageidauja) per 2 (dvi) savaites (arba kitu garantijoje ar laidavimo rašte nustatytu terminu) nuo jo galiojimo pabaigos.</w:t>
            </w:r>
          </w:p>
          <w:p w14:paraId="3547F4D8" w14:textId="4459E5D2" w:rsidR="00CC2268" w:rsidRPr="00004D7A" w:rsidRDefault="005E0A3C" w:rsidP="00CC2268">
            <w:pPr>
              <w:jc w:val="both"/>
              <w:rPr>
                <w:b/>
                <w:sz w:val="24"/>
                <w:szCs w:val="24"/>
                <w:lang w:val="lt-LT" w:eastAsia="en-US"/>
              </w:rPr>
            </w:pPr>
            <w:r w:rsidRPr="00CC2268">
              <w:rPr>
                <w:sz w:val="24"/>
                <w:szCs w:val="24"/>
                <w:lang w:val="lt-LT"/>
              </w:rPr>
              <w:t>9.</w:t>
            </w:r>
            <w:r>
              <w:rPr>
                <w:sz w:val="24"/>
                <w:szCs w:val="24"/>
                <w:lang w:val="lt-LT"/>
              </w:rPr>
              <w:t>4</w:t>
            </w:r>
            <w:r w:rsidRPr="00CC2268">
              <w:rPr>
                <w:sz w:val="24"/>
                <w:szCs w:val="24"/>
                <w:lang w:val="lt-LT"/>
              </w:rPr>
              <w:t>.</w:t>
            </w:r>
            <w:r w:rsidRPr="00CC2268">
              <w:rPr>
                <w:b/>
                <w:sz w:val="24"/>
                <w:szCs w:val="24"/>
                <w:lang w:val="lt-LT"/>
              </w:rPr>
              <w:t xml:space="preserve"> Rangovas</w:t>
            </w:r>
            <w:r w:rsidRPr="00CC2268">
              <w:rPr>
                <w:sz w:val="24"/>
                <w:szCs w:val="24"/>
                <w:lang w:val="lt-LT"/>
              </w:rPr>
              <w:t xml:space="preserve"> privalo padidinti Sutarties įvykdymo užtikrinimo sumą, kad ji būtų ne mažesnė, negu S</w:t>
            </w:r>
            <w:r>
              <w:rPr>
                <w:sz w:val="24"/>
                <w:szCs w:val="24"/>
                <w:lang w:val="lt-LT"/>
              </w:rPr>
              <w:t>utarties s</w:t>
            </w:r>
            <w:r w:rsidRPr="00CC2268">
              <w:rPr>
                <w:sz w:val="24"/>
                <w:szCs w:val="24"/>
                <w:lang w:val="lt-LT"/>
              </w:rPr>
              <w:t xml:space="preserve">pecialiosiose sąlygose nurodytas procentinis dydis nuo Pradinės Sutarties vertės be PVM, ir pateikti tą patvirtinančius dokumentus </w:t>
            </w:r>
            <w:r w:rsidRPr="00CC2268">
              <w:rPr>
                <w:b/>
                <w:sz w:val="24"/>
                <w:szCs w:val="24"/>
                <w:lang w:val="lt-LT"/>
              </w:rPr>
              <w:t>Užsakovui</w:t>
            </w:r>
            <w:r w:rsidRPr="00CC2268">
              <w:rPr>
                <w:sz w:val="24"/>
                <w:szCs w:val="24"/>
                <w:lang w:val="lt-LT"/>
              </w:rPr>
              <w:t xml:space="preserve"> per 10 darbo dienų nuo Susitarimo, pagal kurį padidėja Pradinės Sutarties vertė, sudarymo dienos. </w:t>
            </w:r>
            <w:r w:rsidRPr="00CC2268">
              <w:rPr>
                <w:b/>
                <w:sz w:val="24"/>
                <w:szCs w:val="24"/>
                <w:lang w:val="lt-LT"/>
              </w:rPr>
              <w:t>Rangovas</w:t>
            </w:r>
            <w:r w:rsidRPr="00CC2268">
              <w:rPr>
                <w:sz w:val="24"/>
                <w:szCs w:val="24"/>
                <w:lang w:val="lt-LT"/>
              </w:rPr>
              <w:t xml:space="preserve"> privalo tokia pačia tvarka padidinti Sutarties įvykdymo užtikrinimo sumą kiekvieną kartą, kai padidėja Pradinės Sutarties vertė. Šio punkto reikalavimai, </w:t>
            </w:r>
            <w:r w:rsidRPr="00CC2268">
              <w:rPr>
                <w:b/>
                <w:sz w:val="24"/>
                <w:szCs w:val="24"/>
                <w:lang w:val="lt-LT"/>
              </w:rPr>
              <w:t>Užsakovo</w:t>
            </w:r>
            <w:r w:rsidRPr="00CC2268">
              <w:rPr>
                <w:sz w:val="24"/>
                <w:szCs w:val="24"/>
                <w:lang w:val="lt-LT"/>
              </w:rPr>
              <w:t xml:space="preserve"> sprendimu, gali būti netaikomi tuo atveju, kai Sutarties kaina didinama dėl papildomų darbų vykdymo, Šalims sudarius dėl jų vykdymo susitarimą.</w:t>
            </w:r>
          </w:p>
        </w:tc>
      </w:tr>
      <w:tr w:rsidR="00C72DC0" w:rsidRPr="00004D7A" w14:paraId="2D8936C8"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7C58DD98" w14:textId="77777777" w:rsidR="00C72DC0" w:rsidRPr="00CC2268" w:rsidRDefault="00C72DC0" w:rsidP="00C72DC0">
            <w:pPr>
              <w:rPr>
                <w:b/>
                <w:sz w:val="24"/>
                <w:szCs w:val="24"/>
                <w:lang w:val="lt-LT" w:eastAsia="en-US"/>
              </w:rPr>
            </w:pPr>
            <w:r w:rsidRPr="00004D7A">
              <w:rPr>
                <w:b/>
                <w:sz w:val="24"/>
                <w:szCs w:val="24"/>
                <w:lang w:val="lt-LT" w:eastAsia="en-US"/>
              </w:rPr>
              <w:t>10. Privalomas draudimas</w:t>
            </w:r>
          </w:p>
          <w:p w14:paraId="2F2B5C85" w14:textId="60D04259" w:rsidR="0074581C" w:rsidRPr="00EF74F3" w:rsidRDefault="005E0A3C" w:rsidP="00EF74F3">
            <w:pPr>
              <w:jc w:val="both"/>
              <w:rPr>
                <w:sz w:val="22"/>
                <w:szCs w:val="22"/>
                <w:lang w:val="lt-LT"/>
              </w:rPr>
            </w:pPr>
            <w:r w:rsidRPr="00CC2268">
              <w:rPr>
                <w:sz w:val="24"/>
                <w:szCs w:val="24"/>
                <w:lang w:val="lt-LT"/>
              </w:rPr>
              <w:t>Sąlygos numatytos Sutarties bendro</w:t>
            </w:r>
            <w:r>
              <w:rPr>
                <w:sz w:val="24"/>
                <w:szCs w:val="24"/>
                <w:lang w:val="lt-LT"/>
              </w:rPr>
              <w:t>sios</w:t>
            </w:r>
            <w:r w:rsidRPr="00CC2268">
              <w:rPr>
                <w:sz w:val="24"/>
                <w:szCs w:val="24"/>
                <w:lang w:val="lt-LT"/>
              </w:rPr>
              <w:t xml:space="preserve"> dal</w:t>
            </w:r>
            <w:r>
              <w:rPr>
                <w:sz w:val="24"/>
                <w:szCs w:val="24"/>
                <w:lang w:val="lt-LT"/>
              </w:rPr>
              <w:t>ies 10.1. papunktyje</w:t>
            </w:r>
            <w:r w:rsidRPr="00D71B76">
              <w:rPr>
                <w:sz w:val="22"/>
                <w:szCs w:val="22"/>
                <w:lang w:val="lt-LT"/>
              </w:rPr>
              <w:t>.</w:t>
            </w:r>
          </w:p>
        </w:tc>
      </w:tr>
      <w:tr w:rsidR="00C72DC0" w:rsidRPr="00004D7A" w14:paraId="27888275"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076C6940" w14:textId="77777777" w:rsidR="00C72DC0" w:rsidRPr="00CC2268" w:rsidRDefault="00C72DC0" w:rsidP="00C72DC0">
            <w:pPr>
              <w:jc w:val="both"/>
              <w:rPr>
                <w:b/>
                <w:sz w:val="24"/>
                <w:szCs w:val="24"/>
                <w:lang w:val="lt-LT" w:eastAsia="en-US"/>
              </w:rPr>
            </w:pPr>
            <w:r w:rsidRPr="00CC2268">
              <w:rPr>
                <w:b/>
                <w:sz w:val="24"/>
                <w:szCs w:val="24"/>
                <w:lang w:val="lt-LT" w:eastAsia="en-US"/>
              </w:rPr>
              <w:t>11. Šalių atsakomybė</w:t>
            </w:r>
          </w:p>
          <w:p w14:paraId="6727EE20" w14:textId="77777777" w:rsidR="005E0A3C" w:rsidRPr="00CC2268" w:rsidRDefault="005E0A3C" w:rsidP="005E0A3C">
            <w:pPr>
              <w:jc w:val="both"/>
              <w:rPr>
                <w:sz w:val="24"/>
                <w:szCs w:val="24"/>
                <w:lang w:val="lt-LT"/>
              </w:rPr>
            </w:pPr>
            <w:r w:rsidRPr="00CC2268">
              <w:rPr>
                <w:sz w:val="24"/>
                <w:szCs w:val="24"/>
                <w:lang w:val="lt-LT"/>
              </w:rPr>
              <w:lastRenderedPageBreak/>
              <w:t xml:space="preserve">11.1. </w:t>
            </w:r>
            <w:r w:rsidRPr="00CC2268">
              <w:rPr>
                <w:b/>
                <w:sz w:val="24"/>
                <w:szCs w:val="24"/>
                <w:lang w:val="lt-LT"/>
              </w:rPr>
              <w:t>Rangovas</w:t>
            </w:r>
            <w:r w:rsidRPr="00CC2268">
              <w:rPr>
                <w:sz w:val="24"/>
                <w:szCs w:val="24"/>
                <w:lang w:val="lt-LT"/>
              </w:rPr>
              <w:t xml:space="preserve"> įsipareigoja vėluodamas Sutarties specialiosios dalies 9.2</w:t>
            </w:r>
            <w:r>
              <w:rPr>
                <w:sz w:val="24"/>
                <w:szCs w:val="24"/>
                <w:lang w:val="lt-LT"/>
              </w:rPr>
              <w:t>.</w:t>
            </w:r>
            <w:r w:rsidRPr="00CC2268">
              <w:rPr>
                <w:sz w:val="24"/>
                <w:szCs w:val="24"/>
                <w:lang w:val="lt-LT"/>
              </w:rPr>
              <w:t xml:space="preserve"> </w:t>
            </w:r>
            <w:r>
              <w:rPr>
                <w:sz w:val="24"/>
                <w:szCs w:val="24"/>
                <w:lang w:val="lt-LT"/>
              </w:rPr>
              <w:t>papunktyje</w:t>
            </w:r>
            <w:r w:rsidRPr="00CC2268">
              <w:rPr>
                <w:sz w:val="24"/>
                <w:szCs w:val="24"/>
                <w:lang w:val="lt-LT"/>
              </w:rPr>
              <w:t xml:space="preserve"> nustatytu terminu pateikti pratęstą arba naują banko garantiją arba draudimo </w:t>
            </w:r>
            <w:r w:rsidRPr="00CC2268">
              <w:rPr>
                <w:sz w:val="24"/>
                <w:szCs w:val="24"/>
                <w:lang w:val="lt-LT" w:eastAsia="en-US"/>
              </w:rPr>
              <w:t xml:space="preserve">įmonės </w:t>
            </w:r>
            <w:r w:rsidRPr="00CC2268">
              <w:rPr>
                <w:sz w:val="24"/>
                <w:szCs w:val="24"/>
                <w:lang w:val="lt-LT"/>
              </w:rPr>
              <w:t xml:space="preserve">laidavimo raštą, mokėti </w:t>
            </w:r>
            <w:r w:rsidRPr="00CC2268">
              <w:rPr>
                <w:b/>
                <w:sz w:val="24"/>
                <w:szCs w:val="24"/>
                <w:lang w:val="lt-LT"/>
              </w:rPr>
              <w:t>Užsakovui</w:t>
            </w:r>
            <w:r w:rsidRPr="00CC2268">
              <w:rPr>
                <w:sz w:val="24"/>
                <w:szCs w:val="24"/>
                <w:lang w:val="lt-LT"/>
              </w:rPr>
              <w:t xml:space="preserve"> 0,02 proc. nuo Pradinės Sutarties vertės be PVM Šalių iš anksto sutartus minimalius nuostolius už kiekvieną pavėluotą dieną.</w:t>
            </w:r>
          </w:p>
          <w:p w14:paraId="01E71FE4" w14:textId="77777777" w:rsidR="005E0A3C" w:rsidRPr="00CC2268" w:rsidRDefault="005E0A3C" w:rsidP="005E0A3C">
            <w:pPr>
              <w:jc w:val="both"/>
              <w:rPr>
                <w:sz w:val="24"/>
                <w:szCs w:val="24"/>
                <w:lang w:val="lt-LT"/>
              </w:rPr>
            </w:pPr>
            <w:r w:rsidRPr="00CC2268">
              <w:rPr>
                <w:sz w:val="24"/>
                <w:szCs w:val="24"/>
                <w:lang w:val="lt-LT"/>
              </w:rPr>
              <w:t xml:space="preserve">11.2. </w:t>
            </w:r>
            <w:r w:rsidRPr="00CC2268">
              <w:rPr>
                <w:b/>
                <w:bCs/>
                <w:sz w:val="24"/>
                <w:szCs w:val="24"/>
                <w:lang w:val="lt-LT"/>
              </w:rPr>
              <w:t>Rangovui</w:t>
            </w:r>
            <w:r w:rsidRPr="00CC2268">
              <w:rPr>
                <w:sz w:val="24"/>
                <w:szCs w:val="24"/>
                <w:lang w:val="lt-LT"/>
              </w:rPr>
              <w:t xml:space="preserve"> pažeidus Sutarties specialiosios dalies 8.1</w:t>
            </w:r>
            <w:r>
              <w:rPr>
                <w:sz w:val="24"/>
                <w:szCs w:val="24"/>
                <w:lang w:val="lt-LT"/>
              </w:rPr>
              <w:t>0.</w:t>
            </w:r>
            <w:r w:rsidRPr="00CC2268">
              <w:rPr>
                <w:sz w:val="24"/>
                <w:szCs w:val="24"/>
                <w:lang w:val="lt-LT"/>
              </w:rPr>
              <w:t xml:space="preserve"> </w:t>
            </w:r>
            <w:r>
              <w:rPr>
                <w:sz w:val="24"/>
                <w:szCs w:val="24"/>
                <w:lang w:val="lt-LT"/>
              </w:rPr>
              <w:t>papunktyje</w:t>
            </w:r>
            <w:r w:rsidRPr="00CC2268">
              <w:rPr>
                <w:sz w:val="24"/>
                <w:szCs w:val="24"/>
                <w:lang w:val="lt-LT"/>
              </w:rPr>
              <w:t xml:space="preserve"> nustatytus reikalavimus, </w:t>
            </w:r>
            <w:r w:rsidRPr="00CC2268">
              <w:rPr>
                <w:b/>
                <w:bCs/>
                <w:sz w:val="24"/>
                <w:szCs w:val="24"/>
                <w:lang w:val="lt-LT"/>
              </w:rPr>
              <w:t>Rangovas</w:t>
            </w:r>
            <w:r w:rsidRPr="00CC2268">
              <w:rPr>
                <w:sz w:val="24"/>
                <w:szCs w:val="24"/>
                <w:lang w:val="lt-LT"/>
              </w:rPr>
              <w:t xml:space="preserve"> privalo sumokėti </w:t>
            </w:r>
            <w:r w:rsidRPr="00CC2268">
              <w:rPr>
                <w:b/>
                <w:bCs/>
                <w:sz w:val="24"/>
                <w:szCs w:val="24"/>
                <w:lang w:val="lt-LT"/>
              </w:rPr>
              <w:t>Užsakovui</w:t>
            </w:r>
            <w:r w:rsidRPr="00CC2268">
              <w:rPr>
                <w:sz w:val="24"/>
                <w:szCs w:val="24"/>
                <w:lang w:val="lt-LT"/>
              </w:rPr>
              <w:t xml:space="preserve"> 2 000 </w:t>
            </w:r>
            <w:proofErr w:type="spellStart"/>
            <w:r w:rsidRPr="00CC2268">
              <w:rPr>
                <w:sz w:val="24"/>
                <w:szCs w:val="24"/>
                <w:lang w:val="lt-LT"/>
              </w:rPr>
              <w:t>Eur</w:t>
            </w:r>
            <w:proofErr w:type="spellEnd"/>
            <w:r w:rsidRPr="00CC2268">
              <w:rPr>
                <w:sz w:val="24"/>
                <w:szCs w:val="24"/>
                <w:lang w:val="lt-LT"/>
              </w:rPr>
              <w:t xml:space="preserve"> (dviejų tūkstančių eurų) dydžio baudą ir neatlygintinai ištaisyti visus nustatytus pažeidimus. </w:t>
            </w:r>
          </w:p>
          <w:p w14:paraId="3054F67A" w14:textId="68FB0FC7" w:rsidR="00CC2268" w:rsidRPr="00CC2268" w:rsidRDefault="00CC2268" w:rsidP="00CC2268">
            <w:pPr>
              <w:jc w:val="both"/>
              <w:rPr>
                <w:sz w:val="24"/>
                <w:szCs w:val="24"/>
                <w:lang w:val="lt-LT"/>
              </w:rPr>
            </w:pPr>
            <w:r w:rsidRPr="00CC2268">
              <w:rPr>
                <w:sz w:val="24"/>
                <w:szCs w:val="24"/>
                <w:lang w:val="lt-LT"/>
              </w:rPr>
              <w:t>11.3.</w:t>
            </w:r>
            <w:r w:rsidR="003B4516">
              <w:rPr>
                <w:sz w:val="24"/>
                <w:szCs w:val="24"/>
                <w:lang w:val="lt-LT"/>
              </w:rPr>
              <w:t xml:space="preserve"> </w:t>
            </w:r>
            <w:r w:rsidRPr="00CC2268">
              <w:rPr>
                <w:sz w:val="24"/>
                <w:szCs w:val="24"/>
                <w:lang w:val="lt-LT"/>
              </w:rPr>
              <w:t xml:space="preserve">Sutarties bendrosios dalies 10.2.4, 11.3.1, 11.3.3, 11.3.6, 19.3 ir 23.3 </w:t>
            </w:r>
            <w:r w:rsidR="005E0A3C">
              <w:rPr>
                <w:sz w:val="24"/>
                <w:szCs w:val="24"/>
                <w:lang w:val="lt-LT"/>
              </w:rPr>
              <w:t>papunkčiuose</w:t>
            </w:r>
            <w:r w:rsidRPr="00CC2268">
              <w:rPr>
                <w:sz w:val="24"/>
                <w:szCs w:val="24"/>
                <w:lang w:val="lt-LT"/>
              </w:rPr>
              <w:t xml:space="preserve"> nurodyti Šalių iš anksto sutarti minimalūs nuostoliai apskaičiuojami nuo Pradinės Sutarties vertės be PVM.</w:t>
            </w:r>
          </w:p>
          <w:p w14:paraId="04074FAE" w14:textId="6EAC5018" w:rsidR="00CC2268" w:rsidRPr="00EF74F3" w:rsidRDefault="00CC2268" w:rsidP="006272CE">
            <w:pPr>
              <w:jc w:val="both"/>
              <w:rPr>
                <w:sz w:val="24"/>
                <w:szCs w:val="24"/>
                <w:lang w:val="lt-LT"/>
              </w:rPr>
            </w:pPr>
            <w:r w:rsidRPr="00CC2268">
              <w:rPr>
                <w:sz w:val="24"/>
                <w:szCs w:val="24"/>
                <w:lang w:val="lt-LT"/>
              </w:rPr>
              <w:t>11.4. Kitos atsakomybės sąlygos numatytos Sutarties bendrojoje dalyje ir Sutarties Specialiosios dalies 4 ir 8 punktuose.</w:t>
            </w:r>
          </w:p>
        </w:tc>
      </w:tr>
      <w:tr w:rsidR="00C72DC0" w:rsidRPr="00004D7A" w14:paraId="42516D45"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07427018" w14:textId="77777777" w:rsidR="00C72DC0" w:rsidRDefault="00C72DC0" w:rsidP="00C72DC0">
            <w:pPr>
              <w:rPr>
                <w:b/>
                <w:sz w:val="24"/>
                <w:szCs w:val="24"/>
                <w:lang w:val="lt-LT" w:eastAsia="en-US"/>
              </w:rPr>
            </w:pPr>
            <w:r w:rsidRPr="00004D7A">
              <w:rPr>
                <w:b/>
                <w:sz w:val="24"/>
                <w:szCs w:val="24"/>
                <w:lang w:val="lt-LT" w:eastAsia="en-US"/>
              </w:rPr>
              <w:lastRenderedPageBreak/>
              <w:t>12. Subrangovai</w:t>
            </w:r>
          </w:p>
          <w:p w14:paraId="0F6A4B5E" w14:textId="1208B4A0" w:rsidR="006272CE" w:rsidRPr="006272CE" w:rsidRDefault="006272CE" w:rsidP="006272CE">
            <w:pPr>
              <w:jc w:val="both"/>
              <w:rPr>
                <w:sz w:val="24"/>
                <w:szCs w:val="24"/>
                <w:lang w:val="lt-LT"/>
              </w:rPr>
            </w:pPr>
            <w:r w:rsidRPr="006272CE">
              <w:rPr>
                <w:sz w:val="24"/>
                <w:szCs w:val="24"/>
                <w:lang w:val="lt-LT"/>
              </w:rPr>
              <w:t xml:space="preserve">12.1. (Nurodomi ūkio subjektai, kurių </w:t>
            </w:r>
            <w:proofErr w:type="spellStart"/>
            <w:r w:rsidRPr="006272CE">
              <w:rPr>
                <w:sz w:val="24"/>
                <w:szCs w:val="24"/>
                <w:lang w:val="lt-LT"/>
              </w:rPr>
              <w:t>pajėgumais</w:t>
            </w:r>
            <w:proofErr w:type="spellEnd"/>
            <w:r w:rsidRPr="006272CE">
              <w:rPr>
                <w:sz w:val="24"/>
                <w:szCs w:val="24"/>
                <w:lang w:val="lt-LT"/>
              </w:rPr>
              <w:t xml:space="preserve"> remiasi </w:t>
            </w:r>
            <w:r w:rsidRPr="006272CE">
              <w:rPr>
                <w:b/>
                <w:sz w:val="24"/>
                <w:szCs w:val="24"/>
                <w:lang w:val="lt-LT"/>
              </w:rPr>
              <w:t>Rangovas</w:t>
            </w:r>
            <w:r w:rsidRPr="006272CE">
              <w:rPr>
                <w:sz w:val="24"/>
                <w:szCs w:val="24"/>
                <w:lang w:val="lt-LT"/>
              </w:rPr>
              <w:t>, ar Sutartį vykdysiantys asmenys, jų atliekama Darbų dalis, jei tiekėjas juos numato pasitelkti).</w:t>
            </w:r>
          </w:p>
          <w:p w14:paraId="7BD9FD28" w14:textId="77777777" w:rsidR="006272CE" w:rsidRPr="006272CE" w:rsidRDefault="006272CE" w:rsidP="006272CE">
            <w:pPr>
              <w:jc w:val="both"/>
              <w:rPr>
                <w:sz w:val="24"/>
                <w:szCs w:val="24"/>
                <w:lang w:val="lt-LT"/>
              </w:rPr>
            </w:pPr>
            <w:r w:rsidRPr="006272CE">
              <w:rPr>
                <w:sz w:val="24"/>
                <w:szCs w:val="24"/>
                <w:lang w:val="lt-LT"/>
              </w:rPr>
              <w:t xml:space="preserve">12.2. Darbus, kuriuos </w:t>
            </w:r>
            <w:r w:rsidRPr="006272CE">
              <w:rPr>
                <w:b/>
                <w:sz w:val="24"/>
                <w:szCs w:val="24"/>
                <w:lang w:val="lt-LT"/>
              </w:rPr>
              <w:t>Rangovas</w:t>
            </w:r>
            <w:r w:rsidRPr="006272CE">
              <w:rPr>
                <w:sz w:val="24"/>
                <w:szCs w:val="24"/>
                <w:lang w:val="lt-LT"/>
              </w:rPr>
              <w:t xml:space="preserve"> Pasiūlyme numatė perduoti ūkio subjektams, gali vykdyti tie ūkio subjektai, kuriuos Rangovas iš anksto nurodė teikdamas Pasiūlymą ir / ar tie ūkio subjektai, apie kuriuos </w:t>
            </w:r>
            <w:r w:rsidRPr="006272CE">
              <w:rPr>
                <w:b/>
                <w:sz w:val="24"/>
                <w:szCs w:val="24"/>
                <w:lang w:val="lt-LT"/>
              </w:rPr>
              <w:t>Rangovas Užsakovui</w:t>
            </w:r>
            <w:r w:rsidRPr="006272CE">
              <w:rPr>
                <w:sz w:val="24"/>
                <w:szCs w:val="24"/>
                <w:lang w:val="lt-LT"/>
              </w:rPr>
              <w:t xml:space="preserve"> pranešė iki Sutarties vykdymo pradžios ir / ar tie ūkio subjektai, kuriuos Rangovas darbams vykdyti pasitelks Sutartyje nustatyta tvarka.</w:t>
            </w:r>
          </w:p>
          <w:p w14:paraId="3B01777B" w14:textId="08C50A5E" w:rsidR="006272CE" w:rsidRPr="00EF74F3" w:rsidRDefault="006272CE" w:rsidP="00EF74F3">
            <w:pPr>
              <w:jc w:val="both"/>
              <w:rPr>
                <w:sz w:val="24"/>
                <w:szCs w:val="24"/>
                <w:lang w:val="lt-LT"/>
              </w:rPr>
            </w:pPr>
            <w:r w:rsidRPr="006272CE">
              <w:rPr>
                <w:sz w:val="24"/>
                <w:szCs w:val="24"/>
                <w:lang w:val="lt-LT"/>
              </w:rPr>
              <w:t xml:space="preserve">12.3. Ūkio subjekto keitimas ar naujojo ūkio subjekto pasitelkimas galimas tik tuomet, kai </w:t>
            </w:r>
            <w:r w:rsidRPr="006272CE">
              <w:rPr>
                <w:b/>
                <w:bCs/>
                <w:sz w:val="24"/>
                <w:szCs w:val="24"/>
                <w:lang w:val="lt-LT"/>
              </w:rPr>
              <w:t>Rangovas Užsakovui</w:t>
            </w:r>
            <w:r w:rsidRPr="006272CE">
              <w:rPr>
                <w:sz w:val="24"/>
                <w:szCs w:val="24"/>
                <w:lang w:val="lt-LT"/>
              </w:rPr>
              <w:t xml:space="preserve"> pateikia prašymą dėl ūkio subjekto, kuris nurodytas Sutartyje, keitimo ar naujo ūkio subjekto pasitelkimo, ūkio subjekto atitiktį Pirkimo dokumentuose nustatytiems kvalifikaciniams reikalavimams pagrindžiančius dokumentus bei gauna raštišką </w:t>
            </w:r>
            <w:r w:rsidRPr="006272CE">
              <w:rPr>
                <w:b/>
                <w:bCs/>
                <w:sz w:val="24"/>
                <w:szCs w:val="24"/>
                <w:lang w:val="lt-LT"/>
              </w:rPr>
              <w:t>Užsakovo</w:t>
            </w:r>
            <w:r w:rsidRPr="006272CE">
              <w:rPr>
                <w:sz w:val="24"/>
                <w:szCs w:val="24"/>
                <w:lang w:val="lt-LT"/>
              </w:rPr>
              <w:t xml:space="preserve"> sutikimą dėl pasirinkto ūkio subjekto pakeitimo ar naujo ūkio subjekto pasitelkimo. Kartu su nurodytais dokumentais, </w:t>
            </w:r>
            <w:r w:rsidRPr="006272CE">
              <w:rPr>
                <w:b/>
                <w:bCs/>
                <w:sz w:val="24"/>
                <w:szCs w:val="24"/>
                <w:lang w:val="lt-LT"/>
              </w:rPr>
              <w:t>Rangovas Užsakovui</w:t>
            </w:r>
            <w:r w:rsidRPr="006272CE">
              <w:rPr>
                <w:sz w:val="24"/>
                <w:szCs w:val="24"/>
                <w:lang w:val="lt-LT"/>
              </w:rPr>
              <w:t xml:space="preserve"> taip pat turi pateikti rašytinio pranešimo, pateikto ūkio subjektui, nurodytam Sutartyje, kuriuo jis informuojamas apie jo pakeitimo faktą ir numatomą pakeitimo datą, kopiją. Šalys susitaria, kad Šalims įvykdžius visas šiame punkte nurodytas sąlygas, atskiras susitarimas dėl Sutarties pakeitimo nebus sudaromas, o Šalių viena kitai pateikti šiame punkte nurodyti dokumentai yra laikomi neatskiriama Sutarties dalimi.</w:t>
            </w:r>
          </w:p>
        </w:tc>
      </w:tr>
      <w:tr w:rsidR="00C72DC0" w:rsidRPr="00004D7A" w14:paraId="3230D275"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48D9C3C3" w14:textId="77777777" w:rsidR="00C72DC0" w:rsidRPr="00004D7A" w:rsidRDefault="00C72DC0" w:rsidP="00C72DC0">
            <w:pPr>
              <w:rPr>
                <w:b/>
                <w:sz w:val="24"/>
                <w:szCs w:val="24"/>
                <w:lang w:val="lt-LT" w:eastAsia="en-US"/>
              </w:rPr>
            </w:pPr>
            <w:r w:rsidRPr="00004D7A">
              <w:rPr>
                <w:b/>
                <w:sz w:val="24"/>
                <w:szCs w:val="24"/>
                <w:lang w:val="lt-LT" w:eastAsia="en-US"/>
              </w:rPr>
              <w:t>13. Kitos nuostatos:</w:t>
            </w:r>
          </w:p>
          <w:p w14:paraId="0CDBDC6A" w14:textId="09407FC6" w:rsidR="006272CE" w:rsidRPr="00A14A5E" w:rsidRDefault="006272CE" w:rsidP="006272CE">
            <w:pPr>
              <w:jc w:val="both"/>
              <w:rPr>
                <w:sz w:val="24"/>
                <w:szCs w:val="24"/>
                <w:lang w:val="lt-LT"/>
              </w:rPr>
            </w:pPr>
            <w:r>
              <w:rPr>
                <w:sz w:val="24"/>
                <w:szCs w:val="24"/>
                <w:lang w:val="lt-LT"/>
              </w:rPr>
              <w:t>1</w:t>
            </w:r>
            <w:r w:rsidR="000E4E2E">
              <w:rPr>
                <w:sz w:val="24"/>
                <w:szCs w:val="24"/>
                <w:lang w:val="lt-LT"/>
              </w:rPr>
              <w:t>3</w:t>
            </w:r>
            <w:r>
              <w:rPr>
                <w:sz w:val="24"/>
                <w:szCs w:val="24"/>
                <w:lang w:val="lt-LT"/>
              </w:rPr>
              <w:t>.1</w:t>
            </w:r>
            <w:r w:rsidRPr="00A14A5E">
              <w:rPr>
                <w:sz w:val="24"/>
                <w:szCs w:val="24"/>
                <w:lang w:val="lt-LT"/>
              </w:rPr>
              <w:t xml:space="preserve">. Kilus ginčams dėl statybos defektų, nustatytų garantiniu laikotarpiu, ir neišsprendus jų derybų būdu, jie bus nagrinėjami Lietuvos Respublikos teisės aktų nustatyta tvarka Lietuvos Respublikos teismuose pagal statinio naudotojo buveinės vietą; </w:t>
            </w:r>
          </w:p>
          <w:p w14:paraId="71F76AC4" w14:textId="77777777" w:rsidR="005E0A3C" w:rsidRPr="00A14A5E" w:rsidRDefault="005E0A3C" w:rsidP="005E0A3C">
            <w:pPr>
              <w:jc w:val="both"/>
              <w:rPr>
                <w:sz w:val="24"/>
                <w:szCs w:val="24"/>
                <w:lang w:val="lt-LT"/>
              </w:rPr>
            </w:pPr>
            <w:r w:rsidRPr="00A14A5E">
              <w:rPr>
                <w:sz w:val="24"/>
                <w:szCs w:val="24"/>
                <w:lang w:val="lt-LT"/>
              </w:rPr>
              <w:t>1</w:t>
            </w:r>
            <w:r>
              <w:rPr>
                <w:sz w:val="24"/>
                <w:szCs w:val="24"/>
                <w:lang w:val="lt-LT"/>
              </w:rPr>
              <w:t>3</w:t>
            </w:r>
            <w:r w:rsidRPr="00A14A5E">
              <w:rPr>
                <w:sz w:val="24"/>
                <w:szCs w:val="24"/>
                <w:lang w:val="lt-LT"/>
              </w:rPr>
              <w:t>.</w:t>
            </w:r>
            <w:r>
              <w:rPr>
                <w:sz w:val="24"/>
                <w:szCs w:val="24"/>
                <w:lang w:val="lt-LT"/>
              </w:rPr>
              <w:t>2</w:t>
            </w:r>
            <w:r w:rsidRPr="00A14A5E">
              <w:rPr>
                <w:sz w:val="24"/>
                <w:szCs w:val="24"/>
                <w:lang w:val="lt-LT"/>
              </w:rPr>
              <w:t xml:space="preserve">. Šią Sutartį sudaro Sutarties specialioji dalis, Sutarties bendroji dalis </w:t>
            </w:r>
            <w:r>
              <w:rPr>
                <w:sz w:val="24"/>
                <w:szCs w:val="24"/>
                <w:lang w:val="lt-LT"/>
              </w:rPr>
              <w:t>ir Sutarties</w:t>
            </w:r>
            <w:r w:rsidRPr="00A14A5E">
              <w:rPr>
                <w:sz w:val="24"/>
                <w:szCs w:val="24"/>
                <w:lang w:val="lt-LT"/>
              </w:rPr>
              <w:t xml:space="preserve"> priedai. Jeigu yra prieštaravimų tarp Sutarties </w:t>
            </w:r>
            <w:r>
              <w:rPr>
                <w:sz w:val="24"/>
                <w:szCs w:val="24"/>
                <w:lang w:val="lt-LT"/>
              </w:rPr>
              <w:t>b</w:t>
            </w:r>
            <w:r w:rsidRPr="00A14A5E">
              <w:rPr>
                <w:sz w:val="24"/>
                <w:szCs w:val="24"/>
                <w:lang w:val="lt-LT"/>
              </w:rPr>
              <w:t xml:space="preserve">endrosios ir </w:t>
            </w:r>
            <w:r>
              <w:rPr>
                <w:sz w:val="24"/>
                <w:szCs w:val="24"/>
                <w:lang w:val="lt-LT"/>
              </w:rPr>
              <w:t>s</w:t>
            </w:r>
            <w:r w:rsidRPr="00A14A5E">
              <w:rPr>
                <w:sz w:val="24"/>
                <w:szCs w:val="24"/>
                <w:lang w:val="lt-LT"/>
              </w:rPr>
              <w:t xml:space="preserve">pecialiosios dalių, taikomos Sutarties </w:t>
            </w:r>
            <w:r>
              <w:rPr>
                <w:sz w:val="24"/>
                <w:szCs w:val="24"/>
                <w:lang w:val="lt-LT"/>
              </w:rPr>
              <w:t>s</w:t>
            </w:r>
            <w:r w:rsidRPr="00A14A5E">
              <w:rPr>
                <w:sz w:val="24"/>
                <w:szCs w:val="24"/>
                <w:lang w:val="lt-LT"/>
              </w:rPr>
              <w:t>pecialiosios dalies sąlygos.</w:t>
            </w:r>
          </w:p>
          <w:p w14:paraId="414E2BC1" w14:textId="7DFDC7A6" w:rsidR="006272CE" w:rsidRPr="00A14A5E" w:rsidRDefault="006272CE" w:rsidP="006272CE">
            <w:pPr>
              <w:jc w:val="both"/>
              <w:rPr>
                <w:sz w:val="24"/>
                <w:szCs w:val="24"/>
                <w:lang w:val="lt-LT"/>
              </w:rPr>
            </w:pPr>
            <w:r w:rsidRPr="00A14A5E">
              <w:rPr>
                <w:sz w:val="24"/>
                <w:szCs w:val="24"/>
                <w:lang w:val="lt-LT"/>
              </w:rPr>
              <w:t>1</w:t>
            </w:r>
            <w:r w:rsidR="000E4E2E">
              <w:rPr>
                <w:sz w:val="24"/>
                <w:szCs w:val="24"/>
                <w:lang w:val="lt-LT"/>
              </w:rPr>
              <w:t>3</w:t>
            </w:r>
            <w:r w:rsidRPr="00A14A5E">
              <w:rPr>
                <w:sz w:val="24"/>
                <w:szCs w:val="24"/>
                <w:lang w:val="lt-LT"/>
              </w:rPr>
              <w:t>.</w:t>
            </w:r>
            <w:r>
              <w:rPr>
                <w:sz w:val="24"/>
                <w:szCs w:val="24"/>
                <w:lang w:val="lt-LT"/>
              </w:rPr>
              <w:t>3</w:t>
            </w:r>
            <w:r w:rsidRPr="00A14A5E">
              <w:rPr>
                <w:sz w:val="24"/>
                <w:szCs w:val="24"/>
                <w:lang w:val="lt-LT"/>
              </w:rPr>
              <w:t>. Rangovas skiria Sutarties vykdymui kontaktinį asmenį : ................</w:t>
            </w:r>
            <w:r>
              <w:rPr>
                <w:sz w:val="24"/>
                <w:szCs w:val="24"/>
                <w:lang w:val="lt-LT"/>
              </w:rPr>
              <w:t>..............................</w:t>
            </w:r>
          </w:p>
          <w:p w14:paraId="6EF15644" w14:textId="1B08F40C" w:rsidR="006272CE" w:rsidRPr="00A14A5E" w:rsidRDefault="006272CE" w:rsidP="006272CE">
            <w:pPr>
              <w:jc w:val="both"/>
              <w:rPr>
                <w:sz w:val="24"/>
                <w:szCs w:val="24"/>
                <w:lang w:val="lt-LT"/>
              </w:rPr>
            </w:pPr>
            <w:r w:rsidRPr="00A14A5E">
              <w:rPr>
                <w:sz w:val="24"/>
                <w:szCs w:val="24"/>
                <w:lang w:val="lt-LT"/>
              </w:rPr>
              <w:t>1</w:t>
            </w:r>
            <w:r w:rsidR="000E4E2E">
              <w:rPr>
                <w:sz w:val="24"/>
                <w:szCs w:val="24"/>
                <w:lang w:val="lt-LT"/>
              </w:rPr>
              <w:t>3</w:t>
            </w:r>
            <w:r w:rsidRPr="00A14A5E">
              <w:rPr>
                <w:sz w:val="24"/>
                <w:szCs w:val="24"/>
                <w:lang w:val="lt-LT"/>
              </w:rPr>
              <w:t>.</w:t>
            </w:r>
            <w:r>
              <w:rPr>
                <w:sz w:val="24"/>
                <w:szCs w:val="24"/>
                <w:lang w:val="lt-LT"/>
              </w:rPr>
              <w:t>4</w:t>
            </w:r>
            <w:r w:rsidRPr="00A14A5E">
              <w:rPr>
                <w:sz w:val="24"/>
                <w:szCs w:val="24"/>
                <w:lang w:val="lt-LT"/>
              </w:rPr>
              <w:t>. Užsakovas skiria Sutarties vykdymui kontaktinį asmenį: ................</w:t>
            </w:r>
            <w:r>
              <w:rPr>
                <w:sz w:val="24"/>
                <w:szCs w:val="24"/>
                <w:lang w:val="lt-LT"/>
              </w:rPr>
              <w:t>.............................</w:t>
            </w:r>
          </w:p>
          <w:p w14:paraId="129EEB36" w14:textId="77777777" w:rsidR="005E0A3C" w:rsidRDefault="005E0A3C" w:rsidP="006272CE">
            <w:pPr>
              <w:jc w:val="both"/>
              <w:rPr>
                <w:sz w:val="24"/>
                <w:szCs w:val="24"/>
                <w:lang w:val="lt-LT"/>
              </w:rPr>
            </w:pPr>
            <w:r w:rsidRPr="00A14A5E">
              <w:rPr>
                <w:sz w:val="24"/>
                <w:szCs w:val="24"/>
                <w:lang w:val="lt-LT"/>
              </w:rPr>
              <w:t>1</w:t>
            </w:r>
            <w:r>
              <w:rPr>
                <w:sz w:val="24"/>
                <w:szCs w:val="24"/>
                <w:lang w:val="lt-LT"/>
              </w:rPr>
              <w:t>3</w:t>
            </w:r>
            <w:r w:rsidRPr="00A14A5E">
              <w:rPr>
                <w:sz w:val="24"/>
                <w:szCs w:val="24"/>
                <w:lang w:val="lt-LT"/>
              </w:rPr>
              <w:t>.</w:t>
            </w:r>
            <w:r>
              <w:rPr>
                <w:sz w:val="24"/>
                <w:szCs w:val="24"/>
                <w:lang w:val="lt-LT"/>
              </w:rPr>
              <w:t>5</w:t>
            </w:r>
            <w:r w:rsidRPr="00A14A5E">
              <w:rPr>
                <w:sz w:val="24"/>
                <w:szCs w:val="24"/>
                <w:lang w:val="lt-LT"/>
              </w:rPr>
              <w:t xml:space="preserve">. </w:t>
            </w:r>
            <w:r w:rsidRPr="003B3951">
              <w:rPr>
                <w:sz w:val="24"/>
                <w:szCs w:val="24"/>
                <w:lang w:val="lt-LT"/>
              </w:rPr>
              <w:t>Už Sutarties pakeitimų paskelbimą pagal VPĮ 86 straipsnio 9 dalies nuostatas atsakingas ĮAT Planavimo ir įsigijimų skyrius.</w:t>
            </w:r>
          </w:p>
          <w:p w14:paraId="0BD980DA" w14:textId="690E9A86" w:rsidR="00C72DC0" w:rsidRPr="00EF74F3" w:rsidRDefault="005E0A3C" w:rsidP="00C72DC0">
            <w:pPr>
              <w:jc w:val="both"/>
              <w:rPr>
                <w:sz w:val="24"/>
                <w:szCs w:val="24"/>
                <w:lang w:val="lt-LT"/>
              </w:rPr>
            </w:pPr>
            <w:r w:rsidRPr="00A14A5E">
              <w:rPr>
                <w:sz w:val="24"/>
                <w:szCs w:val="24"/>
                <w:shd w:val="clear" w:color="auto" w:fill="FFFFFF" w:themeFill="background1"/>
                <w:lang w:val="lt-LT"/>
              </w:rPr>
              <w:t>1</w:t>
            </w:r>
            <w:r>
              <w:rPr>
                <w:sz w:val="24"/>
                <w:szCs w:val="24"/>
                <w:shd w:val="clear" w:color="auto" w:fill="FFFFFF" w:themeFill="background1"/>
                <w:lang w:val="lt-LT"/>
              </w:rPr>
              <w:t>3</w:t>
            </w:r>
            <w:r w:rsidRPr="00A14A5E">
              <w:rPr>
                <w:sz w:val="24"/>
                <w:szCs w:val="24"/>
                <w:shd w:val="clear" w:color="auto" w:fill="FFFFFF" w:themeFill="background1"/>
                <w:lang w:val="lt-LT"/>
              </w:rPr>
              <w:t>.</w:t>
            </w:r>
            <w:r>
              <w:rPr>
                <w:sz w:val="24"/>
                <w:szCs w:val="24"/>
                <w:shd w:val="clear" w:color="auto" w:fill="FFFFFF" w:themeFill="background1"/>
                <w:lang w:val="lt-LT"/>
              </w:rPr>
              <w:t>6</w:t>
            </w:r>
            <w:r w:rsidRPr="00A14A5E">
              <w:rPr>
                <w:sz w:val="24"/>
                <w:szCs w:val="24"/>
                <w:shd w:val="clear" w:color="auto" w:fill="FFFFFF" w:themeFill="background1"/>
                <w:lang w:val="lt-LT"/>
              </w:rPr>
              <w:t xml:space="preserve">. </w:t>
            </w:r>
            <w:r w:rsidRPr="00A14A5E">
              <w:rPr>
                <w:rFonts w:eastAsia="Calibri"/>
                <w:sz w:val="24"/>
                <w:szCs w:val="24"/>
                <w:shd w:val="clear" w:color="auto" w:fill="FFFFFF" w:themeFill="background1"/>
                <w:lang w:val="lt-LT"/>
              </w:rPr>
              <w:t xml:space="preserve">Šia Sutartimi </w:t>
            </w:r>
            <w:r w:rsidRPr="00A14A5E">
              <w:rPr>
                <w:rFonts w:eastAsia="Calibri"/>
                <w:bCs/>
                <w:sz w:val="24"/>
                <w:szCs w:val="24"/>
                <w:shd w:val="clear" w:color="auto" w:fill="FFFFFF" w:themeFill="background1"/>
                <w:lang w:val="lt-LT"/>
              </w:rPr>
              <w:t>Rangovas</w:t>
            </w:r>
            <w:r w:rsidRPr="00A14A5E">
              <w:rPr>
                <w:rFonts w:eastAsia="Calibri"/>
                <w:sz w:val="24"/>
                <w:szCs w:val="24"/>
                <w:shd w:val="clear" w:color="auto" w:fill="FFFFFF" w:themeFill="background1"/>
                <w:lang w:val="lt-LT"/>
              </w:rPr>
              <w:t xml:space="preserve"> įgaliojamas užtikrinant </w:t>
            </w:r>
            <w:r>
              <w:rPr>
                <w:rFonts w:eastAsia="Calibri"/>
                <w:sz w:val="24"/>
                <w:szCs w:val="24"/>
                <w:shd w:val="clear" w:color="auto" w:fill="FFFFFF" w:themeFill="background1"/>
                <w:lang w:val="lt-LT"/>
              </w:rPr>
              <w:t>Lietuvos Respublikos s</w:t>
            </w:r>
            <w:r w:rsidRPr="00A14A5E">
              <w:rPr>
                <w:rFonts w:eastAsia="Calibri"/>
                <w:sz w:val="24"/>
                <w:szCs w:val="24"/>
                <w:shd w:val="clear" w:color="auto" w:fill="FFFFFF" w:themeFill="background1"/>
                <w:lang w:val="lt-LT"/>
              </w:rPr>
              <w:t>tatybos įstatymo 22</w:t>
            </w:r>
            <w:r w:rsidRPr="00A14A5E">
              <w:rPr>
                <w:rFonts w:eastAsia="Calibri"/>
                <w:sz w:val="24"/>
                <w:szCs w:val="24"/>
                <w:shd w:val="clear" w:color="auto" w:fill="FFFFFF" w:themeFill="background1"/>
                <w:vertAlign w:val="superscript"/>
                <w:lang w:val="lt-LT"/>
              </w:rPr>
              <w:t>1</w:t>
            </w:r>
            <w:r w:rsidRPr="00A14A5E">
              <w:rPr>
                <w:rFonts w:eastAsia="Calibri"/>
                <w:sz w:val="24"/>
                <w:szCs w:val="24"/>
                <w:shd w:val="clear" w:color="auto" w:fill="FFFFFF" w:themeFill="background1"/>
                <w:lang w:val="lt-LT"/>
              </w:rPr>
              <w:t xml:space="preserve"> straipsnio 3 ir 4 dalyse nustatytų, įskaitant statybvietėje esančių asmenų tapatybės identifikavimo, kodų ar tapatybės priemonių turėjimą ir jų pateikimą teisės aktų nustatytais atvejais ir tvarka, reikalavimų laikymąsi. </w:t>
            </w:r>
            <w:r w:rsidRPr="00A14A5E">
              <w:rPr>
                <w:rFonts w:eastAsia="Calibri"/>
                <w:bCs/>
                <w:sz w:val="24"/>
                <w:szCs w:val="24"/>
                <w:shd w:val="clear" w:color="auto" w:fill="FFFFFF" w:themeFill="background1"/>
                <w:lang w:val="lt-LT"/>
              </w:rPr>
              <w:t>Rangovui</w:t>
            </w:r>
            <w:r w:rsidRPr="00A14A5E">
              <w:rPr>
                <w:rFonts w:eastAsia="Calibri"/>
                <w:sz w:val="24"/>
                <w:szCs w:val="24"/>
                <w:shd w:val="clear" w:color="auto" w:fill="FFFFFF" w:themeFill="background1"/>
                <w:lang w:val="lt-LT"/>
              </w:rPr>
              <w:t xml:space="preserve"> tenka visą atsakomybė dėl šiame punkte nustatytų pareigų nevykdymo ar netinkamo jų vykdymo.</w:t>
            </w:r>
          </w:p>
        </w:tc>
      </w:tr>
      <w:tr w:rsidR="00C72DC0" w:rsidRPr="00004D7A" w14:paraId="1A16F1BF"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5B95E75F" w14:textId="77777777" w:rsidR="00C72DC0" w:rsidRDefault="00C72DC0" w:rsidP="00C72DC0">
            <w:pPr>
              <w:rPr>
                <w:b/>
                <w:sz w:val="24"/>
                <w:szCs w:val="24"/>
                <w:lang w:val="lt-LT" w:eastAsia="en-US"/>
              </w:rPr>
            </w:pPr>
            <w:r w:rsidRPr="00004D7A">
              <w:rPr>
                <w:b/>
                <w:sz w:val="24"/>
                <w:szCs w:val="24"/>
                <w:lang w:val="lt-LT" w:eastAsia="en-US"/>
              </w:rPr>
              <w:t xml:space="preserve">14. Sutarties priedai </w:t>
            </w:r>
          </w:p>
          <w:p w14:paraId="6B1EEFB2" w14:textId="30412909" w:rsidR="006272CE" w:rsidRPr="006E4227" w:rsidRDefault="000E4E2E" w:rsidP="006272CE">
            <w:pPr>
              <w:ind w:left="34"/>
              <w:rPr>
                <w:sz w:val="24"/>
                <w:szCs w:val="24"/>
                <w:lang w:val="lt-LT"/>
              </w:rPr>
            </w:pPr>
            <w:r>
              <w:rPr>
                <w:sz w:val="24"/>
                <w:szCs w:val="24"/>
                <w:lang w:val="lt-LT"/>
              </w:rPr>
              <w:t xml:space="preserve">14.1. </w:t>
            </w:r>
            <w:r w:rsidR="006272CE" w:rsidRPr="00CB04C1">
              <w:rPr>
                <w:sz w:val="24"/>
                <w:szCs w:val="24"/>
                <w:lang w:val="lt-LT"/>
              </w:rPr>
              <w:t xml:space="preserve">1 priedas </w:t>
            </w:r>
            <w:r w:rsidR="00C509EA">
              <w:rPr>
                <w:sz w:val="24"/>
                <w:szCs w:val="24"/>
                <w:lang w:val="lt-LT"/>
              </w:rPr>
              <w:t>„Paprastojo remonto darbų projektas Nr. VI-16“</w:t>
            </w:r>
            <w:r>
              <w:rPr>
                <w:sz w:val="24"/>
                <w:szCs w:val="24"/>
                <w:lang w:val="lt-LT"/>
              </w:rPr>
              <w:t>;</w:t>
            </w:r>
          </w:p>
          <w:p w14:paraId="1CDE80FE" w14:textId="1A52020E" w:rsidR="006272CE" w:rsidRDefault="000E4E2E" w:rsidP="006272CE">
            <w:pPr>
              <w:ind w:left="34"/>
              <w:rPr>
                <w:sz w:val="24"/>
                <w:szCs w:val="24"/>
                <w:lang w:val="lt-LT"/>
              </w:rPr>
            </w:pPr>
            <w:r>
              <w:rPr>
                <w:sz w:val="24"/>
                <w:szCs w:val="24"/>
                <w:lang w:val="lt-LT"/>
              </w:rPr>
              <w:t xml:space="preserve">14.2. </w:t>
            </w:r>
            <w:r w:rsidR="006272CE" w:rsidRPr="00CB04C1">
              <w:rPr>
                <w:sz w:val="24"/>
                <w:szCs w:val="24"/>
                <w:lang w:val="lt-LT"/>
              </w:rPr>
              <w:t>2 priedas „</w:t>
            </w:r>
            <w:r w:rsidR="00765A0D" w:rsidRPr="00765A0D">
              <w:rPr>
                <w:sz w:val="24"/>
                <w:szCs w:val="24"/>
                <w:lang w:val="lt-LT"/>
              </w:rPr>
              <w:t>Rangovo</w:t>
            </w:r>
            <w:r w:rsidR="00765A0D" w:rsidRPr="00651890">
              <w:rPr>
                <w:sz w:val="24"/>
                <w:szCs w:val="24"/>
                <w:lang w:val="lt-LT"/>
              </w:rPr>
              <w:t xml:space="preserve"> konkurso pasiūlymas</w:t>
            </w:r>
            <w:r w:rsidR="002958FE">
              <w:rPr>
                <w:sz w:val="24"/>
                <w:szCs w:val="24"/>
                <w:lang w:val="lt-LT"/>
              </w:rPr>
              <w:t xml:space="preserve"> ir Lokalinė sąmata</w:t>
            </w:r>
            <w:r w:rsidR="006272CE">
              <w:rPr>
                <w:sz w:val="24"/>
                <w:szCs w:val="24"/>
                <w:lang w:val="lt-LT"/>
              </w:rPr>
              <w:t>“</w:t>
            </w:r>
            <w:r>
              <w:rPr>
                <w:sz w:val="24"/>
                <w:szCs w:val="24"/>
                <w:lang w:val="lt-LT"/>
              </w:rPr>
              <w:t>;</w:t>
            </w:r>
          </w:p>
          <w:p w14:paraId="49116583" w14:textId="60E3A2A2" w:rsidR="000E4E2E" w:rsidRDefault="000E4E2E" w:rsidP="000E4E2E">
            <w:pPr>
              <w:jc w:val="both"/>
              <w:rPr>
                <w:sz w:val="24"/>
                <w:szCs w:val="24"/>
                <w:lang w:val="lt-LT"/>
              </w:rPr>
            </w:pPr>
            <w:r>
              <w:rPr>
                <w:sz w:val="24"/>
                <w:szCs w:val="24"/>
                <w:lang w:val="lt-LT"/>
              </w:rPr>
              <w:t>14.3. 3 priedas „Atliktų darbų aktas (F-2 forma),    lapai;</w:t>
            </w:r>
          </w:p>
          <w:p w14:paraId="1606B33D" w14:textId="0F1D42B5" w:rsidR="006272CE" w:rsidRPr="006C20FE" w:rsidRDefault="000E4E2E" w:rsidP="006C20FE">
            <w:pPr>
              <w:jc w:val="both"/>
              <w:rPr>
                <w:sz w:val="24"/>
                <w:szCs w:val="24"/>
                <w:lang w:val="lt-LT"/>
              </w:rPr>
            </w:pPr>
            <w:r>
              <w:rPr>
                <w:sz w:val="24"/>
                <w:szCs w:val="24"/>
                <w:lang w:val="lt-LT"/>
              </w:rPr>
              <w:t>14.4. 4 priedas „Pažyma</w:t>
            </w:r>
            <w:r w:rsidRPr="007973A4">
              <w:rPr>
                <w:sz w:val="24"/>
                <w:szCs w:val="24"/>
                <w:lang w:val="lt-LT"/>
              </w:rPr>
              <w:t xml:space="preserve"> apie atliktų darbų</w:t>
            </w:r>
            <w:r>
              <w:rPr>
                <w:sz w:val="24"/>
                <w:szCs w:val="24"/>
                <w:lang w:val="lt-LT"/>
              </w:rPr>
              <w:t xml:space="preserve"> vertę</w:t>
            </w:r>
            <w:r w:rsidRPr="007973A4">
              <w:rPr>
                <w:sz w:val="24"/>
                <w:szCs w:val="24"/>
                <w:lang w:val="lt-LT"/>
              </w:rPr>
              <w:t xml:space="preserve"> ir išlaid</w:t>
            </w:r>
            <w:r>
              <w:rPr>
                <w:sz w:val="24"/>
                <w:szCs w:val="24"/>
                <w:lang w:val="lt-LT"/>
              </w:rPr>
              <w:t xml:space="preserve">as (F-3 forma),    lapai. </w:t>
            </w:r>
          </w:p>
        </w:tc>
      </w:tr>
      <w:tr w:rsidR="00C72DC0" w:rsidRPr="00004D7A" w14:paraId="23EBD07E" w14:textId="77777777" w:rsidTr="007B289B">
        <w:tc>
          <w:tcPr>
            <w:tcW w:w="4581" w:type="dxa"/>
            <w:tcBorders>
              <w:top w:val="single" w:sz="4" w:space="0" w:color="auto"/>
              <w:left w:val="single" w:sz="4" w:space="0" w:color="auto"/>
              <w:bottom w:val="single" w:sz="4" w:space="0" w:color="auto"/>
              <w:right w:val="single" w:sz="4" w:space="0" w:color="auto"/>
            </w:tcBorders>
            <w:hideMark/>
          </w:tcPr>
          <w:p w14:paraId="1041B02B" w14:textId="77777777" w:rsidR="00C72DC0" w:rsidRPr="00004D7A" w:rsidRDefault="00C72DC0" w:rsidP="00C72DC0">
            <w:pPr>
              <w:rPr>
                <w:b/>
                <w:sz w:val="24"/>
                <w:szCs w:val="24"/>
                <w:lang w:val="lt-LT" w:eastAsia="en-US"/>
              </w:rPr>
            </w:pPr>
            <w:r w:rsidRPr="00004D7A">
              <w:rPr>
                <w:b/>
                <w:sz w:val="24"/>
                <w:szCs w:val="24"/>
                <w:lang w:val="lt-LT" w:eastAsia="en-US"/>
              </w:rPr>
              <w:t>15. Užsakovo rekvizitai</w:t>
            </w:r>
          </w:p>
          <w:p w14:paraId="7D44E3E8" w14:textId="77777777" w:rsidR="00C72DC0" w:rsidRPr="00004D7A" w:rsidRDefault="00C72DC0" w:rsidP="00C72DC0">
            <w:pPr>
              <w:rPr>
                <w:b/>
                <w:sz w:val="24"/>
                <w:szCs w:val="24"/>
                <w:lang w:val="lt-LT" w:eastAsia="en-US"/>
              </w:rPr>
            </w:pPr>
          </w:p>
        </w:tc>
        <w:tc>
          <w:tcPr>
            <w:tcW w:w="5052" w:type="dxa"/>
            <w:tcBorders>
              <w:top w:val="single" w:sz="4" w:space="0" w:color="auto"/>
              <w:left w:val="single" w:sz="4" w:space="0" w:color="auto"/>
              <w:bottom w:val="single" w:sz="4" w:space="0" w:color="auto"/>
              <w:right w:val="single" w:sz="4" w:space="0" w:color="auto"/>
            </w:tcBorders>
            <w:hideMark/>
          </w:tcPr>
          <w:p w14:paraId="56E82BF9" w14:textId="77777777" w:rsidR="00C72DC0" w:rsidRPr="00004D7A" w:rsidRDefault="00C72DC0" w:rsidP="00C72DC0">
            <w:pPr>
              <w:rPr>
                <w:b/>
                <w:sz w:val="24"/>
                <w:szCs w:val="24"/>
                <w:lang w:val="lt-LT" w:eastAsia="en-US"/>
              </w:rPr>
            </w:pPr>
            <w:r w:rsidRPr="00004D7A">
              <w:rPr>
                <w:b/>
                <w:sz w:val="24"/>
                <w:szCs w:val="24"/>
                <w:lang w:val="lt-LT" w:eastAsia="en-US"/>
              </w:rPr>
              <w:t>16. Rangovo rekvizitai</w:t>
            </w:r>
          </w:p>
        </w:tc>
      </w:tr>
    </w:tbl>
    <w:p w14:paraId="28AA2DDE" w14:textId="77777777" w:rsidR="00E635EA" w:rsidRPr="00004D7A" w:rsidRDefault="00E635EA" w:rsidP="00E635EA">
      <w:pPr>
        <w:rPr>
          <w:b/>
          <w:sz w:val="24"/>
          <w:szCs w:val="24"/>
          <w:lang w:val="lt-LT" w:eastAsia="en-US"/>
        </w:rPr>
      </w:pPr>
    </w:p>
    <w:p w14:paraId="23AE6B0D" w14:textId="77777777" w:rsidR="00E635EA" w:rsidRPr="00004D7A" w:rsidRDefault="00E635EA" w:rsidP="00E635EA">
      <w:pPr>
        <w:autoSpaceDE w:val="0"/>
        <w:autoSpaceDN w:val="0"/>
        <w:adjustRightInd w:val="0"/>
        <w:jc w:val="both"/>
        <w:rPr>
          <w:b/>
          <w:sz w:val="24"/>
          <w:szCs w:val="24"/>
          <w:lang w:val="lt-LT" w:eastAsia="en-US"/>
        </w:rPr>
      </w:pPr>
      <w:r w:rsidRPr="00004D7A">
        <w:rPr>
          <w:b/>
          <w:sz w:val="24"/>
          <w:szCs w:val="24"/>
          <w:lang w:val="lt-LT" w:eastAsia="en-US"/>
        </w:rPr>
        <w:lastRenderedPageBreak/>
        <w:t>Užsakovo vardu</w:t>
      </w:r>
      <w:r w:rsidRPr="00004D7A">
        <w:rPr>
          <w:b/>
          <w:sz w:val="24"/>
          <w:szCs w:val="24"/>
          <w:lang w:val="lt-LT" w:eastAsia="en-US"/>
        </w:rPr>
        <w:tab/>
      </w:r>
      <w:r w:rsidRPr="00004D7A">
        <w:rPr>
          <w:b/>
          <w:sz w:val="24"/>
          <w:szCs w:val="24"/>
          <w:lang w:val="lt-LT" w:eastAsia="en-US"/>
        </w:rPr>
        <w:tab/>
      </w:r>
      <w:r w:rsidRPr="00004D7A">
        <w:rPr>
          <w:b/>
          <w:sz w:val="24"/>
          <w:szCs w:val="24"/>
          <w:lang w:val="lt-LT" w:eastAsia="en-US"/>
        </w:rPr>
        <w:tab/>
      </w:r>
      <w:r w:rsidRPr="00004D7A">
        <w:rPr>
          <w:b/>
          <w:sz w:val="24"/>
          <w:szCs w:val="24"/>
          <w:lang w:val="lt-LT" w:eastAsia="en-US"/>
        </w:rPr>
        <w:tab/>
        <w:t xml:space="preserve">                       Rangovo vardu</w:t>
      </w:r>
    </w:p>
    <w:p w14:paraId="34BBB83C" w14:textId="2D34B1FA" w:rsidR="00411B83" w:rsidRPr="00004D7A" w:rsidRDefault="005F7585" w:rsidP="00411B83">
      <w:pPr>
        <w:rPr>
          <w:i/>
          <w:sz w:val="24"/>
          <w:szCs w:val="24"/>
          <w:lang w:val="lt-LT" w:eastAsia="en-US"/>
        </w:rPr>
      </w:pPr>
      <w:r w:rsidRPr="00004D7A">
        <w:rPr>
          <w:i/>
          <w:sz w:val="24"/>
          <w:szCs w:val="24"/>
          <w:lang w:val="lt-LT" w:eastAsia="en-US"/>
        </w:rPr>
        <w:t>(pareigos, vardas, pavardė,</w:t>
      </w:r>
      <w:r w:rsidR="00411B83" w:rsidRPr="00004D7A">
        <w:rPr>
          <w:i/>
          <w:sz w:val="24"/>
          <w:szCs w:val="24"/>
          <w:lang w:val="lt-LT" w:eastAsia="en-US"/>
        </w:rPr>
        <w:t xml:space="preserve">                                                   (pareigos, vardas, pavardė,</w:t>
      </w:r>
    </w:p>
    <w:p w14:paraId="0B65BE95" w14:textId="2EA25347" w:rsidR="00411B83" w:rsidRPr="00004D7A" w:rsidRDefault="00411B83" w:rsidP="00411B83">
      <w:pPr>
        <w:rPr>
          <w:b/>
          <w:sz w:val="24"/>
          <w:szCs w:val="24"/>
          <w:lang w:val="lt-LT" w:eastAsia="en-US"/>
        </w:rPr>
      </w:pPr>
      <w:r w:rsidRPr="00004D7A">
        <w:rPr>
          <w:i/>
          <w:sz w:val="24"/>
          <w:szCs w:val="24"/>
          <w:lang w:val="lt-LT" w:eastAsia="en-US"/>
        </w:rPr>
        <w:t>parašas)</w:t>
      </w:r>
      <w:r w:rsidRPr="00004D7A">
        <w:rPr>
          <w:sz w:val="24"/>
          <w:szCs w:val="24"/>
          <w:lang w:val="lt-LT" w:eastAsia="en-US"/>
        </w:rPr>
        <w:t xml:space="preserve">                                                                         </w:t>
      </w:r>
      <w:r w:rsidR="00511933" w:rsidRPr="00004D7A">
        <w:rPr>
          <w:sz w:val="24"/>
          <w:szCs w:val="24"/>
          <w:lang w:val="lt-LT" w:eastAsia="en-US"/>
        </w:rPr>
        <w:t xml:space="preserve">         </w:t>
      </w:r>
      <w:r w:rsidRPr="00004D7A">
        <w:rPr>
          <w:i/>
          <w:sz w:val="24"/>
          <w:szCs w:val="24"/>
          <w:lang w:val="lt-LT" w:eastAsia="en-US"/>
        </w:rPr>
        <w:t>parašas)</w:t>
      </w:r>
      <w:r w:rsidRPr="00004D7A">
        <w:rPr>
          <w:sz w:val="24"/>
          <w:szCs w:val="24"/>
          <w:lang w:val="lt-LT" w:eastAsia="en-US"/>
        </w:rPr>
        <w:t xml:space="preserve">                                 </w:t>
      </w:r>
    </w:p>
    <w:p w14:paraId="3FE8CCF9" w14:textId="77777777" w:rsidR="00511933" w:rsidRPr="00004D7A" w:rsidRDefault="00511933" w:rsidP="00E635EA">
      <w:pPr>
        <w:jc w:val="both"/>
        <w:rPr>
          <w:sz w:val="24"/>
          <w:szCs w:val="24"/>
          <w:lang w:val="lt-LT" w:eastAsia="en-US"/>
        </w:rPr>
      </w:pPr>
    </w:p>
    <w:p w14:paraId="5B025075" w14:textId="1670184F" w:rsidR="00C77588" w:rsidRDefault="00511933" w:rsidP="00765A0D">
      <w:pPr>
        <w:jc w:val="both"/>
        <w:rPr>
          <w:b/>
          <w:sz w:val="24"/>
          <w:szCs w:val="24"/>
          <w:lang w:val="lt-LT" w:eastAsia="en-US"/>
        </w:rPr>
      </w:pPr>
      <w:r w:rsidRPr="007B289B">
        <w:rPr>
          <w:sz w:val="24"/>
          <w:szCs w:val="24"/>
          <w:lang w:val="lt-LT" w:eastAsia="en-US"/>
        </w:rPr>
        <w:t>A. V.</w:t>
      </w:r>
      <w:r w:rsidR="00411B83" w:rsidRPr="00764901">
        <w:rPr>
          <w:i/>
          <w:sz w:val="24"/>
          <w:szCs w:val="24"/>
          <w:lang w:val="lt-LT" w:eastAsia="en-US"/>
        </w:rPr>
        <w:t xml:space="preserve"> </w:t>
      </w:r>
      <w:r w:rsidR="005F7585" w:rsidRPr="00004D7A">
        <w:rPr>
          <w:sz w:val="24"/>
          <w:szCs w:val="24"/>
          <w:lang w:val="lt-LT" w:eastAsia="en-US"/>
        </w:rPr>
        <w:t xml:space="preserve">                                            </w:t>
      </w:r>
      <w:r w:rsidRPr="00004D7A">
        <w:rPr>
          <w:sz w:val="24"/>
          <w:szCs w:val="24"/>
          <w:lang w:val="lt-LT" w:eastAsia="en-US"/>
        </w:rPr>
        <w:t xml:space="preserve">                                         A. V.</w:t>
      </w:r>
      <w:r w:rsidR="00C77588">
        <w:rPr>
          <w:b/>
          <w:sz w:val="24"/>
          <w:szCs w:val="24"/>
          <w:lang w:val="lt-LT" w:eastAsia="en-US"/>
        </w:rPr>
        <w:br w:type="page"/>
      </w:r>
    </w:p>
    <w:p w14:paraId="343B5086" w14:textId="3413C2C0" w:rsidR="00065D94" w:rsidRPr="00A90B51" w:rsidRDefault="00065D94" w:rsidP="00065D94">
      <w:pPr>
        <w:spacing w:after="200" w:line="276" w:lineRule="auto"/>
        <w:jc w:val="center"/>
        <w:rPr>
          <w:b/>
          <w:sz w:val="24"/>
          <w:szCs w:val="24"/>
          <w:lang w:val="lt-LT" w:eastAsia="en-US"/>
        </w:rPr>
      </w:pPr>
      <w:r w:rsidRPr="00A90B51">
        <w:rPr>
          <w:b/>
          <w:sz w:val="24"/>
          <w:szCs w:val="24"/>
          <w:lang w:val="lt-LT" w:eastAsia="en-US"/>
        </w:rPr>
        <w:lastRenderedPageBreak/>
        <w:t>STATYBOS RANGOS VIEŠOJO PIRKIMO</w:t>
      </w:r>
      <w:r w:rsidR="00A504AD" w:rsidRPr="00A90B51">
        <w:rPr>
          <w:b/>
          <w:sz w:val="24"/>
          <w:szCs w:val="24"/>
          <w:lang w:val="lt-LT" w:eastAsia="en-US"/>
        </w:rPr>
        <w:t>–</w:t>
      </w:r>
      <w:r w:rsidRPr="00A90B51">
        <w:rPr>
          <w:b/>
          <w:sz w:val="24"/>
          <w:szCs w:val="24"/>
          <w:lang w:val="lt-LT" w:eastAsia="en-US"/>
        </w:rPr>
        <w:t>PARDAVIMO SUTARTIS</w:t>
      </w:r>
    </w:p>
    <w:p w14:paraId="628CE6C4" w14:textId="77777777" w:rsidR="00065D94" w:rsidRPr="00A90B51" w:rsidRDefault="00065D94" w:rsidP="00065D94">
      <w:pPr>
        <w:ind w:right="125"/>
        <w:jc w:val="center"/>
        <w:rPr>
          <w:b/>
          <w:bCs/>
          <w:sz w:val="24"/>
          <w:szCs w:val="24"/>
          <w:lang w:val="lt-LT" w:eastAsia="en-US"/>
        </w:rPr>
      </w:pPr>
      <w:r w:rsidRPr="00A90B51">
        <w:rPr>
          <w:b/>
          <w:sz w:val="24"/>
          <w:szCs w:val="24"/>
          <w:lang w:val="lt-LT" w:eastAsia="en-US"/>
        </w:rPr>
        <w:t xml:space="preserve">II. </w:t>
      </w:r>
      <w:r w:rsidRPr="00A90B51">
        <w:rPr>
          <w:b/>
          <w:bCs/>
          <w:sz w:val="24"/>
          <w:szCs w:val="24"/>
          <w:lang w:val="lt-LT" w:eastAsia="en-US"/>
        </w:rPr>
        <w:t>BENDROJI DALIS</w:t>
      </w:r>
    </w:p>
    <w:p w14:paraId="527DCEFC" w14:textId="77777777" w:rsidR="00065D94" w:rsidRPr="00A90B51" w:rsidRDefault="00065D94" w:rsidP="00065D94">
      <w:pPr>
        <w:tabs>
          <w:tab w:val="left" w:pos="360"/>
        </w:tabs>
        <w:ind w:right="125"/>
        <w:jc w:val="both"/>
        <w:rPr>
          <w:sz w:val="24"/>
          <w:szCs w:val="24"/>
          <w:lang w:val="lt-LT" w:eastAsia="en-US"/>
        </w:rPr>
      </w:pPr>
    </w:p>
    <w:p w14:paraId="3F7A74F6" w14:textId="77777777" w:rsidR="00065D94" w:rsidRPr="00A90B51" w:rsidRDefault="00065D94" w:rsidP="007B289B">
      <w:pPr>
        <w:tabs>
          <w:tab w:val="left" w:pos="1296"/>
        </w:tabs>
        <w:ind w:firstLine="737"/>
        <w:jc w:val="both"/>
        <w:rPr>
          <w:b/>
          <w:bCs/>
          <w:sz w:val="24"/>
          <w:szCs w:val="24"/>
          <w:lang w:val="lt-LT" w:eastAsia="en-US"/>
        </w:rPr>
      </w:pPr>
      <w:r w:rsidRPr="00A90B51">
        <w:rPr>
          <w:b/>
          <w:bCs/>
          <w:sz w:val="24"/>
          <w:szCs w:val="24"/>
          <w:lang w:val="lt-LT" w:eastAsia="en-US"/>
        </w:rPr>
        <w:t xml:space="preserve">Šalių pareiškimai </w:t>
      </w:r>
    </w:p>
    <w:p w14:paraId="57E5CBEB" w14:textId="1968BF65" w:rsidR="00065D94" w:rsidRPr="00A90B51" w:rsidRDefault="00065D94" w:rsidP="007B289B">
      <w:pPr>
        <w:tabs>
          <w:tab w:val="left" w:pos="709"/>
          <w:tab w:val="left" w:pos="1296"/>
        </w:tabs>
        <w:ind w:firstLine="737"/>
        <w:jc w:val="both"/>
        <w:rPr>
          <w:sz w:val="24"/>
          <w:szCs w:val="24"/>
          <w:lang w:val="lt-LT" w:eastAsia="en-US"/>
        </w:rPr>
      </w:pPr>
      <w:r w:rsidRPr="007F40F2">
        <w:rPr>
          <w:spacing w:val="-4"/>
          <w:sz w:val="24"/>
          <w:szCs w:val="24"/>
          <w:lang w:val="lt-LT" w:eastAsia="en-US"/>
        </w:rPr>
        <w:t>Šalys pareiškia ir garantuoja, kad:</w:t>
      </w:r>
      <w:r w:rsidRPr="00A90B51">
        <w:rPr>
          <w:sz w:val="24"/>
          <w:szCs w:val="24"/>
          <w:lang w:val="lt-LT" w:eastAsia="en-US"/>
        </w:rPr>
        <w:t xml:space="preserve"> </w:t>
      </w:r>
    </w:p>
    <w:p w14:paraId="25CCEC4F" w14:textId="193F09FD" w:rsidR="00065D94" w:rsidRPr="00A90B51" w:rsidRDefault="00065D94" w:rsidP="007B289B">
      <w:pPr>
        <w:tabs>
          <w:tab w:val="left" w:pos="709"/>
          <w:tab w:val="left" w:pos="1296"/>
        </w:tabs>
        <w:ind w:firstLine="737"/>
        <w:jc w:val="both"/>
        <w:rPr>
          <w:sz w:val="24"/>
          <w:szCs w:val="24"/>
          <w:lang w:val="lt-LT" w:eastAsia="en-US"/>
        </w:rPr>
      </w:pPr>
      <w:r w:rsidRPr="007B289B">
        <w:rPr>
          <w:sz w:val="24"/>
          <w:szCs w:val="24"/>
          <w:lang w:val="lt-LT" w:eastAsia="en-US"/>
        </w:rPr>
        <w:t>Sutartį sudarė turėdamos tikslą realizuoti jos nuostatas bei galėdamos realiai įvykdyti Sutartyje nurodytus įsipareigojimus</w:t>
      </w:r>
      <w:r w:rsidRPr="00A90B51">
        <w:rPr>
          <w:sz w:val="24"/>
          <w:szCs w:val="24"/>
          <w:lang w:val="lt-LT" w:eastAsia="en-US"/>
        </w:rPr>
        <w:t xml:space="preserve"> nurodyta statybų darbų apimtimi ir terminais</w:t>
      </w:r>
      <w:r w:rsidRPr="007B289B">
        <w:rPr>
          <w:sz w:val="24"/>
          <w:szCs w:val="24"/>
          <w:lang w:val="lt-LT" w:eastAsia="en-US"/>
        </w:rPr>
        <w:t>;</w:t>
      </w:r>
    </w:p>
    <w:p w14:paraId="419268CB" w14:textId="13E9D663" w:rsidR="00065D94" w:rsidRPr="00A90B51" w:rsidRDefault="00065D94" w:rsidP="007B289B">
      <w:pPr>
        <w:tabs>
          <w:tab w:val="left" w:pos="709"/>
          <w:tab w:val="left" w:pos="1296"/>
        </w:tabs>
        <w:ind w:firstLine="737"/>
        <w:jc w:val="both"/>
        <w:rPr>
          <w:sz w:val="24"/>
          <w:szCs w:val="24"/>
          <w:lang w:val="lt-LT" w:eastAsia="en-US"/>
        </w:rPr>
      </w:pPr>
      <w:r w:rsidRPr="00A90B51">
        <w:rPr>
          <w:sz w:val="24"/>
          <w:szCs w:val="24"/>
          <w:lang w:val="lt-LT" w:eastAsia="en-US"/>
        </w:rPr>
        <w:t xml:space="preserve">Sutartį sudarė nepažeisdamos ir neturėdamos tikslo pažeisti Lietuvos Respublikos (toliau – LR) teisės aktų bei </w:t>
      </w:r>
      <w:r w:rsidRPr="007F40F2">
        <w:rPr>
          <w:spacing w:val="-5"/>
          <w:sz w:val="24"/>
          <w:szCs w:val="24"/>
          <w:lang w:val="lt-LT" w:eastAsia="en-US"/>
        </w:rPr>
        <w:t>jų veiklą reglamentuojančių dokumentų bei sutartinių įsipareigojimų;</w:t>
      </w:r>
    </w:p>
    <w:p w14:paraId="28CB0246" w14:textId="5E81FD77" w:rsidR="00065D94" w:rsidRPr="00A90B51" w:rsidRDefault="00065D94" w:rsidP="007B289B">
      <w:pPr>
        <w:tabs>
          <w:tab w:val="left" w:pos="709"/>
          <w:tab w:val="left" w:pos="1296"/>
        </w:tabs>
        <w:ind w:firstLine="737"/>
        <w:jc w:val="both"/>
        <w:rPr>
          <w:sz w:val="24"/>
          <w:szCs w:val="24"/>
          <w:lang w:val="lt-LT" w:eastAsia="en-US"/>
        </w:rPr>
      </w:pPr>
      <w:r w:rsidRPr="00A90B51">
        <w:rPr>
          <w:b/>
          <w:sz w:val="24"/>
          <w:szCs w:val="24"/>
          <w:lang w:val="lt-LT" w:eastAsia="en-US"/>
        </w:rPr>
        <w:t>Rangovas</w:t>
      </w:r>
      <w:r w:rsidRPr="00A90B51">
        <w:rPr>
          <w:sz w:val="24"/>
          <w:szCs w:val="24"/>
          <w:lang w:val="lt-LT" w:eastAsia="en-US"/>
        </w:rPr>
        <w:t xml:space="preserve"> pareiškia ir garantuoja, </w:t>
      </w:r>
      <w:r w:rsidRPr="007B289B">
        <w:rPr>
          <w:sz w:val="24"/>
          <w:szCs w:val="24"/>
          <w:lang w:val="lt-LT" w:eastAsia="en-US"/>
        </w:rPr>
        <w:t>kad:</w:t>
      </w:r>
      <w:r w:rsidRPr="00A90B51">
        <w:rPr>
          <w:sz w:val="24"/>
          <w:szCs w:val="24"/>
          <w:lang w:val="lt-LT" w:eastAsia="en-US"/>
        </w:rPr>
        <w:t xml:space="preserve"> </w:t>
      </w:r>
    </w:p>
    <w:p w14:paraId="0F22F8B2" w14:textId="3F3FD56E" w:rsidR="00065D94" w:rsidRPr="007F40F2" w:rsidRDefault="00065D94" w:rsidP="007F40F2">
      <w:pPr>
        <w:numPr>
          <w:ilvl w:val="0"/>
          <w:numId w:val="4"/>
        </w:numPr>
        <w:tabs>
          <w:tab w:val="left" w:pos="426"/>
        </w:tabs>
        <w:ind w:left="0" w:right="125" w:firstLine="142"/>
        <w:jc w:val="both"/>
        <w:rPr>
          <w:spacing w:val="-6"/>
          <w:sz w:val="24"/>
          <w:szCs w:val="24"/>
          <w:lang w:val="lt-LT" w:eastAsia="en-US"/>
        </w:rPr>
      </w:pPr>
      <w:r w:rsidRPr="007F40F2">
        <w:rPr>
          <w:spacing w:val="3"/>
          <w:sz w:val="24"/>
          <w:szCs w:val="24"/>
          <w:lang w:val="lt-LT" w:eastAsia="en-US"/>
        </w:rPr>
        <w:t xml:space="preserve">pilnai susipažino su visa informacija, susijusia su Sutarties dalyku bei kita jo reikalavimu </w:t>
      </w:r>
      <w:r w:rsidRPr="007F40F2">
        <w:rPr>
          <w:b/>
          <w:spacing w:val="3"/>
          <w:sz w:val="24"/>
          <w:szCs w:val="24"/>
          <w:lang w:val="lt-LT" w:eastAsia="en-US"/>
        </w:rPr>
        <w:t>Užsakovo</w:t>
      </w:r>
      <w:r w:rsidRPr="007F40F2">
        <w:rPr>
          <w:spacing w:val="3"/>
          <w:sz w:val="24"/>
          <w:szCs w:val="24"/>
          <w:lang w:val="lt-LT" w:eastAsia="en-US"/>
        </w:rPr>
        <w:t xml:space="preserve"> </w:t>
      </w:r>
      <w:r w:rsidRPr="007F40F2">
        <w:rPr>
          <w:spacing w:val="-4"/>
          <w:sz w:val="24"/>
          <w:szCs w:val="24"/>
          <w:lang w:val="lt-LT" w:eastAsia="en-US"/>
        </w:rPr>
        <w:t xml:space="preserve">pateikta dokumentacija, reikalinga Sutarties pagrindu prisiimamiems įsipareigojimams įvykdyti bei statybos darbams </w:t>
      </w:r>
      <w:r w:rsidRPr="007F40F2">
        <w:rPr>
          <w:spacing w:val="-1"/>
          <w:sz w:val="24"/>
          <w:szCs w:val="24"/>
          <w:lang w:val="lt-LT" w:eastAsia="en-US"/>
        </w:rPr>
        <w:t xml:space="preserve">atlikti, ir ši dokumentacija bei joje pateikta informacija yra visiškai ir pilnai pakankama tam, kad </w:t>
      </w:r>
      <w:r w:rsidRPr="007F40F2">
        <w:rPr>
          <w:b/>
          <w:spacing w:val="-1"/>
          <w:sz w:val="24"/>
          <w:szCs w:val="24"/>
          <w:lang w:val="lt-LT" w:eastAsia="en-US"/>
        </w:rPr>
        <w:t>Rangovas</w:t>
      </w:r>
      <w:r w:rsidRPr="007F40F2">
        <w:rPr>
          <w:spacing w:val="-1"/>
          <w:sz w:val="24"/>
          <w:szCs w:val="24"/>
          <w:lang w:val="lt-LT" w:eastAsia="en-US"/>
        </w:rPr>
        <w:t xml:space="preserve"> galėtų </w:t>
      </w:r>
      <w:r w:rsidRPr="007F40F2">
        <w:rPr>
          <w:spacing w:val="-5"/>
          <w:sz w:val="24"/>
          <w:szCs w:val="24"/>
          <w:lang w:val="lt-LT" w:eastAsia="en-US"/>
        </w:rPr>
        <w:t>užtikrinti tinkamą ir visišką visų Sutartimi prisiimamų įsipareigojimų vykdymą ir jų kokybę</w:t>
      </w:r>
      <w:r w:rsidRPr="007F40F2">
        <w:rPr>
          <w:spacing w:val="-6"/>
          <w:sz w:val="24"/>
          <w:szCs w:val="24"/>
          <w:lang w:val="lt-LT" w:eastAsia="en-US"/>
        </w:rPr>
        <w:t>;</w:t>
      </w:r>
    </w:p>
    <w:p w14:paraId="4BAB8028" w14:textId="494EFBAB" w:rsidR="00065D94" w:rsidRPr="007F40F2" w:rsidRDefault="00065D94" w:rsidP="007F40F2">
      <w:pPr>
        <w:numPr>
          <w:ilvl w:val="0"/>
          <w:numId w:val="4"/>
        </w:numPr>
        <w:tabs>
          <w:tab w:val="left" w:pos="426"/>
          <w:tab w:val="left" w:pos="709"/>
        </w:tabs>
        <w:ind w:left="0" w:right="125" w:firstLine="142"/>
        <w:jc w:val="both"/>
        <w:rPr>
          <w:spacing w:val="-6"/>
          <w:sz w:val="24"/>
          <w:szCs w:val="24"/>
          <w:lang w:val="lt-LT" w:eastAsia="en-US"/>
        </w:rPr>
      </w:pPr>
      <w:r w:rsidRPr="007F40F2">
        <w:rPr>
          <w:spacing w:val="-4"/>
          <w:sz w:val="24"/>
          <w:szCs w:val="24"/>
          <w:lang w:val="lt-LT" w:eastAsia="en-US"/>
        </w:rPr>
        <w:t xml:space="preserve">jis pats bei jo sutartinius įsipareigojimus vykdantys ir statybų darbus atliekantys asmenys (toliau – subrangovai) turi visas </w:t>
      </w:r>
      <w:r w:rsidRPr="007F40F2">
        <w:rPr>
          <w:spacing w:val="-3"/>
          <w:sz w:val="24"/>
          <w:szCs w:val="24"/>
          <w:lang w:val="lt-LT" w:eastAsia="en-US"/>
        </w:rPr>
        <w:t xml:space="preserve">licencijas, </w:t>
      </w:r>
      <w:r w:rsidRPr="007F40F2">
        <w:rPr>
          <w:spacing w:val="-4"/>
          <w:sz w:val="24"/>
          <w:szCs w:val="24"/>
          <w:lang w:val="lt-LT" w:eastAsia="en-US"/>
        </w:rPr>
        <w:t xml:space="preserve">leidimus, </w:t>
      </w:r>
      <w:r w:rsidRPr="007F40F2">
        <w:rPr>
          <w:spacing w:val="-3"/>
          <w:sz w:val="24"/>
          <w:szCs w:val="24"/>
          <w:lang w:val="lt-LT" w:eastAsia="en-US"/>
        </w:rPr>
        <w:t xml:space="preserve">atestatus, kvalifikacinius pažymėjimus, taip pat visą kitą reikiamą kvalifikaciją ir kompetenciją statybos darbams ir įsipareigojimams, numatytiems šioje Sutartyje </w:t>
      </w:r>
      <w:r w:rsidRPr="007F40F2">
        <w:rPr>
          <w:spacing w:val="-9"/>
          <w:sz w:val="24"/>
          <w:szCs w:val="24"/>
          <w:lang w:val="lt-LT" w:eastAsia="en-US"/>
        </w:rPr>
        <w:t>vykdyti;</w:t>
      </w:r>
    </w:p>
    <w:p w14:paraId="0D6060EA" w14:textId="5045E49E" w:rsidR="00065D94" w:rsidRPr="007F40F2" w:rsidRDefault="00065D94" w:rsidP="007F40F2">
      <w:pPr>
        <w:numPr>
          <w:ilvl w:val="0"/>
          <w:numId w:val="4"/>
        </w:numPr>
        <w:tabs>
          <w:tab w:val="left" w:pos="426"/>
          <w:tab w:val="left" w:pos="709"/>
        </w:tabs>
        <w:ind w:left="0" w:right="125" w:firstLine="142"/>
        <w:jc w:val="both"/>
        <w:rPr>
          <w:spacing w:val="-6"/>
          <w:sz w:val="24"/>
          <w:szCs w:val="24"/>
          <w:lang w:val="lt-LT" w:eastAsia="en-US"/>
        </w:rPr>
      </w:pPr>
      <w:r w:rsidRPr="007F40F2">
        <w:rPr>
          <w:spacing w:val="-1"/>
          <w:sz w:val="24"/>
          <w:szCs w:val="24"/>
          <w:lang w:val="lt-LT" w:eastAsia="en-US"/>
        </w:rPr>
        <w:t xml:space="preserve">jis turi visas technines, intelektualines, fizines bei bet kokias kitas galimybes ir savybes, </w:t>
      </w:r>
      <w:r w:rsidRPr="007F40F2">
        <w:rPr>
          <w:spacing w:val="2"/>
          <w:sz w:val="24"/>
          <w:szCs w:val="24"/>
          <w:lang w:val="lt-LT" w:eastAsia="en-US"/>
        </w:rPr>
        <w:t xml:space="preserve">reikalingas ir leidžiančias jam deramai vykdyti Sutarties sąlygas bei užtikrinti aukščiausią </w:t>
      </w:r>
      <w:r w:rsidRPr="007F40F2">
        <w:rPr>
          <w:spacing w:val="-5"/>
          <w:sz w:val="24"/>
          <w:szCs w:val="24"/>
          <w:lang w:val="lt-LT" w:eastAsia="en-US"/>
        </w:rPr>
        <w:t>atliekamų statybos darbų kokybę;</w:t>
      </w:r>
    </w:p>
    <w:p w14:paraId="4572B771" w14:textId="29C0E7C6" w:rsidR="00065D94" w:rsidRPr="00A90B51" w:rsidRDefault="00065D94" w:rsidP="007F40F2">
      <w:pPr>
        <w:numPr>
          <w:ilvl w:val="0"/>
          <w:numId w:val="4"/>
        </w:numPr>
        <w:tabs>
          <w:tab w:val="left" w:pos="426"/>
          <w:tab w:val="left" w:pos="709"/>
        </w:tabs>
        <w:ind w:left="0" w:right="125" w:firstLine="142"/>
        <w:jc w:val="both"/>
        <w:rPr>
          <w:sz w:val="24"/>
          <w:szCs w:val="24"/>
          <w:lang w:val="lt-LT" w:eastAsia="en-US"/>
        </w:rPr>
      </w:pPr>
      <w:r w:rsidRPr="007F40F2">
        <w:rPr>
          <w:spacing w:val="-5"/>
          <w:sz w:val="24"/>
          <w:szCs w:val="24"/>
          <w:lang w:val="lt-LT" w:eastAsia="en-US"/>
        </w:rPr>
        <w:t>jis neturi jokių įsiskolinimų ar įsipareigojimų jokiems tretiesiems asmenims, kurie kliudytų tinkamai vykdyti šia Sutartimi prisiimtus įsipareigojimus, ir įsipareigoja neprisiimti tokių įsipareigojimų visu šios Sutarties galiojimo laikotarpiu;</w:t>
      </w:r>
    </w:p>
    <w:p w14:paraId="5CF439FF" w14:textId="27AC7893" w:rsidR="00065D94" w:rsidRPr="00A90B51" w:rsidRDefault="00065D94" w:rsidP="007F40F2">
      <w:pPr>
        <w:numPr>
          <w:ilvl w:val="0"/>
          <w:numId w:val="4"/>
        </w:numPr>
        <w:tabs>
          <w:tab w:val="left" w:pos="426"/>
          <w:tab w:val="left" w:pos="709"/>
        </w:tabs>
        <w:ind w:left="0" w:right="125" w:firstLine="142"/>
        <w:jc w:val="both"/>
        <w:rPr>
          <w:sz w:val="24"/>
          <w:szCs w:val="24"/>
          <w:lang w:val="lt-LT" w:eastAsia="en-US"/>
        </w:rPr>
      </w:pPr>
      <w:r w:rsidRPr="00A90B51">
        <w:rPr>
          <w:sz w:val="24"/>
          <w:szCs w:val="24"/>
          <w:lang w:val="lt-LT" w:eastAsia="en-US"/>
        </w:rPr>
        <w:t>statybos darbus atliks griežtai laikantis reikalavimų, įtvirtintų LR civiliniame kodekse, LR statybos įstatyme, statybos techniniuose reglamentuose (STR) bei kituose LR teritorijoje galiojančiuose teisės aktuose.</w:t>
      </w:r>
    </w:p>
    <w:p w14:paraId="2061E493" w14:textId="1E9A79D8" w:rsidR="00065D94" w:rsidRPr="00A90B51" w:rsidRDefault="00065D94" w:rsidP="007F40F2">
      <w:pPr>
        <w:tabs>
          <w:tab w:val="left" w:pos="426"/>
          <w:tab w:val="left" w:pos="709"/>
        </w:tabs>
        <w:ind w:right="125" w:firstLine="142"/>
        <w:jc w:val="both"/>
        <w:rPr>
          <w:sz w:val="24"/>
          <w:szCs w:val="24"/>
          <w:lang w:val="lt-LT" w:eastAsia="en-US"/>
        </w:rPr>
      </w:pPr>
      <w:r w:rsidRPr="00A90B51">
        <w:rPr>
          <w:sz w:val="24"/>
          <w:szCs w:val="24"/>
          <w:lang w:val="lt-LT" w:eastAsia="en-US"/>
        </w:rPr>
        <w:tab/>
        <w:t xml:space="preserve">Šalys pareiškia ir garantuoja, kad kiekvienas aukščiau nurodytų </w:t>
      </w:r>
      <w:r w:rsidRPr="007F40F2">
        <w:rPr>
          <w:spacing w:val="-5"/>
          <w:sz w:val="24"/>
          <w:szCs w:val="24"/>
          <w:lang w:val="lt-LT" w:eastAsia="en-US"/>
        </w:rPr>
        <w:t>pareiškimų Sutarties sudarymo dieną yra teisingas.</w:t>
      </w:r>
    </w:p>
    <w:p w14:paraId="668A9552" w14:textId="77777777" w:rsidR="00065D94" w:rsidRPr="00A90B51" w:rsidRDefault="00065D94" w:rsidP="007F40F2">
      <w:pPr>
        <w:tabs>
          <w:tab w:val="left" w:pos="360"/>
        </w:tabs>
        <w:ind w:right="125"/>
        <w:jc w:val="both"/>
        <w:rPr>
          <w:sz w:val="24"/>
          <w:szCs w:val="24"/>
          <w:lang w:val="lt-LT" w:eastAsia="en-US"/>
        </w:rPr>
      </w:pPr>
    </w:p>
    <w:p w14:paraId="6D8F5449"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1. Sutarties aiškinimas ir vartojamos sąvokos</w:t>
      </w:r>
    </w:p>
    <w:p w14:paraId="2EA16B22" w14:textId="2741102A" w:rsidR="00065D94" w:rsidRPr="00A90B51" w:rsidRDefault="00065D94" w:rsidP="007F40F2">
      <w:pPr>
        <w:tabs>
          <w:tab w:val="num" w:pos="396"/>
          <w:tab w:val="left" w:pos="720"/>
        </w:tabs>
        <w:ind w:right="125"/>
        <w:jc w:val="both"/>
        <w:rPr>
          <w:sz w:val="24"/>
          <w:szCs w:val="24"/>
          <w:lang w:val="lt-LT" w:eastAsia="en-US"/>
        </w:rPr>
      </w:pPr>
      <w:r w:rsidRPr="00A90B51">
        <w:rPr>
          <w:sz w:val="24"/>
          <w:szCs w:val="24"/>
          <w:lang w:val="lt-LT" w:eastAsia="en-US"/>
        </w:rPr>
        <w:t>1.1. Sutartyje, kur reikalauja kontekstas, žodžiai pateikti vienaskaita, gali turėti ir daugiskaitos prasmę ir atvirkščiai.</w:t>
      </w:r>
    </w:p>
    <w:p w14:paraId="0197BF83"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1.2. Kai tam tikra reikšmė yra skirtinga tarp nurodytų skaičiais ir žodžiais, vadovaujamasi žodine reikšme. </w:t>
      </w:r>
    </w:p>
    <w:p w14:paraId="359AB4FF"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1.3. Sutarties trukmė ir kiti terminai yra skaičiuojami kalendorinėmis dienomis, jei Sutartyje nenurodyta kitaip.</w:t>
      </w:r>
    </w:p>
    <w:p w14:paraId="0B1E5B2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 Sutartyje vartojamos sąvokos:</w:t>
      </w:r>
    </w:p>
    <w:p w14:paraId="269BB52C" w14:textId="0615D3AF"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1.4.1.</w:t>
      </w:r>
      <w:r w:rsidRPr="00A90B51">
        <w:rPr>
          <w:b/>
          <w:sz w:val="24"/>
          <w:szCs w:val="24"/>
          <w:lang w:val="lt-LT" w:eastAsia="en-US"/>
        </w:rPr>
        <w:t xml:space="preserve"> Sutarties dokumentai</w:t>
      </w:r>
      <w:r w:rsidRPr="00A90B51">
        <w:rPr>
          <w:sz w:val="24"/>
          <w:szCs w:val="24"/>
          <w:lang w:val="lt-LT" w:eastAsia="en-US"/>
        </w:rPr>
        <w:t xml:space="preserve"> – Sutartis, papildomi raštiški susitarimai, techninis arba darbo projektai, Sutarties priedai, įskaitant darbų atlikimo kalendorinį grafiką, darbų priėmimo-perdavimo aktai ir visi kiti su šios Sutarties vykdymu susiję dokumentai.</w:t>
      </w:r>
    </w:p>
    <w:p w14:paraId="3E820FD5" w14:textId="77777777" w:rsidR="00065D94" w:rsidRPr="00A90B51" w:rsidRDefault="00065D94" w:rsidP="007F40F2">
      <w:pPr>
        <w:ind w:right="125"/>
        <w:jc w:val="both"/>
        <w:rPr>
          <w:sz w:val="24"/>
          <w:szCs w:val="24"/>
          <w:lang w:val="lt-LT" w:eastAsia="en-US"/>
        </w:rPr>
      </w:pPr>
      <w:r w:rsidRPr="00A90B51">
        <w:rPr>
          <w:sz w:val="24"/>
          <w:szCs w:val="24"/>
          <w:lang w:val="lt-LT" w:eastAsia="en-US"/>
        </w:rPr>
        <w:t>1.4.2.</w:t>
      </w:r>
      <w:r w:rsidRPr="00A90B51">
        <w:rPr>
          <w:b/>
          <w:sz w:val="24"/>
          <w:szCs w:val="24"/>
          <w:lang w:val="lt-LT" w:eastAsia="en-US"/>
        </w:rPr>
        <w:t xml:space="preserve"> Statybos darbai</w:t>
      </w:r>
      <w:r w:rsidRPr="00A90B51">
        <w:rPr>
          <w:sz w:val="24"/>
          <w:szCs w:val="24"/>
          <w:lang w:val="lt-LT" w:eastAsia="en-US"/>
        </w:rPr>
        <w:t xml:space="preserve"> – visi darbai, atliekami statant (rekonstruojant, remontuojant) arba griaunant statinį (žemės kasimo, mūrijimo, betonavimo, montavimo, pamatų ir stogų įrengimo, stalių, apdailos, įrenginių paleidimo ir derinimo).</w:t>
      </w:r>
    </w:p>
    <w:p w14:paraId="1EA636B9" w14:textId="0E668B70" w:rsidR="00065D94" w:rsidRPr="00A90B51" w:rsidRDefault="00065D94" w:rsidP="007F40F2">
      <w:pPr>
        <w:ind w:right="125"/>
        <w:jc w:val="both"/>
        <w:rPr>
          <w:b/>
          <w:sz w:val="24"/>
          <w:szCs w:val="24"/>
          <w:lang w:val="lt-LT" w:eastAsia="en-US"/>
        </w:rPr>
      </w:pPr>
      <w:r w:rsidRPr="00A90B51">
        <w:rPr>
          <w:sz w:val="24"/>
          <w:szCs w:val="24"/>
          <w:lang w:val="lt-LT" w:eastAsia="en-US"/>
        </w:rPr>
        <w:t>1.4.3.</w:t>
      </w:r>
      <w:r w:rsidRPr="00A90B51">
        <w:rPr>
          <w:b/>
          <w:sz w:val="24"/>
          <w:szCs w:val="24"/>
          <w:lang w:val="lt-LT" w:eastAsia="en-US"/>
        </w:rPr>
        <w:t xml:space="preserve"> Darbų atlikimo kalendorinis grafikas</w:t>
      </w:r>
      <w:r w:rsidRPr="00A90B51">
        <w:rPr>
          <w:sz w:val="24"/>
          <w:szCs w:val="24"/>
          <w:lang w:val="lt-LT" w:eastAsia="en-US"/>
        </w:rPr>
        <w:t xml:space="preserve"> – dokumentas, kuriame pateiktas laikotarpis ar terminai, per kuriuos </w:t>
      </w:r>
      <w:r w:rsidRPr="00A90B51">
        <w:rPr>
          <w:b/>
          <w:sz w:val="24"/>
          <w:szCs w:val="24"/>
          <w:lang w:val="lt-LT" w:eastAsia="en-US"/>
        </w:rPr>
        <w:t>Rangovas</w:t>
      </w:r>
      <w:r w:rsidRPr="00A90B51">
        <w:rPr>
          <w:sz w:val="24"/>
          <w:szCs w:val="24"/>
          <w:lang w:val="lt-LT" w:eastAsia="en-US"/>
        </w:rPr>
        <w:t xml:space="preserve"> turi atlikti Statybos darbus;</w:t>
      </w:r>
    </w:p>
    <w:p w14:paraId="698E109A" w14:textId="69474089"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1.4.4.</w:t>
      </w:r>
      <w:r w:rsidRPr="00A90B51">
        <w:rPr>
          <w:b/>
          <w:sz w:val="24"/>
          <w:szCs w:val="24"/>
          <w:lang w:val="lt-LT" w:eastAsia="en-US"/>
        </w:rPr>
        <w:t xml:space="preserve"> Statybos darbų pradžia</w:t>
      </w:r>
      <w:r w:rsidRPr="00A90B51">
        <w:rPr>
          <w:sz w:val="24"/>
          <w:szCs w:val="24"/>
          <w:lang w:val="lt-LT" w:eastAsia="en-US"/>
        </w:rPr>
        <w:t xml:space="preserve"> – data, kurią statinio statybos techninis prižiūrėtojas įrašo į statybos darbų žurnalą, kai </w:t>
      </w:r>
      <w:r w:rsidRPr="00A90B51">
        <w:rPr>
          <w:b/>
          <w:sz w:val="24"/>
          <w:szCs w:val="24"/>
          <w:lang w:val="lt-LT" w:eastAsia="en-US"/>
        </w:rPr>
        <w:t>Rangovas</w:t>
      </w:r>
      <w:r w:rsidRPr="00A90B51">
        <w:rPr>
          <w:sz w:val="24"/>
          <w:szCs w:val="24"/>
          <w:lang w:val="lt-LT" w:eastAsia="en-US"/>
        </w:rPr>
        <w:t xml:space="preserve"> po statybvietės priėmimo pradeda vykdyti bet kuriuos statybos darbus</w:t>
      </w:r>
      <w:r w:rsidR="005103AF" w:rsidRPr="00A90B51">
        <w:rPr>
          <w:sz w:val="24"/>
          <w:szCs w:val="24"/>
          <w:lang w:val="lt-LT" w:eastAsia="en-US"/>
        </w:rPr>
        <w:t xml:space="preserve"> arba kita Sutarties specialiojoje dalyje nurodyta data/įvykis</w:t>
      </w:r>
      <w:r w:rsidRPr="00A90B51">
        <w:rPr>
          <w:sz w:val="24"/>
          <w:szCs w:val="24"/>
          <w:lang w:val="lt-LT" w:eastAsia="en-US"/>
        </w:rPr>
        <w:t>.</w:t>
      </w:r>
    </w:p>
    <w:p w14:paraId="0A1FC308" w14:textId="6D83A8E0"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lastRenderedPageBreak/>
        <w:t>1.4.5.</w:t>
      </w:r>
      <w:r w:rsidRPr="00A90B51">
        <w:rPr>
          <w:b/>
          <w:sz w:val="24"/>
          <w:szCs w:val="24"/>
          <w:lang w:val="lt-LT" w:eastAsia="en-US"/>
        </w:rPr>
        <w:t xml:space="preserve"> Statybos darbų baigimo data</w:t>
      </w:r>
      <w:r w:rsidRPr="00A90B51">
        <w:rPr>
          <w:sz w:val="24"/>
          <w:szCs w:val="24"/>
          <w:lang w:val="lt-LT" w:eastAsia="en-US"/>
        </w:rPr>
        <w:t xml:space="preserve"> – diena, statinio statybos techninis prižiūrėtojas statybos darbų žurnale įrašo „statybos darbai baigti“.</w:t>
      </w:r>
    </w:p>
    <w:p w14:paraId="6515E909" w14:textId="2B9D34C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6</w:t>
      </w:r>
      <w:r w:rsidRPr="00A90B51">
        <w:rPr>
          <w:sz w:val="24"/>
          <w:szCs w:val="24"/>
          <w:lang w:val="lt-LT" w:eastAsia="en-US"/>
        </w:rPr>
        <w:t>.</w:t>
      </w:r>
      <w:r w:rsidRPr="00A90B51">
        <w:rPr>
          <w:b/>
          <w:sz w:val="24"/>
          <w:szCs w:val="24"/>
          <w:lang w:val="lt-LT" w:eastAsia="en-US"/>
        </w:rPr>
        <w:t xml:space="preserve"> Statinio pripažinimas baigtu statyti</w:t>
      </w:r>
      <w:r w:rsidRPr="00A90B51">
        <w:rPr>
          <w:sz w:val="24"/>
          <w:szCs w:val="24"/>
          <w:lang w:val="lt-LT" w:eastAsia="en-US"/>
        </w:rPr>
        <w:t xml:space="preserve"> – </w:t>
      </w:r>
      <w:r w:rsidRPr="00A90B51">
        <w:rPr>
          <w:b/>
          <w:sz w:val="24"/>
          <w:szCs w:val="24"/>
          <w:lang w:val="lt-LT" w:eastAsia="en-US"/>
        </w:rPr>
        <w:t>Užsakovo</w:t>
      </w:r>
      <w:r w:rsidRPr="00A90B51">
        <w:rPr>
          <w:sz w:val="24"/>
          <w:szCs w:val="24"/>
          <w:lang w:val="lt-LT" w:eastAsia="en-US"/>
        </w:rPr>
        <w:t xml:space="preserve"> vykdomos statinio pripažinimo baigtu statyti procedūros, kurias vykdo krašto apsaugos ministro įsakymu sudaryta statinių pripažinimo baigtais statyti komisija.</w:t>
      </w:r>
    </w:p>
    <w:p w14:paraId="1499E6CC" w14:textId="4FF2D063"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7</w:t>
      </w:r>
      <w:r w:rsidRPr="00A90B51">
        <w:rPr>
          <w:sz w:val="24"/>
          <w:szCs w:val="24"/>
          <w:lang w:val="lt-LT" w:eastAsia="en-US"/>
        </w:rPr>
        <w:t>.</w:t>
      </w:r>
      <w:r w:rsidRPr="00A90B51">
        <w:rPr>
          <w:b/>
          <w:sz w:val="24"/>
          <w:szCs w:val="24"/>
          <w:lang w:val="lt-LT" w:eastAsia="en-US"/>
        </w:rPr>
        <w:t xml:space="preserve"> Statinių pripažinimo baigtais statyti komisija</w:t>
      </w:r>
      <w:r w:rsidRPr="00A90B51">
        <w:rPr>
          <w:sz w:val="24"/>
          <w:szCs w:val="24"/>
          <w:lang w:val="lt-LT" w:eastAsia="en-US"/>
        </w:rPr>
        <w:t xml:space="preserve"> – krašto apsaugos ministro įsakymu sudaryta komisija, kuri surašo Statinio pripažinimo baigtu statyti aktą ir patvirtina, kad statinys yra baigtas statyti ir teisės aktų nustatyta tvarka gali būti teikiamas prašymas išduoti statybos užbaigimo aktą arba teikiama deklaracija apie statybos užbaigimą.</w:t>
      </w:r>
    </w:p>
    <w:p w14:paraId="6F37E27E" w14:textId="3F413672"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8</w:t>
      </w:r>
      <w:r w:rsidRPr="00A90B51">
        <w:rPr>
          <w:sz w:val="24"/>
          <w:szCs w:val="24"/>
          <w:lang w:val="lt-LT" w:eastAsia="en-US"/>
        </w:rPr>
        <w:t>.</w:t>
      </w:r>
      <w:r w:rsidRPr="00A90B51">
        <w:rPr>
          <w:b/>
          <w:sz w:val="24"/>
          <w:szCs w:val="24"/>
          <w:lang w:val="lt-LT" w:eastAsia="en-US"/>
        </w:rPr>
        <w:t xml:space="preserve"> Papildomi darbai</w:t>
      </w:r>
      <w:r w:rsidRPr="00A90B51">
        <w:rPr>
          <w:sz w:val="24"/>
          <w:szCs w:val="24"/>
          <w:lang w:val="lt-LT" w:eastAsia="en-US"/>
        </w:rPr>
        <w:t xml:space="preserve"> – </w:t>
      </w:r>
      <w:r w:rsidR="00FC16DB" w:rsidRPr="00A90B51">
        <w:rPr>
          <w:rFonts w:eastAsia="Arial"/>
          <w:sz w:val="24"/>
          <w:szCs w:val="24"/>
          <w:lang w:val="lt-LT" w:eastAsia="en-US"/>
        </w:rPr>
        <w:t>Darbai, prekės ar paslaugos arba jų kiekiai, kurie</w:t>
      </w:r>
      <w:r w:rsidR="00FC16DB" w:rsidRPr="00A90B51">
        <w:rPr>
          <w:sz w:val="24"/>
          <w:szCs w:val="24"/>
          <w:lang w:val="lt-LT" w:eastAsia="en-US"/>
        </w:rPr>
        <w:t xml:space="preserve"> Sutartyje nenumatyti, tačiau tiesiogiai su Sutartyje numatytais darbais </w:t>
      </w:r>
      <w:r w:rsidR="00FC16DB" w:rsidRPr="00A90B51">
        <w:rPr>
          <w:rFonts w:eastAsia="Arial"/>
          <w:sz w:val="24"/>
          <w:szCs w:val="24"/>
          <w:lang w:val="lt-LT" w:eastAsia="en-US"/>
        </w:rPr>
        <w:t xml:space="preserve">arba kitais </w:t>
      </w:r>
      <w:r w:rsidR="00FC16DB" w:rsidRPr="00A90B51">
        <w:rPr>
          <w:rFonts w:eastAsia="Arial"/>
          <w:b/>
          <w:sz w:val="24"/>
          <w:szCs w:val="24"/>
          <w:lang w:val="lt-LT" w:eastAsia="en-US"/>
        </w:rPr>
        <w:t>Rangovo</w:t>
      </w:r>
      <w:r w:rsidR="00FC16DB" w:rsidRPr="00A90B51">
        <w:rPr>
          <w:rFonts w:eastAsia="Arial"/>
          <w:sz w:val="24"/>
          <w:szCs w:val="24"/>
          <w:lang w:val="lt-LT" w:eastAsia="en-US"/>
        </w:rPr>
        <w:t xml:space="preserve"> įsipareigojimais pagal Sutartį</w:t>
      </w:r>
      <w:r w:rsidR="00FC16DB" w:rsidRPr="00A90B51">
        <w:rPr>
          <w:sz w:val="24"/>
          <w:szCs w:val="24"/>
          <w:lang w:val="lt-LT" w:eastAsia="en-US"/>
        </w:rPr>
        <w:t xml:space="preserve"> susiję ir būtini Sutarčiai įvykdyti (užbaigti) darbai</w:t>
      </w:r>
      <w:r w:rsidR="00FC16DB" w:rsidRPr="00A90B51">
        <w:rPr>
          <w:rFonts w:eastAsia="Arial"/>
          <w:sz w:val="24"/>
          <w:szCs w:val="24"/>
          <w:lang w:val="lt-LT" w:eastAsia="en-US"/>
        </w:rPr>
        <w:t xml:space="preserve"> </w:t>
      </w:r>
      <w:r w:rsidR="00FC16DB" w:rsidRPr="00A90B51">
        <w:rPr>
          <w:sz w:val="24"/>
          <w:szCs w:val="24"/>
          <w:lang w:val="lt-LT" w:eastAsia="en-US"/>
        </w:rPr>
        <w:t xml:space="preserve">ir kurių </w:t>
      </w:r>
      <w:r w:rsidR="00FC16DB" w:rsidRPr="00A90B51">
        <w:rPr>
          <w:b/>
          <w:sz w:val="24"/>
          <w:szCs w:val="24"/>
          <w:lang w:val="lt-LT" w:eastAsia="en-US"/>
        </w:rPr>
        <w:t>Rangovas</w:t>
      </w:r>
      <w:r w:rsidR="00FC16DB" w:rsidRPr="00A90B51">
        <w:rPr>
          <w:sz w:val="24"/>
          <w:szCs w:val="24"/>
          <w:lang w:val="lt-LT" w:eastAsia="en-US"/>
        </w:rPr>
        <w:t xml:space="preserve"> negalėjo numatyti (pvz. papildomų darbų būtinumas paaiškėjo tik atidengus konstrukcijas, </w:t>
      </w:r>
      <w:r w:rsidR="00FC16DB" w:rsidRPr="00A90B51">
        <w:rPr>
          <w:sz w:val="24"/>
          <w:szCs w:val="24"/>
          <w:lang w:val="lt-LT"/>
        </w:rPr>
        <w:t xml:space="preserve">darbus būtina papildomai atlikti dėl </w:t>
      </w:r>
      <w:r w:rsidR="00FC16DB" w:rsidRPr="00A90B51">
        <w:rPr>
          <w:b/>
          <w:sz w:val="24"/>
          <w:szCs w:val="24"/>
          <w:lang w:val="lt-LT"/>
        </w:rPr>
        <w:t>Užsakovo</w:t>
      </w:r>
      <w:r w:rsidR="00FC16DB" w:rsidRPr="00A90B51">
        <w:rPr>
          <w:sz w:val="24"/>
          <w:szCs w:val="24"/>
          <w:lang w:val="lt-LT"/>
        </w:rPr>
        <w:t xml:space="preserve"> poreikių, numatytų Sutartyje, pasikeitimo arba Statinio projekto sprendinių būtinų pakeitimų (tarp jų – darbų apimčių pakeitimo), klaidų ar trūkumų </w:t>
      </w:r>
      <w:r w:rsidR="00FC16DB" w:rsidRPr="007F40F2">
        <w:rPr>
          <w:sz w:val="24"/>
          <w:szCs w:val="24"/>
          <w:lang w:val="lt-LT"/>
        </w:rPr>
        <w:t>Užsakovo</w:t>
      </w:r>
      <w:r w:rsidR="00FC16DB" w:rsidRPr="00A90B51">
        <w:rPr>
          <w:sz w:val="24"/>
          <w:szCs w:val="24"/>
          <w:lang w:val="lt-LT"/>
        </w:rPr>
        <w:t xml:space="preserve"> dokumentuose taisymo</w:t>
      </w:r>
      <w:r w:rsidR="00FC16DB" w:rsidRPr="00A90B51">
        <w:rPr>
          <w:sz w:val="24"/>
          <w:szCs w:val="24"/>
          <w:lang w:val="lt-LT" w:eastAsia="en-US"/>
        </w:rPr>
        <w:t>) pateikdamas savo pasiūlymą (</w:t>
      </w:r>
      <w:r w:rsidR="00FC16DB" w:rsidRPr="007F40F2">
        <w:rPr>
          <w:spacing w:val="-7"/>
          <w:sz w:val="24"/>
          <w:szCs w:val="24"/>
          <w:lang w:val="lt-LT" w:eastAsia="en-US"/>
        </w:rPr>
        <w:t xml:space="preserve">konkursui/deryboms) ir </w:t>
      </w:r>
      <w:r w:rsidR="00FC16DB" w:rsidRPr="00A90B51">
        <w:rPr>
          <w:sz w:val="24"/>
          <w:szCs w:val="24"/>
          <w:lang w:val="lt-LT" w:eastAsia="en-US"/>
        </w:rPr>
        <w:t>sudarydamas šią Sutartį.</w:t>
      </w:r>
      <w:r w:rsidRPr="00A90B51">
        <w:rPr>
          <w:sz w:val="24"/>
          <w:szCs w:val="24"/>
          <w:lang w:val="lt-LT" w:eastAsia="en-US"/>
        </w:rPr>
        <w:t xml:space="preserve"> </w:t>
      </w:r>
    </w:p>
    <w:p w14:paraId="4DF8F96D" w14:textId="7CB4FC6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9</w:t>
      </w:r>
      <w:r w:rsidRPr="00A90B51">
        <w:rPr>
          <w:sz w:val="24"/>
          <w:szCs w:val="24"/>
          <w:lang w:val="lt-LT" w:eastAsia="en-US"/>
        </w:rPr>
        <w:t>.</w:t>
      </w:r>
      <w:r w:rsidRPr="00A90B51">
        <w:rPr>
          <w:b/>
          <w:sz w:val="24"/>
          <w:szCs w:val="24"/>
          <w:lang w:val="lt-LT" w:eastAsia="en-US"/>
        </w:rPr>
        <w:t xml:space="preserve"> Statinio naudotojas</w:t>
      </w:r>
      <w:r w:rsidRPr="00A90B51">
        <w:rPr>
          <w:sz w:val="24"/>
          <w:szCs w:val="24"/>
          <w:lang w:val="lt-LT" w:eastAsia="en-US"/>
        </w:rPr>
        <w:t xml:space="preserve"> – Sutarties specialiojoje dalyje nurodyta krašto apsaugos sistemos institucija, patikėjimo (ar kitais teisėtais pagrindais) teise valdanti ir naudojanti statomą (rekonstruojamą, remontuojamą) statinį.</w:t>
      </w:r>
    </w:p>
    <w:p w14:paraId="6385BBF6" w14:textId="7E933304" w:rsidR="00065D94" w:rsidRPr="00A90B51" w:rsidRDefault="00065D94" w:rsidP="007F40F2">
      <w:pPr>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10</w:t>
      </w:r>
      <w:r w:rsidRPr="00A90B51">
        <w:rPr>
          <w:sz w:val="24"/>
          <w:szCs w:val="24"/>
          <w:lang w:val="lt-LT" w:eastAsia="en-US"/>
        </w:rPr>
        <w:t>.</w:t>
      </w:r>
      <w:r w:rsidRPr="00A90B51">
        <w:rPr>
          <w:b/>
          <w:sz w:val="24"/>
          <w:szCs w:val="24"/>
          <w:lang w:val="lt-LT" w:eastAsia="en-US"/>
        </w:rPr>
        <w:t xml:space="preserve"> Šalių iš anksto sutarti minimalūs nuostoliai</w:t>
      </w:r>
      <w:r w:rsidRPr="00A90B51">
        <w:rPr>
          <w:sz w:val="24"/>
          <w:szCs w:val="24"/>
          <w:lang w:val="lt-LT" w:eastAsia="en-US"/>
        </w:rPr>
        <w:t xml:space="preserve"> – tai Sutarties nustatyta tvarka apskaičiuota ir neginčijama pinigų suma, kurią Sutarties šalis įsipareigoja sumokėti kitai šaliai, jeigu prievolė neįvykdyta arba netinkamai įvykdyta.</w:t>
      </w:r>
    </w:p>
    <w:p w14:paraId="1C88C5C1" w14:textId="22ED6534" w:rsidR="00065D94" w:rsidRPr="00A90B51" w:rsidRDefault="00065D94" w:rsidP="007F40F2">
      <w:pPr>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11</w:t>
      </w:r>
      <w:r w:rsidRPr="00A90B51">
        <w:rPr>
          <w:sz w:val="24"/>
          <w:szCs w:val="24"/>
          <w:lang w:val="lt-LT" w:eastAsia="en-US"/>
        </w:rPr>
        <w:t xml:space="preserve">. </w:t>
      </w:r>
      <w:r w:rsidRPr="00A90B51">
        <w:rPr>
          <w:b/>
          <w:sz w:val="24"/>
          <w:szCs w:val="24"/>
          <w:lang w:val="lt-LT" w:eastAsia="en-US"/>
        </w:rPr>
        <w:t xml:space="preserve">Gavėjas </w:t>
      </w:r>
      <w:r w:rsidRPr="00A90B51">
        <w:rPr>
          <w:sz w:val="24"/>
          <w:szCs w:val="24"/>
          <w:lang w:val="lt-LT" w:eastAsia="en-US"/>
        </w:rPr>
        <w:t>– statinio naudotojas ir kitos krašto apsaugos sistemos institucijos ir jų padaliniai.</w:t>
      </w:r>
    </w:p>
    <w:p w14:paraId="3F1018BA" w14:textId="1A116139" w:rsidR="00E635EA" w:rsidRPr="00A90B51" w:rsidRDefault="00E635EA" w:rsidP="007F40F2">
      <w:pPr>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12</w:t>
      </w:r>
      <w:r w:rsidRPr="00A90B51">
        <w:rPr>
          <w:sz w:val="24"/>
          <w:szCs w:val="24"/>
          <w:lang w:val="lt-LT" w:eastAsia="en-US"/>
        </w:rPr>
        <w:t xml:space="preserve">. </w:t>
      </w:r>
      <w:r w:rsidRPr="00A90B51">
        <w:rPr>
          <w:b/>
          <w:bCs/>
          <w:sz w:val="24"/>
          <w:szCs w:val="24"/>
          <w:lang w:val="lt-LT"/>
        </w:rPr>
        <w:t>Atliktų Darbų rezultato perdavimo–priėmimo aktas</w:t>
      </w:r>
      <w:r w:rsidRPr="00A90B51">
        <w:rPr>
          <w:sz w:val="24"/>
          <w:szCs w:val="24"/>
          <w:lang w:val="lt-LT"/>
        </w:rPr>
        <w:t xml:space="preserve"> </w:t>
      </w:r>
      <w:r w:rsidRPr="00A90B51">
        <w:rPr>
          <w:sz w:val="24"/>
          <w:szCs w:val="24"/>
          <w:lang w:val="lt-LT" w:eastAsia="en-US"/>
        </w:rPr>
        <w:t xml:space="preserve">– </w:t>
      </w:r>
      <w:r w:rsidRPr="00A90B51">
        <w:rPr>
          <w:sz w:val="24"/>
          <w:szCs w:val="24"/>
          <w:lang w:val="lt-LT"/>
        </w:rPr>
        <w:t xml:space="preserve">laikomas dokumentu, kuriuo </w:t>
      </w:r>
      <w:r w:rsidRPr="00A90B51">
        <w:rPr>
          <w:b/>
          <w:bCs/>
          <w:sz w:val="24"/>
          <w:szCs w:val="24"/>
          <w:lang w:val="lt-LT"/>
        </w:rPr>
        <w:t>Rangovas</w:t>
      </w:r>
      <w:r w:rsidRPr="00A90B51">
        <w:rPr>
          <w:sz w:val="24"/>
          <w:szCs w:val="24"/>
          <w:lang w:val="lt-LT"/>
        </w:rPr>
        <w:t xml:space="preserve"> perduoda, o </w:t>
      </w:r>
      <w:r w:rsidRPr="00A90B51">
        <w:rPr>
          <w:b/>
          <w:bCs/>
          <w:sz w:val="24"/>
          <w:szCs w:val="24"/>
          <w:lang w:val="lt-LT"/>
        </w:rPr>
        <w:t>Užsakovas</w:t>
      </w:r>
      <w:r w:rsidRPr="00A90B51">
        <w:rPr>
          <w:sz w:val="24"/>
          <w:szCs w:val="24"/>
          <w:lang w:val="lt-LT"/>
        </w:rPr>
        <w:t xml:space="preserve"> priima užbaigtus darbus ir kuriuo Šalys patvirtina, kad visi darbai yra užbaigti. Jeigu Sutartyje yra įvardytos etapai, Darbų rezultato perdavimo–priėmimo aktas yra sudaromas dėl kiekvieno etapo atskirai.</w:t>
      </w:r>
    </w:p>
    <w:p w14:paraId="46173A7B" w14:textId="487BDAB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1.5.</w:t>
      </w:r>
      <w:r w:rsidRPr="00A90B51">
        <w:rPr>
          <w:b/>
          <w:sz w:val="24"/>
          <w:szCs w:val="24"/>
          <w:lang w:val="lt-LT" w:eastAsia="en-US"/>
        </w:rPr>
        <w:t xml:space="preserve"> </w:t>
      </w:r>
      <w:r w:rsidRPr="00A90B51">
        <w:rPr>
          <w:sz w:val="24"/>
          <w:szCs w:val="24"/>
          <w:lang w:val="lt-LT" w:eastAsia="en-US"/>
        </w:rPr>
        <w:t>Kitos sutartyje vartojamos sąvokos atitinka Lietuvos Respublikos statybos įstatyme, Statybos reglamentuose ir kituose teisės aktuose nurodytas sąvokas.</w:t>
      </w:r>
    </w:p>
    <w:p w14:paraId="042B5176" w14:textId="538DF54F" w:rsidR="00065D94" w:rsidRPr="00A90B51" w:rsidRDefault="00065D94" w:rsidP="007F40F2">
      <w:pPr>
        <w:jc w:val="both"/>
        <w:rPr>
          <w:bCs/>
          <w:iCs/>
          <w:sz w:val="24"/>
          <w:szCs w:val="24"/>
          <w:lang w:val="lt-LT"/>
        </w:rPr>
      </w:pPr>
      <w:r w:rsidRPr="00A90B51">
        <w:rPr>
          <w:bCs/>
          <w:iCs/>
          <w:sz w:val="24"/>
          <w:szCs w:val="24"/>
          <w:lang w:val="lt-LT"/>
        </w:rPr>
        <w:t xml:space="preserve">1.6. </w:t>
      </w:r>
      <w:r w:rsidRPr="00A90B51">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0CE0C801" w14:textId="77777777" w:rsidR="00065D94" w:rsidRPr="00A90B51" w:rsidRDefault="00065D94" w:rsidP="007F40F2">
      <w:pPr>
        <w:jc w:val="both"/>
        <w:rPr>
          <w:sz w:val="24"/>
          <w:szCs w:val="24"/>
          <w:lang w:val="lt-LT" w:eastAsia="en-US"/>
        </w:rPr>
      </w:pPr>
      <w:r w:rsidRPr="00A90B51">
        <w:rPr>
          <w:sz w:val="24"/>
          <w:szCs w:val="24"/>
          <w:lang w:val="lt-LT"/>
        </w:rPr>
        <w:t xml:space="preserve">1.7. Jeigu mokėjimų terminas sutampa su ne darbo diena Lietuvos Respublikoje, tai pagal Sutartį mokėjimų terminas yra artimiausia po ne darbo dienos einanti darbo diena. </w:t>
      </w:r>
    </w:p>
    <w:p w14:paraId="26658151"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2. Sutarties objektas</w:t>
      </w:r>
    </w:p>
    <w:p w14:paraId="1F1EC7AF" w14:textId="0808C2B4" w:rsidR="00065D94" w:rsidRPr="00A90B51" w:rsidRDefault="00065D94" w:rsidP="007F40F2">
      <w:pPr>
        <w:ind w:right="125"/>
        <w:jc w:val="both"/>
        <w:rPr>
          <w:sz w:val="24"/>
          <w:szCs w:val="24"/>
          <w:lang w:val="lt-LT" w:eastAsia="en-US"/>
        </w:rPr>
      </w:pPr>
      <w:r w:rsidRPr="00A90B51">
        <w:rPr>
          <w:sz w:val="24"/>
          <w:szCs w:val="24"/>
          <w:lang w:val="lt-LT" w:eastAsia="en-US"/>
        </w:rPr>
        <w:t xml:space="preserve">2.1. </w:t>
      </w:r>
      <w:r w:rsidRPr="00A90B51">
        <w:rPr>
          <w:b/>
          <w:sz w:val="24"/>
          <w:szCs w:val="24"/>
          <w:lang w:val="lt-LT" w:eastAsia="en-US"/>
        </w:rPr>
        <w:t>Rangovas</w:t>
      </w:r>
      <w:r w:rsidRPr="00A90B51">
        <w:rPr>
          <w:sz w:val="24"/>
          <w:szCs w:val="24"/>
          <w:lang w:val="lt-LT" w:eastAsia="en-US"/>
        </w:rPr>
        <w:t xml:space="preserve"> įsipareigoja pagal Sutartyje ir jos prieduose nustatytus reikalavimus atlikti statybos darbus (toliau – darbai), įvardintus Sutarties specialiojoje dalyje.</w:t>
      </w:r>
    </w:p>
    <w:p w14:paraId="7ADF5472" w14:textId="53222631" w:rsidR="00065D94" w:rsidRPr="00A90B51" w:rsidRDefault="00065D94" w:rsidP="007F40F2">
      <w:pPr>
        <w:ind w:right="125"/>
        <w:jc w:val="both"/>
        <w:rPr>
          <w:sz w:val="24"/>
          <w:szCs w:val="24"/>
          <w:lang w:val="lt-LT" w:eastAsia="en-US"/>
        </w:rPr>
      </w:pPr>
      <w:r w:rsidRPr="00A90B51">
        <w:rPr>
          <w:sz w:val="24"/>
          <w:szCs w:val="24"/>
          <w:lang w:val="lt-LT" w:eastAsia="en-US"/>
        </w:rPr>
        <w:t xml:space="preserve">2.2. </w:t>
      </w:r>
      <w:r w:rsidRPr="00A90B51">
        <w:rPr>
          <w:b/>
          <w:sz w:val="24"/>
          <w:szCs w:val="24"/>
          <w:lang w:val="lt-LT" w:eastAsia="en-US"/>
        </w:rPr>
        <w:t>Užsakovas</w:t>
      </w:r>
      <w:r w:rsidRPr="00A90B51">
        <w:rPr>
          <w:sz w:val="24"/>
          <w:szCs w:val="24"/>
          <w:lang w:val="lt-LT" w:eastAsia="en-US"/>
        </w:rPr>
        <w:t xml:space="preserve"> įsipareigoja tinkamai atliktus ir Sutartyje ir jos prieduose nustatytus reikalavimus atitinkančius darbus priimti ir už juos sumokėti </w:t>
      </w:r>
      <w:r w:rsidRPr="00A90B51">
        <w:rPr>
          <w:b/>
          <w:sz w:val="24"/>
          <w:szCs w:val="24"/>
          <w:lang w:val="lt-LT" w:eastAsia="en-US"/>
        </w:rPr>
        <w:t>Rangovui</w:t>
      </w:r>
      <w:r w:rsidRPr="00A90B51">
        <w:rPr>
          <w:sz w:val="24"/>
          <w:szCs w:val="24"/>
          <w:lang w:val="lt-LT" w:eastAsia="en-US"/>
        </w:rPr>
        <w:t xml:space="preserve"> sutartyje (jos prieduose) nustatyta tvarka ir sąlygomis.</w:t>
      </w:r>
    </w:p>
    <w:p w14:paraId="64B78B61"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 xml:space="preserve">3. Sutarties kaina ir kainodaros taisyklės </w:t>
      </w:r>
    </w:p>
    <w:p w14:paraId="706AECB7" w14:textId="477F3E2A" w:rsidR="00065D94" w:rsidRPr="00A90B51" w:rsidRDefault="00065D94" w:rsidP="007F40F2">
      <w:pPr>
        <w:tabs>
          <w:tab w:val="left" w:pos="720"/>
          <w:tab w:val="left" w:pos="1296"/>
        </w:tabs>
        <w:ind w:right="125"/>
        <w:jc w:val="both"/>
        <w:rPr>
          <w:sz w:val="24"/>
          <w:szCs w:val="24"/>
          <w:lang w:val="lt-LT" w:eastAsia="en-US"/>
        </w:rPr>
      </w:pPr>
      <w:r w:rsidRPr="00A90B51">
        <w:rPr>
          <w:bCs/>
          <w:sz w:val="24"/>
          <w:szCs w:val="24"/>
          <w:lang w:val="lt-LT" w:eastAsia="en-US"/>
        </w:rPr>
        <w:t xml:space="preserve">3.1. </w:t>
      </w:r>
      <w:r w:rsidRPr="00A90B51">
        <w:rPr>
          <w:sz w:val="24"/>
          <w:szCs w:val="24"/>
          <w:lang w:val="lt-LT" w:eastAsia="en-US"/>
        </w:rPr>
        <w:t xml:space="preserve">Sutarties kaina – Sutarties specialiojoje dalyje nurodyta pinigų suma, kurią </w:t>
      </w:r>
      <w:r w:rsidRPr="00A90B51">
        <w:rPr>
          <w:b/>
          <w:sz w:val="24"/>
          <w:szCs w:val="24"/>
          <w:lang w:val="lt-LT" w:eastAsia="en-US"/>
        </w:rPr>
        <w:t>Užsakovas</w:t>
      </w:r>
      <w:r w:rsidRPr="00A90B51">
        <w:rPr>
          <w:sz w:val="24"/>
          <w:szCs w:val="24"/>
          <w:lang w:val="lt-LT" w:eastAsia="en-US"/>
        </w:rPr>
        <w:t xml:space="preserve"> Sutartyje nustatyta tvarka, sąlygomis ir terminais įsipareigoja sumokėti </w:t>
      </w:r>
      <w:r w:rsidRPr="00A90B51">
        <w:rPr>
          <w:b/>
          <w:sz w:val="24"/>
          <w:szCs w:val="24"/>
          <w:lang w:val="lt-LT" w:eastAsia="en-US"/>
        </w:rPr>
        <w:t>Rangovui</w:t>
      </w:r>
      <w:r w:rsidRPr="00A90B51">
        <w:rPr>
          <w:sz w:val="24"/>
          <w:szCs w:val="24"/>
          <w:lang w:val="lt-LT" w:eastAsia="en-US"/>
        </w:rPr>
        <w:t xml:space="preserve"> už visus tinkamai atliktus darbus, numatytus Sutartyje. Šiai Sutarčiai yra taikomas Sutarties specialiojoje dalyje nustatytas kainodaros būdas. Sutarties specialiosios dalyje nurodyta Sutarties kaina apima ir tuos darbus, kurie nors ir nebuvo tiesiogiai nustatyti pirkimo dokumentuose ir Sutartyje, bet yra būtini Sutarčiai įvykdyti, o </w:t>
      </w:r>
      <w:r w:rsidRPr="00A90B51">
        <w:rPr>
          <w:b/>
          <w:sz w:val="24"/>
          <w:szCs w:val="24"/>
          <w:lang w:val="lt-LT" w:eastAsia="en-US"/>
        </w:rPr>
        <w:t>Rangovas</w:t>
      </w:r>
      <w:r w:rsidRPr="00A90B51">
        <w:rPr>
          <w:sz w:val="24"/>
          <w:szCs w:val="24"/>
          <w:lang w:val="lt-LT" w:eastAsia="en-US"/>
        </w:rPr>
        <w:t xml:space="preserve"> turėjo ir galėjo juos numatyti ir įvertinti dar iki pasiūlymų pateikimo termino pabaigos (</w:t>
      </w:r>
      <w:r w:rsidRPr="00A90B51">
        <w:rPr>
          <w:i/>
          <w:sz w:val="24"/>
          <w:szCs w:val="24"/>
          <w:lang w:val="lt-LT" w:eastAsia="en-US"/>
        </w:rPr>
        <w:t>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Rangovui nebus apmokama</w:t>
      </w:r>
      <w:r w:rsidRPr="00A90B51">
        <w:rPr>
          <w:sz w:val="24"/>
          <w:szCs w:val="24"/>
          <w:lang w:val="lt-LT" w:eastAsia="en-US"/>
        </w:rPr>
        <w:t xml:space="preserve">).  </w:t>
      </w:r>
    </w:p>
    <w:p w14:paraId="51081893" w14:textId="43479B2F"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lastRenderedPageBreak/>
        <w:t>3.2. Sutarties kaina nurodoma su pridėtinės vertės mokesčiu (toliau - PVM) (jeigu taikoma).</w:t>
      </w:r>
    </w:p>
    <w:p w14:paraId="3EA38F0D" w14:textId="6F14EA75"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3.3. Atliekamų darbų apimtys konkretiems metams nurodomos Sutarties prieduose. Likusieji (neatlikti) darbai atliekami tik atsižvelgiant į konkretiems kalendoriniams metams sutarties vykdymui numatytą finansavimą ir Šalims pasirašant susitarimą/</w:t>
      </w:r>
      <w:proofErr w:type="spellStart"/>
      <w:r w:rsidRPr="00A90B51">
        <w:rPr>
          <w:sz w:val="24"/>
          <w:szCs w:val="24"/>
          <w:lang w:val="lt-LT" w:eastAsia="en-US"/>
        </w:rPr>
        <w:t>us</w:t>
      </w:r>
      <w:proofErr w:type="spellEnd"/>
      <w:r w:rsidRPr="00A90B51">
        <w:rPr>
          <w:sz w:val="24"/>
          <w:szCs w:val="24"/>
          <w:lang w:val="lt-LT" w:eastAsia="en-US"/>
        </w:rPr>
        <w:t xml:space="preserve"> dėl Sutarties priedo, kuriame nustatomos tais metais atliekamų darbų apimtys ir darbų įvykdymo terminas, pakeitimo. Minėto/ų susitarimo/ų pasirašymą, kai yra žinomas konkretiems metams sutarties vykdymui numatytas finansavimas, inicijuoja Užsakovas. Šalių pasirašyti susitarimai tampa neatskiriama sutarties dalimi. (Šis papunktis gali būti detalizuojamas Sutarties specialiojoje dalyje, o taikomas, jeigu sutarties trukmė ilgesnė nei vieneri finansiniai metai).</w:t>
      </w:r>
    </w:p>
    <w:p w14:paraId="23B3C2C9" w14:textId="3BDC50A8"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 xml:space="preserve">3.4. Į bendrą Sutarties kainą yra įskaičiuota darbų, numatytų Sutarties specialiojoje dalyje, kaina, įskaitant darbo jėgos, įrenginių, mechanizmų darbo ir medžiagų kainą, statinio/ų projekto/ų parengimo (kai Sutarties specialiojoje dalyje juos numatyta parengti), kadastrinių matavimų (žemės sklypų ir/ar statinių) atlikimo ir kadastrinių bylų suformavimo, visas su dokumentų, kurių reikalauja </w:t>
      </w:r>
      <w:r w:rsidRPr="00A90B51">
        <w:rPr>
          <w:b/>
          <w:sz w:val="24"/>
          <w:szCs w:val="24"/>
          <w:lang w:val="lt-LT" w:eastAsia="en-US"/>
        </w:rPr>
        <w:t>Užsakovas</w:t>
      </w:r>
      <w:r w:rsidRPr="00A90B51">
        <w:rPr>
          <w:sz w:val="24"/>
          <w:szCs w:val="24"/>
          <w:lang w:val="lt-LT" w:eastAsia="en-US"/>
        </w:rPr>
        <w:t xml:space="preserve">, rengimu bei pateikimu, susijusias išlaidas, aprūpinimo įrankiais, reikalingais darbams atlikti, išlaidas. Į bendrą Sutarties kainą taip pat įskaičiuotos mokesčių, draudimo, garantijų, transportavimo, apsaugos ir visos kitos, su darbų atlikimu susijusios, įmanomos išlaidos.  </w:t>
      </w:r>
    </w:p>
    <w:p w14:paraId="4244636C"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3.5. Sutarties kaina negali būti keičiama visą Sutarties galiojimo laikotarpį, išskyrus Sutartyje numatytus atvejus.</w:t>
      </w:r>
    </w:p>
    <w:p w14:paraId="54A70E3C"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3.6. Sutarties kaina gali būti peržiūrima (keičiama) šiais atvejais:</w:t>
      </w:r>
    </w:p>
    <w:p w14:paraId="27D9F222" w14:textId="49B631CA"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3.6.1.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65D046C5" w14:textId="5B35A71E" w:rsidR="00F15EA9" w:rsidRPr="00A90B51" w:rsidRDefault="00F15EA9" w:rsidP="007F40F2">
      <w:pPr>
        <w:shd w:val="clear" w:color="auto" w:fill="FFFFFF"/>
        <w:jc w:val="both"/>
        <w:rPr>
          <w:sz w:val="24"/>
          <w:szCs w:val="24"/>
          <w:lang w:val="lt-LT"/>
        </w:rPr>
      </w:pPr>
      <w:r w:rsidRPr="00A90B51">
        <w:rPr>
          <w:color w:val="000000"/>
          <w:sz w:val="24"/>
          <w:szCs w:val="24"/>
          <w:lang w:val="lt-LT"/>
        </w:rPr>
        <w:t xml:space="preserve">3.6.2. </w:t>
      </w:r>
      <w:r w:rsidRPr="00A90B51">
        <w:rPr>
          <w:rFonts w:eastAsia="Calibri"/>
          <w:sz w:val="24"/>
          <w:szCs w:val="24"/>
          <w:lang w:val="lt-LT"/>
        </w:rPr>
        <w:t>Sutarties kainos (įkainių) peržiūrėjimo dėl kainų lygio pokyčio tvarka ir sąlygos:</w:t>
      </w:r>
    </w:p>
    <w:p w14:paraId="0237E04B" w14:textId="6ADAF37D" w:rsidR="00F15EA9" w:rsidRPr="007F40F2" w:rsidRDefault="00C97E6D" w:rsidP="007F40F2">
      <w:pPr>
        <w:shd w:val="clear" w:color="auto" w:fill="FFFFFF"/>
        <w:jc w:val="both"/>
        <w:rPr>
          <w:sz w:val="24"/>
          <w:szCs w:val="24"/>
        </w:rPr>
      </w:pPr>
      <w:r>
        <w:rPr>
          <w:rFonts w:eastAsia="Calibri"/>
          <w:sz w:val="24"/>
          <w:szCs w:val="24"/>
          <w:lang w:val="lt-LT"/>
        </w:rPr>
        <w:t>3</w:t>
      </w:r>
      <w:r w:rsidR="00F15EA9" w:rsidRPr="00A90B51">
        <w:rPr>
          <w:rFonts w:eastAsia="Calibri"/>
          <w:sz w:val="24"/>
          <w:szCs w:val="24"/>
          <w:lang w:val="lt-LT"/>
        </w:rPr>
        <w:t>.6.2.1. Sutarties kaina (įkainiai) gali būti peržiūrima dėl kainų lygio pokyčio bet kurios iš Šalių rašytiniu prašymu. Peržiūros momentas yra Šalies prašymo kitai Šaliai peržiūrėti Sutarties kainą (įkainius) gavimo diena, su sąlyga, kad yra suėjęs laikotarpis kai Sutarties kaina (įkainiai) gali būti perskaičiuojama. Ne vėliau kaip per 2 darbo dienas nuo peržiūros momento, Šalys privalo užfiksuoti faktiškai atliktų statybos darbų kiekius, parengdami atliktų darbų aktus pagal F-2 formą ir atliktų darbų ir išlaidų vertės pažymą pagal F-3 formą.</w:t>
      </w:r>
      <w:r w:rsidR="00F15EA9" w:rsidRPr="00A90B51">
        <w:rPr>
          <w:b/>
          <w:sz w:val="24"/>
          <w:szCs w:val="24"/>
          <w:lang w:val="lt-LT" w:eastAsia="en-US"/>
        </w:rPr>
        <w:t xml:space="preserve"> Užsakovo</w:t>
      </w:r>
      <w:r w:rsidR="00F15EA9" w:rsidRPr="00A90B51">
        <w:rPr>
          <w:sz w:val="24"/>
          <w:szCs w:val="24"/>
          <w:lang w:val="lt-LT" w:eastAsia="en-US"/>
        </w:rPr>
        <w:t xml:space="preserve"> Sutartyje nustatyta tvarka nepriimti, tačiau </w:t>
      </w:r>
      <w:r w:rsidR="00F15EA9" w:rsidRPr="00A90B51">
        <w:rPr>
          <w:rFonts w:eastAsia="Calibri"/>
          <w:sz w:val="24"/>
          <w:szCs w:val="24"/>
          <w:lang w:val="lt-LT" w:eastAsia="en-US"/>
        </w:rPr>
        <w:t xml:space="preserve">peržiūros momentu </w:t>
      </w:r>
      <w:r w:rsidR="00F15EA9" w:rsidRPr="00A90B51">
        <w:rPr>
          <w:sz w:val="24"/>
          <w:szCs w:val="24"/>
          <w:lang w:val="lt-LT" w:eastAsia="en-US"/>
        </w:rPr>
        <w:t xml:space="preserve">faktiškai </w:t>
      </w:r>
      <w:r w:rsidR="00F15EA9" w:rsidRPr="00A90B51">
        <w:rPr>
          <w:b/>
          <w:sz w:val="24"/>
          <w:szCs w:val="24"/>
          <w:lang w:val="lt-LT" w:eastAsia="en-US"/>
        </w:rPr>
        <w:t>Rangovo</w:t>
      </w:r>
      <w:r w:rsidR="00F15EA9" w:rsidRPr="00A90B51">
        <w:rPr>
          <w:sz w:val="24"/>
          <w:szCs w:val="24"/>
          <w:lang w:val="lt-LT" w:eastAsia="en-US"/>
        </w:rPr>
        <w:t xml:space="preserve"> atlikti statybos </w:t>
      </w:r>
      <w:r w:rsidR="00F15EA9" w:rsidRPr="007F40F2">
        <w:rPr>
          <w:sz w:val="24"/>
          <w:szCs w:val="24"/>
          <w:lang w:val="lt-LT" w:eastAsia="en-US"/>
        </w:rPr>
        <w:t>darbai, neperskaičiuojami</w:t>
      </w:r>
      <w:r w:rsidR="00F15EA9" w:rsidRPr="00A90B51">
        <w:rPr>
          <w:sz w:val="24"/>
          <w:szCs w:val="24"/>
          <w:lang w:val="lt-LT" w:eastAsia="en-US"/>
        </w:rPr>
        <w:t>.</w:t>
      </w:r>
    </w:p>
    <w:p w14:paraId="34A43FDD" w14:textId="202E23A8"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.6.2.2. Gali būti perskaičiuojamos </w:t>
      </w:r>
      <w:r w:rsidR="00F15EA9" w:rsidRPr="00A90B51">
        <w:rPr>
          <w:rFonts w:eastAsia="Calibri"/>
          <w:b/>
          <w:sz w:val="24"/>
          <w:szCs w:val="24"/>
          <w:lang w:val="lt-LT"/>
        </w:rPr>
        <w:t>Rangovui</w:t>
      </w:r>
      <w:r w:rsidR="00F15EA9" w:rsidRPr="00A90B51">
        <w:rPr>
          <w:rFonts w:eastAsia="Calibri"/>
          <w:sz w:val="24"/>
          <w:szCs w:val="24"/>
          <w:lang w:val="lt-LT"/>
        </w:rPr>
        <w:t xml:space="preserve"> mokėtinos sumos tik už statybos darbus. Už inžinerines paslaugas ir kitas paslaugas ar darbus, kurie nepriskiriami statybos darbams, mokėtinos sumos negali būti perskaičiuojamos (</w:t>
      </w:r>
      <w:r w:rsidR="00F15EA9" w:rsidRPr="00A90B51">
        <w:rPr>
          <w:rFonts w:eastAsia="Calibri"/>
          <w:i/>
          <w:sz w:val="24"/>
          <w:szCs w:val="24"/>
          <w:lang w:val="lt-LT"/>
        </w:rPr>
        <w:t>jeigu Sutarties specialiojoje dalyje nenurodyta kitaip</w:t>
      </w:r>
      <w:r w:rsidR="00F15EA9" w:rsidRPr="00A90B51">
        <w:rPr>
          <w:rFonts w:eastAsia="Calibri"/>
          <w:sz w:val="24"/>
          <w:szCs w:val="24"/>
          <w:lang w:val="lt-LT"/>
        </w:rPr>
        <w:t>).</w:t>
      </w:r>
    </w:p>
    <w:p w14:paraId="1C32D7FB" w14:textId="30B56EF5" w:rsidR="00F15EA9" w:rsidRPr="00A90B51" w:rsidRDefault="00C97E6D" w:rsidP="007F40F2">
      <w:pPr>
        <w:shd w:val="clear" w:color="auto" w:fill="FFFFFF"/>
        <w:jc w:val="both"/>
        <w:rPr>
          <w:rFonts w:eastAsia="Calibri"/>
          <w:lang w:val="lt-LT"/>
        </w:rPr>
      </w:pPr>
      <w:r>
        <w:rPr>
          <w:rFonts w:eastAsia="Calibri"/>
          <w:sz w:val="24"/>
          <w:szCs w:val="24"/>
          <w:lang w:val="lt-LT"/>
        </w:rPr>
        <w:t>3</w:t>
      </w:r>
      <w:r w:rsidR="00F15EA9" w:rsidRPr="00A90B51">
        <w:rPr>
          <w:rFonts w:eastAsia="Calibri"/>
          <w:sz w:val="24"/>
          <w:szCs w:val="24"/>
          <w:lang w:val="lt-LT"/>
        </w:rPr>
        <w:t>.6.2.3. Pirmoji Sutarties kainos (įkainių) peržiūra gali būti atliekama ne anksčiau nei po 3 (trijų) mėnesių (</w:t>
      </w:r>
      <w:r w:rsidR="00F15EA9" w:rsidRPr="00A90B51">
        <w:rPr>
          <w:rFonts w:eastAsia="Calibri"/>
          <w:i/>
          <w:sz w:val="24"/>
          <w:szCs w:val="24"/>
          <w:lang w:val="lt-LT"/>
        </w:rPr>
        <w:t>arba kitas Sutarties specialiosios dalies nurodytas laikotarpis</w:t>
      </w:r>
      <w:r w:rsidR="00F15EA9" w:rsidRPr="00A90B51">
        <w:rPr>
          <w:rFonts w:eastAsia="Calibri"/>
          <w:sz w:val="24"/>
          <w:szCs w:val="24"/>
          <w:lang w:val="lt-LT"/>
        </w:rPr>
        <w:t xml:space="preserve">) po Sutarties įsigaliojimo dienos ir po to Sutarties kaina (įkainiai) gali būti peržiūrima ne dažniau negu kas 6 (šešis) mėnesius. Statybos darbai negali būti stabdomi dėl Sutarties kainos/įkainių peržiūros, išskyrus Sutarties specialiosios dalies </w:t>
      </w:r>
      <w:r>
        <w:rPr>
          <w:rFonts w:eastAsia="Calibri"/>
          <w:sz w:val="24"/>
          <w:szCs w:val="24"/>
          <w:lang w:val="lt-LT"/>
        </w:rPr>
        <w:t>3</w:t>
      </w:r>
      <w:r w:rsidR="00F15EA9" w:rsidRPr="00A90B51">
        <w:rPr>
          <w:rFonts w:eastAsia="Calibri"/>
          <w:sz w:val="24"/>
          <w:szCs w:val="24"/>
          <w:lang w:val="lt-LT"/>
        </w:rPr>
        <w:t>.6.2.1 papunktyje nustatytam terminui, skirtam užfiksuoti faktiškai atliktų statybos darbų kiekius.</w:t>
      </w:r>
    </w:p>
    <w:p w14:paraId="659488BB" w14:textId="403CEC38"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.6.2.4. </w:t>
      </w:r>
      <w:r w:rsidR="00F15EA9" w:rsidRPr="00A90B51">
        <w:rPr>
          <w:rFonts w:eastAsia="Calibri"/>
          <w:b/>
          <w:sz w:val="24"/>
          <w:szCs w:val="24"/>
          <w:lang w:val="lt-LT"/>
        </w:rPr>
        <w:t>Rangovui</w:t>
      </w:r>
      <w:r w:rsidR="00F15EA9" w:rsidRPr="00A90B51">
        <w:rPr>
          <w:rFonts w:eastAsia="Calibri"/>
          <w:sz w:val="24"/>
          <w:szCs w:val="24"/>
          <w:lang w:val="lt-LT"/>
        </w:rPr>
        <w:t xml:space="preserve"> mokėtinos sumos už statybos darbus gali būti perskaičiuojamos, jeigu Valstybės duomenų agentūros (www.stat.gov.lt) kas mėnesį skelbiamo </w:t>
      </w:r>
      <w:r w:rsidR="00F15EA9" w:rsidRPr="00A90B51">
        <w:rPr>
          <w:rFonts w:eastAsia="Calibri"/>
          <w:b/>
          <w:i/>
          <w:sz w:val="24"/>
          <w:szCs w:val="24"/>
          <w:lang w:val="lt-LT"/>
        </w:rPr>
        <w:t>Sutarties specialiojoje dalyje nurodyto indekso</w:t>
      </w:r>
      <w:r w:rsidR="00F15EA9" w:rsidRPr="00A90B51">
        <w:rPr>
          <w:rFonts w:eastAsia="Calibri"/>
          <w:b/>
          <w:sz w:val="24"/>
          <w:szCs w:val="24"/>
          <w:lang w:val="lt-LT"/>
        </w:rPr>
        <w:t xml:space="preserve"> </w:t>
      </w:r>
      <w:r w:rsidR="00F15EA9" w:rsidRPr="00A90B51">
        <w:rPr>
          <w:rFonts w:eastAsia="Calibri"/>
          <w:sz w:val="24"/>
          <w:szCs w:val="24"/>
          <w:lang w:val="lt-LT"/>
        </w:rPr>
        <w:t xml:space="preserve">(toliau – indeksas) pokyčio reikšmė viršija (į didesnę arba mažesnę pusę) daugiau kaip 5 (penkis) procentus per laikotarpį, kurio pradžia, pirmo perskaičiavimo atveju, </w:t>
      </w:r>
      <w:r w:rsidR="00F15EA9" w:rsidRPr="007F40F2">
        <w:rPr>
          <w:rStyle w:val="Iskyrimas"/>
          <w:rFonts w:eastAsia="Calibri"/>
          <w:sz w:val="24"/>
          <w:szCs w:val="24"/>
          <w:lang w:val="lt-LT"/>
        </w:rPr>
        <w:t>laikoma</w:t>
      </w:r>
      <w:r w:rsidR="00F15EA9" w:rsidRPr="00A90B51">
        <w:rPr>
          <w:rFonts w:eastAsia="Calibri"/>
          <w:sz w:val="24"/>
          <w:szCs w:val="24"/>
          <w:lang w:val="lt-LT"/>
        </w:rPr>
        <w:t xml:space="preserve"> </w:t>
      </w:r>
      <w:r w:rsidR="00F15EA9" w:rsidRPr="009F4530">
        <w:rPr>
          <w:rFonts w:eastAsia="Calibri"/>
          <w:sz w:val="24"/>
          <w:szCs w:val="24"/>
          <w:lang w:val="lt-LT"/>
        </w:rPr>
        <w:t>pasiūlymo pateikimo Pirkime</w:t>
      </w:r>
      <w:r w:rsidR="00F15EA9" w:rsidRPr="00A90B51">
        <w:rPr>
          <w:rFonts w:eastAsia="Calibri"/>
          <w:sz w:val="24"/>
          <w:szCs w:val="24"/>
          <w:lang w:val="lt-LT"/>
        </w:rPr>
        <w:t xml:space="preserve"> diena, o pabaiga – 6 (šešių) mėnesių nuo Sutarties įsigaliojimo dienos suėjimo diena. </w:t>
      </w:r>
    </w:p>
    <w:p w14:paraId="0E4E51E4" w14:textId="412D0F8B"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.6.2.5. Perskaičiuojant Sutarties kainą (įkainius) antrą ir vėlesnius kartus, laikotarpio pradžia bus laikoma sekanti diena po Šalies prašymo (pagal kurį paskutinį kartą buvo peržiūrėta Sutarties kaina (įkainiai)) kitai Šaliai peržiūrėti Sutarties kainą (įkainius) gavimo dienos.</w:t>
      </w:r>
    </w:p>
    <w:p w14:paraId="6DA85724" w14:textId="0FB10E87"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.6.2.6. Pirmą kartą Sutarties kaina (įkainiai) perskaičiuojama nustačius kiek procentine išraiška yra pakitęs 6 (šešių) mėnesių nuo Sutarties įsigaliojimo dienos suėjimo dienos mėnesio indeksas lyginant su pasiūlymo pateikimo </w:t>
      </w:r>
      <w:r w:rsidR="00F15EA9" w:rsidRPr="009F4530">
        <w:rPr>
          <w:rFonts w:eastAsia="Calibri"/>
          <w:sz w:val="24"/>
          <w:szCs w:val="24"/>
          <w:lang w:val="lt-LT"/>
        </w:rPr>
        <w:t>Pirkime</w:t>
      </w:r>
      <w:r w:rsidR="00F15EA9" w:rsidRPr="00A90B51">
        <w:rPr>
          <w:rFonts w:eastAsia="Calibri"/>
          <w:sz w:val="24"/>
          <w:szCs w:val="24"/>
          <w:lang w:val="lt-LT"/>
        </w:rPr>
        <w:t xml:space="preserve"> mėnesio kainų indeksu ir apskaičiavus kokiu procentiniu dydžiu yra viršytas Sutarties specialiosios dalies 2.6.2.4 papunktyje nustatytas 5 (penkių) procentų dydis (pvz. nustačius, kad laikotarpio kainų pokytis yra 7 procentai, tokiu atveju faktiškai neatliktų statybos darbų </w:t>
      </w:r>
      <w:r w:rsidR="00F15EA9" w:rsidRPr="00A90B51">
        <w:rPr>
          <w:rFonts w:eastAsia="Calibri"/>
          <w:sz w:val="24"/>
          <w:szCs w:val="24"/>
          <w:lang w:val="lt-LT"/>
        </w:rPr>
        <w:lastRenderedPageBreak/>
        <w:t>kaina bus didinama arba mažinama 2 (dviem) procentais t. y. 7%-5%=2%). Perskaičiuojant Sutarties kainą (įkainius) antrą ir vėlesnius kartus, nustatoma kiek procentine išraiška bus pakitęs paskutinio peržiūros momento mėnesio indeksas (naudotas paskutinį kartą parskaičiuojant kainą) lyginant su naujo peržiūros momento mėnesio indeksu (pvz. paskutinio peržiūros momento mėnesio indeksas buvo 7 %, o naujo peržiūros momento mėnesio indeksas – 10%, tokiu atveju faktiškai neatliktų darbų kaina bus didinama 3 % t. y., 10%-7%=3%). Sutarties kaina (įkainiai) taip pat perskaičiuojama, kai paskutinio peržiūros momentu buvęs indeksas sumažėja (pvz. paskutinio peržiūros momento mėnesio indeksas buvo 7 %, o naujo peržiūros momento mėnesio indeksas – 6%, tokiu atveju faktiškai neatliktų darbų kaina (įkainiai) bus mažinama 1 %; arba pvz. paskutinio peržiūros momento mėnesio indeksas buvo 7 %, o naujo peržiūros momento mėnesio indeksas – 5 %, tokiu atveju faktiškai neatliktų darbų kaina bus mažinama 2 % t. y. iki 5% ribos).</w:t>
      </w:r>
    </w:p>
    <w:p w14:paraId="6E23EC92" w14:textId="3158D2B6"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.6.2.7. Sutarties kaina (įkainiai) perskaičiuojama dėl kainų lygio pokyčio tik dėl statybos darbų, kurie faktiškai buvo neatlikti peržiūros momentu.</w:t>
      </w:r>
      <w:r w:rsidR="00F15EA9" w:rsidRPr="00A90B51">
        <w:rPr>
          <w:rFonts w:ascii="Calibri" w:eastAsia="Calibri" w:hAnsi="Calibri"/>
          <w:sz w:val="24"/>
          <w:szCs w:val="24"/>
          <w:lang w:val="lt-LT"/>
        </w:rPr>
        <w:t xml:space="preserve"> </w:t>
      </w:r>
      <w:r w:rsidR="00F15EA9" w:rsidRPr="00A90B51">
        <w:rPr>
          <w:rFonts w:eastAsia="Calibri"/>
          <w:sz w:val="24"/>
          <w:szCs w:val="24"/>
          <w:lang w:val="lt-LT"/>
        </w:rPr>
        <w:t>Vėlesnis kainų arba įkainių perskaičiavimas negali apimti laikotarpio, už kurį jau buvo atliktas perskaičiavimas.</w:t>
      </w:r>
    </w:p>
    <w:p w14:paraId="73379DD7" w14:textId="421A925F"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.6.2.8. Šalys privalo sudaryti Susitarimą dėl Sutarties kainos (įkainių) perskaičiavimo per 10 darbo dienų nuo Šalies prašymo kitai Šaliai perskaičiuoti Sutarties kainą (įkainius) </w:t>
      </w:r>
      <w:proofErr w:type="spellStart"/>
      <w:r w:rsidR="00F15EA9" w:rsidRPr="00A90B51">
        <w:rPr>
          <w:rFonts w:eastAsia="Calibri"/>
          <w:sz w:val="24"/>
          <w:szCs w:val="24"/>
          <w:lang w:val="lt-LT"/>
        </w:rPr>
        <w:t>pateikimodienos</w:t>
      </w:r>
      <w:proofErr w:type="spellEnd"/>
      <w:r w:rsidR="00F15EA9" w:rsidRPr="00A90B51">
        <w:rPr>
          <w:rFonts w:eastAsia="Calibri"/>
          <w:sz w:val="24"/>
          <w:szCs w:val="24"/>
          <w:lang w:val="lt-LT"/>
        </w:rPr>
        <w:t xml:space="preserve">. </w:t>
      </w:r>
      <w:r w:rsidR="00F15EA9" w:rsidRPr="00A90B51">
        <w:rPr>
          <w:rFonts w:eastAsia="Calibri"/>
          <w:sz w:val="24"/>
          <w:szCs w:val="24"/>
          <w:lang w:val="lt-LT" w:eastAsia="en-US"/>
        </w:rPr>
        <w:t>Šis terminas gali būti pratęstas jeigu nėra paskelbtas indeksas arba kitais atvejais, įtakojančiais savalaikį susitarimo sudarymą.</w:t>
      </w:r>
      <w:r w:rsidR="00F15EA9" w:rsidRPr="00A90B51">
        <w:rPr>
          <w:rFonts w:eastAsia="Calibri"/>
          <w:sz w:val="24"/>
          <w:szCs w:val="24"/>
          <w:lang w:val="lt-LT"/>
        </w:rPr>
        <w:t xml:space="preserve"> Šalys privalo Susitarime nurodyti visą Sutarties kainos (įkainių) perskaičiavimui reikšmingą informaciją.</w:t>
      </w:r>
      <w:r w:rsidR="00F15EA9" w:rsidRPr="00A90B51">
        <w:rPr>
          <w:rFonts w:eastAsia="Calibri"/>
          <w:b/>
          <w:color w:val="000000"/>
          <w:sz w:val="24"/>
          <w:szCs w:val="24"/>
          <w:lang w:val="lt-LT" w:eastAsia="en-US"/>
        </w:rPr>
        <w:t xml:space="preserve"> Rangovas</w:t>
      </w:r>
      <w:r w:rsidR="00F15EA9" w:rsidRPr="00A90B51">
        <w:rPr>
          <w:rFonts w:eastAsia="Calibri"/>
          <w:color w:val="000000"/>
          <w:sz w:val="24"/>
          <w:szCs w:val="24"/>
          <w:lang w:val="lt-LT" w:eastAsia="en-US"/>
        </w:rPr>
        <w:t xml:space="preserve"> neturi teisės sustabdyti statybos darbų atsiradus pagrindui perskaičiuoti Sutarties kainą/įkainius, išskyrus 2 darbo dienų terminą, skirtą užfiksuoti faktiškai atliktų statybos darbų kiekius.</w:t>
      </w:r>
    </w:p>
    <w:p w14:paraId="37AF243D" w14:textId="635AA43D"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.6.2.9. Po to, kai Šalys sudaro Susitarimą dėl Sutarties kainos (įkainių) perskaičiavimo, perskaičiuotoji kaina (įkainiai) taikoma statybos darbams, kurie yra įtraukiami į atliktų darbų aktus (kaip per ataskaitinį laikotarpį atlikti statybos darbai), </w:t>
      </w:r>
      <w:r w:rsidR="00F15EA9" w:rsidRPr="00A90B51">
        <w:rPr>
          <w:rFonts w:eastAsia="Calibri"/>
          <w:b/>
          <w:sz w:val="24"/>
          <w:szCs w:val="24"/>
          <w:lang w:val="lt-LT"/>
        </w:rPr>
        <w:t>Rangovo</w:t>
      </w:r>
      <w:r w:rsidR="00F15EA9" w:rsidRPr="00A90B51">
        <w:rPr>
          <w:rFonts w:eastAsia="Calibri"/>
          <w:sz w:val="24"/>
          <w:szCs w:val="24"/>
          <w:lang w:val="lt-LT"/>
        </w:rPr>
        <w:t xml:space="preserve"> pateikiamus po Šalies prašymo kitai Šaliai perskaičiuoti kainą (įkainius) pateikimo.</w:t>
      </w:r>
    </w:p>
    <w:p w14:paraId="550DF7A0" w14:textId="6B15B0ED"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.6.2.10. Jeigu statybos darbai vėluoja dėl priežasčių, dėl kurių </w:t>
      </w:r>
      <w:r w:rsidR="00F15EA9" w:rsidRPr="00A90B51">
        <w:rPr>
          <w:rFonts w:eastAsia="Calibri"/>
          <w:b/>
          <w:sz w:val="24"/>
          <w:szCs w:val="24"/>
          <w:lang w:val="lt-LT"/>
        </w:rPr>
        <w:t>Rangovas</w:t>
      </w:r>
      <w:r w:rsidR="00F15EA9" w:rsidRPr="00A90B51">
        <w:rPr>
          <w:rFonts w:eastAsia="Calibri"/>
          <w:sz w:val="24"/>
          <w:szCs w:val="24"/>
          <w:lang w:val="lt-LT"/>
        </w:rPr>
        <w:t xml:space="preserve"> neįgyja teisės į statybos darbų terminų pratęsimą, uždelstų statybos darbų kaina (įkainiai) neperskaičiuojama dėl kainų lygio kilimo.</w:t>
      </w:r>
    </w:p>
    <w:p w14:paraId="3E3A2A10" w14:textId="734A2912" w:rsidR="00F15EA9" w:rsidRPr="00A90B51" w:rsidRDefault="00C97E6D" w:rsidP="007F40F2">
      <w:pPr>
        <w:tabs>
          <w:tab w:val="left" w:pos="720"/>
          <w:tab w:val="left" w:pos="1296"/>
        </w:tabs>
        <w:ind w:right="125"/>
        <w:jc w:val="both"/>
        <w:rPr>
          <w:sz w:val="24"/>
          <w:szCs w:val="24"/>
          <w:lang w:val="lt-LT" w:eastAsia="en-US"/>
        </w:rPr>
      </w:pPr>
      <w:r>
        <w:rPr>
          <w:rFonts w:eastAsia="Calibri"/>
          <w:sz w:val="24"/>
          <w:szCs w:val="24"/>
          <w:lang w:val="lt-LT"/>
        </w:rPr>
        <w:t>3</w:t>
      </w:r>
      <w:r w:rsidR="00F15EA9" w:rsidRPr="00A90B51">
        <w:rPr>
          <w:rFonts w:eastAsia="Calibri"/>
          <w:sz w:val="24"/>
          <w:szCs w:val="24"/>
          <w:lang w:val="lt-LT"/>
        </w:rPr>
        <w:t>.6.2.11. Papildomų statybos darbų, atsiradusių po įkainių perskaičiavimo, kainai apskaičiuoti taikomi perskaičiuoti Sutarties įkainiai.</w:t>
      </w:r>
    </w:p>
    <w:p w14:paraId="6F2AD020" w14:textId="21ED049A"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3.6.</w:t>
      </w:r>
      <w:r w:rsidR="00F15EA9" w:rsidRPr="00A90B51">
        <w:rPr>
          <w:sz w:val="24"/>
          <w:szCs w:val="24"/>
          <w:lang w:val="lt-LT" w:eastAsia="en-US"/>
        </w:rPr>
        <w:t>3</w:t>
      </w:r>
      <w:r w:rsidRPr="00A90B51">
        <w:rPr>
          <w:sz w:val="24"/>
          <w:szCs w:val="24"/>
          <w:lang w:val="lt-LT" w:eastAsia="en-US"/>
        </w:rPr>
        <w:t>. kitais Sutarties specialiojoje dalyje nustatytais atvejais ir tvarka.</w:t>
      </w:r>
    </w:p>
    <w:p w14:paraId="587F4A4B"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3.7. Sutarties kainą peržiūrint antrą ir vėlesnį kartą, perskaičiuojami tik neatlikti pagal Sutartį darbų kiekiai (apimtis).</w:t>
      </w:r>
    </w:p>
    <w:p w14:paraId="26520407"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3.8. Sutarties kaina taip pat gali būti keičiama šiais atvejais (kiekio (apimties) keitimas):</w:t>
      </w:r>
    </w:p>
    <w:p w14:paraId="33713FC9" w14:textId="605F832F" w:rsidR="00065D94" w:rsidRPr="00A90B51" w:rsidRDefault="00065D94" w:rsidP="007F40F2">
      <w:pPr>
        <w:ind w:right="125"/>
        <w:jc w:val="both"/>
        <w:rPr>
          <w:sz w:val="24"/>
          <w:szCs w:val="24"/>
          <w:lang w:val="lt-LT" w:eastAsia="en-US"/>
        </w:rPr>
      </w:pPr>
      <w:r w:rsidRPr="00A90B51">
        <w:rPr>
          <w:sz w:val="24"/>
          <w:szCs w:val="24"/>
          <w:lang w:val="lt-LT" w:eastAsia="en-US"/>
        </w:rPr>
        <w:t xml:space="preserve">3.8.1.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sidRPr="00A90B51">
        <w:rPr>
          <w:b/>
          <w:sz w:val="24"/>
          <w:szCs w:val="24"/>
          <w:lang w:val="lt-LT" w:eastAsia="en-US"/>
        </w:rPr>
        <w:t>Rangovas</w:t>
      </w:r>
      <w:r w:rsidRPr="00A90B51">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t. y. vietoje nevykdomų darbų siūlomų atlikti darbų lokalinę sąmatą, sudarytą pagal Sutarties bendrosios dalies 3.13.2 papunktyje nurodytus darbų kainų nustatymo būdus, ir, </w:t>
      </w:r>
      <w:r w:rsidRPr="00A90B51">
        <w:rPr>
          <w:b/>
          <w:sz w:val="24"/>
          <w:szCs w:val="24"/>
          <w:lang w:val="lt-LT" w:eastAsia="en-US"/>
        </w:rPr>
        <w:t>Užsakovui</w:t>
      </w:r>
      <w:r w:rsidRPr="00A90B51">
        <w:rPr>
          <w:sz w:val="24"/>
          <w:szCs w:val="24"/>
          <w:lang w:val="lt-LT" w:eastAsia="en-US"/>
        </w:rPr>
        <w:t xml:space="preserve"> įvertinus </w:t>
      </w:r>
      <w:r w:rsidRPr="00A90B51">
        <w:rPr>
          <w:b/>
          <w:sz w:val="24"/>
          <w:szCs w:val="24"/>
          <w:lang w:val="lt-LT" w:eastAsia="en-US"/>
        </w:rPr>
        <w:t>Rangovo</w:t>
      </w:r>
      <w:r w:rsidRPr="00A90B51">
        <w:rPr>
          <w:sz w:val="24"/>
          <w:szCs w:val="24"/>
          <w:lang w:val="lt-LT" w:eastAsia="en-US"/>
        </w:rPr>
        <w:t xml:space="preserve"> siūlymą, koreguojama Sutarties kaina (jei reikia);</w:t>
      </w:r>
    </w:p>
    <w:p w14:paraId="1AA8C130" w14:textId="515E0D06"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 xml:space="preserve">3.8.2. kai </w:t>
      </w:r>
      <w:r w:rsidRPr="00A90B51">
        <w:rPr>
          <w:b/>
          <w:sz w:val="24"/>
          <w:szCs w:val="24"/>
          <w:lang w:val="lt-LT" w:eastAsia="en-US"/>
        </w:rPr>
        <w:t>Užsakovui</w:t>
      </w:r>
      <w:r w:rsidRPr="00A90B51">
        <w:rPr>
          <w:sz w:val="24"/>
          <w:szCs w:val="24"/>
          <w:lang w:val="lt-LT" w:eastAsia="en-US"/>
        </w:rPr>
        <w:t xml:space="preserve"> prireikia įsigyti papildomų darbų ar paslaugų, </w:t>
      </w:r>
      <w:r w:rsidRPr="00A90B51">
        <w:rPr>
          <w:color w:val="000000"/>
          <w:sz w:val="24"/>
          <w:szCs w:val="24"/>
          <w:lang w:val="lt-LT" w:eastAsia="en-US"/>
        </w:rPr>
        <w:t>kurie nebuvo įtraukti į pirminį pirkimą</w:t>
      </w:r>
      <w:r w:rsidRPr="00A90B51">
        <w:rPr>
          <w:sz w:val="24"/>
          <w:szCs w:val="24"/>
          <w:lang w:val="lt-LT" w:eastAsia="en-US"/>
        </w:rPr>
        <w:t>;</w:t>
      </w:r>
    </w:p>
    <w:p w14:paraId="570806A2" w14:textId="20267DAB" w:rsidR="00065D94" w:rsidRPr="00A90B51" w:rsidRDefault="00065D94" w:rsidP="007F40F2">
      <w:pPr>
        <w:jc w:val="both"/>
        <w:rPr>
          <w:sz w:val="24"/>
          <w:szCs w:val="24"/>
          <w:lang w:val="lt-LT" w:eastAsia="en-US"/>
        </w:rPr>
      </w:pPr>
      <w:r w:rsidRPr="00A90B51">
        <w:rPr>
          <w:sz w:val="24"/>
          <w:szCs w:val="24"/>
          <w:lang w:val="lt-LT" w:eastAsia="en-US"/>
        </w:rPr>
        <w:t>3.8.3. kai konkrečių darbų atlikimas (įskaitant, bet neapsiribojant, ir Sutarčiai įvykdyti reikalingų darbų, numatytų Sutartyje ar jos prieduose, kiekių sumažėjimo atvejį) ar statybos produktų panaudojimas (ar sumontavimas) tampa nereikalingais dėl:</w:t>
      </w:r>
    </w:p>
    <w:p w14:paraId="69F35788" w14:textId="77777777" w:rsidR="00065D94" w:rsidRPr="00A90B51" w:rsidRDefault="00065D94" w:rsidP="007F40F2">
      <w:pPr>
        <w:jc w:val="both"/>
        <w:rPr>
          <w:sz w:val="24"/>
          <w:szCs w:val="24"/>
          <w:lang w:val="lt-LT" w:eastAsia="en-US"/>
        </w:rPr>
      </w:pPr>
      <w:r w:rsidRPr="00A90B51">
        <w:rPr>
          <w:sz w:val="24"/>
          <w:szCs w:val="24"/>
          <w:lang w:val="lt-LT" w:eastAsia="en-US"/>
        </w:rPr>
        <w:t>3.8.3.1. Sutarčiai įvykdyti reikalingų darbų, numatytų Sutartyje ar jos prieduose, kiekių sumažėjimo;</w:t>
      </w:r>
    </w:p>
    <w:p w14:paraId="3771DEB7" w14:textId="142AE806" w:rsidR="00065D94" w:rsidRPr="00A90B51" w:rsidRDefault="00065D94" w:rsidP="007F40F2">
      <w:pPr>
        <w:jc w:val="both"/>
        <w:rPr>
          <w:sz w:val="24"/>
          <w:szCs w:val="24"/>
          <w:lang w:val="lt-LT" w:eastAsia="en-US"/>
        </w:rPr>
      </w:pPr>
      <w:r w:rsidRPr="00A90B51">
        <w:rPr>
          <w:sz w:val="24"/>
          <w:szCs w:val="24"/>
          <w:lang w:val="lt-LT" w:eastAsia="en-US"/>
        </w:rPr>
        <w:t>3.8.3.2. projekto (techninio ir/ar darbo), pagal kurį vykdoma statyba, keitimo;</w:t>
      </w:r>
    </w:p>
    <w:p w14:paraId="2679D1F2" w14:textId="77777777" w:rsidR="00065D94" w:rsidRPr="00A90B51" w:rsidRDefault="00065D94" w:rsidP="007F40F2">
      <w:pPr>
        <w:jc w:val="both"/>
        <w:rPr>
          <w:sz w:val="24"/>
          <w:szCs w:val="24"/>
          <w:lang w:val="lt-LT" w:eastAsia="en-US"/>
        </w:rPr>
      </w:pPr>
      <w:r w:rsidRPr="00A90B51">
        <w:rPr>
          <w:sz w:val="24"/>
          <w:szCs w:val="24"/>
          <w:lang w:val="lt-LT" w:eastAsia="en-US"/>
        </w:rPr>
        <w:t xml:space="preserve">3.8.3.3. pasikeitusių teisės aktų reikalavimų tampa nereikalinga atlikti konkrečius darbus ar panaudoti (sumontuoti) statybos produktus ir </w:t>
      </w:r>
      <w:r w:rsidRPr="007F40F2">
        <w:rPr>
          <w:sz w:val="24"/>
          <w:szCs w:val="24"/>
          <w:lang w:val="lt-LT" w:eastAsia="en-US"/>
        </w:rPr>
        <w:t>Užsakovas</w:t>
      </w:r>
      <w:r w:rsidRPr="00A90B51">
        <w:rPr>
          <w:sz w:val="24"/>
          <w:szCs w:val="24"/>
          <w:lang w:val="lt-LT" w:eastAsia="en-US"/>
        </w:rPr>
        <w:t xml:space="preserve"> priima sprendimą dėl jų atsisakymo;</w:t>
      </w:r>
    </w:p>
    <w:p w14:paraId="2A7804FC" w14:textId="4D13ED58"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lastRenderedPageBreak/>
        <w:t xml:space="preserve">3.8.3.4. kai Sutarties bendrosios dalies 6.1.5 papunktyje nurodytu atveju </w:t>
      </w:r>
      <w:r w:rsidRPr="00A90B51">
        <w:rPr>
          <w:b/>
          <w:sz w:val="24"/>
          <w:szCs w:val="24"/>
          <w:lang w:val="lt-LT" w:eastAsia="en-US"/>
        </w:rPr>
        <w:t>Užsakovas</w:t>
      </w:r>
      <w:r w:rsidRPr="00A90B51">
        <w:rPr>
          <w:sz w:val="24"/>
          <w:szCs w:val="24"/>
          <w:lang w:val="lt-LT" w:eastAsia="en-US"/>
        </w:rPr>
        <w:t xml:space="preserve"> atsisako konkrečių paslaugų, darbų atlikimo ar statybos produktų panaudojimo (ar sumontavimo);</w:t>
      </w:r>
    </w:p>
    <w:p w14:paraId="596409BE"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3.8.4. Kitais Sutarties specialiojoje dalyje nurodytais atvejais.</w:t>
      </w:r>
    </w:p>
    <w:p w14:paraId="6DD6A1D3" w14:textId="77777777" w:rsidR="00065D94" w:rsidRPr="00A90B51" w:rsidRDefault="00065D94" w:rsidP="007F40F2">
      <w:pPr>
        <w:autoSpaceDE w:val="0"/>
        <w:autoSpaceDN w:val="0"/>
        <w:ind w:right="125"/>
        <w:jc w:val="both"/>
        <w:rPr>
          <w:sz w:val="24"/>
          <w:szCs w:val="24"/>
          <w:lang w:val="lt-LT" w:eastAsia="en-US"/>
        </w:rPr>
      </w:pPr>
      <w:r w:rsidRPr="00A90B51">
        <w:rPr>
          <w:sz w:val="24"/>
          <w:szCs w:val="24"/>
          <w:lang w:val="lt-LT" w:eastAsia="en-US"/>
        </w:rPr>
        <w:t xml:space="preserve">3.9. Sutarties kaina gali būti pakeista (didinama arba mažinama) tik tuo atveju, jeigu darbų apimtis (kiekis) skiriasi daugiau kaip </w:t>
      </w:r>
      <w:r w:rsidRPr="00A90B51">
        <w:rPr>
          <w:i/>
          <w:sz w:val="24"/>
          <w:szCs w:val="24"/>
          <w:lang w:val="lt-LT" w:eastAsia="en-US"/>
        </w:rPr>
        <w:t>Sutarties specialiojoje dalyje nurodytu procentiniu dydžiu</w:t>
      </w:r>
      <w:r w:rsidRPr="00A90B51">
        <w:rPr>
          <w:sz w:val="24"/>
          <w:szCs w:val="24"/>
          <w:lang w:val="lt-LT" w:eastAsia="en-US"/>
        </w:rPr>
        <w:t>, skaičiuojant nuo pradinės Sutarties vertės (kainos)</w:t>
      </w:r>
      <w:r w:rsidRPr="00A90B51">
        <w:rPr>
          <w:i/>
          <w:iCs/>
          <w:sz w:val="24"/>
          <w:szCs w:val="24"/>
          <w:lang w:val="lt-LT" w:eastAsia="en-US"/>
        </w:rPr>
        <w:t>.</w:t>
      </w:r>
      <w:r w:rsidRPr="00A90B51">
        <w:rPr>
          <w:sz w:val="24"/>
          <w:szCs w:val="24"/>
          <w:lang w:val="lt-LT" w:eastAsia="en-US"/>
        </w:rPr>
        <w:t xml:space="preserve"> </w:t>
      </w:r>
      <w:r w:rsidRPr="00A90B51">
        <w:rPr>
          <w:b/>
          <w:sz w:val="24"/>
          <w:szCs w:val="24"/>
          <w:lang w:val="lt-LT" w:eastAsia="en-US"/>
        </w:rPr>
        <w:t>Rangovui</w:t>
      </w:r>
      <w:r w:rsidRPr="00A90B51">
        <w:rPr>
          <w:sz w:val="24"/>
          <w:szCs w:val="24"/>
          <w:lang w:val="lt-LT" w:eastAsia="en-US"/>
        </w:rPr>
        <w:t xml:space="preserve"> sumokama tik suma, viršijanti </w:t>
      </w:r>
      <w:r w:rsidRPr="00A90B51">
        <w:rPr>
          <w:i/>
          <w:sz w:val="24"/>
          <w:szCs w:val="24"/>
          <w:lang w:val="lt-LT" w:eastAsia="en-US"/>
        </w:rPr>
        <w:t>Sutarties specialiojoje dalyje nurodytą procentinį dydį</w:t>
      </w:r>
      <w:r w:rsidRPr="00A90B51">
        <w:rPr>
          <w:sz w:val="24"/>
          <w:szCs w:val="24"/>
          <w:lang w:val="lt-LT" w:eastAsia="en-US"/>
        </w:rPr>
        <w:t>.</w:t>
      </w:r>
    </w:p>
    <w:p w14:paraId="5E0B19C1" w14:textId="10852788" w:rsidR="00065D94" w:rsidRPr="00A90B51" w:rsidRDefault="00065D94" w:rsidP="007F40F2">
      <w:pPr>
        <w:autoSpaceDE w:val="0"/>
        <w:autoSpaceDN w:val="0"/>
        <w:ind w:right="125"/>
        <w:jc w:val="both"/>
        <w:rPr>
          <w:sz w:val="24"/>
          <w:szCs w:val="24"/>
          <w:lang w:val="lt-LT" w:eastAsia="en-US"/>
        </w:rPr>
      </w:pPr>
      <w:r w:rsidRPr="00A90B51">
        <w:rPr>
          <w:sz w:val="24"/>
          <w:szCs w:val="24"/>
          <w:lang w:val="lt-LT" w:eastAsia="en-US"/>
        </w:rPr>
        <w:t xml:space="preserve">3.10. Dėl Sutarties bendrosios dalies 3.6 ir 3.8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sidRPr="00A90B51">
        <w:rPr>
          <w:bCs/>
          <w:sz w:val="24"/>
          <w:szCs w:val="24"/>
          <w:lang w:val="lt-LT" w:eastAsia="en-US"/>
        </w:rPr>
        <w:t>Šalių</w:t>
      </w:r>
      <w:r w:rsidRPr="00A90B51">
        <w:rPr>
          <w:sz w:val="24"/>
          <w:szCs w:val="24"/>
          <w:lang w:val="lt-LT" w:eastAsia="en-US"/>
        </w:rPr>
        <w:t xml:space="preserve"> pasirašyti susitarimai tampa neatskiriama Sutarties dalimi. </w:t>
      </w:r>
    </w:p>
    <w:p w14:paraId="6AE7F5ED"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 xml:space="preserve">3.11. Rizikos, perduodamos </w:t>
      </w:r>
      <w:r w:rsidRPr="00A90B51">
        <w:rPr>
          <w:b/>
          <w:sz w:val="24"/>
          <w:szCs w:val="24"/>
          <w:lang w:val="lt-LT" w:eastAsia="en-US"/>
        </w:rPr>
        <w:t>Rangovui</w:t>
      </w:r>
      <w:r w:rsidRPr="00A90B51">
        <w:rPr>
          <w:sz w:val="24"/>
          <w:szCs w:val="24"/>
          <w:lang w:val="lt-LT" w:eastAsia="en-US"/>
        </w:rPr>
        <w:t>:</w:t>
      </w:r>
    </w:p>
    <w:p w14:paraId="5FD265C1" w14:textId="5F4A48B9"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3.11.1. Užsienio valiutų kursų svyravimo, teisės aktų pasikeitimo (išskyrus Sutartyje numatytas išimtis), statybos produktų, įrenginių ir medžiagų pabrangimo (išskyrus Sutartyje numatytas išimtis);</w:t>
      </w:r>
    </w:p>
    <w:p w14:paraId="2596833E" w14:textId="605D5E6A"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 xml:space="preserve">3.11.2. Sutarties sustabdymo ir nepalankių meteorologinių sąlygų rizikos tenka </w:t>
      </w:r>
      <w:r w:rsidRPr="00A90B51">
        <w:rPr>
          <w:b/>
          <w:sz w:val="24"/>
          <w:szCs w:val="24"/>
          <w:lang w:val="lt-LT" w:eastAsia="en-US"/>
        </w:rPr>
        <w:t>Rangovui</w:t>
      </w:r>
      <w:r w:rsidRPr="00A90B51">
        <w:rPr>
          <w:sz w:val="24"/>
          <w:szCs w:val="24"/>
          <w:lang w:val="lt-LT" w:eastAsia="en-US"/>
        </w:rPr>
        <w:t xml:space="preserve"> (taikoma jei nurodyta Sutarties Specialiojoje dalyje). </w:t>
      </w:r>
    </w:p>
    <w:p w14:paraId="1A35AB1B" w14:textId="7709A9BE" w:rsidR="00065D94" w:rsidRPr="00A90B51" w:rsidRDefault="00065D94" w:rsidP="007F40F2">
      <w:pPr>
        <w:tabs>
          <w:tab w:val="left" w:pos="1296"/>
        </w:tabs>
        <w:ind w:right="125"/>
        <w:jc w:val="both"/>
        <w:rPr>
          <w:sz w:val="24"/>
          <w:szCs w:val="24"/>
          <w:lang w:val="lt-LT" w:eastAsia="en-US"/>
        </w:rPr>
      </w:pPr>
      <w:r w:rsidRPr="00A90B51">
        <w:rPr>
          <w:b/>
          <w:sz w:val="24"/>
          <w:szCs w:val="24"/>
          <w:lang w:val="lt-LT" w:eastAsia="en-US"/>
        </w:rPr>
        <w:t>Rangovas</w:t>
      </w:r>
      <w:r w:rsidRPr="00A90B51">
        <w:rPr>
          <w:sz w:val="24"/>
          <w:szCs w:val="24"/>
          <w:lang w:val="lt-LT" w:eastAsia="en-US"/>
        </w:rPr>
        <w:t xml:space="preserve"> patvirtina, kad visas rizikas yra įvertinęs, pateikdamas savo pasiūlymą (konkursui/deryboms). </w:t>
      </w:r>
    </w:p>
    <w:p w14:paraId="17F1EC86" w14:textId="48C1E84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3.12. Peržiūra ir (ar) kiekio (apimties) keitimas (Sutarties keitimas) privalo atitikti Lietuvos Respublikos viešųjų pirkimų įstatymo 89 straipsnyje ir Kainodaros taisyklių nustatymo metodikoje (toliau – Metodika), patvirtintoje Viešųjų pirkimų tarnybos direktoriaus 2017 m. birželio 28 d. įsakymu Nr. 1S-95, nustatytas sąlygas.</w:t>
      </w:r>
    </w:p>
    <w:p w14:paraId="370B8F9F"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3.13. </w:t>
      </w:r>
      <w:r w:rsidRPr="00A90B51">
        <w:rPr>
          <w:b/>
          <w:sz w:val="24"/>
          <w:szCs w:val="24"/>
          <w:lang w:val="lt-LT" w:eastAsia="en-US"/>
        </w:rPr>
        <w:t>Papildomi darbai</w:t>
      </w:r>
      <w:r w:rsidRPr="00A90B51">
        <w:rPr>
          <w:sz w:val="24"/>
          <w:szCs w:val="24"/>
          <w:lang w:val="lt-LT" w:eastAsia="en-US"/>
        </w:rPr>
        <w:t xml:space="preserve">: </w:t>
      </w:r>
    </w:p>
    <w:p w14:paraId="5191906A" w14:textId="51F8577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3.13.1. Už darbus, kuriuos </w:t>
      </w:r>
      <w:r w:rsidRPr="00A90B51">
        <w:rPr>
          <w:b/>
          <w:sz w:val="24"/>
          <w:szCs w:val="24"/>
          <w:lang w:val="lt-LT" w:eastAsia="en-US"/>
        </w:rPr>
        <w:t>Rangovas</w:t>
      </w:r>
      <w:r w:rsidRPr="00A90B51">
        <w:rPr>
          <w:sz w:val="24"/>
          <w:szCs w:val="24"/>
          <w:lang w:val="lt-LT" w:eastAsia="en-US"/>
        </w:rPr>
        <w:t xml:space="preserve"> atlieka savarankiškai, be </w:t>
      </w:r>
      <w:r w:rsidRPr="00A90B51">
        <w:rPr>
          <w:b/>
          <w:sz w:val="24"/>
          <w:szCs w:val="24"/>
          <w:lang w:val="lt-LT" w:eastAsia="en-US"/>
        </w:rPr>
        <w:t>Užsakovo</w:t>
      </w:r>
      <w:r w:rsidRPr="00A90B51">
        <w:rPr>
          <w:sz w:val="24"/>
          <w:szCs w:val="24"/>
          <w:lang w:val="lt-LT" w:eastAsia="en-US"/>
        </w:rPr>
        <w:t xml:space="preserve"> leidimo, nukrypdamas nuo Sutarties, neatlyginama. </w:t>
      </w:r>
      <w:r w:rsidRPr="00A90B51">
        <w:rPr>
          <w:b/>
          <w:sz w:val="24"/>
          <w:szCs w:val="24"/>
          <w:lang w:val="lt-LT" w:eastAsia="en-US"/>
        </w:rPr>
        <w:t>Užsakovui</w:t>
      </w:r>
      <w:r w:rsidRPr="00A90B51">
        <w:rPr>
          <w:sz w:val="24"/>
          <w:szCs w:val="24"/>
          <w:lang w:val="lt-LT" w:eastAsia="en-US"/>
        </w:rPr>
        <w:t xml:space="preserve"> pareikalavus, </w:t>
      </w:r>
      <w:r w:rsidRPr="00A90B51">
        <w:rPr>
          <w:b/>
          <w:sz w:val="24"/>
          <w:szCs w:val="24"/>
          <w:lang w:val="lt-LT" w:eastAsia="en-US"/>
        </w:rPr>
        <w:t>Rangovas</w:t>
      </w:r>
      <w:r w:rsidRPr="00A90B51">
        <w:rPr>
          <w:sz w:val="24"/>
          <w:szCs w:val="24"/>
          <w:lang w:val="lt-LT" w:eastAsia="en-US"/>
        </w:rPr>
        <w:t xml:space="preserve"> privalo, per </w:t>
      </w:r>
      <w:r w:rsidRPr="00A90B51">
        <w:rPr>
          <w:b/>
          <w:sz w:val="24"/>
          <w:szCs w:val="24"/>
          <w:lang w:val="lt-LT" w:eastAsia="en-US"/>
        </w:rPr>
        <w:t>Užsakovo</w:t>
      </w:r>
      <w:r w:rsidRPr="00A90B51">
        <w:rPr>
          <w:sz w:val="24"/>
          <w:szCs w:val="24"/>
          <w:lang w:val="lt-LT" w:eastAsia="en-US"/>
        </w:rPr>
        <w:t xml:space="preserve"> nurodytą terminą pašalinti be </w:t>
      </w:r>
      <w:r w:rsidRPr="00A90B51">
        <w:rPr>
          <w:b/>
          <w:sz w:val="24"/>
          <w:szCs w:val="24"/>
          <w:lang w:val="lt-LT" w:eastAsia="en-US"/>
        </w:rPr>
        <w:t>Užsakovo</w:t>
      </w:r>
      <w:r w:rsidRPr="00A90B51">
        <w:rPr>
          <w:sz w:val="24"/>
          <w:szCs w:val="24"/>
          <w:lang w:val="lt-LT" w:eastAsia="en-US"/>
        </w:rPr>
        <w:t xml:space="preserve"> leidimo atliktus darbus;</w:t>
      </w:r>
    </w:p>
    <w:p w14:paraId="585E218D" w14:textId="3F4127A2"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3.13.2. </w:t>
      </w:r>
      <w:r w:rsidRPr="00A90B51">
        <w:rPr>
          <w:b/>
          <w:sz w:val="24"/>
          <w:szCs w:val="24"/>
          <w:lang w:val="lt-LT" w:eastAsia="en-US"/>
        </w:rPr>
        <w:t>Užsakovas</w:t>
      </w:r>
      <w:r w:rsidRPr="00A90B51">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2E39FF6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3.13.2.1.  pritaikant tiekėjo (</w:t>
      </w:r>
      <w:r w:rsidRPr="00A90B51">
        <w:rPr>
          <w:b/>
          <w:sz w:val="24"/>
          <w:szCs w:val="24"/>
          <w:lang w:val="lt-LT" w:eastAsia="en-US"/>
        </w:rPr>
        <w:t>Rangovo</w:t>
      </w:r>
      <w:r w:rsidRPr="00A90B51">
        <w:rPr>
          <w:sz w:val="24"/>
          <w:szCs w:val="24"/>
          <w:lang w:val="lt-LT" w:eastAsia="en-US"/>
        </w:rPr>
        <w:t>) pasiūlyme nurodytus darbų įkainius;</w:t>
      </w:r>
    </w:p>
    <w:p w14:paraId="020802D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3.13.2.2.  jei įmanoma, išskaičiuojant kainos dalį iš Sutartyje numatyto įkainio.</w:t>
      </w:r>
    </w:p>
    <w:p w14:paraId="0860AABA" w14:textId="419A47CB" w:rsidR="00065D94" w:rsidRPr="00A90B51" w:rsidRDefault="00065D94" w:rsidP="007F40F2">
      <w:pPr>
        <w:tabs>
          <w:tab w:val="left" w:pos="1296"/>
        </w:tabs>
        <w:ind w:right="125"/>
        <w:jc w:val="both"/>
        <w:rPr>
          <w:sz w:val="24"/>
          <w:szCs w:val="24"/>
          <w:lang w:val="lt-LT" w:eastAsia="en-US"/>
        </w:rPr>
      </w:pPr>
      <w:r w:rsidRPr="00A90B51">
        <w:rPr>
          <w:i/>
          <w:sz w:val="24"/>
          <w:szCs w:val="24"/>
          <w:lang w:val="lt-LT" w:eastAsia="en-US"/>
        </w:rPr>
        <w:t>P</w:t>
      </w:r>
      <w:r w:rsidRPr="00A90B51">
        <w:rPr>
          <w:i/>
          <w:iCs/>
          <w:sz w:val="24"/>
          <w:szCs w:val="24"/>
          <w:lang w:val="lt-LT" w:eastAsia="en-US"/>
        </w:rPr>
        <w:t>avyzdžiui, tinkavimo įkainį išskaičiuojant iš sutartyje numatyto „Tinkavimas, glaistymas, dažymas“ darbo įkainio</w:t>
      </w:r>
      <w:r w:rsidRPr="00A90B51">
        <w:rPr>
          <w:iCs/>
          <w:sz w:val="24"/>
          <w:szCs w:val="24"/>
          <w:lang w:val="lt-LT" w:eastAsia="en-US"/>
        </w:rPr>
        <w:t>;</w:t>
      </w:r>
    </w:p>
    <w:p w14:paraId="7F8247C8" w14:textId="1DBD0489"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3.13.2.3.  pritaikant Sutartyje numatytus panašių darbų įkainius. Panašius darbus pagrindžia ir nustatyto </w:t>
      </w:r>
      <w:r w:rsidRPr="00A90B51">
        <w:rPr>
          <w:b/>
          <w:sz w:val="24"/>
          <w:szCs w:val="24"/>
          <w:lang w:val="lt-LT" w:eastAsia="en-US"/>
        </w:rPr>
        <w:t>Užsakovas</w:t>
      </w:r>
      <w:r w:rsidRPr="00A90B51">
        <w:rPr>
          <w:sz w:val="24"/>
          <w:szCs w:val="24"/>
          <w:lang w:val="lt-LT" w:eastAsia="en-US"/>
        </w:rPr>
        <w:t xml:space="preserve">. </w:t>
      </w:r>
    </w:p>
    <w:p w14:paraId="4408CCEA" w14:textId="499D2588" w:rsidR="00065D94" w:rsidRPr="00A90B51" w:rsidRDefault="00065D94" w:rsidP="007F40F2">
      <w:pPr>
        <w:tabs>
          <w:tab w:val="left" w:pos="1296"/>
        </w:tabs>
        <w:ind w:right="125"/>
        <w:jc w:val="both"/>
        <w:rPr>
          <w:sz w:val="24"/>
          <w:szCs w:val="24"/>
          <w:lang w:val="lt-LT" w:eastAsia="en-US"/>
        </w:rPr>
      </w:pPr>
      <w:r w:rsidRPr="00A90B51">
        <w:rPr>
          <w:i/>
          <w:iCs/>
          <w:sz w:val="24"/>
          <w:szCs w:val="24"/>
          <w:lang w:val="lt-LT" w:eastAsia="en-US"/>
        </w:rPr>
        <w:t xml:space="preserve">Pavyzdžiui, sutartyje numatyti 1 mm storio skardos palangių apskardinimo darbai. Paaiškėjus, kad reikia atlikti papildomus apskardinimo darbus (apskardinti </w:t>
      </w:r>
      <w:proofErr w:type="spellStart"/>
      <w:r w:rsidRPr="00A90B51">
        <w:rPr>
          <w:i/>
          <w:iCs/>
          <w:sz w:val="24"/>
          <w:szCs w:val="24"/>
          <w:lang w:val="lt-LT" w:eastAsia="en-US"/>
        </w:rPr>
        <w:t>angokraščius</w:t>
      </w:r>
      <w:proofErr w:type="spellEnd"/>
      <w:r w:rsidRPr="00A90B51">
        <w:rPr>
          <w:i/>
          <w:iCs/>
          <w:sz w:val="24"/>
          <w:szCs w:val="24"/>
          <w:lang w:val="lt-LT" w:eastAsia="en-US"/>
        </w:rPr>
        <w:t xml:space="preserve"> ar papildomus parapetus ir panašiai) galima pritaikyti tokį skardinimo įkainį;</w:t>
      </w:r>
    </w:p>
    <w:p w14:paraId="20AA1516" w14:textId="2CB5B38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3.13.2.4.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r w:rsidR="008066F2" w:rsidRPr="00A90B51">
        <w:rPr>
          <w:sz w:val="24"/>
          <w:szCs w:val="24"/>
          <w:lang w:val="lt-LT" w:eastAsia="en-US"/>
        </w:rPr>
        <w:t>.</w:t>
      </w:r>
    </w:p>
    <w:p w14:paraId="37F7ABEF" w14:textId="50223480"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3.14. Apie papildomų darbų atlikimo poreikį šalys viena kitą privalo informuoti ne vėliau kaip per 5 darbo dienas nuo tokio poreikio atsiradimo dienos;</w:t>
      </w:r>
    </w:p>
    <w:p w14:paraId="338BB97B" w14:textId="2C9C0941"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3.15. Jeigu atlikti papildomus darbus siūlo </w:t>
      </w:r>
      <w:r w:rsidRPr="00A90B51">
        <w:rPr>
          <w:b/>
          <w:sz w:val="24"/>
          <w:szCs w:val="24"/>
          <w:lang w:val="lt-LT" w:eastAsia="en-US"/>
        </w:rPr>
        <w:t>Rangovas</w:t>
      </w:r>
      <w:r w:rsidRPr="00A90B51">
        <w:rPr>
          <w:sz w:val="24"/>
          <w:szCs w:val="24"/>
          <w:lang w:val="lt-LT" w:eastAsia="en-US"/>
        </w:rPr>
        <w:t xml:space="preserve">, papildomų darbų būtinumą </w:t>
      </w:r>
      <w:r w:rsidRPr="00A90B51">
        <w:rPr>
          <w:b/>
          <w:sz w:val="24"/>
          <w:szCs w:val="24"/>
          <w:lang w:val="lt-LT" w:eastAsia="en-US"/>
        </w:rPr>
        <w:t>Rangovas</w:t>
      </w:r>
      <w:r w:rsidRPr="00A90B51">
        <w:rPr>
          <w:sz w:val="24"/>
          <w:szCs w:val="24"/>
          <w:lang w:val="lt-LT" w:eastAsia="en-US"/>
        </w:rPr>
        <w:t xml:space="preserve"> visais atvejais turi būtų pagrįsti dokumentais, kurie turi būti pateikti vertinimui</w:t>
      </w:r>
      <w:r w:rsidRPr="00A90B51">
        <w:rPr>
          <w:b/>
          <w:sz w:val="24"/>
          <w:szCs w:val="24"/>
          <w:lang w:val="lt-LT" w:eastAsia="en-US"/>
        </w:rPr>
        <w:t xml:space="preserve"> Užsakovui</w:t>
      </w:r>
      <w:r w:rsidRPr="00A90B51">
        <w:rPr>
          <w:sz w:val="24"/>
          <w:szCs w:val="24"/>
          <w:lang w:val="lt-LT" w:eastAsia="en-US"/>
        </w:rPr>
        <w:t>;</w:t>
      </w:r>
    </w:p>
    <w:p w14:paraId="12576C5E" w14:textId="6B3BE09C" w:rsidR="00065D94" w:rsidRPr="007F40F2" w:rsidRDefault="00065D94" w:rsidP="007F40F2">
      <w:pPr>
        <w:tabs>
          <w:tab w:val="left" w:pos="1296"/>
        </w:tabs>
        <w:ind w:right="125"/>
        <w:jc w:val="both"/>
        <w:rPr>
          <w:spacing w:val="-7"/>
          <w:sz w:val="24"/>
          <w:szCs w:val="24"/>
          <w:lang w:val="lt-LT" w:eastAsia="en-US"/>
        </w:rPr>
      </w:pPr>
      <w:r w:rsidRPr="00A90B51">
        <w:rPr>
          <w:sz w:val="24"/>
          <w:szCs w:val="24"/>
          <w:lang w:val="lt-LT" w:eastAsia="en-US"/>
        </w:rPr>
        <w:t xml:space="preserve">3.16. Jei </w:t>
      </w:r>
      <w:r w:rsidRPr="00A90B51">
        <w:rPr>
          <w:b/>
          <w:sz w:val="24"/>
          <w:szCs w:val="24"/>
          <w:lang w:val="lt-LT" w:eastAsia="en-US"/>
        </w:rPr>
        <w:t>Rangovas</w:t>
      </w:r>
      <w:r w:rsidRPr="00A90B51">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A90B51">
        <w:rPr>
          <w:b/>
          <w:sz w:val="24"/>
          <w:szCs w:val="24"/>
          <w:lang w:val="lt-LT" w:eastAsia="en-US"/>
        </w:rPr>
        <w:t>Rangovo</w:t>
      </w:r>
      <w:r w:rsidRPr="00A90B51">
        <w:rPr>
          <w:sz w:val="24"/>
          <w:szCs w:val="24"/>
          <w:lang w:val="lt-LT" w:eastAsia="en-US"/>
        </w:rPr>
        <w:t xml:space="preserve"> pagal Sutartį atliktų darbų kiekiai (apimtys), nesant sutarties Šalių raštiško susitarimo dėl jų atlikimo, nelaikomi (nepripažįstami) </w:t>
      </w:r>
      <w:r w:rsidRPr="00A90B51">
        <w:rPr>
          <w:sz w:val="24"/>
          <w:szCs w:val="24"/>
          <w:lang w:val="lt-LT" w:eastAsia="en-US"/>
        </w:rPr>
        <w:lastRenderedPageBreak/>
        <w:t xml:space="preserve">papildomais darbais (nepriklausomai nuo to ar šie darbai yra būtini šiai Sutarčiai įvykdyti ar ne) ir šalys sutaria kad tokie darbai laikomi atliktais </w:t>
      </w:r>
      <w:r w:rsidRPr="00A90B51">
        <w:rPr>
          <w:b/>
          <w:sz w:val="24"/>
          <w:szCs w:val="24"/>
          <w:lang w:val="lt-LT" w:eastAsia="en-US"/>
        </w:rPr>
        <w:t>Rangovo</w:t>
      </w:r>
      <w:r w:rsidRPr="00A90B51">
        <w:rPr>
          <w:sz w:val="24"/>
          <w:szCs w:val="24"/>
          <w:lang w:val="lt-LT" w:eastAsia="en-US"/>
        </w:rPr>
        <w:t xml:space="preserve"> pastangų ir išteklių (piniginių, materialinių ir/ar kitų) sąskaita, o </w:t>
      </w:r>
      <w:r w:rsidRPr="00A90B51">
        <w:rPr>
          <w:b/>
          <w:sz w:val="24"/>
          <w:szCs w:val="24"/>
          <w:lang w:val="lt-LT" w:eastAsia="en-US"/>
        </w:rPr>
        <w:t xml:space="preserve">Užsakovas </w:t>
      </w:r>
      <w:r w:rsidRPr="00A90B51">
        <w:rPr>
          <w:sz w:val="24"/>
          <w:szCs w:val="24"/>
          <w:lang w:val="lt-LT" w:eastAsia="en-US"/>
        </w:rPr>
        <w:t xml:space="preserve">už šiuos darbus </w:t>
      </w:r>
      <w:r w:rsidRPr="007F40F2">
        <w:rPr>
          <w:sz w:val="24"/>
          <w:szCs w:val="24"/>
          <w:lang w:val="lt-LT" w:eastAsia="en-US"/>
        </w:rPr>
        <w:t>Rangovui</w:t>
      </w:r>
      <w:r w:rsidRPr="00A90B51">
        <w:rPr>
          <w:sz w:val="24"/>
          <w:szCs w:val="24"/>
          <w:lang w:val="lt-LT" w:eastAsia="en-US"/>
        </w:rPr>
        <w:t xml:space="preserve"> nemoka.</w:t>
      </w:r>
    </w:p>
    <w:p w14:paraId="3EE50CF8" w14:textId="77777777" w:rsidR="00065D94" w:rsidRPr="00A90B51" w:rsidRDefault="00065D94" w:rsidP="007F40F2">
      <w:pPr>
        <w:tabs>
          <w:tab w:val="left" w:pos="1296"/>
        </w:tabs>
        <w:ind w:right="125"/>
        <w:jc w:val="both"/>
        <w:rPr>
          <w:b/>
          <w:sz w:val="24"/>
          <w:szCs w:val="24"/>
          <w:lang w:val="lt-LT" w:eastAsia="en-US"/>
        </w:rPr>
      </w:pPr>
      <w:r w:rsidRPr="00A90B51">
        <w:rPr>
          <w:b/>
          <w:sz w:val="24"/>
          <w:szCs w:val="24"/>
          <w:lang w:val="lt-LT" w:eastAsia="en-US"/>
        </w:rPr>
        <w:t>4. Mokėjimo sąlygos</w:t>
      </w:r>
    </w:p>
    <w:p w14:paraId="742F501F" w14:textId="2DD45BE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4.1. Mokėjimai už atliktus darbus vykdomi pagal </w:t>
      </w:r>
      <w:r w:rsidRPr="00A90B51">
        <w:rPr>
          <w:b/>
          <w:sz w:val="24"/>
          <w:szCs w:val="24"/>
          <w:lang w:val="lt-LT" w:eastAsia="en-US"/>
        </w:rPr>
        <w:t>Rangovo</w:t>
      </w:r>
      <w:r w:rsidRPr="00A90B51">
        <w:rPr>
          <w:sz w:val="24"/>
          <w:szCs w:val="24"/>
          <w:lang w:val="lt-LT" w:eastAsia="en-US"/>
        </w:rPr>
        <w:t xml:space="preserve"> pateiktas PVM sąskaitas – faktūras, Šalims pasirašius atliktų darbų aktus ir pažymą apie atliktų darbų ir išlaidų vertę.</w:t>
      </w:r>
    </w:p>
    <w:p w14:paraId="5621A0C8" w14:textId="77777777" w:rsidR="00065D94" w:rsidRPr="00A90B51" w:rsidRDefault="00065D94" w:rsidP="007F40F2">
      <w:pPr>
        <w:ind w:right="125"/>
        <w:jc w:val="both"/>
        <w:rPr>
          <w:sz w:val="24"/>
          <w:szCs w:val="24"/>
          <w:lang w:val="lt-LT" w:eastAsia="en-US"/>
        </w:rPr>
      </w:pPr>
      <w:r w:rsidRPr="00A90B51">
        <w:rPr>
          <w:sz w:val="24"/>
          <w:szCs w:val="24"/>
          <w:lang w:val="lt-LT" w:eastAsia="en-US"/>
        </w:rPr>
        <w:t xml:space="preserve">4.2. </w:t>
      </w:r>
      <w:r w:rsidRPr="00A90B51">
        <w:rPr>
          <w:b/>
          <w:sz w:val="24"/>
          <w:szCs w:val="24"/>
          <w:lang w:val="lt-LT" w:eastAsia="en-US"/>
        </w:rPr>
        <w:t>Užsakovas</w:t>
      </w:r>
      <w:r w:rsidRPr="00A90B51">
        <w:rPr>
          <w:sz w:val="24"/>
          <w:szCs w:val="24"/>
          <w:lang w:val="lt-LT" w:eastAsia="en-US"/>
        </w:rPr>
        <w:t xml:space="preserve"> už atliktus darbus (darbų etapus) sumoka per 30 (trisdešimt) dienų nuo PVM sąskaitos – faktūros gavimo dienos, išskyrus Sutarties bendrosios dalies 4.3. papunktyje numatytą atvejį. </w:t>
      </w:r>
    </w:p>
    <w:p w14:paraId="63220BAB" w14:textId="0C75C6D3" w:rsidR="00065D94" w:rsidRPr="00A90B51" w:rsidRDefault="00065D94" w:rsidP="007F40F2">
      <w:pPr>
        <w:ind w:right="125"/>
        <w:jc w:val="both"/>
        <w:rPr>
          <w:sz w:val="24"/>
          <w:szCs w:val="24"/>
          <w:lang w:val="lt-LT" w:eastAsia="en-US"/>
        </w:rPr>
      </w:pPr>
      <w:r w:rsidRPr="00A90B51">
        <w:rPr>
          <w:sz w:val="24"/>
          <w:szCs w:val="24"/>
          <w:lang w:val="lt-LT" w:eastAsia="en-US"/>
        </w:rPr>
        <w:t xml:space="preserve">4.3. </w:t>
      </w:r>
      <w:r w:rsidRPr="00A90B51">
        <w:rPr>
          <w:b/>
          <w:sz w:val="24"/>
          <w:szCs w:val="24"/>
          <w:lang w:val="lt-LT" w:eastAsia="en-US"/>
        </w:rPr>
        <w:t>Užsakovo</w:t>
      </w:r>
      <w:r w:rsidRPr="00A90B51">
        <w:rPr>
          <w:sz w:val="24"/>
          <w:szCs w:val="24"/>
          <w:lang w:val="lt-LT" w:eastAsia="en-US"/>
        </w:rPr>
        <w:t xml:space="preserve"> sprendimu </w:t>
      </w:r>
      <w:r w:rsidRPr="00A90B51">
        <w:rPr>
          <w:b/>
          <w:sz w:val="24"/>
          <w:szCs w:val="24"/>
          <w:lang w:val="lt-LT" w:eastAsia="en-US"/>
        </w:rPr>
        <w:t>Rangovui</w:t>
      </w:r>
      <w:r w:rsidRPr="00A90B51">
        <w:rPr>
          <w:sz w:val="24"/>
          <w:szCs w:val="24"/>
          <w:lang w:val="lt-LT" w:eastAsia="en-US"/>
        </w:rPr>
        <w:t xml:space="preserve"> avansu gali būti sumokama iki 20 (dvidešimt) proc. Sutarties kainos be PVM, jeigu </w:t>
      </w:r>
      <w:r w:rsidRPr="00A90B51">
        <w:rPr>
          <w:b/>
          <w:sz w:val="24"/>
          <w:szCs w:val="24"/>
          <w:lang w:val="lt-LT" w:eastAsia="en-US"/>
        </w:rPr>
        <w:t xml:space="preserve">Užsakovas </w:t>
      </w:r>
      <w:r w:rsidRPr="00A90B51">
        <w:rPr>
          <w:bCs/>
          <w:sz w:val="24"/>
          <w:szCs w:val="24"/>
          <w:lang w:val="lt-LT" w:eastAsia="en-US"/>
        </w:rPr>
        <w:t xml:space="preserve">turi tam numatytų lėšų, o </w:t>
      </w:r>
      <w:r w:rsidRPr="00A90B51">
        <w:rPr>
          <w:b/>
          <w:sz w:val="24"/>
          <w:szCs w:val="24"/>
          <w:lang w:val="lt-LT" w:eastAsia="en-US"/>
        </w:rPr>
        <w:t>Rangovui</w:t>
      </w:r>
      <w:r w:rsidRPr="00A90B51">
        <w:rPr>
          <w:sz w:val="24"/>
          <w:szCs w:val="24"/>
          <w:lang w:val="lt-LT" w:eastAsia="en-US"/>
        </w:rPr>
        <w:t xml:space="preserve"> yra </w:t>
      </w:r>
      <w:r w:rsidRPr="00A90B51">
        <w:rPr>
          <w:bCs/>
          <w:sz w:val="24"/>
          <w:szCs w:val="24"/>
          <w:lang w:val="lt-LT" w:eastAsia="en-US"/>
        </w:rPr>
        <w:t>būtina</w:t>
      </w:r>
      <w:r w:rsidRPr="00A90B51">
        <w:rPr>
          <w:sz w:val="24"/>
          <w:szCs w:val="24"/>
          <w:lang w:val="lt-LT" w:eastAsia="en-US"/>
        </w:rPr>
        <w:t xml:space="preserve"> įsigyti medžiagas arba įrangą konkretiems darbams atlikti. Tokiu atveju </w:t>
      </w:r>
      <w:r w:rsidRPr="00A90B51">
        <w:rPr>
          <w:b/>
          <w:sz w:val="24"/>
          <w:szCs w:val="24"/>
          <w:lang w:val="lt-LT" w:eastAsia="en-US"/>
        </w:rPr>
        <w:t>Rangovas</w:t>
      </w:r>
      <w:r w:rsidRPr="00A90B51">
        <w:rPr>
          <w:sz w:val="24"/>
          <w:szCs w:val="24"/>
          <w:lang w:val="lt-LT" w:eastAsia="en-US"/>
        </w:rPr>
        <w:t xml:space="preserve"> ne vėliau kaip per 5 (penkias) dienas nuo </w:t>
      </w:r>
      <w:r w:rsidRPr="00A90B51">
        <w:rPr>
          <w:b/>
          <w:sz w:val="24"/>
          <w:szCs w:val="24"/>
          <w:lang w:val="lt-LT" w:eastAsia="en-US"/>
        </w:rPr>
        <w:t>Užsakovo</w:t>
      </w:r>
      <w:r w:rsidRPr="00A90B51">
        <w:rPr>
          <w:sz w:val="24"/>
          <w:szCs w:val="24"/>
          <w:lang w:val="lt-LT" w:eastAsia="en-US"/>
        </w:rPr>
        <w:t xml:space="preserve"> pranešimo turi pateikti </w:t>
      </w:r>
      <w:r w:rsidRPr="00A90B51">
        <w:rPr>
          <w:b/>
          <w:sz w:val="24"/>
          <w:szCs w:val="24"/>
          <w:lang w:val="lt-LT" w:eastAsia="en-US"/>
        </w:rPr>
        <w:t>Užsakovui</w:t>
      </w:r>
      <w:r w:rsidRPr="00A90B51">
        <w:rPr>
          <w:sz w:val="24"/>
          <w:szCs w:val="24"/>
          <w:lang w:val="lt-LT" w:eastAsia="en-US"/>
        </w:rPr>
        <w:t xml:space="preserve"> banko garantiją arba draudimo bendrovės laidavimo raštą visai avanso sumai bei draudimo bendrovės raštišką patvirtinimą, kad teikiamas laidavimo raštas yra galiojantis. </w:t>
      </w:r>
      <w:r w:rsidRPr="00A90B51">
        <w:rPr>
          <w:b/>
          <w:sz w:val="24"/>
          <w:szCs w:val="24"/>
          <w:lang w:val="lt-LT" w:eastAsia="en-US"/>
        </w:rPr>
        <w:t>Užsakovas</w:t>
      </w:r>
      <w:r w:rsidRPr="00A90B51">
        <w:rPr>
          <w:sz w:val="24"/>
          <w:szCs w:val="24"/>
          <w:lang w:val="lt-LT" w:eastAsia="en-US"/>
        </w:rPr>
        <w:t xml:space="preserve"> sumoka </w:t>
      </w:r>
      <w:r w:rsidRPr="00A90B51">
        <w:rPr>
          <w:b/>
          <w:sz w:val="24"/>
          <w:szCs w:val="24"/>
          <w:lang w:val="lt-LT" w:eastAsia="en-US"/>
        </w:rPr>
        <w:t>Rangovui</w:t>
      </w:r>
      <w:r w:rsidRPr="00A90B51">
        <w:rPr>
          <w:sz w:val="24"/>
          <w:szCs w:val="24"/>
          <w:lang w:val="lt-LT" w:eastAsia="en-US"/>
        </w:rPr>
        <w:t xml:space="preserve"> avansą per 30 (trisdešimt) dienų nuo avansinio mokėjimo sąskaitos gavimo dienos, </w:t>
      </w:r>
      <w:r w:rsidRPr="00A90B51">
        <w:rPr>
          <w:b/>
          <w:sz w:val="24"/>
          <w:szCs w:val="24"/>
          <w:lang w:val="lt-LT" w:eastAsia="en-US"/>
        </w:rPr>
        <w:t>Rangovui</w:t>
      </w:r>
      <w:r w:rsidRPr="00A90B51">
        <w:rPr>
          <w:sz w:val="24"/>
          <w:szCs w:val="24"/>
          <w:lang w:val="lt-LT" w:eastAsia="en-US"/>
        </w:rPr>
        <w:t xml:space="preserve"> pateikus banko garantiją arba draudimo bendrovės laidavimo raštą visai avanso sumai. </w:t>
      </w:r>
      <w:r w:rsidRPr="00A90B51">
        <w:rPr>
          <w:b/>
          <w:sz w:val="24"/>
          <w:szCs w:val="24"/>
          <w:lang w:val="lt-LT" w:eastAsia="en-US"/>
        </w:rPr>
        <w:t xml:space="preserve">Užsakovo </w:t>
      </w:r>
      <w:r w:rsidRPr="00A90B51">
        <w:rPr>
          <w:sz w:val="24"/>
          <w:szCs w:val="24"/>
          <w:lang w:val="lt-LT" w:eastAsia="en-US"/>
        </w:rPr>
        <w:t xml:space="preserve">avansu sumokėta suma </w:t>
      </w:r>
      <w:r w:rsidRPr="00A90B51">
        <w:rPr>
          <w:b/>
          <w:sz w:val="24"/>
          <w:szCs w:val="24"/>
          <w:lang w:val="lt-LT" w:eastAsia="en-US"/>
        </w:rPr>
        <w:t>Rangovui</w:t>
      </w:r>
      <w:r w:rsidRPr="00A90B51">
        <w:rPr>
          <w:sz w:val="24"/>
          <w:szCs w:val="24"/>
          <w:lang w:val="lt-LT" w:eastAsia="en-US"/>
        </w:rPr>
        <w:t xml:space="preserve"> užskaitoma kaip išankstinis apmokėjimas už atliktus darbus. </w:t>
      </w:r>
      <w:r w:rsidRPr="00A90B51">
        <w:rPr>
          <w:b/>
          <w:sz w:val="24"/>
          <w:szCs w:val="24"/>
          <w:lang w:val="lt-LT" w:eastAsia="en-US"/>
        </w:rPr>
        <w:t>Rangovo</w:t>
      </w:r>
      <w:r w:rsidRPr="00A90B51">
        <w:rPr>
          <w:sz w:val="24"/>
          <w:szCs w:val="24"/>
          <w:lang w:val="lt-LT" w:eastAsia="en-US"/>
        </w:rPr>
        <w:t xml:space="preserve">  prašymu, avanso užskaitymas gali būti vykdomas dalimis, užskaitant po 30 (trisdešimt) proc. iš </w:t>
      </w:r>
      <w:r w:rsidRPr="00A90B51">
        <w:rPr>
          <w:b/>
          <w:sz w:val="24"/>
          <w:szCs w:val="24"/>
          <w:lang w:val="lt-LT" w:eastAsia="en-US"/>
        </w:rPr>
        <w:t>Rangovui</w:t>
      </w:r>
      <w:r w:rsidRPr="00A90B51">
        <w:rPr>
          <w:sz w:val="24"/>
          <w:szCs w:val="24"/>
          <w:lang w:val="lt-LT" w:eastAsia="en-US"/>
        </w:rPr>
        <w:t xml:space="preserve"> mokėtinų sumų už atliktus darbus (nesusijusių su avansu), kol bus padengta visa </w:t>
      </w:r>
      <w:r w:rsidRPr="00A90B51">
        <w:rPr>
          <w:b/>
          <w:sz w:val="24"/>
          <w:szCs w:val="24"/>
          <w:lang w:val="lt-LT" w:eastAsia="en-US"/>
        </w:rPr>
        <w:t>Rangovui</w:t>
      </w:r>
      <w:r w:rsidRPr="00A90B51">
        <w:rPr>
          <w:sz w:val="24"/>
          <w:szCs w:val="24"/>
          <w:lang w:val="lt-LT" w:eastAsia="en-US"/>
        </w:rPr>
        <w:t xml:space="preserve"> avansu sumokėta suma. Tolesni mokėjimai atskaičius avansą vykdomi vadovaujantis</w:t>
      </w:r>
      <w:r w:rsidRPr="00A90B51">
        <w:rPr>
          <w:b/>
          <w:sz w:val="24"/>
          <w:szCs w:val="24"/>
          <w:lang w:val="lt-LT" w:eastAsia="en-US"/>
        </w:rPr>
        <w:t xml:space="preserve"> Užsakovo </w:t>
      </w:r>
      <w:r w:rsidRPr="00A90B51">
        <w:rPr>
          <w:sz w:val="24"/>
          <w:szCs w:val="24"/>
          <w:lang w:val="lt-LT" w:eastAsia="en-US"/>
        </w:rPr>
        <w:t>priimtais atliktų darbų aktais ir pagal pateiktas PVM sąskaitas – faktūras.</w:t>
      </w:r>
    </w:p>
    <w:p w14:paraId="2C26985B" w14:textId="1D5956D5" w:rsidR="00065D94" w:rsidRPr="00A90B51" w:rsidRDefault="00065D94" w:rsidP="007F40F2">
      <w:pPr>
        <w:jc w:val="both"/>
        <w:rPr>
          <w:sz w:val="24"/>
          <w:szCs w:val="24"/>
          <w:lang w:val="lt-LT" w:eastAsia="en-US"/>
        </w:rPr>
      </w:pPr>
      <w:r w:rsidRPr="00A90B51">
        <w:rPr>
          <w:sz w:val="24"/>
          <w:szCs w:val="24"/>
          <w:lang w:val="lt-LT" w:eastAsia="en-US"/>
        </w:rPr>
        <w:t>4.4. Sutarties 4.3 papunktyje nurodytuose banko garantijoje ar draudimo bendrovės laidavimo rašte, kuri/</w:t>
      </w:r>
      <w:proofErr w:type="spellStart"/>
      <w:r w:rsidRPr="00A90B51">
        <w:rPr>
          <w:sz w:val="24"/>
          <w:szCs w:val="24"/>
          <w:lang w:val="lt-LT" w:eastAsia="en-US"/>
        </w:rPr>
        <w:t>is</w:t>
      </w:r>
      <w:proofErr w:type="spellEnd"/>
      <w:r w:rsidRPr="00A90B51">
        <w:rPr>
          <w:sz w:val="24"/>
          <w:szCs w:val="24"/>
          <w:lang w:val="lt-LT" w:eastAsia="en-US"/>
        </w:rPr>
        <w:t xml:space="preserve"> pateikiamas </w:t>
      </w:r>
      <w:r w:rsidRPr="00A90B51">
        <w:rPr>
          <w:b/>
          <w:sz w:val="24"/>
          <w:szCs w:val="24"/>
          <w:lang w:val="lt-LT" w:eastAsia="en-US"/>
        </w:rPr>
        <w:t>Užsakovui</w:t>
      </w:r>
      <w:r w:rsidRPr="00A90B51">
        <w:rPr>
          <w:sz w:val="24"/>
          <w:szCs w:val="24"/>
          <w:lang w:val="lt-LT" w:eastAsia="en-US"/>
        </w:rPr>
        <w:t>:</w:t>
      </w:r>
    </w:p>
    <w:p w14:paraId="5FAFB0DA" w14:textId="585F4A02" w:rsidR="00065D94" w:rsidRPr="00A90B51" w:rsidRDefault="00065D94" w:rsidP="007F40F2">
      <w:pPr>
        <w:jc w:val="both"/>
        <w:rPr>
          <w:sz w:val="24"/>
          <w:szCs w:val="24"/>
          <w:lang w:val="lt-LT" w:eastAsia="en-US"/>
        </w:rPr>
      </w:pPr>
      <w:r w:rsidRPr="00A90B51">
        <w:rPr>
          <w:sz w:val="24"/>
          <w:szCs w:val="24"/>
          <w:lang w:val="lt-LT" w:eastAsia="en-US"/>
        </w:rPr>
        <w:t xml:space="preserve">4.4.1. privalo būti įrašyta, kad garantas/laiduotojas neatšaukiamai ir besąlygiškai įsipareigoja per 14 (keturiolika) dienų nuo raštiško pranešimo, patvirtinančio Sutarties nutraukimą dėl bent vieno iš Sutarties bendrosios dalies 19.1.3.1 – 19.1.3.10 papunkčiuose išvardintų pagrindų arba kad </w:t>
      </w:r>
      <w:r w:rsidRPr="00A90B51">
        <w:rPr>
          <w:b/>
          <w:sz w:val="24"/>
          <w:szCs w:val="24"/>
          <w:lang w:val="lt-LT" w:eastAsia="en-US"/>
        </w:rPr>
        <w:t>Rangovas</w:t>
      </w:r>
      <w:r w:rsidRPr="00A90B51">
        <w:rPr>
          <w:sz w:val="24"/>
          <w:szCs w:val="24"/>
          <w:lang w:val="lt-LT" w:eastAsia="en-US"/>
        </w:rPr>
        <w:t xml:space="preserve"> ne pagal paskirtį naudoja (panaudojo) avansu sumokėtą sumą, iš </w:t>
      </w:r>
      <w:r w:rsidRPr="00A90B51">
        <w:rPr>
          <w:b/>
          <w:sz w:val="24"/>
          <w:szCs w:val="24"/>
          <w:lang w:val="lt-LT" w:eastAsia="en-US"/>
        </w:rPr>
        <w:t xml:space="preserve">Užsakovo </w:t>
      </w:r>
      <w:r w:rsidRPr="00A90B51">
        <w:rPr>
          <w:sz w:val="24"/>
          <w:szCs w:val="24"/>
          <w:lang w:val="lt-LT" w:eastAsia="en-US"/>
        </w:rPr>
        <w:t xml:space="preserve">gavimo, sumokėti </w:t>
      </w:r>
      <w:r w:rsidRPr="00A90B51">
        <w:rPr>
          <w:b/>
          <w:sz w:val="24"/>
          <w:szCs w:val="24"/>
          <w:lang w:val="lt-LT" w:eastAsia="en-US"/>
        </w:rPr>
        <w:t>Užsakovui</w:t>
      </w:r>
      <w:r w:rsidRPr="00A90B51">
        <w:rPr>
          <w:sz w:val="24"/>
          <w:szCs w:val="24"/>
          <w:lang w:val="lt-LT" w:eastAsia="en-US"/>
        </w:rPr>
        <w:t xml:space="preserve"> sumą, neviršijant laidavimo/garantijos sumos, pinigus pervedant į </w:t>
      </w:r>
      <w:r w:rsidRPr="00A90B51">
        <w:rPr>
          <w:b/>
          <w:sz w:val="24"/>
          <w:szCs w:val="24"/>
          <w:lang w:val="lt-LT" w:eastAsia="en-US"/>
        </w:rPr>
        <w:t>Užsakovo</w:t>
      </w:r>
      <w:r w:rsidRPr="00A90B51">
        <w:rPr>
          <w:sz w:val="24"/>
          <w:szCs w:val="24"/>
          <w:lang w:val="lt-LT" w:eastAsia="en-US"/>
        </w:rPr>
        <w:t xml:space="preserve"> sąskaitą. </w:t>
      </w:r>
    </w:p>
    <w:p w14:paraId="72207435" w14:textId="584D8E53" w:rsidR="00065D94" w:rsidRPr="00A90B51" w:rsidRDefault="00065D94" w:rsidP="007F40F2">
      <w:pPr>
        <w:jc w:val="both"/>
        <w:rPr>
          <w:sz w:val="24"/>
          <w:szCs w:val="24"/>
          <w:lang w:val="lt-LT" w:eastAsia="en-US"/>
        </w:rPr>
      </w:pPr>
      <w:r w:rsidRPr="00A90B51">
        <w:rPr>
          <w:sz w:val="24"/>
          <w:szCs w:val="24"/>
          <w:lang w:val="lt-LT" w:eastAsia="en-US"/>
        </w:rPr>
        <w:t>4.4.2. Negali būti nurodyta, kad garantas ar laiduotojas atsako tik už tiesioginių nuostolių atlyginimą (Toks/</w:t>
      </w:r>
      <w:proofErr w:type="spellStart"/>
      <w:r w:rsidRPr="00A90B51">
        <w:rPr>
          <w:sz w:val="24"/>
          <w:szCs w:val="24"/>
          <w:lang w:val="lt-LT" w:eastAsia="en-US"/>
        </w:rPr>
        <w:t>ia</w:t>
      </w:r>
      <w:proofErr w:type="spellEnd"/>
      <w:r w:rsidRPr="00A90B51">
        <w:rPr>
          <w:sz w:val="24"/>
          <w:szCs w:val="24"/>
          <w:lang w:val="lt-LT" w:eastAsia="en-US"/>
        </w:rPr>
        <w:t xml:space="preserve"> laidavimo raštas ar garantija nebus priimami).</w:t>
      </w:r>
    </w:p>
    <w:p w14:paraId="62170D5D" w14:textId="3259EF94" w:rsidR="00065D94" w:rsidRPr="00A90B51" w:rsidRDefault="00065D94" w:rsidP="007F40F2">
      <w:pPr>
        <w:jc w:val="both"/>
        <w:rPr>
          <w:sz w:val="24"/>
          <w:szCs w:val="24"/>
          <w:lang w:val="lt-LT" w:eastAsia="en-US"/>
        </w:rPr>
      </w:pPr>
      <w:r w:rsidRPr="00A90B51">
        <w:rPr>
          <w:sz w:val="24"/>
          <w:szCs w:val="24"/>
          <w:lang w:val="lt-LT" w:eastAsia="en-US"/>
        </w:rPr>
        <w:t xml:space="preserve">4.4.3. Negali būti įrašytos nuostatos ar sąlygos, kurios įpareigotų </w:t>
      </w:r>
      <w:r w:rsidRPr="00A90B51">
        <w:rPr>
          <w:b/>
          <w:sz w:val="24"/>
          <w:szCs w:val="24"/>
          <w:lang w:val="lt-LT" w:eastAsia="en-US"/>
        </w:rPr>
        <w:t>Užsakovą</w:t>
      </w:r>
      <w:r w:rsidRPr="00A90B51">
        <w:rPr>
          <w:sz w:val="24"/>
          <w:szCs w:val="24"/>
          <w:lang w:val="lt-LT" w:eastAsia="en-US"/>
        </w:rPr>
        <w:t xml:space="preserve"> įrodyti garantiją ar laidavimo raštą išdavusiai įmonei, kad su </w:t>
      </w:r>
      <w:r w:rsidRPr="00A90B51">
        <w:rPr>
          <w:b/>
          <w:sz w:val="24"/>
          <w:szCs w:val="24"/>
          <w:lang w:val="lt-LT" w:eastAsia="en-US"/>
        </w:rPr>
        <w:t>Rangovu</w:t>
      </w:r>
      <w:r w:rsidRPr="00A90B51">
        <w:rPr>
          <w:sz w:val="24"/>
          <w:szCs w:val="24"/>
          <w:lang w:val="lt-LT" w:eastAsia="en-US"/>
        </w:rPr>
        <w:t xml:space="preserve"> Sutartis nutraukta teisėtai arba kitaip leistų garantiją ar laidavimo raštą išdavusiai įmonei nemokėti (arba vilkinti mokėjimą) garantija ar laidavimu užtikrinamos (laiduojamos) sumos. </w:t>
      </w:r>
    </w:p>
    <w:p w14:paraId="29688938" w14:textId="667BFA8F" w:rsidR="00065D94" w:rsidRPr="00A90B51" w:rsidRDefault="00065D94" w:rsidP="007F40F2">
      <w:pPr>
        <w:jc w:val="both"/>
        <w:rPr>
          <w:sz w:val="24"/>
          <w:szCs w:val="24"/>
          <w:lang w:val="lt-LT" w:eastAsia="en-US"/>
        </w:rPr>
      </w:pPr>
      <w:r w:rsidRPr="00A90B51">
        <w:rPr>
          <w:sz w:val="24"/>
          <w:szCs w:val="24"/>
          <w:lang w:val="lt-LT" w:eastAsia="en-US"/>
        </w:rPr>
        <w:t>4.4.4. banko garantija arba draudimo bendrovės laidavimo raštas turi galioti 2 (dvejais) mėnesiais ilgiau nei Sutartyje ar jos prieduose nustatytas visų darbų atlikimo terminas.</w:t>
      </w:r>
    </w:p>
    <w:p w14:paraId="2A64FA6B" w14:textId="3D4835BD" w:rsidR="00065D94" w:rsidRPr="00A90B51" w:rsidRDefault="00065D94" w:rsidP="007F40F2">
      <w:pPr>
        <w:jc w:val="both"/>
        <w:rPr>
          <w:sz w:val="24"/>
          <w:szCs w:val="24"/>
          <w:lang w:val="lt-LT" w:eastAsia="en-US"/>
        </w:rPr>
      </w:pPr>
      <w:r w:rsidRPr="00A90B51">
        <w:rPr>
          <w:sz w:val="24"/>
          <w:szCs w:val="24"/>
          <w:lang w:val="lt-LT" w:eastAsia="en-US"/>
        </w:rPr>
        <w:t xml:space="preserve">4.5. Avansinio apmokėjimo banko garantija arba draudimo bendrovės laidavimo raštas, neatitinkantys Sutarties bendrosios dalies 4.4 papunktyje nustatytų reikalavimų ir </w:t>
      </w:r>
      <w:r w:rsidRPr="00A90B51">
        <w:rPr>
          <w:b/>
          <w:sz w:val="24"/>
          <w:szCs w:val="24"/>
          <w:lang w:val="lt-LT" w:eastAsia="en-US"/>
        </w:rPr>
        <w:t>Rangovui</w:t>
      </w:r>
      <w:r w:rsidRPr="00A90B51">
        <w:rPr>
          <w:sz w:val="24"/>
          <w:szCs w:val="24"/>
          <w:lang w:val="lt-LT" w:eastAsia="en-US"/>
        </w:rPr>
        <w:t xml:space="preserve"> nepateikus patvirtinimo iš draudimo bendrovės, kad laidavimo raštas yra galiojantis, nebus priimami. Tokiu atveju bus laikoma, kad </w:t>
      </w:r>
      <w:r w:rsidRPr="00A90B51">
        <w:rPr>
          <w:b/>
          <w:sz w:val="24"/>
          <w:szCs w:val="24"/>
          <w:lang w:val="lt-LT" w:eastAsia="en-US"/>
        </w:rPr>
        <w:t>Rangovas</w:t>
      </w:r>
      <w:r w:rsidRPr="00A90B51">
        <w:rPr>
          <w:sz w:val="24"/>
          <w:szCs w:val="24"/>
          <w:lang w:val="lt-LT" w:eastAsia="en-US"/>
        </w:rPr>
        <w:t xml:space="preserve"> avansinio apmokėjimo banko garantijos arba draudimo bendrovės laidavimo rašto nepateikė </w:t>
      </w:r>
      <w:r w:rsidRPr="00A90B51">
        <w:rPr>
          <w:b/>
          <w:sz w:val="24"/>
          <w:szCs w:val="24"/>
          <w:lang w:val="lt-LT" w:eastAsia="en-US"/>
        </w:rPr>
        <w:t>Užsakovui</w:t>
      </w:r>
      <w:r w:rsidRPr="00A90B51">
        <w:rPr>
          <w:sz w:val="24"/>
          <w:szCs w:val="24"/>
          <w:lang w:val="lt-LT" w:eastAsia="en-US"/>
        </w:rPr>
        <w:t xml:space="preserve"> ir bus taikomas Sutarties 4.6 papunktis.</w:t>
      </w:r>
    </w:p>
    <w:p w14:paraId="7EE7A2E0" w14:textId="77777777" w:rsidR="00065D94" w:rsidRPr="00A90B51" w:rsidRDefault="00065D94" w:rsidP="007F40F2">
      <w:pPr>
        <w:jc w:val="both"/>
        <w:rPr>
          <w:sz w:val="24"/>
          <w:szCs w:val="24"/>
          <w:lang w:val="lt-LT" w:eastAsia="en-US"/>
        </w:rPr>
      </w:pPr>
      <w:r w:rsidRPr="00A90B51">
        <w:rPr>
          <w:sz w:val="24"/>
          <w:szCs w:val="24"/>
          <w:lang w:val="lt-LT" w:eastAsia="en-US"/>
        </w:rPr>
        <w:t>4.6.</w:t>
      </w:r>
      <w:r w:rsidRPr="00A90B51">
        <w:rPr>
          <w:b/>
          <w:sz w:val="24"/>
          <w:szCs w:val="24"/>
          <w:lang w:val="lt-LT" w:eastAsia="en-US"/>
        </w:rPr>
        <w:t xml:space="preserve"> Rangovui </w:t>
      </w:r>
      <w:r w:rsidRPr="00A90B51">
        <w:rPr>
          <w:sz w:val="24"/>
          <w:szCs w:val="24"/>
          <w:lang w:val="lt-LT" w:eastAsia="en-US"/>
        </w:rPr>
        <w:t>nepateikus</w:t>
      </w:r>
      <w:r w:rsidRPr="00A90B51">
        <w:rPr>
          <w:b/>
          <w:sz w:val="24"/>
          <w:szCs w:val="24"/>
          <w:lang w:val="lt-LT" w:eastAsia="en-US"/>
        </w:rPr>
        <w:t xml:space="preserve"> </w:t>
      </w:r>
      <w:r w:rsidRPr="00A90B51">
        <w:rPr>
          <w:sz w:val="24"/>
          <w:szCs w:val="24"/>
          <w:lang w:val="lt-LT" w:eastAsia="en-US"/>
        </w:rPr>
        <w:t>avansinio apmokėjimo banko garantijos arba draudimo bendrovės laidavimo rašto</w:t>
      </w:r>
      <w:r w:rsidRPr="00A90B51">
        <w:rPr>
          <w:b/>
          <w:sz w:val="24"/>
          <w:szCs w:val="24"/>
          <w:lang w:val="lt-LT" w:eastAsia="en-US"/>
        </w:rPr>
        <w:t xml:space="preserve"> </w:t>
      </w:r>
      <w:r w:rsidRPr="00A90B51">
        <w:rPr>
          <w:sz w:val="24"/>
          <w:szCs w:val="24"/>
          <w:lang w:val="lt-LT" w:eastAsia="en-US"/>
        </w:rPr>
        <w:t xml:space="preserve">Sutarties 4.4 papunktyje nustatytomis sąlygomis, </w:t>
      </w:r>
      <w:r w:rsidRPr="00A90B51">
        <w:rPr>
          <w:b/>
          <w:sz w:val="24"/>
          <w:szCs w:val="24"/>
          <w:lang w:val="lt-LT" w:eastAsia="en-US"/>
        </w:rPr>
        <w:t>Rangovas</w:t>
      </w:r>
      <w:r w:rsidRPr="00A90B51">
        <w:rPr>
          <w:sz w:val="24"/>
          <w:szCs w:val="24"/>
          <w:lang w:val="lt-LT" w:eastAsia="en-US"/>
        </w:rPr>
        <w:t xml:space="preserve"> privalo visus Sutartyje numatytus sutartinius įsipareigojimus įvykdyti Sutartyje ir jos prieduose nustatyta tvarka ir terminais be avansinio mokėjimo.</w:t>
      </w:r>
      <w:r w:rsidRPr="00A90B51">
        <w:rPr>
          <w:b/>
          <w:sz w:val="24"/>
          <w:szCs w:val="24"/>
          <w:lang w:val="lt-LT" w:eastAsia="en-US"/>
        </w:rPr>
        <w:t xml:space="preserve"> </w:t>
      </w:r>
      <w:r w:rsidRPr="00A90B51">
        <w:rPr>
          <w:sz w:val="24"/>
          <w:szCs w:val="24"/>
          <w:lang w:val="lt-LT" w:eastAsia="en-US"/>
        </w:rPr>
        <w:t xml:space="preserve">Tokiu atveju </w:t>
      </w:r>
      <w:r w:rsidRPr="00A90B51">
        <w:rPr>
          <w:b/>
          <w:sz w:val="24"/>
          <w:szCs w:val="24"/>
          <w:lang w:val="lt-LT" w:eastAsia="en-US"/>
        </w:rPr>
        <w:t>Užsakovas</w:t>
      </w:r>
      <w:r w:rsidRPr="00A90B51">
        <w:rPr>
          <w:sz w:val="24"/>
          <w:szCs w:val="24"/>
          <w:lang w:val="lt-LT" w:eastAsia="en-US"/>
        </w:rPr>
        <w:t xml:space="preserve"> už atliktus darbus su </w:t>
      </w:r>
      <w:r w:rsidRPr="00A90B51">
        <w:rPr>
          <w:b/>
          <w:sz w:val="24"/>
          <w:szCs w:val="24"/>
          <w:lang w:val="lt-LT" w:eastAsia="en-US"/>
        </w:rPr>
        <w:t>Rangovu</w:t>
      </w:r>
      <w:r w:rsidRPr="00A90B51">
        <w:rPr>
          <w:sz w:val="24"/>
          <w:szCs w:val="24"/>
          <w:lang w:val="lt-LT" w:eastAsia="en-US"/>
        </w:rPr>
        <w:t xml:space="preserve"> atsiskaito Sutarties bendrosios dalies 4.1 ir 4.2 papunkčiuose nustatyta tvarka.</w:t>
      </w:r>
    </w:p>
    <w:p w14:paraId="17605A92" w14:textId="6FFFA695" w:rsidR="00065D94" w:rsidRPr="00A90B51" w:rsidRDefault="00065D94" w:rsidP="007F40F2">
      <w:pPr>
        <w:ind w:right="125"/>
        <w:jc w:val="both"/>
        <w:rPr>
          <w:sz w:val="24"/>
          <w:szCs w:val="24"/>
          <w:lang w:val="lt-LT" w:eastAsia="en-US"/>
        </w:rPr>
      </w:pPr>
      <w:r w:rsidRPr="00A90B51">
        <w:rPr>
          <w:sz w:val="24"/>
          <w:szCs w:val="24"/>
          <w:lang w:val="lt-LT" w:eastAsia="en-US"/>
        </w:rPr>
        <w:t xml:space="preserve">4.7. </w:t>
      </w:r>
      <w:r w:rsidRPr="00A90B51">
        <w:rPr>
          <w:b/>
          <w:sz w:val="24"/>
          <w:szCs w:val="24"/>
          <w:lang w:val="lt-LT" w:eastAsia="en-US"/>
        </w:rPr>
        <w:t>Užsakovas</w:t>
      </w:r>
      <w:r w:rsidRPr="00A90B51">
        <w:rPr>
          <w:sz w:val="24"/>
          <w:szCs w:val="24"/>
          <w:lang w:val="lt-LT" w:eastAsia="en-US"/>
        </w:rPr>
        <w:t xml:space="preserve"> paskutinį mokėjimą, kurį sudaro ne mažesnė nei 5 procentų nuo Sutarties kainos su PVM suma, </w:t>
      </w:r>
      <w:r w:rsidRPr="00A90B51">
        <w:rPr>
          <w:b/>
          <w:sz w:val="24"/>
          <w:szCs w:val="24"/>
          <w:lang w:val="lt-LT" w:eastAsia="en-US"/>
        </w:rPr>
        <w:t>Rangovui</w:t>
      </w:r>
      <w:r w:rsidRPr="00A90B51">
        <w:rPr>
          <w:sz w:val="24"/>
          <w:szCs w:val="24"/>
          <w:lang w:val="lt-LT" w:eastAsia="en-US"/>
        </w:rPr>
        <w:t xml:space="preserve"> už atliktus darbus atlieka tik tada kai </w:t>
      </w:r>
      <w:r w:rsidRPr="00A90B51">
        <w:rPr>
          <w:b/>
          <w:sz w:val="24"/>
          <w:szCs w:val="24"/>
          <w:lang w:val="lt-LT" w:eastAsia="en-US"/>
        </w:rPr>
        <w:t>Rangovas</w:t>
      </w:r>
      <w:r w:rsidRPr="00A90B51">
        <w:rPr>
          <w:sz w:val="24"/>
          <w:szCs w:val="24"/>
          <w:lang w:val="lt-LT" w:eastAsia="en-US"/>
        </w:rPr>
        <w:t xml:space="preserve"> pateikia </w:t>
      </w:r>
      <w:r w:rsidRPr="00A90B51">
        <w:rPr>
          <w:b/>
          <w:sz w:val="24"/>
          <w:szCs w:val="24"/>
          <w:lang w:val="lt-LT" w:eastAsia="en-US"/>
        </w:rPr>
        <w:t>Užsakovui</w:t>
      </w:r>
      <w:r w:rsidRPr="00A90B51">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A90B51">
        <w:rPr>
          <w:b/>
          <w:sz w:val="24"/>
          <w:szCs w:val="24"/>
          <w:lang w:val="lt-LT" w:eastAsia="en-US"/>
        </w:rPr>
        <w:t>Rangovui</w:t>
      </w:r>
      <w:r w:rsidRPr="00A90B51">
        <w:rPr>
          <w:sz w:val="24"/>
          <w:szCs w:val="24"/>
          <w:lang w:val="lt-LT" w:eastAsia="en-US"/>
        </w:rPr>
        <w:t xml:space="preserve"> nepateikus </w:t>
      </w:r>
      <w:r w:rsidRPr="00A90B51">
        <w:rPr>
          <w:b/>
          <w:sz w:val="24"/>
          <w:szCs w:val="24"/>
          <w:lang w:val="lt-LT" w:eastAsia="en-US"/>
        </w:rPr>
        <w:t>Užsakovui</w:t>
      </w:r>
      <w:r w:rsidRPr="00A90B51">
        <w:rPr>
          <w:sz w:val="24"/>
          <w:szCs w:val="24"/>
          <w:lang w:val="lt-LT" w:eastAsia="en-US"/>
        </w:rPr>
        <w:t xml:space="preserve"> garantinių įsipareigojimų įvykdymo užtikrinimo dokumento, visa sulaikyta suma ar jos dalis grąžinama </w:t>
      </w:r>
      <w:r w:rsidRPr="00A90B51">
        <w:rPr>
          <w:b/>
          <w:sz w:val="24"/>
          <w:szCs w:val="24"/>
          <w:lang w:val="lt-LT" w:eastAsia="en-US"/>
        </w:rPr>
        <w:t>Rangovui</w:t>
      </w:r>
      <w:r w:rsidRPr="00A90B51">
        <w:rPr>
          <w:sz w:val="24"/>
          <w:szCs w:val="24"/>
          <w:lang w:val="lt-LT" w:eastAsia="en-US"/>
        </w:rPr>
        <w:t xml:space="preserve"> tik po to kai </w:t>
      </w:r>
      <w:r w:rsidRPr="00A90B51">
        <w:rPr>
          <w:sz w:val="24"/>
          <w:szCs w:val="24"/>
          <w:lang w:val="lt-LT" w:eastAsia="en-US"/>
        </w:rPr>
        <w:lastRenderedPageBreak/>
        <w:t xml:space="preserve">sueis </w:t>
      </w:r>
      <w:r w:rsidRPr="00A90B51">
        <w:rPr>
          <w:sz w:val="24"/>
          <w:szCs w:val="24"/>
          <w:lang w:val="lt-LT"/>
        </w:rPr>
        <w:t>pirmieji 3 (trys) statinio garantinio termino metai. K</w:t>
      </w:r>
      <w:r w:rsidRPr="00A90B51">
        <w:rPr>
          <w:sz w:val="24"/>
          <w:szCs w:val="24"/>
          <w:lang w:val="lt-LT" w:eastAsia="en-US"/>
        </w:rPr>
        <w:t xml:space="preserve">ai </w:t>
      </w:r>
      <w:r w:rsidRPr="00A90B51">
        <w:rPr>
          <w:b/>
          <w:sz w:val="24"/>
          <w:szCs w:val="24"/>
          <w:lang w:val="lt-LT" w:eastAsia="en-US"/>
        </w:rPr>
        <w:t>Rangovas</w:t>
      </w:r>
      <w:r w:rsidRPr="00A90B51">
        <w:rPr>
          <w:sz w:val="24"/>
          <w:szCs w:val="24"/>
          <w:lang w:val="lt-LT" w:eastAsia="en-US"/>
        </w:rPr>
        <w:t xml:space="preserve"> nepateikia </w:t>
      </w:r>
      <w:r w:rsidRPr="00A90B51">
        <w:rPr>
          <w:b/>
          <w:sz w:val="24"/>
          <w:szCs w:val="24"/>
          <w:lang w:val="lt-LT" w:eastAsia="en-US"/>
        </w:rPr>
        <w:t>Užsakovui</w:t>
      </w:r>
      <w:r w:rsidRPr="00A90B51">
        <w:rPr>
          <w:sz w:val="24"/>
          <w:szCs w:val="24"/>
          <w:lang w:val="lt-LT" w:eastAsia="en-US"/>
        </w:rPr>
        <w:t xml:space="preserve"> garantinių įsipareigojimų užtikrinimo dokumento Sutartyje nustatyta tvarka ir sąlygomis, </w:t>
      </w:r>
      <w:r w:rsidRPr="00A90B51">
        <w:rPr>
          <w:b/>
          <w:sz w:val="24"/>
          <w:szCs w:val="24"/>
          <w:lang w:val="lt-LT"/>
        </w:rPr>
        <w:t>Užsakovas</w:t>
      </w:r>
      <w:r w:rsidRPr="00A90B51">
        <w:rPr>
          <w:sz w:val="24"/>
          <w:szCs w:val="24"/>
          <w:lang w:val="lt-LT"/>
        </w:rPr>
        <w:t xml:space="preserve"> turi teisę iš sulaikytos sumos apmokėti darbų defektų šalinimo išlaidas, jeigu </w:t>
      </w:r>
      <w:r w:rsidRPr="00A90B51">
        <w:rPr>
          <w:b/>
          <w:sz w:val="24"/>
          <w:szCs w:val="24"/>
          <w:lang w:val="lt-LT"/>
        </w:rPr>
        <w:t>Rangovas</w:t>
      </w:r>
      <w:r w:rsidRPr="00A90B51">
        <w:rPr>
          <w:sz w:val="24"/>
          <w:szCs w:val="24"/>
          <w:lang w:val="lt-LT"/>
        </w:rPr>
        <w:t xml:space="preserve"> atsisako ar nevykdo (per pirmuosius 3 statinio garantinio termino metus) pareigos šalinti garantiniu laikotarpiu nustatytus defektus ir šiuos defektus pašalinus </w:t>
      </w:r>
      <w:r w:rsidRPr="00A90B51">
        <w:rPr>
          <w:b/>
          <w:sz w:val="24"/>
          <w:szCs w:val="24"/>
          <w:lang w:val="lt-LT"/>
        </w:rPr>
        <w:t xml:space="preserve">statinio naudotojui </w:t>
      </w:r>
      <w:r w:rsidRPr="00A90B51">
        <w:rPr>
          <w:sz w:val="24"/>
          <w:szCs w:val="24"/>
          <w:lang w:val="lt-LT"/>
        </w:rPr>
        <w:t>ar</w:t>
      </w:r>
      <w:r w:rsidRPr="00A90B51">
        <w:rPr>
          <w:b/>
          <w:sz w:val="24"/>
          <w:szCs w:val="24"/>
          <w:lang w:val="lt-LT"/>
        </w:rPr>
        <w:t xml:space="preserve"> Užsakovui</w:t>
      </w:r>
      <w:r w:rsidRPr="00A90B51">
        <w:rPr>
          <w:sz w:val="24"/>
          <w:szCs w:val="24"/>
          <w:lang w:val="lt-LT" w:eastAsia="en-US"/>
        </w:rPr>
        <w:t xml:space="preserve">. </w:t>
      </w:r>
    </w:p>
    <w:p w14:paraId="667F5BCB" w14:textId="77777777" w:rsidR="00065D94" w:rsidRPr="00A90B51" w:rsidRDefault="00065D94" w:rsidP="007F40F2">
      <w:pPr>
        <w:ind w:right="125"/>
        <w:jc w:val="both"/>
        <w:rPr>
          <w:sz w:val="24"/>
          <w:szCs w:val="24"/>
          <w:lang w:val="lt-LT" w:eastAsia="en-US"/>
        </w:rPr>
      </w:pPr>
      <w:r w:rsidRPr="00A90B51">
        <w:rPr>
          <w:sz w:val="24"/>
          <w:szCs w:val="24"/>
          <w:lang w:val="lt-LT" w:eastAsia="en-US"/>
        </w:rPr>
        <w:t>4.8. Papildomos mokėjimo sąlygos gali būti nurodomos Sutarties specialiojoje dalyje.</w:t>
      </w:r>
    </w:p>
    <w:p w14:paraId="3EF162E6" w14:textId="77777777" w:rsidR="00065D94" w:rsidRPr="00A90B51" w:rsidRDefault="00065D94" w:rsidP="007F40F2">
      <w:pPr>
        <w:ind w:right="125"/>
        <w:jc w:val="both"/>
        <w:rPr>
          <w:sz w:val="24"/>
          <w:szCs w:val="24"/>
          <w:lang w:val="lt-LT"/>
        </w:rPr>
      </w:pPr>
      <w:r w:rsidRPr="00A90B51">
        <w:rPr>
          <w:bCs/>
          <w:sz w:val="24"/>
          <w:szCs w:val="24"/>
          <w:lang w:val="lt-LT" w:eastAsia="en-US"/>
        </w:rPr>
        <w:t xml:space="preserve">4.9. </w:t>
      </w:r>
      <w:r w:rsidRPr="00A90B51">
        <w:rPr>
          <w:b/>
          <w:bCs/>
          <w:sz w:val="24"/>
          <w:szCs w:val="24"/>
          <w:lang w:val="lt-LT"/>
        </w:rPr>
        <w:t xml:space="preserve">Užsakovui </w:t>
      </w:r>
      <w:r w:rsidRPr="00A90B51">
        <w:rPr>
          <w:sz w:val="24"/>
          <w:szCs w:val="24"/>
          <w:lang w:val="lt-LT"/>
        </w:rPr>
        <w:t>vėluojant atsiskaityti už atliktus darbus,</w:t>
      </w:r>
      <w:r w:rsidRPr="00A90B51">
        <w:rPr>
          <w:b/>
          <w:bCs/>
          <w:sz w:val="24"/>
          <w:szCs w:val="24"/>
          <w:lang w:val="lt-LT"/>
        </w:rPr>
        <w:t xml:space="preserve"> </w:t>
      </w:r>
      <w:r w:rsidRPr="00A90B51">
        <w:rPr>
          <w:bCs/>
          <w:sz w:val="24"/>
          <w:szCs w:val="24"/>
          <w:lang w:val="lt-LT"/>
        </w:rPr>
        <w:t>taikomos</w:t>
      </w:r>
      <w:r w:rsidRPr="00A90B51">
        <w:rPr>
          <w:sz w:val="24"/>
          <w:szCs w:val="24"/>
          <w:lang w:val="lt-LT"/>
        </w:rPr>
        <w:t xml:space="preserve"> Lietuvos Respublikos mokėjimų, atliekamų pagal komercines sutartis, vėlavimo prevencijos įstatymo nuostatos. </w:t>
      </w:r>
    </w:p>
    <w:p w14:paraId="4D6BD776" w14:textId="6FC8F716" w:rsidR="00065D94" w:rsidRPr="00A90B51" w:rsidRDefault="00065D94" w:rsidP="007F40F2">
      <w:pPr>
        <w:pBdr>
          <w:top w:val="nil"/>
          <w:left w:val="nil"/>
          <w:bottom w:val="nil"/>
          <w:right w:val="nil"/>
          <w:between w:val="nil"/>
          <w:bar w:val="nil"/>
        </w:pBdr>
        <w:suppressAutoHyphens/>
        <w:spacing w:after="40"/>
        <w:jc w:val="both"/>
        <w:rPr>
          <w:rFonts w:eastAsia="Arial Unicode MS"/>
          <w:color w:val="000000"/>
          <w:sz w:val="24"/>
          <w:szCs w:val="24"/>
          <w:bdr w:val="nil"/>
          <w:lang w:val="lt-LT"/>
        </w:rPr>
      </w:pPr>
      <w:r w:rsidRPr="00A90B51">
        <w:rPr>
          <w:rFonts w:eastAsia="Arial Unicode MS"/>
          <w:color w:val="000000"/>
          <w:sz w:val="24"/>
          <w:szCs w:val="24"/>
          <w:bdr w:val="nil"/>
          <w:lang w:val="lt-LT"/>
        </w:rPr>
        <w:t xml:space="preserve">4.10. </w:t>
      </w:r>
      <w:r w:rsidRPr="00A90B51">
        <w:rPr>
          <w:rFonts w:eastAsia="Arial Unicode MS"/>
          <w:b/>
          <w:color w:val="000000"/>
          <w:sz w:val="24"/>
          <w:szCs w:val="24"/>
          <w:bdr w:val="nil"/>
          <w:lang w:val="lt-LT"/>
        </w:rPr>
        <w:t>Užsakovas</w:t>
      </w:r>
      <w:r w:rsidRPr="00A90B51">
        <w:rPr>
          <w:rFonts w:eastAsia="Arial Unicode MS"/>
          <w:color w:val="000000"/>
          <w:sz w:val="24"/>
          <w:szCs w:val="24"/>
          <w:bdr w:val="nil"/>
          <w:lang w:val="lt-LT"/>
        </w:rPr>
        <w:t xml:space="preserve"> numato tiesioginio atsiskaitymo su subtiekėjais (subrangovais) galimybę, vadovaujantis šiame punkte nustatyta tvarka. </w:t>
      </w:r>
      <w:r w:rsidRPr="00A90B51">
        <w:rPr>
          <w:rFonts w:eastAsia="Arial Unicode MS"/>
          <w:b/>
          <w:color w:val="000000"/>
          <w:sz w:val="24"/>
          <w:szCs w:val="24"/>
          <w:bdr w:val="nil"/>
          <w:lang w:val="lt-LT"/>
        </w:rPr>
        <w:t>Užsakovas</w:t>
      </w:r>
      <w:r w:rsidRPr="00A90B51">
        <w:rPr>
          <w:rFonts w:eastAsia="Arial Unicode MS"/>
          <w:color w:val="000000"/>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A90B51">
        <w:rPr>
          <w:rFonts w:eastAsia="Arial Unicode MS"/>
          <w:b/>
          <w:color w:val="000000"/>
          <w:sz w:val="24"/>
          <w:szCs w:val="24"/>
          <w:bdr w:val="nil"/>
          <w:lang w:val="lt-LT"/>
        </w:rPr>
        <w:t>Užsakovui</w:t>
      </w:r>
      <w:r w:rsidRPr="00A90B51">
        <w:rPr>
          <w:rFonts w:eastAsia="Arial Unicode MS"/>
          <w:color w:val="000000"/>
          <w:sz w:val="24"/>
          <w:szCs w:val="24"/>
          <w:bdr w:val="nil"/>
          <w:lang w:val="lt-LT"/>
        </w:rPr>
        <w:t xml:space="preserve">. Tais atvejais, kai subtiekėjas išreiškia norą pasinaudoti tiesioginio atsiskaitymo galimybe, turi būti sudaroma trišalė sutartis tarp </w:t>
      </w:r>
      <w:r w:rsidRPr="00A90B51">
        <w:rPr>
          <w:rFonts w:eastAsia="Arial Unicode MS"/>
          <w:b/>
          <w:color w:val="000000"/>
          <w:sz w:val="24"/>
          <w:szCs w:val="24"/>
          <w:bdr w:val="nil"/>
          <w:lang w:val="lt-LT"/>
        </w:rPr>
        <w:t>Užsakovo</w:t>
      </w:r>
      <w:r w:rsidRPr="00A90B51">
        <w:rPr>
          <w:rFonts w:eastAsia="Arial Unicode MS"/>
          <w:color w:val="000000"/>
          <w:sz w:val="24"/>
          <w:szCs w:val="24"/>
          <w:bdr w:val="nil"/>
          <w:lang w:val="lt-LT"/>
        </w:rPr>
        <w:t xml:space="preserve">, </w:t>
      </w:r>
      <w:r w:rsidRPr="00A90B51">
        <w:rPr>
          <w:rFonts w:eastAsia="Arial Unicode MS"/>
          <w:b/>
          <w:color w:val="000000"/>
          <w:sz w:val="24"/>
          <w:szCs w:val="24"/>
          <w:bdr w:val="nil"/>
          <w:lang w:val="lt-LT"/>
        </w:rPr>
        <w:t>Rangovo</w:t>
      </w:r>
      <w:r w:rsidRPr="00A90B51">
        <w:rPr>
          <w:rFonts w:eastAsia="Arial Unicode MS"/>
          <w:color w:val="000000"/>
          <w:sz w:val="24"/>
          <w:szCs w:val="24"/>
          <w:bdr w:val="nil"/>
          <w:lang w:val="lt-LT"/>
        </w:rPr>
        <w:t xml:space="preserve"> ir jo subtiekėjo, kurioje aprašoma tiesioginio atsiskaitymo su subtiekėju tvarka, kurioje numatoma teisė </w:t>
      </w:r>
      <w:r w:rsidRPr="00A90B51">
        <w:rPr>
          <w:rFonts w:eastAsia="Arial Unicode MS"/>
          <w:b/>
          <w:color w:val="000000"/>
          <w:sz w:val="24"/>
          <w:szCs w:val="24"/>
          <w:bdr w:val="nil"/>
          <w:lang w:val="lt-LT"/>
        </w:rPr>
        <w:t>Rangovui</w:t>
      </w:r>
      <w:r w:rsidRPr="00A90B51">
        <w:rPr>
          <w:rFonts w:eastAsia="Arial Unicode MS"/>
          <w:color w:val="000000"/>
          <w:sz w:val="24"/>
          <w:szCs w:val="24"/>
          <w:bdr w:val="nil"/>
          <w:lang w:val="lt-LT"/>
        </w:rPr>
        <w:t xml:space="preserve"> prieštarauti nepagrįstiems </w:t>
      </w:r>
      <w:proofErr w:type="spellStart"/>
      <w:r w:rsidRPr="00A90B51">
        <w:rPr>
          <w:rFonts w:eastAsia="Arial Unicode MS"/>
          <w:color w:val="000000"/>
          <w:sz w:val="24"/>
          <w:szCs w:val="24"/>
          <w:bdr w:val="nil"/>
          <w:lang w:val="lt-LT"/>
        </w:rPr>
        <w:t>mokėjimams</w:t>
      </w:r>
      <w:proofErr w:type="spellEnd"/>
      <w:r w:rsidRPr="00A90B51">
        <w:rPr>
          <w:rFonts w:eastAsia="Arial Unicode MS"/>
          <w:color w:val="000000"/>
          <w:sz w:val="24"/>
          <w:szCs w:val="24"/>
          <w:bdr w:val="nil"/>
          <w:lang w:val="lt-LT"/>
        </w:rPr>
        <w:t xml:space="preserve"> subtiekėjui.</w:t>
      </w:r>
    </w:p>
    <w:p w14:paraId="3D35B5C4" w14:textId="2C48CFE0" w:rsidR="00065D94" w:rsidRDefault="00065D94" w:rsidP="007F40F2">
      <w:pPr>
        <w:tabs>
          <w:tab w:val="left" w:pos="1296"/>
        </w:tabs>
        <w:ind w:right="125"/>
        <w:rPr>
          <w:rFonts w:eastAsia="Arial Unicode MS"/>
          <w:color w:val="000000"/>
          <w:sz w:val="24"/>
          <w:szCs w:val="24"/>
          <w:bdr w:val="nil"/>
          <w:lang w:val="lt-LT"/>
        </w:rPr>
      </w:pPr>
    </w:p>
    <w:p w14:paraId="508AE942"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5. Rangovo teisės ir pareigos</w:t>
      </w:r>
    </w:p>
    <w:p w14:paraId="7C2366A2"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5.1. </w:t>
      </w:r>
      <w:r w:rsidRPr="00A90B51">
        <w:rPr>
          <w:b/>
          <w:sz w:val="24"/>
          <w:szCs w:val="24"/>
          <w:lang w:val="lt-LT" w:eastAsia="en-US"/>
        </w:rPr>
        <w:t>Rangovas</w:t>
      </w:r>
      <w:r w:rsidRPr="00A90B51">
        <w:rPr>
          <w:sz w:val="24"/>
          <w:szCs w:val="24"/>
          <w:lang w:val="lt-LT" w:eastAsia="en-US"/>
        </w:rPr>
        <w:t xml:space="preserve"> turi teisę:</w:t>
      </w:r>
    </w:p>
    <w:p w14:paraId="7525570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5.1.1. įrengti </w:t>
      </w:r>
      <w:r w:rsidRPr="007F40F2">
        <w:rPr>
          <w:spacing w:val="-1"/>
          <w:sz w:val="24"/>
          <w:szCs w:val="24"/>
          <w:lang w:val="lt-LT" w:eastAsia="en-US"/>
        </w:rPr>
        <w:t xml:space="preserve">statybvietėje visus laikinus statinius, kurie reikalingi darbams atlikti ir </w:t>
      </w:r>
      <w:r w:rsidRPr="007F40F2">
        <w:rPr>
          <w:spacing w:val="-2"/>
          <w:sz w:val="24"/>
          <w:szCs w:val="24"/>
          <w:lang w:val="lt-LT" w:eastAsia="en-US"/>
        </w:rPr>
        <w:t>medžiagoms saugoti;</w:t>
      </w:r>
    </w:p>
    <w:p w14:paraId="34878879" w14:textId="47729AA7" w:rsidR="00065D94" w:rsidRPr="00A90B51" w:rsidRDefault="00065D94" w:rsidP="007F40F2">
      <w:pPr>
        <w:tabs>
          <w:tab w:val="left" w:pos="1296"/>
        </w:tabs>
        <w:ind w:right="125"/>
        <w:jc w:val="both"/>
        <w:rPr>
          <w:sz w:val="24"/>
          <w:szCs w:val="24"/>
          <w:lang w:val="lt-LT" w:eastAsia="en-US"/>
        </w:rPr>
      </w:pPr>
      <w:r w:rsidRPr="007F40F2">
        <w:rPr>
          <w:spacing w:val="-4"/>
          <w:sz w:val="24"/>
          <w:szCs w:val="24"/>
          <w:lang w:val="lt-LT" w:eastAsia="en-US"/>
        </w:rPr>
        <w:t xml:space="preserve">5.1.2. laikydamasis saugos bei visų kitų norminių, taip pat </w:t>
      </w:r>
      <w:r w:rsidRPr="007F40F2">
        <w:rPr>
          <w:b/>
          <w:spacing w:val="-4"/>
          <w:sz w:val="24"/>
          <w:szCs w:val="24"/>
          <w:lang w:val="lt-LT" w:eastAsia="en-US"/>
        </w:rPr>
        <w:t>Užsakovo</w:t>
      </w:r>
      <w:r w:rsidRPr="007F40F2">
        <w:rPr>
          <w:spacing w:val="-4"/>
          <w:sz w:val="24"/>
          <w:szCs w:val="24"/>
          <w:lang w:val="lt-LT" w:eastAsia="en-US"/>
        </w:rPr>
        <w:t xml:space="preserve"> vidaus teisės aktų reikalavimų, patekti į statybvietę, iškrauti, priimti ir sandėliuoti darbams reikalingas statybines </w:t>
      </w:r>
      <w:r w:rsidRPr="007F40F2">
        <w:rPr>
          <w:spacing w:val="-6"/>
          <w:sz w:val="24"/>
          <w:szCs w:val="24"/>
          <w:lang w:val="lt-LT" w:eastAsia="en-US"/>
        </w:rPr>
        <w:t xml:space="preserve">medžiagas, gaminius, </w:t>
      </w:r>
      <w:proofErr w:type="spellStart"/>
      <w:r w:rsidRPr="007F40F2">
        <w:rPr>
          <w:spacing w:val="-6"/>
          <w:sz w:val="24"/>
          <w:szCs w:val="24"/>
          <w:lang w:val="lt-LT" w:eastAsia="en-US"/>
        </w:rPr>
        <w:t>įrengimus</w:t>
      </w:r>
      <w:proofErr w:type="spellEnd"/>
      <w:r w:rsidRPr="007F40F2">
        <w:rPr>
          <w:spacing w:val="-6"/>
          <w:sz w:val="24"/>
          <w:szCs w:val="24"/>
          <w:lang w:val="lt-LT" w:eastAsia="en-US"/>
        </w:rPr>
        <w:t>, komplektuojamąsias detales ir statybos techniką.</w:t>
      </w:r>
    </w:p>
    <w:p w14:paraId="4E8B4BF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5.1.3. užbaigti darbus anksčiau sutarto termino tik gavęs raštišką </w:t>
      </w:r>
      <w:r w:rsidRPr="00A90B51">
        <w:rPr>
          <w:b/>
          <w:sz w:val="24"/>
          <w:szCs w:val="24"/>
          <w:lang w:val="lt-LT" w:eastAsia="en-US"/>
        </w:rPr>
        <w:t>Užsakovo</w:t>
      </w:r>
      <w:r w:rsidRPr="00A90B51">
        <w:rPr>
          <w:sz w:val="24"/>
          <w:szCs w:val="24"/>
          <w:lang w:val="lt-LT" w:eastAsia="en-US"/>
        </w:rPr>
        <w:t xml:space="preserve"> sutikimą.</w:t>
      </w:r>
    </w:p>
    <w:p w14:paraId="50EE43E8" w14:textId="77777777"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 xml:space="preserve">5.2. </w:t>
      </w:r>
      <w:r w:rsidRPr="00A90B51">
        <w:rPr>
          <w:b/>
          <w:sz w:val="24"/>
          <w:szCs w:val="24"/>
          <w:lang w:val="lt-LT" w:eastAsia="en-US"/>
        </w:rPr>
        <w:t>Rangovas</w:t>
      </w:r>
      <w:r w:rsidRPr="00A90B51">
        <w:rPr>
          <w:sz w:val="24"/>
          <w:szCs w:val="24"/>
          <w:lang w:val="lt-LT" w:eastAsia="en-US"/>
        </w:rPr>
        <w:t xml:space="preserve"> įsipareigoja: </w:t>
      </w:r>
    </w:p>
    <w:p w14:paraId="5FAFFAD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 prieš pradėdamas vykdyti darbus, gauti visus reikiamus leidimus, licencijas ir </w:t>
      </w:r>
      <w:proofErr w:type="spellStart"/>
      <w:r w:rsidRPr="00A90B51">
        <w:rPr>
          <w:sz w:val="24"/>
          <w:szCs w:val="24"/>
          <w:lang w:val="lt-LT" w:eastAsia="en-US"/>
        </w:rPr>
        <w:t>suderinimus</w:t>
      </w:r>
      <w:proofErr w:type="spellEnd"/>
      <w:r w:rsidRPr="00A90B51">
        <w:rPr>
          <w:sz w:val="24"/>
          <w:szCs w:val="24"/>
          <w:lang w:val="lt-LT" w:eastAsia="en-US"/>
        </w:rPr>
        <w:t>;</w:t>
      </w:r>
    </w:p>
    <w:p w14:paraId="7D35EE1A" w14:textId="318D79E0"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 Sutartyje ir jos prieduose nustatytu laiku ar terminais pradėti, kokybiškai atlikti, užbaigti ir Sutartyje nustatyta tvarka perduoti </w:t>
      </w:r>
      <w:r w:rsidRPr="00A90B51">
        <w:rPr>
          <w:b/>
          <w:sz w:val="24"/>
          <w:szCs w:val="24"/>
          <w:lang w:val="lt-LT" w:eastAsia="en-US"/>
        </w:rPr>
        <w:t>Užsakovui</w:t>
      </w:r>
      <w:r w:rsidRPr="00A90B51">
        <w:rPr>
          <w:sz w:val="24"/>
          <w:szCs w:val="24"/>
          <w:lang w:val="lt-LT" w:eastAsia="en-US"/>
        </w:rPr>
        <w:t xml:space="preserve"> visus Sutartyje nurodytus darbus ir savo sąskaita ištaisyti defektus, nustatytus iki darbų perdavimo  ir/ar per statinio garantinį laikotarpį;</w:t>
      </w:r>
    </w:p>
    <w:p w14:paraId="18FC54E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5.2.3. iš anksto raštu pateikti </w:t>
      </w:r>
      <w:r w:rsidRPr="00A90B51">
        <w:rPr>
          <w:b/>
          <w:sz w:val="24"/>
          <w:szCs w:val="24"/>
          <w:lang w:val="lt-LT" w:eastAsia="en-US"/>
        </w:rPr>
        <w:t>Užsakovui</w:t>
      </w:r>
      <w:r w:rsidRPr="00A90B51">
        <w:rPr>
          <w:sz w:val="24"/>
          <w:szCs w:val="24"/>
          <w:lang w:val="lt-LT" w:eastAsia="en-US"/>
        </w:rPr>
        <w:t xml:space="preserve"> statybvietėje dirbsiančių </w:t>
      </w:r>
      <w:r w:rsidRPr="00A90B51">
        <w:rPr>
          <w:b/>
          <w:sz w:val="24"/>
          <w:szCs w:val="24"/>
          <w:lang w:val="lt-LT" w:eastAsia="en-US"/>
        </w:rPr>
        <w:t>Rangovo</w:t>
      </w:r>
      <w:r w:rsidRPr="00A90B51">
        <w:rPr>
          <w:sz w:val="24"/>
          <w:szCs w:val="24"/>
          <w:lang w:val="lt-LT" w:eastAsia="en-US"/>
        </w:rPr>
        <w:t xml:space="preserve"> ir subrangovų darbuotojų sąrašus; </w:t>
      </w:r>
    </w:p>
    <w:p w14:paraId="23520CB1" w14:textId="1B894B7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5.2.4. konkurso pasiūlyme nurodytų subrangovų pakeitimas galimas tik iš anksto raštu suderinus su </w:t>
      </w:r>
      <w:r w:rsidRPr="00A90B51">
        <w:rPr>
          <w:b/>
          <w:sz w:val="24"/>
          <w:szCs w:val="24"/>
          <w:lang w:val="lt-LT" w:eastAsia="en-US"/>
        </w:rPr>
        <w:t xml:space="preserve">Užsakovu </w:t>
      </w:r>
      <w:r w:rsidRPr="00A90B51">
        <w:rPr>
          <w:sz w:val="24"/>
          <w:szCs w:val="24"/>
          <w:lang w:val="lt-LT" w:eastAsia="en-US"/>
        </w:rPr>
        <w:t xml:space="preserve">ir tik tada jeigu naujas subrangovas atitinka ne žemesnius kvalifikacinius reikalavimus, kaip ir prieš tai buvęs subrangovas. </w:t>
      </w:r>
      <w:r w:rsidRPr="00A90B51">
        <w:rPr>
          <w:sz w:val="24"/>
          <w:szCs w:val="24"/>
          <w:lang w:val="lt-LT"/>
        </w:rPr>
        <w:t>Subrangovo pakeitimas kitu subrangovu įforminamas rašytiniu Sutarties pakeitimu</w:t>
      </w:r>
      <w:r w:rsidRPr="00A90B51">
        <w:rPr>
          <w:sz w:val="24"/>
          <w:szCs w:val="24"/>
          <w:lang w:val="lt-LT" w:eastAsia="en-US"/>
        </w:rPr>
        <w:t>;</w:t>
      </w:r>
    </w:p>
    <w:p w14:paraId="1DBDB5EC" w14:textId="6A921F5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5.2.5. darbų atlikimui, esant reikalui, savo sąskaita ir jėgomis gauti leidimus arba sutikimus atlikti darbus apsauginėse zonose (elektros tinklų, ryšių linijų, magistralinių vamzdynų), nutiestų požeminių komunikacijų vietose, ir kt. iš trečiųjų asmenų;</w:t>
      </w:r>
    </w:p>
    <w:p w14:paraId="11F8ED7D" w14:textId="02C94C83" w:rsidR="00065D94" w:rsidRPr="00A90B51" w:rsidRDefault="00065D94" w:rsidP="007F40F2">
      <w:pPr>
        <w:tabs>
          <w:tab w:val="left" w:pos="1296"/>
        </w:tabs>
        <w:ind w:right="125"/>
        <w:jc w:val="both"/>
        <w:rPr>
          <w:sz w:val="24"/>
          <w:szCs w:val="24"/>
          <w:lang w:val="lt-LT" w:eastAsia="en-US"/>
        </w:rPr>
      </w:pPr>
      <w:r w:rsidRPr="007F40F2">
        <w:rPr>
          <w:spacing w:val="-5"/>
          <w:sz w:val="24"/>
          <w:szCs w:val="24"/>
          <w:lang w:val="lt-LT" w:eastAsia="en-US"/>
        </w:rPr>
        <w:t xml:space="preserve">5.2.6. atlikdamas darbus, juos organizuoti taip, kad netrikdytų įprasto </w:t>
      </w:r>
      <w:r w:rsidRPr="007F40F2">
        <w:rPr>
          <w:b/>
          <w:spacing w:val="-5"/>
          <w:sz w:val="24"/>
          <w:szCs w:val="24"/>
          <w:lang w:val="lt-LT" w:eastAsia="en-US"/>
        </w:rPr>
        <w:t>Užsakovo</w:t>
      </w:r>
      <w:r w:rsidRPr="007F40F2">
        <w:rPr>
          <w:spacing w:val="-5"/>
          <w:sz w:val="24"/>
          <w:szCs w:val="24"/>
          <w:lang w:val="lt-LT" w:eastAsia="en-US"/>
        </w:rPr>
        <w:t xml:space="preserve"> (statinio naudotojo/ų) darbo</w:t>
      </w:r>
      <w:r w:rsidRPr="00A90B51">
        <w:rPr>
          <w:sz w:val="24"/>
          <w:szCs w:val="24"/>
          <w:lang w:val="lt-LT" w:eastAsia="en-US"/>
        </w:rPr>
        <w:t>;</w:t>
      </w:r>
    </w:p>
    <w:p w14:paraId="15BB8438" w14:textId="42A851FB"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5.2.7. d</w:t>
      </w:r>
      <w:r w:rsidRPr="00A90B51">
        <w:rPr>
          <w:sz w:val="24"/>
          <w:szCs w:val="24"/>
          <w:lang w:val="lt-LT" w:eastAsia="en-US"/>
        </w:rPr>
        <w:t xml:space="preserve">arbus atlikti pagal Sutarties specialiojoje dalyje nurodytą projektinę dokumentaciją ir Lietuvos Respublikos (toliau – LR) teisės aktuose </w:t>
      </w:r>
      <w:r w:rsidRPr="00A90B51">
        <w:rPr>
          <w:bCs/>
          <w:sz w:val="24"/>
          <w:szCs w:val="24"/>
          <w:lang w:val="lt-LT" w:eastAsia="en-US"/>
        </w:rPr>
        <w:t>nustatytus</w:t>
      </w:r>
      <w:r w:rsidRPr="00A90B51">
        <w:rPr>
          <w:sz w:val="24"/>
          <w:szCs w:val="24"/>
          <w:lang w:val="lt-LT" w:eastAsia="en-US"/>
        </w:rPr>
        <w:t xml:space="preserve"> reikalavimus;</w:t>
      </w:r>
    </w:p>
    <w:p w14:paraId="55CC0779" w14:textId="7F88F363"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5.2.8. nedelsiant, bet ne vėliau kaip per 5 (penkias) darbo dienas, raštu</w:t>
      </w:r>
      <w:r w:rsidRPr="00A90B51">
        <w:rPr>
          <w:sz w:val="24"/>
          <w:szCs w:val="24"/>
          <w:lang w:val="lt-LT" w:eastAsia="en-US"/>
        </w:rPr>
        <w:t xml:space="preserve"> informuoti </w:t>
      </w:r>
      <w:r w:rsidRPr="00A90B51">
        <w:rPr>
          <w:b/>
          <w:sz w:val="24"/>
          <w:szCs w:val="24"/>
          <w:lang w:val="lt-LT" w:eastAsia="en-US"/>
        </w:rPr>
        <w:t>Užsakovą</w:t>
      </w:r>
      <w:r w:rsidRPr="00A90B51">
        <w:rPr>
          <w:sz w:val="24"/>
          <w:szCs w:val="24"/>
          <w:lang w:val="lt-LT" w:eastAsia="en-US"/>
        </w:rPr>
        <w:t xml:space="preserve"> apie pastebėtas klaidas, netikslumus projektinėje dokumentacijoje;</w:t>
      </w:r>
    </w:p>
    <w:p w14:paraId="0F479077" w14:textId="43EE06D7" w:rsidR="00065D94" w:rsidRPr="00A90B51" w:rsidRDefault="00065D94" w:rsidP="007F40F2">
      <w:pPr>
        <w:tabs>
          <w:tab w:val="left" w:pos="1296"/>
        </w:tabs>
        <w:ind w:right="125"/>
        <w:jc w:val="both"/>
        <w:rPr>
          <w:sz w:val="24"/>
          <w:szCs w:val="24"/>
          <w:lang w:val="lt-LT" w:eastAsia="en-US"/>
        </w:rPr>
      </w:pPr>
      <w:r w:rsidRPr="007F40F2">
        <w:rPr>
          <w:spacing w:val="-5"/>
          <w:sz w:val="24"/>
          <w:szCs w:val="24"/>
          <w:lang w:val="lt-LT" w:eastAsia="en-US"/>
        </w:rPr>
        <w:t>5.2.9. savalaikiai, savo sąskaita, užsisakyti ir atsivežti visas medžiagas, mechanizmus, kranus ar kitą techniką, reikalingus darbams pagal Sutartį atlikti;</w:t>
      </w:r>
    </w:p>
    <w:p w14:paraId="477DE119" w14:textId="36E2678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5.2.10. nedelsiant raštu informuoti </w:t>
      </w:r>
      <w:r w:rsidRPr="00A90B51">
        <w:rPr>
          <w:b/>
          <w:sz w:val="24"/>
          <w:szCs w:val="24"/>
          <w:lang w:val="lt-LT" w:eastAsia="en-US"/>
        </w:rPr>
        <w:t>Užsakovą</w:t>
      </w:r>
      <w:r w:rsidRPr="00A90B51">
        <w:rPr>
          <w:sz w:val="24"/>
          <w:szCs w:val="24"/>
          <w:lang w:val="lt-LT" w:eastAsia="en-US"/>
        </w:rPr>
        <w:t xml:space="preserve"> apie visus vykdant Sutartį patiriamus sunkumus, darbų atlikimo uždelsimą (numanomą trukmę ir priežastis), jeigu dėl šių dalykų </w:t>
      </w:r>
      <w:r w:rsidRPr="00A90B51">
        <w:rPr>
          <w:b/>
          <w:sz w:val="24"/>
          <w:szCs w:val="24"/>
          <w:lang w:val="lt-LT" w:eastAsia="en-US"/>
        </w:rPr>
        <w:t>Rangovas</w:t>
      </w:r>
      <w:r w:rsidRPr="00A90B51">
        <w:rPr>
          <w:sz w:val="24"/>
          <w:szCs w:val="24"/>
          <w:lang w:val="lt-LT" w:eastAsia="en-US"/>
        </w:rPr>
        <w:t xml:space="preserve"> nespės iki galutinio darbų atlikimo termino įvykdyti savo Sutartinių prievolių;</w:t>
      </w:r>
    </w:p>
    <w:p w14:paraId="43315AF1" w14:textId="084AEDFB"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5.2.11. d</w:t>
      </w:r>
      <w:r w:rsidRPr="00A90B51">
        <w:rPr>
          <w:sz w:val="24"/>
          <w:szCs w:val="24"/>
          <w:lang w:val="lt-LT" w:eastAsia="en-US"/>
        </w:rPr>
        <w:t xml:space="preserve">arbų vykdymui naudoti medžiagas, priemones ir </w:t>
      </w:r>
      <w:proofErr w:type="spellStart"/>
      <w:r w:rsidRPr="00A90B51">
        <w:rPr>
          <w:sz w:val="24"/>
          <w:szCs w:val="24"/>
          <w:lang w:val="lt-LT" w:eastAsia="en-US"/>
        </w:rPr>
        <w:t>įrengimus</w:t>
      </w:r>
      <w:proofErr w:type="spellEnd"/>
      <w:r w:rsidRPr="00A90B51">
        <w:rPr>
          <w:sz w:val="24"/>
          <w:szCs w:val="24"/>
          <w:lang w:val="lt-LT" w:eastAsia="en-US"/>
        </w:rPr>
        <w:t>, atitinkančius projektinėje dokumentacijoje ir teisės aktuose jiems nustatytus reikalavimus;</w:t>
      </w:r>
    </w:p>
    <w:p w14:paraId="577AA7BE" w14:textId="6858A8E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lastRenderedPageBreak/>
        <w:t xml:space="preserve">5.2.12. laiku ir tinkamai informuoti </w:t>
      </w:r>
      <w:r w:rsidRPr="00A90B51">
        <w:rPr>
          <w:b/>
          <w:sz w:val="24"/>
          <w:szCs w:val="24"/>
          <w:lang w:val="lt-LT" w:eastAsia="en-US"/>
        </w:rPr>
        <w:t>Užsakovą</w:t>
      </w:r>
      <w:r w:rsidRPr="00A90B51">
        <w:rPr>
          <w:sz w:val="24"/>
          <w:szCs w:val="24"/>
          <w:lang w:val="lt-LT" w:eastAsia="en-US"/>
        </w:rPr>
        <w:t xml:space="preserve"> apie atliktų darbų etapus bei apie atliktų darbų priėmimo-perdavimo datą bei laiku pateikti </w:t>
      </w:r>
      <w:r w:rsidRPr="00A90B51">
        <w:rPr>
          <w:b/>
          <w:sz w:val="24"/>
          <w:szCs w:val="24"/>
          <w:lang w:val="lt-LT" w:eastAsia="en-US"/>
        </w:rPr>
        <w:t>Užsakovui</w:t>
      </w:r>
      <w:r w:rsidRPr="00A90B51">
        <w:rPr>
          <w:sz w:val="24"/>
          <w:szCs w:val="24"/>
          <w:lang w:val="lt-LT" w:eastAsia="en-US"/>
        </w:rPr>
        <w:t xml:space="preserve"> atliktų darbų perdavimo-priėmimo aktus bei darbų atlikimo dokumentaciją;</w:t>
      </w:r>
    </w:p>
    <w:p w14:paraId="1781F5D9" w14:textId="6DCB1FE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5.2.13. </w:t>
      </w:r>
      <w:r w:rsidRPr="00A90B51">
        <w:rPr>
          <w:b/>
          <w:sz w:val="24"/>
          <w:szCs w:val="24"/>
          <w:lang w:val="lt-LT" w:eastAsia="en-US"/>
        </w:rPr>
        <w:t>Užsakovui</w:t>
      </w:r>
      <w:r w:rsidRPr="00A90B51">
        <w:rPr>
          <w:sz w:val="24"/>
          <w:szCs w:val="24"/>
          <w:lang w:val="lt-LT" w:eastAsia="en-US"/>
        </w:rPr>
        <w:t xml:space="preserve"> nurodžius, atidengti konstrukcijas, atlikti konstrukcijų ir kitus bandymus. Jei po to paaiškėja, kad darbai neatitinka galiojančių statybos normų reikalavimų ir/ar projektinės dokumentacijos, visas su tuo susijusias išlaidas (tarp jų ir išlaidas, susijusias su atitinkamų defektų šalinimu) apmoka </w:t>
      </w:r>
      <w:r w:rsidRPr="00A90B51">
        <w:rPr>
          <w:b/>
          <w:sz w:val="24"/>
          <w:szCs w:val="24"/>
          <w:lang w:val="lt-LT" w:eastAsia="en-US"/>
        </w:rPr>
        <w:t>Rangovas</w:t>
      </w:r>
      <w:r w:rsidRPr="00A90B51">
        <w:rPr>
          <w:sz w:val="24"/>
          <w:szCs w:val="24"/>
          <w:lang w:val="lt-LT" w:eastAsia="en-US"/>
        </w:rPr>
        <w:t>;</w:t>
      </w:r>
    </w:p>
    <w:p w14:paraId="6FC146CB" w14:textId="1E9A27F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5.2.14. savo sąskaita ištaisyti (pašalinti) darbų trūkumus, kurie dėl </w:t>
      </w:r>
      <w:r w:rsidRPr="00A90B51">
        <w:rPr>
          <w:b/>
          <w:sz w:val="24"/>
          <w:szCs w:val="24"/>
          <w:lang w:val="lt-LT" w:eastAsia="en-US"/>
        </w:rPr>
        <w:t>Rangovo</w:t>
      </w:r>
      <w:r w:rsidRPr="00A90B51">
        <w:rPr>
          <w:sz w:val="24"/>
          <w:szCs w:val="24"/>
          <w:lang w:val="lt-LT" w:eastAsia="en-US"/>
        </w:rPr>
        <w:t xml:space="preserve"> kaltės yra netinkamai įvykdyti ir neatitinkantys Sutarties (įskaitant Sutarties priedus) sąlygų;</w:t>
      </w:r>
    </w:p>
    <w:p w14:paraId="64C5C617" w14:textId="3E249495"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5.2.15. naudoti statybvietę tik pagal paskirtį, garantuoti teisėtą bei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w:t>
      </w:r>
      <w:r w:rsidRPr="00A90B51">
        <w:rPr>
          <w:b/>
          <w:sz w:val="24"/>
          <w:szCs w:val="24"/>
          <w:lang w:val="lt-LT" w:eastAsia="en-US"/>
        </w:rPr>
        <w:t>Rangovas</w:t>
      </w:r>
      <w:r w:rsidRPr="00A90B51">
        <w:rPr>
          <w:sz w:val="24"/>
          <w:szCs w:val="24"/>
          <w:lang w:val="lt-LT" w:eastAsia="en-US"/>
        </w:rPr>
        <w:t xml:space="preserve"> užtikrina, kad jo pasamdyti darbuotojai ir/arba tretieji asmenys, už kuriuos atsakingas </w:t>
      </w:r>
      <w:r w:rsidRPr="00A90B51">
        <w:rPr>
          <w:b/>
          <w:sz w:val="24"/>
          <w:szCs w:val="24"/>
          <w:lang w:val="lt-LT" w:eastAsia="en-US"/>
        </w:rPr>
        <w:t>Rangovas</w:t>
      </w:r>
      <w:r w:rsidRPr="00A90B51">
        <w:rPr>
          <w:sz w:val="24"/>
          <w:szCs w:val="24"/>
          <w:lang w:val="lt-LT" w:eastAsia="en-US"/>
        </w:rPr>
        <w:t xml:space="preserve">, darbų atlikimo metu nebūtų apsvaigę nuo alkoholio, narkotinių, toksinių ir (arba) psichotropinių medžiagų. Vadovaudamasis LR teisės aktų reikalavimais, </w:t>
      </w:r>
      <w:r w:rsidRPr="00A90B51">
        <w:rPr>
          <w:b/>
          <w:sz w:val="24"/>
          <w:szCs w:val="24"/>
          <w:lang w:val="lt-LT" w:eastAsia="en-US"/>
        </w:rPr>
        <w:t>Rangovas</w:t>
      </w:r>
      <w:r w:rsidRPr="00A90B51">
        <w:rPr>
          <w:sz w:val="24"/>
          <w:szCs w:val="24"/>
          <w:lang w:val="lt-LT" w:eastAsia="en-US"/>
        </w:rPr>
        <w:t xml:space="preserve"> privalo nurodytais atvejais aptverti statybvietę, kad į ją negalėtų patekti pašaliniai asmenys;</w:t>
      </w:r>
    </w:p>
    <w:p w14:paraId="124D536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5.2.16. užtikrinti, kad Sutarties sudarymo momentu ir visą jos galiojimo laikotarpį darbus atliekantys asmenys, turėtų reikiamą kvalifikaciją ir patirtį, reikalingas norint įvykdyti Sutartį;</w:t>
      </w:r>
    </w:p>
    <w:p w14:paraId="3B843662" w14:textId="6450AF0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5.2.17. </w:t>
      </w:r>
      <w:r w:rsidRPr="00A90B51">
        <w:rPr>
          <w:b/>
          <w:sz w:val="24"/>
          <w:szCs w:val="24"/>
          <w:lang w:val="lt-LT" w:eastAsia="en-US"/>
        </w:rPr>
        <w:t>Rangovas</w:t>
      </w:r>
      <w:r w:rsidRPr="00A90B51">
        <w:rPr>
          <w:sz w:val="24"/>
          <w:szCs w:val="24"/>
          <w:lang w:val="lt-LT" w:eastAsia="en-US"/>
        </w:rPr>
        <w:t xml:space="preserve"> atsako už statybvietės, įrengimų, </w:t>
      </w:r>
      <w:r w:rsidRPr="007F40F2">
        <w:rPr>
          <w:spacing w:val="-4"/>
          <w:sz w:val="24"/>
          <w:szCs w:val="24"/>
          <w:lang w:val="lt-LT" w:eastAsia="en-US"/>
        </w:rPr>
        <w:t xml:space="preserve">medžiagų apsaugą, taip pat už asmenų ir jų nuosavybės apsaugą tiek darbo vietoje, tiek greta </w:t>
      </w:r>
      <w:r w:rsidRPr="007F40F2">
        <w:rPr>
          <w:spacing w:val="2"/>
          <w:sz w:val="24"/>
          <w:szCs w:val="24"/>
          <w:lang w:val="lt-LT" w:eastAsia="en-US"/>
        </w:rPr>
        <w:t>jos ir privalo imtis visų įmanomų ir racionalių priemonių, apsisaugant nuo atliekamiems d</w:t>
      </w:r>
      <w:r w:rsidRPr="007F40F2">
        <w:rPr>
          <w:spacing w:val="-4"/>
          <w:sz w:val="24"/>
          <w:szCs w:val="24"/>
          <w:lang w:val="lt-LT" w:eastAsia="en-US"/>
        </w:rPr>
        <w:t xml:space="preserve">arbams padarytinų nuostolių, žalos, nepriklausomai nuo jų atsiradimo priežasčių, taip pat apsaugant </w:t>
      </w:r>
      <w:r w:rsidRPr="007F40F2">
        <w:rPr>
          <w:b/>
          <w:spacing w:val="-4"/>
          <w:sz w:val="24"/>
          <w:szCs w:val="24"/>
          <w:lang w:val="lt-LT" w:eastAsia="en-US"/>
        </w:rPr>
        <w:t>Užsakovo</w:t>
      </w:r>
      <w:r w:rsidRPr="007F40F2">
        <w:rPr>
          <w:spacing w:val="-4"/>
          <w:sz w:val="24"/>
          <w:szCs w:val="24"/>
          <w:lang w:val="lt-LT" w:eastAsia="en-US"/>
        </w:rPr>
        <w:t xml:space="preserve"> darbuotojus bei kitus trečiuosius asmenis ir jų turtą nuo pavojaus ar žalos, kuri gali kilti dėl netinkamo šių materialinių vertybių saugojimo</w:t>
      </w:r>
      <w:r w:rsidRPr="00A90B51">
        <w:rPr>
          <w:sz w:val="24"/>
          <w:szCs w:val="24"/>
          <w:lang w:val="lt-LT" w:eastAsia="en-US"/>
        </w:rPr>
        <w:t>;</w:t>
      </w:r>
    </w:p>
    <w:p w14:paraId="5A272365" w14:textId="77777777"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5.2.18. v</w:t>
      </w:r>
      <w:r w:rsidRPr="00A90B51">
        <w:rPr>
          <w:sz w:val="24"/>
          <w:szCs w:val="24"/>
          <w:lang w:val="lt-LT" w:eastAsia="en-US"/>
        </w:rPr>
        <w:t xml:space="preserve">ykdyti visus teisėtus ir neprieštaraujančius Sutarties nuostatoms raštiškus </w:t>
      </w:r>
      <w:r w:rsidRPr="00A90B51">
        <w:rPr>
          <w:b/>
          <w:sz w:val="24"/>
          <w:szCs w:val="24"/>
          <w:lang w:val="lt-LT" w:eastAsia="en-US"/>
        </w:rPr>
        <w:t>Užsakovo</w:t>
      </w:r>
      <w:r w:rsidRPr="00A90B51">
        <w:rPr>
          <w:sz w:val="24"/>
          <w:szCs w:val="24"/>
          <w:lang w:val="lt-LT" w:eastAsia="en-US"/>
        </w:rPr>
        <w:t xml:space="preserve"> nurodymus;</w:t>
      </w:r>
    </w:p>
    <w:p w14:paraId="2A85B2B5"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5.2.19. dalyvauti statinio pripažinimo baigtu statyti procedūrose ir teikti Statinio pripažinimo baigtu statyti komisijai reikiamus dokumentus;</w:t>
      </w:r>
    </w:p>
    <w:p w14:paraId="66259B80" w14:textId="065830F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5.2.20. užtikrinti, kad </w:t>
      </w:r>
      <w:r w:rsidRPr="00A90B51">
        <w:rPr>
          <w:b/>
          <w:sz w:val="24"/>
          <w:szCs w:val="24"/>
          <w:lang w:val="lt-LT" w:eastAsia="en-US"/>
        </w:rPr>
        <w:t>Užsakovas</w:t>
      </w:r>
      <w:r w:rsidRPr="00A90B51">
        <w:rPr>
          <w:sz w:val="24"/>
          <w:szCs w:val="24"/>
          <w:lang w:val="lt-LT" w:eastAsia="en-US"/>
        </w:rPr>
        <w:t xml:space="preserve"> arba kitas jo raštu įgaliotas asmuo, turėtų priėjimą prie visų vykdomų darbų ir suteikti jam visas galimybes apžiūrėti atliekamus darbus, patikrinti ir išbandyti visas naudojamas medžiagas;</w:t>
      </w:r>
    </w:p>
    <w:p w14:paraId="4BCB5DDB" w14:textId="77777777" w:rsidR="00065D94" w:rsidRPr="00A90B51" w:rsidRDefault="00065D94" w:rsidP="007F40F2">
      <w:pPr>
        <w:tabs>
          <w:tab w:val="left" w:pos="1296"/>
        </w:tabs>
        <w:ind w:right="125"/>
        <w:jc w:val="both"/>
        <w:rPr>
          <w:sz w:val="24"/>
          <w:szCs w:val="24"/>
          <w:lang w:val="lt-LT" w:eastAsia="en-US"/>
        </w:rPr>
      </w:pPr>
      <w:r w:rsidRPr="007F40F2">
        <w:rPr>
          <w:spacing w:val="-5"/>
          <w:sz w:val="24"/>
          <w:szCs w:val="24"/>
          <w:lang w:val="lt-LT" w:eastAsia="en-US"/>
        </w:rPr>
        <w:t xml:space="preserve">5.2.21. padėti ir suteikti galimybę </w:t>
      </w:r>
      <w:r w:rsidRPr="007F40F2">
        <w:rPr>
          <w:b/>
          <w:spacing w:val="-5"/>
          <w:sz w:val="24"/>
          <w:szCs w:val="24"/>
          <w:lang w:val="lt-LT" w:eastAsia="en-US"/>
        </w:rPr>
        <w:t>Užsakovui</w:t>
      </w:r>
      <w:r w:rsidRPr="00A90B51">
        <w:rPr>
          <w:b/>
          <w:sz w:val="24"/>
          <w:szCs w:val="24"/>
          <w:lang w:val="lt-LT" w:eastAsia="en-US"/>
        </w:rPr>
        <w:t xml:space="preserve"> </w:t>
      </w:r>
      <w:r w:rsidRPr="00A90B51">
        <w:rPr>
          <w:sz w:val="24"/>
          <w:szCs w:val="24"/>
          <w:lang w:val="lt-LT" w:eastAsia="en-US"/>
        </w:rPr>
        <w:t xml:space="preserve">ir kitiems </w:t>
      </w:r>
      <w:r w:rsidRPr="007F40F2">
        <w:rPr>
          <w:i/>
          <w:sz w:val="24"/>
          <w:szCs w:val="24"/>
          <w:lang w:val="lt-LT" w:eastAsia="en-US"/>
        </w:rPr>
        <w:t>Sutarties specialiojoje dalyje</w:t>
      </w:r>
      <w:r w:rsidRPr="00A90B51">
        <w:rPr>
          <w:sz w:val="24"/>
          <w:szCs w:val="24"/>
          <w:lang w:val="lt-LT" w:eastAsia="en-US"/>
        </w:rPr>
        <w:t xml:space="preserve"> nurodytiems asmenims </w:t>
      </w:r>
      <w:r w:rsidRPr="007F40F2">
        <w:rPr>
          <w:spacing w:val="-5"/>
          <w:sz w:val="24"/>
          <w:szCs w:val="24"/>
          <w:lang w:val="lt-LT" w:eastAsia="en-US"/>
        </w:rPr>
        <w:t xml:space="preserve">susipažinti su visais įrašais </w:t>
      </w:r>
      <w:r w:rsidRPr="00A90B51">
        <w:rPr>
          <w:sz w:val="24"/>
          <w:szCs w:val="24"/>
          <w:lang w:val="lt-LT" w:eastAsia="en-US"/>
        </w:rPr>
        <w:t>statybos darbų žurnale bei medžiagų kokybės deklaracijomis,</w:t>
      </w:r>
      <w:r w:rsidRPr="007F40F2">
        <w:rPr>
          <w:spacing w:val="-5"/>
          <w:sz w:val="24"/>
          <w:szCs w:val="24"/>
          <w:lang w:val="lt-LT" w:eastAsia="en-US"/>
        </w:rPr>
        <w:t xml:space="preserve"> </w:t>
      </w:r>
      <w:r w:rsidRPr="007F40F2">
        <w:rPr>
          <w:spacing w:val="-4"/>
          <w:sz w:val="24"/>
          <w:szCs w:val="24"/>
          <w:lang w:val="lt-LT" w:eastAsia="en-US"/>
        </w:rPr>
        <w:t>kad galima būtų tinkamai patikrinti atliekamų darbų kokybę ir apimtis;</w:t>
      </w:r>
    </w:p>
    <w:p w14:paraId="53DC8B06" w14:textId="005AF96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5.2.22. dalyvauti statybos užbaigimo procedūrose ir teikti visus reikiamus paaiškinimus ir normatyviniuose dokumentuose nustatytą </w:t>
      </w:r>
      <w:r w:rsidRPr="007F40F2">
        <w:rPr>
          <w:sz w:val="24"/>
          <w:szCs w:val="24"/>
          <w:lang w:val="lt-LT" w:eastAsia="en-US"/>
        </w:rPr>
        <w:t>išpildomąją</w:t>
      </w:r>
      <w:r w:rsidRPr="00A90B51">
        <w:rPr>
          <w:sz w:val="24"/>
          <w:szCs w:val="24"/>
          <w:lang w:val="lt-LT" w:eastAsia="en-US"/>
        </w:rPr>
        <w:t xml:space="preserve"> dokumentaciją, gaminių ir įrengimų techninius pasus, eksploatavimo instrukcijas bei kitus būtinus dokumentus, jei tokių prireiktų;</w:t>
      </w:r>
    </w:p>
    <w:p w14:paraId="4ECE57AB" w14:textId="2EF715D9"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5.2.23. Užbaigus visus darbus, per 5 dienas pateikti </w:t>
      </w:r>
      <w:r w:rsidRPr="00A90B51">
        <w:rPr>
          <w:b/>
          <w:sz w:val="24"/>
          <w:szCs w:val="24"/>
          <w:lang w:val="lt-LT" w:eastAsia="en-US"/>
        </w:rPr>
        <w:t>Užsakovui</w:t>
      </w:r>
      <w:r w:rsidRPr="00A90B51">
        <w:rPr>
          <w:sz w:val="24"/>
          <w:szCs w:val="24"/>
          <w:lang w:val="lt-LT" w:eastAsia="en-US"/>
        </w:rPr>
        <w:t xml:space="preserve"> normatyviniuose dokumentuose nustatytą </w:t>
      </w:r>
      <w:r w:rsidRPr="007F40F2">
        <w:rPr>
          <w:sz w:val="24"/>
          <w:szCs w:val="24"/>
          <w:lang w:val="lt-LT" w:eastAsia="en-US"/>
        </w:rPr>
        <w:t>išpildomąją</w:t>
      </w:r>
      <w:r w:rsidRPr="00A90B51">
        <w:rPr>
          <w:sz w:val="24"/>
          <w:szCs w:val="24"/>
          <w:lang w:val="lt-LT" w:eastAsia="en-US"/>
        </w:rPr>
        <w:t xml:space="preserve"> dokumentaciją, gaminių ir įrengimų techninius pasus, eksploatavimo instrukcijas, suformuotas kadastrines bylas atlikus kadastrinius </w:t>
      </w:r>
      <w:proofErr w:type="spellStart"/>
      <w:r w:rsidRPr="00A90B51">
        <w:rPr>
          <w:sz w:val="24"/>
          <w:szCs w:val="24"/>
          <w:lang w:val="lt-LT" w:eastAsia="en-US"/>
        </w:rPr>
        <w:t>matavimus</w:t>
      </w:r>
      <w:proofErr w:type="spellEnd"/>
      <w:r w:rsidRPr="00A90B51">
        <w:rPr>
          <w:sz w:val="24"/>
          <w:szCs w:val="24"/>
          <w:lang w:val="lt-LT" w:eastAsia="en-US"/>
        </w:rPr>
        <w:t xml:space="preserve"> (žemės sklypų ir/ar statinių) ir kitus būtinus dokumentus, taip pat apmokyti </w:t>
      </w:r>
      <w:r w:rsidRPr="00A90B51">
        <w:rPr>
          <w:b/>
          <w:sz w:val="24"/>
          <w:szCs w:val="24"/>
          <w:lang w:val="lt-LT" w:eastAsia="en-US"/>
        </w:rPr>
        <w:t>Užsakovo</w:t>
      </w:r>
      <w:r w:rsidRPr="00A90B51">
        <w:rPr>
          <w:sz w:val="24"/>
          <w:szCs w:val="24"/>
          <w:lang w:val="lt-LT" w:eastAsia="en-US"/>
        </w:rPr>
        <w:t xml:space="preserve"> (naudotojo) personalą dirbti su sumontuota įranga bei garantiniu laikotarpiu aptarnauti sumontuotą įrangą/įrenginius ir kitus dokumentus, kuriuos pagal teisės aktuose nustatytus reikalavimus privaloma pateikti atliekant statybos užbaigimo procedūras.</w:t>
      </w:r>
    </w:p>
    <w:p w14:paraId="5D0629F0" w14:textId="580DF7CD" w:rsidR="00065D94" w:rsidRPr="00A90B51" w:rsidRDefault="00065D94" w:rsidP="007F40F2">
      <w:pPr>
        <w:tabs>
          <w:tab w:val="left" w:pos="1296"/>
        </w:tabs>
        <w:ind w:right="125"/>
        <w:jc w:val="both"/>
        <w:rPr>
          <w:sz w:val="24"/>
          <w:szCs w:val="24"/>
          <w:lang w:val="lt-LT" w:eastAsia="en-US"/>
        </w:rPr>
      </w:pPr>
      <w:r w:rsidRPr="007F40F2">
        <w:rPr>
          <w:spacing w:val="-6"/>
          <w:sz w:val="24"/>
          <w:szCs w:val="24"/>
          <w:lang w:val="lt-LT" w:eastAsia="en-US"/>
        </w:rPr>
        <w:t>5.2.24. baigus</w:t>
      </w:r>
      <w:r w:rsidRPr="007F40F2">
        <w:rPr>
          <w:b/>
          <w:spacing w:val="-6"/>
          <w:sz w:val="24"/>
          <w:szCs w:val="24"/>
          <w:lang w:val="lt-LT" w:eastAsia="en-US"/>
        </w:rPr>
        <w:t xml:space="preserve"> </w:t>
      </w:r>
      <w:r w:rsidRPr="007F40F2">
        <w:rPr>
          <w:spacing w:val="-6"/>
          <w:sz w:val="24"/>
          <w:szCs w:val="24"/>
          <w:lang w:val="lt-LT" w:eastAsia="en-US"/>
        </w:rPr>
        <w:t xml:space="preserve">darbus, išsivežti visus įrankius, medžiagas, mechanizmus, detales ir inventorių, </w:t>
      </w:r>
      <w:r w:rsidRPr="00A90B51">
        <w:rPr>
          <w:sz w:val="24"/>
          <w:szCs w:val="24"/>
          <w:lang w:val="lt-LT" w:eastAsia="en-US"/>
        </w:rPr>
        <w:t>išsivežti šiukšles, susikaupusias darbų atlikimo eigoje, bei palikti darbo vietą sutvarkytą ir švarią, tinkamą tolimesniam naudojimui, naudojant pagal paskirtį;</w:t>
      </w:r>
    </w:p>
    <w:p w14:paraId="5083CED4" w14:textId="68D3BE3C" w:rsidR="00065D94" w:rsidRPr="00A90B51" w:rsidRDefault="00065D94" w:rsidP="007F40F2">
      <w:pPr>
        <w:tabs>
          <w:tab w:val="left" w:pos="1296"/>
        </w:tabs>
        <w:ind w:right="125"/>
        <w:jc w:val="both"/>
        <w:rPr>
          <w:sz w:val="24"/>
          <w:szCs w:val="24"/>
          <w:lang w:val="lt-LT" w:eastAsia="en-US"/>
        </w:rPr>
      </w:pPr>
      <w:r w:rsidRPr="007F40F2">
        <w:rPr>
          <w:spacing w:val="-6"/>
          <w:sz w:val="24"/>
          <w:szCs w:val="24"/>
          <w:lang w:val="lt-LT" w:eastAsia="en-US"/>
        </w:rPr>
        <w:t xml:space="preserve">5.2.25. per </w:t>
      </w:r>
      <w:r w:rsidRPr="007F40F2">
        <w:rPr>
          <w:b/>
          <w:spacing w:val="-6"/>
          <w:sz w:val="24"/>
          <w:szCs w:val="24"/>
          <w:lang w:val="lt-LT" w:eastAsia="en-US"/>
        </w:rPr>
        <w:t>Užsakovo</w:t>
      </w:r>
      <w:r w:rsidRPr="007F40F2">
        <w:rPr>
          <w:spacing w:val="-6"/>
          <w:sz w:val="24"/>
          <w:szCs w:val="24"/>
          <w:lang w:val="lt-LT" w:eastAsia="en-US"/>
        </w:rPr>
        <w:t xml:space="preserve"> nustatytą terminą, savo lėšomis atlyginti </w:t>
      </w:r>
      <w:r w:rsidRPr="007F40F2">
        <w:rPr>
          <w:b/>
          <w:spacing w:val="-6"/>
          <w:sz w:val="24"/>
          <w:szCs w:val="24"/>
          <w:lang w:val="lt-LT" w:eastAsia="en-US"/>
        </w:rPr>
        <w:t>Užsakovui</w:t>
      </w:r>
      <w:r w:rsidRPr="007F40F2">
        <w:rPr>
          <w:spacing w:val="-6"/>
          <w:sz w:val="24"/>
          <w:szCs w:val="24"/>
          <w:lang w:val="lt-LT" w:eastAsia="en-US"/>
        </w:rPr>
        <w:t xml:space="preserve"> visus nuostolius ar žalą, </w:t>
      </w:r>
      <w:r w:rsidRPr="007F40F2">
        <w:rPr>
          <w:spacing w:val="-5"/>
          <w:sz w:val="24"/>
          <w:szCs w:val="24"/>
          <w:lang w:val="lt-LT" w:eastAsia="en-US"/>
        </w:rPr>
        <w:t xml:space="preserve">susidariusius dėl </w:t>
      </w:r>
      <w:r w:rsidRPr="007F40F2">
        <w:rPr>
          <w:b/>
          <w:spacing w:val="-5"/>
          <w:sz w:val="24"/>
          <w:szCs w:val="24"/>
          <w:lang w:val="lt-LT" w:eastAsia="en-US"/>
        </w:rPr>
        <w:t>Rangovo</w:t>
      </w:r>
      <w:r w:rsidRPr="007F40F2">
        <w:rPr>
          <w:spacing w:val="-5"/>
          <w:sz w:val="24"/>
          <w:szCs w:val="24"/>
          <w:lang w:val="lt-LT" w:eastAsia="en-US"/>
        </w:rPr>
        <w:t xml:space="preserve"> netinkamo darbų pagal Sutartį įvykdymo arba nevykdymo;</w:t>
      </w:r>
    </w:p>
    <w:p w14:paraId="6BA27168" w14:textId="2AE868B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5.2.26. jeigu darbai yra visiškai ar iš dalies finansuojami Europos Sąjungos fondų, tarptautinių finansinių institucijų ar valstybės biudžeto lėšomis, </w:t>
      </w:r>
      <w:r w:rsidRPr="00A90B51">
        <w:rPr>
          <w:b/>
          <w:sz w:val="24"/>
          <w:szCs w:val="24"/>
          <w:lang w:val="lt-LT" w:eastAsia="en-US"/>
        </w:rPr>
        <w:t>Rangovas</w:t>
      </w:r>
      <w:r w:rsidRPr="00A90B51">
        <w:rPr>
          <w:sz w:val="24"/>
          <w:szCs w:val="24"/>
          <w:lang w:val="lt-LT" w:eastAsia="en-US"/>
        </w:rPr>
        <w:t xml:space="preserve"> įsipareigoja visiškai atlyginti </w:t>
      </w:r>
      <w:r w:rsidRPr="00A90B51">
        <w:rPr>
          <w:b/>
          <w:sz w:val="24"/>
          <w:szCs w:val="24"/>
          <w:lang w:val="lt-LT" w:eastAsia="en-US"/>
        </w:rPr>
        <w:t>Užsakovo</w:t>
      </w:r>
      <w:r w:rsidRPr="00A90B51">
        <w:rPr>
          <w:sz w:val="24"/>
          <w:szCs w:val="24"/>
          <w:lang w:val="lt-LT" w:eastAsia="en-US"/>
        </w:rPr>
        <w:t xml:space="preserve"> patirtus nuostolius, kuriuos sąlygojo finansavimo ar jo dalies praradimas dėl netinkamo </w:t>
      </w:r>
      <w:r w:rsidRPr="00A90B51">
        <w:rPr>
          <w:b/>
          <w:sz w:val="24"/>
          <w:szCs w:val="24"/>
          <w:lang w:val="lt-LT" w:eastAsia="en-US"/>
        </w:rPr>
        <w:t>Rangovo</w:t>
      </w:r>
      <w:r w:rsidRPr="00A90B51">
        <w:rPr>
          <w:sz w:val="24"/>
          <w:szCs w:val="24"/>
          <w:lang w:val="lt-LT" w:eastAsia="en-US"/>
        </w:rPr>
        <w:t xml:space="preserve"> </w:t>
      </w:r>
      <w:r w:rsidRPr="00A90B51">
        <w:rPr>
          <w:sz w:val="24"/>
          <w:szCs w:val="24"/>
          <w:lang w:val="lt-LT" w:eastAsia="en-US"/>
        </w:rPr>
        <w:lastRenderedPageBreak/>
        <w:t xml:space="preserve">sutartinių prievolių vykdymo. Šiuo atveju neginčijami </w:t>
      </w:r>
      <w:r w:rsidRPr="00A90B51">
        <w:rPr>
          <w:b/>
          <w:sz w:val="24"/>
          <w:szCs w:val="24"/>
          <w:lang w:val="lt-LT" w:eastAsia="en-US"/>
        </w:rPr>
        <w:t>Užsakovo</w:t>
      </w:r>
      <w:r w:rsidRPr="00A90B51">
        <w:rPr>
          <w:sz w:val="24"/>
          <w:szCs w:val="24"/>
          <w:lang w:val="lt-LT" w:eastAsia="en-US"/>
        </w:rPr>
        <w:t xml:space="preserve"> nuostoliai lygūs prarasto finansavimo dydžiui;</w:t>
      </w:r>
    </w:p>
    <w:p w14:paraId="51E58D2E" w14:textId="3106D86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5.2.27. nutraukus Sutartį dėl </w:t>
      </w:r>
      <w:r w:rsidRPr="00A90B51">
        <w:rPr>
          <w:b/>
          <w:sz w:val="24"/>
          <w:szCs w:val="24"/>
          <w:lang w:val="lt-LT" w:eastAsia="en-US"/>
        </w:rPr>
        <w:t>Rangovo</w:t>
      </w:r>
      <w:r w:rsidRPr="00A90B51">
        <w:rPr>
          <w:sz w:val="24"/>
          <w:szCs w:val="24"/>
          <w:lang w:val="lt-LT" w:eastAsia="en-US"/>
        </w:rPr>
        <w:t xml:space="preserve"> kaltės, atlyginti </w:t>
      </w:r>
      <w:r w:rsidRPr="00A90B51">
        <w:rPr>
          <w:b/>
          <w:sz w:val="24"/>
          <w:szCs w:val="24"/>
          <w:lang w:val="lt-LT" w:eastAsia="en-US"/>
        </w:rPr>
        <w:t>Užsakovui</w:t>
      </w:r>
      <w:r w:rsidRPr="00A90B51">
        <w:rPr>
          <w:sz w:val="24"/>
          <w:szCs w:val="24"/>
          <w:lang w:val="lt-LT" w:eastAsia="en-US"/>
        </w:rPr>
        <w:t xml:space="preserve"> visus jo patirtus nuostolius, įskaitant, bet neapsiribojant kainų skirtumą, susidarantį </w:t>
      </w:r>
      <w:r w:rsidRPr="00A90B51">
        <w:rPr>
          <w:b/>
          <w:sz w:val="24"/>
          <w:szCs w:val="24"/>
          <w:lang w:val="lt-LT" w:eastAsia="en-US"/>
        </w:rPr>
        <w:t>Užsakovui</w:t>
      </w:r>
      <w:r w:rsidRPr="00A90B51">
        <w:rPr>
          <w:sz w:val="24"/>
          <w:szCs w:val="24"/>
          <w:lang w:val="lt-LT" w:eastAsia="en-US"/>
        </w:rPr>
        <w:t xml:space="preserve"> įsigyjant trūkstamus darbus iš trečiųjų asmenų;</w:t>
      </w:r>
    </w:p>
    <w:p w14:paraId="6E65F4DA" w14:textId="6EA8B4A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5.2.28. kompensuoti </w:t>
      </w:r>
      <w:r w:rsidRPr="00A90B51">
        <w:rPr>
          <w:b/>
          <w:sz w:val="24"/>
          <w:szCs w:val="24"/>
          <w:lang w:val="lt-LT" w:eastAsia="en-US"/>
        </w:rPr>
        <w:t xml:space="preserve">Užsakovui </w:t>
      </w:r>
      <w:r w:rsidRPr="00A90B51">
        <w:rPr>
          <w:sz w:val="24"/>
          <w:szCs w:val="24"/>
          <w:lang w:val="lt-LT" w:eastAsia="en-US"/>
        </w:rPr>
        <w:t xml:space="preserve">ar </w:t>
      </w:r>
      <w:r w:rsidRPr="007F40F2">
        <w:rPr>
          <w:sz w:val="24"/>
          <w:szCs w:val="24"/>
          <w:lang w:val="lt-LT" w:eastAsia="en-US"/>
        </w:rPr>
        <w:t>statinio naudotojui</w:t>
      </w:r>
      <w:r w:rsidRPr="00A90B51">
        <w:rPr>
          <w:b/>
          <w:sz w:val="24"/>
          <w:szCs w:val="24"/>
          <w:lang w:val="lt-LT" w:eastAsia="en-US"/>
        </w:rPr>
        <w:t xml:space="preserve"> </w:t>
      </w:r>
      <w:r w:rsidRPr="00A90B51">
        <w:rPr>
          <w:sz w:val="24"/>
          <w:szCs w:val="24"/>
          <w:lang w:val="lt-LT" w:eastAsia="en-US"/>
        </w:rPr>
        <w:t xml:space="preserve">komunalinių paslaugų (elektros energijos, šilumos, vandentiekio, šiukšlių išvežimo ir pan.) išlaidas, patirtas dėl </w:t>
      </w:r>
      <w:r w:rsidRPr="00A90B51">
        <w:rPr>
          <w:b/>
          <w:sz w:val="24"/>
          <w:szCs w:val="24"/>
          <w:lang w:val="lt-LT" w:eastAsia="en-US"/>
        </w:rPr>
        <w:t xml:space="preserve">Rangovo </w:t>
      </w:r>
      <w:r w:rsidRPr="00A90B51">
        <w:rPr>
          <w:sz w:val="24"/>
          <w:szCs w:val="24"/>
          <w:lang w:val="lt-LT" w:eastAsia="en-US"/>
        </w:rPr>
        <w:t>vykdomų darbų. Minėtoms</w:t>
      </w:r>
      <w:r w:rsidRPr="00A90B51">
        <w:rPr>
          <w:b/>
          <w:sz w:val="24"/>
          <w:szCs w:val="24"/>
          <w:lang w:val="lt-LT" w:eastAsia="en-US"/>
        </w:rPr>
        <w:t xml:space="preserve"> Užsakovo </w:t>
      </w:r>
      <w:r w:rsidRPr="00A90B51">
        <w:rPr>
          <w:sz w:val="24"/>
          <w:szCs w:val="24"/>
          <w:lang w:val="lt-LT" w:eastAsia="en-US"/>
        </w:rPr>
        <w:t xml:space="preserve">(ar </w:t>
      </w:r>
      <w:r w:rsidRPr="007F40F2">
        <w:rPr>
          <w:sz w:val="24"/>
          <w:szCs w:val="24"/>
          <w:lang w:val="lt-LT" w:eastAsia="en-US"/>
        </w:rPr>
        <w:t>statinio naudotojo</w:t>
      </w:r>
      <w:r w:rsidRPr="00A90B51">
        <w:rPr>
          <w:sz w:val="24"/>
          <w:szCs w:val="24"/>
          <w:lang w:val="lt-LT" w:eastAsia="en-US"/>
        </w:rPr>
        <w:t>)</w:t>
      </w:r>
      <w:r w:rsidRPr="00A90B51">
        <w:rPr>
          <w:b/>
          <w:sz w:val="24"/>
          <w:szCs w:val="24"/>
          <w:lang w:val="lt-LT" w:eastAsia="en-US"/>
        </w:rPr>
        <w:t xml:space="preserve"> </w:t>
      </w:r>
      <w:r w:rsidRPr="00A90B51">
        <w:rPr>
          <w:sz w:val="24"/>
          <w:szCs w:val="24"/>
          <w:lang w:val="lt-LT" w:eastAsia="en-US"/>
        </w:rPr>
        <w:t xml:space="preserve">išlaidoms kompensuoti tarp </w:t>
      </w:r>
      <w:r w:rsidRPr="00A90B51">
        <w:rPr>
          <w:b/>
          <w:sz w:val="24"/>
          <w:szCs w:val="24"/>
          <w:lang w:val="lt-LT" w:eastAsia="en-US"/>
        </w:rPr>
        <w:t>Užsakovo</w:t>
      </w:r>
      <w:r w:rsidRPr="00A90B51">
        <w:rPr>
          <w:sz w:val="24"/>
          <w:szCs w:val="24"/>
          <w:lang w:val="lt-LT" w:eastAsia="en-US"/>
        </w:rPr>
        <w:t xml:space="preserve"> (arba </w:t>
      </w:r>
      <w:r w:rsidRPr="007F40F2">
        <w:rPr>
          <w:sz w:val="24"/>
          <w:szCs w:val="24"/>
          <w:lang w:val="lt-LT" w:eastAsia="en-US"/>
        </w:rPr>
        <w:t>statinio naudotojo</w:t>
      </w:r>
      <w:r w:rsidRPr="00A90B51">
        <w:rPr>
          <w:sz w:val="24"/>
          <w:szCs w:val="24"/>
          <w:lang w:val="lt-LT" w:eastAsia="en-US"/>
        </w:rPr>
        <w:t xml:space="preserve">) ir </w:t>
      </w:r>
      <w:r w:rsidRPr="00A90B51">
        <w:rPr>
          <w:b/>
          <w:sz w:val="24"/>
          <w:szCs w:val="24"/>
          <w:lang w:val="lt-LT" w:eastAsia="en-US"/>
        </w:rPr>
        <w:t>Rangovo</w:t>
      </w:r>
      <w:r w:rsidRPr="00A90B51">
        <w:rPr>
          <w:sz w:val="24"/>
          <w:szCs w:val="24"/>
          <w:lang w:val="lt-LT" w:eastAsia="en-US"/>
        </w:rPr>
        <w:t xml:space="preserve"> pasirašoma sutartis (</w:t>
      </w:r>
      <w:r w:rsidRPr="00A90B51">
        <w:rPr>
          <w:i/>
          <w:sz w:val="24"/>
          <w:szCs w:val="24"/>
          <w:lang w:val="lt-LT" w:eastAsia="en-US"/>
        </w:rPr>
        <w:t>taikoma jei nurodyta Sutarties specialiojoje dalyje</w:t>
      </w:r>
      <w:r w:rsidRPr="00A90B51">
        <w:rPr>
          <w:sz w:val="24"/>
          <w:szCs w:val="24"/>
          <w:lang w:val="lt-LT" w:eastAsia="en-US"/>
        </w:rPr>
        <w:t xml:space="preserve">) arba kompensavimo sąlygos ir tvarka nustatomi </w:t>
      </w:r>
      <w:r w:rsidRPr="007F40F2">
        <w:rPr>
          <w:i/>
          <w:sz w:val="24"/>
          <w:szCs w:val="24"/>
          <w:lang w:val="lt-LT" w:eastAsia="en-US"/>
        </w:rPr>
        <w:t>Sutarties specialiojoje dalyje</w:t>
      </w:r>
      <w:r w:rsidRPr="00A90B51">
        <w:rPr>
          <w:sz w:val="24"/>
          <w:szCs w:val="24"/>
          <w:lang w:val="lt-LT" w:eastAsia="en-US"/>
        </w:rPr>
        <w:t>;</w:t>
      </w:r>
    </w:p>
    <w:p w14:paraId="586F328D" w14:textId="77777777" w:rsidR="00065D94" w:rsidRPr="00A90B51" w:rsidRDefault="00065D94" w:rsidP="007F40F2">
      <w:pPr>
        <w:jc w:val="both"/>
        <w:rPr>
          <w:sz w:val="24"/>
          <w:szCs w:val="24"/>
          <w:lang w:val="lt-LT" w:eastAsia="en-US"/>
        </w:rPr>
      </w:pPr>
      <w:r w:rsidRPr="00A90B51">
        <w:rPr>
          <w:sz w:val="24"/>
          <w:szCs w:val="24"/>
          <w:lang w:val="lt-LT" w:eastAsia="en-US"/>
        </w:rPr>
        <w:t>5.2.29. tinkamai vykdyti kitus įsipareigojimus, numatytus Sutartyje ir galiojančiuose teisės aktuose;</w:t>
      </w:r>
    </w:p>
    <w:p w14:paraId="3CF31FAB" w14:textId="6B0A8636" w:rsidR="00065D94" w:rsidRPr="00A90B51" w:rsidRDefault="00065D94" w:rsidP="007F40F2">
      <w:pPr>
        <w:jc w:val="both"/>
        <w:rPr>
          <w:sz w:val="24"/>
          <w:szCs w:val="24"/>
          <w:lang w:val="lt-LT" w:eastAsia="en-US"/>
        </w:rPr>
      </w:pPr>
      <w:r w:rsidRPr="00A90B51">
        <w:rPr>
          <w:sz w:val="24"/>
          <w:szCs w:val="24"/>
          <w:lang w:val="lt-LT" w:eastAsia="en-US"/>
        </w:rPr>
        <w:t xml:space="preserve">5.2.30. Jeigu konkurso metu </w:t>
      </w:r>
      <w:r w:rsidRPr="00A90B51">
        <w:rPr>
          <w:b/>
          <w:sz w:val="24"/>
          <w:szCs w:val="24"/>
          <w:lang w:val="lt-LT" w:eastAsia="en-US"/>
        </w:rPr>
        <w:t>Rangovui</w:t>
      </w:r>
      <w:r w:rsidRPr="00A90B51">
        <w:rPr>
          <w:sz w:val="24"/>
          <w:szCs w:val="24"/>
          <w:lang w:val="lt-LT" w:eastAsia="en-US"/>
        </w:rPr>
        <w:t xml:space="preserve"> buvo sudarytos sąlygos susipažinti su statinio techniniu projektu ir dėl statinio techninio projekto (ar sudėtinių jo dalių) paaiškinimo </w:t>
      </w:r>
      <w:r w:rsidRPr="00A90B51">
        <w:rPr>
          <w:b/>
          <w:sz w:val="24"/>
          <w:szCs w:val="24"/>
          <w:lang w:val="lt-LT" w:eastAsia="en-US"/>
        </w:rPr>
        <w:t xml:space="preserve">Rangovas </w:t>
      </w:r>
      <w:r w:rsidRPr="00A90B51">
        <w:rPr>
          <w:sz w:val="24"/>
          <w:szCs w:val="24"/>
          <w:lang w:val="lt-LT" w:eastAsia="en-US"/>
        </w:rPr>
        <w:t>nesikreipė konkurso metu, o</w:t>
      </w:r>
      <w:r w:rsidRPr="00A90B51">
        <w:rPr>
          <w:b/>
          <w:sz w:val="24"/>
          <w:szCs w:val="24"/>
          <w:lang w:val="lt-LT" w:eastAsia="en-US"/>
        </w:rPr>
        <w:t xml:space="preserve"> </w:t>
      </w:r>
      <w:r w:rsidRPr="00A90B51">
        <w:rPr>
          <w:sz w:val="24"/>
          <w:szCs w:val="24"/>
          <w:lang w:val="lt-LT" w:eastAsia="en-US"/>
        </w:rPr>
        <w:t xml:space="preserve">kreipėsi jau po Sutarties pasirašymo, tokiu atveju </w:t>
      </w:r>
      <w:r w:rsidRPr="00A90B51">
        <w:rPr>
          <w:b/>
          <w:bCs/>
          <w:sz w:val="24"/>
          <w:szCs w:val="24"/>
          <w:lang w:val="lt-LT" w:eastAsia="en-US"/>
        </w:rPr>
        <w:t>Rangovas</w:t>
      </w:r>
      <w:r w:rsidRPr="00A90B51">
        <w:rPr>
          <w:bCs/>
          <w:sz w:val="24"/>
          <w:szCs w:val="24"/>
          <w:lang w:val="lt-LT" w:eastAsia="en-US"/>
        </w:rPr>
        <w:t xml:space="preserve"> praranda teisę remtis </w:t>
      </w:r>
      <w:r w:rsidRPr="00A90B51">
        <w:rPr>
          <w:sz w:val="24"/>
          <w:szCs w:val="24"/>
          <w:lang w:val="lt-LT" w:eastAsia="en-US"/>
        </w:rPr>
        <w:t xml:space="preserve">kilusiais </w:t>
      </w:r>
      <w:proofErr w:type="spellStart"/>
      <w:r w:rsidRPr="00A90B51">
        <w:rPr>
          <w:sz w:val="24"/>
          <w:szCs w:val="24"/>
          <w:lang w:val="lt-LT" w:eastAsia="en-US"/>
        </w:rPr>
        <w:t>neaiškumais</w:t>
      </w:r>
      <w:proofErr w:type="spellEnd"/>
      <w:r w:rsidRPr="00A90B51">
        <w:rPr>
          <w:sz w:val="24"/>
          <w:szCs w:val="24"/>
          <w:lang w:val="lt-LT" w:eastAsia="en-US"/>
        </w:rPr>
        <w:t xml:space="preserve"> dėl statinio techninio projekto (ar sudėtinių jo dalių) </w:t>
      </w:r>
      <w:r w:rsidRPr="00A90B51">
        <w:rPr>
          <w:bCs/>
          <w:sz w:val="24"/>
          <w:szCs w:val="24"/>
          <w:lang w:val="lt-LT" w:eastAsia="en-US"/>
        </w:rPr>
        <w:t xml:space="preserve">norėdamas pagrįsti </w:t>
      </w:r>
      <w:r w:rsidRPr="00A90B51">
        <w:rPr>
          <w:sz w:val="24"/>
          <w:szCs w:val="24"/>
          <w:lang w:val="lt-LT" w:eastAsia="en-US"/>
        </w:rPr>
        <w:t>netinkamą darbų atlikimą, kitus Sutarties sąlygų pažeidimus ar Sutarties sąlygų keitimą;</w:t>
      </w:r>
    </w:p>
    <w:p w14:paraId="5612B1CB" w14:textId="5A1B2185" w:rsidR="00065D94" w:rsidRPr="00A90B51" w:rsidRDefault="00065D94" w:rsidP="007F40F2">
      <w:pPr>
        <w:jc w:val="both"/>
        <w:rPr>
          <w:sz w:val="24"/>
          <w:szCs w:val="24"/>
          <w:lang w:val="lt-LT" w:eastAsia="en-US"/>
        </w:rPr>
      </w:pPr>
      <w:r w:rsidRPr="00A90B51">
        <w:rPr>
          <w:sz w:val="24"/>
          <w:szCs w:val="24"/>
          <w:lang w:val="lt-LT" w:eastAsia="en-US"/>
        </w:rPr>
        <w:t>5.2.31. prieš pradėdamas darbus ar darbų metu atlikti visus tyrimus, kurie yra reikalingi ar gali būti reikalingi, siekiant</w:t>
      </w:r>
      <w:r w:rsidRPr="007F40F2">
        <w:rPr>
          <w:spacing w:val="-5"/>
          <w:sz w:val="24"/>
          <w:szCs w:val="24"/>
          <w:lang w:val="lt-LT" w:eastAsia="en-US"/>
        </w:rPr>
        <w:t xml:space="preserve"> užtikrinti tinkamą ir visišką visų Sutartimi prisiimamų įsipareigojimų vykdymą ir jų kokybę</w:t>
      </w:r>
      <w:r w:rsidRPr="00A90B51">
        <w:rPr>
          <w:sz w:val="24"/>
          <w:szCs w:val="24"/>
          <w:lang w:val="lt-LT" w:eastAsia="en-US"/>
        </w:rPr>
        <w:t>.</w:t>
      </w:r>
    </w:p>
    <w:p w14:paraId="676160FD" w14:textId="5DE1CEF8" w:rsidR="00E635EA" w:rsidRPr="00A90B51" w:rsidRDefault="00E635EA" w:rsidP="007F40F2">
      <w:pPr>
        <w:jc w:val="both"/>
        <w:rPr>
          <w:sz w:val="24"/>
          <w:szCs w:val="24"/>
          <w:lang w:val="lt-LT"/>
        </w:rPr>
      </w:pPr>
      <w:r w:rsidRPr="00A90B51">
        <w:rPr>
          <w:sz w:val="24"/>
          <w:szCs w:val="24"/>
          <w:lang w:val="lt-LT" w:eastAsia="en-US"/>
        </w:rPr>
        <w:t xml:space="preserve">5.2.32. </w:t>
      </w:r>
      <w:r w:rsidRPr="00A90B51">
        <w:rPr>
          <w:sz w:val="24"/>
          <w:szCs w:val="24"/>
          <w:lang w:val="lt-LT"/>
        </w:rPr>
        <w:t xml:space="preserve">Šia Sutartimi </w:t>
      </w:r>
      <w:r w:rsidRPr="00A90B51">
        <w:rPr>
          <w:b/>
          <w:bCs/>
          <w:sz w:val="24"/>
          <w:szCs w:val="24"/>
          <w:lang w:val="lt-LT"/>
        </w:rPr>
        <w:t>Rangovas</w:t>
      </w:r>
      <w:r w:rsidRPr="00A90B51">
        <w:rPr>
          <w:sz w:val="24"/>
          <w:szCs w:val="24"/>
          <w:lang w:val="lt-LT"/>
        </w:rPr>
        <w:t xml:space="preserve"> įgaliojamas užtikrinant Statybos įstatymo 22</w:t>
      </w:r>
      <w:r w:rsidRPr="00A90B51">
        <w:rPr>
          <w:sz w:val="24"/>
          <w:szCs w:val="24"/>
          <w:vertAlign w:val="superscript"/>
          <w:lang w:val="lt-LT"/>
        </w:rPr>
        <w:t>1</w:t>
      </w:r>
      <w:r w:rsidRPr="00A90B51">
        <w:rPr>
          <w:sz w:val="24"/>
          <w:szCs w:val="24"/>
          <w:lang w:val="lt-LT"/>
        </w:rPr>
        <w:t xml:space="preserve"> straipsnio 3 ir 4 dalyse nustatytų, įskaitant statybvietėje esančių asmenų tapatybės identifikavimo, kodų ar tapatybės priemonių turėjimą ir jų pateikimą teisės aktų nustatytais atvejais ir tvarka, reikalavimų laikymąsi.</w:t>
      </w:r>
    </w:p>
    <w:p w14:paraId="1DD2AA0C" w14:textId="1DA25FF2" w:rsidR="00E635EA" w:rsidRPr="00A90B51" w:rsidRDefault="00E635EA" w:rsidP="007F40F2">
      <w:pPr>
        <w:jc w:val="both"/>
        <w:rPr>
          <w:sz w:val="24"/>
          <w:szCs w:val="24"/>
          <w:lang w:val="lt-LT"/>
        </w:rPr>
      </w:pPr>
      <w:r w:rsidRPr="00A90B51">
        <w:rPr>
          <w:b/>
          <w:bCs/>
          <w:sz w:val="24"/>
          <w:szCs w:val="24"/>
          <w:lang w:val="lt-LT"/>
        </w:rPr>
        <w:t>Rangovui</w:t>
      </w:r>
      <w:r w:rsidRPr="00A90B51">
        <w:rPr>
          <w:sz w:val="24"/>
          <w:szCs w:val="24"/>
          <w:lang w:val="lt-LT"/>
        </w:rPr>
        <w:t xml:space="preserve"> tenka visa atsakomybė dėl šiame punkte nustatytų pareigų nevykdymo ar netinkamo jų vykdymo.</w:t>
      </w:r>
    </w:p>
    <w:p w14:paraId="62683A5F" w14:textId="4D2AECA7" w:rsidR="00E635EA" w:rsidRPr="00A90B51" w:rsidRDefault="00E635EA" w:rsidP="007F40F2">
      <w:pPr>
        <w:jc w:val="both"/>
        <w:rPr>
          <w:sz w:val="24"/>
          <w:szCs w:val="24"/>
          <w:lang w:val="lt-LT"/>
        </w:rPr>
      </w:pPr>
      <w:r w:rsidRPr="00A90B51">
        <w:rPr>
          <w:sz w:val="24"/>
          <w:szCs w:val="24"/>
          <w:lang w:val="lt-LT"/>
        </w:rPr>
        <w:t>5.2.33.</w:t>
      </w:r>
      <w:r w:rsidRPr="00A90B51">
        <w:rPr>
          <w:sz w:val="24"/>
          <w:szCs w:val="24"/>
          <w:lang w:val="lt-LT" w:eastAsia="en-US"/>
        </w:rPr>
        <w:t xml:space="preserve"> </w:t>
      </w:r>
      <w:r w:rsidRPr="00A90B51">
        <w:rPr>
          <w:b/>
          <w:sz w:val="24"/>
          <w:szCs w:val="24"/>
          <w:lang w:val="lt-LT" w:eastAsia="en-US"/>
        </w:rPr>
        <w:t>Rangovas</w:t>
      </w:r>
      <w:r w:rsidRPr="00A90B51">
        <w:rPr>
          <w:sz w:val="24"/>
          <w:szCs w:val="24"/>
          <w:lang w:val="lt-LT" w:eastAsia="en-US"/>
        </w:rPr>
        <w:t xml:space="preserve"> įsipareigoja nepasitelkti priešiškų valstybių piliečių (darbuotojų, subtiekėjų ir kt.), kai vykdant Sutartyje numatytus įsipareigojimus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A90B51">
        <w:rPr>
          <w:sz w:val="24"/>
          <w:szCs w:val="24"/>
          <w:lang w:val="lt-LT" w:eastAsia="en-US"/>
        </w:rPr>
        <w:t>pajėgumais</w:t>
      </w:r>
      <w:proofErr w:type="spellEnd"/>
      <w:r w:rsidRPr="00A90B51">
        <w:rPr>
          <w:sz w:val="24"/>
          <w:szCs w:val="24"/>
          <w:lang w:val="lt-LT" w:eastAsia="en-US"/>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Pr="00A90B51">
        <w:rPr>
          <w:b/>
          <w:sz w:val="24"/>
          <w:szCs w:val="24"/>
          <w:lang w:val="lt-LT" w:eastAsia="en-US"/>
        </w:rPr>
        <w:t>Rangovas</w:t>
      </w:r>
      <w:r w:rsidRPr="00A90B51">
        <w:rPr>
          <w:sz w:val="24"/>
          <w:szCs w:val="24"/>
          <w:lang w:val="lt-LT" w:eastAsia="en-US"/>
        </w:rPr>
        <w:t xml:space="preserve"> įsipareigoja ne mažiau kaip 3 darbo dienos iki patekimo į karinę teritoriją pranešti </w:t>
      </w:r>
      <w:r w:rsidRPr="00A90B51">
        <w:rPr>
          <w:b/>
          <w:sz w:val="24"/>
          <w:szCs w:val="24"/>
          <w:lang w:val="lt-LT" w:eastAsia="en-US"/>
        </w:rPr>
        <w:t>Užsakovui</w:t>
      </w:r>
      <w:r w:rsidRPr="00A90B51">
        <w:rPr>
          <w:sz w:val="24"/>
          <w:szCs w:val="24"/>
          <w:lang w:val="lt-LT" w:eastAsia="en-US"/>
        </w:rPr>
        <w:t xml:space="preserve">  ir Krašto apsaugos sistemos institucijai ar jos daliniui, į kurio karinę teritoriją bus ketinama patekti ir nurodyti ketinančių patekti į karinę teritoriją asmenų vardą, pavardę</w:t>
      </w:r>
      <w:r w:rsidR="007F40F2">
        <w:rPr>
          <w:sz w:val="24"/>
          <w:szCs w:val="24"/>
          <w:lang w:val="lt-LT" w:eastAsia="en-US"/>
        </w:rPr>
        <w:t>,</w:t>
      </w:r>
      <w:r w:rsidRPr="00A90B51">
        <w:rPr>
          <w:sz w:val="24"/>
          <w:szCs w:val="24"/>
          <w:lang w:val="lt-LT" w:eastAsia="en-US"/>
        </w:rPr>
        <w:t xml:space="preserve"> pareigas, pilietybę ir lankymosi karinėje teritorijoje trukmę. </w:t>
      </w:r>
      <w:r w:rsidRPr="00A90B51">
        <w:rPr>
          <w:b/>
          <w:sz w:val="24"/>
          <w:szCs w:val="24"/>
          <w:lang w:val="lt-LT" w:eastAsia="en-US"/>
        </w:rPr>
        <w:t>Rangovo</w:t>
      </w:r>
      <w:r w:rsidRPr="00A90B51">
        <w:rPr>
          <w:sz w:val="24"/>
          <w:szCs w:val="24"/>
          <w:lang w:val="lt-LT" w:eastAsia="en-US"/>
        </w:rPr>
        <w:t xml:space="preserve"> atstovai patekdami į karinę teritoriją privalo pateikti asmens tapatybę ir pilietybę patvirtinantį dokumentą.</w:t>
      </w:r>
    </w:p>
    <w:p w14:paraId="4D7EFE1C" w14:textId="61010F4E" w:rsidR="00E635EA" w:rsidRDefault="00E635EA" w:rsidP="007F40F2">
      <w:pPr>
        <w:tabs>
          <w:tab w:val="left" w:pos="1296"/>
        </w:tabs>
        <w:ind w:right="125"/>
        <w:rPr>
          <w:sz w:val="24"/>
          <w:szCs w:val="24"/>
          <w:lang w:val="lt-LT" w:eastAsia="en-US"/>
        </w:rPr>
      </w:pPr>
    </w:p>
    <w:p w14:paraId="263BAE4F"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6. Užsakovo teisės ir pareigos</w:t>
      </w:r>
    </w:p>
    <w:p w14:paraId="5A9AE65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6.1. </w:t>
      </w:r>
      <w:r w:rsidRPr="00A90B51">
        <w:rPr>
          <w:b/>
          <w:sz w:val="24"/>
          <w:szCs w:val="24"/>
          <w:lang w:val="lt-LT" w:eastAsia="en-US"/>
        </w:rPr>
        <w:t>Užsakovas</w:t>
      </w:r>
      <w:r w:rsidRPr="00A90B51">
        <w:rPr>
          <w:sz w:val="24"/>
          <w:szCs w:val="24"/>
          <w:lang w:val="lt-LT" w:eastAsia="en-US"/>
        </w:rPr>
        <w:t xml:space="preserve"> turi teisę:</w:t>
      </w:r>
    </w:p>
    <w:p w14:paraId="03826E32"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6.1.1. bet kuriuo Sutarties vykdymo momentu kontroliuoti ir prižiūrėti atliekamų darbų eigą ir kokybę, D</w:t>
      </w:r>
      <w:r w:rsidRPr="007F40F2">
        <w:rPr>
          <w:spacing w:val="-3"/>
          <w:sz w:val="24"/>
          <w:szCs w:val="24"/>
          <w:lang w:val="lt-LT" w:eastAsia="en-US"/>
        </w:rPr>
        <w:t xml:space="preserve">arbų atlikimo kalendorinio grafiko laikymąsi, patikrinti medžiagų, naudojamų darbams, kokybę. </w:t>
      </w:r>
      <w:r w:rsidRPr="007F40F2">
        <w:rPr>
          <w:spacing w:val="-1"/>
          <w:sz w:val="24"/>
          <w:szCs w:val="24"/>
          <w:lang w:val="lt-LT" w:eastAsia="en-US"/>
        </w:rPr>
        <w:t xml:space="preserve">Jeigu </w:t>
      </w:r>
      <w:r w:rsidRPr="007F40F2">
        <w:rPr>
          <w:b/>
          <w:spacing w:val="-1"/>
          <w:sz w:val="24"/>
          <w:szCs w:val="24"/>
          <w:lang w:val="lt-LT" w:eastAsia="en-US"/>
        </w:rPr>
        <w:t>Rangovas</w:t>
      </w:r>
      <w:r w:rsidRPr="007F40F2">
        <w:rPr>
          <w:spacing w:val="-1"/>
          <w:sz w:val="24"/>
          <w:szCs w:val="24"/>
          <w:lang w:val="lt-LT" w:eastAsia="en-US"/>
        </w:rPr>
        <w:t xml:space="preserve"> nukrypsta nuo techninės užduoties (projektinės dokumentacijos), nesilaiko nustatytų statybos normų ir </w:t>
      </w:r>
      <w:r w:rsidRPr="007F40F2">
        <w:rPr>
          <w:spacing w:val="-3"/>
          <w:sz w:val="24"/>
          <w:szCs w:val="24"/>
          <w:lang w:val="lt-LT" w:eastAsia="en-US"/>
        </w:rPr>
        <w:t xml:space="preserve">taisyklių arba kitų prisiimtų įsipareigojimų, </w:t>
      </w:r>
      <w:r w:rsidRPr="007F40F2">
        <w:rPr>
          <w:b/>
          <w:spacing w:val="-3"/>
          <w:sz w:val="24"/>
          <w:szCs w:val="24"/>
          <w:lang w:val="lt-LT" w:eastAsia="en-US"/>
        </w:rPr>
        <w:t>Užsakovas</w:t>
      </w:r>
      <w:r w:rsidRPr="007F40F2">
        <w:rPr>
          <w:spacing w:val="-3"/>
          <w:sz w:val="24"/>
          <w:szCs w:val="24"/>
          <w:lang w:val="lt-LT" w:eastAsia="en-US"/>
        </w:rPr>
        <w:t xml:space="preserve"> turi teisę pasinaudoti Sutarties bendrosios dalies 9 skyriuje nurodytomis teisėmis;</w:t>
      </w:r>
    </w:p>
    <w:p w14:paraId="3DCA338E" w14:textId="77777777" w:rsidR="00065D94" w:rsidRPr="00A90B51" w:rsidRDefault="00065D94" w:rsidP="007F40F2">
      <w:pPr>
        <w:tabs>
          <w:tab w:val="left" w:pos="1296"/>
        </w:tabs>
        <w:ind w:right="125"/>
        <w:jc w:val="both"/>
        <w:rPr>
          <w:sz w:val="24"/>
          <w:szCs w:val="24"/>
          <w:lang w:val="lt-LT" w:eastAsia="en-US"/>
        </w:rPr>
      </w:pPr>
      <w:r w:rsidRPr="007F40F2">
        <w:rPr>
          <w:spacing w:val="-3"/>
          <w:sz w:val="24"/>
          <w:szCs w:val="24"/>
          <w:lang w:val="lt-LT" w:eastAsia="en-US"/>
        </w:rPr>
        <w:t xml:space="preserve">6.1.2. pateikti </w:t>
      </w:r>
      <w:r w:rsidRPr="007F40F2">
        <w:rPr>
          <w:b/>
          <w:spacing w:val="-3"/>
          <w:sz w:val="24"/>
          <w:szCs w:val="24"/>
          <w:lang w:val="lt-LT" w:eastAsia="en-US"/>
        </w:rPr>
        <w:t>Rangovui</w:t>
      </w:r>
      <w:r w:rsidRPr="007F40F2">
        <w:rPr>
          <w:spacing w:val="-3"/>
          <w:sz w:val="24"/>
          <w:szCs w:val="24"/>
          <w:lang w:val="lt-LT" w:eastAsia="en-US"/>
        </w:rPr>
        <w:t xml:space="preserve"> būtinus nurodymus šioje Sutartyje numatytiems darbams atlikti ir reikalauti jų vykdymo;</w:t>
      </w:r>
    </w:p>
    <w:p w14:paraId="11289BB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6.1.3. kviesti nepriklausomus ekspertus atliktų darbų kokybei įvertinti, kurių išvados Šalims turėtų privalomą reikšmę;</w:t>
      </w:r>
    </w:p>
    <w:p w14:paraId="5DE98541" w14:textId="77777777" w:rsidR="00065D94" w:rsidRPr="00A90B51" w:rsidRDefault="00065D94" w:rsidP="007F40F2">
      <w:pPr>
        <w:tabs>
          <w:tab w:val="left" w:pos="1296"/>
        </w:tabs>
        <w:ind w:right="125"/>
        <w:jc w:val="both"/>
        <w:rPr>
          <w:bCs/>
          <w:sz w:val="24"/>
          <w:szCs w:val="24"/>
          <w:lang w:val="lt-LT" w:eastAsia="en-US"/>
        </w:rPr>
      </w:pPr>
      <w:r w:rsidRPr="00A90B51">
        <w:rPr>
          <w:bCs/>
          <w:sz w:val="24"/>
          <w:szCs w:val="24"/>
          <w:lang w:val="lt-LT" w:eastAsia="en-US"/>
        </w:rPr>
        <w:t xml:space="preserve">6.1.4. išskaityti </w:t>
      </w:r>
      <w:r w:rsidRPr="00A90B51">
        <w:rPr>
          <w:b/>
          <w:bCs/>
          <w:sz w:val="24"/>
          <w:szCs w:val="24"/>
          <w:lang w:val="lt-LT" w:eastAsia="en-US"/>
        </w:rPr>
        <w:t>Rangovui</w:t>
      </w:r>
      <w:r w:rsidRPr="00A90B51">
        <w:rPr>
          <w:bCs/>
          <w:sz w:val="24"/>
          <w:szCs w:val="24"/>
          <w:lang w:val="lt-LT" w:eastAsia="en-US"/>
        </w:rPr>
        <w:t xml:space="preserve"> priskaičiuotus Šalių iš anksto sutartus minimalius nuostolius iš </w:t>
      </w:r>
      <w:r w:rsidRPr="00A90B51">
        <w:rPr>
          <w:b/>
          <w:bCs/>
          <w:sz w:val="24"/>
          <w:szCs w:val="24"/>
          <w:lang w:val="lt-LT" w:eastAsia="en-US"/>
        </w:rPr>
        <w:t>Rangovui</w:t>
      </w:r>
      <w:r w:rsidRPr="00A90B51">
        <w:rPr>
          <w:bCs/>
          <w:sz w:val="24"/>
          <w:szCs w:val="24"/>
          <w:lang w:val="lt-LT" w:eastAsia="en-US"/>
        </w:rPr>
        <w:t xml:space="preserve"> mokėtinų sumų;</w:t>
      </w:r>
    </w:p>
    <w:p w14:paraId="62A9F20B" w14:textId="740F154D" w:rsidR="00065D94" w:rsidRPr="00A90B51" w:rsidRDefault="00065D94" w:rsidP="007F40F2">
      <w:pPr>
        <w:tabs>
          <w:tab w:val="left" w:pos="1296"/>
        </w:tabs>
        <w:ind w:right="125"/>
        <w:jc w:val="both"/>
        <w:rPr>
          <w:bCs/>
          <w:sz w:val="24"/>
          <w:szCs w:val="24"/>
          <w:lang w:val="lt-LT" w:eastAsia="en-US"/>
        </w:rPr>
      </w:pPr>
      <w:r w:rsidRPr="00A90B51">
        <w:rPr>
          <w:bCs/>
          <w:sz w:val="24"/>
          <w:szCs w:val="24"/>
          <w:lang w:val="lt-LT" w:eastAsia="en-US"/>
        </w:rPr>
        <w:lastRenderedPageBreak/>
        <w:t>6.1.5. atsisakyti darbų (jų dalies, įrenginių sumontavimo) vykdymo, jeigu darbų vykdymas tampa netikslingas.</w:t>
      </w:r>
    </w:p>
    <w:p w14:paraId="2CB76B43" w14:textId="77777777"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 xml:space="preserve">6.1.6. pareikalauti iš </w:t>
      </w:r>
      <w:r w:rsidRPr="00A90B51">
        <w:rPr>
          <w:b/>
          <w:bCs/>
          <w:sz w:val="24"/>
          <w:szCs w:val="24"/>
          <w:lang w:val="lt-LT" w:eastAsia="en-US"/>
        </w:rPr>
        <w:t>Rangovo</w:t>
      </w:r>
      <w:r w:rsidRPr="00A90B51">
        <w:rPr>
          <w:bCs/>
          <w:sz w:val="24"/>
          <w:szCs w:val="24"/>
          <w:lang w:val="lt-LT" w:eastAsia="en-US"/>
        </w:rPr>
        <w:t xml:space="preserve"> pateikti banko garantiją ar draudimo bendrovės laidavimo raštą, užtikrinantį papildomų darbų atlikimą ir atitinkantį Sutarties bendrosios dalies 16.2 </w:t>
      </w:r>
      <w:r w:rsidRPr="00A90B51">
        <w:rPr>
          <w:sz w:val="24"/>
          <w:szCs w:val="24"/>
          <w:lang w:val="lt-LT" w:eastAsia="en-US"/>
        </w:rPr>
        <w:t xml:space="preserve">papunktyje </w:t>
      </w:r>
      <w:r w:rsidRPr="00A90B51">
        <w:rPr>
          <w:bCs/>
          <w:sz w:val="24"/>
          <w:szCs w:val="24"/>
          <w:lang w:val="lt-LT" w:eastAsia="en-US"/>
        </w:rPr>
        <w:t>nustatytus reikalavimus.</w:t>
      </w:r>
    </w:p>
    <w:p w14:paraId="139AA5F6"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6.2. </w:t>
      </w:r>
      <w:r w:rsidRPr="00A90B51">
        <w:rPr>
          <w:b/>
          <w:sz w:val="24"/>
          <w:szCs w:val="24"/>
          <w:lang w:val="lt-LT" w:eastAsia="en-US"/>
        </w:rPr>
        <w:t>Užsakovas</w:t>
      </w:r>
      <w:r w:rsidRPr="00A90B51">
        <w:rPr>
          <w:sz w:val="24"/>
          <w:szCs w:val="24"/>
          <w:lang w:val="lt-LT" w:eastAsia="en-US"/>
        </w:rPr>
        <w:t xml:space="preserve"> įsipareigoja:</w:t>
      </w:r>
    </w:p>
    <w:p w14:paraId="2EDD7FD2" w14:textId="01B10F9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6.2.1. teisės aktų nustatyta tvarka organizuoti statinio statybos techninę priežiūrą ir užtikrinti, kad statinio statybos techninis prižiūrėtojas būtų paskirti iki darbų vykdymo pradžios;</w:t>
      </w:r>
    </w:p>
    <w:p w14:paraId="027D70A3"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6.2.2. priimti pagal Sutartį tinkamai atliktus darbus;</w:t>
      </w:r>
    </w:p>
    <w:p w14:paraId="2156CC6C" w14:textId="77777777" w:rsidR="00065D94" w:rsidRPr="00A90B51" w:rsidRDefault="00065D94" w:rsidP="007F40F2">
      <w:pPr>
        <w:tabs>
          <w:tab w:val="left" w:pos="1296"/>
        </w:tabs>
        <w:ind w:right="125"/>
        <w:jc w:val="both"/>
        <w:rPr>
          <w:sz w:val="24"/>
          <w:szCs w:val="24"/>
          <w:lang w:val="lt-LT" w:eastAsia="en-US"/>
        </w:rPr>
      </w:pPr>
      <w:r w:rsidRPr="007F40F2">
        <w:rPr>
          <w:spacing w:val="-5"/>
          <w:sz w:val="24"/>
          <w:szCs w:val="24"/>
          <w:lang w:val="lt-LT" w:eastAsia="en-US"/>
        </w:rPr>
        <w:t xml:space="preserve">6.2.3. Sutartyje nustatyta tvarka ir sąlygomis sumokėti </w:t>
      </w:r>
      <w:r w:rsidRPr="007F40F2">
        <w:rPr>
          <w:b/>
          <w:spacing w:val="-5"/>
          <w:sz w:val="24"/>
          <w:szCs w:val="24"/>
          <w:lang w:val="lt-LT" w:eastAsia="en-US"/>
        </w:rPr>
        <w:t>Rangovui</w:t>
      </w:r>
      <w:r w:rsidRPr="007F40F2">
        <w:rPr>
          <w:spacing w:val="-5"/>
          <w:sz w:val="24"/>
          <w:szCs w:val="24"/>
          <w:lang w:val="lt-LT" w:eastAsia="en-US"/>
        </w:rPr>
        <w:t xml:space="preserve"> Sutartyje nurodytą kainą už tinkamai atliktus ir perduotus darbus;</w:t>
      </w:r>
    </w:p>
    <w:p w14:paraId="19ED0F59" w14:textId="2B0871C0" w:rsidR="00065D94" w:rsidRPr="00A90B51" w:rsidRDefault="00065D94" w:rsidP="007F40F2">
      <w:pPr>
        <w:tabs>
          <w:tab w:val="left" w:pos="1296"/>
        </w:tabs>
        <w:ind w:right="125"/>
        <w:jc w:val="both"/>
        <w:rPr>
          <w:bCs/>
          <w:sz w:val="24"/>
          <w:szCs w:val="24"/>
          <w:lang w:val="lt-LT" w:eastAsia="en-US"/>
        </w:rPr>
      </w:pPr>
      <w:r w:rsidRPr="00A90B51">
        <w:rPr>
          <w:sz w:val="24"/>
          <w:szCs w:val="24"/>
          <w:lang w:val="lt-LT" w:eastAsia="en-US"/>
        </w:rPr>
        <w:t xml:space="preserve">6.2.4. pastebėjus ir raštu užfiksavus darbų defektus (trūkumus), nedelsiant pranešti apie tai </w:t>
      </w:r>
      <w:r w:rsidRPr="00A90B51">
        <w:rPr>
          <w:b/>
          <w:sz w:val="24"/>
          <w:szCs w:val="24"/>
          <w:lang w:val="lt-LT" w:eastAsia="en-US"/>
        </w:rPr>
        <w:t>Rangovui</w:t>
      </w:r>
      <w:r w:rsidRPr="00A90B51">
        <w:rPr>
          <w:sz w:val="24"/>
          <w:szCs w:val="24"/>
          <w:lang w:val="lt-LT" w:eastAsia="en-US"/>
        </w:rPr>
        <w:t>.</w:t>
      </w:r>
    </w:p>
    <w:p w14:paraId="36729815" w14:textId="7E00A0A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7. Darbų eiga, įrengimai ir medžiagos</w:t>
      </w:r>
    </w:p>
    <w:p w14:paraId="654133CB" w14:textId="79202B23" w:rsidR="00065D94" w:rsidRPr="00A90B51" w:rsidRDefault="00065D94" w:rsidP="007F40F2">
      <w:pPr>
        <w:tabs>
          <w:tab w:val="left" w:pos="1296"/>
        </w:tabs>
        <w:ind w:right="125"/>
        <w:jc w:val="both"/>
        <w:rPr>
          <w:sz w:val="24"/>
          <w:szCs w:val="24"/>
          <w:lang w:val="lt-LT" w:eastAsia="en-US"/>
        </w:rPr>
      </w:pPr>
      <w:r w:rsidRPr="007F40F2">
        <w:rPr>
          <w:spacing w:val="2"/>
          <w:sz w:val="24"/>
          <w:szCs w:val="24"/>
          <w:lang w:val="lt-LT" w:eastAsia="en-US"/>
        </w:rPr>
        <w:t xml:space="preserve">7.1. </w:t>
      </w:r>
      <w:r w:rsidRPr="007F40F2">
        <w:rPr>
          <w:b/>
          <w:spacing w:val="2"/>
          <w:sz w:val="24"/>
          <w:szCs w:val="24"/>
          <w:lang w:val="lt-LT" w:eastAsia="en-US"/>
        </w:rPr>
        <w:t>Rangovas</w:t>
      </w:r>
      <w:r w:rsidRPr="007F40F2">
        <w:rPr>
          <w:spacing w:val="2"/>
          <w:sz w:val="24"/>
          <w:szCs w:val="24"/>
          <w:lang w:val="lt-LT" w:eastAsia="en-US"/>
        </w:rPr>
        <w:t xml:space="preserve"> pats organizuoja ir apmoka už visą darbo jėgą, paslaugas, medžiagas, įrangą, įrankius ir </w:t>
      </w:r>
      <w:r w:rsidRPr="007F40F2">
        <w:rPr>
          <w:spacing w:val="-5"/>
          <w:sz w:val="24"/>
          <w:szCs w:val="24"/>
          <w:lang w:val="lt-LT" w:eastAsia="en-US"/>
        </w:rPr>
        <w:t xml:space="preserve">mechanizmus, naudojamus šioje Sutartyje numatytiems darbams atlikti. </w:t>
      </w:r>
      <w:r w:rsidRPr="00A90B51">
        <w:rPr>
          <w:sz w:val="24"/>
          <w:szCs w:val="24"/>
          <w:lang w:val="lt-LT" w:eastAsia="en-US"/>
        </w:rPr>
        <w:t xml:space="preserve">Darbai taip pat apima visų reikalingų leidimų ir licencijų gavimą </w:t>
      </w:r>
      <w:r w:rsidRPr="00A90B51">
        <w:rPr>
          <w:b/>
          <w:sz w:val="24"/>
          <w:szCs w:val="24"/>
          <w:lang w:val="lt-LT" w:eastAsia="en-US"/>
        </w:rPr>
        <w:t>Rangovo</w:t>
      </w:r>
      <w:r w:rsidRPr="00A90B51">
        <w:rPr>
          <w:sz w:val="24"/>
          <w:szCs w:val="24"/>
          <w:lang w:val="lt-LT" w:eastAsia="en-US"/>
        </w:rPr>
        <w:t xml:space="preserve"> sąskaita ir jėgomis, reikalingos vykdomosios dokumentacijos įforminimą ir jos perdavimą </w:t>
      </w:r>
      <w:r w:rsidRPr="00A90B51">
        <w:rPr>
          <w:b/>
          <w:sz w:val="24"/>
          <w:szCs w:val="24"/>
          <w:lang w:val="lt-LT" w:eastAsia="en-US"/>
        </w:rPr>
        <w:t>Užsakovui</w:t>
      </w:r>
      <w:r w:rsidRPr="00A90B51">
        <w:rPr>
          <w:sz w:val="24"/>
          <w:szCs w:val="24"/>
          <w:lang w:val="lt-LT" w:eastAsia="en-US"/>
        </w:rPr>
        <w:t>.</w:t>
      </w:r>
    </w:p>
    <w:p w14:paraId="116CEE9B" w14:textId="39C5EA1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7.2. </w:t>
      </w:r>
      <w:r w:rsidRPr="007F40F2">
        <w:rPr>
          <w:b/>
          <w:spacing w:val="5"/>
          <w:sz w:val="24"/>
          <w:szCs w:val="24"/>
          <w:lang w:val="lt-LT" w:eastAsia="en-US"/>
        </w:rPr>
        <w:t>Rangovas</w:t>
      </w:r>
      <w:r w:rsidRPr="007F40F2">
        <w:rPr>
          <w:spacing w:val="5"/>
          <w:sz w:val="24"/>
          <w:szCs w:val="24"/>
          <w:lang w:val="lt-LT" w:eastAsia="en-US"/>
        </w:rPr>
        <w:t xml:space="preserve"> yra atsakingas už savo darbuotojų ar savo pasamdytų subrangovų darbuotojų atvežimą į darbų atlikimo vietą ir išvežimą iš jos, už jų </w:t>
      </w:r>
      <w:r w:rsidRPr="007F40F2">
        <w:rPr>
          <w:spacing w:val="-5"/>
          <w:sz w:val="24"/>
          <w:szCs w:val="24"/>
          <w:lang w:val="lt-LT" w:eastAsia="en-US"/>
        </w:rPr>
        <w:t>apgyvendinimą, išlaikymą, darbuotojų saugą ir sveikatą.</w:t>
      </w:r>
    </w:p>
    <w:p w14:paraId="1B0A6D74" w14:textId="0EAE21AF" w:rsidR="00065D94" w:rsidRPr="00A90B51" w:rsidRDefault="00065D94" w:rsidP="007F40F2">
      <w:pPr>
        <w:tabs>
          <w:tab w:val="left" w:pos="1296"/>
        </w:tabs>
        <w:ind w:right="125"/>
        <w:jc w:val="both"/>
        <w:rPr>
          <w:sz w:val="24"/>
          <w:szCs w:val="24"/>
          <w:lang w:val="lt-LT" w:eastAsia="en-US"/>
        </w:rPr>
      </w:pPr>
      <w:r w:rsidRPr="007F40F2">
        <w:rPr>
          <w:spacing w:val="3"/>
          <w:sz w:val="24"/>
          <w:szCs w:val="24"/>
          <w:lang w:val="lt-LT" w:eastAsia="en-US"/>
        </w:rPr>
        <w:t xml:space="preserve">7.3. Naudojamos statybinės medžiagos turi būti kokybiškos ir atitikti LR teisės ir </w:t>
      </w:r>
      <w:r w:rsidRPr="007F40F2">
        <w:rPr>
          <w:spacing w:val="-5"/>
          <w:sz w:val="24"/>
          <w:szCs w:val="24"/>
          <w:lang w:val="lt-LT" w:eastAsia="en-US"/>
        </w:rPr>
        <w:t>normatyvinių aktų reikalavimus, taikomus tokios rūšies statybos medžiagoms, turi turėti visus reikiamus sertifikatus ir/ar licencijas, atitikties deklaracijas.</w:t>
      </w:r>
    </w:p>
    <w:p w14:paraId="7A15B701" w14:textId="5AF5F239" w:rsidR="00065D94" w:rsidRPr="00A90B51" w:rsidRDefault="00065D94" w:rsidP="007F40F2">
      <w:pPr>
        <w:tabs>
          <w:tab w:val="left" w:pos="1296"/>
        </w:tabs>
        <w:ind w:right="125"/>
        <w:jc w:val="both"/>
        <w:rPr>
          <w:bCs/>
          <w:sz w:val="24"/>
          <w:szCs w:val="24"/>
          <w:lang w:val="lt-LT" w:eastAsia="en-US"/>
        </w:rPr>
      </w:pPr>
      <w:r w:rsidRPr="00A90B51">
        <w:rPr>
          <w:sz w:val="24"/>
          <w:szCs w:val="24"/>
          <w:lang w:val="lt-LT" w:eastAsia="en-US"/>
        </w:rPr>
        <w:t xml:space="preserve">7.4. Visa </w:t>
      </w:r>
      <w:r w:rsidRPr="00A90B51">
        <w:rPr>
          <w:b/>
          <w:sz w:val="24"/>
          <w:szCs w:val="24"/>
          <w:lang w:val="lt-LT" w:eastAsia="en-US"/>
        </w:rPr>
        <w:t>Rangovo</w:t>
      </w:r>
      <w:r w:rsidRPr="00A90B51">
        <w:rPr>
          <w:sz w:val="24"/>
          <w:szCs w:val="24"/>
          <w:lang w:val="lt-LT" w:eastAsia="en-US"/>
        </w:rPr>
        <w:t xml:space="preserve"> naudojama darbams atlikti reikalingą įranga, įrengimai ir mechanizmai privalo atitikti galiojančių LR teisės aktų reikalavimus.</w:t>
      </w:r>
    </w:p>
    <w:p w14:paraId="2E1AA696"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8. Darbų perdavimas ir priėmimas</w:t>
      </w:r>
    </w:p>
    <w:p w14:paraId="4F75A0D5" w14:textId="2AC0AB5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8.1. Darbai laikomi priimtais, kai </w:t>
      </w:r>
      <w:r w:rsidRPr="00A90B51">
        <w:rPr>
          <w:b/>
          <w:sz w:val="24"/>
          <w:szCs w:val="24"/>
          <w:lang w:val="lt-LT" w:eastAsia="en-US"/>
        </w:rPr>
        <w:t>Rangovas</w:t>
      </w:r>
      <w:r w:rsidRPr="00A90B51">
        <w:rPr>
          <w:sz w:val="24"/>
          <w:szCs w:val="24"/>
          <w:lang w:val="lt-LT" w:eastAsia="en-US"/>
        </w:rPr>
        <w:t xml:space="preserve"> pagal tarpinius atliktų darbų aktus perduoda darbus, o </w:t>
      </w:r>
      <w:r w:rsidRPr="00A90B51">
        <w:rPr>
          <w:b/>
          <w:sz w:val="24"/>
          <w:szCs w:val="24"/>
          <w:lang w:val="lt-LT" w:eastAsia="en-US"/>
        </w:rPr>
        <w:t xml:space="preserve">Užsakovas </w:t>
      </w:r>
      <w:r w:rsidRPr="00A90B51">
        <w:rPr>
          <w:sz w:val="24"/>
          <w:szCs w:val="24"/>
          <w:lang w:val="lt-LT" w:eastAsia="en-US"/>
        </w:rPr>
        <w:t xml:space="preserve">juos priima. Darbai arba kiekviena darbų dalis ar etapas turi būti pilnai baigti ir perduoti </w:t>
      </w:r>
      <w:r w:rsidRPr="00A90B51">
        <w:rPr>
          <w:b/>
          <w:sz w:val="24"/>
          <w:szCs w:val="24"/>
          <w:lang w:val="lt-LT" w:eastAsia="en-US"/>
        </w:rPr>
        <w:t>Užsakovui</w:t>
      </w:r>
      <w:r w:rsidRPr="00A90B51">
        <w:rPr>
          <w:sz w:val="24"/>
          <w:szCs w:val="24"/>
          <w:lang w:val="lt-LT" w:eastAsia="en-US"/>
        </w:rPr>
        <w:t xml:space="preserve"> Sutartyje nustatyta tvarka. Į atliktų darbų perdavimo-priėmimo aktus įtraukiamos visos </w:t>
      </w:r>
      <w:r w:rsidRPr="00A90B51">
        <w:rPr>
          <w:b/>
          <w:sz w:val="24"/>
          <w:szCs w:val="24"/>
          <w:lang w:val="lt-LT" w:eastAsia="en-US"/>
        </w:rPr>
        <w:t>Rangovui</w:t>
      </w:r>
      <w:r w:rsidRPr="00A90B51">
        <w:rPr>
          <w:sz w:val="24"/>
          <w:szCs w:val="24"/>
          <w:lang w:val="lt-LT" w:eastAsia="en-US"/>
        </w:rPr>
        <w:t xml:space="preserve"> pagal Sutarties nuostatas už atliktus darbus mokėtinos sumos.</w:t>
      </w:r>
    </w:p>
    <w:p w14:paraId="6EA7EB22" w14:textId="1A6CD68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8.2. </w:t>
      </w:r>
      <w:r w:rsidRPr="00A90B51">
        <w:rPr>
          <w:b/>
          <w:sz w:val="24"/>
          <w:szCs w:val="24"/>
          <w:lang w:val="lt-LT" w:eastAsia="en-US"/>
        </w:rPr>
        <w:t>Rangovui</w:t>
      </w:r>
      <w:r w:rsidRPr="00A90B51">
        <w:rPr>
          <w:sz w:val="24"/>
          <w:szCs w:val="24"/>
          <w:lang w:val="lt-LT" w:eastAsia="en-US"/>
        </w:rPr>
        <w:t xml:space="preserve"> užbaigus visus Sutartyje numatytus darbus ir atlikus statinio pripažinimo baigtu statyti procedūras tarp Šalių pasirašomas Atliktų darbų rezultato perdavimo-priėmimo aktas. </w:t>
      </w:r>
    </w:p>
    <w:p w14:paraId="3AF47CCD" w14:textId="3EA3B6F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8.3. Iki Atliktų darbų rezultato perdavimo-priėmimo akto pasirašymo</w:t>
      </w:r>
      <w:r w:rsidRPr="00A90B51">
        <w:rPr>
          <w:b/>
          <w:sz w:val="24"/>
          <w:szCs w:val="24"/>
          <w:lang w:val="lt-LT" w:eastAsia="en-US"/>
        </w:rPr>
        <w:t xml:space="preserve"> Užsakovui </w:t>
      </w:r>
      <w:r w:rsidRPr="00A90B51">
        <w:rPr>
          <w:sz w:val="24"/>
          <w:szCs w:val="24"/>
          <w:lang w:val="lt-LT" w:eastAsia="en-US"/>
        </w:rPr>
        <w:t xml:space="preserve">nustačius statybos defektus dėl darbų, kurie jau buvo priimti pagal tarpinius atliktų darbų aktus, </w:t>
      </w:r>
      <w:r w:rsidRPr="00A90B51">
        <w:rPr>
          <w:b/>
          <w:sz w:val="24"/>
          <w:szCs w:val="24"/>
          <w:lang w:val="lt-LT" w:eastAsia="en-US"/>
        </w:rPr>
        <w:t>Užsakovas</w:t>
      </w:r>
      <w:r w:rsidRPr="00A90B51">
        <w:rPr>
          <w:sz w:val="24"/>
          <w:szCs w:val="24"/>
          <w:lang w:val="lt-LT" w:eastAsia="en-US"/>
        </w:rPr>
        <w:t xml:space="preserve"> gali pareikšti </w:t>
      </w:r>
      <w:r w:rsidRPr="00A90B51">
        <w:rPr>
          <w:b/>
          <w:sz w:val="24"/>
          <w:szCs w:val="24"/>
          <w:lang w:val="lt-LT" w:eastAsia="en-US"/>
        </w:rPr>
        <w:t>Rangovui</w:t>
      </w:r>
      <w:r w:rsidRPr="00A90B51">
        <w:rPr>
          <w:sz w:val="24"/>
          <w:szCs w:val="24"/>
          <w:lang w:val="lt-LT" w:eastAsia="en-US"/>
        </w:rPr>
        <w:t xml:space="preserve"> reikalavimą dėl tokių defektų pašalinimo, o </w:t>
      </w:r>
      <w:r w:rsidRPr="00A90B51">
        <w:rPr>
          <w:b/>
          <w:sz w:val="24"/>
          <w:szCs w:val="24"/>
          <w:lang w:val="lt-LT" w:eastAsia="en-US"/>
        </w:rPr>
        <w:t>Rangovas</w:t>
      </w:r>
      <w:r w:rsidRPr="00A90B51">
        <w:rPr>
          <w:sz w:val="24"/>
          <w:szCs w:val="24"/>
          <w:lang w:val="lt-LT" w:eastAsia="en-US"/>
        </w:rPr>
        <w:t xml:space="preserve">, gavęs tokį reikalavimą, privalo pašalinti reikalavime nurodytus statybos defektus per reikalavime nurodytą terminą. </w:t>
      </w:r>
    </w:p>
    <w:p w14:paraId="50648B47" w14:textId="2AF6361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8.4. </w:t>
      </w:r>
      <w:r w:rsidRPr="00A90B51">
        <w:rPr>
          <w:b/>
          <w:sz w:val="24"/>
          <w:szCs w:val="24"/>
          <w:lang w:val="lt-LT" w:eastAsia="en-US"/>
        </w:rPr>
        <w:t>Rangovas</w:t>
      </w:r>
      <w:r w:rsidRPr="00A90B51">
        <w:rPr>
          <w:sz w:val="24"/>
          <w:szCs w:val="24"/>
          <w:lang w:val="lt-LT" w:eastAsia="en-US"/>
        </w:rPr>
        <w:t xml:space="preserve">, </w:t>
      </w:r>
      <w:r w:rsidRPr="007F40F2">
        <w:rPr>
          <w:spacing w:val="-2"/>
          <w:sz w:val="24"/>
          <w:szCs w:val="24"/>
          <w:lang w:val="lt-LT" w:eastAsia="en-US"/>
        </w:rPr>
        <w:t>ne vėliau kaip prieš</w:t>
      </w:r>
      <w:r w:rsidRPr="00A90B51">
        <w:rPr>
          <w:sz w:val="24"/>
          <w:szCs w:val="24"/>
          <w:lang w:val="lt-LT" w:eastAsia="en-US"/>
        </w:rPr>
        <w:t xml:space="preserve"> 10 (dešimt) </w:t>
      </w:r>
      <w:r w:rsidRPr="007F40F2">
        <w:rPr>
          <w:spacing w:val="-3"/>
          <w:sz w:val="24"/>
          <w:szCs w:val="24"/>
          <w:lang w:val="lt-LT" w:eastAsia="en-US"/>
        </w:rPr>
        <w:t>kalendorinių dienų,</w:t>
      </w:r>
      <w:r w:rsidRPr="00A90B51">
        <w:rPr>
          <w:sz w:val="24"/>
          <w:szCs w:val="24"/>
          <w:lang w:val="lt-LT" w:eastAsia="en-US"/>
        </w:rPr>
        <w:t xml:space="preserve"> raštu praneša </w:t>
      </w:r>
      <w:r w:rsidRPr="00A90B51">
        <w:rPr>
          <w:b/>
          <w:sz w:val="24"/>
          <w:szCs w:val="24"/>
          <w:lang w:val="lt-LT" w:eastAsia="en-US"/>
        </w:rPr>
        <w:t>Užsakovui</w:t>
      </w:r>
      <w:r w:rsidRPr="00A90B51">
        <w:rPr>
          <w:sz w:val="24"/>
          <w:szCs w:val="24"/>
          <w:lang w:val="lt-LT" w:eastAsia="en-US"/>
        </w:rPr>
        <w:t xml:space="preserve"> apie numatomą darbų užbaigimą, prašydamas organizuoti jų priėmimą. </w:t>
      </w:r>
    </w:p>
    <w:p w14:paraId="3C401595" w14:textId="29AF696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8.5.</w:t>
      </w:r>
      <w:r w:rsidRPr="00A90B51">
        <w:rPr>
          <w:b/>
          <w:sz w:val="24"/>
          <w:szCs w:val="24"/>
          <w:lang w:val="lt-LT" w:eastAsia="en-US"/>
        </w:rPr>
        <w:t xml:space="preserve"> Užsakovas </w:t>
      </w:r>
      <w:r w:rsidRPr="00A90B51">
        <w:rPr>
          <w:sz w:val="24"/>
          <w:szCs w:val="24"/>
          <w:lang w:val="lt-LT" w:eastAsia="en-US"/>
        </w:rPr>
        <w:t xml:space="preserve">pasirašo Atliktų darbų rezultato perdavimo-priėmimo aktą </w:t>
      </w:r>
      <w:r w:rsidRPr="007F40F2">
        <w:rPr>
          <w:i/>
          <w:sz w:val="24"/>
          <w:szCs w:val="24"/>
          <w:lang w:val="lt-LT" w:eastAsia="en-US"/>
        </w:rPr>
        <w:t>per Sutarties specialiojoje dalyje nurodytą terminą</w:t>
      </w:r>
      <w:r w:rsidRPr="00A90B51">
        <w:rPr>
          <w:sz w:val="24"/>
          <w:szCs w:val="24"/>
          <w:lang w:val="lt-LT" w:eastAsia="en-US"/>
        </w:rPr>
        <w:t>, kuris pradedamas skaičiuoti nuo Statinio pripažinimo baigtu statyti akto, kuriuo yra patvirtinta, kad statinys yra baigtas statyti ir teisės aktų nustatyta tvarka gali būti teikiamas prašymas išduoti statybos užbaigimo aktą arba prašymas patvirtinti (kai privaloma) deklaraciją apie statybos užbaigimą, surašymo dienos.</w:t>
      </w:r>
    </w:p>
    <w:p w14:paraId="0188D976" w14:textId="496BE41E" w:rsidR="00065D94" w:rsidRPr="00A90B51" w:rsidRDefault="00065D94" w:rsidP="007F40F2">
      <w:pPr>
        <w:jc w:val="both"/>
        <w:rPr>
          <w:sz w:val="24"/>
          <w:szCs w:val="24"/>
          <w:lang w:val="lt-LT" w:eastAsia="en-US"/>
        </w:rPr>
      </w:pPr>
      <w:r w:rsidRPr="00A90B51">
        <w:rPr>
          <w:sz w:val="24"/>
          <w:szCs w:val="24"/>
          <w:lang w:val="lt-LT" w:eastAsia="en-US"/>
        </w:rPr>
        <w:t xml:space="preserve">8.6. </w:t>
      </w:r>
      <w:r w:rsidRPr="00A90B51">
        <w:rPr>
          <w:b/>
          <w:sz w:val="24"/>
          <w:szCs w:val="24"/>
          <w:lang w:val="lt-LT" w:eastAsia="en-US"/>
        </w:rPr>
        <w:t>Užsakovas</w:t>
      </w:r>
      <w:r w:rsidRPr="00A90B51">
        <w:rPr>
          <w:sz w:val="24"/>
          <w:szCs w:val="24"/>
          <w:lang w:val="lt-LT" w:eastAsia="en-US"/>
        </w:rPr>
        <w:t xml:space="preserve"> organizuoja statybos užbaigimo procedūras tik po statinio pripažinimo baigtu statyti procedūrų atlikimo. </w:t>
      </w:r>
      <w:r w:rsidRPr="00A90B51">
        <w:rPr>
          <w:b/>
          <w:sz w:val="24"/>
          <w:szCs w:val="24"/>
          <w:lang w:val="lt-LT" w:eastAsia="en-US"/>
        </w:rPr>
        <w:t>Užsakovas</w:t>
      </w:r>
      <w:r w:rsidRPr="00A90B51">
        <w:rPr>
          <w:sz w:val="24"/>
          <w:szCs w:val="24"/>
          <w:lang w:val="lt-LT" w:eastAsia="en-US"/>
        </w:rPr>
        <w:t xml:space="preserve"> turi teisę priimti neginčijamą atliktų darbų dalį, pateikiant motyvuotą rašytinę pretenziją dėl netinkamo darbų atlikimo arba kokybės bei atitikimo Sutarties sąlygoms.</w:t>
      </w:r>
    </w:p>
    <w:p w14:paraId="7A0B3FA8" w14:textId="4B1B4038" w:rsidR="00065D94" w:rsidRPr="00A90B51" w:rsidRDefault="00065D94" w:rsidP="007F40F2">
      <w:pPr>
        <w:jc w:val="both"/>
        <w:rPr>
          <w:sz w:val="24"/>
          <w:szCs w:val="24"/>
          <w:lang w:val="lt-LT" w:eastAsia="en-US"/>
        </w:rPr>
      </w:pPr>
      <w:r w:rsidRPr="00A90B51">
        <w:rPr>
          <w:sz w:val="24"/>
          <w:szCs w:val="24"/>
          <w:lang w:val="lt-LT" w:eastAsia="en-US"/>
        </w:rPr>
        <w:t xml:space="preserve">8.7. </w:t>
      </w:r>
      <w:r w:rsidRPr="00A90B51">
        <w:rPr>
          <w:b/>
          <w:sz w:val="24"/>
          <w:szCs w:val="24"/>
          <w:lang w:val="lt-LT" w:eastAsia="en-US"/>
        </w:rPr>
        <w:t>Užsakovas</w:t>
      </w:r>
      <w:r w:rsidRPr="00A90B51">
        <w:rPr>
          <w:sz w:val="24"/>
          <w:szCs w:val="24"/>
          <w:lang w:val="lt-LT" w:eastAsia="en-US"/>
        </w:rPr>
        <w:t xml:space="preserve"> sprendžia ar darbai buvo atlikti pagal šios Sutarties sąlygas ir ar atitinka </w:t>
      </w:r>
      <w:r w:rsidRPr="00A90B51">
        <w:rPr>
          <w:b/>
          <w:sz w:val="24"/>
          <w:szCs w:val="24"/>
          <w:lang w:val="lt-LT" w:eastAsia="en-US"/>
        </w:rPr>
        <w:t>Užsakovo</w:t>
      </w:r>
      <w:r w:rsidRPr="00A90B51">
        <w:rPr>
          <w:sz w:val="24"/>
          <w:szCs w:val="24"/>
          <w:lang w:val="lt-LT" w:eastAsia="en-US"/>
        </w:rPr>
        <w:t xml:space="preserve"> reikalavimus.</w:t>
      </w:r>
    </w:p>
    <w:p w14:paraId="1C960E4A"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8.8. Šalys susitaria, kad Sutartyje nustatyti darbų ir paslaugų atlikimo terminai yra esminė Sutarties sąlyga.</w:t>
      </w:r>
    </w:p>
    <w:p w14:paraId="43AEEE72"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9. Darbų kokybė ir defektų šalinimo tvarka</w:t>
      </w:r>
    </w:p>
    <w:p w14:paraId="28FE62C8" w14:textId="1DF1381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lastRenderedPageBreak/>
        <w:t xml:space="preserve">9.1. Jeigu </w:t>
      </w:r>
      <w:r w:rsidRPr="00A90B51">
        <w:rPr>
          <w:b/>
          <w:sz w:val="24"/>
          <w:szCs w:val="24"/>
          <w:lang w:val="lt-LT" w:eastAsia="en-US"/>
        </w:rPr>
        <w:t>Užsakovas</w:t>
      </w:r>
      <w:r w:rsidRPr="00A90B51">
        <w:rPr>
          <w:sz w:val="24"/>
          <w:szCs w:val="24"/>
          <w:lang w:val="lt-LT" w:eastAsia="en-US"/>
        </w:rPr>
        <w:t xml:space="preserve">, iki Atliktų darbų rezultato perdavimo-priėmimo akto pasirašymo dienos, bet kuriuo metu (nepriklausomai nuo to ar darbai nustatyta tvarka yra priimti ar ne) nustato, kad atlikti darbai turi defektų ar kokybės trūkumų, ar yra atliekami </w:t>
      </w:r>
      <w:r w:rsidRPr="00A90B51">
        <w:rPr>
          <w:bCs/>
          <w:sz w:val="24"/>
          <w:szCs w:val="24"/>
          <w:lang w:val="lt-LT" w:eastAsia="en-US"/>
        </w:rPr>
        <w:t>pažeidžiant šioje Sutartyje numatytas sąlygas,</w:t>
      </w:r>
      <w:r w:rsidRPr="00A90B51">
        <w:rPr>
          <w:sz w:val="24"/>
          <w:szCs w:val="24"/>
          <w:lang w:val="lt-LT" w:eastAsia="en-US"/>
        </w:rPr>
        <w:t xml:space="preserve"> jis bet kuriuo metu gali raštu pareikalauti, kad </w:t>
      </w:r>
      <w:r w:rsidRPr="00A90B51">
        <w:rPr>
          <w:b/>
          <w:sz w:val="24"/>
          <w:szCs w:val="24"/>
          <w:lang w:val="lt-LT" w:eastAsia="en-US"/>
        </w:rPr>
        <w:t>Rangovas</w:t>
      </w:r>
      <w:r w:rsidRPr="00A90B51">
        <w:rPr>
          <w:sz w:val="24"/>
          <w:szCs w:val="24"/>
          <w:lang w:val="lt-LT" w:eastAsia="en-US"/>
        </w:rPr>
        <w:t>:</w:t>
      </w:r>
    </w:p>
    <w:p w14:paraId="4220648E" w14:textId="4A017BE2"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9.1.1. nedelsiant sustabdytų ir (ar) nutrauktų darbų atlikimą;</w:t>
      </w:r>
    </w:p>
    <w:p w14:paraId="6FBE638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9.1.2. pašalintų darbų trūkumus per nurodytą laiko tarpą;</w:t>
      </w:r>
    </w:p>
    <w:p w14:paraId="75FCA72D"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9.1.3. neatlygintinai pakeistų nekokybiškas medžiagas, gaminius, dirbinius, įrangą;</w:t>
      </w:r>
    </w:p>
    <w:p w14:paraId="78A65CA9"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9.1.4. neatlygintinai pagerintų atliekamų darbų kokybę;</w:t>
      </w:r>
    </w:p>
    <w:p w14:paraId="213DAE37"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9.1.5. neatlygintinai ištaisytų netinkamai atliktus darbus.</w:t>
      </w:r>
    </w:p>
    <w:p w14:paraId="56514055" w14:textId="37C2DE08"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9.2.</w:t>
      </w:r>
      <w:r w:rsidRPr="00A90B51">
        <w:rPr>
          <w:b/>
          <w:sz w:val="24"/>
          <w:szCs w:val="24"/>
          <w:lang w:val="lt-LT" w:eastAsia="en-US"/>
        </w:rPr>
        <w:t xml:space="preserve"> </w:t>
      </w:r>
      <w:r w:rsidRPr="00A90B51">
        <w:rPr>
          <w:sz w:val="24"/>
          <w:szCs w:val="24"/>
          <w:lang w:val="lt-LT" w:eastAsia="en-US"/>
        </w:rPr>
        <w:t xml:space="preserve">Jeigu tarp </w:t>
      </w:r>
      <w:r w:rsidRPr="00A90B51">
        <w:rPr>
          <w:b/>
          <w:sz w:val="24"/>
          <w:szCs w:val="24"/>
          <w:lang w:val="lt-LT" w:eastAsia="en-US"/>
        </w:rPr>
        <w:t xml:space="preserve">Rangovo </w:t>
      </w:r>
      <w:r w:rsidRPr="00A90B51">
        <w:rPr>
          <w:sz w:val="24"/>
          <w:szCs w:val="24"/>
          <w:lang w:val="lt-LT" w:eastAsia="en-US"/>
        </w:rPr>
        <w:t>ir</w:t>
      </w:r>
      <w:r w:rsidRPr="00A90B51">
        <w:rPr>
          <w:b/>
          <w:sz w:val="24"/>
          <w:szCs w:val="24"/>
          <w:lang w:val="lt-LT" w:eastAsia="en-US"/>
        </w:rPr>
        <w:t xml:space="preserve"> Užsakovo</w:t>
      </w:r>
      <w:r w:rsidRPr="00A90B51">
        <w:rPr>
          <w:sz w:val="24"/>
          <w:szCs w:val="24"/>
          <w:lang w:val="lt-LT" w:eastAsia="en-US"/>
        </w:rPr>
        <w:t xml:space="preserve"> kyla ginčas dėl darbų trūkumų, kiekviena </w:t>
      </w:r>
      <w:r w:rsidRPr="007F40F2">
        <w:rPr>
          <w:b/>
          <w:sz w:val="24"/>
          <w:szCs w:val="24"/>
          <w:lang w:val="lt-LT" w:eastAsia="en-US"/>
        </w:rPr>
        <w:t>šalis</w:t>
      </w:r>
      <w:r w:rsidRPr="00A90B51">
        <w:rPr>
          <w:sz w:val="24"/>
          <w:szCs w:val="24"/>
          <w:lang w:val="lt-LT" w:eastAsia="en-US"/>
        </w:rPr>
        <w:t xml:space="preserve"> turi teisę reikalauti skirti ekspertizę. Nepriklausomos ekspertizės atlikimą</w:t>
      </w:r>
      <w:r w:rsidRPr="00A90B51">
        <w:rPr>
          <w:b/>
          <w:sz w:val="24"/>
          <w:szCs w:val="24"/>
          <w:lang w:val="lt-LT" w:eastAsia="en-US"/>
        </w:rPr>
        <w:t xml:space="preserve"> </w:t>
      </w:r>
      <w:r w:rsidRPr="00A90B51">
        <w:rPr>
          <w:sz w:val="24"/>
          <w:szCs w:val="24"/>
          <w:lang w:val="lt-LT" w:eastAsia="en-US"/>
        </w:rPr>
        <w:t xml:space="preserve">organizuoja </w:t>
      </w:r>
      <w:r w:rsidRPr="00A90B51">
        <w:rPr>
          <w:b/>
          <w:sz w:val="24"/>
          <w:szCs w:val="24"/>
          <w:lang w:val="lt-LT" w:eastAsia="en-US"/>
        </w:rPr>
        <w:t>Užsakovas</w:t>
      </w:r>
      <w:r w:rsidRPr="00A90B51">
        <w:rPr>
          <w:sz w:val="24"/>
          <w:szCs w:val="24"/>
          <w:lang w:val="lt-LT" w:eastAsia="en-US"/>
        </w:rPr>
        <w:t>. Tokiu atveju Ekspertizės išlaidų kompensavimo (ekspertizės išlaidų pasidalijimo ir apmokėjimo) klausimas sprendžiamas vadovaujantis Civilinio kodekso 6.662 straipsnio 5 dalies nuostatomis</w:t>
      </w:r>
      <w:r w:rsidRPr="007F40F2">
        <w:rPr>
          <w:b/>
          <w:sz w:val="24"/>
          <w:szCs w:val="24"/>
          <w:lang w:val="lt-LT" w:eastAsia="en-US"/>
        </w:rPr>
        <w:t>.</w:t>
      </w:r>
      <w:r w:rsidRPr="00A90B51">
        <w:rPr>
          <w:b/>
          <w:sz w:val="24"/>
          <w:szCs w:val="24"/>
          <w:lang w:val="lt-LT" w:eastAsia="en-US"/>
        </w:rPr>
        <w:t xml:space="preserve"> Rangovas </w:t>
      </w:r>
      <w:r w:rsidRPr="00A90B51">
        <w:rPr>
          <w:sz w:val="24"/>
          <w:szCs w:val="24"/>
          <w:lang w:val="lt-LT" w:eastAsia="en-US"/>
        </w:rPr>
        <w:t xml:space="preserve">jam tenkančias ekspertizės išlaidas apmoka per 15 dienų nuo reikalavimo iš </w:t>
      </w:r>
      <w:r w:rsidRPr="00A90B51">
        <w:rPr>
          <w:b/>
          <w:sz w:val="24"/>
          <w:szCs w:val="24"/>
          <w:lang w:val="lt-LT" w:eastAsia="en-US"/>
        </w:rPr>
        <w:t>Užsakovo</w:t>
      </w:r>
      <w:r w:rsidRPr="00A90B51">
        <w:rPr>
          <w:sz w:val="24"/>
          <w:szCs w:val="24"/>
          <w:lang w:val="lt-LT" w:eastAsia="en-US"/>
        </w:rPr>
        <w:t xml:space="preserve"> apmokėti ekspertizės išlaidas gavimo dienos.</w:t>
      </w:r>
      <w:r w:rsidRPr="00A90B51">
        <w:rPr>
          <w:b/>
          <w:sz w:val="24"/>
          <w:szCs w:val="24"/>
          <w:lang w:val="lt-LT" w:eastAsia="en-US"/>
        </w:rPr>
        <w:t xml:space="preserve"> </w:t>
      </w:r>
    </w:p>
    <w:p w14:paraId="061DDA3E" w14:textId="47C3DCA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9.3. Jeigu </w:t>
      </w:r>
      <w:r w:rsidRPr="00A90B51">
        <w:rPr>
          <w:b/>
          <w:sz w:val="24"/>
          <w:szCs w:val="24"/>
          <w:lang w:val="lt-LT" w:eastAsia="en-US"/>
        </w:rPr>
        <w:t>Užsakovas</w:t>
      </w:r>
      <w:r w:rsidRPr="00A90B51">
        <w:rPr>
          <w:sz w:val="24"/>
          <w:szCs w:val="24"/>
          <w:lang w:val="lt-LT" w:eastAsia="en-US"/>
        </w:rPr>
        <w:t xml:space="preserve"> bet kuriuo metu pastebi, kad atlikti darbai turi defektų ar kokybės trūkumų, kurie kelia pavojų žmonių sveikatai, darbo saugai ir aplinkos ar turto saugumui, </w:t>
      </w:r>
      <w:r w:rsidRPr="00A90B51">
        <w:rPr>
          <w:b/>
          <w:sz w:val="24"/>
          <w:szCs w:val="24"/>
          <w:lang w:val="lt-LT" w:eastAsia="en-US"/>
        </w:rPr>
        <w:t>Užsakovas</w:t>
      </w:r>
      <w:r w:rsidRPr="00A90B51">
        <w:rPr>
          <w:sz w:val="24"/>
          <w:szCs w:val="24"/>
          <w:lang w:val="lt-LT" w:eastAsia="en-US"/>
        </w:rPr>
        <w:t xml:space="preserve"> turi teisę pareikalauti </w:t>
      </w:r>
      <w:r w:rsidRPr="00A90B51">
        <w:rPr>
          <w:b/>
          <w:sz w:val="24"/>
          <w:szCs w:val="24"/>
          <w:lang w:val="lt-LT" w:eastAsia="en-US"/>
        </w:rPr>
        <w:t>Rangovo</w:t>
      </w:r>
      <w:r w:rsidRPr="00A90B51">
        <w:rPr>
          <w:sz w:val="24"/>
          <w:szCs w:val="24"/>
          <w:lang w:val="lt-LT" w:eastAsia="en-US"/>
        </w:rPr>
        <w:t xml:space="preserve"> nedelsiant, bet ne vėliau nei per 3 (tris) darbo valandas nuo atitinkamo pranešimo gavimo, sustabdyti darbų, darbų dalies ar darbų etapo vykdymą. Darbai sustabdomi iki tol, kol </w:t>
      </w:r>
      <w:r w:rsidRPr="00A90B51">
        <w:rPr>
          <w:b/>
          <w:sz w:val="24"/>
          <w:szCs w:val="24"/>
          <w:lang w:val="lt-LT" w:eastAsia="en-US"/>
        </w:rPr>
        <w:t>Rangovas</w:t>
      </w:r>
      <w:r w:rsidRPr="00A90B51">
        <w:rPr>
          <w:sz w:val="24"/>
          <w:szCs w:val="24"/>
          <w:lang w:val="lt-LT" w:eastAsia="en-US"/>
        </w:rPr>
        <w:t xml:space="preserve"> neužtikrins žmonių sveikatos, darbo saugos ir aplinkos ar turto saugumo. Pašalinęs priežastis </w:t>
      </w:r>
      <w:r w:rsidRPr="00A90B51">
        <w:rPr>
          <w:b/>
          <w:sz w:val="24"/>
          <w:szCs w:val="24"/>
          <w:lang w:val="lt-LT" w:eastAsia="en-US"/>
        </w:rPr>
        <w:t>Rangovas</w:t>
      </w:r>
      <w:r w:rsidRPr="00A90B51">
        <w:rPr>
          <w:sz w:val="24"/>
          <w:szCs w:val="24"/>
          <w:lang w:val="lt-LT" w:eastAsia="en-US"/>
        </w:rPr>
        <w:t xml:space="preserve"> privalo raštu kreiptis į </w:t>
      </w:r>
      <w:r w:rsidRPr="00A90B51">
        <w:rPr>
          <w:b/>
          <w:sz w:val="24"/>
          <w:szCs w:val="24"/>
          <w:lang w:val="lt-LT" w:eastAsia="en-US"/>
        </w:rPr>
        <w:t>Užsakovą</w:t>
      </w:r>
      <w:r w:rsidRPr="00A90B51">
        <w:rPr>
          <w:sz w:val="24"/>
          <w:szCs w:val="24"/>
          <w:lang w:val="lt-LT" w:eastAsia="en-US"/>
        </w:rPr>
        <w:t>, prašydamas leidimo pratęsti darbų vykdymą.</w:t>
      </w:r>
    </w:p>
    <w:p w14:paraId="424A3C70" w14:textId="55E515C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9.4. Jeigu per </w:t>
      </w:r>
      <w:r w:rsidRPr="00A90B51">
        <w:rPr>
          <w:b/>
          <w:bCs/>
          <w:sz w:val="24"/>
          <w:szCs w:val="24"/>
          <w:lang w:val="lt-LT" w:eastAsia="en-US"/>
        </w:rPr>
        <w:t>Užsakovo</w:t>
      </w:r>
      <w:r w:rsidRPr="00A90B51">
        <w:rPr>
          <w:sz w:val="24"/>
          <w:szCs w:val="24"/>
          <w:lang w:val="lt-LT" w:eastAsia="en-US"/>
        </w:rPr>
        <w:t xml:space="preserve"> nurodytus terminus </w:t>
      </w:r>
      <w:r w:rsidRPr="00A90B51">
        <w:rPr>
          <w:b/>
          <w:sz w:val="24"/>
          <w:szCs w:val="24"/>
          <w:lang w:val="lt-LT" w:eastAsia="en-US"/>
        </w:rPr>
        <w:t>R</w:t>
      </w:r>
      <w:r w:rsidRPr="00A90B51">
        <w:rPr>
          <w:b/>
          <w:bCs/>
          <w:sz w:val="24"/>
          <w:szCs w:val="24"/>
          <w:lang w:val="lt-LT" w:eastAsia="en-US"/>
        </w:rPr>
        <w:t>angovas</w:t>
      </w:r>
      <w:r w:rsidRPr="00A90B51">
        <w:rPr>
          <w:sz w:val="24"/>
          <w:szCs w:val="24"/>
          <w:lang w:val="lt-LT" w:eastAsia="en-US"/>
        </w:rPr>
        <w:t xml:space="preserve"> nepradeda taisyti nekokybiškai atliktų darbų, </w:t>
      </w:r>
      <w:r w:rsidRPr="00A90B51">
        <w:rPr>
          <w:b/>
          <w:bCs/>
          <w:sz w:val="24"/>
          <w:szCs w:val="24"/>
          <w:lang w:val="lt-LT" w:eastAsia="en-US"/>
        </w:rPr>
        <w:t>Užsakovas</w:t>
      </w:r>
      <w:r w:rsidRPr="00A90B51">
        <w:rPr>
          <w:sz w:val="24"/>
          <w:szCs w:val="24"/>
          <w:lang w:val="lt-LT" w:eastAsia="en-US"/>
        </w:rPr>
        <w:t xml:space="preserve"> gali sulaikyti </w:t>
      </w:r>
      <w:proofErr w:type="spellStart"/>
      <w:r w:rsidRPr="00A90B51">
        <w:rPr>
          <w:sz w:val="24"/>
          <w:szCs w:val="24"/>
          <w:lang w:val="lt-LT" w:eastAsia="en-US"/>
        </w:rPr>
        <w:t>mokėjimus</w:t>
      </w:r>
      <w:proofErr w:type="spellEnd"/>
      <w:r w:rsidRPr="00A90B51">
        <w:rPr>
          <w:sz w:val="24"/>
          <w:szCs w:val="24"/>
          <w:lang w:val="lt-LT" w:eastAsia="en-US"/>
        </w:rPr>
        <w:t xml:space="preserve"> ir (arba) ištaisyti nekokybiškai atliktus darbus savo sąskaita (pačiam arba samdant kitus asmenis). </w:t>
      </w:r>
    </w:p>
    <w:p w14:paraId="34FD6C3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9.5. Dėl pastebėtų darbų trūkumų ar defektų šalinimo Sutarties įvykdymo terminai nekeičiami.</w:t>
      </w:r>
    </w:p>
    <w:p w14:paraId="792CE6B9" w14:textId="77777777" w:rsidR="00065D94" w:rsidRPr="00A90B51" w:rsidRDefault="00065D94" w:rsidP="007F40F2">
      <w:pPr>
        <w:tabs>
          <w:tab w:val="left" w:pos="1296"/>
        </w:tabs>
        <w:ind w:right="125"/>
        <w:jc w:val="both"/>
        <w:rPr>
          <w:bCs/>
          <w:sz w:val="24"/>
          <w:szCs w:val="24"/>
          <w:lang w:val="lt-LT" w:eastAsia="en-US"/>
        </w:rPr>
      </w:pPr>
      <w:r w:rsidRPr="00A90B51">
        <w:rPr>
          <w:sz w:val="24"/>
          <w:szCs w:val="24"/>
          <w:lang w:val="lt-LT" w:eastAsia="en-US"/>
        </w:rPr>
        <w:t>9.6. Pagal Sutartį atliekamų darbų ir teikiamų paslaugų kokybė yra esminė Sutarties sąlyga.</w:t>
      </w:r>
    </w:p>
    <w:p w14:paraId="4A9C2D42"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10. Draudimas</w:t>
      </w:r>
    </w:p>
    <w:p w14:paraId="64812619" w14:textId="5E60C36B" w:rsidR="00065D94" w:rsidRPr="00A90B51" w:rsidRDefault="00065D94" w:rsidP="007F40F2">
      <w:pPr>
        <w:jc w:val="both"/>
        <w:rPr>
          <w:sz w:val="24"/>
          <w:szCs w:val="24"/>
          <w:lang w:val="lt-LT" w:eastAsia="en-US"/>
        </w:rPr>
      </w:pPr>
      <w:r w:rsidRPr="00A90B51">
        <w:rPr>
          <w:sz w:val="24"/>
          <w:szCs w:val="24"/>
          <w:lang w:val="lt-LT" w:eastAsia="en-US"/>
        </w:rPr>
        <w:t>10.1.</w:t>
      </w:r>
      <w:r w:rsidRPr="00A90B51">
        <w:rPr>
          <w:b/>
          <w:sz w:val="24"/>
          <w:szCs w:val="24"/>
          <w:lang w:val="lt-LT" w:eastAsia="en-US"/>
        </w:rPr>
        <w:t xml:space="preserve"> Rangovas </w:t>
      </w:r>
      <w:r w:rsidRPr="00A90B51">
        <w:rPr>
          <w:sz w:val="24"/>
          <w:szCs w:val="24"/>
          <w:lang w:val="lt-LT" w:eastAsia="en-US"/>
        </w:rPr>
        <w:t xml:space="preserve">privalo teisės aktuose nustatyta tvarka ir sąlygomis savo sąskaita apdrausti </w:t>
      </w:r>
      <w:r w:rsidRPr="00A90B51">
        <w:rPr>
          <w:sz w:val="24"/>
          <w:szCs w:val="24"/>
          <w:lang w:val="lt-LT"/>
        </w:rPr>
        <w:t>statinio statybos, rekonstravimo, remonto, atnaujinimo (modernizavimo), griovimo ar kultūros paveldo statinio tvarkomuosius statybos darbus ir civilinę atsakomybę</w:t>
      </w:r>
      <w:r w:rsidRPr="00A90B51" w:rsidDel="0050146A">
        <w:rPr>
          <w:sz w:val="24"/>
          <w:szCs w:val="24"/>
          <w:lang w:val="lt-LT" w:eastAsia="en-US"/>
        </w:rPr>
        <w:t xml:space="preserve"> </w:t>
      </w:r>
      <w:r w:rsidRPr="00A90B51">
        <w:rPr>
          <w:sz w:val="24"/>
          <w:szCs w:val="24"/>
          <w:lang w:val="lt-LT" w:eastAsia="en-US"/>
        </w:rPr>
        <w:t>pagal Lietuvos Respublikos teisės aktų reikalavimus ir Sutarties bendrosios dalies 16.3 papunktyje nustatytu terminu arba ne vėliau kaip per 7 dienas nuo statybą leidžiančio dokumento išdavimo dienos (</w:t>
      </w:r>
      <w:r w:rsidRPr="00A90B51">
        <w:rPr>
          <w:i/>
          <w:sz w:val="24"/>
          <w:szCs w:val="24"/>
          <w:lang w:val="lt-LT" w:eastAsia="en-US"/>
        </w:rPr>
        <w:t xml:space="preserve">taikoma kai </w:t>
      </w:r>
      <w:r w:rsidRPr="00A90B51">
        <w:rPr>
          <w:b/>
          <w:i/>
          <w:sz w:val="24"/>
          <w:szCs w:val="24"/>
          <w:lang w:val="lt-LT" w:eastAsia="en-US"/>
        </w:rPr>
        <w:t>Rangovas</w:t>
      </w:r>
      <w:r w:rsidRPr="00A90B51">
        <w:rPr>
          <w:i/>
          <w:sz w:val="24"/>
          <w:szCs w:val="24"/>
          <w:lang w:val="lt-LT" w:eastAsia="en-US"/>
        </w:rPr>
        <w:t xml:space="preserve"> rengia ir statinio projektą arba Sutarties įsigaliojimo dieną dar nėra gautas statybos leidimas</w:t>
      </w:r>
      <w:r w:rsidRPr="00A90B51">
        <w:rPr>
          <w:sz w:val="24"/>
          <w:szCs w:val="24"/>
          <w:lang w:val="lt-LT" w:eastAsia="en-US"/>
        </w:rPr>
        <w:t xml:space="preserve">) pateikti </w:t>
      </w:r>
      <w:r w:rsidRPr="00A90B51">
        <w:rPr>
          <w:b/>
          <w:sz w:val="24"/>
          <w:szCs w:val="24"/>
          <w:lang w:val="lt-LT" w:eastAsia="en-US"/>
        </w:rPr>
        <w:t>Užsakovui</w:t>
      </w:r>
      <w:r w:rsidRPr="00A90B51">
        <w:rPr>
          <w:sz w:val="24"/>
          <w:szCs w:val="24"/>
          <w:lang w:val="lt-LT" w:eastAsia="en-US"/>
        </w:rPr>
        <w:t xml:space="preserve"> </w:t>
      </w:r>
      <w:r w:rsidRPr="00A90B51">
        <w:rPr>
          <w:sz w:val="24"/>
          <w:szCs w:val="24"/>
          <w:lang w:val="lt-LT"/>
        </w:rPr>
        <w:t xml:space="preserve">statybos darbų ir civilinės atsakomybės privalomojo </w:t>
      </w:r>
      <w:r w:rsidRPr="00A90B51">
        <w:rPr>
          <w:sz w:val="24"/>
          <w:szCs w:val="24"/>
          <w:lang w:val="lt-LT" w:eastAsia="en-US"/>
        </w:rPr>
        <w:t xml:space="preserve">draudimo liudijimo (poliso) tinkamai patvirtintą kopiją. </w:t>
      </w:r>
      <w:r w:rsidRPr="00A90B51">
        <w:rPr>
          <w:color w:val="000000"/>
          <w:sz w:val="24"/>
          <w:szCs w:val="24"/>
          <w:lang w:val="lt-LT" w:eastAsia="en-US"/>
        </w:rPr>
        <w:t xml:space="preserve">Draudimo sutartis turi galioti terminą, kuris apima statybos laikotarpį nuo vieno statinio apdraustų darbų pradžios iki visų </w:t>
      </w:r>
      <w:r w:rsidRPr="007F40F2">
        <w:rPr>
          <w:color w:val="000000"/>
          <w:sz w:val="24"/>
          <w:szCs w:val="24"/>
          <w:lang w:val="lt-LT" w:eastAsia="en-US"/>
        </w:rPr>
        <w:t>rangovo</w:t>
      </w:r>
      <w:r w:rsidRPr="00A90B51">
        <w:rPr>
          <w:color w:val="000000"/>
          <w:sz w:val="24"/>
          <w:szCs w:val="24"/>
          <w:lang w:val="lt-LT" w:eastAsia="en-US"/>
        </w:rPr>
        <w:t xml:space="preserve"> atliktų darbų rezultato perdavimo </w:t>
      </w:r>
      <w:r w:rsidRPr="00A90B51">
        <w:rPr>
          <w:b/>
          <w:color w:val="000000"/>
          <w:sz w:val="24"/>
          <w:szCs w:val="24"/>
          <w:lang w:val="lt-LT" w:eastAsia="en-US"/>
        </w:rPr>
        <w:t>Užsakovui</w:t>
      </w:r>
      <w:r w:rsidRPr="00A90B51">
        <w:rPr>
          <w:color w:val="000000"/>
          <w:sz w:val="24"/>
          <w:szCs w:val="24"/>
          <w:lang w:val="lt-LT" w:eastAsia="en-US"/>
        </w:rPr>
        <w:t xml:space="preserve"> dienos, o civilinės atsakomybės draudimo apsaugos galiojimo terminas negali būti trumpesnis nei dveji metai nuo darbų rezultato atidavimo naudoti dienos</w:t>
      </w:r>
      <w:r w:rsidRPr="00A90B51">
        <w:rPr>
          <w:rFonts w:eastAsia="Calibri"/>
          <w:sz w:val="24"/>
          <w:szCs w:val="24"/>
          <w:lang w:val="lt-LT" w:eastAsia="en-US"/>
        </w:rPr>
        <w:t xml:space="preserve">. </w:t>
      </w:r>
      <w:r w:rsidRPr="00A90B51">
        <w:rPr>
          <w:sz w:val="24"/>
          <w:szCs w:val="24"/>
          <w:lang w:val="lt-LT" w:eastAsia="en-US"/>
        </w:rPr>
        <w:t xml:space="preserve">Statybos darbus ir civilinę atsakomybę privaloma apdrausti atskirai dėl kiekvieno statomo statinio. </w:t>
      </w:r>
      <w:r w:rsidRPr="00A90B51">
        <w:rPr>
          <w:b/>
          <w:sz w:val="24"/>
          <w:szCs w:val="24"/>
          <w:lang w:val="lt-LT" w:eastAsia="en-US"/>
        </w:rPr>
        <w:t>Rangovas</w:t>
      </w:r>
      <w:r w:rsidRPr="00A90B51">
        <w:rPr>
          <w:sz w:val="24"/>
          <w:szCs w:val="24"/>
          <w:lang w:val="lt-LT" w:eastAsia="en-US"/>
        </w:rPr>
        <w:t xml:space="preserve"> savo sąskaita privalo pratęsti (atnaujinti) privalomąjį statybos darbų ir civilinės atsakomybės draudimą, jeigu jo galiojimas pasibaigtų anksčiau negu nustatyta šiame papunktyje.</w:t>
      </w:r>
    </w:p>
    <w:p w14:paraId="499F8737" w14:textId="77777777" w:rsidR="00065D94" w:rsidRPr="00A90B51" w:rsidRDefault="00065D94" w:rsidP="007F40F2">
      <w:pPr>
        <w:jc w:val="both"/>
        <w:rPr>
          <w:sz w:val="24"/>
          <w:szCs w:val="24"/>
          <w:lang w:val="lt-LT" w:eastAsia="en-US"/>
        </w:rPr>
      </w:pPr>
      <w:r w:rsidRPr="00A90B51">
        <w:rPr>
          <w:sz w:val="24"/>
          <w:szCs w:val="24"/>
          <w:lang w:val="lt-LT" w:eastAsia="en-US"/>
        </w:rPr>
        <w:t xml:space="preserve">10.2. </w:t>
      </w:r>
      <w:r w:rsidRPr="00A90B51">
        <w:rPr>
          <w:b/>
          <w:sz w:val="24"/>
          <w:szCs w:val="24"/>
          <w:lang w:val="lt-LT" w:eastAsia="en-US"/>
        </w:rPr>
        <w:t>Rangovo</w:t>
      </w:r>
      <w:r w:rsidRPr="00A90B51">
        <w:rPr>
          <w:sz w:val="24"/>
          <w:szCs w:val="24"/>
          <w:lang w:val="lt-LT" w:eastAsia="en-US"/>
        </w:rPr>
        <w:t xml:space="preserve"> garantinių įsipareigojimų vykdymo užtikrinimas:</w:t>
      </w:r>
    </w:p>
    <w:p w14:paraId="081325AC" w14:textId="50626556" w:rsidR="00065D94" w:rsidRPr="00A90B51" w:rsidRDefault="00065D94" w:rsidP="007F40F2">
      <w:pPr>
        <w:jc w:val="both"/>
        <w:rPr>
          <w:sz w:val="24"/>
          <w:szCs w:val="24"/>
          <w:lang w:val="lt-LT" w:eastAsia="en-US"/>
        </w:rPr>
      </w:pPr>
      <w:r w:rsidRPr="00A90B51">
        <w:rPr>
          <w:sz w:val="24"/>
          <w:szCs w:val="24"/>
          <w:lang w:val="lt-LT" w:eastAsia="en-US"/>
        </w:rPr>
        <w:t>10.2.1.</w:t>
      </w:r>
      <w:r w:rsidRPr="00A90B51">
        <w:rPr>
          <w:b/>
          <w:sz w:val="24"/>
          <w:szCs w:val="24"/>
          <w:lang w:val="lt-LT" w:eastAsia="en-US"/>
        </w:rPr>
        <w:t xml:space="preserve"> </w:t>
      </w:r>
      <w:r w:rsidR="00B943F5" w:rsidRPr="00A90B51">
        <w:rPr>
          <w:b/>
          <w:sz w:val="24"/>
          <w:szCs w:val="24"/>
          <w:lang w:val="lt-LT"/>
        </w:rPr>
        <w:t>Rangovas</w:t>
      </w:r>
      <w:r w:rsidR="00B943F5" w:rsidRPr="00A90B51">
        <w:rPr>
          <w:sz w:val="24"/>
          <w:szCs w:val="24"/>
          <w:lang w:val="lt-LT"/>
        </w:rPr>
        <w:t xml:space="preserve"> įsipareigoja  per 7 darbo dienas nuo Atliktų darbų rezultato perdavimo–priėmimo akto pasirašymo dienos pateikti </w:t>
      </w:r>
      <w:r w:rsidR="00B943F5" w:rsidRPr="00A90B51">
        <w:rPr>
          <w:b/>
          <w:sz w:val="24"/>
          <w:szCs w:val="24"/>
          <w:lang w:val="lt-LT"/>
        </w:rPr>
        <w:t>Užsakovui</w:t>
      </w:r>
      <w:r w:rsidR="00B943F5" w:rsidRPr="00A90B51">
        <w:rPr>
          <w:sz w:val="24"/>
          <w:szCs w:val="24"/>
          <w:lang w:val="lt-LT"/>
        </w:rPr>
        <w:t xml:space="preserve"> galiojantį dokumentą (draudimo bendrovės išduotą laidavimo raštą arba kredito įstaigos garantiją), kuriuo </w:t>
      </w:r>
      <w:r w:rsidR="00B943F5" w:rsidRPr="00A90B51">
        <w:rPr>
          <w:bCs/>
          <w:sz w:val="24"/>
          <w:szCs w:val="24"/>
          <w:lang w:val="lt-LT"/>
        </w:rPr>
        <w:t xml:space="preserve">užtikrinamas garantinio laikotarpio prievolių įvykdymas pagal pasirašytą Sutartį. Šis dokumentas </w:t>
      </w:r>
      <w:r w:rsidR="00B943F5" w:rsidRPr="00A90B51">
        <w:rPr>
          <w:b/>
          <w:sz w:val="24"/>
          <w:szCs w:val="24"/>
          <w:lang w:val="lt-LT"/>
        </w:rPr>
        <w:t>Rangovo</w:t>
      </w:r>
      <w:r w:rsidR="00B943F5" w:rsidRPr="00A90B51">
        <w:rPr>
          <w:sz w:val="24"/>
          <w:szCs w:val="24"/>
          <w:lang w:val="lt-LT"/>
        </w:rPr>
        <w:t xml:space="preserve"> nemokumo ar bankroto atveju turi užtikrinti </w:t>
      </w:r>
      <w:r w:rsidR="00B943F5" w:rsidRPr="00A90B51">
        <w:rPr>
          <w:bCs/>
          <w:sz w:val="24"/>
          <w:szCs w:val="24"/>
          <w:lang w:val="lt-LT"/>
        </w:rPr>
        <w:t xml:space="preserve">dėl </w:t>
      </w:r>
      <w:r w:rsidR="00B943F5" w:rsidRPr="00A90B51">
        <w:rPr>
          <w:b/>
          <w:bCs/>
          <w:sz w:val="24"/>
          <w:szCs w:val="24"/>
          <w:lang w:val="lt-LT"/>
        </w:rPr>
        <w:t>Rangovo</w:t>
      </w:r>
      <w:r w:rsidR="00B943F5" w:rsidRPr="00A90B51">
        <w:rPr>
          <w:bCs/>
          <w:sz w:val="24"/>
          <w:szCs w:val="24"/>
          <w:lang w:val="lt-LT"/>
        </w:rPr>
        <w:t xml:space="preserve"> kaltės atsiradusių</w:t>
      </w:r>
      <w:r w:rsidR="00B943F5" w:rsidRPr="00A90B51">
        <w:rPr>
          <w:sz w:val="24"/>
          <w:szCs w:val="24"/>
          <w:lang w:val="lt-LT"/>
        </w:rPr>
        <w:t xml:space="preserve"> defektų, nustatytų per pirmuosius 3 statinio garantinio termino metus, šalinimo išlaidų apmokėjimą </w:t>
      </w:r>
      <w:r w:rsidR="00B943F5" w:rsidRPr="00A90B51">
        <w:rPr>
          <w:b/>
          <w:sz w:val="24"/>
          <w:szCs w:val="24"/>
          <w:lang w:val="lt-LT"/>
        </w:rPr>
        <w:t>Statinio naudotojui</w:t>
      </w:r>
      <w:r w:rsidR="00B943F5" w:rsidRPr="00A90B51">
        <w:rPr>
          <w:sz w:val="24"/>
          <w:szCs w:val="24"/>
          <w:lang w:val="lt-LT"/>
        </w:rPr>
        <w:t xml:space="preserve">. Defektų šalinimo užtikrinimo suma statinio garantiniu 3 metų laikotarpiu turi būti 5 procentai statinio statybos kainos su PVM. </w:t>
      </w:r>
      <w:r w:rsidR="00B943F5" w:rsidRPr="00A90B51">
        <w:rPr>
          <w:b/>
          <w:sz w:val="24"/>
          <w:szCs w:val="24"/>
          <w:lang w:val="lt-LT"/>
        </w:rPr>
        <w:t>Užsakovas</w:t>
      </w:r>
      <w:r w:rsidR="00B943F5" w:rsidRPr="00A90B51">
        <w:rPr>
          <w:sz w:val="24"/>
          <w:szCs w:val="24"/>
          <w:lang w:val="lt-LT"/>
        </w:rPr>
        <w:t xml:space="preserve"> turi teisę pareikalauti iš </w:t>
      </w:r>
      <w:r w:rsidR="00B943F5" w:rsidRPr="00A90B51">
        <w:rPr>
          <w:b/>
          <w:sz w:val="24"/>
          <w:szCs w:val="24"/>
          <w:lang w:val="lt-LT"/>
        </w:rPr>
        <w:t>Rangovo</w:t>
      </w:r>
      <w:r w:rsidR="00B943F5" w:rsidRPr="00A90B51">
        <w:rPr>
          <w:sz w:val="24"/>
          <w:szCs w:val="24"/>
          <w:lang w:val="lt-LT"/>
        </w:rPr>
        <w:t xml:space="preserve"> pateikti </w:t>
      </w:r>
      <w:proofErr w:type="spellStart"/>
      <w:r w:rsidR="00B943F5" w:rsidRPr="00A90B51">
        <w:rPr>
          <w:sz w:val="24"/>
          <w:szCs w:val="24"/>
          <w:lang w:val="lt-LT"/>
        </w:rPr>
        <w:t>įrodymus</w:t>
      </w:r>
      <w:proofErr w:type="spellEnd"/>
      <w:r w:rsidR="00B943F5" w:rsidRPr="00A90B51">
        <w:rPr>
          <w:sz w:val="24"/>
          <w:szCs w:val="24"/>
          <w:lang w:val="lt-LT"/>
        </w:rPr>
        <w:t xml:space="preserve">, kad dokumentas, kuriuo </w:t>
      </w:r>
      <w:r w:rsidR="00B943F5" w:rsidRPr="00A90B51">
        <w:rPr>
          <w:bCs/>
          <w:sz w:val="24"/>
          <w:szCs w:val="24"/>
          <w:lang w:val="lt-LT"/>
        </w:rPr>
        <w:t>užtikrinamas garantinio laikotarpio prievolių įvykdymas pagal pasirašytą Sutartį, yra galiojantis</w:t>
      </w:r>
      <w:r w:rsidRPr="00A90B51">
        <w:rPr>
          <w:bCs/>
          <w:sz w:val="24"/>
          <w:szCs w:val="24"/>
          <w:lang w:val="lt-LT"/>
        </w:rPr>
        <w:t>.</w:t>
      </w:r>
    </w:p>
    <w:p w14:paraId="6198DF0B" w14:textId="495FB693" w:rsidR="00065D94" w:rsidRPr="00A90B51" w:rsidRDefault="00065D94" w:rsidP="007F40F2">
      <w:pPr>
        <w:jc w:val="both"/>
        <w:rPr>
          <w:b/>
          <w:sz w:val="24"/>
          <w:szCs w:val="24"/>
          <w:lang w:val="lt-LT" w:eastAsia="en-US"/>
        </w:rPr>
      </w:pPr>
      <w:r w:rsidRPr="00A90B51">
        <w:rPr>
          <w:sz w:val="24"/>
          <w:szCs w:val="24"/>
          <w:lang w:val="lt-LT" w:eastAsia="en-US"/>
        </w:rPr>
        <w:lastRenderedPageBreak/>
        <w:t xml:space="preserve">10.2.2. </w:t>
      </w:r>
      <w:r w:rsidR="00B943F5" w:rsidRPr="00A90B51">
        <w:rPr>
          <w:sz w:val="24"/>
          <w:szCs w:val="24"/>
          <w:lang w:val="lt-LT"/>
        </w:rPr>
        <w:t xml:space="preserve">dokumente, užtikrinančiame </w:t>
      </w:r>
      <w:r w:rsidR="00B943F5" w:rsidRPr="00A90B51">
        <w:rPr>
          <w:b/>
          <w:bCs/>
          <w:sz w:val="24"/>
          <w:szCs w:val="24"/>
          <w:lang w:val="lt-LT"/>
        </w:rPr>
        <w:t>Rangovo</w:t>
      </w:r>
      <w:r w:rsidR="00B943F5" w:rsidRPr="00A90B51">
        <w:rPr>
          <w:sz w:val="24"/>
          <w:szCs w:val="24"/>
          <w:lang w:val="lt-LT"/>
        </w:rPr>
        <w:t xml:space="preserve"> garantinių įsipareigojimų įvykdymą, privalo būti įrašyta, kad laiduotojas arba garantas neatšaukiamai ir besąlygiškai įsipareigoja per 14 (keturiolika) dienų nuo raštiško pranešimo, patvirtinančio apie </w:t>
      </w:r>
      <w:r w:rsidR="00B943F5" w:rsidRPr="00A90B51">
        <w:rPr>
          <w:b/>
          <w:bCs/>
          <w:sz w:val="24"/>
          <w:szCs w:val="24"/>
          <w:lang w:val="lt-LT"/>
        </w:rPr>
        <w:t>Rangovo</w:t>
      </w:r>
      <w:r w:rsidR="00B943F5" w:rsidRPr="00A90B51">
        <w:rPr>
          <w:sz w:val="24"/>
          <w:szCs w:val="24"/>
          <w:lang w:val="lt-LT"/>
        </w:rPr>
        <w:t xml:space="preserve"> garantinių įsipareigojimų nevykdymą iš </w:t>
      </w:r>
      <w:r w:rsidR="00B943F5" w:rsidRPr="00A90B51">
        <w:rPr>
          <w:b/>
          <w:bCs/>
          <w:sz w:val="24"/>
          <w:szCs w:val="24"/>
          <w:lang w:val="lt-LT"/>
        </w:rPr>
        <w:t>statinio</w:t>
      </w:r>
      <w:r w:rsidR="00B943F5" w:rsidRPr="007F40F2">
        <w:rPr>
          <w:b/>
          <w:bCs/>
          <w:sz w:val="24"/>
          <w:szCs w:val="24"/>
          <w:lang w:val="lt-LT"/>
        </w:rPr>
        <w:t xml:space="preserve"> </w:t>
      </w:r>
      <w:r w:rsidR="00B943F5" w:rsidRPr="00A90B51">
        <w:rPr>
          <w:b/>
          <w:bCs/>
          <w:sz w:val="24"/>
          <w:szCs w:val="24"/>
          <w:lang w:val="lt-LT"/>
        </w:rPr>
        <w:t>naudotojo</w:t>
      </w:r>
      <w:r w:rsidR="00B943F5" w:rsidRPr="00A90B51">
        <w:rPr>
          <w:sz w:val="24"/>
          <w:szCs w:val="24"/>
          <w:lang w:val="lt-LT"/>
        </w:rPr>
        <w:t xml:space="preserve"> gavimo, sumokėti </w:t>
      </w:r>
      <w:r w:rsidR="00B943F5" w:rsidRPr="00A90B51">
        <w:rPr>
          <w:b/>
          <w:bCs/>
          <w:sz w:val="24"/>
          <w:szCs w:val="24"/>
          <w:lang w:val="lt-LT"/>
        </w:rPr>
        <w:t>statinio</w:t>
      </w:r>
      <w:r w:rsidR="00B943F5" w:rsidRPr="007F40F2">
        <w:rPr>
          <w:b/>
          <w:bCs/>
          <w:sz w:val="24"/>
          <w:szCs w:val="24"/>
          <w:lang w:val="lt-LT"/>
        </w:rPr>
        <w:t xml:space="preserve"> </w:t>
      </w:r>
      <w:r w:rsidR="00B943F5" w:rsidRPr="00A90B51">
        <w:rPr>
          <w:b/>
          <w:bCs/>
          <w:sz w:val="24"/>
          <w:szCs w:val="24"/>
          <w:lang w:val="lt-LT"/>
        </w:rPr>
        <w:t>naudotojui</w:t>
      </w:r>
      <w:r w:rsidR="00B943F5" w:rsidRPr="00A90B51">
        <w:rPr>
          <w:sz w:val="24"/>
          <w:szCs w:val="24"/>
          <w:lang w:val="lt-LT"/>
        </w:rPr>
        <w:t xml:space="preserve"> sumas (neviršijant užtikrinimo sumos), reikalingas apmokėti už statybos defektų, nustatytų statinio garantiniu laikotarpiu, pašalinimą, pinigus pervedant į pranešime nurodytą sąskaitą</w:t>
      </w:r>
      <w:r w:rsidR="00B943F5" w:rsidRPr="007F40F2">
        <w:rPr>
          <w:b/>
          <w:sz w:val="24"/>
          <w:szCs w:val="24"/>
          <w:lang w:val="lt-LT" w:eastAsia="en-US"/>
        </w:rPr>
        <w:t>.</w:t>
      </w:r>
    </w:p>
    <w:p w14:paraId="5A16322A" w14:textId="77EC0FA6" w:rsidR="00065D94" w:rsidRPr="00A90B51" w:rsidRDefault="00065D94" w:rsidP="007F40F2">
      <w:pPr>
        <w:jc w:val="both"/>
        <w:rPr>
          <w:sz w:val="24"/>
          <w:szCs w:val="24"/>
          <w:lang w:val="lt-LT" w:eastAsia="en-US"/>
        </w:rPr>
      </w:pPr>
      <w:r w:rsidRPr="00A90B51">
        <w:rPr>
          <w:sz w:val="24"/>
          <w:szCs w:val="24"/>
          <w:lang w:val="lt-LT" w:eastAsia="en-US"/>
        </w:rPr>
        <w:t>10.2.3. dokumentą/</w:t>
      </w:r>
      <w:proofErr w:type="spellStart"/>
      <w:r w:rsidRPr="00A90B51">
        <w:rPr>
          <w:sz w:val="24"/>
          <w:szCs w:val="24"/>
          <w:lang w:val="lt-LT" w:eastAsia="en-US"/>
        </w:rPr>
        <w:t>us</w:t>
      </w:r>
      <w:proofErr w:type="spellEnd"/>
      <w:r w:rsidRPr="00A90B51">
        <w:rPr>
          <w:sz w:val="24"/>
          <w:szCs w:val="24"/>
          <w:lang w:val="lt-LT" w:eastAsia="en-US"/>
        </w:rPr>
        <w:t>, užtikrinantį/</w:t>
      </w:r>
      <w:proofErr w:type="spellStart"/>
      <w:r w:rsidRPr="00A90B51">
        <w:rPr>
          <w:sz w:val="24"/>
          <w:szCs w:val="24"/>
          <w:lang w:val="lt-LT" w:eastAsia="en-US"/>
        </w:rPr>
        <w:t>čius</w:t>
      </w:r>
      <w:proofErr w:type="spellEnd"/>
      <w:r w:rsidRPr="00A90B51">
        <w:rPr>
          <w:sz w:val="24"/>
          <w:szCs w:val="24"/>
          <w:lang w:val="lt-LT" w:eastAsia="en-US"/>
        </w:rPr>
        <w:t xml:space="preserve"> </w:t>
      </w:r>
      <w:r w:rsidRPr="00A90B51">
        <w:rPr>
          <w:b/>
          <w:sz w:val="24"/>
          <w:szCs w:val="24"/>
          <w:lang w:val="lt-LT" w:eastAsia="en-US"/>
        </w:rPr>
        <w:t>Rangovo</w:t>
      </w:r>
      <w:r w:rsidRPr="00A90B51">
        <w:rPr>
          <w:sz w:val="24"/>
          <w:szCs w:val="24"/>
          <w:lang w:val="lt-LT" w:eastAsia="en-US"/>
        </w:rPr>
        <w:t xml:space="preserve"> garantinių įsipareigojimų įvykdymą, </w:t>
      </w:r>
      <w:r w:rsidRPr="00A90B51">
        <w:rPr>
          <w:b/>
          <w:sz w:val="24"/>
          <w:szCs w:val="24"/>
          <w:lang w:val="lt-LT" w:eastAsia="en-US"/>
        </w:rPr>
        <w:t>statinio</w:t>
      </w:r>
      <w:r w:rsidRPr="007F40F2">
        <w:rPr>
          <w:b/>
          <w:sz w:val="24"/>
          <w:szCs w:val="24"/>
          <w:lang w:val="lt-LT" w:eastAsia="en-US"/>
        </w:rPr>
        <w:t xml:space="preserve"> </w:t>
      </w:r>
      <w:r w:rsidRPr="00A90B51">
        <w:rPr>
          <w:b/>
          <w:sz w:val="24"/>
          <w:szCs w:val="24"/>
          <w:lang w:val="lt-LT" w:eastAsia="en-US"/>
        </w:rPr>
        <w:t>naudotojui</w:t>
      </w:r>
      <w:r w:rsidRPr="00A90B51">
        <w:rPr>
          <w:sz w:val="24"/>
          <w:szCs w:val="24"/>
          <w:lang w:val="lt-LT" w:eastAsia="en-US"/>
        </w:rPr>
        <w:t xml:space="preserve"> perduoda </w:t>
      </w:r>
      <w:r w:rsidRPr="00A90B51">
        <w:rPr>
          <w:b/>
          <w:sz w:val="24"/>
          <w:szCs w:val="24"/>
          <w:lang w:val="lt-LT" w:eastAsia="en-US"/>
        </w:rPr>
        <w:t>Užsakovas</w:t>
      </w:r>
      <w:r w:rsidRPr="00A90B51">
        <w:rPr>
          <w:sz w:val="24"/>
          <w:szCs w:val="24"/>
          <w:lang w:val="lt-LT" w:eastAsia="en-US"/>
        </w:rPr>
        <w:t xml:space="preserve"> (</w:t>
      </w:r>
      <w:r w:rsidRPr="00A90B51">
        <w:rPr>
          <w:i/>
          <w:sz w:val="24"/>
          <w:szCs w:val="24"/>
          <w:lang w:val="lt-LT" w:eastAsia="en-US"/>
        </w:rPr>
        <w:t>jeigu Sutarties specialiojoje dalyje nenurodyta kitaip</w:t>
      </w:r>
      <w:r w:rsidRPr="00A90B51">
        <w:rPr>
          <w:sz w:val="24"/>
          <w:szCs w:val="24"/>
          <w:lang w:val="lt-LT" w:eastAsia="en-US"/>
        </w:rPr>
        <w:t>).</w:t>
      </w:r>
    </w:p>
    <w:p w14:paraId="208F57F1" w14:textId="77777777" w:rsidR="00065D94" w:rsidRPr="00A90B51" w:rsidRDefault="00065D94" w:rsidP="007F40F2">
      <w:pPr>
        <w:jc w:val="both"/>
        <w:rPr>
          <w:sz w:val="24"/>
          <w:szCs w:val="24"/>
          <w:lang w:val="lt-LT" w:eastAsia="en-US"/>
        </w:rPr>
      </w:pPr>
      <w:r w:rsidRPr="00A90B51">
        <w:rPr>
          <w:sz w:val="24"/>
          <w:szCs w:val="24"/>
          <w:lang w:val="lt-LT" w:eastAsia="en-US"/>
        </w:rPr>
        <w:t xml:space="preserve">10.2.4. </w:t>
      </w:r>
      <w:r w:rsidRPr="00A90B51">
        <w:rPr>
          <w:b/>
          <w:sz w:val="24"/>
          <w:szCs w:val="24"/>
          <w:lang w:val="lt-LT" w:eastAsia="en-US"/>
        </w:rPr>
        <w:t>Rangovas,</w:t>
      </w:r>
      <w:r w:rsidRPr="00A90B51">
        <w:rPr>
          <w:sz w:val="24"/>
          <w:szCs w:val="24"/>
          <w:lang w:val="lt-LT" w:eastAsia="en-US"/>
        </w:rPr>
        <w:t xml:space="preserve"> laiku nepateikęs </w:t>
      </w:r>
      <w:r w:rsidRPr="00A90B51">
        <w:rPr>
          <w:b/>
          <w:sz w:val="24"/>
          <w:szCs w:val="24"/>
          <w:lang w:val="lt-LT" w:eastAsia="en-US"/>
        </w:rPr>
        <w:t>Užsakovui</w:t>
      </w:r>
      <w:r w:rsidRPr="00A90B51">
        <w:rPr>
          <w:sz w:val="24"/>
          <w:szCs w:val="24"/>
          <w:lang w:val="lt-LT" w:eastAsia="en-US"/>
        </w:rPr>
        <w:t xml:space="preserve"> </w:t>
      </w:r>
      <w:r w:rsidRPr="00A90B51">
        <w:rPr>
          <w:sz w:val="24"/>
          <w:szCs w:val="24"/>
          <w:lang w:val="lt-LT"/>
        </w:rPr>
        <w:t xml:space="preserve">dokumento, kuriuo </w:t>
      </w:r>
      <w:r w:rsidRPr="00A90B51">
        <w:rPr>
          <w:bCs/>
          <w:sz w:val="24"/>
          <w:szCs w:val="24"/>
          <w:lang w:val="lt-LT"/>
        </w:rPr>
        <w:t>užtikrinamas garantinio laikotarpio prievolių įvykdymas pagal pasirašytą Sutartį,</w:t>
      </w:r>
      <w:r w:rsidRPr="00A90B51" w:rsidDel="00DA1296">
        <w:rPr>
          <w:sz w:val="24"/>
          <w:szCs w:val="24"/>
          <w:lang w:val="lt-LT" w:eastAsia="en-US"/>
        </w:rPr>
        <w:t xml:space="preserve"> </w:t>
      </w:r>
      <w:r w:rsidRPr="00A90B51">
        <w:rPr>
          <w:sz w:val="24"/>
          <w:szCs w:val="24"/>
          <w:lang w:val="lt-LT" w:eastAsia="en-US"/>
        </w:rPr>
        <w:t xml:space="preserve">moka </w:t>
      </w:r>
      <w:r w:rsidRPr="00A90B51">
        <w:rPr>
          <w:b/>
          <w:sz w:val="24"/>
          <w:szCs w:val="24"/>
          <w:lang w:val="lt-LT" w:eastAsia="en-US"/>
        </w:rPr>
        <w:t>Užsakovui</w:t>
      </w:r>
      <w:r w:rsidRPr="00A90B51">
        <w:rPr>
          <w:sz w:val="24"/>
          <w:szCs w:val="24"/>
          <w:lang w:val="lt-LT" w:eastAsia="en-US"/>
        </w:rPr>
        <w:t xml:space="preserve"> 0,1 procento dydžio nuo Sutarties kainos be PVM Šalių iš anksto sutartus minimalius nuostolius už kiekvieną uždelstą dieną. </w:t>
      </w:r>
    </w:p>
    <w:p w14:paraId="362D747F" w14:textId="350F50AF" w:rsidR="00065D94" w:rsidRPr="00A90B51" w:rsidRDefault="00065D94" w:rsidP="007F40F2">
      <w:pPr>
        <w:tabs>
          <w:tab w:val="left" w:pos="1296"/>
        </w:tabs>
        <w:ind w:right="125"/>
        <w:rPr>
          <w:sz w:val="24"/>
          <w:szCs w:val="24"/>
          <w:lang w:val="lt-LT" w:eastAsia="en-US"/>
        </w:rPr>
      </w:pPr>
      <w:r w:rsidRPr="007F40F2">
        <w:rPr>
          <w:spacing w:val="-2"/>
          <w:sz w:val="24"/>
          <w:szCs w:val="24"/>
          <w:lang w:val="lt-LT" w:eastAsia="en-US"/>
        </w:rPr>
        <w:t xml:space="preserve">10.3. Patirtą žalą, jeigu jos visai arba dalinai nekompensuoja draudikai, privalo atlyginti </w:t>
      </w:r>
      <w:r w:rsidRPr="007F40F2">
        <w:rPr>
          <w:b/>
          <w:spacing w:val="-2"/>
          <w:sz w:val="24"/>
          <w:szCs w:val="24"/>
          <w:lang w:val="lt-LT" w:eastAsia="en-US"/>
        </w:rPr>
        <w:t>Rangovas.</w:t>
      </w:r>
    </w:p>
    <w:p w14:paraId="08DAEB9B"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11. Šalių atsakomybė</w:t>
      </w:r>
    </w:p>
    <w:p w14:paraId="518D4704" w14:textId="6C504A03" w:rsidR="00065D94" w:rsidRPr="00A90B51" w:rsidRDefault="00065D94" w:rsidP="007F40F2">
      <w:pPr>
        <w:ind w:right="125"/>
        <w:jc w:val="both"/>
        <w:rPr>
          <w:sz w:val="24"/>
          <w:szCs w:val="24"/>
          <w:lang w:val="lt-LT" w:eastAsia="en-US"/>
        </w:rPr>
      </w:pPr>
      <w:r w:rsidRPr="00A90B51">
        <w:rPr>
          <w:sz w:val="24"/>
          <w:szCs w:val="24"/>
          <w:lang w:val="lt-LT" w:eastAsia="en-US"/>
        </w:rPr>
        <w:t xml:space="preserve">11.1. </w:t>
      </w:r>
      <w:r w:rsidRPr="00A90B51">
        <w:rPr>
          <w:b/>
          <w:sz w:val="24"/>
          <w:szCs w:val="24"/>
          <w:lang w:val="lt-LT" w:eastAsia="en-US"/>
        </w:rPr>
        <w:t>Rangovas</w:t>
      </w:r>
      <w:r w:rsidRPr="00A90B51">
        <w:rPr>
          <w:sz w:val="24"/>
          <w:szCs w:val="24"/>
          <w:lang w:val="lt-LT" w:eastAsia="en-US"/>
        </w:rPr>
        <w:t xml:space="preserve"> pilnai atsako už savo ir subrangovų</w:t>
      </w:r>
      <w:r w:rsidRPr="00A90B51">
        <w:rPr>
          <w:b/>
          <w:sz w:val="24"/>
          <w:szCs w:val="24"/>
          <w:lang w:val="lt-LT" w:eastAsia="en-US"/>
        </w:rPr>
        <w:t xml:space="preserve"> </w:t>
      </w:r>
      <w:r w:rsidRPr="00A90B51">
        <w:rPr>
          <w:sz w:val="24"/>
          <w:szCs w:val="24"/>
          <w:lang w:val="lt-LT" w:eastAsia="en-US"/>
        </w:rPr>
        <w:t>atliktų darbų bei pateiktų įrenginių kokybę, komplektavimą ir jų atitikimą projekte numatytoms techninėms specifikacijoms;</w:t>
      </w:r>
    </w:p>
    <w:p w14:paraId="33EA36A7" w14:textId="77777777" w:rsidR="00065D94" w:rsidRPr="00A90B51" w:rsidRDefault="00065D94" w:rsidP="007F40F2">
      <w:pPr>
        <w:ind w:right="125"/>
        <w:jc w:val="both"/>
        <w:rPr>
          <w:sz w:val="24"/>
          <w:szCs w:val="24"/>
          <w:lang w:val="lt-LT" w:eastAsia="en-US"/>
        </w:rPr>
      </w:pPr>
      <w:r w:rsidRPr="00A90B51">
        <w:rPr>
          <w:sz w:val="24"/>
          <w:szCs w:val="24"/>
          <w:lang w:val="lt-LT" w:eastAsia="en-US"/>
        </w:rPr>
        <w:t>11.2.</w:t>
      </w:r>
      <w:r w:rsidRPr="00A90B51">
        <w:rPr>
          <w:b/>
          <w:sz w:val="24"/>
          <w:szCs w:val="24"/>
          <w:lang w:val="lt-LT" w:eastAsia="en-US"/>
        </w:rPr>
        <w:t xml:space="preserve"> Rangovas</w:t>
      </w:r>
      <w:r w:rsidRPr="00A90B51">
        <w:rPr>
          <w:sz w:val="24"/>
          <w:szCs w:val="24"/>
          <w:lang w:val="lt-LT" w:eastAsia="en-US"/>
        </w:rPr>
        <w:t xml:space="preserve"> užtikrina, kad </w:t>
      </w:r>
      <w:r w:rsidRPr="00A90B51">
        <w:rPr>
          <w:b/>
          <w:sz w:val="24"/>
          <w:szCs w:val="24"/>
          <w:lang w:val="lt-LT" w:eastAsia="en-US"/>
        </w:rPr>
        <w:t>Užsakovas</w:t>
      </w:r>
      <w:r w:rsidRPr="00A90B51">
        <w:rPr>
          <w:sz w:val="24"/>
          <w:szCs w:val="24"/>
          <w:lang w:val="lt-LT" w:eastAsia="en-US"/>
        </w:rPr>
        <w:t xml:space="preserve"> dėl </w:t>
      </w:r>
      <w:r w:rsidRPr="00A90B51">
        <w:rPr>
          <w:b/>
          <w:sz w:val="24"/>
          <w:szCs w:val="24"/>
          <w:lang w:val="lt-LT" w:eastAsia="en-US"/>
        </w:rPr>
        <w:t>Rangovo</w:t>
      </w:r>
      <w:r w:rsidRPr="00A90B51">
        <w:rPr>
          <w:sz w:val="24"/>
          <w:szCs w:val="24"/>
          <w:lang w:val="lt-LT" w:eastAsia="en-US"/>
        </w:rPr>
        <w:t xml:space="preserve"> atliktų darbų neturės teisėtų trečiųjų asmenų pretenzijų dėl patentų, autorių, turtinių teisių ir kitokių nuosavybės teisių pažeidimo ir atsakys prieš trečiuosius asmenis už jo paties padarytus, vykdant darbus, patentų, autorių, turtinių teisių ir kitokių nuosavybės teisių pažeidimus.</w:t>
      </w:r>
    </w:p>
    <w:p w14:paraId="3B3F621C" w14:textId="77777777" w:rsidR="00065D94" w:rsidRPr="00A90B51" w:rsidRDefault="00065D94" w:rsidP="007F40F2">
      <w:pPr>
        <w:ind w:right="125"/>
        <w:jc w:val="both"/>
        <w:rPr>
          <w:sz w:val="24"/>
          <w:szCs w:val="24"/>
          <w:lang w:val="lt-LT" w:eastAsia="en-US"/>
        </w:rPr>
      </w:pPr>
      <w:r w:rsidRPr="00A90B51">
        <w:rPr>
          <w:sz w:val="24"/>
          <w:szCs w:val="24"/>
          <w:lang w:val="lt-LT" w:eastAsia="en-US"/>
        </w:rPr>
        <w:t xml:space="preserve">11.3. </w:t>
      </w:r>
      <w:r w:rsidRPr="00A90B51">
        <w:rPr>
          <w:b/>
          <w:sz w:val="24"/>
          <w:szCs w:val="24"/>
          <w:lang w:val="lt-LT" w:eastAsia="en-US"/>
        </w:rPr>
        <w:t xml:space="preserve">Rangovas </w:t>
      </w:r>
      <w:r w:rsidRPr="00A90B51">
        <w:rPr>
          <w:sz w:val="24"/>
          <w:szCs w:val="24"/>
          <w:lang w:val="lt-LT" w:eastAsia="en-US"/>
        </w:rPr>
        <w:t>įsipareigoja:</w:t>
      </w:r>
    </w:p>
    <w:p w14:paraId="09A3A3EB" w14:textId="5F34561D" w:rsidR="00065D94" w:rsidRPr="00A90B51" w:rsidRDefault="00065D94" w:rsidP="007F40F2">
      <w:pPr>
        <w:ind w:right="125"/>
        <w:jc w:val="both"/>
        <w:rPr>
          <w:sz w:val="24"/>
          <w:szCs w:val="24"/>
          <w:lang w:val="lt-LT" w:eastAsia="en-US"/>
        </w:rPr>
      </w:pPr>
      <w:r w:rsidRPr="00A90B51">
        <w:rPr>
          <w:sz w:val="24"/>
          <w:szCs w:val="24"/>
          <w:lang w:val="lt-LT" w:eastAsia="en-US"/>
        </w:rPr>
        <w:t xml:space="preserve">11.3.1. vėluodamas Sutarties specialiojoje dalyje ar Sutarties prieduose nustatytais terminais užbaigti visus darbus, mokėti </w:t>
      </w:r>
      <w:r w:rsidRPr="00A90B51">
        <w:rPr>
          <w:b/>
          <w:sz w:val="24"/>
          <w:szCs w:val="24"/>
          <w:lang w:val="lt-LT" w:eastAsia="en-US"/>
        </w:rPr>
        <w:t>Užsakovui</w:t>
      </w:r>
      <w:r w:rsidRPr="00A90B51">
        <w:rPr>
          <w:sz w:val="24"/>
          <w:szCs w:val="24"/>
          <w:lang w:val="lt-LT" w:eastAsia="en-US"/>
        </w:rPr>
        <w:t xml:space="preserve"> 0,05 proc. nuo Sutarties kainos be PVM dydžio Šalių iš anksto sutartus minimalius nuostolius už kiekvieną pavėluotą dieną;</w:t>
      </w:r>
    </w:p>
    <w:p w14:paraId="65D41661" w14:textId="75D88EA4" w:rsidR="00065D94" w:rsidRPr="00A90B51" w:rsidRDefault="00065D94" w:rsidP="007F40F2">
      <w:pPr>
        <w:ind w:right="125"/>
        <w:jc w:val="both"/>
        <w:rPr>
          <w:sz w:val="24"/>
          <w:szCs w:val="24"/>
          <w:lang w:val="lt-LT" w:eastAsia="en-US"/>
        </w:rPr>
      </w:pPr>
      <w:r w:rsidRPr="00A90B51">
        <w:rPr>
          <w:sz w:val="24"/>
          <w:szCs w:val="24"/>
          <w:lang w:val="lt-LT" w:eastAsia="en-US"/>
        </w:rPr>
        <w:t xml:space="preserve">11.3.2. vėluodamas Sutarties specialiojoje dalyje ar Sutarties prieduose nustatytais terminais atlikti darbų dalį ar darbų etapą (jei darbai vykdomi pagal projekte numatytus etapus), mokėti </w:t>
      </w:r>
      <w:r w:rsidRPr="00A90B51">
        <w:rPr>
          <w:b/>
          <w:sz w:val="24"/>
          <w:szCs w:val="24"/>
          <w:lang w:val="lt-LT" w:eastAsia="en-US"/>
        </w:rPr>
        <w:t>Užsakovui</w:t>
      </w:r>
      <w:r w:rsidRPr="00A90B51">
        <w:rPr>
          <w:sz w:val="24"/>
          <w:szCs w:val="24"/>
          <w:lang w:val="lt-LT" w:eastAsia="en-US"/>
        </w:rPr>
        <w:t xml:space="preserve"> 0,1 proc. nuo vėluojamų atlikti darbų dalies ar darbų etapo kainos be PVM dydžio Šalių iš anksto sutartus minimalius nuostolius už kiekvieną pavėluotą dieną;</w:t>
      </w:r>
    </w:p>
    <w:p w14:paraId="146B874B" w14:textId="667AC439" w:rsidR="00065D94" w:rsidRPr="00A90B51" w:rsidRDefault="00065D94" w:rsidP="007F40F2">
      <w:pPr>
        <w:ind w:right="125"/>
        <w:jc w:val="both"/>
        <w:rPr>
          <w:sz w:val="24"/>
          <w:szCs w:val="24"/>
          <w:lang w:val="lt-LT" w:eastAsia="en-US"/>
        </w:rPr>
      </w:pPr>
      <w:r w:rsidRPr="00A90B51">
        <w:rPr>
          <w:sz w:val="24"/>
          <w:szCs w:val="24"/>
          <w:lang w:val="lt-LT" w:eastAsia="en-US"/>
        </w:rPr>
        <w:t xml:space="preserve">11.3.3. vėluodamas per Sutartyje numatytą terminą pateikti </w:t>
      </w:r>
      <w:r w:rsidRPr="00A90B51">
        <w:rPr>
          <w:b/>
          <w:sz w:val="24"/>
          <w:szCs w:val="24"/>
          <w:lang w:val="lt-LT" w:eastAsia="en-US"/>
        </w:rPr>
        <w:t>Užsakovui</w:t>
      </w:r>
      <w:r w:rsidRPr="00A90B51">
        <w:rPr>
          <w:sz w:val="24"/>
          <w:szCs w:val="24"/>
          <w:lang w:val="lt-LT" w:eastAsia="en-US"/>
        </w:rPr>
        <w:t xml:space="preserve"> su darbais susijusius dokumentus arba juos pateikęs nekokybiškus ir vėluodamas pateikti naujus, atitinkančius Sutarties reikalavimus, mokėti </w:t>
      </w:r>
      <w:r w:rsidRPr="00A90B51">
        <w:rPr>
          <w:b/>
          <w:sz w:val="24"/>
          <w:szCs w:val="24"/>
          <w:lang w:val="lt-LT" w:eastAsia="en-US"/>
        </w:rPr>
        <w:t>Užsakovui</w:t>
      </w:r>
      <w:r w:rsidRPr="00A90B51">
        <w:rPr>
          <w:sz w:val="24"/>
          <w:szCs w:val="24"/>
          <w:lang w:val="lt-LT" w:eastAsia="en-US"/>
        </w:rPr>
        <w:t xml:space="preserve"> 0,02 proc. nuo Sutarties kainos be PVM dydžio Šalių iš anksto sutartus minimalius nuostolius už kiekvieną pavėluotą dieną iki nurodyti dokumentai bus tinkamai parengti ir pateikti </w:t>
      </w:r>
      <w:r w:rsidRPr="00A90B51">
        <w:rPr>
          <w:b/>
          <w:sz w:val="24"/>
          <w:szCs w:val="24"/>
          <w:lang w:val="lt-LT" w:eastAsia="en-US"/>
        </w:rPr>
        <w:t>Užsakovui</w:t>
      </w:r>
      <w:r w:rsidRPr="00A90B51">
        <w:rPr>
          <w:sz w:val="24"/>
          <w:szCs w:val="24"/>
          <w:lang w:val="lt-LT" w:eastAsia="en-US"/>
        </w:rPr>
        <w:t>;</w:t>
      </w:r>
    </w:p>
    <w:p w14:paraId="7C320BFA" w14:textId="3524EEC3" w:rsidR="00065D94" w:rsidRPr="00A90B51" w:rsidRDefault="00065D94" w:rsidP="007F40F2">
      <w:pPr>
        <w:ind w:right="125"/>
        <w:jc w:val="both"/>
        <w:rPr>
          <w:sz w:val="24"/>
          <w:szCs w:val="24"/>
          <w:lang w:val="lt-LT" w:eastAsia="en-US"/>
        </w:rPr>
      </w:pPr>
      <w:r w:rsidRPr="00A90B51">
        <w:rPr>
          <w:sz w:val="24"/>
          <w:szCs w:val="24"/>
          <w:lang w:val="lt-LT" w:eastAsia="en-US"/>
        </w:rPr>
        <w:t xml:space="preserve">11.3.4. </w:t>
      </w:r>
      <w:r w:rsidRPr="00A90B51">
        <w:rPr>
          <w:rFonts w:eastAsia="Calibri"/>
          <w:sz w:val="24"/>
          <w:szCs w:val="24"/>
          <w:lang w:val="lt-LT" w:eastAsia="en-US"/>
        </w:rPr>
        <w:t xml:space="preserve">neatlygintinai pašalinti statybos metu arba statinio (ar įrenginių, įrangos) garantiniu laikotarpiu nustatytus darbų defektus ir jų padarinius, įrenginių trūkumus, atsiradusius dėl </w:t>
      </w:r>
      <w:r w:rsidRPr="00A90B51">
        <w:rPr>
          <w:rFonts w:eastAsia="Calibri"/>
          <w:b/>
          <w:sz w:val="24"/>
          <w:szCs w:val="24"/>
          <w:lang w:val="lt-LT" w:eastAsia="en-US"/>
        </w:rPr>
        <w:t xml:space="preserve">Rangovo </w:t>
      </w:r>
      <w:r w:rsidRPr="00A90B51">
        <w:rPr>
          <w:rFonts w:eastAsia="Calibri"/>
          <w:sz w:val="24"/>
          <w:szCs w:val="24"/>
          <w:lang w:val="lt-LT" w:eastAsia="en-US"/>
        </w:rPr>
        <w:t xml:space="preserve">(subrangovų, subtiekėjų) kaltės, o </w:t>
      </w:r>
      <w:r w:rsidRPr="00A90B51">
        <w:rPr>
          <w:rFonts w:eastAsia="Calibri"/>
          <w:b/>
          <w:sz w:val="24"/>
          <w:szCs w:val="24"/>
          <w:lang w:val="lt-LT" w:eastAsia="en-US"/>
        </w:rPr>
        <w:t>Rangovui</w:t>
      </w:r>
      <w:r w:rsidRPr="00A90B51">
        <w:rPr>
          <w:rFonts w:eastAsia="Calibri"/>
          <w:sz w:val="24"/>
          <w:szCs w:val="24"/>
          <w:lang w:val="lt-LT" w:eastAsia="en-US"/>
        </w:rPr>
        <w:t xml:space="preserve"> atsisakius arba vengiant šalinti defektus ar trūkumus ir šiuos defektus ar trūkumus </w:t>
      </w:r>
      <w:r w:rsidRPr="00A90B51">
        <w:rPr>
          <w:rFonts w:eastAsia="Calibri"/>
          <w:b/>
          <w:sz w:val="24"/>
          <w:szCs w:val="24"/>
          <w:lang w:val="lt-LT" w:eastAsia="en-US"/>
        </w:rPr>
        <w:t xml:space="preserve">Užsakovui </w:t>
      </w:r>
      <w:r w:rsidRPr="007F40F2">
        <w:rPr>
          <w:rFonts w:eastAsia="Calibri"/>
          <w:b/>
          <w:sz w:val="24"/>
          <w:szCs w:val="24"/>
          <w:lang w:val="lt-LT" w:eastAsia="en-US"/>
        </w:rPr>
        <w:t>ar</w:t>
      </w:r>
      <w:r w:rsidRPr="00A90B51">
        <w:rPr>
          <w:rFonts w:eastAsia="Calibri"/>
          <w:b/>
          <w:sz w:val="24"/>
          <w:szCs w:val="24"/>
          <w:lang w:val="lt-LT" w:eastAsia="en-US"/>
        </w:rPr>
        <w:t xml:space="preserve"> statinio naudotojui </w:t>
      </w:r>
      <w:r w:rsidRPr="00A90B51">
        <w:rPr>
          <w:rFonts w:eastAsia="Calibri"/>
          <w:sz w:val="24"/>
          <w:szCs w:val="24"/>
          <w:lang w:val="lt-LT" w:eastAsia="en-US"/>
        </w:rPr>
        <w:t xml:space="preserve">pašalinus savo sąskaita, atlyginti visas </w:t>
      </w:r>
      <w:r w:rsidRPr="00A90B51">
        <w:rPr>
          <w:rFonts w:eastAsia="Calibri"/>
          <w:b/>
          <w:sz w:val="24"/>
          <w:szCs w:val="24"/>
          <w:lang w:val="lt-LT" w:eastAsia="en-US"/>
        </w:rPr>
        <w:t>Užsakovo</w:t>
      </w:r>
      <w:r w:rsidRPr="007F40F2">
        <w:rPr>
          <w:rFonts w:eastAsia="Calibri"/>
          <w:b/>
          <w:sz w:val="24"/>
          <w:szCs w:val="24"/>
          <w:lang w:val="lt-LT" w:eastAsia="en-US"/>
        </w:rPr>
        <w:t>/</w:t>
      </w:r>
      <w:r w:rsidRPr="00A90B51">
        <w:rPr>
          <w:rFonts w:eastAsia="Calibri"/>
          <w:b/>
          <w:sz w:val="24"/>
          <w:szCs w:val="24"/>
          <w:lang w:val="lt-LT" w:eastAsia="en-US"/>
        </w:rPr>
        <w:t>statinio naudotojo</w:t>
      </w:r>
      <w:r w:rsidRPr="00A90B51">
        <w:rPr>
          <w:rFonts w:eastAsia="Calibri"/>
          <w:sz w:val="24"/>
          <w:szCs w:val="24"/>
          <w:lang w:val="lt-LT" w:eastAsia="en-US"/>
        </w:rPr>
        <w:t xml:space="preserve"> dėl to turėtas išlaidas bei sumokėti </w:t>
      </w:r>
      <w:r w:rsidRPr="00A90B51">
        <w:rPr>
          <w:rFonts w:eastAsia="Calibri"/>
          <w:b/>
          <w:sz w:val="24"/>
          <w:szCs w:val="24"/>
          <w:lang w:val="lt-LT" w:eastAsia="en-US"/>
        </w:rPr>
        <w:t>Užsakovui</w:t>
      </w:r>
      <w:r w:rsidRPr="00A90B51">
        <w:rPr>
          <w:rFonts w:eastAsia="Calibri"/>
          <w:sz w:val="24"/>
          <w:szCs w:val="24"/>
          <w:lang w:val="lt-LT" w:eastAsia="en-US"/>
        </w:rPr>
        <w:t xml:space="preserve"> 20 proc. nuo visų šių išlaidų be PVM dydžio šalių iš anksto sutartus minimalius nuostolius</w:t>
      </w:r>
      <w:r w:rsidRPr="00A90B51">
        <w:rPr>
          <w:bCs/>
          <w:sz w:val="24"/>
          <w:szCs w:val="24"/>
          <w:lang w:val="lt-LT" w:eastAsia="en-US"/>
        </w:rPr>
        <w:t>;</w:t>
      </w:r>
    </w:p>
    <w:p w14:paraId="27027DD1" w14:textId="52EAA75A" w:rsidR="00065D94" w:rsidRPr="00A90B51" w:rsidRDefault="00065D94" w:rsidP="007F40F2">
      <w:pPr>
        <w:ind w:right="125"/>
        <w:jc w:val="both"/>
        <w:rPr>
          <w:sz w:val="24"/>
          <w:szCs w:val="24"/>
          <w:lang w:val="lt-LT" w:eastAsia="en-US"/>
        </w:rPr>
      </w:pPr>
      <w:r w:rsidRPr="00A90B51">
        <w:rPr>
          <w:sz w:val="24"/>
          <w:szCs w:val="24"/>
          <w:lang w:val="lt-LT" w:eastAsia="en-US"/>
        </w:rPr>
        <w:t>11.3.5. per</w:t>
      </w:r>
      <w:r w:rsidRPr="00A90B51">
        <w:rPr>
          <w:b/>
          <w:sz w:val="24"/>
          <w:szCs w:val="24"/>
          <w:lang w:val="lt-LT" w:eastAsia="en-US"/>
        </w:rPr>
        <w:t xml:space="preserve"> Užsakovo </w:t>
      </w:r>
      <w:r w:rsidRPr="00A90B51">
        <w:rPr>
          <w:sz w:val="24"/>
          <w:szCs w:val="24"/>
          <w:lang w:val="lt-LT" w:eastAsia="en-US"/>
        </w:rPr>
        <w:t>nustatytą terminą nepašalinęs darbų defektų ar įrenginių trūkumų, nustatytų statybos metu, mokėti</w:t>
      </w:r>
      <w:r w:rsidRPr="00A90B51">
        <w:rPr>
          <w:b/>
          <w:sz w:val="24"/>
          <w:szCs w:val="24"/>
          <w:lang w:val="lt-LT" w:eastAsia="en-US"/>
        </w:rPr>
        <w:t xml:space="preserve"> Užsakovui </w:t>
      </w:r>
      <w:r w:rsidRPr="00A90B51">
        <w:rPr>
          <w:sz w:val="24"/>
          <w:szCs w:val="24"/>
          <w:lang w:val="lt-LT" w:eastAsia="en-US"/>
        </w:rPr>
        <w:t xml:space="preserve">0,02 proc. nuo Sutarties kainos be PVM dydžio Šalių iš anksto sutartus minimalius nuostolius už kiekvieną pavėluotą dieną iki defektai ar trūkumai bus pašalinti (netaikoma jeigu </w:t>
      </w:r>
      <w:r w:rsidRPr="00A90B51">
        <w:rPr>
          <w:b/>
          <w:sz w:val="24"/>
          <w:szCs w:val="24"/>
          <w:lang w:val="lt-LT" w:eastAsia="en-US"/>
        </w:rPr>
        <w:t>Užsakovas</w:t>
      </w:r>
      <w:r w:rsidRPr="00A90B51">
        <w:rPr>
          <w:sz w:val="24"/>
          <w:szCs w:val="24"/>
          <w:lang w:val="lt-LT" w:eastAsia="en-US"/>
        </w:rPr>
        <w:t xml:space="preserve"> nusprendžia taikyti Sutarties bendrosios dalies 11.3.4 papunkčio sąlygas);</w:t>
      </w:r>
    </w:p>
    <w:p w14:paraId="25A1887A" w14:textId="77131C2A" w:rsidR="00065D94" w:rsidRPr="00A90B51" w:rsidRDefault="00065D94" w:rsidP="007F40F2">
      <w:pPr>
        <w:ind w:right="125"/>
        <w:jc w:val="both"/>
        <w:rPr>
          <w:sz w:val="24"/>
          <w:szCs w:val="24"/>
          <w:lang w:val="lt-LT" w:eastAsia="en-US"/>
        </w:rPr>
      </w:pPr>
      <w:r w:rsidRPr="00A90B51">
        <w:rPr>
          <w:sz w:val="24"/>
          <w:szCs w:val="24"/>
          <w:lang w:val="lt-LT" w:eastAsia="en-US"/>
        </w:rPr>
        <w:t>11.3.6.</w:t>
      </w:r>
      <w:r w:rsidRPr="00A90B51">
        <w:rPr>
          <w:b/>
          <w:sz w:val="24"/>
          <w:szCs w:val="24"/>
          <w:lang w:val="lt-LT" w:eastAsia="en-US"/>
        </w:rPr>
        <w:t xml:space="preserve"> </w:t>
      </w:r>
      <w:r w:rsidRPr="00A90B51">
        <w:rPr>
          <w:sz w:val="24"/>
          <w:szCs w:val="24"/>
          <w:lang w:val="lt-LT" w:eastAsia="en-US"/>
        </w:rPr>
        <w:t xml:space="preserve">per defektų akte ar </w:t>
      </w:r>
      <w:r w:rsidRPr="00A90B51">
        <w:rPr>
          <w:b/>
          <w:sz w:val="24"/>
          <w:szCs w:val="24"/>
          <w:lang w:val="lt-LT" w:eastAsia="en-US"/>
        </w:rPr>
        <w:t>statinio naudotojo</w:t>
      </w:r>
      <w:r w:rsidRPr="00A90B51">
        <w:rPr>
          <w:sz w:val="24"/>
          <w:szCs w:val="24"/>
          <w:lang w:val="lt-LT" w:eastAsia="en-US"/>
        </w:rPr>
        <w:t xml:space="preserve"> nustatytą terminą nepašalinęs darbų defektų, nustatytų statinio garantiniu laikotarpiu, mokėti</w:t>
      </w:r>
      <w:r w:rsidRPr="00A90B51">
        <w:rPr>
          <w:b/>
          <w:sz w:val="24"/>
          <w:szCs w:val="24"/>
          <w:lang w:val="lt-LT" w:eastAsia="en-US"/>
        </w:rPr>
        <w:t xml:space="preserve"> statinio naudotojui </w:t>
      </w:r>
      <w:r w:rsidRPr="00A90B51">
        <w:rPr>
          <w:sz w:val="24"/>
          <w:szCs w:val="24"/>
          <w:lang w:val="lt-LT" w:eastAsia="en-US"/>
        </w:rPr>
        <w:t>0,02 proc.</w:t>
      </w:r>
      <w:r w:rsidRPr="00A90B51">
        <w:rPr>
          <w:b/>
          <w:sz w:val="24"/>
          <w:szCs w:val="24"/>
          <w:lang w:val="lt-LT" w:eastAsia="en-US"/>
        </w:rPr>
        <w:t xml:space="preserve"> </w:t>
      </w:r>
      <w:r w:rsidRPr="00A90B51">
        <w:rPr>
          <w:sz w:val="24"/>
          <w:szCs w:val="24"/>
          <w:lang w:val="lt-LT" w:eastAsia="en-US"/>
        </w:rPr>
        <w:t xml:space="preserve">nuo Sutarties kainos be PVM dydžio Šalių iš anksto sutartus minimalius nuostolius už kiekvieną pavėluotą dieną iki defektai ar trūkumai bus pašalinti (netaikoma jeigu </w:t>
      </w:r>
      <w:r w:rsidRPr="00A90B51">
        <w:rPr>
          <w:b/>
          <w:sz w:val="24"/>
          <w:szCs w:val="24"/>
          <w:lang w:val="lt-LT" w:eastAsia="en-US"/>
        </w:rPr>
        <w:t>Užsakovas</w:t>
      </w:r>
      <w:r w:rsidRPr="007F40F2">
        <w:rPr>
          <w:b/>
          <w:sz w:val="24"/>
          <w:szCs w:val="24"/>
          <w:lang w:val="lt-LT" w:eastAsia="en-US"/>
        </w:rPr>
        <w:t>/</w:t>
      </w:r>
      <w:r w:rsidRPr="00A90B51">
        <w:rPr>
          <w:b/>
          <w:sz w:val="24"/>
          <w:szCs w:val="24"/>
          <w:lang w:val="lt-LT" w:eastAsia="en-US"/>
        </w:rPr>
        <w:t>statinio naudotojas</w:t>
      </w:r>
      <w:r w:rsidRPr="00A90B51">
        <w:rPr>
          <w:sz w:val="24"/>
          <w:szCs w:val="24"/>
          <w:lang w:val="lt-LT" w:eastAsia="en-US"/>
        </w:rPr>
        <w:t xml:space="preserve"> nusprendžia taikyti Sutarties bendrosios dalies 11.3.4 papunkčio sąlygas);</w:t>
      </w:r>
    </w:p>
    <w:p w14:paraId="40FD8A16" w14:textId="77777777" w:rsidR="00065D94" w:rsidRPr="00A90B51" w:rsidRDefault="00065D94" w:rsidP="007F40F2">
      <w:pPr>
        <w:ind w:right="125"/>
        <w:jc w:val="both"/>
        <w:rPr>
          <w:sz w:val="24"/>
          <w:szCs w:val="24"/>
          <w:lang w:val="lt-LT" w:eastAsia="en-US"/>
        </w:rPr>
      </w:pPr>
      <w:r w:rsidRPr="00A90B51">
        <w:rPr>
          <w:sz w:val="24"/>
          <w:szCs w:val="24"/>
          <w:lang w:val="lt-LT" w:eastAsia="en-US"/>
        </w:rPr>
        <w:t xml:space="preserve">11.3.7. praradęs Sutartyje nurodytus su darbais susijusius dokumentus, savo sąskaita parengti ir pateikti </w:t>
      </w:r>
      <w:r w:rsidRPr="00A90B51">
        <w:rPr>
          <w:b/>
          <w:sz w:val="24"/>
          <w:szCs w:val="24"/>
          <w:lang w:val="lt-LT" w:eastAsia="en-US"/>
        </w:rPr>
        <w:t>Užsakovui</w:t>
      </w:r>
      <w:r w:rsidRPr="00A90B51">
        <w:rPr>
          <w:sz w:val="24"/>
          <w:szCs w:val="24"/>
          <w:lang w:val="lt-LT" w:eastAsia="en-US"/>
        </w:rPr>
        <w:t xml:space="preserve"> naujus.</w:t>
      </w:r>
    </w:p>
    <w:p w14:paraId="59A738B2" w14:textId="77777777" w:rsidR="00065D94" w:rsidRPr="00A90B51" w:rsidRDefault="00065D94" w:rsidP="007F40F2">
      <w:pPr>
        <w:ind w:right="125"/>
        <w:jc w:val="both"/>
        <w:rPr>
          <w:sz w:val="24"/>
          <w:szCs w:val="24"/>
          <w:lang w:val="lt-LT" w:eastAsia="en-US"/>
        </w:rPr>
      </w:pPr>
      <w:r w:rsidRPr="00A90B51">
        <w:rPr>
          <w:sz w:val="24"/>
          <w:szCs w:val="24"/>
          <w:lang w:val="lt-LT" w:eastAsia="en-US"/>
        </w:rPr>
        <w:t>11.4. Sutarties specialiojoje dalyje gali būti nustatyta Šalių papildoma atsakomybė už įsipareigojimų pagal Sutartį nevykdymą arba nesavalaikį vykdymą.</w:t>
      </w:r>
    </w:p>
    <w:p w14:paraId="7F36E22C" w14:textId="77777777" w:rsidR="00065D94" w:rsidRPr="00A90B51" w:rsidRDefault="00065D94" w:rsidP="007F40F2">
      <w:pPr>
        <w:ind w:right="125"/>
        <w:jc w:val="both"/>
        <w:rPr>
          <w:sz w:val="24"/>
          <w:szCs w:val="24"/>
          <w:lang w:val="lt-LT" w:eastAsia="en-US"/>
        </w:rPr>
      </w:pPr>
      <w:r w:rsidRPr="00A90B51">
        <w:rPr>
          <w:sz w:val="24"/>
          <w:szCs w:val="24"/>
          <w:lang w:val="lt-LT" w:eastAsia="en-US"/>
        </w:rPr>
        <w:lastRenderedPageBreak/>
        <w:t xml:space="preserve">11.5. Šalių iš anksto sutartų minimalių nuostolių sumokėjimas visais atvejais neatleidžia </w:t>
      </w:r>
      <w:r w:rsidRPr="00A90B51">
        <w:rPr>
          <w:b/>
          <w:bCs/>
          <w:sz w:val="24"/>
          <w:szCs w:val="24"/>
          <w:lang w:val="lt-LT" w:eastAsia="en-US"/>
        </w:rPr>
        <w:t>Rangovo</w:t>
      </w:r>
      <w:r w:rsidRPr="00A90B51">
        <w:rPr>
          <w:sz w:val="24"/>
          <w:szCs w:val="24"/>
          <w:lang w:val="lt-LT" w:eastAsia="en-US"/>
        </w:rPr>
        <w:t xml:space="preserve"> nuo pareigos atlyginti visus </w:t>
      </w:r>
      <w:r w:rsidRPr="007F40F2">
        <w:rPr>
          <w:bCs/>
          <w:sz w:val="24"/>
          <w:szCs w:val="24"/>
          <w:lang w:val="lt-LT" w:eastAsia="en-US"/>
        </w:rPr>
        <w:t>Užsakovo</w:t>
      </w:r>
      <w:r w:rsidRPr="00A90B51">
        <w:rPr>
          <w:sz w:val="24"/>
          <w:szCs w:val="24"/>
          <w:lang w:val="lt-LT" w:eastAsia="en-US"/>
        </w:rPr>
        <w:t xml:space="preserve"> patirtus nuostolius </w:t>
      </w:r>
      <w:r w:rsidRPr="00A90B51">
        <w:rPr>
          <w:b/>
          <w:bCs/>
          <w:sz w:val="24"/>
          <w:szCs w:val="24"/>
          <w:lang w:val="lt-LT" w:eastAsia="en-US"/>
        </w:rPr>
        <w:t>Rangovui</w:t>
      </w:r>
      <w:r w:rsidRPr="00A90B51">
        <w:rPr>
          <w:sz w:val="24"/>
          <w:szCs w:val="24"/>
          <w:lang w:val="lt-LT" w:eastAsia="en-US"/>
        </w:rPr>
        <w:t xml:space="preserve"> nevykdant arba netinkamai vykdant sutartį.</w:t>
      </w:r>
    </w:p>
    <w:p w14:paraId="778FA632" w14:textId="47FDCF1E" w:rsidR="00065D94" w:rsidRDefault="00065D94" w:rsidP="007F40F2">
      <w:pPr>
        <w:tabs>
          <w:tab w:val="left" w:pos="1296"/>
        </w:tabs>
        <w:ind w:right="125"/>
        <w:rPr>
          <w:b/>
          <w:bCs/>
          <w:sz w:val="24"/>
          <w:szCs w:val="24"/>
          <w:lang w:val="lt-LT" w:eastAsia="en-US"/>
        </w:rPr>
      </w:pPr>
    </w:p>
    <w:p w14:paraId="5CE7C1E0"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12. Nenugalimos jėgos aplinkybės (</w:t>
      </w:r>
      <w:r w:rsidRPr="00A90B51">
        <w:rPr>
          <w:b/>
          <w:bCs/>
          <w:i/>
          <w:sz w:val="24"/>
          <w:szCs w:val="24"/>
          <w:lang w:val="lt-LT" w:eastAsia="en-US"/>
        </w:rPr>
        <w:t>force majeure</w:t>
      </w:r>
      <w:r w:rsidRPr="00A90B51">
        <w:rPr>
          <w:b/>
          <w:bCs/>
          <w:sz w:val="24"/>
          <w:szCs w:val="24"/>
          <w:lang w:val="lt-LT" w:eastAsia="en-US"/>
        </w:rPr>
        <w:t>)</w:t>
      </w:r>
    </w:p>
    <w:p w14:paraId="42059600" w14:textId="1E13B833"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12.1.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A90B51">
        <w:rPr>
          <w:i/>
          <w:iCs/>
          <w:sz w:val="24"/>
          <w:szCs w:val="24"/>
          <w:lang w:val="lt-LT" w:eastAsia="en-US"/>
        </w:rPr>
        <w:t>(force majeure)</w:t>
      </w:r>
      <w:r w:rsidRPr="00A90B51">
        <w:rPr>
          <w:sz w:val="24"/>
          <w:szCs w:val="24"/>
          <w:lang w:val="lt-LT" w:eastAsia="en-US"/>
        </w:rPr>
        <w:t xml:space="preserve"> aplinkybėms taisyklėse, patvirtintose Lietuvos Respublikos Vyriausybės 1996 m. liepos 15 d. nutarimu Nr. 840.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B585FDB" w14:textId="758E3AF1"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12.2. Šalis, prašanti ją atleisti nuo atsakomybės, privalo pranešti kitai Šaliai raštu apie nenugalimos jėgos aplinkybes nedelsiant, bet ne vėliau kaip per 3 (tris) darbo dienas nuo tokių aplinkybių atsiradimo ar paaiškėjimo, pateikdama </w:t>
      </w:r>
      <w:proofErr w:type="spellStart"/>
      <w:r w:rsidRPr="00A90B51">
        <w:rPr>
          <w:sz w:val="24"/>
          <w:szCs w:val="24"/>
          <w:lang w:val="lt-LT" w:eastAsia="en-US"/>
        </w:rPr>
        <w:t>įrodymus</w:t>
      </w:r>
      <w:proofErr w:type="spellEnd"/>
      <w:r w:rsidRPr="00A90B51">
        <w:rPr>
          <w:sz w:val="24"/>
          <w:szCs w:val="24"/>
          <w:lang w:val="lt-LT" w:eastAsia="en-US"/>
        </w:rPr>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86236F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12.3.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AE2820F" w14:textId="5DEC0D79" w:rsidR="00065D94" w:rsidRDefault="00065D94" w:rsidP="007F40F2">
      <w:pPr>
        <w:tabs>
          <w:tab w:val="left" w:pos="1296"/>
        </w:tabs>
        <w:ind w:right="125"/>
        <w:rPr>
          <w:sz w:val="24"/>
          <w:szCs w:val="24"/>
          <w:lang w:val="lt-LT" w:eastAsia="en-US"/>
        </w:rPr>
      </w:pPr>
    </w:p>
    <w:p w14:paraId="4EA4505E"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13. Intelektinės ir pramoninės nuosavybės teisės</w:t>
      </w:r>
    </w:p>
    <w:p w14:paraId="10ABF49A"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13.1. Visi rezultatai ir su jais susijusios teisės, įgytos vykdant Sutartį, įskaitant autorines ir kitas intelektinės ar pramoninės nuosavybės teises, yra </w:t>
      </w:r>
      <w:r w:rsidRPr="00A90B51">
        <w:rPr>
          <w:b/>
          <w:sz w:val="24"/>
          <w:szCs w:val="24"/>
          <w:lang w:val="lt-LT" w:eastAsia="en-US"/>
        </w:rPr>
        <w:t>Užsakovo</w:t>
      </w:r>
      <w:r w:rsidRPr="00A90B51">
        <w:rPr>
          <w:sz w:val="24"/>
          <w:szCs w:val="24"/>
          <w:lang w:val="lt-LT" w:eastAsia="en-US"/>
        </w:rPr>
        <w:t xml:space="preserve"> nuosavybė.</w:t>
      </w:r>
    </w:p>
    <w:p w14:paraId="2FD3723E" w14:textId="77777777" w:rsidR="00065D94" w:rsidRPr="00A90B51" w:rsidRDefault="00065D94" w:rsidP="007F40F2">
      <w:pPr>
        <w:tabs>
          <w:tab w:val="left" w:pos="1296"/>
        </w:tabs>
        <w:ind w:right="125"/>
        <w:jc w:val="both"/>
        <w:rPr>
          <w:bCs/>
          <w:sz w:val="24"/>
          <w:szCs w:val="24"/>
          <w:lang w:val="lt-LT" w:eastAsia="en-US"/>
        </w:rPr>
      </w:pPr>
      <w:r w:rsidRPr="00A90B51">
        <w:rPr>
          <w:sz w:val="24"/>
          <w:szCs w:val="24"/>
          <w:lang w:val="lt-LT" w:eastAsia="en-US"/>
        </w:rPr>
        <w:t xml:space="preserve">13.2. Jei Sutartyje nenustatyta kitaip, </w:t>
      </w:r>
      <w:r w:rsidRPr="00A90B51">
        <w:rPr>
          <w:b/>
          <w:sz w:val="24"/>
          <w:szCs w:val="24"/>
          <w:lang w:val="lt-LT" w:eastAsia="en-US"/>
        </w:rPr>
        <w:t>Rangovas</w:t>
      </w:r>
      <w:r w:rsidRPr="00A90B51">
        <w:rPr>
          <w:sz w:val="24"/>
          <w:szCs w:val="24"/>
          <w:lang w:val="lt-LT" w:eastAsia="en-US"/>
        </w:rPr>
        <w:t xml:space="preserve"> įsipareigoja atlyginti </w:t>
      </w:r>
      <w:r w:rsidRPr="00A90B51">
        <w:rPr>
          <w:b/>
          <w:sz w:val="24"/>
          <w:szCs w:val="24"/>
          <w:lang w:val="lt-LT" w:eastAsia="en-US"/>
        </w:rPr>
        <w:t>Užsakovui</w:t>
      </w:r>
      <w:r w:rsidRPr="00A90B51">
        <w:rPr>
          <w:sz w:val="24"/>
          <w:szCs w:val="24"/>
          <w:lang w:val="lt-LT" w:eastAsia="en-US"/>
        </w:rPr>
        <w:t xml:space="preserve"> visus nuostolius dėl bet kokių reikalavimų, kylančių dėl autorių teisių, patentų, licencijų, brėžinių, modelių ar paslaugų (prekių) ženklų naudojimo, kaip numatyta Sutartyje, išskyrus atvejus, kai toks pažeidimas atsiranda dėl </w:t>
      </w:r>
      <w:r w:rsidRPr="00A90B51">
        <w:rPr>
          <w:b/>
          <w:sz w:val="24"/>
          <w:szCs w:val="24"/>
          <w:lang w:val="lt-LT" w:eastAsia="en-US"/>
        </w:rPr>
        <w:t>Užsakovo</w:t>
      </w:r>
      <w:r w:rsidRPr="00A90B51">
        <w:rPr>
          <w:sz w:val="24"/>
          <w:szCs w:val="24"/>
          <w:lang w:val="lt-LT" w:eastAsia="en-US"/>
        </w:rPr>
        <w:t xml:space="preserve"> kaltės.</w:t>
      </w:r>
    </w:p>
    <w:p w14:paraId="5DD27423"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14. Šalių garantijos</w:t>
      </w:r>
    </w:p>
    <w:p w14:paraId="6DBE44B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14.1. </w:t>
      </w:r>
      <w:r w:rsidRPr="00A90B51">
        <w:rPr>
          <w:b/>
          <w:bCs/>
          <w:sz w:val="24"/>
          <w:szCs w:val="24"/>
          <w:lang w:val="lt-LT" w:eastAsia="en-US"/>
        </w:rPr>
        <w:t>Rangovas</w:t>
      </w:r>
      <w:r w:rsidRPr="00A90B51">
        <w:rPr>
          <w:sz w:val="24"/>
          <w:szCs w:val="24"/>
          <w:lang w:val="lt-LT" w:eastAsia="en-US"/>
        </w:rPr>
        <w:t xml:space="preserve"> garantuoja, kad statybos metu jo atlikti darbai atitiks projektinėje dokumentacijoje numatytas savybes, normatyvinių statybos dokumentų ir kitų teisės aktų reikalavimus, jie bus atlikti be klaidų, kurios panaikintų ar sumažintų atliktų darbų vertę.</w:t>
      </w:r>
    </w:p>
    <w:p w14:paraId="375F372A" w14:textId="3785B42A"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14.2. Nustatomi tokie statinio garantiniai terminai: Statinio garantinis terminas – 5 metai, paslėptų statinio elementų (konstrukcijų, vamzdynų ir kt.) – 10 metų, o jeigu buvo nustatyta šiuose elementuose tyčia paslėptų defektų – 20 metų. Garantiniai terminai pradedami skaičiuoti nuo Atliktų darbų rezultato perdavimo-priėmimo akto pasirašymo dienos.</w:t>
      </w:r>
    </w:p>
    <w:p w14:paraId="5AD40486" w14:textId="1F5D6F19"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14.3. Statinio garantiniu laikotarpiu statybos defektus nustato</w:t>
      </w:r>
      <w:r w:rsidRPr="00A90B51">
        <w:rPr>
          <w:b/>
          <w:sz w:val="24"/>
          <w:szCs w:val="24"/>
          <w:lang w:val="lt-LT" w:eastAsia="en-US"/>
        </w:rPr>
        <w:t xml:space="preserve"> statinio naudotojas</w:t>
      </w:r>
      <w:r w:rsidRPr="00A90B51">
        <w:rPr>
          <w:sz w:val="24"/>
          <w:szCs w:val="24"/>
          <w:lang w:val="lt-LT" w:eastAsia="en-US"/>
        </w:rPr>
        <w:t>. Taip pat</w:t>
      </w:r>
      <w:r w:rsidRPr="00A90B51">
        <w:rPr>
          <w:b/>
          <w:sz w:val="24"/>
          <w:szCs w:val="24"/>
          <w:lang w:val="lt-LT" w:eastAsia="en-US"/>
        </w:rPr>
        <w:t xml:space="preserve"> Statinio naudotojui</w:t>
      </w:r>
      <w:r w:rsidRPr="00A90B51">
        <w:rPr>
          <w:sz w:val="24"/>
          <w:szCs w:val="24"/>
          <w:lang w:val="lt-LT" w:eastAsia="en-US"/>
        </w:rPr>
        <w:t>, nuo garantinių terminų skaičiavimo pradžios, pereina subjektinė reikalavimo teisė reikalauti statybos defektų pašalinimo.</w:t>
      </w:r>
    </w:p>
    <w:p w14:paraId="12BE6059" w14:textId="51B21E71" w:rsidR="00065D94" w:rsidRPr="00A90B51" w:rsidRDefault="00065D94" w:rsidP="007F40F2">
      <w:pPr>
        <w:tabs>
          <w:tab w:val="left" w:pos="1296"/>
        </w:tabs>
        <w:ind w:right="125"/>
        <w:jc w:val="both"/>
        <w:rPr>
          <w:sz w:val="24"/>
          <w:szCs w:val="24"/>
          <w:lang w:val="lt-LT" w:eastAsia="en-US"/>
        </w:rPr>
      </w:pPr>
      <w:r w:rsidRPr="007F40F2">
        <w:rPr>
          <w:spacing w:val="-1"/>
          <w:sz w:val="24"/>
          <w:szCs w:val="24"/>
          <w:lang w:val="lt-LT" w:eastAsia="en-US"/>
        </w:rPr>
        <w:t xml:space="preserve">14.4. </w:t>
      </w:r>
      <w:r w:rsidRPr="007F40F2">
        <w:rPr>
          <w:b/>
          <w:spacing w:val="-1"/>
          <w:sz w:val="24"/>
          <w:szCs w:val="24"/>
          <w:lang w:val="lt-LT" w:eastAsia="en-US"/>
        </w:rPr>
        <w:t>Rangovas</w:t>
      </w:r>
      <w:r w:rsidRPr="007F40F2">
        <w:rPr>
          <w:spacing w:val="-1"/>
          <w:sz w:val="24"/>
          <w:szCs w:val="24"/>
          <w:lang w:val="lt-LT" w:eastAsia="en-US"/>
        </w:rPr>
        <w:t xml:space="preserve"> atsako už defektus, nustatytus per statinio garantinį terminą, jeigu neįrodo, kad jie atsirado dėl </w:t>
      </w:r>
      <w:r w:rsidRPr="007F40F2">
        <w:rPr>
          <w:spacing w:val="4"/>
          <w:sz w:val="24"/>
          <w:szCs w:val="24"/>
          <w:lang w:val="lt-LT" w:eastAsia="en-US"/>
        </w:rPr>
        <w:t xml:space="preserve">statinio ar jo dalių normalaus susidėvėjimo, jo netinkamo naudojimo arba dėl </w:t>
      </w:r>
      <w:r w:rsidRPr="007F40F2">
        <w:rPr>
          <w:b/>
          <w:spacing w:val="4"/>
          <w:sz w:val="24"/>
          <w:szCs w:val="24"/>
          <w:lang w:val="lt-LT" w:eastAsia="en-US"/>
        </w:rPr>
        <w:t>Užsakovo</w:t>
      </w:r>
      <w:r w:rsidRPr="007F40F2">
        <w:rPr>
          <w:spacing w:val="4"/>
          <w:sz w:val="24"/>
          <w:szCs w:val="24"/>
          <w:lang w:val="lt-LT" w:eastAsia="en-US"/>
        </w:rPr>
        <w:t xml:space="preserve"> ar</w:t>
      </w:r>
      <w:r w:rsidRPr="007F40F2">
        <w:rPr>
          <w:b/>
          <w:spacing w:val="4"/>
          <w:sz w:val="24"/>
          <w:szCs w:val="24"/>
          <w:lang w:val="lt-LT" w:eastAsia="en-US"/>
        </w:rPr>
        <w:t xml:space="preserve"> statinio naudotojo ar jų</w:t>
      </w:r>
      <w:r w:rsidRPr="007F40F2">
        <w:rPr>
          <w:spacing w:val="4"/>
          <w:sz w:val="24"/>
          <w:szCs w:val="24"/>
          <w:lang w:val="lt-LT" w:eastAsia="en-US"/>
        </w:rPr>
        <w:t xml:space="preserve"> </w:t>
      </w:r>
      <w:r w:rsidRPr="007F40F2">
        <w:rPr>
          <w:spacing w:val="-6"/>
          <w:sz w:val="24"/>
          <w:szCs w:val="24"/>
          <w:lang w:val="lt-LT" w:eastAsia="en-US"/>
        </w:rPr>
        <w:t xml:space="preserve">pasamdytų asmenų kitokių kaltų veiksmų. </w:t>
      </w:r>
      <w:r w:rsidRPr="00A90B51">
        <w:rPr>
          <w:sz w:val="24"/>
          <w:szCs w:val="24"/>
          <w:lang w:val="lt-LT" w:eastAsia="en-US"/>
        </w:rPr>
        <w:t xml:space="preserve">Garantija negalioja, jeigu darbų defektai atsiranda dėl to, kad </w:t>
      </w:r>
      <w:r w:rsidRPr="00A90B51">
        <w:rPr>
          <w:b/>
          <w:sz w:val="24"/>
          <w:szCs w:val="24"/>
          <w:lang w:val="lt-LT" w:eastAsia="en-US"/>
        </w:rPr>
        <w:t>Užsakovas</w:t>
      </w:r>
      <w:r w:rsidRPr="007F40F2">
        <w:rPr>
          <w:spacing w:val="4"/>
          <w:sz w:val="24"/>
          <w:szCs w:val="24"/>
          <w:lang w:val="lt-LT" w:eastAsia="en-US"/>
        </w:rPr>
        <w:t xml:space="preserve"> </w:t>
      </w:r>
      <w:r w:rsidRPr="007F40F2">
        <w:rPr>
          <w:b/>
          <w:spacing w:val="4"/>
          <w:sz w:val="24"/>
          <w:szCs w:val="24"/>
          <w:lang w:val="lt-LT" w:eastAsia="en-US"/>
        </w:rPr>
        <w:t>ar statinio naudotojo</w:t>
      </w:r>
      <w:r w:rsidRPr="00A90B51">
        <w:rPr>
          <w:sz w:val="24"/>
          <w:szCs w:val="24"/>
          <w:lang w:val="lt-LT" w:eastAsia="en-US"/>
        </w:rPr>
        <w:t xml:space="preserve"> nepaisė galiojančiuose teisės aktuose nustatytų statinio aptarnavimo, priežiūros ir eksploatacijos instrukcijų.</w:t>
      </w:r>
    </w:p>
    <w:p w14:paraId="2C82FDBD" w14:textId="7D038C9C" w:rsidR="00065D94" w:rsidRPr="00A90B51" w:rsidRDefault="00065D94" w:rsidP="007F40F2">
      <w:pPr>
        <w:tabs>
          <w:tab w:val="left" w:pos="1296"/>
        </w:tabs>
        <w:ind w:right="125"/>
        <w:jc w:val="both"/>
        <w:rPr>
          <w:sz w:val="24"/>
          <w:szCs w:val="24"/>
          <w:lang w:val="lt-LT" w:eastAsia="en-US"/>
        </w:rPr>
      </w:pPr>
      <w:r w:rsidRPr="007F40F2">
        <w:rPr>
          <w:spacing w:val="4"/>
          <w:sz w:val="24"/>
          <w:szCs w:val="24"/>
          <w:lang w:val="lt-LT" w:eastAsia="en-US"/>
        </w:rPr>
        <w:t xml:space="preserve">14.5. </w:t>
      </w:r>
      <w:r w:rsidRPr="00A90B51">
        <w:rPr>
          <w:b/>
          <w:sz w:val="24"/>
          <w:szCs w:val="24"/>
          <w:lang w:val="lt-LT" w:eastAsia="en-US"/>
        </w:rPr>
        <w:t>Statinio naudotojas</w:t>
      </w:r>
      <w:r w:rsidRPr="007F40F2">
        <w:rPr>
          <w:spacing w:val="4"/>
          <w:sz w:val="24"/>
          <w:szCs w:val="24"/>
          <w:lang w:val="lt-LT" w:eastAsia="en-US"/>
        </w:rPr>
        <w:t xml:space="preserve">, per statinio garantinį laiką nustatęs statinio defektus, informuoja apie tai </w:t>
      </w:r>
      <w:r w:rsidRPr="007F40F2">
        <w:rPr>
          <w:b/>
          <w:spacing w:val="4"/>
          <w:sz w:val="24"/>
          <w:szCs w:val="24"/>
          <w:lang w:val="lt-LT" w:eastAsia="en-US"/>
        </w:rPr>
        <w:t>Rangovą</w:t>
      </w:r>
      <w:r w:rsidRPr="007F40F2">
        <w:rPr>
          <w:spacing w:val="4"/>
          <w:sz w:val="24"/>
          <w:szCs w:val="24"/>
          <w:lang w:val="lt-LT" w:eastAsia="en-US"/>
        </w:rPr>
        <w:t xml:space="preserve">, </w:t>
      </w:r>
      <w:r w:rsidRPr="00A90B51">
        <w:rPr>
          <w:sz w:val="24"/>
          <w:szCs w:val="24"/>
          <w:lang w:val="lt-LT" w:eastAsia="en-US"/>
        </w:rPr>
        <w:t xml:space="preserve">pakviečia </w:t>
      </w:r>
      <w:r w:rsidRPr="00A90B51">
        <w:rPr>
          <w:b/>
          <w:sz w:val="24"/>
          <w:szCs w:val="24"/>
          <w:lang w:val="lt-LT" w:eastAsia="en-US"/>
        </w:rPr>
        <w:t>Rangovo</w:t>
      </w:r>
      <w:r w:rsidRPr="00A90B51">
        <w:rPr>
          <w:sz w:val="24"/>
          <w:szCs w:val="24"/>
          <w:lang w:val="lt-LT" w:eastAsia="en-US"/>
        </w:rPr>
        <w:t xml:space="preserve"> įgaliotą atstovą ir surašo dvišalį aktą, kuriame nurodo statybos defektus ir dėl defektų atsiradusius padarinius bei su </w:t>
      </w:r>
      <w:r w:rsidRPr="00A90B51">
        <w:rPr>
          <w:b/>
          <w:sz w:val="24"/>
          <w:szCs w:val="24"/>
          <w:lang w:val="lt-LT" w:eastAsia="en-US"/>
        </w:rPr>
        <w:t>Rangovu</w:t>
      </w:r>
      <w:r w:rsidRPr="00A90B51">
        <w:rPr>
          <w:sz w:val="24"/>
          <w:szCs w:val="24"/>
          <w:lang w:val="lt-LT" w:eastAsia="en-US"/>
        </w:rPr>
        <w:t xml:space="preserve"> suderina defektų ir jų padarinių pašalinimo terminus. Jei </w:t>
      </w:r>
      <w:r w:rsidRPr="00A90B51">
        <w:rPr>
          <w:b/>
          <w:sz w:val="24"/>
          <w:szCs w:val="24"/>
          <w:lang w:val="lt-LT" w:eastAsia="en-US"/>
        </w:rPr>
        <w:t>Rangovo</w:t>
      </w:r>
      <w:r w:rsidRPr="00A90B51">
        <w:rPr>
          <w:sz w:val="24"/>
          <w:szCs w:val="24"/>
          <w:lang w:val="lt-LT" w:eastAsia="en-US"/>
        </w:rPr>
        <w:t xml:space="preserve"> įgaliotas atstovas neatvyksta arba atsisako pasirašyti dvišalį aktą, galioja </w:t>
      </w:r>
      <w:r w:rsidRPr="00A90B51">
        <w:rPr>
          <w:b/>
          <w:sz w:val="24"/>
          <w:szCs w:val="24"/>
          <w:lang w:val="lt-LT" w:eastAsia="en-US"/>
        </w:rPr>
        <w:t>statinio naudotojo</w:t>
      </w:r>
      <w:r w:rsidRPr="00A90B51">
        <w:rPr>
          <w:sz w:val="24"/>
          <w:szCs w:val="24"/>
          <w:lang w:val="lt-LT" w:eastAsia="en-US"/>
        </w:rPr>
        <w:t xml:space="preserve"> surašytas vienašalis aktas. </w:t>
      </w:r>
      <w:r w:rsidRPr="00A90B51">
        <w:rPr>
          <w:b/>
          <w:sz w:val="24"/>
          <w:szCs w:val="24"/>
          <w:lang w:val="lt-LT" w:eastAsia="en-US"/>
        </w:rPr>
        <w:t>Statinio naudotojui</w:t>
      </w:r>
      <w:r w:rsidRPr="00A90B51">
        <w:rPr>
          <w:sz w:val="24"/>
          <w:szCs w:val="24"/>
          <w:lang w:val="lt-LT" w:eastAsia="en-US"/>
        </w:rPr>
        <w:t xml:space="preserve"> pareikalavus, </w:t>
      </w:r>
      <w:r w:rsidRPr="00A90B51">
        <w:rPr>
          <w:b/>
          <w:sz w:val="24"/>
          <w:szCs w:val="24"/>
          <w:lang w:val="lt-LT" w:eastAsia="en-US"/>
        </w:rPr>
        <w:t>Rangovas</w:t>
      </w:r>
      <w:r w:rsidRPr="00A90B51">
        <w:rPr>
          <w:sz w:val="24"/>
          <w:szCs w:val="24"/>
          <w:lang w:val="lt-LT" w:eastAsia="en-US"/>
        </w:rPr>
        <w:t xml:space="preserve"> </w:t>
      </w:r>
      <w:r w:rsidRPr="00A90B51">
        <w:rPr>
          <w:sz w:val="24"/>
          <w:szCs w:val="24"/>
          <w:lang w:val="lt-LT" w:eastAsia="en-US"/>
        </w:rPr>
        <w:lastRenderedPageBreak/>
        <w:t xml:space="preserve">privalo per </w:t>
      </w:r>
      <w:r w:rsidRPr="00A90B51">
        <w:rPr>
          <w:b/>
          <w:sz w:val="24"/>
          <w:szCs w:val="24"/>
          <w:lang w:val="lt-LT" w:eastAsia="en-US"/>
        </w:rPr>
        <w:t>statinio naudotojo</w:t>
      </w:r>
      <w:r w:rsidRPr="00A90B51">
        <w:rPr>
          <w:sz w:val="24"/>
          <w:szCs w:val="24"/>
          <w:lang w:val="lt-LT" w:eastAsia="en-US"/>
        </w:rPr>
        <w:t xml:space="preserve"> nustatytą terminą pateikti statybos defektų šalinimo technologiją. Statybos defektai laikomi pašalinti, kai šalių įgalioti atstovai surašo defektų pašalinimo aktą, kuriame patvirtinama, kad statybos defektai yra pašalinti.</w:t>
      </w:r>
    </w:p>
    <w:p w14:paraId="384D1979" w14:textId="77777777"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14.6. Jei</w:t>
      </w:r>
      <w:r w:rsidRPr="00A90B51">
        <w:rPr>
          <w:b/>
          <w:sz w:val="24"/>
          <w:szCs w:val="24"/>
          <w:lang w:val="lt-LT" w:eastAsia="en-US"/>
        </w:rPr>
        <w:t xml:space="preserve"> </w:t>
      </w:r>
      <w:r w:rsidRPr="00A90B51">
        <w:rPr>
          <w:b/>
          <w:bCs/>
          <w:sz w:val="24"/>
          <w:szCs w:val="24"/>
          <w:lang w:val="lt-LT" w:eastAsia="en-US"/>
        </w:rPr>
        <w:t>Rangovas</w:t>
      </w:r>
      <w:r w:rsidRPr="00A90B51">
        <w:rPr>
          <w:b/>
          <w:sz w:val="24"/>
          <w:szCs w:val="24"/>
          <w:lang w:val="lt-LT" w:eastAsia="en-US"/>
        </w:rPr>
        <w:t xml:space="preserve"> </w:t>
      </w:r>
      <w:r w:rsidRPr="00A90B51">
        <w:rPr>
          <w:sz w:val="24"/>
          <w:szCs w:val="24"/>
          <w:lang w:val="lt-LT" w:eastAsia="en-US"/>
        </w:rPr>
        <w:t>nepradeda ir (ar) neištaiso statybos defektų ar neatitaiso tiesioginės tokio defekto padarytos žalos per defektų akte suderintą ar</w:t>
      </w:r>
      <w:r w:rsidRPr="00A90B51">
        <w:rPr>
          <w:b/>
          <w:sz w:val="24"/>
          <w:szCs w:val="24"/>
          <w:lang w:val="lt-LT" w:eastAsia="en-US"/>
        </w:rPr>
        <w:t xml:space="preserve"> statinio naudotojo </w:t>
      </w:r>
      <w:r w:rsidRPr="00A90B51">
        <w:rPr>
          <w:sz w:val="24"/>
          <w:szCs w:val="24"/>
          <w:lang w:val="lt-LT" w:eastAsia="en-US"/>
        </w:rPr>
        <w:t xml:space="preserve">nurodytą protingą laiką (kai surašomas vienašalis defektų aktas), </w:t>
      </w:r>
      <w:r w:rsidRPr="00A90B51">
        <w:rPr>
          <w:b/>
          <w:sz w:val="24"/>
          <w:szCs w:val="24"/>
          <w:lang w:val="lt-LT" w:eastAsia="en-US"/>
        </w:rPr>
        <w:t xml:space="preserve">Rangovui </w:t>
      </w:r>
      <w:r w:rsidRPr="00A90B51">
        <w:rPr>
          <w:sz w:val="24"/>
          <w:szCs w:val="24"/>
          <w:lang w:val="lt-LT" w:eastAsia="en-US"/>
        </w:rPr>
        <w:t>taikoma Sutarties bendrosios dalies 11.3.5 papunktyje numatyta atsakomybė.</w:t>
      </w:r>
    </w:p>
    <w:p w14:paraId="00D6FA52" w14:textId="3E56590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14.7. Jei</w:t>
      </w:r>
      <w:r w:rsidRPr="00A90B51">
        <w:rPr>
          <w:b/>
          <w:sz w:val="24"/>
          <w:szCs w:val="24"/>
          <w:lang w:val="lt-LT" w:eastAsia="en-US"/>
        </w:rPr>
        <w:t xml:space="preserve"> </w:t>
      </w:r>
      <w:r w:rsidRPr="00A90B51">
        <w:rPr>
          <w:b/>
          <w:bCs/>
          <w:sz w:val="24"/>
          <w:szCs w:val="24"/>
          <w:lang w:val="lt-LT" w:eastAsia="en-US"/>
        </w:rPr>
        <w:t>Rangovas</w:t>
      </w:r>
      <w:r w:rsidRPr="00A90B51">
        <w:rPr>
          <w:b/>
          <w:sz w:val="24"/>
          <w:szCs w:val="24"/>
          <w:lang w:val="lt-LT" w:eastAsia="en-US"/>
        </w:rPr>
        <w:t xml:space="preserve"> </w:t>
      </w:r>
      <w:r w:rsidRPr="00A90B51">
        <w:rPr>
          <w:sz w:val="24"/>
          <w:szCs w:val="24"/>
          <w:lang w:val="lt-LT" w:eastAsia="en-US"/>
        </w:rPr>
        <w:t>nepradeda ir (ar) neištaiso statybos defektų ar neatitaiso tiesioginės tokio defekto padarytos žalos per akte suderintą ar statinio naudotojo nurodytą protingą laiką (kai surašomas vienašalis defektų aktas) ilgiau kaip 60 (šešiasdešimt) dienų,</w:t>
      </w:r>
      <w:r w:rsidRPr="00A90B51">
        <w:rPr>
          <w:b/>
          <w:sz w:val="24"/>
          <w:szCs w:val="24"/>
          <w:lang w:val="lt-LT" w:eastAsia="en-US"/>
        </w:rPr>
        <w:t xml:space="preserve"> statinio naudotojas </w:t>
      </w:r>
      <w:r w:rsidRPr="00A90B51">
        <w:rPr>
          <w:sz w:val="24"/>
          <w:szCs w:val="24"/>
          <w:lang w:val="lt-LT" w:eastAsia="en-US"/>
        </w:rPr>
        <w:t xml:space="preserve">gali pašalinti šiuos defektus savo sąskaita arba defektai gali būti pašalinti vadovaujantis Sutarties bendrosios dalies 4.7 papunkčio sąlygomis. Tokiu atveju </w:t>
      </w:r>
      <w:r w:rsidRPr="00A90B51">
        <w:rPr>
          <w:b/>
          <w:sz w:val="24"/>
          <w:szCs w:val="24"/>
          <w:lang w:val="lt-LT" w:eastAsia="en-US"/>
        </w:rPr>
        <w:t xml:space="preserve">Rangovas </w:t>
      </w:r>
      <w:r w:rsidRPr="00A90B51">
        <w:rPr>
          <w:sz w:val="24"/>
          <w:szCs w:val="24"/>
          <w:lang w:val="lt-LT" w:eastAsia="en-US"/>
        </w:rPr>
        <w:t>privalo atlyginti visas</w:t>
      </w:r>
      <w:r w:rsidRPr="00A90B51">
        <w:rPr>
          <w:b/>
          <w:sz w:val="24"/>
          <w:szCs w:val="24"/>
          <w:lang w:val="lt-LT" w:eastAsia="en-US"/>
        </w:rPr>
        <w:t xml:space="preserve"> statinio naudotojo </w:t>
      </w:r>
      <w:r w:rsidRPr="00A90B51">
        <w:rPr>
          <w:sz w:val="24"/>
          <w:szCs w:val="24"/>
          <w:lang w:val="lt-LT" w:eastAsia="en-US"/>
        </w:rPr>
        <w:t>išlaidas (išskyrus atvejus kai defektų šalinimo išlaidos kompensuojamos iš Sutarties bendrosios dalies 4.7 papunkčio pagrindu sulaikytos sumos), ir sumokėti</w:t>
      </w:r>
      <w:r w:rsidRPr="00A90B51">
        <w:rPr>
          <w:b/>
          <w:sz w:val="24"/>
          <w:szCs w:val="24"/>
          <w:lang w:val="lt-LT" w:eastAsia="en-US"/>
        </w:rPr>
        <w:t xml:space="preserve"> statinio naudotojui </w:t>
      </w:r>
      <w:r w:rsidRPr="00A90B51">
        <w:rPr>
          <w:sz w:val="24"/>
          <w:szCs w:val="24"/>
          <w:lang w:val="lt-LT" w:eastAsia="en-US"/>
        </w:rPr>
        <w:t>arba</w:t>
      </w:r>
      <w:r w:rsidRPr="00A90B51">
        <w:rPr>
          <w:b/>
          <w:sz w:val="24"/>
          <w:szCs w:val="24"/>
          <w:lang w:val="lt-LT" w:eastAsia="en-US"/>
        </w:rPr>
        <w:t xml:space="preserve"> Užsakovui </w:t>
      </w:r>
      <w:r w:rsidRPr="00A90B51">
        <w:rPr>
          <w:sz w:val="24"/>
          <w:szCs w:val="24"/>
          <w:lang w:val="lt-LT" w:eastAsia="en-US"/>
        </w:rPr>
        <w:t>(kai taikomas 4.7 papunkčio sąlygos)</w:t>
      </w:r>
      <w:r w:rsidRPr="00A90B51">
        <w:rPr>
          <w:b/>
          <w:sz w:val="24"/>
          <w:szCs w:val="24"/>
          <w:lang w:val="lt-LT" w:eastAsia="en-US"/>
        </w:rPr>
        <w:t xml:space="preserve"> </w:t>
      </w:r>
      <w:r w:rsidRPr="00A90B51">
        <w:rPr>
          <w:sz w:val="24"/>
          <w:szCs w:val="24"/>
          <w:lang w:val="lt-LT" w:eastAsia="en-US"/>
        </w:rPr>
        <w:t>20 proc. nuo visų</w:t>
      </w:r>
      <w:r w:rsidRPr="00A90B51">
        <w:rPr>
          <w:b/>
          <w:sz w:val="24"/>
          <w:szCs w:val="24"/>
          <w:lang w:val="lt-LT" w:eastAsia="en-US"/>
        </w:rPr>
        <w:t xml:space="preserve"> </w:t>
      </w:r>
      <w:r w:rsidRPr="00A90B51">
        <w:rPr>
          <w:sz w:val="24"/>
          <w:szCs w:val="24"/>
          <w:lang w:val="lt-LT" w:eastAsia="en-US"/>
        </w:rPr>
        <w:t>išlaidų, susijusių su statybos defektų šalinimu, dydžio be PVM, šalių iš anksto sutartus minimalius nuostolius.</w:t>
      </w:r>
    </w:p>
    <w:p w14:paraId="524DDA94" w14:textId="19DB076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14.8. </w:t>
      </w:r>
      <w:r w:rsidRPr="00A90B51">
        <w:rPr>
          <w:b/>
          <w:sz w:val="24"/>
          <w:szCs w:val="24"/>
          <w:lang w:val="lt-LT" w:eastAsia="en-US"/>
        </w:rPr>
        <w:t>Užsakovas</w:t>
      </w:r>
      <w:r w:rsidRPr="00A90B51">
        <w:rPr>
          <w:sz w:val="24"/>
          <w:szCs w:val="24"/>
          <w:lang w:val="lt-LT" w:eastAsia="en-US"/>
        </w:rPr>
        <w:t xml:space="preserve"> dalyvauja garantiniu laikotarpiu nustatant statybos defektus ir surašant dvišalį defektų aktą, bendrai su </w:t>
      </w:r>
      <w:r w:rsidRPr="00A90B51">
        <w:rPr>
          <w:b/>
          <w:sz w:val="24"/>
          <w:szCs w:val="24"/>
          <w:lang w:val="lt-LT" w:eastAsia="en-US"/>
        </w:rPr>
        <w:t>statinio naudotoju</w:t>
      </w:r>
      <w:r w:rsidRPr="00A90B51">
        <w:rPr>
          <w:sz w:val="24"/>
          <w:szCs w:val="24"/>
          <w:lang w:val="lt-LT" w:eastAsia="en-US"/>
        </w:rPr>
        <w:t xml:space="preserve"> kontroliuoja statybos defektų, nustatytų garantiniu laikotarpiu, šalinimą, o pašalinus statybos defektus, dalyvauja surašant defektų pašalinimo aktą.</w:t>
      </w:r>
    </w:p>
    <w:p w14:paraId="7E9D22C7" w14:textId="7EA1EE34" w:rsidR="00E635EA" w:rsidRPr="00A90B51" w:rsidRDefault="00E635EA" w:rsidP="007F40F2">
      <w:pPr>
        <w:jc w:val="both"/>
        <w:rPr>
          <w:sz w:val="24"/>
          <w:szCs w:val="24"/>
          <w:lang w:val="lt-LT"/>
        </w:rPr>
      </w:pPr>
      <w:r w:rsidRPr="00A90B51">
        <w:rPr>
          <w:sz w:val="24"/>
          <w:szCs w:val="24"/>
          <w:lang w:val="lt-LT"/>
        </w:rPr>
        <w:t>14.9.</w:t>
      </w:r>
      <w:r w:rsidRPr="00A90B51">
        <w:rPr>
          <w:b/>
          <w:sz w:val="24"/>
          <w:szCs w:val="24"/>
          <w:lang w:val="lt-LT"/>
        </w:rPr>
        <w:t xml:space="preserve"> Rangovas</w:t>
      </w:r>
      <w:r w:rsidRPr="00A90B51">
        <w:rPr>
          <w:sz w:val="24"/>
          <w:szCs w:val="24"/>
          <w:lang w:val="lt-LT"/>
        </w:rPr>
        <w:t xml:space="preserve"> įsipareigoja užtikrinti, kad per pirmąsias 10 (dešimt) darbo dienų nuo sumontuotų įrenginių eksploatavimo pradžios, įrenginių tiekėjo atstovas į objektą atvyktų per 24 (dvidešimt keturias) valandas nuo pranešimo apie tokio atvykimo reikalingumą bei papildomai instruktuotų statinio naudotojo personalą įrenginių eksploatavimo klausimais.</w:t>
      </w:r>
    </w:p>
    <w:p w14:paraId="6D4C2526" w14:textId="7425D047" w:rsidR="00E635EA" w:rsidRPr="00A90B51" w:rsidRDefault="00E635EA" w:rsidP="007F40F2">
      <w:pPr>
        <w:jc w:val="both"/>
        <w:rPr>
          <w:sz w:val="24"/>
          <w:szCs w:val="24"/>
          <w:lang w:val="lt-LT"/>
        </w:rPr>
      </w:pPr>
      <w:r w:rsidRPr="00A90B51">
        <w:rPr>
          <w:sz w:val="24"/>
          <w:szCs w:val="24"/>
          <w:lang w:val="lt-LT"/>
        </w:rPr>
        <w:t xml:space="preserve">14.10. Jeigu statinio garantiniu laikotarpiu nustatomi statybos defektai, kurie kelia pavojų žmonių sveikatai, darbo saugai ir aplinkos ar turto saugumui, </w:t>
      </w:r>
      <w:r w:rsidRPr="00A90B51">
        <w:rPr>
          <w:b/>
          <w:sz w:val="24"/>
          <w:szCs w:val="24"/>
          <w:lang w:val="lt-LT"/>
        </w:rPr>
        <w:t>Rangovas</w:t>
      </w:r>
      <w:r w:rsidRPr="00A90B51">
        <w:rPr>
          <w:sz w:val="24"/>
          <w:szCs w:val="24"/>
          <w:lang w:val="lt-LT"/>
        </w:rPr>
        <w:t xml:space="preserve"> įsipareigoja nedelsiant, bet ne vėliau nei per 5 (penkias) darbo valandas nuo pranešimo gavimo, atvykti šalinti priežastis, keliančias pavojų žmonių sveikatai, darbo saugos ir aplinkos ar turto saugumo. </w:t>
      </w:r>
      <w:r w:rsidRPr="00A90B51">
        <w:rPr>
          <w:b/>
          <w:sz w:val="24"/>
          <w:szCs w:val="24"/>
          <w:lang w:val="lt-LT"/>
        </w:rPr>
        <w:t>Rangovui</w:t>
      </w:r>
      <w:r w:rsidRPr="00A90B51">
        <w:rPr>
          <w:sz w:val="24"/>
          <w:szCs w:val="24"/>
          <w:lang w:val="lt-LT"/>
        </w:rPr>
        <w:t xml:space="preserve"> neatvykus nustatytu laiku, </w:t>
      </w:r>
      <w:r w:rsidRPr="00A90B51">
        <w:rPr>
          <w:b/>
          <w:sz w:val="24"/>
          <w:szCs w:val="24"/>
          <w:lang w:val="lt-LT"/>
        </w:rPr>
        <w:t>Užsakovas</w:t>
      </w:r>
      <w:r w:rsidRPr="00A90B51">
        <w:rPr>
          <w:sz w:val="24"/>
          <w:szCs w:val="24"/>
          <w:lang w:val="lt-LT"/>
        </w:rPr>
        <w:t xml:space="preserve"> ar </w:t>
      </w:r>
      <w:r w:rsidRPr="00A90B51">
        <w:rPr>
          <w:b/>
          <w:sz w:val="24"/>
          <w:szCs w:val="24"/>
          <w:lang w:val="lt-LT"/>
        </w:rPr>
        <w:t>statinio naudotojas</w:t>
      </w:r>
      <w:r w:rsidRPr="00A90B51">
        <w:rPr>
          <w:sz w:val="24"/>
          <w:szCs w:val="24"/>
          <w:lang w:val="lt-LT"/>
        </w:rPr>
        <w:t xml:space="preserve"> turi teisę be atskiro įspėjimo pašalinti nustatytus defektus savo sąskaita, o </w:t>
      </w:r>
      <w:r w:rsidRPr="00A90B51">
        <w:rPr>
          <w:b/>
          <w:sz w:val="24"/>
          <w:szCs w:val="24"/>
          <w:lang w:val="lt-LT"/>
        </w:rPr>
        <w:t>Rangovas</w:t>
      </w:r>
      <w:r w:rsidRPr="00A90B51">
        <w:rPr>
          <w:sz w:val="24"/>
          <w:szCs w:val="24"/>
          <w:lang w:val="lt-LT"/>
        </w:rPr>
        <w:t xml:space="preserve"> tokiu atveju įsipareigoja atlyginti </w:t>
      </w:r>
      <w:r w:rsidRPr="00A90B51">
        <w:rPr>
          <w:b/>
          <w:sz w:val="24"/>
          <w:szCs w:val="24"/>
          <w:lang w:val="lt-LT"/>
        </w:rPr>
        <w:t>Užsakovui</w:t>
      </w:r>
      <w:r w:rsidRPr="00A90B51">
        <w:rPr>
          <w:sz w:val="24"/>
          <w:szCs w:val="24"/>
          <w:lang w:val="lt-LT"/>
        </w:rPr>
        <w:t xml:space="preserve"> ar </w:t>
      </w:r>
      <w:r w:rsidRPr="00A90B51">
        <w:rPr>
          <w:b/>
          <w:sz w:val="24"/>
          <w:szCs w:val="24"/>
          <w:lang w:val="lt-LT"/>
        </w:rPr>
        <w:t>statinio naudotojui</w:t>
      </w:r>
      <w:r w:rsidRPr="00A90B51">
        <w:rPr>
          <w:sz w:val="24"/>
          <w:szCs w:val="24"/>
          <w:lang w:val="lt-LT"/>
        </w:rPr>
        <w:t xml:space="preserve"> turėtas defektų pašalinimo išlaidas ir sumokėti </w:t>
      </w:r>
      <w:r w:rsidRPr="00A90B51">
        <w:rPr>
          <w:b/>
          <w:sz w:val="24"/>
          <w:szCs w:val="24"/>
          <w:lang w:val="lt-LT"/>
        </w:rPr>
        <w:t>Užsakovui</w:t>
      </w:r>
      <w:r w:rsidRPr="00A90B51">
        <w:rPr>
          <w:sz w:val="24"/>
          <w:szCs w:val="24"/>
          <w:lang w:val="lt-LT"/>
        </w:rPr>
        <w:t xml:space="preserve"> ar </w:t>
      </w:r>
      <w:r w:rsidRPr="00A90B51">
        <w:rPr>
          <w:b/>
          <w:sz w:val="24"/>
          <w:szCs w:val="24"/>
          <w:lang w:val="lt-LT"/>
        </w:rPr>
        <w:t>statinio naudotojui</w:t>
      </w:r>
      <w:r w:rsidRPr="00A90B51">
        <w:rPr>
          <w:sz w:val="24"/>
          <w:szCs w:val="24"/>
          <w:lang w:val="lt-LT"/>
        </w:rPr>
        <w:t xml:space="preserve"> 10 procentų dydžio nuo defektų pašalinimo išlaidų sumos Šalių iš anksto sutartus minimalius nuostolius.</w:t>
      </w:r>
    </w:p>
    <w:p w14:paraId="02B82F60" w14:textId="57B3BB46" w:rsidR="00E635EA" w:rsidRDefault="00E635EA" w:rsidP="007F40F2">
      <w:pPr>
        <w:tabs>
          <w:tab w:val="left" w:pos="1296"/>
        </w:tabs>
        <w:ind w:right="125"/>
        <w:rPr>
          <w:sz w:val="24"/>
          <w:szCs w:val="24"/>
          <w:lang w:val="lt-LT" w:eastAsia="en-US"/>
        </w:rPr>
      </w:pPr>
    </w:p>
    <w:p w14:paraId="0FC741DA" w14:textId="3BB5C7DB" w:rsidR="00065D94" w:rsidRPr="00A90B51" w:rsidRDefault="00065D94" w:rsidP="007F40F2">
      <w:pPr>
        <w:tabs>
          <w:tab w:val="left" w:pos="1296"/>
        </w:tabs>
        <w:ind w:right="125"/>
        <w:rPr>
          <w:b/>
          <w:bCs/>
          <w:sz w:val="24"/>
          <w:szCs w:val="24"/>
          <w:lang w:val="lt-LT" w:eastAsia="en-US"/>
        </w:rPr>
      </w:pPr>
    </w:p>
    <w:p w14:paraId="6A35FE37"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15. Informacijos konfidencialumas, slaptumas ir asmens duomenys</w:t>
      </w:r>
    </w:p>
    <w:p w14:paraId="346682C3" w14:textId="3D0E3F7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15.1. 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5BB3333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15.2. Šio įsipareigojimo pažeidimu nebus laikomas viešas informacijos apie </w:t>
      </w:r>
      <w:r w:rsidRPr="00A90B51">
        <w:rPr>
          <w:b/>
          <w:sz w:val="24"/>
          <w:szCs w:val="24"/>
          <w:lang w:val="lt-LT" w:eastAsia="en-US"/>
        </w:rPr>
        <w:t>Užsakovą</w:t>
      </w:r>
      <w:r w:rsidRPr="00A90B51">
        <w:rPr>
          <w:sz w:val="24"/>
          <w:szCs w:val="24"/>
          <w:lang w:val="lt-LT" w:eastAsia="en-US"/>
        </w:rPr>
        <w:t xml:space="preserve"> atskleidimas, jei </w:t>
      </w:r>
      <w:r w:rsidRPr="00A90B51">
        <w:rPr>
          <w:b/>
          <w:sz w:val="24"/>
          <w:szCs w:val="24"/>
          <w:lang w:val="lt-LT" w:eastAsia="en-US"/>
        </w:rPr>
        <w:t>Užsakovas</w:t>
      </w:r>
      <w:r w:rsidRPr="00A90B51">
        <w:rPr>
          <w:sz w:val="24"/>
          <w:szCs w:val="24"/>
          <w:lang w:val="lt-LT" w:eastAsia="en-US"/>
        </w:rPr>
        <w:t xml:space="preserve"> pažeidžia mokėjimo terminus, ir informacijos apie </w:t>
      </w:r>
      <w:r w:rsidRPr="00A90B51">
        <w:rPr>
          <w:b/>
          <w:sz w:val="24"/>
          <w:szCs w:val="24"/>
          <w:lang w:val="lt-LT" w:eastAsia="en-US"/>
        </w:rPr>
        <w:t>Rangovą</w:t>
      </w:r>
      <w:r w:rsidRPr="00A90B51">
        <w:rPr>
          <w:sz w:val="24"/>
          <w:szCs w:val="24"/>
          <w:lang w:val="lt-LT" w:eastAsia="en-US"/>
        </w:rPr>
        <w:t xml:space="preserve"> atskleidimas, jei Rangovas pažeidžia darbų atlikimo terminus. </w:t>
      </w:r>
    </w:p>
    <w:p w14:paraId="04C02CDC" w14:textId="3651B5D2" w:rsidR="00065D94" w:rsidRPr="00A90B51" w:rsidRDefault="00065D94" w:rsidP="007F40F2">
      <w:pPr>
        <w:jc w:val="both"/>
        <w:rPr>
          <w:bCs/>
          <w:sz w:val="24"/>
          <w:szCs w:val="24"/>
          <w:lang w:val="lt-LT" w:eastAsia="en-US"/>
        </w:rPr>
      </w:pPr>
      <w:r w:rsidRPr="00A90B51">
        <w:rPr>
          <w:bCs/>
          <w:sz w:val="24"/>
          <w:szCs w:val="24"/>
          <w:lang w:val="lt-LT" w:eastAsia="en-US"/>
        </w:rPr>
        <w:t>15.3.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5B8594AA" w14:textId="60919B3B" w:rsidR="00065D94" w:rsidRPr="00A90B51" w:rsidRDefault="00065D94" w:rsidP="007F40F2">
      <w:pPr>
        <w:jc w:val="both"/>
        <w:rPr>
          <w:bCs/>
          <w:sz w:val="24"/>
          <w:szCs w:val="24"/>
          <w:lang w:val="lt-LT" w:eastAsia="en-US"/>
        </w:rPr>
      </w:pPr>
      <w:r w:rsidRPr="00A90B51">
        <w:rPr>
          <w:bCs/>
          <w:sz w:val="24"/>
          <w:szCs w:val="24"/>
          <w:lang w:val="lt-LT" w:eastAsia="en-US"/>
        </w:rPr>
        <w:t xml:space="preserve">15.4. Sutarties šalys užtikrina, kad su asmens duomenimis tvarkomais vykdant Sutartį susipažins tik tie asmenys, kuriems tai yra būtina vykdant įsipareigojimus pagal Sutartį. </w:t>
      </w:r>
    </w:p>
    <w:p w14:paraId="2EA5260F" w14:textId="66EE31ED" w:rsidR="00065D94" w:rsidRPr="00A90B51" w:rsidRDefault="00065D94" w:rsidP="007F40F2">
      <w:pPr>
        <w:jc w:val="both"/>
        <w:rPr>
          <w:bCs/>
          <w:sz w:val="24"/>
          <w:szCs w:val="24"/>
          <w:lang w:val="lt-LT" w:eastAsia="en-US"/>
        </w:rPr>
      </w:pPr>
      <w:r w:rsidRPr="00A90B51">
        <w:rPr>
          <w:bCs/>
          <w:sz w:val="24"/>
          <w:szCs w:val="24"/>
          <w:lang w:val="lt-LT" w:eastAsia="en-US"/>
        </w:rPr>
        <w:t xml:space="preserve">15.5. Sutartyje ir jos prieduose nurodyti asmens duomenys be atskiro kitos šalies sutikimo negali būti perduoti tretiesiems asmenims, išskyrus </w:t>
      </w:r>
      <w:r w:rsidRPr="007F40F2">
        <w:rPr>
          <w:bCs/>
          <w:sz w:val="24"/>
          <w:szCs w:val="24"/>
          <w:lang w:val="lt-LT" w:eastAsia="en-US"/>
        </w:rPr>
        <w:t>Rangovo</w:t>
      </w:r>
      <w:r w:rsidRPr="00A90B51">
        <w:rPr>
          <w:bCs/>
          <w:sz w:val="24"/>
          <w:szCs w:val="24"/>
          <w:lang w:val="lt-LT" w:eastAsia="en-US"/>
        </w:rPr>
        <w:t xml:space="preserve"> įvardintus subtiekėjus ir Gavėją (jei toks nurodytas), kurie yra pasitelkiami Sutarties vykdymui ir tik tais atvejais, kai tai yra būtina Sutarties vykdymui arba </w:t>
      </w:r>
      <w:r w:rsidRPr="00A90B51">
        <w:rPr>
          <w:bCs/>
          <w:sz w:val="24"/>
          <w:szCs w:val="24"/>
          <w:lang w:val="lt-LT" w:eastAsia="en-US"/>
        </w:rPr>
        <w:lastRenderedPageBreak/>
        <w:t xml:space="preserve">tokių duomenų neatskleidimas sukeltų itin didelius sunkumus vykdant Sutartį. Jei subtiekėjas Sutartyje numatyta tvarka yra keičiamas, turi būti gautas atskiras kitos Šalies sutikimas dėl duomenų perdavimo. </w:t>
      </w:r>
    </w:p>
    <w:p w14:paraId="10B1E14C" w14:textId="43C51DBD" w:rsidR="00065D94" w:rsidRPr="00A90B51" w:rsidRDefault="00065D94" w:rsidP="007F40F2">
      <w:pPr>
        <w:jc w:val="both"/>
        <w:rPr>
          <w:bCs/>
          <w:sz w:val="24"/>
          <w:szCs w:val="24"/>
          <w:lang w:val="lt-LT" w:eastAsia="en-US"/>
        </w:rPr>
      </w:pPr>
      <w:r w:rsidRPr="00A90B51">
        <w:rPr>
          <w:bCs/>
          <w:sz w:val="24"/>
          <w:szCs w:val="24"/>
          <w:lang w:val="lt-LT" w:eastAsia="en-US"/>
        </w:rPr>
        <w:t xml:space="preserve">15.6. Jei Sutarties vykdymo metu paaiškėja, kad yra tvarkomi asmens duomenys, kurie nėra aptarti Sutarties sąlygose, Sutarties šalys turi nedelsiant informuoti kitą šalį dėl tokių duomenų ir išlaikyti šių duomenų konfidencialumą. </w:t>
      </w:r>
    </w:p>
    <w:p w14:paraId="131CDDE7" w14:textId="744B46DC" w:rsidR="00065D94" w:rsidRPr="00A90B51" w:rsidRDefault="00065D94" w:rsidP="007F40F2">
      <w:pPr>
        <w:jc w:val="both"/>
        <w:rPr>
          <w:bCs/>
          <w:sz w:val="24"/>
          <w:szCs w:val="24"/>
          <w:lang w:val="lt-LT" w:eastAsia="en-US"/>
        </w:rPr>
      </w:pPr>
      <w:r w:rsidRPr="00A90B51">
        <w:rPr>
          <w:bCs/>
          <w:sz w:val="24"/>
          <w:szCs w:val="24"/>
          <w:lang w:val="lt-LT" w:eastAsia="en-US"/>
        </w:rPr>
        <w:t xml:space="preserve">15.7.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5579B0B9" w14:textId="67BEBDFE" w:rsidR="00065D94" w:rsidRPr="00A90B51" w:rsidRDefault="00065D94" w:rsidP="007F40F2">
      <w:pPr>
        <w:jc w:val="both"/>
        <w:rPr>
          <w:bCs/>
          <w:sz w:val="24"/>
          <w:szCs w:val="24"/>
          <w:lang w:val="lt-LT" w:eastAsia="en-US"/>
        </w:rPr>
      </w:pPr>
      <w:r w:rsidRPr="00A90B51">
        <w:rPr>
          <w:bCs/>
          <w:sz w:val="24"/>
          <w:szCs w:val="24"/>
          <w:lang w:val="lt-LT" w:eastAsia="en-US"/>
        </w:rPr>
        <w:t>15.8. 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p>
    <w:p w14:paraId="387D7FD3" w14:textId="77777777" w:rsidR="00065D94" w:rsidRPr="00A90B51" w:rsidRDefault="00065D94" w:rsidP="007F40F2">
      <w:pPr>
        <w:tabs>
          <w:tab w:val="left" w:pos="1296"/>
        </w:tabs>
        <w:ind w:right="125"/>
        <w:jc w:val="both"/>
        <w:rPr>
          <w:bCs/>
          <w:sz w:val="24"/>
          <w:szCs w:val="24"/>
          <w:lang w:val="lt-LT" w:eastAsia="en-US"/>
        </w:rPr>
      </w:pPr>
      <w:r w:rsidRPr="00A90B51">
        <w:rPr>
          <w:bCs/>
          <w:sz w:val="24"/>
          <w:szCs w:val="24"/>
          <w:lang w:val="lt-LT" w:eastAsia="en-US"/>
        </w:rPr>
        <w:t xml:space="preserve">15.9. Šalys neatlygina viena kitos patirtų išlaidų ir nuostolių dėl asmens duomenų tvarkymo įsipareigojimų pagal šią Sutartį vykdymo.     </w:t>
      </w:r>
    </w:p>
    <w:p w14:paraId="419D9A98"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16. Sutarties galiojimas</w:t>
      </w:r>
    </w:p>
    <w:p w14:paraId="4383323A" w14:textId="68C9B5BD" w:rsidR="00B943F5" w:rsidRPr="00A90B51" w:rsidRDefault="00065D94" w:rsidP="007F40F2">
      <w:pPr>
        <w:jc w:val="both"/>
        <w:rPr>
          <w:sz w:val="24"/>
          <w:szCs w:val="24"/>
          <w:lang w:val="lt-LT"/>
        </w:rPr>
      </w:pPr>
      <w:r w:rsidRPr="00A90B51">
        <w:rPr>
          <w:sz w:val="24"/>
          <w:szCs w:val="24"/>
          <w:lang w:val="lt-LT" w:eastAsia="en-US"/>
        </w:rPr>
        <w:t xml:space="preserve">16.1. </w:t>
      </w:r>
      <w:r w:rsidR="00B943F5" w:rsidRPr="00A90B51">
        <w:rPr>
          <w:sz w:val="24"/>
          <w:szCs w:val="24"/>
          <w:lang w:val="lt-LT"/>
        </w:rPr>
        <w:t xml:space="preserve">Sutartis laikoma sudaryta ir įsigalioja įgaliotiems Šalių atstovams ją pasirašius ir </w:t>
      </w:r>
      <w:r w:rsidR="00B943F5" w:rsidRPr="00A90B51">
        <w:rPr>
          <w:b/>
          <w:sz w:val="24"/>
          <w:szCs w:val="24"/>
          <w:lang w:val="lt-LT"/>
        </w:rPr>
        <w:t>Rangovui</w:t>
      </w:r>
      <w:r w:rsidR="00B943F5" w:rsidRPr="00A90B51">
        <w:rPr>
          <w:sz w:val="24"/>
          <w:szCs w:val="24"/>
          <w:lang w:val="lt-LT"/>
        </w:rPr>
        <w:t xml:space="preserve"> pateikus </w:t>
      </w:r>
      <w:r w:rsidR="00B943F5" w:rsidRPr="00A90B51">
        <w:rPr>
          <w:b/>
          <w:sz w:val="24"/>
          <w:szCs w:val="24"/>
          <w:lang w:val="lt-LT"/>
        </w:rPr>
        <w:t xml:space="preserve">Užsakovui </w:t>
      </w:r>
      <w:r w:rsidR="00B943F5" w:rsidRPr="00A90B51">
        <w:rPr>
          <w:sz w:val="24"/>
          <w:szCs w:val="24"/>
          <w:lang w:val="lt-LT"/>
        </w:rPr>
        <w:t>Sutarties įvykdymo užtikrinimo (</w:t>
      </w:r>
      <w:r w:rsidR="00B943F5" w:rsidRPr="00A90B51">
        <w:rPr>
          <w:rFonts w:eastAsia="Calibri"/>
          <w:bCs/>
          <w:sz w:val="24"/>
          <w:szCs w:val="24"/>
          <w:lang w:val="lt-LT"/>
        </w:rPr>
        <w:t>pirkimo sutarties sąlygų įvykdymo)</w:t>
      </w:r>
      <w:r w:rsidR="00B943F5" w:rsidRPr="00A90B51">
        <w:rPr>
          <w:sz w:val="24"/>
          <w:szCs w:val="24"/>
          <w:lang w:val="lt-LT"/>
        </w:rPr>
        <w:t xml:space="preserve"> banko garantiją ar draudimo bendrovės laidavimo raštą, užtikrinantį fiksuotos </w:t>
      </w:r>
      <w:r w:rsidR="00B943F5" w:rsidRPr="00A90B51">
        <w:rPr>
          <w:b/>
          <w:i/>
          <w:sz w:val="24"/>
          <w:szCs w:val="24"/>
          <w:lang w:val="lt-LT"/>
        </w:rPr>
        <w:t xml:space="preserve">10 (dešimt) </w:t>
      </w:r>
      <w:r w:rsidR="00B943F5" w:rsidRPr="00A90B51">
        <w:rPr>
          <w:sz w:val="24"/>
          <w:szCs w:val="24"/>
          <w:lang w:val="lt-LT"/>
        </w:rPr>
        <w:t xml:space="preserve">procentų nuo Sutarties kainos be PVM sumos sumokėjimą, jeigu Sutartis būtų nutraukta pagal bent vieną iš Sutarties bendrosios dalies 19.1.3.1–19.1.3.8 papunkčiuose ar Sutarties specialiojoje dalyje nurodytų pagrindų. Kartu su draudimo bendrovės laidavimo raštu, </w:t>
      </w:r>
      <w:r w:rsidR="00B943F5" w:rsidRPr="00A90B51">
        <w:rPr>
          <w:b/>
          <w:sz w:val="24"/>
          <w:szCs w:val="24"/>
          <w:lang w:val="lt-LT"/>
        </w:rPr>
        <w:t>Rangovas</w:t>
      </w:r>
      <w:r w:rsidR="00B943F5" w:rsidRPr="00A90B51">
        <w:rPr>
          <w:sz w:val="24"/>
          <w:szCs w:val="24"/>
          <w:lang w:val="lt-LT"/>
        </w:rPr>
        <w:t xml:space="preserve"> privalo pateikti draudimo bendrovės raštišką patvirtinimą (</w:t>
      </w:r>
      <w:r w:rsidR="00B943F5" w:rsidRPr="00A90B51">
        <w:rPr>
          <w:sz w:val="24"/>
          <w:szCs w:val="24"/>
          <w:u w:val="single"/>
          <w:lang w:val="lt-LT"/>
        </w:rPr>
        <w:t xml:space="preserve">mokestinį pavedimą, kad draudimo įmoka už šį išduotą </w:t>
      </w:r>
      <w:r w:rsidR="00B943F5" w:rsidRPr="007F40F2">
        <w:rPr>
          <w:sz w:val="24"/>
          <w:szCs w:val="24"/>
          <w:u w:val="single"/>
          <w:lang w:val="lt-LT"/>
        </w:rPr>
        <w:t>laidavimo draudimo</w:t>
      </w:r>
      <w:r w:rsidR="00B943F5" w:rsidRPr="00A90B51">
        <w:rPr>
          <w:sz w:val="24"/>
          <w:szCs w:val="24"/>
          <w:u w:val="single"/>
          <w:lang w:val="lt-LT"/>
        </w:rPr>
        <w:t xml:space="preserve"> raštą yra sumokėta</w:t>
      </w:r>
      <w:r w:rsidR="00B943F5" w:rsidRPr="00A90B51">
        <w:rPr>
          <w:sz w:val="24"/>
          <w:szCs w:val="24"/>
          <w:lang w:val="lt-LT"/>
        </w:rPr>
        <w:t xml:space="preserve">), kad teikiamas laidavimo raštas yra galiojantis. </w:t>
      </w:r>
    </w:p>
    <w:p w14:paraId="0E0A95B3" w14:textId="229651DF" w:rsidR="00065D94" w:rsidRPr="00A90B51" w:rsidRDefault="00065D94" w:rsidP="007F40F2">
      <w:pPr>
        <w:jc w:val="both"/>
        <w:rPr>
          <w:sz w:val="24"/>
          <w:szCs w:val="24"/>
          <w:lang w:val="lt-LT" w:eastAsia="en-US"/>
        </w:rPr>
      </w:pPr>
      <w:r w:rsidRPr="00A90B51">
        <w:rPr>
          <w:sz w:val="24"/>
          <w:szCs w:val="24"/>
          <w:lang w:val="lt-LT" w:eastAsia="en-US"/>
        </w:rPr>
        <w:t xml:space="preserve">16.2. </w:t>
      </w:r>
      <w:r w:rsidR="00B943F5" w:rsidRPr="00A90B51">
        <w:rPr>
          <w:sz w:val="24"/>
          <w:szCs w:val="24"/>
          <w:lang w:val="lt-LT"/>
        </w:rPr>
        <w:t xml:space="preserve">Sutarties bendrosios dalies 16.1 papunktyje nurodyta banko garantija ar draudimo bendrovės laidavimo raštas privalo atitikti Sutarties specialiojoje dalyje nurodytame priede pateiktose formose nurodytam turiniui. </w:t>
      </w:r>
      <w:r w:rsidR="00B943F5" w:rsidRPr="00A90B51">
        <w:rPr>
          <w:b/>
          <w:sz w:val="24"/>
          <w:szCs w:val="24"/>
          <w:lang w:val="lt-LT"/>
        </w:rPr>
        <w:t>Užsakovas</w:t>
      </w:r>
      <w:r w:rsidR="00B943F5" w:rsidRPr="00A90B51">
        <w:rPr>
          <w:sz w:val="24"/>
          <w:szCs w:val="24"/>
          <w:lang w:val="lt-LT"/>
        </w:rPr>
        <w:t xml:space="preserve"> nepriims pateiktos banko garantijos ar draudimo bendrovės laidavimo rašto, neatitinkančios Sutarties specialiojoje dalyje nurodytame priede nustatytose formose nurodytam turiniui</w:t>
      </w:r>
      <w:r w:rsidR="00B943F5" w:rsidRPr="00A90B51">
        <w:rPr>
          <w:sz w:val="24"/>
          <w:szCs w:val="24"/>
          <w:lang w:val="lt-LT" w:eastAsia="en-US"/>
        </w:rPr>
        <w:t>.</w:t>
      </w:r>
      <w:r w:rsidR="002E7AD2">
        <w:rPr>
          <w:sz w:val="24"/>
          <w:szCs w:val="24"/>
          <w:lang w:val="lt-LT" w:eastAsia="en-US"/>
        </w:rPr>
        <w:t xml:space="preserve"> </w:t>
      </w:r>
      <w:r w:rsidRPr="00A90B51">
        <w:rPr>
          <w:sz w:val="24"/>
          <w:szCs w:val="24"/>
          <w:lang w:val="lt-LT" w:eastAsia="en-US"/>
        </w:rPr>
        <w:t>Sutarties įvykdymo užtikrinimo banko garantija arba draudimo bendrovės laidavimo raštas turi galioti 2 (dvejais) mėnesiais ilgiau nei Sutartyje ar jos prieduose nustatytas visų darbų atlikimo terminas.</w:t>
      </w:r>
    </w:p>
    <w:p w14:paraId="471DB5AA" w14:textId="4BB1498D" w:rsidR="00065D94" w:rsidRPr="00A90B51" w:rsidRDefault="00065D94" w:rsidP="007F40F2">
      <w:pPr>
        <w:jc w:val="both"/>
        <w:rPr>
          <w:sz w:val="24"/>
          <w:szCs w:val="24"/>
          <w:lang w:val="lt-LT" w:eastAsia="en-US"/>
        </w:rPr>
      </w:pPr>
      <w:r w:rsidRPr="00A90B51">
        <w:rPr>
          <w:sz w:val="24"/>
          <w:szCs w:val="24"/>
          <w:lang w:val="lt-LT" w:eastAsia="en-US"/>
        </w:rPr>
        <w:t>16.3.</w:t>
      </w:r>
      <w:r w:rsidRPr="00A90B51">
        <w:rPr>
          <w:b/>
          <w:sz w:val="24"/>
          <w:szCs w:val="24"/>
          <w:lang w:val="lt-LT" w:eastAsia="en-US"/>
        </w:rPr>
        <w:t xml:space="preserve"> Rangovas</w:t>
      </w:r>
      <w:r w:rsidRPr="00A90B51">
        <w:rPr>
          <w:sz w:val="24"/>
          <w:szCs w:val="24"/>
          <w:lang w:val="lt-LT" w:eastAsia="en-US"/>
        </w:rPr>
        <w:t xml:space="preserve"> ne vėliau kaip</w:t>
      </w:r>
      <w:r w:rsidRPr="00A90B51">
        <w:rPr>
          <w:b/>
          <w:sz w:val="24"/>
          <w:szCs w:val="24"/>
          <w:lang w:val="lt-LT" w:eastAsia="en-US"/>
        </w:rPr>
        <w:t xml:space="preserve"> </w:t>
      </w:r>
      <w:r w:rsidRPr="00A90B51">
        <w:rPr>
          <w:sz w:val="24"/>
          <w:szCs w:val="24"/>
          <w:lang w:val="lt-LT" w:eastAsia="en-US"/>
        </w:rPr>
        <w:t xml:space="preserve">per 7 (septynias) darbo dienas po Sutarties pasirašymo pateikia </w:t>
      </w:r>
      <w:r w:rsidRPr="00A90B51">
        <w:rPr>
          <w:b/>
          <w:sz w:val="24"/>
          <w:szCs w:val="24"/>
          <w:lang w:val="lt-LT" w:eastAsia="en-US"/>
        </w:rPr>
        <w:t xml:space="preserve">Užsakovui </w:t>
      </w:r>
      <w:r w:rsidRPr="00A90B51">
        <w:rPr>
          <w:sz w:val="24"/>
          <w:szCs w:val="24"/>
          <w:lang w:val="lt-LT" w:eastAsia="en-US"/>
        </w:rPr>
        <w:t>Sutarties bendrosios dalies 16.1 papunktyje nurodytą Sutarties įvykdymo užtikrinimo banko garantiją arba draudimo bendrovės laidavimo raštą.</w:t>
      </w:r>
      <w:r w:rsidRPr="00A90B51">
        <w:rPr>
          <w:b/>
          <w:sz w:val="24"/>
          <w:szCs w:val="24"/>
          <w:lang w:val="lt-LT" w:eastAsia="en-US"/>
        </w:rPr>
        <w:t xml:space="preserve"> </w:t>
      </w:r>
    </w:p>
    <w:p w14:paraId="59CF1917" w14:textId="3453CAA1" w:rsidR="00065D94" w:rsidRPr="00A90B51" w:rsidRDefault="00065D94" w:rsidP="007F40F2">
      <w:pPr>
        <w:jc w:val="both"/>
        <w:rPr>
          <w:sz w:val="24"/>
          <w:szCs w:val="24"/>
          <w:lang w:val="lt-LT" w:eastAsia="en-US"/>
        </w:rPr>
      </w:pPr>
      <w:r w:rsidRPr="00A90B51">
        <w:rPr>
          <w:sz w:val="24"/>
          <w:szCs w:val="24"/>
          <w:lang w:val="lt-LT" w:eastAsia="en-US"/>
        </w:rPr>
        <w:t xml:space="preserve">16.4. Jei Sutarties vykdymo metu sutarties įvykdymo užtikrinimą išdavęs juridinis asmuo (bankas ar draudimo bendrovė) negali įvykdyti savo įsipareigojimų, </w:t>
      </w:r>
      <w:r w:rsidRPr="00A90B51">
        <w:rPr>
          <w:b/>
          <w:sz w:val="24"/>
          <w:szCs w:val="24"/>
          <w:lang w:val="lt-LT" w:eastAsia="en-US"/>
        </w:rPr>
        <w:t>Rangovas</w:t>
      </w:r>
      <w:r w:rsidRPr="00A90B51">
        <w:rPr>
          <w:sz w:val="24"/>
          <w:szCs w:val="24"/>
          <w:lang w:val="lt-LT" w:eastAsia="en-US"/>
        </w:rPr>
        <w:t xml:space="preserve"> per 10 (dešimt) dienų pateikia naują Sutarties vykdymo užtikrinimą, tokiomis pačiomis sąlygomis kaip ir ankstesnysis.</w:t>
      </w:r>
    </w:p>
    <w:p w14:paraId="79027B7E" w14:textId="7078EE2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16.5. Sutartis galioja iki visiško abiejų Sutarties Šalių įsipareigojimų įvykdymo.</w:t>
      </w:r>
    </w:p>
    <w:p w14:paraId="6F487F7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16.6. Jei bet kuri šios Sutarties nuostata tampa ar pripažįstama visiškai ar iš dalies negaliojančia, tai neturi įtakos kitų Sutarties nuostatų galiojimui.</w:t>
      </w:r>
    </w:p>
    <w:p w14:paraId="4B4DF6D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16.7. Nutraukus Sutartį ar jai pasibaigus, lieka galioti šios Sutarties nuostatos, susijusios su atsakomybe bei atsiskaitymais, taip pat visos kitos šios Sutarties nuostatos, kurios, kaip aiškiai nurodyta, išlieka galioti po Sutarties nutraukimo arba turi išlikti galioti, kad ši Sutartis būtų visiškai įvykdyta.</w:t>
      </w:r>
    </w:p>
    <w:p w14:paraId="090308B2" w14:textId="0D91604D" w:rsidR="00065D94" w:rsidRPr="00A90B51" w:rsidRDefault="00065D94" w:rsidP="007F40F2">
      <w:pPr>
        <w:tabs>
          <w:tab w:val="left" w:pos="1296"/>
        </w:tabs>
        <w:ind w:right="125"/>
        <w:jc w:val="both"/>
        <w:rPr>
          <w:b/>
          <w:bCs/>
          <w:sz w:val="24"/>
          <w:szCs w:val="24"/>
          <w:lang w:val="lt-LT" w:eastAsia="en-US"/>
        </w:rPr>
      </w:pPr>
      <w:r w:rsidRPr="00A90B51">
        <w:rPr>
          <w:sz w:val="24"/>
          <w:szCs w:val="24"/>
          <w:lang w:val="lt-LT" w:eastAsia="en-US"/>
        </w:rPr>
        <w:t>16.8. Sutarties įvykdymo užtikrinimas yra grąžinamas Sutarties specialiojoje dalyje nurodytu terminu.</w:t>
      </w:r>
    </w:p>
    <w:p w14:paraId="54715ACC"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17. Sutarties pakeitimai</w:t>
      </w:r>
    </w:p>
    <w:p w14:paraId="1BB51E8D" w14:textId="77777777" w:rsidR="00065D94" w:rsidRPr="00A90B51" w:rsidRDefault="00065D94" w:rsidP="007F40F2">
      <w:pPr>
        <w:jc w:val="both"/>
        <w:rPr>
          <w:sz w:val="24"/>
          <w:szCs w:val="24"/>
          <w:lang w:val="lt-LT" w:eastAsia="en-US"/>
        </w:rPr>
      </w:pPr>
      <w:r w:rsidRPr="00A90B51">
        <w:rPr>
          <w:bCs/>
          <w:sz w:val="24"/>
          <w:szCs w:val="24"/>
          <w:lang w:val="lt-LT" w:eastAsia="en-US"/>
        </w:rPr>
        <w:t xml:space="preserve">17.1. </w:t>
      </w:r>
      <w:r w:rsidRPr="00A90B51">
        <w:rPr>
          <w:sz w:val="24"/>
          <w:szCs w:val="24"/>
          <w:lang w:val="lt-LT" w:eastAsia="en-US"/>
        </w:rPr>
        <w:t>Sutarties sąlygos jos galiojimo laikotarpiu gali būti keičiamos vadovaujantis Viešųjų pirkimų įstatymo 89 straipsnyje nustatyta tvarka ir sąlygomis.</w:t>
      </w:r>
    </w:p>
    <w:p w14:paraId="0E61C3EB" w14:textId="295FFB09" w:rsidR="00065D94" w:rsidRPr="00A90B51" w:rsidRDefault="00065D94" w:rsidP="007F40F2">
      <w:pPr>
        <w:tabs>
          <w:tab w:val="left" w:pos="1296"/>
        </w:tabs>
        <w:ind w:right="125"/>
        <w:jc w:val="both"/>
        <w:rPr>
          <w:bCs/>
          <w:sz w:val="24"/>
          <w:szCs w:val="24"/>
          <w:lang w:val="lt-LT" w:eastAsia="en-US"/>
        </w:rPr>
      </w:pPr>
      <w:r w:rsidRPr="00A90B51">
        <w:rPr>
          <w:bCs/>
          <w:sz w:val="24"/>
          <w:szCs w:val="24"/>
          <w:lang w:val="lt-LT" w:eastAsia="en-US"/>
        </w:rPr>
        <w:t xml:space="preserve">17.2. Sutarties pakeitimai galioja, kada yra sudaryti raštu ir yra pasirašyti įgaliotų šalių atstovų. </w:t>
      </w:r>
    </w:p>
    <w:p w14:paraId="57A5C6CA" w14:textId="77777777"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 xml:space="preserve">17.3. </w:t>
      </w:r>
      <w:r w:rsidRPr="00A90B51">
        <w:rPr>
          <w:sz w:val="24"/>
          <w:szCs w:val="24"/>
          <w:lang w:val="lt-LT" w:eastAsia="en-US"/>
        </w:rPr>
        <w:t xml:space="preserve">Sutartinių įsipareigojimų įvykdymo terminai gali būti keičiami tik tais atvejais, kai sutartiniai įsipareigojimai nustatytais terminais neįvykdomi ne dėl </w:t>
      </w:r>
      <w:r w:rsidRPr="00A90B51">
        <w:rPr>
          <w:b/>
          <w:sz w:val="24"/>
          <w:szCs w:val="24"/>
          <w:lang w:val="lt-LT" w:eastAsia="en-US"/>
        </w:rPr>
        <w:t>Rangovo</w:t>
      </w:r>
      <w:r w:rsidRPr="00A90B51">
        <w:rPr>
          <w:sz w:val="24"/>
          <w:szCs w:val="24"/>
          <w:lang w:val="lt-LT" w:eastAsia="en-US"/>
        </w:rPr>
        <w:t xml:space="preserve"> kaltės.</w:t>
      </w:r>
    </w:p>
    <w:p w14:paraId="0DC82AF9"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18. Darbų ar jų dalies vykdymo sustabdymas</w:t>
      </w:r>
    </w:p>
    <w:p w14:paraId="53254209" w14:textId="3EFFF8D0" w:rsidR="00065D94" w:rsidRPr="007F40F2" w:rsidRDefault="00065D94" w:rsidP="007F40F2">
      <w:pPr>
        <w:tabs>
          <w:tab w:val="left" w:pos="1296"/>
        </w:tabs>
        <w:ind w:right="125"/>
        <w:jc w:val="both"/>
        <w:rPr>
          <w:spacing w:val="-5"/>
          <w:sz w:val="24"/>
          <w:szCs w:val="24"/>
          <w:lang w:val="lt-LT" w:eastAsia="en-US"/>
        </w:rPr>
      </w:pPr>
      <w:r w:rsidRPr="007F40F2">
        <w:rPr>
          <w:spacing w:val="-3"/>
          <w:sz w:val="24"/>
          <w:szCs w:val="24"/>
          <w:lang w:val="lt-LT" w:eastAsia="en-US"/>
        </w:rPr>
        <w:lastRenderedPageBreak/>
        <w:t xml:space="preserve">18.1. Jeigu </w:t>
      </w:r>
      <w:r w:rsidRPr="007F40F2">
        <w:rPr>
          <w:b/>
          <w:spacing w:val="-3"/>
          <w:sz w:val="24"/>
          <w:szCs w:val="24"/>
          <w:lang w:val="lt-LT" w:eastAsia="en-US"/>
        </w:rPr>
        <w:t>Rangovui</w:t>
      </w:r>
      <w:r w:rsidRPr="007F40F2">
        <w:rPr>
          <w:spacing w:val="-3"/>
          <w:sz w:val="24"/>
          <w:szCs w:val="24"/>
          <w:lang w:val="lt-LT" w:eastAsia="en-US"/>
        </w:rPr>
        <w:t xml:space="preserve"> vykdant darbus atsiranda trukdžių arba kitokių kliūčių, trukdančių tinkamai vykdyti darbus pagal Sutartį, jis privalo raštu nedelsdamas, bet ne vėliau kaip per 3 (tris) darbo dienas, </w:t>
      </w:r>
      <w:r w:rsidRPr="007F40F2">
        <w:rPr>
          <w:spacing w:val="-5"/>
          <w:sz w:val="24"/>
          <w:szCs w:val="24"/>
          <w:lang w:val="lt-LT" w:eastAsia="en-US"/>
        </w:rPr>
        <w:t xml:space="preserve">apie tai pranešti </w:t>
      </w:r>
      <w:r w:rsidRPr="007F40F2">
        <w:rPr>
          <w:b/>
          <w:spacing w:val="-5"/>
          <w:sz w:val="24"/>
          <w:szCs w:val="24"/>
          <w:lang w:val="lt-LT" w:eastAsia="en-US"/>
        </w:rPr>
        <w:t>Užsakovui</w:t>
      </w:r>
      <w:r w:rsidRPr="007F40F2">
        <w:rPr>
          <w:spacing w:val="-5"/>
          <w:sz w:val="24"/>
          <w:szCs w:val="24"/>
          <w:lang w:val="lt-LT" w:eastAsia="en-US"/>
        </w:rPr>
        <w:t xml:space="preserve">, pateikdamas minėtų aplinkybių egzistavimo </w:t>
      </w:r>
      <w:proofErr w:type="spellStart"/>
      <w:r w:rsidRPr="007F40F2">
        <w:rPr>
          <w:spacing w:val="-5"/>
          <w:sz w:val="24"/>
          <w:szCs w:val="24"/>
          <w:lang w:val="lt-LT" w:eastAsia="en-US"/>
        </w:rPr>
        <w:t>įrodymus</w:t>
      </w:r>
      <w:proofErr w:type="spellEnd"/>
      <w:r w:rsidRPr="007F40F2">
        <w:rPr>
          <w:spacing w:val="-5"/>
          <w:sz w:val="24"/>
          <w:szCs w:val="24"/>
          <w:lang w:val="lt-LT" w:eastAsia="en-US"/>
        </w:rPr>
        <w:t xml:space="preserve">. Tokiu atveju </w:t>
      </w:r>
      <w:r w:rsidRPr="007F40F2">
        <w:rPr>
          <w:b/>
          <w:spacing w:val="-5"/>
          <w:sz w:val="24"/>
          <w:szCs w:val="24"/>
          <w:lang w:val="lt-LT" w:eastAsia="en-US"/>
        </w:rPr>
        <w:t>Rangovas</w:t>
      </w:r>
      <w:r w:rsidRPr="007F40F2">
        <w:rPr>
          <w:spacing w:val="-5"/>
          <w:sz w:val="24"/>
          <w:szCs w:val="24"/>
          <w:lang w:val="lt-LT" w:eastAsia="en-US"/>
        </w:rPr>
        <w:t xml:space="preserve"> turi teisę prašyti </w:t>
      </w:r>
      <w:r w:rsidRPr="007F40F2">
        <w:rPr>
          <w:b/>
          <w:spacing w:val="-5"/>
          <w:sz w:val="24"/>
          <w:szCs w:val="24"/>
          <w:lang w:val="lt-LT" w:eastAsia="en-US"/>
        </w:rPr>
        <w:t>Užsakovo</w:t>
      </w:r>
      <w:r w:rsidRPr="007F40F2">
        <w:rPr>
          <w:spacing w:val="-5"/>
          <w:sz w:val="24"/>
          <w:szCs w:val="24"/>
          <w:lang w:val="lt-LT" w:eastAsia="en-US"/>
        </w:rPr>
        <w:t xml:space="preserve"> sustabdyti darbų pagal Sutartį vykdymą, kol bus pašalinti nurodyti trukdžiai ar kliūtys. </w:t>
      </w:r>
      <w:r w:rsidRPr="007F40F2">
        <w:rPr>
          <w:b/>
          <w:spacing w:val="-5"/>
          <w:sz w:val="24"/>
          <w:szCs w:val="24"/>
          <w:lang w:val="lt-LT" w:eastAsia="en-US"/>
        </w:rPr>
        <w:t>Užsakovui</w:t>
      </w:r>
      <w:r w:rsidRPr="007F40F2">
        <w:rPr>
          <w:spacing w:val="-5"/>
          <w:sz w:val="24"/>
          <w:szCs w:val="24"/>
          <w:lang w:val="lt-LT" w:eastAsia="en-US"/>
        </w:rPr>
        <w:t xml:space="preserve"> sutikus, darbai gali būti sustabdomi tik minėtų aplinkybių egzistavimo laikotarpiui, ir jas pašalinus </w:t>
      </w:r>
      <w:r w:rsidRPr="007F40F2">
        <w:rPr>
          <w:b/>
          <w:spacing w:val="-5"/>
          <w:sz w:val="24"/>
          <w:szCs w:val="24"/>
          <w:lang w:val="lt-LT" w:eastAsia="en-US"/>
        </w:rPr>
        <w:t>Rangovas</w:t>
      </w:r>
      <w:r w:rsidRPr="007F40F2">
        <w:rPr>
          <w:spacing w:val="-5"/>
          <w:sz w:val="24"/>
          <w:szCs w:val="24"/>
          <w:lang w:val="lt-LT" w:eastAsia="en-US"/>
        </w:rPr>
        <w:t xml:space="preserve"> privalo nedelsiant atnaujinti darbų vykdymą. Darbų vykdymas nestabdomas, jeigu aplinkybės, dėl kurių atsiradimo yra prašoma stabdyti darbus, atsirado dėl </w:t>
      </w:r>
      <w:r w:rsidRPr="007F40F2">
        <w:rPr>
          <w:b/>
          <w:spacing w:val="-5"/>
          <w:sz w:val="24"/>
          <w:szCs w:val="24"/>
          <w:lang w:val="lt-LT" w:eastAsia="en-US"/>
        </w:rPr>
        <w:t>Rangovo</w:t>
      </w:r>
      <w:r w:rsidRPr="007F40F2">
        <w:rPr>
          <w:spacing w:val="-5"/>
          <w:sz w:val="24"/>
          <w:szCs w:val="24"/>
          <w:lang w:val="lt-LT" w:eastAsia="en-US"/>
        </w:rPr>
        <w:t xml:space="preserve"> kaltės (įskaitant dėl subrangovų/subtiekėjų kaltės) arba šių aplinkybių atsiradimo rizika pagal Sutartį yra numatyta </w:t>
      </w:r>
      <w:r w:rsidRPr="007F40F2">
        <w:rPr>
          <w:b/>
          <w:spacing w:val="-5"/>
          <w:sz w:val="24"/>
          <w:szCs w:val="24"/>
          <w:lang w:val="lt-LT" w:eastAsia="en-US"/>
        </w:rPr>
        <w:t>Rangovui</w:t>
      </w:r>
      <w:r w:rsidRPr="007F40F2">
        <w:rPr>
          <w:spacing w:val="-5"/>
          <w:sz w:val="24"/>
          <w:szCs w:val="24"/>
          <w:lang w:val="lt-LT" w:eastAsia="en-US"/>
        </w:rPr>
        <w:t>.</w:t>
      </w:r>
    </w:p>
    <w:p w14:paraId="57633A38" w14:textId="7CF914A2" w:rsidR="00065D94" w:rsidRPr="00A90B51" w:rsidRDefault="00065D94" w:rsidP="007F40F2">
      <w:pPr>
        <w:jc w:val="both"/>
        <w:rPr>
          <w:sz w:val="24"/>
          <w:szCs w:val="24"/>
          <w:lang w:val="lt-LT" w:eastAsia="en-US"/>
        </w:rPr>
      </w:pPr>
      <w:r w:rsidRPr="00A90B51">
        <w:rPr>
          <w:sz w:val="24"/>
          <w:szCs w:val="24"/>
          <w:lang w:val="lt-LT" w:eastAsia="en-US"/>
        </w:rPr>
        <w:t xml:space="preserve">18.2. Darbai gali būti sustabdyti dėl šių aplinkybių: papildomų darbų atsiradimo poreikio,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kitų aplinkybių, kurios nebuvo žinomos pirkimo vykdymo metu. </w:t>
      </w:r>
    </w:p>
    <w:p w14:paraId="14BD6637" w14:textId="7F6ED758" w:rsidR="00065D94" w:rsidRPr="00A90B51" w:rsidRDefault="00065D94" w:rsidP="007F40F2">
      <w:pPr>
        <w:tabs>
          <w:tab w:val="left" w:pos="1296"/>
        </w:tabs>
        <w:ind w:right="125"/>
        <w:jc w:val="both"/>
        <w:rPr>
          <w:sz w:val="24"/>
          <w:szCs w:val="24"/>
          <w:lang w:val="lt-LT" w:eastAsia="en-US"/>
        </w:rPr>
      </w:pPr>
      <w:r w:rsidRPr="007F40F2">
        <w:rPr>
          <w:spacing w:val="3"/>
          <w:sz w:val="24"/>
          <w:szCs w:val="24"/>
          <w:lang w:val="lt-LT" w:eastAsia="en-US"/>
        </w:rPr>
        <w:t xml:space="preserve">18.3. </w:t>
      </w:r>
      <w:r w:rsidRPr="007F40F2">
        <w:rPr>
          <w:b/>
          <w:spacing w:val="3"/>
          <w:sz w:val="24"/>
          <w:szCs w:val="24"/>
          <w:lang w:val="lt-LT" w:eastAsia="en-US"/>
        </w:rPr>
        <w:t>Užsakovas</w:t>
      </w:r>
      <w:r w:rsidRPr="007F40F2">
        <w:rPr>
          <w:spacing w:val="3"/>
          <w:sz w:val="24"/>
          <w:szCs w:val="24"/>
          <w:lang w:val="lt-LT" w:eastAsia="en-US"/>
        </w:rPr>
        <w:t xml:space="preserve"> turį teisę savo iniciatyva sustabdyti darbų vykdymą, nustačius Sutarties bendrosios dalies 18.2 papunktyje nurodytas aplinkybes arba dėl kitų svarbių priežasčių, įtakojančių Sutarties vykdymą. </w:t>
      </w:r>
      <w:r w:rsidRPr="007F40F2">
        <w:rPr>
          <w:b/>
          <w:spacing w:val="3"/>
          <w:sz w:val="24"/>
          <w:szCs w:val="24"/>
          <w:lang w:val="lt-LT" w:eastAsia="en-US"/>
        </w:rPr>
        <w:t>Rangovas</w:t>
      </w:r>
      <w:r w:rsidRPr="007F40F2">
        <w:rPr>
          <w:spacing w:val="3"/>
          <w:sz w:val="24"/>
          <w:szCs w:val="24"/>
          <w:lang w:val="lt-LT" w:eastAsia="en-US"/>
        </w:rPr>
        <w:t xml:space="preserve"> privalo nedelsiant, bet ne vėliau kaip per 1 (vieną) darbo dieną, sustabdyti darbų, jų dalies arba darbų etapo vykdymą, gavęs raštišką pranešimą iš </w:t>
      </w:r>
      <w:r w:rsidRPr="007F40F2">
        <w:rPr>
          <w:b/>
          <w:spacing w:val="-5"/>
          <w:sz w:val="24"/>
          <w:szCs w:val="24"/>
          <w:lang w:val="lt-LT" w:eastAsia="en-US"/>
        </w:rPr>
        <w:t>Užsakovo</w:t>
      </w:r>
      <w:r w:rsidRPr="007F40F2">
        <w:rPr>
          <w:spacing w:val="3"/>
          <w:sz w:val="24"/>
          <w:szCs w:val="24"/>
          <w:lang w:val="lt-LT" w:eastAsia="en-US"/>
        </w:rPr>
        <w:t xml:space="preserve">, </w:t>
      </w:r>
      <w:r w:rsidRPr="007F40F2">
        <w:rPr>
          <w:spacing w:val="-5"/>
          <w:sz w:val="24"/>
          <w:szCs w:val="24"/>
          <w:lang w:val="lt-LT" w:eastAsia="en-US"/>
        </w:rPr>
        <w:t>kuriame nurodoma tai padaryti. Darbų sustabdymas nereiškia Sutarties nutraukimo.</w:t>
      </w:r>
    </w:p>
    <w:p w14:paraId="410706B9" w14:textId="1F622C39" w:rsidR="00065D94" w:rsidRPr="007F40F2" w:rsidRDefault="00065D94" w:rsidP="007F40F2">
      <w:pPr>
        <w:tabs>
          <w:tab w:val="left" w:pos="1296"/>
        </w:tabs>
        <w:ind w:right="125"/>
        <w:jc w:val="both"/>
        <w:rPr>
          <w:spacing w:val="-2"/>
          <w:sz w:val="24"/>
          <w:szCs w:val="24"/>
          <w:lang w:val="lt-LT" w:eastAsia="en-US"/>
        </w:rPr>
      </w:pPr>
      <w:r w:rsidRPr="007F40F2">
        <w:rPr>
          <w:spacing w:val="-2"/>
          <w:sz w:val="24"/>
          <w:szCs w:val="24"/>
          <w:lang w:val="lt-LT" w:eastAsia="en-US"/>
        </w:rPr>
        <w:t xml:space="preserve">18.4. Jeigu darbai sustabdomi ilgesniam nei 180 (vienas šimtas aštuoniasdešimt)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A90B51">
        <w:rPr>
          <w:bCs/>
          <w:sz w:val="24"/>
          <w:szCs w:val="24"/>
          <w:lang w:val="lt-LT" w:eastAsia="en-US"/>
        </w:rPr>
        <w:t>darbų vykdymo sustabdymo aplinkybių egzistavimo laikotarpiu.</w:t>
      </w:r>
    </w:p>
    <w:p w14:paraId="4599D0A2" w14:textId="68510725" w:rsidR="00065D94" w:rsidRPr="00A90B51" w:rsidRDefault="00065D94" w:rsidP="007F40F2">
      <w:pPr>
        <w:tabs>
          <w:tab w:val="left" w:pos="1296"/>
        </w:tabs>
        <w:ind w:right="125"/>
        <w:jc w:val="both"/>
        <w:rPr>
          <w:b/>
          <w:bCs/>
          <w:sz w:val="24"/>
          <w:szCs w:val="24"/>
          <w:lang w:val="lt-LT" w:eastAsia="en-US"/>
        </w:rPr>
      </w:pPr>
      <w:r w:rsidRPr="007F40F2">
        <w:rPr>
          <w:spacing w:val="-2"/>
          <w:sz w:val="24"/>
          <w:szCs w:val="24"/>
          <w:lang w:val="lt-LT" w:eastAsia="en-US"/>
        </w:rPr>
        <w:t xml:space="preserve">18.5.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 </w:t>
      </w:r>
    </w:p>
    <w:p w14:paraId="38E5A022"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19. Sutarties nutraukimas</w:t>
      </w:r>
    </w:p>
    <w:p w14:paraId="5C3D048D" w14:textId="77777777" w:rsidR="00065D94" w:rsidRPr="00A90B51" w:rsidRDefault="00065D94" w:rsidP="007F40F2">
      <w:pPr>
        <w:tabs>
          <w:tab w:val="left" w:pos="720"/>
        </w:tabs>
        <w:ind w:right="125"/>
        <w:jc w:val="both"/>
        <w:rPr>
          <w:sz w:val="24"/>
          <w:szCs w:val="24"/>
          <w:lang w:val="lt-LT" w:eastAsia="en-US"/>
        </w:rPr>
      </w:pPr>
      <w:r w:rsidRPr="00A90B51">
        <w:rPr>
          <w:sz w:val="24"/>
          <w:szCs w:val="24"/>
          <w:lang w:val="lt-LT" w:eastAsia="en-US"/>
        </w:rPr>
        <w:t>19.1. Sutartis gali būti nutraukta:</w:t>
      </w:r>
    </w:p>
    <w:p w14:paraId="2BE48B03" w14:textId="77777777" w:rsidR="00065D94" w:rsidRPr="00A90B51" w:rsidRDefault="00065D94" w:rsidP="007F40F2">
      <w:pPr>
        <w:tabs>
          <w:tab w:val="left" w:pos="720"/>
        </w:tabs>
        <w:ind w:right="125"/>
        <w:jc w:val="both"/>
        <w:rPr>
          <w:sz w:val="24"/>
          <w:szCs w:val="24"/>
          <w:lang w:val="lt-LT" w:eastAsia="en-US"/>
        </w:rPr>
      </w:pPr>
      <w:r w:rsidRPr="00A90B51">
        <w:rPr>
          <w:sz w:val="24"/>
          <w:szCs w:val="24"/>
          <w:lang w:val="lt-LT" w:eastAsia="en-US"/>
        </w:rPr>
        <w:t xml:space="preserve">19.1.1. raštišku </w:t>
      </w:r>
      <w:r w:rsidRPr="00A90B51">
        <w:rPr>
          <w:bCs/>
          <w:sz w:val="24"/>
          <w:szCs w:val="24"/>
          <w:lang w:val="lt-LT" w:eastAsia="en-US"/>
        </w:rPr>
        <w:t>Šalių</w:t>
      </w:r>
      <w:r w:rsidRPr="00A90B51">
        <w:rPr>
          <w:sz w:val="24"/>
          <w:szCs w:val="24"/>
          <w:lang w:val="lt-LT" w:eastAsia="en-US"/>
        </w:rPr>
        <w:t xml:space="preserve"> susitarimu;</w:t>
      </w:r>
    </w:p>
    <w:p w14:paraId="79B5BA3E" w14:textId="2087B512" w:rsidR="00065D94" w:rsidRPr="00A90B51" w:rsidRDefault="00065D94" w:rsidP="007F40F2">
      <w:pPr>
        <w:tabs>
          <w:tab w:val="left" w:pos="720"/>
        </w:tabs>
        <w:ind w:right="125"/>
        <w:jc w:val="both"/>
        <w:rPr>
          <w:sz w:val="24"/>
          <w:szCs w:val="24"/>
          <w:lang w:val="lt-LT" w:eastAsia="en-US"/>
        </w:rPr>
      </w:pPr>
      <w:r w:rsidRPr="00A90B51">
        <w:rPr>
          <w:sz w:val="24"/>
          <w:szCs w:val="24"/>
          <w:lang w:val="lt-LT" w:eastAsia="en-US"/>
        </w:rPr>
        <w:t xml:space="preserve">19.1.2. nenugalimos jėgos aplinkybėms užtrukus ilgiau nei 3 (tris) mėnesius ir abiem </w:t>
      </w:r>
      <w:r w:rsidRPr="00A90B51">
        <w:rPr>
          <w:bCs/>
          <w:sz w:val="24"/>
          <w:szCs w:val="24"/>
          <w:lang w:val="lt-LT" w:eastAsia="en-US"/>
        </w:rPr>
        <w:t>Šalims</w:t>
      </w:r>
      <w:r w:rsidRPr="00A90B51">
        <w:rPr>
          <w:sz w:val="24"/>
          <w:szCs w:val="24"/>
          <w:lang w:val="lt-LT" w:eastAsia="en-US"/>
        </w:rPr>
        <w:t xml:space="preserve"> nesudarius susitarimų dėl šios sutarties pakeitimo, leidžiančio </w:t>
      </w:r>
      <w:r w:rsidRPr="00A90B51">
        <w:rPr>
          <w:bCs/>
          <w:sz w:val="24"/>
          <w:szCs w:val="24"/>
          <w:lang w:val="lt-LT" w:eastAsia="en-US"/>
        </w:rPr>
        <w:t>Šalims</w:t>
      </w:r>
      <w:r w:rsidRPr="00A90B51">
        <w:rPr>
          <w:sz w:val="24"/>
          <w:szCs w:val="24"/>
          <w:lang w:val="lt-LT" w:eastAsia="en-US"/>
        </w:rPr>
        <w:t xml:space="preserve"> toliau vykdyti savo įsipareigojimus, </w:t>
      </w:r>
      <w:r w:rsidRPr="007F40F2">
        <w:rPr>
          <w:spacing w:val="-2"/>
          <w:sz w:val="24"/>
          <w:szCs w:val="24"/>
          <w:lang w:val="lt-LT" w:eastAsia="en-US"/>
        </w:rPr>
        <w:t>kiekviena Sutarties Šalis gali vienašališkai nutraukti Sutartį, pranešant apie tai kitai Sutarties Šaliai raštu ne vėliau kaip prieš 20 (dvidešimt) darbo dienų</w:t>
      </w:r>
      <w:r w:rsidRPr="00A90B51">
        <w:rPr>
          <w:sz w:val="24"/>
          <w:szCs w:val="24"/>
          <w:lang w:val="lt-LT" w:eastAsia="en-US"/>
        </w:rPr>
        <w:t>;</w:t>
      </w:r>
    </w:p>
    <w:p w14:paraId="4BB6D9A7" w14:textId="77777777" w:rsidR="00065D94" w:rsidRPr="00A90B51" w:rsidRDefault="00065D94" w:rsidP="007F40F2">
      <w:pPr>
        <w:tabs>
          <w:tab w:val="left" w:pos="720"/>
        </w:tabs>
        <w:ind w:right="125"/>
        <w:jc w:val="both"/>
        <w:rPr>
          <w:sz w:val="24"/>
          <w:szCs w:val="24"/>
          <w:lang w:val="lt-LT" w:eastAsia="en-US"/>
        </w:rPr>
      </w:pPr>
      <w:r w:rsidRPr="00A90B51">
        <w:rPr>
          <w:bCs/>
          <w:sz w:val="24"/>
          <w:szCs w:val="24"/>
          <w:lang w:val="lt-LT" w:eastAsia="en-US"/>
        </w:rPr>
        <w:t xml:space="preserve">19.1.3. vienašališkai </w:t>
      </w:r>
      <w:r w:rsidRPr="00A90B51">
        <w:rPr>
          <w:b/>
          <w:bCs/>
          <w:sz w:val="24"/>
          <w:szCs w:val="24"/>
          <w:lang w:val="lt-LT" w:eastAsia="en-US"/>
        </w:rPr>
        <w:t>Užsakovo</w:t>
      </w:r>
      <w:r w:rsidRPr="00A90B51">
        <w:rPr>
          <w:bCs/>
          <w:sz w:val="24"/>
          <w:szCs w:val="24"/>
          <w:lang w:val="lt-LT" w:eastAsia="en-US"/>
        </w:rPr>
        <w:t xml:space="preserve"> iniciatyva ne vėliau kaip </w:t>
      </w:r>
      <w:r w:rsidRPr="00A90B51">
        <w:rPr>
          <w:sz w:val="24"/>
          <w:szCs w:val="24"/>
          <w:lang w:val="lt-LT" w:eastAsia="en-US"/>
        </w:rPr>
        <w:t xml:space="preserve">prieš 15 (penkiolika) dienų raštu informavus </w:t>
      </w:r>
      <w:r w:rsidRPr="00A90B51">
        <w:rPr>
          <w:b/>
          <w:sz w:val="24"/>
          <w:szCs w:val="24"/>
          <w:lang w:val="lt-LT" w:eastAsia="en-US"/>
        </w:rPr>
        <w:t>Rangovą</w:t>
      </w:r>
      <w:r w:rsidRPr="00A90B51">
        <w:rPr>
          <w:bCs/>
          <w:sz w:val="24"/>
          <w:szCs w:val="24"/>
          <w:lang w:val="lt-LT" w:eastAsia="en-US"/>
        </w:rPr>
        <w:t xml:space="preserve">, </w:t>
      </w:r>
      <w:r w:rsidRPr="00A90B51">
        <w:rPr>
          <w:sz w:val="24"/>
          <w:szCs w:val="24"/>
          <w:lang w:val="lt-LT" w:eastAsia="en-US"/>
        </w:rPr>
        <w:t>jeigu:</w:t>
      </w:r>
    </w:p>
    <w:p w14:paraId="40C8C2B2"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19.1.3.1. </w:t>
      </w:r>
      <w:r w:rsidRPr="00A90B51">
        <w:rPr>
          <w:b/>
          <w:sz w:val="24"/>
          <w:szCs w:val="24"/>
          <w:lang w:val="lt-LT" w:eastAsia="en-US"/>
        </w:rPr>
        <w:t>Rangovas</w:t>
      </w:r>
      <w:r w:rsidRPr="00A90B51">
        <w:rPr>
          <w:sz w:val="24"/>
          <w:szCs w:val="24"/>
          <w:lang w:val="lt-LT" w:eastAsia="en-US"/>
        </w:rPr>
        <w:t xml:space="preserve">, nepaisydamas </w:t>
      </w:r>
      <w:r w:rsidRPr="00A90B51">
        <w:rPr>
          <w:b/>
          <w:sz w:val="24"/>
          <w:szCs w:val="24"/>
          <w:lang w:val="lt-LT" w:eastAsia="en-US"/>
        </w:rPr>
        <w:t xml:space="preserve">Užsakovo </w:t>
      </w:r>
      <w:r w:rsidRPr="00A90B51">
        <w:rPr>
          <w:sz w:val="24"/>
          <w:szCs w:val="24"/>
          <w:lang w:val="lt-LT" w:eastAsia="en-US"/>
        </w:rPr>
        <w:t xml:space="preserve">raginimo, ilgiau kaip 30 (trisdešimt) dienų nepradeda arba vėluoja atlikti darbus ir susijusias paslaugas Sutartyje nurodytais terminais; </w:t>
      </w:r>
    </w:p>
    <w:p w14:paraId="70E1F722"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19.1.3.2. </w:t>
      </w:r>
      <w:r w:rsidRPr="00A90B51">
        <w:rPr>
          <w:b/>
          <w:sz w:val="24"/>
          <w:szCs w:val="24"/>
          <w:lang w:val="lt-LT" w:eastAsia="en-US"/>
        </w:rPr>
        <w:t>Rangovas</w:t>
      </w:r>
      <w:r w:rsidRPr="00A90B51">
        <w:rPr>
          <w:sz w:val="24"/>
          <w:szCs w:val="24"/>
          <w:lang w:val="lt-LT" w:eastAsia="en-US"/>
        </w:rPr>
        <w:t xml:space="preserve"> ilgiau kaip 15 (penkiolika) dienų per Sutartyje ar jos prieduose numatytą terminą nepateikia arba vėluoja pateikti </w:t>
      </w:r>
      <w:r w:rsidRPr="00A90B51">
        <w:rPr>
          <w:b/>
          <w:sz w:val="24"/>
          <w:szCs w:val="24"/>
          <w:lang w:val="lt-LT" w:eastAsia="en-US"/>
        </w:rPr>
        <w:t xml:space="preserve">Užsakovui </w:t>
      </w:r>
      <w:r w:rsidRPr="00A90B51">
        <w:rPr>
          <w:sz w:val="24"/>
          <w:szCs w:val="24"/>
          <w:lang w:val="lt-LT" w:eastAsia="en-US"/>
        </w:rPr>
        <w:t>su darbais susijusius dokumentus, arba juos pateikęs nekokybiškus, vėluoja pateikti Sutarties reikalavimus atitinkančius naujus dokumentus;</w:t>
      </w:r>
    </w:p>
    <w:p w14:paraId="27D2D6B4" w14:textId="113A2A2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19.1.3.3. </w:t>
      </w:r>
      <w:r w:rsidRPr="00A90B51">
        <w:rPr>
          <w:b/>
          <w:sz w:val="24"/>
          <w:szCs w:val="24"/>
          <w:lang w:val="lt-LT" w:eastAsia="en-US"/>
        </w:rPr>
        <w:t>Rangovas</w:t>
      </w:r>
      <w:r w:rsidRPr="00A90B51">
        <w:rPr>
          <w:sz w:val="24"/>
          <w:szCs w:val="24"/>
          <w:lang w:val="lt-LT" w:eastAsia="en-US"/>
        </w:rPr>
        <w:t xml:space="preserve"> ilgiau kaip 30 (trisdešimt) dienų nuo </w:t>
      </w:r>
      <w:r w:rsidRPr="00A90B51">
        <w:rPr>
          <w:b/>
          <w:sz w:val="24"/>
          <w:szCs w:val="24"/>
          <w:lang w:val="lt-LT" w:eastAsia="en-US"/>
        </w:rPr>
        <w:t>Užsakovo</w:t>
      </w:r>
      <w:r w:rsidRPr="00A90B51">
        <w:rPr>
          <w:sz w:val="24"/>
          <w:szCs w:val="24"/>
          <w:lang w:val="lt-LT" w:eastAsia="en-US"/>
        </w:rPr>
        <w:t xml:space="preserve"> nustatyto termino nepašalina statybos metu </w:t>
      </w:r>
      <w:r w:rsidRPr="00A90B51">
        <w:rPr>
          <w:b/>
          <w:sz w:val="24"/>
          <w:szCs w:val="24"/>
          <w:lang w:val="lt-LT" w:eastAsia="en-US"/>
        </w:rPr>
        <w:t xml:space="preserve">Užsakovo </w:t>
      </w:r>
      <w:r w:rsidRPr="00A90B51">
        <w:rPr>
          <w:sz w:val="24"/>
          <w:szCs w:val="24"/>
          <w:lang w:val="lt-LT" w:eastAsia="en-US"/>
        </w:rPr>
        <w:t xml:space="preserve">nustatytų darbų defektų ir jų padarinių, įrenginių trūkumų, atsiradusių dėl </w:t>
      </w:r>
      <w:r w:rsidRPr="00A90B51">
        <w:rPr>
          <w:b/>
          <w:sz w:val="24"/>
          <w:szCs w:val="24"/>
          <w:lang w:val="lt-LT" w:eastAsia="en-US"/>
        </w:rPr>
        <w:t xml:space="preserve">Rangovo </w:t>
      </w:r>
      <w:r w:rsidRPr="00A90B51">
        <w:rPr>
          <w:sz w:val="24"/>
          <w:szCs w:val="24"/>
          <w:lang w:val="lt-LT" w:eastAsia="en-US"/>
        </w:rPr>
        <w:t xml:space="preserve">(subrangovų, subtiekėjų) kaltės ir jeigu </w:t>
      </w:r>
      <w:r w:rsidRPr="00A90B51">
        <w:rPr>
          <w:b/>
          <w:sz w:val="24"/>
          <w:szCs w:val="24"/>
          <w:lang w:val="lt-LT" w:eastAsia="en-US"/>
        </w:rPr>
        <w:t>Užsakovas</w:t>
      </w:r>
      <w:r w:rsidRPr="00A90B51">
        <w:rPr>
          <w:sz w:val="24"/>
          <w:szCs w:val="24"/>
          <w:lang w:val="lt-LT" w:eastAsia="en-US"/>
        </w:rPr>
        <w:t xml:space="preserve"> pats nepašalina šių trūkumų </w:t>
      </w:r>
      <w:r w:rsidRPr="007F40F2">
        <w:rPr>
          <w:sz w:val="24"/>
          <w:szCs w:val="24"/>
          <w:lang w:val="lt-LT" w:eastAsia="en-US"/>
        </w:rPr>
        <w:t>Bendrųjų sąlygų</w:t>
      </w:r>
      <w:r w:rsidRPr="00A90B51">
        <w:rPr>
          <w:sz w:val="24"/>
          <w:szCs w:val="24"/>
          <w:lang w:val="lt-LT" w:eastAsia="en-US"/>
        </w:rPr>
        <w:t xml:space="preserve"> 11.3.4 papunktyje nustatyta tvarka;</w:t>
      </w:r>
    </w:p>
    <w:p w14:paraId="5E837AE6"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19.1.3.4. </w:t>
      </w:r>
      <w:r w:rsidRPr="00A90B51">
        <w:rPr>
          <w:b/>
          <w:sz w:val="24"/>
          <w:szCs w:val="24"/>
          <w:lang w:val="lt-LT" w:eastAsia="en-US"/>
        </w:rPr>
        <w:t>Rangovas</w:t>
      </w:r>
      <w:r w:rsidRPr="00A90B51">
        <w:rPr>
          <w:sz w:val="24"/>
          <w:szCs w:val="24"/>
          <w:lang w:val="lt-LT" w:eastAsia="en-US"/>
        </w:rPr>
        <w:t xml:space="preserve"> ilgiau kaip 20 (dvidešimt) dienų nuo Sutartyje ar jos prieduose nustatytų terminų vėluoja įvykdyti kitus sutartinius įsipareigojimus;</w:t>
      </w:r>
    </w:p>
    <w:p w14:paraId="750EBCA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19.1.3.5. </w:t>
      </w:r>
      <w:r w:rsidRPr="00A90B51">
        <w:rPr>
          <w:b/>
          <w:sz w:val="24"/>
          <w:szCs w:val="24"/>
          <w:lang w:val="lt-LT" w:eastAsia="en-US"/>
        </w:rPr>
        <w:t>Rangovas</w:t>
      </w:r>
      <w:r w:rsidRPr="00A90B51">
        <w:rPr>
          <w:sz w:val="24"/>
          <w:szCs w:val="24"/>
          <w:lang w:val="lt-LT" w:eastAsia="en-US"/>
        </w:rPr>
        <w:t xml:space="preserve"> sudaro subrangos sutartį be </w:t>
      </w:r>
      <w:r w:rsidRPr="00A90B51">
        <w:rPr>
          <w:b/>
          <w:sz w:val="24"/>
          <w:szCs w:val="24"/>
          <w:lang w:val="lt-LT" w:eastAsia="en-US"/>
        </w:rPr>
        <w:t>Užsakovo</w:t>
      </w:r>
      <w:r w:rsidRPr="00A90B51">
        <w:rPr>
          <w:sz w:val="24"/>
          <w:szCs w:val="24"/>
          <w:lang w:val="lt-LT" w:eastAsia="en-US"/>
        </w:rPr>
        <w:t xml:space="preserve"> iš ankstinio raštiško sutikimo;</w:t>
      </w:r>
    </w:p>
    <w:p w14:paraId="5167DFC8" w14:textId="12D4826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19.1.3.6. </w:t>
      </w:r>
      <w:r w:rsidRPr="00A90B51">
        <w:rPr>
          <w:b/>
          <w:sz w:val="24"/>
          <w:szCs w:val="24"/>
          <w:lang w:val="lt-LT" w:eastAsia="en-US"/>
        </w:rPr>
        <w:t xml:space="preserve">Rangovas </w:t>
      </w:r>
      <w:r w:rsidRPr="00A90B51">
        <w:rPr>
          <w:sz w:val="24"/>
          <w:szCs w:val="24"/>
          <w:lang w:val="lt-LT" w:eastAsia="en-US"/>
        </w:rPr>
        <w:t>ilgiau kaip 10 (dešimt) dienų vėluoja Sutartyje nustatytais atvejais pateikti naują Sutarties įvykdymo užtikrinimą tokiomis pačiomis sąlygomis kaip ir prieš tai pateiktas;</w:t>
      </w:r>
    </w:p>
    <w:p w14:paraId="1900CD6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lastRenderedPageBreak/>
        <w:t xml:space="preserve">19.1.3.7. </w:t>
      </w:r>
      <w:r w:rsidRPr="00A90B51">
        <w:rPr>
          <w:b/>
          <w:sz w:val="24"/>
          <w:szCs w:val="24"/>
          <w:lang w:val="lt-LT" w:eastAsia="en-US"/>
        </w:rPr>
        <w:t>Rangovas</w:t>
      </w:r>
      <w:r w:rsidRPr="00A90B51">
        <w:rPr>
          <w:sz w:val="24"/>
          <w:szCs w:val="24"/>
          <w:lang w:val="lt-LT" w:eastAsia="en-US"/>
        </w:rPr>
        <w:t xml:space="preserve"> bankrutuoja arba yra likviduojamas, sustabdo ūkinę veiklą arba kituose teisės aktuose numatyta tvarka susidaro analogiška situacija;</w:t>
      </w:r>
    </w:p>
    <w:p w14:paraId="4ED4C8C6"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19.1.3.8. </w:t>
      </w:r>
      <w:r w:rsidRPr="00A90B51">
        <w:rPr>
          <w:b/>
          <w:sz w:val="24"/>
          <w:szCs w:val="24"/>
          <w:lang w:val="lt-LT" w:eastAsia="en-US"/>
        </w:rPr>
        <w:t>Rangovas</w:t>
      </w:r>
      <w:r w:rsidRPr="00A90B51">
        <w:rPr>
          <w:sz w:val="24"/>
          <w:szCs w:val="24"/>
          <w:lang w:val="lt-LT" w:eastAsia="en-US"/>
        </w:rPr>
        <w:t>, įsiteisėjusiu kompetentingos institucijos ar teismo sprendimu yra pripažintas kaltu dėl profesinio pažeidimo, sukčiavimo, korupcijos, pinigų plovimo, dalyvavimo nusikalstamoje organizacijoje;</w:t>
      </w:r>
    </w:p>
    <w:p w14:paraId="54274465" w14:textId="7D9C474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19.1.3.9. Sutarties galiojimo laikotarpiu </w:t>
      </w:r>
      <w:r w:rsidRPr="00A90B51">
        <w:rPr>
          <w:b/>
          <w:sz w:val="24"/>
          <w:szCs w:val="24"/>
          <w:lang w:val="lt-LT" w:eastAsia="en-US"/>
        </w:rPr>
        <w:t>Rangovas</w:t>
      </w:r>
      <w:r w:rsidRPr="00A90B51">
        <w:rPr>
          <w:sz w:val="24"/>
          <w:szCs w:val="24"/>
          <w:lang w:val="lt-LT" w:eastAsia="en-US"/>
        </w:rPr>
        <w:t xml:space="preserve"> yra įtraukiamas į Nepatikimų tiekėjų sąrašą arba Melagingą informaciją pateikusių tiekėjų sąrašą.</w:t>
      </w:r>
    </w:p>
    <w:p w14:paraId="0177C93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19.1.3.10. paaiškėja, kad </w:t>
      </w:r>
      <w:r w:rsidRPr="00A90B51">
        <w:rPr>
          <w:b/>
          <w:sz w:val="24"/>
          <w:szCs w:val="24"/>
          <w:lang w:val="lt-LT" w:eastAsia="en-US"/>
        </w:rPr>
        <w:t xml:space="preserve">Rangovas </w:t>
      </w:r>
      <w:r w:rsidRPr="00A90B51">
        <w:rPr>
          <w:sz w:val="24"/>
          <w:szCs w:val="24"/>
          <w:lang w:val="lt-LT" w:eastAsia="en-US"/>
        </w:rPr>
        <w:t>(įskaitant subrangovus ar subtiekėjus) nėra patikimas ir kelia pavojų nacionaliniam saugumui;</w:t>
      </w:r>
    </w:p>
    <w:p w14:paraId="6B6DD887" w14:textId="0F82868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19.1.3.11. Sutarties vykdymo metu paaiškėja, kad </w:t>
      </w:r>
      <w:r w:rsidRPr="00A90B51">
        <w:rPr>
          <w:b/>
          <w:sz w:val="24"/>
          <w:szCs w:val="24"/>
          <w:lang w:val="lt-LT" w:eastAsia="en-US"/>
        </w:rPr>
        <w:t>Rangovas</w:t>
      </w:r>
      <w:r w:rsidRPr="00A90B51">
        <w:rPr>
          <w:sz w:val="24"/>
          <w:szCs w:val="24"/>
          <w:lang w:val="lt-LT" w:eastAsia="en-US"/>
        </w:rPr>
        <w:t xml:space="preserve"> turėjo būti pašalintas iš pirkimo procedūros pagal Viešųjų pirkimų įstatymo 46 straipsnio 1 dalį/Viešųjų pirkimų atliekamų gynybos ir saugumo srityje įstatymo 33 straipsnio 1 dalį;</w:t>
      </w:r>
    </w:p>
    <w:p w14:paraId="7018A5AF" w14:textId="1F9831B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19.1.3.12. Sutarties vykdymo metu paaiškėja, kad Sutartis buvo pakeista pažeidžiant Viešųjų pirkimų įstatymo 89 straipsnį/Viešųjų pirkimų atliekamų gynybos ir saugumo srityje įstatymo 50 straipsnio 6 dalį.</w:t>
      </w:r>
    </w:p>
    <w:p w14:paraId="7C990C8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19.1.3.13. paaiškėja, kad darbai nebereikalingi ir toliau netikslinga tęsti Sutarties vykdymą;</w:t>
      </w:r>
    </w:p>
    <w:p w14:paraId="16819A4A"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19.2. Sutarties bendrosios dalies 19.1.3.1, 19.1.3.3, 19.1.3.5, 19.1.3.6, 19.1.3.8–19.1.3.12 papunkčiuose nurodyti atvejai laikomi esminiais Sutarties sąlygų pažeidimais. </w:t>
      </w:r>
    </w:p>
    <w:p w14:paraId="0508D23E" w14:textId="0A3861D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19.3. Nutraukus Sutartį dėl bent vienos Sutarties bendrosios dalies 19.1.3.1–19.1.3.8 papunkčiuose </w:t>
      </w:r>
      <w:r w:rsidRPr="00A90B51">
        <w:rPr>
          <w:sz w:val="24"/>
          <w:szCs w:val="24"/>
          <w:lang w:val="lt-LT"/>
        </w:rPr>
        <w:t>ar dėl kitų Sutarties specialiojoje</w:t>
      </w:r>
      <w:r w:rsidRPr="00A90B51">
        <w:rPr>
          <w:b/>
          <w:sz w:val="24"/>
          <w:szCs w:val="24"/>
          <w:lang w:val="lt-LT"/>
        </w:rPr>
        <w:t xml:space="preserve"> </w:t>
      </w:r>
      <w:r w:rsidRPr="00A90B51">
        <w:rPr>
          <w:sz w:val="24"/>
          <w:szCs w:val="24"/>
          <w:lang w:val="lt-LT"/>
        </w:rPr>
        <w:t>dalyje</w:t>
      </w:r>
      <w:r w:rsidRPr="00A90B51">
        <w:rPr>
          <w:b/>
          <w:sz w:val="24"/>
          <w:szCs w:val="24"/>
          <w:lang w:val="lt-LT"/>
        </w:rPr>
        <w:t xml:space="preserve"> </w:t>
      </w:r>
      <w:r w:rsidRPr="00A90B51">
        <w:rPr>
          <w:sz w:val="24"/>
          <w:szCs w:val="24"/>
          <w:lang w:val="lt-LT" w:eastAsia="en-US"/>
        </w:rPr>
        <w:t xml:space="preserve">nurodytų priežasčių, </w:t>
      </w:r>
      <w:r w:rsidRPr="00A90B51">
        <w:rPr>
          <w:b/>
          <w:sz w:val="24"/>
          <w:szCs w:val="24"/>
          <w:lang w:val="lt-LT" w:eastAsia="en-US"/>
        </w:rPr>
        <w:t>Rangovas</w:t>
      </w:r>
      <w:r w:rsidRPr="00A90B51">
        <w:rPr>
          <w:sz w:val="24"/>
          <w:szCs w:val="24"/>
          <w:lang w:val="lt-LT" w:eastAsia="en-US"/>
        </w:rPr>
        <w:t xml:space="preserve"> per 14 (keturiolika) dienų turi sumokėti </w:t>
      </w:r>
      <w:r w:rsidRPr="00A90B51">
        <w:rPr>
          <w:b/>
          <w:sz w:val="24"/>
          <w:szCs w:val="24"/>
          <w:lang w:val="lt-LT" w:eastAsia="en-US"/>
        </w:rPr>
        <w:t>Užsakovui</w:t>
      </w:r>
      <w:r w:rsidRPr="00A90B51">
        <w:rPr>
          <w:sz w:val="24"/>
          <w:szCs w:val="24"/>
          <w:lang w:val="lt-LT" w:eastAsia="en-US"/>
        </w:rPr>
        <w:t xml:space="preserve"> 10 (dešimt) % Sutarties specialiojoje dalyje nurodytos Sutarties kainos be PVM Šalių iš anksto sutartų minimalių nuostolių, kurių sumokėjimas neatleidžia </w:t>
      </w:r>
      <w:r w:rsidRPr="00A90B51">
        <w:rPr>
          <w:b/>
          <w:sz w:val="24"/>
          <w:szCs w:val="24"/>
          <w:lang w:val="lt-LT" w:eastAsia="en-US"/>
        </w:rPr>
        <w:t>Rangovo</w:t>
      </w:r>
      <w:r w:rsidRPr="00A90B51">
        <w:rPr>
          <w:sz w:val="24"/>
          <w:szCs w:val="24"/>
          <w:lang w:val="lt-LT" w:eastAsia="en-US"/>
        </w:rPr>
        <w:t xml:space="preserve"> nuo pareigos atlyginti visus </w:t>
      </w:r>
      <w:r w:rsidRPr="00A90B51">
        <w:rPr>
          <w:b/>
          <w:sz w:val="24"/>
          <w:szCs w:val="24"/>
          <w:lang w:val="lt-LT" w:eastAsia="en-US"/>
        </w:rPr>
        <w:t>Užsakovo</w:t>
      </w:r>
      <w:r w:rsidRPr="00A90B51">
        <w:rPr>
          <w:sz w:val="24"/>
          <w:szCs w:val="24"/>
          <w:lang w:val="lt-LT" w:eastAsia="en-US"/>
        </w:rPr>
        <w:t xml:space="preserve"> patirtus nuostolius, </w:t>
      </w:r>
      <w:r w:rsidRPr="00A90B51">
        <w:rPr>
          <w:b/>
          <w:sz w:val="24"/>
          <w:szCs w:val="24"/>
          <w:lang w:val="lt-LT" w:eastAsia="en-US"/>
        </w:rPr>
        <w:t>Rangovui</w:t>
      </w:r>
      <w:r w:rsidRPr="00A90B51">
        <w:rPr>
          <w:sz w:val="24"/>
          <w:szCs w:val="24"/>
          <w:lang w:val="lt-LT" w:eastAsia="en-US"/>
        </w:rPr>
        <w:t xml:space="preserve"> nevykdant arba netinkamai vykdant sutartį;</w:t>
      </w:r>
    </w:p>
    <w:p w14:paraId="3E764155"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19.4. Jei Sutartis nutraukiama </w:t>
      </w:r>
      <w:r w:rsidRPr="00A90B51">
        <w:rPr>
          <w:b/>
          <w:sz w:val="24"/>
          <w:szCs w:val="24"/>
          <w:lang w:val="lt-LT" w:eastAsia="en-US"/>
        </w:rPr>
        <w:t>Užsakovo</w:t>
      </w:r>
      <w:r w:rsidRPr="00A90B51">
        <w:rPr>
          <w:sz w:val="24"/>
          <w:szCs w:val="24"/>
          <w:lang w:val="lt-LT" w:eastAsia="en-US"/>
        </w:rPr>
        <w:t xml:space="preserve"> iniciatyva dėl </w:t>
      </w:r>
      <w:r w:rsidRPr="00A90B51">
        <w:rPr>
          <w:b/>
          <w:sz w:val="24"/>
          <w:szCs w:val="24"/>
          <w:lang w:val="lt-LT" w:eastAsia="en-US"/>
        </w:rPr>
        <w:t>Rangovo</w:t>
      </w:r>
      <w:r w:rsidRPr="00A90B51">
        <w:rPr>
          <w:sz w:val="24"/>
          <w:szCs w:val="24"/>
          <w:lang w:val="lt-LT" w:eastAsia="en-US"/>
        </w:rPr>
        <w:t xml:space="preserve"> kaltės, </w:t>
      </w:r>
      <w:r w:rsidRPr="00A90B51">
        <w:rPr>
          <w:b/>
          <w:sz w:val="24"/>
          <w:szCs w:val="24"/>
          <w:lang w:val="lt-LT" w:eastAsia="en-US"/>
        </w:rPr>
        <w:t>Užsakovo</w:t>
      </w:r>
      <w:r w:rsidRPr="00A90B51">
        <w:rPr>
          <w:sz w:val="24"/>
          <w:szCs w:val="24"/>
          <w:lang w:val="lt-LT" w:eastAsia="en-US"/>
        </w:rPr>
        <w:t xml:space="preserve"> patirti nuostoliai ar išlaidos gali būti išskaičiuojami iš </w:t>
      </w:r>
      <w:r w:rsidRPr="00A90B51">
        <w:rPr>
          <w:b/>
          <w:sz w:val="24"/>
          <w:szCs w:val="24"/>
          <w:lang w:val="lt-LT" w:eastAsia="en-US"/>
        </w:rPr>
        <w:t>Rangovui</w:t>
      </w:r>
      <w:r w:rsidRPr="00A90B51">
        <w:rPr>
          <w:sz w:val="24"/>
          <w:szCs w:val="24"/>
          <w:lang w:val="lt-LT" w:eastAsia="en-US"/>
        </w:rPr>
        <w:t xml:space="preserve"> mokėtinų sumų. </w:t>
      </w:r>
    </w:p>
    <w:p w14:paraId="59B5252E"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19.5. Nutraukus sutartį, </w:t>
      </w:r>
      <w:r w:rsidRPr="00A90B51">
        <w:rPr>
          <w:b/>
          <w:sz w:val="24"/>
          <w:szCs w:val="24"/>
          <w:lang w:val="lt-LT" w:eastAsia="en-US"/>
        </w:rPr>
        <w:t>Rangovas</w:t>
      </w:r>
      <w:r w:rsidRPr="00A90B51">
        <w:rPr>
          <w:sz w:val="24"/>
          <w:szCs w:val="24"/>
          <w:lang w:val="lt-LT" w:eastAsia="en-US"/>
        </w:rPr>
        <w:t xml:space="preserve"> privalo gražinti visus iš </w:t>
      </w:r>
      <w:r w:rsidRPr="00A90B51">
        <w:rPr>
          <w:b/>
          <w:sz w:val="24"/>
          <w:szCs w:val="24"/>
          <w:lang w:val="lt-LT" w:eastAsia="en-US"/>
        </w:rPr>
        <w:t>Užsakovo</w:t>
      </w:r>
      <w:r w:rsidRPr="00A90B51">
        <w:rPr>
          <w:sz w:val="24"/>
          <w:szCs w:val="24"/>
          <w:lang w:val="lt-LT" w:eastAsia="en-US"/>
        </w:rPr>
        <w:t xml:space="preserve"> gautus dokumentus ir sumokėtą avansą (</w:t>
      </w:r>
      <w:r w:rsidRPr="00A90B51">
        <w:rPr>
          <w:i/>
          <w:sz w:val="24"/>
          <w:szCs w:val="24"/>
          <w:lang w:val="lt-LT" w:eastAsia="en-US"/>
        </w:rPr>
        <w:t>jeigu buvo mokamas</w:t>
      </w:r>
      <w:r w:rsidRPr="00A90B51">
        <w:rPr>
          <w:sz w:val="24"/>
          <w:szCs w:val="24"/>
          <w:lang w:val="lt-LT" w:eastAsia="en-US"/>
        </w:rPr>
        <w:t>) arba likusią nepanaudotą jo dalį ir per 15 (penkiolika) dienų statybvietės perdavimo ir priėmimo aktu grąžinti statybvietę.</w:t>
      </w:r>
    </w:p>
    <w:p w14:paraId="1560449C"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19.6. Sutarties nutraukimas neatleidžia </w:t>
      </w:r>
      <w:r w:rsidRPr="00A90B51">
        <w:rPr>
          <w:b/>
          <w:sz w:val="24"/>
          <w:szCs w:val="24"/>
          <w:lang w:val="lt-LT" w:eastAsia="en-US"/>
        </w:rPr>
        <w:t>Rangovo</w:t>
      </w:r>
      <w:r w:rsidRPr="00A90B51">
        <w:rPr>
          <w:sz w:val="24"/>
          <w:szCs w:val="24"/>
          <w:lang w:val="lt-LT" w:eastAsia="en-US"/>
        </w:rPr>
        <w:t xml:space="preserve"> nuo garantinių ir finansinių įsipareigojimų vykdymo.</w:t>
      </w:r>
    </w:p>
    <w:p w14:paraId="2934C18E" w14:textId="77777777" w:rsidR="00065D94" w:rsidRPr="00A90B51" w:rsidRDefault="00065D94" w:rsidP="007F40F2">
      <w:pPr>
        <w:tabs>
          <w:tab w:val="left" w:pos="426"/>
          <w:tab w:val="left" w:pos="567"/>
        </w:tabs>
        <w:jc w:val="both"/>
        <w:rPr>
          <w:b/>
          <w:sz w:val="24"/>
          <w:szCs w:val="24"/>
          <w:lang w:val="lt-LT" w:eastAsia="en-US"/>
        </w:rPr>
      </w:pPr>
      <w:r w:rsidRPr="00A90B51">
        <w:rPr>
          <w:b/>
          <w:sz w:val="24"/>
          <w:szCs w:val="24"/>
          <w:lang w:val="lt-LT" w:eastAsia="en-US"/>
        </w:rPr>
        <w:t>20. Susirinkimai</w:t>
      </w:r>
    </w:p>
    <w:p w14:paraId="67F236DB" w14:textId="300EA31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20.1. Statinio statybos metu vyksta eiliniai šalių susirinkimai, kurių metu sprendžiami einamieji klausimai, susiję su statyba, ir kuriuose </w:t>
      </w:r>
      <w:r w:rsidRPr="00A90B51">
        <w:rPr>
          <w:b/>
          <w:sz w:val="24"/>
          <w:szCs w:val="24"/>
          <w:lang w:val="lt-LT" w:eastAsia="en-US"/>
        </w:rPr>
        <w:t>Rangovo</w:t>
      </w:r>
      <w:r w:rsidRPr="00A90B51">
        <w:rPr>
          <w:sz w:val="24"/>
          <w:szCs w:val="24"/>
          <w:lang w:val="lt-LT" w:eastAsia="en-US"/>
        </w:rPr>
        <w:t xml:space="preserve"> dalyvavimas visuomet privalomas.</w:t>
      </w:r>
    </w:p>
    <w:p w14:paraId="522F5A55" w14:textId="0FA84E72"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20.2. Neeiliniai susirinkimai vyksta pareikalavus vienai iš šalių, ne vėliau kaip per tris (3) darbo dienas po atitinkamo rašytinio pranešimo pateikimo kitai šaliai. Prireikus </w:t>
      </w:r>
      <w:r w:rsidRPr="00A90B51">
        <w:rPr>
          <w:b/>
          <w:sz w:val="24"/>
          <w:szCs w:val="24"/>
          <w:lang w:val="lt-LT" w:eastAsia="en-US"/>
        </w:rPr>
        <w:t xml:space="preserve">Užsakovas </w:t>
      </w:r>
      <w:r w:rsidRPr="00A90B51">
        <w:rPr>
          <w:sz w:val="24"/>
          <w:szCs w:val="24"/>
          <w:lang w:val="lt-LT" w:eastAsia="en-US"/>
        </w:rPr>
        <w:t xml:space="preserve">turi teisę reikalauti, kad neeilinis susirinkimas įvyktų nedelsiant. Neeilinį susirinkimą sušaukia </w:t>
      </w:r>
      <w:r w:rsidRPr="00A90B51">
        <w:rPr>
          <w:b/>
          <w:sz w:val="24"/>
          <w:szCs w:val="24"/>
          <w:lang w:val="lt-LT" w:eastAsia="en-US"/>
        </w:rPr>
        <w:t>Užsakovas</w:t>
      </w:r>
      <w:r w:rsidRPr="00A90B51">
        <w:rPr>
          <w:sz w:val="24"/>
          <w:szCs w:val="24"/>
          <w:lang w:val="lt-LT" w:eastAsia="en-US"/>
        </w:rPr>
        <w:t xml:space="preserve"> ir </w:t>
      </w:r>
      <w:r w:rsidRPr="00A90B51">
        <w:rPr>
          <w:b/>
          <w:sz w:val="24"/>
          <w:szCs w:val="24"/>
          <w:lang w:val="lt-LT" w:eastAsia="en-US"/>
        </w:rPr>
        <w:t>Rangovo</w:t>
      </w:r>
      <w:r w:rsidRPr="00A90B51">
        <w:rPr>
          <w:sz w:val="24"/>
          <w:szCs w:val="24"/>
          <w:lang w:val="lt-LT" w:eastAsia="en-US"/>
        </w:rPr>
        <w:t xml:space="preserve"> dalyvavimas jame privalomas.</w:t>
      </w:r>
    </w:p>
    <w:p w14:paraId="7DA9427F"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20.3. Šalys surašo susirinkimo protokolą, kurį pasirašo Šalių įgaliotieji atstovai.</w:t>
      </w:r>
    </w:p>
    <w:p w14:paraId="6168F73F" w14:textId="6333422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20.4. Galutinius sprendimus, kurie buvo aptarti susirinkimo metu ir įpareigojančius Sutarties šalis (tame tarpe kai dėl sprendimų gali </w:t>
      </w:r>
      <w:r w:rsidRPr="009F4530">
        <w:rPr>
          <w:sz w:val="24"/>
          <w:szCs w:val="24"/>
          <w:lang w:val="lt-LT" w:eastAsia="en-US"/>
        </w:rPr>
        <w:t xml:space="preserve">reikėti keisti projektinius sprendinius), priima </w:t>
      </w:r>
      <w:r w:rsidRPr="009F4530">
        <w:rPr>
          <w:b/>
          <w:sz w:val="24"/>
          <w:szCs w:val="24"/>
          <w:lang w:val="lt-LT" w:eastAsia="en-US"/>
        </w:rPr>
        <w:t>Užsakovo</w:t>
      </w:r>
      <w:r w:rsidRPr="009F4530">
        <w:rPr>
          <w:sz w:val="24"/>
          <w:szCs w:val="24"/>
          <w:lang w:val="lt-LT" w:eastAsia="en-US"/>
        </w:rPr>
        <w:t xml:space="preserve"> vadovas arba jo įgaliotas asmuo, ir jų vykdymas </w:t>
      </w:r>
      <w:r w:rsidRPr="009F4530">
        <w:rPr>
          <w:b/>
          <w:sz w:val="24"/>
          <w:szCs w:val="24"/>
          <w:lang w:val="lt-LT" w:eastAsia="en-US"/>
        </w:rPr>
        <w:t>Rangovui</w:t>
      </w:r>
      <w:r w:rsidRPr="009F4530">
        <w:rPr>
          <w:sz w:val="24"/>
          <w:szCs w:val="24"/>
          <w:lang w:val="lt-LT" w:eastAsia="en-US"/>
        </w:rPr>
        <w:t xml:space="preserve"> yra privalomas kai apie tai jį raštu informuoja </w:t>
      </w:r>
      <w:r w:rsidRPr="009F4530">
        <w:rPr>
          <w:b/>
          <w:sz w:val="24"/>
          <w:szCs w:val="24"/>
          <w:lang w:val="lt-LT" w:eastAsia="en-US"/>
        </w:rPr>
        <w:t>Užsakovas</w:t>
      </w:r>
      <w:r w:rsidRPr="009F4530">
        <w:rPr>
          <w:sz w:val="24"/>
          <w:szCs w:val="24"/>
          <w:lang w:val="lt-LT" w:eastAsia="en-US"/>
        </w:rPr>
        <w:t xml:space="preserve"> ir jeigu būtina – sudarius papildomus susitarimus.</w:t>
      </w:r>
      <w:r w:rsidRPr="00A90B51">
        <w:rPr>
          <w:sz w:val="24"/>
          <w:szCs w:val="24"/>
          <w:lang w:val="lt-LT" w:eastAsia="en-US"/>
        </w:rPr>
        <w:t xml:space="preserve"> Jei sprendimas (-ai) prieštarauja Sutarties sąlygoms, </w:t>
      </w:r>
      <w:r w:rsidRPr="00A90B51">
        <w:rPr>
          <w:b/>
          <w:sz w:val="24"/>
          <w:szCs w:val="24"/>
          <w:lang w:val="lt-LT" w:eastAsia="en-US"/>
        </w:rPr>
        <w:t>Rangovas</w:t>
      </w:r>
      <w:r w:rsidRPr="00A90B51">
        <w:rPr>
          <w:sz w:val="24"/>
          <w:szCs w:val="24"/>
          <w:lang w:val="lt-LT" w:eastAsia="en-US"/>
        </w:rPr>
        <w:t xml:space="preserve"> apie tai privalo pareikšti susirinkimo metu ir šie pareiškimai turi būti įtraukti į protokolą.</w:t>
      </w:r>
    </w:p>
    <w:p w14:paraId="12E2287F" w14:textId="77777777" w:rsidR="00065D94" w:rsidRPr="00A90B51" w:rsidRDefault="00065D94" w:rsidP="007F40F2">
      <w:pPr>
        <w:jc w:val="both"/>
        <w:rPr>
          <w:b/>
          <w:sz w:val="24"/>
          <w:szCs w:val="24"/>
          <w:lang w:val="lt-LT" w:eastAsia="en-US"/>
        </w:rPr>
      </w:pPr>
      <w:r w:rsidRPr="00A90B51">
        <w:rPr>
          <w:b/>
          <w:sz w:val="24"/>
          <w:szCs w:val="24"/>
          <w:lang w:val="lt-LT" w:eastAsia="en-US"/>
        </w:rPr>
        <w:t>21. Ginčų sprendimo tvarka</w:t>
      </w:r>
    </w:p>
    <w:p w14:paraId="0938463D" w14:textId="77777777" w:rsidR="00065D94" w:rsidRPr="00A90B51" w:rsidRDefault="00065D94" w:rsidP="007F40F2">
      <w:pPr>
        <w:jc w:val="both"/>
        <w:rPr>
          <w:sz w:val="24"/>
          <w:szCs w:val="24"/>
          <w:lang w:val="lt-LT" w:eastAsia="en-US"/>
        </w:rPr>
      </w:pPr>
      <w:r w:rsidRPr="00A90B51">
        <w:rPr>
          <w:sz w:val="24"/>
          <w:szCs w:val="24"/>
          <w:lang w:val="lt-LT" w:eastAsia="en-US"/>
        </w:rPr>
        <w:t>21.1. Sutartis sudaryta ir turi būti aiškinama pagal Lietuvos Respublikos teisę.</w:t>
      </w:r>
    </w:p>
    <w:p w14:paraId="4EEB4B2E"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21.2. Visi tarp </w:t>
      </w:r>
      <w:r w:rsidRPr="00A90B51">
        <w:rPr>
          <w:b/>
          <w:sz w:val="24"/>
          <w:szCs w:val="24"/>
          <w:lang w:val="lt-LT" w:eastAsia="en-US"/>
        </w:rPr>
        <w:t>Rangovo</w:t>
      </w:r>
      <w:r w:rsidRPr="00A90B51">
        <w:rPr>
          <w:sz w:val="24"/>
          <w:szCs w:val="24"/>
          <w:lang w:val="lt-LT" w:eastAsia="en-US"/>
        </w:rPr>
        <w:t xml:space="preserve"> ir </w:t>
      </w:r>
      <w:r w:rsidRPr="00A90B51">
        <w:rPr>
          <w:b/>
          <w:sz w:val="24"/>
          <w:szCs w:val="24"/>
          <w:lang w:val="lt-LT" w:eastAsia="en-US"/>
        </w:rPr>
        <w:t>Užsakovo</w:t>
      </w:r>
      <w:r w:rsidRPr="00A90B51">
        <w:rPr>
          <w:sz w:val="24"/>
          <w:szCs w:val="24"/>
          <w:lang w:val="lt-LT" w:eastAsia="en-US"/>
        </w:rPr>
        <w:t xml:space="preserve"> kilę ginčai ar nesutarimai, susiję su Sutartimi, sprendžiami derybų būdu, o nepavykus taip išspręsti ginčo, jis bus nagrinėjamas Lietuvos Respublikos teisės aktų nustatyta tvarka Lietuvos Respublikos teismuose pagal </w:t>
      </w:r>
      <w:r w:rsidRPr="00A90B51">
        <w:rPr>
          <w:b/>
          <w:bCs/>
          <w:sz w:val="24"/>
          <w:szCs w:val="24"/>
          <w:lang w:val="lt-LT" w:eastAsia="en-US"/>
        </w:rPr>
        <w:t>Užsakovo</w:t>
      </w:r>
      <w:r w:rsidRPr="00A90B51">
        <w:rPr>
          <w:sz w:val="24"/>
          <w:szCs w:val="24"/>
          <w:lang w:val="lt-LT" w:eastAsia="en-US"/>
        </w:rPr>
        <w:t xml:space="preserve"> buveinės vietą.</w:t>
      </w:r>
    </w:p>
    <w:p w14:paraId="33B00651"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22. Susirašinėjimas</w:t>
      </w:r>
    </w:p>
    <w:p w14:paraId="02EF2CC4" w14:textId="714FB05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22.1. Visi su Sutartimi susiję pranešimai, prašymai, kiti dokumentai ar susirašinėjimas yra siunčiami, elektroniniu paštu, įteikiami asmeniškai ir pasirašytinai arba siunčiami registruotu ar kurjerių (pasiuntinių) paštu. Pranešimai dėl Sutarties nutraukimo, Sutarties sąlygų keitimo poreikio ar Sutarties </w:t>
      </w:r>
      <w:r w:rsidRPr="00A90B51">
        <w:rPr>
          <w:sz w:val="24"/>
          <w:szCs w:val="24"/>
          <w:lang w:val="lt-LT" w:eastAsia="en-US"/>
        </w:rPr>
        <w:lastRenderedPageBreak/>
        <w:t xml:space="preserve">pažeidimo visais atvejais įteikiami </w:t>
      </w:r>
      <w:r w:rsidRPr="00A90B51">
        <w:rPr>
          <w:b/>
          <w:sz w:val="24"/>
          <w:szCs w:val="24"/>
          <w:lang w:val="lt-LT" w:eastAsia="en-US"/>
        </w:rPr>
        <w:t xml:space="preserve">Užsakovo </w:t>
      </w:r>
      <w:r w:rsidRPr="00A90B51">
        <w:rPr>
          <w:sz w:val="24"/>
          <w:szCs w:val="24"/>
          <w:lang w:val="lt-LT" w:eastAsia="en-US"/>
        </w:rPr>
        <w:t xml:space="preserve">ir/ar </w:t>
      </w:r>
      <w:r w:rsidRPr="00A90B51">
        <w:rPr>
          <w:b/>
          <w:sz w:val="24"/>
          <w:szCs w:val="24"/>
          <w:lang w:val="lt-LT" w:eastAsia="en-US"/>
        </w:rPr>
        <w:t>Rangovo</w:t>
      </w:r>
      <w:r w:rsidRPr="00A90B51">
        <w:rPr>
          <w:sz w:val="24"/>
          <w:szCs w:val="24"/>
          <w:lang w:val="lt-LT" w:eastAsia="en-US"/>
        </w:rPr>
        <w:t xml:space="preserve"> atstovams asmeniškai ir pasirašytinai arba siunčiant registruotu ar kurjerių (pasiuntinių) paštu Sutartyje nurodytais adresais</w:t>
      </w:r>
    </w:p>
    <w:p w14:paraId="2C951ECA" w14:textId="13522733"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22.2. Jei pasikeičia Sutarties specialiojoje dalyje nurodyti Šalies duomenys, ši Šalis turi informuoti kitą Šalį pranešdama ne vėliau, kaip per 3 (tris) darbo dienas nuo jų pasikeitimo momento. Jei Šalis  nesilaiko šių reikalavimų, ji neturi teisės į pretenziją ar atsiliepimą, jei kitos Šalies veiksmai, atlikti remiantis paskutiniais žinomais jai duomenimis, prieštarauja Sutarties sąlygoms arba ji negavo jokio pranešimo, išsiųsto pagal tuos duomenis.</w:t>
      </w:r>
    </w:p>
    <w:p w14:paraId="6FCAFF14" w14:textId="7708DFA4" w:rsidR="00065D94" w:rsidRPr="00A90B51" w:rsidRDefault="00065D94" w:rsidP="007F40F2">
      <w:pPr>
        <w:jc w:val="both"/>
        <w:rPr>
          <w:sz w:val="24"/>
          <w:szCs w:val="24"/>
          <w:lang w:val="lt-LT" w:eastAsia="en-US"/>
        </w:rPr>
      </w:pPr>
      <w:r w:rsidRPr="00A90B51">
        <w:rPr>
          <w:sz w:val="24"/>
          <w:szCs w:val="24"/>
          <w:lang w:val="lt-LT" w:eastAsia="en-US"/>
        </w:rPr>
        <w:t xml:space="preserve">22.3. Pasirašius Sutartį, nuo Sutarties vykdymo pradžios ir iki jos vykdymo pabaigos, darbui organizuoti bei Sutarties vykdymo kontrolei užtikrinti Šalys skiria atsakingus asmenis, įvardintus </w:t>
      </w:r>
      <w:r w:rsidRPr="007F40F2">
        <w:rPr>
          <w:i/>
          <w:sz w:val="24"/>
          <w:szCs w:val="24"/>
          <w:lang w:val="lt-LT" w:eastAsia="en-US"/>
        </w:rPr>
        <w:t>Sutarties specialiojoje dalyje</w:t>
      </w:r>
      <w:r w:rsidRPr="00A90B51">
        <w:rPr>
          <w:sz w:val="24"/>
          <w:szCs w:val="24"/>
          <w:lang w:val="lt-LT" w:eastAsia="en-US"/>
        </w:rPr>
        <w:t>.</w:t>
      </w:r>
    </w:p>
    <w:p w14:paraId="59A88EFC"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23. Baigiamosios nuostatos.</w:t>
      </w:r>
    </w:p>
    <w:p w14:paraId="328248F7" w14:textId="4D449E99"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23.1. Sutartis sudaryta lietuvių/anglų/lietuvių ir anglų kalba dviem/keturiais egzemplioriais (po vieną/du kiekvienai Šaliai) (</w:t>
      </w:r>
      <w:r w:rsidRPr="00A90B51">
        <w:rPr>
          <w:i/>
          <w:sz w:val="24"/>
          <w:szCs w:val="24"/>
          <w:lang w:val="lt-LT" w:eastAsia="en-US"/>
        </w:rPr>
        <w:t>taikoma priklausomai nuo to</w:t>
      </w:r>
      <w:r w:rsidRPr="00A90B51">
        <w:rPr>
          <w:sz w:val="24"/>
          <w:szCs w:val="24"/>
          <w:lang w:val="lt-LT" w:eastAsia="en-US"/>
        </w:rPr>
        <w:t xml:space="preserve"> </w:t>
      </w:r>
      <w:r w:rsidRPr="00A90B51">
        <w:rPr>
          <w:i/>
          <w:sz w:val="24"/>
          <w:szCs w:val="24"/>
          <w:lang w:val="lt-LT" w:eastAsia="en-US"/>
        </w:rPr>
        <w:t>kokiomis kalbomis bus sudaroma sutartis</w:t>
      </w:r>
      <w:r w:rsidRPr="00A90B51">
        <w:rPr>
          <w:sz w:val="24"/>
          <w:szCs w:val="24"/>
          <w:lang w:val="lt-LT" w:eastAsia="en-US"/>
        </w:rPr>
        <w:t xml:space="preserve">). Abu tekstai autentiški ir turi vienodą teisinę galią. Atsiradus </w:t>
      </w:r>
      <w:proofErr w:type="spellStart"/>
      <w:r w:rsidRPr="00A90B51">
        <w:rPr>
          <w:sz w:val="24"/>
          <w:szCs w:val="24"/>
          <w:lang w:val="lt-LT" w:eastAsia="en-US"/>
        </w:rPr>
        <w:t>neatitikimams</w:t>
      </w:r>
      <w:proofErr w:type="spellEnd"/>
      <w:r w:rsidRPr="00A90B51">
        <w:rPr>
          <w:sz w:val="24"/>
          <w:szCs w:val="24"/>
          <w:lang w:val="lt-LT" w:eastAsia="en-US"/>
        </w:rPr>
        <w:t xml:space="preserve"> tarp tekstų lietuvių ir anglų kalbomis, pirmenybė teikiama tekstui anglų kalba (</w:t>
      </w:r>
      <w:r w:rsidRPr="00A90B51">
        <w:rPr>
          <w:i/>
          <w:sz w:val="24"/>
          <w:szCs w:val="24"/>
          <w:lang w:val="lt-LT" w:eastAsia="en-US"/>
        </w:rPr>
        <w:t>jeigu taikoma</w:t>
      </w:r>
      <w:r w:rsidRPr="00A90B51">
        <w:rPr>
          <w:sz w:val="24"/>
          <w:szCs w:val="24"/>
          <w:lang w:val="lt-LT" w:eastAsia="en-US"/>
        </w:rPr>
        <w:t>).</w:t>
      </w:r>
    </w:p>
    <w:p w14:paraId="4B360964" w14:textId="75FF1249" w:rsidR="00065D94" w:rsidRPr="00A90B51" w:rsidRDefault="00065D94" w:rsidP="007F40F2">
      <w:pPr>
        <w:jc w:val="both"/>
        <w:rPr>
          <w:sz w:val="24"/>
          <w:szCs w:val="24"/>
          <w:lang w:val="lt-LT" w:eastAsia="en-US"/>
        </w:rPr>
      </w:pPr>
      <w:r w:rsidRPr="00A90B51">
        <w:rPr>
          <w:sz w:val="24"/>
          <w:szCs w:val="24"/>
          <w:lang w:val="lt-LT" w:eastAsia="en-US"/>
        </w:rPr>
        <w:t>23.2. Šią sutartį sudaro Sutarties bendroji ir specialioji dalys bei sutarties priedas/ai. Visi šios Sutarties priedai yra neatskiriama Sutarties dalis.</w:t>
      </w:r>
    </w:p>
    <w:p w14:paraId="73131D1D" w14:textId="689C78E2"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23.3. Nė viena Šalis neturi teisės perleisti visų arba dalies teisių ir pareigų pagal šią Sutartį jokiai trečiajai šaliai be išankstinio raštiško kitos Šalies sutikimo. Pažeidusi šį reikalavimą Šalis privalo kitai Šaliai sumokėti 5 (penkis) % dydžio nuo visos Sutarties kainos be PVM šalių iš anksto sutartų minimalių nuostolių sumą. </w:t>
      </w:r>
    </w:p>
    <w:p w14:paraId="3F50CEEE" w14:textId="3DB73CA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23.4. Bet kokios šios Sutarties nuostatos negaliojimas ar prieštaravimas LR galiojantiems teisės aktams neatleidžia Šalių nuo prisiimtų įsipareigojimų vykdymo. Šiuo atveju tokia nuostata turi būti pakeista atitinkančia teisės aktų reikalavimus kiek įmanoma artimesne Sutarties tikslui bei kitoms jos nuostatoms.</w:t>
      </w:r>
    </w:p>
    <w:p w14:paraId="1A1F61CC" w14:textId="77777777" w:rsidR="00065D94" w:rsidRPr="00A90B51" w:rsidRDefault="00065D94" w:rsidP="007F40F2">
      <w:pPr>
        <w:jc w:val="both"/>
        <w:rPr>
          <w:bCs/>
          <w:sz w:val="24"/>
          <w:szCs w:val="24"/>
          <w:lang w:val="lt-LT" w:eastAsia="en-US"/>
        </w:rPr>
      </w:pPr>
      <w:r w:rsidRPr="00A90B51">
        <w:rPr>
          <w:sz w:val="24"/>
          <w:szCs w:val="24"/>
          <w:lang w:val="lt-LT" w:eastAsia="en-US"/>
        </w:rPr>
        <w:t xml:space="preserve">23.5. </w:t>
      </w:r>
      <w:r w:rsidRPr="00A90B51">
        <w:rPr>
          <w:bCs/>
          <w:sz w:val="24"/>
          <w:szCs w:val="24"/>
          <w:lang w:val="lt-LT" w:eastAsia="en-US"/>
        </w:rPr>
        <w:t>Sutarties vykdymas gali būti aiškinamas Šalių raštišku sutarimu, tačiau toks aiškinimas negali keisti Sutarties sąlygų.</w:t>
      </w:r>
    </w:p>
    <w:p w14:paraId="40F780B6" w14:textId="5C0B7A16" w:rsidR="00065D94" w:rsidRPr="007F40F2" w:rsidRDefault="00065D94" w:rsidP="007F40F2">
      <w:pPr>
        <w:tabs>
          <w:tab w:val="left" w:pos="1296"/>
        </w:tabs>
        <w:ind w:right="125"/>
        <w:jc w:val="both"/>
        <w:rPr>
          <w:sz w:val="24"/>
          <w:szCs w:val="24"/>
          <w:lang w:val="lt-LT" w:eastAsia="en-US"/>
        </w:rPr>
      </w:pPr>
      <w:r w:rsidRPr="00A90B51">
        <w:rPr>
          <w:sz w:val="24"/>
          <w:szCs w:val="24"/>
          <w:lang w:val="lt-LT" w:eastAsia="en-US"/>
        </w:rPr>
        <w:t xml:space="preserve">23.6. Sutartis yra Šalių perskaityta, jų suprasta ir jos autentiškumas patvirtintas ant kiekvieno </w:t>
      </w:r>
      <w:r w:rsidRPr="009F4530">
        <w:rPr>
          <w:sz w:val="24"/>
          <w:szCs w:val="24"/>
          <w:lang w:val="lt-LT" w:eastAsia="en-US"/>
        </w:rPr>
        <w:t>Sutarties Bendrosios ir Specialiosios dalies lapo kiekvienos Šalies tinkamus įgaliojimus turinčių asmenų parašais.</w:t>
      </w:r>
    </w:p>
    <w:p w14:paraId="7211A965" w14:textId="77777777" w:rsidR="00065D94" w:rsidRPr="00A90B51" w:rsidRDefault="00065D94" w:rsidP="00065D94">
      <w:pPr>
        <w:tabs>
          <w:tab w:val="left" w:pos="1296"/>
        </w:tabs>
        <w:ind w:right="125"/>
        <w:jc w:val="both"/>
        <w:rPr>
          <w:sz w:val="24"/>
          <w:szCs w:val="24"/>
          <w:lang w:val="lt-LT" w:eastAsia="en-US"/>
        </w:rPr>
      </w:pPr>
    </w:p>
    <w:p w14:paraId="2A9C7B62" w14:textId="77777777" w:rsidR="00065D94" w:rsidRPr="00A90B51" w:rsidRDefault="00065D94" w:rsidP="00065D94">
      <w:pPr>
        <w:tabs>
          <w:tab w:val="left" w:pos="1296"/>
        </w:tabs>
        <w:ind w:right="125"/>
        <w:jc w:val="both"/>
        <w:rPr>
          <w:sz w:val="24"/>
          <w:szCs w:val="24"/>
          <w:lang w:val="lt-LT" w:eastAsia="en-US"/>
        </w:rPr>
      </w:pPr>
      <w:r w:rsidRPr="00A90B51">
        <w:rPr>
          <w:sz w:val="24"/>
          <w:szCs w:val="24"/>
          <w:lang w:val="lt-LT" w:eastAsia="en-US"/>
        </w:rPr>
        <w:t xml:space="preserve"> </w:t>
      </w:r>
    </w:p>
    <w:p w14:paraId="50362376" w14:textId="6BC96EE8" w:rsidR="00065D94" w:rsidRDefault="00065D94" w:rsidP="00065D94">
      <w:pPr>
        <w:tabs>
          <w:tab w:val="left" w:pos="5387"/>
        </w:tabs>
        <w:autoSpaceDE w:val="0"/>
        <w:autoSpaceDN w:val="0"/>
        <w:adjustRightInd w:val="0"/>
        <w:jc w:val="both"/>
        <w:rPr>
          <w:b/>
          <w:sz w:val="24"/>
          <w:szCs w:val="24"/>
          <w:lang w:val="lt-LT" w:eastAsia="en-US"/>
        </w:rPr>
      </w:pPr>
      <w:r w:rsidRPr="00A90B51">
        <w:rPr>
          <w:b/>
          <w:sz w:val="24"/>
          <w:szCs w:val="24"/>
          <w:lang w:val="lt-LT" w:eastAsia="en-US"/>
        </w:rPr>
        <w:t>Užsakov</w:t>
      </w:r>
      <w:r w:rsidR="000B315A" w:rsidRPr="00A90B51">
        <w:rPr>
          <w:b/>
          <w:sz w:val="24"/>
          <w:szCs w:val="24"/>
          <w:lang w:val="lt-LT" w:eastAsia="en-US"/>
        </w:rPr>
        <w:t>as</w:t>
      </w:r>
      <w:r w:rsidRPr="00A90B51">
        <w:rPr>
          <w:sz w:val="24"/>
          <w:szCs w:val="24"/>
          <w:lang w:val="lt-LT" w:eastAsia="en-US"/>
        </w:rPr>
        <w:tab/>
      </w:r>
      <w:r w:rsidRPr="00A90B51">
        <w:rPr>
          <w:b/>
          <w:sz w:val="24"/>
          <w:szCs w:val="24"/>
          <w:lang w:val="lt-LT" w:eastAsia="en-US"/>
        </w:rPr>
        <w:t>Rangov</w:t>
      </w:r>
      <w:r w:rsidR="000B315A" w:rsidRPr="00A90B51">
        <w:rPr>
          <w:b/>
          <w:sz w:val="24"/>
          <w:szCs w:val="24"/>
          <w:lang w:val="lt-LT" w:eastAsia="en-US"/>
        </w:rPr>
        <w:t>as</w:t>
      </w:r>
    </w:p>
    <w:p w14:paraId="46D63FE0" w14:textId="77777777" w:rsidR="00F84135" w:rsidRDefault="00F84135" w:rsidP="00F84135">
      <w:pPr>
        <w:suppressAutoHyphens/>
        <w:jc w:val="both"/>
        <w:rPr>
          <w:rFonts w:eastAsia="Arial"/>
          <w:b/>
          <w:sz w:val="24"/>
          <w:szCs w:val="24"/>
          <w:lang w:val="lt-LT" w:eastAsia="ar-SA"/>
        </w:rPr>
      </w:pPr>
    </w:p>
    <w:p w14:paraId="245D49B8" w14:textId="77777777" w:rsidR="00F84135" w:rsidRDefault="00F84135" w:rsidP="00F84135">
      <w:pPr>
        <w:suppressAutoHyphens/>
        <w:jc w:val="both"/>
        <w:rPr>
          <w:rFonts w:eastAsia="Arial"/>
          <w:b/>
          <w:sz w:val="24"/>
          <w:szCs w:val="24"/>
          <w:lang w:val="lt-LT" w:eastAsia="ar-SA"/>
        </w:rPr>
        <w:sectPr w:rsidR="00F84135" w:rsidSect="00EE3298">
          <w:headerReference w:type="default" r:id="rId9"/>
          <w:footerReference w:type="default" r:id="rId10"/>
          <w:pgSz w:w="11907" w:h="16840" w:code="9"/>
          <w:pgMar w:top="1257" w:right="567" w:bottom="993" w:left="1418" w:header="426" w:footer="180" w:gutter="0"/>
          <w:cols w:space="708"/>
          <w:titlePg/>
          <w:docGrid w:linePitch="360"/>
        </w:sectPr>
      </w:pPr>
    </w:p>
    <w:tbl>
      <w:tblPr>
        <w:tblW w:w="14337" w:type="dxa"/>
        <w:tblInd w:w="284" w:type="dxa"/>
        <w:tblLook w:val="04A0" w:firstRow="1" w:lastRow="0" w:firstColumn="1" w:lastColumn="0" w:noHBand="0" w:noVBand="1"/>
      </w:tblPr>
      <w:tblGrid>
        <w:gridCol w:w="14337"/>
      </w:tblGrid>
      <w:tr w:rsidR="00F84135" w:rsidRPr="00D71B76" w14:paraId="33374115" w14:textId="77777777" w:rsidTr="00EE3298">
        <w:trPr>
          <w:trHeight w:val="255"/>
        </w:trPr>
        <w:tc>
          <w:tcPr>
            <w:tcW w:w="14337" w:type="dxa"/>
            <w:noWrap/>
            <w:vAlign w:val="bottom"/>
          </w:tcPr>
          <w:p w14:paraId="5B5DBF9E" w14:textId="387316AF" w:rsidR="00F84135" w:rsidRPr="00D71B76" w:rsidRDefault="00F84135" w:rsidP="00EE3298">
            <w:pPr>
              <w:jc w:val="center"/>
              <w:rPr>
                <w:rFonts w:eastAsiaTheme="minorHAnsi"/>
                <w:sz w:val="22"/>
                <w:szCs w:val="22"/>
                <w:lang w:val="lt-LT"/>
              </w:rPr>
            </w:pPr>
            <w:r w:rsidRPr="00D71B76">
              <w:rPr>
                <w:bCs/>
                <w:sz w:val="22"/>
                <w:szCs w:val="22"/>
                <w:lang w:val="lt-LT"/>
              </w:rPr>
              <w:lastRenderedPageBreak/>
              <w:t xml:space="preserve">                                                                                                                                                         </w:t>
            </w:r>
            <w:r>
              <w:rPr>
                <w:bCs/>
                <w:sz w:val="22"/>
                <w:szCs w:val="22"/>
                <w:lang w:val="lt-LT"/>
              </w:rPr>
              <w:t xml:space="preserve">                                            </w:t>
            </w:r>
            <w:r w:rsidRPr="00D71B76">
              <w:rPr>
                <w:bCs/>
                <w:sz w:val="22"/>
                <w:szCs w:val="22"/>
                <w:lang w:val="lt-LT"/>
              </w:rPr>
              <w:t>202</w:t>
            </w:r>
            <w:r w:rsidR="007E228B">
              <w:rPr>
                <w:bCs/>
                <w:sz w:val="22"/>
                <w:szCs w:val="22"/>
                <w:lang w:val="lt-LT"/>
              </w:rPr>
              <w:t>6</w:t>
            </w:r>
            <w:r w:rsidRPr="00D71B76">
              <w:rPr>
                <w:bCs/>
                <w:sz w:val="22"/>
                <w:szCs w:val="22"/>
                <w:lang w:val="lt-LT"/>
              </w:rPr>
              <w:t xml:space="preserve"> m.</w:t>
            </w:r>
            <w:r w:rsidRPr="00D71B76">
              <w:rPr>
                <w:b/>
                <w:bCs/>
                <w:sz w:val="22"/>
                <w:szCs w:val="22"/>
                <w:lang w:val="lt-LT"/>
              </w:rPr>
              <w:t xml:space="preserve">                   </w:t>
            </w:r>
            <w:r w:rsidRPr="00D71B76">
              <w:rPr>
                <w:bCs/>
                <w:sz w:val="22"/>
                <w:szCs w:val="22"/>
                <w:lang w:val="lt-LT"/>
              </w:rPr>
              <w:t xml:space="preserve">d.  </w:t>
            </w:r>
            <w:r>
              <w:rPr>
                <w:rFonts w:eastAsiaTheme="minorHAnsi"/>
                <w:sz w:val="22"/>
                <w:szCs w:val="22"/>
                <w:lang w:val="lt-LT"/>
              </w:rPr>
              <w:t>darbų</w:t>
            </w:r>
            <w:r w:rsidRPr="00D71B76">
              <w:rPr>
                <w:rFonts w:eastAsiaTheme="minorHAnsi"/>
                <w:sz w:val="22"/>
                <w:szCs w:val="22"/>
                <w:lang w:val="lt-LT"/>
              </w:rPr>
              <w:t xml:space="preserve"> viešojo</w:t>
            </w:r>
          </w:p>
          <w:p w14:paraId="368CEE82" w14:textId="2F1D561E" w:rsidR="00F84135" w:rsidRPr="00D71B76" w:rsidRDefault="00F84135" w:rsidP="00EE3298">
            <w:pPr>
              <w:rPr>
                <w:bCs/>
                <w:sz w:val="22"/>
                <w:szCs w:val="22"/>
                <w:lang w:val="lt-LT"/>
              </w:rPr>
            </w:pPr>
            <w:r w:rsidRPr="00D71B76">
              <w:rPr>
                <w:rFonts w:eastAsiaTheme="minorHAnsi"/>
                <w:sz w:val="22"/>
                <w:szCs w:val="22"/>
                <w:lang w:val="lt-LT"/>
              </w:rPr>
              <w:t xml:space="preserve">                                                                                                                                                                                                      pirkimo-pardavimo sutarties</w:t>
            </w:r>
            <w:r w:rsidRPr="00D71B76">
              <w:rPr>
                <w:bCs/>
                <w:sz w:val="22"/>
                <w:szCs w:val="22"/>
                <w:lang w:val="lt-LT"/>
              </w:rPr>
              <w:t xml:space="preserve"> Nr.         </w:t>
            </w:r>
          </w:p>
          <w:p w14:paraId="57A6D076" w14:textId="0A13EFF7" w:rsidR="00F84135" w:rsidRPr="00D71B76" w:rsidRDefault="00F84135" w:rsidP="00EE3298">
            <w:pPr>
              <w:rPr>
                <w:bCs/>
                <w:sz w:val="22"/>
                <w:szCs w:val="22"/>
                <w:lang w:val="lt-LT"/>
              </w:rPr>
            </w:pPr>
            <w:r w:rsidRPr="00D71B76">
              <w:rPr>
                <w:bCs/>
                <w:sz w:val="22"/>
                <w:szCs w:val="22"/>
                <w:lang w:val="lt-LT"/>
              </w:rPr>
              <w:t xml:space="preserve">                                                                                                                                                                                                      </w:t>
            </w:r>
            <w:r w:rsidRPr="001B36C4">
              <w:rPr>
                <w:b/>
                <w:bCs/>
                <w:sz w:val="22"/>
                <w:szCs w:val="22"/>
                <w:lang w:val="lt-LT"/>
              </w:rPr>
              <w:t xml:space="preserve">3 </w:t>
            </w:r>
            <w:r w:rsidRPr="00D71B76">
              <w:rPr>
                <w:b/>
                <w:bCs/>
                <w:sz w:val="22"/>
                <w:szCs w:val="22"/>
                <w:lang w:val="lt-LT"/>
              </w:rPr>
              <w:t>priedas</w:t>
            </w:r>
            <w:r w:rsidRPr="00D71B76">
              <w:rPr>
                <w:bCs/>
                <w:sz w:val="22"/>
                <w:szCs w:val="22"/>
                <w:lang w:val="lt-LT"/>
              </w:rPr>
              <w:t xml:space="preserve">                                         </w:t>
            </w:r>
          </w:p>
          <w:p w14:paraId="3598138A" w14:textId="77777777" w:rsidR="00F84135" w:rsidRPr="00D71B76" w:rsidRDefault="00F84135" w:rsidP="00EE3298">
            <w:pPr>
              <w:jc w:val="center"/>
              <w:rPr>
                <w:b/>
                <w:bCs/>
                <w:sz w:val="22"/>
                <w:szCs w:val="22"/>
                <w:lang w:val="lt-LT"/>
              </w:rPr>
            </w:pPr>
          </w:p>
          <w:p w14:paraId="2632525A" w14:textId="77777777" w:rsidR="00F84135" w:rsidRPr="00D71B76" w:rsidRDefault="00F84135" w:rsidP="00EE3298">
            <w:pPr>
              <w:jc w:val="center"/>
              <w:rPr>
                <w:b/>
                <w:bCs/>
                <w:sz w:val="22"/>
                <w:szCs w:val="22"/>
                <w:lang w:val="lt-LT"/>
              </w:rPr>
            </w:pPr>
            <w:r w:rsidRPr="00D71B76">
              <w:rPr>
                <w:b/>
                <w:bCs/>
                <w:sz w:val="22"/>
                <w:szCs w:val="22"/>
                <w:lang w:val="lt-LT"/>
              </w:rPr>
              <w:t xml:space="preserve">ATLIKTŲ DARBŲ AKTAS </w:t>
            </w:r>
            <w:r w:rsidRPr="00D71B76">
              <w:rPr>
                <w:b/>
                <w:sz w:val="22"/>
                <w:szCs w:val="22"/>
                <w:lang w:val="lt-LT"/>
              </w:rPr>
              <w:t>(F-2 forma)</w:t>
            </w:r>
            <w:r w:rsidRPr="00D71B76">
              <w:rPr>
                <w:b/>
                <w:bCs/>
                <w:sz w:val="22"/>
                <w:szCs w:val="22"/>
                <w:lang w:val="lt-LT"/>
              </w:rPr>
              <w:t xml:space="preserve"> </w:t>
            </w:r>
          </w:p>
          <w:p w14:paraId="738E0987" w14:textId="77777777" w:rsidR="00F84135" w:rsidRPr="00D71B76" w:rsidRDefault="00F84135" w:rsidP="00EE3298">
            <w:pPr>
              <w:jc w:val="center"/>
              <w:rPr>
                <w:b/>
                <w:bCs/>
                <w:sz w:val="22"/>
                <w:szCs w:val="22"/>
                <w:lang w:val="lt-LT"/>
              </w:rPr>
            </w:pPr>
          </w:p>
          <w:p w14:paraId="2B108125" w14:textId="77777777" w:rsidR="00F84135" w:rsidRPr="00D71B76" w:rsidRDefault="00F84135" w:rsidP="00EE3298">
            <w:pPr>
              <w:jc w:val="center"/>
              <w:rPr>
                <w:b/>
                <w:sz w:val="22"/>
                <w:szCs w:val="22"/>
                <w:lang w:val="lt-LT"/>
              </w:rPr>
            </w:pPr>
            <w:r w:rsidRPr="00D71B76">
              <w:rPr>
                <w:b/>
                <w:sz w:val="22"/>
                <w:szCs w:val="22"/>
                <w:lang w:val="lt-LT"/>
              </w:rPr>
              <w:t>20......m. ....................d.</w:t>
            </w:r>
            <w:r w:rsidRPr="00D71B76">
              <w:rPr>
                <w:b/>
                <w:bCs/>
                <w:sz w:val="22"/>
                <w:szCs w:val="22"/>
                <w:lang w:val="lt-LT"/>
              </w:rPr>
              <w:t xml:space="preserve"> Nr. ....</w:t>
            </w:r>
          </w:p>
        </w:tc>
      </w:tr>
      <w:tr w:rsidR="00F84135" w:rsidRPr="00D71B76" w14:paraId="62D9FCE2" w14:textId="77777777" w:rsidTr="00EE3298">
        <w:trPr>
          <w:trHeight w:val="255"/>
        </w:trPr>
        <w:tc>
          <w:tcPr>
            <w:tcW w:w="14337" w:type="dxa"/>
            <w:noWrap/>
            <w:vAlign w:val="bottom"/>
          </w:tcPr>
          <w:p w14:paraId="69C897E5" w14:textId="77777777" w:rsidR="00F84135" w:rsidRPr="00D71B76" w:rsidRDefault="00F84135" w:rsidP="00EE3298">
            <w:pPr>
              <w:ind w:firstLine="447"/>
              <w:rPr>
                <w:bCs/>
                <w:sz w:val="22"/>
                <w:szCs w:val="22"/>
                <w:lang w:val="lt-LT"/>
              </w:rPr>
            </w:pPr>
            <w:r w:rsidRPr="00D71B76">
              <w:rPr>
                <w:bCs/>
                <w:sz w:val="22"/>
                <w:szCs w:val="22"/>
                <w:lang w:val="lt-LT"/>
              </w:rPr>
              <w:t>Sutarties, jos papildomo (-ų) susitarimo (-ų) data (-</w:t>
            </w:r>
            <w:proofErr w:type="spellStart"/>
            <w:r w:rsidRPr="00D71B76">
              <w:rPr>
                <w:bCs/>
                <w:sz w:val="22"/>
                <w:szCs w:val="22"/>
                <w:lang w:val="lt-LT"/>
              </w:rPr>
              <w:t>os</w:t>
            </w:r>
            <w:proofErr w:type="spellEnd"/>
            <w:r w:rsidRPr="00D71B76">
              <w:rPr>
                <w:bCs/>
                <w:sz w:val="22"/>
                <w:szCs w:val="22"/>
                <w:lang w:val="lt-LT"/>
              </w:rPr>
              <w:t xml:space="preserve">) ir </w:t>
            </w:r>
            <w:proofErr w:type="spellStart"/>
            <w:r w:rsidRPr="00D71B76">
              <w:rPr>
                <w:bCs/>
                <w:sz w:val="22"/>
                <w:szCs w:val="22"/>
                <w:lang w:val="lt-LT"/>
              </w:rPr>
              <w:t>Nr</w:t>
            </w:r>
            <w:proofErr w:type="spellEnd"/>
            <w:r w:rsidRPr="00D71B76">
              <w:rPr>
                <w:bCs/>
                <w:sz w:val="22"/>
                <w:szCs w:val="22"/>
                <w:lang w:val="lt-LT"/>
              </w:rPr>
              <w:t>: ....................................................................................................................</w:t>
            </w:r>
          </w:p>
          <w:p w14:paraId="4F782127" w14:textId="77777777" w:rsidR="00F84135" w:rsidRPr="00D71B76" w:rsidRDefault="00F84135" w:rsidP="00EE3298">
            <w:pPr>
              <w:ind w:firstLine="447"/>
              <w:rPr>
                <w:bCs/>
                <w:sz w:val="22"/>
                <w:szCs w:val="22"/>
                <w:lang w:val="lt-LT"/>
              </w:rPr>
            </w:pPr>
            <w:r w:rsidRPr="00D71B76">
              <w:rPr>
                <w:bCs/>
                <w:sz w:val="22"/>
                <w:szCs w:val="22"/>
                <w:lang w:val="lt-LT"/>
              </w:rPr>
              <w:t>Objektas: ..........................................................................................................................................................................................................</w:t>
            </w:r>
          </w:p>
          <w:p w14:paraId="4E9CC3C3" w14:textId="77777777" w:rsidR="00F84135" w:rsidRPr="00D71B76" w:rsidRDefault="00F84135" w:rsidP="00EE3298">
            <w:pPr>
              <w:ind w:firstLine="447"/>
              <w:rPr>
                <w:bCs/>
                <w:sz w:val="22"/>
                <w:szCs w:val="22"/>
                <w:lang w:val="lt-LT"/>
              </w:rPr>
            </w:pPr>
            <w:r w:rsidRPr="00D71B76">
              <w:rPr>
                <w:bCs/>
                <w:sz w:val="22"/>
                <w:szCs w:val="22"/>
                <w:lang w:val="lt-LT"/>
              </w:rPr>
              <w:t>Rangovas: .........................................................................................................................................................................................................</w:t>
            </w:r>
          </w:p>
          <w:p w14:paraId="6F0EED93" w14:textId="77777777" w:rsidR="00F84135" w:rsidRPr="00D71B76" w:rsidRDefault="00F84135" w:rsidP="00EE3298">
            <w:pPr>
              <w:ind w:firstLine="447"/>
              <w:rPr>
                <w:bCs/>
                <w:sz w:val="22"/>
                <w:szCs w:val="22"/>
                <w:lang w:val="lt-LT"/>
              </w:rPr>
            </w:pPr>
            <w:r w:rsidRPr="00D71B76">
              <w:rPr>
                <w:bCs/>
                <w:sz w:val="22"/>
                <w:szCs w:val="22"/>
                <w:lang w:val="lt-LT"/>
              </w:rPr>
              <w:t>Užsakovas: ........................................................................................................................................................................................................</w:t>
            </w:r>
          </w:p>
          <w:p w14:paraId="2ABD0329" w14:textId="77777777" w:rsidR="00F84135" w:rsidRPr="00D71B76" w:rsidRDefault="00F84135" w:rsidP="00EE3298">
            <w:pPr>
              <w:jc w:val="center"/>
              <w:rPr>
                <w:b/>
                <w:bCs/>
                <w:sz w:val="22"/>
                <w:szCs w:val="22"/>
                <w:lang w:val="lt-LT"/>
              </w:rPr>
            </w:pPr>
          </w:p>
          <w:tbl>
            <w:tblPr>
              <w:tblW w:w="13210"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992"/>
              <w:gridCol w:w="3110"/>
              <w:gridCol w:w="1076"/>
              <w:gridCol w:w="870"/>
              <w:gridCol w:w="1388"/>
              <w:gridCol w:w="1434"/>
              <w:gridCol w:w="1603"/>
              <w:gridCol w:w="2028"/>
            </w:tblGrid>
            <w:tr w:rsidR="00F84135" w:rsidRPr="00D71B76" w14:paraId="51673CE7" w14:textId="77777777" w:rsidTr="00EE3298">
              <w:trPr>
                <w:trHeight w:val="946"/>
              </w:trPr>
              <w:tc>
                <w:tcPr>
                  <w:tcW w:w="709" w:type="dxa"/>
                  <w:tcBorders>
                    <w:top w:val="single" w:sz="4" w:space="0" w:color="auto"/>
                    <w:left w:val="single" w:sz="4" w:space="0" w:color="auto"/>
                    <w:bottom w:val="single" w:sz="4" w:space="0" w:color="auto"/>
                    <w:right w:val="single" w:sz="4" w:space="0" w:color="auto"/>
                  </w:tcBorders>
                </w:tcPr>
                <w:p w14:paraId="302EFEF5" w14:textId="77777777" w:rsidR="00F84135" w:rsidRPr="00D71B76" w:rsidRDefault="00F84135" w:rsidP="00EE3298">
                  <w:pPr>
                    <w:jc w:val="center"/>
                    <w:rPr>
                      <w:b/>
                      <w:bCs/>
                      <w:sz w:val="22"/>
                      <w:szCs w:val="22"/>
                      <w:lang w:val="lt-LT"/>
                    </w:rPr>
                  </w:pPr>
                </w:p>
                <w:p w14:paraId="15F7C649" w14:textId="77777777" w:rsidR="00F84135" w:rsidRPr="00D71B76" w:rsidRDefault="00F84135" w:rsidP="00EE3298">
                  <w:pPr>
                    <w:jc w:val="center"/>
                    <w:rPr>
                      <w:b/>
                      <w:bCs/>
                      <w:sz w:val="22"/>
                      <w:szCs w:val="22"/>
                      <w:lang w:val="lt-LT"/>
                    </w:rPr>
                  </w:pPr>
                  <w:r w:rsidRPr="00D71B76">
                    <w:rPr>
                      <w:b/>
                      <w:bCs/>
                      <w:sz w:val="22"/>
                      <w:szCs w:val="22"/>
                      <w:lang w:val="lt-LT"/>
                    </w:rPr>
                    <w:t>Eil. Nr.</w:t>
                  </w:r>
                </w:p>
              </w:tc>
              <w:tc>
                <w:tcPr>
                  <w:tcW w:w="992" w:type="dxa"/>
                  <w:tcBorders>
                    <w:top w:val="single" w:sz="4" w:space="0" w:color="auto"/>
                    <w:left w:val="single" w:sz="4" w:space="0" w:color="auto"/>
                    <w:bottom w:val="single" w:sz="4" w:space="0" w:color="auto"/>
                    <w:right w:val="single" w:sz="4" w:space="0" w:color="auto"/>
                  </w:tcBorders>
                </w:tcPr>
                <w:p w14:paraId="5D7EAAB8" w14:textId="77777777" w:rsidR="00F84135" w:rsidRPr="00D71B76" w:rsidRDefault="00F84135" w:rsidP="00EE3298">
                  <w:pPr>
                    <w:jc w:val="center"/>
                    <w:rPr>
                      <w:b/>
                      <w:bCs/>
                      <w:sz w:val="22"/>
                      <w:szCs w:val="22"/>
                      <w:lang w:val="lt-LT"/>
                    </w:rPr>
                  </w:pPr>
                </w:p>
                <w:p w14:paraId="5F684AA1" w14:textId="77777777" w:rsidR="00F84135" w:rsidRPr="00D71B76" w:rsidRDefault="00F84135" w:rsidP="00EE3298">
                  <w:pPr>
                    <w:jc w:val="center"/>
                    <w:rPr>
                      <w:b/>
                      <w:bCs/>
                      <w:sz w:val="22"/>
                      <w:szCs w:val="22"/>
                      <w:lang w:val="lt-LT"/>
                    </w:rPr>
                  </w:pPr>
                  <w:r w:rsidRPr="00D71B76">
                    <w:rPr>
                      <w:b/>
                      <w:bCs/>
                      <w:sz w:val="22"/>
                      <w:szCs w:val="22"/>
                      <w:lang w:val="lt-LT"/>
                    </w:rPr>
                    <w:t>Darbo kodas</w:t>
                  </w:r>
                </w:p>
              </w:tc>
              <w:tc>
                <w:tcPr>
                  <w:tcW w:w="3110" w:type="dxa"/>
                  <w:tcBorders>
                    <w:top w:val="single" w:sz="4" w:space="0" w:color="auto"/>
                    <w:left w:val="single" w:sz="4" w:space="0" w:color="auto"/>
                    <w:bottom w:val="single" w:sz="4" w:space="0" w:color="auto"/>
                    <w:right w:val="single" w:sz="4" w:space="0" w:color="auto"/>
                  </w:tcBorders>
                </w:tcPr>
                <w:p w14:paraId="3F03F102" w14:textId="77777777" w:rsidR="00F84135" w:rsidRPr="00D71B76" w:rsidRDefault="00F84135" w:rsidP="00EE3298">
                  <w:pPr>
                    <w:rPr>
                      <w:b/>
                      <w:bCs/>
                      <w:sz w:val="22"/>
                      <w:szCs w:val="22"/>
                      <w:lang w:val="lt-LT"/>
                    </w:rPr>
                  </w:pPr>
                </w:p>
                <w:p w14:paraId="1541B07F" w14:textId="77777777" w:rsidR="00F84135" w:rsidRPr="00D71B76" w:rsidRDefault="00F84135" w:rsidP="00EE3298">
                  <w:pPr>
                    <w:rPr>
                      <w:b/>
                      <w:bCs/>
                      <w:sz w:val="22"/>
                      <w:szCs w:val="22"/>
                      <w:lang w:val="lt-LT"/>
                    </w:rPr>
                  </w:pPr>
                  <w:r w:rsidRPr="00D71B76">
                    <w:rPr>
                      <w:b/>
                      <w:bCs/>
                      <w:sz w:val="22"/>
                      <w:szCs w:val="22"/>
                      <w:lang w:val="lt-LT"/>
                    </w:rPr>
                    <w:t xml:space="preserve"> Darbų (išlaidų) aprašymas </w:t>
                  </w:r>
                </w:p>
              </w:tc>
              <w:tc>
                <w:tcPr>
                  <w:tcW w:w="1076" w:type="dxa"/>
                  <w:tcBorders>
                    <w:top w:val="single" w:sz="4" w:space="0" w:color="auto"/>
                    <w:left w:val="single" w:sz="4" w:space="0" w:color="auto"/>
                    <w:bottom w:val="single" w:sz="4" w:space="0" w:color="auto"/>
                    <w:right w:val="single" w:sz="4" w:space="0" w:color="auto"/>
                  </w:tcBorders>
                </w:tcPr>
                <w:p w14:paraId="141CB8A7" w14:textId="77777777" w:rsidR="00F84135" w:rsidRPr="00D71B76" w:rsidRDefault="00F84135" w:rsidP="00EE3298">
                  <w:pPr>
                    <w:jc w:val="center"/>
                    <w:rPr>
                      <w:b/>
                      <w:bCs/>
                      <w:sz w:val="22"/>
                      <w:szCs w:val="22"/>
                      <w:lang w:val="lt-LT"/>
                    </w:rPr>
                  </w:pPr>
                </w:p>
                <w:p w14:paraId="2CE4A135" w14:textId="77777777" w:rsidR="00F84135" w:rsidRPr="00D71B76" w:rsidRDefault="00F84135" w:rsidP="00EE3298">
                  <w:pPr>
                    <w:jc w:val="center"/>
                    <w:rPr>
                      <w:b/>
                      <w:bCs/>
                      <w:sz w:val="22"/>
                      <w:szCs w:val="22"/>
                      <w:lang w:val="lt-LT"/>
                    </w:rPr>
                  </w:pPr>
                  <w:r w:rsidRPr="00D71B76">
                    <w:rPr>
                      <w:b/>
                      <w:bCs/>
                      <w:sz w:val="22"/>
                      <w:szCs w:val="22"/>
                      <w:lang w:val="lt-LT"/>
                    </w:rPr>
                    <w:t>Mato vienetas</w:t>
                  </w:r>
                </w:p>
              </w:tc>
              <w:tc>
                <w:tcPr>
                  <w:tcW w:w="870" w:type="dxa"/>
                  <w:tcBorders>
                    <w:top w:val="single" w:sz="4" w:space="0" w:color="auto"/>
                    <w:left w:val="single" w:sz="4" w:space="0" w:color="auto"/>
                    <w:bottom w:val="single" w:sz="4" w:space="0" w:color="auto"/>
                    <w:right w:val="single" w:sz="4" w:space="0" w:color="auto"/>
                  </w:tcBorders>
                </w:tcPr>
                <w:p w14:paraId="5A092D1E" w14:textId="77777777" w:rsidR="00F84135" w:rsidRPr="00D71B76" w:rsidRDefault="00F84135" w:rsidP="00EE3298">
                  <w:pPr>
                    <w:jc w:val="center"/>
                    <w:rPr>
                      <w:b/>
                      <w:bCs/>
                      <w:sz w:val="22"/>
                      <w:szCs w:val="22"/>
                      <w:lang w:val="lt-LT"/>
                    </w:rPr>
                  </w:pPr>
                </w:p>
                <w:p w14:paraId="2D14C0F3" w14:textId="77777777" w:rsidR="00F84135" w:rsidRPr="00D71B76" w:rsidRDefault="00F84135" w:rsidP="00EE3298">
                  <w:pPr>
                    <w:jc w:val="center"/>
                    <w:rPr>
                      <w:b/>
                      <w:bCs/>
                      <w:sz w:val="22"/>
                      <w:szCs w:val="22"/>
                      <w:lang w:val="lt-LT"/>
                    </w:rPr>
                  </w:pPr>
                  <w:r w:rsidRPr="00D71B76">
                    <w:rPr>
                      <w:b/>
                      <w:bCs/>
                      <w:sz w:val="22"/>
                      <w:szCs w:val="22"/>
                      <w:lang w:val="lt-LT"/>
                    </w:rPr>
                    <w:t>Kiekis</w:t>
                  </w:r>
                </w:p>
              </w:tc>
              <w:tc>
                <w:tcPr>
                  <w:tcW w:w="6453" w:type="dxa"/>
                  <w:gridSpan w:val="4"/>
                  <w:tcBorders>
                    <w:top w:val="single" w:sz="4" w:space="0" w:color="auto"/>
                    <w:left w:val="single" w:sz="4" w:space="0" w:color="auto"/>
                    <w:right w:val="single" w:sz="4" w:space="0" w:color="auto"/>
                  </w:tcBorders>
                  <w:hideMark/>
                </w:tcPr>
                <w:p w14:paraId="103AF715" w14:textId="77777777" w:rsidR="00F84135" w:rsidRPr="00D71B76" w:rsidRDefault="00F84135" w:rsidP="00EE3298">
                  <w:pPr>
                    <w:jc w:val="center"/>
                    <w:rPr>
                      <w:b/>
                      <w:bCs/>
                      <w:sz w:val="22"/>
                      <w:szCs w:val="22"/>
                      <w:lang w:val="lt-LT"/>
                    </w:rPr>
                  </w:pPr>
                </w:p>
                <w:p w14:paraId="41259B13" w14:textId="77777777" w:rsidR="00F84135" w:rsidRPr="00D71B76" w:rsidRDefault="00F84135" w:rsidP="00EE3298">
                  <w:pPr>
                    <w:jc w:val="center"/>
                    <w:rPr>
                      <w:b/>
                      <w:bCs/>
                      <w:sz w:val="22"/>
                      <w:szCs w:val="22"/>
                      <w:lang w:val="lt-LT"/>
                    </w:rPr>
                  </w:pPr>
                  <w:r w:rsidRPr="00D71B76">
                    <w:rPr>
                      <w:b/>
                      <w:bCs/>
                      <w:sz w:val="22"/>
                      <w:szCs w:val="22"/>
                      <w:lang w:val="lt-LT"/>
                    </w:rPr>
                    <w:t xml:space="preserve">Kaina, </w:t>
                  </w:r>
                  <w:proofErr w:type="spellStart"/>
                  <w:r w:rsidRPr="00D71B76">
                    <w:rPr>
                      <w:b/>
                      <w:bCs/>
                      <w:sz w:val="22"/>
                      <w:szCs w:val="22"/>
                      <w:lang w:val="lt-LT"/>
                    </w:rPr>
                    <w:t>Eur</w:t>
                  </w:r>
                  <w:proofErr w:type="spellEnd"/>
                  <w:r w:rsidRPr="00D71B76">
                    <w:rPr>
                      <w:b/>
                      <w:bCs/>
                      <w:sz w:val="22"/>
                      <w:szCs w:val="22"/>
                      <w:lang w:val="lt-LT"/>
                    </w:rPr>
                    <w:t xml:space="preserve"> (be PVM)</w:t>
                  </w:r>
                </w:p>
                <w:p w14:paraId="5ABAF574" w14:textId="77777777" w:rsidR="00F84135" w:rsidRPr="00D71B76" w:rsidRDefault="00F84135" w:rsidP="00EE3298">
                  <w:pPr>
                    <w:ind w:right="-108"/>
                    <w:jc w:val="center"/>
                    <w:rPr>
                      <w:b/>
                      <w:bCs/>
                      <w:sz w:val="22"/>
                      <w:szCs w:val="22"/>
                      <w:lang w:val="lt-LT"/>
                    </w:rPr>
                  </w:pPr>
                  <w:r w:rsidRPr="00D71B76">
                    <w:rPr>
                      <w:b/>
                      <w:bCs/>
                      <w:sz w:val="22"/>
                      <w:szCs w:val="22"/>
                      <w:lang w:val="lt-LT"/>
                    </w:rPr>
                    <w:t xml:space="preserve"> </w:t>
                  </w:r>
                </w:p>
              </w:tc>
            </w:tr>
            <w:tr w:rsidR="00F84135" w:rsidRPr="00D71B76" w14:paraId="30D547D1" w14:textId="77777777" w:rsidTr="00EE3298">
              <w:trPr>
                <w:trHeight w:val="180"/>
              </w:trPr>
              <w:tc>
                <w:tcPr>
                  <w:tcW w:w="709" w:type="dxa"/>
                  <w:tcBorders>
                    <w:top w:val="single" w:sz="4" w:space="0" w:color="auto"/>
                    <w:left w:val="single" w:sz="4" w:space="0" w:color="auto"/>
                    <w:bottom w:val="single" w:sz="4" w:space="0" w:color="auto"/>
                    <w:right w:val="single" w:sz="4" w:space="0" w:color="auto"/>
                  </w:tcBorders>
                </w:tcPr>
                <w:p w14:paraId="00985AFD" w14:textId="77777777" w:rsidR="00F84135" w:rsidRPr="00D71B76" w:rsidRDefault="00F84135" w:rsidP="00EE3298">
                  <w:pPr>
                    <w:jc w:val="center"/>
                    <w:rPr>
                      <w:b/>
                      <w:bCs/>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6FE7530E" w14:textId="77777777" w:rsidR="00F84135" w:rsidRPr="00D71B76" w:rsidRDefault="00F84135" w:rsidP="00EE3298">
                  <w:pPr>
                    <w:jc w:val="center"/>
                    <w:rPr>
                      <w:b/>
                      <w:bCs/>
                      <w:sz w:val="22"/>
                      <w:szCs w:val="22"/>
                      <w:lang w:val="lt-LT"/>
                    </w:rPr>
                  </w:pPr>
                </w:p>
              </w:tc>
              <w:tc>
                <w:tcPr>
                  <w:tcW w:w="3110" w:type="dxa"/>
                  <w:tcBorders>
                    <w:top w:val="single" w:sz="4" w:space="0" w:color="auto"/>
                    <w:left w:val="single" w:sz="4" w:space="0" w:color="auto"/>
                    <w:bottom w:val="single" w:sz="4" w:space="0" w:color="auto"/>
                    <w:right w:val="single" w:sz="4" w:space="0" w:color="auto"/>
                  </w:tcBorders>
                </w:tcPr>
                <w:p w14:paraId="186A344E" w14:textId="77777777" w:rsidR="00F84135" w:rsidRPr="00D71B76" w:rsidRDefault="00F84135" w:rsidP="00EE3298">
                  <w:pPr>
                    <w:rPr>
                      <w:b/>
                      <w:bCs/>
                      <w:sz w:val="22"/>
                      <w:szCs w:val="22"/>
                      <w:lang w:val="lt-LT"/>
                    </w:rPr>
                  </w:pPr>
                </w:p>
              </w:tc>
              <w:tc>
                <w:tcPr>
                  <w:tcW w:w="1076" w:type="dxa"/>
                  <w:tcBorders>
                    <w:top w:val="single" w:sz="4" w:space="0" w:color="auto"/>
                    <w:left w:val="single" w:sz="4" w:space="0" w:color="auto"/>
                    <w:bottom w:val="single" w:sz="4" w:space="0" w:color="auto"/>
                    <w:right w:val="single" w:sz="4" w:space="0" w:color="auto"/>
                  </w:tcBorders>
                </w:tcPr>
                <w:p w14:paraId="3D6548DC" w14:textId="77777777" w:rsidR="00F84135" w:rsidRPr="00D71B76" w:rsidRDefault="00F84135" w:rsidP="00EE3298">
                  <w:pPr>
                    <w:jc w:val="center"/>
                    <w:rPr>
                      <w:b/>
                      <w:bCs/>
                      <w:sz w:val="22"/>
                      <w:szCs w:val="22"/>
                      <w:lang w:val="lt-LT"/>
                    </w:rPr>
                  </w:pPr>
                </w:p>
              </w:tc>
              <w:tc>
                <w:tcPr>
                  <w:tcW w:w="870" w:type="dxa"/>
                  <w:tcBorders>
                    <w:top w:val="single" w:sz="4" w:space="0" w:color="auto"/>
                    <w:left w:val="single" w:sz="4" w:space="0" w:color="auto"/>
                    <w:bottom w:val="single" w:sz="4" w:space="0" w:color="auto"/>
                    <w:right w:val="single" w:sz="4" w:space="0" w:color="auto"/>
                  </w:tcBorders>
                </w:tcPr>
                <w:p w14:paraId="71A9066C" w14:textId="77777777" w:rsidR="00F84135" w:rsidRPr="00D71B76" w:rsidRDefault="00F84135" w:rsidP="00EE3298">
                  <w:pPr>
                    <w:jc w:val="center"/>
                    <w:rPr>
                      <w:b/>
                      <w:bCs/>
                      <w:sz w:val="22"/>
                      <w:szCs w:val="22"/>
                      <w:lang w:val="lt-LT"/>
                    </w:rPr>
                  </w:pPr>
                </w:p>
              </w:tc>
              <w:tc>
                <w:tcPr>
                  <w:tcW w:w="1388" w:type="dxa"/>
                  <w:tcBorders>
                    <w:top w:val="single" w:sz="4" w:space="0" w:color="auto"/>
                    <w:left w:val="single" w:sz="4" w:space="0" w:color="auto"/>
                    <w:bottom w:val="single" w:sz="4" w:space="0" w:color="auto"/>
                    <w:right w:val="single" w:sz="4" w:space="0" w:color="auto"/>
                  </w:tcBorders>
                </w:tcPr>
                <w:p w14:paraId="7C6849A7" w14:textId="77777777" w:rsidR="00F84135" w:rsidRPr="00D71B76" w:rsidRDefault="00F84135" w:rsidP="00EE3298">
                  <w:pPr>
                    <w:jc w:val="center"/>
                    <w:rPr>
                      <w:b/>
                      <w:bCs/>
                      <w:sz w:val="22"/>
                      <w:szCs w:val="22"/>
                      <w:lang w:val="lt-LT"/>
                    </w:rPr>
                  </w:pPr>
                </w:p>
              </w:tc>
              <w:tc>
                <w:tcPr>
                  <w:tcW w:w="1434" w:type="dxa"/>
                  <w:tcBorders>
                    <w:top w:val="single" w:sz="4" w:space="0" w:color="auto"/>
                    <w:left w:val="single" w:sz="4" w:space="0" w:color="auto"/>
                    <w:bottom w:val="single" w:sz="4" w:space="0" w:color="auto"/>
                    <w:right w:val="single" w:sz="4" w:space="0" w:color="auto"/>
                  </w:tcBorders>
                </w:tcPr>
                <w:p w14:paraId="47DE8593" w14:textId="77777777" w:rsidR="00F84135" w:rsidRPr="00D71B76" w:rsidRDefault="00F84135" w:rsidP="00EE3298">
                  <w:pPr>
                    <w:jc w:val="center"/>
                    <w:rPr>
                      <w:b/>
                      <w:bCs/>
                      <w:sz w:val="22"/>
                      <w:szCs w:val="22"/>
                      <w:lang w:val="lt-LT"/>
                    </w:rPr>
                  </w:pPr>
                </w:p>
              </w:tc>
              <w:tc>
                <w:tcPr>
                  <w:tcW w:w="1603" w:type="dxa"/>
                  <w:tcBorders>
                    <w:top w:val="single" w:sz="4" w:space="0" w:color="auto"/>
                    <w:left w:val="single" w:sz="4" w:space="0" w:color="auto"/>
                    <w:bottom w:val="single" w:sz="4" w:space="0" w:color="auto"/>
                    <w:right w:val="single" w:sz="4" w:space="0" w:color="auto"/>
                  </w:tcBorders>
                </w:tcPr>
                <w:p w14:paraId="3EB7469F" w14:textId="77777777" w:rsidR="00F84135" w:rsidRPr="00D71B76" w:rsidRDefault="00F84135" w:rsidP="00EE3298">
                  <w:pPr>
                    <w:jc w:val="center"/>
                    <w:rPr>
                      <w:b/>
                      <w:bCs/>
                      <w:sz w:val="22"/>
                      <w:szCs w:val="22"/>
                      <w:lang w:val="lt-LT"/>
                    </w:rPr>
                  </w:pPr>
                </w:p>
              </w:tc>
              <w:tc>
                <w:tcPr>
                  <w:tcW w:w="2028" w:type="dxa"/>
                  <w:tcBorders>
                    <w:top w:val="single" w:sz="4" w:space="0" w:color="auto"/>
                    <w:left w:val="single" w:sz="4" w:space="0" w:color="auto"/>
                    <w:bottom w:val="single" w:sz="4" w:space="0" w:color="auto"/>
                    <w:right w:val="single" w:sz="4" w:space="0" w:color="auto"/>
                  </w:tcBorders>
                </w:tcPr>
                <w:p w14:paraId="181D2305" w14:textId="77777777" w:rsidR="00F84135" w:rsidRPr="00D71B76" w:rsidRDefault="00F84135" w:rsidP="00EE3298">
                  <w:pPr>
                    <w:jc w:val="center"/>
                    <w:rPr>
                      <w:b/>
                      <w:bCs/>
                      <w:sz w:val="22"/>
                      <w:szCs w:val="22"/>
                      <w:lang w:val="lt-LT"/>
                    </w:rPr>
                  </w:pPr>
                </w:p>
              </w:tc>
            </w:tr>
            <w:tr w:rsidR="00F84135" w:rsidRPr="00D71B76" w14:paraId="5FCD8004" w14:textId="77777777" w:rsidTr="00EE3298">
              <w:trPr>
                <w:trHeight w:val="180"/>
              </w:trPr>
              <w:tc>
                <w:tcPr>
                  <w:tcW w:w="709" w:type="dxa"/>
                  <w:tcBorders>
                    <w:top w:val="single" w:sz="4" w:space="0" w:color="auto"/>
                    <w:left w:val="single" w:sz="4" w:space="0" w:color="auto"/>
                    <w:bottom w:val="single" w:sz="4" w:space="0" w:color="auto"/>
                    <w:right w:val="single" w:sz="4" w:space="0" w:color="auto"/>
                  </w:tcBorders>
                </w:tcPr>
                <w:p w14:paraId="0130DDF8" w14:textId="77777777" w:rsidR="00F84135" w:rsidRPr="00D71B76" w:rsidRDefault="00F84135" w:rsidP="00EE3298">
                  <w:pPr>
                    <w:jc w:val="center"/>
                    <w:rPr>
                      <w:b/>
                      <w:bCs/>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4AC019AE" w14:textId="77777777" w:rsidR="00F84135" w:rsidRPr="00D71B76" w:rsidRDefault="00F84135" w:rsidP="00EE3298">
                  <w:pPr>
                    <w:jc w:val="center"/>
                    <w:rPr>
                      <w:b/>
                      <w:bCs/>
                      <w:sz w:val="22"/>
                      <w:szCs w:val="22"/>
                      <w:lang w:val="lt-LT"/>
                    </w:rPr>
                  </w:pPr>
                </w:p>
              </w:tc>
              <w:tc>
                <w:tcPr>
                  <w:tcW w:w="3110" w:type="dxa"/>
                  <w:tcBorders>
                    <w:top w:val="single" w:sz="4" w:space="0" w:color="auto"/>
                    <w:left w:val="single" w:sz="4" w:space="0" w:color="auto"/>
                    <w:bottom w:val="single" w:sz="4" w:space="0" w:color="auto"/>
                    <w:right w:val="single" w:sz="4" w:space="0" w:color="auto"/>
                  </w:tcBorders>
                </w:tcPr>
                <w:p w14:paraId="46A616F5" w14:textId="77777777" w:rsidR="00F84135" w:rsidRPr="00D71B76" w:rsidRDefault="00F84135" w:rsidP="00EE3298">
                  <w:pPr>
                    <w:rPr>
                      <w:b/>
                      <w:bCs/>
                      <w:sz w:val="22"/>
                      <w:szCs w:val="22"/>
                      <w:lang w:val="lt-LT"/>
                    </w:rPr>
                  </w:pPr>
                </w:p>
              </w:tc>
              <w:tc>
                <w:tcPr>
                  <w:tcW w:w="1076" w:type="dxa"/>
                  <w:tcBorders>
                    <w:top w:val="single" w:sz="4" w:space="0" w:color="auto"/>
                    <w:left w:val="single" w:sz="4" w:space="0" w:color="auto"/>
                    <w:bottom w:val="single" w:sz="4" w:space="0" w:color="auto"/>
                    <w:right w:val="single" w:sz="4" w:space="0" w:color="auto"/>
                  </w:tcBorders>
                </w:tcPr>
                <w:p w14:paraId="6CCB85C6" w14:textId="77777777" w:rsidR="00F84135" w:rsidRPr="00D71B76" w:rsidRDefault="00F84135" w:rsidP="00EE3298">
                  <w:pPr>
                    <w:jc w:val="center"/>
                    <w:rPr>
                      <w:b/>
                      <w:bCs/>
                      <w:sz w:val="22"/>
                      <w:szCs w:val="22"/>
                      <w:lang w:val="lt-LT"/>
                    </w:rPr>
                  </w:pPr>
                </w:p>
              </w:tc>
              <w:tc>
                <w:tcPr>
                  <w:tcW w:w="870" w:type="dxa"/>
                  <w:tcBorders>
                    <w:top w:val="single" w:sz="4" w:space="0" w:color="auto"/>
                    <w:left w:val="single" w:sz="4" w:space="0" w:color="auto"/>
                    <w:bottom w:val="single" w:sz="4" w:space="0" w:color="auto"/>
                    <w:right w:val="single" w:sz="4" w:space="0" w:color="auto"/>
                  </w:tcBorders>
                </w:tcPr>
                <w:p w14:paraId="56D7F5CA" w14:textId="77777777" w:rsidR="00F84135" w:rsidRPr="00D71B76" w:rsidRDefault="00F84135" w:rsidP="00EE3298">
                  <w:pPr>
                    <w:jc w:val="center"/>
                    <w:rPr>
                      <w:b/>
                      <w:bCs/>
                      <w:sz w:val="22"/>
                      <w:szCs w:val="22"/>
                      <w:lang w:val="lt-LT"/>
                    </w:rPr>
                  </w:pPr>
                </w:p>
              </w:tc>
              <w:tc>
                <w:tcPr>
                  <w:tcW w:w="1388" w:type="dxa"/>
                  <w:tcBorders>
                    <w:top w:val="single" w:sz="4" w:space="0" w:color="auto"/>
                    <w:left w:val="single" w:sz="4" w:space="0" w:color="auto"/>
                    <w:bottom w:val="single" w:sz="4" w:space="0" w:color="auto"/>
                    <w:right w:val="single" w:sz="4" w:space="0" w:color="auto"/>
                  </w:tcBorders>
                </w:tcPr>
                <w:p w14:paraId="35FD1FC6" w14:textId="77777777" w:rsidR="00F84135" w:rsidRPr="00D71B76" w:rsidRDefault="00F84135" w:rsidP="00EE3298">
                  <w:pPr>
                    <w:jc w:val="center"/>
                    <w:rPr>
                      <w:b/>
                      <w:bCs/>
                      <w:sz w:val="22"/>
                      <w:szCs w:val="22"/>
                      <w:lang w:val="lt-LT"/>
                    </w:rPr>
                  </w:pPr>
                </w:p>
              </w:tc>
              <w:tc>
                <w:tcPr>
                  <w:tcW w:w="1434" w:type="dxa"/>
                  <w:tcBorders>
                    <w:top w:val="single" w:sz="4" w:space="0" w:color="auto"/>
                    <w:left w:val="single" w:sz="4" w:space="0" w:color="auto"/>
                    <w:bottom w:val="single" w:sz="4" w:space="0" w:color="auto"/>
                    <w:right w:val="single" w:sz="4" w:space="0" w:color="auto"/>
                  </w:tcBorders>
                </w:tcPr>
                <w:p w14:paraId="4AB8BD28" w14:textId="77777777" w:rsidR="00F84135" w:rsidRPr="00D71B76" w:rsidRDefault="00F84135" w:rsidP="00EE3298">
                  <w:pPr>
                    <w:jc w:val="center"/>
                    <w:rPr>
                      <w:b/>
                      <w:bCs/>
                      <w:sz w:val="22"/>
                      <w:szCs w:val="22"/>
                      <w:lang w:val="lt-LT"/>
                    </w:rPr>
                  </w:pPr>
                </w:p>
              </w:tc>
              <w:tc>
                <w:tcPr>
                  <w:tcW w:w="1603" w:type="dxa"/>
                  <w:tcBorders>
                    <w:top w:val="single" w:sz="4" w:space="0" w:color="auto"/>
                    <w:left w:val="single" w:sz="4" w:space="0" w:color="auto"/>
                    <w:bottom w:val="single" w:sz="4" w:space="0" w:color="auto"/>
                    <w:right w:val="single" w:sz="4" w:space="0" w:color="auto"/>
                  </w:tcBorders>
                </w:tcPr>
                <w:p w14:paraId="2C3D7349" w14:textId="77777777" w:rsidR="00F84135" w:rsidRPr="00D71B76" w:rsidRDefault="00F84135" w:rsidP="00EE3298">
                  <w:pPr>
                    <w:jc w:val="center"/>
                    <w:rPr>
                      <w:b/>
                      <w:bCs/>
                      <w:sz w:val="22"/>
                      <w:szCs w:val="22"/>
                      <w:lang w:val="lt-LT"/>
                    </w:rPr>
                  </w:pPr>
                </w:p>
              </w:tc>
              <w:tc>
                <w:tcPr>
                  <w:tcW w:w="2028" w:type="dxa"/>
                  <w:tcBorders>
                    <w:top w:val="single" w:sz="4" w:space="0" w:color="auto"/>
                    <w:left w:val="single" w:sz="4" w:space="0" w:color="auto"/>
                    <w:bottom w:val="single" w:sz="4" w:space="0" w:color="auto"/>
                    <w:right w:val="single" w:sz="4" w:space="0" w:color="auto"/>
                  </w:tcBorders>
                </w:tcPr>
                <w:p w14:paraId="4C7C837F" w14:textId="77777777" w:rsidR="00F84135" w:rsidRPr="00D71B76" w:rsidRDefault="00F84135" w:rsidP="00EE3298">
                  <w:pPr>
                    <w:jc w:val="center"/>
                    <w:rPr>
                      <w:b/>
                      <w:bCs/>
                      <w:sz w:val="22"/>
                      <w:szCs w:val="22"/>
                      <w:lang w:val="lt-LT"/>
                    </w:rPr>
                  </w:pPr>
                </w:p>
              </w:tc>
            </w:tr>
          </w:tbl>
          <w:p w14:paraId="69B51455" w14:textId="77777777" w:rsidR="00F84135" w:rsidRPr="00D71B76" w:rsidRDefault="00F84135" w:rsidP="00EE3298">
            <w:pPr>
              <w:jc w:val="center"/>
              <w:rPr>
                <w:b/>
                <w:bCs/>
                <w:sz w:val="22"/>
                <w:szCs w:val="22"/>
                <w:lang w:val="lt-LT"/>
              </w:rPr>
            </w:pPr>
          </w:p>
        </w:tc>
      </w:tr>
    </w:tbl>
    <w:p w14:paraId="5FC75B8B" w14:textId="77777777" w:rsidR="00F84135" w:rsidRPr="00D71B76" w:rsidRDefault="00F84135" w:rsidP="00F84135">
      <w:pPr>
        <w:ind w:firstLine="851"/>
        <w:rPr>
          <w:b/>
          <w:sz w:val="22"/>
          <w:szCs w:val="22"/>
          <w:lang w:val="lt-LT"/>
        </w:rPr>
      </w:pPr>
      <w:r w:rsidRPr="00D71B76">
        <w:rPr>
          <w:b/>
          <w:sz w:val="22"/>
          <w:szCs w:val="22"/>
          <w:lang w:val="lt-LT"/>
        </w:rPr>
        <w:t xml:space="preserve">    </w:t>
      </w:r>
    </w:p>
    <w:p w14:paraId="7E0FBD7B" w14:textId="77777777" w:rsidR="00F84135" w:rsidRPr="00D71B76" w:rsidRDefault="00F84135" w:rsidP="00F84135">
      <w:pPr>
        <w:ind w:firstLine="851"/>
        <w:rPr>
          <w:b/>
          <w:sz w:val="22"/>
          <w:szCs w:val="22"/>
          <w:lang w:val="lt-LT"/>
        </w:rPr>
      </w:pPr>
      <w:r>
        <w:rPr>
          <w:b/>
          <w:sz w:val="22"/>
          <w:szCs w:val="22"/>
          <w:lang w:val="lt-LT"/>
        </w:rPr>
        <w:t xml:space="preserve">  </w:t>
      </w:r>
      <w:r w:rsidRPr="00D71B76">
        <w:rPr>
          <w:b/>
          <w:sz w:val="22"/>
          <w:szCs w:val="22"/>
          <w:lang w:val="lt-LT"/>
        </w:rPr>
        <w:t xml:space="preserve"> Iš viso be PVM:  </w:t>
      </w:r>
    </w:p>
    <w:p w14:paraId="3CE51DA8" w14:textId="77777777" w:rsidR="00F84135" w:rsidRPr="00D71B76" w:rsidRDefault="00F84135" w:rsidP="00F84135">
      <w:pPr>
        <w:rPr>
          <w:b/>
          <w:sz w:val="22"/>
          <w:szCs w:val="22"/>
          <w:lang w:val="lt-LT"/>
        </w:rPr>
      </w:pPr>
      <w:r w:rsidRPr="00D71B76">
        <w:rPr>
          <w:b/>
          <w:sz w:val="22"/>
          <w:szCs w:val="22"/>
          <w:lang w:val="lt-LT"/>
        </w:rPr>
        <w:t xml:space="preserve">                  PVM .....</w:t>
      </w:r>
      <w:r w:rsidRPr="00D71B76">
        <w:rPr>
          <w:b/>
          <w:bCs/>
          <w:sz w:val="22"/>
          <w:szCs w:val="22"/>
          <w:lang w:val="lt-LT"/>
        </w:rPr>
        <w:t xml:space="preserve"> proc.</w:t>
      </w:r>
      <w:r w:rsidRPr="00D71B76">
        <w:rPr>
          <w:b/>
          <w:sz w:val="22"/>
          <w:szCs w:val="22"/>
          <w:lang w:val="lt-LT"/>
        </w:rPr>
        <w:t xml:space="preserve">: </w:t>
      </w:r>
    </w:p>
    <w:p w14:paraId="3CAF872E" w14:textId="77777777" w:rsidR="00F84135" w:rsidRPr="00D71B76" w:rsidRDefault="00F84135" w:rsidP="00F84135">
      <w:pPr>
        <w:rPr>
          <w:b/>
          <w:sz w:val="22"/>
          <w:szCs w:val="22"/>
          <w:lang w:val="lt-LT"/>
        </w:rPr>
      </w:pPr>
      <w:r w:rsidRPr="00D71B76">
        <w:rPr>
          <w:b/>
          <w:sz w:val="22"/>
          <w:szCs w:val="22"/>
          <w:lang w:val="lt-LT"/>
        </w:rPr>
        <w:t xml:space="preserve">                  Iš viso su PVM:</w:t>
      </w:r>
    </w:p>
    <w:p w14:paraId="34E1BEB0" w14:textId="77777777" w:rsidR="00F84135" w:rsidRPr="00D71B76" w:rsidRDefault="00F84135" w:rsidP="00F84135">
      <w:pPr>
        <w:ind w:firstLine="993"/>
        <w:rPr>
          <w:sz w:val="22"/>
          <w:szCs w:val="22"/>
          <w:lang w:val="lt-LT"/>
        </w:rPr>
      </w:pPr>
      <w:r w:rsidRPr="00D71B76">
        <w:rPr>
          <w:sz w:val="22"/>
          <w:szCs w:val="22"/>
          <w:lang w:val="lt-LT"/>
        </w:rPr>
        <w:t xml:space="preserve">  Mes, užsakovo ir statybos rangovo atstovai, pasirašę šį atliktų darbų aktą, patvirtiname, kad už nurodytą sumą darbų kiekis yra atliktas.</w:t>
      </w:r>
    </w:p>
    <w:p w14:paraId="535D2AA5" w14:textId="77777777" w:rsidR="00F84135" w:rsidRPr="00D71B76" w:rsidRDefault="00F84135" w:rsidP="00F84135">
      <w:pPr>
        <w:ind w:firstLine="993"/>
        <w:rPr>
          <w:bCs/>
          <w:sz w:val="22"/>
          <w:szCs w:val="22"/>
          <w:lang w:val="lt-LT"/>
        </w:rPr>
      </w:pPr>
    </w:p>
    <w:tbl>
      <w:tblPr>
        <w:tblW w:w="13216" w:type="dxa"/>
        <w:tblInd w:w="959" w:type="dxa"/>
        <w:tblLook w:val="04A0" w:firstRow="1" w:lastRow="0" w:firstColumn="1" w:lastColumn="0" w:noHBand="0" w:noVBand="1"/>
      </w:tblPr>
      <w:tblGrid>
        <w:gridCol w:w="13216"/>
      </w:tblGrid>
      <w:tr w:rsidR="00F84135" w:rsidRPr="00D71B76" w14:paraId="78891DF2" w14:textId="77777777" w:rsidTr="00EE3298">
        <w:trPr>
          <w:trHeight w:val="255"/>
        </w:trPr>
        <w:tc>
          <w:tcPr>
            <w:tcW w:w="13216" w:type="dxa"/>
            <w:noWrap/>
            <w:vAlign w:val="bottom"/>
          </w:tcPr>
          <w:p w14:paraId="3839EB6F" w14:textId="77777777" w:rsidR="00F84135" w:rsidRPr="00D71B76" w:rsidRDefault="00F84135" w:rsidP="00EE3298">
            <w:pPr>
              <w:rPr>
                <w:b/>
                <w:sz w:val="22"/>
                <w:szCs w:val="22"/>
                <w:lang w:val="lt-LT"/>
              </w:rPr>
            </w:pPr>
            <w:r w:rsidRPr="00D71B76">
              <w:rPr>
                <w:b/>
                <w:bCs/>
                <w:sz w:val="22"/>
                <w:szCs w:val="22"/>
                <w:lang w:val="lt-LT"/>
              </w:rPr>
              <w:t>Statybos rangovo atstovas:</w:t>
            </w:r>
            <w:r w:rsidRPr="00D71B76">
              <w:rPr>
                <w:b/>
                <w:sz w:val="22"/>
                <w:szCs w:val="22"/>
                <w:lang w:val="lt-LT"/>
              </w:rPr>
              <w:t xml:space="preserve">                                   </w:t>
            </w:r>
            <w:r>
              <w:rPr>
                <w:b/>
                <w:sz w:val="22"/>
                <w:szCs w:val="22"/>
                <w:lang w:val="lt-LT"/>
              </w:rPr>
              <w:t xml:space="preserve">        </w:t>
            </w:r>
            <w:r w:rsidRPr="00D71B76">
              <w:rPr>
                <w:b/>
                <w:sz w:val="22"/>
                <w:szCs w:val="22"/>
                <w:lang w:val="lt-LT"/>
              </w:rPr>
              <w:t xml:space="preserve">Užsakovo atstovas:                                          </w:t>
            </w:r>
            <w:r>
              <w:rPr>
                <w:b/>
                <w:sz w:val="22"/>
                <w:szCs w:val="22"/>
                <w:lang w:val="lt-LT"/>
              </w:rPr>
              <w:t xml:space="preserve">           </w:t>
            </w:r>
            <w:r w:rsidRPr="00D71B76">
              <w:rPr>
                <w:b/>
                <w:sz w:val="22"/>
                <w:szCs w:val="22"/>
                <w:lang w:val="lt-LT"/>
              </w:rPr>
              <w:t xml:space="preserve">  Užsakovo atstovas:</w:t>
            </w:r>
          </w:p>
          <w:p w14:paraId="2109E5F5" w14:textId="77777777" w:rsidR="00F84135" w:rsidRPr="00D71B76" w:rsidRDefault="00F84135" w:rsidP="00EE3298">
            <w:pPr>
              <w:rPr>
                <w:bCs/>
                <w:sz w:val="22"/>
                <w:szCs w:val="22"/>
                <w:lang w:val="lt-LT"/>
              </w:rPr>
            </w:pPr>
            <w:r w:rsidRPr="00D71B76">
              <w:rPr>
                <w:sz w:val="22"/>
                <w:szCs w:val="22"/>
                <w:lang w:val="lt-LT"/>
              </w:rPr>
              <w:t xml:space="preserve">                                                                                         Statinio statybos techninės priežiūros                        Statinio statybos techninės priežiūros </w:t>
            </w:r>
          </w:p>
          <w:p w14:paraId="13C7994F" w14:textId="77777777" w:rsidR="00F84135" w:rsidRPr="00D71B76" w:rsidRDefault="00F84135" w:rsidP="00EE3298">
            <w:pPr>
              <w:rPr>
                <w:sz w:val="22"/>
                <w:szCs w:val="22"/>
                <w:lang w:val="lt-LT"/>
              </w:rPr>
            </w:pPr>
            <w:r w:rsidRPr="00D71B76">
              <w:rPr>
                <w:sz w:val="22"/>
                <w:szCs w:val="22"/>
                <w:lang w:val="lt-LT"/>
              </w:rPr>
              <w:t>.............................................................                             vadovo padėjėjas                                                        vadovas</w:t>
            </w:r>
          </w:p>
          <w:p w14:paraId="6B51331B" w14:textId="77777777" w:rsidR="00F84135" w:rsidRPr="00D71B76" w:rsidRDefault="00F84135" w:rsidP="00EE3298">
            <w:pPr>
              <w:rPr>
                <w:sz w:val="22"/>
                <w:szCs w:val="22"/>
                <w:lang w:val="lt-LT"/>
              </w:rPr>
            </w:pPr>
            <w:r w:rsidRPr="00D71B76">
              <w:rPr>
                <w:sz w:val="22"/>
                <w:szCs w:val="22"/>
                <w:lang w:val="lt-LT"/>
              </w:rPr>
              <w:t xml:space="preserve">                       (pareigos)                                                  (pareigos)                                                                                 (pareigos)</w:t>
            </w:r>
          </w:p>
          <w:p w14:paraId="2522709F" w14:textId="77777777" w:rsidR="00F84135" w:rsidRPr="00D71B76" w:rsidRDefault="00F84135" w:rsidP="00EE3298">
            <w:pPr>
              <w:rPr>
                <w:sz w:val="22"/>
                <w:szCs w:val="22"/>
                <w:lang w:val="lt-LT"/>
              </w:rPr>
            </w:pPr>
          </w:p>
          <w:p w14:paraId="35474720" w14:textId="77777777" w:rsidR="00F84135" w:rsidRPr="00D71B76" w:rsidRDefault="00F84135" w:rsidP="00EE3298">
            <w:pPr>
              <w:tabs>
                <w:tab w:val="left" w:pos="5278"/>
                <w:tab w:val="left" w:pos="8822"/>
                <w:tab w:val="left" w:pos="10240"/>
              </w:tabs>
              <w:ind w:right="212"/>
              <w:rPr>
                <w:sz w:val="22"/>
                <w:szCs w:val="22"/>
                <w:lang w:val="lt-LT"/>
              </w:rPr>
            </w:pPr>
            <w:r w:rsidRPr="00D71B76">
              <w:rPr>
                <w:sz w:val="22"/>
                <w:szCs w:val="22"/>
                <w:lang w:val="lt-LT"/>
              </w:rPr>
              <w:t>.............................................................                .............................................................                .........................................................</w:t>
            </w:r>
          </w:p>
          <w:p w14:paraId="0A80556B" w14:textId="77777777" w:rsidR="00F84135" w:rsidRPr="00D71B76" w:rsidRDefault="00F84135" w:rsidP="00EE3298">
            <w:pPr>
              <w:rPr>
                <w:sz w:val="22"/>
                <w:szCs w:val="22"/>
                <w:lang w:val="lt-LT"/>
              </w:rPr>
            </w:pPr>
            <w:r w:rsidRPr="00D71B76">
              <w:rPr>
                <w:sz w:val="22"/>
                <w:szCs w:val="22"/>
                <w:lang w:val="lt-LT"/>
              </w:rPr>
              <w:t xml:space="preserve">            (parašas, vardas, pavardė)                             (parašas, vardas, pavardė)                             (parašas, vardas, pavardė)</w:t>
            </w:r>
          </w:p>
          <w:p w14:paraId="7859A596" w14:textId="77777777" w:rsidR="00F84135" w:rsidRPr="00D71B76" w:rsidRDefault="00F84135" w:rsidP="00EE3298">
            <w:pPr>
              <w:rPr>
                <w:sz w:val="22"/>
                <w:szCs w:val="22"/>
                <w:lang w:val="lt-LT"/>
              </w:rPr>
            </w:pPr>
          </w:p>
          <w:p w14:paraId="223262C8" w14:textId="77777777" w:rsidR="00F84135" w:rsidRPr="00D71B76" w:rsidRDefault="00F84135" w:rsidP="00EE3298">
            <w:pPr>
              <w:tabs>
                <w:tab w:val="left" w:pos="3719"/>
                <w:tab w:val="left" w:pos="5278"/>
                <w:tab w:val="left" w:pos="10240"/>
              </w:tabs>
              <w:rPr>
                <w:sz w:val="22"/>
                <w:szCs w:val="22"/>
                <w:lang w:val="lt-LT"/>
              </w:rPr>
            </w:pPr>
            <w:r w:rsidRPr="00D71B76">
              <w:rPr>
                <w:sz w:val="22"/>
                <w:szCs w:val="22"/>
                <w:lang w:val="lt-LT"/>
              </w:rPr>
              <w:t>.....................................................                         .......................................................                     .............................................................</w:t>
            </w:r>
          </w:p>
          <w:p w14:paraId="02044CBB" w14:textId="77777777" w:rsidR="00F84135" w:rsidRPr="00D71B76" w:rsidRDefault="00F84135" w:rsidP="00EE3298">
            <w:pPr>
              <w:rPr>
                <w:bCs/>
                <w:sz w:val="22"/>
                <w:szCs w:val="22"/>
                <w:lang w:val="lt-LT"/>
              </w:rPr>
            </w:pPr>
            <w:r w:rsidRPr="00D71B76">
              <w:rPr>
                <w:bCs/>
                <w:sz w:val="22"/>
                <w:szCs w:val="22"/>
                <w:lang w:val="lt-LT"/>
              </w:rPr>
              <w:t xml:space="preserve">                        (data)                                                                    (data)                                                                    </w:t>
            </w:r>
            <w:r>
              <w:rPr>
                <w:bCs/>
                <w:sz w:val="22"/>
                <w:szCs w:val="22"/>
                <w:lang w:val="lt-LT"/>
              </w:rPr>
              <w:t>(data</w:t>
            </w:r>
          </w:p>
          <w:p w14:paraId="7A004CA4" w14:textId="77777777" w:rsidR="00F84135" w:rsidRPr="00D71B76" w:rsidRDefault="00F84135" w:rsidP="00EE3298">
            <w:pPr>
              <w:rPr>
                <w:sz w:val="22"/>
                <w:szCs w:val="22"/>
                <w:lang w:val="lt-LT"/>
              </w:rPr>
            </w:pPr>
          </w:p>
        </w:tc>
      </w:tr>
    </w:tbl>
    <w:p w14:paraId="4FF3C652" w14:textId="77777777" w:rsidR="005B1D05" w:rsidRDefault="005B1D05">
      <w:r>
        <w:br w:type="page"/>
      </w:r>
    </w:p>
    <w:tbl>
      <w:tblPr>
        <w:tblStyle w:val="TableGrid1"/>
        <w:tblW w:w="0" w:type="auto"/>
        <w:tblInd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tblGrid>
      <w:tr w:rsidR="00F84135" w:rsidRPr="00D71B76" w14:paraId="1530910B" w14:textId="77777777" w:rsidTr="00EE3298">
        <w:tc>
          <w:tcPr>
            <w:tcW w:w="5106" w:type="dxa"/>
          </w:tcPr>
          <w:p w14:paraId="1C8073EA" w14:textId="2A77FCF2" w:rsidR="00F84135" w:rsidRPr="001B36C4" w:rsidRDefault="00F84135" w:rsidP="005B1D05">
            <w:pPr>
              <w:rPr>
                <w:rFonts w:ascii="Times New Roman" w:hAnsi="Times New Roman"/>
                <w:b/>
                <w:bCs/>
                <w:lang w:val="lt-LT"/>
              </w:rPr>
            </w:pPr>
            <w:r w:rsidRPr="00D71B76">
              <w:rPr>
                <w:b/>
                <w:bCs/>
                <w:lang w:val="lt-LT"/>
              </w:rPr>
              <w:lastRenderedPageBreak/>
              <w:br w:type="page"/>
            </w:r>
            <w:r w:rsidRPr="00D71B76">
              <w:rPr>
                <w:rFonts w:ascii="Times New Roman" w:hAnsi="Times New Roman"/>
                <w:bCs/>
                <w:lang w:val="lt-LT"/>
              </w:rPr>
              <w:t>202</w:t>
            </w:r>
            <w:r w:rsidR="007E228B">
              <w:rPr>
                <w:rFonts w:ascii="Times New Roman" w:hAnsi="Times New Roman"/>
                <w:bCs/>
                <w:lang w:val="lt-LT"/>
              </w:rPr>
              <w:t>6</w:t>
            </w:r>
            <w:r w:rsidRPr="00D71B76">
              <w:rPr>
                <w:rFonts w:ascii="Times New Roman" w:hAnsi="Times New Roman"/>
                <w:bCs/>
                <w:lang w:val="lt-LT"/>
              </w:rPr>
              <w:t xml:space="preserve"> m</w:t>
            </w:r>
            <w:r w:rsidRPr="001B36C4">
              <w:rPr>
                <w:rFonts w:ascii="Times New Roman" w:hAnsi="Times New Roman"/>
                <w:bCs/>
                <w:lang w:val="lt-LT"/>
              </w:rPr>
              <w:t xml:space="preserve">.                    d.  </w:t>
            </w:r>
            <w:r>
              <w:rPr>
                <w:rFonts w:ascii="Times New Roman" w:hAnsi="Times New Roman"/>
                <w:bCs/>
                <w:lang w:val="lt-LT"/>
              </w:rPr>
              <w:t>D</w:t>
            </w:r>
            <w:r w:rsidRPr="001B36C4">
              <w:rPr>
                <w:rFonts w:ascii="Times New Roman" w:eastAsiaTheme="minorHAnsi" w:hAnsi="Times New Roman"/>
                <w:lang w:val="lt-LT"/>
              </w:rPr>
              <w:t>arbų viešojo</w:t>
            </w:r>
          </w:p>
          <w:p w14:paraId="06EBA1AB" w14:textId="77777777" w:rsidR="00F84135" w:rsidRPr="00D71B76" w:rsidRDefault="00F84135" w:rsidP="00EE3298">
            <w:pPr>
              <w:rPr>
                <w:rFonts w:ascii="Times New Roman" w:hAnsi="Times New Roman"/>
                <w:bCs/>
                <w:lang w:val="lt-LT"/>
              </w:rPr>
            </w:pPr>
            <w:r w:rsidRPr="001B36C4">
              <w:rPr>
                <w:rFonts w:ascii="Times New Roman" w:eastAsiaTheme="minorHAnsi" w:hAnsi="Times New Roman"/>
                <w:lang w:val="lt-LT"/>
              </w:rPr>
              <w:t xml:space="preserve">                        pirkimo-pardavimo</w:t>
            </w:r>
            <w:r w:rsidRPr="00D71B76">
              <w:rPr>
                <w:rFonts w:ascii="Times New Roman" w:eastAsiaTheme="minorHAnsi" w:hAnsi="Times New Roman"/>
                <w:lang w:val="lt-LT"/>
              </w:rPr>
              <w:t xml:space="preserve"> sutarties</w:t>
            </w:r>
            <w:r w:rsidRPr="00D71B76">
              <w:rPr>
                <w:rFonts w:ascii="Times New Roman" w:hAnsi="Times New Roman"/>
                <w:bCs/>
                <w:lang w:val="lt-LT"/>
              </w:rPr>
              <w:t xml:space="preserve"> Nr.           </w:t>
            </w:r>
          </w:p>
          <w:p w14:paraId="18A5BF71" w14:textId="77777777" w:rsidR="00F84135" w:rsidRPr="00D71B76" w:rsidRDefault="00F84135" w:rsidP="00EE3298">
            <w:pPr>
              <w:rPr>
                <w:rFonts w:ascii="Times New Roman" w:hAnsi="Times New Roman"/>
                <w:b/>
                <w:bCs/>
                <w:lang w:val="lt-LT"/>
              </w:rPr>
            </w:pPr>
            <w:r w:rsidRPr="00D71B76">
              <w:rPr>
                <w:rFonts w:ascii="Times New Roman" w:hAnsi="Times New Roman"/>
                <w:b/>
                <w:bCs/>
                <w:lang w:val="lt-LT"/>
              </w:rPr>
              <w:t xml:space="preserve">                                                           </w:t>
            </w:r>
            <w:r>
              <w:rPr>
                <w:rFonts w:ascii="Times New Roman" w:hAnsi="Times New Roman"/>
                <w:b/>
                <w:bCs/>
                <w:lang w:val="lt-LT"/>
              </w:rPr>
              <w:t>4</w:t>
            </w:r>
            <w:r w:rsidRPr="00D71B76">
              <w:rPr>
                <w:rFonts w:ascii="Times New Roman" w:hAnsi="Times New Roman"/>
                <w:b/>
                <w:bCs/>
                <w:lang w:val="lt-LT"/>
              </w:rPr>
              <w:t xml:space="preserve"> priedas                     </w:t>
            </w:r>
          </w:p>
          <w:p w14:paraId="29AE0CDF" w14:textId="77777777" w:rsidR="00F84135" w:rsidRPr="00D71B76" w:rsidRDefault="00F84135" w:rsidP="00EE3298">
            <w:pPr>
              <w:rPr>
                <w:b/>
                <w:lang w:val="lt-LT"/>
              </w:rPr>
            </w:pPr>
          </w:p>
        </w:tc>
      </w:tr>
      <w:tr w:rsidR="00F84135" w:rsidRPr="00D71B76" w14:paraId="4060831C" w14:textId="77777777" w:rsidTr="00EE3298">
        <w:tc>
          <w:tcPr>
            <w:tcW w:w="5106" w:type="dxa"/>
          </w:tcPr>
          <w:p w14:paraId="03391829" w14:textId="77777777" w:rsidR="00F84135" w:rsidRPr="00D71B76" w:rsidRDefault="00F84135" w:rsidP="00EE3298">
            <w:pPr>
              <w:rPr>
                <w:b/>
                <w:bCs/>
                <w:lang w:val="lt-LT"/>
              </w:rPr>
            </w:pPr>
          </w:p>
        </w:tc>
      </w:tr>
    </w:tbl>
    <w:tbl>
      <w:tblPr>
        <w:tblW w:w="14885" w:type="dxa"/>
        <w:tblInd w:w="-289" w:type="dxa"/>
        <w:tblLook w:val="04A0" w:firstRow="1" w:lastRow="0" w:firstColumn="1" w:lastColumn="0" w:noHBand="0" w:noVBand="1"/>
      </w:tblPr>
      <w:tblGrid>
        <w:gridCol w:w="3403"/>
        <w:gridCol w:w="2835"/>
        <w:gridCol w:w="3544"/>
        <w:gridCol w:w="1301"/>
        <w:gridCol w:w="1959"/>
        <w:gridCol w:w="1417"/>
        <w:gridCol w:w="426"/>
      </w:tblGrid>
      <w:tr w:rsidR="00F84135" w:rsidRPr="00D71B76" w14:paraId="5EF2C01E" w14:textId="77777777" w:rsidTr="00EE3298">
        <w:trPr>
          <w:trHeight w:val="251"/>
        </w:trPr>
        <w:tc>
          <w:tcPr>
            <w:tcW w:w="14885" w:type="dxa"/>
            <w:gridSpan w:val="7"/>
            <w:noWrap/>
            <w:vAlign w:val="bottom"/>
          </w:tcPr>
          <w:p w14:paraId="51929513" w14:textId="77777777" w:rsidR="00F84135" w:rsidRPr="00D71B76" w:rsidRDefault="00F84135" w:rsidP="00EE3298">
            <w:pPr>
              <w:tabs>
                <w:tab w:val="left" w:pos="728"/>
              </w:tabs>
              <w:jc w:val="center"/>
              <w:rPr>
                <w:b/>
                <w:sz w:val="22"/>
                <w:szCs w:val="22"/>
                <w:lang w:val="lt-LT"/>
              </w:rPr>
            </w:pPr>
            <w:r w:rsidRPr="00D71B76">
              <w:rPr>
                <w:b/>
                <w:sz w:val="22"/>
                <w:szCs w:val="22"/>
                <w:lang w:val="lt-LT"/>
              </w:rPr>
              <w:t>(Pažymos apie atliktų darbų vertę ir išlaidas (F-3) forma)</w:t>
            </w:r>
          </w:p>
          <w:p w14:paraId="7F6DEAD1" w14:textId="77777777" w:rsidR="00F84135" w:rsidRPr="00D71B76" w:rsidRDefault="00F84135" w:rsidP="00EE3298">
            <w:pPr>
              <w:jc w:val="center"/>
              <w:rPr>
                <w:b/>
                <w:bCs/>
                <w:sz w:val="22"/>
                <w:szCs w:val="22"/>
                <w:lang w:val="lt-LT"/>
              </w:rPr>
            </w:pPr>
            <w:r w:rsidRPr="00D71B76">
              <w:rPr>
                <w:b/>
                <w:bCs/>
                <w:sz w:val="22"/>
                <w:szCs w:val="22"/>
                <w:lang w:val="lt-LT"/>
              </w:rPr>
              <w:t>...................................................................................................................................................................................................................</w:t>
            </w:r>
          </w:p>
          <w:p w14:paraId="36D649DD" w14:textId="77777777" w:rsidR="00F84135" w:rsidRPr="00D71B76" w:rsidRDefault="00F84135" w:rsidP="00EE3298">
            <w:pPr>
              <w:jc w:val="center"/>
              <w:rPr>
                <w:b/>
                <w:bCs/>
                <w:sz w:val="22"/>
                <w:szCs w:val="22"/>
                <w:lang w:val="lt-LT"/>
              </w:rPr>
            </w:pPr>
            <w:r w:rsidRPr="00D71B76">
              <w:rPr>
                <w:b/>
                <w:bCs/>
                <w:sz w:val="22"/>
                <w:szCs w:val="22"/>
                <w:lang w:val="lt-LT"/>
              </w:rPr>
              <w:t>(dokumento sudarytojas)</w:t>
            </w:r>
          </w:p>
          <w:p w14:paraId="55DC7987" w14:textId="77777777" w:rsidR="00F84135" w:rsidRPr="00D71B76" w:rsidRDefault="00F84135" w:rsidP="00EE3298">
            <w:pPr>
              <w:jc w:val="center"/>
              <w:rPr>
                <w:b/>
                <w:bCs/>
                <w:sz w:val="22"/>
                <w:szCs w:val="22"/>
                <w:lang w:val="lt-LT"/>
              </w:rPr>
            </w:pPr>
            <w:r w:rsidRPr="00D71B76">
              <w:rPr>
                <w:b/>
                <w:bCs/>
                <w:sz w:val="22"/>
                <w:szCs w:val="22"/>
                <w:lang w:val="lt-LT"/>
              </w:rPr>
              <w:t>PAŽYMA</w:t>
            </w:r>
          </w:p>
          <w:p w14:paraId="062F0C82" w14:textId="77777777" w:rsidR="00F84135" w:rsidRPr="00D71B76" w:rsidRDefault="00F84135" w:rsidP="00EE3298">
            <w:pPr>
              <w:jc w:val="center"/>
              <w:rPr>
                <w:b/>
                <w:bCs/>
                <w:sz w:val="22"/>
                <w:szCs w:val="22"/>
                <w:lang w:val="lt-LT"/>
              </w:rPr>
            </w:pPr>
            <w:r w:rsidRPr="00D71B76">
              <w:rPr>
                <w:b/>
                <w:bCs/>
                <w:sz w:val="22"/>
                <w:szCs w:val="22"/>
                <w:lang w:val="lt-LT"/>
              </w:rPr>
              <w:t xml:space="preserve">APIE ATLIKTŲ DARBŲ VERTĘ IR IŠLAIDAS </w:t>
            </w:r>
            <w:r w:rsidRPr="00D71B76">
              <w:rPr>
                <w:b/>
                <w:sz w:val="22"/>
                <w:szCs w:val="22"/>
                <w:lang w:val="lt-LT"/>
              </w:rPr>
              <w:t>(F-3 forma)</w:t>
            </w:r>
          </w:p>
          <w:p w14:paraId="55FF903F" w14:textId="77777777" w:rsidR="00F84135" w:rsidRPr="00D71B76" w:rsidRDefault="00F84135" w:rsidP="00EE3298">
            <w:pPr>
              <w:jc w:val="center"/>
              <w:rPr>
                <w:sz w:val="22"/>
                <w:szCs w:val="22"/>
                <w:lang w:val="lt-LT"/>
              </w:rPr>
            </w:pPr>
            <w:r w:rsidRPr="00D71B76">
              <w:rPr>
                <w:sz w:val="22"/>
                <w:szCs w:val="22"/>
                <w:lang w:val="lt-LT"/>
              </w:rPr>
              <w:t>20... m. ..................d. Nr. ...</w:t>
            </w:r>
          </w:p>
          <w:p w14:paraId="484DA37E" w14:textId="77777777" w:rsidR="00F84135" w:rsidRPr="00D71B76" w:rsidRDefault="00F84135" w:rsidP="00EE3298">
            <w:pPr>
              <w:jc w:val="center"/>
              <w:rPr>
                <w:sz w:val="22"/>
                <w:szCs w:val="22"/>
                <w:lang w:val="lt-LT"/>
              </w:rPr>
            </w:pPr>
            <w:r w:rsidRPr="00D71B76">
              <w:rPr>
                <w:sz w:val="22"/>
                <w:szCs w:val="22"/>
                <w:lang w:val="lt-LT"/>
              </w:rPr>
              <w:t>...............................</w:t>
            </w:r>
          </w:p>
          <w:p w14:paraId="6585F41C" w14:textId="77777777" w:rsidR="00F84135" w:rsidRPr="00D71B76" w:rsidRDefault="00F84135" w:rsidP="00EE3298">
            <w:pPr>
              <w:jc w:val="center"/>
              <w:rPr>
                <w:b/>
                <w:sz w:val="22"/>
                <w:szCs w:val="22"/>
                <w:lang w:val="lt-LT"/>
              </w:rPr>
            </w:pPr>
            <w:r w:rsidRPr="00D71B76">
              <w:rPr>
                <w:sz w:val="22"/>
                <w:szCs w:val="22"/>
                <w:lang w:val="lt-LT"/>
              </w:rPr>
              <w:t>(sudarymo vieta)</w:t>
            </w:r>
          </w:p>
        </w:tc>
      </w:tr>
      <w:tr w:rsidR="00F84135" w:rsidRPr="00D71B76" w14:paraId="6D3DFCD7" w14:textId="77777777" w:rsidTr="00EE3298">
        <w:trPr>
          <w:trHeight w:val="1629"/>
        </w:trPr>
        <w:tc>
          <w:tcPr>
            <w:tcW w:w="14885" w:type="dxa"/>
            <w:gridSpan w:val="7"/>
            <w:noWrap/>
            <w:vAlign w:val="bottom"/>
          </w:tcPr>
          <w:p w14:paraId="21C138F5" w14:textId="77777777" w:rsidR="00F84135" w:rsidRPr="00D71B76" w:rsidRDefault="00F84135" w:rsidP="00EE3298">
            <w:pPr>
              <w:ind w:firstLine="447"/>
              <w:rPr>
                <w:bCs/>
                <w:sz w:val="22"/>
                <w:szCs w:val="22"/>
                <w:lang w:val="lt-LT"/>
              </w:rPr>
            </w:pPr>
            <w:r w:rsidRPr="00D71B76">
              <w:rPr>
                <w:bCs/>
                <w:sz w:val="22"/>
                <w:szCs w:val="22"/>
                <w:lang w:val="lt-LT"/>
              </w:rPr>
              <w:t>Sutarties, jos papildomo (-ų) susitarimo (-ų) data (-</w:t>
            </w:r>
            <w:proofErr w:type="spellStart"/>
            <w:r w:rsidRPr="00D71B76">
              <w:rPr>
                <w:bCs/>
                <w:sz w:val="22"/>
                <w:szCs w:val="22"/>
                <w:lang w:val="lt-LT"/>
              </w:rPr>
              <w:t>os</w:t>
            </w:r>
            <w:proofErr w:type="spellEnd"/>
            <w:r w:rsidRPr="00D71B76">
              <w:rPr>
                <w:bCs/>
                <w:sz w:val="22"/>
                <w:szCs w:val="22"/>
                <w:lang w:val="lt-LT"/>
              </w:rPr>
              <w:t xml:space="preserve">) ir Nr.:  ....................................................................................................................................         </w:t>
            </w:r>
          </w:p>
          <w:p w14:paraId="0CB2E4BA" w14:textId="77777777" w:rsidR="00F84135" w:rsidRPr="00D71B76" w:rsidRDefault="00F84135" w:rsidP="00EE3298">
            <w:pPr>
              <w:ind w:firstLine="447"/>
              <w:rPr>
                <w:bCs/>
                <w:sz w:val="22"/>
                <w:szCs w:val="22"/>
                <w:lang w:val="lt-LT"/>
              </w:rPr>
            </w:pPr>
            <w:r w:rsidRPr="00D71B76">
              <w:rPr>
                <w:bCs/>
                <w:sz w:val="22"/>
                <w:szCs w:val="22"/>
                <w:lang w:val="lt-LT"/>
              </w:rPr>
              <w:t>Objektas: .......................................................................................................................................................................................................................</w:t>
            </w:r>
          </w:p>
          <w:p w14:paraId="45FD5F41" w14:textId="77777777" w:rsidR="00F84135" w:rsidRPr="00D71B76" w:rsidRDefault="00F84135" w:rsidP="00EE3298">
            <w:pPr>
              <w:ind w:firstLine="447"/>
              <w:rPr>
                <w:bCs/>
                <w:sz w:val="22"/>
                <w:szCs w:val="22"/>
                <w:lang w:val="lt-LT"/>
              </w:rPr>
            </w:pPr>
            <w:r w:rsidRPr="00D71B76">
              <w:rPr>
                <w:bCs/>
                <w:sz w:val="22"/>
                <w:szCs w:val="22"/>
                <w:lang w:val="lt-LT"/>
              </w:rPr>
              <w:t>Statybos rangovas:.........................................................................................................................................................................................................</w:t>
            </w:r>
          </w:p>
          <w:p w14:paraId="243C167C" w14:textId="77777777" w:rsidR="00F84135" w:rsidRPr="00D71B76" w:rsidRDefault="00F84135" w:rsidP="00EE3298">
            <w:pPr>
              <w:ind w:firstLine="447"/>
              <w:rPr>
                <w:bCs/>
                <w:sz w:val="22"/>
                <w:szCs w:val="22"/>
                <w:lang w:val="lt-LT"/>
              </w:rPr>
            </w:pPr>
            <w:r w:rsidRPr="00D71B76">
              <w:rPr>
                <w:sz w:val="22"/>
                <w:szCs w:val="22"/>
                <w:lang w:val="lt-LT"/>
              </w:rPr>
              <w:t xml:space="preserve">Sutarties priežiūrą vykdanti šalis (kai statyba finansuojama iš NSIP numatytų lėšų):     </w:t>
            </w:r>
          </w:p>
          <w:p w14:paraId="30374CAB" w14:textId="77777777" w:rsidR="00F84135" w:rsidRPr="00D71B76" w:rsidRDefault="00F84135" w:rsidP="00EE3298">
            <w:pPr>
              <w:ind w:firstLine="447"/>
              <w:rPr>
                <w:bCs/>
                <w:sz w:val="22"/>
                <w:szCs w:val="22"/>
                <w:lang w:val="lt-LT"/>
              </w:rPr>
            </w:pPr>
            <w:r w:rsidRPr="00D71B76">
              <w:rPr>
                <w:bCs/>
                <w:sz w:val="22"/>
                <w:szCs w:val="22"/>
                <w:lang w:val="lt-LT"/>
              </w:rPr>
              <w:t>Užsakovas: ....................................................................................................................................................................................................................</w:t>
            </w:r>
          </w:p>
          <w:p w14:paraId="548509BF" w14:textId="77777777" w:rsidR="00F84135" w:rsidRPr="00D71B76" w:rsidRDefault="00F84135" w:rsidP="00EE3298">
            <w:pPr>
              <w:rPr>
                <w:bCs/>
                <w:sz w:val="22"/>
                <w:szCs w:val="22"/>
                <w:lang w:val="lt-LT"/>
              </w:rPr>
            </w:pPr>
            <w:r w:rsidRPr="00D71B76">
              <w:rPr>
                <w:bCs/>
                <w:sz w:val="22"/>
                <w:szCs w:val="22"/>
                <w:lang w:val="lt-LT"/>
              </w:rPr>
              <w:t xml:space="preserve">        Atliktų darbų akto (-ų) Nr. ir data (-</w:t>
            </w:r>
            <w:proofErr w:type="spellStart"/>
            <w:r w:rsidRPr="00D71B76">
              <w:rPr>
                <w:bCs/>
                <w:sz w:val="22"/>
                <w:szCs w:val="22"/>
                <w:lang w:val="lt-LT"/>
              </w:rPr>
              <w:t>os</w:t>
            </w:r>
            <w:proofErr w:type="spellEnd"/>
            <w:r w:rsidRPr="00D71B76">
              <w:rPr>
                <w:bCs/>
                <w:sz w:val="22"/>
                <w:szCs w:val="22"/>
                <w:lang w:val="lt-LT"/>
              </w:rPr>
              <w:t>): .......................................................................................................................................................................</w:t>
            </w:r>
          </w:p>
          <w:p w14:paraId="0ED3C51F" w14:textId="77777777" w:rsidR="00F84135" w:rsidRPr="00D71B76" w:rsidRDefault="00F84135" w:rsidP="00EE3298">
            <w:pPr>
              <w:rPr>
                <w:b/>
                <w:bCs/>
                <w:sz w:val="22"/>
                <w:szCs w:val="22"/>
                <w:lang w:val="lt-LT"/>
              </w:rPr>
            </w:pPr>
          </w:p>
        </w:tc>
      </w:tr>
      <w:tr w:rsidR="00F84135" w:rsidRPr="00D71B76" w14:paraId="5391FAA9"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vMerge w:val="restart"/>
            <w:tcBorders>
              <w:top w:val="single" w:sz="4" w:space="0" w:color="auto"/>
              <w:left w:val="single" w:sz="4" w:space="0" w:color="auto"/>
              <w:bottom w:val="single" w:sz="4" w:space="0" w:color="auto"/>
              <w:right w:val="single" w:sz="4" w:space="0" w:color="auto"/>
            </w:tcBorders>
          </w:tcPr>
          <w:p w14:paraId="7E19C85A" w14:textId="77777777" w:rsidR="00F84135" w:rsidRPr="00D71B76" w:rsidRDefault="00F84135" w:rsidP="00EE3298">
            <w:pPr>
              <w:rPr>
                <w:b/>
                <w:bCs/>
                <w:sz w:val="22"/>
                <w:szCs w:val="22"/>
                <w:lang w:val="lt-LT"/>
              </w:rPr>
            </w:pPr>
          </w:p>
          <w:p w14:paraId="3E281576" w14:textId="77777777" w:rsidR="00F84135" w:rsidRPr="00D71B76" w:rsidRDefault="00F84135" w:rsidP="00EE3298">
            <w:pPr>
              <w:ind w:firstLine="108"/>
              <w:jc w:val="center"/>
              <w:rPr>
                <w:b/>
                <w:sz w:val="22"/>
                <w:szCs w:val="22"/>
                <w:lang w:val="lt-LT"/>
              </w:rPr>
            </w:pPr>
            <w:r w:rsidRPr="00D71B76">
              <w:rPr>
                <w:b/>
                <w:bCs/>
                <w:sz w:val="22"/>
                <w:szCs w:val="22"/>
                <w:lang w:val="lt-LT"/>
              </w:rPr>
              <w:t>Darbų (išlaidų) aprašymas</w:t>
            </w:r>
            <w:r w:rsidRPr="00D71B76">
              <w:rPr>
                <w:b/>
                <w:sz w:val="22"/>
                <w:szCs w:val="22"/>
                <w:lang w:val="lt-LT"/>
              </w:rPr>
              <w:t xml:space="preserve"> </w:t>
            </w:r>
          </w:p>
        </w:tc>
        <w:tc>
          <w:tcPr>
            <w:tcW w:w="2835" w:type="dxa"/>
            <w:vMerge w:val="restart"/>
            <w:tcBorders>
              <w:top w:val="single" w:sz="4" w:space="0" w:color="auto"/>
              <w:left w:val="single" w:sz="4" w:space="0" w:color="auto"/>
              <w:bottom w:val="single" w:sz="4" w:space="0" w:color="auto"/>
              <w:right w:val="single" w:sz="4" w:space="0" w:color="auto"/>
            </w:tcBorders>
          </w:tcPr>
          <w:p w14:paraId="22CC37F2" w14:textId="77777777" w:rsidR="00F84135" w:rsidRPr="00D71B76" w:rsidRDefault="00F84135" w:rsidP="00EE3298">
            <w:pPr>
              <w:rPr>
                <w:b/>
                <w:bCs/>
                <w:sz w:val="22"/>
                <w:szCs w:val="22"/>
                <w:lang w:val="lt-LT"/>
              </w:rPr>
            </w:pPr>
          </w:p>
          <w:p w14:paraId="0F8AFDDB" w14:textId="77777777" w:rsidR="00F84135" w:rsidRPr="00D71B76" w:rsidRDefault="00F84135" w:rsidP="00EE3298">
            <w:pPr>
              <w:jc w:val="center"/>
              <w:rPr>
                <w:b/>
                <w:sz w:val="22"/>
                <w:szCs w:val="22"/>
                <w:lang w:val="lt-LT"/>
              </w:rPr>
            </w:pPr>
            <w:r w:rsidRPr="00D71B76">
              <w:rPr>
                <w:b/>
                <w:bCs/>
                <w:sz w:val="22"/>
                <w:szCs w:val="22"/>
                <w:lang w:val="lt-LT"/>
              </w:rPr>
              <w:t xml:space="preserve">Sutartyje numatyta darbų kaina, </w:t>
            </w:r>
            <w:proofErr w:type="spellStart"/>
            <w:r w:rsidRPr="00D71B76">
              <w:rPr>
                <w:b/>
                <w:bCs/>
                <w:sz w:val="22"/>
                <w:szCs w:val="22"/>
                <w:lang w:val="lt-LT"/>
              </w:rPr>
              <w:t>Eur</w:t>
            </w:r>
            <w:proofErr w:type="spellEnd"/>
          </w:p>
        </w:tc>
        <w:tc>
          <w:tcPr>
            <w:tcW w:w="8647" w:type="dxa"/>
            <w:gridSpan w:val="5"/>
            <w:tcBorders>
              <w:top w:val="single" w:sz="4" w:space="0" w:color="auto"/>
              <w:left w:val="single" w:sz="4" w:space="0" w:color="auto"/>
              <w:bottom w:val="single" w:sz="4" w:space="0" w:color="auto"/>
              <w:right w:val="single" w:sz="4" w:space="0" w:color="auto"/>
            </w:tcBorders>
            <w:hideMark/>
          </w:tcPr>
          <w:p w14:paraId="62398436" w14:textId="77777777" w:rsidR="00F84135" w:rsidRPr="00D71B76" w:rsidRDefault="00F84135" w:rsidP="00EE3298">
            <w:pPr>
              <w:jc w:val="center"/>
              <w:rPr>
                <w:b/>
                <w:sz w:val="22"/>
                <w:szCs w:val="22"/>
                <w:lang w:val="lt-LT"/>
              </w:rPr>
            </w:pPr>
            <w:r w:rsidRPr="00D71B76">
              <w:rPr>
                <w:b/>
                <w:sz w:val="22"/>
                <w:szCs w:val="22"/>
                <w:lang w:val="lt-LT"/>
              </w:rPr>
              <w:t xml:space="preserve">Atliktų darbų vertė ir išlaidos, </w:t>
            </w:r>
            <w:proofErr w:type="spellStart"/>
            <w:r w:rsidRPr="00D71B76">
              <w:rPr>
                <w:b/>
                <w:sz w:val="22"/>
                <w:szCs w:val="22"/>
                <w:lang w:val="lt-LT"/>
              </w:rPr>
              <w:t>Eur</w:t>
            </w:r>
            <w:proofErr w:type="spellEnd"/>
          </w:p>
        </w:tc>
      </w:tr>
      <w:tr w:rsidR="00F84135" w:rsidRPr="00D71B76" w14:paraId="613AEC62"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vMerge/>
            <w:tcBorders>
              <w:top w:val="single" w:sz="4" w:space="0" w:color="auto"/>
              <w:left w:val="single" w:sz="4" w:space="0" w:color="auto"/>
              <w:bottom w:val="single" w:sz="4" w:space="0" w:color="auto"/>
              <w:right w:val="single" w:sz="4" w:space="0" w:color="auto"/>
            </w:tcBorders>
            <w:vAlign w:val="center"/>
            <w:hideMark/>
          </w:tcPr>
          <w:p w14:paraId="224A0694" w14:textId="77777777" w:rsidR="00F84135" w:rsidRPr="00D71B76" w:rsidRDefault="00F84135" w:rsidP="00EE3298">
            <w:pPr>
              <w:rPr>
                <w:b/>
                <w:sz w:val="22"/>
                <w:szCs w:val="22"/>
                <w:lang w:val="lt-LT"/>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CEB25CC" w14:textId="77777777" w:rsidR="00F84135" w:rsidRPr="00D71B76" w:rsidRDefault="00F84135" w:rsidP="00EE3298">
            <w:pPr>
              <w:rPr>
                <w:b/>
                <w:sz w:val="22"/>
                <w:szCs w:val="22"/>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3415C845" w14:textId="77777777" w:rsidR="00F84135" w:rsidRPr="00D71B76" w:rsidRDefault="00F84135" w:rsidP="00EE3298">
            <w:pPr>
              <w:jc w:val="center"/>
              <w:rPr>
                <w:b/>
                <w:sz w:val="22"/>
                <w:szCs w:val="22"/>
                <w:lang w:val="lt-LT"/>
              </w:rPr>
            </w:pPr>
            <w:r w:rsidRPr="00D71B76">
              <w:rPr>
                <w:b/>
                <w:sz w:val="22"/>
                <w:szCs w:val="22"/>
                <w:lang w:val="lt-LT"/>
              </w:rPr>
              <w:t>nuo statybos pradžios, įskaitant ataskaitinį mėnesį</w:t>
            </w:r>
          </w:p>
        </w:tc>
        <w:tc>
          <w:tcPr>
            <w:tcW w:w="3260" w:type="dxa"/>
            <w:gridSpan w:val="2"/>
            <w:tcBorders>
              <w:top w:val="single" w:sz="4" w:space="0" w:color="auto"/>
              <w:left w:val="single" w:sz="4" w:space="0" w:color="auto"/>
              <w:bottom w:val="single" w:sz="4" w:space="0" w:color="auto"/>
              <w:right w:val="single" w:sz="4" w:space="0" w:color="auto"/>
            </w:tcBorders>
            <w:hideMark/>
          </w:tcPr>
          <w:p w14:paraId="42B0CBA5" w14:textId="77777777" w:rsidR="00F84135" w:rsidRPr="00D71B76" w:rsidRDefault="00F84135" w:rsidP="00EE3298">
            <w:pPr>
              <w:jc w:val="center"/>
              <w:rPr>
                <w:b/>
                <w:sz w:val="22"/>
                <w:szCs w:val="22"/>
                <w:lang w:val="lt-LT"/>
              </w:rPr>
            </w:pPr>
            <w:r w:rsidRPr="00D71B76">
              <w:rPr>
                <w:b/>
                <w:sz w:val="22"/>
                <w:szCs w:val="22"/>
                <w:lang w:val="lt-LT"/>
              </w:rPr>
              <w:t xml:space="preserve">nuo metų pradžios, įskaitant ataskaitinį mėnesį    </w:t>
            </w:r>
          </w:p>
        </w:tc>
        <w:tc>
          <w:tcPr>
            <w:tcW w:w="1843" w:type="dxa"/>
            <w:gridSpan w:val="2"/>
            <w:tcBorders>
              <w:top w:val="single" w:sz="4" w:space="0" w:color="auto"/>
              <w:left w:val="single" w:sz="4" w:space="0" w:color="auto"/>
              <w:bottom w:val="single" w:sz="4" w:space="0" w:color="auto"/>
              <w:right w:val="single" w:sz="4" w:space="0" w:color="auto"/>
            </w:tcBorders>
            <w:hideMark/>
          </w:tcPr>
          <w:p w14:paraId="138144D9" w14:textId="77777777" w:rsidR="00F84135" w:rsidRPr="00D71B76" w:rsidRDefault="00F84135" w:rsidP="00EE3298">
            <w:pPr>
              <w:jc w:val="center"/>
              <w:rPr>
                <w:b/>
                <w:sz w:val="22"/>
                <w:szCs w:val="22"/>
                <w:lang w:val="lt-LT"/>
              </w:rPr>
            </w:pPr>
            <w:r w:rsidRPr="00D71B76">
              <w:rPr>
                <w:b/>
                <w:sz w:val="22"/>
                <w:szCs w:val="22"/>
                <w:lang w:val="lt-LT"/>
              </w:rPr>
              <w:t>per ataskaitinį laikotarpį</w:t>
            </w:r>
          </w:p>
        </w:tc>
      </w:tr>
      <w:tr w:rsidR="00F84135" w:rsidRPr="00D71B76" w14:paraId="2CFA7602"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2C8B443E" w14:textId="77777777" w:rsidR="00F84135" w:rsidRPr="00D71B76" w:rsidRDefault="00F84135" w:rsidP="00EE3298">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75C5D3CA"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15AE159" w14:textId="77777777" w:rsidR="00F84135" w:rsidRPr="00D71B76" w:rsidRDefault="00F84135" w:rsidP="00EE3298">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5683DBA3" w14:textId="77777777" w:rsidR="00F84135" w:rsidRPr="00D71B76" w:rsidRDefault="00F84135" w:rsidP="00EE3298">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1B8DE0EC" w14:textId="77777777" w:rsidR="00F84135" w:rsidRPr="00D71B76" w:rsidRDefault="00F84135" w:rsidP="00EE3298">
            <w:pPr>
              <w:jc w:val="center"/>
              <w:rPr>
                <w:b/>
                <w:sz w:val="22"/>
                <w:szCs w:val="22"/>
                <w:lang w:val="lt-LT"/>
              </w:rPr>
            </w:pPr>
          </w:p>
        </w:tc>
      </w:tr>
      <w:tr w:rsidR="00F84135" w:rsidRPr="00D71B76" w14:paraId="2A820068"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1F8DEE04" w14:textId="77777777" w:rsidR="00F84135" w:rsidRPr="00D71B76" w:rsidRDefault="00F84135" w:rsidP="00EE3298">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22F0C747"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0A19AEA3" w14:textId="77777777" w:rsidR="00F84135" w:rsidRPr="00D71B76" w:rsidRDefault="00F84135" w:rsidP="00EE3298">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164D4D67" w14:textId="77777777" w:rsidR="00F84135" w:rsidRPr="00D71B76" w:rsidRDefault="00F84135" w:rsidP="00EE3298">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2E9F2603" w14:textId="77777777" w:rsidR="00F84135" w:rsidRPr="00D71B76" w:rsidRDefault="00F84135" w:rsidP="00EE3298">
            <w:pPr>
              <w:jc w:val="center"/>
              <w:rPr>
                <w:b/>
                <w:sz w:val="22"/>
                <w:szCs w:val="22"/>
                <w:lang w:val="lt-LT"/>
              </w:rPr>
            </w:pPr>
          </w:p>
        </w:tc>
      </w:tr>
      <w:tr w:rsidR="00F84135" w:rsidRPr="00D71B76" w14:paraId="7B5D52CF"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58565BEA" w14:textId="77777777" w:rsidR="00F84135" w:rsidRPr="00D71B76" w:rsidRDefault="00F84135" w:rsidP="00EE3298">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0410FA73"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1A64CA79" w14:textId="77777777" w:rsidR="00F84135" w:rsidRPr="00D71B76" w:rsidRDefault="00F84135" w:rsidP="00EE3298">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27B83C61" w14:textId="77777777" w:rsidR="00F84135" w:rsidRPr="00D71B76" w:rsidRDefault="00F84135" w:rsidP="00EE3298">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61F12675" w14:textId="77777777" w:rsidR="00F84135" w:rsidRPr="00D71B76" w:rsidRDefault="00F84135" w:rsidP="00EE3298">
            <w:pPr>
              <w:jc w:val="center"/>
              <w:rPr>
                <w:b/>
                <w:sz w:val="22"/>
                <w:szCs w:val="22"/>
                <w:lang w:val="lt-LT"/>
              </w:rPr>
            </w:pPr>
          </w:p>
        </w:tc>
      </w:tr>
      <w:tr w:rsidR="00F84135" w:rsidRPr="00D71B76" w14:paraId="4006EA48"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463EB627" w14:textId="77777777" w:rsidR="00F84135" w:rsidRPr="00D71B76" w:rsidRDefault="00F84135" w:rsidP="00EE3298">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6EDEBFD2"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7271CA54" w14:textId="77777777" w:rsidR="00F84135" w:rsidRPr="00D71B76" w:rsidRDefault="00F84135" w:rsidP="00EE3298">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126C0037" w14:textId="77777777" w:rsidR="00F84135" w:rsidRPr="00D71B76" w:rsidRDefault="00F84135" w:rsidP="00EE3298">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5450EFA8" w14:textId="77777777" w:rsidR="00F84135" w:rsidRPr="00D71B76" w:rsidRDefault="00F84135" w:rsidP="00EE3298">
            <w:pPr>
              <w:jc w:val="center"/>
              <w:rPr>
                <w:b/>
                <w:sz w:val="22"/>
                <w:szCs w:val="22"/>
                <w:lang w:val="lt-LT"/>
              </w:rPr>
            </w:pPr>
          </w:p>
        </w:tc>
      </w:tr>
      <w:tr w:rsidR="00F84135" w:rsidRPr="00D71B76" w14:paraId="2D1EE0DA"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hideMark/>
          </w:tcPr>
          <w:p w14:paraId="6456955C" w14:textId="77777777" w:rsidR="00F84135" w:rsidRPr="00D71B76" w:rsidRDefault="00F84135" w:rsidP="00EE3298">
            <w:pPr>
              <w:rPr>
                <w:sz w:val="22"/>
                <w:szCs w:val="22"/>
                <w:lang w:val="lt-LT"/>
              </w:rPr>
            </w:pPr>
            <w:r w:rsidRPr="00D71B76">
              <w:rPr>
                <w:sz w:val="22"/>
                <w:szCs w:val="22"/>
                <w:lang w:val="lt-LT"/>
              </w:rPr>
              <w:t>Iš viso be PVM:</w:t>
            </w:r>
          </w:p>
        </w:tc>
        <w:tc>
          <w:tcPr>
            <w:tcW w:w="2835" w:type="dxa"/>
            <w:tcBorders>
              <w:top w:val="single" w:sz="4" w:space="0" w:color="auto"/>
              <w:left w:val="single" w:sz="4" w:space="0" w:color="auto"/>
              <w:bottom w:val="single" w:sz="4" w:space="0" w:color="auto"/>
              <w:right w:val="single" w:sz="4" w:space="0" w:color="auto"/>
            </w:tcBorders>
          </w:tcPr>
          <w:p w14:paraId="68ACD604"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99B515C" w14:textId="77777777" w:rsidR="00F84135" w:rsidRPr="00D71B76" w:rsidRDefault="00F84135" w:rsidP="00EE3298">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668D2490" w14:textId="77777777" w:rsidR="00F84135" w:rsidRPr="00D71B76" w:rsidRDefault="00F84135" w:rsidP="00EE3298">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4FC0A8F7" w14:textId="77777777" w:rsidR="00F84135" w:rsidRPr="00D71B76" w:rsidRDefault="00F84135" w:rsidP="00EE3298">
            <w:pPr>
              <w:rPr>
                <w:b/>
                <w:sz w:val="22"/>
                <w:szCs w:val="22"/>
                <w:lang w:val="lt-LT"/>
              </w:rPr>
            </w:pPr>
          </w:p>
        </w:tc>
      </w:tr>
      <w:tr w:rsidR="00F84135" w:rsidRPr="00D71B76" w14:paraId="011CC9DA"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5"/>
        </w:trPr>
        <w:tc>
          <w:tcPr>
            <w:tcW w:w="3403" w:type="dxa"/>
            <w:tcBorders>
              <w:top w:val="single" w:sz="4" w:space="0" w:color="auto"/>
              <w:left w:val="single" w:sz="4" w:space="0" w:color="auto"/>
              <w:bottom w:val="single" w:sz="4" w:space="0" w:color="auto"/>
              <w:right w:val="single" w:sz="4" w:space="0" w:color="auto"/>
            </w:tcBorders>
            <w:hideMark/>
          </w:tcPr>
          <w:p w14:paraId="14A4CBDD" w14:textId="77777777" w:rsidR="00F84135" w:rsidRPr="00D71B76" w:rsidRDefault="00F84135" w:rsidP="00EE3298">
            <w:pPr>
              <w:rPr>
                <w:sz w:val="22"/>
                <w:szCs w:val="22"/>
                <w:lang w:val="lt-LT"/>
              </w:rPr>
            </w:pPr>
            <w:r w:rsidRPr="00D71B76">
              <w:rPr>
                <w:sz w:val="22"/>
                <w:szCs w:val="22"/>
                <w:lang w:val="lt-LT"/>
              </w:rPr>
              <w:t>PVM .....</w:t>
            </w:r>
            <w:r w:rsidRPr="00D71B76">
              <w:rPr>
                <w:bCs/>
                <w:sz w:val="22"/>
                <w:szCs w:val="22"/>
                <w:lang w:val="lt-LT"/>
              </w:rPr>
              <w:t xml:space="preserve"> proc.</w:t>
            </w:r>
            <w:r w:rsidRPr="00D71B76">
              <w:rPr>
                <w:sz w:val="22"/>
                <w:szCs w:val="22"/>
                <w:lang w:val="lt-LT"/>
              </w:rPr>
              <w:t>:</w:t>
            </w:r>
          </w:p>
        </w:tc>
        <w:tc>
          <w:tcPr>
            <w:tcW w:w="2835" w:type="dxa"/>
            <w:tcBorders>
              <w:top w:val="single" w:sz="4" w:space="0" w:color="auto"/>
              <w:left w:val="single" w:sz="4" w:space="0" w:color="auto"/>
              <w:bottom w:val="single" w:sz="4" w:space="0" w:color="auto"/>
              <w:right w:val="single" w:sz="4" w:space="0" w:color="auto"/>
            </w:tcBorders>
          </w:tcPr>
          <w:p w14:paraId="112D8766"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1AB00AAE" w14:textId="77777777" w:rsidR="00F84135" w:rsidRPr="00D71B76" w:rsidRDefault="00F84135" w:rsidP="00EE3298">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6E9678A5" w14:textId="77777777" w:rsidR="00F84135" w:rsidRPr="00D71B76" w:rsidRDefault="00F84135" w:rsidP="00EE3298">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1D9F3E11" w14:textId="77777777" w:rsidR="00F84135" w:rsidRPr="00D71B76" w:rsidRDefault="00F84135" w:rsidP="00EE3298">
            <w:pPr>
              <w:rPr>
                <w:b/>
                <w:sz w:val="22"/>
                <w:szCs w:val="22"/>
                <w:lang w:val="lt-LT"/>
              </w:rPr>
            </w:pPr>
          </w:p>
        </w:tc>
      </w:tr>
      <w:tr w:rsidR="00F84135" w:rsidRPr="00D71B76" w14:paraId="5122FD3A"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5"/>
        </w:trPr>
        <w:tc>
          <w:tcPr>
            <w:tcW w:w="3403" w:type="dxa"/>
            <w:tcBorders>
              <w:top w:val="single" w:sz="4" w:space="0" w:color="auto"/>
              <w:left w:val="single" w:sz="4" w:space="0" w:color="auto"/>
              <w:bottom w:val="single" w:sz="4" w:space="0" w:color="auto"/>
              <w:right w:val="single" w:sz="4" w:space="0" w:color="auto"/>
            </w:tcBorders>
            <w:hideMark/>
          </w:tcPr>
          <w:p w14:paraId="48786219" w14:textId="77777777" w:rsidR="00F84135" w:rsidRPr="00D71B76" w:rsidRDefault="00F84135" w:rsidP="00EE3298">
            <w:pPr>
              <w:rPr>
                <w:sz w:val="22"/>
                <w:szCs w:val="22"/>
                <w:lang w:val="lt-LT"/>
              </w:rPr>
            </w:pPr>
            <w:r w:rsidRPr="00D71B76">
              <w:rPr>
                <w:sz w:val="22"/>
                <w:szCs w:val="22"/>
                <w:lang w:val="lt-LT"/>
              </w:rPr>
              <w:t>Iš viso su PVM:</w:t>
            </w:r>
          </w:p>
        </w:tc>
        <w:tc>
          <w:tcPr>
            <w:tcW w:w="2835" w:type="dxa"/>
            <w:tcBorders>
              <w:top w:val="single" w:sz="4" w:space="0" w:color="auto"/>
              <w:left w:val="single" w:sz="4" w:space="0" w:color="auto"/>
              <w:bottom w:val="single" w:sz="4" w:space="0" w:color="auto"/>
              <w:right w:val="single" w:sz="4" w:space="0" w:color="auto"/>
            </w:tcBorders>
          </w:tcPr>
          <w:p w14:paraId="4D5831DF"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B7E26AE" w14:textId="77777777" w:rsidR="00F84135" w:rsidRPr="00D71B76" w:rsidRDefault="00F84135" w:rsidP="00EE3298">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419EC5EA" w14:textId="77777777" w:rsidR="00F84135" w:rsidRPr="00D71B76" w:rsidRDefault="00F84135" w:rsidP="00EE3298">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031B80A5" w14:textId="77777777" w:rsidR="00F84135" w:rsidRPr="00D71B76" w:rsidRDefault="00F84135" w:rsidP="00EE3298">
            <w:pPr>
              <w:rPr>
                <w:b/>
                <w:sz w:val="22"/>
                <w:szCs w:val="22"/>
                <w:lang w:val="lt-LT"/>
              </w:rPr>
            </w:pPr>
          </w:p>
        </w:tc>
      </w:tr>
      <w:tr w:rsidR="00F84135" w:rsidRPr="00D71B76" w14:paraId="58B80FA4" w14:textId="77777777" w:rsidTr="00EE3298">
        <w:trPr>
          <w:gridAfter w:val="1"/>
          <w:wAfter w:w="426" w:type="dxa"/>
        </w:trPr>
        <w:tc>
          <w:tcPr>
            <w:tcW w:w="11083" w:type="dxa"/>
            <w:gridSpan w:val="4"/>
          </w:tcPr>
          <w:p w14:paraId="46597842" w14:textId="77777777" w:rsidR="00F84135" w:rsidRPr="00D71B76" w:rsidRDefault="00F84135" w:rsidP="00EE3298">
            <w:pPr>
              <w:ind w:firstLine="459"/>
              <w:rPr>
                <w:rFonts w:eastAsia="Calibri"/>
                <w:b/>
                <w:sz w:val="22"/>
                <w:szCs w:val="22"/>
                <w:lang w:val="lt-LT"/>
              </w:rPr>
            </w:pPr>
            <w:r w:rsidRPr="00D71B76">
              <w:rPr>
                <w:rFonts w:eastAsia="Calibri"/>
                <w:b/>
                <w:sz w:val="22"/>
                <w:szCs w:val="22"/>
                <w:lang w:val="lt-LT"/>
              </w:rPr>
              <w:t>Darbų tiekėjo atstovas:</w:t>
            </w:r>
          </w:p>
          <w:p w14:paraId="716752D1" w14:textId="77777777" w:rsidR="00F84135" w:rsidRPr="00D71B76" w:rsidRDefault="00F84135" w:rsidP="00EE3298">
            <w:pPr>
              <w:ind w:firstLine="459"/>
              <w:rPr>
                <w:rFonts w:eastAsia="Calibri"/>
                <w:sz w:val="22"/>
                <w:szCs w:val="22"/>
                <w:lang w:val="lt-LT"/>
              </w:rPr>
            </w:pPr>
            <w:r w:rsidRPr="00D71B76">
              <w:rPr>
                <w:rFonts w:eastAsia="Calibri"/>
                <w:sz w:val="22"/>
                <w:szCs w:val="22"/>
                <w:lang w:val="lt-LT"/>
              </w:rPr>
              <w:t>A. V.</w:t>
            </w:r>
          </w:p>
          <w:p w14:paraId="23E109C6" w14:textId="77777777" w:rsidR="00F84135" w:rsidRPr="00D71B76" w:rsidRDefault="00F84135" w:rsidP="00EE3298">
            <w:pPr>
              <w:rPr>
                <w:rFonts w:eastAsia="Calibri"/>
                <w:b/>
                <w:sz w:val="22"/>
                <w:szCs w:val="22"/>
                <w:lang w:val="lt-LT"/>
              </w:rPr>
            </w:pPr>
            <w:r w:rsidRPr="00D71B76">
              <w:rPr>
                <w:rFonts w:eastAsia="Calibri"/>
                <w:sz w:val="22"/>
                <w:szCs w:val="22"/>
                <w:lang w:val="lt-LT"/>
              </w:rPr>
              <w:t xml:space="preserve">        20.... m.  ............................................ d.</w:t>
            </w:r>
          </w:p>
        </w:tc>
        <w:tc>
          <w:tcPr>
            <w:tcW w:w="3376" w:type="dxa"/>
            <w:gridSpan w:val="2"/>
          </w:tcPr>
          <w:p w14:paraId="0B40AF80" w14:textId="77777777" w:rsidR="00F84135" w:rsidRPr="00D71B76" w:rsidRDefault="00F84135" w:rsidP="00EE3298">
            <w:pPr>
              <w:rPr>
                <w:rFonts w:eastAsia="Calibri"/>
                <w:b/>
                <w:sz w:val="22"/>
                <w:szCs w:val="22"/>
                <w:lang w:val="lt-LT"/>
              </w:rPr>
            </w:pPr>
            <w:r w:rsidRPr="00D71B76">
              <w:rPr>
                <w:rFonts w:eastAsia="Calibri"/>
                <w:b/>
                <w:sz w:val="22"/>
                <w:szCs w:val="22"/>
                <w:lang w:val="lt-LT"/>
              </w:rPr>
              <w:t>Užsakovo atstovas:</w:t>
            </w:r>
          </w:p>
          <w:p w14:paraId="4B996850" w14:textId="77777777" w:rsidR="00F84135" w:rsidRPr="00D71B76" w:rsidRDefault="00F84135" w:rsidP="00EE3298">
            <w:pPr>
              <w:rPr>
                <w:rFonts w:eastAsia="Calibri"/>
                <w:sz w:val="22"/>
                <w:szCs w:val="22"/>
                <w:lang w:val="lt-LT"/>
              </w:rPr>
            </w:pPr>
            <w:r w:rsidRPr="00D71B76">
              <w:rPr>
                <w:rFonts w:eastAsia="Calibri"/>
                <w:sz w:val="22"/>
                <w:szCs w:val="22"/>
                <w:lang w:val="lt-LT"/>
              </w:rPr>
              <w:t>A. V.</w:t>
            </w:r>
          </w:p>
          <w:p w14:paraId="5743A259" w14:textId="77777777" w:rsidR="00F84135" w:rsidRPr="00D71B76" w:rsidRDefault="00F84135" w:rsidP="00EE3298">
            <w:pPr>
              <w:rPr>
                <w:rFonts w:eastAsia="Calibri"/>
                <w:b/>
                <w:sz w:val="22"/>
                <w:szCs w:val="22"/>
                <w:lang w:val="lt-LT"/>
              </w:rPr>
            </w:pPr>
            <w:r w:rsidRPr="00D71B76">
              <w:rPr>
                <w:rFonts w:eastAsia="Calibri"/>
                <w:sz w:val="22"/>
                <w:szCs w:val="22"/>
                <w:lang w:val="lt-LT"/>
              </w:rPr>
              <w:t>20.... m.  .............................. d.</w:t>
            </w:r>
          </w:p>
        </w:tc>
      </w:tr>
    </w:tbl>
    <w:p w14:paraId="2A068CBB" w14:textId="77777777" w:rsidR="00F84135" w:rsidRPr="00A90B51" w:rsidRDefault="00F84135" w:rsidP="00065D94">
      <w:pPr>
        <w:tabs>
          <w:tab w:val="left" w:pos="5387"/>
        </w:tabs>
        <w:autoSpaceDE w:val="0"/>
        <w:autoSpaceDN w:val="0"/>
        <w:adjustRightInd w:val="0"/>
        <w:jc w:val="both"/>
        <w:rPr>
          <w:b/>
          <w:sz w:val="24"/>
          <w:szCs w:val="24"/>
          <w:lang w:val="lt-LT" w:eastAsia="en-US"/>
        </w:rPr>
      </w:pPr>
    </w:p>
    <w:sectPr w:rsidR="00F84135" w:rsidRPr="00A90B51" w:rsidSect="00F84135">
      <w:headerReference w:type="default" r:id="rId11"/>
      <w:footerReference w:type="default" r:id="rId12"/>
      <w:pgSz w:w="16838" w:h="11906" w:orient="landscape"/>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578EB" w14:textId="77777777" w:rsidR="006E42AD" w:rsidRDefault="006E42AD">
      <w:r>
        <w:separator/>
      </w:r>
    </w:p>
  </w:endnote>
  <w:endnote w:type="continuationSeparator" w:id="0">
    <w:p w14:paraId="7E437AE3" w14:textId="77777777" w:rsidR="006E42AD" w:rsidRDefault="006E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7C645" w14:textId="0C7A3B38" w:rsidR="00721E38" w:rsidRDefault="00721E38">
    <w:pPr>
      <w:pStyle w:val="Footer"/>
      <w:jc w:val="center"/>
    </w:pPr>
    <w:r>
      <w:fldChar w:fldCharType="begin"/>
    </w:r>
    <w:r>
      <w:instrText>PAGE   \* MERGEFORMAT</w:instrText>
    </w:r>
    <w:r>
      <w:fldChar w:fldCharType="separate"/>
    </w:r>
    <w:r w:rsidR="009810DA" w:rsidRPr="009810DA">
      <w:rPr>
        <w:noProof/>
        <w:lang w:val="lt-LT"/>
      </w:rPr>
      <w:t>20</w:t>
    </w:r>
    <w:r>
      <w:fldChar w:fldCharType="end"/>
    </w:r>
  </w:p>
  <w:p w14:paraId="406E3B3B" w14:textId="77777777" w:rsidR="00721E38" w:rsidRDefault="00721E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8C259" w14:textId="37A207C5" w:rsidR="00721E38" w:rsidRDefault="00721E38">
    <w:pPr>
      <w:pStyle w:val="Footer"/>
      <w:jc w:val="center"/>
    </w:pPr>
  </w:p>
  <w:p w14:paraId="4A14B0C4" w14:textId="77777777" w:rsidR="00721E38" w:rsidRDefault="00721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67858" w14:textId="77777777" w:rsidR="006E42AD" w:rsidRDefault="006E42AD">
      <w:r>
        <w:separator/>
      </w:r>
    </w:p>
  </w:footnote>
  <w:footnote w:type="continuationSeparator" w:id="0">
    <w:p w14:paraId="26133F11" w14:textId="77777777" w:rsidR="006E42AD" w:rsidRDefault="006E4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9BA8E" w14:textId="77777777" w:rsidR="00721E38" w:rsidRDefault="00721E38">
    <w:pPr>
      <w:pStyle w:val="Header"/>
      <w:jc w:val="center"/>
    </w:pPr>
  </w:p>
  <w:p w14:paraId="6246C3E8" w14:textId="77777777" w:rsidR="00721E38" w:rsidRDefault="00721E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501605"/>
      <w:docPartObj>
        <w:docPartGallery w:val="Page Numbers (Top of Page)"/>
        <w:docPartUnique/>
      </w:docPartObj>
    </w:sdtPr>
    <w:sdtEndPr>
      <w:rPr>
        <w:noProof/>
      </w:rPr>
    </w:sdtEndPr>
    <w:sdtContent>
      <w:p w14:paraId="2F36411F" w14:textId="60B86D47" w:rsidR="00721E38" w:rsidRDefault="00721E38">
        <w:pPr>
          <w:pStyle w:val="Header"/>
          <w:jc w:val="center"/>
        </w:pPr>
        <w:r>
          <w:fldChar w:fldCharType="begin"/>
        </w:r>
        <w:r>
          <w:instrText xml:space="preserve"> PAGE   \* MERGEFORMAT </w:instrText>
        </w:r>
        <w:r>
          <w:fldChar w:fldCharType="separate"/>
        </w:r>
        <w:r w:rsidR="009810DA">
          <w:rPr>
            <w:noProof/>
          </w:rPr>
          <w:t>27</w:t>
        </w:r>
        <w:r>
          <w:rPr>
            <w:noProof/>
          </w:rPr>
          <w:fldChar w:fldCharType="end"/>
        </w:r>
      </w:p>
    </w:sdtContent>
  </w:sdt>
  <w:p w14:paraId="6C0AAA17" w14:textId="77777777" w:rsidR="00721E38" w:rsidRDefault="00721E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C1F"/>
    <w:multiLevelType w:val="hybridMultilevel"/>
    <w:tmpl w:val="039CCE78"/>
    <w:lvl w:ilvl="0" w:tplc="AD8200C0">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71677F2"/>
    <w:multiLevelType w:val="multilevel"/>
    <w:tmpl w:val="7854CCA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B607F9"/>
    <w:multiLevelType w:val="multilevel"/>
    <w:tmpl w:val="96B04BDE"/>
    <w:lvl w:ilvl="0">
      <w:start w:val="5"/>
      <w:numFmt w:val="decimal"/>
      <w:lvlText w:val="%1."/>
      <w:lvlJc w:val="left"/>
      <w:pPr>
        <w:tabs>
          <w:tab w:val="num" w:pos="540"/>
        </w:tabs>
        <w:ind w:left="540" w:hanging="360"/>
      </w:pPr>
      <w:rPr>
        <w:rFonts w:hint="default"/>
      </w:rPr>
    </w:lvl>
    <w:lvl w:ilvl="1">
      <w:start w:val="2"/>
      <w:numFmt w:val="decimal"/>
      <w:isLgl/>
      <w:lvlText w:val="%1.%2."/>
      <w:lvlJc w:val="left"/>
      <w:pPr>
        <w:ind w:left="615" w:hanging="435"/>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3"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4" w15:restartNumberingAfterBreak="0">
    <w:nsid w:val="0C513FBE"/>
    <w:multiLevelType w:val="hybridMultilevel"/>
    <w:tmpl w:val="CD06FC20"/>
    <w:lvl w:ilvl="0" w:tplc="E62A954C">
      <w:start w:val="6"/>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334F3C"/>
    <w:multiLevelType w:val="multilevel"/>
    <w:tmpl w:val="04044F06"/>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98095A"/>
    <w:multiLevelType w:val="multilevel"/>
    <w:tmpl w:val="CDCCAC82"/>
    <w:lvl w:ilvl="0">
      <w:start w:val="8"/>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F73C86"/>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EF55C02"/>
    <w:multiLevelType w:val="multilevel"/>
    <w:tmpl w:val="B270166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D756DD"/>
    <w:multiLevelType w:val="hybridMultilevel"/>
    <w:tmpl w:val="4D844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F3FCB"/>
    <w:multiLevelType w:val="hybridMultilevel"/>
    <w:tmpl w:val="4D844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AB3D58"/>
    <w:multiLevelType w:val="hybridMultilevel"/>
    <w:tmpl w:val="4C26C2B2"/>
    <w:lvl w:ilvl="0" w:tplc="1562983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AB1418"/>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EC8679D"/>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34600BD3"/>
    <w:multiLevelType w:val="multilevel"/>
    <w:tmpl w:val="435CA490"/>
    <w:lvl w:ilvl="0">
      <w:start w:val="21"/>
      <w:numFmt w:val="decimal"/>
      <w:lvlText w:val="%1."/>
      <w:lvlJc w:val="left"/>
      <w:pPr>
        <w:ind w:left="480" w:hanging="480"/>
      </w:pPr>
      <w:rPr>
        <w:rFonts w:hint="default"/>
        <w:b/>
        <w:color w:val="FF0000"/>
      </w:rPr>
    </w:lvl>
    <w:lvl w:ilvl="1">
      <w:start w:val="2"/>
      <w:numFmt w:val="decimal"/>
      <w:lvlText w:val="%1.%2."/>
      <w:lvlJc w:val="left"/>
      <w:pPr>
        <w:ind w:left="480" w:hanging="480"/>
      </w:pPr>
      <w:rPr>
        <w:rFonts w:hint="default"/>
        <w:b w:val="0"/>
        <w:color w:val="auto"/>
      </w:rPr>
    </w:lvl>
    <w:lvl w:ilvl="2">
      <w:start w:val="1"/>
      <w:numFmt w:val="decimal"/>
      <w:lvlText w:val="%1.%2.%3."/>
      <w:lvlJc w:val="left"/>
      <w:pPr>
        <w:ind w:left="720" w:hanging="720"/>
      </w:pPr>
      <w:rPr>
        <w:rFonts w:hint="default"/>
        <w:b/>
        <w:color w:val="FF0000"/>
      </w:rPr>
    </w:lvl>
    <w:lvl w:ilvl="3">
      <w:start w:val="1"/>
      <w:numFmt w:val="decimal"/>
      <w:lvlText w:val="%1.%2.%3.%4."/>
      <w:lvlJc w:val="left"/>
      <w:pPr>
        <w:ind w:left="720" w:hanging="720"/>
      </w:pPr>
      <w:rPr>
        <w:rFonts w:hint="default"/>
        <w:b/>
        <w:color w:val="FF0000"/>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15"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4ED212C"/>
    <w:multiLevelType w:val="hybridMultilevel"/>
    <w:tmpl w:val="95DA685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7212495"/>
    <w:multiLevelType w:val="multilevel"/>
    <w:tmpl w:val="04044F06"/>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463D08"/>
    <w:multiLevelType w:val="multilevel"/>
    <w:tmpl w:val="6ECC09C6"/>
    <w:lvl w:ilvl="0">
      <w:start w:val="1"/>
      <w:numFmt w:val="decimal"/>
      <w:lvlText w:val="%1."/>
      <w:lvlJc w:val="left"/>
      <w:pPr>
        <w:ind w:left="720" w:hanging="360"/>
      </w:pPr>
      <w:rPr>
        <w:rFonts w:hint="default"/>
        <w:b/>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5EF1F4C"/>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4893793B"/>
    <w:multiLevelType w:val="multilevel"/>
    <w:tmpl w:val="8F4820FC"/>
    <w:lvl w:ilvl="0">
      <w:start w:val="4"/>
      <w:numFmt w:val="decimal"/>
      <w:lvlText w:val="%1."/>
      <w:lvlJc w:val="left"/>
      <w:pPr>
        <w:ind w:left="360" w:hanging="360"/>
      </w:pPr>
      <w:rPr>
        <w:rFonts w:hint="default"/>
      </w:rPr>
    </w:lvl>
    <w:lvl w:ilvl="1">
      <w:start w:val="1"/>
      <w:numFmt w:val="decimal"/>
      <w:lvlText w:val="%1.%2."/>
      <w:lvlJc w:val="left"/>
      <w:pPr>
        <w:ind w:left="1653" w:hanging="360"/>
      </w:pPr>
      <w:rPr>
        <w:rFonts w:hint="default"/>
      </w:rPr>
    </w:lvl>
    <w:lvl w:ilvl="2">
      <w:start w:val="1"/>
      <w:numFmt w:val="decimal"/>
      <w:lvlText w:val="%1.%2.%3."/>
      <w:lvlJc w:val="left"/>
      <w:pPr>
        <w:ind w:left="3306" w:hanging="720"/>
      </w:pPr>
      <w:rPr>
        <w:rFonts w:hint="default"/>
      </w:rPr>
    </w:lvl>
    <w:lvl w:ilvl="3">
      <w:start w:val="1"/>
      <w:numFmt w:val="decimal"/>
      <w:lvlText w:val="%1.%2.%3.%4."/>
      <w:lvlJc w:val="left"/>
      <w:pPr>
        <w:ind w:left="4599" w:hanging="720"/>
      </w:pPr>
      <w:rPr>
        <w:rFonts w:hint="default"/>
      </w:rPr>
    </w:lvl>
    <w:lvl w:ilvl="4">
      <w:start w:val="1"/>
      <w:numFmt w:val="decimal"/>
      <w:lvlText w:val="%1.%2.%3.%4.%5."/>
      <w:lvlJc w:val="left"/>
      <w:pPr>
        <w:ind w:left="6252" w:hanging="1080"/>
      </w:pPr>
      <w:rPr>
        <w:rFonts w:hint="default"/>
      </w:rPr>
    </w:lvl>
    <w:lvl w:ilvl="5">
      <w:start w:val="1"/>
      <w:numFmt w:val="decimal"/>
      <w:lvlText w:val="%1.%2.%3.%4.%5.%6."/>
      <w:lvlJc w:val="left"/>
      <w:pPr>
        <w:ind w:left="7545" w:hanging="1080"/>
      </w:pPr>
      <w:rPr>
        <w:rFonts w:hint="default"/>
      </w:rPr>
    </w:lvl>
    <w:lvl w:ilvl="6">
      <w:start w:val="1"/>
      <w:numFmt w:val="decimal"/>
      <w:lvlText w:val="%1.%2.%3.%4.%5.%6.%7."/>
      <w:lvlJc w:val="left"/>
      <w:pPr>
        <w:ind w:left="9198" w:hanging="1440"/>
      </w:pPr>
      <w:rPr>
        <w:rFonts w:hint="default"/>
      </w:rPr>
    </w:lvl>
    <w:lvl w:ilvl="7">
      <w:start w:val="1"/>
      <w:numFmt w:val="decimal"/>
      <w:lvlText w:val="%1.%2.%3.%4.%5.%6.%7.%8."/>
      <w:lvlJc w:val="left"/>
      <w:pPr>
        <w:ind w:left="10491" w:hanging="1440"/>
      </w:pPr>
      <w:rPr>
        <w:rFonts w:hint="default"/>
      </w:rPr>
    </w:lvl>
    <w:lvl w:ilvl="8">
      <w:start w:val="1"/>
      <w:numFmt w:val="decimal"/>
      <w:lvlText w:val="%1.%2.%3.%4.%5.%6.%7.%8.%9."/>
      <w:lvlJc w:val="left"/>
      <w:pPr>
        <w:ind w:left="12144" w:hanging="1800"/>
      </w:pPr>
      <w:rPr>
        <w:rFonts w:hint="default"/>
      </w:rPr>
    </w:lvl>
  </w:abstractNum>
  <w:abstractNum w:abstractNumId="21" w15:restartNumberingAfterBreak="0">
    <w:nsid w:val="49E50DBA"/>
    <w:multiLevelType w:val="hybridMultilevel"/>
    <w:tmpl w:val="B7140BCA"/>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47718B7"/>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559759B0"/>
    <w:multiLevelType w:val="multilevel"/>
    <w:tmpl w:val="9EE8C9FA"/>
    <w:lvl w:ilvl="0">
      <w:start w:val="1"/>
      <w:numFmt w:val="decimal"/>
      <w:lvlText w:val="%1."/>
      <w:lvlJc w:val="left"/>
      <w:pPr>
        <w:ind w:left="720" w:hanging="360"/>
      </w:pPr>
    </w:lvl>
    <w:lvl w:ilvl="1">
      <w:start w:val="1"/>
      <w:numFmt w:val="decimal"/>
      <w:isLgl/>
      <w:lvlText w:val="%1.%2"/>
      <w:lvlJc w:val="left"/>
      <w:pPr>
        <w:ind w:left="1170" w:hanging="45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4"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 w15:restartNumberingAfterBreak="0">
    <w:nsid w:val="5C5F7438"/>
    <w:multiLevelType w:val="hybridMultilevel"/>
    <w:tmpl w:val="F3AA6F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8E6242"/>
    <w:multiLevelType w:val="hybridMultilevel"/>
    <w:tmpl w:val="B7747B6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9175E2F"/>
    <w:multiLevelType w:val="hybridMultilevel"/>
    <w:tmpl w:val="F2AA2094"/>
    <w:lvl w:ilvl="0" w:tplc="0427000F">
      <w:start w:val="1"/>
      <w:numFmt w:val="decimal"/>
      <w:lvlText w:val="%1."/>
      <w:lvlJc w:val="left"/>
      <w:pPr>
        <w:tabs>
          <w:tab w:val="num" w:pos="540"/>
        </w:tabs>
        <w:ind w:left="540" w:hanging="360"/>
      </w:pPr>
      <w:rPr>
        <w:rFonts w:hint="default"/>
      </w:rPr>
    </w:lvl>
    <w:lvl w:ilvl="1" w:tplc="1CB6DF0C">
      <w:numFmt w:val="none"/>
      <w:lvlText w:val=""/>
      <w:lvlJc w:val="left"/>
      <w:pPr>
        <w:tabs>
          <w:tab w:val="num" w:pos="360"/>
        </w:tabs>
      </w:pPr>
    </w:lvl>
    <w:lvl w:ilvl="2" w:tplc="80BAF9C2">
      <w:numFmt w:val="none"/>
      <w:lvlText w:val=""/>
      <w:lvlJc w:val="left"/>
      <w:pPr>
        <w:tabs>
          <w:tab w:val="num" w:pos="360"/>
        </w:tabs>
      </w:pPr>
    </w:lvl>
    <w:lvl w:ilvl="3" w:tplc="4282F018">
      <w:numFmt w:val="none"/>
      <w:lvlText w:val=""/>
      <w:lvlJc w:val="left"/>
      <w:pPr>
        <w:tabs>
          <w:tab w:val="num" w:pos="360"/>
        </w:tabs>
      </w:pPr>
    </w:lvl>
    <w:lvl w:ilvl="4" w:tplc="8F2273C0">
      <w:numFmt w:val="none"/>
      <w:lvlText w:val=""/>
      <w:lvlJc w:val="left"/>
      <w:pPr>
        <w:tabs>
          <w:tab w:val="num" w:pos="360"/>
        </w:tabs>
      </w:pPr>
    </w:lvl>
    <w:lvl w:ilvl="5" w:tplc="1136BF2A">
      <w:numFmt w:val="none"/>
      <w:lvlText w:val=""/>
      <w:lvlJc w:val="left"/>
      <w:pPr>
        <w:tabs>
          <w:tab w:val="num" w:pos="360"/>
        </w:tabs>
      </w:pPr>
    </w:lvl>
    <w:lvl w:ilvl="6" w:tplc="2E664884">
      <w:numFmt w:val="none"/>
      <w:lvlText w:val=""/>
      <w:lvlJc w:val="left"/>
      <w:pPr>
        <w:tabs>
          <w:tab w:val="num" w:pos="360"/>
        </w:tabs>
      </w:pPr>
    </w:lvl>
    <w:lvl w:ilvl="7" w:tplc="3CAAA8F4">
      <w:numFmt w:val="none"/>
      <w:lvlText w:val=""/>
      <w:lvlJc w:val="left"/>
      <w:pPr>
        <w:tabs>
          <w:tab w:val="num" w:pos="360"/>
        </w:tabs>
      </w:pPr>
    </w:lvl>
    <w:lvl w:ilvl="8" w:tplc="03E82268">
      <w:numFmt w:val="none"/>
      <w:lvlText w:val=""/>
      <w:lvlJc w:val="left"/>
      <w:pPr>
        <w:tabs>
          <w:tab w:val="num" w:pos="360"/>
        </w:tabs>
      </w:pPr>
    </w:lvl>
  </w:abstractNum>
  <w:abstractNum w:abstractNumId="29" w15:restartNumberingAfterBreak="0">
    <w:nsid w:val="6FAF5360"/>
    <w:multiLevelType w:val="hybridMultilevel"/>
    <w:tmpl w:val="54243AAE"/>
    <w:lvl w:ilvl="0" w:tplc="7AD00C90">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0595EB5"/>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7DDB2093"/>
    <w:multiLevelType w:val="hybridMultilevel"/>
    <w:tmpl w:val="18223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5"/>
  </w:num>
  <w:num w:numId="3">
    <w:abstractNumId w:val="15"/>
  </w:num>
  <w:num w:numId="4">
    <w:abstractNumId w:val="0"/>
  </w:num>
  <w:num w:numId="5">
    <w:abstractNumId w:val="8"/>
  </w:num>
  <w:num w:numId="6">
    <w:abstractNumId w:val="14"/>
  </w:num>
  <w:num w:numId="7">
    <w:abstractNumId w:val="28"/>
  </w:num>
  <w:num w:numId="8">
    <w:abstractNumId w:val="2"/>
  </w:num>
  <w:num w:numId="9">
    <w:abstractNumId w:val="20"/>
  </w:num>
  <w:num w:numId="10">
    <w:abstractNumId w:val="21"/>
  </w:num>
  <w:num w:numId="11">
    <w:abstractNumId w:val="1"/>
  </w:num>
  <w:num w:numId="12">
    <w:abstractNumId w:val="4"/>
  </w:num>
  <w:num w:numId="13">
    <w:abstractNumId w:val="24"/>
  </w:num>
  <w:num w:numId="14">
    <w:abstractNumId w:val="11"/>
  </w:num>
  <w:num w:numId="15">
    <w:abstractNumId w:val="1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9"/>
  </w:num>
  <w:num w:numId="19">
    <w:abstractNumId w:val="31"/>
  </w:num>
  <w:num w:numId="20">
    <w:abstractNumId w:val="26"/>
  </w:num>
  <w:num w:numId="21">
    <w:abstractNumId w:val="29"/>
  </w:num>
  <w:num w:numId="22">
    <w:abstractNumId w:val="27"/>
  </w:num>
  <w:num w:numId="23">
    <w:abstractNumId w:val="16"/>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9"/>
  </w:num>
  <w:num w:numId="27">
    <w:abstractNumId w:val="22"/>
  </w:num>
  <w:num w:numId="28">
    <w:abstractNumId w:val="12"/>
  </w:num>
  <w:num w:numId="29">
    <w:abstractNumId w:val="7"/>
  </w:num>
  <w:num w:numId="30">
    <w:abstractNumId w:val="6"/>
  </w:num>
  <w:num w:numId="31">
    <w:abstractNumId w:val="5"/>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1D"/>
    <w:rsid w:val="00004497"/>
    <w:rsid w:val="00004D7A"/>
    <w:rsid w:val="00007048"/>
    <w:rsid w:val="0000797C"/>
    <w:rsid w:val="00007EE5"/>
    <w:rsid w:val="0001391B"/>
    <w:rsid w:val="00013C5D"/>
    <w:rsid w:val="00015000"/>
    <w:rsid w:val="00017242"/>
    <w:rsid w:val="00020762"/>
    <w:rsid w:val="0002078A"/>
    <w:rsid w:val="0002079E"/>
    <w:rsid w:val="00021098"/>
    <w:rsid w:val="00024361"/>
    <w:rsid w:val="00025C75"/>
    <w:rsid w:val="00025D6D"/>
    <w:rsid w:val="00026DA2"/>
    <w:rsid w:val="00026FF0"/>
    <w:rsid w:val="00027FAC"/>
    <w:rsid w:val="00030EFC"/>
    <w:rsid w:val="00031EE7"/>
    <w:rsid w:val="00032048"/>
    <w:rsid w:val="00034745"/>
    <w:rsid w:val="00036E94"/>
    <w:rsid w:val="000430D8"/>
    <w:rsid w:val="00044C59"/>
    <w:rsid w:val="00045CAF"/>
    <w:rsid w:val="00046878"/>
    <w:rsid w:val="00046F9F"/>
    <w:rsid w:val="00050A5B"/>
    <w:rsid w:val="000513D9"/>
    <w:rsid w:val="000516D9"/>
    <w:rsid w:val="000527A5"/>
    <w:rsid w:val="000531E7"/>
    <w:rsid w:val="000538A5"/>
    <w:rsid w:val="000538BA"/>
    <w:rsid w:val="000544B3"/>
    <w:rsid w:val="00055CFF"/>
    <w:rsid w:val="00055F8F"/>
    <w:rsid w:val="0005631C"/>
    <w:rsid w:val="00065D94"/>
    <w:rsid w:val="00066BD4"/>
    <w:rsid w:val="00070880"/>
    <w:rsid w:val="00070F49"/>
    <w:rsid w:val="00071738"/>
    <w:rsid w:val="00071A71"/>
    <w:rsid w:val="00072CDC"/>
    <w:rsid w:val="00074D62"/>
    <w:rsid w:val="00075B98"/>
    <w:rsid w:val="000768A7"/>
    <w:rsid w:val="0008220F"/>
    <w:rsid w:val="00083437"/>
    <w:rsid w:val="00083B5B"/>
    <w:rsid w:val="000841AB"/>
    <w:rsid w:val="00084709"/>
    <w:rsid w:val="000911A4"/>
    <w:rsid w:val="00093469"/>
    <w:rsid w:val="00097116"/>
    <w:rsid w:val="00097367"/>
    <w:rsid w:val="000977AB"/>
    <w:rsid w:val="000A29D2"/>
    <w:rsid w:val="000A3D29"/>
    <w:rsid w:val="000A4DC3"/>
    <w:rsid w:val="000A69D8"/>
    <w:rsid w:val="000A6ACB"/>
    <w:rsid w:val="000A720C"/>
    <w:rsid w:val="000A7581"/>
    <w:rsid w:val="000B315A"/>
    <w:rsid w:val="000B406E"/>
    <w:rsid w:val="000B4760"/>
    <w:rsid w:val="000B69C0"/>
    <w:rsid w:val="000B75F4"/>
    <w:rsid w:val="000C07A8"/>
    <w:rsid w:val="000C08CF"/>
    <w:rsid w:val="000C0CFE"/>
    <w:rsid w:val="000C152C"/>
    <w:rsid w:val="000C27B6"/>
    <w:rsid w:val="000C4F72"/>
    <w:rsid w:val="000C5E8F"/>
    <w:rsid w:val="000C67E4"/>
    <w:rsid w:val="000C6B49"/>
    <w:rsid w:val="000C6E60"/>
    <w:rsid w:val="000D1D87"/>
    <w:rsid w:val="000D4862"/>
    <w:rsid w:val="000D69C1"/>
    <w:rsid w:val="000E0BB9"/>
    <w:rsid w:val="000E2F7C"/>
    <w:rsid w:val="000E3251"/>
    <w:rsid w:val="000E4E2E"/>
    <w:rsid w:val="000E6700"/>
    <w:rsid w:val="000E769A"/>
    <w:rsid w:val="000F01AC"/>
    <w:rsid w:val="000F49BE"/>
    <w:rsid w:val="000F6860"/>
    <w:rsid w:val="00100296"/>
    <w:rsid w:val="00102CCE"/>
    <w:rsid w:val="001031D4"/>
    <w:rsid w:val="00104350"/>
    <w:rsid w:val="001051B5"/>
    <w:rsid w:val="00111453"/>
    <w:rsid w:val="0011262D"/>
    <w:rsid w:val="0011458B"/>
    <w:rsid w:val="00114986"/>
    <w:rsid w:val="001155C7"/>
    <w:rsid w:val="00115898"/>
    <w:rsid w:val="001200E3"/>
    <w:rsid w:val="00121298"/>
    <w:rsid w:val="001219AF"/>
    <w:rsid w:val="00121B20"/>
    <w:rsid w:val="00122747"/>
    <w:rsid w:val="00124191"/>
    <w:rsid w:val="00124E86"/>
    <w:rsid w:val="00125432"/>
    <w:rsid w:val="00125F71"/>
    <w:rsid w:val="0012776C"/>
    <w:rsid w:val="001277E6"/>
    <w:rsid w:val="00133847"/>
    <w:rsid w:val="00133C83"/>
    <w:rsid w:val="00133E8E"/>
    <w:rsid w:val="00134BD6"/>
    <w:rsid w:val="00134F03"/>
    <w:rsid w:val="0013527E"/>
    <w:rsid w:val="00135EEE"/>
    <w:rsid w:val="00136E11"/>
    <w:rsid w:val="001373A0"/>
    <w:rsid w:val="001375AF"/>
    <w:rsid w:val="00137732"/>
    <w:rsid w:val="001415FC"/>
    <w:rsid w:val="001424F4"/>
    <w:rsid w:val="00142D5E"/>
    <w:rsid w:val="001436A3"/>
    <w:rsid w:val="00143743"/>
    <w:rsid w:val="001454EA"/>
    <w:rsid w:val="00146CF6"/>
    <w:rsid w:val="0014707A"/>
    <w:rsid w:val="001471DB"/>
    <w:rsid w:val="0014734F"/>
    <w:rsid w:val="0015288A"/>
    <w:rsid w:val="00153B0D"/>
    <w:rsid w:val="00153DBB"/>
    <w:rsid w:val="001540BD"/>
    <w:rsid w:val="00154516"/>
    <w:rsid w:val="00154AFF"/>
    <w:rsid w:val="001564D7"/>
    <w:rsid w:val="001571CB"/>
    <w:rsid w:val="001604FA"/>
    <w:rsid w:val="001605FE"/>
    <w:rsid w:val="0016093D"/>
    <w:rsid w:val="0016489E"/>
    <w:rsid w:val="001656F3"/>
    <w:rsid w:val="00165CE5"/>
    <w:rsid w:val="00166146"/>
    <w:rsid w:val="001667BE"/>
    <w:rsid w:val="00166B1F"/>
    <w:rsid w:val="00166B34"/>
    <w:rsid w:val="00167E43"/>
    <w:rsid w:val="00170493"/>
    <w:rsid w:val="00172AAE"/>
    <w:rsid w:val="0017301E"/>
    <w:rsid w:val="001731DE"/>
    <w:rsid w:val="00173C63"/>
    <w:rsid w:val="00176090"/>
    <w:rsid w:val="00176CC7"/>
    <w:rsid w:val="00180C07"/>
    <w:rsid w:val="00182A31"/>
    <w:rsid w:val="00182ED7"/>
    <w:rsid w:val="00183E24"/>
    <w:rsid w:val="00184328"/>
    <w:rsid w:val="00185844"/>
    <w:rsid w:val="001875ED"/>
    <w:rsid w:val="00192227"/>
    <w:rsid w:val="0019497F"/>
    <w:rsid w:val="0019512D"/>
    <w:rsid w:val="00195373"/>
    <w:rsid w:val="00195497"/>
    <w:rsid w:val="00195636"/>
    <w:rsid w:val="001968F2"/>
    <w:rsid w:val="00196DC7"/>
    <w:rsid w:val="00196E00"/>
    <w:rsid w:val="001A0DE5"/>
    <w:rsid w:val="001A1438"/>
    <w:rsid w:val="001A2DF4"/>
    <w:rsid w:val="001A366B"/>
    <w:rsid w:val="001A4C12"/>
    <w:rsid w:val="001A5AD5"/>
    <w:rsid w:val="001A67D9"/>
    <w:rsid w:val="001B00F8"/>
    <w:rsid w:val="001B04D5"/>
    <w:rsid w:val="001B079E"/>
    <w:rsid w:val="001B1924"/>
    <w:rsid w:val="001B25BE"/>
    <w:rsid w:val="001B2C4F"/>
    <w:rsid w:val="001B3AF3"/>
    <w:rsid w:val="001B43ED"/>
    <w:rsid w:val="001C0BA4"/>
    <w:rsid w:val="001C18A3"/>
    <w:rsid w:val="001C1A34"/>
    <w:rsid w:val="001C3782"/>
    <w:rsid w:val="001D18B0"/>
    <w:rsid w:val="001D1AA0"/>
    <w:rsid w:val="001D2884"/>
    <w:rsid w:val="001D2EBC"/>
    <w:rsid w:val="001D332F"/>
    <w:rsid w:val="001D5436"/>
    <w:rsid w:val="001D570B"/>
    <w:rsid w:val="001D5912"/>
    <w:rsid w:val="001D6595"/>
    <w:rsid w:val="001E04C5"/>
    <w:rsid w:val="001E3BDD"/>
    <w:rsid w:val="001E44DB"/>
    <w:rsid w:val="001E50C2"/>
    <w:rsid w:val="001E5446"/>
    <w:rsid w:val="001E72E0"/>
    <w:rsid w:val="001E77BC"/>
    <w:rsid w:val="001E7B52"/>
    <w:rsid w:val="001F00A0"/>
    <w:rsid w:val="001F0D24"/>
    <w:rsid w:val="001F14C8"/>
    <w:rsid w:val="001F2D66"/>
    <w:rsid w:val="001F3872"/>
    <w:rsid w:val="001F62A0"/>
    <w:rsid w:val="001F6374"/>
    <w:rsid w:val="001F6D03"/>
    <w:rsid w:val="00200CA4"/>
    <w:rsid w:val="00201B21"/>
    <w:rsid w:val="00202595"/>
    <w:rsid w:val="00202EFF"/>
    <w:rsid w:val="002032F7"/>
    <w:rsid w:val="00204BE3"/>
    <w:rsid w:val="002069D6"/>
    <w:rsid w:val="00207D4D"/>
    <w:rsid w:val="00210BBC"/>
    <w:rsid w:val="00210F9A"/>
    <w:rsid w:val="002117FD"/>
    <w:rsid w:val="00211F98"/>
    <w:rsid w:val="002125E9"/>
    <w:rsid w:val="00214A16"/>
    <w:rsid w:val="00215EBA"/>
    <w:rsid w:val="002163D5"/>
    <w:rsid w:val="0021683D"/>
    <w:rsid w:val="00217011"/>
    <w:rsid w:val="0022104D"/>
    <w:rsid w:val="00223087"/>
    <w:rsid w:val="0022341A"/>
    <w:rsid w:val="00224875"/>
    <w:rsid w:val="002250F6"/>
    <w:rsid w:val="002275D8"/>
    <w:rsid w:val="002323AD"/>
    <w:rsid w:val="002325D7"/>
    <w:rsid w:val="00232AF7"/>
    <w:rsid w:val="0023653D"/>
    <w:rsid w:val="002400D1"/>
    <w:rsid w:val="00240D87"/>
    <w:rsid w:val="0024181D"/>
    <w:rsid w:val="002423F6"/>
    <w:rsid w:val="002433C6"/>
    <w:rsid w:val="00243547"/>
    <w:rsid w:val="002445BC"/>
    <w:rsid w:val="00244B17"/>
    <w:rsid w:val="002461E6"/>
    <w:rsid w:val="002520F0"/>
    <w:rsid w:val="0025336B"/>
    <w:rsid w:val="002538D1"/>
    <w:rsid w:val="002555BF"/>
    <w:rsid w:val="00255FCE"/>
    <w:rsid w:val="00262C7E"/>
    <w:rsid w:val="00262CAF"/>
    <w:rsid w:val="00262F74"/>
    <w:rsid w:val="0026308E"/>
    <w:rsid w:val="002646EF"/>
    <w:rsid w:val="00266401"/>
    <w:rsid w:val="00266D89"/>
    <w:rsid w:val="002748D0"/>
    <w:rsid w:val="002770C0"/>
    <w:rsid w:val="00281262"/>
    <w:rsid w:val="00282C0F"/>
    <w:rsid w:val="00283A7F"/>
    <w:rsid w:val="00283B4D"/>
    <w:rsid w:val="00285652"/>
    <w:rsid w:val="002867C8"/>
    <w:rsid w:val="00286AB2"/>
    <w:rsid w:val="002903D7"/>
    <w:rsid w:val="0029055F"/>
    <w:rsid w:val="00292B0F"/>
    <w:rsid w:val="00292C65"/>
    <w:rsid w:val="00292D00"/>
    <w:rsid w:val="00293DF4"/>
    <w:rsid w:val="002958FE"/>
    <w:rsid w:val="00296834"/>
    <w:rsid w:val="00297AE0"/>
    <w:rsid w:val="002A0387"/>
    <w:rsid w:val="002A0C79"/>
    <w:rsid w:val="002A0C98"/>
    <w:rsid w:val="002A1160"/>
    <w:rsid w:val="002A26DC"/>
    <w:rsid w:val="002A28AF"/>
    <w:rsid w:val="002A3083"/>
    <w:rsid w:val="002A511A"/>
    <w:rsid w:val="002B0A06"/>
    <w:rsid w:val="002B203D"/>
    <w:rsid w:val="002B4677"/>
    <w:rsid w:val="002C08BC"/>
    <w:rsid w:val="002C1ED1"/>
    <w:rsid w:val="002C24FB"/>
    <w:rsid w:val="002C3550"/>
    <w:rsid w:val="002C43F3"/>
    <w:rsid w:val="002C4960"/>
    <w:rsid w:val="002C5A59"/>
    <w:rsid w:val="002C71D7"/>
    <w:rsid w:val="002D164A"/>
    <w:rsid w:val="002D3771"/>
    <w:rsid w:val="002D50E1"/>
    <w:rsid w:val="002D650D"/>
    <w:rsid w:val="002D680D"/>
    <w:rsid w:val="002D6BAC"/>
    <w:rsid w:val="002D6CFC"/>
    <w:rsid w:val="002E04B8"/>
    <w:rsid w:val="002E0ABC"/>
    <w:rsid w:val="002E0E24"/>
    <w:rsid w:val="002E24A4"/>
    <w:rsid w:val="002E58CE"/>
    <w:rsid w:val="002E7AD2"/>
    <w:rsid w:val="002F1BB0"/>
    <w:rsid w:val="002F2F6A"/>
    <w:rsid w:val="002F35F2"/>
    <w:rsid w:val="002F46E5"/>
    <w:rsid w:val="002F4735"/>
    <w:rsid w:val="003003F7"/>
    <w:rsid w:val="003006D9"/>
    <w:rsid w:val="00300CE3"/>
    <w:rsid w:val="00302AA4"/>
    <w:rsid w:val="00302C03"/>
    <w:rsid w:val="0030369C"/>
    <w:rsid w:val="003047C6"/>
    <w:rsid w:val="0030506B"/>
    <w:rsid w:val="00305610"/>
    <w:rsid w:val="00305784"/>
    <w:rsid w:val="00305A32"/>
    <w:rsid w:val="003067AC"/>
    <w:rsid w:val="00307195"/>
    <w:rsid w:val="0031013C"/>
    <w:rsid w:val="00310A92"/>
    <w:rsid w:val="003110EF"/>
    <w:rsid w:val="00312A26"/>
    <w:rsid w:val="00314139"/>
    <w:rsid w:val="00314AA8"/>
    <w:rsid w:val="00315312"/>
    <w:rsid w:val="003159AD"/>
    <w:rsid w:val="00317A0F"/>
    <w:rsid w:val="00317D64"/>
    <w:rsid w:val="0032097D"/>
    <w:rsid w:val="0032100B"/>
    <w:rsid w:val="00321B5B"/>
    <w:rsid w:val="00322AD4"/>
    <w:rsid w:val="00322E94"/>
    <w:rsid w:val="00322EBC"/>
    <w:rsid w:val="00323965"/>
    <w:rsid w:val="00323E7E"/>
    <w:rsid w:val="00324659"/>
    <w:rsid w:val="00324B4F"/>
    <w:rsid w:val="00330C62"/>
    <w:rsid w:val="003327E0"/>
    <w:rsid w:val="00333202"/>
    <w:rsid w:val="00334F3B"/>
    <w:rsid w:val="00335207"/>
    <w:rsid w:val="00335751"/>
    <w:rsid w:val="00336849"/>
    <w:rsid w:val="00340DE0"/>
    <w:rsid w:val="00342420"/>
    <w:rsid w:val="003429FF"/>
    <w:rsid w:val="0034320C"/>
    <w:rsid w:val="003443E2"/>
    <w:rsid w:val="0034746A"/>
    <w:rsid w:val="00350507"/>
    <w:rsid w:val="00350697"/>
    <w:rsid w:val="00350D4D"/>
    <w:rsid w:val="00351016"/>
    <w:rsid w:val="0035113A"/>
    <w:rsid w:val="00352DF1"/>
    <w:rsid w:val="00353243"/>
    <w:rsid w:val="00353D0C"/>
    <w:rsid w:val="00356E57"/>
    <w:rsid w:val="00361184"/>
    <w:rsid w:val="003612EF"/>
    <w:rsid w:val="00362E86"/>
    <w:rsid w:val="0036312A"/>
    <w:rsid w:val="00366123"/>
    <w:rsid w:val="00367A36"/>
    <w:rsid w:val="00371F24"/>
    <w:rsid w:val="003731B7"/>
    <w:rsid w:val="0038137F"/>
    <w:rsid w:val="00382F6C"/>
    <w:rsid w:val="00383629"/>
    <w:rsid w:val="00383FE6"/>
    <w:rsid w:val="00384365"/>
    <w:rsid w:val="00386601"/>
    <w:rsid w:val="00391615"/>
    <w:rsid w:val="00391FBB"/>
    <w:rsid w:val="003940A4"/>
    <w:rsid w:val="003942E4"/>
    <w:rsid w:val="003947DE"/>
    <w:rsid w:val="003951DC"/>
    <w:rsid w:val="003A0055"/>
    <w:rsid w:val="003A073F"/>
    <w:rsid w:val="003A0FBD"/>
    <w:rsid w:val="003A174B"/>
    <w:rsid w:val="003A1A18"/>
    <w:rsid w:val="003A2495"/>
    <w:rsid w:val="003A3E88"/>
    <w:rsid w:val="003A5EE8"/>
    <w:rsid w:val="003B065D"/>
    <w:rsid w:val="003B293E"/>
    <w:rsid w:val="003B402E"/>
    <w:rsid w:val="003B40FF"/>
    <w:rsid w:val="003B41AB"/>
    <w:rsid w:val="003B4516"/>
    <w:rsid w:val="003B49EB"/>
    <w:rsid w:val="003B5369"/>
    <w:rsid w:val="003C080F"/>
    <w:rsid w:val="003C225F"/>
    <w:rsid w:val="003C5341"/>
    <w:rsid w:val="003C6B8D"/>
    <w:rsid w:val="003C6F09"/>
    <w:rsid w:val="003D0437"/>
    <w:rsid w:val="003D0499"/>
    <w:rsid w:val="003D20A1"/>
    <w:rsid w:val="003D25D5"/>
    <w:rsid w:val="003D2793"/>
    <w:rsid w:val="003D3DC8"/>
    <w:rsid w:val="003D3F9C"/>
    <w:rsid w:val="003D58BA"/>
    <w:rsid w:val="003D6642"/>
    <w:rsid w:val="003D6E2C"/>
    <w:rsid w:val="003D758D"/>
    <w:rsid w:val="003D791D"/>
    <w:rsid w:val="003E09E3"/>
    <w:rsid w:val="003E0F18"/>
    <w:rsid w:val="003E2223"/>
    <w:rsid w:val="003E59DC"/>
    <w:rsid w:val="003E625B"/>
    <w:rsid w:val="003E700A"/>
    <w:rsid w:val="003E7159"/>
    <w:rsid w:val="003F12E3"/>
    <w:rsid w:val="003F18AE"/>
    <w:rsid w:val="003F4A2D"/>
    <w:rsid w:val="003F5384"/>
    <w:rsid w:val="003F78A2"/>
    <w:rsid w:val="00400B69"/>
    <w:rsid w:val="00404EB4"/>
    <w:rsid w:val="00405244"/>
    <w:rsid w:val="00406DA9"/>
    <w:rsid w:val="00407FC3"/>
    <w:rsid w:val="004101A7"/>
    <w:rsid w:val="00410890"/>
    <w:rsid w:val="00411B83"/>
    <w:rsid w:val="00414588"/>
    <w:rsid w:val="004147B1"/>
    <w:rsid w:val="00415E3E"/>
    <w:rsid w:val="00416333"/>
    <w:rsid w:val="0041658F"/>
    <w:rsid w:val="00416E73"/>
    <w:rsid w:val="004176C9"/>
    <w:rsid w:val="00420A6F"/>
    <w:rsid w:val="004212EB"/>
    <w:rsid w:val="00421F78"/>
    <w:rsid w:val="004221DF"/>
    <w:rsid w:val="00423F67"/>
    <w:rsid w:val="00430B08"/>
    <w:rsid w:val="004319CA"/>
    <w:rsid w:val="004326A4"/>
    <w:rsid w:val="004363F6"/>
    <w:rsid w:val="00443477"/>
    <w:rsid w:val="0044369F"/>
    <w:rsid w:val="0044498A"/>
    <w:rsid w:val="004472CD"/>
    <w:rsid w:val="00447779"/>
    <w:rsid w:val="00450CB4"/>
    <w:rsid w:val="00451627"/>
    <w:rsid w:val="00451D81"/>
    <w:rsid w:val="00452EAC"/>
    <w:rsid w:val="004534A5"/>
    <w:rsid w:val="004573D6"/>
    <w:rsid w:val="00460E75"/>
    <w:rsid w:val="00461929"/>
    <w:rsid w:val="0046664B"/>
    <w:rsid w:val="00466EE7"/>
    <w:rsid w:val="00467A0D"/>
    <w:rsid w:val="00470C66"/>
    <w:rsid w:val="00471055"/>
    <w:rsid w:val="004713A4"/>
    <w:rsid w:val="00471BDE"/>
    <w:rsid w:val="00471E1C"/>
    <w:rsid w:val="00476460"/>
    <w:rsid w:val="00476765"/>
    <w:rsid w:val="00477ECC"/>
    <w:rsid w:val="004802C8"/>
    <w:rsid w:val="00480954"/>
    <w:rsid w:val="00480ABA"/>
    <w:rsid w:val="00481B39"/>
    <w:rsid w:val="00482ACA"/>
    <w:rsid w:val="00482BE7"/>
    <w:rsid w:val="004860FA"/>
    <w:rsid w:val="00487EB8"/>
    <w:rsid w:val="004918BD"/>
    <w:rsid w:val="00491F1F"/>
    <w:rsid w:val="00494E55"/>
    <w:rsid w:val="00495548"/>
    <w:rsid w:val="004960D0"/>
    <w:rsid w:val="004A1739"/>
    <w:rsid w:val="004A1F43"/>
    <w:rsid w:val="004A2F04"/>
    <w:rsid w:val="004A65BB"/>
    <w:rsid w:val="004A7208"/>
    <w:rsid w:val="004A7A0C"/>
    <w:rsid w:val="004A7C18"/>
    <w:rsid w:val="004B661B"/>
    <w:rsid w:val="004B7F31"/>
    <w:rsid w:val="004C1711"/>
    <w:rsid w:val="004C1B1F"/>
    <w:rsid w:val="004C26E7"/>
    <w:rsid w:val="004C3A2C"/>
    <w:rsid w:val="004C42CC"/>
    <w:rsid w:val="004C4E1B"/>
    <w:rsid w:val="004C62C5"/>
    <w:rsid w:val="004C6789"/>
    <w:rsid w:val="004C69AC"/>
    <w:rsid w:val="004D01C0"/>
    <w:rsid w:val="004D0F98"/>
    <w:rsid w:val="004D11EC"/>
    <w:rsid w:val="004D1F92"/>
    <w:rsid w:val="004D22C4"/>
    <w:rsid w:val="004D28AC"/>
    <w:rsid w:val="004D3398"/>
    <w:rsid w:val="004D4BC4"/>
    <w:rsid w:val="004D68CE"/>
    <w:rsid w:val="004E1156"/>
    <w:rsid w:val="004E18E7"/>
    <w:rsid w:val="004E1C35"/>
    <w:rsid w:val="004E2367"/>
    <w:rsid w:val="004E3AB2"/>
    <w:rsid w:val="004E4B24"/>
    <w:rsid w:val="004E4DA0"/>
    <w:rsid w:val="004E6A46"/>
    <w:rsid w:val="004E7C8B"/>
    <w:rsid w:val="004E7FA0"/>
    <w:rsid w:val="004F0134"/>
    <w:rsid w:val="004F0884"/>
    <w:rsid w:val="004F1BA3"/>
    <w:rsid w:val="004F1C88"/>
    <w:rsid w:val="004F200B"/>
    <w:rsid w:val="004F2295"/>
    <w:rsid w:val="004F286E"/>
    <w:rsid w:val="004F549F"/>
    <w:rsid w:val="004F5FAA"/>
    <w:rsid w:val="004F6631"/>
    <w:rsid w:val="004F6E95"/>
    <w:rsid w:val="005008A9"/>
    <w:rsid w:val="00501977"/>
    <w:rsid w:val="00501D9B"/>
    <w:rsid w:val="00501F39"/>
    <w:rsid w:val="005034C7"/>
    <w:rsid w:val="005049A3"/>
    <w:rsid w:val="005051F0"/>
    <w:rsid w:val="00506D36"/>
    <w:rsid w:val="0050742A"/>
    <w:rsid w:val="00507C9D"/>
    <w:rsid w:val="005103AF"/>
    <w:rsid w:val="00510CE4"/>
    <w:rsid w:val="00511933"/>
    <w:rsid w:val="00511A03"/>
    <w:rsid w:val="00512711"/>
    <w:rsid w:val="00514307"/>
    <w:rsid w:val="00514D69"/>
    <w:rsid w:val="0051515C"/>
    <w:rsid w:val="0051545D"/>
    <w:rsid w:val="00521761"/>
    <w:rsid w:val="00523C44"/>
    <w:rsid w:val="00523D38"/>
    <w:rsid w:val="00524019"/>
    <w:rsid w:val="005253C9"/>
    <w:rsid w:val="00526106"/>
    <w:rsid w:val="00530C1D"/>
    <w:rsid w:val="005320D0"/>
    <w:rsid w:val="00534CF9"/>
    <w:rsid w:val="005364A6"/>
    <w:rsid w:val="00537492"/>
    <w:rsid w:val="00537846"/>
    <w:rsid w:val="0054382E"/>
    <w:rsid w:val="005447A4"/>
    <w:rsid w:val="005448F7"/>
    <w:rsid w:val="00545BC7"/>
    <w:rsid w:val="005476BA"/>
    <w:rsid w:val="00547791"/>
    <w:rsid w:val="00547F87"/>
    <w:rsid w:val="005505BC"/>
    <w:rsid w:val="00551431"/>
    <w:rsid w:val="00553900"/>
    <w:rsid w:val="00554A46"/>
    <w:rsid w:val="005550A0"/>
    <w:rsid w:val="0055533A"/>
    <w:rsid w:val="00556474"/>
    <w:rsid w:val="00556B19"/>
    <w:rsid w:val="00557FA2"/>
    <w:rsid w:val="00561E5B"/>
    <w:rsid w:val="00561E5D"/>
    <w:rsid w:val="00562A57"/>
    <w:rsid w:val="00563153"/>
    <w:rsid w:val="00564A67"/>
    <w:rsid w:val="00564D0E"/>
    <w:rsid w:val="00565806"/>
    <w:rsid w:val="00565DA1"/>
    <w:rsid w:val="00566BC8"/>
    <w:rsid w:val="0056721D"/>
    <w:rsid w:val="005678C1"/>
    <w:rsid w:val="00570918"/>
    <w:rsid w:val="00570BCC"/>
    <w:rsid w:val="0057253F"/>
    <w:rsid w:val="00572985"/>
    <w:rsid w:val="00572A94"/>
    <w:rsid w:val="00573223"/>
    <w:rsid w:val="0057400A"/>
    <w:rsid w:val="005741E1"/>
    <w:rsid w:val="005745A0"/>
    <w:rsid w:val="00575791"/>
    <w:rsid w:val="00575B22"/>
    <w:rsid w:val="00576398"/>
    <w:rsid w:val="00576BE2"/>
    <w:rsid w:val="00577D47"/>
    <w:rsid w:val="00577EA6"/>
    <w:rsid w:val="0058115D"/>
    <w:rsid w:val="0058124A"/>
    <w:rsid w:val="0058160F"/>
    <w:rsid w:val="005840B6"/>
    <w:rsid w:val="00584AB0"/>
    <w:rsid w:val="00585E7A"/>
    <w:rsid w:val="00587EFD"/>
    <w:rsid w:val="00593EF8"/>
    <w:rsid w:val="00594072"/>
    <w:rsid w:val="00594B7D"/>
    <w:rsid w:val="005A0BEA"/>
    <w:rsid w:val="005A18AB"/>
    <w:rsid w:val="005A1CD1"/>
    <w:rsid w:val="005A240F"/>
    <w:rsid w:val="005A58F4"/>
    <w:rsid w:val="005B00D9"/>
    <w:rsid w:val="005B0A35"/>
    <w:rsid w:val="005B105F"/>
    <w:rsid w:val="005B1D05"/>
    <w:rsid w:val="005B28F0"/>
    <w:rsid w:val="005B7949"/>
    <w:rsid w:val="005C07FF"/>
    <w:rsid w:val="005C0CFD"/>
    <w:rsid w:val="005C2E9A"/>
    <w:rsid w:val="005C3250"/>
    <w:rsid w:val="005C3E22"/>
    <w:rsid w:val="005C47D7"/>
    <w:rsid w:val="005C4FF0"/>
    <w:rsid w:val="005C5DA0"/>
    <w:rsid w:val="005D1F73"/>
    <w:rsid w:val="005D24E1"/>
    <w:rsid w:val="005D7461"/>
    <w:rsid w:val="005E0A3C"/>
    <w:rsid w:val="005E0E0B"/>
    <w:rsid w:val="005E1D8F"/>
    <w:rsid w:val="005E1DE1"/>
    <w:rsid w:val="005E3703"/>
    <w:rsid w:val="005E39BB"/>
    <w:rsid w:val="005E4F8A"/>
    <w:rsid w:val="005E7491"/>
    <w:rsid w:val="005F0CDE"/>
    <w:rsid w:val="005F2754"/>
    <w:rsid w:val="005F41D3"/>
    <w:rsid w:val="005F51C6"/>
    <w:rsid w:val="005F5953"/>
    <w:rsid w:val="005F62B1"/>
    <w:rsid w:val="005F7585"/>
    <w:rsid w:val="00601D91"/>
    <w:rsid w:val="00602248"/>
    <w:rsid w:val="00602FB6"/>
    <w:rsid w:val="0060416E"/>
    <w:rsid w:val="006041E6"/>
    <w:rsid w:val="00605388"/>
    <w:rsid w:val="00607EB0"/>
    <w:rsid w:val="00611AD4"/>
    <w:rsid w:val="0061283E"/>
    <w:rsid w:val="006132A6"/>
    <w:rsid w:val="00613762"/>
    <w:rsid w:val="00614498"/>
    <w:rsid w:val="00614C22"/>
    <w:rsid w:val="00615349"/>
    <w:rsid w:val="0061593F"/>
    <w:rsid w:val="00617709"/>
    <w:rsid w:val="00617AA5"/>
    <w:rsid w:val="00617D8F"/>
    <w:rsid w:val="006201E4"/>
    <w:rsid w:val="0062597D"/>
    <w:rsid w:val="00626E3C"/>
    <w:rsid w:val="006272CE"/>
    <w:rsid w:val="00627FC7"/>
    <w:rsid w:val="006305D2"/>
    <w:rsid w:val="00631863"/>
    <w:rsid w:val="0063188D"/>
    <w:rsid w:val="00632DBE"/>
    <w:rsid w:val="00633D1E"/>
    <w:rsid w:val="006370CC"/>
    <w:rsid w:val="006374F1"/>
    <w:rsid w:val="00637730"/>
    <w:rsid w:val="0063789D"/>
    <w:rsid w:val="00640EA3"/>
    <w:rsid w:val="006412FA"/>
    <w:rsid w:val="006416F9"/>
    <w:rsid w:val="00642216"/>
    <w:rsid w:val="00643519"/>
    <w:rsid w:val="006436D6"/>
    <w:rsid w:val="00643E54"/>
    <w:rsid w:val="00645BE9"/>
    <w:rsid w:val="00645C54"/>
    <w:rsid w:val="0064647D"/>
    <w:rsid w:val="006465CB"/>
    <w:rsid w:val="006472BB"/>
    <w:rsid w:val="00651417"/>
    <w:rsid w:val="00651890"/>
    <w:rsid w:val="00652134"/>
    <w:rsid w:val="006523DA"/>
    <w:rsid w:val="00652831"/>
    <w:rsid w:val="00653D9E"/>
    <w:rsid w:val="00653EBA"/>
    <w:rsid w:val="00654375"/>
    <w:rsid w:val="00654F82"/>
    <w:rsid w:val="00655341"/>
    <w:rsid w:val="006556CF"/>
    <w:rsid w:val="006574D4"/>
    <w:rsid w:val="00657646"/>
    <w:rsid w:val="0065795C"/>
    <w:rsid w:val="006607CB"/>
    <w:rsid w:val="00660E0E"/>
    <w:rsid w:val="00662B57"/>
    <w:rsid w:val="0066385C"/>
    <w:rsid w:val="00663990"/>
    <w:rsid w:val="006647E0"/>
    <w:rsid w:val="006662DD"/>
    <w:rsid w:val="0066730B"/>
    <w:rsid w:val="00670037"/>
    <w:rsid w:val="0067068B"/>
    <w:rsid w:val="006732E2"/>
    <w:rsid w:val="006751E4"/>
    <w:rsid w:val="006767C2"/>
    <w:rsid w:val="006769A1"/>
    <w:rsid w:val="00677513"/>
    <w:rsid w:val="00677B22"/>
    <w:rsid w:val="0068017E"/>
    <w:rsid w:val="00681177"/>
    <w:rsid w:val="00681D3F"/>
    <w:rsid w:val="00683F99"/>
    <w:rsid w:val="006843BB"/>
    <w:rsid w:val="00686C7B"/>
    <w:rsid w:val="00687055"/>
    <w:rsid w:val="00691B78"/>
    <w:rsid w:val="0069266E"/>
    <w:rsid w:val="00692834"/>
    <w:rsid w:val="0069289B"/>
    <w:rsid w:val="00694F2D"/>
    <w:rsid w:val="00695610"/>
    <w:rsid w:val="00695826"/>
    <w:rsid w:val="00697B85"/>
    <w:rsid w:val="00697E11"/>
    <w:rsid w:val="006A2026"/>
    <w:rsid w:val="006A3308"/>
    <w:rsid w:val="006A39ED"/>
    <w:rsid w:val="006A4651"/>
    <w:rsid w:val="006A75F0"/>
    <w:rsid w:val="006B0000"/>
    <w:rsid w:val="006B0AA2"/>
    <w:rsid w:val="006B107E"/>
    <w:rsid w:val="006B129A"/>
    <w:rsid w:val="006B1ECF"/>
    <w:rsid w:val="006B23B1"/>
    <w:rsid w:val="006B289B"/>
    <w:rsid w:val="006B483B"/>
    <w:rsid w:val="006B4865"/>
    <w:rsid w:val="006B5A3C"/>
    <w:rsid w:val="006C1167"/>
    <w:rsid w:val="006C132A"/>
    <w:rsid w:val="006C17E8"/>
    <w:rsid w:val="006C20FE"/>
    <w:rsid w:val="006C266C"/>
    <w:rsid w:val="006C2D03"/>
    <w:rsid w:val="006C307D"/>
    <w:rsid w:val="006C3EEC"/>
    <w:rsid w:val="006C4900"/>
    <w:rsid w:val="006C555B"/>
    <w:rsid w:val="006C73CE"/>
    <w:rsid w:val="006D0220"/>
    <w:rsid w:val="006D0A3B"/>
    <w:rsid w:val="006D28C5"/>
    <w:rsid w:val="006D3ED8"/>
    <w:rsid w:val="006D418A"/>
    <w:rsid w:val="006D4467"/>
    <w:rsid w:val="006D4A79"/>
    <w:rsid w:val="006D4B21"/>
    <w:rsid w:val="006D4D37"/>
    <w:rsid w:val="006D6C1A"/>
    <w:rsid w:val="006D6DA7"/>
    <w:rsid w:val="006D78A1"/>
    <w:rsid w:val="006E0DF5"/>
    <w:rsid w:val="006E1059"/>
    <w:rsid w:val="006E3B5A"/>
    <w:rsid w:val="006E42AD"/>
    <w:rsid w:val="006E5225"/>
    <w:rsid w:val="006E6258"/>
    <w:rsid w:val="006E6D7D"/>
    <w:rsid w:val="006E7157"/>
    <w:rsid w:val="006E7340"/>
    <w:rsid w:val="006E79AD"/>
    <w:rsid w:val="006E7E69"/>
    <w:rsid w:val="006F0836"/>
    <w:rsid w:val="006F2AFC"/>
    <w:rsid w:val="006F30DD"/>
    <w:rsid w:val="006F32EC"/>
    <w:rsid w:val="006F3769"/>
    <w:rsid w:val="006F3B6A"/>
    <w:rsid w:val="006F405D"/>
    <w:rsid w:val="006F48A4"/>
    <w:rsid w:val="006F577C"/>
    <w:rsid w:val="007017AC"/>
    <w:rsid w:val="00701CAB"/>
    <w:rsid w:val="007027AA"/>
    <w:rsid w:val="00702CD5"/>
    <w:rsid w:val="00703BBF"/>
    <w:rsid w:val="00704B2A"/>
    <w:rsid w:val="00707CD0"/>
    <w:rsid w:val="007106E1"/>
    <w:rsid w:val="00710A28"/>
    <w:rsid w:val="0071235E"/>
    <w:rsid w:val="007172D4"/>
    <w:rsid w:val="0071745D"/>
    <w:rsid w:val="00721E38"/>
    <w:rsid w:val="007257E4"/>
    <w:rsid w:val="00727076"/>
    <w:rsid w:val="00730874"/>
    <w:rsid w:val="0073124C"/>
    <w:rsid w:val="00731399"/>
    <w:rsid w:val="007319E2"/>
    <w:rsid w:val="00733BDE"/>
    <w:rsid w:val="00734DC6"/>
    <w:rsid w:val="00737ED5"/>
    <w:rsid w:val="007406E8"/>
    <w:rsid w:val="007418CE"/>
    <w:rsid w:val="00741A88"/>
    <w:rsid w:val="00744650"/>
    <w:rsid w:val="0074581C"/>
    <w:rsid w:val="00745898"/>
    <w:rsid w:val="00746E97"/>
    <w:rsid w:val="00751097"/>
    <w:rsid w:val="0075349E"/>
    <w:rsid w:val="0075428C"/>
    <w:rsid w:val="00757194"/>
    <w:rsid w:val="007573F5"/>
    <w:rsid w:val="007577B8"/>
    <w:rsid w:val="00761D0F"/>
    <w:rsid w:val="00763179"/>
    <w:rsid w:val="00763733"/>
    <w:rsid w:val="007640EF"/>
    <w:rsid w:val="00764161"/>
    <w:rsid w:val="00764901"/>
    <w:rsid w:val="00765A0D"/>
    <w:rsid w:val="00765AF7"/>
    <w:rsid w:val="00765E57"/>
    <w:rsid w:val="00765F6F"/>
    <w:rsid w:val="00767054"/>
    <w:rsid w:val="00767619"/>
    <w:rsid w:val="00772291"/>
    <w:rsid w:val="00772D03"/>
    <w:rsid w:val="00772E7D"/>
    <w:rsid w:val="00774F47"/>
    <w:rsid w:val="0077551A"/>
    <w:rsid w:val="00776101"/>
    <w:rsid w:val="007770BB"/>
    <w:rsid w:val="00781BDB"/>
    <w:rsid w:val="00782C21"/>
    <w:rsid w:val="00782CEB"/>
    <w:rsid w:val="007832AB"/>
    <w:rsid w:val="00783A15"/>
    <w:rsid w:val="00783BDD"/>
    <w:rsid w:val="007851A5"/>
    <w:rsid w:val="007867A1"/>
    <w:rsid w:val="00787535"/>
    <w:rsid w:val="00787D17"/>
    <w:rsid w:val="00791E2C"/>
    <w:rsid w:val="0079216C"/>
    <w:rsid w:val="0079288D"/>
    <w:rsid w:val="007961C7"/>
    <w:rsid w:val="007966E1"/>
    <w:rsid w:val="0079745D"/>
    <w:rsid w:val="00797B58"/>
    <w:rsid w:val="007A0175"/>
    <w:rsid w:val="007A1124"/>
    <w:rsid w:val="007A1729"/>
    <w:rsid w:val="007A1EE9"/>
    <w:rsid w:val="007A3C81"/>
    <w:rsid w:val="007A4D21"/>
    <w:rsid w:val="007A6A1B"/>
    <w:rsid w:val="007A6A92"/>
    <w:rsid w:val="007A6C93"/>
    <w:rsid w:val="007A7F4F"/>
    <w:rsid w:val="007B0092"/>
    <w:rsid w:val="007B289B"/>
    <w:rsid w:val="007B3CCC"/>
    <w:rsid w:val="007B4657"/>
    <w:rsid w:val="007B6F26"/>
    <w:rsid w:val="007B72AA"/>
    <w:rsid w:val="007C027F"/>
    <w:rsid w:val="007C071C"/>
    <w:rsid w:val="007C0FA7"/>
    <w:rsid w:val="007C2393"/>
    <w:rsid w:val="007C28EA"/>
    <w:rsid w:val="007C4431"/>
    <w:rsid w:val="007C605F"/>
    <w:rsid w:val="007D0712"/>
    <w:rsid w:val="007D15EF"/>
    <w:rsid w:val="007D317C"/>
    <w:rsid w:val="007D36EF"/>
    <w:rsid w:val="007D37DD"/>
    <w:rsid w:val="007D38AB"/>
    <w:rsid w:val="007D3DF5"/>
    <w:rsid w:val="007D4087"/>
    <w:rsid w:val="007D4727"/>
    <w:rsid w:val="007D5311"/>
    <w:rsid w:val="007E228B"/>
    <w:rsid w:val="007E2CD3"/>
    <w:rsid w:val="007E4302"/>
    <w:rsid w:val="007E54E6"/>
    <w:rsid w:val="007E5699"/>
    <w:rsid w:val="007E77D1"/>
    <w:rsid w:val="007E7F91"/>
    <w:rsid w:val="007F21B0"/>
    <w:rsid w:val="007F2C22"/>
    <w:rsid w:val="007F2CFE"/>
    <w:rsid w:val="007F36B1"/>
    <w:rsid w:val="007F40F2"/>
    <w:rsid w:val="007F46FB"/>
    <w:rsid w:val="007F487C"/>
    <w:rsid w:val="007F4B2B"/>
    <w:rsid w:val="007F6BCA"/>
    <w:rsid w:val="007F6C9E"/>
    <w:rsid w:val="007F7DC8"/>
    <w:rsid w:val="0080078D"/>
    <w:rsid w:val="00802DC9"/>
    <w:rsid w:val="00804291"/>
    <w:rsid w:val="00805479"/>
    <w:rsid w:val="0080570E"/>
    <w:rsid w:val="00805FC2"/>
    <w:rsid w:val="008066F2"/>
    <w:rsid w:val="008070FF"/>
    <w:rsid w:val="00807774"/>
    <w:rsid w:val="00810D8C"/>
    <w:rsid w:val="00812D15"/>
    <w:rsid w:val="00813243"/>
    <w:rsid w:val="00813CE2"/>
    <w:rsid w:val="00816782"/>
    <w:rsid w:val="00820887"/>
    <w:rsid w:val="008208AB"/>
    <w:rsid w:val="00821D74"/>
    <w:rsid w:val="00822D05"/>
    <w:rsid w:val="00826507"/>
    <w:rsid w:val="00827268"/>
    <w:rsid w:val="00827CC8"/>
    <w:rsid w:val="00827E5A"/>
    <w:rsid w:val="00830588"/>
    <w:rsid w:val="00832CF0"/>
    <w:rsid w:val="00833FF5"/>
    <w:rsid w:val="00834F92"/>
    <w:rsid w:val="00835664"/>
    <w:rsid w:val="00835D80"/>
    <w:rsid w:val="008373F3"/>
    <w:rsid w:val="00840171"/>
    <w:rsid w:val="0084087D"/>
    <w:rsid w:val="0084154C"/>
    <w:rsid w:val="00841CEB"/>
    <w:rsid w:val="0084451E"/>
    <w:rsid w:val="00844C02"/>
    <w:rsid w:val="00846AAD"/>
    <w:rsid w:val="00846B4F"/>
    <w:rsid w:val="00847145"/>
    <w:rsid w:val="00847C4D"/>
    <w:rsid w:val="0085015B"/>
    <w:rsid w:val="00853C47"/>
    <w:rsid w:val="00855D04"/>
    <w:rsid w:val="008569D0"/>
    <w:rsid w:val="00857342"/>
    <w:rsid w:val="008576DD"/>
    <w:rsid w:val="00857DEC"/>
    <w:rsid w:val="00857DF3"/>
    <w:rsid w:val="008608C3"/>
    <w:rsid w:val="00860EA0"/>
    <w:rsid w:val="008615A4"/>
    <w:rsid w:val="008620BE"/>
    <w:rsid w:val="008621BB"/>
    <w:rsid w:val="00865119"/>
    <w:rsid w:val="00865548"/>
    <w:rsid w:val="00866F56"/>
    <w:rsid w:val="00871BC6"/>
    <w:rsid w:val="00871C92"/>
    <w:rsid w:val="008736A4"/>
    <w:rsid w:val="00873D28"/>
    <w:rsid w:val="00873F6D"/>
    <w:rsid w:val="00875996"/>
    <w:rsid w:val="00875D96"/>
    <w:rsid w:val="0087617A"/>
    <w:rsid w:val="00877887"/>
    <w:rsid w:val="008823D2"/>
    <w:rsid w:val="00883069"/>
    <w:rsid w:val="0088320F"/>
    <w:rsid w:val="00883EE4"/>
    <w:rsid w:val="00885201"/>
    <w:rsid w:val="008854CD"/>
    <w:rsid w:val="0088785C"/>
    <w:rsid w:val="00887CEE"/>
    <w:rsid w:val="00887EDD"/>
    <w:rsid w:val="008901F0"/>
    <w:rsid w:val="00891B1D"/>
    <w:rsid w:val="0089274F"/>
    <w:rsid w:val="00892B0E"/>
    <w:rsid w:val="00894086"/>
    <w:rsid w:val="008949BC"/>
    <w:rsid w:val="00897BE6"/>
    <w:rsid w:val="008A4333"/>
    <w:rsid w:val="008A589A"/>
    <w:rsid w:val="008B071E"/>
    <w:rsid w:val="008B1320"/>
    <w:rsid w:val="008B1D84"/>
    <w:rsid w:val="008B3D3D"/>
    <w:rsid w:val="008B3F25"/>
    <w:rsid w:val="008B4F4E"/>
    <w:rsid w:val="008B58A7"/>
    <w:rsid w:val="008B6A78"/>
    <w:rsid w:val="008C0428"/>
    <w:rsid w:val="008C0C12"/>
    <w:rsid w:val="008C1003"/>
    <w:rsid w:val="008C19DA"/>
    <w:rsid w:val="008C1AFB"/>
    <w:rsid w:val="008C1D62"/>
    <w:rsid w:val="008C23D5"/>
    <w:rsid w:val="008C34DC"/>
    <w:rsid w:val="008C3D83"/>
    <w:rsid w:val="008C408D"/>
    <w:rsid w:val="008C449A"/>
    <w:rsid w:val="008C572F"/>
    <w:rsid w:val="008D0916"/>
    <w:rsid w:val="008D2054"/>
    <w:rsid w:val="008D2342"/>
    <w:rsid w:val="008D3257"/>
    <w:rsid w:val="008D329E"/>
    <w:rsid w:val="008D4DD3"/>
    <w:rsid w:val="008D5325"/>
    <w:rsid w:val="008D615C"/>
    <w:rsid w:val="008D6182"/>
    <w:rsid w:val="008D662F"/>
    <w:rsid w:val="008E2AF9"/>
    <w:rsid w:val="008E35F3"/>
    <w:rsid w:val="008E40F9"/>
    <w:rsid w:val="008E58D5"/>
    <w:rsid w:val="008F0EF5"/>
    <w:rsid w:val="008F10B5"/>
    <w:rsid w:val="008F3349"/>
    <w:rsid w:val="008F5D37"/>
    <w:rsid w:val="008F7391"/>
    <w:rsid w:val="00902710"/>
    <w:rsid w:val="00902FA5"/>
    <w:rsid w:val="00905DDF"/>
    <w:rsid w:val="0090607A"/>
    <w:rsid w:val="009079CF"/>
    <w:rsid w:val="00910B15"/>
    <w:rsid w:val="009125CA"/>
    <w:rsid w:val="0091271E"/>
    <w:rsid w:val="00913686"/>
    <w:rsid w:val="00913D22"/>
    <w:rsid w:val="00915B10"/>
    <w:rsid w:val="00916B1D"/>
    <w:rsid w:val="0092145E"/>
    <w:rsid w:val="0092321E"/>
    <w:rsid w:val="009233E9"/>
    <w:rsid w:val="00923FD3"/>
    <w:rsid w:val="00924C47"/>
    <w:rsid w:val="00926AB9"/>
    <w:rsid w:val="00930A76"/>
    <w:rsid w:val="00932AF4"/>
    <w:rsid w:val="00932BCF"/>
    <w:rsid w:val="00932F86"/>
    <w:rsid w:val="00933EEF"/>
    <w:rsid w:val="009342B1"/>
    <w:rsid w:val="009343BF"/>
    <w:rsid w:val="009349D6"/>
    <w:rsid w:val="00935A9B"/>
    <w:rsid w:val="00936C51"/>
    <w:rsid w:val="009376AB"/>
    <w:rsid w:val="00940059"/>
    <w:rsid w:val="00942917"/>
    <w:rsid w:val="00943052"/>
    <w:rsid w:val="009440E9"/>
    <w:rsid w:val="00944568"/>
    <w:rsid w:val="009462C5"/>
    <w:rsid w:val="009469BC"/>
    <w:rsid w:val="0094723A"/>
    <w:rsid w:val="00947865"/>
    <w:rsid w:val="00953B78"/>
    <w:rsid w:val="00953C0D"/>
    <w:rsid w:val="0095420C"/>
    <w:rsid w:val="0095468F"/>
    <w:rsid w:val="009560A6"/>
    <w:rsid w:val="0095692D"/>
    <w:rsid w:val="009605C5"/>
    <w:rsid w:val="0096226A"/>
    <w:rsid w:val="0096240A"/>
    <w:rsid w:val="00964E3F"/>
    <w:rsid w:val="009665F1"/>
    <w:rsid w:val="009678F9"/>
    <w:rsid w:val="0097009C"/>
    <w:rsid w:val="00970112"/>
    <w:rsid w:val="009704D4"/>
    <w:rsid w:val="00970D23"/>
    <w:rsid w:val="0097119C"/>
    <w:rsid w:val="00972B0D"/>
    <w:rsid w:val="00974D06"/>
    <w:rsid w:val="0097736B"/>
    <w:rsid w:val="009777F7"/>
    <w:rsid w:val="00980FBF"/>
    <w:rsid w:val="009810DA"/>
    <w:rsid w:val="009829A6"/>
    <w:rsid w:val="00982A36"/>
    <w:rsid w:val="00986C42"/>
    <w:rsid w:val="00990DAF"/>
    <w:rsid w:val="00990DF5"/>
    <w:rsid w:val="009914CF"/>
    <w:rsid w:val="00993EA1"/>
    <w:rsid w:val="009953B0"/>
    <w:rsid w:val="00995DC5"/>
    <w:rsid w:val="00997EAE"/>
    <w:rsid w:val="009A0557"/>
    <w:rsid w:val="009A12AB"/>
    <w:rsid w:val="009A186B"/>
    <w:rsid w:val="009A20E5"/>
    <w:rsid w:val="009A29A7"/>
    <w:rsid w:val="009A37C1"/>
    <w:rsid w:val="009A38B4"/>
    <w:rsid w:val="009A4463"/>
    <w:rsid w:val="009A5591"/>
    <w:rsid w:val="009A71D8"/>
    <w:rsid w:val="009A7337"/>
    <w:rsid w:val="009A7B71"/>
    <w:rsid w:val="009A7F43"/>
    <w:rsid w:val="009B1E5C"/>
    <w:rsid w:val="009B21A3"/>
    <w:rsid w:val="009B280A"/>
    <w:rsid w:val="009B3516"/>
    <w:rsid w:val="009B35C0"/>
    <w:rsid w:val="009B373E"/>
    <w:rsid w:val="009B3A88"/>
    <w:rsid w:val="009B3E25"/>
    <w:rsid w:val="009B5585"/>
    <w:rsid w:val="009B722E"/>
    <w:rsid w:val="009C1101"/>
    <w:rsid w:val="009C29F5"/>
    <w:rsid w:val="009C310F"/>
    <w:rsid w:val="009C395F"/>
    <w:rsid w:val="009C58CE"/>
    <w:rsid w:val="009C62A0"/>
    <w:rsid w:val="009C6D4E"/>
    <w:rsid w:val="009C779F"/>
    <w:rsid w:val="009C7DBB"/>
    <w:rsid w:val="009D05AE"/>
    <w:rsid w:val="009D0968"/>
    <w:rsid w:val="009D0EA0"/>
    <w:rsid w:val="009D206F"/>
    <w:rsid w:val="009D3D6B"/>
    <w:rsid w:val="009D6E98"/>
    <w:rsid w:val="009D6F2C"/>
    <w:rsid w:val="009D7322"/>
    <w:rsid w:val="009E24BB"/>
    <w:rsid w:val="009E2628"/>
    <w:rsid w:val="009E327A"/>
    <w:rsid w:val="009E3A1C"/>
    <w:rsid w:val="009E4F0A"/>
    <w:rsid w:val="009F094A"/>
    <w:rsid w:val="009F0DD9"/>
    <w:rsid w:val="009F1DDE"/>
    <w:rsid w:val="009F20C7"/>
    <w:rsid w:val="009F285A"/>
    <w:rsid w:val="009F4530"/>
    <w:rsid w:val="009F5145"/>
    <w:rsid w:val="009F5770"/>
    <w:rsid w:val="009F5ED9"/>
    <w:rsid w:val="009F75A6"/>
    <w:rsid w:val="009F769F"/>
    <w:rsid w:val="00A0051C"/>
    <w:rsid w:val="00A01089"/>
    <w:rsid w:val="00A0125F"/>
    <w:rsid w:val="00A0135F"/>
    <w:rsid w:val="00A021F5"/>
    <w:rsid w:val="00A02AD9"/>
    <w:rsid w:val="00A038BA"/>
    <w:rsid w:val="00A065A3"/>
    <w:rsid w:val="00A07E95"/>
    <w:rsid w:val="00A102A6"/>
    <w:rsid w:val="00A10D59"/>
    <w:rsid w:val="00A1230B"/>
    <w:rsid w:val="00A13B76"/>
    <w:rsid w:val="00A14C28"/>
    <w:rsid w:val="00A14E5A"/>
    <w:rsid w:val="00A15BB6"/>
    <w:rsid w:val="00A16698"/>
    <w:rsid w:val="00A168F7"/>
    <w:rsid w:val="00A20D57"/>
    <w:rsid w:val="00A22196"/>
    <w:rsid w:val="00A230F6"/>
    <w:rsid w:val="00A239BF"/>
    <w:rsid w:val="00A23ACA"/>
    <w:rsid w:val="00A23FC7"/>
    <w:rsid w:val="00A2558C"/>
    <w:rsid w:val="00A25672"/>
    <w:rsid w:val="00A3127F"/>
    <w:rsid w:val="00A3130B"/>
    <w:rsid w:val="00A32CE9"/>
    <w:rsid w:val="00A32D8B"/>
    <w:rsid w:val="00A331B0"/>
    <w:rsid w:val="00A334EF"/>
    <w:rsid w:val="00A3465F"/>
    <w:rsid w:val="00A35122"/>
    <w:rsid w:val="00A358E0"/>
    <w:rsid w:val="00A37D42"/>
    <w:rsid w:val="00A408A6"/>
    <w:rsid w:val="00A40940"/>
    <w:rsid w:val="00A4175C"/>
    <w:rsid w:val="00A42665"/>
    <w:rsid w:val="00A42B31"/>
    <w:rsid w:val="00A43441"/>
    <w:rsid w:val="00A43650"/>
    <w:rsid w:val="00A446FD"/>
    <w:rsid w:val="00A45168"/>
    <w:rsid w:val="00A4528A"/>
    <w:rsid w:val="00A464EC"/>
    <w:rsid w:val="00A46B4E"/>
    <w:rsid w:val="00A4777D"/>
    <w:rsid w:val="00A47E53"/>
    <w:rsid w:val="00A504AD"/>
    <w:rsid w:val="00A534BB"/>
    <w:rsid w:val="00A540DF"/>
    <w:rsid w:val="00A55D05"/>
    <w:rsid w:val="00A55F9F"/>
    <w:rsid w:val="00A56A6B"/>
    <w:rsid w:val="00A56EBF"/>
    <w:rsid w:val="00A57582"/>
    <w:rsid w:val="00A5786D"/>
    <w:rsid w:val="00A579D9"/>
    <w:rsid w:val="00A600C5"/>
    <w:rsid w:val="00A62584"/>
    <w:rsid w:val="00A66B77"/>
    <w:rsid w:val="00A66F36"/>
    <w:rsid w:val="00A67355"/>
    <w:rsid w:val="00A676FE"/>
    <w:rsid w:val="00A67FAD"/>
    <w:rsid w:val="00A71388"/>
    <w:rsid w:val="00A71938"/>
    <w:rsid w:val="00A7332B"/>
    <w:rsid w:val="00A74DF5"/>
    <w:rsid w:val="00A76826"/>
    <w:rsid w:val="00A77BCA"/>
    <w:rsid w:val="00A80886"/>
    <w:rsid w:val="00A81D32"/>
    <w:rsid w:val="00A8246B"/>
    <w:rsid w:val="00A835DC"/>
    <w:rsid w:val="00A84FD5"/>
    <w:rsid w:val="00A85AF4"/>
    <w:rsid w:val="00A85F9B"/>
    <w:rsid w:val="00A87666"/>
    <w:rsid w:val="00A90458"/>
    <w:rsid w:val="00A90B51"/>
    <w:rsid w:val="00A96AA3"/>
    <w:rsid w:val="00A97AD9"/>
    <w:rsid w:val="00AA07E8"/>
    <w:rsid w:val="00AA1120"/>
    <w:rsid w:val="00AA17E3"/>
    <w:rsid w:val="00AA268D"/>
    <w:rsid w:val="00AA2A29"/>
    <w:rsid w:val="00AA44F8"/>
    <w:rsid w:val="00AA526E"/>
    <w:rsid w:val="00AA73B4"/>
    <w:rsid w:val="00AB1C15"/>
    <w:rsid w:val="00AB1D93"/>
    <w:rsid w:val="00AB2BAD"/>
    <w:rsid w:val="00AB3ACD"/>
    <w:rsid w:val="00AB5D00"/>
    <w:rsid w:val="00AB604C"/>
    <w:rsid w:val="00AB6455"/>
    <w:rsid w:val="00AB695C"/>
    <w:rsid w:val="00AB786F"/>
    <w:rsid w:val="00AC05B7"/>
    <w:rsid w:val="00AC1C3B"/>
    <w:rsid w:val="00AC1FC2"/>
    <w:rsid w:val="00AC2911"/>
    <w:rsid w:val="00AC3E55"/>
    <w:rsid w:val="00AC3ED5"/>
    <w:rsid w:val="00AC40C4"/>
    <w:rsid w:val="00AC66EA"/>
    <w:rsid w:val="00AD03E9"/>
    <w:rsid w:val="00AD130D"/>
    <w:rsid w:val="00AD1450"/>
    <w:rsid w:val="00AD2711"/>
    <w:rsid w:val="00AD6CD4"/>
    <w:rsid w:val="00AE1C11"/>
    <w:rsid w:val="00AE1EAD"/>
    <w:rsid w:val="00AE2529"/>
    <w:rsid w:val="00AE2779"/>
    <w:rsid w:val="00AE3AEC"/>
    <w:rsid w:val="00AE45A2"/>
    <w:rsid w:val="00AE50FF"/>
    <w:rsid w:val="00AE5A33"/>
    <w:rsid w:val="00AE75DF"/>
    <w:rsid w:val="00AF03D7"/>
    <w:rsid w:val="00AF0DC5"/>
    <w:rsid w:val="00AF0E08"/>
    <w:rsid w:val="00AF2233"/>
    <w:rsid w:val="00AF224D"/>
    <w:rsid w:val="00AF3F82"/>
    <w:rsid w:val="00AF5171"/>
    <w:rsid w:val="00B00639"/>
    <w:rsid w:val="00B00EE9"/>
    <w:rsid w:val="00B010CC"/>
    <w:rsid w:val="00B01727"/>
    <w:rsid w:val="00B03D68"/>
    <w:rsid w:val="00B04510"/>
    <w:rsid w:val="00B05B36"/>
    <w:rsid w:val="00B0638E"/>
    <w:rsid w:val="00B0667F"/>
    <w:rsid w:val="00B122C7"/>
    <w:rsid w:val="00B125E0"/>
    <w:rsid w:val="00B136B7"/>
    <w:rsid w:val="00B154B9"/>
    <w:rsid w:val="00B2079C"/>
    <w:rsid w:val="00B21E03"/>
    <w:rsid w:val="00B26831"/>
    <w:rsid w:val="00B26C47"/>
    <w:rsid w:val="00B26DF4"/>
    <w:rsid w:val="00B27A6C"/>
    <w:rsid w:val="00B27B0F"/>
    <w:rsid w:val="00B27DA2"/>
    <w:rsid w:val="00B312B6"/>
    <w:rsid w:val="00B31A2F"/>
    <w:rsid w:val="00B320E2"/>
    <w:rsid w:val="00B33D8B"/>
    <w:rsid w:val="00B357D0"/>
    <w:rsid w:val="00B3596E"/>
    <w:rsid w:val="00B375E7"/>
    <w:rsid w:val="00B40BB1"/>
    <w:rsid w:val="00B418DD"/>
    <w:rsid w:val="00B42BBD"/>
    <w:rsid w:val="00B5147F"/>
    <w:rsid w:val="00B51797"/>
    <w:rsid w:val="00B52A12"/>
    <w:rsid w:val="00B52CE0"/>
    <w:rsid w:val="00B530C8"/>
    <w:rsid w:val="00B5377F"/>
    <w:rsid w:val="00B543B3"/>
    <w:rsid w:val="00B56128"/>
    <w:rsid w:val="00B600C6"/>
    <w:rsid w:val="00B62FF1"/>
    <w:rsid w:val="00B6383E"/>
    <w:rsid w:val="00B640ED"/>
    <w:rsid w:val="00B65809"/>
    <w:rsid w:val="00B65CF1"/>
    <w:rsid w:val="00B67014"/>
    <w:rsid w:val="00B67A66"/>
    <w:rsid w:val="00B70E1D"/>
    <w:rsid w:val="00B74DB2"/>
    <w:rsid w:val="00B75202"/>
    <w:rsid w:val="00B8022C"/>
    <w:rsid w:val="00B80B45"/>
    <w:rsid w:val="00B814B4"/>
    <w:rsid w:val="00B82BC4"/>
    <w:rsid w:val="00B8409E"/>
    <w:rsid w:val="00B84212"/>
    <w:rsid w:val="00B846B7"/>
    <w:rsid w:val="00B860C5"/>
    <w:rsid w:val="00B876F3"/>
    <w:rsid w:val="00B90FBC"/>
    <w:rsid w:val="00B91440"/>
    <w:rsid w:val="00B91F4D"/>
    <w:rsid w:val="00B92B6E"/>
    <w:rsid w:val="00B92F10"/>
    <w:rsid w:val="00B93401"/>
    <w:rsid w:val="00B93D0B"/>
    <w:rsid w:val="00B93E51"/>
    <w:rsid w:val="00B9430A"/>
    <w:rsid w:val="00B943F5"/>
    <w:rsid w:val="00B948DE"/>
    <w:rsid w:val="00B97F70"/>
    <w:rsid w:val="00BA0E75"/>
    <w:rsid w:val="00BA4B44"/>
    <w:rsid w:val="00BB00EC"/>
    <w:rsid w:val="00BB0B9F"/>
    <w:rsid w:val="00BB2088"/>
    <w:rsid w:val="00BB223B"/>
    <w:rsid w:val="00BB2725"/>
    <w:rsid w:val="00BB2B5D"/>
    <w:rsid w:val="00BB4AC3"/>
    <w:rsid w:val="00BB7B97"/>
    <w:rsid w:val="00BC10E5"/>
    <w:rsid w:val="00BC1835"/>
    <w:rsid w:val="00BC27AF"/>
    <w:rsid w:val="00BC3816"/>
    <w:rsid w:val="00BC4737"/>
    <w:rsid w:val="00BC5AF0"/>
    <w:rsid w:val="00BC6C91"/>
    <w:rsid w:val="00BC6CA9"/>
    <w:rsid w:val="00BC7033"/>
    <w:rsid w:val="00BC70BC"/>
    <w:rsid w:val="00BD058F"/>
    <w:rsid w:val="00BD0C8D"/>
    <w:rsid w:val="00BD3359"/>
    <w:rsid w:val="00BD44E1"/>
    <w:rsid w:val="00BD5E79"/>
    <w:rsid w:val="00BD6512"/>
    <w:rsid w:val="00BD7C11"/>
    <w:rsid w:val="00BD7D0E"/>
    <w:rsid w:val="00BE0C7C"/>
    <w:rsid w:val="00BE0F16"/>
    <w:rsid w:val="00BE112E"/>
    <w:rsid w:val="00BE1C33"/>
    <w:rsid w:val="00BE2C1E"/>
    <w:rsid w:val="00BE3A6B"/>
    <w:rsid w:val="00BE5D97"/>
    <w:rsid w:val="00BE6639"/>
    <w:rsid w:val="00BE6D2D"/>
    <w:rsid w:val="00BE7C40"/>
    <w:rsid w:val="00BF0905"/>
    <w:rsid w:val="00BF46E2"/>
    <w:rsid w:val="00BF6AF0"/>
    <w:rsid w:val="00C02825"/>
    <w:rsid w:val="00C02ADD"/>
    <w:rsid w:val="00C03D3F"/>
    <w:rsid w:val="00C04E2D"/>
    <w:rsid w:val="00C053DE"/>
    <w:rsid w:val="00C0583E"/>
    <w:rsid w:val="00C06050"/>
    <w:rsid w:val="00C0639C"/>
    <w:rsid w:val="00C073A1"/>
    <w:rsid w:val="00C10611"/>
    <w:rsid w:val="00C11D0B"/>
    <w:rsid w:val="00C13C87"/>
    <w:rsid w:val="00C1668E"/>
    <w:rsid w:val="00C16E0D"/>
    <w:rsid w:val="00C20252"/>
    <w:rsid w:val="00C21644"/>
    <w:rsid w:val="00C222C2"/>
    <w:rsid w:val="00C234F2"/>
    <w:rsid w:val="00C27742"/>
    <w:rsid w:val="00C27E28"/>
    <w:rsid w:val="00C300A5"/>
    <w:rsid w:val="00C326E5"/>
    <w:rsid w:val="00C34C92"/>
    <w:rsid w:val="00C35037"/>
    <w:rsid w:val="00C35829"/>
    <w:rsid w:val="00C36229"/>
    <w:rsid w:val="00C374BF"/>
    <w:rsid w:val="00C41761"/>
    <w:rsid w:val="00C43687"/>
    <w:rsid w:val="00C441F0"/>
    <w:rsid w:val="00C46931"/>
    <w:rsid w:val="00C478AC"/>
    <w:rsid w:val="00C509EA"/>
    <w:rsid w:val="00C51600"/>
    <w:rsid w:val="00C531F9"/>
    <w:rsid w:val="00C54902"/>
    <w:rsid w:val="00C553BB"/>
    <w:rsid w:val="00C57268"/>
    <w:rsid w:val="00C574E0"/>
    <w:rsid w:val="00C60A6C"/>
    <w:rsid w:val="00C6199E"/>
    <w:rsid w:val="00C61F61"/>
    <w:rsid w:val="00C621A8"/>
    <w:rsid w:val="00C62514"/>
    <w:rsid w:val="00C62628"/>
    <w:rsid w:val="00C632B0"/>
    <w:rsid w:val="00C6361B"/>
    <w:rsid w:val="00C637C9"/>
    <w:rsid w:val="00C646DF"/>
    <w:rsid w:val="00C66405"/>
    <w:rsid w:val="00C675F4"/>
    <w:rsid w:val="00C72AD7"/>
    <w:rsid w:val="00C72DC0"/>
    <w:rsid w:val="00C75390"/>
    <w:rsid w:val="00C75B72"/>
    <w:rsid w:val="00C76388"/>
    <w:rsid w:val="00C7652A"/>
    <w:rsid w:val="00C77588"/>
    <w:rsid w:val="00C779B4"/>
    <w:rsid w:val="00C80136"/>
    <w:rsid w:val="00C81923"/>
    <w:rsid w:val="00C82FAC"/>
    <w:rsid w:val="00C857F4"/>
    <w:rsid w:val="00C87099"/>
    <w:rsid w:val="00C873AB"/>
    <w:rsid w:val="00C923CE"/>
    <w:rsid w:val="00C93211"/>
    <w:rsid w:val="00C93276"/>
    <w:rsid w:val="00C93A58"/>
    <w:rsid w:val="00C95016"/>
    <w:rsid w:val="00C97127"/>
    <w:rsid w:val="00C97A37"/>
    <w:rsid w:val="00C97E6D"/>
    <w:rsid w:val="00CA1692"/>
    <w:rsid w:val="00CA16D5"/>
    <w:rsid w:val="00CA1765"/>
    <w:rsid w:val="00CA17BC"/>
    <w:rsid w:val="00CA1EE9"/>
    <w:rsid w:val="00CA2214"/>
    <w:rsid w:val="00CA2430"/>
    <w:rsid w:val="00CA2672"/>
    <w:rsid w:val="00CA2F33"/>
    <w:rsid w:val="00CA375A"/>
    <w:rsid w:val="00CA4FB3"/>
    <w:rsid w:val="00CA5146"/>
    <w:rsid w:val="00CA541C"/>
    <w:rsid w:val="00CA7161"/>
    <w:rsid w:val="00CA74A0"/>
    <w:rsid w:val="00CB07C7"/>
    <w:rsid w:val="00CB114E"/>
    <w:rsid w:val="00CB1902"/>
    <w:rsid w:val="00CB292C"/>
    <w:rsid w:val="00CB3127"/>
    <w:rsid w:val="00CB348B"/>
    <w:rsid w:val="00CB5724"/>
    <w:rsid w:val="00CC06FF"/>
    <w:rsid w:val="00CC110C"/>
    <w:rsid w:val="00CC19A3"/>
    <w:rsid w:val="00CC1DA4"/>
    <w:rsid w:val="00CC2268"/>
    <w:rsid w:val="00CC3222"/>
    <w:rsid w:val="00CC4AEA"/>
    <w:rsid w:val="00CC4BFD"/>
    <w:rsid w:val="00CC55FC"/>
    <w:rsid w:val="00CC6159"/>
    <w:rsid w:val="00CC679C"/>
    <w:rsid w:val="00CC6AA3"/>
    <w:rsid w:val="00CC7801"/>
    <w:rsid w:val="00CC7E7C"/>
    <w:rsid w:val="00CD01AA"/>
    <w:rsid w:val="00CD13BC"/>
    <w:rsid w:val="00CD238A"/>
    <w:rsid w:val="00CD383F"/>
    <w:rsid w:val="00CD3B2F"/>
    <w:rsid w:val="00CD4331"/>
    <w:rsid w:val="00CD570F"/>
    <w:rsid w:val="00CD5CA9"/>
    <w:rsid w:val="00CD7C0E"/>
    <w:rsid w:val="00CE057D"/>
    <w:rsid w:val="00CE2EEB"/>
    <w:rsid w:val="00CE49E4"/>
    <w:rsid w:val="00CE6DE5"/>
    <w:rsid w:val="00CF1534"/>
    <w:rsid w:val="00CF2D7D"/>
    <w:rsid w:val="00CF3E63"/>
    <w:rsid w:val="00CF3E6A"/>
    <w:rsid w:val="00CF44E9"/>
    <w:rsid w:val="00CF503C"/>
    <w:rsid w:val="00CF6452"/>
    <w:rsid w:val="00D00FE2"/>
    <w:rsid w:val="00D0145E"/>
    <w:rsid w:val="00D01FDD"/>
    <w:rsid w:val="00D026B2"/>
    <w:rsid w:val="00D03F03"/>
    <w:rsid w:val="00D04916"/>
    <w:rsid w:val="00D04CC0"/>
    <w:rsid w:val="00D05C35"/>
    <w:rsid w:val="00D06BB3"/>
    <w:rsid w:val="00D12129"/>
    <w:rsid w:val="00D13255"/>
    <w:rsid w:val="00D13977"/>
    <w:rsid w:val="00D13B44"/>
    <w:rsid w:val="00D14326"/>
    <w:rsid w:val="00D14847"/>
    <w:rsid w:val="00D15771"/>
    <w:rsid w:val="00D1633E"/>
    <w:rsid w:val="00D16CF8"/>
    <w:rsid w:val="00D17E4C"/>
    <w:rsid w:val="00D206E3"/>
    <w:rsid w:val="00D21759"/>
    <w:rsid w:val="00D22675"/>
    <w:rsid w:val="00D22C78"/>
    <w:rsid w:val="00D25841"/>
    <w:rsid w:val="00D2607D"/>
    <w:rsid w:val="00D27291"/>
    <w:rsid w:val="00D305C8"/>
    <w:rsid w:val="00D309F7"/>
    <w:rsid w:val="00D30EC0"/>
    <w:rsid w:val="00D31F57"/>
    <w:rsid w:val="00D31FC1"/>
    <w:rsid w:val="00D3228F"/>
    <w:rsid w:val="00D341F5"/>
    <w:rsid w:val="00D3441B"/>
    <w:rsid w:val="00D35B40"/>
    <w:rsid w:val="00D36F97"/>
    <w:rsid w:val="00D434E2"/>
    <w:rsid w:val="00D4437F"/>
    <w:rsid w:val="00D44793"/>
    <w:rsid w:val="00D45071"/>
    <w:rsid w:val="00D45EEC"/>
    <w:rsid w:val="00D46007"/>
    <w:rsid w:val="00D46AFE"/>
    <w:rsid w:val="00D46EA8"/>
    <w:rsid w:val="00D50782"/>
    <w:rsid w:val="00D553C7"/>
    <w:rsid w:val="00D55EE2"/>
    <w:rsid w:val="00D572F4"/>
    <w:rsid w:val="00D60C19"/>
    <w:rsid w:val="00D625D0"/>
    <w:rsid w:val="00D6275E"/>
    <w:rsid w:val="00D6285F"/>
    <w:rsid w:val="00D661B8"/>
    <w:rsid w:val="00D66280"/>
    <w:rsid w:val="00D662B4"/>
    <w:rsid w:val="00D66817"/>
    <w:rsid w:val="00D67EFD"/>
    <w:rsid w:val="00D710F3"/>
    <w:rsid w:val="00D742BF"/>
    <w:rsid w:val="00D74E52"/>
    <w:rsid w:val="00D755A0"/>
    <w:rsid w:val="00D756A9"/>
    <w:rsid w:val="00D757F7"/>
    <w:rsid w:val="00D75FF3"/>
    <w:rsid w:val="00D766B3"/>
    <w:rsid w:val="00D773C9"/>
    <w:rsid w:val="00D77689"/>
    <w:rsid w:val="00D77B3F"/>
    <w:rsid w:val="00D80E39"/>
    <w:rsid w:val="00D82D38"/>
    <w:rsid w:val="00D83E86"/>
    <w:rsid w:val="00D83E8C"/>
    <w:rsid w:val="00D85472"/>
    <w:rsid w:val="00D8635B"/>
    <w:rsid w:val="00D9160A"/>
    <w:rsid w:val="00D92975"/>
    <w:rsid w:val="00D9535C"/>
    <w:rsid w:val="00D96C0B"/>
    <w:rsid w:val="00DA06D3"/>
    <w:rsid w:val="00DA1D81"/>
    <w:rsid w:val="00DA256A"/>
    <w:rsid w:val="00DA2E72"/>
    <w:rsid w:val="00DA323A"/>
    <w:rsid w:val="00DA3FC1"/>
    <w:rsid w:val="00DB0BAE"/>
    <w:rsid w:val="00DB24D3"/>
    <w:rsid w:val="00DB3318"/>
    <w:rsid w:val="00DB3703"/>
    <w:rsid w:val="00DB4F37"/>
    <w:rsid w:val="00DB5E05"/>
    <w:rsid w:val="00DB5F93"/>
    <w:rsid w:val="00DB72B4"/>
    <w:rsid w:val="00DB78F7"/>
    <w:rsid w:val="00DC03D4"/>
    <w:rsid w:val="00DC0662"/>
    <w:rsid w:val="00DC141B"/>
    <w:rsid w:val="00DC173A"/>
    <w:rsid w:val="00DC1A66"/>
    <w:rsid w:val="00DC1E09"/>
    <w:rsid w:val="00DC1F64"/>
    <w:rsid w:val="00DC48DA"/>
    <w:rsid w:val="00DC514A"/>
    <w:rsid w:val="00DC6DE2"/>
    <w:rsid w:val="00DC7491"/>
    <w:rsid w:val="00DC76AD"/>
    <w:rsid w:val="00DD19B3"/>
    <w:rsid w:val="00DD1CA1"/>
    <w:rsid w:val="00DD3A1D"/>
    <w:rsid w:val="00DD45BE"/>
    <w:rsid w:val="00DE4CBD"/>
    <w:rsid w:val="00DE54E7"/>
    <w:rsid w:val="00DE5605"/>
    <w:rsid w:val="00DE566D"/>
    <w:rsid w:val="00DE63F9"/>
    <w:rsid w:val="00DE64AE"/>
    <w:rsid w:val="00DE716F"/>
    <w:rsid w:val="00DF039D"/>
    <w:rsid w:val="00DF1183"/>
    <w:rsid w:val="00DF2763"/>
    <w:rsid w:val="00DF28B2"/>
    <w:rsid w:val="00DF2F9B"/>
    <w:rsid w:val="00DF42B1"/>
    <w:rsid w:val="00DF4610"/>
    <w:rsid w:val="00DF73A1"/>
    <w:rsid w:val="00E01493"/>
    <w:rsid w:val="00E020CF"/>
    <w:rsid w:val="00E02204"/>
    <w:rsid w:val="00E03A5A"/>
    <w:rsid w:val="00E040E8"/>
    <w:rsid w:val="00E0472F"/>
    <w:rsid w:val="00E047CD"/>
    <w:rsid w:val="00E05E04"/>
    <w:rsid w:val="00E06A68"/>
    <w:rsid w:val="00E072DC"/>
    <w:rsid w:val="00E072F8"/>
    <w:rsid w:val="00E16307"/>
    <w:rsid w:val="00E174AC"/>
    <w:rsid w:val="00E176E9"/>
    <w:rsid w:val="00E17BE0"/>
    <w:rsid w:val="00E20509"/>
    <w:rsid w:val="00E219D7"/>
    <w:rsid w:val="00E2264C"/>
    <w:rsid w:val="00E22A06"/>
    <w:rsid w:val="00E23F66"/>
    <w:rsid w:val="00E24D0B"/>
    <w:rsid w:val="00E25B38"/>
    <w:rsid w:val="00E2664D"/>
    <w:rsid w:val="00E27BB2"/>
    <w:rsid w:val="00E31FB0"/>
    <w:rsid w:val="00E320C9"/>
    <w:rsid w:val="00E32753"/>
    <w:rsid w:val="00E32B20"/>
    <w:rsid w:val="00E32DAC"/>
    <w:rsid w:val="00E32DCC"/>
    <w:rsid w:val="00E336DC"/>
    <w:rsid w:val="00E33FFC"/>
    <w:rsid w:val="00E34512"/>
    <w:rsid w:val="00E34BFE"/>
    <w:rsid w:val="00E34E3F"/>
    <w:rsid w:val="00E3540E"/>
    <w:rsid w:val="00E35536"/>
    <w:rsid w:val="00E3570E"/>
    <w:rsid w:val="00E3738A"/>
    <w:rsid w:val="00E374C0"/>
    <w:rsid w:val="00E375F3"/>
    <w:rsid w:val="00E41CDE"/>
    <w:rsid w:val="00E426A2"/>
    <w:rsid w:val="00E45D31"/>
    <w:rsid w:val="00E46323"/>
    <w:rsid w:val="00E5153C"/>
    <w:rsid w:val="00E51E6D"/>
    <w:rsid w:val="00E53079"/>
    <w:rsid w:val="00E53A0C"/>
    <w:rsid w:val="00E566E2"/>
    <w:rsid w:val="00E60B54"/>
    <w:rsid w:val="00E6186C"/>
    <w:rsid w:val="00E61C0B"/>
    <w:rsid w:val="00E61DB4"/>
    <w:rsid w:val="00E6273C"/>
    <w:rsid w:val="00E62849"/>
    <w:rsid w:val="00E62EBE"/>
    <w:rsid w:val="00E635EA"/>
    <w:rsid w:val="00E67C00"/>
    <w:rsid w:val="00E70A5E"/>
    <w:rsid w:val="00E71162"/>
    <w:rsid w:val="00E714A9"/>
    <w:rsid w:val="00E71BD3"/>
    <w:rsid w:val="00E76519"/>
    <w:rsid w:val="00E76D61"/>
    <w:rsid w:val="00E7740B"/>
    <w:rsid w:val="00E824B1"/>
    <w:rsid w:val="00E8361F"/>
    <w:rsid w:val="00E83A9E"/>
    <w:rsid w:val="00E844F6"/>
    <w:rsid w:val="00E8454C"/>
    <w:rsid w:val="00E85AF1"/>
    <w:rsid w:val="00E87063"/>
    <w:rsid w:val="00E87558"/>
    <w:rsid w:val="00E87909"/>
    <w:rsid w:val="00E935AC"/>
    <w:rsid w:val="00E96EB9"/>
    <w:rsid w:val="00EA076C"/>
    <w:rsid w:val="00EA3084"/>
    <w:rsid w:val="00EA33DB"/>
    <w:rsid w:val="00EA3E30"/>
    <w:rsid w:val="00EA3FCC"/>
    <w:rsid w:val="00EA4107"/>
    <w:rsid w:val="00EA4E7A"/>
    <w:rsid w:val="00EA4F49"/>
    <w:rsid w:val="00EA522E"/>
    <w:rsid w:val="00EA6CFE"/>
    <w:rsid w:val="00EB1B3A"/>
    <w:rsid w:val="00EB3BC8"/>
    <w:rsid w:val="00EB3F82"/>
    <w:rsid w:val="00EB621F"/>
    <w:rsid w:val="00EB64D4"/>
    <w:rsid w:val="00EB705A"/>
    <w:rsid w:val="00EB7AD1"/>
    <w:rsid w:val="00EB7DA8"/>
    <w:rsid w:val="00EB7ECA"/>
    <w:rsid w:val="00EC0614"/>
    <w:rsid w:val="00EC1E58"/>
    <w:rsid w:val="00EC2D90"/>
    <w:rsid w:val="00EC41FA"/>
    <w:rsid w:val="00EC45FF"/>
    <w:rsid w:val="00EC5870"/>
    <w:rsid w:val="00EC7E9C"/>
    <w:rsid w:val="00ED029E"/>
    <w:rsid w:val="00ED1F90"/>
    <w:rsid w:val="00ED2B62"/>
    <w:rsid w:val="00ED420A"/>
    <w:rsid w:val="00ED439C"/>
    <w:rsid w:val="00ED65E2"/>
    <w:rsid w:val="00ED6859"/>
    <w:rsid w:val="00ED7253"/>
    <w:rsid w:val="00ED7C59"/>
    <w:rsid w:val="00EE0043"/>
    <w:rsid w:val="00EE015F"/>
    <w:rsid w:val="00EE085D"/>
    <w:rsid w:val="00EE1CA3"/>
    <w:rsid w:val="00EE3298"/>
    <w:rsid w:val="00EE32C6"/>
    <w:rsid w:val="00EE375A"/>
    <w:rsid w:val="00EE3FC2"/>
    <w:rsid w:val="00EE556F"/>
    <w:rsid w:val="00EE79F1"/>
    <w:rsid w:val="00EF2928"/>
    <w:rsid w:val="00EF410A"/>
    <w:rsid w:val="00EF4337"/>
    <w:rsid w:val="00EF4A87"/>
    <w:rsid w:val="00EF5235"/>
    <w:rsid w:val="00EF53D2"/>
    <w:rsid w:val="00EF5A71"/>
    <w:rsid w:val="00EF6603"/>
    <w:rsid w:val="00EF74F3"/>
    <w:rsid w:val="00F00EB6"/>
    <w:rsid w:val="00F01917"/>
    <w:rsid w:val="00F025DC"/>
    <w:rsid w:val="00F038F2"/>
    <w:rsid w:val="00F04036"/>
    <w:rsid w:val="00F04538"/>
    <w:rsid w:val="00F04E89"/>
    <w:rsid w:val="00F067F5"/>
    <w:rsid w:val="00F0704B"/>
    <w:rsid w:val="00F11F70"/>
    <w:rsid w:val="00F1320F"/>
    <w:rsid w:val="00F159C5"/>
    <w:rsid w:val="00F15EA9"/>
    <w:rsid w:val="00F21985"/>
    <w:rsid w:val="00F21D7C"/>
    <w:rsid w:val="00F23385"/>
    <w:rsid w:val="00F24D12"/>
    <w:rsid w:val="00F2789B"/>
    <w:rsid w:val="00F3024F"/>
    <w:rsid w:val="00F30667"/>
    <w:rsid w:val="00F32003"/>
    <w:rsid w:val="00F346BF"/>
    <w:rsid w:val="00F36076"/>
    <w:rsid w:val="00F37A79"/>
    <w:rsid w:val="00F400AB"/>
    <w:rsid w:val="00F40664"/>
    <w:rsid w:val="00F4072A"/>
    <w:rsid w:val="00F42A02"/>
    <w:rsid w:val="00F43156"/>
    <w:rsid w:val="00F43C77"/>
    <w:rsid w:val="00F43F9D"/>
    <w:rsid w:val="00F4685A"/>
    <w:rsid w:val="00F509D3"/>
    <w:rsid w:val="00F513B4"/>
    <w:rsid w:val="00F5494D"/>
    <w:rsid w:val="00F56814"/>
    <w:rsid w:val="00F61848"/>
    <w:rsid w:val="00F619CC"/>
    <w:rsid w:val="00F61EED"/>
    <w:rsid w:val="00F63352"/>
    <w:rsid w:val="00F6436F"/>
    <w:rsid w:val="00F64B6F"/>
    <w:rsid w:val="00F65AE7"/>
    <w:rsid w:val="00F6694B"/>
    <w:rsid w:val="00F72662"/>
    <w:rsid w:val="00F72899"/>
    <w:rsid w:val="00F734E6"/>
    <w:rsid w:val="00F752FC"/>
    <w:rsid w:val="00F75941"/>
    <w:rsid w:val="00F76073"/>
    <w:rsid w:val="00F80383"/>
    <w:rsid w:val="00F80637"/>
    <w:rsid w:val="00F8119C"/>
    <w:rsid w:val="00F81342"/>
    <w:rsid w:val="00F81F27"/>
    <w:rsid w:val="00F83153"/>
    <w:rsid w:val="00F83E85"/>
    <w:rsid w:val="00F83FE2"/>
    <w:rsid w:val="00F84135"/>
    <w:rsid w:val="00F850B1"/>
    <w:rsid w:val="00F852FE"/>
    <w:rsid w:val="00F87036"/>
    <w:rsid w:val="00F87BA1"/>
    <w:rsid w:val="00F90F75"/>
    <w:rsid w:val="00F9426F"/>
    <w:rsid w:val="00F95E81"/>
    <w:rsid w:val="00F969F8"/>
    <w:rsid w:val="00F97B30"/>
    <w:rsid w:val="00F97D6F"/>
    <w:rsid w:val="00FA0B09"/>
    <w:rsid w:val="00FA186E"/>
    <w:rsid w:val="00FA3D1C"/>
    <w:rsid w:val="00FA4959"/>
    <w:rsid w:val="00FA4F79"/>
    <w:rsid w:val="00FA55D7"/>
    <w:rsid w:val="00FA6629"/>
    <w:rsid w:val="00FA6C88"/>
    <w:rsid w:val="00FA6FED"/>
    <w:rsid w:val="00FB10DE"/>
    <w:rsid w:val="00FB1388"/>
    <w:rsid w:val="00FB14C7"/>
    <w:rsid w:val="00FB2102"/>
    <w:rsid w:val="00FB2422"/>
    <w:rsid w:val="00FB2D96"/>
    <w:rsid w:val="00FB3880"/>
    <w:rsid w:val="00FB3E87"/>
    <w:rsid w:val="00FB485B"/>
    <w:rsid w:val="00FB6064"/>
    <w:rsid w:val="00FB7A43"/>
    <w:rsid w:val="00FC16DB"/>
    <w:rsid w:val="00FC1BF6"/>
    <w:rsid w:val="00FC2770"/>
    <w:rsid w:val="00FC3553"/>
    <w:rsid w:val="00FC3DD5"/>
    <w:rsid w:val="00FC67E8"/>
    <w:rsid w:val="00FD0813"/>
    <w:rsid w:val="00FD0E68"/>
    <w:rsid w:val="00FD3DD5"/>
    <w:rsid w:val="00FD5CDB"/>
    <w:rsid w:val="00FE0967"/>
    <w:rsid w:val="00FE0E60"/>
    <w:rsid w:val="00FE1E9A"/>
    <w:rsid w:val="00FE56B4"/>
    <w:rsid w:val="00FE7159"/>
    <w:rsid w:val="00FE7179"/>
    <w:rsid w:val="00FF1896"/>
    <w:rsid w:val="00FF25A4"/>
    <w:rsid w:val="00FF2E96"/>
    <w:rsid w:val="00FF30A6"/>
    <w:rsid w:val="00FF44DF"/>
    <w:rsid w:val="00FF7164"/>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A17477"/>
  <w15:chartTrackingRefBased/>
  <w15:docId w15:val="{BB51BC03-761C-4C31-A129-3D5A45EE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Body Text 3" w:uiPriority="99"/>
    <w:lsdException w:name="Body Text Indent 2" w:uiPriority="99"/>
    <w:lsdException w:name="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qFormat/>
    <w:pPr>
      <w:keepNext/>
      <w:jc w:val="center"/>
      <w:outlineLvl w:val="0"/>
    </w:pPr>
    <w:rPr>
      <w:sz w:val="28"/>
      <w:lang w:val="lt-LT"/>
    </w:rPr>
  </w:style>
  <w:style w:type="paragraph" w:styleId="Heading2">
    <w:name w:val="heading 2"/>
    <w:basedOn w:val="Normal"/>
    <w:next w:val="Normal"/>
    <w:qFormat/>
    <w:rsid w:val="00953B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A065A3"/>
    <w:pPr>
      <w:keepNext/>
      <w:keepLines/>
      <w:spacing w:before="40"/>
      <w:outlineLvl w:val="2"/>
    </w:pPr>
    <w:rPr>
      <w:rFonts w:ascii="Cambria" w:hAnsi="Cambria"/>
      <w:color w:val="243F60"/>
      <w:sz w:val="24"/>
      <w:szCs w:val="24"/>
      <w:lang w:val="en-GB" w:eastAsia="en-US"/>
    </w:rPr>
  </w:style>
  <w:style w:type="paragraph" w:styleId="Heading4">
    <w:name w:val="heading 4"/>
    <w:basedOn w:val="Normal"/>
    <w:next w:val="Normal"/>
    <w:link w:val="Heading4Char"/>
    <w:qFormat/>
    <w:rsid w:val="00A065A3"/>
    <w:pPr>
      <w:keepNext/>
      <w:jc w:val="center"/>
      <w:outlineLvl w:val="3"/>
    </w:pPr>
    <w:rPr>
      <w:sz w:val="28"/>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uiPriority w:val="99"/>
    <w:rsid w:val="006D418A"/>
    <w:pPr>
      <w:spacing w:after="120" w:line="480" w:lineRule="auto"/>
    </w:pPr>
  </w:style>
  <w:style w:type="paragraph" w:styleId="BodyTextIndent">
    <w:name w:val="Body Text Indent"/>
    <w:basedOn w:val="Normal"/>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uiPriority w:val="99"/>
    <w:rsid w:val="00702CD5"/>
    <w:pPr>
      <w:tabs>
        <w:tab w:val="center" w:pos="4320"/>
        <w:tab w:val="right" w:pos="8640"/>
      </w:tabs>
    </w:pPr>
    <w:rPr>
      <w:rFonts w:eastAsia="Calibri"/>
      <w:sz w:val="24"/>
      <w:lang w:eastAsia="en-US"/>
    </w:rPr>
  </w:style>
  <w:style w:type="character" w:customStyle="1" w:styleId="HeaderChar">
    <w:name w:val="Header Char"/>
    <w:link w:val="Header"/>
    <w:uiPriority w:val="99"/>
    <w:qFormat/>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uiPriority w:val="99"/>
    <w:rsid w:val="007F2C22"/>
    <w:rPr>
      <w:b/>
      <w:bCs/>
    </w:rPr>
  </w:style>
  <w:style w:type="character" w:customStyle="1" w:styleId="CommentSubjectChar">
    <w:name w:val="Comment Subject Char"/>
    <w:link w:val="CommentSubject"/>
    <w:uiPriority w:val="99"/>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uiPriority w:val="99"/>
    <w:rsid w:val="00501D9B"/>
    <w:pPr>
      <w:tabs>
        <w:tab w:val="center" w:pos="4819"/>
        <w:tab w:val="right" w:pos="9638"/>
      </w:tabs>
    </w:pPr>
  </w:style>
  <w:style w:type="character" w:customStyle="1" w:styleId="FooterChar">
    <w:name w:val="Footer Char"/>
    <w:link w:val="Footer"/>
    <w:uiPriority w:val="99"/>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customStyle="1" w:styleId="Standard">
    <w:name w:val="Standard"/>
    <w:rsid w:val="00166B34"/>
    <w:pPr>
      <w:suppressAutoHyphens/>
      <w:autoSpaceDN w:val="0"/>
      <w:textAlignment w:val="baseline"/>
    </w:pPr>
    <w:rPr>
      <w:lang w:val="en-US" w:eastAsia="en-US"/>
    </w:rPr>
  </w:style>
  <w:style w:type="character" w:customStyle="1" w:styleId="Iskyrimas">
    <w:name w:val="Išskyrimas"/>
    <w:qFormat/>
    <w:rsid w:val="00166B34"/>
    <w:rPr>
      <w:i/>
      <w:iCs/>
    </w:rPr>
  </w:style>
  <w:style w:type="paragraph" w:customStyle="1" w:styleId="Default">
    <w:name w:val="Default"/>
    <w:rsid w:val="00166B34"/>
    <w:pPr>
      <w:autoSpaceDE w:val="0"/>
      <w:autoSpaceDN w:val="0"/>
      <w:adjustRightInd w:val="0"/>
    </w:pPr>
    <w:rPr>
      <w:rFonts w:eastAsia="Calibri"/>
      <w:color w:val="000000"/>
      <w:sz w:val="24"/>
      <w:szCs w:val="24"/>
      <w:lang w:val="en-US" w:eastAsia="en-US"/>
    </w:rPr>
  </w:style>
  <w:style w:type="character" w:styleId="Strong">
    <w:name w:val="Strong"/>
    <w:uiPriority w:val="22"/>
    <w:qFormat/>
    <w:rsid w:val="00617709"/>
    <w:rPr>
      <w:b/>
      <w:bCs/>
    </w:rPr>
  </w:style>
  <w:style w:type="character" w:customStyle="1" w:styleId="Heading3Char">
    <w:name w:val="Heading 3 Char"/>
    <w:link w:val="Heading3"/>
    <w:uiPriority w:val="9"/>
    <w:semiHidden/>
    <w:rsid w:val="00A065A3"/>
    <w:rPr>
      <w:rFonts w:ascii="Cambria" w:hAnsi="Cambria"/>
      <w:color w:val="243F60"/>
      <w:sz w:val="24"/>
      <w:szCs w:val="24"/>
      <w:lang w:val="en-GB" w:eastAsia="en-US"/>
    </w:rPr>
  </w:style>
  <w:style w:type="character" w:customStyle="1" w:styleId="Heading4Char">
    <w:name w:val="Heading 4 Char"/>
    <w:link w:val="Heading4"/>
    <w:rsid w:val="00A065A3"/>
    <w:rPr>
      <w:sz w:val="28"/>
      <w:lang w:val="ru-RU" w:eastAsia="en-US"/>
    </w:rPr>
  </w:style>
  <w:style w:type="character" w:customStyle="1" w:styleId="BodyTextChar">
    <w:name w:val="Body Text Char"/>
    <w:link w:val="BodyText"/>
    <w:rsid w:val="00A065A3"/>
    <w:rPr>
      <w:lang w:eastAsia="ar-SA"/>
    </w:rPr>
  </w:style>
  <w:style w:type="paragraph" w:customStyle="1" w:styleId="Sraopastraipa1">
    <w:name w:val="Sąrašo pastraipa1"/>
    <w:basedOn w:val="Normal"/>
    <w:uiPriority w:val="34"/>
    <w:qFormat/>
    <w:rsid w:val="00A065A3"/>
    <w:pPr>
      <w:ind w:left="1296"/>
    </w:pPr>
    <w:rPr>
      <w:sz w:val="24"/>
      <w:szCs w:val="24"/>
      <w:lang w:val="en-GB" w:eastAsia="en-US"/>
    </w:rPr>
  </w:style>
  <w:style w:type="paragraph" w:customStyle="1" w:styleId="Pagrindinistekstas1">
    <w:name w:val="Pagrindinis tekstas1"/>
    <w:rsid w:val="00A065A3"/>
    <w:pPr>
      <w:autoSpaceDE w:val="0"/>
      <w:autoSpaceDN w:val="0"/>
      <w:adjustRightInd w:val="0"/>
      <w:ind w:firstLine="312"/>
      <w:jc w:val="both"/>
    </w:pPr>
    <w:rPr>
      <w:rFonts w:ascii="TimesLT" w:hAnsi="TimesLT"/>
      <w:lang w:val="en-US" w:eastAsia="en-US"/>
    </w:rPr>
  </w:style>
  <w:style w:type="paragraph" w:customStyle="1" w:styleId="bodytext0">
    <w:name w:val="bodytext"/>
    <w:basedOn w:val="Normal"/>
    <w:rsid w:val="00A065A3"/>
    <w:pPr>
      <w:spacing w:before="100" w:beforeAutospacing="1" w:after="100" w:afterAutospacing="1"/>
    </w:pPr>
    <w:rPr>
      <w:sz w:val="24"/>
      <w:szCs w:val="24"/>
      <w:lang w:val="lt-LT"/>
    </w:rPr>
  </w:style>
  <w:style w:type="character" w:customStyle="1" w:styleId="BalloonTextChar">
    <w:name w:val="Balloon Text Char"/>
    <w:link w:val="BalloonText"/>
    <w:uiPriority w:val="99"/>
    <w:semiHidden/>
    <w:rsid w:val="00A065A3"/>
    <w:rPr>
      <w:rFonts w:ascii="Tahoma" w:hAnsi="Tahoma" w:cs="Tahoma"/>
      <w:sz w:val="16"/>
      <w:szCs w:val="16"/>
      <w:lang w:val="en-US"/>
    </w:rPr>
  </w:style>
  <w:style w:type="paragraph" w:styleId="BodyTextIndent2">
    <w:name w:val="Body Text Indent 2"/>
    <w:basedOn w:val="Normal"/>
    <w:link w:val="BodyTextIndent2Char"/>
    <w:uiPriority w:val="99"/>
    <w:unhideWhenUsed/>
    <w:rsid w:val="00A065A3"/>
    <w:pPr>
      <w:spacing w:after="120" w:line="480" w:lineRule="auto"/>
      <w:ind w:left="283"/>
    </w:pPr>
    <w:rPr>
      <w:sz w:val="24"/>
      <w:szCs w:val="24"/>
      <w:lang w:val="en-GB" w:eastAsia="en-US"/>
    </w:rPr>
  </w:style>
  <w:style w:type="character" w:customStyle="1" w:styleId="BodyTextIndent2Char">
    <w:name w:val="Body Text Indent 2 Char"/>
    <w:link w:val="BodyTextIndent2"/>
    <w:uiPriority w:val="99"/>
    <w:rsid w:val="00A065A3"/>
    <w:rPr>
      <w:sz w:val="24"/>
      <w:szCs w:val="24"/>
      <w:lang w:val="en-GB" w:eastAsia="en-US"/>
    </w:rPr>
  </w:style>
  <w:style w:type="character" w:customStyle="1" w:styleId="BodyText2Char">
    <w:name w:val="Body Text 2 Char"/>
    <w:link w:val="BodyText2"/>
    <w:uiPriority w:val="99"/>
    <w:rsid w:val="00A065A3"/>
    <w:rPr>
      <w:lang w:val="en-US"/>
    </w:rPr>
  </w:style>
  <w:style w:type="paragraph" w:customStyle="1" w:styleId="Normal1">
    <w:name w:val="Normal1"/>
    <w:rsid w:val="00A065A3"/>
    <w:pPr>
      <w:widowControl w:val="0"/>
      <w:spacing w:line="360" w:lineRule="auto"/>
      <w:ind w:firstLine="426"/>
      <w:jc w:val="both"/>
    </w:pPr>
    <w:rPr>
      <w:noProof/>
      <w:sz w:val="24"/>
      <w:szCs w:val="24"/>
      <w:lang w:eastAsia="en-US"/>
    </w:rPr>
  </w:style>
  <w:style w:type="paragraph" w:customStyle="1" w:styleId="1">
    <w:name w:val="1"/>
    <w:basedOn w:val="Normal"/>
    <w:rsid w:val="00A065A3"/>
    <w:pPr>
      <w:spacing w:after="160" w:line="240" w:lineRule="exact"/>
    </w:pPr>
    <w:rPr>
      <w:rFonts w:ascii="Tahoma" w:hAnsi="Tahoma"/>
      <w:lang w:eastAsia="en-US"/>
    </w:rPr>
  </w:style>
  <w:style w:type="character" w:customStyle="1" w:styleId="typewriter">
    <w:name w:val="typewriter"/>
    <w:rsid w:val="00A065A3"/>
  </w:style>
  <w:style w:type="paragraph" w:styleId="ListParagraph">
    <w:name w:val="List Paragraph"/>
    <w:basedOn w:val="Normal"/>
    <w:uiPriority w:val="34"/>
    <w:qFormat/>
    <w:rsid w:val="00A065A3"/>
    <w:pPr>
      <w:ind w:left="720"/>
      <w:contextualSpacing/>
    </w:pPr>
    <w:rPr>
      <w:sz w:val="24"/>
      <w:szCs w:val="24"/>
      <w:lang w:val="en-GB" w:eastAsia="en-US"/>
    </w:rPr>
  </w:style>
  <w:style w:type="character" w:customStyle="1" w:styleId="BodyText3Char">
    <w:name w:val="Body Text 3 Char"/>
    <w:link w:val="BodyText3"/>
    <w:uiPriority w:val="99"/>
    <w:rsid w:val="00A065A3"/>
    <w:rPr>
      <w:sz w:val="24"/>
    </w:rPr>
  </w:style>
  <w:style w:type="paragraph" w:customStyle="1" w:styleId="3">
    <w:name w:val="Стиль3"/>
    <w:basedOn w:val="Normal"/>
    <w:rsid w:val="00A065A3"/>
    <w:pPr>
      <w:jc w:val="center"/>
    </w:pPr>
    <w:rPr>
      <w:sz w:val="24"/>
      <w:lang w:val="en-GB" w:eastAsia="en-US"/>
    </w:rPr>
  </w:style>
  <w:style w:type="character" w:customStyle="1" w:styleId="t34">
    <w:name w:val="t34"/>
    <w:rsid w:val="00A065A3"/>
  </w:style>
  <w:style w:type="character" w:customStyle="1" w:styleId="t35">
    <w:name w:val="t35"/>
    <w:rsid w:val="00A065A3"/>
  </w:style>
  <w:style w:type="character" w:customStyle="1" w:styleId="t36">
    <w:name w:val="t36"/>
    <w:rsid w:val="00A065A3"/>
  </w:style>
  <w:style w:type="table" w:customStyle="1" w:styleId="TableGrid1">
    <w:name w:val="Table Grid1"/>
    <w:basedOn w:val="TableNormal"/>
    <w:next w:val="TableGrid"/>
    <w:uiPriority w:val="59"/>
    <w:rsid w:val="00A065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
    <w:name w:val="qu"/>
    <w:rsid w:val="00A065A3"/>
  </w:style>
  <w:style w:type="character" w:customStyle="1" w:styleId="gd">
    <w:name w:val="gd"/>
    <w:rsid w:val="00A065A3"/>
  </w:style>
  <w:style w:type="character" w:customStyle="1" w:styleId="go">
    <w:name w:val="go"/>
    <w:rsid w:val="00A065A3"/>
  </w:style>
  <w:style w:type="character" w:customStyle="1" w:styleId="g3">
    <w:name w:val="g3"/>
    <w:rsid w:val="00A065A3"/>
  </w:style>
  <w:style w:type="character" w:customStyle="1" w:styleId="hb">
    <w:name w:val="hb"/>
    <w:rsid w:val="00A065A3"/>
  </w:style>
  <w:style w:type="character" w:customStyle="1" w:styleId="g2">
    <w:name w:val="g2"/>
    <w:rsid w:val="00A065A3"/>
  </w:style>
  <w:style w:type="paragraph" w:styleId="Revision">
    <w:name w:val="Revision"/>
    <w:hidden/>
    <w:uiPriority w:val="99"/>
    <w:semiHidden/>
    <w:rsid w:val="00A065A3"/>
    <w:rPr>
      <w:sz w:val="24"/>
      <w:szCs w:val="24"/>
      <w:lang w:val="en-GB" w:eastAsia="en-US"/>
    </w:rPr>
  </w:style>
  <w:style w:type="paragraph" w:customStyle="1" w:styleId="Heading">
    <w:name w:val="Heading"/>
    <w:next w:val="Normal"/>
    <w:rsid w:val="00A065A3"/>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eastAsia="en-US"/>
    </w:rPr>
  </w:style>
  <w:style w:type="numbering" w:customStyle="1" w:styleId="NoList1">
    <w:name w:val="No List1"/>
    <w:next w:val="NoList"/>
    <w:uiPriority w:val="99"/>
    <w:semiHidden/>
    <w:unhideWhenUsed/>
    <w:rsid w:val="006465CB"/>
  </w:style>
  <w:style w:type="table" w:customStyle="1" w:styleId="TableGrid2">
    <w:name w:val="Table Grid2"/>
    <w:basedOn w:val="TableNormal"/>
    <w:next w:val="TableGrid"/>
    <w:uiPriority w:val="59"/>
    <w:rsid w:val="006465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465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065D94"/>
    <w:rPr>
      <w:vertAlign w:val="superscript"/>
    </w:rPr>
  </w:style>
  <w:style w:type="paragraph" w:styleId="FootnoteText">
    <w:name w:val="footnote text"/>
    <w:basedOn w:val="Normal"/>
    <w:link w:val="FootnoteTextChar"/>
    <w:qFormat/>
    <w:rsid w:val="00065D94"/>
    <w:pPr>
      <w:suppressAutoHyphens/>
    </w:pPr>
    <w:rPr>
      <w:lang w:val="lt-LT" w:eastAsia="zh-CN"/>
    </w:rPr>
  </w:style>
  <w:style w:type="character" w:customStyle="1" w:styleId="FootnoteTextChar">
    <w:name w:val="Footnote Text Char"/>
    <w:link w:val="FootnoteText"/>
    <w:qFormat/>
    <w:rsid w:val="00065D94"/>
    <w:rPr>
      <w:lang w:val="lt-LT" w:eastAsia="zh-CN"/>
    </w:rPr>
  </w:style>
  <w:style w:type="numbering" w:customStyle="1" w:styleId="NoList2">
    <w:name w:val="No List2"/>
    <w:next w:val="NoList"/>
    <w:uiPriority w:val="99"/>
    <w:semiHidden/>
    <w:unhideWhenUsed/>
    <w:rsid w:val="00065D94"/>
  </w:style>
  <w:style w:type="table" w:customStyle="1" w:styleId="TableGrid3">
    <w:name w:val="Table Grid3"/>
    <w:basedOn w:val="TableNormal"/>
    <w:next w:val="TableGrid"/>
    <w:uiPriority w:val="59"/>
    <w:rsid w:val="00065D9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65D9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72DC0"/>
    <w:pPr>
      <w:spacing w:before="100" w:beforeAutospacing="1" w:after="100" w:afterAutospacing="1"/>
    </w:pPr>
    <w:rPr>
      <w:sz w:val="24"/>
      <w:szCs w:val="24"/>
      <w:lang w:val="lt-LT"/>
    </w:rPr>
  </w:style>
  <w:style w:type="character" w:customStyle="1" w:styleId="cf01">
    <w:name w:val="cf01"/>
    <w:basedOn w:val="DefaultParagraphFont"/>
    <w:rsid w:val="00C72DC0"/>
    <w:rPr>
      <w:rFonts w:ascii="Segoe UI" w:hAnsi="Segoe UI" w:cs="Segoe UI" w:hint="default"/>
      <w:sz w:val="18"/>
      <w:szCs w:val="18"/>
    </w:rPr>
  </w:style>
  <w:style w:type="character" w:customStyle="1" w:styleId="cf11">
    <w:name w:val="cf11"/>
    <w:basedOn w:val="DefaultParagraphFont"/>
    <w:rsid w:val="00C72DC0"/>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54813">
      <w:bodyDiv w:val="1"/>
      <w:marLeft w:val="0"/>
      <w:marRight w:val="0"/>
      <w:marTop w:val="0"/>
      <w:marBottom w:val="0"/>
      <w:divBdr>
        <w:top w:val="none" w:sz="0" w:space="0" w:color="auto"/>
        <w:left w:val="none" w:sz="0" w:space="0" w:color="auto"/>
        <w:bottom w:val="none" w:sz="0" w:space="0" w:color="auto"/>
        <w:right w:val="none" w:sz="0" w:space="0" w:color="auto"/>
      </w:divBdr>
    </w:div>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5642930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733938690">
      <w:bodyDiv w:val="1"/>
      <w:marLeft w:val="0"/>
      <w:marRight w:val="0"/>
      <w:marTop w:val="0"/>
      <w:marBottom w:val="0"/>
      <w:divBdr>
        <w:top w:val="none" w:sz="0" w:space="0" w:color="auto"/>
        <w:left w:val="none" w:sz="0" w:space="0" w:color="auto"/>
        <w:bottom w:val="none" w:sz="0" w:space="0" w:color="auto"/>
        <w:right w:val="none" w:sz="0" w:space="0" w:color="auto"/>
      </w:divBdr>
    </w:div>
    <w:div w:id="1064335172">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93B58-F539-4F1D-B76E-D145158D5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15871</Words>
  <Characters>90468</Characters>
  <Application>Microsoft Office Word</Application>
  <DocSecurity>0</DocSecurity>
  <Lines>753</Lines>
  <Paragraphs>212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106127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Windows User</cp:lastModifiedBy>
  <cp:revision>7</cp:revision>
  <cp:lastPrinted>2023-03-09T08:08:00Z</cp:lastPrinted>
  <dcterms:created xsi:type="dcterms:W3CDTF">2026-09-10T07:54:00Z</dcterms:created>
  <dcterms:modified xsi:type="dcterms:W3CDTF">2026-09-14T12:19:00Z</dcterms:modified>
</cp:coreProperties>
</file>