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D636" w14:textId="77777777" w:rsidR="00592E6A" w:rsidRPr="00966A65" w:rsidRDefault="00592E6A" w:rsidP="00966A65">
      <w:pPr>
        <w:rPr>
          <w:rFonts w:asciiTheme="minorHAnsi" w:hAnsiTheme="minorHAnsi" w:cstheme="minorHAnsi"/>
          <w:sz w:val="22"/>
          <w:szCs w:val="22"/>
          <w:lang w:val="lt-LT"/>
        </w:rPr>
      </w:pPr>
      <w:bookmarkStart w:id="0" w:name="_Toc86135564"/>
    </w:p>
    <w:p w14:paraId="0FE6E39B" w14:textId="3B56B52C" w:rsidR="005F3B9C" w:rsidRPr="00966A65" w:rsidRDefault="00577AB9" w:rsidP="006E03E8">
      <w:pPr>
        <w:jc w:val="center"/>
        <w:outlineLvl w:val="0"/>
        <w:rPr>
          <w:rFonts w:asciiTheme="minorHAnsi" w:hAnsiTheme="minorHAnsi" w:cstheme="minorHAnsi"/>
          <w:b/>
          <w:sz w:val="22"/>
          <w:szCs w:val="22"/>
        </w:rPr>
      </w:pPr>
      <w:bookmarkStart w:id="1" w:name="_Hlk228266146"/>
      <w:r>
        <w:rPr>
          <w:rFonts w:asciiTheme="minorHAnsi" w:hAnsiTheme="minorHAnsi" w:cstheme="minorHAnsi"/>
          <w:b/>
          <w:sz w:val="22"/>
          <w:szCs w:val="22"/>
        </w:rPr>
        <w:t xml:space="preserve">INŽINIERINIŲ TINKLŲ PROJEKTAVIMO IR STATYBOS  </w:t>
      </w:r>
    </w:p>
    <w:bookmarkEnd w:id="1"/>
    <w:p w14:paraId="73E237D7" w14:textId="6E444311" w:rsidR="00EF6768" w:rsidRPr="00966A65" w:rsidRDefault="00577AB9" w:rsidP="006E03E8">
      <w:pPr>
        <w:jc w:val="center"/>
        <w:outlineLvl w:val="0"/>
        <w:rPr>
          <w:rFonts w:asciiTheme="minorHAnsi" w:hAnsiTheme="minorHAnsi" w:cstheme="minorHAnsi"/>
          <w:b/>
          <w:sz w:val="22"/>
          <w:szCs w:val="22"/>
          <w:lang w:val="lt-LT"/>
        </w:rPr>
      </w:pPr>
      <w:r w:rsidRPr="00966A65">
        <w:rPr>
          <w:rFonts w:asciiTheme="minorHAnsi" w:hAnsiTheme="minorHAnsi" w:cstheme="minorHAnsi"/>
          <w:b/>
          <w:sz w:val="22"/>
          <w:szCs w:val="22"/>
          <w:lang w:val="lt-LT"/>
        </w:rPr>
        <w:t xml:space="preserve">DARBŲ PIRKIMO SUTARTIS NR. </w:t>
      </w:r>
      <w:r>
        <w:rPr>
          <w:rFonts w:asciiTheme="minorHAnsi" w:hAnsiTheme="minorHAnsi" w:cstheme="minorHAnsi"/>
          <w:b/>
          <w:sz w:val="22"/>
          <w:szCs w:val="22"/>
          <w:lang w:val="lt-LT"/>
        </w:rPr>
        <w:t xml:space="preserve">    /    2024, </w:t>
      </w:r>
    </w:p>
    <w:p w14:paraId="669A9779" w14:textId="0C40B07D" w:rsidR="00EF6768" w:rsidRPr="00966A65" w:rsidRDefault="00577AB9" w:rsidP="006E03E8">
      <w:pPr>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SPECIALIOSIOS SĄLYGOS</w:t>
      </w:r>
    </w:p>
    <w:p w14:paraId="53B1ECD3" w14:textId="77777777" w:rsidR="00EF6768" w:rsidRPr="00966A65" w:rsidRDefault="00EF6768" w:rsidP="006E03E8">
      <w:pPr>
        <w:jc w:val="center"/>
        <w:rPr>
          <w:rFonts w:asciiTheme="minorHAnsi" w:hAnsiTheme="minorHAnsi" w:cstheme="minorHAnsi"/>
          <w:b/>
          <w:sz w:val="22"/>
          <w:szCs w:val="22"/>
          <w:lang w:val="lt-LT"/>
        </w:rPr>
      </w:pPr>
    </w:p>
    <w:p w14:paraId="5AFF735E" w14:textId="19282C72" w:rsidR="006E03E8" w:rsidRPr="00966A65" w:rsidRDefault="00EF6768" w:rsidP="00966A65">
      <w:pPr>
        <w:ind w:right="-1"/>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 xml:space="preserve">Du tūkstančiai </w:t>
      </w:r>
      <w:r w:rsidR="005F3B9C" w:rsidRPr="00966A65">
        <w:rPr>
          <w:rFonts w:asciiTheme="minorHAnsi" w:hAnsiTheme="minorHAnsi" w:cstheme="minorHAnsi"/>
          <w:b/>
          <w:sz w:val="22"/>
          <w:szCs w:val="22"/>
          <w:lang w:val="lt-LT"/>
        </w:rPr>
        <w:t xml:space="preserve">dvidešimt </w:t>
      </w:r>
      <w:r w:rsidR="007C3650">
        <w:rPr>
          <w:rFonts w:asciiTheme="minorHAnsi" w:hAnsiTheme="minorHAnsi" w:cstheme="minorHAnsi"/>
          <w:b/>
          <w:sz w:val="22"/>
          <w:szCs w:val="22"/>
          <w:lang w:val="lt-LT"/>
        </w:rPr>
        <w:t>šeštų</w:t>
      </w:r>
      <w:r w:rsidR="005F3B9C" w:rsidRPr="00966A65">
        <w:rPr>
          <w:rFonts w:asciiTheme="minorHAnsi" w:hAnsiTheme="minorHAnsi" w:cstheme="minorHAnsi"/>
          <w:b/>
          <w:sz w:val="22"/>
          <w:szCs w:val="22"/>
          <w:lang w:val="lt-LT"/>
        </w:rPr>
        <w:t xml:space="preserve"> metų</w:t>
      </w:r>
      <w:r w:rsidRPr="00966A65">
        <w:rPr>
          <w:rFonts w:asciiTheme="minorHAnsi" w:hAnsiTheme="minorHAnsi" w:cstheme="minorHAnsi"/>
          <w:b/>
          <w:sz w:val="22"/>
          <w:szCs w:val="22"/>
          <w:lang w:val="lt-LT"/>
        </w:rPr>
        <w:t xml:space="preserve"> </w:t>
      </w:r>
      <w:r w:rsidR="007C3650">
        <w:rPr>
          <w:rFonts w:asciiTheme="minorHAnsi" w:hAnsiTheme="minorHAnsi" w:cstheme="minorHAnsi"/>
          <w:b/>
          <w:sz w:val="22"/>
          <w:szCs w:val="22"/>
          <w:lang w:val="lt-LT"/>
        </w:rPr>
        <w:t>gegužės</w:t>
      </w:r>
      <w:r w:rsidR="006E03E8" w:rsidRPr="00966A65">
        <w:rPr>
          <w:rFonts w:asciiTheme="minorHAnsi" w:hAnsiTheme="minorHAnsi" w:cstheme="minorHAnsi"/>
          <w:b/>
          <w:sz w:val="22"/>
          <w:szCs w:val="22"/>
          <w:lang w:val="lt-LT"/>
        </w:rPr>
        <w:t xml:space="preserve"> </w:t>
      </w:r>
      <w:r w:rsidRPr="00966A65">
        <w:rPr>
          <w:rFonts w:asciiTheme="minorHAnsi" w:hAnsiTheme="minorHAnsi" w:cstheme="minorHAnsi"/>
          <w:b/>
          <w:sz w:val="22"/>
          <w:szCs w:val="22"/>
          <w:lang w:val="lt-LT"/>
        </w:rPr>
        <w:t>mėnesio  diena</w:t>
      </w:r>
    </w:p>
    <w:p w14:paraId="6BD73BC2" w14:textId="14F9D33D" w:rsidR="00EF6768" w:rsidRPr="00966A65" w:rsidRDefault="00803034" w:rsidP="00966A65">
      <w:pPr>
        <w:ind w:right="-1"/>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Vilniaus r.</w:t>
      </w:r>
    </w:p>
    <w:p w14:paraId="3B1C6AE7" w14:textId="77777777" w:rsidR="00EF6768" w:rsidRPr="00966A65" w:rsidRDefault="00EF6768" w:rsidP="00EF6768">
      <w:pPr>
        <w:ind w:right="-1544"/>
        <w:jc w:val="both"/>
        <w:rPr>
          <w:rFonts w:asciiTheme="minorHAnsi" w:hAnsiTheme="minorHAnsi" w:cstheme="minorHAnsi"/>
          <w:b/>
          <w:sz w:val="22"/>
          <w:szCs w:val="22"/>
          <w:lang w:val="lt-LT"/>
        </w:rPr>
      </w:pPr>
    </w:p>
    <w:p w14:paraId="7E2AF599" w14:textId="082673AA" w:rsidR="00EF6768" w:rsidRPr="00966A65" w:rsidRDefault="00803034" w:rsidP="005F3B9C">
      <w:pPr>
        <w:ind w:right="-1"/>
        <w:jc w:val="both"/>
        <w:rPr>
          <w:rFonts w:asciiTheme="minorHAnsi" w:hAnsiTheme="minorHAnsi" w:cstheme="minorHAnsi"/>
          <w:sz w:val="22"/>
          <w:szCs w:val="22"/>
          <w:lang w:val="lt-LT"/>
        </w:rPr>
      </w:pPr>
      <w:bookmarkStart w:id="2" w:name="_Hlk65480192"/>
      <w:r w:rsidRPr="00966A65">
        <w:rPr>
          <w:rFonts w:asciiTheme="minorHAnsi" w:hAnsiTheme="minorHAnsi" w:cstheme="minorHAnsi"/>
          <w:sz w:val="22"/>
          <w:szCs w:val="22"/>
          <w:lang w:val="lt-LT"/>
        </w:rPr>
        <w:t>UAB</w:t>
      </w:r>
      <w:r w:rsidR="005F3B9C" w:rsidRPr="00966A65">
        <w:rPr>
          <w:rFonts w:asciiTheme="minorHAnsi" w:hAnsiTheme="minorHAnsi" w:cstheme="minorHAnsi"/>
          <w:sz w:val="22"/>
          <w:szCs w:val="22"/>
          <w:lang w:val="lt-LT"/>
        </w:rPr>
        <w:t xml:space="preserve"> „</w:t>
      </w:r>
      <w:r w:rsidRPr="00966A65">
        <w:rPr>
          <w:rFonts w:asciiTheme="minorHAnsi" w:hAnsiTheme="minorHAnsi" w:cstheme="minorHAnsi"/>
          <w:sz w:val="22"/>
          <w:szCs w:val="22"/>
          <w:lang w:val="lt-LT"/>
        </w:rPr>
        <w:t>Nemėžio komunalininkas</w:t>
      </w:r>
      <w:r w:rsidR="005F3B9C" w:rsidRPr="00966A65">
        <w:rPr>
          <w:rFonts w:asciiTheme="minorHAnsi" w:hAnsiTheme="minorHAnsi" w:cstheme="minorHAnsi"/>
          <w:sz w:val="22"/>
          <w:szCs w:val="22"/>
          <w:lang w:val="lt-LT"/>
        </w:rPr>
        <w:t xml:space="preserve">“, juridinio asmens kodas </w:t>
      </w:r>
      <w:r w:rsidRPr="00966A65">
        <w:rPr>
          <w:rFonts w:asciiTheme="minorHAnsi" w:eastAsia="Calibri" w:hAnsiTheme="minorHAnsi" w:cstheme="minorHAnsi"/>
          <w:sz w:val="22"/>
          <w:szCs w:val="22"/>
          <w:lang w:val="en-US"/>
        </w:rPr>
        <w:t>186063262</w:t>
      </w:r>
      <w:r w:rsidR="005F3B9C" w:rsidRPr="00966A65">
        <w:rPr>
          <w:rFonts w:asciiTheme="minorHAnsi" w:hAnsiTheme="minorHAnsi" w:cstheme="minorHAnsi"/>
          <w:sz w:val="22"/>
          <w:szCs w:val="22"/>
          <w:lang w:val="lt-LT"/>
        </w:rPr>
        <w:t xml:space="preserve">, buveinės adresas </w:t>
      </w:r>
      <w:proofErr w:type="spellStart"/>
      <w:r w:rsidRPr="00966A65">
        <w:rPr>
          <w:rFonts w:asciiTheme="minorHAnsi" w:hAnsiTheme="minorHAnsi" w:cstheme="minorHAnsi"/>
          <w:sz w:val="22"/>
          <w:szCs w:val="22"/>
        </w:rPr>
        <w:t>Sodų</w:t>
      </w:r>
      <w:proofErr w:type="spellEnd"/>
      <w:r w:rsidRPr="00966A65">
        <w:rPr>
          <w:rFonts w:asciiTheme="minorHAnsi" w:hAnsiTheme="minorHAnsi" w:cstheme="minorHAnsi"/>
          <w:sz w:val="22"/>
          <w:szCs w:val="22"/>
        </w:rPr>
        <w:t xml:space="preserve"> g. </w:t>
      </w:r>
      <w:r w:rsidRPr="00966A65">
        <w:rPr>
          <w:rFonts w:asciiTheme="minorHAnsi" w:hAnsiTheme="minorHAnsi" w:cstheme="minorHAnsi"/>
          <w:sz w:val="22"/>
          <w:szCs w:val="22"/>
          <w:lang w:val="en-US"/>
        </w:rPr>
        <w:t xml:space="preserve">23, </w:t>
      </w:r>
      <w:proofErr w:type="spellStart"/>
      <w:r w:rsidRPr="00966A65">
        <w:rPr>
          <w:rFonts w:asciiTheme="minorHAnsi" w:hAnsiTheme="minorHAnsi" w:cstheme="minorHAnsi"/>
          <w:sz w:val="22"/>
          <w:szCs w:val="22"/>
          <w:lang w:val="en-US"/>
        </w:rPr>
        <w:t>Skaidi</w:t>
      </w:r>
      <w:proofErr w:type="spellEnd"/>
      <w:r w:rsidRPr="00966A65">
        <w:rPr>
          <w:rFonts w:asciiTheme="minorHAnsi" w:hAnsiTheme="minorHAnsi" w:cstheme="minorHAnsi"/>
          <w:sz w:val="22"/>
          <w:szCs w:val="22"/>
        </w:rPr>
        <w:t>š</w:t>
      </w:r>
      <w:proofErr w:type="spellStart"/>
      <w:r w:rsidRPr="00966A65">
        <w:rPr>
          <w:rFonts w:asciiTheme="minorHAnsi" w:hAnsiTheme="minorHAnsi" w:cstheme="minorHAnsi"/>
          <w:sz w:val="22"/>
          <w:szCs w:val="22"/>
          <w:lang w:val="en-US"/>
        </w:rPr>
        <w:t>kių</w:t>
      </w:r>
      <w:proofErr w:type="spellEnd"/>
      <w:r w:rsidRPr="00966A65">
        <w:rPr>
          <w:rFonts w:asciiTheme="minorHAnsi" w:hAnsiTheme="minorHAnsi" w:cstheme="minorHAnsi"/>
          <w:sz w:val="22"/>
          <w:szCs w:val="22"/>
          <w:lang w:val="en-US"/>
        </w:rPr>
        <w:t xml:space="preserve"> k., LT-13271, Vilniaus r. sav.</w:t>
      </w:r>
      <w:r w:rsidR="005F3B9C" w:rsidRPr="00966A65">
        <w:rPr>
          <w:rFonts w:asciiTheme="minorHAnsi" w:hAnsiTheme="minorHAnsi" w:cstheme="minorHAnsi"/>
          <w:sz w:val="22"/>
          <w:szCs w:val="22"/>
          <w:lang w:val="lt-LT"/>
        </w:rPr>
        <w:t>, PVM mokėtojo kodas LT</w:t>
      </w:r>
      <w:r w:rsidRPr="00966A65">
        <w:rPr>
          <w:rFonts w:asciiTheme="minorHAnsi" w:hAnsiTheme="minorHAnsi" w:cstheme="minorHAnsi"/>
          <w:sz w:val="22"/>
          <w:szCs w:val="22"/>
          <w:lang w:val="en-US"/>
        </w:rPr>
        <w:t>860632610</w:t>
      </w:r>
      <w:r w:rsidR="005F3B9C" w:rsidRPr="00966A65">
        <w:rPr>
          <w:rFonts w:asciiTheme="minorHAnsi" w:hAnsiTheme="minorHAnsi" w:cstheme="minorHAnsi"/>
          <w:sz w:val="22"/>
          <w:szCs w:val="22"/>
          <w:lang w:val="lt-LT"/>
        </w:rPr>
        <w:t>, atstovaujama direktoriaus</w:t>
      </w:r>
      <w:r w:rsidR="007C3650">
        <w:rPr>
          <w:rFonts w:asciiTheme="minorHAnsi" w:hAnsiTheme="minorHAnsi" w:cstheme="minorHAnsi"/>
          <w:sz w:val="22"/>
          <w:szCs w:val="22"/>
          <w:lang w:val="lt-LT"/>
        </w:rPr>
        <w:t xml:space="preserve"> Artūro </w:t>
      </w:r>
      <w:proofErr w:type="spellStart"/>
      <w:r w:rsidR="007C3650">
        <w:rPr>
          <w:rFonts w:asciiTheme="minorHAnsi" w:hAnsiTheme="minorHAnsi" w:cstheme="minorHAnsi"/>
          <w:sz w:val="22"/>
          <w:szCs w:val="22"/>
          <w:lang w:val="lt-LT"/>
        </w:rPr>
        <w:t>Danulevič</w:t>
      </w:r>
      <w:proofErr w:type="spellEnd"/>
      <w:r w:rsidR="005F3B9C" w:rsidRPr="00966A65">
        <w:rPr>
          <w:rFonts w:asciiTheme="minorHAnsi" w:hAnsiTheme="minorHAnsi" w:cstheme="minorHAnsi"/>
          <w:sz w:val="22"/>
          <w:szCs w:val="22"/>
          <w:lang w:val="lt-LT"/>
        </w:rPr>
        <w:t xml:space="preserve">, veikiančio pagal </w:t>
      </w:r>
      <w:bookmarkEnd w:id="2"/>
      <w:r w:rsidR="005F3B9C" w:rsidRPr="00966A65">
        <w:rPr>
          <w:rFonts w:asciiTheme="minorHAnsi" w:hAnsiTheme="minorHAnsi" w:cstheme="minorHAnsi"/>
          <w:sz w:val="22"/>
          <w:szCs w:val="22"/>
          <w:lang w:val="lt-LT"/>
        </w:rPr>
        <w:t>bendrovės įstatus (toliau – Užsakovas), ir</w:t>
      </w:r>
    </w:p>
    <w:p w14:paraId="511CE03F" w14:textId="6BB87157" w:rsidR="00EF6768" w:rsidRPr="00966A65" w:rsidRDefault="006E03E8" w:rsidP="00E07E65">
      <w:pPr>
        <w:ind w:right="16"/>
        <w:jc w:val="both"/>
        <w:rPr>
          <w:rFonts w:asciiTheme="minorHAnsi" w:hAnsiTheme="minorHAnsi" w:cstheme="minorHAnsi"/>
          <w:spacing w:val="-8"/>
          <w:sz w:val="22"/>
          <w:szCs w:val="22"/>
          <w:lang w:val="lt-LT"/>
        </w:rPr>
      </w:pPr>
      <w:r w:rsidRPr="00966A65">
        <w:rPr>
          <w:rFonts w:asciiTheme="minorHAnsi" w:hAnsiTheme="minorHAnsi" w:cstheme="minorHAnsi"/>
          <w:sz w:val="22"/>
          <w:szCs w:val="22"/>
        </w:rPr>
        <w:t>UAB „</w:t>
      </w:r>
      <w:r w:rsidR="00577AB9" w:rsidRPr="00966A65">
        <w:rPr>
          <w:rFonts w:asciiTheme="minorHAnsi" w:hAnsiTheme="minorHAnsi" w:cstheme="minorHAnsi"/>
          <w:sz w:val="22"/>
          <w:szCs w:val="22"/>
        </w:rPr>
        <w:t xml:space="preserve"> </w:t>
      </w:r>
      <w:r w:rsidRPr="00966A65">
        <w:rPr>
          <w:rFonts w:asciiTheme="minorHAnsi" w:hAnsiTheme="minorHAnsi" w:cstheme="minorHAnsi"/>
          <w:sz w:val="22"/>
          <w:szCs w:val="22"/>
        </w:rPr>
        <w:t>“</w:t>
      </w:r>
      <w:r w:rsidR="00EF6768" w:rsidRPr="00966A65">
        <w:rPr>
          <w:rFonts w:asciiTheme="minorHAnsi" w:hAnsiTheme="minorHAnsi" w:cstheme="minorHAnsi"/>
          <w:sz w:val="22"/>
          <w:szCs w:val="22"/>
          <w:lang w:val="lt-LT"/>
        </w:rPr>
        <w:t>, juridinio asmens kodas</w:t>
      </w:r>
      <w:r w:rsidRPr="00966A65">
        <w:rPr>
          <w:rFonts w:asciiTheme="minorHAnsi" w:hAnsiTheme="minorHAnsi" w:cstheme="minorHAnsi"/>
          <w:sz w:val="22"/>
          <w:szCs w:val="22"/>
        </w:rPr>
        <w:t xml:space="preserve">, </w:t>
      </w:r>
      <w:r w:rsidR="00EF6768" w:rsidRPr="00966A65">
        <w:rPr>
          <w:rFonts w:asciiTheme="minorHAnsi" w:hAnsiTheme="minorHAnsi" w:cstheme="minorHAnsi"/>
          <w:sz w:val="22"/>
          <w:szCs w:val="22"/>
          <w:lang w:val="lt-LT"/>
        </w:rPr>
        <w:t>kurio registruota buveinė yra</w:t>
      </w:r>
      <w:proofErr w:type="gramStart"/>
      <w:r w:rsidRPr="00966A65">
        <w:rPr>
          <w:rFonts w:asciiTheme="minorHAnsi" w:hAnsiTheme="minorHAnsi" w:cstheme="minorHAnsi"/>
          <w:sz w:val="22"/>
          <w:szCs w:val="22"/>
          <w:lang w:val="lt-LT"/>
        </w:rPr>
        <w:t xml:space="preserve">, </w:t>
      </w:r>
      <w:r w:rsidR="00EF6768" w:rsidRPr="00966A65">
        <w:rPr>
          <w:rFonts w:asciiTheme="minorHAnsi" w:hAnsiTheme="minorHAnsi" w:cstheme="minorHAnsi"/>
          <w:sz w:val="22"/>
          <w:szCs w:val="22"/>
          <w:lang w:val="lt-LT"/>
        </w:rPr>
        <w:t>,</w:t>
      </w:r>
      <w:proofErr w:type="gramEnd"/>
      <w:r w:rsidR="00EF6768" w:rsidRPr="00966A65">
        <w:rPr>
          <w:rFonts w:asciiTheme="minorHAnsi" w:hAnsiTheme="minorHAnsi" w:cstheme="minorHAnsi"/>
          <w:sz w:val="22"/>
          <w:szCs w:val="22"/>
          <w:lang w:val="lt-LT"/>
        </w:rPr>
        <w:t xml:space="preserve"> duomenys apie įmonę kaupiami ir saugomi Lietuvos Respublikos juridinių asmenų registre, atstovaujama</w:t>
      </w:r>
      <w:r w:rsidR="00F53873" w:rsidRPr="00966A65">
        <w:rPr>
          <w:rFonts w:asciiTheme="minorHAnsi" w:hAnsiTheme="minorHAnsi" w:cstheme="minorHAnsi"/>
          <w:sz w:val="22"/>
          <w:szCs w:val="22"/>
          <w:lang w:val="lt-LT"/>
        </w:rPr>
        <w:t xml:space="preserve"> direktoriaus</w:t>
      </w:r>
      <w:r w:rsidR="00EF6768" w:rsidRPr="00966A65">
        <w:rPr>
          <w:rFonts w:asciiTheme="minorHAnsi" w:hAnsiTheme="minorHAnsi" w:cstheme="minorHAnsi"/>
          <w:sz w:val="22"/>
          <w:szCs w:val="22"/>
          <w:lang w:val="lt-LT"/>
        </w:rPr>
        <w:t>, veikiančio (-</w:t>
      </w:r>
      <w:proofErr w:type="spellStart"/>
      <w:r w:rsidR="00EF6768" w:rsidRPr="00966A65">
        <w:rPr>
          <w:rFonts w:asciiTheme="minorHAnsi" w:hAnsiTheme="minorHAnsi" w:cstheme="minorHAnsi"/>
          <w:sz w:val="22"/>
          <w:szCs w:val="22"/>
          <w:lang w:val="lt-LT"/>
        </w:rPr>
        <w:t>ios</w:t>
      </w:r>
      <w:proofErr w:type="spellEnd"/>
      <w:r w:rsidR="00EF6768" w:rsidRPr="00966A65">
        <w:rPr>
          <w:rFonts w:asciiTheme="minorHAnsi" w:hAnsiTheme="minorHAnsi" w:cstheme="minorHAnsi"/>
          <w:sz w:val="22"/>
          <w:szCs w:val="22"/>
          <w:lang w:val="lt-LT"/>
        </w:rPr>
        <w:t xml:space="preserve">) pagal </w:t>
      </w:r>
      <w:r w:rsidR="006548DE" w:rsidRPr="00966A65">
        <w:rPr>
          <w:rFonts w:asciiTheme="minorHAnsi" w:hAnsiTheme="minorHAnsi" w:cstheme="minorHAnsi"/>
          <w:sz w:val="22"/>
          <w:szCs w:val="22"/>
          <w:lang w:val="lt-LT"/>
        </w:rPr>
        <w:t>įmonės įstatus</w:t>
      </w:r>
      <w:r w:rsidR="0095537B" w:rsidRPr="00966A65">
        <w:rPr>
          <w:rFonts w:asciiTheme="minorHAnsi" w:hAnsiTheme="minorHAnsi" w:cstheme="minorHAnsi"/>
          <w:sz w:val="22"/>
          <w:szCs w:val="22"/>
          <w:lang w:val="lt-LT"/>
        </w:rPr>
        <w:t xml:space="preserve"> </w:t>
      </w:r>
      <w:r w:rsidR="00D24F56" w:rsidRPr="00966A65">
        <w:rPr>
          <w:rFonts w:asciiTheme="minorHAnsi" w:hAnsiTheme="minorHAnsi" w:cstheme="minorHAnsi"/>
          <w:sz w:val="22"/>
          <w:szCs w:val="22"/>
          <w:lang w:val="lt-LT"/>
        </w:rPr>
        <w:t>(toliau – Rangovas),</w:t>
      </w:r>
      <w:r w:rsidR="00EF6768" w:rsidRPr="00966A65">
        <w:rPr>
          <w:rFonts w:asciiTheme="minorHAnsi" w:hAnsiTheme="minorHAnsi" w:cstheme="minorHAnsi"/>
          <w:sz w:val="22"/>
          <w:szCs w:val="22"/>
          <w:lang w:val="lt-LT"/>
        </w:rPr>
        <w:t xml:space="preserve"> </w:t>
      </w:r>
      <w:r w:rsidR="00EF6768" w:rsidRPr="00966A65">
        <w:rPr>
          <w:rFonts w:asciiTheme="minorHAnsi" w:hAnsiTheme="minorHAnsi" w:cstheme="minorHAnsi"/>
          <w:spacing w:val="-8"/>
          <w:sz w:val="22"/>
          <w:szCs w:val="22"/>
          <w:lang w:val="lt-LT"/>
        </w:rPr>
        <w:t xml:space="preserve">toliau kartu šioje </w:t>
      </w:r>
      <w:r w:rsidR="00D24F56" w:rsidRPr="00966A65">
        <w:rPr>
          <w:rFonts w:asciiTheme="minorHAnsi" w:hAnsiTheme="minorHAnsi" w:cstheme="minorHAnsi"/>
          <w:spacing w:val="-8"/>
          <w:sz w:val="22"/>
          <w:szCs w:val="22"/>
          <w:lang w:val="lt-LT"/>
        </w:rPr>
        <w:t>darbų</w:t>
      </w:r>
      <w:r w:rsidR="00EF6768" w:rsidRPr="00966A65">
        <w:rPr>
          <w:rFonts w:asciiTheme="minorHAnsi" w:hAnsiTheme="minorHAnsi" w:cstheme="minorHAnsi"/>
          <w:spacing w:val="-8"/>
          <w:sz w:val="22"/>
          <w:szCs w:val="22"/>
          <w:lang w:val="lt-LT"/>
        </w:rPr>
        <w:t xml:space="preserve"> pirkimo–pardavimo sutartyje vadinami „</w:t>
      </w:r>
      <w:proofErr w:type="gramStart"/>
      <w:r w:rsidR="00EF6768" w:rsidRPr="00966A65">
        <w:rPr>
          <w:rFonts w:asciiTheme="minorHAnsi" w:hAnsiTheme="minorHAnsi" w:cstheme="minorHAnsi"/>
          <w:spacing w:val="-8"/>
          <w:sz w:val="22"/>
          <w:szCs w:val="22"/>
          <w:lang w:val="lt-LT"/>
        </w:rPr>
        <w:t>Šalimis“</w:t>
      </w:r>
      <w:proofErr w:type="gramEnd"/>
      <w:r w:rsidR="00EF6768" w:rsidRPr="00966A65">
        <w:rPr>
          <w:rFonts w:asciiTheme="minorHAnsi" w:hAnsiTheme="minorHAnsi" w:cstheme="minorHAnsi"/>
          <w:spacing w:val="-8"/>
          <w:sz w:val="22"/>
          <w:szCs w:val="22"/>
          <w:lang w:val="lt-LT"/>
        </w:rPr>
        <w:t>, o kiekvienas atskirai – „</w:t>
      </w:r>
      <w:proofErr w:type="gramStart"/>
      <w:r w:rsidR="00EF6768" w:rsidRPr="00966A65">
        <w:rPr>
          <w:rFonts w:asciiTheme="minorHAnsi" w:hAnsiTheme="minorHAnsi" w:cstheme="minorHAnsi"/>
          <w:spacing w:val="-8"/>
          <w:sz w:val="22"/>
          <w:szCs w:val="22"/>
          <w:lang w:val="lt-LT"/>
        </w:rPr>
        <w:t>Šalimi“</w:t>
      </w:r>
      <w:proofErr w:type="gramEnd"/>
      <w:r w:rsidR="00EF6768" w:rsidRPr="00966A65">
        <w:rPr>
          <w:rFonts w:asciiTheme="minorHAnsi" w:hAnsiTheme="minorHAnsi" w:cstheme="minorHAnsi"/>
          <w:spacing w:val="-8"/>
          <w:sz w:val="22"/>
          <w:szCs w:val="22"/>
          <w:lang w:val="lt-LT"/>
        </w:rPr>
        <w:t>,</w:t>
      </w:r>
    </w:p>
    <w:p w14:paraId="65740EC5" w14:textId="77777777" w:rsidR="00EF6768" w:rsidRPr="00966A65" w:rsidRDefault="00EF6768" w:rsidP="00E07E65">
      <w:pPr>
        <w:ind w:right="16"/>
        <w:jc w:val="both"/>
        <w:rPr>
          <w:rFonts w:asciiTheme="minorHAnsi" w:hAnsiTheme="minorHAnsi" w:cstheme="minorHAnsi"/>
          <w:color w:val="0000FF"/>
          <w:spacing w:val="-8"/>
          <w:sz w:val="22"/>
          <w:szCs w:val="22"/>
          <w:lang w:val="lt-LT"/>
        </w:rPr>
      </w:pPr>
    </w:p>
    <w:p w14:paraId="30679015" w14:textId="77777777" w:rsidR="00EF6768" w:rsidRPr="00966A65" w:rsidRDefault="00EF6768" w:rsidP="00E07E65">
      <w:pPr>
        <w:ind w:right="16"/>
        <w:jc w:val="both"/>
        <w:rPr>
          <w:rFonts w:asciiTheme="minorHAnsi" w:hAnsiTheme="minorHAnsi" w:cstheme="minorHAnsi"/>
          <w:sz w:val="22"/>
          <w:szCs w:val="22"/>
          <w:lang w:val="lt-LT"/>
        </w:rPr>
      </w:pPr>
    </w:p>
    <w:p w14:paraId="100F3A6B" w14:textId="59C3DE55" w:rsidR="00EF6768" w:rsidRPr="00577AB9" w:rsidRDefault="00EF6768" w:rsidP="00C356B3">
      <w:pPr>
        <w:pStyle w:val="Body2"/>
        <w:rPr>
          <w:rFonts w:asciiTheme="minorHAnsi" w:hAnsiTheme="minorHAnsi" w:cstheme="minorHAnsi"/>
          <w:b/>
          <w:lang w:val="en-GB"/>
        </w:rPr>
      </w:pPr>
      <w:r w:rsidRPr="00966A65">
        <w:rPr>
          <w:rFonts w:asciiTheme="minorHAnsi" w:hAnsiTheme="minorHAnsi" w:cstheme="minorHAnsi"/>
        </w:rPr>
        <w:t xml:space="preserve">sudarė šią </w:t>
      </w:r>
      <w:r w:rsidR="00864D77" w:rsidRPr="00966A65">
        <w:rPr>
          <w:rFonts w:asciiTheme="minorHAnsi" w:hAnsiTheme="minorHAnsi" w:cstheme="minorHAnsi"/>
        </w:rPr>
        <w:t>darbų</w:t>
      </w:r>
      <w:r w:rsidRPr="00966A65">
        <w:rPr>
          <w:rFonts w:asciiTheme="minorHAnsi" w:hAnsiTheme="minorHAnsi" w:cstheme="minorHAnsi"/>
        </w:rPr>
        <w:t xml:space="preserve"> pirkimo–pardavimo sutartį</w:t>
      </w:r>
      <w:r w:rsidR="00A85E1D" w:rsidRPr="00966A65">
        <w:rPr>
          <w:rFonts w:asciiTheme="minorHAnsi" w:hAnsiTheme="minorHAnsi" w:cstheme="minorHAnsi"/>
        </w:rPr>
        <w:t>,</w:t>
      </w:r>
      <w:r w:rsidR="000946E6" w:rsidRPr="00966A65">
        <w:rPr>
          <w:rFonts w:asciiTheme="minorHAnsi" w:hAnsiTheme="minorHAnsi" w:cstheme="minorHAnsi"/>
        </w:rPr>
        <w:t xml:space="preserve"> toliau vadinamą „Sutartimi“, </w:t>
      </w:r>
      <w:bookmarkStart w:id="3" w:name="_Hlk65758626"/>
      <w:r w:rsidR="000946E6" w:rsidRPr="00966A65">
        <w:rPr>
          <w:rFonts w:asciiTheme="minorHAnsi" w:hAnsiTheme="minorHAnsi" w:cstheme="minorHAnsi"/>
        </w:rPr>
        <w:t xml:space="preserve">vadovaujantis </w:t>
      </w:r>
      <w:r w:rsidR="005F0FAA" w:rsidRPr="00966A65">
        <w:rPr>
          <w:rFonts w:asciiTheme="minorHAnsi" w:eastAsia="Times New Roman" w:hAnsiTheme="minorHAnsi" w:cstheme="minorHAnsi"/>
          <w:color w:val="auto"/>
          <w:bdr w:val="none" w:sz="0" w:space="0" w:color="auto"/>
          <w:lang w:eastAsia="en-US"/>
        </w:rPr>
        <w:t>atviro (supaprastinto pirkimo)</w:t>
      </w:r>
      <w:r w:rsidR="000946E6" w:rsidRPr="00966A65">
        <w:rPr>
          <w:rFonts w:asciiTheme="minorHAnsi" w:hAnsiTheme="minorHAnsi" w:cstheme="minorHAnsi"/>
          <w:color w:val="auto"/>
        </w:rPr>
        <w:t xml:space="preserve"> </w:t>
      </w:r>
      <w:r w:rsidR="000946E6" w:rsidRPr="00966A65">
        <w:rPr>
          <w:rFonts w:asciiTheme="minorHAnsi" w:hAnsiTheme="minorHAnsi" w:cstheme="minorHAnsi"/>
        </w:rPr>
        <w:t>būdu atlikto viešojo pirkimo</w:t>
      </w:r>
      <w:r w:rsidR="005F0FAA" w:rsidRPr="00966A65">
        <w:rPr>
          <w:rFonts w:asciiTheme="minorHAnsi" w:hAnsiTheme="minorHAnsi" w:cstheme="minorHAnsi"/>
        </w:rPr>
        <w:t xml:space="preserve"> „</w:t>
      </w:r>
      <w:proofErr w:type="spellStart"/>
      <w:r w:rsidR="00577AB9" w:rsidRPr="00577AB9">
        <w:rPr>
          <w:rFonts w:asciiTheme="minorHAnsi" w:hAnsiTheme="minorHAnsi" w:cstheme="minorHAnsi"/>
          <w:bCs/>
          <w:lang w:val="en-GB"/>
        </w:rPr>
        <w:t>Inžinierinių</w:t>
      </w:r>
      <w:proofErr w:type="spellEnd"/>
      <w:r w:rsidR="00577AB9" w:rsidRPr="00577AB9">
        <w:rPr>
          <w:rFonts w:asciiTheme="minorHAnsi" w:hAnsiTheme="minorHAnsi" w:cstheme="minorHAnsi"/>
          <w:bCs/>
          <w:lang w:val="en-GB"/>
        </w:rPr>
        <w:t xml:space="preserve"> </w:t>
      </w:r>
      <w:proofErr w:type="spellStart"/>
      <w:r w:rsidR="00577AB9" w:rsidRPr="00577AB9">
        <w:rPr>
          <w:rFonts w:asciiTheme="minorHAnsi" w:hAnsiTheme="minorHAnsi" w:cstheme="minorHAnsi"/>
          <w:bCs/>
          <w:lang w:val="en-GB"/>
        </w:rPr>
        <w:t>tinklų</w:t>
      </w:r>
      <w:proofErr w:type="spellEnd"/>
      <w:r w:rsidR="00577AB9" w:rsidRPr="00577AB9">
        <w:rPr>
          <w:rFonts w:asciiTheme="minorHAnsi" w:hAnsiTheme="minorHAnsi" w:cstheme="minorHAnsi"/>
          <w:bCs/>
          <w:lang w:val="en-GB"/>
        </w:rPr>
        <w:t xml:space="preserve"> </w:t>
      </w:r>
      <w:proofErr w:type="spellStart"/>
      <w:r w:rsidR="00577AB9" w:rsidRPr="00577AB9">
        <w:rPr>
          <w:rFonts w:asciiTheme="minorHAnsi" w:hAnsiTheme="minorHAnsi" w:cstheme="minorHAnsi"/>
          <w:bCs/>
          <w:lang w:val="en-GB"/>
        </w:rPr>
        <w:t>projektavimo</w:t>
      </w:r>
      <w:proofErr w:type="spellEnd"/>
      <w:r w:rsidR="00577AB9" w:rsidRPr="00577AB9">
        <w:rPr>
          <w:rFonts w:asciiTheme="minorHAnsi" w:hAnsiTheme="minorHAnsi" w:cstheme="minorHAnsi"/>
          <w:bCs/>
          <w:lang w:val="en-GB"/>
        </w:rPr>
        <w:t xml:space="preserve"> </w:t>
      </w:r>
      <w:proofErr w:type="spellStart"/>
      <w:r w:rsidR="00577AB9" w:rsidRPr="00577AB9">
        <w:rPr>
          <w:rFonts w:asciiTheme="minorHAnsi" w:hAnsiTheme="minorHAnsi" w:cstheme="minorHAnsi"/>
          <w:bCs/>
          <w:lang w:val="en-GB"/>
        </w:rPr>
        <w:t>ir</w:t>
      </w:r>
      <w:proofErr w:type="spellEnd"/>
      <w:r w:rsidR="00577AB9" w:rsidRPr="00577AB9">
        <w:rPr>
          <w:rFonts w:asciiTheme="minorHAnsi" w:hAnsiTheme="minorHAnsi" w:cstheme="minorHAnsi"/>
          <w:bCs/>
          <w:lang w:val="en-GB"/>
        </w:rPr>
        <w:t xml:space="preserve"> </w:t>
      </w:r>
      <w:proofErr w:type="spellStart"/>
      <w:r w:rsidR="00577AB9" w:rsidRPr="00577AB9">
        <w:rPr>
          <w:rFonts w:asciiTheme="minorHAnsi" w:hAnsiTheme="minorHAnsi" w:cstheme="minorHAnsi"/>
          <w:bCs/>
          <w:lang w:val="en-GB"/>
        </w:rPr>
        <w:t>statybos</w:t>
      </w:r>
      <w:proofErr w:type="spellEnd"/>
      <w:r w:rsidR="00577AB9" w:rsidRPr="00577AB9">
        <w:rPr>
          <w:rFonts w:asciiTheme="minorHAnsi" w:hAnsiTheme="minorHAnsi" w:cstheme="minorHAnsi"/>
          <w:bCs/>
          <w:lang w:val="en-GB"/>
        </w:rPr>
        <w:t xml:space="preserve"> </w:t>
      </w:r>
      <w:proofErr w:type="spellStart"/>
      <w:r w:rsidR="00577AB9" w:rsidRPr="00577AB9">
        <w:rPr>
          <w:rFonts w:asciiTheme="minorHAnsi" w:hAnsiTheme="minorHAnsi" w:cstheme="minorHAnsi"/>
          <w:bCs/>
          <w:lang w:val="en-GB"/>
        </w:rPr>
        <w:t>pirkimas</w:t>
      </w:r>
      <w:proofErr w:type="spellEnd"/>
      <w:r w:rsidR="005F0FAA" w:rsidRPr="00966A65">
        <w:rPr>
          <w:rFonts w:asciiTheme="minorHAnsi" w:hAnsiTheme="minorHAnsi" w:cstheme="minorHAnsi"/>
        </w:rPr>
        <w:t>“</w:t>
      </w:r>
      <w:r w:rsidR="000946E6" w:rsidRPr="00966A65">
        <w:rPr>
          <w:rFonts w:asciiTheme="minorHAnsi" w:hAnsiTheme="minorHAnsi" w:cstheme="minorHAnsi"/>
        </w:rPr>
        <w:t xml:space="preserve"> sąlygomis </w:t>
      </w:r>
      <w:r w:rsidR="000946E6" w:rsidRPr="00966A65">
        <w:rPr>
          <w:rFonts w:asciiTheme="minorHAnsi" w:hAnsiTheme="minorHAnsi" w:cstheme="minorHAnsi"/>
          <w:lang w:val="es-ES_tradnl"/>
        </w:rPr>
        <w:t xml:space="preserve">ir </w:t>
      </w:r>
      <w:r w:rsidR="000946E6" w:rsidRPr="00966A65">
        <w:rPr>
          <w:rFonts w:asciiTheme="minorHAnsi" w:hAnsiTheme="minorHAnsi" w:cstheme="minorHAnsi"/>
        </w:rPr>
        <w:t>susitarė dėl toliau išvardytų sąlygų</w:t>
      </w:r>
      <w:bookmarkEnd w:id="3"/>
      <w:r w:rsidR="000946E6" w:rsidRPr="00966A65">
        <w:rPr>
          <w:rFonts w:asciiTheme="minorHAnsi" w:hAnsiTheme="minorHAnsi" w:cstheme="minorHAnsi"/>
        </w:rPr>
        <w:t>.</w:t>
      </w:r>
    </w:p>
    <w:p w14:paraId="3340C49B" w14:textId="77777777" w:rsidR="00EF6768" w:rsidRPr="00966A65" w:rsidRDefault="00EF6768" w:rsidP="00E07E65">
      <w:pPr>
        <w:ind w:right="16"/>
        <w:jc w:val="center"/>
        <w:rPr>
          <w:rFonts w:asciiTheme="minorHAnsi" w:hAnsiTheme="minorHAnsi" w:cstheme="minorHAnsi"/>
          <w:i/>
          <w:sz w:val="22"/>
          <w:szCs w:val="22"/>
          <w:lang w:val="lt-LT"/>
        </w:rPr>
      </w:pPr>
    </w:p>
    <w:p w14:paraId="56C34ED1" w14:textId="77777777" w:rsidR="00EF6768" w:rsidRPr="00966A65" w:rsidRDefault="00EF6768" w:rsidP="00E07E65">
      <w:pPr>
        <w:ind w:right="16"/>
        <w:jc w:val="center"/>
        <w:outlineLvl w:val="0"/>
        <w:rPr>
          <w:rFonts w:asciiTheme="minorHAnsi" w:hAnsiTheme="minorHAnsi" w:cstheme="minorHAnsi"/>
          <w:sz w:val="22"/>
          <w:szCs w:val="22"/>
          <w:lang w:val="lt-LT"/>
        </w:rPr>
      </w:pPr>
      <w:r w:rsidRPr="00966A65">
        <w:rPr>
          <w:rFonts w:asciiTheme="minorHAnsi" w:hAnsiTheme="minorHAnsi" w:cstheme="minorHAnsi"/>
          <w:b/>
          <w:sz w:val="22"/>
          <w:szCs w:val="22"/>
          <w:lang w:val="lt-LT"/>
        </w:rPr>
        <w:t>1. Sutarties dalykas</w:t>
      </w:r>
    </w:p>
    <w:p w14:paraId="1DB37FF8" w14:textId="77777777" w:rsidR="00EF6768" w:rsidRPr="00966A65" w:rsidRDefault="00EF6768" w:rsidP="00E07E65">
      <w:pPr>
        <w:ind w:right="16"/>
        <w:outlineLvl w:val="0"/>
        <w:rPr>
          <w:rFonts w:asciiTheme="minorHAnsi" w:hAnsiTheme="minorHAnsi" w:cstheme="minorHAnsi"/>
          <w:b/>
          <w:sz w:val="22"/>
          <w:szCs w:val="22"/>
          <w:lang w:val="lt-LT"/>
        </w:rPr>
      </w:pPr>
    </w:p>
    <w:p w14:paraId="0A4110FB" w14:textId="36ACA2D1" w:rsidR="00D24F56" w:rsidRPr="00966A65" w:rsidRDefault="00EF6768" w:rsidP="00577AB9">
      <w:pPr>
        <w:ind w:right="16"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1.1. Sutarties dalykas yra</w:t>
      </w:r>
      <w:r w:rsidR="00864D77" w:rsidRPr="00966A65">
        <w:rPr>
          <w:rFonts w:asciiTheme="minorHAnsi" w:hAnsiTheme="minorHAnsi" w:cstheme="minorHAnsi"/>
          <w:sz w:val="22"/>
          <w:szCs w:val="22"/>
          <w:lang w:val="lt-LT"/>
        </w:rPr>
        <w:t xml:space="preserve"> </w:t>
      </w:r>
      <w:r w:rsidR="007C3650">
        <w:rPr>
          <w:rFonts w:asciiTheme="minorHAnsi" w:hAnsiTheme="minorHAnsi" w:cstheme="minorHAnsi"/>
          <w:b/>
          <w:bCs/>
          <w:i/>
          <w:iCs/>
          <w:color w:val="000000" w:themeColor="text1"/>
          <w:sz w:val="22"/>
          <w:szCs w:val="22"/>
          <w:lang w:val="lt-LT"/>
        </w:rPr>
        <w:t>inžinierinių tinklų (vandentiekio, nuotekų ir lietaus nuotekų)</w:t>
      </w:r>
      <w:r w:rsidR="007911DF" w:rsidRPr="00966A65">
        <w:rPr>
          <w:rFonts w:asciiTheme="minorHAnsi" w:hAnsiTheme="minorHAnsi" w:cstheme="minorHAnsi"/>
          <w:sz w:val="22"/>
          <w:szCs w:val="22"/>
          <w:lang w:val="lt-LT"/>
        </w:rPr>
        <w:t xml:space="preserve"> </w:t>
      </w:r>
      <w:r w:rsidR="007C3650">
        <w:rPr>
          <w:rFonts w:asciiTheme="minorHAnsi" w:hAnsiTheme="minorHAnsi" w:cstheme="minorHAnsi"/>
          <w:sz w:val="22"/>
          <w:szCs w:val="22"/>
          <w:lang w:val="lt-LT"/>
        </w:rPr>
        <w:t>projektavimo ir statybos darbai</w:t>
      </w:r>
      <w:r w:rsidR="007911DF" w:rsidRPr="00966A65">
        <w:rPr>
          <w:rFonts w:asciiTheme="minorHAnsi" w:hAnsiTheme="minorHAnsi" w:cstheme="minorHAnsi"/>
          <w:sz w:val="22"/>
          <w:szCs w:val="22"/>
          <w:lang w:val="lt-LT"/>
        </w:rPr>
        <w:t>(toliau</w:t>
      </w:r>
      <w:r w:rsidR="00693B69" w:rsidRPr="00966A65">
        <w:rPr>
          <w:rFonts w:asciiTheme="minorHAnsi" w:hAnsiTheme="minorHAnsi" w:cstheme="minorHAnsi"/>
          <w:sz w:val="22"/>
          <w:szCs w:val="22"/>
          <w:lang w:val="lt-LT"/>
        </w:rPr>
        <w:t xml:space="preserve"> – </w:t>
      </w:r>
      <w:r w:rsidR="007911DF" w:rsidRPr="00966A65">
        <w:rPr>
          <w:rFonts w:asciiTheme="minorHAnsi" w:hAnsiTheme="minorHAnsi" w:cstheme="minorHAnsi"/>
          <w:sz w:val="22"/>
          <w:szCs w:val="22"/>
          <w:lang w:val="lt-LT"/>
        </w:rPr>
        <w:t>Darba</w:t>
      </w:r>
      <w:r w:rsidR="00864D77" w:rsidRPr="00966A65">
        <w:rPr>
          <w:rFonts w:asciiTheme="minorHAnsi" w:hAnsiTheme="minorHAnsi" w:cstheme="minorHAnsi"/>
          <w:sz w:val="22"/>
          <w:szCs w:val="22"/>
          <w:lang w:val="lt-LT"/>
        </w:rPr>
        <w:t>i</w:t>
      </w:r>
      <w:r w:rsidR="007911DF" w:rsidRPr="00966A65">
        <w:rPr>
          <w:rFonts w:asciiTheme="minorHAnsi" w:hAnsiTheme="minorHAnsi" w:cstheme="minorHAnsi"/>
          <w:sz w:val="22"/>
          <w:szCs w:val="22"/>
          <w:lang w:val="lt-LT"/>
        </w:rPr>
        <w:t>)</w:t>
      </w:r>
      <w:r w:rsidR="00864D77" w:rsidRPr="00966A65">
        <w:rPr>
          <w:rFonts w:asciiTheme="minorHAnsi" w:hAnsiTheme="minorHAnsi" w:cstheme="minorHAnsi"/>
          <w:sz w:val="22"/>
          <w:szCs w:val="22"/>
          <w:lang w:val="lt-LT"/>
        </w:rPr>
        <w:t>.</w:t>
      </w:r>
    </w:p>
    <w:p w14:paraId="7D353663" w14:textId="4BCDDF1B" w:rsidR="00EF6768" w:rsidRPr="00966A65" w:rsidRDefault="0095537B" w:rsidP="00577AB9">
      <w:pPr>
        <w:ind w:right="16"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1.2. </w:t>
      </w:r>
      <w:r w:rsidR="00864D77" w:rsidRPr="00966A65">
        <w:rPr>
          <w:rFonts w:asciiTheme="minorHAnsi" w:hAnsiTheme="minorHAnsi" w:cstheme="minorHAnsi"/>
          <w:sz w:val="22"/>
          <w:szCs w:val="22"/>
          <w:lang w:val="lt-LT"/>
        </w:rPr>
        <w:t>Atliekamų Darbų</w:t>
      </w:r>
      <w:r w:rsidR="00EF6768" w:rsidRPr="00966A65">
        <w:rPr>
          <w:rFonts w:asciiTheme="minorHAnsi" w:hAnsiTheme="minorHAnsi" w:cstheme="minorHAnsi"/>
          <w:sz w:val="22"/>
          <w:szCs w:val="22"/>
          <w:lang w:val="lt-LT"/>
        </w:rPr>
        <w:t xml:space="preserve"> techninė </w:t>
      </w:r>
      <w:r w:rsidR="007911DF" w:rsidRPr="00966A65">
        <w:rPr>
          <w:rFonts w:asciiTheme="minorHAnsi" w:hAnsiTheme="minorHAnsi" w:cstheme="minorHAnsi"/>
          <w:sz w:val="22"/>
          <w:szCs w:val="22"/>
          <w:lang w:val="lt-LT"/>
        </w:rPr>
        <w:t>užduotis</w:t>
      </w:r>
      <w:r w:rsidR="00EF6768" w:rsidRPr="00966A65">
        <w:rPr>
          <w:rFonts w:asciiTheme="minorHAnsi" w:hAnsiTheme="minorHAnsi" w:cstheme="minorHAnsi"/>
          <w:sz w:val="22"/>
          <w:szCs w:val="22"/>
          <w:lang w:val="lt-LT"/>
        </w:rPr>
        <w:t xml:space="preserve">, apimtys pateikiami Sutarties </w:t>
      </w:r>
      <w:r w:rsidR="005F0FAA" w:rsidRPr="00966A65">
        <w:rPr>
          <w:rFonts w:asciiTheme="minorHAnsi" w:hAnsiTheme="minorHAnsi" w:cstheme="minorHAnsi"/>
          <w:sz w:val="22"/>
          <w:szCs w:val="22"/>
          <w:lang w:val="lt-LT"/>
        </w:rPr>
        <w:t>specialiųjų sąlygų priede Nr. 1</w:t>
      </w:r>
      <w:r w:rsidR="00A56DB5">
        <w:rPr>
          <w:rFonts w:asciiTheme="minorHAnsi" w:hAnsiTheme="minorHAnsi" w:cstheme="minorHAnsi"/>
          <w:sz w:val="22"/>
          <w:szCs w:val="22"/>
          <w:lang w:val="lt-LT"/>
        </w:rPr>
        <w:t>.</w:t>
      </w:r>
    </w:p>
    <w:p w14:paraId="7D745F8F" w14:textId="14FB0E37" w:rsidR="00EF6768" w:rsidRPr="00966A65" w:rsidRDefault="00EF6768" w:rsidP="00577AB9">
      <w:pPr>
        <w:ind w:right="16" w:firstLine="360"/>
        <w:jc w:val="both"/>
        <w:rPr>
          <w:rFonts w:asciiTheme="minorHAnsi" w:hAnsiTheme="minorHAnsi" w:cstheme="minorHAnsi"/>
          <w:color w:val="000000" w:themeColor="text1"/>
          <w:sz w:val="22"/>
          <w:szCs w:val="22"/>
          <w:lang w:val="lt-LT"/>
        </w:rPr>
      </w:pPr>
      <w:r w:rsidRPr="00966A65">
        <w:rPr>
          <w:rFonts w:asciiTheme="minorHAnsi" w:hAnsiTheme="minorHAnsi" w:cstheme="minorHAnsi"/>
          <w:sz w:val="22"/>
          <w:szCs w:val="22"/>
          <w:lang w:val="lt-LT"/>
        </w:rPr>
        <w:t>1.</w:t>
      </w:r>
      <w:r w:rsidR="0095537B" w:rsidRPr="00966A65">
        <w:rPr>
          <w:rFonts w:asciiTheme="minorHAnsi" w:hAnsiTheme="minorHAnsi" w:cstheme="minorHAnsi"/>
          <w:sz w:val="22"/>
          <w:szCs w:val="22"/>
          <w:lang w:val="lt-LT"/>
        </w:rPr>
        <w:t>3</w:t>
      </w:r>
      <w:r w:rsidRPr="00966A65">
        <w:rPr>
          <w:rFonts w:asciiTheme="minorHAnsi" w:hAnsiTheme="minorHAnsi" w:cstheme="minorHAnsi"/>
          <w:sz w:val="22"/>
          <w:szCs w:val="22"/>
          <w:lang w:val="lt-LT"/>
        </w:rPr>
        <w:t xml:space="preserve">. </w:t>
      </w:r>
      <w:r w:rsidR="00864D77" w:rsidRPr="00966A65">
        <w:rPr>
          <w:rFonts w:asciiTheme="minorHAnsi" w:hAnsiTheme="minorHAnsi" w:cstheme="minorHAnsi"/>
          <w:sz w:val="22"/>
          <w:szCs w:val="22"/>
          <w:lang w:val="lt-LT"/>
        </w:rPr>
        <w:t xml:space="preserve"> Darbai</w:t>
      </w:r>
      <w:r w:rsidRPr="00966A65">
        <w:rPr>
          <w:rFonts w:asciiTheme="minorHAnsi" w:hAnsiTheme="minorHAnsi" w:cstheme="minorHAnsi"/>
          <w:sz w:val="22"/>
          <w:szCs w:val="22"/>
          <w:lang w:val="lt-LT"/>
        </w:rPr>
        <w:t xml:space="preserve"> turi būti atlikt</w:t>
      </w:r>
      <w:r w:rsidR="00864D77" w:rsidRPr="00966A65">
        <w:rPr>
          <w:rFonts w:asciiTheme="minorHAnsi" w:hAnsiTheme="minorHAnsi" w:cstheme="minorHAnsi"/>
          <w:sz w:val="22"/>
          <w:szCs w:val="22"/>
          <w:lang w:val="lt-LT"/>
        </w:rPr>
        <w:t>i</w:t>
      </w:r>
      <w:r w:rsidRPr="00966A65">
        <w:rPr>
          <w:rFonts w:asciiTheme="minorHAnsi" w:hAnsiTheme="minorHAnsi" w:cstheme="minorHAnsi"/>
          <w:sz w:val="22"/>
          <w:szCs w:val="22"/>
          <w:lang w:val="lt-LT"/>
        </w:rPr>
        <w:t xml:space="preserve"> </w:t>
      </w:r>
      <w:r w:rsidR="008A15FE" w:rsidRPr="00966A65">
        <w:rPr>
          <w:rFonts w:asciiTheme="minorHAnsi" w:hAnsiTheme="minorHAnsi" w:cstheme="minorHAnsi"/>
          <w:color w:val="000000" w:themeColor="text1"/>
          <w:sz w:val="22"/>
          <w:szCs w:val="22"/>
          <w:lang w:val="lt-LT"/>
        </w:rPr>
        <w:t>Sodų</w:t>
      </w:r>
      <w:r w:rsidR="00A56DB5">
        <w:rPr>
          <w:rFonts w:asciiTheme="minorHAnsi" w:hAnsiTheme="minorHAnsi" w:cstheme="minorHAnsi"/>
          <w:color w:val="000000" w:themeColor="text1"/>
          <w:sz w:val="22"/>
          <w:szCs w:val="22"/>
          <w:lang w:val="lt-LT"/>
        </w:rPr>
        <w:t xml:space="preserve"> ir Rudaminos gatvėse</w:t>
      </w:r>
      <w:r w:rsidR="008A15FE" w:rsidRPr="00966A65">
        <w:rPr>
          <w:rFonts w:asciiTheme="minorHAnsi" w:hAnsiTheme="minorHAnsi" w:cstheme="minorHAnsi"/>
          <w:color w:val="000000" w:themeColor="text1"/>
          <w:sz w:val="22"/>
          <w:szCs w:val="22"/>
          <w:lang w:val="lt-LT"/>
        </w:rPr>
        <w:t xml:space="preserve"> , </w:t>
      </w:r>
      <w:proofErr w:type="spellStart"/>
      <w:r w:rsidR="008A15FE" w:rsidRPr="00966A65">
        <w:rPr>
          <w:rFonts w:asciiTheme="minorHAnsi" w:hAnsiTheme="minorHAnsi" w:cstheme="minorHAnsi"/>
          <w:color w:val="000000" w:themeColor="text1"/>
          <w:sz w:val="22"/>
          <w:szCs w:val="22"/>
          <w:lang w:val="lt-LT"/>
        </w:rPr>
        <w:t>Skaidiškių</w:t>
      </w:r>
      <w:proofErr w:type="spellEnd"/>
      <w:r w:rsidR="008A15FE" w:rsidRPr="00966A65">
        <w:rPr>
          <w:rFonts w:asciiTheme="minorHAnsi" w:hAnsiTheme="minorHAnsi" w:cstheme="minorHAnsi"/>
          <w:color w:val="000000" w:themeColor="text1"/>
          <w:sz w:val="22"/>
          <w:szCs w:val="22"/>
          <w:lang w:val="lt-LT"/>
        </w:rPr>
        <w:t xml:space="preserve"> </w:t>
      </w:r>
      <w:r w:rsidR="00A56DB5">
        <w:rPr>
          <w:rFonts w:asciiTheme="minorHAnsi" w:hAnsiTheme="minorHAnsi" w:cstheme="minorHAnsi"/>
          <w:color w:val="000000" w:themeColor="text1"/>
          <w:sz w:val="22"/>
          <w:szCs w:val="22"/>
          <w:lang w:val="lt-LT"/>
        </w:rPr>
        <w:t>mstl.</w:t>
      </w:r>
      <w:r w:rsidR="008A15FE" w:rsidRPr="00966A65">
        <w:rPr>
          <w:rFonts w:asciiTheme="minorHAnsi" w:hAnsiTheme="minorHAnsi" w:cstheme="minorHAnsi"/>
          <w:color w:val="000000" w:themeColor="text1"/>
          <w:sz w:val="22"/>
          <w:szCs w:val="22"/>
          <w:lang w:val="lt-LT"/>
        </w:rPr>
        <w:t>, Nemėžio sen., Vilniaus r. sav.</w:t>
      </w:r>
    </w:p>
    <w:p w14:paraId="5FFAA4FB" w14:textId="77777777" w:rsidR="000A1B49" w:rsidRPr="00966A65" w:rsidRDefault="000A1B49" w:rsidP="00577AB9">
      <w:pPr>
        <w:ind w:right="16" w:firstLine="360"/>
        <w:jc w:val="both"/>
        <w:rPr>
          <w:rFonts w:asciiTheme="minorHAnsi" w:hAnsiTheme="minorHAnsi" w:cstheme="minorHAnsi"/>
          <w:sz w:val="22"/>
          <w:szCs w:val="22"/>
          <w:lang w:val="lt-LT"/>
        </w:rPr>
      </w:pPr>
    </w:p>
    <w:p w14:paraId="7482EADB" w14:textId="77777777" w:rsidR="00EF6768" w:rsidRPr="00966A65" w:rsidRDefault="00EF6768" w:rsidP="00577AB9">
      <w:pPr>
        <w:ind w:right="16" w:firstLine="360"/>
        <w:outlineLvl w:val="0"/>
        <w:rPr>
          <w:rFonts w:asciiTheme="minorHAnsi" w:hAnsiTheme="minorHAnsi" w:cstheme="minorHAnsi"/>
          <w:b/>
          <w:sz w:val="22"/>
          <w:szCs w:val="22"/>
          <w:lang w:val="lt-LT"/>
        </w:rPr>
      </w:pPr>
    </w:p>
    <w:p w14:paraId="5D78C1C7" w14:textId="77777777" w:rsidR="00EF6768" w:rsidRPr="00966A65" w:rsidRDefault="00EF6768" w:rsidP="00577AB9">
      <w:pPr>
        <w:ind w:right="16" w:firstLine="360"/>
        <w:jc w:val="center"/>
        <w:outlineLvl w:val="0"/>
        <w:rPr>
          <w:rFonts w:asciiTheme="minorHAnsi" w:hAnsiTheme="minorHAnsi" w:cstheme="minorHAnsi"/>
          <w:b/>
          <w:sz w:val="22"/>
          <w:szCs w:val="22"/>
          <w:lang w:val="lt-LT"/>
        </w:rPr>
      </w:pPr>
      <w:r w:rsidRPr="00966A65">
        <w:rPr>
          <w:rFonts w:asciiTheme="minorHAnsi" w:hAnsiTheme="minorHAnsi" w:cstheme="minorHAnsi"/>
          <w:b/>
          <w:sz w:val="22"/>
          <w:szCs w:val="22"/>
          <w:lang w:val="lt-LT"/>
        </w:rPr>
        <w:t>2. Sutarties galiojimas, vykdymo pradžia, trukmė</w:t>
      </w:r>
      <w:r w:rsidR="00645DBD" w:rsidRPr="00966A65">
        <w:rPr>
          <w:rFonts w:asciiTheme="minorHAnsi" w:hAnsiTheme="minorHAnsi" w:cstheme="minorHAnsi"/>
          <w:b/>
          <w:sz w:val="22"/>
          <w:szCs w:val="22"/>
          <w:lang w:val="lt-LT"/>
        </w:rPr>
        <w:t xml:space="preserve">, </w:t>
      </w:r>
      <w:r w:rsidRPr="00966A65">
        <w:rPr>
          <w:rFonts w:asciiTheme="minorHAnsi" w:hAnsiTheme="minorHAnsi" w:cstheme="minorHAnsi"/>
          <w:b/>
          <w:sz w:val="22"/>
          <w:szCs w:val="22"/>
          <w:lang w:val="lt-LT"/>
        </w:rPr>
        <w:t>terminai</w:t>
      </w:r>
      <w:r w:rsidR="00645DBD" w:rsidRPr="00966A65">
        <w:rPr>
          <w:rFonts w:asciiTheme="minorHAnsi" w:hAnsiTheme="minorHAnsi" w:cstheme="minorHAnsi"/>
          <w:b/>
          <w:sz w:val="22"/>
          <w:szCs w:val="22"/>
          <w:lang w:val="lt-LT"/>
        </w:rPr>
        <w:t xml:space="preserve"> ir sustabdymas</w:t>
      </w:r>
    </w:p>
    <w:p w14:paraId="7CAED09F" w14:textId="77777777" w:rsidR="00EF6768" w:rsidRPr="00966A65" w:rsidRDefault="00EF6768" w:rsidP="00577AB9">
      <w:pPr>
        <w:ind w:right="16" w:firstLine="360"/>
        <w:jc w:val="center"/>
        <w:outlineLvl w:val="0"/>
        <w:rPr>
          <w:rFonts w:asciiTheme="minorHAnsi" w:hAnsiTheme="minorHAnsi" w:cstheme="minorHAnsi"/>
          <w:b/>
          <w:sz w:val="22"/>
          <w:szCs w:val="22"/>
          <w:lang w:val="lt-LT"/>
        </w:rPr>
      </w:pPr>
    </w:p>
    <w:p w14:paraId="1459EAA0" w14:textId="1681C742" w:rsidR="00FF6423" w:rsidRPr="00966A65" w:rsidRDefault="001451E5" w:rsidP="00577AB9">
      <w:pPr>
        <w:pStyle w:val="Pagrindinistekstas"/>
        <w:ind w:right="16" w:firstLine="360"/>
        <w:jc w:val="both"/>
        <w:rPr>
          <w:rFonts w:asciiTheme="minorHAnsi" w:hAnsiTheme="minorHAnsi" w:cstheme="minorHAnsi"/>
          <w:sz w:val="22"/>
          <w:szCs w:val="22"/>
        </w:rPr>
      </w:pPr>
      <w:bookmarkStart w:id="4" w:name="_Hlk65758716"/>
      <w:r w:rsidRPr="00966A65">
        <w:rPr>
          <w:rFonts w:asciiTheme="minorHAnsi" w:hAnsiTheme="minorHAnsi" w:cstheme="minorHAnsi"/>
          <w:sz w:val="22"/>
          <w:szCs w:val="22"/>
        </w:rPr>
        <w:t xml:space="preserve">2.1. </w:t>
      </w:r>
      <w:r w:rsidR="000946E6" w:rsidRPr="00966A65">
        <w:rPr>
          <w:rFonts w:asciiTheme="minorHAnsi" w:hAnsiTheme="minorHAnsi" w:cstheme="minorHAnsi"/>
          <w:sz w:val="22"/>
          <w:szCs w:val="22"/>
        </w:rPr>
        <w:t xml:space="preserve">Sutartis įsigalioja, kai Sutartį pasirašo abi Sutarties Šalys ir galioja iki visiško Šalių įsipareigojimų įvykdymo, tačiau ne ilgiau </w:t>
      </w:r>
      <w:r w:rsidR="000946E6" w:rsidRPr="00966A65">
        <w:rPr>
          <w:rFonts w:asciiTheme="minorHAnsi" w:hAnsiTheme="minorHAnsi" w:cstheme="minorHAnsi"/>
          <w:color w:val="000000" w:themeColor="text1"/>
          <w:sz w:val="22"/>
          <w:szCs w:val="22"/>
        </w:rPr>
        <w:t>kaip</w:t>
      </w:r>
      <w:r w:rsidR="008A15FE" w:rsidRPr="00966A65">
        <w:rPr>
          <w:rFonts w:asciiTheme="minorHAnsi" w:hAnsiTheme="minorHAnsi" w:cstheme="minorHAnsi"/>
          <w:color w:val="000000" w:themeColor="text1"/>
          <w:sz w:val="22"/>
          <w:szCs w:val="22"/>
        </w:rPr>
        <w:t xml:space="preserve"> </w:t>
      </w:r>
      <w:r w:rsidR="00A56DB5">
        <w:rPr>
          <w:rFonts w:asciiTheme="minorHAnsi" w:hAnsiTheme="minorHAnsi" w:cstheme="minorHAnsi"/>
          <w:color w:val="000000" w:themeColor="text1"/>
          <w:sz w:val="22"/>
          <w:szCs w:val="22"/>
        </w:rPr>
        <w:t>12</w:t>
      </w:r>
      <w:r w:rsidR="008A15FE" w:rsidRPr="00966A65">
        <w:rPr>
          <w:rFonts w:asciiTheme="minorHAnsi" w:hAnsiTheme="minorHAnsi" w:cstheme="minorHAnsi"/>
          <w:color w:val="000000" w:themeColor="text1"/>
          <w:sz w:val="22"/>
          <w:szCs w:val="22"/>
        </w:rPr>
        <w:t xml:space="preserve"> (</w:t>
      </w:r>
      <w:proofErr w:type="spellStart"/>
      <w:r w:rsidR="00A56DB5">
        <w:rPr>
          <w:rFonts w:asciiTheme="minorHAnsi" w:hAnsiTheme="minorHAnsi" w:cstheme="minorHAnsi"/>
          <w:color w:val="000000" w:themeColor="text1"/>
          <w:sz w:val="22"/>
          <w:szCs w:val="22"/>
        </w:rPr>
        <w:t>dvyliką</w:t>
      </w:r>
      <w:proofErr w:type="spellEnd"/>
      <w:r w:rsidR="008A15FE" w:rsidRPr="00966A65">
        <w:rPr>
          <w:rFonts w:asciiTheme="minorHAnsi" w:hAnsiTheme="minorHAnsi" w:cstheme="minorHAnsi"/>
          <w:color w:val="000000" w:themeColor="text1"/>
          <w:sz w:val="22"/>
          <w:szCs w:val="22"/>
        </w:rPr>
        <w:t>)</w:t>
      </w:r>
      <w:r w:rsidR="008D4779" w:rsidRPr="00966A65">
        <w:rPr>
          <w:rFonts w:asciiTheme="minorHAnsi" w:hAnsiTheme="minorHAnsi" w:cstheme="minorHAnsi"/>
          <w:color w:val="000000" w:themeColor="text1"/>
          <w:sz w:val="22"/>
          <w:szCs w:val="22"/>
        </w:rPr>
        <w:t xml:space="preserve"> </w:t>
      </w:r>
      <w:r w:rsidR="000946E6" w:rsidRPr="00966A65">
        <w:rPr>
          <w:rFonts w:asciiTheme="minorHAnsi" w:hAnsiTheme="minorHAnsi" w:cstheme="minorHAnsi"/>
          <w:color w:val="000000" w:themeColor="text1"/>
          <w:sz w:val="22"/>
          <w:szCs w:val="22"/>
        </w:rPr>
        <w:t>mėnesi</w:t>
      </w:r>
      <w:r w:rsidR="00A56DB5">
        <w:rPr>
          <w:rFonts w:asciiTheme="minorHAnsi" w:hAnsiTheme="minorHAnsi" w:cstheme="minorHAnsi"/>
          <w:color w:val="000000" w:themeColor="text1"/>
          <w:sz w:val="22"/>
          <w:szCs w:val="22"/>
        </w:rPr>
        <w:t>ų</w:t>
      </w:r>
      <w:r w:rsidR="008A15FE" w:rsidRPr="00966A65">
        <w:rPr>
          <w:rFonts w:asciiTheme="minorHAnsi" w:hAnsiTheme="minorHAnsi" w:cstheme="minorHAnsi"/>
          <w:color w:val="000000" w:themeColor="text1"/>
          <w:sz w:val="22"/>
          <w:szCs w:val="22"/>
        </w:rPr>
        <w:t xml:space="preserve"> (įskait</w:t>
      </w:r>
      <w:r w:rsidR="00A56DB5">
        <w:rPr>
          <w:rFonts w:asciiTheme="minorHAnsi" w:hAnsiTheme="minorHAnsi" w:cstheme="minorHAnsi"/>
          <w:color w:val="000000" w:themeColor="text1"/>
          <w:sz w:val="22"/>
          <w:szCs w:val="22"/>
        </w:rPr>
        <w:t>a</w:t>
      </w:r>
      <w:r w:rsidR="008A15FE" w:rsidRPr="00966A65">
        <w:rPr>
          <w:rFonts w:asciiTheme="minorHAnsi" w:hAnsiTheme="minorHAnsi" w:cstheme="minorHAnsi"/>
          <w:color w:val="000000" w:themeColor="text1"/>
          <w:sz w:val="22"/>
          <w:szCs w:val="22"/>
        </w:rPr>
        <w:t>nt galutinio apmokėjimo terminą)</w:t>
      </w:r>
      <w:r w:rsidR="000946E6" w:rsidRPr="00966A65">
        <w:rPr>
          <w:rFonts w:asciiTheme="minorHAnsi" w:hAnsiTheme="minorHAnsi" w:cstheme="minorHAnsi"/>
          <w:color w:val="000000" w:themeColor="text1"/>
          <w:sz w:val="22"/>
          <w:szCs w:val="22"/>
        </w:rPr>
        <w:t xml:space="preserve"> </w:t>
      </w:r>
      <w:r w:rsidR="000946E6" w:rsidRPr="00966A65">
        <w:rPr>
          <w:rFonts w:asciiTheme="minorHAnsi" w:hAnsiTheme="minorHAnsi" w:cstheme="minorHAnsi"/>
          <w:sz w:val="22"/>
          <w:szCs w:val="22"/>
        </w:rPr>
        <w:t>nuo Sutarties įsigaliojimo dienos</w:t>
      </w:r>
      <w:bookmarkEnd w:id="4"/>
      <w:r w:rsidR="000946E6" w:rsidRPr="00966A65">
        <w:rPr>
          <w:rFonts w:asciiTheme="minorHAnsi" w:hAnsiTheme="minorHAnsi" w:cstheme="minorHAnsi"/>
          <w:sz w:val="22"/>
          <w:szCs w:val="22"/>
        </w:rPr>
        <w:t>.</w:t>
      </w:r>
    </w:p>
    <w:p w14:paraId="588AA735" w14:textId="77777777" w:rsidR="00864D77" w:rsidRPr="00966A65" w:rsidRDefault="001451E5" w:rsidP="00577AB9">
      <w:pPr>
        <w:pStyle w:val="Pagrindiniotekstotrauka"/>
        <w:spacing w:after="0"/>
        <w:ind w:left="0" w:right="16" w:firstLine="360"/>
        <w:rPr>
          <w:rFonts w:asciiTheme="minorHAnsi" w:hAnsiTheme="minorHAnsi" w:cstheme="minorHAnsi"/>
          <w:sz w:val="22"/>
          <w:szCs w:val="22"/>
        </w:rPr>
      </w:pPr>
      <w:r w:rsidRPr="00966A65">
        <w:rPr>
          <w:rFonts w:asciiTheme="minorHAnsi" w:hAnsiTheme="minorHAnsi" w:cstheme="minorHAnsi"/>
          <w:sz w:val="22"/>
          <w:szCs w:val="22"/>
        </w:rPr>
        <w:t xml:space="preserve">2.2. </w:t>
      </w:r>
      <w:r w:rsidR="00864D77" w:rsidRPr="00966A65">
        <w:rPr>
          <w:rFonts w:asciiTheme="minorHAnsi" w:hAnsiTheme="minorHAnsi" w:cstheme="minorHAnsi"/>
          <w:sz w:val="22"/>
          <w:szCs w:val="22"/>
        </w:rPr>
        <w:t>Darb</w:t>
      </w:r>
      <w:r w:rsidR="00733E3D" w:rsidRPr="00966A65">
        <w:rPr>
          <w:rFonts w:asciiTheme="minorHAnsi" w:hAnsiTheme="minorHAnsi" w:cstheme="minorHAnsi"/>
          <w:sz w:val="22"/>
          <w:szCs w:val="22"/>
        </w:rPr>
        <w:t>ų atlikimo terminai:</w:t>
      </w:r>
    </w:p>
    <w:p w14:paraId="5A3D871A" w14:textId="77777777" w:rsidR="00912735" w:rsidRPr="00966A65" w:rsidRDefault="00864D77" w:rsidP="00577AB9">
      <w:pPr>
        <w:pStyle w:val="Pagrindiniotekstotrauka"/>
        <w:spacing w:after="0"/>
        <w:ind w:left="0" w:right="16" w:firstLine="360"/>
        <w:rPr>
          <w:rFonts w:asciiTheme="minorHAnsi" w:hAnsiTheme="minorHAnsi" w:cstheme="minorHAnsi"/>
          <w:sz w:val="22"/>
          <w:szCs w:val="22"/>
        </w:rPr>
      </w:pPr>
      <w:r w:rsidRPr="00966A65">
        <w:rPr>
          <w:rFonts w:asciiTheme="minorHAnsi" w:hAnsiTheme="minorHAnsi" w:cstheme="minorHAnsi"/>
          <w:sz w:val="22"/>
          <w:szCs w:val="22"/>
        </w:rPr>
        <w:t xml:space="preserve">2.1.1.   Rangovas Darbus pradeda </w:t>
      </w:r>
      <w:r w:rsidR="00942E10" w:rsidRPr="00966A65">
        <w:rPr>
          <w:rFonts w:asciiTheme="minorHAnsi" w:hAnsiTheme="minorHAnsi" w:cstheme="minorHAnsi"/>
          <w:sz w:val="22"/>
          <w:szCs w:val="22"/>
        </w:rPr>
        <w:t>kitą</w:t>
      </w:r>
      <w:r w:rsidR="00912735" w:rsidRPr="00966A65">
        <w:rPr>
          <w:rFonts w:asciiTheme="minorHAnsi" w:hAnsiTheme="minorHAnsi" w:cstheme="minorHAnsi"/>
          <w:sz w:val="22"/>
          <w:szCs w:val="22"/>
        </w:rPr>
        <w:t xml:space="preserve"> dieną po Sutarties įsigaliojimo dienos.</w:t>
      </w:r>
      <w:r w:rsidRPr="00966A65">
        <w:rPr>
          <w:rFonts w:asciiTheme="minorHAnsi" w:hAnsiTheme="minorHAnsi" w:cstheme="minorHAnsi"/>
          <w:sz w:val="22"/>
          <w:szCs w:val="22"/>
        </w:rPr>
        <w:t xml:space="preserve"> </w:t>
      </w:r>
    </w:p>
    <w:p w14:paraId="0574CB0A" w14:textId="38928B7C" w:rsidR="00864D77" w:rsidRPr="00966A65" w:rsidRDefault="00864D77" w:rsidP="00577AB9">
      <w:pPr>
        <w:pStyle w:val="Pagrindiniotekstotrauka"/>
        <w:spacing w:after="0"/>
        <w:ind w:left="0" w:right="16"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2.1.2.   Rangovas </w:t>
      </w:r>
      <w:r w:rsidRPr="00966A65">
        <w:rPr>
          <w:rFonts w:asciiTheme="minorHAnsi" w:hAnsiTheme="minorHAnsi" w:cstheme="minorHAnsi"/>
          <w:b/>
          <w:bCs/>
          <w:sz w:val="22"/>
          <w:szCs w:val="22"/>
        </w:rPr>
        <w:t>Darbus</w:t>
      </w:r>
      <w:r w:rsidR="00B15502" w:rsidRPr="00966A65">
        <w:rPr>
          <w:rFonts w:asciiTheme="minorHAnsi" w:hAnsiTheme="minorHAnsi" w:cstheme="minorHAnsi"/>
          <w:b/>
          <w:bCs/>
          <w:sz w:val="22"/>
          <w:szCs w:val="22"/>
        </w:rPr>
        <w:t xml:space="preserve">, įskaitant ir techninio darbo projekto parengimo, </w:t>
      </w:r>
      <w:r w:rsidRPr="00966A65">
        <w:rPr>
          <w:rFonts w:asciiTheme="minorHAnsi" w:hAnsiTheme="minorHAnsi" w:cstheme="minorHAnsi"/>
          <w:b/>
          <w:bCs/>
          <w:sz w:val="22"/>
          <w:szCs w:val="22"/>
        </w:rPr>
        <w:t xml:space="preserve">baigia </w:t>
      </w:r>
      <w:bookmarkStart w:id="5" w:name="_Hlk66198549"/>
      <w:r w:rsidR="000A7FE5" w:rsidRPr="00966A65">
        <w:rPr>
          <w:rFonts w:asciiTheme="minorHAnsi" w:hAnsiTheme="minorHAnsi" w:cstheme="minorHAnsi"/>
          <w:b/>
          <w:bCs/>
          <w:color w:val="000000" w:themeColor="text1"/>
          <w:sz w:val="22"/>
          <w:szCs w:val="22"/>
        </w:rPr>
        <w:t>per</w:t>
      </w:r>
      <w:r w:rsidR="008A15FE" w:rsidRPr="00966A65">
        <w:rPr>
          <w:rFonts w:asciiTheme="minorHAnsi" w:hAnsiTheme="minorHAnsi" w:cstheme="minorHAnsi"/>
          <w:b/>
          <w:bCs/>
          <w:color w:val="000000" w:themeColor="text1"/>
          <w:sz w:val="22"/>
          <w:szCs w:val="22"/>
        </w:rPr>
        <w:t xml:space="preserve"> 1</w:t>
      </w:r>
      <w:r w:rsidR="00A56DB5">
        <w:rPr>
          <w:rFonts w:asciiTheme="minorHAnsi" w:hAnsiTheme="minorHAnsi" w:cstheme="minorHAnsi"/>
          <w:b/>
          <w:bCs/>
          <w:color w:val="000000" w:themeColor="text1"/>
          <w:sz w:val="22"/>
          <w:szCs w:val="22"/>
        </w:rPr>
        <w:t>2</w:t>
      </w:r>
      <w:r w:rsidR="008A15FE" w:rsidRPr="00966A65">
        <w:rPr>
          <w:rFonts w:asciiTheme="minorHAnsi" w:hAnsiTheme="minorHAnsi" w:cstheme="minorHAnsi"/>
          <w:b/>
          <w:bCs/>
          <w:color w:val="000000" w:themeColor="text1"/>
          <w:sz w:val="22"/>
          <w:szCs w:val="22"/>
        </w:rPr>
        <w:t xml:space="preserve"> (</w:t>
      </w:r>
      <w:r w:rsidR="00A56DB5">
        <w:rPr>
          <w:rFonts w:asciiTheme="minorHAnsi" w:hAnsiTheme="minorHAnsi" w:cstheme="minorHAnsi"/>
          <w:b/>
          <w:bCs/>
          <w:color w:val="000000" w:themeColor="text1"/>
          <w:sz w:val="22"/>
          <w:szCs w:val="22"/>
        </w:rPr>
        <w:t>dvy</w:t>
      </w:r>
      <w:r w:rsidR="008A15FE" w:rsidRPr="00966A65">
        <w:rPr>
          <w:rFonts w:asciiTheme="minorHAnsi" w:hAnsiTheme="minorHAnsi" w:cstheme="minorHAnsi"/>
          <w:b/>
          <w:bCs/>
          <w:color w:val="000000" w:themeColor="text1"/>
          <w:sz w:val="22"/>
          <w:szCs w:val="22"/>
        </w:rPr>
        <w:t>lik</w:t>
      </w:r>
      <w:r w:rsidR="00A56DB5">
        <w:rPr>
          <w:rFonts w:asciiTheme="minorHAnsi" w:hAnsiTheme="minorHAnsi" w:cstheme="minorHAnsi"/>
          <w:b/>
          <w:bCs/>
          <w:color w:val="000000" w:themeColor="text1"/>
          <w:sz w:val="22"/>
          <w:szCs w:val="22"/>
        </w:rPr>
        <w:t>a</w:t>
      </w:r>
      <w:r w:rsidR="008A15FE" w:rsidRPr="00966A65">
        <w:rPr>
          <w:rFonts w:asciiTheme="minorHAnsi" w:hAnsiTheme="minorHAnsi" w:cstheme="minorHAnsi"/>
          <w:b/>
          <w:bCs/>
          <w:color w:val="000000" w:themeColor="text1"/>
          <w:sz w:val="22"/>
          <w:szCs w:val="22"/>
        </w:rPr>
        <w:t>)</w:t>
      </w:r>
      <w:r w:rsidR="00A56DB5">
        <w:rPr>
          <w:rFonts w:asciiTheme="minorHAnsi" w:hAnsiTheme="minorHAnsi" w:cstheme="minorHAnsi"/>
          <w:b/>
          <w:bCs/>
          <w:color w:val="000000" w:themeColor="text1"/>
          <w:sz w:val="22"/>
          <w:szCs w:val="22"/>
        </w:rPr>
        <w:t xml:space="preserve"> </w:t>
      </w:r>
      <w:r w:rsidR="007936AC" w:rsidRPr="00966A65">
        <w:rPr>
          <w:rFonts w:asciiTheme="minorHAnsi" w:hAnsiTheme="minorHAnsi" w:cstheme="minorHAnsi"/>
          <w:b/>
          <w:bCs/>
          <w:color w:val="000000" w:themeColor="text1"/>
          <w:sz w:val="22"/>
          <w:szCs w:val="22"/>
          <w:lang w:eastAsia="en-US"/>
        </w:rPr>
        <w:t xml:space="preserve"> </w:t>
      </w:r>
      <w:r w:rsidR="008D4779" w:rsidRPr="00966A65">
        <w:rPr>
          <w:rFonts w:asciiTheme="minorHAnsi" w:hAnsiTheme="minorHAnsi" w:cstheme="minorHAnsi"/>
          <w:b/>
          <w:bCs/>
          <w:color w:val="000000" w:themeColor="text1"/>
          <w:sz w:val="22"/>
          <w:szCs w:val="22"/>
          <w:lang w:eastAsia="en-US"/>
        </w:rPr>
        <w:t>mėnesių</w:t>
      </w:r>
      <w:r w:rsidR="000A7FE5" w:rsidRPr="00966A65">
        <w:rPr>
          <w:rFonts w:asciiTheme="minorHAnsi" w:hAnsiTheme="minorHAnsi" w:cstheme="minorHAnsi"/>
          <w:color w:val="000000" w:themeColor="text1"/>
          <w:sz w:val="22"/>
          <w:szCs w:val="22"/>
        </w:rPr>
        <w:t xml:space="preserve"> </w:t>
      </w:r>
      <w:r w:rsidR="000A7FE5" w:rsidRPr="00966A65">
        <w:rPr>
          <w:rFonts w:asciiTheme="minorHAnsi" w:hAnsiTheme="minorHAnsi" w:cstheme="minorHAnsi"/>
          <w:sz w:val="22"/>
          <w:szCs w:val="22"/>
        </w:rPr>
        <w:t>nuo Sutarties įsigaliojimo dienos</w:t>
      </w:r>
      <w:bookmarkEnd w:id="5"/>
      <w:r w:rsidR="000A7FE5" w:rsidRPr="00966A65">
        <w:rPr>
          <w:rFonts w:asciiTheme="minorHAnsi" w:hAnsiTheme="minorHAnsi" w:cstheme="minorHAnsi"/>
          <w:sz w:val="22"/>
          <w:szCs w:val="22"/>
        </w:rPr>
        <w:t>.</w:t>
      </w:r>
      <w:r w:rsidRPr="00966A65">
        <w:rPr>
          <w:rFonts w:asciiTheme="minorHAnsi" w:hAnsiTheme="minorHAnsi" w:cstheme="minorHAnsi"/>
          <w:color w:val="FF0000"/>
          <w:sz w:val="22"/>
          <w:szCs w:val="22"/>
        </w:rPr>
        <w:t xml:space="preserve"> </w:t>
      </w:r>
    </w:p>
    <w:p w14:paraId="6C9DE2E5" w14:textId="77777777" w:rsidR="00864D77" w:rsidRPr="00966A65" w:rsidRDefault="00864D77" w:rsidP="00577AB9">
      <w:pPr>
        <w:pStyle w:val="Pagrindinistekstas"/>
        <w:ind w:right="16"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2.2. Darbų pabaiga bus laikomas tas momentas, kai užbaigti visi Sutartyje numatyti darbai, </w:t>
      </w:r>
      <w:bookmarkStart w:id="6" w:name="_Hlk66189847"/>
      <w:r w:rsidR="00662372" w:rsidRPr="00966A65">
        <w:rPr>
          <w:rFonts w:asciiTheme="minorHAnsi" w:hAnsiTheme="minorHAnsi" w:cstheme="minorHAnsi"/>
          <w:sz w:val="22"/>
          <w:szCs w:val="22"/>
        </w:rPr>
        <w:t xml:space="preserve">pasirašytas Darbų užbaigimo priėmimo-perdavimo aktas </w:t>
      </w:r>
      <w:bookmarkEnd w:id="6"/>
      <w:r w:rsidRPr="00966A65">
        <w:rPr>
          <w:rFonts w:asciiTheme="minorHAnsi" w:hAnsiTheme="minorHAnsi" w:cstheme="minorHAnsi"/>
          <w:sz w:val="22"/>
          <w:szCs w:val="22"/>
        </w:rPr>
        <w:t>bei Užsakovui perduoti reikiami statinio dokumentai.</w:t>
      </w:r>
    </w:p>
    <w:p w14:paraId="0016681A" w14:textId="77777777" w:rsidR="00864D77" w:rsidRPr="00966A65" w:rsidRDefault="00864D77" w:rsidP="00577AB9">
      <w:pPr>
        <w:pStyle w:val="Pagrindinistekstas"/>
        <w:ind w:right="16"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2.3. Rangovas turi teisę užbaigti darbus anksčiau sutarto termino. </w:t>
      </w:r>
    </w:p>
    <w:p w14:paraId="76A45920" w14:textId="77777777" w:rsidR="00FA4C28" w:rsidRPr="00966A65" w:rsidRDefault="002D0FBE" w:rsidP="00577AB9">
      <w:pPr>
        <w:pStyle w:val="Pagrindinistekstas"/>
        <w:ind w:right="16"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2.4. </w:t>
      </w:r>
      <w:bookmarkStart w:id="7" w:name="_Hlk65480680"/>
      <w:r w:rsidR="00645DBD" w:rsidRPr="00966A65">
        <w:rPr>
          <w:rFonts w:asciiTheme="minorHAnsi" w:hAnsiTheme="minorHAnsi" w:cstheme="minorHAnsi"/>
          <w:sz w:val="22"/>
          <w:szCs w:val="22"/>
        </w:rPr>
        <w:t>Šalių įsipareigojimų (ar jų dalies) vykdymo terminas gali būti sustabdytas Sutarties bendrųjų sąlygų 1</w:t>
      </w:r>
      <w:r w:rsidR="00541C93" w:rsidRPr="00966A65">
        <w:rPr>
          <w:rFonts w:asciiTheme="minorHAnsi" w:hAnsiTheme="minorHAnsi" w:cstheme="minorHAnsi"/>
          <w:sz w:val="22"/>
          <w:szCs w:val="22"/>
        </w:rPr>
        <w:t>4</w:t>
      </w:r>
      <w:r w:rsidR="00645DBD" w:rsidRPr="00966A65">
        <w:rPr>
          <w:rFonts w:asciiTheme="minorHAnsi" w:hAnsiTheme="minorHAnsi" w:cstheme="minorHAnsi"/>
          <w:sz w:val="22"/>
          <w:szCs w:val="22"/>
        </w:rPr>
        <w:t xml:space="preserve"> punkte nurodytais atvejais. Sutarties vykdymas gali būti sustabdytas, tačiau ne ilgiau kaip 6 mėn. per visą Sutarties vykdymo laikotarpį. </w:t>
      </w:r>
      <w:bookmarkStart w:id="8" w:name="_Hlk65482860"/>
      <w:r w:rsidR="00645DBD" w:rsidRPr="00966A65">
        <w:rPr>
          <w:rFonts w:asciiTheme="minorHAnsi" w:hAnsiTheme="minorHAnsi" w:cstheme="minorHAnsi"/>
          <w:sz w:val="22"/>
          <w:szCs w:val="22"/>
        </w:rPr>
        <w:t xml:space="preserve">Šalis, norinti sustabdyti Sutarties įsipareigojimų vykdymo terminą, privalo nedelsiant, bet ne vėliau kaip per </w:t>
      </w:r>
      <w:r w:rsidR="000946E6" w:rsidRPr="00966A65">
        <w:rPr>
          <w:rFonts w:asciiTheme="minorHAnsi" w:hAnsiTheme="minorHAnsi" w:cstheme="minorHAnsi"/>
          <w:sz w:val="22"/>
          <w:szCs w:val="22"/>
        </w:rPr>
        <w:t>5</w:t>
      </w:r>
      <w:r w:rsidR="00645DBD" w:rsidRPr="00966A65">
        <w:rPr>
          <w:rFonts w:asciiTheme="minorHAnsi" w:hAnsiTheme="minorHAnsi" w:cstheme="minorHAnsi"/>
          <w:sz w:val="22"/>
          <w:szCs w:val="22"/>
        </w:rPr>
        <w:t xml:space="preserve"> kalendorin</w:t>
      </w:r>
      <w:r w:rsidR="00496A1D" w:rsidRPr="00966A65">
        <w:rPr>
          <w:rFonts w:asciiTheme="minorHAnsi" w:hAnsiTheme="minorHAnsi" w:cstheme="minorHAnsi"/>
          <w:sz w:val="22"/>
          <w:szCs w:val="22"/>
        </w:rPr>
        <w:t>es</w:t>
      </w:r>
      <w:r w:rsidR="00645DBD" w:rsidRPr="00966A65">
        <w:rPr>
          <w:rFonts w:asciiTheme="minorHAnsi" w:hAnsiTheme="minorHAnsi" w:cstheme="minorHAnsi"/>
          <w:sz w:val="22"/>
          <w:szCs w:val="22"/>
        </w:rPr>
        <w:t xml:space="preserve"> dien</w:t>
      </w:r>
      <w:r w:rsidR="000946E6" w:rsidRPr="00966A65">
        <w:rPr>
          <w:rFonts w:asciiTheme="minorHAnsi" w:hAnsiTheme="minorHAnsi" w:cstheme="minorHAnsi"/>
          <w:sz w:val="22"/>
          <w:szCs w:val="22"/>
        </w:rPr>
        <w:t>as</w:t>
      </w:r>
      <w:r w:rsidR="00645DBD" w:rsidRPr="00966A65">
        <w:rPr>
          <w:rFonts w:asciiTheme="minorHAnsi" w:hAnsiTheme="minorHAnsi" w:cstheme="minorHAnsi"/>
          <w:sz w:val="22"/>
          <w:szCs w:val="22"/>
        </w:rPr>
        <w:t xml:space="preserve">, informuoti kitą Šalį apie aplinkybes, kurių pagrindu siekiama sustabdyti Sutarties vykdymą. </w:t>
      </w:r>
      <w:bookmarkEnd w:id="8"/>
      <w:r w:rsidR="00645DBD" w:rsidRPr="00966A65">
        <w:rPr>
          <w:rFonts w:asciiTheme="minorHAnsi" w:hAnsiTheme="minorHAnsi" w:cstheme="minorHAnsi"/>
          <w:sz w:val="22"/>
          <w:szCs w:val="22"/>
        </w:rPr>
        <w:t xml:space="preserve">Šalims sutarus, Šalys pasirašo papildomą susitarimą, kuris yra neatsiejama šios </w:t>
      </w:r>
      <w:r w:rsidR="00541C93" w:rsidRPr="00966A65">
        <w:rPr>
          <w:rFonts w:asciiTheme="minorHAnsi" w:hAnsiTheme="minorHAnsi" w:cstheme="minorHAnsi"/>
          <w:sz w:val="22"/>
          <w:szCs w:val="22"/>
        </w:rPr>
        <w:t>S</w:t>
      </w:r>
      <w:r w:rsidR="00645DBD" w:rsidRPr="00966A65">
        <w:rPr>
          <w:rFonts w:asciiTheme="minorHAnsi" w:hAnsiTheme="minorHAnsi" w:cstheme="minorHAnsi"/>
          <w:sz w:val="22"/>
          <w:szCs w:val="22"/>
        </w:rPr>
        <w:t>utarties dalis</w:t>
      </w:r>
      <w:bookmarkEnd w:id="7"/>
      <w:r w:rsidR="00AA35B9" w:rsidRPr="00966A65">
        <w:rPr>
          <w:rFonts w:asciiTheme="minorHAnsi" w:hAnsiTheme="minorHAnsi" w:cstheme="minorHAnsi"/>
          <w:sz w:val="22"/>
          <w:szCs w:val="22"/>
        </w:rPr>
        <w:t xml:space="preserve">. </w:t>
      </w:r>
    </w:p>
    <w:p w14:paraId="19FC1CDC" w14:textId="1F838B30" w:rsidR="00EF6768" w:rsidRPr="00966A65" w:rsidRDefault="00FA4C28" w:rsidP="00577AB9">
      <w:pPr>
        <w:pStyle w:val="Pagrindinistekstas"/>
        <w:ind w:right="16" w:firstLine="360"/>
        <w:jc w:val="both"/>
        <w:rPr>
          <w:rFonts w:asciiTheme="minorHAnsi" w:hAnsiTheme="minorHAnsi" w:cstheme="minorHAnsi"/>
          <w:sz w:val="22"/>
          <w:szCs w:val="22"/>
        </w:rPr>
      </w:pPr>
      <w:r w:rsidRPr="00966A65">
        <w:rPr>
          <w:rFonts w:asciiTheme="minorHAnsi" w:hAnsiTheme="minorHAnsi" w:cstheme="minorHAnsi"/>
          <w:sz w:val="22"/>
          <w:szCs w:val="22"/>
        </w:rPr>
        <w:lastRenderedPageBreak/>
        <w:t>2.</w:t>
      </w:r>
      <w:r w:rsidR="00463DE5" w:rsidRPr="00966A65">
        <w:rPr>
          <w:rFonts w:asciiTheme="minorHAnsi" w:hAnsiTheme="minorHAnsi" w:cstheme="minorHAnsi"/>
          <w:sz w:val="22"/>
          <w:szCs w:val="22"/>
        </w:rPr>
        <w:t>5</w:t>
      </w:r>
      <w:r w:rsidRPr="00966A65">
        <w:rPr>
          <w:rFonts w:asciiTheme="minorHAnsi" w:hAnsiTheme="minorHAnsi" w:cstheme="minorHAnsi"/>
          <w:sz w:val="22"/>
          <w:szCs w:val="22"/>
        </w:rPr>
        <w:t xml:space="preserve">. </w:t>
      </w:r>
      <w:r w:rsidR="008D4779" w:rsidRPr="00966A65">
        <w:rPr>
          <w:rFonts w:asciiTheme="minorHAnsi" w:hAnsiTheme="minorHAnsi" w:cstheme="minorHAnsi"/>
          <w:sz w:val="22"/>
          <w:szCs w:val="22"/>
        </w:rPr>
        <w:t xml:space="preserve">Rangovas per 5 d. d. po sutarties pasirašymo pateikia darbų atlikimo grafiką. </w:t>
      </w:r>
      <w:r w:rsidR="00864D77" w:rsidRPr="00966A65">
        <w:rPr>
          <w:rFonts w:asciiTheme="minorHAnsi" w:hAnsiTheme="minorHAnsi" w:cstheme="minorHAnsi"/>
          <w:sz w:val="22"/>
          <w:szCs w:val="22"/>
        </w:rPr>
        <w:t>Rangovas</w:t>
      </w:r>
      <w:r w:rsidR="00EF6768" w:rsidRPr="00966A65">
        <w:rPr>
          <w:rFonts w:asciiTheme="minorHAnsi" w:hAnsiTheme="minorHAnsi" w:cstheme="minorHAnsi"/>
          <w:sz w:val="22"/>
          <w:szCs w:val="22"/>
        </w:rPr>
        <w:t xml:space="preserve"> </w:t>
      </w:r>
      <w:r w:rsidR="00864D77" w:rsidRPr="00966A65">
        <w:rPr>
          <w:rFonts w:asciiTheme="minorHAnsi" w:hAnsiTheme="minorHAnsi" w:cstheme="minorHAnsi"/>
          <w:sz w:val="22"/>
          <w:szCs w:val="22"/>
        </w:rPr>
        <w:t>Darbus atlieka</w:t>
      </w:r>
      <w:r w:rsidR="00EF6768" w:rsidRPr="00966A65">
        <w:rPr>
          <w:rFonts w:asciiTheme="minorHAnsi" w:hAnsiTheme="minorHAnsi" w:cstheme="minorHAnsi"/>
          <w:sz w:val="22"/>
          <w:szCs w:val="22"/>
        </w:rPr>
        <w:t xml:space="preserve"> pagal Sutarties specialiųjų sąlygų priede Nr. 2 pateiktą grafiką. </w:t>
      </w:r>
    </w:p>
    <w:p w14:paraId="77EBEB53" w14:textId="77777777" w:rsidR="00EF6768" w:rsidRPr="00966A65" w:rsidRDefault="00EF6768" w:rsidP="00577AB9">
      <w:pPr>
        <w:widowControl w:val="0"/>
        <w:ind w:right="16" w:firstLine="360"/>
        <w:jc w:val="center"/>
        <w:rPr>
          <w:rFonts w:asciiTheme="minorHAnsi" w:hAnsiTheme="minorHAnsi" w:cstheme="minorHAnsi"/>
          <w:b/>
          <w:sz w:val="22"/>
          <w:szCs w:val="22"/>
          <w:lang w:val="lt-LT"/>
        </w:rPr>
      </w:pPr>
    </w:p>
    <w:p w14:paraId="30AFD354" w14:textId="77777777" w:rsidR="00EF6768" w:rsidRPr="00966A65" w:rsidRDefault="00EF6768" w:rsidP="00577AB9">
      <w:pPr>
        <w:widowControl w:val="0"/>
        <w:ind w:right="16" w:firstLine="360"/>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3. Sutarties kaina (kainodaros taisyklės) ir mokėjimo sąlygos</w:t>
      </w:r>
    </w:p>
    <w:p w14:paraId="644B00E0" w14:textId="77777777" w:rsidR="00A67AA7" w:rsidRPr="00966A65" w:rsidRDefault="00A67AA7" w:rsidP="00577AB9">
      <w:pPr>
        <w:widowControl w:val="0"/>
        <w:ind w:right="16" w:firstLine="360"/>
        <w:jc w:val="both"/>
        <w:rPr>
          <w:rFonts w:asciiTheme="minorHAnsi" w:hAnsiTheme="minorHAnsi" w:cstheme="minorHAnsi"/>
          <w:i/>
          <w:sz w:val="22"/>
          <w:szCs w:val="22"/>
          <w:lang w:val="lt-LT"/>
        </w:rPr>
      </w:pPr>
    </w:p>
    <w:p w14:paraId="2C6D7688" w14:textId="68FDE292" w:rsidR="00A446BB" w:rsidRPr="00966A65" w:rsidRDefault="00EF6768" w:rsidP="00577AB9">
      <w:pPr>
        <w:widowControl w:val="0"/>
        <w:ind w:right="16" w:firstLine="360"/>
        <w:jc w:val="both"/>
        <w:rPr>
          <w:rFonts w:asciiTheme="minorHAnsi" w:hAnsiTheme="minorHAnsi" w:cstheme="minorHAnsi"/>
          <w:i/>
          <w:color w:val="0070C0"/>
          <w:sz w:val="22"/>
          <w:szCs w:val="22"/>
          <w:lang w:val="lt-LT"/>
        </w:rPr>
      </w:pPr>
      <w:r w:rsidRPr="00966A65">
        <w:rPr>
          <w:rFonts w:asciiTheme="minorHAnsi" w:hAnsiTheme="minorHAnsi" w:cstheme="minorHAnsi"/>
          <w:sz w:val="22"/>
          <w:szCs w:val="22"/>
          <w:lang w:val="lt-LT"/>
        </w:rPr>
        <w:t xml:space="preserve">3.1. </w:t>
      </w:r>
      <w:r w:rsidR="00A446BB" w:rsidRPr="00966A65">
        <w:rPr>
          <w:rFonts w:asciiTheme="minorHAnsi" w:hAnsiTheme="minorHAnsi" w:cstheme="minorHAnsi"/>
          <w:sz w:val="22"/>
          <w:szCs w:val="22"/>
          <w:lang w:val="lt-LT"/>
        </w:rPr>
        <w:t>Kainodaros taisyklės – šioje Sutartyje taikomas fiksuotos kainos</w:t>
      </w:r>
      <w:r w:rsidR="008D4779" w:rsidRPr="00966A65">
        <w:rPr>
          <w:rFonts w:asciiTheme="minorHAnsi" w:hAnsiTheme="minorHAnsi" w:cstheme="minorHAnsi"/>
          <w:i/>
          <w:sz w:val="22"/>
          <w:szCs w:val="22"/>
          <w:lang w:val="lt-LT"/>
        </w:rPr>
        <w:t xml:space="preserve"> </w:t>
      </w:r>
      <w:r w:rsidR="005462B4" w:rsidRPr="00966A65">
        <w:rPr>
          <w:rFonts w:asciiTheme="minorHAnsi" w:hAnsiTheme="minorHAnsi" w:cstheme="minorHAnsi"/>
          <w:sz w:val="22"/>
          <w:szCs w:val="22"/>
          <w:lang w:val="lt-LT"/>
        </w:rPr>
        <w:t xml:space="preserve"> </w:t>
      </w:r>
      <w:r w:rsidR="00A446BB" w:rsidRPr="00966A65">
        <w:rPr>
          <w:rFonts w:asciiTheme="minorHAnsi" w:hAnsiTheme="minorHAnsi" w:cstheme="minorHAnsi"/>
          <w:sz w:val="22"/>
          <w:szCs w:val="22"/>
          <w:lang w:val="lt-LT"/>
        </w:rPr>
        <w:t xml:space="preserve">apskaičiavimo būdas. Pradinė sutarties vertė </w:t>
      </w:r>
      <w:r w:rsidR="006548DE" w:rsidRPr="00966A65">
        <w:rPr>
          <w:rFonts w:asciiTheme="minorHAnsi" w:hAnsiTheme="minorHAnsi" w:cstheme="minorHAnsi"/>
          <w:sz w:val="22"/>
          <w:szCs w:val="22"/>
          <w:lang w:val="lt-LT"/>
        </w:rPr>
        <w:t>–</w:t>
      </w:r>
      <w:r w:rsidR="00A446BB" w:rsidRPr="00966A65">
        <w:rPr>
          <w:rFonts w:asciiTheme="minorHAnsi" w:hAnsiTheme="minorHAnsi" w:cstheme="minorHAnsi"/>
          <w:sz w:val="22"/>
          <w:szCs w:val="22"/>
          <w:lang w:val="lt-LT"/>
        </w:rPr>
        <w:t xml:space="preserve">Eur su PVM. </w:t>
      </w:r>
    </w:p>
    <w:p w14:paraId="7E68FB1F" w14:textId="77777777" w:rsidR="007A0C36" w:rsidRPr="00966A65" w:rsidRDefault="007A0C36" w:rsidP="00577AB9">
      <w:pPr>
        <w:widowControl w:val="0"/>
        <w:ind w:right="16" w:firstLine="360"/>
        <w:jc w:val="both"/>
        <w:rPr>
          <w:rFonts w:asciiTheme="minorHAnsi" w:hAnsiTheme="minorHAnsi" w:cstheme="minorHAnsi"/>
          <w:i/>
          <w:color w:val="0070C0"/>
          <w:sz w:val="22"/>
          <w:szCs w:val="22"/>
          <w:lang w:val="lt-LT"/>
        </w:rPr>
      </w:pPr>
    </w:p>
    <w:p w14:paraId="1F9876A3" w14:textId="77777777" w:rsidR="00EF6768" w:rsidRPr="00966A65" w:rsidRDefault="00A446BB" w:rsidP="00577AB9">
      <w:pPr>
        <w:widowControl w:val="0"/>
        <w:ind w:right="16"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3.2. </w:t>
      </w:r>
      <w:r w:rsidR="00EF6768" w:rsidRPr="00966A65">
        <w:rPr>
          <w:rFonts w:asciiTheme="minorHAnsi" w:hAnsiTheme="minorHAnsi" w:cstheme="minorHAnsi"/>
          <w:sz w:val="22"/>
          <w:szCs w:val="22"/>
          <w:lang w:val="lt-LT"/>
        </w:rPr>
        <w:t>Sutarties kaina:</w:t>
      </w:r>
    </w:p>
    <w:p w14:paraId="370BFBEB" w14:textId="77777777" w:rsidR="00EF6768" w:rsidRPr="00966A65" w:rsidRDefault="00EF6768" w:rsidP="00577AB9">
      <w:pPr>
        <w:widowControl w:val="0"/>
        <w:ind w:right="16" w:firstLine="360"/>
        <w:jc w:val="both"/>
        <w:rPr>
          <w:rFonts w:asciiTheme="minorHAnsi" w:hAnsiTheme="minorHAnsi" w:cstheme="minorHAnsi"/>
          <w:sz w:val="22"/>
          <w:szCs w:val="22"/>
          <w:lang w:val="lt-LT"/>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966"/>
      </w:tblGrid>
      <w:tr w:rsidR="00EF6768" w:rsidRPr="00966A65" w14:paraId="063EE58F" w14:textId="77777777" w:rsidTr="00A56DB5">
        <w:tc>
          <w:tcPr>
            <w:tcW w:w="3348" w:type="dxa"/>
            <w:shd w:val="clear" w:color="auto" w:fill="BFBFBF" w:themeFill="background1" w:themeFillShade="BF"/>
          </w:tcPr>
          <w:p w14:paraId="61CC42C2" w14:textId="77777777" w:rsidR="00EF6768" w:rsidRPr="00966A65" w:rsidRDefault="00EF6768" w:rsidP="00577AB9">
            <w:pPr>
              <w:ind w:firstLine="360"/>
              <w:rPr>
                <w:rFonts w:asciiTheme="minorHAnsi" w:hAnsiTheme="minorHAnsi" w:cstheme="minorHAnsi"/>
                <w:b/>
                <w:sz w:val="22"/>
                <w:szCs w:val="22"/>
                <w:lang w:val="lt-LT"/>
              </w:rPr>
            </w:pPr>
            <w:r w:rsidRPr="00966A65">
              <w:rPr>
                <w:rFonts w:asciiTheme="minorHAnsi" w:hAnsiTheme="minorHAnsi" w:cstheme="minorHAnsi"/>
                <w:b/>
                <w:sz w:val="22"/>
                <w:szCs w:val="22"/>
                <w:lang w:val="lt-LT"/>
              </w:rPr>
              <w:t>Sutarties kaina be PVM</w:t>
            </w:r>
          </w:p>
        </w:tc>
        <w:tc>
          <w:tcPr>
            <w:tcW w:w="6966" w:type="dxa"/>
            <w:shd w:val="clear" w:color="auto" w:fill="BFBFBF" w:themeFill="background1" w:themeFillShade="BF"/>
          </w:tcPr>
          <w:p w14:paraId="7429E4E4" w14:textId="1DA9759E" w:rsidR="00EF6768" w:rsidRPr="00966A65" w:rsidRDefault="006548DE" w:rsidP="00577AB9">
            <w:pPr>
              <w:ind w:firstLine="360"/>
              <w:rPr>
                <w:rFonts w:asciiTheme="minorHAnsi" w:hAnsiTheme="minorHAnsi" w:cstheme="minorHAnsi"/>
                <w:i/>
                <w:sz w:val="22"/>
                <w:szCs w:val="22"/>
                <w:lang w:val="lt-LT"/>
              </w:rPr>
            </w:pPr>
            <w:r w:rsidRPr="00966A65">
              <w:rPr>
                <w:rFonts w:asciiTheme="minorHAnsi" w:hAnsiTheme="minorHAnsi" w:cstheme="minorHAnsi"/>
                <w:i/>
                <w:sz w:val="22"/>
                <w:szCs w:val="22"/>
                <w:lang w:val="lt-LT"/>
              </w:rPr>
              <w:t>€  (Eur)</w:t>
            </w:r>
          </w:p>
        </w:tc>
      </w:tr>
      <w:tr w:rsidR="00EF6768" w:rsidRPr="00966A65" w14:paraId="4D2A5BB5" w14:textId="77777777" w:rsidTr="00A56DB5">
        <w:trPr>
          <w:cantSplit/>
        </w:trPr>
        <w:tc>
          <w:tcPr>
            <w:tcW w:w="3348" w:type="dxa"/>
            <w:shd w:val="clear" w:color="auto" w:fill="BFBFBF" w:themeFill="background1" w:themeFillShade="BF"/>
          </w:tcPr>
          <w:p w14:paraId="35F953A0" w14:textId="63D345C9" w:rsidR="00EF6768" w:rsidRPr="00966A65" w:rsidRDefault="00EF6768" w:rsidP="00577AB9">
            <w:pPr>
              <w:ind w:firstLine="360"/>
              <w:rPr>
                <w:rFonts w:asciiTheme="minorHAnsi" w:hAnsiTheme="minorHAnsi" w:cstheme="minorHAnsi"/>
                <w:b/>
                <w:sz w:val="22"/>
                <w:szCs w:val="22"/>
                <w:lang w:val="ru-RU"/>
              </w:rPr>
            </w:pPr>
            <w:r w:rsidRPr="00966A65">
              <w:rPr>
                <w:rFonts w:asciiTheme="minorHAnsi" w:hAnsiTheme="minorHAnsi" w:cstheme="minorHAnsi"/>
                <w:b/>
                <w:sz w:val="22"/>
                <w:szCs w:val="22"/>
                <w:lang w:val="lt-LT"/>
              </w:rPr>
              <w:t>PVM</w:t>
            </w:r>
            <w:r w:rsidR="008D4779" w:rsidRPr="00966A65">
              <w:rPr>
                <w:rFonts w:asciiTheme="minorHAnsi" w:hAnsiTheme="minorHAnsi" w:cstheme="minorHAnsi"/>
                <w:b/>
                <w:sz w:val="22"/>
                <w:szCs w:val="22"/>
                <w:lang w:val="lt-LT"/>
              </w:rPr>
              <w:t xml:space="preserve"> 21</w:t>
            </w:r>
            <w:r w:rsidR="00BE134A" w:rsidRPr="00966A65">
              <w:rPr>
                <w:rFonts w:asciiTheme="minorHAnsi" w:hAnsiTheme="minorHAnsi" w:cstheme="minorHAnsi"/>
                <w:b/>
                <w:sz w:val="22"/>
                <w:szCs w:val="22"/>
                <w:lang w:val="lt-LT"/>
              </w:rPr>
              <w:t xml:space="preserve"> </w:t>
            </w:r>
            <w:r w:rsidR="00BE134A" w:rsidRPr="00966A65">
              <w:rPr>
                <w:rFonts w:asciiTheme="minorHAnsi" w:hAnsiTheme="minorHAnsi" w:cstheme="minorHAnsi"/>
                <w:b/>
                <w:sz w:val="22"/>
                <w:szCs w:val="22"/>
                <w:lang w:val="ru-RU"/>
              </w:rPr>
              <w:t>%</w:t>
            </w:r>
          </w:p>
        </w:tc>
        <w:tc>
          <w:tcPr>
            <w:tcW w:w="6966" w:type="dxa"/>
            <w:shd w:val="clear" w:color="auto" w:fill="BFBFBF" w:themeFill="background1" w:themeFillShade="BF"/>
          </w:tcPr>
          <w:p w14:paraId="3909EF33" w14:textId="0EA7C44C" w:rsidR="00EF6768" w:rsidRPr="00966A65" w:rsidRDefault="006548DE" w:rsidP="00577AB9">
            <w:pPr>
              <w:ind w:firstLine="360"/>
              <w:rPr>
                <w:rFonts w:asciiTheme="minorHAnsi" w:hAnsiTheme="minorHAnsi" w:cstheme="minorHAnsi"/>
                <w:i/>
                <w:sz w:val="22"/>
                <w:szCs w:val="22"/>
                <w:lang w:val="lt-LT"/>
              </w:rPr>
            </w:pPr>
            <w:r w:rsidRPr="00966A65">
              <w:rPr>
                <w:rFonts w:asciiTheme="minorHAnsi" w:hAnsiTheme="minorHAnsi" w:cstheme="minorHAnsi"/>
                <w:i/>
                <w:sz w:val="22"/>
                <w:szCs w:val="22"/>
                <w:lang w:val="lt-LT"/>
              </w:rPr>
              <w:t xml:space="preserve"> € (Eur  ct)</w:t>
            </w:r>
          </w:p>
        </w:tc>
      </w:tr>
      <w:tr w:rsidR="00EF6768" w:rsidRPr="00966A65" w14:paraId="272F7E7F" w14:textId="77777777" w:rsidTr="00A56DB5">
        <w:tc>
          <w:tcPr>
            <w:tcW w:w="3348" w:type="dxa"/>
            <w:shd w:val="clear" w:color="auto" w:fill="BFBFBF" w:themeFill="background1" w:themeFillShade="BF"/>
          </w:tcPr>
          <w:p w14:paraId="6D0D02F9" w14:textId="77777777" w:rsidR="00EF6768" w:rsidRPr="00966A65" w:rsidRDefault="00EF6768" w:rsidP="00577AB9">
            <w:pPr>
              <w:ind w:firstLine="360"/>
              <w:rPr>
                <w:rFonts w:asciiTheme="minorHAnsi" w:hAnsiTheme="minorHAnsi" w:cstheme="minorHAnsi"/>
                <w:b/>
                <w:sz w:val="22"/>
                <w:szCs w:val="22"/>
                <w:lang w:val="lt-LT"/>
              </w:rPr>
            </w:pPr>
            <w:r w:rsidRPr="00966A65">
              <w:rPr>
                <w:rFonts w:asciiTheme="minorHAnsi" w:hAnsiTheme="minorHAnsi" w:cstheme="minorHAnsi"/>
                <w:b/>
                <w:sz w:val="22"/>
                <w:szCs w:val="22"/>
                <w:lang w:val="lt-LT"/>
              </w:rPr>
              <w:t xml:space="preserve">Bendra Sutarties kaina (Sutarties kaina </w:t>
            </w:r>
            <w:r w:rsidR="00D73ED4" w:rsidRPr="00966A65">
              <w:rPr>
                <w:rFonts w:asciiTheme="minorHAnsi" w:hAnsiTheme="minorHAnsi" w:cstheme="minorHAnsi"/>
                <w:b/>
                <w:sz w:val="22"/>
                <w:szCs w:val="22"/>
                <w:lang w:val="lt-LT"/>
              </w:rPr>
              <w:t xml:space="preserve">su </w:t>
            </w:r>
            <w:r w:rsidRPr="00966A65">
              <w:rPr>
                <w:rFonts w:asciiTheme="minorHAnsi" w:hAnsiTheme="minorHAnsi" w:cstheme="minorHAnsi"/>
                <w:b/>
                <w:sz w:val="22"/>
                <w:szCs w:val="22"/>
                <w:lang w:val="lt-LT"/>
              </w:rPr>
              <w:t>PVM)</w:t>
            </w:r>
          </w:p>
        </w:tc>
        <w:tc>
          <w:tcPr>
            <w:tcW w:w="6966" w:type="dxa"/>
            <w:shd w:val="clear" w:color="auto" w:fill="BFBFBF" w:themeFill="background1" w:themeFillShade="BF"/>
          </w:tcPr>
          <w:p w14:paraId="2737EA98" w14:textId="0B38CFA4" w:rsidR="00EF6768" w:rsidRPr="00966A65" w:rsidRDefault="006548DE" w:rsidP="00577AB9">
            <w:pPr>
              <w:ind w:firstLine="360"/>
              <w:rPr>
                <w:rFonts w:asciiTheme="minorHAnsi" w:hAnsiTheme="minorHAnsi" w:cstheme="minorHAnsi"/>
                <w:i/>
                <w:sz w:val="22"/>
                <w:szCs w:val="22"/>
                <w:lang w:val="lt-LT"/>
              </w:rPr>
            </w:pPr>
            <w:r w:rsidRPr="00966A65">
              <w:rPr>
                <w:rFonts w:asciiTheme="minorHAnsi" w:hAnsiTheme="minorHAnsi" w:cstheme="minorHAnsi"/>
                <w:i/>
                <w:sz w:val="22"/>
                <w:szCs w:val="22"/>
                <w:lang w:val="lt-LT"/>
              </w:rPr>
              <w:t>€ (Eur  ct)</w:t>
            </w:r>
          </w:p>
        </w:tc>
      </w:tr>
    </w:tbl>
    <w:p w14:paraId="6414873B" w14:textId="0F4391B3" w:rsidR="00AC0AB1" w:rsidRPr="00966A65" w:rsidRDefault="00AC0AB1" w:rsidP="00577AB9">
      <w:pPr>
        <w:widowControl w:val="0"/>
        <w:ind w:right="16" w:firstLine="360"/>
        <w:jc w:val="both"/>
        <w:rPr>
          <w:rFonts w:asciiTheme="minorHAnsi" w:hAnsiTheme="minorHAnsi" w:cstheme="minorHAnsi"/>
          <w:color w:val="0070C0"/>
          <w:sz w:val="22"/>
          <w:szCs w:val="22"/>
          <w:lang w:val="lt-LT"/>
        </w:rPr>
      </w:pPr>
      <w:r w:rsidRPr="00966A65">
        <w:rPr>
          <w:rFonts w:asciiTheme="minorHAnsi" w:hAnsiTheme="minorHAnsi" w:cstheme="minorHAnsi"/>
          <w:sz w:val="22"/>
          <w:szCs w:val="22"/>
          <w:lang w:val="lt-LT"/>
        </w:rPr>
        <w:t xml:space="preserve">Bendra sutarties kaina detalizuojama šios sutarties specialiųjų sąlygų </w:t>
      </w:r>
      <w:r w:rsidR="00C03A17" w:rsidRPr="00966A65">
        <w:rPr>
          <w:rFonts w:asciiTheme="minorHAnsi" w:hAnsiTheme="minorHAnsi" w:cstheme="minorHAnsi"/>
          <w:sz w:val="22"/>
          <w:szCs w:val="22"/>
          <w:lang w:val="lt-LT"/>
        </w:rPr>
        <w:t>priede Nr.</w:t>
      </w:r>
      <w:r w:rsidR="008D4779" w:rsidRPr="00966A65">
        <w:rPr>
          <w:rFonts w:asciiTheme="minorHAnsi" w:hAnsiTheme="minorHAnsi" w:cstheme="minorHAnsi"/>
          <w:sz w:val="22"/>
          <w:szCs w:val="22"/>
          <w:lang w:val="lt-LT"/>
        </w:rPr>
        <w:t xml:space="preserve"> </w:t>
      </w:r>
      <w:r w:rsidR="00A56DB5">
        <w:rPr>
          <w:rFonts w:asciiTheme="minorHAnsi" w:hAnsiTheme="minorHAnsi" w:cstheme="minorHAnsi"/>
          <w:sz w:val="22"/>
          <w:szCs w:val="22"/>
          <w:lang w:val="lt-LT"/>
        </w:rPr>
        <w:t>2</w:t>
      </w:r>
      <w:r w:rsidR="008D4779" w:rsidRPr="00966A65">
        <w:rPr>
          <w:rFonts w:asciiTheme="minorHAnsi" w:hAnsiTheme="minorHAnsi" w:cstheme="minorHAnsi"/>
          <w:i/>
          <w:color w:val="0070C0"/>
          <w:sz w:val="22"/>
          <w:szCs w:val="22"/>
          <w:lang w:val="lt-LT"/>
        </w:rPr>
        <w:t>.</w:t>
      </w:r>
    </w:p>
    <w:p w14:paraId="0294CC03" w14:textId="37ECD92F" w:rsidR="00AC0AB1" w:rsidRPr="00577AB9" w:rsidRDefault="00AC0AB1" w:rsidP="00577AB9">
      <w:pPr>
        <w:widowControl w:val="0"/>
        <w:ind w:right="16" w:firstLine="360"/>
        <w:jc w:val="both"/>
        <w:rPr>
          <w:rFonts w:asciiTheme="minorHAnsi" w:hAnsiTheme="minorHAnsi" w:cstheme="minorHAnsi"/>
          <w:b/>
          <w:color w:val="000000" w:themeColor="text1"/>
          <w:sz w:val="22"/>
          <w:szCs w:val="22"/>
          <w:highlight w:val="lightGray"/>
        </w:rPr>
      </w:pPr>
      <w:r w:rsidRPr="00577AB9">
        <w:rPr>
          <w:rFonts w:asciiTheme="minorHAnsi" w:hAnsiTheme="minorHAnsi" w:cstheme="minorHAnsi"/>
          <w:sz w:val="22"/>
          <w:szCs w:val="22"/>
          <w:highlight w:val="lightGray"/>
          <w:lang w:val="lt-LT"/>
        </w:rPr>
        <w:t>3.3.</w:t>
      </w:r>
      <w:r w:rsidR="00A67AA7" w:rsidRPr="00577AB9">
        <w:rPr>
          <w:rFonts w:asciiTheme="minorHAnsi" w:hAnsiTheme="minorHAnsi" w:cstheme="minorHAnsi"/>
          <w:sz w:val="22"/>
          <w:szCs w:val="22"/>
          <w:highlight w:val="lightGray"/>
          <w:lang w:val="lt-LT"/>
        </w:rPr>
        <w:t xml:space="preserve"> </w:t>
      </w:r>
      <w:r w:rsidRPr="00577AB9">
        <w:rPr>
          <w:rFonts w:asciiTheme="minorHAnsi" w:hAnsiTheme="minorHAnsi" w:cstheme="minorHAnsi"/>
          <w:sz w:val="22"/>
          <w:szCs w:val="22"/>
          <w:highlight w:val="lightGray"/>
          <w:lang w:val="lt-LT"/>
        </w:rPr>
        <w:t xml:space="preserve">Kaina, nurodyta </w:t>
      </w:r>
      <w:r w:rsidR="008D59C8" w:rsidRPr="00577AB9">
        <w:rPr>
          <w:rFonts w:asciiTheme="minorHAnsi" w:hAnsiTheme="minorHAnsi" w:cstheme="minorHAnsi"/>
          <w:sz w:val="22"/>
          <w:szCs w:val="22"/>
          <w:highlight w:val="lightGray"/>
          <w:lang w:val="lt-LT"/>
        </w:rPr>
        <w:t xml:space="preserve">Sutarties specialiųjų sąlygų </w:t>
      </w:r>
      <w:r w:rsidR="00C03A17" w:rsidRPr="00577AB9">
        <w:rPr>
          <w:rFonts w:asciiTheme="minorHAnsi" w:hAnsiTheme="minorHAnsi" w:cstheme="minorHAnsi"/>
          <w:sz w:val="22"/>
          <w:szCs w:val="22"/>
          <w:highlight w:val="lightGray"/>
          <w:lang w:val="lt-LT"/>
        </w:rPr>
        <w:t>3.</w:t>
      </w:r>
      <w:r w:rsidR="004C4DE3" w:rsidRPr="00577AB9">
        <w:rPr>
          <w:rFonts w:asciiTheme="minorHAnsi" w:hAnsiTheme="minorHAnsi" w:cstheme="minorHAnsi"/>
          <w:sz w:val="22"/>
          <w:szCs w:val="22"/>
          <w:highlight w:val="lightGray"/>
          <w:lang w:val="lt-LT"/>
        </w:rPr>
        <w:t>2</w:t>
      </w:r>
      <w:r w:rsidRPr="00577AB9">
        <w:rPr>
          <w:rFonts w:asciiTheme="minorHAnsi" w:hAnsiTheme="minorHAnsi" w:cstheme="minorHAnsi"/>
          <w:sz w:val="22"/>
          <w:szCs w:val="22"/>
          <w:highlight w:val="lightGray"/>
          <w:lang w:val="lt-LT"/>
        </w:rPr>
        <w:t xml:space="preserve"> punkte</w:t>
      </w:r>
      <w:r w:rsidR="008C188D" w:rsidRPr="00577AB9">
        <w:rPr>
          <w:rFonts w:asciiTheme="minorHAnsi" w:hAnsiTheme="minorHAnsi" w:cstheme="minorHAnsi"/>
          <w:sz w:val="22"/>
          <w:szCs w:val="22"/>
          <w:highlight w:val="lightGray"/>
          <w:lang w:val="lt-LT"/>
        </w:rPr>
        <w:t>,</w:t>
      </w:r>
      <w:r w:rsidRPr="00577AB9">
        <w:rPr>
          <w:rFonts w:asciiTheme="minorHAnsi" w:hAnsiTheme="minorHAnsi" w:cstheme="minorHAnsi"/>
          <w:sz w:val="22"/>
          <w:szCs w:val="22"/>
          <w:highlight w:val="lightGray"/>
          <w:lang w:val="lt-LT"/>
        </w:rPr>
        <w:t xml:space="preserve"> yra galutinė ir apima visas tiesiogines ir netiesiogines išlaidas, susijusias su darbais.</w:t>
      </w:r>
      <w:r w:rsidR="005626D7" w:rsidRPr="00577AB9">
        <w:rPr>
          <w:rFonts w:asciiTheme="minorHAnsi" w:hAnsiTheme="minorHAnsi" w:cstheme="minorHAnsi"/>
          <w:sz w:val="22"/>
          <w:szCs w:val="22"/>
          <w:highlight w:val="lightGray"/>
          <w:lang w:val="lt-LT"/>
        </w:rPr>
        <w:t xml:space="preserve"> Sutarties kaina apima ir tuos darbus, kurie nors ir nebuvo tiesiogiai nustatyti pirkimo dokumentuose ar šioje sutartyje, bet yra būtini </w:t>
      </w:r>
      <w:r w:rsidR="00144B99" w:rsidRPr="00577AB9">
        <w:rPr>
          <w:rFonts w:asciiTheme="minorHAnsi" w:hAnsiTheme="minorHAnsi" w:cstheme="minorHAnsi"/>
          <w:sz w:val="22"/>
          <w:szCs w:val="22"/>
          <w:highlight w:val="lightGray"/>
          <w:lang w:val="lt-LT"/>
        </w:rPr>
        <w:t>S</w:t>
      </w:r>
      <w:r w:rsidR="005626D7" w:rsidRPr="00577AB9">
        <w:rPr>
          <w:rFonts w:asciiTheme="minorHAnsi" w:hAnsiTheme="minorHAnsi" w:cstheme="minorHAnsi"/>
          <w:sz w:val="22"/>
          <w:szCs w:val="22"/>
          <w:highlight w:val="lightGray"/>
          <w:lang w:val="lt-LT"/>
        </w:rPr>
        <w:t xml:space="preserve">utarčiai įvykdyti, o Rangovas turėjo ir galėjo juos numatyti ir įvertinti </w:t>
      </w:r>
      <w:r w:rsidR="00144B99" w:rsidRPr="00577AB9">
        <w:rPr>
          <w:rFonts w:asciiTheme="minorHAnsi" w:hAnsiTheme="minorHAnsi" w:cstheme="minorHAnsi"/>
          <w:sz w:val="22"/>
          <w:szCs w:val="22"/>
          <w:highlight w:val="lightGray"/>
          <w:lang w:val="lt-LT"/>
        </w:rPr>
        <w:t xml:space="preserve">savo pasiūlyme, kurį Rangovas pateikė Užsakovo vykdomame </w:t>
      </w:r>
      <w:r w:rsidR="008D4779" w:rsidRPr="00577AB9">
        <w:rPr>
          <w:rFonts w:asciiTheme="minorHAnsi" w:hAnsiTheme="minorHAnsi" w:cstheme="minorHAnsi"/>
          <w:sz w:val="22"/>
          <w:szCs w:val="22"/>
          <w:highlight w:val="lightGray"/>
          <w:lang w:val="lt-LT"/>
        </w:rPr>
        <w:t>„</w:t>
      </w:r>
      <w:proofErr w:type="spellStart"/>
      <w:r w:rsidR="00577AB9" w:rsidRPr="00577AB9">
        <w:rPr>
          <w:rFonts w:asciiTheme="minorHAnsi" w:hAnsiTheme="minorHAnsi" w:cstheme="minorHAnsi"/>
          <w:bCs/>
          <w:color w:val="000000" w:themeColor="text1"/>
          <w:sz w:val="22"/>
          <w:szCs w:val="22"/>
          <w:highlight w:val="lightGray"/>
        </w:rPr>
        <w:t>Inžinierinių</w:t>
      </w:r>
      <w:proofErr w:type="spellEnd"/>
      <w:r w:rsidR="00577AB9" w:rsidRPr="00577AB9">
        <w:rPr>
          <w:rFonts w:asciiTheme="minorHAnsi" w:hAnsiTheme="minorHAnsi" w:cstheme="minorHAnsi"/>
          <w:bCs/>
          <w:color w:val="000000" w:themeColor="text1"/>
          <w:sz w:val="22"/>
          <w:szCs w:val="22"/>
          <w:highlight w:val="lightGray"/>
        </w:rPr>
        <w:t xml:space="preserve"> </w:t>
      </w:r>
      <w:proofErr w:type="spellStart"/>
      <w:r w:rsidR="00577AB9" w:rsidRPr="00577AB9">
        <w:rPr>
          <w:rFonts w:asciiTheme="minorHAnsi" w:hAnsiTheme="minorHAnsi" w:cstheme="minorHAnsi"/>
          <w:bCs/>
          <w:color w:val="000000" w:themeColor="text1"/>
          <w:sz w:val="22"/>
          <w:szCs w:val="22"/>
          <w:highlight w:val="lightGray"/>
        </w:rPr>
        <w:t>tinklų</w:t>
      </w:r>
      <w:proofErr w:type="spellEnd"/>
      <w:r w:rsidR="00577AB9" w:rsidRPr="00577AB9">
        <w:rPr>
          <w:rFonts w:asciiTheme="minorHAnsi" w:hAnsiTheme="minorHAnsi" w:cstheme="minorHAnsi"/>
          <w:bCs/>
          <w:color w:val="000000" w:themeColor="text1"/>
          <w:sz w:val="22"/>
          <w:szCs w:val="22"/>
          <w:highlight w:val="lightGray"/>
        </w:rPr>
        <w:t xml:space="preserve"> </w:t>
      </w:r>
      <w:proofErr w:type="spellStart"/>
      <w:r w:rsidR="00577AB9" w:rsidRPr="00577AB9">
        <w:rPr>
          <w:rFonts w:asciiTheme="minorHAnsi" w:hAnsiTheme="minorHAnsi" w:cstheme="minorHAnsi"/>
          <w:bCs/>
          <w:color w:val="000000" w:themeColor="text1"/>
          <w:sz w:val="22"/>
          <w:szCs w:val="22"/>
          <w:highlight w:val="lightGray"/>
        </w:rPr>
        <w:t>projektavimo</w:t>
      </w:r>
      <w:proofErr w:type="spellEnd"/>
      <w:r w:rsidR="00577AB9" w:rsidRPr="00577AB9">
        <w:rPr>
          <w:rFonts w:asciiTheme="minorHAnsi" w:hAnsiTheme="minorHAnsi" w:cstheme="minorHAnsi"/>
          <w:bCs/>
          <w:color w:val="000000" w:themeColor="text1"/>
          <w:sz w:val="22"/>
          <w:szCs w:val="22"/>
          <w:highlight w:val="lightGray"/>
        </w:rPr>
        <w:t xml:space="preserve"> </w:t>
      </w:r>
      <w:proofErr w:type="spellStart"/>
      <w:r w:rsidR="00577AB9" w:rsidRPr="00577AB9">
        <w:rPr>
          <w:rFonts w:asciiTheme="minorHAnsi" w:hAnsiTheme="minorHAnsi" w:cstheme="minorHAnsi"/>
          <w:bCs/>
          <w:color w:val="000000" w:themeColor="text1"/>
          <w:sz w:val="22"/>
          <w:szCs w:val="22"/>
          <w:highlight w:val="lightGray"/>
        </w:rPr>
        <w:t>ir</w:t>
      </w:r>
      <w:proofErr w:type="spellEnd"/>
      <w:r w:rsidR="00577AB9" w:rsidRPr="00577AB9">
        <w:rPr>
          <w:rFonts w:asciiTheme="minorHAnsi" w:hAnsiTheme="minorHAnsi" w:cstheme="minorHAnsi"/>
          <w:bCs/>
          <w:color w:val="000000" w:themeColor="text1"/>
          <w:sz w:val="22"/>
          <w:szCs w:val="22"/>
          <w:highlight w:val="lightGray"/>
        </w:rPr>
        <w:t xml:space="preserve"> </w:t>
      </w:r>
      <w:proofErr w:type="spellStart"/>
      <w:r w:rsidR="00577AB9" w:rsidRPr="00577AB9">
        <w:rPr>
          <w:rFonts w:asciiTheme="minorHAnsi" w:hAnsiTheme="minorHAnsi" w:cstheme="minorHAnsi"/>
          <w:bCs/>
          <w:color w:val="000000" w:themeColor="text1"/>
          <w:sz w:val="22"/>
          <w:szCs w:val="22"/>
          <w:highlight w:val="lightGray"/>
        </w:rPr>
        <w:t>statybos</w:t>
      </w:r>
      <w:proofErr w:type="spellEnd"/>
      <w:r w:rsidR="008D4779" w:rsidRPr="00577AB9">
        <w:rPr>
          <w:rFonts w:asciiTheme="minorHAnsi" w:hAnsiTheme="minorHAnsi" w:cstheme="minorHAnsi"/>
          <w:sz w:val="22"/>
          <w:szCs w:val="22"/>
          <w:highlight w:val="lightGray"/>
          <w:lang w:val="lt-LT"/>
        </w:rPr>
        <w:t>“ pirkimo Nr.</w:t>
      </w:r>
      <w:r w:rsidR="006548DE" w:rsidRPr="00577AB9">
        <w:rPr>
          <w:rFonts w:asciiTheme="minorHAnsi" w:hAnsiTheme="minorHAnsi" w:cstheme="minorHAnsi"/>
          <w:sz w:val="22"/>
          <w:szCs w:val="22"/>
          <w:highlight w:val="lightGray"/>
          <w:lang w:val="lt-LT"/>
        </w:rPr>
        <w:t xml:space="preserve"> </w:t>
      </w:r>
      <w:r w:rsidR="00563524" w:rsidRPr="00577AB9">
        <w:rPr>
          <w:rFonts w:asciiTheme="minorHAnsi" w:hAnsiTheme="minorHAnsi" w:cstheme="minorHAnsi"/>
          <w:i/>
          <w:color w:val="0070C0"/>
          <w:sz w:val="22"/>
          <w:szCs w:val="22"/>
          <w:highlight w:val="lightGray"/>
          <w:lang w:val="lt-LT"/>
        </w:rPr>
        <w:t xml:space="preserve"> </w:t>
      </w:r>
      <w:r w:rsidR="00563524" w:rsidRPr="00577AB9">
        <w:rPr>
          <w:rFonts w:asciiTheme="minorHAnsi" w:hAnsiTheme="minorHAnsi" w:cstheme="minorHAnsi"/>
          <w:sz w:val="22"/>
          <w:szCs w:val="22"/>
          <w:highlight w:val="lightGray"/>
          <w:lang w:val="lt-LT"/>
        </w:rPr>
        <w:t>(toliau – Pasiūlymas)</w:t>
      </w:r>
      <w:r w:rsidR="008C188D" w:rsidRPr="00577AB9">
        <w:rPr>
          <w:rFonts w:asciiTheme="minorHAnsi" w:hAnsiTheme="minorHAnsi" w:cstheme="minorHAnsi"/>
          <w:sz w:val="22"/>
          <w:szCs w:val="22"/>
          <w:highlight w:val="lightGray"/>
          <w:lang w:val="lt-LT"/>
        </w:rPr>
        <w:t xml:space="preserve"> pirkime</w:t>
      </w:r>
      <w:r w:rsidR="005626D7" w:rsidRPr="00577AB9">
        <w:rPr>
          <w:rFonts w:asciiTheme="minorHAnsi" w:hAnsiTheme="minorHAnsi" w:cstheme="minorHAnsi"/>
          <w:sz w:val="22"/>
          <w:szCs w:val="22"/>
          <w:highlight w:val="lightGray"/>
          <w:lang w:val="lt-LT"/>
        </w:rPr>
        <w:t>.</w:t>
      </w:r>
    </w:p>
    <w:p w14:paraId="21633FF2" w14:textId="77777777" w:rsidR="00BB7CEC" w:rsidRPr="00966A65" w:rsidRDefault="00E0645F" w:rsidP="00577AB9">
      <w:pPr>
        <w:widowControl w:val="0"/>
        <w:ind w:right="17"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3.4. </w:t>
      </w:r>
      <w:r w:rsidR="00BB7CEC" w:rsidRPr="00966A65">
        <w:rPr>
          <w:rFonts w:asciiTheme="minorHAnsi" w:hAnsiTheme="minorHAnsi" w:cstheme="minorHAnsi"/>
          <w:sz w:val="22"/>
          <w:szCs w:val="22"/>
          <w:lang w:val="lt-LT"/>
        </w:rPr>
        <w:t>Jeigu faktinės darbų apimtys nesiskiria nuo darbų apimčių, nurodytų Sutartyje, daugiau kaip 15 procentų, skaičiuojant nuo pradinės sutarties vertės, tai Rangovui sumokama Sutarties kaina, nurodyta Sutarties 3.2 punkte, neatsižvelgiant į faktines darbų apimtis.</w:t>
      </w:r>
    </w:p>
    <w:p w14:paraId="7798EAE0" w14:textId="77777777" w:rsidR="00BB7CEC" w:rsidRPr="00966A65" w:rsidRDefault="00BB7CEC" w:rsidP="00577AB9">
      <w:pPr>
        <w:widowControl w:val="0"/>
        <w:ind w:right="17"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3.5. </w:t>
      </w:r>
      <w:r w:rsidR="00E0645F" w:rsidRPr="00966A65">
        <w:rPr>
          <w:rFonts w:asciiTheme="minorHAnsi" w:hAnsiTheme="minorHAnsi" w:cstheme="minorHAnsi"/>
          <w:sz w:val="22"/>
          <w:szCs w:val="22"/>
          <w:lang w:val="lt-LT"/>
        </w:rPr>
        <w:t xml:space="preserve">Jeigu vykdant Sutartį paaiškėja, kad </w:t>
      </w:r>
      <w:r w:rsidR="00A02341" w:rsidRPr="00966A65">
        <w:rPr>
          <w:rFonts w:asciiTheme="minorHAnsi" w:hAnsiTheme="minorHAnsi" w:cstheme="minorHAnsi"/>
          <w:sz w:val="22"/>
          <w:szCs w:val="22"/>
          <w:lang w:val="lt-LT"/>
        </w:rPr>
        <w:t xml:space="preserve">faktinės </w:t>
      </w:r>
      <w:r w:rsidR="00E0645F" w:rsidRPr="00966A65">
        <w:rPr>
          <w:rFonts w:asciiTheme="minorHAnsi" w:hAnsiTheme="minorHAnsi" w:cstheme="minorHAnsi"/>
          <w:sz w:val="22"/>
          <w:szCs w:val="22"/>
          <w:lang w:val="lt-LT"/>
        </w:rPr>
        <w:t>darbų apimtys</w:t>
      </w:r>
      <w:r w:rsidR="00A02341" w:rsidRPr="00966A65">
        <w:rPr>
          <w:rFonts w:asciiTheme="minorHAnsi" w:hAnsiTheme="minorHAnsi" w:cstheme="minorHAnsi"/>
          <w:sz w:val="22"/>
          <w:szCs w:val="22"/>
          <w:lang w:val="lt-LT"/>
        </w:rPr>
        <w:t xml:space="preserve"> skiriasi nuo darbų apimčių, nurodytų Sutartyje, </w:t>
      </w:r>
      <w:r w:rsidR="00E0645F" w:rsidRPr="00966A65">
        <w:rPr>
          <w:rFonts w:asciiTheme="minorHAnsi" w:hAnsiTheme="minorHAnsi" w:cstheme="minorHAnsi"/>
          <w:sz w:val="22"/>
          <w:szCs w:val="22"/>
          <w:lang w:val="lt-LT"/>
        </w:rPr>
        <w:t>daugiau kaip 15 procentų, skaičiuojant nuo pradinės sutarties vertės</w:t>
      </w:r>
      <w:r w:rsidR="00A10E31" w:rsidRPr="00966A65">
        <w:rPr>
          <w:rFonts w:asciiTheme="minorHAnsi" w:hAnsiTheme="minorHAnsi" w:cstheme="minorHAnsi"/>
          <w:sz w:val="22"/>
          <w:szCs w:val="22"/>
          <w:lang w:val="lt-LT"/>
        </w:rPr>
        <w:t xml:space="preserve">, </w:t>
      </w:r>
      <w:r w:rsidR="00643408" w:rsidRPr="00966A65">
        <w:rPr>
          <w:rFonts w:asciiTheme="minorHAnsi" w:hAnsiTheme="minorHAnsi" w:cstheme="minorHAnsi"/>
          <w:sz w:val="22"/>
          <w:szCs w:val="22"/>
          <w:lang w:val="lt-LT"/>
        </w:rPr>
        <w:t xml:space="preserve">tai </w:t>
      </w:r>
      <w:r w:rsidR="00A10E31" w:rsidRPr="00966A65">
        <w:rPr>
          <w:rFonts w:asciiTheme="minorHAnsi" w:hAnsiTheme="minorHAnsi" w:cstheme="minorHAnsi"/>
          <w:sz w:val="22"/>
          <w:szCs w:val="22"/>
          <w:lang w:val="lt-LT"/>
        </w:rPr>
        <w:t>visi darbai</w:t>
      </w:r>
      <w:r w:rsidR="008C188D" w:rsidRPr="00966A65">
        <w:rPr>
          <w:rFonts w:asciiTheme="minorHAnsi" w:hAnsiTheme="minorHAnsi" w:cstheme="minorHAnsi"/>
          <w:sz w:val="22"/>
          <w:szCs w:val="22"/>
          <w:lang w:val="lt-LT"/>
        </w:rPr>
        <w:t>,</w:t>
      </w:r>
      <w:r w:rsidR="00A10E31" w:rsidRPr="00966A65">
        <w:rPr>
          <w:rFonts w:asciiTheme="minorHAnsi" w:hAnsiTheme="minorHAnsi" w:cstheme="minorHAnsi"/>
          <w:sz w:val="22"/>
          <w:szCs w:val="22"/>
          <w:lang w:val="lt-LT"/>
        </w:rPr>
        <w:t xml:space="preserve"> viršijantys 15 procentų ribą, </w:t>
      </w:r>
      <w:r w:rsidR="00907161" w:rsidRPr="00966A65">
        <w:rPr>
          <w:rFonts w:asciiTheme="minorHAnsi" w:hAnsiTheme="minorHAnsi" w:cstheme="minorHAnsi"/>
          <w:sz w:val="22"/>
          <w:szCs w:val="22"/>
          <w:lang w:val="lt-LT"/>
        </w:rPr>
        <w:t>turi</w:t>
      </w:r>
      <w:r w:rsidR="00A10E31" w:rsidRPr="00966A65">
        <w:rPr>
          <w:rFonts w:asciiTheme="minorHAnsi" w:hAnsiTheme="minorHAnsi" w:cstheme="minorHAnsi"/>
          <w:sz w:val="22"/>
          <w:szCs w:val="22"/>
          <w:lang w:val="lt-LT"/>
        </w:rPr>
        <w:t xml:space="preserve"> būti perkami</w:t>
      </w:r>
      <w:r w:rsidR="008C188D" w:rsidRPr="00966A65">
        <w:rPr>
          <w:rFonts w:asciiTheme="minorHAnsi" w:hAnsiTheme="minorHAnsi" w:cstheme="minorHAnsi"/>
          <w:sz w:val="22"/>
          <w:szCs w:val="22"/>
          <w:lang w:val="lt-LT"/>
        </w:rPr>
        <w:t>,</w:t>
      </w:r>
      <w:r w:rsidR="00A10E31" w:rsidRPr="00966A65">
        <w:rPr>
          <w:rFonts w:asciiTheme="minorHAnsi" w:hAnsiTheme="minorHAnsi" w:cstheme="minorHAnsi"/>
          <w:sz w:val="22"/>
          <w:szCs w:val="22"/>
          <w:lang w:val="lt-LT"/>
        </w:rPr>
        <w:t xml:space="preserve"> taikant apimties keitimo sąlygas (žiūrėti </w:t>
      </w:r>
      <w:r w:rsidR="002D718A" w:rsidRPr="00966A65">
        <w:rPr>
          <w:rFonts w:asciiTheme="minorHAnsi" w:hAnsiTheme="minorHAnsi" w:cstheme="minorHAnsi"/>
          <w:sz w:val="22"/>
          <w:szCs w:val="22"/>
          <w:lang w:val="lt-LT"/>
        </w:rPr>
        <w:t>Sutarties specialiųjų sąlygų 3.1</w:t>
      </w:r>
      <w:r w:rsidR="009977EF" w:rsidRPr="00966A65">
        <w:rPr>
          <w:rFonts w:asciiTheme="minorHAnsi" w:hAnsiTheme="minorHAnsi" w:cstheme="minorHAnsi"/>
          <w:sz w:val="22"/>
          <w:szCs w:val="22"/>
          <w:lang w:val="lt-LT"/>
        </w:rPr>
        <w:t>3</w:t>
      </w:r>
      <w:r w:rsidR="002D718A" w:rsidRPr="00966A65">
        <w:rPr>
          <w:rFonts w:asciiTheme="minorHAnsi" w:hAnsiTheme="minorHAnsi" w:cstheme="minorHAnsi"/>
          <w:sz w:val="22"/>
          <w:szCs w:val="22"/>
          <w:lang w:val="lt-LT"/>
        </w:rPr>
        <w:t>.1</w:t>
      </w:r>
      <w:r w:rsidR="00A10E31" w:rsidRPr="00966A65">
        <w:rPr>
          <w:rFonts w:asciiTheme="minorHAnsi" w:hAnsiTheme="minorHAnsi" w:cstheme="minorHAnsi"/>
          <w:sz w:val="22"/>
          <w:szCs w:val="22"/>
          <w:lang w:val="lt-LT"/>
        </w:rPr>
        <w:t xml:space="preserve"> punktą)</w:t>
      </w:r>
      <w:r w:rsidRPr="00966A65">
        <w:rPr>
          <w:rFonts w:asciiTheme="minorHAnsi" w:hAnsiTheme="minorHAnsi" w:cstheme="minorHAnsi"/>
          <w:sz w:val="22"/>
          <w:szCs w:val="22"/>
          <w:lang w:val="lt-LT"/>
        </w:rPr>
        <w:t xml:space="preserve">. </w:t>
      </w:r>
    </w:p>
    <w:p w14:paraId="40777A8D" w14:textId="77777777" w:rsidR="00907161" w:rsidRPr="00966A65" w:rsidRDefault="00BB7CEC" w:rsidP="00577AB9">
      <w:pPr>
        <w:widowControl w:val="0"/>
        <w:ind w:right="17"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3.6. Jeigu vykdant Sutartį paaiškėja, kad faktinės darbų apimtys </w:t>
      </w:r>
      <w:r w:rsidR="007C4D29" w:rsidRPr="00966A65">
        <w:rPr>
          <w:rFonts w:asciiTheme="minorHAnsi" w:hAnsiTheme="minorHAnsi" w:cstheme="minorHAnsi"/>
          <w:sz w:val="22"/>
          <w:szCs w:val="22"/>
          <w:lang w:val="lt-LT"/>
        </w:rPr>
        <w:t xml:space="preserve">yra </w:t>
      </w:r>
      <w:r w:rsidRPr="00966A65">
        <w:rPr>
          <w:rFonts w:asciiTheme="minorHAnsi" w:hAnsiTheme="minorHAnsi" w:cstheme="minorHAnsi"/>
          <w:sz w:val="22"/>
          <w:szCs w:val="22"/>
          <w:lang w:val="lt-LT"/>
        </w:rPr>
        <w:t xml:space="preserve">daugiau kaip 15 procentų </w:t>
      </w:r>
      <w:r w:rsidR="007C4D29" w:rsidRPr="00966A65">
        <w:rPr>
          <w:rFonts w:asciiTheme="minorHAnsi" w:hAnsiTheme="minorHAnsi" w:cstheme="minorHAnsi"/>
          <w:sz w:val="22"/>
          <w:szCs w:val="22"/>
          <w:lang w:val="lt-LT"/>
        </w:rPr>
        <w:t>mažesnės</w:t>
      </w:r>
      <w:r w:rsidRPr="00966A65">
        <w:rPr>
          <w:rFonts w:asciiTheme="minorHAnsi" w:hAnsiTheme="minorHAnsi" w:cstheme="minorHAnsi"/>
          <w:sz w:val="22"/>
          <w:szCs w:val="22"/>
          <w:lang w:val="lt-LT"/>
        </w:rPr>
        <w:t xml:space="preserve"> už Sutartyje nurodytas darbų apimtis, tai Rangovui sumokama tik už faktines darbų apimtis.</w:t>
      </w:r>
    </w:p>
    <w:p w14:paraId="5B3C6877" w14:textId="4A9FC28E" w:rsidR="00EF6768" w:rsidRPr="00966A65" w:rsidRDefault="00A907F6" w:rsidP="00577AB9">
      <w:pPr>
        <w:keepNext/>
        <w:widowControl w:val="0"/>
        <w:ind w:right="16" w:firstLine="360"/>
        <w:jc w:val="both"/>
        <w:rPr>
          <w:rFonts w:asciiTheme="minorHAnsi" w:hAnsiTheme="minorHAnsi" w:cstheme="minorHAnsi"/>
          <w:sz w:val="22"/>
          <w:szCs w:val="22"/>
          <w:lang w:val="lt-LT"/>
        </w:rPr>
      </w:pPr>
      <w:r w:rsidRPr="00966A65">
        <w:rPr>
          <w:rFonts w:asciiTheme="minorHAnsi" w:hAnsiTheme="minorHAnsi" w:cstheme="minorHAnsi"/>
          <w:bCs/>
          <w:sz w:val="22"/>
          <w:szCs w:val="22"/>
          <w:lang w:val="lt-LT"/>
        </w:rPr>
        <w:t>3.</w:t>
      </w:r>
      <w:r w:rsidR="001A5D40" w:rsidRPr="00966A65">
        <w:rPr>
          <w:rFonts w:asciiTheme="minorHAnsi" w:hAnsiTheme="minorHAnsi" w:cstheme="minorHAnsi"/>
          <w:bCs/>
          <w:sz w:val="22"/>
          <w:szCs w:val="22"/>
          <w:lang w:val="lt-LT"/>
        </w:rPr>
        <w:t>7</w:t>
      </w:r>
      <w:r w:rsidRPr="00966A65">
        <w:rPr>
          <w:rFonts w:asciiTheme="minorHAnsi" w:hAnsiTheme="minorHAnsi" w:cstheme="minorHAnsi"/>
          <w:bCs/>
          <w:sz w:val="22"/>
          <w:szCs w:val="22"/>
          <w:lang w:val="lt-LT"/>
        </w:rPr>
        <w:t>.</w:t>
      </w:r>
      <w:r w:rsidR="00EF6768" w:rsidRPr="00966A65">
        <w:rPr>
          <w:rFonts w:asciiTheme="minorHAnsi" w:hAnsiTheme="minorHAnsi" w:cstheme="minorHAnsi"/>
          <w:bCs/>
          <w:sz w:val="22"/>
          <w:szCs w:val="22"/>
          <w:lang w:val="lt-LT"/>
        </w:rPr>
        <w:t xml:space="preserve"> Mokėjimai</w:t>
      </w:r>
      <w:r w:rsidR="00EF6768" w:rsidRPr="00966A65">
        <w:rPr>
          <w:rFonts w:asciiTheme="minorHAnsi" w:hAnsiTheme="minorHAnsi" w:cstheme="minorHAnsi"/>
          <w:sz w:val="22"/>
          <w:szCs w:val="22"/>
          <w:lang w:val="lt-LT"/>
        </w:rPr>
        <w:t xml:space="preserve"> atliekami </w:t>
      </w:r>
      <w:r w:rsidR="006D53CF" w:rsidRPr="00966A65">
        <w:rPr>
          <w:rFonts w:asciiTheme="minorHAnsi" w:hAnsiTheme="minorHAnsi" w:cstheme="minorHAnsi"/>
          <w:sz w:val="22"/>
          <w:szCs w:val="22"/>
          <w:lang w:val="lt-LT"/>
        </w:rPr>
        <w:t>eurais</w:t>
      </w:r>
      <w:r w:rsidR="00EF6768" w:rsidRPr="00966A65">
        <w:rPr>
          <w:rFonts w:asciiTheme="minorHAnsi" w:hAnsiTheme="minorHAnsi" w:cstheme="minorHAnsi"/>
          <w:sz w:val="22"/>
          <w:szCs w:val="22"/>
          <w:lang w:val="lt-LT"/>
        </w:rPr>
        <w:t xml:space="preserve"> tokia tvarka:</w:t>
      </w:r>
    </w:p>
    <w:p w14:paraId="0769CB38" w14:textId="1BB41880" w:rsidR="00D01DEF" w:rsidRPr="00966A65" w:rsidRDefault="00D01DEF" w:rsidP="00577AB9">
      <w:pPr>
        <w:ind w:right="16" w:firstLine="360"/>
        <w:jc w:val="both"/>
        <w:rPr>
          <w:rFonts w:asciiTheme="minorHAnsi" w:hAnsiTheme="minorHAnsi" w:cstheme="minorHAnsi"/>
          <w:spacing w:val="-6"/>
          <w:sz w:val="22"/>
          <w:szCs w:val="22"/>
          <w:lang w:val="lt-LT"/>
        </w:rPr>
      </w:pPr>
      <w:r w:rsidRPr="00966A65">
        <w:rPr>
          <w:rFonts w:asciiTheme="minorHAnsi" w:hAnsiTheme="minorHAnsi" w:cstheme="minorHAnsi"/>
          <w:spacing w:val="-6"/>
          <w:sz w:val="22"/>
          <w:szCs w:val="22"/>
          <w:lang w:val="lt-LT"/>
        </w:rPr>
        <w:t>3.7.1. Užsakovas avansą</w:t>
      </w:r>
      <w:r w:rsidRPr="00966A65">
        <w:rPr>
          <w:rFonts w:asciiTheme="minorHAnsi" w:hAnsiTheme="minorHAnsi" w:cstheme="minorHAnsi"/>
          <w:color w:val="0000FF"/>
          <w:spacing w:val="-6"/>
          <w:sz w:val="22"/>
          <w:szCs w:val="22"/>
          <w:lang w:val="lt-LT"/>
        </w:rPr>
        <w:t xml:space="preserve"> </w:t>
      </w:r>
      <w:r w:rsidRPr="00966A65">
        <w:rPr>
          <w:rFonts w:asciiTheme="minorHAnsi" w:hAnsiTheme="minorHAnsi" w:cstheme="minorHAnsi"/>
          <w:spacing w:val="-6"/>
          <w:sz w:val="22"/>
          <w:szCs w:val="22"/>
          <w:lang w:val="lt-LT"/>
        </w:rPr>
        <w:t xml:space="preserve">sumoka per </w:t>
      </w:r>
      <w:r w:rsidR="007A25B7" w:rsidRPr="00966A65">
        <w:rPr>
          <w:rFonts w:asciiTheme="minorHAnsi" w:hAnsiTheme="minorHAnsi" w:cstheme="minorHAnsi"/>
          <w:spacing w:val="-6"/>
          <w:sz w:val="22"/>
          <w:szCs w:val="22"/>
          <w:lang w:val="lt-LT"/>
        </w:rPr>
        <w:t>30</w:t>
      </w:r>
      <w:r w:rsidRPr="00966A65">
        <w:rPr>
          <w:rFonts w:asciiTheme="minorHAnsi" w:hAnsiTheme="minorHAnsi" w:cstheme="minorHAnsi"/>
          <w:spacing w:val="-6"/>
          <w:sz w:val="22"/>
          <w:szCs w:val="22"/>
          <w:lang w:val="lt-LT"/>
        </w:rPr>
        <w:t xml:space="preserve"> (</w:t>
      </w:r>
      <w:r w:rsidR="007A25B7" w:rsidRPr="00966A65">
        <w:rPr>
          <w:rFonts w:asciiTheme="minorHAnsi" w:hAnsiTheme="minorHAnsi" w:cstheme="minorHAnsi"/>
          <w:spacing w:val="-6"/>
          <w:sz w:val="22"/>
          <w:szCs w:val="22"/>
          <w:lang w:val="lt-LT"/>
        </w:rPr>
        <w:t>trisdešimt</w:t>
      </w:r>
      <w:r w:rsidRPr="00966A65">
        <w:rPr>
          <w:rFonts w:asciiTheme="minorHAnsi" w:hAnsiTheme="minorHAnsi" w:cstheme="minorHAnsi"/>
          <w:spacing w:val="-6"/>
          <w:sz w:val="22"/>
          <w:szCs w:val="22"/>
          <w:lang w:val="lt-LT"/>
        </w:rPr>
        <w:t>) dienų, Tiekėjui pateikus avansinio mokėjimo grąžinimo banko ar kredito unijos garantiją arba draudimo bendrovės laidavimo raštą/liudijimą visai avanso sumai ir išankstinio mokėjimo sąskaitą „</w:t>
      </w:r>
      <w:proofErr w:type="spellStart"/>
      <w:r w:rsidRPr="00966A65">
        <w:rPr>
          <w:rFonts w:asciiTheme="minorHAnsi" w:hAnsiTheme="minorHAnsi" w:cstheme="minorHAnsi"/>
          <w:spacing w:val="-6"/>
          <w:sz w:val="22"/>
          <w:szCs w:val="22"/>
          <w:lang w:val="lt-LT"/>
        </w:rPr>
        <w:t>E.sąskaita</w:t>
      </w:r>
      <w:proofErr w:type="spellEnd"/>
      <w:r w:rsidRPr="00966A65">
        <w:rPr>
          <w:rFonts w:asciiTheme="minorHAnsi" w:hAnsiTheme="minorHAnsi" w:cstheme="minorHAnsi"/>
          <w:spacing w:val="-6"/>
          <w:sz w:val="22"/>
          <w:szCs w:val="22"/>
          <w:lang w:val="lt-LT"/>
        </w:rPr>
        <w:t>“ priemonėmis. Avansinio mokėjimo dydis:</w:t>
      </w:r>
    </w:p>
    <w:p w14:paraId="00A5E91B" w14:textId="77777777" w:rsidR="00D01DEF" w:rsidRPr="00966A65" w:rsidRDefault="00D01DEF" w:rsidP="00577AB9">
      <w:pPr>
        <w:ind w:firstLine="360"/>
        <w:jc w:val="both"/>
        <w:rPr>
          <w:rFonts w:asciiTheme="minorHAnsi" w:hAnsiTheme="minorHAnsi" w:cstheme="minorHAnsi"/>
          <w:sz w:val="22"/>
          <w:szCs w:val="22"/>
          <w:lang w:val="lt-LT"/>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6606"/>
      </w:tblGrid>
      <w:tr w:rsidR="00D01DEF" w:rsidRPr="00966A65" w14:paraId="27720022" w14:textId="77777777" w:rsidTr="00A56DB5">
        <w:trPr>
          <w:cantSplit/>
        </w:trPr>
        <w:tc>
          <w:tcPr>
            <w:tcW w:w="3600" w:type="dxa"/>
            <w:shd w:val="clear" w:color="auto" w:fill="BFBFBF" w:themeFill="background1" w:themeFillShade="BF"/>
          </w:tcPr>
          <w:p w14:paraId="77EC6867" w14:textId="420893B9" w:rsidR="00D01DEF" w:rsidRPr="00A56DB5" w:rsidRDefault="007A25B7" w:rsidP="00577AB9">
            <w:pPr>
              <w:ind w:firstLine="360"/>
              <w:rPr>
                <w:rFonts w:asciiTheme="minorHAnsi" w:hAnsiTheme="minorHAnsi" w:cstheme="minorHAnsi"/>
                <w:sz w:val="22"/>
                <w:szCs w:val="22"/>
                <w:highlight w:val="lightGray"/>
                <w:lang w:val="lt-LT"/>
              </w:rPr>
            </w:pPr>
            <w:r w:rsidRPr="00A56DB5">
              <w:rPr>
                <w:rFonts w:asciiTheme="minorHAnsi" w:hAnsiTheme="minorHAnsi" w:cstheme="minorHAnsi"/>
                <w:sz w:val="22"/>
                <w:szCs w:val="22"/>
                <w:highlight w:val="lightGray"/>
                <w:lang w:val="lt-LT"/>
              </w:rPr>
              <w:t>20</w:t>
            </w:r>
            <w:r w:rsidR="00A37BA1" w:rsidRPr="00A56DB5">
              <w:rPr>
                <w:rFonts w:asciiTheme="minorHAnsi" w:hAnsiTheme="minorHAnsi" w:cstheme="minorHAnsi"/>
                <w:sz w:val="22"/>
                <w:szCs w:val="22"/>
                <w:highlight w:val="lightGray"/>
                <w:lang w:val="lt-LT"/>
              </w:rPr>
              <w:t xml:space="preserve"> </w:t>
            </w:r>
            <w:r w:rsidR="00D01DEF" w:rsidRPr="00A56DB5">
              <w:rPr>
                <w:rFonts w:asciiTheme="minorHAnsi" w:hAnsiTheme="minorHAnsi" w:cstheme="minorHAnsi"/>
                <w:sz w:val="22"/>
                <w:szCs w:val="22"/>
                <w:highlight w:val="lightGray"/>
                <w:lang w:val="lt-LT"/>
              </w:rPr>
              <w:t>% Sutarties kainos be PVM</w:t>
            </w:r>
          </w:p>
        </w:tc>
        <w:tc>
          <w:tcPr>
            <w:tcW w:w="6606" w:type="dxa"/>
            <w:shd w:val="clear" w:color="auto" w:fill="BFBFBF" w:themeFill="background1" w:themeFillShade="BF"/>
          </w:tcPr>
          <w:p w14:paraId="7510FACA" w14:textId="0BC23D59" w:rsidR="00D01DEF" w:rsidRPr="00A56DB5" w:rsidRDefault="00D01DEF" w:rsidP="00577AB9">
            <w:pPr>
              <w:ind w:firstLine="360"/>
              <w:rPr>
                <w:rFonts w:asciiTheme="minorHAnsi" w:hAnsiTheme="minorHAnsi" w:cstheme="minorHAnsi"/>
                <w:sz w:val="22"/>
                <w:szCs w:val="22"/>
                <w:highlight w:val="lightGray"/>
                <w:lang w:val="lt-LT"/>
              </w:rPr>
            </w:pPr>
            <w:r w:rsidRPr="00A56DB5">
              <w:rPr>
                <w:rFonts w:asciiTheme="minorHAnsi" w:hAnsiTheme="minorHAnsi" w:cstheme="minorHAnsi"/>
                <w:sz w:val="22"/>
                <w:szCs w:val="22"/>
                <w:highlight w:val="lightGray"/>
                <w:lang w:val="lt-LT"/>
              </w:rPr>
              <w:t xml:space="preserve">Iš viso: </w:t>
            </w:r>
            <w:r w:rsidR="004A7416" w:rsidRPr="00A56DB5">
              <w:rPr>
                <w:rFonts w:asciiTheme="minorHAnsi" w:hAnsiTheme="minorHAnsi" w:cstheme="minorHAnsi"/>
                <w:sz w:val="22"/>
                <w:szCs w:val="22"/>
                <w:highlight w:val="lightGray"/>
                <w:lang w:val="lt-LT"/>
              </w:rPr>
              <w:t>iki  € ()</w:t>
            </w:r>
          </w:p>
        </w:tc>
      </w:tr>
    </w:tbl>
    <w:p w14:paraId="6DF78F22" w14:textId="3C19275D" w:rsidR="00D01DEF" w:rsidRPr="00966A65" w:rsidRDefault="00D01DEF" w:rsidP="00577AB9">
      <w:pPr>
        <w:keepNext/>
        <w:widowControl w:val="0"/>
        <w:ind w:right="16" w:firstLine="360"/>
        <w:jc w:val="both"/>
        <w:rPr>
          <w:rFonts w:asciiTheme="minorHAnsi" w:hAnsiTheme="minorHAnsi" w:cstheme="minorHAnsi"/>
          <w:color w:val="0070C0"/>
          <w:sz w:val="22"/>
          <w:szCs w:val="22"/>
          <w:lang w:val="lt-LT"/>
        </w:rPr>
      </w:pPr>
    </w:p>
    <w:p w14:paraId="59635977" w14:textId="5239B4E2" w:rsidR="00334CED" w:rsidRPr="00966A65" w:rsidRDefault="00334CED" w:rsidP="00577AB9">
      <w:pPr>
        <w:ind w:right="16"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3.</w:t>
      </w:r>
      <w:r w:rsidR="001A5D40" w:rsidRPr="00966A65">
        <w:rPr>
          <w:rFonts w:asciiTheme="minorHAnsi" w:hAnsiTheme="minorHAnsi" w:cstheme="minorHAnsi"/>
          <w:sz w:val="22"/>
          <w:szCs w:val="22"/>
          <w:lang w:val="lt-LT"/>
        </w:rPr>
        <w:t>7</w:t>
      </w:r>
      <w:r w:rsidRPr="00966A65">
        <w:rPr>
          <w:rFonts w:asciiTheme="minorHAnsi" w:hAnsiTheme="minorHAnsi" w:cstheme="minorHAnsi"/>
          <w:sz w:val="22"/>
          <w:szCs w:val="22"/>
          <w:lang w:val="lt-LT"/>
        </w:rPr>
        <w:t>.</w:t>
      </w:r>
      <w:r w:rsidR="00D01DEF" w:rsidRPr="00966A65">
        <w:rPr>
          <w:rFonts w:asciiTheme="minorHAnsi" w:hAnsiTheme="minorHAnsi" w:cstheme="minorHAnsi"/>
          <w:sz w:val="22"/>
          <w:szCs w:val="22"/>
          <w:lang w:val="lt-LT"/>
        </w:rPr>
        <w:t>2</w:t>
      </w:r>
      <w:r w:rsidR="00A907F6" w:rsidRPr="00966A65">
        <w:rPr>
          <w:rFonts w:asciiTheme="minorHAnsi" w:hAnsiTheme="minorHAnsi" w:cstheme="minorHAnsi"/>
          <w:sz w:val="22"/>
          <w:szCs w:val="22"/>
          <w:lang w:val="lt-LT"/>
        </w:rPr>
        <w:t>.</w:t>
      </w:r>
      <w:r w:rsidRPr="00966A65">
        <w:rPr>
          <w:rFonts w:asciiTheme="minorHAnsi" w:hAnsiTheme="minorHAnsi" w:cstheme="minorHAnsi"/>
          <w:sz w:val="22"/>
          <w:szCs w:val="22"/>
          <w:lang w:val="lt-LT"/>
        </w:rPr>
        <w:t xml:space="preserve"> </w:t>
      </w:r>
      <w:r w:rsidR="00D01DEF" w:rsidRPr="00966A65">
        <w:rPr>
          <w:rFonts w:asciiTheme="minorHAnsi" w:hAnsiTheme="minorHAnsi" w:cstheme="minorHAnsi"/>
          <w:sz w:val="22"/>
          <w:szCs w:val="22"/>
          <w:lang w:val="lt-LT"/>
        </w:rPr>
        <w:t>Tolesni mokėjimai, iš atliktų darbų vertės, įrašytos Rangovo apmokėjimui „</w:t>
      </w:r>
      <w:proofErr w:type="spellStart"/>
      <w:r w:rsidR="00D01DEF" w:rsidRPr="00966A65">
        <w:rPr>
          <w:rFonts w:asciiTheme="minorHAnsi" w:hAnsiTheme="minorHAnsi" w:cstheme="minorHAnsi"/>
          <w:sz w:val="22"/>
          <w:szCs w:val="22"/>
          <w:lang w:val="lt-LT"/>
        </w:rPr>
        <w:t>E.sąskaita</w:t>
      </w:r>
      <w:proofErr w:type="spellEnd"/>
      <w:r w:rsidR="00D01DEF" w:rsidRPr="00966A65">
        <w:rPr>
          <w:rFonts w:asciiTheme="minorHAnsi" w:hAnsiTheme="minorHAnsi" w:cstheme="minorHAnsi"/>
          <w:sz w:val="22"/>
          <w:szCs w:val="22"/>
          <w:lang w:val="lt-LT"/>
        </w:rPr>
        <w:t>“ priemonėmis teikiamoje PVM sąskaitoje – faktūroje, atskaičius 3.7.1. punkte nustatytu procentu apskaičiuotą avanso sumą</w:t>
      </w:r>
      <w:r w:rsidR="00D01DEF" w:rsidRPr="00966A65" w:rsidDel="001D06DF">
        <w:rPr>
          <w:rFonts w:asciiTheme="minorHAnsi" w:hAnsiTheme="minorHAnsi" w:cstheme="minorHAnsi"/>
          <w:sz w:val="22"/>
          <w:szCs w:val="22"/>
          <w:lang w:val="lt-LT"/>
        </w:rPr>
        <w:t xml:space="preserve"> </w:t>
      </w:r>
      <w:r w:rsidR="00D01DEF" w:rsidRPr="00966A65">
        <w:rPr>
          <w:rFonts w:asciiTheme="minorHAnsi" w:hAnsiTheme="minorHAnsi" w:cstheme="minorHAnsi"/>
          <w:sz w:val="22"/>
          <w:szCs w:val="22"/>
          <w:lang w:val="lt-LT"/>
        </w:rPr>
        <w:t xml:space="preserve">ir </w:t>
      </w:r>
      <w:r w:rsidR="00D01DEF" w:rsidRPr="00966A65">
        <w:rPr>
          <w:rFonts w:asciiTheme="minorHAnsi" w:hAnsiTheme="minorHAnsi" w:cstheme="minorHAnsi"/>
          <w:i/>
          <w:sz w:val="22"/>
          <w:szCs w:val="22"/>
          <w:lang w:val="lt-LT"/>
        </w:rPr>
        <w:t>5 %</w:t>
      </w:r>
      <w:r w:rsidR="00D01DEF" w:rsidRPr="00966A65">
        <w:rPr>
          <w:rFonts w:asciiTheme="minorHAnsi" w:hAnsiTheme="minorHAnsi" w:cstheme="minorHAnsi"/>
          <w:sz w:val="22"/>
          <w:szCs w:val="22"/>
          <w:lang w:val="lt-LT"/>
        </w:rPr>
        <w:t xml:space="preserve"> dydžio rizikos rezervą, numatytą Sutarties specialiųjų sąlygų 4.</w:t>
      </w:r>
      <w:r w:rsidR="001F6BCD" w:rsidRPr="00966A65">
        <w:rPr>
          <w:rFonts w:asciiTheme="minorHAnsi" w:hAnsiTheme="minorHAnsi" w:cstheme="minorHAnsi"/>
          <w:sz w:val="22"/>
          <w:szCs w:val="22"/>
          <w:lang w:val="lt-LT"/>
        </w:rPr>
        <w:t>3</w:t>
      </w:r>
      <w:r w:rsidR="00D01DEF" w:rsidRPr="00966A65">
        <w:rPr>
          <w:rFonts w:asciiTheme="minorHAnsi" w:hAnsiTheme="minorHAnsi" w:cstheme="minorHAnsi"/>
          <w:sz w:val="22"/>
          <w:szCs w:val="22"/>
          <w:lang w:val="lt-LT"/>
        </w:rPr>
        <w:t xml:space="preserve"> punkte, vykdomi tarpiniais mokėjimais kas mėnesį</w:t>
      </w:r>
      <w:r w:rsidR="00942E10" w:rsidRPr="00966A65">
        <w:rPr>
          <w:rFonts w:asciiTheme="minorHAnsi" w:hAnsiTheme="minorHAnsi" w:cstheme="minorHAnsi"/>
          <w:sz w:val="22"/>
          <w:szCs w:val="22"/>
          <w:lang w:val="lt-LT"/>
        </w:rPr>
        <w:t xml:space="preserve"> per 30 (trisdešimt) dienų po PVM sąskaitos-faktūros, Rangovo išrašytos pagal abiejų šalių pasirašytą darbų priėmimo-perdavimo aktą, pateikimo</w:t>
      </w:r>
      <w:r w:rsidR="00C02168" w:rsidRPr="00966A65">
        <w:rPr>
          <w:rFonts w:asciiTheme="minorHAnsi" w:hAnsiTheme="minorHAnsi" w:cstheme="minorHAnsi"/>
          <w:sz w:val="22"/>
          <w:szCs w:val="22"/>
          <w:lang w:val="lt-LT"/>
        </w:rPr>
        <w:t xml:space="preserve"> </w:t>
      </w:r>
      <w:r w:rsidR="00C02168" w:rsidRPr="00966A65">
        <w:rPr>
          <w:rFonts w:asciiTheme="minorHAnsi" w:hAnsiTheme="minorHAnsi" w:cstheme="minorHAnsi"/>
          <w:spacing w:val="-6"/>
          <w:sz w:val="22"/>
          <w:szCs w:val="22"/>
          <w:lang w:val="lt-LT"/>
        </w:rPr>
        <w:t>„</w:t>
      </w:r>
      <w:proofErr w:type="spellStart"/>
      <w:r w:rsidR="00C02168" w:rsidRPr="00966A65">
        <w:rPr>
          <w:rFonts w:asciiTheme="minorHAnsi" w:hAnsiTheme="minorHAnsi" w:cstheme="minorHAnsi"/>
          <w:spacing w:val="-6"/>
          <w:sz w:val="22"/>
          <w:szCs w:val="22"/>
          <w:lang w:val="lt-LT"/>
        </w:rPr>
        <w:t>E.sąskaita</w:t>
      </w:r>
      <w:proofErr w:type="spellEnd"/>
      <w:r w:rsidR="00C02168" w:rsidRPr="00966A65">
        <w:rPr>
          <w:rFonts w:asciiTheme="minorHAnsi" w:hAnsiTheme="minorHAnsi" w:cstheme="minorHAnsi"/>
          <w:spacing w:val="-6"/>
          <w:sz w:val="22"/>
          <w:szCs w:val="22"/>
          <w:lang w:val="lt-LT"/>
        </w:rPr>
        <w:t>“ priemonėmis</w:t>
      </w:r>
      <w:r w:rsidR="00C83515" w:rsidRPr="00966A65">
        <w:rPr>
          <w:rFonts w:asciiTheme="minorHAnsi" w:hAnsiTheme="minorHAnsi" w:cstheme="minorHAnsi"/>
          <w:spacing w:val="-6"/>
          <w:sz w:val="22"/>
          <w:szCs w:val="22"/>
          <w:lang w:val="lt-LT"/>
        </w:rPr>
        <w:t xml:space="preserve"> datos</w:t>
      </w:r>
      <w:r w:rsidR="00942E10" w:rsidRPr="00966A65">
        <w:rPr>
          <w:rFonts w:asciiTheme="minorHAnsi" w:hAnsiTheme="minorHAnsi" w:cstheme="minorHAnsi"/>
          <w:sz w:val="22"/>
          <w:szCs w:val="22"/>
          <w:lang w:val="lt-LT"/>
        </w:rPr>
        <w:t xml:space="preserve">. Sąskaitas – faktūras Rangovas privalo pateikti už per kalendorinį mėnesį atliktus darbus ne vėliau kaip iki kito mėnesio 7 d. </w:t>
      </w:r>
      <w:r w:rsidR="00C83515" w:rsidRPr="00966A65">
        <w:rPr>
          <w:rFonts w:asciiTheme="minorHAnsi" w:hAnsiTheme="minorHAnsi" w:cstheme="minorHAnsi"/>
          <w:sz w:val="22"/>
          <w:szCs w:val="22"/>
          <w:lang w:val="lt-LT"/>
        </w:rPr>
        <w:t>Be</w:t>
      </w:r>
      <w:r w:rsidR="00942E10" w:rsidRPr="00966A65">
        <w:rPr>
          <w:rFonts w:asciiTheme="minorHAnsi" w:hAnsiTheme="minorHAnsi" w:cstheme="minorHAnsi"/>
          <w:sz w:val="22"/>
          <w:szCs w:val="22"/>
          <w:lang w:val="lt-LT"/>
        </w:rPr>
        <w:t xml:space="preserve"> </w:t>
      </w:r>
      <w:r w:rsidR="00C83515" w:rsidRPr="00966A65">
        <w:rPr>
          <w:rFonts w:asciiTheme="minorHAnsi" w:hAnsiTheme="minorHAnsi" w:cstheme="minorHAnsi"/>
          <w:spacing w:val="-6"/>
          <w:sz w:val="22"/>
          <w:szCs w:val="22"/>
          <w:lang w:val="lt-LT"/>
        </w:rPr>
        <w:t>„</w:t>
      </w:r>
      <w:proofErr w:type="spellStart"/>
      <w:r w:rsidR="00C83515" w:rsidRPr="00966A65">
        <w:rPr>
          <w:rFonts w:asciiTheme="minorHAnsi" w:hAnsiTheme="minorHAnsi" w:cstheme="minorHAnsi"/>
          <w:spacing w:val="-6"/>
          <w:sz w:val="22"/>
          <w:szCs w:val="22"/>
          <w:lang w:val="lt-LT"/>
        </w:rPr>
        <w:t>E.sąskaita</w:t>
      </w:r>
      <w:proofErr w:type="spellEnd"/>
      <w:r w:rsidR="00C83515" w:rsidRPr="00966A65">
        <w:rPr>
          <w:rFonts w:asciiTheme="minorHAnsi" w:hAnsiTheme="minorHAnsi" w:cstheme="minorHAnsi"/>
          <w:spacing w:val="-6"/>
          <w:sz w:val="22"/>
          <w:szCs w:val="22"/>
          <w:lang w:val="lt-LT"/>
        </w:rPr>
        <w:t>“ priemonėmis</w:t>
      </w:r>
      <w:r w:rsidR="00C83515" w:rsidRPr="00966A65">
        <w:rPr>
          <w:rFonts w:asciiTheme="minorHAnsi" w:hAnsiTheme="minorHAnsi" w:cstheme="minorHAnsi"/>
          <w:sz w:val="22"/>
          <w:szCs w:val="22"/>
          <w:lang w:val="lt-LT"/>
        </w:rPr>
        <w:t xml:space="preserve"> pateiktos </w:t>
      </w:r>
      <w:r w:rsidR="00942E10" w:rsidRPr="00966A65">
        <w:rPr>
          <w:rFonts w:asciiTheme="minorHAnsi" w:hAnsiTheme="minorHAnsi" w:cstheme="minorHAnsi"/>
          <w:sz w:val="22"/>
          <w:szCs w:val="22"/>
          <w:lang w:val="lt-LT"/>
        </w:rPr>
        <w:t xml:space="preserve">PVM </w:t>
      </w:r>
      <w:r w:rsidR="00C83515" w:rsidRPr="00966A65">
        <w:rPr>
          <w:rFonts w:asciiTheme="minorHAnsi" w:hAnsiTheme="minorHAnsi" w:cstheme="minorHAnsi"/>
          <w:sz w:val="22"/>
          <w:szCs w:val="22"/>
          <w:lang w:val="lt-LT"/>
        </w:rPr>
        <w:t xml:space="preserve">sąskaitos </w:t>
      </w:r>
      <w:r w:rsidR="00942E10" w:rsidRPr="00966A65">
        <w:rPr>
          <w:rFonts w:asciiTheme="minorHAnsi" w:hAnsiTheme="minorHAnsi" w:cstheme="minorHAnsi"/>
          <w:sz w:val="22"/>
          <w:szCs w:val="22"/>
          <w:lang w:val="lt-LT"/>
        </w:rPr>
        <w:t xml:space="preserve">– </w:t>
      </w:r>
      <w:r w:rsidR="00C83515" w:rsidRPr="00966A65">
        <w:rPr>
          <w:rFonts w:asciiTheme="minorHAnsi" w:hAnsiTheme="minorHAnsi" w:cstheme="minorHAnsi"/>
          <w:sz w:val="22"/>
          <w:szCs w:val="22"/>
          <w:lang w:val="lt-LT"/>
        </w:rPr>
        <w:t xml:space="preserve">faktūros Rangovas Užsakovui </w:t>
      </w:r>
      <w:r w:rsidR="00A320E6" w:rsidRPr="00966A65">
        <w:rPr>
          <w:rFonts w:asciiTheme="minorHAnsi" w:hAnsiTheme="minorHAnsi" w:cstheme="minorHAnsi"/>
          <w:sz w:val="22"/>
          <w:szCs w:val="22"/>
          <w:lang w:val="lt-LT"/>
        </w:rPr>
        <w:t xml:space="preserve">ne vėliau kaip iki kito mėnesio 7 d. </w:t>
      </w:r>
      <w:r w:rsidR="00942E10" w:rsidRPr="00966A65">
        <w:rPr>
          <w:rFonts w:asciiTheme="minorHAnsi" w:hAnsiTheme="minorHAnsi" w:cstheme="minorHAnsi"/>
          <w:sz w:val="22"/>
          <w:szCs w:val="22"/>
          <w:lang w:val="lt-LT"/>
        </w:rPr>
        <w:t>turi pateikt</w:t>
      </w:r>
      <w:r w:rsidR="00A320E6" w:rsidRPr="00966A65">
        <w:rPr>
          <w:rFonts w:asciiTheme="minorHAnsi" w:hAnsiTheme="minorHAnsi" w:cstheme="minorHAnsi"/>
          <w:sz w:val="22"/>
          <w:szCs w:val="22"/>
          <w:lang w:val="lt-LT"/>
        </w:rPr>
        <w:t>i</w:t>
      </w:r>
      <w:r w:rsidR="00942E10" w:rsidRPr="00966A65">
        <w:rPr>
          <w:rFonts w:asciiTheme="minorHAnsi" w:hAnsiTheme="minorHAnsi" w:cstheme="minorHAnsi"/>
          <w:sz w:val="22"/>
          <w:szCs w:val="22"/>
          <w:lang w:val="lt-LT"/>
        </w:rPr>
        <w:t xml:space="preserve"> </w:t>
      </w:r>
      <w:r w:rsidR="00A320E6" w:rsidRPr="00966A65">
        <w:rPr>
          <w:rFonts w:asciiTheme="minorHAnsi" w:hAnsiTheme="minorHAnsi" w:cstheme="minorHAnsi"/>
          <w:sz w:val="22"/>
          <w:szCs w:val="22"/>
          <w:lang w:val="lt-LT"/>
        </w:rPr>
        <w:t xml:space="preserve">pažymą </w:t>
      </w:r>
      <w:r w:rsidR="00942E10" w:rsidRPr="00966A65">
        <w:rPr>
          <w:rFonts w:asciiTheme="minorHAnsi" w:hAnsiTheme="minorHAnsi" w:cstheme="minorHAnsi"/>
          <w:sz w:val="22"/>
          <w:szCs w:val="22"/>
          <w:lang w:val="lt-LT"/>
        </w:rPr>
        <w:t xml:space="preserve">apie atliktų darbų išlaidas ir vertes (forma F-3) ir įvykdytų darbų kainos skaičiavimo </w:t>
      </w:r>
      <w:r w:rsidR="00A320E6" w:rsidRPr="00966A65">
        <w:rPr>
          <w:rFonts w:asciiTheme="minorHAnsi" w:hAnsiTheme="minorHAnsi" w:cstheme="minorHAnsi"/>
          <w:sz w:val="22"/>
          <w:szCs w:val="22"/>
          <w:lang w:val="lt-LT"/>
        </w:rPr>
        <w:t>lentelę</w:t>
      </w:r>
      <w:r w:rsidR="003F4159" w:rsidRPr="00966A65">
        <w:rPr>
          <w:rFonts w:asciiTheme="minorHAnsi" w:hAnsiTheme="minorHAnsi" w:cstheme="minorHAnsi"/>
          <w:sz w:val="22"/>
          <w:szCs w:val="22"/>
          <w:lang w:val="lt-LT"/>
        </w:rPr>
        <w:t xml:space="preserve"> (5 priedas)</w:t>
      </w:r>
      <w:r w:rsidR="00942E10" w:rsidRPr="00966A65">
        <w:rPr>
          <w:rFonts w:asciiTheme="minorHAnsi" w:hAnsiTheme="minorHAnsi" w:cstheme="minorHAnsi"/>
          <w:sz w:val="22"/>
          <w:szCs w:val="22"/>
          <w:lang w:val="lt-LT"/>
        </w:rPr>
        <w:t>. Atliktų darbų aktą ruošia Rangovas. Užsakovui ar techniniam prižiūrėtojui pageidaujant, Rangovas privalo detalizuoti informaciją. Galutinis atsiskaitymas vykdomas</w:t>
      </w:r>
      <w:r w:rsidR="00922E2F" w:rsidRPr="00966A65">
        <w:rPr>
          <w:rFonts w:asciiTheme="minorHAnsi" w:hAnsiTheme="minorHAnsi" w:cstheme="minorHAnsi"/>
          <w:sz w:val="22"/>
          <w:szCs w:val="22"/>
          <w:lang w:val="lt-LT"/>
        </w:rPr>
        <w:t xml:space="preserve"> </w:t>
      </w:r>
      <w:r w:rsidR="00942E10" w:rsidRPr="00966A65">
        <w:rPr>
          <w:rFonts w:asciiTheme="minorHAnsi" w:hAnsiTheme="minorHAnsi" w:cstheme="minorHAnsi"/>
          <w:sz w:val="22"/>
          <w:szCs w:val="22"/>
          <w:lang w:val="lt-LT"/>
        </w:rPr>
        <w:t xml:space="preserve">pagal rangovo </w:t>
      </w:r>
      <w:r w:rsidR="00361A2D" w:rsidRPr="00966A65">
        <w:rPr>
          <w:rFonts w:asciiTheme="minorHAnsi" w:hAnsiTheme="minorHAnsi" w:cstheme="minorHAnsi"/>
          <w:spacing w:val="-6"/>
          <w:sz w:val="22"/>
          <w:szCs w:val="22"/>
          <w:lang w:val="lt-LT"/>
        </w:rPr>
        <w:t>„</w:t>
      </w:r>
      <w:proofErr w:type="spellStart"/>
      <w:r w:rsidR="00361A2D" w:rsidRPr="00966A65">
        <w:rPr>
          <w:rFonts w:asciiTheme="minorHAnsi" w:hAnsiTheme="minorHAnsi" w:cstheme="minorHAnsi"/>
          <w:spacing w:val="-6"/>
          <w:sz w:val="22"/>
          <w:szCs w:val="22"/>
          <w:lang w:val="lt-LT"/>
        </w:rPr>
        <w:t>E.sąskaita</w:t>
      </w:r>
      <w:proofErr w:type="spellEnd"/>
      <w:r w:rsidR="00361A2D" w:rsidRPr="00966A65">
        <w:rPr>
          <w:rFonts w:asciiTheme="minorHAnsi" w:hAnsiTheme="minorHAnsi" w:cstheme="minorHAnsi"/>
          <w:spacing w:val="-6"/>
          <w:sz w:val="22"/>
          <w:szCs w:val="22"/>
          <w:lang w:val="lt-LT"/>
        </w:rPr>
        <w:t>“ priemonėmis</w:t>
      </w:r>
      <w:r w:rsidR="00361A2D" w:rsidRPr="00966A65">
        <w:rPr>
          <w:rFonts w:asciiTheme="minorHAnsi" w:hAnsiTheme="minorHAnsi" w:cstheme="minorHAnsi"/>
          <w:sz w:val="22"/>
          <w:szCs w:val="22"/>
          <w:lang w:val="lt-LT"/>
        </w:rPr>
        <w:t xml:space="preserve"> </w:t>
      </w:r>
      <w:r w:rsidR="00942E10" w:rsidRPr="00966A65">
        <w:rPr>
          <w:rFonts w:asciiTheme="minorHAnsi" w:hAnsiTheme="minorHAnsi" w:cstheme="minorHAnsi"/>
          <w:sz w:val="22"/>
          <w:szCs w:val="22"/>
          <w:lang w:val="lt-LT"/>
        </w:rPr>
        <w:t>pateiktą PVM sąskaitą faktūrą tada, kai Rangovas pilnai įvykdo savo įsipareigojimus pagal šią Sutartį ir pateikia statybos vykdymo ir išpildymo dokumentaciją, sutarties šalių pasirašytą galutinį darbų priėmimo-perdavimo aktą</w:t>
      </w:r>
      <w:r w:rsidR="003F4159" w:rsidRPr="00966A65">
        <w:rPr>
          <w:rFonts w:asciiTheme="minorHAnsi" w:hAnsiTheme="minorHAnsi" w:cstheme="minorHAnsi"/>
          <w:sz w:val="22"/>
          <w:szCs w:val="22"/>
          <w:lang w:val="lt-LT"/>
        </w:rPr>
        <w:t xml:space="preserve"> (6 priedas)</w:t>
      </w:r>
      <w:r w:rsidR="00942E10" w:rsidRPr="00966A65">
        <w:rPr>
          <w:rFonts w:asciiTheme="minorHAnsi" w:hAnsiTheme="minorHAnsi" w:cstheme="minorHAnsi"/>
          <w:sz w:val="22"/>
          <w:szCs w:val="22"/>
          <w:lang w:val="lt-LT"/>
        </w:rPr>
        <w:t xml:space="preserve"> bei statinio užbaigimo aktą/deklaraciją apie statybos užbaigimą</w:t>
      </w:r>
      <w:r w:rsidR="00361A2D" w:rsidRPr="00966A65">
        <w:rPr>
          <w:rFonts w:asciiTheme="minorHAnsi" w:hAnsiTheme="minorHAnsi" w:cstheme="minorHAnsi"/>
          <w:i/>
          <w:color w:val="0070C0"/>
          <w:sz w:val="22"/>
          <w:szCs w:val="22"/>
          <w:lang w:val="lt-LT"/>
        </w:rPr>
        <w:t>.</w:t>
      </w:r>
      <w:r w:rsidR="00922E2F" w:rsidRPr="00966A65">
        <w:rPr>
          <w:rFonts w:asciiTheme="minorHAnsi" w:hAnsiTheme="minorHAnsi" w:cstheme="minorHAnsi"/>
          <w:i/>
          <w:color w:val="4F81BD"/>
          <w:sz w:val="22"/>
          <w:szCs w:val="22"/>
          <w:lang w:val="lt-LT"/>
        </w:rPr>
        <w:t xml:space="preserve"> </w:t>
      </w:r>
      <w:r w:rsidR="00922E2F" w:rsidRPr="00966A65">
        <w:rPr>
          <w:rFonts w:asciiTheme="minorHAnsi" w:hAnsiTheme="minorHAnsi" w:cstheme="minorHAnsi"/>
          <w:sz w:val="22"/>
          <w:szCs w:val="22"/>
          <w:lang w:val="lt-LT"/>
        </w:rPr>
        <w:t xml:space="preserve">Užsakovas už atliktus darbus privalo sumokėti Rangovui per 30 (trisdešimt) dienų nuo sąskaitos-faktūros pateikimo </w:t>
      </w:r>
      <w:r w:rsidR="00922E2F" w:rsidRPr="00966A65">
        <w:rPr>
          <w:rFonts w:asciiTheme="minorHAnsi" w:hAnsiTheme="minorHAnsi" w:cstheme="minorHAnsi"/>
          <w:spacing w:val="-6"/>
          <w:sz w:val="22"/>
          <w:szCs w:val="22"/>
          <w:lang w:val="lt-LT"/>
        </w:rPr>
        <w:t>„</w:t>
      </w:r>
      <w:proofErr w:type="spellStart"/>
      <w:r w:rsidR="00922E2F" w:rsidRPr="00966A65">
        <w:rPr>
          <w:rFonts w:asciiTheme="minorHAnsi" w:hAnsiTheme="minorHAnsi" w:cstheme="minorHAnsi"/>
          <w:spacing w:val="-6"/>
          <w:sz w:val="22"/>
          <w:szCs w:val="22"/>
          <w:lang w:val="lt-LT"/>
        </w:rPr>
        <w:t>E.sąskaita</w:t>
      </w:r>
      <w:proofErr w:type="spellEnd"/>
      <w:r w:rsidR="00922E2F" w:rsidRPr="00966A65">
        <w:rPr>
          <w:rFonts w:asciiTheme="minorHAnsi" w:hAnsiTheme="minorHAnsi" w:cstheme="minorHAnsi"/>
          <w:spacing w:val="-6"/>
          <w:sz w:val="22"/>
          <w:szCs w:val="22"/>
          <w:lang w:val="lt-LT"/>
        </w:rPr>
        <w:t>“ priemonėmis</w:t>
      </w:r>
      <w:r w:rsidR="00922E2F" w:rsidRPr="00966A65">
        <w:rPr>
          <w:rFonts w:asciiTheme="minorHAnsi" w:hAnsiTheme="minorHAnsi" w:cstheme="minorHAnsi"/>
          <w:sz w:val="22"/>
          <w:szCs w:val="22"/>
          <w:lang w:val="lt-LT"/>
        </w:rPr>
        <w:t xml:space="preserve"> dienos.</w:t>
      </w:r>
      <w:r w:rsidR="00942E10" w:rsidRPr="00966A65">
        <w:rPr>
          <w:rFonts w:asciiTheme="minorHAnsi" w:hAnsiTheme="minorHAnsi" w:cstheme="minorHAnsi"/>
          <w:sz w:val="22"/>
          <w:szCs w:val="22"/>
          <w:lang w:val="lt-LT"/>
        </w:rPr>
        <w:t xml:space="preserve"> Rizikos rezervas sumokamas per 30 (trisdešimt) dienų nuo statybos užbaigimo akto išdavimo/deklaracijos apie statybos užbaigimą patvirtinimo datos. </w:t>
      </w:r>
    </w:p>
    <w:p w14:paraId="0EE292A2" w14:textId="6E1AF218" w:rsidR="003912FA" w:rsidRPr="00966A65" w:rsidRDefault="003912FA" w:rsidP="00577AB9">
      <w:pPr>
        <w:widowControl w:val="0"/>
        <w:ind w:right="16"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lastRenderedPageBreak/>
        <w:t>3.</w:t>
      </w:r>
      <w:r w:rsidR="001A5D40" w:rsidRPr="00966A65">
        <w:rPr>
          <w:rFonts w:asciiTheme="minorHAnsi" w:hAnsiTheme="minorHAnsi" w:cstheme="minorHAnsi"/>
          <w:sz w:val="22"/>
          <w:szCs w:val="22"/>
          <w:lang w:val="lt-LT"/>
        </w:rPr>
        <w:t>7</w:t>
      </w:r>
      <w:r w:rsidRPr="00966A65">
        <w:rPr>
          <w:rFonts w:asciiTheme="minorHAnsi" w:hAnsiTheme="minorHAnsi" w:cstheme="minorHAnsi"/>
          <w:sz w:val="22"/>
          <w:szCs w:val="22"/>
          <w:lang w:val="lt-LT"/>
        </w:rPr>
        <w:t>.</w:t>
      </w:r>
      <w:r w:rsidR="00D01DEF" w:rsidRPr="00966A65">
        <w:rPr>
          <w:rFonts w:asciiTheme="minorHAnsi" w:hAnsiTheme="minorHAnsi" w:cstheme="minorHAnsi"/>
          <w:sz w:val="22"/>
          <w:szCs w:val="22"/>
          <w:lang w:val="lt-LT"/>
        </w:rPr>
        <w:t>3</w:t>
      </w:r>
      <w:r w:rsidRPr="00966A65">
        <w:rPr>
          <w:rFonts w:asciiTheme="minorHAnsi" w:hAnsiTheme="minorHAnsi" w:cstheme="minorHAnsi"/>
          <w:sz w:val="22"/>
          <w:szCs w:val="22"/>
          <w:lang w:val="lt-LT"/>
        </w:rPr>
        <w:t xml:space="preserve">. Rangovas </w:t>
      </w:r>
      <w:r w:rsidR="000419CD" w:rsidRPr="00966A65">
        <w:rPr>
          <w:rFonts w:asciiTheme="minorHAnsi" w:hAnsiTheme="minorHAnsi" w:cstheme="minorHAnsi"/>
          <w:spacing w:val="-6"/>
          <w:sz w:val="22"/>
          <w:szCs w:val="22"/>
          <w:lang w:val="lt-LT"/>
        </w:rPr>
        <w:t>„</w:t>
      </w:r>
      <w:proofErr w:type="spellStart"/>
      <w:r w:rsidR="000419CD" w:rsidRPr="00966A65">
        <w:rPr>
          <w:rFonts w:asciiTheme="minorHAnsi" w:hAnsiTheme="minorHAnsi" w:cstheme="minorHAnsi"/>
          <w:spacing w:val="-6"/>
          <w:sz w:val="22"/>
          <w:szCs w:val="22"/>
          <w:lang w:val="lt-LT"/>
        </w:rPr>
        <w:t>E.sąskaita</w:t>
      </w:r>
      <w:proofErr w:type="spellEnd"/>
      <w:r w:rsidR="000419CD" w:rsidRPr="00966A65">
        <w:rPr>
          <w:rFonts w:asciiTheme="minorHAnsi" w:hAnsiTheme="minorHAnsi" w:cstheme="minorHAnsi"/>
          <w:spacing w:val="-6"/>
          <w:sz w:val="22"/>
          <w:szCs w:val="22"/>
          <w:lang w:val="lt-LT"/>
        </w:rPr>
        <w:t>“ priemonėmis pateiktoje</w:t>
      </w:r>
      <w:r w:rsidRPr="00966A65">
        <w:rPr>
          <w:rFonts w:asciiTheme="minorHAnsi" w:hAnsiTheme="minorHAnsi" w:cstheme="minorHAnsi"/>
          <w:sz w:val="22"/>
          <w:szCs w:val="22"/>
          <w:lang w:val="lt-LT"/>
        </w:rPr>
        <w:t xml:space="preserve"> atliktų statybos darbų PVM sąskaitoje faktūroje, nuo atliktų statybos darbų apmokestinamosios vertės taikydamas standartinį PVM tarifą, turi apskaičiuoti PVM sumą. Taip pat, vadovaudamasis PVM įstatymo 80 straipsnio 1 dalies 17 punkto ir 96 straipsnio nuostatomis, be kitų privalomų rekvizitų, teikiamų statybos darbų PVM sąskaitoje faktūroje, privalo įrašyti nuorodą „Atvirkštinis apmokestinimas“ </w:t>
      </w:r>
    </w:p>
    <w:p w14:paraId="252014AA" w14:textId="4B155ADD" w:rsidR="003912FA" w:rsidRPr="00966A65" w:rsidRDefault="003912FA" w:rsidP="00577AB9">
      <w:pPr>
        <w:widowControl w:val="0"/>
        <w:ind w:right="16" w:firstLine="360"/>
        <w:jc w:val="both"/>
        <w:rPr>
          <w:rFonts w:asciiTheme="minorHAnsi" w:eastAsia="Calibri" w:hAnsiTheme="minorHAnsi" w:cstheme="minorHAnsi"/>
          <w:sz w:val="22"/>
          <w:szCs w:val="22"/>
          <w:lang w:val="lt-LT"/>
        </w:rPr>
      </w:pPr>
      <w:r w:rsidRPr="00966A65">
        <w:rPr>
          <w:rFonts w:asciiTheme="minorHAnsi" w:hAnsiTheme="minorHAnsi" w:cstheme="minorHAnsi"/>
          <w:sz w:val="22"/>
          <w:szCs w:val="22"/>
          <w:lang w:val="lt-LT"/>
        </w:rPr>
        <w:t>3.</w:t>
      </w:r>
      <w:r w:rsidR="001A5D40" w:rsidRPr="00966A65">
        <w:rPr>
          <w:rFonts w:asciiTheme="minorHAnsi" w:hAnsiTheme="minorHAnsi" w:cstheme="minorHAnsi"/>
          <w:sz w:val="22"/>
          <w:szCs w:val="22"/>
          <w:lang w:val="lt-LT"/>
        </w:rPr>
        <w:t>7</w:t>
      </w:r>
      <w:r w:rsidRPr="00966A65">
        <w:rPr>
          <w:rFonts w:asciiTheme="minorHAnsi" w:hAnsiTheme="minorHAnsi" w:cstheme="minorHAnsi"/>
          <w:sz w:val="22"/>
          <w:szCs w:val="22"/>
          <w:lang w:val="lt-LT"/>
        </w:rPr>
        <w:t>.</w:t>
      </w:r>
      <w:r w:rsidR="00D01DEF" w:rsidRPr="00966A65">
        <w:rPr>
          <w:rFonts w:asciiTheme="minorHAnsi" w:hAnsiTheme="minorHAnsi" w:cstheme="minorHAnsi"/>
          <w:sz w:val="22"/>
          <w:szCs w:val="22"/>
          <w:lang w:val="lt-LT"/>
        </w:rPr>
        <w:t>4</w:t>
      </w:r>
      <w:r w:rsidRPr="00966A65">
        <w:rPr>
          <w:rFonts w:asciiTheme="minorHAnsi" w:hAnsiTheme="minorHAnsi" w:cstheme="minorHAnsi"/>
          <w:sz w:val="22"/>
          <w:szCs w:val="22"/>
          <w:lang w:val="lt-LT"/>
        </w:rPr>
        <w:t xml:space="preserve">. </w:t>
      </w:r>
      <w:r w:rsidRPr="00966A65">
        <w:rPr>
          <w:rFonts w:asciiTheme="minorHAnsi" w:eastAsia="Calibri" w:hAnsiTheme="minorHAnsi" w:cstheme="minorHAnsi"/>
          <w:sz w:val="22"/>
          <w:szCs w:val="22"/>
          <w:lang w:val="lt-LT"/>
        </w:rPr>
        <w:t>Užsakovas atlygį už statybos darbus, įrašytus</w:t>
      </w:r>
      <w:r w:rsidR="000419CD" w:rsidRPr="00966A65">
        <w:rPr>
          <w:rFonts w:asciiTheme="minorHAnsi" w:eastAsia="Calibri" w:hAnsiTheme="minorHAnsi" w:cstheme="minorHAnsi"/>
          <w:sz w:val="22"/>
          <w:szCs w:val="22"/>
          <w:lang w:val="lt-LT"/>
        </w:rPr>
        <w:t xml:space="preserve"> </w:t>
      </w:r>
      <w:r w:rsidR="000419CD" w:rsidRPr="00966A65">
        <w:rPr>
          <w:rFonts w:asciiTheme="minorHAnsi" w:hAnsiTheme="minorHAnsi" w:cstheme="minorHAnsi"/>
          <w:spacing w:val="-6"/>
          <w:sz w:val="22"/>
          <w:szCs w:val="22"/>
          <w:lang w:val="lt-LT"/>
        </w:rPr>
        <w:t>„</w:t>
      </w:r>
      <w:proofErr w:type="spellStart"/>
      <w:r w:rsidR="000419CD" w:rsidRPr="00966A65">
        <w:rPr>
          <w:rFonts w:asciiTheme="minorHAnsi" w:hAnsiTheme="minorHAnsi" w:cstheme="minorHAnsi"/>
          <w:spacing w:val="-6"/>
          <w:sz w:val="22"/>
          <w:szCs w:val="22"/>
          <w:lang w:val="lt-LT"/>
        </w:rPr>
        <w:t>E.sąskaita</w:t>
      </w:r>
      <w:proofErr w:type="spellEnd"/>
      <w:r w:rsidR="000419CD" w:rsidRPr="00966A65">
        <w:rPr>
          <w:rFonts w:asciiTheme="minorHAnsi" w:hAnsiTheme="minorHAnsi" w:cstheme="minorHAnsi"/>
          <w:spacing w:val="-6"/>
          <w:sz w:val="22"/>
          <w:szCs w:val="22"/>
          <w:lang w:val="lt-LT"/>
        </w:rPr>
        <w:t>“ priemonėmis</w:t>
      </w:r>
      <w:r w:rsidRPr="00966A65">
        <w:rPr>
          <w:rFonts w:asciiTheme="minorHAnsi" w:eastAsia="Calibri" w:hAnsiTheme="minorHAnsi" w:cstheme="minorHAnsi"/>
          <w:sz w:val="22"/>
          <w:szCs w:val="22"/>
          <w:lang w:val="lt-LT"/>
        </w:rPr>
        <w:t xml:space="preserve"> pateiktoje PVM sąskaitoje faktūroje, Rangovui sumoka be sąskaitoje faktūroje nurodytos apskaičiuotosios PVM sumos. PVM sumą, apskaičiuotą už statybos darbus ir nurodytą PVM sąskaitoje faktūroje, Užsakovas sumoka į biudžetą,  vadovaudamasis PVM įstatymo 96 straipsnio nuostatomis.</w:t>
      </w:r>
    </w:p>
    <w:p w14:paraId="5AC57FFE" w14:textId="77777777" w:rsidR="009977EF" w:rsidRPr="00966A65" w:rsidRDefault="009977EF" w:rsidP="00577AB9">
      <w:pPr>
        <w:widowControl w:val="0"/>
        <w:ind w:right="16" w:firstLine="360"/>
        <w:jc w:val="both"/>
        <w:rPr>
          <w:rFonts w:asciiTheme="minorHAnsi" w:eastAsia="Calibri" w:hAnsiTheme="minorHAnsi" w:cstheme="minorHAnsi"/>
          <w:sz w:val="22"/>
          <w:szCs w:val="22"/>
          <w:lang w:val="lt-LT"/>
        </w:rPr>
      </w:pPr>
      <w:r w:rsidRPr="00966A65">
        <w:rPr>
          <w:rFonts w:asciiTheme="minorHAnsi" w:eastAsia="Calibri" w:hAnsiTheme="minorHAnsi" w:cstheme="minorHAnsi"/>
          <w:sz w:val="22"/>
          <w:szCs w:val="22"/>
          <w:lang w:val="lt-LT"/>
        </w:rPr>
        <w:t>3.8. Užsakovas už atliktus darbus Rangovui atsiskaito mokėjimo pavedimu į Rangovo nurodytą banko sąskaitą:</w:t>
      </w:r>
    </w:p>
    <w:p w14:paraId="65CC22FD" w14:textId="77A173EF" w:rsidR="009977EF" w:rsidRPr="00A56DB5" w:rsidRDefault="009977EF" w:rsidP="00577AB9">
      <w:pPr>
        <w:widowControl w:val="0"/>
        <w:ind w:right="16" w:firstLine="360"/>
        <w:jc w:val="both"/>
        <w:rPr>
          <w:rFonts w:asciiTheme="minorHAnsi" w:eastAsia="Calibri" w:hAnsiTheme="minorHAnsi" w:cstheme="minorHAnsi"/>
          <w:sz w:val="22"/>
          <w:szCs w:val="22"/>
          <w:highlight w:val="lightGray"/>
          <w:lang w:val="lt-LT"/>
        </w:rPr>
      </w:pPr>
      <w:r w:rsidRPr="00A56DB5">
        <w:rPr>
          <w:rFonts w:asciiTheme="minorHAnsi" w:eastAsia="Calibri" w:hAnsiTheme="minorHAnsi" w:cstheme="minorHAnsi"/>
          <w:sz w:val="22"/>
          <w:szCs w:val="22"/>
          <w:highlight w:val="lightGray"/>
          <w:lang w:val="lt-LT"/>
        </w:rPr>
        <w:t>Sąskaitos Nr.</w:t>
      </w:r>
      <w:r w:rsidR="00A56DB5" w:rsidRPr="00A56DB5">
        <w:rPr>
          <w:rFonts w:asciiTheme="minorHAnsi" w:hAnsiTheme="minorHAnsi" w:cstheme="minorHAnsi"/>
          <w:sz w:val="22"/>
          <w:szCs w:val="22"/>
          <w:highlight w:val="lightGray"/>
        </w:rPr>
        <w:t xml:space="preserve"> </w:t>
      </w:r>
      <w:r w:rsidRPr="00A56DB5">
        <w:rPr>
          <w:rFonts w:asciiTheme="minorHAnsi" w:eastAsia="Calibri" w:hAnsiTheme="minorHAnsi" w:cstheme="minorHAnsi"/>
          <w:sz w:val="22"/>
          <w:szCs w:val="22"/>
          <w:highlight w:val="lightGray"/>
          <w:lang w:val="lt-LT"/>
        </w:rPr>
        <w:t>;</w:t>
      </w:r>
    </w:p>
    <w:p w14:paraId="63673D71" w14:textId="07E9A179" w:rsidR="009977EF" w:rsidRPr="00A56DB5" w:rsidRDefault="009977EF" w:rsidP="00577AB9">
      <w:pPr>
        <w:widowControl w:val="0"/>
        <w:ind w:right="16" w:firstLine="360"/>
        <w:jc w:val="both"/>
        <w:rPr>
          <w:rFonts w:asciiTheme="minorHAnsi" w:eastAsia="Calibri" w:hAnsiTheme="minorHAnsi" w:cstheme="minorHAnsi"/>
          <w:sz w:val="22"/>
          <w:szCs w:val="22"/>
          <w:highlight w:val="lightGray"/>
          <w:lang w:val="lt-LT"/>
        </w:rPr>
      </w:pPr>
      <w:r w:rsidRPr="00A56DB5">
        <w:rPr>
          <w:rFonts w:asciiTheme="minorHAnsi" w:eastAsia="Calibri" w:hAnsiTheme="minorHAnsi" w:cstheme="minorHAnsi"/>
          <w:sz w:val="22"/>
          <w:szCs w:val="22"/>
          <w:highlight w:val="lightGray"/>
          <w:lang w:val="lt-LT"/>
        </w:rPr>
        <w:t>bankas;</w:t>
      </w:r>
    </w:p>
    <w:p w14:paraId="2B5AA060" w14:textId="2A43644A" w:rsidR="003912FA" w:rsidRPr="00966A65" w:rsidRDefault="009977EF" w:rsidP="00577AB9">
      <w:pPr>
        <w:widowControl w:val="0"/>
        <w:ind w:right="16" w:firstLine="360"/>
        <w:jc w:val="both"/>
        <w:rPr>
          <w:rFonts w:asciiTheme="minorHAnsi" w:eastAsia="Calibri" w:hAnsiTheme="minorHAnsi" w:cstheme="minorHAnsi"/>
          <w:sz w:val="22"/>
          <w:szCs w:val="22"/>
          <w:lang w:val="lt-LT"/>
        </w:rPr>
      </w:pPr>
      <w:r w:rsidRPr="00A56DB5">
        <w:rPr>
          <w:rFonts w:asciiTheme="minorHAnsi" w:eastAsia="Calibri" w:hAnsiTheme="minorHAnsi" w:cstheme="minorHAnsi"/>
          <w:sz w:val="22"/>
          <w:szCs w:val="22"/>
          <w:highlight w:val="lightGray"/>
          <w:lang w:val="lt-LT"/>
        </w:rPr>
        <w:t>Banko kodas</w:t>
      </w:r>
      <w:r w:rsidR="00A56DB5" w:rsidRPr="00A56DB5">
        <w:rPr>
          <w:rFonts w:asciiTheme="minorHAnsi" w:eastAsia="Calibri" w:hAnsiTheme="minorHAnsi" w:cstheme="minorHAnsi"/>
          <w:sz w:val="22"/>
          <w:szCs w:val="22"/>
          <w:highlight w:val="lightGray"/>
          <w:lang w:val="lt-LT"/>
        </w:rPr>
        <w:t xml:space="preserve">  </w:t>
      </w:r>
      <w:r w:rsidRPr="00A56DB5">
        <w:rPr>
          <w:rFonts w:asciiTheme="minorHAnsi" w:eastAsia="Calibri" w:hAnsiTheme="minorHAnsi" w:cstheme="minorHAnsi"/>
          <w:sz w:val="22"/>
          <w:szCs w:val="22"/>
          <w:highlight w:val="lightGray"/>
          <w:lang w:val="lt-LT"/>
        </w:rPr>
        <w:t>.</w:t>
      </w:r>
    </w:p>
    <w:p w14:paraId="4EC7561F" w14:textId="77777777" w:rsidR="00897C5D" w:rsidRPr="00966A65" w:rsidRDefault="00A907F6" w:rsidP="00577AB9">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9977EF" w:rsidRPr="00966A65">
        <w:rPr>
          <w:rFonts w:asciiTheme="minorHAnsi" w:hAnsiTheme="minorHAnsi" w:cstheme="minorHAnsi"/>
          <w:sz w:val="22"/>
          <w:szCs w:val="22"/>
        </w:rPr>
        <w:t>9</w:t>
      </w:r>
      <w:r w:rsidRPr="00966A65">
        <w:rPr>
          <w:rFonts w:asciiTheme="minorHAnsi" w:hAnsiTheme="minorHAnsi" w:cstheme="minorHAnsi"/>
          <w:sz w:val="22"/>
          <w:szCs w:val="22"/>
        </w:rPr>
        <w:t>.</w:t>
      </w:r>
      <w:r w:rsidR="00897C5D" w:rsidRPr="00966A65">
        <w:rPr>
          <w:rFonts w:asciiTheme="minorHAnsi" w:hAnsiTheme="minorHAnsi" w:cstheme="minorHAnsi"/>
          <w:sz w:val="22"/>
          <w:szCs w:val="22"/>
        </w:rPr>
        <w:t xml:space="preserve"> Už darbus nemokama, jeigu Rangovas juos atlieka savavališkai, nesilaikydamas </w:t>
      </w:r>
      <w:r w:rsidR="008D59C8" w:rsidRPr="00966A65">
        <w:rPr>
          <w:rFonts w:asciiTheme="minorHAnsi" w:hAnsiTheme="minorHAnsi" w:cstheme="minorHAnsi"/>
          <w:sz w:val="22"/>
          <w:szCs w:val="22"/>
        </w:rPr>
        <w:t>S</w:t>
      </w:r>
      <w:r w:rsidR="00897C5D" w:rsidRPr="00966A65">
        <w:rPr>
          <w:rFonts w:asciiTheme="minorHAnsi" w:hAnsiTheme="minorHAnsi" w:cstheme="minorHAnsi"/>
          <w:sz w:val="22"/>
          <w:szCs w:val="22"/>
        </w:rPr>
        <w:t>utarties sąlygų.</w:t>
      </w:r>
    </w:p>
    <w:p w14:paraId="7A7A98A0" w14:textId="34543DC6" w:rsidR="009977EF" w:rsidRPr="00966A65" w:rsidRDefault="00A907F6" w:rsidP="00577AB9">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9977EF" w:rsidRPr="00966A65">
        <w:rPr>
          <w:rFonts w:asciiTheme="minorHAnsi" w:hAnsiTheme="minorHAnsi" w:cstheme="minorHAnsi"/>
          <w:sz w:val="22"/>
          <w:szCs w:val="22"/>
        </w:rPr>
        <w:t>10</w:t>
      </w:r>
      <w:r w:rsidRPr="00966A65">
        <w:rPr>
          <w:rFonts w:asciiTheme="minorHAnsi" w:hAnsiTheme="minorHAnsi" w:cstheme="minorHAnsi"/>
          <w:sz w:val="22"/>
          <w:szCs w:val="22"/>
        </w:rPr>
        <w:t>.</w:t>
      </w:r>
      <w:r w:rsidR="00897C5D" w:rsidRPr="00966A65">
        <w:rPr>
          <w:rFonts w:asciiTheme="minorHAnsi" w:hAnsiTheme="minorHAnsi" w:cstheme="minorHAnsi"/>
          <w:sz w:val="22"/>
          <w:szCs w:val="22"/>
        </w:rPr>
        <w:t xml:space="preserve"> Savavališkai atliktus darbus Rangovas savo sąskaita privalo ištaisyti arba likviduoti.</w:t>
      </w:r>
    </w:p>
    <w:p w14:paraId="4C3E2EBB" w14:textId="77777777" w:rsidR="00745594" w:rsidRPr="00966A65" w:rsidRDefault="00745594" w:rsidP="00577AB9">
      <w:pPr>
        <w:ind w:firstLine="360"/>
        <w:jc w:val="both"/>
        <w:rPr>
          <w:rFonts w:asciiTheme="minorHAnsi" w:hAnsiTheme="minorHAnsi" w:cstheme="minorHAnsi"/>
          <w:sz w:val="22"/>
          <w:szCs w:val="22"/>
          <w:lang w:val="fi-FI"/>
        </w:rPr>
      </w:pPr>
      <w:r w:rsidRPr="00966A65">
        <w:rPr>
          <w:rFonts w:asciiTheme="minorHAnsi" w:hAnsiTheme="minorHAnsi" w:cstheme="minorHAnsi"/>
          <w:sz w:val="22"/>
          <w:szCs w:val="22"/>
          <w:lang w:val="lt-LT"/>
        </w:rPr>
        <w:t>3.1</w:t>
      </w:r>
      <w:r w:rsidR="009977EF" w:rsidRPr="00966A65">
        <w:rPr>
          <w:rFonts w:asciiTheme="minorHAnsi" w:hAnsiTheme="minorHAnsi" w:cstheme="minorHAnsi"/>
          <w:sz w:val="22"/>
          <w:szCs w:val="22"/>
          <w:lang w:val="lt-LT"/>
        </w:rPr>
        <w:t>1</w:t>
      </w:r>
      <w:r w:rsidRPr="00966A65">
        <w:rPr>
          <w:rFonts w:asciiTheme="minorHAnsi" w:hAnsiTheme="minorHAnsi" w:cstheme="minorHAnsi"/>
          <w:sz w:val="22"/>
          <w:szCs w:val="22"/>
          <w:lang w:val="lt-LT"/>
        </w:rPr>
        <w:t xml:space="preserve">. </w:t>
      </w:r>
      <w:r w:rsidRPr="00966A65">
        <w:rPr>
          <w:rFonts w:asciiTheme="minorHAnsi" w:hAnsiTheme="minorHAnsi" w:cstheme="minorHAnsi"/>
          <w:sz w:val="22"/>
          <w:szCs w:val="22"/>
          <w:lang w:val="fi-FI"/>
        </w:rPr>
        <w:t xml:space="preserve">Sutarties kainos keitimas galimas </w:t>
      </w:r>
      <w:r w:rsidR="00563524" w:rsidRPr="00966A65">
        <w:rPr>
          <w:rFonts w:asciiTheme="minorHAnsi" w:hAnsiTheme="minorHAnsi" w:cstheme="minorHAnsi"/>
          <w:sz w:val="22"/>
          <w:szCs w:val="22"/>
          <w:lang w:val="fi-FI"/>
        </w:rPr>
        <w:t>taikant</w:t>
      </w:r>
      <w:r w:rsidRPr="00966A65">
        <w:rPr>
          <w:rFonts w:asciiTheme="minorHAnsi" w:hAnsiTheme="minorHAnsi" w:cstheme="minorHAnsi"/>
          <w:sz w:val="22"/>
          <w:szCs w:val="22"/>
          <w:lang w:val="fi-FI"/>
        </w:rPr>
        <w:t>:</w:t>
      </w:r>
    </w:p>
    <w:p w14:paraId="08939879" w14:textId="77777777" w:rsidR="00563524" w:rsidRPr="00966A65" w:rsidRDefault="00563524" w:rsidP="00577AB9">
      <w:pPr>
        <w:ind w:firstLine="360"/>
        <w:jc w:val="both"/>
        <w:rPr>
          <w:rFonts w:asciiTheme="minorHAnsi" w:hAnsiTheme="minorHAnsi" w:cstheme="minorHAnsi"/>
          <w:sz w:val="22"/>
          <w:szCs w:val="22"/>
          <w:lang w:val="fi-FI"/>
        </w:rPr>
      </w:pPr>
      <w:r w:rsidRPr="00966A65">
        <w:rPr>
          <w:rFonts w:asciiTheme="minorHAnsi" w:hAnsiTheme="minorHAnsi" w:cstheme="minorHAnsi"/>
          <w:sz w:val="22"/>
          <w:szCs w:val="22"/>
          <w:lang w:val="fi-FI"/>
        </w:rPr>
        <w:t>3.1</w:t>
      </w:r>
      <w:r w:rsidR="009977EF" w:rsidRPr="00966A65">
        <w:rPr>
          <w:rFonts w:asciiTheme="minorHAnsi" w:hAnsiTheme="minorHAnsi" w:cstheme="minorHAnsi"/>
          <w:sz w:val="22"/>
          <w:szCs w:val="22"/>
          <w:lang w:val="fi-FI"/>
        </w:rPr>
        <w:t>1</w:t>
      </w:r>
      <w:r w:rsidRPr="00966A65">
        <w:rPr>
          <w:rFonts w:asciiTheme="minorHAnsi" w:hAnsiTheme="minorHAnsi" w:cstheme="minorHAnsi"/>
          <w:sz w:val="22"/>
          <w:szCs w:val="22"/>
          <w:lang w:val="fi-FI"/>
        </w:rPr>
        <w:t>.1. peržiūros sąlygas;</w:t>
      </w:r>
    </w:p>
    <w:p w14:paraId="214D19F3" w14:textId="77777777" w:rsidR="00563524" w:rsidRPr="00966A65" w:rsidRDefault="00563524" w:rsidP="00577AB9">
      <w:pPr>
        <w:ind w:firstLine="360"/>
        <w:jc w:val="both"/>
        <w:rPr>
          <w:rFonts w:asciiTheme="minorHAnsi" w:hAnsiTheme="minorHAnsi" w:cstheme="minorHAnsi"/>
          <w:sz w:val="22"/>
          <w:szCs w:val="22"/>
          <w:lang w:val="fi-FI"/>
        </w:rPr>
      </w:pPr>
      <w:r w:rsidRPr="00966A65">
        <w:rPr>
          <w:rFonts w:asciiTheme="minorHAnsi" w:hAnsiTheme="minorHAnsi" w:cstheme="minorHAnsi"/>
          <w:sz w:val="22"/>
          <w:szCs w:val="22"/>
          <w:lang w:val="fi-FI"/>
        </w:rPr>
        <w:t>3.1</w:t>
      </w:r>
      <w:r w:rsidR="009977EF" w:rsidRPr="00966A65">
        <w:rPr>
          <w:rFonts w:asciiTheme="minorHAnsi" w:hAnsiTheme="minorHAnsi" w:cstheme="minorHAnsi"/>
          <w:sz w:val="22"/>
          <w:szCs w:val="22"/>
          <w:lang w:val="fi-FI"/>
        </w:rPr>
        <w:t>1</w:t>
      </w:r>
      <w:r w:rsidRPr="00966A65">
        <w:rPr>
          <w:rFonts w:asciiTheme="minorHAnsi" w:hAnsiTheme="minorHAnsi" w:cstheme="minorHAnsi"/>
          <w:sz w:val="22"/>
          <w:szCs w:val="22"/>
          <w:lang w:val="fi-FI"/>
        </w:rPr>
        <w:t>.2. darbų apimties keitimo sąlygas.</w:t>
      </w:r>
    </w:p>
    <w:p w14:paraId="25E93767" w14:textId="77777777" w:rsidR="00563524" w:rsidRPr="00966A65" w:rsidRDefault="00563524" w:rsidP="00577AB9">
      <w:pPr>
        <w:ind w:firstLine="360"/>
        <w:jc w:val="both"/>
        <w:rPr>
          <w:rFonts w:asciiTheme="minorHAnsi" w:hAnsiTheme="minorHAnsi" w:cstheme="minorHAnsi"/>
          <w:sz w:val="22"/>
          <w:szCs w:val="22"/>
          <w:lang w:val="fi-FI"/>
        </w:rPr>
      </w:pPr>
      <w:r w:rsidRPr="00966A65">
        <w:rPr>
          <w:rFonts w:asciiTheme="minorHAnsi" w:hAnsiTheme="minorHAnsi" w:cstheme="minorHAnsi"/>
          <w:sz w:val="22"/>
          <w:szCs w:val="22"/>
          <w:lang w:val="fi-FI"/>
        </w:rPr>
        <w:t>3.1</w:t>
      </w:r>
      <w:r w:rsidR="009977EF" w:rsidRPr="00966A65">
        <w:rPr>
          <w:rFonts w:asciiTheme="minorHAnsi" w:hAnsiTheme="minorHAnsi" w:cstheme="minorHAnsi"/>
          <w:sz w:val="22"/>
          <w:szCs w:val="22"/>
          <w:lang w:val="fi-FI"/>
        </w:rPr>
        <w:t>2</w:t>
      </w:r>
      <w:r w:rsidRPr="00966A65">
        <w:rPr>
          <w:rFonts w:asciiTheme="minorHAnsi" w:hAnsiTheme="minorHAnsi" w:cstheme="minorHAnsi"/>
          <w:sz w:val="22"/>
          <w:szCs w:val="22"/>
          <w:lang w:val="fi-FI"/>
        </w:rPr>
        <w:t>. Taikant peržiūros sąlygas Sutarties kaina keičiama šiais atvejais:</w:t>
      </w:r>
    </w:p>
    <w:p w14:paraId="5297E517"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3.12.1. Sutartyje numatyta kaina bus keičiama, jei Sutarties galiojimo laikotarpiu Lietuvos Respublikos įstatymų ir kitų teisės aktų nustatyta tvarka pakeičiamas pridėtinės vertės mokestis arba atsiranda naujas mokestis. Nauja kaina pradedama taikyti nuo pakeisto pridėtinės vertės mokesčio dydžio ar atsiradusio naujo mokesčio patvirtinimo ir paskelbimo teisės aktų nustatyta tvarka dienos. Kaina be pridėtinės vertės mokesčio ar naujai atsiradusio mokesčio nesikeičia, keičiasi tik pridėtinės vertės mokesčio dydis arba pridedamas naujai atsiradęs mokestis.</w:t>
      </w:r>
      <w:r w:rsidRPr="00966A65">
        <w:rPr>
          <w:rStyle w:val="normaltextrun"/>
          <w:rFonts w:asciiTheme="minorHAnsi" w:hAnsiTheme="minorHAnsi" w:cstheme="minorHAnsi"/>
          <w:i/>
          <w:iCs/>
          <w:sz w:val="22"/>
          <w:szCs w:val="22"/>
        </w:rPr>
        <w:t xml:space="preserve"> </w:t>
      </w:r>
      <w:r w:rsidRPr="00966A65">
        <w:rPr>
          <w:rStyle w:val="normaltextrun"/>
          <w:rFonts w:asciiTheme="minorHAnsi" w:hAnsiTheme="minorHAnsi" w:cstheme="minorHAnsi"/>
          <w:sz w:val="22"/>
          <w:szCs w:val="22"/>
        </w:rPr>
        <w:t>Sutarties kainos pakeitimai įforminami abiejų šalių rašytiniu papildomu susitarimu, kuris yra neatsiejama šios sutarties dalis.</w:t>
      </w:r>
      <w:r w:rsidRPr="00966A65">
        <w:rPr>
          <w:rStyle w:val="eop"/>
          <w:rFonts w:asciiTheme="minorHAnsi" w:hAnsiTheme="minorHAnsi" w:cstheme="minorHAnsi"/>
          <w:sz w:val="22"/>
          <w:szCs w:val="22"/>
        </w:rPr>
        <w:t> </w:t>
      </w:r>
    </w:p>
    <w:p w14:paraId="283C8849"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3.12.2. Sutartyje numatyta statybos Darbų kaina Rangovo rašytiniu prašymu gali būti perskaičiuojama dėl kainų lygio pokyčio (toliau – indeksuojama) kas 6 (šešis) mėnesius po Sutarties įsigaliojimo dienos.</w:t>
      </w:r>
      <w:r w:rsidRPr="00966A65">
        <w:rPr>
          <w:rStyle w:val="eop"/>
          <w:rFonts w:asciiTheme="minorHAnsi" w:hAnsiTheme="minorHAnsi" w:cstheme="minorHAnsi"/>
          <w:sz w:val="22"/>
          <w:szCs w:val="22"/>
        </w:rPr>
        <w:t> </w:t>
      </w:r>
    </w:p>
    <w:p w14:paraId="354525B2"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3.12.2.1. Indeksavimas galimas jeigu VĮ Valstybės duomenų agentūra (</w:t>
      </w:r>
      <w:proofErr w:type="spellStart"/>
      <w:r w:rsidRPr="00966A65">
        <w:rPr>
          <w:rStyle w:val="normaltextrun"/>
          <w:rFonts w:asciiTheme="minorHAnsi" w:hAnsiTheme="minorHAnsi" w:cstheme="minorHAnsi"/>
          <w:sz w:val="22"/>
          <w:szCs w:val="22"/>
        </w:rPr>
        <w:t>osp.stat.gov.lt</w:t>
      </w:r>
      <w:proofErr w:type="spellEnd"/>
      <w:r w:rsidRPr="00966A65">
        <w:rPr>
          <w:rStyle w:val="normaltextrun"/>
          <w:rFonts w:asciiTheme="minorHAnsi" w:hAnsiTheme="minorHAnsi" w:cstheme="minorHAnsi"/>
          <w:sz w:val="22"/>
          <w:szCs w:val="22"/>
        </w:rPr>
        <w:t>) kas mėnesį statybos sąnaudų elementų kainų indekso „Medžiagos ir gaminiai“ reikšmė (toliau - Indeksas) pakinta daugiau kaip 5 proc. per bet kurį darbų vykdymo laikotarpį.</w:t>
      </w:r>
      <w:r w:rsidRPr="00966A65">
        <w:rPr>
          <w:rStyle w:val="eop"/>
          <w:rFonts w:asciiTheme="minorHAnsi" w:hAnsiTheme="minorHAnsi" w:cstheme="minorHAnsi"/>
          <w:sz w:val="22"/>
          <w:szCs w:val="22"/>
        </w:rPr>
        <w:t> </w:t>
      </w:r>
    </w:p>
    <w:p w14:paraId="38C3FAF3"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3.12.2.2. Sutarties kaina perskaičiuojama dėl Indekso pokyčio, pagal Sutartį neatliktų darbų vertę padauginant iš Indekso pokyčio koeficiento, kuris apskaičiuojamas pagal toliau nurodytą formulę:</w:t>
      </w:r>
      <w:r w:rsidRPr="00966A65">
        <w:rPr>
          <w:rStyle w:val="eop"/>
          <w:rFonts w:asciiTheme="minorHAnsi" w:hAnsiTheme="minorHAnsi" w:cstheme="minorHAnsi"/>
          <w:sz w:val="22"/>
          <w:szCs w:val="22"/>
        </w:rPr>
        <w:t> </w:t>
      </w:r>
    </w:p>
    <w:p w14:paraId="517F1B96"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 xml:space="preserve">K = </w:t>
      </w:r>
      <w:proofErr w:type="spellStart"/>
      <w:r w:rsidRPr="00966A65">
        <w:rPr>
          <w:rStyle w:val="normaltextrun"/>
          <w:rFonts w:asciiTheme="minorHAnsi" w:hAnsiTheme="minorHAnsi" w:cstheme="minorHAnsi"/>
          <w:sz w:val="22"/>
          <w:szCs w:val="22"/>
        </w:rPr>
        <w:t>IPb</w:t>
      </w:r>
      <w:proofErr w:type="spellEnd"/>
      <w:r w:rsidRPr="00966A65">
        <w:rPr>
          <w:rStyle w:val="normaltextrun"/>
          <w:rFonts w:asciiTheme="minorHAnsi" w:hAnsiTheme="minorHAnsi" w:cstheme="minorHAnsi"/>
          <w:sz w:val="22"/>
          <w:szCs w:val="22"/>
        </w:rPr>
        <w:t xml:space="preserve"> / </w:t>
      </w:r>
      <w:proofErr w:type="spellStart"/>
      <w:r w:rsidRPr="00966A65">
        <w:rPr>
          <w:rStyle w:val="normaltextrun"/>
          <w:rFonts w:asciiTheme="minorHAnsi" w:hAnsiTheme="minorHAnsi" w:cstheme="minorHAnsi"/>
          <w:sz w:val="22"/>
          <w:szCs w:val="22"/>
        </w:rPr>
        <w:t>IPr</w:t>
      </w:r>
      <w:proofErr w:type="spellEnd"/>
      <w:r w:rsidRPr="00966A65">
        <w:rPr>
          <w:rStyle w:val="eop"/>
          <w:rFonts w:asciiTheme="minorHAnsi" w:hAnsiTheme="minorHAnsi" w:cstheme="minorHAnsi"/>
          <w:sz w:val="22"/>
          <w:szCs w:val="22"/>
        </w:rPr>
        <w:t> </w:t>
      </w:r>
    </w:p>
    <w:p w14:paraId="14522522"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 xml:space="preserve">Kur: K – Indekso pokyčio koeficientas; </w:t>
      </w:r>
      <w:proofErr w:type="spellStart"/>
      <w:r w:rsidRPr="00966A65">
        <w:rPr>
          <w:rStyle w:val="normaltextrun"/>
          <w:rFonts w:asciiTheme="minorHAnsi" w:hAnsiTheme="minorHAnsi" w:cstheme="minorHAnsi"/>
          <w:sz w:val="22"/>
          <w:szCs w:val="22"/>
        </w:rPr>
        <w:t>IPr</w:t>
      </w:r>
      <w:proofErr w:type="spellEnd"/>
      <w:r w:rsidRPr="00966A65">
        <w:rPr>
          <w:rStyle w:val="normaltextrun"/>
          <w:rFonts w:asciiTheme="minorHAnsi" w:hAnsiTheme="minorHAnsi" w:cstheme="minorHAnsi"/>
          <w:sz w:val="22"/>
          <w:szCs w:val="22"/>
        </w:rPr>
        <w:t xml:space="preserve"> – Indekso reikšmė laikotarpio pradžioje; </w:t>
      </w:r>
      <w:proofErr w:type="spellStart"/>
      <w:r w:rsidRPr="00966A65">
        <w:rPr>
          <w:rStyle w:val="normaltextrun"/>
          <w:rFonts w:asciiTheme="minorHAnsi" w:hAnsiTheme="minorHAnsi" w:cstheme="minorHAnsi"/>
          <w:sz w:val="22"/>
          <w:szCs w:val="22"/>
        </w:rPr>
        <w:t>IPb</w:t>
      </w:r>
      <w:proofErr w:type="spellEnd"/>
      <w:r w:rsidRPr="00966A65">
        <w:rPr>
          <w:rStyle w:val="normaltextrun"/>
          <w:rFonts w:asciiTheme="minorHAnsi" w:hAnsiTheme="minorHAnsi" w:cstheme="minorHAnsi"/>
          <w:sz w:val="22"/>
          <w:szCs w:val="22"/>
        </w:rPr>
        <w:t xml:space="preserve"> – Indekso reikšmė laikotarpio pabaigoje. Laikotarpis yra bet koks laikotarpis, kurio pradžia yra ne ankstesnė, negu pasiūlymų pateikimo pirkime termino pabaigos diena, pabaiga ne vėlesnė, negu paskutiniojo Atliktų darbų akto pagal Sutartį sudarymo diena.</w:t>
      </w:r>
      <w:r w:rsidRPr="00966A65">
        <w:rPr>
          <w:rStyle w:val="eop"/>
          <w:rFonts w:asciiTheme="minorHAnsi" w:hAnsiTheme="minorHAnsi" w:cstheme="minorHAnsi"/>
          <w:sz w:val="22"/>
          <w:szCs w:val="22"/>
        </w:rPr>
        <w:t> </w:t>
      </w:r>
    </w:p>
    <w:p w14:paraId="2E674273"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3.12.2.3. Papildomas susitarimas dėl kainos perskaičiavimo sudaromas per 15 darbo dienų nuo Rangovo rašytinio prašymo pateikimo dienos, nurodant Indekso reikšmę laikotarpio pradžioje ir jos nustatymo datą, Indekso reikšmę laikotarpio pabaigoje ir jos nustatymo datą, Indekso pokyčio koeficientą, perskaičiuotą fiksuotos kainos sumą, perskaičiuotą Pradinę sutarties vertę.</w:t>
      </w:r>
      <w:r w:rsidRPr="00966A65">
        <w:rPr>
          <w:rStyle w:val="eop"/>
          <w:rFonts w:asciiTheme="minorHAnsi" w:hAnsiTheme="minorHAnsi" w:cstheme="minorHAnsi"/>
          <w:sz w:val="22"/>
          <w:szCs w:val="22"/>
        </w:rPr>
        <w:t> </w:t>
      </w:r>
    </w:p>
    <w:p w14:paraId="4A6CF8FD"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3.12.2.4. Perskaičiuotoji kaina taikoma Statybos darbams, kurie yra įtraukiami į Atliktų darbų aktus už laikotarpius, prasidedančius po kainos perskaičiavimo.</w:t>
      </w:r>
      <w:r w:rsidRPr="00966A65">
        <w:rPr>
          <w:rStyle w:val="eop"/>
          <w:rFonts w:asciiTheme="minorHAnsi" w:hAnsiTheme="minorHAnsi" w:cstheme="minorHAnsi"/>
          <w:sz w:val="22"/>
          <w:szCs w:val="22"/>
        </w:rPr>
        <w:t> </w:t>
      </w:r>
    </w:p>
    <w:p w14:paraId="5198D920"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3.12.2.5. Jeigu Darbai vėluoja dėl priežasčių, dėl kurių Rangovas neįgyja teisės į Darbų terminų pratęsimą, uždelstų darbų kaina neperskaičiuojama.</w:t>
      </w:r>
      <w:r w:rsidRPr="00966A65">
        <w:rPr>
          <w:rStyle w:val="eop"/>
          <w:rFonts w:asciiTheme="minorHAnsi" w:hAnsiTheme="minorHAnsi" w:cstheme="minorHAnsi"/>
          <w:sz w:val="22"/>
          <w:szCs w:val="22"/>
        </w:rPr>
        <w:t> </w:t>
      </w:r>
    </w:p>
    <w:p w14:paraId="6FCE8AF2" w14:textId="77777777" w:rsidR="00DA4612" w:rsidRPr="00966A65" w:rsidRDefault="00DA4612" w:rsidP="00577AB9">
      <w:pPr>
        <w:pStyle w:val="paragraph"/>
        <w:spacing w:before="0" w:beforeAutospacing="0" w:after="0" w:afterAutospacing="0"/>
        <w:ind w:right="-90"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3.12.2.6. Sutarties įvykdymo užtikrinimo suma nebus koreguojama.</w:t>
      </w:r>
      <w:r w:rsidRPr="00966A65">
        <w:rPr>
          <w:rStyle w:val="eop"/>
          <w:rFonts w:asciiTheme="minorHAnsi" w:hAnsiTheme="minorHAnsi" w:cstheme="minorHAnsi"/>
          <w:sz w:val="22"/>
          <w:szCs w:val="22"/>
        </w:rPr>
        <w:t> </w:t>
      </w:r>
    </w:p>
    <w:p w14:paraId="1C7288A2" w14:textId="77777777" w:rsidR="00563524" w:rsidRPr="00966A65" w:rsidRDefault="00563524"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9977EF" w:rsidRPr="00966A65">
        <w:rPr>
          <w:rFonts w:asciiTheme="minorHAnsi" w:hAnsiTheme="minorHAnsi" w:cstheme="minorHAnsi"/>
          <w:sz w:val="22"/>
          <w:szCs w:val="22"/>
        </w:rPr>
        <w:t>3</w:t>
      </w:r>
      <w:r w:rsidRPr="00966A65">
        <w:rPr>
          <w:rFonts w:asciiTheme="minorHAnsi" w:hAnsiTheme="minorHAnsi" w:cstheme="minorHAnsi"/>
          <w:sz w:val="22"/>
          <w:szCs w:val="22"/>
        </w:rPr>
        <w:t>. Taikant darbų apimties keitimo sąlygas, Sutarties kaina gali būti keičiama šiais atvejais:</w:t>
      </w:r>
    </w:p>
    <w:p w14:paraId="70F06E03" w14:textId="77777777" w:rsidR="006B00D1" w:rsidRPr="00966A65" w:rsidRDefault="00563524"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9977EF" w:rsidRPr="00966A65">
        <w:rPr>
          <w:rFonts w:asciiTheme="minorHAnsi" w:hAnsiTheme="minorHAnsi" w:cstheme="minorHAnsi"/>
          <w:sz w:val="22"/>
          <w:szCs w:val="22"/>
        </w:rPr>
        <w:t>3</w:t>
      </w:r>
      <w:r w:rsidRPr="00966A65">
        <w:rPr>
          <w:rFonts w:asciiTheme="minorHAnsi" w:hAnsiTheme="minorHAnsi" w:cstheme="minorHAnsi"/>
          <w:sz w:val="22"/>
          <w:szCs w:val="22"/>
        </w:rPr>
        <w:t xml:space="preserve">.1. kai </w:t>
      </w:r>
      <w:r w:rsidR="006B00D1" w:rsidRPr="00966A65">
        <w:rPr>
          <w:rFonts w:asciiTheme="minorHAnsi" w:hAnsiTheme="minorHAnsi" w:cstheme="minorHAnsi"/>
          <w:sz w:val="22"/>
          <w:szCs w:val="22"/>
        </w:rPr>
        <w:t xml:space="preserve">būtina įsigyti papildomų darbų, esant </w:t>
      </w:r>
      <w:r w:rsidR="00596F78" w:rsidRPr="00966A65">
        <w:rPr>
          <w:rFonts w:asciiTheme="minorHAnsi" w:hAnsiTheme="minorHAnsi" w:cstheme="minorHAnsi"/>
          <w:sz w:val="22"/>
          <w:szCs w:val="22"/>
        </w:rPr>
        <w:t xml:space="preserve">šiai sąlygai - </w:t>
      </w:r>
      <w:r w:rsidR="006B00D1" w:rsidRPr="00966A65">
        <w:rPr>
          <w:rFonts w:asciiTheme="minorHAnsi" w:hAnsiTheme="minorHAnsi" w:cstheme="minorHAnsi"/>
          <w:sz w:val="22"/>
          <w:szCs w:val="22"/>
        </w:rPr>
        <w:t xml:space="preserve">kai </w:t>
      </w:r>
      <w:r w:rsidRPr="00966A65">
        <w:rPr>
          <w:rFonts w:asciiTheme="minorHAnsi" w:hAnsiTheme="minorHAnsi" w:cstheme="minorHAnsi"/>
          <w:sz w:val="22"/>
          <w:szCs w:val="22"/>
        </w:rPr>
        <w:t>vykdant Sutartį paaiškėja, kad faktinės darbų apimtys skiriasi nuo darbų apimčių, nurodytų Sutartyje, daugiau kaip 15 procentų, skaičiuojant nuo pradinės sutarties vertės</w:t>
      </w:r>
      <w:r w:rsidR="006B00D1" w:rsidRPr="00966A65">
        <w:rPr>
          <w:rFonts w:asciiTheme="minorHAnsi" w:hAnsiTheme="minorHAnsi" w:cstheme="minorHAnsi"/>
          <w:sz w:val="22"/>
          <w:szCs w:val="22"/>
        </w:rPr>
        <w:t>,</w:t>
      </w:r>
      <w:r w:rsidRPr="00966A65">
        <w:rPr>
          <w:rFonts w:asciiTheme="minorHAnsi" w:hAnsiTheme="minorHAnsi" w:cstheme="minorHAnsi"/>
          <w:sz w:val="22"/>
          <w:szCs w:val="22"/>
        </w:rPr>
        <w:t xml:space="preserve"> ir kai be šių darbų negalima tinkamai užbaigti Sutarties, o Rangovas objektyviai negalėjo šių darbų numatyti ir įvertinti rengiant </w:t>
      </w:r>
      <w:r w:rsidR="00D14CF9" w:rsidRPr="00966A65">
        <w:rPr>
          <w:rFonts w:asciiTheme="minorHAnsi" w:hAnsiTheme="minorHAnsi" w:cstheme="minorHAnsi"/>
          <w:sz w:val="22"/>
          <w:szCs w:val="22"/>
        </w:rPr>
        <w:t>P</w:t>
      </w:r>
      <w:r w:rsidRPr="00966A65">
        <w:rPr>
          <w:rFonts w:asciiTheme="minorHAnsi" w:hAnsiTheme="minorHAnsi" w:cstheme="minorHAnsi"/>
          <w:sz w:val="22"/>
          <w:szCs w:val="22"/>
        </w:rPr>
        <w:t>asiūlymą</w:t>
      </w:r>
      <w:r w:rsidR="006B00D1" w:rsidRPr="00966A65">
        <w:rPr>
          <w:rFonts w:asciiTheme="minorHAnsi" w:hAnsiTheme="minorHAnsi" w:cstheme="minorHAnsi"/>
          <w:sz w:val="22"/>
          <w:szCs w:val="22"/>
        </w:rPr>
        <w:t>;</w:t>
      </w:r>
    </w:p>
    <w:p w14:paraId="52B96E03" w14:textId="77777777" w:rsidR="00763BC1" w:rsidRPr="00966A65" w:rsidRDefault="007C4D29"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4505AB" w:rsidRPr="00966A65">
        <w:rPr>
          <w:rFonts w:asciiTheme="minorHAnsi" w:hAnsiTheme="minorHAnsi" w:cstheme="minorHAnsi"/>
          <w:sz w:val="22"/>
          <w:szCs w:val="22"/>
        </w:rPr>
        <w:t>3</w:t>
      </w:r>
      <w:r w:rsidRPr="00966A65">
        <w:rPr>
          <w:rFonts w:asciiTheme="minorHAnsi" w:hAnsiTheme="minorHAnsi" w:cstheme="minorHAnsi"/>
          <w:sz w:val="22"/>
          <w:szCs w:val="22"/>
        </w:rPr>
        <w:t xml:space="preserve">.2. </w:t>
      </w:r>
      <w:r w:rsidR="00763BC1" w:rsidRPr="00966A65">
        <w:rPr>
          <w:rFonts w:asciiTheme="minorHAnsi" w:hAnsiTheme="minorHAnsi" w:cstheme="minorHAnsi"/>
          <w:sz w:val="22"/>
          <w:szCs w:val="22"/>
        </w:rPr>
        <w:t xml:space="preserve">kai vykdant Sutartį paaiškėja, </w:t>
      </w:r>
      <w:r w:rsidR="004505AB" w:rsidRPr="00966A65">
        <w:rPr>
          <w:rFonts w:asciiTheme="minorHAnsi" w:hAnsiTheme="minorHAnsi" w:cstheme="minorHAnsi"/>
          <w:sz w:val="22"/>
          <w:szCs w:val="22"/>
        </w:rPr>
        <w:t>kad faktinės darbų apimtys yra daugiau kaip 15 procentų mažesnės už Sutartyje nurodytas darbų apimtis (žiūrėti Sutarties specialiųjų sąlygų 3.6 p.);</w:t>
      </w:r>
    </w:p>
    <w:p w14:paraId="2EBE4BEC" w14:textId="77777777" w:rsidR="00763BC1" w:rsidRPr="00966A65" w:rsidRDefault="00763BC1"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4505AB" w:rsidRPr="00966A65">
        <w:rPr>
          <w:rFonts w:asciiTheme="minorHAnsi" w:hAnsiTheme="minorHAnsi" w:cstheme="minorHAnsi"/>
          <w:sz w:val="22"/>
          <w:szCs w:val="22"/>
        </w:rPr>
        <w:t>3</w:t>
      </w:r>
      <w:r w:rsidRPr="00966A65">
        <w:rPr>
          <w:rFonts w:asciiTheme="minorHAnsi" w:hAnsiTheme="minorHAnsi" w:cstheme="minorHAnsi"/>
          <w:sz w:val="22"/>
          <w:szCs w:val="22"/>
        </w:rPr>
        <w:t>.3. kai atsisakoma dalies darbų, nes vykdant Sutart</w:t>
      </w:r>
      <w:r w:rsidR="004505AB" w:rsidRPr="00966A65">
        <w:rPr>
          <w:rFonts w:asciiTheme="minorHAnsi" w:hAnsiTheme="minorHAnsi" w:cstheme="minorHAnsi"/>
          <w:sz w:val="22"/>
          <w:szCs w:val="22"/>
        </w:rPr>
        <w:t>į</w:t>
      </w:r>
      <w:r w:rsidRPr="00966A65">
        <w:rPr>
          <w:rFonts w:asciiTheme="minorHAnsi" w:hAnsiTheme="minorHAnsi" w:cstheme="minorHAnsi"/>
          <w:sz w:val="22"/>
          <w:szCs w:val="22"/>
        </w:rPr>
        <w:t xml:space="preserve"> paaiškėja, kad dėl objektyvių priežasčių dalis darbų tampa nebereikalingi.</w:t>
      </w:r>
    </w:p>
    <w:p w14:paraId="5573669D" w14:textId="77777777" w:rsidR="00630423" w:rsidRPr="00966A65" w:rsidRDefault="00596F78"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4505AB" w:rsidRPr="00966A65">
        <w:rPr>
          <w:rFonts w:asciiTheme="minorHAnsi" w:hAnsiTheme="minorHAnsi" w:cstheme="minorHAnsi"/>
          <w:sz w:val="22"/>
          <w:szCs w:val="22"/>
        </w:rPr>
        <w:t>3</w:t>
      </w:r>
      <w:r w:rsidRPr="00966A65">
        <w:rPr>
          <w:rFonts w:asciiTheme="minorHAnsi" w:hAnsiTheme="minorHAnsi" w:cstheme="minorHAnsi"/>
          <w:sz w:val="22"/>
          <w:szCs w:val="22"/>
        </w:rPr>
        <w:t>.</w:t>
      </w:r>
      <w:r w:rsidR="004505AB" w:rsidRPr="00966A65">
        <w:rPr>
          <w:rFonts w:asciiTheme="minorHAnsi" w:hAnsiTheme="minorHAnsi" w:cstheme="minorHAnsi"/>
          <w:sz w:val="22"/>
          <w:szCs w:val="22"/>
        </w:rPr>
        <w:t>4</w:t>
      </w:r>
      <w:r w:rsidRPr="00966A65">
        <w:rPr>
          <w:rFonts w:asciiTheme="minorHAnsi" w:hAnsiTheme="minorHAnsi" w:cstheme="minorHAnsi"/>
          <w:sz w:val="22"/>
          <w:szCs w:val="22"/>
        </w:rPr>
        <w:t>.</w:t>
      </w:r>
      <w:r w:rsidRPr="00966A65">
        <w:rPr>
          <w:rFonts w:asciiTheme="minorHAnsi" w:hAnsiTheme="minorHAnsi" w:cstheme="minorHAnsi"/>
          <w:sz w:val="22"/>
          <w:szCs w:val="22"/>
          <w:lang w:eastAsia="en-US"/>
        </w:rPr>
        <w:t xml:space="preserve"> </w:t>
      </w:r>
      <w:r w:rsidRPr="00966A65">
        <w:rPr>
          <w:rFonts w:asciiTheme="minorHAnsi" w:hAnsiTheme="minorHAnsi" w:cstheme="minorHAnsi"/>
          <w:sz w:val="22"/>
          <w:szCs w:val="22"/>
        </w:rPr>
        <w:t xml:space="preserve">kai iš to paties </w:t>
      </w:r>
      <w:r w:rsidR="00BD08D6" w:rsidRPr="00966A65">
        <w:rPr>
          <w:rFonts w:asciiTheme="minorHAnsi" w:hAnsiTheme="minorHAnsi" w:cstheme="minorHAnsi"/>
          <w:sz w:val="22"/>
          <w:szCs w:val="22"/>
        </w:rPr>
        <w:t>R</w:t>
      </w:r>
      <w:r w:rsidRPr="00966A65">
        <w:rPr>
          <w:rFonts w:asciiTheme="minorHAnsi" w:hAnsiTheme="minorHAnsi" w:cstheme="minorHAnsi"/>
          <w:sz w:val="22"/>
          <w:szCs w:val="22"/>
        </w:rPr>
        <w:t>angovo būtina įsigyti papildomų darbų</w:t>
      </w:r>
      <w:r w:rsidR="00CB216D" w:rsidRPr="00966A65">
        <w:rPr>
          <w:rFonts w:asciiTheme="minorHAnsi" w:hAnsiTheme="minorHAnsi" w:cstheme="minorHAnsi"/>
          <w:sz w:val="22"/>
          <w:szCs w:val="22"/>
        </w:rPr>
        <w:t>,</w:t>
      </w:r>
      <w:r w:rsidRPr="00966A65">
        <w:rPr>
          <w:rFonts w:asciiTheme="minorHAnsi" w:hAnsiTheme="minorHAnsi" w:cstheme="minorHAnsi"/>
          <w:sz w:val="22"/>
          <w:szCs w:val="22"/>
        </w:rPr>
        <w:t xml:space="preserve"> </w:t>
      </w:r>
      <w:r w:rsidR="00630423" w:rsidRPr="00966A65">
        <w:rPr>
          <w:rFonts w:asciiTheme="minorHAnsi" w:hAnsiTheme="minorHAnsi" w:cstheme="minorHAnsi"/>
          <w:sz w:val="22"/>
          <w:szCs w:val="22"/>
        </w:rPr>
        <w:t>kurie nebuvo įtraukti į Sutartį, kai yra visos šios sąlygos kartu:</w:t>
      </w:r>
    </w:p>
    <w:p w14:paraId="4734729F" w14:textId="77777777" w:rsidR="00630423" w:rsidRPr="00966A65" w:rsidRDefault="00630423"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596F78" w:rsidRPr="00966A65">
        <w:rPr>
          <w:rFonts w:asciiTheme="minorHAnsi" w:hAnsiTheme="minorHAnsi" w:cstheme="minorHAnsi"/>
          <w:sz w:val="22"/>
          <w:szCs w:val="22"/>
        </w:rPr>
        <w:t>1</w:t>
      </w:r>
      <w:r w:rsidR="004505AB" w:rsidRPr="00966A65">
        <w:rPr>
          <w:rFonts w:asciiTheme="minorHAnsi" w:hAnsiTheme="minorHAnsi" w:cstheme="minorHAnsi"/>
          <w:sz w:val="22"/>
          <w:szCs w:val="22"/>
        </w:rPr>
        <w:t>3</w:t>
      </w:r>
      <w:r w:rsidRPr="00966A65">
        <w:rPr>
          <w:rFonts w:asciiTheme="minorHAnsi" w:hAnsiTheme="minorHAnsi" w:cstheme="minorHAnsi"/>
          <w:sz w:val="22"/>
          <w:szCs w:val="22"/>
        </w:rPr>
        <w:t>.</w:t>
      </w:r>
      <w:r w:rsidR="004505AB" w:rsidRPr="00966A65">
        <w:rPr>
          <w:rFonts w:asciiTheme="minorHAnsi" w:hAnsiTheme="minorHAnsi" w:cstheme="minorHAnsi"/>
          <w:sz w:val="22"/>
          <w:szCs w:val="22"/>
        </w:rPr>
        <w:t>4</w:t>
      </w:r>
      <w:r w:rsidRPr="00966A65">
        <w:rPr>
          <w:rFonts w:asciiTheme="minorHAnsi" w:hAnsiTheme="minorHAnsi" w:cstheme="minorHAnsi"/>
          <w:sz w:val="22"/>
          <w:szCs w:val="22"/>
        </w:rPr>
        <w:t xml:space="preserve">.1. Rangovo pakeitimas negalimas dėl ekonominių ar techninių priežasčių ir dėl to, kad Užsakovui sukeltų didelių nepatogumų ar nemažą išlaidų dubliavimą; </w:t>
      </w:r>
    </w:p>
    <w:p w14:paraId="421E1295" w14:textId="77777777" w:rsidR="00630423" w:rsidRPr="00966A65" w:rsidRDefault="00630423"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596F78" w:rsidRPr="00966A65">
        <w:rPr>
          <w:rFonts w:asciiTheme="minorHAnsi" w:hAnsiTheme="minorHAnsi" w:cstheme="minorHAnsi"/>
          <w:sz w:val="22"/>
          <w:szCs w:val="22"/>
        </w:rPr>
        <w:t>1</w:t>
      </w:r>
      <w:r w:rsidR="004505AB" w:rsidRPr="00966A65">
        <w:rPr>
          <w:rFonts w:asciiTheme="minorHAnsi" w:hAnsiTheme="minorHAnsi" w:cstheme="minorHAnsi"/>
          <w:sz w:val="22"/>
          <w:szCs w:val="22"/>
        </w:rPr>
        <w:t>3</w:t>
      </w:r>
      <w:r w:rsidRPr="00966A65">
        <w:rPr>
          <w:rFonts w:asciiTheme="minorHAnsi" w:hAnsiTheme="minorHAnsi" w:cstheme="minorHAnsi"/>
          <w:sz w:val="22"/>
          <w:szCs w:val="22"/>
        </w:rPr>
        <w:t>.</w:t>
      </w:r>
      <w:r w:rsidR="004505AB" w:rsidRPr="00966A65">
        <w:rPr>
          <w:rFonts w:asciiTheme="minorHAnsi" w:hAnsiTheme="minorHAnsi" w:cstheme="minorHAnsi"/>
          <w:sz w:val="22"/>
          <w:szCs w:val="22"/>
        </w:rPr>
        <w:t>4</w:t>
      </w:r>
      <w:r w:rsidRPr="00966A65">
        <w:rPr>
          <w:rFonts w:asciiTheme="minorHAnsi" w:hAnsiTheme="minorHAnsi" w:cstheme="minorHAnsi"/>
          <w:sz w:val="22"/>
          <w:szCs w:val="22"/>
        </w:rPr>
        <w:t>.2. atskiro Sutarties kainos pakeitimo vertė neviršija 50, o bendra atskirų pakeitimų pagal šį punktą vertė – 100 procentų pradinės sutarties vertės.</w:t>
      </w:r>
    </w:p>
    <w:p w14:paraId="16BBA949" w14:textId="77777777" w:rsidR="00575ABC" w:rsidRPr="00966A65" w:rsidRDefault="00575ABC"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3.13.5. Jeigu atskiru keitimu ir atsisakoma dalies darbų (Sutarties specialiųjų sąlygų 3.13.3 p.), ir jų įsigyjama papildomai (Sutarties specialiųjų sąlygų 3.13.4 p.), skaičiuojant, ar nebuvo viršyta Sutarties specialiųjų sąlygų 3.13.4.2 punkte nurodyta sutarties kainos pakeitimo vertė, atskiro pakeitimo verte laikoma atsisakomų ir papildomai įsigyjamų darbų suma.</w:t>
      </w:r>
    </w:p>
    <w:p w14:paraId="385A101D" w14:textId="77777777" w:rsidR="00630423" w:rsidRPr="00966A65" w:rsidRDefault="00630423" w:rsidP="00577AB9">
      <w:pPr>
        <w:pStyle w:val="Pagrindiniotekstotrauka"/>
        <w:spacing w:after="0"/>
        <w:ind w:left="0"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4505AB" w:rsidRPr="00966A65">
        <w:rPr>
          <w:rFonts w:asciiTheme="minorHAnsi" w:hAnsiTheme="minorHAnsi" w:cstheme="minorHAnsi"/>
          <w:sz w:val="22"/>
          <w:szCs w:val="22"/>
        </w:rPr>
        <w:t>14</w:t>
      </w:r>
      <w:r w:rsidRPr="00966A65">
        <w:rPr>
          <w:rFonts w:asciiTheme="minorHAnsi" w:hAnsiTheme="minorHAnsi" w:cstheme="minorHAnsi"/>
          <w:sz w:val="22"/>
          <w:szCs w:val="22"/>
        </w:rPr>
        <w:t>. Papildomi darbai suprantami kaip Sutartyje nenumatyti, tačiau tiesiogiai su Sutartyje numatytais darbais susiję ir būtini Sutarčiai įvykdyti (užbaigti), darbai, taip pat Sutartyje nurodytų darbų apimtys, viršijančios pradinę sutarties vertę.</w:t>
      </w:r>
    </w:p>
    <w:p w14:paraId="72290405" w14:textId="77777777" w:rsidR="00630423" w:rsidRPr="00966A65" w:rsidRDefault="00630423"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4505AB" w:rsidRPr="00966A65">
        <w:rPr>
          <w:rFonts w:asciiTheme="minorHAnsi" w:hAnsiTheme="minorHAnsi" w:cstheme="minorHAnsi"/>
          <w:sz w:val="22"/>
          <w:szCs w:val="22"/>
        </w:rPr>
        <w:t>15</w:t>
      </w:r>
      <w:r w:rsidRPr="00966A65">
        <w:rPr>
          <w:rFonts w:asciiTheme="minorHAnsi" w:hAnsiTheme="minorHAnsi" w:cstheme="minorHAnsi"/>
          <w:sz w:val="22"/>
          <w:szCs w:val="22"/>
        </w:rPr>
        <w:t>. Užsakovas, apskaičiuodamas įsigyjamų papildomų darbų kainas (įkainius), taiko žemiau pateikiamus būdus prioritetine tvarka, t. y. tik nesant galimybės taikyti aukščiau esantį būdą, gali būti taikomas žemiau esantis būdas:</w:t>
      </w:r>
    </w:p>
    <w:p w14:paraId="2A8C2BB4" w14:textId="77777777" w:rsidR="00630423" w:rsidRPr="00966A65" w:rsidRDefault="00630423" w:rsidP="00577AB9">
      <w:pPr>
        <w:pStyle w:val="Pagrindiniotekstotrauka"/>
        <w:spacing w:after="0"/>
        <w:ind w:left="0" w:right="-79" w:firstLine="360"/>
        <w:rPr>
          <w:rFonts w:asciiTheme="minorHAnsi" w:hAnsiTheme="minorHAnsi" w:cstheme="minorHAnsi"/>
          <w:sz w:val="22"/>
          <w:szCs w:val="22"/>
        </w:rPr>
      </w:pPr>
      <w:r w:rsidRPr="00966A65">
        <w:rPr>
          <w:rFonts w:asciiTheme="minorHAnsi" w:hAnsiTheme="minorHAnsi" w:cstheme="minorHAnsi"/>
          <w:sz w:val="22"/>
          <w:szCs w:val="22"/>
        </w:rPr>
        <w:t>3.</w:t>
      </w:r>
      <w:r w:rsidR="004505AB" w:rsidRPr="00966A65">
        <w:rPr>
          <w:rFonts w:asciiTheme="minorHAnsi" w:hAnsiTheme="minorHAnsi" w:cstheme="minorHAnsi"/>
          <w:sz w:val="22"/>
          <w:szCs w:val="22"/>
        </w:rPr>
        <w:t>15</w:t>
      </w:r>
      <w:r w:rsidRPr="00966A65">
        <w:rPr>
          <w:rFonts w:asciiTheme="minorHAnsi" w:hAnsiTheme="minorHAnsi" w:cstheme="minorHAnsi"/>
          <w:sz w:val="22"/>
          <w:szCs w:val="22"/>
        </w:rPr>
        <w:t>.1. pritaikant Rangovo pasiūlyme nurodytus darbų įkainius;</w:t>
      </w:r>
    </w:p>
    <w:p w14:paraId="5E7563D8" w14:textId="77777777" w:rsidR="00630423" w:rsidRPr="00966A65" w:rsidRDefault="00630423" w:rsidP="00577AB9">
      <w:pPr>
        <w:pStyle w:val="Pagrindiniotekstotrauka"/>
        <w:spacing w:after="0"/>
        <w:ind w:left="0" w:right="-79" w:firstLine="360"/>
        <w:rPr>
          <w:rFonts w:asciiTheme="minorHAnsi" w:hAnsiTheme="minorHAnsi" w:cstheme="minorHAnsi"/>
          <w:sz w:val="22"/>
          <w:szCs w:val="22"/>
        </w:rPr>
      </w:pPr>
      <w:r w:rsidRPr="00966A65">
        <w:rPr>
          <w:rFonts w:asciiTheme="minorHAnsi" w:hAnsiTheme="minorHAnsi" w:cstheme="minorHAnsi"/>
          <w:sz w:val="22"/>
          <w:szCs w:val="22"/>
        </w:rPr>
        <w:t>3.</w:t>
      </w:r>
      <w:r w:rsidR="004505AB" w:rsidRPr="00966A65">
        <w:rPr>
          <w:rFonts w:asciiTheme="minorHAnsi" w:hAnsiTheme="minorHAnsi" w:cstheme="minorHAnsi"/>
          <w:sz w:val="22"/>
          <w:szCs w:val="22"/>
        </w:rPr>
        <w:t>15</w:t>
      </w:r>
      <w:r w:rsidRPr="00966A65">
        <w:rPr>
          <w:rFonts w:asciiTheme="minorHAnsi" w:hAnsiTheme="minorHAnsi" w:cstheme="minorHAnsi"/>
          <w:sz w:val="22"/>
          <w:szCs w:val="22"/>
        </w:rPr>
        <w:t>.2. jei įmanoma, išskaičiuojant kainos dalį iš Sutartyje numatyto įkainio</w:t>
      </w:r>
      <w:r w:rsidRPr="00966A65">
        <w:rPr>
          <w:rFonts w:asciiTheme="minorHAnsi" w:hAnsiTheme="minorHAnsi" w:cstheme="minorHAnsi"/>
          <w:i/>
          <w:iCs/>
          <w:sz w:val="22"/>
          <w:szCs w:val="22"/>
        </w:rPr>
        <w:t>;</w:t>
      </w:r>
    </w:p>
    <w:p w14:paraId="58842BEF" w14:textId="77777777" w:rsidR="00630423" w:rsidRPr="00966A65" w:rsidRDefault="00630423"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4505AB" w:rsidRPr="00966A65">
        <w:rPr>
          <w:rFonts w:asciiTheme="minorHAnsi" w:hAnsiTheme="minorHAnsi" w:cstheme="minorHAnsi"/>
          <w:sz w:val="22"/>
          <w:szCs w:val="22"/>
        </w:rPr>
        <w:t>15</w:t>
      </w:r>
      <w:r w:rsidRPr="00966A65">
        <w:rPr>
          <w:rFonts w:asciiTheme="minorHAnsi" w:hAnsiTheme="minorHAnsi" w:cstheme="minorHAnsi"/>
          <w:sz w:val="22"/>
          <w:szCs w:val="22"/>
        </w:rPr>
        <w:t xml:space="preserve">.3. pritaikant Sutartyje numatytus panašių darbų įkainius. Panašius darbus turi pagrįsti ir nustatyti </w:t>
      </w:r>
      <w:r w:rsidR="00671CC5" w:rsidRPr="00966A65">
        <w:rPr>
          <w:rFonts w:asciiTheme="minorHAnsi" w:hAnsiTheme="minorHAnsi" w:cstheme="minorHAnsi"/>
          <w:sz w:val="22"/>
          <w:szCs w:val="22"/>
        </w:rPr>
        <w:t>Užsakovas</w:t>
      </w:r>
      <w:r w:rsidRPr="00966A65">
        <w:rPr>
          <w:rFonts w:asciiTheme="minorHAnsi" w:hAnsiTheme="minorHAnsi" w:cstheme="minorHAnsi"/>
          <w:sz w:val="22"/>
          <w:szCs w:val="22"/>
        </w:rPr>
        <w:t xml:space="preserve">. </w:t>
      </w:r>
    </w:p>
    <w:p w14:paraId="61966130" w14:textId="77777777" w:rsidR="00630423" w:rsidRPr="00966A65" w:rsidRDefault="00630423" w:rsidP="00577AB9">
      <w:pPr>
        <w:pStyle w:val="Pagrindiniotekstotrauka"/>
        <w:spacing w:after="0"/>
        <w:ind w:left="0" w:right="-79" w:firstLine="360"/>
        <w:jc w:val="both"/>
        <w:rPr>
          <w:rFonts w:asciiTheme="minorHAnsi" w:hAnsiTheme="minorHAnsi" w:cstheme="minorHAnsi"/>
          <w:sz w:val="22"/>
          <w:szCs w:val="22"/>
        </w:rPr>
      </w:pPr>
      <w:r w:rsidRPr="00966A65">
        <w:rPr>
          <w:rFonts w:asciiTheme="minorHAnsi" w:hAnsiTheme="minorHAnsi" w:cstheme="minorHAnsi"/>
          <w:sz w:val="22"/>
          <w:szCs w:val="22"/>
        </w:rPr>
        <w:t>3.</w:t>
      </w:r>
      <w:r w:rsidR="00671CC5" w:rsidRPr="00966A65">
        <w:rPr>
          <w:rFonts w:asciiTheme="minorHAnsi" w:hAnsiTheme="minorHAnsi" w:cstheme="minorHAnsi"/>
          <w:sz w:val="22"/>
          <w:szCs w:val="22"/>
        </w:rPr>
        <w:t>15</w:t>
      </w:r>
      <w:r w:rsidRPr="00966A65">
        <w:rPr>
          <w:rFonts w:asciiTheme="minorHAnsi" w:hAnsiTheme="minorHAnsi" w:cstheme="minorHAnsi"/>
          <w:sz w:val="22"/>
          <w:szCs w:val="22"/>
        </w:rPr>
        <w:t xml:space="preserve">.4. įvertinant pagrįstas tiesiogines (darbo užmokesčio ir su juo susijusius mokesčius, statybos produktų ir įrengimų, mechanizmų sąnaudas) bei netiesiogines (pridėtines, statybvietės ir pelno) išlaidas pagal Viešųjų pirkimų tarnybos direktoriaus 2017 m. birželio 28 d. įsakymu Nr. 1S-95 patvirtintos </w:t>
      </w:r>
      <w:r w:rsidRPr="00966A65">
        <w:rPr>
          <w:rFonts w:asciiTheme="minorHAnsi" w:hAnsiTheme="minorHAnsi" w:cstheme="minorHAnsi"/>
          <w:bCs/>
          <w:sz w:val="22"/>
          <w:szCs w:val="22"/>
        </w:rPr>
        <w:t xml:space="preserve">Kainodaros taisyklių nustatymo metodikos (su vėlesniais pakeitimais) </w:t>
      </w:r>
      <w:r w:rsidRPr="00966A65">
        <w:rPr>
          <w:rFonts w:asciiTheme="minorHAnsi" w:hAnsiTheme="minorHAnsi" w:cstheme="minorHAnsi"/>
          <w:sz w:val="22"/>
          <w:szCs w:val="22"/>
        </w:rPr>
        <w:t>priedo „Tiesioginių ir netiesioginių išlaidų apskaičiavimo taisyklės“ nuostatas.</w:t>
      </w:r>
    </w:p>
    <w:p w14:paraId="611B67D2" w14:textId="77777777" w:rsidR="00630423" w:rsidRPr="00966A65" w:rsidRDefault="00630423" w:rsidP="00577AB9">
      <w:pPr>
        <w:pStyle w:val="Pagrindiniotekstotrauka"/>
        <w:spacing w:after="0"/>
        <w:ind w:left="0"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671CC5" w:rsidRPr="00966A65">
        <w:rPr>
          <w:rFonts w:asciiTheme="minorHAnsi" w:hAnsiTheme="minorHAnsi" w:cstheme="minorHAnsi"/>
          <w:sz w:val="22"/>
          <w:szCs w:val="22"/>
        </w:rPr>
        <w:t>6</w:t>
      </w:r>
      <w:r w:rsidRPr="00966A65">
        <w:rPr>
          <w:rFonts w:asciiTheme="minorHAnsi" w:hAnsiTheme="minorHAnsi" w:cstheme="minorHAnsi"/>
          <w:sz w:val="22"/>
          <w:szCs w:val="22"/>
        </w:rPr>
        <w:t>. Papildomi  darbai įforminami atskiru dokumentu, kurį turi pasirašyti visi statybos proceso dalyviai. Šiame dokumente nurodomi papildomų darbų pavadinimai, kiekiai, vienetai, argumentai, pagrindžiantys papildomų darbų būtinybę, techniniai sprendiniai, papildomų darbų įkainio (įkainių) pagrindimas ir skaičiavimas.</w:t>
      </w:r>
    </w:p>
    <w:p w14:paraId="736AC704" w14:textId="77777777" w:rsidR="00630423" w:rsidRPr="00966A65" w:rsidRDefault="00630423" w:rsidP="00577AB9">
      <w:pPr>
        <w:pStyle w:val="Pagrindiniotekstotrauka"/>
        <w:spacing w:after="0"/>
        <w:ind w:left="0"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671CC5" w:rsidRPr="00966A65">
        <w:rPr>
          <w:rFonts w:asciiTheme="minorHAnsi" w:hAnsiTheme="minorHAnsi" w:cstheme="minorHAnsi"/>
          <w:sz w:val="22"/>
          <w:szCs w:val="22"/>
        </w:rPr>
        <w:t>7</w:t>
      </w:r>
      <w:r w:rsidRPr="00966A65">
        <w:rPr>
          <w:rFonts w:asciiTheme="minorHAnsi" w:hAnsiTheme="minorHAnsi" w:cstheme="minorHAnsi"/>
          <w:sz w:val="22"/>
          <w:szCs w:val="22"/>
        </w:rPr>
        <w:t>. Surašius Sutarties specialiųjų sąlygų 3.1</w:t>
      </w:r>
      <w:r w:rsidR="00671CC5" w:rsidRPr="00966A65">
        <w:rPr>
          <w:rFonts w:asciiTheme="minorHAnsi" w:hAnsiTheme="minorHAnsi" w:cstheme="minorHAnsi"/>
          <w:sz w:val="22"/>
          <w:szCs w:val="22"/>
        </w:rPr>
        <w:t>6</w:t>
      </w:r>
      <w:r w:rsidRPr="00966A65">
        <w:rPr>
          <w:rFonts w:asciiTheme="minorHAnsi" w:hAnsiTheme="minorHAnsi" w:cstheme="minorHAnsi"/>
          <w:sz w:val="22"/>
          <w:szCs w:val="22"/>
        </w:rPr>
        <w:t xml:space="preserve"> punkte nurodytą dokumentą</w:t>
      </w:r>
      <w:r w:rsidR="00671CC5" w:rsidRPr="00966A65">
        <w:rPr>
          <w:rFonts w:asciiTheme="minorHAnsi" w:hAnsiTheme="minorHAnsi" w:cstheme="minorHAnsi"/>
          <w:sz w:val="22"/>
          <w:szCs w:val="22"/>
        </w:rPr>
        <w:t>, Užsakovui sutikus dėl papildomų darbų įsigijimo,</w:t>
      </w:r>
      <w:r w:rsidRPr="00966A65">
        <w:rPr>
          <w:rFonts w:asciiTheme="minorHAnsi" w:hAnsiTheme="minorHAnsi" w:cstheme="minorHAnsi"/>
          <w:sz w:val="22"/>
          <w:szCs w:val="22"/>
        </w:rPr>
        <w:t xml:space="preserve"> Šalys pasirašo papildomą susitarimą dėl papildomų darbų įsigijimo, kuris tampa Sutarties sudėtine dalimi.</w:t>
      </w:r>
    </w:p>
    <w:p w14:paraId="6261DB96" w14:textId="77777777" w:rsidR="00630423" w:rsidRPr="00966A65" w:rsidRDefault="00630423" w:rsidP="00577AB9">
      <w:pPr>
        <w:pStyle w:val="Pagrindiniotekstotrauka"/>
        <w:spacing w:after="0"/>
        <w:ind w:left="0" w:firstLine="360"/>
        <w:jc w:val="both"/>
        <w:rPr>
          <w:rFonts w:asciiTheme="minorHAnsi" w:hAnsiTheme="minorHAnsi" w:cstheme="minorHAnsi"/>
          <w:sz w:val="22"/>
          <w:szCs w:val="22"/>
        </w:rPr>
      </w:pPr>
      <w:r w:rsidRPr="00966A65">
        <w:rPr>
          <w:rFonts w:asciiTheme="minorHAnsi" w:hAnsiTheme="minorHAnsi" w:cstheme="minorHAnsi"/>
          <w:sz w:val="22"/>
          <w:szCs w:val="22"/>
        </w:rPr>
        <w:t>3.1</w:t>
      </w:r>
      <w:r w:rsidR="00671CC5" w:rsidRPr="00966A65">
        <w:rPr>
          <w:rFonts w:asciiTheme="minorHAnsi" w:hAnsiTheme="minorHAnsi" w:cstheme="minorHAnsi"/>
          <w:sz w:val="22"/>
          <w:szCs w:val="22"/>
        </w:rPr>
        <w:t>8</w:t>
      </w:r>
      <w:r w:rsidRPr="00966A65">
        <w:rPr>
          <w:rFonts w:asciiTheme="minorHAnsi" w:hAnsiTheme="minorHAnsi" w:cstheme="minorHAnsi"/>
          <w:sz w:val="22"/>
          <w:szCs w:val="22"/>
        </w:rPr>
        <w:t>. Rangovas gali pradėti vykdyti papildomus darbus tik pasirašius papildomą susitarimą dėl papildomų darbų įsigijimo (Sutarties specialiųjų sąlygų 3.1</w:t>
      </w:r>
      <w:r w:rsidR="00671CC5" w:rsidRPr="00966A65">
        <w:rPr>
          <w:rFonts w:asciiTheme="minorHAnsi" w:hAnsiTheme="minorHAnsi" w:cstheme="minorHAnsi"/>
          <w:sz w:val="22"/>
          <w:szCs w:val="22"/>
        </w:rPr>
        <w:t>7</w:t>
      </w:r>
      <w:r w:rsidRPr="00966A65">
        <w:rPr>
          <w:rFonts w:asciiTheme="minorHAnsi" w:hAnsiTheme="minorHAnsi" w:cstheme="minorHAnsi"/>
          <w:sz w:val="22"/>
          <w:szCs w:val="22"/>
        </w:rPr>
        <w:t xml:space="preserve"> p.), priešingu atveju bus laikoma, kad Rangovas darbus vykdo savavališkai (Sutarties specialiųjų sąlygų 3.</w:t>
      </w:r>
      <w:r w:rsidR="00671CC5" w:rsidRPr="00966A65">
        <w:rPr>
          <w:rFonts w:asciiTheme="minorHAnsi" w:hAnsiTheme="minorHAnsi" w:cstheme="minorHAnsi"/>
          <w:sz w:val="22"/>
          <w:szCs w:val="22"/>
        </w:rPr>
        <w:t>9</w:t>
      </w:r>
      <w:r w:rsidRPr="00966A65">
        <w:rPr>
          <w:rFonts w:asciiTheme="minorHAnsi" w:hAnsiTheme="minorHAnsi" w:cstheme="minorHAnsi"/>
          <w:sz w:val="22"/>
          <w:szCs w:val="22"/>
        </w:rPr>
        <w:t xml:space="preserve"> ir 3.</w:t>
      </w:r>
      <w:r w:rsidR="00671CC5" w:rsidRPr="00966A65">
        <w:rPr>
          <w:rFonts w:asciiTheme="minorHAnsi" w:hAnsiTheme="minorHAnsi" w:cstheme="minorHAnsi"/>
          <w:sz w:val="22"/>
          <w:szCs w:val="22"/>
        </w:rPr>
        <w:t>10</w:t>
      </w:r>
      <w:r w:rsidRPr="00966A65">
        <w:rPr>
          <w:rFonts w:asciiTheme="minorHAnsi" w:hAnsiTheme="minorHAnsi" w:cstheme="minorHAnsi"/>
          <w:sz w:val="22"/>
          <w:szCs w:val="22"/>
        </w:rPr>
        <w:t xml:space="preserve"> punktai).</w:t>
      </w:r>
    </w:p>
    <w:p w14:paraId="5F320280" w14:textId="77777777" w:rsidR="00145E4A" w:rsidRPr="00966A65" w:rsidRDefault="00145E4A" w:rsidP="00577AB9">
      <w:pPr>
        <w:pStyle w:val="Pagrindiniotekstotrauka"/>
        <w:spacing w:after="0"/>
        <w:ind w:left="0" w:right="-79" w:firstLine="360"/>
        <w:rPr>
          <w:rFonts w:asciiTheme="minorHAnsi" w:hAnsiTheme="minorHAnsi" w:cstheme="minorHAnsi"/>
          <w:sz w:val="22"/>
          <w:szCs w:val="22"/>
        </w:rPr>
      </w:pPr>
      <w:r w:rsidRPr="00966A65">
        <w:rPr>
          <w:rFonts w:asciiTheme="minorHAnsi" w:hAnsiTheme="minorHAnsi" w:cstheme="minorHAnsi"/>
          <w:sz w:val="22"/>
          <w:szCs w:val="22"/>
        </w:rPr>
        <w:t>3.1</w:t>
      </w:r>
      <w:r w:rsidR="00671CC5" w:rsidRPr="00966A65">
        <w:rPr>
          <w:rFonts w:asciiTheme="minorHAnsi" w:hAnsiTheme="minorHAnsi" w:cstheme="minorHAnsi"/>
          <w:sz w:val="22"/>
          <w:szCs w:val="22"/>
        </w:rPr>
        <w:t>9</w:t>
      </w:r>
      <w:r w:rsidRPr="00966A65">
        <w:rPr>
          <w:rFonts w:asciiTheme="minorHAnsi" w:hAnsiTheme="minorHAnsi" w:cstheme="minorHAnsi"/>
          <w:sz w:val="22"/>
          <w:szCs w:val="22"/>
        </w:rPr>
        <w:t>. Jeigu Sutarties kaina buvo pakeista pagal Sutartyje numatytas peržiūros sąlygas (Sutarties specialiųjų sąlygų 3.</w:t>
      </w:r>
      <w:r w:rsidR="00563524" w:rsidRPr="00966A65">
        <w:rPr>
          <w:rFonts w:asciiTheme="minorHAnsi" w:hAnsiTheme="minorHAnsi" w:cstheme="minorHAnsi"/>
          <w:sz w:val="22"/>
          <w:szCs w:val="22"/>
        </w:rPr>
        <w:t>11</w:t>
      </w:r>
      <w:r w:rsidRPr="00966A65">
        <w:rPr>
          <w:rFonts w:asciiTheme="minorHAnsi" w:hAnsiTheme="minorHAnsi" w:cstheme="minorHAnsi"/>
          <w:sz w:val="22"/>
          <w:szCs w:val="22"/>
        </w:rPr>
        <w:t xml:space="preserve"> punktas), atitinkamai turi būti pakeista pradinė sutarties vertė.</w:t>
      </w:r>
    </w:p>
    <w:p w14:paraId="1C96CFC1" w14:textId="77777777" w:rsidR="00145E4A" w:rsidRPr="00966A65" w:rsidRDefault="00145E4A" w:rsidP="00577AB9">
      <w:pPr>
        <w:pStyle w:val="Pagrindiniotekstotrauka"/>
        <w:spacing w:after="0"/>
        <w:ind w:left="0" w:right="-79" w:firstLine="360"/>
        <w:rPr>
          <w:rFonts w:asciiTheme="minorHAnsi" w:hAnsiTheme="minorHAnsi" w:cstheme="minorHAnsi"/>
          <w:sz w:val="22"/>
          <w:szCs w:val="22"/>
        </w:rPr>
      </w:pPr>
    </w:p>
    <w:p w14:paraId="3D041398" w14:textId="5502D7DC" w:rsidR="00EF6768" w:rsidRPr="00966A65" w:rsidRDefault="00EF6768" w:rsidP="00577AB9">
      <w:pPr>
        <w:keepNext/>
        <w:spacing w:before="120" w:after="120"/>
        <w:ind w:firstLine="360"/>
        <w:jc w:val="center"/>
        <w:outlineLvl w:val="0"/>
        <w:rPr>
          <w:rFonts w:asciiTheme="minorHAnsi" w:hAnsiTheme="minorHAnsi" w:cstheme="minorHAnsi"/>
          <w:b/>
          <w:sz w:val="22"/>
          <w:szCs w:val="22"/>
          <w:lang w:val="lt-LT"/>
        </w:rPr>
      </w:pPr>
      <w:r w:rsidRPr="00966A65">
        <w:rPr>
          <w:rFonts w:asciiTheme="minorHAnsi" w:hAnsiTheme="minorHAnsi" w:cstheme="minorHAnsi"/>
          <w:b/>
          <w:sz w:val="22"/>
          <w:szCs w:val="22"/>
          <w:lang w:val="lt-LT"/>
        </w:rPr>
        <w:t xml:space="preserve">4. Sutarties įvykdymo užtikrinimas </w:t>
      </w:r>
    </w:p>
    <w:p w14:paraId="02690C25" w14:textId="0A6111CF" w:rsidR="00BF29C2" w:rsidRPr="00966A65" w:rsidRDefault="00BF29C2" w:rsidP="00577AB9">
      <w:pPr>
        <w:keepNext/>
        <w:spacing w:before="120"/>
        <w:ind w:right="16" w:firstLine="360"/>
        <w:jc w:val="both"/>
        <w:outlineLvl w:val="0"/>
        <w:rPr>
          <w:rFonts w:asciiTheme="minorHAnsi" w:hAnsiTheme="minorHAnsi" w:cstheme="minorHAnsi"/>
          <w:sz w:val="22"/>
          <w:szCs w:val="22"/>
          <w:lang w:val="lt-LT"/>
        </w:rPr>
      </w:pPr>
      <w:r w:rsidRPr="00966A65">
        <w:rPr>
          <w:rFonts w:asciiTheme="minorHAnsi" w:hAnsiTheme="minorHAnsi" w:cstheme="minorHAnsi"/>
          <w:sz w:val="22"/>
          <w:szCs w:val="22"/>
          <w:lang w:val="lt-LT"/>
        </w:rPr>
        <w:t>4.1. Sutarties įvykdymo užtikrinimas:</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268"/>
        <w:gridCol w:w="1701"/>
        <w:gridCol w:w="4110"/>
      </w:tblGrid>
      <w:tr w:rsidR="00BF29C2" w:rsidRPr="00966A65" w14:paraId="3BB08D8E" w14:textId="77777777" w:rsidTr="00D91FF4">
        <w:tc>
          <w:tcPr>
            <w:tcW w:w="2235" w:type="dxa"/>
          </w:tcPr>
          <w:p w14:paraId="27A19CC8" w14:textId="77777777" w:rsidR="00BF29C2" w:rsidRPr="00966A65" w:rsidRDefault="00BF29C2" w:rsidP="00577AB9">
            <w:pPr>
              <w:ind w:firstLine="360"/>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Sutarties įvykdymo užtikrinimo būdai</w:t>
            </w:r>
          </w:p>
        </w:tc>
        <w:tc>
          <w:tcPr>
            <w:tcW w:w="2268" w:type="dxa"/>
          </w:tcPr>
          <w:p w14:paraId="7E08792C" w14:textId="77777777" w:rsidR="00BF29C2" w:rsidRPr="00966A65" w:rsidRDefault="00BF29C2" w:rsidP="00577AB9">
            <w:pPr>
              <w:ind w:firstLine="360"/>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Sutarties įvykdymo užtikrinimo pateikimo terminas</w:t>
            </w:r>
          </w:p>
        </w:tc>
        <w:tc>
          <w:tcPr>
            <w:tcW w:w="1701" w:type="dxa"/>
          </w:tcPr>
          <w:p w14:paraId="261D88FE" w14:textId="77777777" w:rsidR="00BF29C2" w:rsidRPr="00966A65" w:rsidRDefault="00BF29C2" w:rsidP="00577AB9">
            <w:pPr>
              <w:ind w:firstLine="360"/>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Sutarties įvykdymo užtikrinimo vertė</w:t>
            </w:r>
          </w:p>
        </w:tc>
        <w:tc>
          <w:tcPr>
            <w:tcW w:w="4110" w:type="dxa"/>
          </w:tcPr>
          <w:p w14:paraId="561D436D" w14:textId="77777777" w:rsidR="00BF29C2" w:rsidRPr="00966A65" w:rsidRDefault="00BF29C2" w:rsidP="00577AB9">
            <w:pPr>
              <w:ind w:firstLine="360"/>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Sutarties įvykdymo užtikrinimo galiojimo terminas</w:t>
            </w:r>
          </w:p>
        </w:tc>
      </w:tr>
      <w:tr w:rsidR="00BF29C2" w:rsidRPr="00966A65" w14:paraId="70985EAC" w14:textId="77777777" w:rsidTr="00D91FF4">
        <w:tc>
          <w:tcPr>
            <w:tcW w:w="2235" w:type="dxa"/>
          </w:tcPr>
          <w:p w14:paraId="7F335C12" w14:textId="77777777" w:rsidR="00BF29C2" w:rsidRPr="00966A65" w:rsidRDefault="00BF29C2" w:rsidP="00577AB9">
            <w:pPr>
              <w:ind w:firstLine="360"/>
              <w:rPr>
                <w:rFonts w:asciiTheme="minorHAnsi" w:hAnsiTheme="minorHAnsi" w:cstheme="minorHAnsi"/>
                <w:sz w:val="22"/>
                <w:szCs w:val="22"/>
                <w:lang w:val="lt-LT"/>
              </w:rPr>
            </w:pPr>
          </w:p>
        </w:tc>
        <w:tc>
          <w:tcPr>
            <w:tcW w:w="2268" w:type="dxa"/>
          </w:tcPr>
          <w:p w14:paraId="7060166C" w14:textId="77777777" w:rsidR="00BF29C2" w:rsidRPr="00966A65" w:rsidRDefault="00BF29C2" w:rsidP="00577AB9">
            <w:pPr>
              <w:ind w:firstLine="360"/>
              <w:rPr>
                <w:rFonts w:asciiTheme="minorHAnsi" w:hAnsiTheme="minorHAnsi" w:cstheme="minorHAnsi"/>
                <w:sz w:val="22"/>
                <w:szCs w:val="22"/>
                <w:lang w:val="lt-LT"/>
              </w:rPr>
            </w:pPr>
          </w:p>
        </w:tc>
        <w:tc>
          <w:tcPr>
            <w:tcW w:w="1701" w:type="dxa"/>
          </w:tcPr>
          <w:p w14:paraId="31491F0D" w14:textId="77777777" w:rsidR="00BF29C2" w:rsidRPr="00966A65" w:rsidRDefault="00BF29C2" w:rsidP="00577AB9">
            <w:pPr>
              <w:ind w:firstLine="360"/>
              <w:rPr>
                <w:rFonts w:asciiTheme="minorHAnsi" w:hAnsiTheme="minorHAnsi" w:cstheme="minorHAnsi"/>
                <w:sz w:val="22"/>
                <w:szCs w:val="22"/>
                <w:lang w:val="lt-LT"/>
              </w:rPr>
            </w:pPr>
          </w:p>
        </w:tc>
        <w:tc>
          <w:tcPr>
            <w:tcW w:w="4110" w:type="dxa"/>
          </w:tcPr>
          <w:p w14:paraId="5D390C43" w14:textId="77777777" w:rsidR="00BF29C2" w:rsidRPr="00966A65" w:rsidRDefault="00BF29C2" w:rsidP="00577AB9">
            <w:pPr>
              <w:ind w:firstLine="360"/>
              <w:rPr>
                <w:rFonts w:asciiTheme="minorHAnsi" w:hAnsiTheme="minorHAnsi" w:cstheme="minorHAnsi"/>
                <w:sz w:val="22"/>
                <w:szCs w:val="22"/>
                <w:lang w:val="lt-LT"/>
              </w:rPr>
            </w:pPr>
          </w:p>
        </w:tc>
      </w:tr>
      <w:tr w:rsidR="00BF29C2" w:rsidRPr="00966A65" w14:paraId="5495D6B7" w14:textId="77777777" w:rsidTr="00D91FF4">
        <w:tc>
          <w:tcPr>
            <w:tcW w:w="2235" w:type="dxa"/>
          </w:tcPr>
          <w:p w14:paraId="2074E1C0" w14:textId="77777777" w:rsidR="00BF29C2" w:rsidRPr="00966A65" w:rsidRDefault="00BF29C2" w:rsidP="00577AB9">
            <w:pPr>
              <w:ind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Sutarties įvykdymo užtikrinimas (banko ar kredito unijos garantija arba draudimo bendrovės laidavimo raštas/liudijimas).</w:t>
            </w:r>
          </w:p>
        </w:tc>
        <w:tc>
          <w:tcPr>
            <w:tcW w:w="2268" w:type="dxa"/>
          </w:tcPr>
          <w:p w14:paraId="3F054091" w14:textId="77777777" w:rsidR="00BF29C2" w:rsidRPr="00966A65" w:rsidRDefault="00BF29C2" w:rsidP="00577AB9">
            <w:pPr>
              <w:ind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Tiekėjas pateikia ne vėliau kaip per 10 darbo dienų nuo Sutarties pasirašymo dienos.</w:t>
            </w:r>
          </w:p>
        </w:tc>
        <w:tc>
          <w:tcPr>
            <w:tcW w:w="1701" w:type="dxa"/>
          </w:tcPr>
          <w:p w14:paraId="478ACEE5" w14:textId="7C2D8890" w:rsidR="00BF29C2" w:rsidRPr="00966A65" w:rsidRDefault="004A3490" w:rsidP="00577AB9">
            <w:pPr>
              <w:ind w:firstLine="360"/>
              <w:rPr>
                <w:rFonts w:asciiTheme="minorHAnsi" w:hAnsiTheme="minorHAnsi" w:cstheme="minorHAnsi"/>
                <w:i/>
                <w:sz w:val="22"/>
                <w:szCs w:val="22"/>
                <w:lang w:val="lt-LT"/>
              </w:rPr>
            </w:pPr>
            <w:r w:rsidRPr="00966A65">
              <w:rPr>
                <w:rFonts w:asciiTheme="minorHAnsi" w:hAnsiTheme="minorHAnsi" w:cstheme="minorHAnsi"/>
                <w:sz w:val="22"/>
                <w:szCs w:val="22"/>
                <w:lang w:val="lt-LT"/>
              </w:rPr>
              <w:t xml:space="preserve">10 </w:t>
            </w:r>
            <w:r w:rsidR="00BF29C2" w:rsidRPr="00966A65">
              <w:rPr>
                <w:rFonts w:asciiTheme="minorHAnsi" w:hAnsiTheme="minorHAnsi" w:cstheme="minorHAnsi"/>
                <w:sz w:val="22"/>
                <w:szCs w:val="22"/>
                <w:lang w:val="lt-LT"/>
              </w:rPr>
              <w:t>% nuo bendros Sutarties kainos</w:t>
            </w:r>
          </w:p>
        </w:tc>
        <w:tc>
          <w:tcPr>
            <w:tcW w:w="4110" w:type="dxa"/>
          </w:tcPr>
          <w:p w14:paraId="33300753" w14:textId="21B0201A" w:rsidR="00BF29C2" w:rsidRPr="00966A65" w:rsidRDefault="00BF29C2" w:rsidP="00577AB9">
            <w:pPr>
              <w:ind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Įsigalioja banko ar kredito unijos garantijos ar draudimo bendrovės laidavimo rašto išdavimo dieną arba jame nurodytą vėlesnę dieną ir galioja </w:t>
            </w:r>
            <w:r w:rsidR="004A7416" w:rsidRPr="00966A65">
              <w:rPr>
                <w:rFonts w:asciiTheme="minorHAnsi" w:hAnsiTheme="minorHAnsi" w:cstheme="minorHAnsi"/>
                <w:sz w:val="22"/>
                <w:szCs w:val="22"/>
                <w:lang w:val="lt-LT"/>
              </w:rPr>
              <w:t>18 mėnesių</w:t>
            </w:r>
            <w:r w:rsidRPr="00966A65">
              <w:rPr>
                <w:rFonts w:asciiTheme="minorHAnsi" w:hAnsiTheme="minorHAnsi" w:cstheme="minorHAnsi"/>
                <w:sz w:val="22"/>
                <w:szCs w:val="22"/>
                <w:lang w:val="lt-LT"/>
              </w:rPr>
              <w:t>,</w:t>
            </w:r>
            <w:r w:rsidR="004A7416" w:rsidRPr="00966A65">
              <w:rPr>
                <w:rFonts w:asciiTheme="minorHAnsi" w:hAnsiTheme="minorHAnsi" w:cstheme="minorHAnsi"/>
                <w:sz w:val="22"/>
                <w:szCs w:val="22"/>
                <w:lang w:val="lt-LT"/>
              </w:rPr>
              <w:t xml:space="preserve"> </w:t>
            </w:r>
            <w:r w:rsidRPr="00966A65">
              <w:rPr>
                <w:rFonts w:asciiTheme="minorHAnsi" w:hAnsiTheme="minorHAnsi" w:cstheme="minorHAnsi"/>
                <w:sz w:val="22"/>
                <w:szCs w:val="22"/>
                <w:lang w:val="lt-LT"/>
              </w:rPr>
              <w:t xml:space="preserve"> </w:t>
            </w:r>
            <w:r w:rsidRPr="00966A65">
              <w:rPr>
                <w:rFonts w:asciiTheme="minorHAnsi" w:hAnsiTheme="minorHAnsi" w:cstheme="minorHAnsi"/>
                <w:sz w:val="22"/>
                <w:szCs w:val="22"/>
                <w:lang w:val="lt-LT"/>
              </w:rPr>
              <w:br/>
              <w:t>t. y. per visą Sutarties vykdymo laikotarpį. Tuo atveju, kai Sutarties terminas yra pratęsiamas, tuo pačiu turi būti atitinkamai pratęstas ir banko ar kredito unijos  garantijos arba draudimo bendrovės laidavimo rašto/liudijimo) galiojimo terminas.</w:t>
            </w:r>
          </w:p>
        </w:tc>
      </w:tr>
      <w:tr w:rsidR="00BF29C2" w:rsidRPr="00966A65" w14:paraId="7850AF00" w14:textId="77777777" w:rsidTr="00D91FF4">
        <w:tc>
          <w:tcPr>
            <w:tcW w:w="2235" w:type="dxa"/>
          </w:tcPr>
          <w:p w14:paraId="135B02F9" w14:textId="77777777" w:rsidR="00BF29C2" w:rsidRPr="00966A65" w:rsidRDefault="00BF29C2" w:rsidP="00577AB9">
            <w:pPr>
              <w:ind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Avansinio mokėjimo grąžinimo užtikrinimas (banko ar kredito unijos garantija arba draudimo bendrovės laidavimo raštas/liudijimas) </w:t>
            </w:r>
            <w:r w:rsidRPr="00966A65">
              <w:rPr>
                <w:rFonts w:asciiTheme="minorHAnsi" w:hAnsiTheme="minorHAnsi" w:cstheme="minorHAnsi"/>
                <w:i/>
                <w:color w:val="0070C0"/>
                <w:sz w:val="22"/>
                <w:szCs w:val="22"/>
                <w:lang w:val="lt-LT"/>
              </w:rPr>
              <w:t>(taikoma, jei mokamas avansas).</w:t>
            </w:r>
          </w:p>
        </w:tc>
        <w:tc>
          <w:tcPr>
            <w:tcW w:w="2268" w:type="dxa"/>
          </w:tcPr>
          <w:p w14:paraId="258DD1CA" w14:textId="77777777" w:rsidR="00BF29C2" w:rsidRPr="00966A65" w:rsidRDefault="00BF29C2" w:rsidP="00577AB9">
            <w:pPr>
              <w:ind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Kartu su avansinio mokėjimo sąskaita.</w:t>
            </w:r>
          </w:p>
        </w:tc>
        <w:tc>
          <w:tcPr>
            <w:tcW w:w="1701" w:type="dxa"/>
          </w:tcPr>
          <w:p w14:paraId="4CB60939" w14:textId="77777777" w:rsidR="00BF29C2" w:rsidRPr="00966A65" w:rsidRDefault="00BF29C2" w:rsidP="00577AB9">
            <w:pPr>
              <w:ind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Visai avansinio mokėjimo sumai.</w:t>
            </w:r>
          </w:p>
        </w:tc>
        <w:tc>
          <w:tcPr>
            <w:tcW w:w="4110" w:type="dxa"/>
          </w:tcPr>
          <w:p w14:paraId="7E8CBD8C" w14:textId="1658B474" w:rsidR="00BF29C2" w:rsidRPr="00966A65" w:rsidRDefault="00BF29C2" w:rsidP="00577AB9">
            <w:pPr>
              <w:ind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Įsigalioja banko ar kredito unijos garantijos arba draudimo bendrovės laidavimo rašto išdavimo dieną arba joje nurodytą vėlesnę dieną ir galioja </w:t>
            </w:r>
            <w:r w:rsidR="004A7416" w:rsidRPr="00966A65">
              <w:rPr>
                <w:rFonts w:asciiTheme="minorHAnsi" w:hAnsiTheme="minorHAnsi" w:cstheme="minorHAnsi"/>
                <w:sz w:val="22"/>
                <w:szCs w:val="22"/>
                <w:lang w:val="lt-LT"/>
              </w:rPr>
              <w:t>18 mėnesių</w:t>
            </w:r>
            <w:r w:rsidRPr="00966A65">
              <w:rPr>
                <w:rFonts w:asciiTheme="minorHAnsi" w:hAnsiTheme="minorHAnsi" w:cstheme="minorHAnsi"/>
                <w:i/>
                <w:color w:val="0000FF"/>
                <w:sz w:val="22"/>
                <w:szCs w:val="22"/>
                <w:lang w:val="lt-LT"/>
              </w:rPr>
              <w:t>.</w:t>
            </w:r>
            <w:r w:rsidRPr="00966A65">
              <w:rPr>
                <w:rFonts w:asciiTheme="minorHAnsi" w:hAnsiTheme="minorHAnsi" w:cstheme="minorHAnsi"/>
                <w:sz w:val="22"/>
                <w:szCs w:val="22"/>
                <w:lang w:val="lt-LT"/>
              </w:rPr>
              <w:t xml:space="preserve"> Tuo atveju, kai Sutarties terminas yra pratęsiamas, tuo pačiu turi būti atitinkamai pratęstas ir banko ar kredito unijos  garantijos arba draudimo bendrovės laidavimo rašto/liudijimo) galiojimo terminas.</w:t>
            </w:r>
          </w:p>
        </w:tc>
      </w:tr>
    </w:tbl>
    <w:p w14:paraId="48F4F8A2" w14:textId="77777777" w:rsidR="00BF29C2" w:rsidRPr="00966A65" w:rsidRDefault="00BF29C2" w:rsidP="00577AB9">
      <w:pPr>
        <w:keepNext/>
        <w:spacing w:before="120"/>
        <w:ind w:right="16" w:firstLine="360"/>
        <w:jc w:val="both"/>
        <w:outlineLvl w:val="0"/>
        <w:rPr>
          <w:rFonts w:asciiTheme="minorHAnsi" w:hAnsiTheme="minorHAnsi" w:cstheme="minorHAnsi"/>
          <w:sz w:val="22"/>
          <w:szCs w:val="22"/>
          <w:lang w:val="lt-LT"/>
        </w:rPr>
      </w:pPr>
    </w:p>
    <w:p w14:paraId="5467DE06" w14:textId="77777777" w:rsidR="00E0392A" w:rsidRPr="00966A65" w:rsidRDefault="000C29CC" w:rsidP="00577AB9">
      <w:pPr>
        <w:pStyle w:val="BodyText1"/>
        <w:ind w:right="16" w:firstLine="360"/>
        <w:rPr>
          <w:rFonts w:asciiTheme="minorHAnsi" w:hAnsiTheme="minorHAnsi" w:cstheme="minorHAnsi"/>
          <w:sz w:val="22"/>
          <w:szCs w:val="22"/>
          <w:lang w:val="lt-LT"/>
        </w:rPr>
      </w:pPr>
      <w:r w:rsidRPr="00966A65">
        <w:rPr>
          <w:rFonts w:asciiTheme="minorHAnsi" w:hAnsiTheme="minorHAnsi" w:cstheme="minorHAnsi"/>
          <w:sz w:val="22"/>
          <w:szCs w:val="22"/>
          <w:lang w:val="lt-LT"/>
        </w:rPr>
        <w:t>4</w:t>
      </w:r>
      <w:r w:rsidR="00E0392A" w:rsidRPr="00966A65">
        <w:rPr>
          <w:rFonts w:asciiTheme="minorHAnsi" w:hAnsiTheme="minorHAnsi" w:cstheme="minorHAnsi"/>
          <w:sz w:val="22"/>
          <w:szCs w:val="22"/>
          <w:lang w:val="lt-LT"/>
        </w:rPr>
        <w:t>.2. Sutarties įvykdymo užtikrinimu garantuojama, kad Užsakovui bus atlyginti nuostoliai, atsiradę Rangovui dėl jo kaltės pažeidus Sutartį.</w:t>
      </w:r>
    </w:p>
    <w:p w14:paraId="52E958EC" w14:textId="07FBCFD4" w:rsidR="00E0392A" w:rsidRPr="00966A65" w:rsidRDefault="00E02DBA" w:rsidP="00577AB9">
      <w:pPr>
        <w:ind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4.</w:t>
      </w:r>
      <w:r w:rsidR="00BF29C2" w:rsidRPr="00966A65">
        <w:rPr>
          <w:rFonts w:asciiTheme="minorHAnsi" w:hAnsiTheme="minorHAnsi" w:cstheme="minorHAnsi"/>
          <w:sz w:val="22"/>
          <w:szCs w:val="22"/>
          <w:lang w:val="lt-LT"/>
        </w:rPr>
        <w:t>3</w:t>
      </w:r>
      <w:r w:rsidRPr="00966A65">
        <w:rPr>
          <w:rFonts w:asciiTheme="minorHAnsi" w:hAnsiTheme="minorHAnsi" w:cstheme="minorHAnsi"/>
          <w:sz w:val="22"/>
          <w:szCs w:val="22"/>
          <w:lang w:val="lt-LT"/>
        </w:rPr>
        <w:t xml:space="preserve">. Šalys susitaria, kad be Sutarties specialiųjų sąlygų 4.1 punkte numatyto Sutarties įvykdymo užtikrinimo, papildomai nustatomas 5 % nuo atliktų darbų vertės </w:t>
      </w:r>
      <w:r w:rsidR="004845E3" w:rsidRPr="00966A65">
        <w:rPr>
          <w:rFonts w:asciiTheme="minorHAnsi" w:hAnsiTheme="minorHAnsi" w:cstheme="minorHAnsi"/>
          <w:sz w:val="22"/>
          <w:szCs w:val="22"/>
          <w:lang w:val="lt-LT"/>
        </w:rPr>
        <w:t>be</w:t>
      </w:r>
      <w:r w:rsidRPr="00966A65">
        <w:rPr>
          <w:rFonts w:asciiTheme="minorHAnsi" w:hAnsiTheme="minorHAnsi" w:cstheme="minorHAnsi"/>
          <w:sz w:val="22"/>
          <w:szCs w:val="22"/>
          <w:lang w:val="lt-LT"/>
        </w:rPr>
        <w:t xml:space="preserve"> PVM rizikos rezervas (sulaikomų pinigų suma), kuriuo  garantuojama, kad užbaigęs darbus pagal sutartį,  Rangovas dalyvaus ir teiks pagalbą Užsakovui  organizuojant ir vykdant statybos užbaigimo procedūras. Tai reiškia, kad Rangovas  tikslins, pildys  ir tvarkys  komisijai pateiktus statinio statybos  dokumentus (jeigu bus nustatyta, kad jie neatitinka reikalavimų), šalins pastebėtus statinio defektus arba trūkumus, teiks paaiškinimus statybos užbaigimo komisijoje, pasirašys statybos užbaigimo dokumentus ir kartu su statytoju atliks kitus darbus, reikalingus statinio statybos užbaigimui. Rizikos rezervas Rangovui mokamas Sutarties specialiųjų sąlygų 3 straipsnyje nustatyta tvarka ir terminais.</w:t>
      </w:r>
    </w:p>
    <w:p w14:paraId="09B6694E" w14:textId="77777777" w:rsidR="00572989" w:rsidRPr="00966A65" w:rsidRDefault="00572989" w:rsidP="00577AB9">
      <w:pPr>
        <w:ind w:firstLine="360"/>
        <w:jc w:val="both"/>
        <w:rPr>
          <w:rFonts w:asciiTheme="minorHAnsi" w:hAnsiTheme="minorHAnsi" w:cstheme="minorHAnsi"/>
          <w:sz w:val="22"/>
          <w:szCs w:val="22"/>
          <w:lang w:val="lt-LT"/>
        </w:rPr>
      </w:pPr>
    </w:p>
    <w:p w14:paraId="5D052DA0" w14:textId="77777777" w:rsidR="00EF6768" w:rsidRPr="00966A65" w:rsidRDefault="00EF6768" w:rsidP="00B579B9">
      <w:pPr>
        <w:keepNext/>
        <w:spacing w:before="120" w:after="120"/>
        <w:ind w:right="16"/>
        <w:jc w:val="center"/>
        <w:outlineLvl w:val="0"/>
        <w:rPr>
          <w:rFonts w:asciiTheme="minorHAnsi" w:hAnsiTheme="minorHAnsi" w:cstheme="minorHAnsi"/>
          <w:b/>
          <w:sz w:val="22"/>
          <w:szCs w:val="22"/>
          <w:lang w:val="lt-LT"/>
        </w:rPr>
      </w:pPr>
      <w:r w:rsidRPr="00966A65">
        <w:rPr>
          <w:rFonts w:asciiTheme="minorHAnsi" w:hAnsiTheme="minorHAnsi" w:cstheme="minorHAnsi"/>
          <w:b/>
          <w:sz w:val="22"/>
          <w:szCs w:val="22"/>
          <w:lang w:val="lt-LT"/>
        </w:rPr>
        <w:t>5. Šalių atsakomybė</w:t>
      </w:r>
    </w:p>
    <w:p w14:paraId="63D7567C" w14:textId="77777777" w:rsidR="00572989" w:rsidRPr="00966A65" w:rsidRDefault="00572989" w:rsidP="00577AB9">
      <w:pPr>
        <w:pStyle w:val="paragraph"/>
        <w:spacing w:before="0" w:beforeAutospacing="0" w:after="0" w:afterAutospacing="0"/>
        <w:ind w:right="15"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5.1. Neatlikus apmokėjimo nustatytais terminais, Rangovo pareikalavimu Užsakovas privalo sumokėti Rangovui 0,05 %, dydžio delspinigius nuo laiku neapmokėtos sumos už kiekvieną uždelstą dieną.</w:t>
      </w:r>
      <w:r w:rsidRPr="00966A65">
        <w:rPr>
          <w:rStyle w:val="eop"/>
          <w:rFonts w:asciiTheme="minorHAnsi" w:hAnsiTheme="minorHAnsi" w:cstheme="minorHAnsi"/>
          <w:sz w:val="22"/>
          <w:szCs w:val="22"/>
        </w:rPr>
        <w:t> </w:t>
      </w:r>
    </w:p>
    <w:p w14:paraId="571DD067" w14:textId="199C5BDC" w:rsidR="00572989" w:rsidRPr="00966A65" w:rsidRDefault="00572989" w:rsidP="00577AB9">
      <w:pPr>
        <w:pStyle w:val="paragraph"/>
        <w:spacing w:before="0" w:beforeAutospacing="0" w:after="0" w:afterAutospacing="0"/>
        <w:ind w:right="15" w:firstLine="360"/>
        <w:jc w:val="both"/>
        <w:textAlignment w:val="baseline"/>
        <w:rPr>
          <w:rStyle w:val="eop"/>
          <w:rFonts w:asciiTheme="minorHAnsi" w:hAnsiTheme="minorHAnsi" w:cstheme="minorHAnsi"/>
          <w:sz w:val="22"/>
          <w:szCs w:val="22"/>
        </w:rPr>
      </w:pPr>
      <w:r w:rsidRPr="00966A65">
        <w:rPr>
          <w:rStyle w:val="normaltextrun"/>
          <w:rFonts w:asciiTheme="minorHAnsi" w:hAnsiTheme="minorHAnsi" w:cstheme="minorHAnsi"/>
          <w:sz w:val="22"/>
          <w:szCs w:val="22"/>
        </w:rPr>
        <w:t>5.2. Jei Rangovas dėl savo kaltės neatlieka Darbų nustatytu terminu, Užsakovas turi teisę be oficialaus įspėjimo ir nesumažindamas kitų savo teisių gynimo būdų pradėti skaičiuoti 0,05 %, dydžio delspinigius nuo darbų dalies, dėl kurios Užsakovas praranda galimybę pasinaudoti darbų rezultatu, vertės</w:t>
      </w:r>
      <w:r w:rsidRPr="00966A65">
        <w:rPr>
          <w:rStyle w:val="normaltextrun"/>
          <w:rFonts w:asciiTheme="minorHAnsi" w:hAnsiTheme="minorHAnsi" w:cstheme="minorHAnsi"/>
          <w:i/>
          <w:iCs/>
          <w:sz w:val="22"/>
          <w:szCs w:val="22"/>
        </w:rPr>
        <w:t xml:space="preserve"> </w:t>
      </w:r>
      <w:r w:rsidRPr="00966A65">
        <w:rPr>
          <w:rStyle w:val="normaltextrun"/>
          <w:rFonts w:asciiTheme="minorHAnsi" w:hAnsiTheme="minorHAnsi" w:cstheme="minorHAnsi"/>
          <w:sz w:val="22"/>
          <w:szCs w:val="22"/>
        </w:rPr>
        <w:t>už kiekvieną termino praleidimo dieną. Užsakovas turi teisę vienašališkai išskaičiuoti delspinigių sumą iš Rangovui mokėtinų sumų, apie tai pranešant Rangovui. Jei apskaičiuoti delspinigiai viršija Sutarties specialiųjų sąlygų 4.1 punkte nurodytą Sutarties įvykdymo užtikrinimo sumą, Užsakovas turi teisę vienašališkai nutraukti Sutartį, apie tai raštu įspėjęs Rangovą prieš 10 (dešimt) dienų. Sutarties nutraukimas nepanaikina Užsakovo teisės į Sutarties įvykdymo užtikrinimą, taip pat į nuostolių bei netesybų atlyginimą, jeigu šių nuostolių ir/ar netesybų nepadengia Sutarties įvykdymą užtikrinanti piniginė suma.</w:t>
      </w:r>
      <w:r w:rsidRPr="00966A65">
        <w:rPr>
          <w:rStyle w:val="eop"/>
          <w:rFonts w:asciiTheme="minorHAnsi" w:hAnsiTheme="minorHAnsi" w:cstheme="minorHAnsi"/>
          <w:sz w:val="22"/>
          <w:szCs w:val="22"/>
        </w:rPr>
        <w:t> </w:t>
      </w:r>
    </w:p>
    <w:p w14:paraId="1E7CD646" w14:textId="552DD213" w:rsidR="00D01DEF" w:rsidRPr="00966A65" w:rsidRDefault="00D01DEF" w:rsidP="00577AB9">
      <w:pPr>
        <w:pStyle w:val="paragraph"/>
        <w:spacing w:before="0" w:beforeAutospacing="0" w:after="0" w:afterAutospacing="0"/>
        <w:ind w:right="15" w:firstLine="360"/>
        <w:jc w:val="both"/>
        <w:textAlignment w:val="baseline"/>
        <w:rPr>
          <w:rFonts w:asciiTheme="minorHAnsi" w:hAnsiTheme="minorHAnsi" w:cstheme="minorHAnsi"/>
          <w:color w:val="000000" w:themeColor="text1"/>
          <w:sz w:val="22"/>
          <w:szCs w:val="22"/>
        </w:rPr>
      </w:pPr>
      <w:r w:rsidRPr="00966A65">
        <w:rPr>
          <w:rStyle w:val="normaltextrun"/>
          <w:rFonts w:asciiTheme="minorHAnsi" w:hAnsiTheme="minorHAnsi" w:cstheme="minorHAnsi"/>
          <w:color w:val="000000" w:themeColor="text1"/>
          <w:sz w:val="22"/>
          <w:szCs w:val="22"/>
          <w:shd w:val="clear" w:color="auto" w:fill="FFFFFF"/>
        </w:rPr>
        <w:t xml:space="preserve">5.2.1. </w:t>
      </w:r>
      <w:proofErr w:type="spellStart"/>
      <w:r w:rsidRPr="00966A65">
        <w:rPr>
          <w:rStyle w:val="normaltextrun"/>
          <w:rFonts w:asciiTheme="minorHAnsi" w:hAnsiTheme="minorHAnsi" w:cstheme="minorHAnsi"/>
          <w:color w:val="000000" w:themeColor="text1"/>
          <w:sz w:val="22"/>
          <w:szCs w:val="22"/>
          <w:shd w:val="clear" w:color="auto" w:fill="FFFFFF"/>
          <w:lang w:val="en-GB"/>
        </w:rPr>
        <w:t>Jeigu</w:t>
      </w:r>
      <w:proofErr w:type="spellEnd"/>
      <w:r w:rsidRPr="00966A65">
        <w:rPr>
          <w:rStyle w:val="normaltextrun"/>
          <w:rFonts w:asciiTheme="minorHAnsi" w:hAnsiTheme="minorHAnsi" w:cstheme="minorHAnsi"/>
          <w:color w:val="000000" w:themeColor="text1"/>
          <w:sz w:val="22"/>
          <w:szCs w:val="22"/>
          <w:shd w:val="clear" w:color="auto" w:fill="FFFFFF"/>
          <w:lang w:val="en-GB"/>
        </w:rPr>
        <w:t xml:space="preserve"> </w:t>
      </w:r>
      <w:r w:rsidRPr="00966A65">
        <w:rPr>
          <w:rStyle w:val="normaltextrun"/>
          <w:rFonts w:asciiTheme="minorHAnsi" w:hAnsiTheme="minorHAnsi" w:cstheme="minorHAnsi"/>
          <w:color w:val="000000" w:themeColor="text1"/>
          <w:sz w:val="22"/>
          <w:szCs w:val="22"/>
          <w:shd w:val="clear" w:color="auto" w:fill="FFFFFF"/>
        </w:rPr>
        <w:t xml:space="preserve">Darbų priėmimo metu nustatoma, kad Rangovas nepasiekia Rangovo pasiūlyme nurodytų ekonominio naudingumo vertinimo kriterijų parametrų ar reikšmių </w:t>
      </w:r>
      <w:proofErr w:type="spellStart"/>
      <w:r w:rsidRPr="00966A65">
        <w:rPr>
          <w:rStyle w:val="normaltextrun"/>
          <w:rFonts w:asciiTheme="minorHAnsi" w:hAnsiTheme="minorHAnsi" w:cstheme="minorHAnsi"/>
          <w:color w:val="000000" w:themeColor="text1"/>
          <w:sz w:val="22"/>
          <w:szCs w:val="22"/>
          <w:shd w:val="clear" w:color="auto" w:fill="FFFFFF"/>
        </w:rPr>
        <w:t>t.y</w:t>
      </w:r>
      <w:proofErr w:type="spellEnd"/>
      <w:r w:rsidRPr="00966A65">
        <w:rPr>
          <w:rStyle w:val="normaltextrun"/>
          <w:rFonts w:asciiTheme="minorHAnsi" w:hAnsiTheme="minorHAnsi" w:cstheme="minorHAnsi"/>
          <w:color w:val="000000" w:themeColor="text1"/>
          <w:sz w:val="22"/>
          <w:szCs w:val="22"/>
          <w:shd w:val="clear" w:color="auto" w:fill="FFFFFF"/>
        </w:rPr>
        <w:t xml:space="preserve">. Darbų neužbaigė, per Rangovo pasiūlyme nurodyta terminą (jeigu tokie nurodyti Rangovo pasiūlyme), Rangovas privalo sumokėti Užsakovui </w:t>
      </w:r>
      <w:r w:rsidR="00A37BA1" w:rsidRPr="00966A65">
        <w:rPr>
          <w:rStyle w:val="normaltextrun"/>
          <w:rFonts w:asciiTheme="minorHAnsi" w:hAnsiTheme="minorHAnsi" w:cstheme="minorHAnsi"/>
          <w:color w:val="000000" w:themeColor="text1"/>
          <w:sz w:val="22"/>
          <w:szCs w:val="22"/>
        </w:rPr>
        <w:t>350</w:t>
      </w:r>
      <w:r w:rsidRPr="00966A65">
        <w:rPr>
          <w:rStyle w:val="normaltextrun"/>
          <w:rFonts w:asciiTheme="minorHAnsi" w:hAnsiTheme="minorHAnsi" w:cstheme="minorHAnsi"/>
          <w:color w:val="000000" w:themeColor="text1"/>
          <w:sz w:val="22"/>
          <w:szCs w:val="22"/>
        </w:rPr>
        <w:t xml:space="preserve"> Eur (</w:t>
      </w:r>
      <w:r w:rsidR="00A37BA1" w:rsidRPr="00966A65">
        <w:rPr>
          <w:rStyle w:val="normaltextrun"/>
          <w:rFonts w:asciiTheme="minorHAnsi" w:hAnsiTheme="minorHAnsi" w:cstheme="minorHAnsi"/>
          <w:color w:val="000000" w:themeColor="text1"/>
          <w:sz w:val="22"/>
          <w:szCs w:val="22"/>
        </w:rPr>
        <w:t>trys</w:t>
      </w:r>
      <w:r w:rsidRPr="00966A65">
        <w:rPr>
          <w:rStyle w:val="normaltextrun"/>
          <w:rFonts w:asciiTheme="minorHAnsi" w:hAnsiTheme="minorHAnsi" w:cstheme="minorHAnsi"/>
          <w:color w:val="000000" w:themeColor="text1"/>
          <w:sz w:val="22"/>
          <w:szCs w:val="22"/>
        </w:rPr>
        <w:t xml:space="preserve"> šimtai penkiasdešimt eurų)</w:t>
      </w:r>
      <w:r w:rsidRPr="00966A65">
        <w:rPr>
          <w:rStyle w:val="normaltextrun"/>
          <w:rFonts w:asciiTheme="minorHAnsi" w:hAnsiTheme="minorHAnsi" w:cstheme="minorHAnsi"/>
          <w:color w:val="000000" w:themeColor="text1"/>
          <w:sz w:val="22"/>
          <w:szCs w:val="22"/>
          <w:shd w:val="clear" w:color="auto" w:fill="FFFFFF"/>
        </w:rPr>
        <w:t xml:space="preserve"> baudą už kiekvieną pavėluotą kalendorinę dieną. Bauda skaičiuojama už laikotarpį kuriam buvo taikomas ekonominio vertinimo kriterijus.</w:t>
      </w:r>
      <w:r w:rsidRPr="00966A65">
        <w:rPr>
          <w:rStyle w:val="eop"/>
          <w:rFonts w:asciiTheme="minorHAnsi" w:hAnsiTheme="minorHAnsi" w:cstheme="minorHAnsi"/>
          <w:color w:val="000000" w:themeColor="text1"/>
          <w:sz w:val="22"/>
          <w:szCs w:val="22"/>
          <w:shd w:val="clear" w:color="auto" w:fill="FFFFFF"/>
        </w:rPr>
        <w:t> </w:t>
      </w:r>
    </w:p>
    <w:p w14:paraId="2DD0D4D6" w14:textId="77777777" w:rsidR="00572989" w:rsidRPr="00966A65" w:rsidRDefault="00572989" w:rsidP="00577AB9">
      <w:pPr>
        <w:pStyle w:val="paragraph"/>
        <w:spacing w:before="0" w:beforeAutospacing="0" w:after="0" w:afterAutospacing="0"/>
        <w:ind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5.3. Jeigu Rangovo darbuotojai ir / arba subrangovo, kurį pasitelkia Rangovas, darbuotojai statybvietėje darbus atlieka neturėdami galiojančio Valstybinio socialinio draudimo įstatymo 151 straipsnyje nustatyta tvarka suformuoto skaidriai dirbančio asmens identifikavimo kodo (toliau – Kodas), o tais atvejais, kai jiems kodas negali būti suformuotas - neturėdami kode užšifruojamus duomenis, nurodytus Valstybinio socialinio draudimo įstatymo 151 straipsnio 8 dalyje, pagrindžiančių dokumentų (toliau – Kode užšifruojamus duomenis pagrindžiantys dokumentai), Rangovas ir / arba subrangovas turi nedelsiant pašalinti tokį darbuotoją iš statybvietės ir už kiekvieną tokį pažeidimo atvejį sumokėti Užsakovui 200 Eur (dviejų šimtų eurų) baudą. </w:t>
      </w:r>
      <w:r w:rsidRPr="00966A65">
        <w:rPr>
          <w:rStyle w:val="eop"/>
          <w:rFonts w:asciiTheme="minorHAnsi" w:hAnsiTheme="minorHAnsi" w:cstheme="minorHAnsi"/>
          <w:sz w:val="22"/>
          <w:szCs w:val="22"/>
        </w:rPr>
        <w:t> </w:t>
      </w:r>
    </w:p>
    <w:p w14:paraId="016D98E4" w14:textId="447854F5" w:rsidR="00572989" w:rsidRPr="00966A65" w:rsidRDefault="00572989" w:rsidP="00577AB9">
      <w:pPr>
        <w:pStyle w:val="paragraph"/>
        <w:spacing w:before="0" w:beforeAutospacing="0" w:after="0" w:afterAutospacing="0"/>
        <w:ind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5.4. Rangovas savo sąskaita iki statybos darbų pradžios privalo įsigyti reikiamos apimties elektroninio statybos darbų žurnalo (ESDŽ) pildymo paslaugą ir statybos metu užtikrinti žurnalo pildymą. Rangovas suteikia nemokamą prieigą prie ESDŽ visiems statybos dalyviams. Užsakovui suteikiamos statytojo teisės. Sklandžiam darbui užtikrinti Rangovas supažindina statybos dalyvius su ESDŽ pildymo funkcijomis, esant būtinybei, praveda mokymus. Pildant ESDŽ, turi būti naudojamos tokios elektroninio žurnalo pildymo priemonės, kurios užtikrintų kiekvieno pildančio ir pasirašančio asmens identifikavimą, asmenų įrašų, duomenų ir dokumentų vientisumą, atsekamumą, kaupimo, saugojimo patikimumą ir prieigą Rangovui, kitiems statybos dalyviams, turintiems teisę žurnale daryti įrašus ir (ar) juos peržiūrėti. ESDŽ statybos dalyviai įrašus turi patvirtinti kvalifikuotu elektroniniu parašu. Rangovas privalo fiksuoti statybos darbų eigą ir kaupti įrašus apie vykdomus darbus ESDŽ, vadovaudamasis statybos techninio reglamento STR 1.06.01:2016 „Statybos darbai. Statinio statybos priežiūra“ reikalavimais. Rangovas privalo pildyti ESDŽ nuo statybų pradžios iki darbų pabaigos (perėmimo pažymos išdavimo). Už ESDŽ saugojimą statybos metu iki užpildyto žurnalo perdavimo statytojui (Užsakovui) atsakingas Rangovas. Rangovas privalo suteikti prieigą ir galimybę Užsakovui ESDŽ įrašus su prisegta informacija išsisaugoti bet kuriuo statybos darbų laikotarpiu (statybos sustabdymo metu, nutrūkus sutartiniams santykiams, bankroto atveju ar kt.). Statinį pripažinus tinkamu naudoti, pagrindinį ESDŽ ir papildomus ESDŽ kartu su kitais dokumentais Rangovas (subrangovas) perduoda Užsakovui.</w:t>
      </w:r>
      <w:r w:rsidRPr="00966A65">
        <w:rPr>
          <w:rStyle w:val="eop"/>
          <w:rFonts w:asciiTheme="minorHAnsi" w:hAnsiTheme="minorHAnsi" w:cstheme="minorHAnsi"/>
          <w:sz w:val="22"/>
          <w:szCs w:val="22"/>
        </w:rPr>
        <w:t> </w:t>
      </w:r>
    </w:p>
    <w:p w14:paraId="4FD23E90" w14:textId="22EE90A1" w:rsidR="008D4779" w:rsidRPr="00966A65" w:rsidRDefault="00572989" w:rsidP="00577AB9">
      <w:pPr>
        <w:pStyle w:val="paragraph"/>
        <w:spacing w:before="0" w:beforeAutospacing="0" w:after="0" w:afterAutospacing="0"/>
        <w:ind w:firstLine="360"/>
        <w:jc w:val="both"/>
        <w:textAlignment w:val="baseline"/>
        <w:rPr>
          <w:rFonts w:asciiTheme="minorHAnsi" w:hAnsiTheme="minorHAnsi" w:cstheme="minorHAnsi"/>
          <w:sz w:val="22"/>
          <w:szCs w:val="22"/>
        </w:rPr>
      </w:pPr>
      <w:r w:rsidRPr="00966A65">
        <w:rPr>
          <w:rStyle w:val="normaltextrun"/>
          <w:rFonts w:asciiTheme="minorHAnsi" w:hAnsiTheme="minorHAnsi" w:cstheme="minorHAnsi"/>
          <w:sz w:val="22"/>
          <w:szCs w:val="22"/>
        </w:rPr>
        <w:t>5.5. Jeigu Rangovas nevykdo savo įsipareigojimų arba vykdo juos netinkamai, tai Užsakovas be šiame straipsnyje nurodyti savo teisių gynimo būdų taip pat turi teisę pasinaudoti teisėmis, nurodytomis Sutarties bendrųjų sąlygų 15,16 ir 17 punktuose.</w:t>
      </w:r>
      <w:r w:rsidRPr="00966A65">
        <w:rPr>
          <w:rStyle w:val="eop"/>
          <w:rFonts w:asciiTheme="minorHAnsi" w:hAnsiTheme="minorHAnsi" w:cstheme="minorHAnsi"/>
          <w:sz w:val="22"/>
          <w:szCs w:val="22"/>
        </w:rPr>
        <w:t> </w:t>
      </w:r>
    </w:p>
    <w:p w14:paraId="7F3E6B1D" w14:textId="77777777" w:rsidR="00491FFE" w:rsidRPr="00966A65" w:rsidRDefault="00491FFE" w:rsidP="00577AB9">
      <w:pPr>
        <w:ind w:right="16" w:firstLine="360"/>
        <w:jc w:val="both"/>
        <w:rPr>
          <w:rFonts w:asciiTheme="minorHAnsi" w:hAnsiTheme="minorHAnsi" w:cstheme="minorHAnsi"/>
          <w:sz w:val="22"/>
          <w:szCs w:val="22"/>
          <w:lang w:val="lt-LT"/>
        </w:rPr>
      </w:pPr>
    </w:p>
    <w:p w14:paraId="18A0289B" w14:textId="77777777" w:rsidR="00EF6768" w:rsidRPr="00966A65" w:rsidRDefault="00EF6768" w:rsidP="00577AB9">
      <w:pPr>
        <w:ind w:right="16" w:firstLine="360"/>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6. Susirašinėjimas</w:t>
      </w:r>
    </w:p>
    <w:p w14:paraId="53427988" w14:textId="77777777" w:rsidR="004845E3" w:rsidRPr="00966A65" w:rsidRDefault="004845E3" w:rsidP="00577AB9">
      <w:pPr>
        <w:ind w:right="16" w:firstLine="360"/>
        <w:jc w:val="center"/>
        <w:rPr>
          <w:rFonts w:asciiTheme="minorHAnsi" w:hAnsiTheme="minorHAnsi" w:cstheme="minorHAnsi"/>
          <w:b/>
          <w:sz w:val="22"/>
          <w:szCs w:val="22"/>
          <w:lang w:val="lt-LT"/>
        </w:rPr>
      </w:pPr>
    </w:p>
    <w:p w14:paraId="383D2B3A" w14:textId="5D48502D" w:rsidR="00EF6768" w:rsidRPr="00966A65" w:rsidRDefault="00EF6768" w:rsidP="00577AB9">
      <w:pPr>
        <w:pStyle w:val="Pagrindinistekstas"/>
        <w:ind w:right="16"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6.1.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w:t>
      </w:r>
      <w:bookmarkStart w:id="9" w:name="_Hlk65760985"/>
      <w:r w:rsidR="00496A1D" w:rsidRPr="00966A65">
        <w:rPr>
          <w:rFonts w:asciiTheme="minorHAnsi" w:hAnsiTheme="minorHAnsi" w:cstheme="minorHAnsi"/>
          <w:sz w:val="22"/>
          <w:szCs w:val="22"/>
        </w:rPr>
        <w:t xml:space="preserve">ar elektroniniu </w:t>
      </w:r>
      <w:r w:rsidRPr="00966A65">
        <w:rPr>
          <w:rFonts w:asciiTheme="minorHAnsi" w:hAnsiTheme="minorHAnsi" w:cstheme="minorHAnsi"/>
          <w:sz w:val="22"/>
          <w:szCs w:val="22"/>
        </w:rPr>
        <w:t>paštu (patvirtinant gavimą) toliau nurodytais adresais, kuriuos nurodė viena Šalis, pateikdama pranešimą</w:t>
      </w:r>
      <w:bookmarkEnd w:id="9"/>
      <w:r w:rsidRPr="00966A65">
        <w:rPr>
          <w:rFonts w:asciiTheme="minorHAnsi" w:hAnsiTheme="minorHAnsi" w:cstheme="minorHAnsi"/>
          <w:sz w:val="22"/>
          <w:szCs w:val="22"/>
        </w:rPr>
        <w:t>:</w:t>
      </w:r>
    </w:p>
    <w:p w14:paraId="1DB01B3A" w14:textId="77777777" w:rsidR="00EF6768" w:rsidRPr="00966A65" w:rsidRDefault="00EF6768" w:rsidP="00577AB9">
      <w:pPr>
        <w:pStyle w:val="Pagrindinistekstas"/>
        <w:ind w:firstLine="360"/>
        <w:jc w:val="both"/>
        <w:rPr>
          <w:rFonts w:asciiTheme="minorHAnsi" w:hAnsiTheme="minorHAnsi" w:cstheme="minorHAnsi"/>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3543"/>
        <w:gridCol w:w="3969"/>
      </w:tblGrid>
      <w:tr w:rsidR="004A7416" w:rsidRPr="00966A65" w14:paraId="347E6099" w14:textId="77777777" w:rsidTr="00B2135E">
        <w:tc>
          <w:tcPr>
            <w:tcW w:w="2802" w:type="dxa"/>
          </w:tcPr>
          <w:p w14:paraId="08113AAB" w14:textId="77777777" w:rsidR="004A7416" w:rsidRPr="00966A65" w:rsidRDefault="004A7416" w:rsidP="00577AB9">
            <w:pPr>
              <w:ind w:firstLine="360"/>
              <w:jc w:val="both"/>
              <w:rPr>
                <w:rFonts w:asciiTheme="minorHAnsi" w:hAnsiTheme="minorHAnsi" w:cstheme="minorHAnsi"/>
                <w:b/>
                <w:sz w:val="22"/>
                <w:szCs w:val="22"/>
                <w:lang w:val="lt-LT"/>
              </w:rPr>
            </w:pPr>
          </w:p>
        </w:tc>
        <w:tc>
          <w:tcPr>
            <w:tcW w:w="3543" w:type="dxa"/>
          </w:tcPr>
          <w:p w14:paraId="1804673F" w14:textId="3C8AC6E1" w:rsidR="004A7416" w:rsidRPr="00966A65" w:rsidRDefault="004A7416" w:rsidP="00B579B9">
            <w:pPr>
              <w:jc w:val="center"/>
              <w:rPr>
                <w:rFonts w:asciiTheme="minorHAnsi" w:hAnsiTheme="minorHAnsi" w:cstheme="minorHAnsi"/>
                <w:b/>
                <w:sz w:val="22"/>
                <w:szCs w:val="22"/>
                <w:lang w:val="lt-LT"/>
              </w:rPr>
            </w:pPr>
            <w:proofErr w:type="spellStart"/>
            <w:r w:rsidRPr="00966A65">
              <w:rPr>
                <w:rFonts w:asciiTheme="minorHAnsi" w:hAnsiTheme="minorHAnsi" w:cstheme="minorHAnsi"/>
                <w:sz w:val="22"/>
                <w:szCs w:val="22"/>
              </w:rPr>
              <w:t>Pirkėjo</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už</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sutarties</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vykdymą</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atsakingo</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asmens</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kontaktai</w:t>
            </w:r>
            <w:proofErr w:type="spellEnd"/>
          </w:p>
        </w:tc>
        <w:tc>
          <w:tcPr>
            <w:tcW w:w="3969" w:type="dxa"/>
          </w:tcPr>
          <w:p w14:paraId="7BF9AD68" w14:textId="1C1E9DC9" w:rsidR="004A7416" w:rsidRPr="00966A65" w:rsidRDefault="004A7416" w:rsidP="00577AB9">
            <w:pPr>
              <w:ind w:firstLine="360"/>
              <w:jc w:val="center"/>
              <w:rPr>
                <w:rFonts w:asciiTheme="minorHAnsi" w:hAnsiTheme="minorHAnsi" w:cstheme="minorHAnsi"/>
                <w:b/>
                <w:sz w:val="22"/>
                <w:szCs w:val="22"/>
                <w:lang w:val="lt-LT"/>
              </w:rPr>
            </w:pPr>
            <w:proofErr w:type="spellStart"/>
            <w:r w:rsidRPr="00966A65">
              <w:rPr>
                <w:rFonts w:asciiTheme="minorHAnsi" w:hAnsiTheme="minorHAnsi" w:cstheme="minorHAnsi"/>
                <w:sz w:val="22"/>
                <w:szCs w:val="22"/>
              </w:rPr>
              <w:t>Rangovo</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atstovo</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kontaktai</w:t>
            </w:r>
            <w:proofErr w:type="spellEnd"/>
          </w:p>
        </w:tc>
      </w:tr>
      <w:tr w:rsidR="004A7416" w:rsidRPr="00966A65" w14:paraId="6264D787" w14:textId="77777777" w:rsidTr="00B2135E">
        <w:tc>
          <w:tcPr>
            <w:tcW w:w="2802" w:type="dxa"/>
          </w:tcPr>
          <w:p w14:paraId="6F4CA41F" w14:textId="267EA0CB" w:rsidR="004A7416" w:rsidRPr="00966A65" w:rsidRDefault="004A7416" w:rsidP="00577AB9">
            <w:pPr>
              <w:ind w:firstLine="360"/>
              <w:jc w:val="both"/>
              <w:rPr>
                <w:rFonts w:asciiTheme="minorHAnsi" w:hAnsiTheme="minorHAnsi" w:cstheme="minorHAnsi"/>
                <w:sz w:val="22"/>
                <w:szCs w:val="22"/>
                <w:lang w:val="lt-LT"/>
              </w:rPr>
            </w:pPr>
            <w:proofErr w:type="spellStart"/>
            <w:r w:rsidRPr="00966A65">
              <w:rPr>
                <w:rFonts w:asciiTheme="minorHAnsi" w:hAnsiTheme="minorHAnsi" w:cstheme="minorHAnsi"/>
                <w:sz w:val="22"/>
                <w:szCs w:val="22"/>
              </w:rPr>
              <w:t>Vardas</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pavardė</w:t>
            </w:r>
            <w:proofErr w:type="spellEnd"/>
          </w:p>
        </w:tc>
        <w:tc>
          <w:tcPr>
            <w:tcW w:w="3543" w:type="dxa"/>
          </w:tcPr>
          <w:p w14:paraId="6A413198" w14:textId="75D41BA0" w:rsidR="004A7416" w:rsidRPr="00966A65" w:rsidRDefault="004A7416" w:rsidP="00577AB9">
            <w:pPr>
              <w:ind w:firstLine="360"/>
              <w:jc w:val="both"/>
              <w:rPr>
                <w:rFonts w:asciiTheme="minorHAnsi" w:hAnsiTheme="minorHAnsi" w:cstheme="minorHAnsi"/>
                <w:sz w:val="22"/>
                <w:szCs w:val="22"/>
                <w:lang w:val="lt-LT"/>
              </w:rPr>
            </w:pPr>
          </w:p>
        </w:tc>
        <w:tc>
          <w:tcPr>
            <w:tcW w:w="3969" w:type="dxa"/>
          </w:tcPr>
          <w:p w14:paraId="621889A1" w14:textId="11DD7FF7" w:rsidR="004A7416" w:rsidRPr="00966A65" w:rsidRDefault="004A7416" w:rsidP="00577AB9">
            <w:pPr>
              <w:ind w:firstLine="360"/>
              <w:jc w:val="both"/>
              <w:rPr>
                <w:rFonts w:asciiTheme="minorHAnsi" w:hAnsiTheme="minorHAnsi" w:cstheme="minorHAnsi"/>
                <w:sz w:val="22"/>
                <w:szCs w:val="22"/>
                <w:lang w:val="lt-LT"/>
              </w:rPr>
            </w:pPr>
          </w:p>
        </w:tc>
      </w:tr>
      <w:tr w:rsidR="004A7416" w:rsidRPr="00966A65" w14:paraId="4EFF0A89" w14:textId="77777777" w:rsidTr="00B2135E">
        <w:tc>
          <w:tcPr>
            <w:tcW w:w="2802" w:type="dxa"/>
          </w:tcPr>
          <w:p w14:paraId="51AD416A" w14:textId="0039A1DB" w:rsidR="004A7416" w:rsidRPr="00966A65" w:rsidRDefault="004A7416" w:rsidP="00577AB9">
            <w:pPr>
              <w:ind w:firstLine="360"/>
              <w:jc w:val="both"/>
              <w:rPr>
                <w:rFonts w:asciiTheme="minorHAnsi" w:hAnsiTheme="minorHAnsi" w:cstheme="minorHAnsi"/>
                <w:sz w:val="22"/>
                <w:szCs w:val="22"/>
                <w:lang w:val="lt-LT"/>
              </w:rPr>
            </w:pPr>
            <w:proofErr w:type="spellStart"/>
            <w:r w:rsidRPr="00966A65">
              <w:rPr>
                <w:rFonts w:asciiTheme="minorHAnsi" w:hAnsiTheme="minorHAnsi" w:cstheme="minorHAnsi"/>
                <w:sz w:val="22"/>
                <w:szCs w:val="22"/>
              </w:rPr>
              <w:t>Adresas</w:t>
            </w:r>
            <w:proofErr w:type="spellEnd"/>
          </w:p>
        </w:tc>
        <w:tc>
          <w:tcPr>
            <w:tcW w:w="3543" w:type="dxa"/>
          </w:tcPr>
          <w:p w14:paraId="7EB36482" w14:textId="4FC93A73" w:rsidR="004A7416" w:rsidRPr="00966A65" w:rsidRDefault="004A7416" w:rsidP="00577AB9">
            <w:pPr>
              <w:ind w:firstLine="360"/>
              <w:jc w:val="both"/>
              <w:rPr>
                <w:rFonts w:asciiTheme="minorHAnsi" w:hAnsiTheme="minorHAnsi" w:cstheme="minorHAnsi"/>
                <w:sz w:val="22"/>
                <w:szCs w:val="22"/>
                <w:lang w:val="lt-LT"/>
              </w:rPr>
            </w:pPr>
          </w:p>
        </w:tc>
        <w:tc>
          <w:tcPr>
            <w:tcW w:w="3969" w:type="dxa"/>
          </w:tcPr>
          <w:p w14:paraId="4323C9BC" w14:textId="17ED4558" w:rsidR="004A7416" w:rsidRPr="00966A65" w:rsidRDefault="004A7416" w:rsidP="00577AB9">
            <w:pPr>
              <w:ind w:firstLine="360"/>
              <w:jc w:val="both"/>
              <w:rPr>
                <w:rFonts w:asciiTheme="minorHAnsi" w:hAnsiTheme="minorHAnsi" w:cstheme="minorHAnsi"/>
                <w:sz w:val="22"/>
                <w:szCs w:val="22"/>
                <w:lang w:val="lt-LT"/>
              </w:rPr>
            </w:pPr>
          </w:p>
        </w:tc>
      </w:tr>
      <w:tr w:rsidR="004A7416" w:rsidRPr="00966A65" w14:paraId="44E0C052" w14:textId="77777777" w:rsidTr="00B2135E">
        <w:tc>
          <w:tcPr>
            <w:tcW w:w="2802" w:type="dxa"/>
          </w:tcPr>
          <w:p w14:paraId="2944106C" w14:textId="18512DB4" w:rsidR="004A7416" w:rsidRPr="00966A65" w:rsidRDefault="004A7416" w:rsidP="00577AB9">
            <w:pPr>
              <w:ind w:firstLine="360"/>
              <w:jc w:val="both"/>
              <w:rPr>
                <w:rFonts w:asciiTheme="minorHAnsi" w:hAnsiTheme="minorHAnsi" w:cstheme="minorHAnsi"/>
                <w:sz w:val="22"/>
                <w:szCs w:val="22"/>
                <w:lang w:val="lt-LT"/>
              </w:rPr>
            </w:pPr>
            <w:proofErr w:type="spellStart"/>
            <w:r w:rsidRPr="00966A65">
              <w:rPr>
                <w:rFonts w:asciiTheme="minorHAnsi" w:hAnsiTheme="minorHAnsi" w:cstheme="minorHAnsi"/>
                <w:sz w:val="22"/>
                <w:szCs w:val="22"/>
              </w:rPr>
              <w:t>Telefonas</w:t>
            </w:r>
            <w:proofErr w:type="spellEnd"/>
          </w:p>
        </w:tc>
        <w:tc>
          <w:tcPr>
            <w:tcW w:w="3543" w:type="dxa"/>
          </w:tcPr>
          <w:p w14:paraId="3336D33B" w14:textId="137021B1" w:rsidR="004A7416" w:rsidRPr="00966A65" w:rsidRDefault="004A7416" w:rsidP="00577AB9">
            <w:pPr>
              <w:ind w:firstLine="360"/>
              <w:jc w:val="both"/>
              <w:rPr>
                <w:rFonts w:asciiTheme="minorHAnsi" w:hAnsiTheme="minorHAnsi" w:cstheme="minorHAnsi"/>
                <w:sz w:val="22"/>
                <w:szCs w:val="22"/>
                <w:lang w:val="lt-LT"/>
              </w:rPr>
            </w:pPr>
          </w:p>
        </w:tc>
        <w:tc>
          <w:tcPr>
            <w:tcW w:w="3969" w:type="dxa"/>
          </w:tcPr>
          <w:p w14:paraId="595249A9" w14:textId="482DD088" w:rsidR="004A7416" w:rsidRPr="00966A65" w:rsidRDefault="004A7416" w:rsidP="00577AB9">
            <w:pPr>
              <w:ind w:firstLine="360"/>
              <w:jc w:val="both"/>
              <w:rPr>
                <w:rFonts w:asciiTheme="minorHAnsi" w:hAnsiTheme="minorHAnsi" w:cstheme="minorHAnsi"/>
                <w:sz w:val="22"/>
                <w:szCs w:val="22"/>
                <w:lang w:val="lt-LT"/>
              </w:rPr>
            </w:pPr>
          </w:p>
        </w:tc>
      </w:tr>
      <w:tr w:rsidR="004A7416" w:rsidRPr="00966A65" w14:paraId="271CFF00" w14:textId="77777777" w:rsidTr="00B2135E">
        <w:tc>
          <w:tcPr>
            <w:tcW w:w="2802" w:type="dxa"/>
          </w:tcPr>
          <w:p w14:paraId="7D3EE127" w14:textId="0F53F2AC" w:rsidR="004A7416" w:rsidRPr="00966A65" w:rsidRDefault="004A7416" w:rsidP="00577AB9">
            <w:pPr>
              <w:ind w:firstLine="360"/>
              <w:jc w:val="both"/>
              <w:rPr>
                <w:rFonts w:asciiTheme="minorHAnsi" w:hAnsiTheme="minorHAnsi" w:cstheme="minorHAnsi"/>
                <w:sz w:val="22"/>
                <w:szCs w:val="22"/>
                <w:lang w:val="lt-LT"/>
              </w:rPr>
            </w:pPr>
            <w:r w:rsidRPr="00966A65">
              <w:rPr>
                <w:rFonts w:asciiTheme="minorHAnsi" w:hAnsiTheme="minorHAnsi" w:cstheme="minorHAnsi"/>
                <w:sz w:val="22"/>
                <w:szCs w:val="22"/>
              </w:rPr>
              <w:t xml:space="preserve">El. </w:t>
            </w:r>
            <w:proofErr w:type="spellStart"/>
            <w:r w:rsidRPr="00966A65">
              <w:rPr>
                <w:rFonts w:asciiTheme="minorHAnsi" w:hAnsiTheme="minorHAnsi" w:cstheme="minorHAnsi"/>
                <w:sz w:val="22"/>
                <w:szCs w:val="22"/>
              </w:rPr>
              <w:t>paštas</w:t>
            </w:r>
            <w:proofErr w:type="spellEnd"/>
          </w:p>
        </w:tc>
        <w:tc>
          <w:tcPr>
            <w:tcW w:w="3543" w:type="dxa"/>
          </w:tcPr>
          <w:p w14:paraId="70508D6D" w14:textId="20A5CB2C" w:rsidR="004A7416" w:rsidRPr="00966A65" w:rsidRDefault="004A7416" w:rsidP="00577AB9">
            <w:pPr>
              <w:ind w:firstLine="360"/>
              <w:jc w:val="both"/>
              <w:rPr>
                <w:rFonts w:asciiTheme="minorHAnsi" w:hAnsiTheme="minorHAnsi" w:cstheme="minorHAnsi"/>
                <w:sz w:val="22"/>
                <w:szCs w:val="22"/>
                <w:lang w:val="lt-LT"/>
              </w:rPr>
            </w:pPr>
          </w:p>
        </w:tc>
        <w:tc>
          <w:tcPr>
            <w:tcW w:w="3969" w:type="dxa"/>
          </w:tcPr>
          <w:p w14:paraId="5D4E7CF7" w14:textId="2FC58937" w:rsidR="004A7416" w:rsidRPr="00966A65" w:rsidRDefault="004A7416" w:rsidP="00577AB9">
            <w:pPr>
              <w:ind w:firstLine="360"/>
              <w:jc w:val="both"/>
              <w:rPr>
                <w:rFonts w:asciiTheme="minorHAnsi" w:hAnsiTheme="minorHAnsi" w:cstheme="minorHAnsi"/>
                <w:sz w:val="22"/>
                <w:szCs w:val="22"/>
                <w:lang w:val="lt-LT"/>
              </w:rPr>
            </w:pPr>
          </w:p>
        </w:tc>
      </w:tr>
    </w:tbl>
    <w:p w14:paraId="1E6F72BA" w14:textId="77777777" w:rsidR="00EF6768" w:rsidRPr="00966A65" w:rsidRDefault="00EF6768" w:rsidP="00577AB9">
      <w:pPr>
        <w:ind w:firstLine="360"/>
        <w:jc w:val="both"/>
        <w:rPr>
          <w:rFonts w:asciiTheme="minorHAnsi" w:hAnsiTheme="minorHAnsi" w:cstheme="minorHAnsi"/>
          <w:sz w:val="22"/>
          <w:szCs w:val="22"/>
          <w:lang w:val="lt-LT"/>
        </w:rPr>
      </w:pPr>
    </w:p>
    <w:p w14:paraId="43D9586D" w14:textId="79D8EC4F" w:rsidR="0097701A" w:rsidRPr="00966A65" w:rsidRDefault="0097701A" w:rsidP="00577AB9">
      <w:pPr>
        <w:pStyle w:val="Pagrindinistekstas"/>
        <w:ind w:right="-1"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6.2. </w:t>
      </w:r>
      <w:r w:rsidR="00BB09D5" w:rsidRPr="00966A65">
        <w:rPr>
          <w:rFonts w:asciiTheme="minorHAnsi" w:hAnsiTheme="minorHAnsi" w:cstheme="minorHAnsi"/>
          <w:sz w:val="22"/>
          <w:szCs w:val="22"/>
        </w:rPr>
        <w:t xml:space="preserve">Pirkėjo atsakingo asmens už Sutarties ir jos pakeitimų paskelbimą kontaktiniai duomenys: </w:t>
      </w:r>
      <w:r w:rsidR="00B579B9">
        <w:rPr>
          <w:rFonts w:asciiTheme="minorHAnsi" w:hAnsiTheme="minorHAnsi" w:cstheme="minorHAnsi"/>
          <w:sz w:val="22"/>
          <w:szCs w:val="22"/>
        </w:rPr>
        <w:t>direktoriaus pavaduotojas Albertas Laurinavičius</w:t>
      </w:r>
      <w:r w:rsidR="00BB09D5" w:rsidRPr="00966A65">
        <w:rPr>
          <w:rFonts w:asciiTheme="minorHAnsi" w:hAnsiTheme="minorHAnsi" w:cstheme="minorHAnsi"/>
          <w:sz w:val="22"/>
          <w:szCs w:val="22"/>
        </w:rPr>
        <w:t>, tel. +370 6</w:t>
      </w:r>
      <w:r w:rsidR="00B579B9">
        <w:rPr>
          <w:rFonts w:asciiTheme="minorHAnsi" w:hAnsiTheme="minorHAnsi" w:cstheme="minorHAnsi"/>
          <w:sz w:val="22"/>
          <w:szCs w:val="22"/>
        </w:rPr>
        <w:t>1389452</w:t>
      </w:r>
      <w:r w:rsidR="00BB09D5" w:rsidRPr="00966A65">
        <w:rPr>
          <w:rFonts w:asciiTheme="minorHAnsi" w:hAnsiTheme="minorHAnsi" w:cstheme="minorHAnsi"/>
          <w:sz w:val="22"/>
          <w:szCs w:val="22"/>
        </w:rPr>
        <w:t xml:space="preserve">, el. paštas: </w:t>
      </w:r>
      <w:proofErr w:type="spellStart"/>
      <w:r w:rsidR="00B579B9">
        <w:rPr>
          <w:rFonts w:asciiTheme="minorHAnsi" w:hAnsiTheme="minorHAnsi" w:cstheme="minorHAnsi"/>
          <w:sz w:val="22"/>
          <w:szCs w:val="22"/>
        </w:rPr>
        <w:t>Albertas</w:t>
      </w:r>
      <w:r w:rsidR="00BB09D5" w:rsidRPr="00966A65">
        <w:rPr>
          <w:rFonts w:asciiTheme="minorHAnsi" w:hAnsiTheme="minorHAnsi" w:cstheme="minorHAnsi"/>
          <w:sz w:val="22"/>
          <w:szCs w:val="22"/>
        </w:rPr>
        <w:t>@</w:t>
      </w:r>
      <w:r w:rsidR="00B579B9">
        <w:rPr>
          <w:rFonts w:asciiTheme="minorHAnsi" w:hAnsiTheme="minorHAnsi" w:cstheme="minorHAnsi"/>
          <w:sz w:val="22"/>
          <w:szCs w:val="22"/>
        </w:rPr>
        <w:t>nkom</w:t>
      </w:r>
      <w:r w:rsidR="00BB09D5" w:rsidRPr="00966A65">
        <w:rPr>
          <w:rFonts w:asciiTheme="minorHAnsi" w:hAnsiTheme="minorHAnsi" w:cstheme="minorHAnsi"/>
          <w:sz w:val="22"/>
          <w:szCs w:val="22"/>
        </w:rPr>
        <w:t>.lt</w:t>
      </w:r>
      <w:proofErr w:type="spellEnd"/>
      <w:r w:rsidR="00BB09D5" w:rsidRPr="00966A65">
        <w:rPr>
          <w:rFonts w:asciiTheme="minorHAnsi" w:hAnsiTheme="minorHAnsi" w:cstheme="minorHAnsi"/>
          <w:sz w:val="22"/>
          <w:szCs w:val="22"/>
        </w:rPr>
        <w:t>.</w:t>
      </w:r>
    </w:p>
    <w:p w14:paraId="0422286A" w14:textId="77777777" w:rsidR="0097701A" w:rsidRPr="00966A65" w:rsidRDefault="0097701A" w:rsidP="00577AB9">
      <w:pPr>
        <w:pStyle w:val="Pagrindinistekstas"/>
        <w:ind w:right="-1" w:firstLine="360"/>
        <w:jc w:val="both"/>
        <w:rPr>
          <w:rFonts w:asciiTheme="minorHAnsi" w:hAnsiTheme="minorHAnsi" w:cstheme="minorHAnsi"/>
          <w:sz w:val="22"/>
          <w:szCs w:val="22"/>
        </w:rPr>
      </w:pPr>
      <w:r w:rsidRPr="00966A65">
        <w:rPr>
          <w:rFonts w:asciiTheme="minorHAnsi" w:hAnsiTheme="minorHAnsi" w:cstheme="minorHAnsi"/>
          <w:sz w:val="22"/>
          <w:szCs w:val="22"/>
        </w:rPr>
        <w:t>6.3. Jei pasikeičia Šalies adresas ir / ar kiti duomenys, nurodyti Sutarties specialiųjų sąlygų 6.1 ir 6.2 punktuose, tokia Šalis turi informuoti kitą Šalį pranešdama ne vėliau, kaip prieš 10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2D7523AE" w14:textId="77777777" w:rsidR="00EF6768" w:rsidRPr="00966A65" w:rsidRDefault="00EF6768" w:rsidP="00577AB9">
      <w:pPr>
        <w:pStyle w:val="Pagrindinistekstas"/>
        <w:ind w:right="-1544" w:firstLine="360"/>
        <w:jc w:val="both"/>
        <w:rPr>
          <w:rFonts w:asciiTheme="minorHAnsi" w:hAnsiTheme="minorHAnsi" w:cstheme="minorHAnsi"/>
          <w:sz w:val="22"/>
          <w:szCs w:val="22"/>
        </w:rPr>
      </w:pPr>
    </w:p>
    <w:p w14:paraId="01E69465" w14:textId="77777777" w:rsidR="00EF6768" w:rsidRPr="00966A65" w:rsidRDefault="00EF6768" w:rsidP="00B579B9">
      <w:pPr>
        <w:ind w:right="-1544"/>
        <w:jc w:val="center"/>
        <w:rPr>
          <w:rFonts w:asciiTheme="minorHAnsi" w:hAnsiTheme="minorHAnsi" w:cstheme="minorHAnsi"/>
          <w:b/>
          <w:sz w:val="22"/>
          <w:szCs w:val="22"/>
          <w:lang w:val="lt-LT"/>
        </w:rPr>
      </w:pPr>
      <w:r w:rsidRPr="00966A65">
        <w:rPr>
          <w:rFonts w:asciiTheme="minorHAnsi" w:hAnsiTheme="minorHAnsi" w:cstheme="minorHAnsi"/>
          <w:b/>
          <w:sz w:val="22"/>
          <w:szCs w:val="22"/>
          <w:lang w:val="lt-LT"/>
        </w:rPr>
        <w:t>7. Sub</w:t>
      </w:r>
      <w:r w:rsidR="00704EAA" w:rsidRPr="00966A65">
        <w:rPr>
          <w:rFonts w:asciiTheme="minorHAnsi" w:hAnsiTheme="minorHAnsi" w:cstheme="minorHAnsi"/>
          <w:b/>
          <w:sz w:val="22"/>
          <w:szCs w:val="22"/>
          <w:lang w:val="lt-LT"/>
        </w:rPr>
        <w:t>rangovai</w:t>
      </w:r>
      <w:r w:rsidRPr="00966A65">
        <w:rPr>
          <w:rFonts w:asciiTheme="minorHAnsi" w:hAnsiTheme="minorHAnsi" w:cstheme="minorHAnsi"/>
          <w:b/>
          <w:sz w:val="22"/>
          <w:szCs w:val="22"/>
          <w:lang w:val="lt-LT"/>
        </w:rPr>
        <w:t xml:space="preserve"> ir jų keitimo tvarka</w:t>
      </w:r>
    </w:p>
    <w:p w14:paraId="05D7936D" w14:textId="77777777" w:rsidR="002258EF" w:rsidRPr="00966A65" w:rsidRDefault="002258EF" w:rsidP="00577AB9">
      <w:pPr>
        <w:ind w:firstLine="360"/>
        <w:rPr>
          <w:rFonts w:asciiTheme="minorHAnsi" w:hAnsiTheme="minorHAnsi" w:cstheme="minorHAnsi"/>
          <w:color w:val="0070C0"/>
          <w:sz w:val="22"/>
          <w:szCs w:val="22"/>
          <w:lang w:val="lt-LT"/>
        </w:rPr>
      </w:pPr>
    </w:p>
    <w:p w14:paraId="635BDCD6" w14:textId="77777777" w:rsidR="00E80F97" w:rsidRPr="00966A65" w:rsidRDefault="00E80F97" w:rsidP="00577AB9">
      <w:pPr>
        <w:ind w:firstLine="360"/>
        <w:jc w:val="both"/>
        <w:rPr>
          <w:rFonts w:asciiTheme="minorHAnsi" w:hAnsiTheme="minorHAnsi" w:cstheme="minorHAnsi"/>
          <w:color w:val="0070C0"/>
          <w:sz w:val="22"/>
          <w:szCs w:val="22"/>
          <w:lang w:val="lt-LT"/>
        </w:rPr>
      </w:pPr>
    </w:p>
    <w:p w14:paraId="44EEFCC3" w14:textId="0512891F" w:rsidR="0092639E" w:rsidRPr="00966A65" w:rsidRDefault="00E80F97" w:rsidP="00577AB9">
      <w:pPr>
        <w:ind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7.1.Rangovas numato pasitelkti šį (šiuos) subrangovą (subrangovus): </w:t>
      </w:r>
    </w:p>
    <w:p w14:paraId="499AC41A" w14:textId="77777777" w:rsidR="0092639E" w:rsidRDefault="0092639E" w:rsidP="00577AB9">
      <w:pPr>
        <w:ind w:firstLine="360"/>
        <w:jc w:val="both"/>
        <w:rPr>
          <w:rFonts w:asciiTheme="minorHAnsi" w:hAnsiTheme="minorHAnsi" w:cstheme="minorHAnsi"/>
          <w:sz w:val="22"/>
          <w:szCs w:val="22"/>
        </w:rPr>
      </w:pPr>
    </w:p>
    <w:p w14:paraId="6B20BEDA" w14:textId="77777777" w:rsidR="007C3650" w:rsidRDefault="007C3650" w:rsidP="00577AB9">
      <w:pPr>
        <w:ind w:firstLine="360"/>
        <w:jc w:val="both"/>
        <w:rPr>
          <w:rFonts w:asciiTheme="minorHAnsi" w:hAnsiTheme="minorHAnsi" w:cstheme="minorHAnsi"/>
          <w:sz w:val="22"/>
          <w:szCs w:val="22"/>
        </w:rPr>
      </w:pPr>
    </w:p>
    <w:p w14:paraId="49926FF2" w14:textId="77777777" w:rsidR="007C3650" w:rsidRPr="00966A65" w:rsidRDefault="007C3650" w:rsidP="00577AB9">
      <w:pPr>
        <w:ind w:firstLine="360"/>
        <w:jc w:val="both"/>
        <w:rPr>
          <w:rFonts w:asciiTheme="minorHAnsi" w:hAnsiTheme="minorHAnsi" w:cstheme="minorHAnsi"/>
          <w:sz w:val="22"/>
          <w:szCs w:val="22"/>
          <w:lang w:val="lt-LT"/>
        </w:rPr>
      </w:pPr>
    </w:p>
    <w:p w14:paraId="35602D76" w14:textId="77777777" w:rsidR="0092639E" w:rsidRPr="00966A65" w:rsidRDefault="0092639E" w:rsidP="00577AB9">
      <w:pPr>
        <w:ind w:firstLine="360"/>
        <w:jc w:val="both"/>
        <w:rPr>
          <w:rFonts w:asciiTheme="minorHAnsi" w:hAnsiTheme="minorHAnsi" w:cstheme="minorHAnsi"/>
          <w:sz w:val="22"/>
          <w:szCs w:val="22"/>
          <w:lang w:val="lt-LT"/>
        </w:rPr>
      </w:pPr>
    </w:p>
    <w:p w14:paraId="777CAD55" w14:textId="77777777" w:rsidR="0092639E" w:rsidRPr="00966A65" w:rsidRDefault="0092639E" w:rsidP="00577AB9">
      <w:pPr>
        <w:ind w:firstLine="360"/>
        <w:jc w:val="both"/>
        <w:rPr>
          <w:rFonts w:asciiTheme="minorHAnsi" w:hAnsiTheme="minorHAnsi" w:cstheme="minorHAnsi"/>
          <w:sz w:val="22"/>
          <w:szCs w:val="22"/>
          <w:lang w:val="lt-LT"/>
        </w:rPr>
      </w:pPr>
    </w:p>
    <w:p w14:paraId="6003E29A" w14:textId="77777777" w:rsidR="00E80F97" w:rsidRPr="00966A65" w:rsidRDefault="00E80F97" w:rsidP="00577AB9">
      <w:pPr>
        <w:ind w:firstLine="360"/>
        <w:jc w:val="both"/>
        <w:rPr>
          <w:rFonts w:asciiTheme="minorHAnsi" w:hAnsiTheme="minorHAnsi" w:cstheme="minorHAnsi"/>
          <w:i/>
          <w:iCs/>
          <w:sz w:val="22"/>
          <w:szCs w:val="22"/>
          <w:lang w:val="lt-LT"/>
        </w:rPr>
      </w:pPr>
      <w:r w:rsidRPr="00966A65">
        <w:rPr>
          <w:rFonts w:asciiTheme="minorHAnsi" w:hAnsiTheme="minorHAnsi" w:cstheme="minorHAnsi"/>
          <w:sz w:val="22"/>
          <w:szCs w:val="22"/>
          <w:lang w:val="lt-LT"/>
        </w:rPr>
        <w:t xml:space="preserve">                                             </w:t>
      </w:r>
      <w:r w:rsidRPr="00966A65">
        <w:rPr>
          <w:rFonts w:asciiTheme="minorHAnsi" w:hAnsiTheme="minorHAnsi" w:cstheme="minorHAnsi"/>
          <w:i/>
          <w:iCs/>
          <w:sz w:val="22"/>
          <w:szCs w:val="22"/>
          <w:lang w:val="lt-LT"/>
        </w:rPr>
        <w:t>(nurodyti kokiai Sutarties vykdymo daliai pasitelkiamas subrangovas)</w:t>
      </w:r>
    </w:p>
    <w:p w14:paraId="10192349" w14:textId="77777777" w:rsidR="00E80F97" w:rsidRPr="00966A65" w:rsidRDefault="00E80F97" w:rsidP="00577AB9">
      <w:pPr>
        <w:ind w:firstLine="360"/>
        <w:jc w:val="both"/>
        <w:rPr>
          <w:rFonts w:asciiTheme="minorHAnsi" w:hAnsiTheme="minorHAnsi" w:cstheme="minorHAnsi"/>
          <w:i/>
          <w:iCs/>
          <w:color w:val="0070C0"/>
          <w:sz w:val="22"/>
          <w:szCs w:val="22"/>
          <w:lang w:val="lt-LT"/>
        </w:rPr>
      </w:pPr>
    </w:p>
    <w:p w14:paraId="4723DC90" w14:textId="4FD9507A" w:rsidR="00E80F97" w:rsidRPr="00966A65" w:rsidRDefault="00E80F97" w:rsidP="00577AB9">
      <w:pPr>
        <w:ind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7.1.</w:t>
      </w:r>
      <w:r w:rsidR="0092639E" w:rsidRPr="00966A65">
        <w:rPr>
          <w:rFonts w:asciiTheme="minorHAnsi" w:hAnsiTheme="minorHAnsi" w:cstheme="minorHAnsi"/>
          <w:sz w:val="22"/>
          <w:szCs w:val="22"/>
          <w:lang w:val="lt-LT"/>
        </w:rPr>
        <w:t>2.</w:t>
      </w:r>
      <w:r w:rsidRPr="00966A65">
        <w:rPr>
          <w:rFonts w:asciiTheme="minorHAnsi" w:hAnsiTheme="minorHAnsi" w:cstheme="minorHAnsi"/>
          <w:sz w:val="22"/>
          <w:szCs w:val="22"/>
          <w:lang w:val="lt-LT"/>
        </w:rPr>
        <w:t xml:space="preserve"> Sudarius Sutartį, tačiau ne vėliau negu Sutartis pradedama vykdyti, Rangovas įsipareigoja Užsakovui raštu pranešti tuo metu žinomų pasitelkiamų subrangovų (subrangovo) pavadinimus, kontaktinius duomenis ir jų atstovus. Rangovas taip pat privalo nurodyti, kuriai Sutarties vykdymo daliai pasitelkiamas subrangovas.</w:t>
      </w:r>
    </w:p>
    <w:p w14:paraId="45D164F1" w14:textId="77777777" w:rsidR="00E80F97" w:rsidRPr="00966A65" w:rsidRDefault="00E80F97" w:rsidP="00577AB9">
      <w:pPr>
        <w:ind w:firstLine="360"/>
        <w:jc w:val="both"/>
        <w:rPr>
          <w:rFonts w:asciiTheme="minorHAnsi" w:hAnsiTheme="minorHAnsi" w:cstheme="minorHAnsi"/>
          <w:sz w:val="22"/>
          <w:szCs w:val="22"/>
          <w:lang w:val="lt-LT"/>
        </w:rPr>
      </w:pPr>
    </w:p>
    <w:p w14:paraId="0D1A4938" w14:textId="6EFF8744" w:rsidR="00E80F97" w:rsidRPr="00966A65" w:rsidRDefault="00E80F97" w:rsidP="00577AB9">
      <w:pPr>
        <w:ind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7.2. Sutarties 7.1 punkte / Pranešime apie subrangovą (subrangovus)</w:t>
      </w:r>
      <w:r w:rsidRPr="00966A65">
        <w:rPr>
          <w:rFonts w:asciiTheme="minorHAnsi" w:hAnsiTheme="minorHAnsi" w:cstheme="minorHAnsi"/>
          <w:i/>
          <w:iCs/>
          <w:color w:val="0070C0"/>
          <w:sz w:val="22"/>
          <w:szCs w:val="22"/>
          <w:lang w:val="lt-LT"/>
        </w:rPr>
        <w:t xml:space="preserve"> </w:t>
      </w:r>
      <w:r w:rsidRPr="00966A65">
        <w:rPr>
          <w:rFonts w:asciiTheme="minorHAnsi" w:hAnsiTheme="minorHAnsi" w:cstheme="minorHAnsi"/>
          <w:sz w:val="22"/>
          <w:szCs w:val="22"/>
          <w:lang w:val="lt-LT"/>
        </w:rPr>
        <w:t>nurodytą (nurodytus) subrangovą (subrangovus) Rangovas gali pakeisti arba gali pasitelkti naują subrangovą tik esant objektyvioms priežastims ir gavus Užsakovo pritarimą. Apie subrangovų (subrangovo) pakeitimą arba naujo subrangovo pasitelkimą Rangovas privalo informuoti Užsakovą raštu iki pakeistas / naujas subrangovas pradės vykdyti Sutarties dalį, dėl kurios šis subrangovas buvo pakeistas / pasitelktas naujas. Rangovas, informuodamas Užsakovą apie pakeistus / naujus subrangovus (subrangovą), privalo pateikti jų (-jo) pašalinimo pagrindų nebuvimą patvirtinančius dokumentus ir kvalifikacijos atitiktį pagrindžiančius dokumentus (jei tokie reikalavimai keliami). Pažeidus šią subrangovo (subrangovų) keitimo tvarką bus laikoma, kad Rangovas pažeidė esmines Sutarties sąlygas, dėl ko Užsakovas gali vienašališkai nutraukti šią Sutartį.</w:t>
      </w:r>
    </w:p>
    <w:p w14:paraId="4477B0C0" w14:textId="77777777" w:rsidR="00E80F97" w:rsidRPr="00966A65" w:rsidRDefault="00E80F97" w:rsidP="00577AB9">
      <w:pPr>
        <w:ind w:firstLine="360"/>
        <w:jc w:val="both"/>
        <w:rPr>
          <w:rFonts w:asciiTheme="minorHAnsi" w:hAnsiTheme="minorHAnsi" w:cstheme="minorHAnsi"/>
          <w:sz w:val="22"/>
          <w:szCs w:val="22"/>
          <w:lang w:val="lt-LT"/>
        </w:rPr>
      </w:pPr>
    </w:p>
    <w:p w14:paraId="165DBEAD" w14:textId="77777777" w:rsidR="00E80F97" w:rsidRPr="00966A65" w:rsidRDefault="00E80F97" w:rsidP="00577AB9">
      <w:pPr>
        <w:ind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7.3. Subrangovo (subrangovų) pasitelkimas neatleidžia Rangovo nuo atsakomybės vykdant šią Sutartį. Už subrangovo (subrangovų) įsipareigojimų nevykdymą arba netinkamą jų vykdymą atsako Rangovas.</w:t>
      </w:r>
    </w:p>
    <w:p w14:paraId="2568B1A4" w14:textId="77777777" w:rsidR="007937C8" w:rsidRPr="00966A65" w:rsidRDefault="00E80F97" w:rsidP="00577AB9">
      <w:pPr>
        <w:ind w:firstLine="360"/>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7.4. Užsakovas raštu informuoja subrangovus apie tiesioginio atsiskaitymo su subrangovais galimybę (jeigu ji galima dėl pirkimo sutarties pobūdžio) per 3 darbo dienas nuo Sutarties sudarymo momento, o tuo atveju, kai šioje sutartyje nustatytais atvejais pakeičiamas Sutartyje nurodytas subrangovas ar pasitelkiamas naujas – per 3 darbo dienas nuo informacijos apie naują subrangovą (kontaktinius duomenis ir subrangovo atstovą) gavimo dienos. Gavęs Užsakovo pranešimą, subrangovas turi raštu pateikti prašymą Užsakovui dėl tiesioginio atsiskaitymo. Užsakovas, gavęs subrangovo prašymą dėl tiesioginio atsiskaitymo, informuoja Rangovą apie subrangovo prašymo gavimą. Rangovas turi teisę prieštarauti nepagrįstiems mokėjimams.  Jeigu visos Sutartį vykdančios šalys: Užsakovas, Rangovas ir subrangovas sutaria dėl tiesioginio atsiskaitymo su subrangovu, toks atsiskaitymas vykdomas pagal atskirą susitarimą, kuris sudaromas tarp Užsakovo, Rangovo ir subrangovo, kuriame aprašoma tiesioginio atsiskaitymo su subrangovo tvarka, atsižvelgiant į pirkimo dokumentuose ir subrangos sutartyje nustatytus reikalavimus</w:t>
      </w:r>
      <w:r w:rsidR="007937C8" w:rsidRPr="00966A65">
        <w:rPr>
          <w:rFonts w:asciiTheme="minorHAnsi" w:hAnsiTheme="minorHAnsi" w:cstheme="minorHAnsi"/>
          <w:sz w:val="22"/>
          <w:szCs w:val="22"/>
          <w:lang w:val="lt-LT"/>
        </w:rPr>
        <w:t xml:space="preserve">. </w:t>
      </w:r>
    </w:p>
    <w:p w14:paraId="3C739C4C" w14:textId="77777777" w:rsidR="00EF6768" w:rsidRPr="00966A65" w:rsidRDefault="00EF6768" w:rsidP="00577AB9">
      <w:pPr>
        <w:pStyle w:val="Pagrindinistekstas"/>
        <w:ind w:right="-1544" w:firstLine="360"/>
        <w:jc w:val="both"/>
        <w:rPr>
          <w:rFonts w:asciiTheme="minorHAnsi" w:hAnsiTheme="minorHAnsi" w:cstheme="minorHAnsi"/>
          <w:sz w:val="22"/>
          <w:szCs w:val="22"/>
        </w:rPr>
      </w:pPr>
    </w:p>
    <w:p w14:paraId="3A3FE088" w14:textId="77777777" w:rsidR="00EF6768" w:rsidRPr="00966A65" w:rsidRDefault="00EF6768" w:rsidP="00B579B9">
      <w:pPr>
        <w:keepNext/>
        <w:spacing w:before="120" w:after="120"/>
        <w:ind w:right="-1544"/>
        <w:jc w:val="center"/>
        <w:outlineLvl w:val="0"/>
        <w:rPr>
          <w:rFonts w:asciiTheme="minorHAnsi" w:hAnsiTheme="minorHAnsi" w:cstheme="minorHAnsi"/>
          <w:sz w:val="22"/>
          <w:szCs w:val="22"/>
          <w:lang w:val="lt-LT"/>
        </w:rPr>
      </w:pPr>
      <w:r w:rsidRPr="00966A65">
        <w:rPr>
          <w:rFonts w:asciiTheme="minorHAnsi" w:hAnsiTheme="minorHAnsi" w:cstheme="minorHAnsi"/>
          <w:b/>
          <w:sz w:val="22"/>
          <w:szCs w:val="22"/>
          <w:lang w:val="lt-LT"/>
        </w:rPr>
        <w:t>8. Kitos nuostatos</w:t>
      </w:r>
    </w:p>
    <w:p w14:paraId="3F95A1D7" w14:textId="77777777" w:rsidR="00CF5C33" w:rsidRPr="00966A65" w:rsidRDefault="00EF6768" w:rsidP="00577AB9">
      <w:pPr>
        <w:autoSpaceDE w:val="0"/>
        <w:autoSpaceDN w:val="0"/>
        <w:adjustRightInd w:val="0"/>
        <w:ind w:right="16" w:firstLine="360"/>
        <w:jc w:val="both"/>
        <w:rPr>
          <w:rFonts w:asciiTheme="minorHAnsi" w:hAnsiTheme="minorHAnsi" w:cstheme="minorHAnsi"/>
          <w:color w:val="000000"/>
          <w:sz w:val="22"/>
          <w:szCs w:val="22"/>
          <w:lang w:val="lt-LT"/>
        </w:rPr>
      </w:pPr>
      <w:r w:rsidRPr="00966A65">
        <w:rPr>
          <w:rFonts w:asciiTheme="minorHAnsi" w:hAnsiTheme="minorHAnsi" w:cstheme="minorHAnsi"/>
          <w:sz w:val="22"/>
          <w:szCs w:val="22"/>
          <w:lang w:val="lt-LT"/>
        </w:rPr>
        <w:t xml:space="preserve">8.1. </w:t>
      </w:r>
      <w:r w:rsidRPr="00966A65">
        <w:rPr>
          <w:rFonts w:asciiTheme="minorHAnsi" w:hAnsiTheme="minorHAnsi" w:cstheme="minorHAnsi"/>
          <w:color w:val="000000"/>
          <w:sz w:val="22"/>
          <w:szCs w:val="22"/>
          <w:lang w:val="lt-LT"/>
        </w:rPr>
        <w:t>Šią Sutartį sudaro Sutarties specialiosios sąlygos, jų priedai ir Sutarties bendrosios sąlygos. Jeigu Sutarties specialiųjų sąlygų ir</w:t>
      </w:r>
      <w:r w:rsidR="007937C8" w:rsidRPr="00966A65">
        <w:rPr>
          <w:rFonts w:asciiTheme="minorHAnsi" w:hAnsiTheme="minorHAnsi" w:cstheme="minorHAnsi"/>
          <w:color w:val="000000"/>
          <w:sz w:val="22"/>
          <w:szCs w:val="22"/>
          <w:lang w:val="lt-LT"/>
        </w:rPr>
        <w:t xml:space="preserve"> </w:t>
      </w:r>
      <w:r w:rsidRPr="00966A65">
        <w:rPr>
          <w:rFonts w:asciiTheme="minorHAnsi" w:hAnsiTheme="minorHAnsi" w:cstheme="minorHAnsi"/>
          <w:color w:val="000000"/>
          <w:sz w:val="22"/>
          <w:szCs w:val="22"/>
          <w:lang w:val="lt-LT"/>
        </w:rPr>
        <w:t>/</w:t>
      </w:r>
      <w:r w:rsidR="007937C8" w:rsidRPr="00966A65">
        <w:rPr>
          <w:rFonts w:asciiTheme="minorHAnsi" w:hAnsiTheme="minorHAnsi" w:cstheme="minorHAnsi"/>
          <w:color w:val="000000"/>
          <w:sz w:val="22"/>
          <w:szCs w:val="22"/>
          <w:lang w:val="lt-LT"/>
        </w:rPr>
        <w:t xml:space="preserve"> </w:t>
      </w:r>
      <w:r w:rsidRPr="00966A65">
        <w:rPr>
          <w:rFonts w:asciiTheme="minorHAnsi" w:hAnsiTheme="minorHAnsi" w:cstheme="minorHAnsi"/>
          <w:color w:val="000000"/>
          <w:sz w:val="22"/>
          <w:szCs w:val="22"/>
          <w:lang w:val="lt-LT"/>
        </w:rPr>
        <w:t>ar jų priedų nuostatos neatitinka Sutarties bendrųjų sąlygų nuostatų, pirmenybė yra teikiama Sutarties specialiųjų sąlygų bei jų priedų nuostatoms.</w:t>
      </w:r>
    </w:p>
    <w:p w14:paraId="008B0DAE" w14:textId="27C0FE68" w:rsidR="003B6EE8" w:rsidRPr="00966A65" w:rsidRDefault="00EF6768" w:rsidP="00577AB9">
      <w:pPr>
        <w:ind w:firstLine="360"/>
        <w:jc w:val="both"/>
        <w:rPr>
          <w:rFonts w:asciiTheme="minorHAnsi" w:hAnsiTheme="minorHAnsi" w:cstheme="minorHAnsi"/>
          <w:color w:val="000000"/>
          <w:sz w:val="22"/>
          <w:szCs w:val="22"/>
          <w:lang w:val="lt-LT"/>
        </w:rPr>
      </w:pPr>
      <w:r w:rsidRPr="00966A65">
        <w:rPr>
          <w:rFonts w:asciiTheme="minorHAnsi" w:hAnsiTheme="minorHAnsi" w:cstheme="minorHAnsi"/>
          <w:color w:val="000000"/>
          <w:sz w:val="22"/>
          <w:szCs w:val="22"/>
          <w:lang w:val="lt-LT"/>
        </w:rPr>
        <w:t xml:space="preserve">8.2. </w:t>
      </w:r>
      <w:r w:rsidR="00645DBD" w:rsidRPr="00966A65">
        <w:rPr>
          <w:rFonts w:asciiTheme="minorHAnsi" w:hAnsiTheme="minorHAnsi" w:cstheme="minorHAnsi"/>
          <w:color w:val="000000"/>
          <w:sz w:val="22"/>
          <w:szCs w:val="22"/>
          <w:lang w:val="lt-LT"/>
        </w:rPr>
        <w:t xml:space="preserve">Ši Sutartis yra sudaryta 2 (dviem) egzemplioriais, kiekvienai Šaliai po vieną. Kiekvienas egzempliorius bus laikomas originalu ir turės vienodą teisinę galią. Ši sutartis gali būti pasirašoma elektroniniu parašu, kaip tą nustato Lietuvos Respublikos teisės aktai. </w:t>
      </w:r>
      <w:r w:rsidR="00645DBD" w:rsidRPr="00966A65">
        <w:rPr>
          <w:rFonts w:asciiTheme="minorHAnsi" w:hAnsiTheme="minorHAnsi" w:cstheme="minorHAnsi"/>
          <w:sz w:val="22"/>
          <w:szCs w:val="22"/>
          <w:lang w:val="lt-LT"/>
        </w:rPr>
        <w:t xml:space="preserve">Sutartis </w:t>
      </w:r>
      <w:r w:rsidR="00645DBD" w:rsidRPr="00966A65">
        <w:rPr>
          <w:rFonts w:asciiTheme="minorHAnsi" w:hAnsiTheme="minorHAnsi" w:cstheme="minorHAnsi"/>
          <w:color w:val="000000" w:themeColor="text1"/>
          <w:sz w:val="22"/>
          <w:szCs w:val="22"/>
          <w:lang w:val="lt-LT"/>
        </w:rPr>
        <w:t xml:space="preserve">sudaroma </w:t>
      </w:r>
      <w:r w:rsidR="00D10F0E" w:rsidRPr="00966A65">
        <w:rPr>
          <w:rFonts w:asciiTheme="minorHAnsi" w:hAnsiTheme="minorHAnsi" w:cstheme="minorHAnsi"/>
          <w:color w:val="000000" w:themeColor="text1"/>
          <w:sz w:val="22"/>
          <w:szCs w:val="22"/>
          <w:lang w:val="lt-LT"/>
        </w:rPr>
        <w:t xml:space="preserve">lietuvių </w:t>
      </w:r>
      <w:r w:rsidR="00645DBD" w:rsidRPr="00966A65">
        <w:rPr>
          <w:rFonts w:asciiTheme="minorHAnsi" w:hAnsiTheme="minorHAnsi" w:cstheme="minorHAnsi"/>
          <w:color w:val="000000" w:themeColor="text1"/>
          <w:sz w:val="22"/>
          <w:szCs w:val="22"/>
          <w:lang w:val="lt-LT"/>
        </w:rPr>
        <w:t>kalba</w:t>
      </w:r>
      <w:r w:rsidR="00645DBD" w:rsidRPr="00966A65">
        <w:rPr>
          <w:rFonts w:asciiTheme="minorHAnsi" w:hAnsiTheme="minorHAnsi" w:cstheme="minorHAnsi"/>
          <w:sz w:val="22"/>
          <w:szCs w:val="22"/>
          <w:lang w:val="lt-LT"/>
        </w:rPr>
        <w:t>. Jei yra neatitikimų tarp lietuviško ir užsienio kalbos teksto, vadovaujamasi lietuvišku Sutarties tekstu</w:t>
      </w:r>
      <w:r w:rsidR="003B6EE8" w:rsidRPr="00966A65">
        <w:rPr>
          <w:rFonts w:asciiTheme="minorHAnsi" w:hAnsiTheme="minorHAnsi" w:cstheme="minorHAnsi"/>
          <w:color w:val="000000"/>
          <w:sz w:val="22"/>
          <w:szCs w:val="22"/>
          <w:lang w:val="lt-LT"/>
        </w:rPr>
        <w:t>.</w:t>
      </w:r>
    </w:p>
    <w:p w14:paraId="71986E9A" w14:textId="77777777" w:rsidR="00EF6768" w:rsidRPr="00966A65" w:rsidRDefault="00EF6768" w:rsidP="00577AB9">
      <w:pPr>
        <w:pStyle w:val="Pagrindinistekstas"/>
        <w:ind w:right="16" w:firstLine="360"/>
        <w:jc w:val="both"/>
        <w:rPr>
          <w:rFonts w:asciiTheme="minorHAnsi" w:hAnsiTheme="minorHAnsi" w:cstheme="minorHAnsi"/>
          <w:sz w:val="22"/>
          <w:szCs w:val="22"/>
        </w:rPr>
      </w:pPr>
      <w:r w:rsidRPr="00966A65">
        <w:rPr>
          <w:rFonts w:asciiTheme="minorHAnsi" w:hAnsiTheme="minorHAnsi" w:cstheme="minorHAnsi"/>
          <w:sz w:val="22"/>
          <w:szCs w:val="22"/>
        </w:rPr>
        <w:t>8.3. Šiuo Šalys patvirtina, kad Sutartį perskaitė, suprato jos turinį ir pasekmes, priėmė ją kaip atitinkančią jų tikslus ir pasirašė aukščiau nurodyta data.</w:t>
      </w:r>
    </w:p>
    <w:p w14:paraId="7FD7F218" w14:textId="77777777" w:rsidR="00EF6768" w:rsidRPr="00966A65" w:rsidRDefault="00EF6768" w:rsidP="00577AB9">
      <w:pPr>
        <w:pStyle w:val="Pagrindinistekstas"/>
        <w:ind w:right="16" w:firstLine="360"/>
        <w:jc w:val="both"/>
        <w:rPr>
          <w:rFonts w:asciiTheme="minorHAnsi" w:hAnsiTheme="minorHAnsi" w:cstheme="minorHAnsi"/>
          <w:sz w:val="22"/>
          <w:szCs w:val="22"/>
        </w:rPr>
      </w:pPr>
      <w:r w:rsidRPr="00966A65">
        <w:rPr>
          <w:rFonts w:asciiTheme="minorHAnsi" w:hAnsiTheme="minorHAnsi" w:cstheme="minorHAnsi"/>
          <w:sz w:val="22"/>
          <w:szCs w:val="22"/>
        </w:rPr>
        <w:t>8.4. Sutarties specialiųjų sąlygų priedai:</w:t>
      </w:r>
    </w:p>
    <w:p w14:paraId="57E5E0F0" w14:textId="602259A5" w:rsidR="007C3650" w:rsidRPr="007C3650" w:rsidRDefault="00EF6768" w:rsidP="00577AB9">
      <w:pPr>
        <w:pStyle w:val="Pagrindinistekstas"/>
        <w:ind w:right="16" w:firstLine="360"/>
        <w:jc w:val="both"/>
        <w:rPr>
          <w:rFonts w:asciiTheme="minorHAnsi" w:hAnsiTheme="minorHAnsi" w:cstheme="minorHAnsi"/>
          <w:i/>
          <w:iCs/>
          <w:sz w:val="22"/>
          <w:szCs w:val="22"/>
        </w:rPr>
      </w:pPr>
      <w:r w:rsidRPr="007C3650">
        <w:rPr>
          <w:rFonts w:asciiTheme="minorHAnsi" w:hAnsiTheme="minorHAnsi" w:cstheme="minorHAnsi"/>
          <w:i/>
          <w:iCs/>
          <w:sz w:val="22"/>
          <w:szCs w:val="22"/>
        </w:rPr>
        <w:t>8.4.1. priedas Nr. 1 „</w:t>
      </w:r>
      <w:r w:rsidR="007C3650" w:rsidRPr="007C3650">
        <w:rPr>
          <w:rFonts w:asciiTheme="minorHAnsi" w:hAnsiTheme="minorHAnsi" w:cstheme="minorHAnsi"/>
          <w:i/>
          <w:iCs/>
          <w:sz w:val="22"/>
          <w:szCs w:val="22"/>
        </w:rPr>
        <w:t>T</w:t>
      </w:r>
      <w:r w:rsidRPr="007C3650">
        <w:rPr>
          <w:rFonts w:asciiTheme="minorHAnsi" w:hAnsiTheme="minorHAnsi" w:cstheme="minorHAnsi"/>
          <w:i/>
          <w:iCs/>
          <w:sz w:val="22"/>
          <w:szCs w:val="22"/>
        </w:rPr>
        <w:t xml:space="preserve">echninė </w:t>
      </w:r>
      <w:r w:rsidR="007C3650" w:rsidRPr="007C3650">
        <w:rPr>
          <w:rFonts w:asciiTheme="minorHAnsi" w:hAnsiTheme="minorHAnsi" w:cstheme="minorHAnsi"/>
          <w:i/>
          <w:iCs/>
          <w:sz w:val="22"/>
          <w:szCs w:val="22"/>
        </w:rPr>
        <w:t>specifikacija</w:t>
      </w:r>
      <w:r w:rsidR="00B27DDF" w:rsidRPr="007C3650">
        <w:rPr>
          <w:rFonts w:asciiTheme="minorHAnsi" w:hAnsiTheme="minorHAnsi" w:cstheme="minorHAnsi"/>
          <w:i/>
          <w:iCs/>
          <w:sz w:val="22"/>
          <w:szCs w:val="22"/>
        </w:rPr>
        <w:t>.</w:t>
      </w:r>
      <w:r w:rsidRPr="007C3650">
        <w:rPr>
          <w:rFonts w:asciiTheme="minorHAnsi" w:hAnsiTheme="minorHAnsi" w:cstheme="minorHAnsi"/>
          <w:i/>
          <w:iCs/>
          <w:sz w:val="22"/>
          <w:szCs w:val="22"/>
        </w:rPr>
        <w:t>“;</w:t>
      </w:r>
    </w:p>
    <w:p w14:paraId="2551358A" w14:textId="2FCC1110" w:rsidR="007C3650" w:rsidRPr="0090273F" w:rsidRDefault="00EF6768" w:rsidP="00577AB9">
      <w:pPr>
        <w:pStyle w:val="Pagrindinistekstas"/>
        <w:ind w:right="16" w:firstLine="360"/>
        <w:jc w:val="both"/>
        <w:rPr>
          <w:rFonts w:asciiTheme="minorHAnsi" w:hAnsiTheme="minorHAnsi" w:cstheme="minorHAnsi"/>
          <w:i/>
          <w:iCs/>
          <w:sz w:val="22"/>
          <w:szCs w:val="22"/>
        </w:rPr>
      </w:pPr>
      <w:r w:rsidRPr="007C3650">
        <w:rPr>
          <w:rFonts w:asciiTheme="minorHAnsi" w:hAnsiTheme="minorHAnsi" w:cstheme="minorHAnsi"/>
          <w:i/>
          <w:iCs/>
          <w:sz w:val="22"/>
          <w:szCs w:val="22"/>
        </w:rPr>
        <w:t>8.4.2.</w:t>
      </w:r>
      <w:r w:rsidR="007C3650" w:rsidRPr="007C3650">
        <w:rPr>
          <w:rFonts w:asciiTheme="minorHAnsi" w:hAnsiTheme="minorHAnsi" w:cstheme="minorHAnsi"/>
          <w:i/>
          <w:iCs/>
          <w:sz w:val="22"/>
          <w:szCs w:val="22"/>
        </w:rPr>
        <w:t xml:space="preserve"> </w:t>
      </w:r>
      <w:r w:rsidR="00A56DB5" w:rsidRPr="0090273F">
        <w:rPr>
          <w:rFonts w:asciiTheme="minorHAnsi" w:hAnsiTheme="minorHAnsi" w:cstheme="minorHAnsi"/>
          <w:i/>
          <w:iCs/>
          <w:sz w:val="22"/>
          <w:szCs w:val="22"/>
        </w:rPr>
        <w:t xml:space="preserve">priedas Nr. 2 </w:t>
      </w:r>
      <w:r w:rsidR="007C3650" w:rsidRPr="0090273F">
        <w:rPr>
          <w:rFonts w:asciiTheme="minorHAnsi" w:hAnsiTheme="minorHAnsi" w:cstheme="minorHAnsi"/>
          <w:i/>
          <w:iCs/>
          <w:sz w:val="22"/>
          <w:szCs w:val="22"/>
        </w:rPr>
        <w:t>Tiekėjo pasiūlymas;</w:t>
      </w:r>
    </w:p>
    <w:p w14:paraId="3154DAFC" w14:textId="63F62ADE" w:rsidR="005F0FAA" w:rsidRPr="0090273F" w:rsidRDefault="005F0FAA" w:rsidP="00577AB9">
      <w:pPr>
        <w:pStyle w:val="Pagrindinistekstas"/>
        <w:ind w:right="16" w:firstLine="360"/>
        <w:jc w:val="both"/>
        <w:rPr>
          <w:rFonts w:asciiTheme="minorHAnsi" w:hAnsiTheme="minorHAnsi" w:cstheme="minorHAnsi"/>
          <w:i/>
          <w:iCs/>
          <w:sz w:val="22"/>
          <w:szCs w:val="22"/>
        </w:rPr>
      </w:pPr>
      <w:r w:rsidRPr="0090273F">
        <w:rPr>
          <w:rFonts w:asciiTheme="minorHAnsi" w:hAnsiTheme="minorHAnsi" w:cstheme="minorHAnsi"/>
          <w:i/>
          <w:iCs/>
          <w:sz w:val="22"/>
          <w:szCs w:val="22"/>
        </w:rPr>
        <w:t xml:space="preserve">8.4.3. </w:t>
      </w:r>
      <w:r w:rsidR="00A56DB5" w:rsidRPr="0090273F">
        <w:rPr>
          <w:rFonts w:asciiTheme="minorHAnsi" w:hAnsiTheme="minorHAnsi" w:cstheme="minorHAnsi"/>
          <w:i/>
          <w:iCs/>
          <w:sz w:val="22"/>
          <w:szCs w:val="22"/>
        </w:rPr>
        <w:t>priedas Nr. 2 „Darbų atlikimo grafikas“.;</w:t>
      </w:r>
    </w:p>
    <w:p w14:paraId="3CBD7734" w14:textId="5CFF87D7" w:rsidR="0090273F" w:rsidRPr="0090273F" w:rsidRDefault="0090273F" w:rsidP="00577AB9">
      <w:pPr>
        <w:pStyle w:val="Pagrindinistekstas"/>
        <w:ind w:right="16" w:firstLine="360"/>
        <w:jc w:val="both"/>
        <w:rPr>
          <w:rFonts w:asciiTheme="minorHAnsi" w:hAnsiTheme="minorHAnsi" w:cstheme="minorHAnsi"/>
          <w:i/>
          <w:iCs/>
          <w:sz w:val="22"/>
          <w:szCs w:val="22"/>
        </w:rPr>
      </w:pPr>
      <w:r w:rsidRPr="0090273F">
        <w:rPr>
          <w:rFonts w:asciiTheme="minorHAnsi" w:hAnsiTheme="minorHAnsi" w:cstheme="minorHAnsi"/>
          <w:i/>
          <w:iCs/>
          <w:sz w:val="22"/>
          <w:szCs w:val="22"/>
        </w:rPr>
        <w:t>8.4.4. priedas Nr. 3 „</w:t>
      </w:r>
      <w:proofErr w:type="spellStart"/>
      <w:r w:rsidRPr="0090273F">
        <w:rPr>
          <w:rFonts w:asciiTheme="minorHAnsi" w:hAnsiTheme="minorHAnsi" w:cstheme="minorHAnsi"/>
          <w:bCs/>
          <w:i/>
          <w:iCs/>
          <w:lang w:val="en-GB"/>
        </w:rPr>
        <w:t>Asmens</w:t>
      </w:r>
      <w:proofErr w:type="spellEnd"/>
      <w:r w:rsidRPr="0090273F">
        <w:rPr>
          <w:rFonts w:asciiTheme="minorHAnsi" w:hAnsiTheme="minorHAnsi" w:cstheme="minorHAnsi"/>
          <w:bCs/>
          <w:i/>
          <w:iCs/>
          <w:lang w:val="en-GB"/>
        </w:rPr>
        <w:t xml:space="preserve"> </w:t>
      </w:r>
      <w:proofErr w:type="spellStart"/>
      <w:r w:rsidRPr="0090273F">
        <w:rPr>
          <w:rFonts w:asciiTheme="minorHAnsi" w:hAnsiTheme="minorHAnsi" w:cstheme="minorHAnsi"/>
          <w:bCs/>
          <w:i/>
          <w:iCs/>
          <w:lang w:val="en-GB"/>
        </w:rPr>
        <w:t>duomenų</w:t>
      </w:r>
      <w:proofErr w:type="spellEnd"/>
      <w:r w:rsidRPr="0090273F">
        <w:rPr>
          <w:rFonts w:asciiTheme="minorHAnsi" w:hAnsiTheme="minorHAnsi" w:cstheme="minorHAnsi"/>
          <w:bCs/>
          <w:i/>
          <w:iCs/>
          <w:lang w:val="en-GB"/>
        </w:rPr>
        <w:t xml:space="preserve"> </w:t>
      </w:r>
      <w:proofErr w:type="spellStart"/>
      <w:r w:rsidRPr="0090273F">
        <w:rPr>
          <w:rFonts w:asciiTheme="minorHAnsi" w:hAnsiTheme="minorHAnsi" w:cstheme="minorHAnsi"/>
          <w:bCs/>
          <w:i/>
          <w:iCs/>
          <w:lang w:val="en-GB"/>
        </w:rPr>
        <w:t>tvarkymas</w:t>
      </w:r>
      <w:proofErr w:type="spellEnd"/>
      <w:r w:rsidRPr="0090273F">
        <w:rPr>
          <w:rFonts w:asciiTheme="minorHAnsi" w:hAnsiTheme="minorHAnsi" w:cstheme="minorHAnsi"/>
          <w:i/>
          <w:iCs/>
          <w:sz w:val="22"/>
          <w:szCs w:val="22"/>
        </w:rPr>
        <w:t>“</w:t>
      </w:r>
    </w:p>
    <w:p w14:paraId="50C64807" w14:textId="5E32B51D" w:rsidR="000C538D" w:rsidRPr="0090273F" w:rsidRDefault="000C538D" w:rsidP="00577AB9">
      <w:pPr>
        <w:pStyle w:val="Pagrindinistekstas"/>
        <w:ind w:right="16" w:firstLine="360"/>
        <w:jc w:val="both"/>
        <w:rPr>
          <w:rFonts w:asciiTheme="minorHAnsi" w:hAnsiTheme="minorHAnsi" w:cstheme="minorHAnsi"/>
          <w:i/>
          <w:iCs/>
          <w:sz w:val="22"/>
          <w:szCs w:val="22"/>
        </w:rPr>
      </w:pPr>
      <w:r w:rsidRPr="0090273F">
        <w:rPr>
          <w:rFonts w:asciiTheme="minorHAnsi" w:hAnsiTheme="minorHAnsi" w:cstheme="minorHAnsi"/>
          <w:i/>
          <w:iCs/>
          <w:sz w:val="22"/>
          <w:szCs w:val="22"/>
        </w:rPr>
        <w:t>8.4.</w:t>
      </w:r>
      <w:r w:rsidR="0090273F">
        <w:rPr>
          <w:rFonts w:asciiTheme="minorHAnsi" w:hAnsiTheme="minorHAnsi" w:cstheme="minorHAnsi"/>
          <w:i/>
          <w:iCs/>
          <w:sz w:val="22"/>
          <w:szCs w:val="22"/>
        </w:rPr>
        <w:t>5</w:t>
      </w:r>
      <w:r w:rsidRPr="0090273F">
        <w:rPr>
          <w:rFonts w:asciiTheme="minorHAnsi" w:hAnsiTheme="minorHAnsi" w:cstheme="minorHAnsi"/>
          <w:i/>
          <w:iCs/>
          <w:sz w:val="22"/>
          <w:szCs w:val="22"/>
        </w:rPr>
        <w:t xml:space="preserve">. priedas Nr. </w:t>
      </w:r>
      <w:r w:rsidR="0090273F">
        <w:rPr>
          <w:rFonts w:asciiTheme="minorHAnsi" w:hAnsiTheme="minorHAnsi" w:cstheme="minorHAnsi"/>
          <w:i/>
          <w:iCs/>
          <w:sz w:val="22"/>
          <w:szCs w:val="22"/>
        </w:rPr>
        <w:t>4</w:t>
      </w:r>
      <w:r w:rsidRPr="0090273F">
        <w:rPr>
          <w:rFonts w:asciiTheme="minorHAnsi" w:hAnsiTheme="minorHAnsi" w:cstheme="minorHAnsi"/>
          <w:i/>
          <w:iCs/>
          <w:sz w:val="22"/>
          <w:szCs w:val="22"/>
        </w:rPr>
        <w:t xml:space="preserve"> „Pažymos apie atliktų darbų vertę forma“;</w:t>
      </w:r>
    </w:p>
    <w:p w14:paraId="2BFB0A3D" w14:textId="6E0F3D5B" w:rsidR="000C538D" w:rsidRPr="0090273F" w:rsidRDefault="000C538D" w:rsidP="00577AB9">
      <w:pPr>
        <w:pStyle w:val="Pagrindinistekstas"/>
        <w:ind w:right="16" w:firstLine="360"/>
        <w:jc w:val="both"/>
        <w:rPr>
          <w:rFonts w:asciiTheme="minorHAnsi" w:hAnsiTheme="minorHAnsi" w:cstheme="minorHAnsi"/>
          <w:i/>
          <w:iCs/>
          <w:sz w:val="22"/>
          <w:szCs w:val="22"/>
        </w:rPr>
      </w:pPr>
      <w:r w:rsidRPr="0090273F">
        <w:rPr>
          <w:rFonts w:asciiTheme="minorHAnsi" w:hAnsiTheme="minorHAnsi" w:cstheme="minorHAnsi"/>
          <w:i/>
          <w:iCs/>
          <w:sz w:val="22"/>
          <w:szCs w:val="22"/>
        </w:rPr>
        <w:t>8.4.</w:t>
      </w:r>
      <w:r w:rsidR="0090273F">
        <w:rPr>
          <w:rFonts w:asciiTheme="minorHAnsi" w:hAnsiTheme="minorHAnsi" w:cstheme="minorHAnsi"/>
          <w:i/>
          <w:iCs/>
          <w:sz w:val="22"/>
          <w:szCs w:val="22"/>
        </w:rPr>
        <w:t>6</w:t>
      </w:r>
      <w:r w:rsidRPr="0090273F">
        <w:rPr>
          <w:rFonts w:asciiTheme="minorHAnsi" w:hAnsiTheme="minorHAnsi" w:cstheme="minorHAnsi"/>
          <w:i/>
          <w:iCs/>
          <w:sz w:val="22"/>
          <w:szCs w:val="22"/>
        </w:rPr>
        <w:t xml:space="preserve">. priedas Nr. </w:t>
      </w:r>
      <w:r w:rsidR="0090273F">
        <w:rPr>
          <w:rFonts w:asciiTheme="minorHAnsi" w:hAnsiTheme="minorHAnsi" w:cstheme="minorHAnsi"/>
          <w:i/>
          <w:iCs/>
          <w:sz w:val="22"/>
          <w:szCs w:val="22"/>
        </w:rPr>
        <w:t>5</w:t>
      </w:r>
      <w:r w:rsidRPr="0090273F">
        <w:rPr>
          <w:rFonts w:asciiTheme="minorHAnsi" w:hAnsiTheme="minorHAnsi" w:cstheme="minorHAnsi"/>
          <w:i/>
          <w:iCs/>
          <w:sz w:val="22"/>
          <w:szCs w:val="22"/>
        </w:rPr>
        <w:t xml:space="preserve"> „</w:t>
      </w:r>
      <w:bookmarkStart w:id="10" w:name="_Hlk158206138"/>
      <w:r w:rsidRPr="0090273F">
        <w:rPr>
          <w:rFonts w:asciiTheme="minorHAnsi" w:hAnsiTheme="minorHAnsi" w:cstheme="minorHAnsi"/>
          <w:i/>
          <w:iCs/>
          <w:sz w:val="22"/>
          <w:szCs w:val="22"/>
        </w:rPr>
        <w:t>Darbų perdavimo-priėmimo akto forma</w:t>
      </w:r>
      <w:bookmarkEnd w:id="10"/>
      <w:r w:rsidRPr="0090273F">
        <w:rPr>
          <w:rFonts w:asciiTheme="minorHAnsi" w:hAnsiTheme="minorHAnsi" w:cstheme="minorHAnsi"/>
          <w:i/>
          <w:iCs/>
          <w:sz w:val="22"/>
          <w:szCs w:val="22"/>
        </w:rPr>
        <w:t>“.</w:t>
      </w:r>
    </w:p>
    <w:p w14:paraId="6BAF9AC2" w14:textId="77777777" w:rsidR="0090273F" w:rsidRPr="007C3650" w:rsidRDefault="0090273F" w:rsidP="0090273F">
      <w:pPr>
        <w:pStyle w:val="Pagrindinistekstas"/>
        <w:ind w:right="16"/>
        <w:jc w:val="both"/>
        <w:rPr>
          <w:rFonts w:asciiTheme="minorHAnsi" w:hAnsiTheme="minorHAnsi" w:cstheme="minorHAnsi"/>
          <w:i/>
          <w:iCs/>
          <w:sz w:val="22"/>
          <w:szCs w:val="22"/>
        </w:rPr>
      </w:pPr>
    </w:p>
    <w:p w14:paraId="76532049" w14:textId="77777777" w:rsidR="00CF5C33" w:rsidRPr="00966A65" w:rsidRDefault="00CF5C33" w:rsidP="00B2135E">
      <w:pPr>
        <w:pStyle w:val="Pagrindinistekstas"/>
        <w:ind w:right="16" w:firstLine="720"/>
        <w:jc w:val="both"/>
        <w:rPr>
          <w:rFonts w:asciiTheme="minorHAnsi" w:hAnsiTheme="minorHAnsi" w:cstheme="minorHAnsi"/>
          <w:i/>
          <w:sz w:val="22"/>
          <w:szCs w:val="22"/>
        </w:rPr>
      </w:pPr>
    </w:p>
    <w:p w14:paraId="6E0A7D63" w14:textId="77777777" w:rsidR="00EF6768" w:rsidRPr="00966A65" w:rsidRDefault="00EF6768" w:rsidP="0092639E">
      <w:pPr>
        <w:ind w:right="-1544"/>
        <w:rPr>
          <w:rFonts w:asciiTheme="minorHAnsi" w:hAnsiTheme="minorHAnsi" w:cstheme="minorHAnsi"/>
          <w:sz w:val="22"/>
          <w:szCs w:val="22"/>
          <w:lang w:val="lt-LT"/>
        </w:rPr>
      </w:pPr>
    </w:p>
    <w:p w14:paraId="69DA0718" w14:textId="77777777" w:rsidR="0092639E" w:rsidRPr="00966A65" w:rsidRDefault="0092639E" w:rsidP="0092639E">
      <w:pPr>
        <w:ind w:right="-1544"/>
        <w:rPr>
          <w:rFonts w:asciiTheme="minorHAnsi" w:hAnsiTheme="minorHAnsi" w:cstheme="minorHAnsi"/>
          <w:sz w:val="22"/>
          <w:szCs w:val="22"/>
          <w:lang w:val="lt-LT"/>
        </w:rPr>
      </w:pPr>
    </w:p>
    <w:tbl>
      <w:tblPr>
        <w:tblpPr w:leftFromText="180" w:rightFromText="180" w:vertAnchor="text" w:tblpY="1"/>
        <w:tblOverlap w:val="never"/>
        <w:tblW w:w="0" w:type="auto"/>
        <w:tblLook w:val="04A0" w:firstRow="1" w:lastRow="0" w:firstColumn="1" w:lastColumn="0" w:noHBand="0" w:noVBand="1"/>
      </w:tblPr>
      <w:tblGrid>
        <w:gridCol w:w="5102"/>
      </w:tblGrid>
      <w:tr w:rsidR="007C3650" w:rsidRPr="00966A65" w14:paraId="4D4E0CA9" w14:textId="77777777" w:rsidTr="00577AB9">
        <w:tc>
          <w:tcPr>
            <w:tcW w:w="5102" w:type="dxa"/>
          </w:tcPr>
          <w:p w14:paraId="23793C52" w14:textId="77777777" w:rsidR="007C3650" w:rsidRPr="00966A65" w:rsidRDefault="007C3650" w:rsidP="00577AB9">
            <w:pPr>
              <w:ind w:right="-251"/>
              <w:rPr>
                <w:rFonts w:asciiTheme="minorHAnsi" w:hAnsiTheme="minorHAnsi" w:cstheme="minorHAnsi"/>
                <w:sz w:val="22"/>
                <w:szCs w:val="22"/>
                <w:lang w:val="lt-LT"/>
              </w:rPr>
            </w:pPr>
            <w:proofErr w:type="spellStart"/>
            <w:r w:rsidRPr="00966A65">
              <w:rPr>
                <w:rFonts w:asciiTheme="minorHAnsi" w:hAnsiTheme="minorHAnsi" w:cstheme="minorHAnsi"/>
                <w:b/>
                <w:sz w:val="22"/>
                <w:szCs w:val="22"/>
              </w:rPr>
              <w:t>Užsakovo</w:t>
            </w:r>
            <w:proofErr w:type="spellEnd"/>
            <w:r w:rsidRPr="00966A65">
              <w:rPr>
                <w:rFonts w:asciiTheme="minorHAnsi" w:hAnsiTheme="minorHAnsi" w:cstheme="minorHAnsi"/>
                <w:b/>
                <w:sz w:val="22"/>
                <w:szCs w:val="22"/>
              </w:rPr>
              <w:t xml:space="preserve"> </w:t>
            </w:r>
            <w:proofErr w:type="spellStart"/>
            <w:r w:rsidRPr="00966A65">
              <w:rPr>
                <w:rFonts w:asciiTheme="minorHAnsi" w:hAnsiTheme="minorHAnsi" w:cstheme="minorHAnsi"/>
                <w:b/>
                <w:sz w:val="22"/>
                <w:szCs w:val="22"/>
              </w:rPr>
              <w:t>vardu</w:t>
            </w:r>
            <w:proofErr w:type="spellEnd"/>
            <w:r w:rsidRPr="00966A65">
              <w:rPr>
                <w:rFonts w:asciiTheme="minorHAnsi" w:hAnsiTheme="minorHAnsi" w:cstheme="minorHAnsi"/>
                <w:b/>
                <w:sz w:val="22"/>
                <w:szCs w:val="22"/>
              </w:rPr>
              <w:t>:</w:t>
            </w:r>
          </w:p>
        </w:tc>
      </w:tr>
      <w:tr w:rsidR="007C3650" w:rsidRPr="00966A65" w14:paraId="60ABECBC" w14:textId="77777777" w:rsidTr="00577AB9">
        <w:tc>
          <w:tcPr>
            <w:tcW w:w="5102" w:type="dxa"/>
          </w:tcPr>
          <w:p w14:paraId="464891A0" w14:textId="4DB0FDD1" w:rsidR="007C3650" w:rsidRPr="00966A65" w:rsidRDefault="007C3650" w:rsidP="00577AB9">
            <w:pPr>
              <w:ind w:right="-1544"/>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UAB „Nemėžio </w:t>
            </w:r>
            <w:proofErr w:type="spellStart"/>
            <w:r w:rsidRPr="00966A65">
              <w:rPr>
                <w:rFonts w:asciiTheme="minorHAnsi" w:hAnsiTheme="minorHAnsi" w:cstheme="minorHAnsi"/>
                <w:sz w:val="22"/>
                <w:szCs w:val="22"/>
                <w:lang w:val="lt-LT"/>
              </w:rPr>
              <w:t>komunalinikas</w:t>
            </w:r>
            <w:proofErr w:type="spellEnd"/>
            <w:r w:rsidRPr="00966A65">
              <w:rPr>
                <w:rFonts w:asciiTheme="minorHAnsi" w:hAnsiTheme="minorHAnsi" w:cstheme="minorHAnsi"/>
                <w:sz w:val="22"/>
                <w:szCs w:val="22"/>
                <w:lang w:val="lt-LT"/>
              </w:rPr>
              <w:t>“</w:t>
            </w:r>
          </w:p>
        </w:tc>
      </w:tr>
      <w:tr w:rsidR="007C3650" w:rsidRPr="00966A65" w14:paraId="62D05712" w14:textId="77777777" w:rsidTr="00577AB9">
        <w:tc>
          <w:tcPr>
            <w:tcW w:w="5102" w:type="dxa"/>
          </w:tcPr>
          <w:p w14:paraId="3EA5E07B" w14:textId="21CDDB00" w:rsidR="007C3650" w:rsidRPr="00966A65" w:rsidRDefault="007C3650" w:rsidP="00577AB9">
            <w:pPr>
              <w:ind w:right="-1544"/>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Juridinio asmens kodas </w:t>
            </w:r>
            <w:r w:rsidRPr="00966A65">
              <w:rPr>
                <w:rFonts w:asciiTheme="minorHAnsi" w:eastAsia="Calibri" w:hAnsiTheme="minorHAnsi" w:cstheme="minorHAnsi"/>
                <w:sz w:val="22"/>
                <w:szCs w:val="22"/>
                <w:lang w:val="en-US"/>
              </w:rPr>
              <w:t>186063262</w:t>
            </w:r>
          </w:p>
        </w:tc>
      </w:tr>
      <w:tr w:rsidR="007C3650" w:rsidRPr="00966A65" w14:paraId="54811072" w14:textId="77777777" w:rsidTr="00577AB9">
        <w:tc>
          <w:tcPr>
            <w:tcW w:w="5102" w:type="dxa"/>
          </w:tcPr>
          <w:p w14:paraId="6DA9408D" w14:textId="53709A8A" w:rsidR="007C3650" w:rsidRPr="00966A65" w:rsidRDefault="007C3650" w:rsidP="00577AB9">
            <w:pPr>
              <w:ind w:right="-1544"/>
              <w:rPr>
                <w:rFonts w:asciiTheme="minorHAnsi" w:hAnsiTheme="minorHAnsi" w:cstheme="minorHAnsi"/>
                <w:sz w:val="22"/>
                <w:szCs w:val="22"/>
                <w:lang w:val="lt-LT"/>
              </w:rPr>
            </w:pPr>
            <w:proofErr w:type="spellStart"/>
            <w:r w:rsidRPr="00966A65">
              <w:rPr>
                <w:rFonts w:asciiTheme="minorHAnsi" w:hAnsiTheme="minorHAnsi" w:cstheme="minorHAnsi"/>
                <w:sz w:val="22"/>
                <w:szCs w:val="22"/>
              </w:rPr>
              <w:t>Sodų</w:t>
            </w:r>
            <w:proofErr w:type="spellEnd"/>
            <w:r w:rsidRPr="00966A65">
              <w:rPr>
                <w:rFonts w:asciiTheme="minorHAnsi" w:hAnsiTheme="minorHAnsi" w:cstheme="minorHAnsi"/>
                <w:sz w:val="22"/>
                <w:szCs w:val="22"/>
              </w:rPr>
              <w:t xml:space="preserve"> g. </w:t>
            </w:r>
            <w:r w:rsidRPr="00966A65">
              <w:rPr>
                <w:rFonts w:asciiTheme="minorHAnsi" w:hAnsiTheme="minorHAnsi" w:cstheme="minorHAnsi"/>
                <w:sz w:val="22"/>
                <w:szCs w:val="22"/>
                <w:lang w:val="en-US"/>
              </w:rPr>
              <w:t xml:space="preserve">23, </w:t>
            </w:r>
            <w:proofErr w:type="spellStart"/>
            <w:r w:rsidRPr="00966A65">
              <w:rPr>
                <w:rFonts w:asciiTheme="minorHAnsi" w:hAnsiTheme="minorHAnsi" w:cstheme="minorHAnsi"/>
                <w:sz w:val="22"/>
                <w:szCs w:val="22"/>
                <w:lang w:val="en-US"/>
              </w:rPr>
              <w:t>Skaidi</w:t>
            </w:r>
            <w:proofErr w:type="spellEnd"/>
            <w:r w:rsidRPr="00966A65">
              <w:rPr>
                <w:rFonts w:asciiTheme="minorHAnsi" w:hAnsiTheme="minorHAnsi" w:cstheme="minorHAnsi"/>
                <w:sz w:val="22"/>
                <w:szCs w:val="22"/>
              </w:rPr>
              <w:t>š</w:t>
            </w:r>
            <w:proofErr w:type="spellStart"/>
            <w:r w:rsidRPr="00966A65">
              <w:rPr>
                <w:rFonts w:asciiTheme="minorHAnsi" w:hAnsiTheme="minorHAnsi" w:cstheme="minorHAnsi"/>
                <w:sz w:val="22"/>
                <w:szCs w:val="22"/>
                <w:lang w:val="en-US"/>
              </w:rPr>
              <w:t>kių</w:t>
            </w:r>
            <w:proofErr w:type="spellEnd"/>
            <w:r w:rsidRPr="00966A65">
              <w:rPr>
                <w:rFonts w:asciiTheme="minorHAnsi" w:hAnsiTheme="minorHAnsi" w:cstheme="minorHAnsi"/>
                <w:sz w:val="22"/>
                <w:szCs w:val="22"/>
                <w:lang w:val="en-US"/>
              </w:rPr>
              <w:t xml:space="preserve"> k., LT-13271, Vilniaus r. sav.</w:t>
            </w:r>
          </w:p>
        </w:tc>
      </w:tr>
      <w:tr w:rsidR="007C3650" w:rsidRPr="00966A65" w14:paraId="0D9F16DA" w14:textId="77777777" w:rsidTr="00577AB9">
        <w:trPr>
          <w:trHeight w:val="164"/>
        </w:trPr>
        <w:tc>
          <w:tcPr>
            <w:tcW w:w="5102" w:type="dxa"/>
          </w:tcPr>
          <w:p w14:paraId="7660CC5D" w14:textId="76053F4A" w:rsidR="007C3650" w:rsidRPr="00966A65" w:rsidRDefault="007C3650" w:rsidP="00577AB9">
            <w:pPr>
              <w:ind w:right="-1544"/>
              <w:rPr>
                <w:rFonts w:asciiTheme="minorHAnsi" w:hAnsiTheme="minorHAnsi" w:cstheme="minorHAnsi"/>
                <w:sz w:val="22"/>
                <w:szCs w:val="22"/>
                <w:lang w:val="lt-LT"/>
              </w:rPr>
            </w:pPr>
            <w:proofErr w:type="spellStart"/>
            <w:r w:rsidRPr="00966A65">
              <w:rPr>
                <w:rFonts w:asciiTheme="minorHAnsi" w:hAnsiTheme="minorHAnsi" w:cstheme="minorHAnsi"/>
                <w:sz w:val="22"/>
                <w:szCs w:val="22"/>
              </w:rPr>
              <w:t>Bankas</w:t>
            </w:r>
            <w:proofErr w:type="spellEnd"/>
            <w:r w:rsidRPr="00966A65">
              <w:rPr>
                <w:rFonts w:asciiTheme="minorHAnsi" w:hAnsiTheme="minorHAnsi" w:cstheme="minorHAnsi"/>
                <w:sz w:val="22"/>
                <w:szCs w:val="22"/>
              </w:rPr>
              <w:t xml:space="preserve"> </w:t>
            </w:r>
            <w:r w:rsidRPr="00966A65">
              <w:rPr>
                <w:rFonts w:asciiTheme="minorHAnsi" w:hAnsiTheme="minorHAnsi" w:cstheme="minorHAnsi"/>
                <w:bCs/>
                <w:sz w:val="22"/>
                <w:szCs w:val="22"/>
                <w:lang w:eastAsia="lt-LT"/>
              </w:rPr>
              <w:t>Luminor Bank AS</w:t>
            </w:r>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kodas</w:t>
            </w:r>
            <w:proofErr w:type="spellEnd"/>
            <w:r w:rsidRPr="00966A65">
              <w:rPr>
                <w:rFonts w:asciiTheme="minorHAnsi" w:hAnsiTheme="minorHAnsi" w:cstheme="minorHAnsi"/>
                <w:sz w:val="22"/>
                <w:szCs w:val="22"/>
              </w:rPr>
              <w:t xml:space="preserve"> 40100</w:t>
            </w:r>
          </w:p>
        </w:tc>
      </w:tr>
      <w:tr w:rsidR="007C3650" w:rsidRPr="00966A65" w14:paraId="700936E6" w14:textId="77777777" w:rsidTr="00577AB9">
        <w:tc>
          <w:tcPr>
            <w:tcW w:w="5102" w:type="dxa"/>
          </w:tcPr>
          <w:p w14:paraId="2B3C734D" w14:textId="555CB1B2" w:rsidR="007C3650" w:rsidRPr="00966A65" w:rsidRDefault="007C3650" w:rsidP="00577AB9">
            <w:pPr>
              <w:ind w:right="-1544"/>
              <w:rPr>
                <w:rFonts w:asciiTheme="minorHAnsi" w:hAnsiTheme="minorHAnsi" w:cstheme="minorHAnsi"/>
                <w:sz w:val="22"/>
                <w:szCs w:val="22"/>
                <w:lang w:val="lt-LT"/>
              </w:rPr>
            </w:pPr>
            <w:r w:rsidRPr="00966A65">
              <w:rPr>
                <w:rFonts w:asciiTheme="minorHAnsi" w:hAnsiTheme="minorHAnsi" w:cstheme="minorHAnsi"/>
                <w:bCs/>
                <w:sz w:val="22"/>
                <w:szCs w:val="22"/>
                <w:lang w:eastAsia="lt-LT"/>
              </w:rPr>
              <w:t>LT21 4010 0495 0071 8645</w:t>
            </w:r>
          </w:p>
        </w:tc>
      </w:tr>
      <w:tr w:rsidR="007C3650" w:rsidRPr="00966A65" w14:paraId="49DCBDBA" w14:textId="77777777" w:rsidTr="00577AB9">
        <w:tc>
          <w:tcPr>
            <w:tcW w:w="5102" w:type="dxa"/>
          </w:tcPr>
          <w:p w14:paraId="2C8C0832" w14:textId="3D1B5EE0" w:rsidR="007C3650" w:rsidRPr="00966A65" w:rsidRDefault="007C3650" w:rsidP="00577AB9">
            <w:pPr>
              <w:ind w:right="-1544"/>
              <w:rPr>
                <w:rFonts w:asciiTheme="minorHAnsi" w:hAnsiTheme="minorHAnsi" w:cstheme="minorHAnsi"/>
                <w:sz w:val="22"/>
                <w:szCs w:val="22"/>
                <w:lang w:val="lt-LT"/>
              </w:rPr>
            </w:pPr>
            <w:r w:rsidRPr="00966A65">
              <w:rPr>
                <w:rFonts w:asciiTheme="minorHAnsi" w:hAnsiTheme="minorHAnsi" w:cstheme="minorHAnsi"/>
                <w:sz w:val="22"/>
                <w:szCs w:val="22"/>
              </w:rPr>
              <w:t xml:space="preserve">PVM </w:t>
            </w:r>
            <w:proofErr w:type="spellStart"/>
            <w:r w:rsidRPr="00966A65">
              <w:rPr>
                <w:rFonts w:asciiTheme="minorHAnsi" w:hAnsiTheme="minorHAnsi" w:cstheme="minorHAnsi"/>
                <w:sz w:val="22"/>
                <w:szCs w:val="22"/>
              </w:rPr>
              <w:t>mokėtojo</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kodas</w:t>
            </w:r>
            <w:proofErr w:type="spellEnd"/>
            <w:r w:rsidRPr="00966A65">
              <w:rPr>
                <w:rFonts w:asciiTheme="minorHAnsi" w:hAnsiTheme="minorHAnsi" w:cstheme="minorHAnsi"/>
                <w:sz w:val="22"/>
                <w:szCs w:val="22"/>
              </w:rPr>
              <w:t xml:space="preserve"> LT860632610</w:t>
            </w:r>
          </w:p>
        </w:tc>
      </w:tr>
      <w:tr w:rsidR="007C3650" w:rsidRPr="00966A65" w14:paraId="63D6F247" w14:textId="77777777" w:rsidTr="00577AB9">
        <w:tc>
          <w:tcPr>
            <w:tcW w:w="5102" w:type="dxa"/>
          </w:tcPr>
          <w:p w14:paraId="34675779" w14:textId="62968317" w:rsidR="007C3650" w:rsidRPr="00966A65" w:rsidRDefault="007C3650" w:rsidP="00577AB9">
            <w:pPr>
              <w:ind w:right="-1544"/>
              <w:rPr>
                <w:rFonts w:asciiTheme="minorHAnsi" w:hAnsiTheme="minorHAnsi" w:cstheme="minorHAnsi"/>
                <w:sz w:val="22"/>
                <w:szCs w:val="22"/>
                <w:lang w:val="lt-LT"/>
              </w:rPr>
            </w:pPr>
            <w:r w:rsidRPr="00966A65">
              <w:rPr>
                <w:rFonts w:asciiTheme="minorHAnsi" w:hAnsiTheme="minorHAnsi" w:cstheme="minorHAnsi"/>
                <w:sz w:val="22"/>
                <w:szCs w:val="22"/>
              </w:rPr>
              <w:t>Tel.: (8 5) 235 13 26</w:t>
            </w:r>
          </w:p>
        </w:tc>
      </w:tr>
      <w:tr w:rsidR="007C3650" w:rsidRPr="00966A65" w14:paraId="7DA96DC2" w14:textId="77777777" w:rsidTr="00577AB9">
        <w:tc>
          <w:tcPr>
            <w:tcW w:w="5102" w:type="dxa"/>
          </w:tcPr>
          <w:p w14:paraId="4819721F" w14:textId="77777777" w:rsidR="007C3650" w:rsidRPr="00966A65" w:rsidRDefault="007C3650" w:rsidP="00577AB9">
            <w:pPr>
              <w:ind w:right="-1544"/>
              <w:rPr>
                <w:rFonts w:asciiTheme="minorHAnsi" w:hAnsiTheme="minorHAnsi" w:cstheme="minorHAnsi"/>
                <w:sz w:val="22"/>
                <w:szCs w:val="22"/>
              </w:rPr>
            </w:pPr>
          </w:p>
        </w:tc>
      </w:tr>
      <w:tr w:rsidR="007C3650" w:rsidRPr="00966A65" w14:paraId="6F0474E1" w14:textId="77777777" w:rsidTr="00577AB9">
        <w:tc>
          <w:tcPr>
            <w:tcW w:w="5102" w:type="dxa"/>
          </w:tcPr>
          <w:p w14:paraId="67E4AE26" w14:textId="77777777" w:rsidR="007C3650" w:rsidRPr="00966A65" w:rsidRDefault="007C3650" w:rsidP="00577AB9">
            <w:pPr>
              <w:ind w:right="-1544"/>
              <w:rPr>
                <w:rFonts w:asciiTheme="minorHAnsi" w:hAnsiTheme="minorHAnsi" w:cstheme="minorHAnsi"/>
                <w:sz w:val="22"/>
                <w:szCs w:val="22"/>
              </w:rPr>
            </w:pPr>
            <w:r w:rsidRPr="00966A65">
              <w:rPr>
                <w:rFonts w:asciiTheme="minorHAnsi" w:hAnsiTheme="minorHAnsi" w:cstheme="minorHAnsi"/>
                <w:sz w:val="22"/>
                <w:szCs w:val="22"/>
              </w:rPr>
              <w:t>___________________</w:t>
            </w:r>
          </w:p>
        </w:tc>
      </w:tr>
      <w:tr w:rsidR="007C3650" w:rsidRPr="00966A65" w14:paraId="2D982CE0" w14:textId="77777777" w:rsidTr="00577AB9">
        <w:tc>
          <w:tcPr>
            <w:tcW w:w="5102" w:type="dxa"/>
          </w:tcPr>
          <w:p w14:paraId="1904DCB1" w14:textId="77777777" w:rsidR="007C3650" w:rsidRPr="00966A65" w:rsidRDefault="007C3650" w:rsidP="00577AB9">
            <w:pPr>
              <w:ind w:right="-1544"/>
              <w:rPr>
                <w:rFonts w:asciiTheme="minorHAnsi" w:hAnsiTheme="minorHAnsi" w:cstheme="minorHAnsi"/>
                <w:sz w:val="22"/>
                <w:szCs w:val="22"/>
              </w:rPr>
            </w:pPr>
            <w:r w:rsidRPr="00966A65">
              <w:rPr>
                <w:rFonts w:asciiTheme="minorHAnsi" w:hAnsiTheme="minorHAnsi" w:cstheme="minorHAnsi"/>
                <w:sz w:val="22"/>
                <w:szCs w:val="22"/>
              </w:rPr>
              <w:t>(</w:t>
            </w:r>
            <w:proofErr w:type="spellStart"/>
            <w:r w:rsidRPr="00966A65">
              <w:rPr>
                <w:rFonts w:asciiTheme="minorHAnsi" w:hAnsiTheme="minorHAnsi" w:cstheme="minorHAnsi"/>
                <w:sz w:val="22"/>
                <w:szCs w:val="22"/>
              </w:rPr>
              <w:t>parašas</w:t>
            </w:r>
            <w:proofErr w:type="spellEnd"/>
            <w:r w:rsidRPr="00966A65">
              <w:rPr>
                <w:rFonts w:asciiTheme="minorHAnsi" w:hAnsiTheme="minorHAnsi" w:cstheme="minorHAnsi"/>
                <w:sz w:val="22"/>
                <w:szCs w:val="22"/>
              </w:rPr>
              <w:t>)</w:t>
            </w:r>
          </w:p>
        </w:tc>
      </w:tr>
      <w:tr w:rsidR="007C3650" w:rsidRPr="00966A65" w14:paraId="21CE038E" w14:textId="77777777" w:rsidTr="00577AB9">
        <w:tc>
          <w:tcPr>
            <w:tcW w:w="5102" w:type="dxa"/>
          </w:tcPr>
          <w:p w14:paraId="41FE5B3A" w14:textId="38B21D9D" w:rsidR="007C3650" w:rsidRPr="00966A65" w:rsidRDefault="007C3650" w:rsidP="00577AB9">
            <w:pPr>
              <w:ind w:right="-1544"/>
              <w:rPr>
                <w:rFonts w:asciiTheme="minorHAnsi" w:hAnsiTheme="minorHAnsi" w:cstheme="minorHAnsi"/>
                <w:sz w:val="22"/>
                <w:szCs w:val="22"/>
              </w:rPr>
            </w:pPr>
          </w:p>
        </w:tc>
      </w:tr>
    </w:tbl>
    <w:p w14:paraId="776B173B" w14:textId="4A3A2C74" w:rsidR="00A764DE" w:rsidRPr="00577AB9" w:rsidRDefault="00577AB9" w:rsidP="00577AB9">
      <w:pPr>
        <w:ind w:right="-1544"/>
        <w:rPr>
          <w:rFonts w:asciiTheme="minorHAnsi" w:hAnsiTheme="minorHAnsi" w:cstheme="minorHAnsi"/>
          <w:b/>
          <w:bCs/>
          <w:sz w:val="22"/>
          <w:szCs w:val="22"/>
          <w:lang w:val="lt-LT"/>
        </w:rPr>
      </w:pPr>
      <w:r w:rsidRPr="00577AB9">
        <w:rPr>
          <w:rFonts w:asciiTheme="minorHAnsi" w:hAnsiTheme="minorHAnsi" w:cstheme="minorHAnsi"/>
          <w:b/>
          <w:bCs/>
          <w:sz w:val="22"/>
          <w:szCs w:val="22"/>
          <w:lang w:val="lt-LT"/>
        </w:rPr>
        <w:t>Rangovo vardu</w:t>
      </w:r>
      <w:r>
        <w:rPr>
          <w:rFonts w:asciiTheme="minorHAnsi" w:hAnsiTheme="minorHAnsi" w:cstheme="minorHAnsi"/>
          <w:b/>
          <w:bCs/>
          <w:sz w:val="22"/>
          <w:szCs w:val="22"/>
          <w:lang w:val="lt-LT"/>
        </w:rPr>
        <w:t>:</w:t>
      </w:r>
      <w:r w:rsidRPr="00577AB9">
        <w:rPr>
          <w:rFonts w:asciiTheme="minorHAnsi" w:hAnsiTheme="minorHAnsi" w:cstheme="minorHAnsi"/>
          <w:b/>
          <w:bCs/>
          <w:sz w:val="22"/>
          <w:szCs w:val="22"/>
          <w:lang w:val="lt-LT"/>
        </w:rPr>
        <w:br w:type="textWrapping" w:clear="all"/>
      </w:r>
    </w:p>
    <w:p w14:paraId="6267188F" w14:textId="77777777" w:rsidR="00A764DE" w:rsidRPr="00966A65" w:rsidRDefault="00A764DE" w:rsidP="003E6373">
      <w:pPr>
        <w:ind w:right="-1544"/>
        <w:jc w:val="center"/>
        <w:rPr>
          <w:rFonts w:asciiTheme="minorHAnsi" w:hAnsiTheme="minorHAnsi" w:cstheme="minorHAnsi"/>
          <w:sz w:val="22"/>
          <w:szCs w:val="22"/>
          <w:lang w:val="lt-LT"/>
        </w:rPr>
      </w:pPr>
    </w:p>
    <w:p w14:paraId="52871B60" w14:textId="6562D4E2" w:rsidR="0094561B" w:rsidRPr="00966A65" w:rsidRDefault="0094561B" w:rsidP="00D10F0E">
      <w:pPr>
        <w:ind w:right="-1544"/>
        <w:rPr>
          <w:rFonts w:asciiTheme="minorHAnsi" w:hAnsiTheme="minorHAnsi" w:cstheme="minorHAnsi"/>
          <w:sz w:val="22"/>
          <w:szCs w:val="22"/>
          <w:lang w:val="lt-LT"/>
        </w:rPr>
      </w:pPr>
    </w:p>
    <w:p w14:paraId="01F4B553" w14:textId="77777777" w:rsidR="0092639E" w:rsidRPr="00966A65" w:rsidRDefault="00EF6768" w:rsidP="003E6373">
      <w:pPr>
        <w:pStyle w:val="Pagrindinistekstas"/>
        <w:ind w:right="-1544"/>
        <w:jc w:val="both"/>
        <w:rPr>
          <w:rFonts w:asciiTheme="minorHAnsi" w:hAnsiTheme="minorHAnsi" w:cstheme="minorHAnsi"/>
          <w:sz w:val="22"/>
          <w:szCs w:val="22"/>
        </w:rPr>
      </w:pPr>
      <w:r w:rsidRPr="00966A65">
        <w:rPr>
          <w:rFonts w:asciiTheme="minorHAnsi" w:hAnsiTheme="minorHAnsi" w:cstheme="minorHAnsi"/>
          <w:sz w:val="22"/>
          <w:szCs w:val="22"/>
        </w:rPr>
        <w:tab/>
      </w:r>
      <w:r w:rsidRPr="00966A65">
        <w:rPr>
          <w:rFonts w:asciiTheme="minorHAnsi" w:hAnsiTheme="minorHAnsi" w:cstheme="minorHAnsi"/>
          <w:sz w:val="22"/>
          <w:szCs w:val="22"/>
        </w:rPr>
        <w:tab/>
      </w:r>
      <w:r w:rsidRPr="00966A65">
        <w:rPr>
          <w:rFonts w:asciiTheme="minorHAnsi" w:hAnsiTheme="minorHAnsi" w:cstheme="minorHAnsi"/>
          <w:sz w:val="22"/>
          <w:szCs w:val="22"/>
        </w:rPr>
        <w:tab/>
      </w:r>
      <w:r w:rsidRPr="00966A65">
        <w:rPr>
          <w:rFonts w:asciiTheme="minorHAnsi" w:hAnsiTheme="minorHAnsi" w:cstheme="minorHAnsi"/>
          <w:sz w:val="22"/>
          <w:szCs w:val="22"/>
        </w:rPr>
        <w:tab/>
      </w:r>
      <w:r w:rsidRPr="00966A65">
        <w:rPr>
          <w:rFonts w:asciiTheme="minorHAnsi" w:hAnsiTheme="minorHAnsi" w:cstheme="minorHAnsi"/>
          <w:sz w:val="22"/>
          <w:szCs w:val="22"/>
        </w:rPr>
        <w:tab/>
      </w:r>
    </w:p>
    <w:p w14:paraId="6B33520F" w14:textId="77777777" w:rsidR="0092639E" w:rsidRPr="00966A65" w:rsidRDefault="0092639E" w:rsidP="003E6373">
      <w:pPr>
        <w:pStyle w:val="Pagrindinistekstas"/>
        <w:ind w:right="-1544"/>
        <w:jc w:val="both"/>
        <w:rPr>
          <w:rFonts w:asciiTheme="minorHAnsi" w:hAnsiTheme="minorHAnsi" w:cstheme="minorHAnsi"/>
          <w:sz w:val="22"/>
          <w:szCs w:val="22"/>
        </w:rPr>
      </w:pPr>
    </w:p>
    <w:p w14:paraId="6CD42062" w14:textId="77777777" w:rsidR="0092639E" w:rsidRPr="00966A65" w:rsidRDefault="0092639E" w:rsidP="003E6373">
      <w:pPr>
        <w:pStyle w:val="Pagrindinistekstas"/>
        <w:ind w:right="-1544"/>
        <w:jc w:val="both"/>
        <w:rPr>
          <w:rFonts w:asciiTheme="minorHAnsi" w:hAnsiTheme="minorHAnsi" w:cstheme="minorHAnsi"/>
          <w:sz w:val="22"/>
          <w:szCs w:val="22"/>
        </w:rPr>
      </w:pPr>
    </w:p>
    <w:p w14:paraId="7EF3FD0F" w14:textId="77777777" w:rsidR="0092639E" w:rsidRDefault="0092639E" w:rsidP="003E6373">
      <w:pPr>
        <w:pStyle w:val="Pagrindinistekstas"/>
        <w:ind w:right="-1544"/>
        <w:jc w:val="both"/>
        <w:rPr>
          <w:rFonts w:asciiTheme="minorHAnsi" w:hAnsiTheme="minorHAnsi" w:cstheme="minorHAnsi"/>
          <w:sz w:val="22"/>
          <w:szCs w:val="22"/>
        </w:rPr>
      </w:pPr>
    </w:p>
    <w:p w14:paraId="08DF95BC" w14:textId="77777777" w:rsidR="00B579B9" w:rsidRDefault="00B579B9" w:rsidP="003E6373">
      <w:pPr>
        <w:pStyle w:val="Pagrindinistekstas"/>
        <w:ind w:right="-1544"/>
        <w:jc w:val="both"/>
        <w:rPr>
          <w:rFonts w:asciiTheme="minorHAnsi" w:hAnsiTheme="minorHAnsi" w:cstheme="minorHAnsi"/>
          <w:sz w:val="22"/>
          <w:szCs w:val="22"/>
        </w:rPr>
      </w:pPr>
    </w:p>
    <w:p w14:paraId="3DCA1C2E" w14:textId="77777777" w:rsidR="00B579B9" w:rsidRPr="00966A65" w:rsidRDefault="00B579B9" w:rsidP="003E6373">
      <w:pPr>
        <w:pStyle w:val="Pagrindinistekstas"/>
        <w:ind w:right="-1544"/>
        <w:jc w:val="both"/>
        <w:rPr>
          <w:rFonts w:asciiTheme="minorHAnsi" w:hAnsiTheme="minorHAnsi" w:cstheme="minorHAnsi"/>
          <w:sz w:val="22"/>
          <w:szCs w:val="22"/>
        </w:rPr>
      </w:pPr>
    </w:p>
    <w:p w14:paraId="44A988E5" w14:textId="77777777" w:rsidR="0092639E" w:rsidRPr="00966A65" w:rsidRDefault="0092639E" w:rsidP="003E6373">
      <w:pPr>
        <w:pStyle w:val="Pagrindinistekstas"/>
        <w:ind w:right="-1544"/>
        <w:jc w:val="both"/>
        <w:rPr>
          <w:rFonts w:asciiTheme="minorHAnsi" w:hAnsiTheme="minorHAnsi" w:cstheme="minorHAnsi"/>
          <w:sz w:val="22"/>
          <w:szCs w:val="22"/>
        </w:rPr>
      </w:pPr>
    </w:p>
    <w:p w14:paraId="0804D556" w14:textId="77777777" w:rsidR="0092639E" w:rsidRPr="00966A65" w:rsidRDefault="0092639E" w:rsidP="003E6373">
      <w:pPr>
        <w:pStyle w:val="Pagrindinistekstas"/>
        <w:ind w:right="-1544"/>
        <w:jc w:val="both"/>
        <w:rPr>
          <w:rFonts w:asciiTheme="minorHAnsi" w:hAnsiTheme="minorHAnsi" w:cstheme="minorHAnsi"/>
          <w:sz w:val="22"/>
          <w:szCs w:val="22"/>
        </w:rPr>
      </w:pPr>
    </w:p>
    <w:p w14:paraId="5A4BD5B4" w14:textId="77777777" w:rsidR="007C3650" w:rsidRPr="00966A65" w:rsidRDefault="007C3650" w:rsidP="003E6373">
      <w:pPr>
        <w:pStyle w:val="Pagrindinistekstas"/>
        <w:ind w:right="-1544"/>
        <w:jc w:val="both"/>
        <w:rPr>
          <w:rFonts w:asciiTheme="minorHAnsi" w:hAnsiTheme="minorHAnsi" w:cstheme="minorHAnsi"/>
          <w:sz w:val="22"/>
          <w:szCs w:val="22"/>
        </w:rPr>
      </w:pPr>
    </w:p>
    <w:bookmarkEnd w:id="0"/>
    <w:p w14:paraId="31B59D99" w14:textId="17EF0CA9" w:rsidR="00EF6768" w:rsidRPr="00966A65" w:rsidRDefault="005A4ABD" w:rsidP="00EF6768">
      <w:pPr>
        <w:pStyle w:val="CentrBold"/>
        <w:rPr>
          <w:rFonts w:asciiTheme="minorHAnsi" w:hAnsiTheme="minorHAnsi" w:cstheme="minorHAnsi"/>
          <w:sz w:val="22"/>
          <w:szCs w:val="22"/>
          <w:lang w:val="lt-LT"/>
        </w:rPr>
      </w:pPr>
      <w:r w:rsidRPr="00966A65">
        <w:rPr>
          <w:rFonts w:asciiTheme="minorHAnsi" w:hAnsiTheme="minorHAnsi" w:cstheme="minorHAnsi"/>
          <w:sz w:val="22"/>
          <w:szCs w:val="22"/>
          <w:lang w:val="lt-LT"/>
        </w:rPr>
        <w:t>Darbų</w:t>
      </w:r>
      <w:r w:rsidR="00EF6768" w:rsidRPr="00966A65">
        <w:rPr>
          <w:rFonts w:asciiTheme="minorHAnsi" w:hAnsiTheme="minorHAnsi" w:cstheme="minorHAnsi"/>
          <w:sz w:val="22"/>
          <w:szCs w:val="22"/>
          <w:lang w:val="lt-LT"/>
        </w:rPr>
        <w:t xml:space="preserve"> pirkimo SUTARTIS</w:t>
      </w:r>
    </w:p>
    <w:p w14:paraId="1F6BC7E2" w14:textId="77777777" w:rsidR="00EF6768" w:rsidRPr="00966A65" w:rsidRDefault="00EF6768" w:rsidP="00EF6768">
      <w:pPr>
        <w:pStyle w:val="CentrBold"/>
        <w:rPr>
          <w:rFonts w:asciiTheme="minorHAnsi" w:hAnsiTheme="minorHAnsi" w:cstheme="minorHAnsi"/>
          <w:sz w:val="22"/>
          <w:szCs w:val="22"/>
          <w:lang w:val="lt-LT"/>
        </w:rPr>
      </w:pPr>
    </w:p>
    <w:p w14:paraId="04DFDFA7" w14:textId="77777777" w:rsidR="00EF6768" w:rsidRPr="00966A65" w:rsidRDefault="00EF6768" w:rsidP="00EF6768">
      <w:pPr>
        <w:pStyle w:val="CentrBold"/>
        <w:rPr>
          <w:rFonts w:asciiTheme="minorHAnsi" w:hAnsiTheme="minorHAnsi" w:cstheme="minorHAnsi"/>
          <w:sz w:val="22"/>
          <w:szCs w:val="22"/>
          <w:lang w:val="lt-LT"/>
        </w:rPr>
      </w:pPr>
      <w:r w:rsidRPr="00966A65">
        <w:rPr>
          <w:rFonts w:asciiTheme="minorHAnsi" w:hAnsiTheme="minorHAnsi" w:cstheme="minorHAnsi"/>
          <w:sz w:val="22"/>
          <w:szCs w:val="22"/>
          <w:lang w:val="lt-LT"/>
        </w:rPr>
        <w:t>Bendrosios SĄLYGOS</w:t>
      </w:r>
    </w:p>
    <w:p w14:paraId="1B93C623" w14:textId="77777777" w:rsidR="00EF6768" w:rsidRPr="00966A65" w:rsidRDefault="00EF6768" w:rsidP="00EF6768">
      <w:pPr>
        <w:pStyle w:val="Statja"/>
        <w:rPr>
          <w:rFonts w:asciiTheme="minorHAnsi" w:hAnsiTheme="minorHAnsi" w:cstheme="minorHAnsi"/>
          <w:sz w:val="22"/>
          <w:szCs w:val="22"/>
          <w:lang w:val="lt-LT"/>
        </w:rPr>
      </w:pPr>
      <w:bookmarkStart w:id="11" w:name="_Hlk65844388"/>
      <w:r w:rsidRPr="00966A65">
        <w:rPr>
          <w:rFonts w:asciiTheme="minorHAnsi" w:hAnsiTheme="minorHAnsi" w:cstheme="minorHAnsi"/>
          <w:sz w:val="22"/>
          <w:szCs w:val="22"/>
          <w:lang w:val="lt-LT"/>
        </w:rPr>
        <w:t>1. Pagrindinės Sutarties sąvokos</w:t>
      </w:r>
    </w:p>
    <w:p w14:paraId="0F24F699"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1.1. </w:t>
      </w:r>
      <w:r w:rsidR="005A4ABD" w:rsidRPr="00966A65">
        <w:rPr>
          <w:rFonts w:asciiTheme="minorHAnsi" w:hAnsiTheme="minorHAnsi" w:cstheme="minorHAnsi"/>
          <w:sz w:val="22"/>
          <w:szCs w:val="22"/>
          <w:lang w:val="lt-LT"/>
        </w:rPr>
        <w:t>Užsakovas</w:t>
      </w:r>
      <w:r w:rsidRPr="00966A65">
        <w:rPr>
          <w:rFonts w:asciiTheme="minorHAnsi" w:hAnsiTheme="minorHAnsi" w:cstheme="minorHAnsi"/>
          <w:sz w:val="22"/>
          <w:szCs w:val="22"/>
          <w:lang w:val="lt-LT"/>
        </w:rPr>
        <w:t xml:space="preserve"> – </w:t>
      </w:r>
      <w:r w:rsidR="00685257" w:rsidRPr="00966A65">
        <w:rPr>
          <w:rFonts w:asciiTheme="minorHAnsi" w:hAnsiTheme="minorHAnsi" w:cstheme="minorHAnsi"/>
          <w:sz w:val="22"/>
          <w:szCs w:val="22"/>
          <w:lang w:val="lt-LT"/>
        </w:rPr>
        <w:t>Lietuvos Respublikos pirkimų, atliekamų vandentvarkos, energetikos, transporto ar pašto paslaugų srities perkančiųjų subjektų, įstatyme</w:t>
      </w:r>
      <w:r w:rsidR="00685257" w:rsidRPr="00966A65">
        <w:rPr>
          <w:rFonts w:asciiTheme="minorHAnsi" w:hAnsiTheme="minorHAnsi" w:cstheme="minorHAnsi"/>
          <w:i/>
          <w:sz w:val="22"/>
          <w:szCs w:val="22"/>
          <w:lang w:val="lt-LT"/>
        </w:rPr>
        <w:t xml:space="preserve"> </w:t>
      </w:r>
      <w:r w:rsidR="00685257" w:rsidRPr="00966A65">
        <w:rPr>
          <w:rFonts w:asciiTheme="minorHAnsi" w:hAnsiTheme="minorHAnsi" w:cstheme="minorHAnsi"/>
          <w:sz w:val="22"/>
          <w:szCs w:val="22"/>
          <w:lang w:val="lt-LT"/>
        </w:rPr>
        <w:t xml:space="preserve">nurodytas perkantysis subjektas, perkantis Sutarties specialiosiose sąlygose nurodytas </w:t>
      </w:r>
      <w:r w:rsidR="005A4ABD" w:rsidRPr="00966A65">
        <w:rPr>
          <w:rFonts w:asciiTheme="minorHAnsi" w:hAnsiTheme="minorHAnsi" w:cstheme="minorHAnsi"/>
          <w:sz w:val="22"/>
          <w:szCs w:val="22"/>
          <w:lang w:val="lt-LT"/>
        </w:rPr>
        <w:t>Darbus</w:t>
      </w:r>
      <w:r w:rsidRPr="00966A65">
        <w:rPr>
          <w:rFonts w:asciiTheme="minorHAnsi" w:hAnsiTheme="minorHAnsi" w:cstheme="minorHAnsi"/>
          <w:sz w:val="22"/>
          <w:szCs w:val="22"/>
          <w:lang w:val="lt-LT"/>
        </w:rPr>
        <w:t xml:space="preserve"> iš </w:t>
      </w:r>
      <w:r w:rsidR="005A4ABD" w:rsidRPr="00966A65">
        <w:rPr>
          <w:rFonts w:asciiTheme="minorHAnsi" w:hAnsiTheme="minorHAnsi" w:cstheme="minorHAnsi"/>
          <w:sz w:val="22"/>
          <w:szCs w:val="22"/>
          <w:lang w:val="lt-LT"/>
        </w:rPr>
        <w:t>Rangovo</w:t>
      </w:r>
      <w:r w:rsidRPr="00966A65">
        <w:rPr>
          <w:rFonts w:asciiTheme="minorHAnsi" w:hAnsiTheme="minorHAnsi" w:cstheme="minorHAnsi"/>
          <w:sz w:val="22"/>
          <w:szCs w:val="22"/>
          <w:lang w:val="lt-LT"/>
        </w:rPr>
        <w:t>.</w:t>
      </w:r>
    </w:p>
    <w:p w14:paraId="181502CF" w14:textId="77777777" w:rsidR="00FA39E5" w:rsidRPr="00966A65" w:rsidRDefault="00EF6768" w:rsidP="00FA39E5">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1.2. Sutarties kaina – </w:t>
      </w:r>
      <w:r w:rsidR="00FA39E5" w:rsidRPr="00966A65">
        <w:rPr>
          <w:rFonts w:asciiTheme="minorHAnsi" w:hAnsiTheme="minorHAnsi" w:cstheme="minorHAnsi"/>
          <w:sz w:val="22"/>
          <w:szCs w:val="22"/>
          <w:lang w:val="lt-LT"/>
        </w:rPr>
        <w:t xml:space="preserve">pinigų </w:t>
      </w:r>
      <w:r w:rsidRPr="00966A65">
        <w:rPr>
          <w:rFonts w:asciiTheme="minorHAnsi" w:hAnsiTheme="minorHAnsi" w:cstheme="minorHAnsi"/>
          <w:sz w:val="22"/>
          <w:szCs w:val="22"/>
          <w:lang w:val="lt-LT"/>
        </w:rPr>
        <w:t xml:space="preserve">suma, kurią </w:t>
      </w:r>
      <w:r w:rsidR="005A4ABD" w:rsidRPr="00966A65">
        <w:rPr>
          <w:rFonts w:asciiTheme="minorHAnsi" w:hAnsiTheme="minorHAnsi" w:cstheme="minorHAnsi"/>
          <w:sz w:val="22"/>
          <w:szCs w:val="22"/>
          <w:lang w:val="lt-LT"/>
        </w:rPr>
        <w:t>Užsakovas</w:t>
      </w:r>
      <w:r w:rsidRPr="00966A65">
        <w:rPr>
          <w:rFonts w:asciiTheme="minorHAnsi" w:hAnsiTheme="minorHAnsi" w:cstheme="minorHAnsi"/>
          <w:sz w:val="22"/>
          <w:szCs w:val="22"/>
          <w:lang w:val="lt-LT"/>
        </w:rPr>
        <w:t xml:space="preserve"> pagal Sutartį </w:t>
      </w:r>
      <w:r w:rsidR="00FA39E5" w:rsidRPr="00966A65">
        <w:rPr>
          <w:rFonts w:asciiTheme="minorHAnsi" w:hAnsiTheme="minorHAnsi" w:cstheme="minorHAnsi"/>
          <w:sz w:val="22"/>
          <w:szCs w:val="22"/>
          <w:lang w:val="lt-LT"/>
        </w:rPr>
        <w:t>turi sumokėti/faktiškai sumokama Rangovui už perkamus Darbus, įskaitant visas Rangovo patiriamas su sutarties vykdymu susijusias išlaidas ir mokesčius.</w:t>
      </w:r>
    </w:p>
    <w:p w14:paraId="79196DA7"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1.3. </w:t>
      </w:r>
      <w:r w:rsidR="005A4ABD" w:rsidRPr="00966A65">
        <w:rPr>
          <w:rFonts w:asciiTheme="minorHAnsi" w:hAnsiTheme="minorHAnsi" w:cstheme="minorHAnsi"/>
          <w:sz w:val="22"/>
          <w:szCs w:val="22"/>
          <w:lang w:val="lt-LT"/>
        </w:rPr>
        <w:t>Rangovas</w:t>
      </w:r>
      <w:r w:rsidRPr="00966A65">
        <w:rPr>
          <w:rFonts w:asciiTheme="minorHAnsi" w:hAnsiTheme="minorHAnsi" w:cstheme="minorHAnsi"/>
          <w:sz w:val="22"/>
          <w:szCs w:val="22"/>
          <w:lang w:val="lt-LT"/>
        </w:rPr>
        <w:t xml:space="preserve"> – ūkio subjektas, kuriuo gali būti fizinis asmuo, privatus ar viešasis juridinis asmuo ar tokių asmenų grupė, </w:t>
      </w:r>
      <w:r w:rsidR="005A4ABD" w:rsidRPr="00966A65">
        <w:rPr>
          <w:rFonts w:asciiTheme="minorHAnsi" w:hAnsiTheme="minorHAnsi" w:cstheme="minorHAnsi"/>
          <w:sz w:val="22"/>
          <w:szCs w:val="22"/>
          <w:lang w:val="lt-LT"/>
        </w:rPr>
        <w:t>atliekantis Darbus</w:t>
      </w:r>
      <w:r w:rsidRPr="00966A65">
        <w:rPr>
          <w:rFonts w:asciiTheme="minorHAnsi" w:hAnsiTheme="minorHAnsi" w:cstheme="minorHAnsi"/>
          <w:sz w:val="22"/>
          <w:szCs w:val="22"/>
          <w:lang w:val="lt-LT"/>
        </w:rPr>
        <w:t xml:space="preserve"> pagal šią Sutartį.</w:t>
      </w:r>
    </w:p>
    <w:p w14:paraId="5F90912F" w14:textId="77777777" w:rsidR="00EF6768" w:rsidRPr="00966A65" w:rsidRDefault="00EF6768"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 xml:space="preserve">1.4. Kainodaros taisyklės – </w:t>
      </w:r>
      <w:r w:rsidR="00685257" w:rsidRPr="00966A65">
        <w:rPr>
          <w:rFonts w:asciiTheme="minorHAnsi" w:hAnsiTheme="minorHAnsi" w:cstheme="minorHAnsi"/>
          <w:sz w:val="22"/>
          <w:szCs w:val="22"/>
          <w:lang w:val="lt-LT"/>
        </w:rPr>
        <w:t>Sutarties kainos apskaičiavimo ir keitimo taisyklės</w:t>
      </w:r>
      <w:r w:rsidRPr="00966A65">
        <w:rPr>
          <w:rFonts w:asciiTheme="minorHAnsi" w:hAnsiTheme="minorHAnsi" w:cstheme="minorHAnsi"/>
          <w:sz w:val="22"/>
          <w:szCs w:val="22"/>
          <w:lang w:val="lt-LT"/>
        </w:rPr>
        <w:t>.</w:t>
      </w:r>
    </w:p>
    <w:p w14:paraId="481E991B" w14:textId="77777777" w:rsidR="00B20D99" w:rsidRPr="00966A65" w:rsidRDefault="00B20D99" w:rsidP="00B20D99">
      <w:pPr>
        <w:pStyle w:val="BodyText1"/>
        <w:rPr>
          <w:rFonts w:asciiTheme="minorHAnsi" w:hAnsiTheme="minorHAnsi" w:cstheme="minorHAnsi"/>
          <w:sz w:val="22"/>
          <w:szCs w:val="22"/>
          <w:lang w:val="lt-LT"/>
        </w:rPr>
      </w:pPr>
    </w:p>
    <w:p w14:paraId="58E48343"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2. Sutarties aiškinimas</w:t>
      </w:r>
    </w:p>
    <w:p w14:paraId="518C951A"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2.1. Sutartyje, kur reikalauja kontekstas, žodžiai pateikti vienaskaita, gali turėti ir daugiskaitos prasmę ir atvirkščiai.</w:t>
      </w:r>
    </w:p>
    <w:p w14:paraId="1940F8A4"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2.2. Kai tam tikra reikšmė yra skirtinga tarp nurodytų skaičiais ir žodžiais, vadovaujamasi žodine reikšme. Jei mokėjimo valiutos pavadinimo trumpinys neatitinka mokėjimo valiutos pilno pavadinimo žodžiais, teisingu laikomas valiutos pilnas pavadinimas žodžiais.</w:t>
      </w:r>
    </w:p>
    <w:p w14:paraId="6C8F5828"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2.3. Sutarties trukmė ir kiti terminai yra skaičiuojami kalendorinėmis dienomis, jei Sutartyje nenurodyta kitaip.</w:t>
      </w:r>
    </w:p>
    <w:p w14:paraId="5235F9A8" w14:textId="77777777" w:rsidR="00071FBB" w:rsidRPr="00966A65" w:rsidRDefault="00071FBB" w:rsidP="00071FBB">
      <w:pPr>
        <w:pStyle w:val="Pagrindinistekstas"/>
        <w:jc w:val="left"/>
        <w:rPr>
          <w:rFonts w:asciiTheme="minorHAnsi" w:hAnsiTheme="minorHAnsi" w:cstheme="minorHAnsi"/>
          <w:b/>
          <w:sz w:val="22"/>
          <w:szCs w:val="22"/>
        </w:rPr>
      </w:pPr>
    </w:p>
    <w:p w14:paraId="7BB77712" w14:textId="77777777" w:rsidR="00071FBB" w:rsidRPr="00966A65" w:rsidRDefault="00071FBB" w:rsidP="00C356B3">
      <w:pPr>
        <w:pStyle w:val="Pagrindinistekstas"/>
        <w:numPr>
          <w:ilvl w:val="0"/>
          <w:numId w:val="2"/>
        </w:numPr>
        <w:tabs>
          <w:tab w:val="clear" w:pos="660"/>
          <w:tab w:val="num" w:pos="540"/>
        </w:tabs>
        <w:jc w:val="left"/>
        <w:rPr>
          <w:rFonts w:asciiTheme="minorHAnsi" w:hAnsiTheme="minorHAnsi" w:cstheme="minorHAnsi"/>
          <w:b/>
          <w:sz w:val="22"/>
          <w:szCs w:val="22"/>
        </w:rPr>
      </w:pPr>
      <w:r w:rsidRPr="00966A65">
        <w:rPr>
          <w:rFonts w:asciiTheme="minorHAnsi" w:hAnsiTheme="minorHAnsi" w:cstheme="minorHAnsi"/>
          <w:b/>
          <w:sz w:val="22"/>
          <w:szCs w:val="22"/>
        </w:rPr>
        <w:t>Sutarties šalių įsipareigojimai</w:t>
      </w:r>
    </w:p>
    <w:p w14:paraId="485FF3F6" w14:textId="77777777" w:rsidR="00071FBB" w:rsidRPr="00966A65" w:rsidRDefault="00071FBB" w:rsidP="00071FBB">
      <w:pPr>
        <w:tabs>
          <w:tab w:val="left" w:pos="567"/>
        </w:tabs>
        <w:ind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3.1. </w:t>
      </w:r>
      <w:proofErr w:type="spellStart"/>
      <w:r w:rsidRPr="00966A65">
        <w:rPr>
          <w:rFonts w:asciiTheme="minorHAnsi" w:hAnsiTheme="minorHAnsi" w:cstheme="minorHAnsi"/>
          <w:sz w:val="22"/>
          <w:szCs w:val="22"/>
        </w:rPr>
        <w:t>Bendri</w:t>
      </w:r>
      <w:proofErr w:type="spellEnd"/>
      <w:r w:rsidRPr="00966A65">
        <w:rPr>
          <w:rFonts w:asciiTheme="minorHAnsi" w:hAnsiTheme="minorHAnsi" w:cstheme="minorHAnsi"/>
          <w:sz w:val="22"/>
          <w:szCs w:val="22"/>
        </w:rPr>
        <w:t xml:space="preserve"> </w:t>
      </w:r>
      <w:proofErr w:type="spellStart"/>
      <w:r w:rsidRPr="00966A65">
        <w:rPr>
          <w:rFonts w:asciiTheme="minorHAnsi" w:hAnsiTheme="minorHAnsi" w:cstheme="minorHAnsi"/>
          <w:sz w:val="22"/>
          <w:szCs w:val="22"/>
        </w:rPr>
        <w:t>įsipareigojimai</w:t>
      </w:r>
      <w:proofErr w:type="spellEnd"/>
      <w:r w:rsidRPr="00966A65">
        <w:rPr>
          <w:rFonts w:asciiTheme="minorHAnsi" w:hAnsiTheme="minorHAnsi" w:cstheme="minorHAnsi"/>
          <w:sz w:val="22"/>
          <w:szCs w:val="22"/>
        </w:rPr>
        <w:t>:</w:t>
      </w:r>
    </w:p>
    <w:p w14:paraId="241EF91D" w14:textId="77777777" w:rsidR="00071FBB" w:rsidRPr="00966A65" w:rsidRDefault="00071FBB" w:rsidP="00071FBB">
      <w:pPr>
        <w:pStyle w:val="Pagrindinistekstas"/>
        <w:ind w:firstLine="360"/>
        <w:jc w:val="both"/>
        <w:rPr>
          <w:rFonts w:asciiTheme="minorHAnsi" w:hAnsiTheme="minorHAnsi" w:cstheme="minorHAnsi"/>
          <w:color w:val="000000"/>
          <w:sz w:val="22"/>
          <w:szCs w:val="22"/>
        </w:rPr>
      </w:pPr>
      <w:r w:rsidRPr="00966A65">
        <w:rPr>
          <w:rFonts w:asciiTheme="minorHAnsi" w:hAnsiTheme="minorHAnsi" w:cstheme="minorHAnsi"/>
          <w:sz w:val="22"/>
          <w:szCs w:val="22"/>
        </w:rPr>
        <w:t xml:space="preserve">3.1.1. Rangovas įsipareigoja atlikti Darbus pagal Užsakovo užduotį, o Užsakovas įsipareigoja juos priimti ir apmokėti pagal Sutarties specialiosiose sąlygose nustatytą tvarką. </w:t>
      </w:r>
    </w:p>
    <w:p w14:paraId="534791B8" w14:textId="77777777" w:rsidR="00071FBB" w:rsidRPr="00966A65" w:rsidRDefault="00071FBB" w:rsidP="00071FBB">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 xml:space="preserve">3.1.2. Abi Šalys išlaiko reikiamą darbinę erdvę ir priemones Sutarčiai vykdyti. </w:t>
      </w:r>
    </w:p>
    <w:p w14:paraId="7BAE24EB" w14:textId="77777777" w:rsidR="00071FBB" w:rsidRPr="00966A65" w:rsidRDefault="00071FBB" w:rsidP="00071FBB">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3.1.3. Kiekviena šalis privalo nedelsiant priimti visus sprendimus, reikiamus Sutarčiai vykdyti.</w:t>
      </w:r>
    </w:p>
    <w:p w14:paraId="62CB4CD8" w14:textId="77777777" w:rsidR="00071FBB" w:rsidRPr="00966A65" w:rsidRDefault="00071FBB" w:rsidP="00071FBB">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3.1.4. Šalys privalo įnešti savo indėlį į Sutarties vykdymą, atsižvelgiant į nuo konkrečios šalies priklausančius ir jai pavaldžius veiksnius.</w:t>
      </w:r>
    </w:p>
    <w:p w14:paraId="2C4FF5E1" w14:textId="77777777" w:rsidR="00071FBB" w:rsidRPr="00966A65" w:rsidRDefault="00071FBB" w:rsidP="00071FBB">
      <w:pPr>
        <w:pStyle w:val="Pagrindinistekstas"/>
        <w:ind w:left="360"/>
        <w:jc w:val="both"/>
        <w:rPr>
          <w:rFonts w:asciiTheme="minorHAnsi" w:hAnsiTheme="minorHAnsi" w:cstheme="minorHAnsi"/>
          <w:sz w:val="22"/>
          <w:szCs w:val="22"/>
        </w:rPr>
      </w:pPr>
      <w:r w:rsidRPr="00966A65">
        <w:rPr>
          <w:rFonts w:asciiTheme="minorHAnsi" w:hAnsiTheme="minorHAnsi" w:cstheme="minorHAnsi"/>
          <w:sz w:val="22"/>
          <w:szCs w:val="22"/>
        </w:rPr>
        <w:t>3.2. Rangovo įsipareigojimai:</w:t>
      </w:r>
    </w:p>
    <w:p w14:paraId="12987270" w14:textId="77777777" w:rsidR="00071FBB" w:rsidRPr="00966A65" w:rsidRDefault="00071FBB" w:rsidP="00716790">
      <w:pPr>
        <w:pStyle w:val="Pagrindiniotekstotrauka"/>
        <w:numPr>
          <w:ilvl w:val="2"/>
          <w:numId w:val="2"/>
        </w:numPr>
        <w:tabs>
          <w:tab w:val="left" w:pos="993"/>
        </w:tabs>
        <w:spacing w:after="0"/>
        <w:ind w:left="0" w:right="-82" w:firstLine="362"/>
        <w:jc w:val="both"/>
        <w:rPr>
          <w:rFonts w:asciiTheme="minorHAnsi" w:hAnsiTheme="minorHAnsi" w:cstheme="minorHAnsi"/>
          <w:sz w:val="22"/>
          <w:szCs w:val="22"/>
        </w:rPr>
      </w:pPr>
      <w:r w:rsidRPr="00966A65">
        <w:rPr>
          <w:rFonts w:asciiTheme="minorHAnsi" w:hAnsiTheme="minorHAnsi" w:cstheme="minorHAnsi"/>
          <w:sz w:val="22"/>
          <w:szCs w:val="22"/>
        </w:rPr>
        <w:t xml:space="preserve">Per 5 dienas nuo sutarties </w:t>
      </w:r>
      <w:r w:rsidR="00716790" w:rsidRPr="00966A65">
        <w:rPr>
          <w:rFonts w:asciiTheme="minorHAnsi" w:hAnsiTheme="minorHAnsi" w:cstheme="minorHAnsi"/>
          <w:sz w:val="22"/>
          <w:szCs w:val="22"/>
        </w:rPr>
        <w:t xml:space="preserve">įsigaliojimo dienos </w:t>
      </w:r>
      <w:r w:rsidRPr="00966A65">
        <w:rPr>
          <w:rFonts w:asciiTheme="minorHAnsi" w:hAnsiTheme="minorHAnsi" w:cstheme="minorHAnsi"/>
          <w:sz w:val="22"/>
          <w:szCs w:val="22"/>
        </w:rPr>
        <w:t>skirti atestuotą statybos vadovą, atsakingą už saugų darbą ir aplinkos apsaugą;</w:t>
      </w:r>
    </w:p>
    <w:p w14:paraId="7D6AE0EA" w14:textId="77777777" w:rsidR="002365A9" w:rsidRPr="00966A65" w:rsidRDefault="002365A9" w:rsidP="000C461D">
      <w:pPr>
        <w:pStyle w:val="Pagrindiniotekstotrauka"/>
        <w:numPr>
          <w:ilvl w:val="2"/>
          <w:numId w:val="2"/>
        </w:numPr>
        <w:tabs>
          <w:tab w:val="left" w:pos="993"/>
        </w:tabs>
        <w:spacing w:after="0"/>
        <w:ind w:left="0" w:right="-82" w:firstLine="362"/>
        <w:jc w:val="both"/>
        <w:rPr>
          <w:rFonts w:asciiTheme="minorHAnsi" w:hAnsiTheme="minorHAnsi" w:cstheme="minorHAnsi"/>
          <w:sz w:val="22"/>
          <w:szCs w:val="22"/>
        </w:rPr>
      </w:pPr>
      <w:r w:rsidRPr="00966A65">
        <w:rPr>
          <w:rFonts w:asciiTheme="minorHAnsi" w:hAnsiTheme="minorHAnsi" w:cstheme="minorHAnsi"/>
          <w:sz w:val="22"/>
          <w:szCs w:val="22"/>
        </w:rPr>
        <w:t>Kai statomas ypatingas arba neypatingas statinys Rangovas įsipareigoja apsidrausti statinio statybos , rekonstravimo, remonto, atnaujinimo (modernizavimo), griovimo ar kultūros paveldo statinio tvarkomųjų statybos darbų ir civilinės atsakomybės privalomuoju  draudimu, kaip tai numatyta statinio statybos , rekonstravimo, remonto, atnaujinimo (modernizavimo), griovimo ar kultūros paveldo statinio tvarkomųjų statybos darbų ir civilinės atsakomybės privalomojo draudimo taisyklėse, ir ne vėliau kaip per 5 darbo dienas nuo Sutarties pasirašymo dienos pateikti apsidraudimo privalomuoju draudimu sutarties sudarymo įrodymus, kuriuose matytųsi draudimo įmonė, draudimo suma ir pagrindinės draudimo sąlygos (draudimo polisą)</w:t>
      </w:r>
      <w:r w:rsidRPr="00966A65">
        <w:rPr>
          <w:rFonts w:asciiTheme="minorHAnsi" w:hAnsiTheme="minorHAnsi" w:cstheme="minorHAnsi"/>
          <w:i/>
          <w:sz w:val="22"/>
          <w:szCs w:val="22"/>
        </w:rPr>
        <w:t>.</w:t>
      </w:r>
      <w:r w:rsidRPr="00966A65">
        <w:rPr>
          <w:rFonts w:asciiTheme="minorHAnsi" w:hAnsiTheme="minorHAnsi" w:cstheme="minorHAnsi"/>
          <w:sz w:val="22"/>
          <w:szCs w:val="22"/>
        </w:rPr>
        <w:t xml:space="preserve"> </w:t>
      </w:r>
    </w:p>
    <w:p w14:paraId="084373FC" w14:textId="77777777" w:rsidR="002F26C6" w:rsidRPr="00966A65" w:rsidRDefault="002F26C6" w:rsidP="000C461D">
      <w:pPr>
        <w:pStyle w:val="Pagrindiniotekstotrauka"/>
        <w:numPr>
          <w:ilvl w:val="2"/>
          <w:numId w:val="2"/>
        </w:numPr>
        <w:tabs>
          <w:tab w:val="left" w:pos="993"/>
        </w:tabs>
        <w:spacing w:after="0"/>
        <w:ind w:left="0" w:right="-82" w:firstLine="362"/>
        <w:jc w:val="both"/>
        <w:rPr>
          <w:rFonts w:asciiTheme="minorHAnsi" w:hAnsiTheme="minorHAnsi" w:cstheme="minorHAnsi"/>
          <w:sz w:val="22"/>
          <w:szCs w:val="22"/>
        </w:rPr>
      </w:pPr>
      <w:r w:rsidRPr="00966A65">
        <w:rPr>
          <w:rFonts w:asciiTheme="minorHAnsi" w:hAnsiTheme="minorHAnsi" w:cstheme="minorHAnsi"/>
          <w:sz w:val="22"/>
          <w:szCs w:val="22"/>
        </w:rPr>
        <w:t>Kaip projektuojamas ir statomas ypatingas arba neypatingas statinys Rangovas arba subrangovas, jeigu Rangovas projektavimo darbams pasitelkia subrangovo pagalbą, įsipareigoja apsidrausti statinio projektuotojo civilinės atsakomybės privalomuoju draudimu ir rangovo civilinės atsakomybės privalomuoju draudimu, kaip tai numatyta Statinio projektuotojo civilinės atsakomybės privalomojo draudimo taisyklėse ir Rangovo civilinės atsakomybės privalomojo draudimo taisyklėse, ir ne vėliau kaip per 5 darbo dienas nuo Sutarties pasirašymo dienos pateikti apsidraudimo civilinės atsakomybės privalomuoju draudimu sutarties (-</w:t>
      </w:r>
      <w:proofErr w:type="spellStart"/>
      <w:r w:rsidRPr="00966A65">
        <w:rPr>
          <w:rFonts w:asciiTheme="minorHAnsi" w:hAnsiTheme="minorHAnsi" w:cstheme="minorHAnsi"/>
          <w:sz w:val="22"/>
          <w:szCs w:val="22"/>
        </w:rPr>
        <w:t>ių</w:t>
      </w:r>
      <w:proofErr w:type="spellEnd"/>
      <w:r w:rsidRPr="00966A65">
        <w:rPr>
          <w:rFonts w:asciiTheme="minorHAnsi" w:hAnsiTheme="minorHAnsi" w:cstheme="minorHAnsi"/>
          <w:sz w:val="22"/>
          <w:szCs w:val="22"/>
        </w:rPr>
        <w:t>) sudarymo įrodymus, kuriuose matytųsi draudimo įmonė, draudimo suma ir pagrindinės draudimo sąlygos (draudimo polisą (-</w:t>
      </w:r>
      <w:proofErr w:type="spellStart"/>
      <w:r w:rsidRPr="00966A65">
        <w:rPr>
          <w:rFonts w:asciiTheme="minorHAnsi" w:hAnsiTheme="minorHAnsi" w:cstheme="minorHAnsi"/>
          <w:sz w:val="22"/>
          <w:szCs w:val="22"/>
        </w:rPr>
        <w:t>us</w:t>
      </w:r>
      <w:proofErr w:type="spellEnd"/>
      <w:r w:rsidRPr="00966A65">
        <w:rPr>
          <w:rFonts w:asciiTheme="minorHAnsi" w:hAnsiTheme="minorHAnsi" w:cstheme="minorHAnsi"/>
          <w:sz w:val="22"/>
          <w:szCs w:val="22"/>
        </w:rPr>
        <w:t>)).</w:t>
      </w:r>
    </w:p>
    <w:p w14:paraId="1EC55182" w14:textId="77777777" w:rsidR="00071FBB" w:rsidRPr="00966A65" w:rsidRDefault="00071FBB" w:rsidP="00071FBB">
      <w:pPr>
        <w:pStyle w:val="Pagrindiniotekstotrauka"/>
        <w:spacing w:after="0"/>
        <w:ind w:left="-142" w:right="-82" w:firstLine="505"/>
        <w:jc w:val="both"/>
        <w:rPr>
          <w:rFonts w:asciiTheme="minorHAnsi" w:hAnsiTheme="minorHAnsi" w:cstheme="minorHAnsi"/>
          <w:sz w:val="22"/>
          <w:szCs w:val="22"/>
        </w:rPr>
      </w:pPr>
      <w:r w:rsidRPr="00966A65">
        <w:rPr>
          <w:rFonts w:asciiTheme="minorHAnsi" w:hAnsiTheme="minorHAnsi" w:cstheme="minorHAnsi"/>
          <w:sz w:val="22"/>
          <w:szCs w:val="22"/>
        </w:rPr>
        <w:t>3.2.</w:t>
      </w:r>
      <w:r w:rsidR="000C461D" w:rsidRPr="00966A65">
        <w:rPr>
          <w:rFonts w:asciiTheme="minorHAnsi" w:hAnsiTheme="minorHAnsi" w:cstheme="minorHAnsi"/>
          <w:sz w:val="22"/>
          <w:szCs w:val="22"/>
        </w:rPr>
        <w:t>4</w:t>
      </w:r>
      <w:r w:rsidRPr="00966A65">
        <w:rPr>
          <w:rFonts w:asciiTheme="minorHAnsi" w:hAnsiTheme="minorHAnsi" w:cstheme="minorHAnsi"/>
          <w:sz w:val="22"/>
          <w:szCs w:val="22"/>
        </w:rPr>
        <w:t>. Darbus vykdyti, nenusižengiant projekto, STR ir kitų normų ir taisyklių bei techninių specifikacijų reikalavimams. Rangovas turi teisę keisti Užsakovo patvirtintus projektinius sprendimus tik gavęs Užsakovo rašytinį sutikimą;</w:t>
      </w:r>
    </w:p>
    <w:p w14:paraId="12D49C3B" w14:textId="77777777" w:rsidR="00071FBB" w:rsidRPr="00966A65" w:rsidRDefault="000F0A4B" w:rsidP="00071FBB">
      <w:pPr>
        <w:pStyle w:val="Pagrindiniotekstotrauka"/>
        <w:spacing w:after="0"/>
        <w:ind w:left="0" w:right="-483" w:firstLine="360"/>
        <w:rPr>
          <w:rFonts w:asciiTheme="minorHAnsi" w:hAnsiTheme="minorHAnsi" w:cstheme="minorHAnsi"/>
          <w:sz w:val="22"/>
          <w:szCs w:val="22"/>
        </w:rPr>
      </w:pPr>
      <w:r w:rsidRPr="00966A65">
        <w:rPr>
          <w:rFonts w:asciiTheme="minorHAnsi" w:hAnsiTheme="minorHAnsi" w:cstheme="minorHAnsi"/>
          <w:sz w:val="22"/>
          <w:szCs w:val="22"/>
        </w:rPr>
        <w:t>3.2.</w:t>
      </w:r>
      <w:r w:rsidR="000C461D" w:rsidRPr="00966A65">
        <w:rPr>
          <w:rFonts w:asciiTheme="minorHAnsi" w:hAnsiTheme="minorHAnsi" w:cstheme="minorHAnsi"/>
          <w:sz w:val="22"/>
          <w:szCs w:val="22"/>
        </w:rPr>
        <w:t>5</w:t>
      </w:r>
      <w:r w:rsidR="00071FBB" w:rsidRPr="00966A65">
        <w:rPr>
          <w:rFonts w:asciiTheme="minorHAnsi" w:hAnsiTheme="minorHAnsi" w:cstheme="minorHAnsi"/>
          <w:sz w:val="22"/>
          <w:szCs w:val="22"/>
        </w:rPr>
        <w:t xml:space="preserve">. Gauti žemės darbų leidimą </w:t>
      </w:r>
      <w:r w:rsidR="00071FBB" w:rsidRPr="00966A65">
        <w:rPr>
          <w:rFonts w:asciiTheme="minorHAnsi" w:hAnsiTheme="minorHAnsi" w:cstheme="minorHAnsi"/>
          <w:i/>
          <w:sz w:val="22"/>
          <w:szCs w:val="22"/>
        </w:rPr>
        <w:t>(rašoma, kai toks reikalingas).</w:t>
      </w:r>
    </w:p>
    <w:p w14:paraId="017A3929" w14:textId="77777777" w:rsidR="00071FBB" w:rsidRPr="00966A65" w:rsidRDefault="000F0A4B" w:rsidP="00071FBB">
      <w:pPr>
        <w:pStyle w:val="Pagrindiniotekstotrauka"/>
        <w:spacing w:after="0"/>
        <w:ind w:left="-142" w:right="-483" w:firstLine="502"/>
        <w:rPr>
          <w:rFonts w:asciiTheme="minorHAnsi" w:hAnsiTheme="minorHAnsi" w:cstheme="minorHAnsi"/>
          <w:sz w:val="22"/>
          <w:szCs w:val="22"/>
        </w:rPr>
      </w:pPr>
      <w:r w:rsidRPr="00966A65">
        <w:rPr>
          <w:rFonts w:asciiTheme="minorHAnsi" w:hAnsiTheme="minorHAnsi" w:cstheme="minorHAnsi"/>
          <w:sz w:val="22"/>
          <w:szCs w:val="22"/>
        </w:rPr>
        <w:t>3.2.</w:t>
      </w:r>
      <w:r w:rsidR="000C461D" w:rsidRPr="00966A65">
        <w:rPr>
          <w:rFonts w:asciiTheme="minorHAnsi" w:hAnsiTheme="minorHAnsi" w:cstheme="minorHAnsi"/>
          <w:sz w:val="22"/>
          <w:szCs w:val="22"/>
        </w:rPr>
        <w:t>6</w:t>
      </w:r>
      <w:r w:rsidR="00071FBB" w:rsidRPr="00966A65">
        <w:rPr>
          <w:rFonts w:asciiTheme="minorHAnsi" w:hAnsiTheme="minorHAnsi" w:cstheme="minorHAnsi"/>
          <w:sz w:val="22"/>
          <w:szCs w:val="22"/>
        </w:rPr>
        <w:t xml:space="preserve">.Vykdyti darbus taip, kad būtų užtikrintas  Sutarties specialiųjų sąlygų 1.1 punkte nurodyto statinio </w:t>
      </w:r>
      <w:r w:rsidR="00071FBB" w:rsidRPr="00966A65">
        <w:rPr>
          <w:rFonts w:asciiTheme="minorHAnsi" w:hAnsiTheme="minorHAnsi" w:cstheme="minorHAnsi"/>
          <w:i/>
          <w:sz w:val="22"/>
          <w:szCs w:val="22"/>
        </w:rPr>
        <w:t xml:space="preserve"> </w:t>
      </w:r>
      <w:r w:rsidR="00071FBB" w:rsidRPr="00966A65">
        <w:rPr>
          <w:rFonts w:asciiTheme="minorHAnsi" w:hAnsiTheme="minorHAnsi" w:cstheme="minorHAnsi"/>
          <w:sz w:val="22"/>
          <w:szCs w:val="22"/>
        </w:rPr>
        <w:t>funkcionavimas.</w:t>
      </w:r>
    </w:p>
    <w:p w14:paraId="48EF9670" w14:textId="77777777" w:rsidR="00071FBB" w:rsidRPr="00966A65" w:rsidRDefault="000F0A4B" w:rsidP="00071FBB">
      <w:pPr>
        <w:pStyle w:val="Pagrindiniotekstotrauka"/>
        <w:spacing w:after="0"/>
        <w:ind w:left="-142" w:right="-483" w:firstLine="502"/>
        <w:rPr>
          <w:rFonts w:asciiTheme="minorHAnsi" w:hAnsiTheme="minorHAnsi" w:cstheme="minorHAnsi"/>
          <w:sz w:val="22"/>
          <w:szCs w:val="22"/>
        </w:rPr>
      </w:pPr>
      <w:r w:rsidRPr="00966A65">
        <w:rPr>
          <w:rFonts w:asciiTheme="minorHAnsi" w:hAnsiTheme="minorHAnsi" w:cstheme="minorHAnsi"/>
          <w:sz w:val="22"/>
          <w:szCs w:val="22"/>
        </w:rPr>
        <w:t>3.2.</w:t>
      </w:r>
      <w:r w:rsidR="000C461D" w:rsidRPr="00966A65">
        <w:rPr>
          <w:rFonts w:asciiTheme="minorHAnsi" w:hAnsiTheme="minorHAnsi" w:cstheme="minorHAnsi"/>
          <w:sz w:val="22"/>
          <w:szCs w:val="22"/>
        </w:rPr>
        <w:t>7</w:t>
      </w:r>
      <w:r w:rsidR="00071FBB" w:rsidRPr="00966A65">
        <w:rPr>
          <w:rFonts w:asciiTheme="minorHAnsi" w:hAnsiTheme="minorHAnsi" w:cstheme="minorHAnsi"/>
          <w:sz w:val="22"/>
          <w:szCs w:val="22"/>
        </w:rPr>
        <w:t xml:space="preserve">. Sukomplektuoti įrangą ir medžiagas. Naudoti specifikacijose </w:t>
      </w:r>
      <w:r w:rsidR="00071FBB" w:rsidRPr="00966A65">
        <w:rPr>
          <w:rFonts w:asciiTheme="minorHAnsi" w:hAnsiTheme="minorHAnsi" w:cstheme="minorHAnsi"/>
          <w:i/>
          <w:sz w:val="22"/>
          <w:szCs w:val="22"/>
        </w:rPr>
        <w:t>(jeigu tokios buvo pateiktas konkurso metu)</w:t>
      </w:r>
      <w:r w:rsidR="00071FBB" w:rsidRPr="00966A65">
        <w:rPr>
          <w:rFonts w:asciiTheme="minorHAnsi" w:hAnsiTheme="minorHAnsi" w:cstheme="minorHAnsi"/>
          <w:sz w:val="22"/>
          <w:szCs w:val="22"/>
        </w:rPr>
        <w:t xml:space="preserve"> nurodytus sertifikuotus statybos produktus, turinčius atitikties deklaracijas.</w:t>
      </w:r>
    </w:p>
    <w:p w14:paraId="2A6B178A" w14:textId="77777777" w:rsidR="00071FBB" w:rsidRPr="00966A65" w:rsidRDefault="000F0A4B" w:rsidP="00071FBB">
      <w:pPr>
        <w:pStyle w:val="Pagrindiniotekstotrauka"/>
        <w:spacing w:after="0"/>
        <w:ind w:left="-180" w:right="-82" w:firstLine="540"/>
        <w:jc w:val="both"/>
        <w:rPr>
          <w:rFonts w:asciiTheme="minorHAnsi" w:hAnsiTheme="minorHAnsi" w:cstheme="minorHAnsi"/>
          <w:sz w:val="22"/>
          <w:szCs w:val="22"/>
        </w:rPr>
      </w:pPr>
      <w:r w:rsidRPr="00966A65">
        <w:rPr>
          <w:rFonts w:asciiTheme="minorHAnsi" w:hAnsiTheme="minorHAnsi" w:cstheme="minorHAnsi"/>
          <w:sz w:val="22"/>
          <w:szCs w:val="22"/>
        </w:rPr>
        <w:t>3.2.</w:t>
      </w:r>
      <w:r w:rsidR="000C461D" w:rsidRPr="00966A65">
        <w:rPr>
          <w:rFonts w:asciiTheme="minorHAnsi" w:hAnsiTheme="minorHAnsi" w:cstheme="minorHAnsi"/>
          <w:sz w:val="22"/>
          <w:szCs w:val="22"/>
        </w:rPr>
        <w:t>8</w:t>
      </w:r>
      <w:r w:rsidR="00071FBB" w:rsidRPr="00966A65">
        <w:rPr>
          <w:rFonts w:asciiTheme="minorHAnsi" w:hAnsiTheme="minorHAnsi" w:cstheme="minorHAnsi"/>
          <w:sz w:val="22"/>
          <w:szCs w:val="22"/>
        </w:rPr>
        <w:t xml:space="preserve">. Laiku ir tinkamai informuoti Užsakovą apie atliktus darbus, bei apie atliktų darbų priėmimo – perdavimo datą bei pateikti Užsakovui atliktų darbų perdavimo – priėmimo aktus. </w:t>
      </w:r>
    </w:p>
    <w:p w14:paraId="6972C7B2"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0C461D" w:rsidRPr="00966A65">
        <w:rPr>
          <w:rFonts w:asciiTheme="minorHAnsi" w:hAnsiTheme="minorHAnsi" w:cstheme="minorHAnsi"/>
          <w:sz w:val="22"/>
          <w:szCs w:val="22"/>
        </w:rPr>
        <w:t>9</w:t>
      </w:r>
      <w:r w:rsidR="00071FBB" w:rsidRPr="00966A65">
        <w:rPr>
          <w:rFonts w:asciiTheme="minorHAnsi" w:hAnsiTheme="minorHAnsi" w:cstheme="minorHAnsi"/>
          <w:sz w:val="22"/>
          <w:szCs w:val="22"/>
        </w:rPr>
        <w:t xml:space="preserve">. Atlikti teritorijos tvarkymo darbus </w:t>
      </w:r>
      <w:r w:rsidR="00071FBB" w:rsidRPr="00966A65">
        <w:rPr>
          <w:rFonts w:asciiTheme="minorHAnsi" w:hAnsiTheme="minorHAnsi" w:cstheme="minorHAnsi"/>
          <w:i/>
          <w:sz w:val="22"/>
          <w:szCs w:val="22"/>
        </w:rPr>
        <w:t>(rašoma, kai tokie būtini)</w:t>
      </w:r>
      <w:r w:rsidR="00071FBB" w:rsidRPr="00966A65">
        <w:rPr>
          <w:rFonts w:asciiTheme="minorHAnsi" w:hAnsiTheme="minorHAnsi" w:cstheme="minorHAnsi"/>
          <w:sz w:val="22"/>
          <w:szCs w:val="22"/>
        </w:rPr>
        <w:t>.</w:t>
      </w:r>
    </w:p>
    <w:p w14:paraId="7363EB33"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0C461D" w:rsidRPr="00966A65">
        <w:rPr>
          <w:rFonts w:asciiTheme="minorHAnsi" w:hAnsiTheme="minorHAnsi" w:cstheme="minorHAnsi"/>
          <w:sz w:val="22"/>
          <w:szCs w:val="22"/>
        </w:rPr>
        <w:t>10</w:t>
      </w:r>
      <w:r w:rsidR="00071FBB" w:rsidRPr="00966A65">
        <w:rPr>
          <w:rFonts w:asciiTheme="minorHAnsi" w:hAnsiTheme="minorHAnsi" w:cstheme="minorHAnsi"/>
          <w:sz w:val="22"/>
          <w:szCs w:val="22"/>
        </w:rPr>
        <w:t xml:space="preserve">. Suformuoti kadastrinių matavimų bylą </w:t>
      </w:r>
      <w:r w:rsidR="00071FBB" w:rsidRPr="00966A65">
        <w:rPr>
          <w:rFonts w:asciiTheme="minorHAnsi" w:hAnsiTheme="minorHAnsi" w:cstheme="minorHAnsi"/>
          <w:i/>
          <w:sz w:val="22"/>
          <w:szCs w:val="22"/>
        </w:rPr>
        <w:t>(rašoma, kai tokia būtina).</w:t>
      </w:r>
    </w:p>
    <w:p w14:paraId="5B43072D"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94561B" w:rsidRPr="00966A65">
        <w:rPr>
          <w:rFonts w:asciiTheme="minorHAnsi" w:hAnsiTheme="minorHAnsi" w:cstheme="minorHAnsi"/>
          <w:sz w:val="22"/>
          <w:szCs w:val="22"/>
        </w:rPr>
        <w:t>1</w:t>
      </w:r>
      <w:r w:rsidR="000C461D" w:rsidRPr="00966A65">
        <w:rPr>
          <w:rFonts w:asciiTheme="minorHAnsi" w:hAnsiTheme="minorHAnsi" w:cstheme="minorHAnsi"/>
          <w:sz w:val="22"/>
          <w:szCs w:val="22"/>
        </w:rPr>
        <w:t>1</w:t>
      </w:r>
      <w:r w:rsidR="00071FBB" w:rsidRPr="00966A65">
        <w:rPr>
          <w:rFonts w:asciiTheme="minorHAnsi" w:hAnsiTheme="minorHAnsi" w:cstheme="minorHAnsi"/>
          <w:sz w:val="22"/>
          <w:szCs w:val="22"/>
        </w:rPr>
        <w:t xml:space="preserve">. Paruošti dokumentus, reikalingus pateikti </w:t>
      </w:r>
      <w:r w:rsidR="0072475C" w:rsidRPr="00966A65">
        <w:rPr>
          <w:rFonts w:asciiTheme="minorHAnsi" w:hAnsiTheme="minorHAnsi" w:cstheme="minorHAnsi"/>
          <w:sz w:val="22"/>
          <w:szCs w:val="22"/>
        </w:rPr>
        <w:t>statybos užbaigimui</w:t>
      </w:r>
      <w:r w:rsidR="00071FBB" w:rsidRPr="00966A65">
        <w:rPr>
          <w:rFonts w:asciiTheme="minorHAnsi" w:hAnsiTheme="minorHAnsi" w:cstheme="minorHAnsi"/>
          <w:sz w:val="22"/>
          <w:szCs w:val="22"/>
        </w:rPr>
        <w:t>;</w:t>
      </w:r>
    </w:p>
    <w:p w14:paraId="357728BB" w14:textId="77777777" w:rsidR="00161F9A" w:rsidRPr="00966A65" w:rsidRDefault="00161F9A" w:rsidP="006541E6">
      <w:pPr>
        <w:pStyle w:val="Pagrindiniotekstotrauka"/>
        <w:spacing w:after="0"/>
        <w:ind w:left="-142" w:right="-79" w:firstLine="505"/>
        <w:jc w:val="both"/>
        <w:rPr>
          <w:rFonts w:asciiTheme="minorHAnsi" w:hAnsiTheme="minorHAnsi" w:cstheme="minorHAnsi"/>
          <w:bCs/>
          <w:sz w:val="22"/>
          <w:szCs w:val="22"/>
        </w:rPr>
      </w:pPr>
      <w:r w:rsidRPr="00966A65">
        <w:rPr>
          <w:rFonts w:asciiTheme="minorHAnsi" w:hAnsiTheme="minorHAnsi" w:cstheme="minorHAnsi"/>
          <w:sz w:val="22"/>
          <w:szCs w:val="22"/>
        </w:rPr>
        <w:t>3</w:t>
      </w:r>
      <w:r w:rsidR="0094561B" w:rsidRPr="00966A65">
        <w:rPr>
          <w:rFonts w:asciiTheme="minorHAnsi" w:hAnsiTheme="minorHAnsi" w:cstheme="minorHAnsi"/>
          <w:sz w:val="22"/>
          <w:szCs w:val="22"/>
        </w:rPr>
        <w:t>.2.1</w:t>
      </w:r>
      <w:r w:rsidR="000C461D" w:rsidRPr="00966A65">
        <w:rPr>
          <w:rFonts w:asciiTheme="minorHAnsi" w:hAnsiTheme="minorHAnsi" w:cstheme="minorHAnsi"/>
          <w:sz w:val="22"/>
          <w:szCs w:val="22"/>
        </w:rPr>
        <w:t>2</w:t>
      </w:r>
      <w:r w:rsidR="0094561B" w:rsidRPr="00966A65">
        <w:rPr>
          <w:rFonts w:asciiTheme="minorHAnsi" w:hAnsiTheme="minorHAnsi" w:cstheme="minorHAnsi"/>
          <w:sz w:val="22"/>
          <w:szCs w:val="22"/>
        </w:rPr>
        <w:t xml:space="preserve">. </w:t>
      </w:r>
      <w:r w:rsidRPr="00966A65">
        <w:rPr>
          <w:rFonts w:asciiTheme="minorHAnsi" w:hAnsiTheme="minorHAnsi" w:cstheme="minorHAnsi"/>
          <w:sz w:val="22"/>
          <w:szCs w:val="22"/>
        </w:rPr>
        <w:t xml:space="preserve">Užbaigęs </w:t>
      </w:r>
      <w:r w:rsidR="00F3070E" w:rsidRPr="00966A65">
        <w:rPr>
          <w:rFonts w:asciiTheme="minorHAnsi" w:hAnsiTheme="minorHAnsi" w:cstheme="minorHAnsi"/>
          <w:sz w:val="22"/>
          <w:szCs w:val="22"/>
        </w:rPr>
        <w:t xml:space="preserve">statybos </w:t>
      </w:r>
      <w:r w:rsidRPr="00966A65">
        <w:rPr>
          <w:rFonts w:asciiTheme="minorHAnsi" w:hAnsiTheme="minorHAnsi" w:cstheme="minorHAnsi"/>
          <w:sz w:val="22"/>
          <w:szCs w:val="22"/>
        </w:rPr>
        <w:t xml:space="preserve">darbus kartu su statybos darbų perdavimo Užsakovui aktu </w:t>
      </w:r>
      <w:r w:rsidR="00F3070E" w:rsidRPr="00966A65">
        <w:rPr>
          <w:rFonts w:asciiTheme="minorHAnsi" w:hAnsiTheme="minorHAnsi" w:cstheme="minorHAnsi"/>
          <w:sz w:val="22"/>
          <w:szCs w:val="22"/>
        </w:rPr>
        <w:t>R</w:t>
      </w:r>
      <w:r w:rsidRPr="00966A65">
        <w:rPr>
          <w:rFonts w:asciiTheme="minorHAnsi" w:hAnsiTheme="minorHAnsi" w:cstheme="minorHAnsi"/>
          <w:sz w:val="22"/>
          <w:szCs w:val="22"/>
        </w:rPr>
        <w:t xml:space="preserve">angovas privalo </w:t>
      </w:r>
      <w:r w:rsidR="00F3070E" w:rsidRPr="00966A65">
        <w:rPr>
          <w:rFonts w:asciiTheme="minorHAnsi" w:hAnsiTheme="minorHAnsi" w:cstheme="minorHAnsi"/>
          <w:sz w:val="22"/>
          <w:szCs w:val="22"/>
        </w:rPr>
        <w:t xml:space="preserve">Užsakovui </w:t>
      </w:r>
      <w:r w:rsidRPr="00966A65">
        <w:rPr>
          <w:rFonts w:asciiTheme="minorHAnsi" w:hAnsiTheme="minorHAnsi" w:cstheme="minorHAnsi"/>
          <w:sz w:val="22"/>
          <w:szCs w:val="22"/>
        </w:rPr>
        <w:t>pateikti</w:t>
      </w:r>
      <w:r w:rsidRPr="00966A65">
        <w:rPr>
          <w:rFonts w:asciiTheme="minorHAnsi" w:eastAsia="Calibri" w:hAnsiTheme="minorHAnsi" w:cstheme="minorHAnsi"/>
          <w:b/>
          <w:bCs/>
          <w:sz w:val="22"/>
          <w:szCs w:val="22"/>
        </w:rPr>
        <w:t xml:space="preserve"> </w:t>
      </w:r>
      <w:r w:rsidRPr="00966A65">
        <w:rPr>
          <w:rFonts w:asciiTheme="minorHAnsi" w:hAnsiTheme="minorHAnsi" w:cstheme="minorHAnsi"/>
          <w:bCs/>
          <w:sz w:val="22"/>
          <w:szCs w:val="22"/>
        </w:rPr>
        <w:t>garantinio laikotarpio prievolių įvykdymo dokumentą, t. y. draudimo bendrovės išduoto laidavimo draudimo rašto (kartu su jo apmokėjimą įrodančia dokumento kopija), mokėjimo atidėjimą patvirtinančio dokumento arba kredito įstaigos garantijos kopiją, užtikrinantį  rangovo garantinio laikotarpio prievolių įvykdymą (šis reikalavimas netaikomas griaunant statinius ir statant nesudėtinguosius statinius). Reikalavimai draudimo bendrovės laidavimo draudimo raštui, mokėjimo atidėjimą patvirtinančiam dokumentui arba kredito įstaigos garantijai:</w:t>
      </w:r>
    </w:p>
    <w:p w14:paraId="3762708A" w14:textId="77777777" w:rsidR="00161F9A" w:rsidRPr="00966A65" w:rsidRDefault="00161F9A" w:rsidP="00F3070E">
      <w:pPr>
        <w:pStyle w:val="Pagrindiniotekstotrauka"/>
        <w:spacing w:after="0"/>
        <w:ind w:left="-142" w:right="-79" w:firstLine="505"/>
        <w:jc w:val="both"/>
        <w:rPr>
          <w:rFonts w:asciiTheme="minorHAnsi" w:hAnsiTheme="minorHAnsi" w:cstheme="minorHAnsi"/>
          <w:bCs/>
          <w:sz w:val="22"/>
          <w:szCs w:val="22"/>
        </w:rPr>
      </w:pPr>
      <w:r w:rsidRPr="00966A65">
        <w:rPr>
          <w:rFonts w:asciiTheme="minorHAnsi" w:hAnsiTheme="minorHAnsi" w:cstheme="minorHAnsi"/>
          <w:bCs/>
          <w:sz w:val="22"/>
          <w:szCs w:val="22"/>
        </w:rPr>
        <w:t>1) draudimo bendrovės laidavimo draudimo raštas, mokėjimo atidėjimą patvirtinantis dokumentas arba kredito įstaigos garantija turi būti išduoti ne trumpesniam kaip 3 metų laikotarpiui;</w:t>
      </w:r>
    </w:p>
    <w:p w14:paraId="56843978" w14:textId="77777777" w:rsidR="00161F9A" w:rsidRPr="00966A65" w:rsidRDefault="00161F9A" w:rsidP="006541E6">
      <w:pPr>
        <w:pStyle w:val="Pagrindiniotekstotrauka"/>
        <w:spacing w:after="0"/>
        <w:ind w:left="-142" w:right="-79" w:firstLine="505"/>
        <w:jc w:val="both"/>
        <w:rPr>
          <w:rFonts w:asciiTheme="minorHAnsi" w:hAnsiTheme="minorHAnsi" w:cstheme="minorHAnsi"/>
          <w:bCs/>
          <w:sz w:val="22"/>
          <w:szCs w:val="22"/>
        </w:rPr>
      </w:pPr>
      <w:r w:rsidRPr="00966A65">
        <w:rPr>
          <w:rFonts w:asciiTheme="minorHAnsi" w:hAnsiTheme="minorHAnsi" w:cstheme="minorHAnsi"/>
          <w:bCs/>
          <w:sz w:val="22"/>
          <w:szCs w:val="22"/>
        </w:rPr>
        <w:t xml:space="preserve">2) laidavimo draudimo suma, mokėjimo atidėjimo suma arba garantijos suma turi būti ne mažesnė kaip 5 procentai statybos kainos (su PVM). </w:t>
      </w:r>
    </w:p>
    <w:p w14:paraId="299D9A8B"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94561B" w:rsidRPr="00966A65">
        <w:rPr>
          <w:rFonts w:asciiTheme="minorHAnsi" w:hAnsiTheme="minorHAnsi" w:cstheme="minorHAnsi"/>
          <w:sz w:val="22"/>
          <w:szCs w:val="22"/>
        </w:rPr>
        <w:t>1</w:t>
      </w:r>
      <w:r w:rsidR="000C461D" w:rsidRPr="00966A65">
        <w:rPr>
          <w:rFonts w:asciiTheme="minorHAnsi" w:hAnsiTheme="minorHAnsi" w:cstheme="minorHAnsi"/>
          <w:sz w:val="22"/>
          <w:szCs w:val="22"/>
        </w:rPr>
        <w:t>3</w:t>
      </w:r>
      <w:r w:rsidR="00071FBB" w:rsidRPr="00966A65">
        <w:rPr>
          <w:rFonts w:asciiTheme="minorHAnsi" w:hAnsiTheme="minorHAnsi" w:cstheme="minorHAnsi"/>
          <w:sz w:val="22"/>
          <w:szCs w:val="22"/>
        </w:rPr>
        <w:t>. Imtis visų įmanomų  priemonių Užsakovo  jam patikėto turto saugumui užtikrinti ir atsakyti už šio turto praradimą ar sužalojimą;</w:t>
      </w:r>
    </w:p>
    <w:p w14:paraId="1E3E9A32"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94561B" w:rsidRPr="00966A65">
        <w:rPr>
          <w:rFonts w:asciiTheme="minorHAnsi" w:hAnsiTheme="minorHAnsi" w:cstheme="minorHAnsi"/>
          <w:sz w:val="22"/>
          <w:szCs w:val="22"/>
        </w:rPr>
        <w:t>1</w:t>
      </w:r>
      <w:r w:rsidR="000C461D" w:rsidRPr="00966A65">
        <w:rPr>
          <w:rFonts w:asciiTheme="minorHAnsi" w:hAnsiTheme="minorHAnsi" w:cstheme="minorHAnsi"/>
          <w:sz w:val="22"/>
          <w:szCs w:val="22"/>
        </w:rPr>
        <w:t>4</w:t>
      </w:r>
      <w:r w:rsidR="00071FBB" w:rsidRPr="00966A65">
        <w:rPr>
          <w:rFonts w:asciiTheme="minorHAnsi" w:hAnsiTheme="minorHAnsi" w:cstheme="minorHAnsi"/>
          <w:sz w:val="22"/>
          <w:szCs w:val="22"/>
        </w:rPr>
        <w:t>. Darbų vykdymo laikotarpiu atsakyti už pastatų, komunikacijų ar kitų statinių pažeidimus, juos pažeidus  atstatyti savo lėšomis ir jėgomis.</w:t>
      </w:r>
    </w:p>
    <w:p w14:paraId="62AE1F84"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94561B" w:rsidRPr="00966A65">
        <w:rPr>
          <w:rFonts w:asciiTheme="minorHAnsi" w:hAnsiTheme="minorHAnsi" w:cstheme="minorHAnsi"/>
          <w:sz w:val="22"/>
          <w:szCs w:val="22"/>
        </w:rPr>
        <w:t>1</w:t>
      </w:r>
      <w:r w:rsidR="000C461D" w:rsidRPr="00966A65">
        <w:rPr>
          <w:rFonts w:asciiTheme="minorHAnsi" w:hAnsiTheme="minorHAnsi" w:cstheme="minorHAnsi"/>
          <w:sz w:val="22"/>
          <w:szCs w:val="22"/>
        </w:rPr>
        <w:t>5</w:t>
      </w:r>
      <w:r w:rsidR="00071FBB" w:rsidRPr="00966A65">
        <w:rPr>
          <w:rFonts w:asciiTheme="minorHAnsi" w:hAnsiTheme="minorHAnsi" w:cstheme="minorHAnsi"/>
          <w:sz w:val="22"/>
          <w:szCs w:val="22"/>
        </w:rPr>
        <w:t>. Garantuoti saugų darbą, priešgaisrinę ir aplinkos saugą  bei darbo higieną statybos  aikštelėje, taip pat nepažeisti trečiųjų asmenų interesų.  Užtikrinti ir atsakyti už materialinių vertybių apsaugą;</w:t>
      </w:r>
    </w:p>
    <w:p w14:paraId="4CFC035D"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94561B" w:rsidRPr="00966A65">
        <w:rPr>
          <w:rFonts w:asciiTheme="minorHAnsi" w:hAnsiTheme="minorHAnsi" w:cstheme="minorHAnsi"/>
          <w:sz w:val="22"/>
          <w:szCs w:val="22"/>
        </w:rPr>
        <w:t>1</w:t>
      </w:r>
      <w:r w:rsidR="000C461D" w:rsidRPr="00966A65">
        <w:rPr>
          <w:rFonts w:asciiTheme="minorHAnsi" w:hAnsiTheme="minorHAnsi" w:cstheme="minorHAnsi"/>
          <w:sz w:val="22"/>
          <w:szCs w:val="22"/>
        </w:rPr>
        <w:t>6</w:t>
      </w:r>
      <w:r w:rsidR="00071FBB" w:rsidRPr="00966A65">
        <w:rPr>
          <w:rFonts w:asciiTheme="minorHAnsi" w:hAnsiTheme="minorHAnsi" w:cstheme="minorHAnsi"/>
          <w:sz w:val="22"/>
          <w:szCs w:val="22"/>
        </w:rPr>
        <w:t xml:space="preserve">. Kartu su techniniu prižiūrėtoju parengti </w:t>
      </w:r>
      <w:r w:rsidR="0072475C" w:rsidRPr="00966A65">
        <w:rPr>
          <w:rFonts w:asciiTheme="minorHAnsi" w:hAnsiTheme="minorHAnsi" w:cstheme="minorHAnsi"/>
          <w:sz w:val="22"/>
          <w:szCs w:val="22"/>
        </w:rPr>
        <w:t>statybos užbaigimo</w:t>
      </w:r>
      <w:r w:rsidR="00071FBB" w:rsidRPr="00966A65">
        <w:rPr>
          <w:rFonts w:asciiTheme="minorHAnsi" w:hAnsiTheme="minorHAnsi" w:cstheme="minorHAnsi"/>
          <w:sz w:val="22"/>
          <w:szCs w:val="22"/>
        </w:rPr>
        <w:t xml:space="preserve"> dokumentaciją ir dalyvauti </w:t>
      </w:r>
      <w:r w:rsidR="0072475C" w:rsidRPr="00966A65">
        <w:rPr>
          <w:rFonts w:asciiTheme="minorHAnsi" w:hAnsiTheme="minorHAnsi" w:cstheme="minorHAnsi"/>
          <w:sz w:val="22"/>
          <w:szCs w:val="22"/>
        </w:rPr>
        <w:t>statybos užbaigimo procedūrose</w:t>
      </w:r>
      <w:r w:rsidR="00071FBB" w:rsidRPr="00966A65">
        <w:rPr>
          <w:rFonts w:asciiTheme="minorHAnsi" w:hAnsiTheme="minorHAnsi" w:cstheme="minorHAnsi"/>
          <w:sz w:val="22"/>
          <w:szCs w:val="22"/>
        </w:rPr>
        <w:t>;</w:t>
      </w:r>
    </w:p>
    <w:p w14:paraId="7B19DCA6" w14:textId="77777777" w:rsidR="00071FBB" w:rsidRPr="00966A65" w:rsidRDefault="000F0A4B" w:rsidP="00071FBB">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94561B" w:rsidRPr="00966A65">
        <w:rPr>
          <w:rFonts w:asciiTheme="minorHAnsi" w:hAnsiTheme="minorHAnsi" w:cstheme="minorHAnsi"/>
          <w:sz w:val="22"/>
          <w:szCs w:val="22"/>
        </w:rPr>
        <w:t>1</w:t>
      </w:r>
      <w:r w:rsidR="000C461D" w:rsidRPr="00966A65">
        <w:rPr>
          <w:rFonts w:asciiTheme="minorHAnsi" w:hAnsiTheme="minorHAnsi" w:cstheme="minorHAnsi"/>
          <w:sz w:val="22"/>
          <w:szCs w:val="22"/>
        </w:rPr>
        <w:t>7</w:t>
      </w:r>
      <w:r w:rsidR="00071FBB" w:rsidRPr="00966A65">
        <w:rPr>
          <w:rFonts w:asciiTheme="minorHAnsi" w:hAnsiTheme="minorHAnsi" w:cstheme="minorHAnsi"/>
          <w:sz w:val="22"/>
          <w:szCs w:val="22"/>
        </w:rPr>
        <w:t xml:space="preserve">. Ne vėliau kaip prieš 10 dienų pranešti Užsakovui  apie statybos objekto užbaigimą, prašydamas organizuoti komisiją  pripažinimui tinkamu naudoti arba pačiam organizuoja </w:t>
      </w:r>
      <w:r w:rsidR="0072475C" w:rsidRPr="00966A65">
        <w:rPr>
          <w:rFonts w:asciiTheme="minorHAnsi" w:hAnsiTheme="minorHAnsi" w:cstheme="minorHAnsi"/>
          <w:sz w:val="22"/>
          <w:szCs w:val="22"/>
        </w:rPr>
        <w:t>statybos užbaigimo procedūrą.</w:t>
      </w:r>
    </w:p>
    <w:p w14:paraId="2A32D2A7" w14:textId="77777777" w:rsidR="0072475C" w:rsidRPr="00966A65" w:rsidRDefault="000F0A4B" w:rsidP="0072475C">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94561B" w:rsidRPr="00966A65">
        <w:rPr>
          <w:rFonts w:asciiTheme="minorHAnsi" w:hAnsiTheme="minorHAnsi" w:cstheme="minorHAnsi"/>
          <w:sz w:val="22"/>
          <w:szCs w:val="22"/>
        </w:rPr>
        <w:t>1</w:t>
      </w:r>
      <w:r w:rsidR="00EB5EFD" w:rsidRPr="00966A65">
        <w:rPr>
          <w:rFonts w:asciiTheme="minorHAnsi" w:hAnsiTheme="minorHAnsi" w:cstheme="minorHAnsi"/>
          <w:sz w:val="22"/>
          <w:szCs w:val="22"/>
        </w:rPr>
        <w:t>8</w:t>
      </w:r>
      <w:r w:rsidR="00071FBB" w:rsidRPr="00966A65">
        <w:rPr>
          <w:rFonts w:asciiTheme="minorHAnsi" w:hAnsiTheme="minorHAnsi" w:cstheme="minorHAnsi"/>
          <w:sz w:val="22"/>
          <w:szCs w:val="22"/>
        </w:rPr>
        <w:t xml:space="preserve">. Atsakyti už statybos objektą iki </w:t>
      </w:r>
      <w:r w:rsidR="0072475C" w:rsidRPr="00966A65">
        <w:rPr>
          <w:rFonts w:asciiTheme="minorHAnsi" w:hAnsiTheme="minorHAnsi" w:cstheme="minorHAnsi"/>
          <w:sz w:val="22"/>
          <w:szCs w:val="22"/>
        </w:rPr>
        <w:t xml:space="preserve">statybos užbaigimo akto išdavimo/deklaracijos apie statybos užbaigimą patvirtinimo. Jei tokie dokumentai </w:t>
      </w:r>
      <w:r w:rsidR="00960D10" w:rsidRPr="00966A65">
        <w:rPr>
          <w:rFonts w:asciiTheme="minorHAnsi" w:hAnsiTheme="minorHAnsi" w:cstheme="minorHAnsi"/>
          <w:sz w:val="22"/>
          <w:szCs w:val="22"/>
        </w:rPr>
        <w:t>ne</w:t>
      </w:r>
      <w:r w:rsidR="0072475C" w:rsidRPr="00966A65">
        <w:rPr>
          <w:rFonts w:asciiTheme="minorHAnsi" w:hAnsiTheme="minorHAnsi" w:cstheme="minorHAnsi"/>
          <w:sz w:val="22"/>
          <w:szCs w:val="22"/>
        </w:rPr>
        <w:t>išrašomi – iki galutinio darbų priėmimo – perdavimo akto pasirašymo datos.</w:t>
      </w:r>
    </w:p>
    <w:p w14:paraId="7AC81E5E" w14:textId="21C4EAEF" w:rsidR="00071FBB" w:rsidRPr="00966A65" w:rsidRDefault="000F0A4B" w:rsidP="0072475C">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3.2.</w:t>
      </w:r>
      <w:r w:rsidR="00EB5EFD" w:rsidRPr="00966A65">
        <w:rPr>
          <w:rFonts w:asciiTheme="minorHAnsi" w:hAnsiTheme="minorHAnsi" w:cstheme="minorHAnsi"/>
          <w:sz w:val="22"/>
          <w:szCs w:val="22"/>
        </w:rPr>
        <w:t>19</w:t>
      </w:r>
      <w:r w:rsidR="00071FBB" w:rsidRPr="00966A65">
        <w:rPr>
          <w:rFonts w:asciiTheme="minorHAnsi" w:hAnsiTheme="minorHAnsi" w:cstheme="minorHAnsi"/>
          <w:sz w:val="22"/>
          <w:szCs w:val="22"/>
        </w:rPr>
        <w:t xml:space="preserve">. Atlyginti Užsakovui </w:t>
      </w:r>
      <w:r w:rsidR="00A2456A">
        <w:rPr>
          <w:rFonts w:asciiTheme="minorHAnsi" w:hAnsiTheme="minorHAnsi" w:cstheme="minorHAnsi"/>
          <w:sz w:val="22"/>
          <w:szCs w:val="22"/>
        </w:rPr>
        <w:t>tiesioginius</w:t>
      </w:r>
      <w:r w:rsidR="00071FBB" w:rsidRPr="00966A65">
        <w:rPr>
          <w:rFonts w:asciiTheme="minorHAnsi" w:hAnsiTheme="minorHAnsi" w:cstheme="minorHAnsi"/>
          <w:sz w:val="22"/>
          <w:szCs w:val="22"/>
        </w:rPr>
        <w:t xml:space="preserve"> nuostolius, atsiradusius dėl Rangovo kaltės.</w:t>
      </w:r>
    </w:p>
    <w:p w14:paraId="6A41E3D9" w14:textId="77777777" w:rsidR="00071FBB" w:rsidRPr="00966A65" w:rsidRDefault="00071FBB" w:rsidP="00071FBB">
      <w:pPr>
        <w:pStyle w:val="Pagrindiniotekstotrauka"/>
        <w:spacing w:after="0"/>
        <w:ind w:left="-142" w:right="-79" w:firstLine="505"/>
        <w:jc w:val="both"/>
        <w:rPr>
          <w:rFonts w:asciiTheme="minorHAnsi" w:hAnsiTheme="minorHAnsi" w:cstheme="minorHAnsi"/>
          <w:sz w:val="22"/>
          <w:szCs w:val="22"/>
        </w:rPr>
      </w:pPr>
      <w:r w:rsidRPr="00966A65">
        <w:rPr>
          <w:rFonts w:asciiTheme="minorHAnsi" w:hAnsiTheme="minorHAnsi" w:cstheme="minorHAnsi"/>
          <w:sz w:val="22"/>
          <w:szCs w:val="22"/>
        </w:rPr>
        <w:t>3.3. Užsakovo įsipareigojimai:</w:t>
      </w:r>
    </w:p>
    <w:p w14:paraId="7CCEE4A7" w14:textId="77777777" w:rsidR="00071FBB" w:rsidRPr="00966A65" w:rsidRDefault="00071FBB" w:rsidP="00071FBB">
      <w:pPr>
        <w:pStyle w:val="Pagrindiniotekstotrauka"/>
        <w:spacing w:after="0"/>
        <w:ind w:left="-142" w:right="-79" w:firstLine="502"/>
        <w:jc w:val="both"/>
        <w:rPr>
          <w:rFonts w:asciiTheme="minorHAnsi" w:hAnsiTheme="minorHAnsi" w:cstheme="minorHAnsi"/>
          <w:sz w:val="22"/>
          <w:szCs w:val="22"/>
        </w:rPr>
      </w:pPr>
      <w:r w:rsidRPr="00966A65">
        <w:rPr>
          <w:rFonts w:asciiTheme="minorHAnsi" w:hAnsiTheme="minorHAnsi" w:cstheme="minorHAnsi"/>
          <w:sz w:val="22"/>
          <w:szCs w:val="22"/>
        </w:rPr>
        <w:t>3.3.1. Įsakymu paskirti techninį prižiūrėtoją ir informuoti Rangovą apie jo paskyrimą.</w:t>
      </w:r>
    </w:p>
    <w:p w14:paraId="2826DF4B" w14:textId="77777777" w:rsidR="00071FBB" w:rsidRPr="00966A65" w:rsidRDefault="00071FBB" w:rsidP="00071FBB">
      <w:pPr>
        <w:pStyle w:val="Pagrindiniotekstotrauka"/>
        <w:spacing w:after="0"/>
        <w:ind w:left="-142" w:right="-79" w:firstLine="502"/>
        <w:jc w:val="both"/>
        <w:rPr>
          <w:rFonts w:asciiTheme="minorHAnsi" w:hAnsiTheme="minorHAnsi" w:cstheme="minorHAnsi"/>
          <w:sz w:val="22"/>
          <w:szCs w:val="22"/>
        </w:rPr>
      </w:pPr>
      <w:r w:rsidRPr="00966A65">
        <w:rPr>
          <w:rFonts w:asciiTheme="minorHAnsi" w:hAnsiTheme="minorHAnsi" w:cstheme="minorHAnsi"/>
          <w:sz w:val="22"/>
          <w:szCs w:val="22"/>
        </w:rPr>
        <w:t>3.3.2. Apmokėti už atliktus darbus Sutarties specialios</w:t>
      </w:r>
      <w:r w:rsidR="00CB4573" w:rsidRPr="00966A65">
        <w:rPr>
          <w:rFonts w:asciiTheme="minorHAnsi" w:hAnsiTheme="minorHAnsi" w:cstheme="minorHAnsi"/>
          <w:sz w:val="22"/>
          <w:szCs w:val="22"/>
        </w:rPr>
        <w:t>ios</w:t>
      </w:r>
      <w:r w:rsidRPr="00966A65">
        <w:rPr>
          <w:rFonts w:asciiTheme="minorHAnsi" w:hAnsiTheme="minorHAnsi" w:cstheme="minorHAnsi"/>
          <w:sz w:val="22"/>
          <w:szCs w:val="22"/>
        </w:rPr>
        <w:t xml:space="preserve">e sąlygose </w:t>
      </w:r>
      <w:r w:rsidR="000F0A4B" w:rsidRPr="00966A65">
        <w:rPr>
          <w:rFonts w:asciiTheme="minorHAnsi" w:hAnsiTheme="minorHAnsi" w:cstheme="minorHAnsi"/>
          <w:sz w:val="22"/>
          <w:szCs w:val="22"/>
        </w:rPr>
        <w:t>nustatyta tvarka ir terminais;</w:t>
      </w:r>
      <w:r w:rsidRPr="00966A65">
        <w:rPr>
          <w:rFonts w:asciiTheme="minorHAnsi" w:hAnsiTheme="minorHAnsi" w:cstheme="minorHAnsi"/>
          <w:sz w:val="22"/>
          <w:szCs w:val="22"/>
        </w:rPr>
        <w:t xml:space="preserve"> </w:t>
      </w:r>
    </w:p>
    <w:p w14:paraId="76510733" w14:textId="77777777" w:rsidR="00071FBB" w:rsidRPr="00966A65" w:rsidRDefault="00071FBB" w:rsidP="00071FBB">
      <w:pPr>
        <w:pStyle w:val="Pagrindiniotekstotrauka"/>
        <w:spacing w:after="0"/>
        <w:ind w:left="-142" w:right="-79" w:firstLine="502"/>
        <w:jc w:val="both"/>
        <w:rPr>
          <w:rFonts w:asciiTheme="minorHAnsi" w:hAnsiTheme="minorHAnsi" w:cstheme="minorHAnsi"/>
          <w:sz w:val="22"/>
          <w:szCs w:val="22"/>
        </w:rPr>
      </w:pPr>
      <w:r w:rsidRPr="00966A65">
        <w:rPr>
          <w:rFonts w:asciiTheme="minorHAnsi" w:hAnsiTheme="minorHAnsi" w:cstheme="minorHAnsi"/>
          <w:sz w:val="22"/>
          <w:szCs w:val="22"/>
        </w:rPr>
        <w:t xml:space="preserve">3.3.3. Gauti </w:t>
      </w:r>
      <w:r w:rsidR="000F0A4B" w:rsidRPr="00966A65">
        <w:rPr>
          <w:rFonts w:asciiTheme="minorHAnsi" w:hAnsiTheme="minorHAnsi" w:cstheme="minorHAnsi"/>
          <w:sz w:val="22"/>
          <w:szCs w:val="22"/>
        </w:rPr>
        <w:t xml:space="preserve">statybos </w:t>
      </w:r>
      <w:r w:rsidRPr="00966A65">
        <w:rPr>
          <w:rFonts w:asciiTheme="minorHAnsi" w:hAnsiTheme="minorHAnsi" w:cstheme="minorHAnsi"/>
          <w:sz w:val="22"/>
          <w:szCs w:val="22"/>
        </w:rPr>
        <w:t>leidimą darbų vykdy</w:t>
      </w:r>
      <w:r w:rsidR="000F0A4B" w:rsidRPr="00966A65">
        <w:rPr>
          <w:rFonts w:asciiTheme="minorHAnsi" w:hAnsiTheme="minorHAnsi" w:cstheme="minorHAnsi"/>
          <w:sz w:val="22"/>
          <w:szCs w:val="22"/>
        </w:rPr>
        <w:t>mui</w:t>
      </w:r>
      <w:r w:rsidRPr="00966A65">
        <w:rPr>
          <w:rFonts w:asciiTheme="minorHAnsi" w:hAnsiTheme="minorHAnsi" w:cstheme="minorHAnsi"/>
          <w:sz w:val="22"/>
          <w:szCs w:val="22"/>
        </w:rPr>
        <w:t>.</w:t>
      </w:r>
    </w:p>
    <w:p w14:paraId="1D8E3042" w14:textId="77777777" w:rsidR="00071FBB" w:rsidRPr="00966A65" w:rsidRDefault="00071FBB" w:rsidP="00071FBB">
      <w:pPr>
        <w:pStyle w:val="Pagrindiniotekstotrauka"/>
        <w:spacing w:after="0"/>
        <w:ind w:left="-142" w:right="-79" w:firstLine="502"/>
        <w:jc w:val="both"/>
        <w:rPr>
          <w:rFonts w:asciiTheme="minorHAnsi" w:hAnsiTheme="minorHAnsi" w:cstheme="minorHAnsi"/>
          <w:sz w:val="22"/>
          <w:szCs w:val="22"/>
        </w:rPr>
      </w:pPr>
      <w:r w:rsidRPr="00966A65">
        <w:rPr>
          <w:rFonts w:asciiTheme="minorHAnsi" w:hAnsiTheme="minorHAnsi" w:cstheme="minorHAnsi"/>
          <w:sz w:val="22"/>
          <w:szCs w:val="22"/>
        </w:rPr>
        <w:t xml:space="preserve">3.3.4. Pasirašyti ant darbų perdavimo aktų per </w:t>
      </w:r>
      <w:r w:rsidR="000F0A4B" w:rsidRPr="00966A65">
        <w:rPr>
          <w:rFonts w:asciiTheme="minorHAnsi" w:hAnsiTheme="minorHAnsi" w:cstheme="minorHAnsi"/>
          <w:sz w:val="22"/>
          <w:szCs w:val="22"/>
        </w:rPr>
        <w:t>3</w:t>
      </w:r>
      <w:r w:rsidRPr="00966A65">
        <w:rPr>
          <w:rFonts w:asciiTheme="minorHAnsi" w:hAnsiTheme="minorHAnsi" w:cstheme="minorHAnsi"/>
          <w:sz w:val="22"/>
          <w:szCs w:val="22"/>
        </w:rPr>
        <w:t xml:space="preserve"> darbo dienas nuo jų pateikimo arba nurodyti neatitikimus. Šis terminas atidedamas, jeigu Užsakovas pareikalauja papildomos arba detalizuotos informacijos apie atliktus darbus arba naudotas medžiagas. Nepasirašius ar nenurodžius  pastabų per numatytą laikotarpį, priimama, jog Užsakovas sutinka su atliktų darbų </w:t>
      </w:r>
      <w:r w:rsidR="000F0A4B" w:rsidRPr="00966A65">
        <w:rPr>
          <w:rFonts w:asciiTheme="minorHAnsi" w:hAnsiTheme="minorHAnsi" w:cstheme="minorHAnsi"/>
          <w:sz w:val="22"/>
          <w:szCs w:val="22"/>
        </w:rPr>
        <w:t>rezultatu</w:t>
      </w:r>
      <w:r w:rsidRPr="00966A65">
        <w:rPr>
          <w:rFonts w:asciiTheme="minorHAnsi" w:hAnsiTheme="minorHAnsi" w:cstheme="minorHAnsi"/>
          <w:sz w:val="22"/>
          <w:szCs w:val="22"/>
        </w:rPr>
        <w:t>.</w:t>
      </w:r>
    </w:p>
    <w:p w14:paraId="72DE09D9" w14:textId="77777777" w:rsidR="00CB4573" w:rsidRPr="00966A65" w:rsidRDefault="00071FBB" w:rsidP="00CB4573">
      <w:pPr>
        <w:pStyle w:val="Pagrindiniotekstotrauka"/>
        <w:spacing w:after="0"/>
        <w:ind w:left="-142" w:right="-79" w:firstLine="502"/>
        <w:jc w:val="both"/>
        <w:rPr>
          <w:rFonts w:asciiTheme="minorHAnsi" w:hAnsiTheme="minorHAnsi" w:cstheme="minorHAnsi"/>
          <w:sz w:val="22"/>
          <w:szCs w:val="22"/>
        </w:rPr>
      </w:pPr>
      <w:r w:rsidRPr="00966A65">
        <w:rPr>
          <w:rFonts w:asciiTheme="minorHAnsi" w:hAnsiTheme="minorHAnsi" w:cstheme="minorHAnsi"/>
          <w:sz w:val="22"/>
          <w:szCs w:val="22"/>
        </w:rPr>
        <w:t xml:space="preserve">3.3.5. </w:t>
      </w:r>
      <w:r w:rsidR="00CB4573" w:rsidRPr="00966A65">
        <w:rPr>
          <w:rFonts w:asciiTheme="minorHAnsi" w:hAnsiTheme="minorHAnsi" w:cstheme="minorHAnsi"/>
          <w:sz w:val="22"/>
          <w:szCs w:val="22"/>
        </w:rPr>
        <w:t>Statinio statybos užbaigimo aktu / deklaracija apie statybos užbaigimą / darbų priėmimo – perdavimo aktu (jei užbaigimo aktas ar deklaracija apie statybos užbaigimą yra neprivalomi) (</w:t>
      </w:r>
      <w:r w:rsidR="00CB4573" w:rsidRPr="00966A65">
        <w:rPr>
          <w:rFonts w:asciiTheme="minorHAnsi" w:hAnsiTheme="minorHAnsi" w:cstheme="minorHAnsi"/>
          <w:i/>
          <w:sz w:val="22"/>
          <w:szCs w:val="22"/>
        </w:rPr>
        <w:t>pasirinkti konkretų dokumentą</w:t>
      </w:r>
      <w:r w:rsidR="00CB4573" w:rsidRPr="00966A65">
        <w:rPr>
          <w:rFonts w:asciiTheme="minorHAnsi" w:hAnsiTheme="minorHAnsi" w:cstheme="minorHAnsi"/>
          <w:sz w:val="22"/>
          <w:szCs w:val="22"/>
        </w:rPr>
        <w:t>) priimti iš Rangovo galutinai atliktus darbus .</w:t>
      </w:r>
    </w:p>
    <w:p w14:paraId="4B2CBAAC" w14:textId="77777777" w:rsidR="00071FBB" w:rsidRPr="00966A65" w:rsidRDefault="00071FBB" w:rsidP="00071FBB">
      <w:pPr>
        <w:pStyle w:val="Pagrindiniotekstotrauka"/>
        <w:spacing w:after="0"/>
        <w:ind w:left="-142" w:right="-79" w:firstLine="502"/>
        <w:jc w:val="both"/>
        <w:rPr>
          <w:rFonts w:asciiTheme="minorHAnsi" w:hAnsiTheme="minorHAnsi" w:cstheme="minorHAnsi"/>
          <w:sz w:val="22"/>
          <w:szCs w:val="22"/>
        </w:rPr>
      </w:pPr>
      <w:r w:rsidRPr="00966A65">
        <w:rPr>
          <w:rFonts w:asciiTheme="minorHAnsi" w:hAnsiTheme="minorHAnsi" w:cstheme="minorHAnsi"/>
          <w:sz w:val="22"/>
          <w:szCs w:val="22"/>
        </w:rPr>
        <w:t>3.3.6. Pasirašytinai supažindinti Rangovą su reikšmingais aplinkos apsaugos aspektais.</w:t>
      </w:r>
    </w:p>
    <w:p w14:paraId="0E02479B" w14:textId="29E85EDB" w:rsidR="00B20D99" w:rsidRPr="00966A65" w:rsidRDefault="00071FBB" w:rsidP="00B20D99">
      <w:pPr>
        <w:pStyle w:val="Pagrindiniotekstotrauka"/>
        <w:spacing w:after="0"/>
        <w:ind w:left="-142" w:right="-79" w:firstLine="502"/>
        <w:jc w:val="both"/>
        <w:rPr>
          <w:rFonts w:asciiTheme="minorHAnsi" w:hAnsiTheme="minorHAnsi" w:cstheme="minorHAnsi"/>
          <w:sz w:val="22"/>
          <w:szCs w:val="22"/>
        </w:rPr>
      </w:pPr>
      <w:r w:rsidRPr="00966A65">
        <w:rPr>
          <w:rFonts w:asciiTheme="minorHAnsi" w:hAnsiTheme="minorHAnsi" w:cstheme="minorHAnsi"/>
          <w:sz w:val="22"/>
          <w:szCs w:val="22"/>
        </w:rPr>
        <w:t xml:space="preserve">3.3.7. Atlyginti Rangovui </w:t>
      </w:r>
      <w:r w:rsidR="00A2456A">
        <w:rPr>
          <w:rFonts w:asciiTheme="minorHAnsi" w:hAnsiTheme="minorHAnsi" w:cstheme="minorHAnsi"/>
          <w:sz w:val="22"/>
          <w:szCs w:val="22"/>
        </w:rPr>
        <w:t>tiesioginius</w:t>
      </w:r>
      <w:r w:rsidRPr="00966A65">
        <w:rPr>
          <w:rFonts w:asciiTheme="minorHAnsi" w:hAnsiTheme="minorHAnsi" w:cstheme="minorHAnsi"/>
          <w:sz w:val="22"/>
          <w:szCs w:val="22"/>
        </w:rPr>
        <w:t xml:space="preserve"> nuostolius, atsiradusius dėl Užsakovo kaltės.</w:t>
      </w:r>
    </w:p>
    <w:p w14:paraId="0881C719" w14:textId="77777777" w:rsidR="00071FBB" w:rsidRPr="00966A65" w:rsidRDefault="00071FBB" w:rsidP="00C356B3">
      <w:pPr>
        <w:pStyle w:val="Pagrindiniotekstotrauka"/>
        <w:spacing w:after="0"/>
        <w:ind w:left="-142" w:right="-79" w:firstLine="502"/>
        <w:jc w:val="both"/>
        <w:rPr>
          <w:rFonts w:asciiTheme="minorHAnsi" w:hAnsiTheme="minorHAnsi" w:cstheme="minorHAnsi"/>
          <w:sz w:val="22"/>
          <w:szCs w:val="22"/>
        </w:rPr>
      </w:pPr>
    </w:p>
    <w:p w14:paraId="75BFCFFD" w14:textId="77777777" w:rsidR="00EF6768" w:rsidRPr="00966A65" w:rsidRDefault="00772D20" w:rsidP="00C356B3">
      <w:pPr>
        <w:pStyle w:val="Statja"/>
        <w:spacing w:before="0"/>
        <w:rPr>
          <w:rFonts w:asciiTheme="minorHAnsi" w:hAnsiTheme="minorHAnsi" w:cstheme="minorHAnsi"/>
          <w:sz w:val="22"/>
          <w:szCs w:val="22"/>
          <w:lang w:val="lt-LT"/>
        </w:rPr>
      </w:pPr>
      <w:bookmarkStart w:id="12" w:name="_Hlk65761117"/>
      <w:r w:rsidRPr="00966A65">
        <w:rPr>
          <w:rFonts w:asciiTheme="minorHAnsi" w:hAnsiTheme="minorHAnsi" w:cstheme="minorHAnsi"/>
          <w:sz w:val="22"/>
          <w:szCs w:val="22"/>
          <w:lang w:val="lt-LT"/>
        </w:rPr>
        <w:t>4</w:t>
      </w:r>
      <w:r w:rsidR="00EF6768" w:rsidRPr="00966A65">
        <w:rPr>
          <w:rFonts w:asciiTheme="minorHAnsi" w:hAnsiTheme="minorHAnsi" w:cstheme="minorHAnsi"/>
          <w:sz w:val="22"/>
          <w:szCs w:val="22"/>
          <w:lang w:val="lt-LT"/>
        </w:rPr>
        <w:t>. Sutarties kaina (kainodaros taisyklės)</w:t>
      </w:r>
    </w:p>
    <w:p w14:paraId="5A9B08CE"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4</w:t>
      </w:r>
      <w:r w:rsidR="00EF6768" w:rsidRPr="00966A65">
        <w:rPr>
          <w:rFonts w:asciiTheme="minorHAnsi" w:hAnsiTheme="minorHAnsi" w:cstheme="minorHAnsi"/>
          <w:sz w:val="22"/>
          <w:szCs w:val="22"/>
          <w:lang w:val="lt-LT"/>
        </w:rPr>
        <w:t>.1. Sutarties kaina arba kainodaros taisyklės nustatytos Sutarties specialiosiose sąlygose.</w:t>
      </w:r>
    </w:p>
    <w:p w14:paraId="08ADB642" w14:textId="77777777" w:rsidR="00EF6768" w:rsidRPr="00966A65" w:rsidRDefault="00772D20"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4</w:t>
      </w:r>
      <w:r w:rsidR="00EF6768" w:rsidRPr="00966A65">
        <w:rPr>
          <w:rFonts w:asciiTheme="minorHAnsi" w:hAnsiTheme="minorHAnsi" w:cstheme="minorHAnsi"/>
          <w:sz w:val="22"/>
          <w:szCs w:val="22"/>
          <w:lang w:val="lt-LT"/>
        </w:rPr>
        <w:t xml:space="preserve">.2. Į Sutarties kainą turi būti įskaičiuota </w:t>
      </w:r>
      <w:r w:rsidR="000F0A4B" w:rsidRPr="00966A65">
        <w:rPr>
          <w:rFonts w:asciiTheme="minorHAnsi" w:hAnsiTheme="minorHAnsi" w:cstheme="minorHAnsi"/>
          <w:sz w:val="22"/>
          <w:szCs w:val="22"/>
          <w:lang w:val="lt-LT"/>
        </w:rPr>
        <w:t>Darbų</w:t>
      </w:r>
      <w:r w:rsidR="00EF6768" w:rsidRPr="00966A65">
        <w:rPr>
          <w:rFonts w:asciiTheme="minorHAnsi" w:hAnsiTheme="minorHAnsi" w:cstheme="minorHAnsi"/>
          <w:sz w:val="22"/>
          <w:szCs w:val="22"/>
          <w:lang w:val="lt-LT"/>
        </w:rPr>
        <w:t xml:space="preserve"> kaina, visos išlaidos ir mokesčiai. </w:t>
      </w:r>
      <w:r w:rsidR="000F0A4B" w:rsidRPr="00966A65">
        <w:rPr>
          <w:rFonts w:asciiTheme="minorHAnsi" w:hAnsiTheme="minorHAnsi" w:cstheme="minorHAnsi"/>
          <w:sz w:val="22"/>
          <w:szCs w:val="22"/>
          <w:lang w:val="lt-LT"/>
        </w:rPr>
        <w:t>Rangovas</w:t>
      </w:r>
      <w:r w:rsidR="00EF6768" w:rsidRPr="00966A65">
        <w:rPr>
          <w:rFonts w:asciiTheme="minorHAnsi" w:hAnsiTheme="minorHAnsi" w:cstheme="minorHAnsi"/>
          <w:sz w:val="22"/>
          <w:szCs w:val="22"/>
          <w:lang w:val="lt-LT"/>
        </w:rPr>
        <w:t xml:space="preserve"> į Sutarties kainą privalo įskaičiuoti visas su </w:t>
      </w:r>
      <w:r w:rsidR="000F0A4B" w:rsidRPr="00966A65">
        <w:rPr>
          <w:rFonts w:asciiTheme="minorHAnsi" w:hAnsiTheme="minorHAnsi" w:cstheme="minorHAnsi"/>
          <w:sz w:val="22"/>
          <w:szCs w:val="22"/>
          <w:lang w:val="lt-LT"/>
        </w:rPr>
        <w:t xml:space="preserve">Darbų atlikimu </w:t>
      </w:r>
      <w:r w:rsidR="00EF6768" w:rsidRPr="00966A65">
        <w:rPr>
          <w:rFonts w:asciiTheme="minorHAnsi" w:hAnsiTheme="minorHAnsi" w:cstheme="minorHAnsi"/>
          <w:sz w:val="22"/>
          <w:szCs w:val="22"/>
          <w:lang w:val="lt-LT"/>
        </w:rPr>
        <w:t>susijusias išlaidas</w:t>
      </w:r>
      <w:r w:rsidR="000F0A4B" w:rsidRPr="00966A65">
        <w:rPr>
          <w:rFonts w:asciiTheme="minorHAnsi" w:hAnsiTheme="minorHAnsi" w:cstheme="minorHAnsi"/>
          <w:sz w:val="22"/>
          <w:szCs w:val="22"/>
          <w:lang w:val="lt-LT"/>
        </w:rPr>
        <w:t>.</w:t>
      </w:r>
    </w:p>
    <w:p w14:paraId="0B35B947" w14:textId="77777777" w:rsidR="00B20D99" w:rsidRPr="00966A65" w:rsidRDefault="00B20D99" w:rsidP="00B20D99">
      <w:pPr>
        <w:pStyle w:val="BodyText1"/>
        <w:rPr>
          <w:rFonts w:asciiTheme="minorHAnsi" w:hAnsiTheme="minorHAnsi" w:cstheme="minorHAnsi"/>
          <w:sz w:val="22"/>
          <w:szCs w:val="22"/>
          <w:lang w:val="lt-LT"/>
        </w:rPr>
      </w:pPr>
    </w:p>
    <w:p w14:paraId="27118E38" w14:textId="77777777" w:rsidR="00EF6768" w:rsidRPr="00966A65" w:rsidRDefault="00772D20"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Sutarties įvykdymo užtikrinimas</w:t>
      </w:r>
    </w:p>
    <w:p w14:paraId="6789C160" w14:textId="77777777" w:rsidR="00EF6768" w:rsidRPr="00966A65" w:rsidRDefault="00772D20" w:rsidP="00EF6768">
      <w:pPr>
        <w:pStyle w:val="BodyText1"/>
        <w:rPr>
          <w:rFonts w:asciiTheme="minorHAnsi" w:hAnsiTheme="minorHAnsi" w:cstheme="minorHAnsi"/>
          <w:sz w:val="22"/>
          <w:szCs w:val="22"/>
          <w:lang w:val="lt-LT"/>
        </w:rPr>
      </w:pPr>
      <w:bookmarkStart w:id="13" w:name="_Hlk65838223"/>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xml:space="preserve">.1. Sutarties specialiosiose sąlygose nurodytu terminu </w:t>
      </w:r>
      <w:r w:rsidR="000F0A4B" w:rsidRPr="00966A65">
        <w:rPr>
          <w:rFonts w:asciiTheme="minorHAnsi" w:hAnsiTheme="minorHAnsi" w:cstheme="minorHAnsi"/>
          <w:sz w:val="22"/>
          <w:szCs w:val="22"/>
          <w:lang w:val="lt-LT"/>
        </w:rPr>
        <w:t>Rangovas</w:t>
      </w:r>
      <w:r w:rsidR="00EF6768" w:rsidRPr="00966A65">
        <w:rPr>
          <w:rFonts w:asciiTheme="minorHAnsi" w:hAnsiTheme="minorHAnsi" w:cstheme="minorHAnsi"/>
          <w:sz w:val="22"/>
          <w:szCs w:val="22"/>
          <w:lang w:val="lt-LT"/>
        </w:rPr>
        <w:t xml:space="preserve"> pateikia Sutarties įvykdymo užtikrinimą. </w:t>
      </w:r>
      <w:r w:rsidR="009A2BAD" w:rsidRPr="00966A65">
        <w:rPr>
          <w:rFonts w:asciiTheme="minorHAnsi" w:hAnsiTheme="minorHAnsi" w:cstheme="minorHAnsi"/>
          <w:sz w:val="22"/>
          <w:szCs w:val="22"/>
          <w:lang w:val="lt-LT"/>
        </w:rPr>
        <w:t xml:space="preserve">Sutarties įvykdymo užtikrinime turi būti numatyta, kad Rangovas neturi teisės reikalauti, kad Užsakovas pagrįstų savo reikalavimą. </w:t>
      </w:r>
      <w:r w:rsidR="00EF6768" w:rsidRPr="00966A65">
        <w:rPr>
          <w:rFonts w:asciiTheme="minorHAnsi" w:hAnsiTheme="minorHAnsi" w:cstheme="minorHAnsi"/>
          <w:sz w:val="22"/>
          <w:szCs w:val="22"/>
          <w:lang w:val="lt-LT"/>
        </w:rPr>
        <w:t xml:space="preserve">Jei </w:t>
      </w:r>
      <w:r w:rsidR="000F0A4B" w:rsidRPr="00966A65">
        <w:rPr>
          <w:rFonts w:asciiTheme="minorHAnsi" w:hAnsiTheme="minorHAnsi" w:cstheme="minorHAnsi"/>
          <w:sz w:val="22"/>
          <w:szCs w:val="22"/>
          <w:lang w:val="lt-LT"/>
        </w:rPr>
        <w:t>Rangovas</w:t>
      </w:r>
      <w:r w:rsidR="00EF6768" w:rsidRPr="00966A65">
        <w:rPr>
          <w:rFonts w:asciiTheme="minorHAnsi" w:hAnsiTheme="minorHAnsi" w:cstheme="minorHAnsi"/>
          <w:sz w:val="22"/>
          <w:szCs w:val="22"/>
          <w:lang w:val="lt-LT"/>
        </w:rPr>
        <w:t xml:space="preserve"> per šį laikotarpį Sutarties įvykdymo užtikrinimo nepateikia, laikoma, kad Tiekėjas atsisakė sudaryti Sutartį.</w:t>
      </w:r>
    </w:p>
    <w:p w14:paraId="2ACC6135" w14:textId="77777777" w:rsidR="0018654F" w:rsidRPr="00966A65" w:rsidRDefault="00AE442C" w:rsidP="00C356B3">
      <w:pPr>
        <w:tabs>
          <w:tab w:val="left" w:pos="709"/>
          <w:tab w:val="left" w:pos="993"/>
        </w:tabs>
        <w:ind w:firstLine="284"/>
        <w:jc w:val="both"/>
        <w:rPr>
          <w:rFonts w:asciiTheme="minorHAnsi" w:hAnsiTheme="minorHAnsi" w:cstheme="minorHAnsi"/>
          <w:sz w:val="22"/>
          <w:szCs w:val="22"/>
          <w:lang w:val="lt-LT" w:eastAsia="lt-LT"/>
        </w:rPr>
      </w:pPr>
      <w:r w:rsidRPr="00966A65">
        <w:rPr>
          <w:rFonts w:asciiTheme="minorHAnsi" w:hAnsiTheme="minorHAnsi" w:cstheme="minorHAnsi"/>
          <w:sz w:val="22"/>
          <w:szCs w:val="22"/>
          <w:lang w:val="lt-LT"/>
        </w:rPr>
        <w:t>5.2.</w:t>
      </w:r>
      <w:r w:rsidR="0018654F" w:rsidRPr="00966A65">
        <w:rPr>
          <w:rFonts w:asciiTheme="minorHAnsi" w:hAnsiTheme="minorHAnsi" w:cstheme="minorHAnsi"/>
          <w:sz w:val="22"/>
          <w:szCs w:val="22"/>
          <w:lang w:val="lt-LT"/>
        </w:rPr>
        <w:t xml:space="preserve"> </w:t>
      </w:r>
      <w:r w:rsidRPr="00966A65">
        <w:rPr>
          <w:rFonts w:asciiTheme="minorHAnsi" w:hAnsiTheme="minorHAnsi" w:cstheme="minorHAnsi"/>
          <w:sz w:val="22"/>
          <w:szCs w:val="22"/>
          <w:lang w:val="lt-LT"/>
        </w:rPr>
        <w:t>Sutarties įvykdymą užtikrinančiame dokumente turi būti nurodyta / numatyta</w:t>
      </w:r>
      <w:r w:rsidR="0018654F" w:rsidRPr="00966A65">
        <w:rPr>
          <w:rFonts w:asciiTheme="minorHAnsi" w:hAnsiTheme="minorHAnsi" w:cstheme="minorHAnsi"/>
          <w:sz w:val="22"/>
          <w:szCs w:val="22"/>
          <w:lang w:val="lt-LT"/>
        </w:rPr>
        <w:t>,</w:t>
      </w:r>
      <w:r w:rsidRPr="00966A65">
        <w:rPr>
          <w:rFonts w:asciiTheme="minorHAnsi" w:hAnsiTheme="minorHAnsi" w:cstheme="minorHAnsi"/>
          <w:sz w:val="22"/>
          <w:szCs w:val="22"/>
          <w:lang w:val="lt-LT"/>
        </w:rPr>
        <w:t xml:space="preserve"> kad užtikrinimą teikianti įstaiga neatšaukiamai ir besąlygiškai įsipareigoja sumokėti pagal garantiją ar laidavimo raštą / liudijimą Užsakovui priklausančią sumą numatytą Sutarties specialiųjų sąlygų</w:t>
      </w:r>
      <w:r w:rsidR="0018654F" w:rsidRPr="00966A65">
        <w:rPr>
          <w:rFonts w:asciiTheme="minorHAnsi" w:hAnsiTheme="minorHAnsi" w:cstheme="minorHAnsi"/>
          <w:sz w:val="22"/>
          <w:szCs w:val="22"/>
          <w:lang w:val="lt-LT"/>
        </w:rPr>
        <w:t xml:space="preserve"> 4.1. p. </w:t>
      </w:r>
    </w:p>
    <w:p w14:paraId="7DBA0637" w14:textId="77777777" w:rsidR="00EF6768" w:rsidRPr="00966A65" w:rsidRDefault="00772D20" w:rsidP="00C356B3">
      <w:pPr>
        <w:tabs>
          <w:tab w:val="left" w:pos="709"/>
          <w:tab w:val="left" w:pos="993"/>
        </w:tabs>
        <w:ind w:firstLine="284"/>
        <w:jc w:val="both"/>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w:t>
      </w:r>
      <w:r w:rsidR="0018654F" w:rsidRPr="00966A65">
        <w:rPr>
          <w:rFonts w:asciiTheme="minorHAnsi" w:hAnsiTheme="minorHAnsi" w:cstheme="minorHAnsi"/>
          <w:sz w:val="22"/>
          <w:szCs w:val="22"/>
          <w:lang w:val="lt-LT"/>
        </w:rPr>
        <w:t>3</w:t>
      </w:r>
      <w:r w:rsidR="00EF6768" w:rsidRPr="00966A65">
        <w:rPr>
          <w:rFonts w:asciiTheme="minorHAnsi" w:hAnsiTheme="minorHAnsi" w:cstheme="minorHAnsi"/>
          <w:sz w:val="22"/>
          <w:szCs w:val="22"/>
          <w:lang w:val="lt-LT"/>
        </w:rPr>
        <w:t xml:space="preserve">. Sutarties įvykdymo užtikrinimu garantuojama, kad </w:t>
      </w:r>
      <w:r w:rsidR="000F0A4B" w:rsidRPr="00966A65">
        <w:rPr>
          <w:rFonts w:asciiTheme="minorHAnsi" w:hAnsiTheme="minorHAnsi" w:cstheme="minorHAnsi"/>
          <w:sz w:val="22"/>
          <w:szCs w:val="22"/>
          <w:lang w:val="lt-LT"/>
        </w:rPr>
        <w:t>Užsakovui</w:t>
      </w:r>
      <w:r w:rsidR="00EF6768" w:rsidRPr="00966A65">
        <w:rPr>
          <w:rFonts w:asciiTheme="minorHAnsi" w:hAnsiTheme="minorHAnsi" w:cstheme="minorHAnsi"/>
          <w:sz w:val="22"/>
          <w:szCs w:val="22"/>
          <w:lang w:val="lt-LT"/>
        </w:rPr>
        <w:t xml:space="preserve"> bus at</w:t>
      </w:r>
      <w:r w:rsidR="000F0A4B" w:rsidRPr="00966A65">
        <w:rPr>
          <w:rFonts w:asciiTheme="minorHAnsi" w:hAnsiTheme="minorHAnsi" w:cstheme="minorHAnsi"/>
          <w:sz w:val="22"/>
          <w:szCs w:val="22"/>
          <w:lang w:val="lt-LT"/>
        </w:rPr>
        <w:t>lyginti nuostoliai, atsiradę Rangovui</w:t>
      </w:r>
      <w:r w:rsidR="00EF6768" w:rsidRPr="00966A65">
        <w:rPr>
          <w:rFonts w:asciiTheme="minorHAnsi" w:hAnsiTheme="minorHAnsi" w:cstheme="minorHAnsi"/>
          <w:sz w:val="22"/>
          <w:szCs w:val="22"/>
          <w:lang w:val="lt-LT"/>
        </w:rPr>
        <w:t xml:space="preserve"> dėl jo kaltės pažeidus Sutartį.</w:t>
      </w:r>
    </w:p>
    <w:p w14:paraId="648D759F"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w:t>
      </w:r>
      <w:r w:rsidR="0018654F" w:rsidRPr="00966A65">
        <w:rPr>
          <w:rFonts w:asciiTheme="minorHAnsi" w:hAnsiTheme="minorHAnsi" w:cstheme="minorHAnsi"/>
          <w:sz w:val="22"/>
          <w:szCs w:val="22"/>
          <w:lang w:val="lt-LT"/>
        </w:rPr>
        <w:t>4</w:t>
      </w:r>
      <w:r w:rsidR="00EF6768" w:rsidRPr="00966A65">
        <w:rPr>
          <w:rFonts w:asciiTheme="minorHAnsi" w:hAnsiTheme="minorHAnsi" w:cstheme="minorHAnsi"/>
          <w:sz w:val="22"/>
          <w:szCs w:val="22"/>
          <w:lang w:val="lt-LT"/>
        </w:rPr>
        <w:t xml:space="preserve">. Prieš pateikdamas Sutarties įvykdymo užtikrinimą, </w:t>
      </w:r>
      <w:r w:rsidR="000F0A4B" w:rsidRPr="00966A65">
        <w:rPr>
          <w:rFonts w:asciiTheme="minorHAnsi" w:hAnsiTheme="minorHAnsi" w:cstheme="minorHAnsi"/>
          <w:sz w:val="22"/>
          <w:szCs w:val="22"/>
          <w:lang w:val="lt-LT"/>
        </w:rPr>
        <w:t>Rangovas</w:t>
      </w:r>
      <w:r w:rsidR="00EF6768" w:rsidRPr="00966A65">
        <w:rPr>
          <w:rFonts w:asciiTheme="minorHAnsi" w:hAnsiTheme="minorHAnsi" w:cstheme="minorHAnsi"/>
          <w:sz w:val="22"/>
          <w:szCs w:val="22"/>
          <w:lang w:val="lt-LT"/>
        </w:rPr>
        <w:t xml:space="preserve"> gali prašyti </w:t>
      </w:r>
      <w:r w:rsidR="000F0A4B" w:rsidRPr="00966A65">
        <w:rPr>
          <w:rFonts w:asciiTheme="minorHAnsi" w:hAnsiTheme="minorHAnsi" w:cstheme="minorHAnsi"/>
          <w:sz w:val="22"/>
          <w:szCs w:val="22"/>
          <w:lang w:val="lt-LT"/>
        </w:rPr>
        <w:t>Užsakovo</w:t>
      </w:r>
      <w:r w:rsidR="00EF6768" w:rsidRPr="00966A65">
        <w:rPr>
          <w:rFonts w:asciiTheme="minorHAnsi" w:hAnsiTheme="minorHAnsi" w:cstheme="minorHAnsi"/>
          <w:sz w:val="22"/>
          <w:szCs w:val="22"/>
          <w:lang w:val="lt-LT"/>
        </w:rPr>
        <w:t xml:space="preserve"> patvirtinti, kad </w:t>
      </w:r>
      <w:r w:rsidR="000F0A4B" w:rsidRPr="00966A65">
        <w:rPr>
          <w:rFonts w:asciiTheme="minorHAnsi" w:hAnsiTheme="minorHAnsi" w:cstheme="minorHAnsi"/>
          <w:sz w:val="22"/>
          <w:szCs w:val="22"/>
          <w:lang w:val="lt-LT"/>
        </w:rPr>
        <w:t>Rangovo</w:t>
      </w:r>
      <w:r w:rsidR="00EF6768" w:rsidRPr="00966A65">
        <w:rPr>
          <w:rFonts w:asciiTheme="minorHAnsi" w:hAnsiTheme="minorHAnsi" w:cstheme="minorHAnsi"/>
          <w:sz w:val="22"/>
          <w:szCs w:val="22"/>
          <w:lang w:val="lt-LT"/>
        </w:rPr>
        <w:t xml:space="preserve"> siūlomą Sutarties įvykdymo užtikrinimą jis sutinka priimti. Tokiu atveju </w:t>
      </w:r>
      <w:r w:rsidR="000F0A4B" w:rsidRPr="00966A65">
        <w:rPr>
          <w:rFonts w:asciiTheme="minorHAnsi" w:hAnsiTheme="minorHAnsi" w:cstheme="minorHAnsi"/>
          <w:sz w:val="22"/>
          <w:szCs w:val="22"/>
          <w:lang w:val="lt-LT"/>
        </w:rPr>
        <w:t>Užsakovas</w:t>
      </w:r>
      <w:r w:rsidR="00EF6768" w:rsidRPr="00966A65">
        <w:rPr>
          <w:rFonts w:asciiTheme="minorHAnsi" w:hAnsiTheme="minorHAnsi" w:cstheme="minorHAnsi"/>
          <w:sz w:val="22"/>
          <w:szCs w:val="22"/>
          <w:lang w:val="lt-LT"/>
        </w:rPr>
        <w:t xml:space="preserve"> privalo atsakyti </w:t>
      </w:r>
      <w:r w:rsidR="000F0A4B" w:rsidRPr="00966A65">
        <w:rPr>
          <w:rFonts w:asciiTheme="minorHAnsi" w:hAnsiTheme="minorHAnsi" w:cstheme="minorHAnsi"/>
          <w:sz w:val="22"/>
          <w:szCs w:val="22"/>
          <w:lang w:val="lt-LT"/>
        </w:rPr>
        <w:t>Rangovui</w:t>
      </w:r>
      <w:r w:rsidR="00EF6768" w:rsidRPr="00966A65">
        <w:rPr>
          <w:rFonts w:asciiTheme="minorHAnsi" w:hAnsiTheme="minorHAnsi" w:cstheme="minorHAnsi"/>
          <w:sz w:val="22"/>
          <w:szCs w:val="22"/>
          <w:lang w:val="lt-LT"/>
        </w:rPr>
        <w:t xml:space="preserve"> ne vėliau kaip per 3 (tris) darbo dienas nuo prašymo gavimo dienos. Sutarties įvykdymo užtikrinimas pateikiamas ta pačia valiuta, kokia atliekami mokėjimai.</w:t>
      </w:r>
    </w:p>
    <w:p w14:paraId="21E64887"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w:t>
      </w:r>
      <w:r w:rsidR="00F82978"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Sutarties įvykdymo užtikrinimas turi galioti visą Sutarties vykdymo laikotarpį.</w:t>
      </w:r>
    </w:p>
    <w:p w14:paraId="1A792EDF"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w:t>
      </w:r>
      <w:r w:rsidR="00F82978" w:rsidRPr="00966A65">
        <w:rPr>
          <w:rFonts w:asciiTheme="minorHAnsi" w:hAnsiTheme="minorHAnsi" w:cstheme="minorHAnsi"/>
          <w:sz w:val="22"/>
          <w:szCs w:val="22"/>
          <w:lang w:val="lt-LT"/>
        </w:rPr>
        <w:t>6</w:t>
      </w:r>
      <w:r w:rsidR="00EF6768" w:rsidRPr="00966A65">
        <w:rPr>
          <w:rFonts w:asciiTheme="minorHAnsi" w:hAnsiTheme="minorHAnsi" w:cstheme="minorHAnsi"/>
          <w:sz w:val="22"/>
          <w:szCs w:val="22"/>
          <w:lang w:val="lt-LT"/>
        </w:rPr>
        <w:t xml:space="preserve">. Jei Sutarties vykdymo metu užtikrinimą išdavęs juridinis asmuo (garantas, laiduotojas) negali įvykdyti savo įsipareigojimų, </w:t>
      </w:r>
      <w:r w:rsidR="000F0A4B" w:rsidRPr="00966A65">
        <w:rPr>
          <w:rFonts w:asciiTheme="minorHAnsi" w:hAnsiTheme="minorHAnsi" w:cstheme="minorHAnsi"/>
          <w:sz w:val="22"/>
          <w:szCs w:val="22"/>
          <w:lang w:val="lt-LT"/>
        </w:rPr>
        <w:t>Užsakovas</w:t>
      </w:r>
      <w:r w:rsidR="00EF6768" w:rsidRPr="00966A65">
        <w:rPr>
          <w:rFonts w:asciiTheme="minorHAnsi" w:hAnsiTheme="minorHAnsi" w:cstheme="minorHAnsi"/>
          <w:sz w:val="22"/>
          <w:szCs w:val="22"/>
          <w:lang w:val="lt-LT"/>
        </w:rPr>
        <w:t xml:space="preserve"> gali raštu pareikalauti </w:t>
      </w:r>
      <w:r w:rsidR="000F0A4B" w:rsidRPr="00966A65">
        <w:rPr>
          <w:rFonts w:asciiTheme="minorHAnsi" w:hAnsiTheme="minorHAnsi" w:cstheme="minorHAnsi"/>
          <w:sz w:val="22"/>
          <w:szCs w:val="22"/>
          <w:lang w:val="lt-LT"/>
        </w:rPr>
        <w:t>Rangovo</w:t>
      </w:r>
      <w:r w:rsidR="00EF6768" w:rsidRPr="00966A65">
        <w:rPr>
          <w:rFonts w:asciiTheme="minorHAnsi" w:hAnsiTheme="minorHAnsi" w:cstheme="minorHAnsi"/>
          <w:sz w:val="22"/>
          <w:szCs w:val="22"/>
          <w:lang w:val="lt-LT"/>
        </w:rPr>
        <w:t xml:space="preserve"> per 10 (dešimt) dienų pateikti naują Sutarties įvykdymo užtikrinimą tokiomis pačiomis sąlygomis kaip ir ankstesnysis. Jei </w:t>
      </w:r>
      <w:r w:rsidR="000F0A4B" w:rsidRPr="00966A65">
        <w:rPr>
          <w:rFonts w:asciiTheme="minorHAnsi" w:hAnsiTheme="minorHAnsi" w:cstheme="minorHAnsi"/>
          <w:sz w:val="22"/>
          <w:szCs w:val="22"/>
          <w:lang w:val="lt-LT"/>
        </w:rPr>
        <w:t>Rangovas</w:t>
      </w:r>
      <w:r w:rsidR="00EF6768" w:rsidRPr="00966A65">
        <w:rPr>
          <w:rFonts w:asciiTheme="minorHAnsi" w:hAnsiTheme="minorHAnsi" w:cstheme="minorHAnsi"/>
          <w:sz w:val="22"/>
          <w:szCs w:val="22"/>
          <w:lang w:val="lt-LT"/>
        </w:rPr>
        <w:t xml:space="preserve"> nepateikia naujo užtikrinimo, </w:t>
      </w:r>
      <w:r w:rsidR="000F0A4B" w:rsidRPr="00966A65">
        <w:rPr>
          <w:rFonts w:asciiTheme="minorHAnsi" w:hAnsiTheme="minorHAnsi" w:cstheme="minorHAnsi"/>
          <w:sz w:val="22"/>
          <w:szCs w:val="22"/>
          <w:lang w:val="lt-LT"/>
        </w:rPr>
        <w:t>Užsakovas</w:t>
      </w:r>
      <w:r w:rsidR="00EF6768" w:rsidRPr="00966A65">
        <w:rPr>
          <w:rFonts w:asciiTheme="minorHAnsi" w:hAnsiTheme="minorHAnsi" w:cstheme="minorHAnsi"/>
          <w:sz w:val="22"/>
          <w:szCs w:val="22"/>
          <w:lang w:val="lt-LT"/>
        </w:rPr>
        <w:t xml:space="preserve"> turi teisę nutraukti Sutartį.</w:t>
      </w:r>
    </w:p>
    <w:p w14:paraId="3607F3F5"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w:t>
      </w:r>
      <w:r w:rsidR="00F82978" w:rsidRPr="00966A65">
        <w:rPr>
          <w:rFonts w:asciiTheme="minorHAnsi" w:hAnsiTheme="minorHAnsi" w:cstheme="minorHAnsi"/>
          <w:sz w:val="22"/>
          <w:szCs w:val="22"/>
          <w:lang w:val="lt-LT"/>
        </w:rPr>
        <w:t>7</w:t>
      </w:r>
      <w:r w:rsidR="00EF6768" w:rsidRPr="00966A65">
        <w:rPr>
          <w:rFonts w:asciiTheme="minorHAnsi" w:hAnsiTheme="minorHAnsi" w:cstheme="minorHAnsi"/>
          <w:sz w:val="22"/>
          <w:szCs w:val="22"/>
          <w:lang w:val="lt-LT"/>
        </w:rPr>
        <w:t xml:space="preserve">. Jei </w:t>
      </w:r>
      <w:r w:rsidR="000F0A4B" w:rsidRPr="00966A65">
        <w:rPr>
          <w:rFonts w:asciiTheme="minorHAnsi" w:hAnsiTheme="minorHAnsi" w:cstheme="minorHAnsi"/>
          <w:sz w:val="22"/>
          <w:szCs w:val="22"/>
          <w:lang w:val="lt-LT"/>
        </w:rPr>
        <w:t>Rangovas</w:t>
      </w:r>
      <w:r w:rsidR="00EF6768" w:rsidRPr="00966A65">
        <w:rPr>
          <w:rFonts w:asciiTheme="minorHAnsi" w:hAnsiTheme="minorHAnsi" w:cstheme="minorHAnsi"/>
          <w:sz w:val="22"/>
          <w:szCs w:val="22"/>
          <w:lang w:val="lt-LT"/>
        </w:rPr>
        <w:t xml:space="preserve"> nevykdo savo sutartinių įsipareigojimų ar vykdo juos netinkamai, </w:t>
      </w:r>
      <w:r w:rsidR="000F0A4B" w:rsidRPr="00966A65">
        <w:rPr>
          <w:rFonts w:asciiTheme="minorHAnsi" w:hAnsiTheme="minorHAnsi" w:cstheme="minorHAnsi"/>
          <w:sz w:val="22"/>
          <w:szCs w:val="22"/>
          <w:lang w:val="lt-LT"/>
        </w:rPr>
        <w:t>Užsakovas</w:t>
      </w:r>
      <w:r w:rsidR="00EF6768" w:rsidRPr="00966A65">
        <w:rPr>
          <w:rFonts w:asciiTheme="minorHAnsi" w:hAnsiTheme="minorHAnsi" w:cstheme="minorHAnsi"/>
          <w:sz w:val="22"/>
          <w:szCs w:val="22"/>
          <w:lang w:val="lt-LT"/>
        </w:rPr>
        <w:t xml:space="preserve"> pareikalauja sumokėti visą sumą ar jos dalį priklausomai nuo neįvykdytos Sutarties dalies vertės, kurią užtikrinimą išdavęs juridinis asmuo (garantas, laiduotojas) įsipareigojo sumokėti. Prieš pateikdamas reikalavimą sumokėti pagal Sutarties įvykdymo užtikrinimą, </w:t>
      </w:r>
      <w:r w:rsidR="00376B43" w:rsidRPr="00966A65">
        <w:rPr>
          <w:rFonts w:asciiTheme="minorHAnsi" w:hAnsiTheme="minorHAnsi" w:cstheme="minorHAnsi"/>
          <w:sz w:val="22"/>
          <w:szCs w:val="22"/>
          <w:lang w:val="lt-LT"/>
        </w:rPr>
        <w:t>Užsakovas</w:t>
      </w:r>
      <w:r w:rsidR="00EF6768" w:rsidRPr="00966A65">
        <w:rPr>
          <w:rFonts w:asciiTheme="minorHAnsi" w:hAnsiTheme="minorHAnsi" w:cstheme="minorHAnsi"/>
          <w:sz w:val="22"/>
          <w:szCs w:val="22"/>
          <w:lang w:val="lt-LT"/>
        </w:rPr>
        <w:t xml:space="preserve"> įspėja apie tai </w:t>
      </w:r>
      <w:r w:rsidR="00376B43" w:rsidRPr="00966A65">
        <w:rPr>
          <w:rFonts w:asciiTheme="minorHAnsi" w:hAnsiTheme="minorHAnsi" w:cstheme="minorHAnsi"/>
          <w:sz w:val="22"/>
          <w:szCs w:val="22"/>
          <w:lang w:val="lt-LT"/>
        </w:rPr>
        <w:t>Rangovą</w:t>
      </w:r>
      <w:r w:rsidR="00EF6768" w:rsidRPr="00966A65">
        <w:rPr>
          <w:rFonts w:asciiTheme="minorHAnsi" w:hAnsiTheme="minorHAnsi" w:cstheme="minorHAnsi"/>
          <w:sz w:val="22"/>
          <w:szCs w:val="22"/>
          <w:lang w:val="lt-LT"/>
        </w:rPr>
        <w:t>, nurodydamas, dėl kokio pažeidimo pateikia šį reikalavimą.</w:t>
      </w:r>
    </w:p>
    <w:p w14:paraId="6A26DAC3" w14:textId="77777777" w:rsidR="001C0ADE" w:rsidRPr="00966A65" w:rsidRDefault="00772D20" w:rsidP="001C0ADE">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w:t>
      </w:r>
      <w:r w:rsidR="00F82978" w:rsidRPr="00966A65">
        <w:rPr>
          <w:rFonts w:asciiTheme="minorHAnsi" w:hAnsiTheme="minorHAnsi" w:cstheme="minorHAnsi"/>
          <w:sz w:val="22"/>
          <w:szCs w:val="22"/>
          <w:lang w:val="lt-LT"/>
        </w:rPr>
        <w:t>8</w:t>
      </w:r>
      <w:r w:rsidR="00EF6768" w:rsidRPr="00966A65">
        <w:rPr>
          <w:rFonts w:asciiTheme="minorHAnsi" w:hAnsiTheme="minorHAnsi" w:cstheme="minorHAnsi"/>
          <w:sz w:val="22"/>
          <w:szCs w:val="22"/>
          <w:lang w:val="lt-LT"/>
        </w:rPr>
        <w:t xml:space="preserve">. </w:t>
      </w:r>
      <w:r w:rsidR="001C0ADE" w:rsidRPr="00966A65">
        <w:rPr>
          <w:rFonts w:asciiTheme="minorHAnsi" w:hAnsiTheme="minorHAnsi" w:cstheme="minorHAnsi"/>
          <w:sz w:val="22"/>
          <w:szCs w:val="22"/>
          <w:lang w:val="lt-LT"/>
        </w:rPr>
        <w:t>Sutarties įvykdymo užtikrinimas grąžinamas per 10 (dešimt) dienų nuo šio užtikrinimo galiojimo termino pabaigos, Tiekėjui pateikus raštišką prašymą. Tais atvejais, kai Sutarties įvykdymo užtikrinimui pasirenkama banko ar kredito unijos garantija ir sutartiniai įsipareigojimai yra visiškai įvykdyti, tačiau garantijoje nustatytas garantijos terminas dar nėra pasibaigęs, Pirkėjas grąžina bankui ar kredito unijai garantinio rašto originalą su prierašu, patvirtintu įgalioto asmens parašu bei antspaudu, arba praneša lydraščiu, kad Pirkėjas atsisako savo teisių pagal garantinį raštą, arba kad Tiekėjas įvykdė savo įsipareigojimus ir Pirkėjas jam neturi pretenzijų.</w:t>
      </w:r>
    </w:p>
    <w:p w14:paraId="6FA36618" w14:textId="77777777" w:rsidR="00EF6768" w:rsidRPr="00966A65" w:rsidRDefault="00772D20"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w:t>
      </w:r>
      <w:r w:rsidR="00F82978" w:rsidRPr="00966A65">
        <w:rPr>
          <w:rFonts w:asciiTheme="minorHAnsi" w:hAnsiTheme="minorHAnsi" w:cstheme="minorHAnsi"/>
          <w:sz w:val="22"/>
          <w:szCs w:val="22"/>
          <w:lang w:val="lt-LT"/>
        </w:rPr>
        <w:t>9</w:t>
      </w:r>
      <w:r w:rsidR="00EF6768" w:rsidRPr="00966A65">
        <w:rPr>
          <w:rFonts w:asciiTheme="minorHAnsi" w:hAnsiTheme="minorHAnsi" w:cstheme="minorHAnsi"/>
          <w:sz w:val="22"/>
          <w:szCs w:val="22"/>
          <w:lang w:val="lt-LT"/>
        </w:rPr>
        <w:t xml:space="preserve">. Avansinio mokėjimo grąžinimo užtikrinimui taikomi Sutarties bendrųjų sąlygų </w:t>
      </w: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xml:space="preserve">.2, </w:t>
      </w: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xml:space="preserve">.3, </w:t>
      </w: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xml:space="preserve">.5, </w:t>
      </w: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xml:space="preserve">.6, </w:t>
      </w:r>
      <w:r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.7</w:t>
      </w:r>
      <w:r w:rsidR="00F82978" w:rsidRPr="00966A65">
        <w:rPr>
          <w:rFonts w:asciiTheme="minorHAnsi" w:hAnsiTheme="minorHAnsi" w:cstheme="minorHAnsi"/>
          <w:sz w:val="22"/>
          <w:szCs w:val="22"/>
          <w:lang w:val="lt-LT"/>
        </w:rPr>
        <w:t>, 5.8</w:t>
      </w:r>
      <w:r w:rsidR="00EF6768" w:rsidRPr="00966A65">
        <w:rPr>
          <w:rFonts w:asciiTheme="minorHAnsi" w:hAnsiTheme="minorHAnsi" w:cstheme="minorHAnsi"/>
          <w:sz w:val="22"/>
          <w:szCs w:val="22"/>
          <w:lang w:val="lt-LT"/>
        </w:rPr>
        <w:t xml:space="preserve"> punktai.</w:t>
      </w:r>
    </w:p>
    <w:bookmarkEnd w:id="13"/>
    <w:p w14:paraId="6A909F33" w14:textId="77777777" w:rsidR="005D1F39" w:rsidRPr="00966A65" w:rsidRDefault="005D1F39" w:rsidP="000A7FE5">
      <w:pPr>
        <w:ind w:firstLine="312"/>
        <w:jc w:val="both"/>
        <w:rPr>
          <w:rFonts w:asciiTheme="minorHAnsi" w:hAnsiTheme="minorHAnsi" w:cstheme="minorHAnsi"/>
          <w:sz w:val="22"/>
          <w:szCs w:val="22"/>
          <w:lang w:val="lt-LT"/>
        </w:rPr>
      </w:pPr>
    </w:p>
    <w:p w14:paraId="49386ABA" w14:textId="77777777" w:rsidR="00EF6768" w:rsidRPr="00966A65" w:rsidRDefault="00772D20"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6</w:t>
      </w:r>
      <w:r w:rsidR="00EF6768" w:rsidRPr="00966A65">
        <w:rPr>
          <w:rFonts w:asciiTheme="minorHAnsi" w:hAnsiTheme="minorHAnsi" w:cstheme="minorHAnsi"/>
          <w:sz w:val="22"/>
          <w:szCs w:val="22"/>
          <w:lang w:val="lt-LT"/>
        </w:rPr>
        <w:t>. Šalių atsakomybė</w:t>
      </w:r>
    </w:p>
    <w:p w14:paraId="14633D6F" w14:textId="77777777" w:rsidR="00EF6768" w:rsidRPr="00966A65" w:rsidRDefault="00772D20"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6</w:t>
      </w:r>
      <w:r w:rsidR="00EF6768" w:rsidRPr="00966A65">
        <w:rPr>
          <w:rFonts w:asciiTheme="minorHAnsi" w:hAnsiTheme="minorHAnsi" w:cstheme="minorHAnsi"/>
          <w:sz w:val="22"/>
          <w:szCs w:val="22"/>
          <w:lang w:val="lt-LT"/>
        </w:rPr>
        <w:t>.1.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3E389953"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6</w:t>
      </w:r>
      <w:r w:rsidR="00EF6768" w:rsidRPr="00966A65">
        <w:rPr>
          <w:rFonts w:asciiTheme="minorHAnsi" w:hAnsiTheme="minorHAnsi" w:cstheme="minorHAnsi"/>
          <w:sz w:val="22"/>
          <w:szCs w:val="22"/>
          <w:lang w:val="lt-LT"/>
        </w:rPr>
        <w:t>.2. Delspinigių dydis ir jų mokėjimo sąlygos nustatytos Sutarties specialiosiose sąlygose.</w:t>
      </w:r>
    </w:p>
    <w:p w14:paraId="1C5EE25E"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6</w:t>
      </w:r>
      <w:r w:rsidR="00EF6768" w:rsidRPr="00966A65">
        <w:rPr>
          <w:rFonts w:asciiTheme="minorHAnsi" w:hAnsiTheme="minorHAnsi" w:cstheme="minorHAnsi"/>
          <w:sz w:val="22"/>
          <w:szCs w:val="22"/>
          <w:lang w:val="lt-LT"/>
        </w:rPr>
        <w:t>.3. Delspinigių sumokėjimas neatleidžia Šalių nuo pareigos vykdyti šioje Sutartyje prisiimtus įsipareigojimus.</w:t>
      </w:r>
    </w:p>
    <w:p w14:paraId="7F1EE21F" w14:textId="77777777" w:rsidR="00C9371D" w:rsidRPr="00966A65" w:rsidRDefault="00C9371D" w:rsidP="00EF6768">
      <w:pPr>
        <w:pStyle w:val="BodyText1"/>
        <w:rPr>
          <w:rFonts w:asciiTheme="minorHAnsi" w:hAnsiTheme="minorHAnsi" w:cstheme="minorHAnsi"/>
          <w:sz w:val="22"/>
          <w:szCs w:val="22"/>
          <w:lang w:val="lt-LT"/>
        </w:rPr>
      </w:pPr>
    </w:p>
    <w:p w14:paraId="5ED5C562" w14:textId="77777777" w:rsidR="00EF6768" w:rsidRPr="00966A65" w:rsidRDefault="00772D20"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7</w:t>
      </w:r>
      <w:r w:rsidR="00EF6768" w:rsidRPr="00966A65">
        <w:rPr>
          <w:rFonts w:asciiTheme="minorHAnsi" w:hAnsiTheme="minorHAnsi" w:cstheme="minorHAnsi"/>
          <w:sz w:val="22"/>
          <w:szCs w:val="22"/>
          <w:lang w:val="lt-LT"/>
        </w:rPr>
        <w:t>. Nenugalimos jėgos aplinkybės (</w:t>
      </w:r>
      <w:r w:rsidR="00EF6768" w:rsidRPr="00966A65">
        <w:rPr>
          <w:rFonts w:asciiTheme="minorHAnsi" w:hAnsiTheme="minorHAnsi" w:cstheme="minorHAnsi"/>
          <w:i/>
          <w:iCs/>
          <w:sz w:val="22"/>
          <w:szCs w:val="22"/>
          <w:lang w:val="lt-LT"/>
        </w:rPr>
        <w:t>force majeure</w:t>
      </w:r>
      <w:r w:rsidR="00EF6768" w:rsidRPr="00966A65">
        <w:rPr>
          <w:rFonts w:asciiTheme="minorHAnsi" w:hAnsiTheme="minorHAnsi" w:cstheme="minorHAnsi"/>
          <w:sz w:val="22"/>
          <w:szCs w:val="22"/>
          <w:lang w:val="lt-LT"/>
        </w:rPr>
        <w:t>)</w:t>
      </w:r>
    </w:p>
    <w:p w14:paraId="4A021FD6" w14:textId="77777777" w:rsidR="00EF748C" w:rsidRPr="00966A65" w:rsidRDefault="00772D20" w:rsidP="00C356B3">
      <w:pPr>
        <w:pStyle w:val="prastasiniatinklio"/>
        <w:tabs>
          <w:tab w:val="left" w:pos="709"/>
        </w:tabs>
        <w:spacing w:before="0" w:beforeAutospacing="0" w:after="0" w:afterAutospacing="0"/>
        <w:ind w:firstLine="284"/>
        <w:jc w:val="both"/>
        <w:rPr>
          <w:rFonts w:asciiTheme="minorHAnsi" w:hAnsiTheme="minorHAnsi" w:cstheme="minorHAnsi"/>
          <w:sz w:val="22"/>
          <w:szCs w:val="22"/>
          <w:lang w:eastAsia="en-US"/>
        </w:rPr>
      </w:pPr>
      <w:r w:rsidRPr="00966A65">
        <w:rPr>
          <w:rFonts w:asciiTheme="minorHAnsi" w:hAnsiTheme="minorHAnsi" w:cstheme="minorHAnsi"/>
          <w:sz w:val="22"/>
          <w:szCs w:val="22"/>
          <w:lang w:eastAsia="en-US"/>
        </w:rPr>
        <w:t>7</w:t>
      </w:r>
      <w:r w:rsidR="00EF6768" w:rsidRPr="00966A65">
        <w:rPr>
          <w:rFonts w:asciiTheme="minorHAnsi" w:hAnsiTheme="minorHAnsi" w:cstheme="minorHAnsi"/>
          <w:sz w:val="22"/>
          <w:szCs w:val="22"/>
          <w:lang w:eastAsia="en-US"/>
        </w:rPr>
        <w:t xml:space="preserve">.1. </w:t>
      </w:r>
      <w:r w:rsidR="00EF748C" w:rsidRPr="00966A65">
        <w:rPr>
          <w:rFonts w:asciiTheme="minorHAnsi" w:hAnsiTheme="minorHAnsi" w:cstheme="minorHAnsi"/>
          <w:sz w:val="22"/>
          <w:szCs w:val="22"/>
          <w:lang w:eastAsia="en-US"/>
        </w:rPr>
        <w:t>Šalis atleidžiama nuo atsakomybės už Sutarties neįvykdymą, jeigu ji įrodo, kad Sutartis neįvykdyta dėl aplinkybių, kurių ji negalėjo kontroliuoti bei protingai numatyti Sutarties sudarymo metu, ir kad negalėjo užkirsti kelio šių aplinkybių ar jų pasekmių atsiradimui. Nenugalima jėga (</w:t>
      </w:r>
      <w:r w:rsidR="00EF748C" w:rsidRPr="00966A65">
        <w:rPr>
          <w:rFonts w:asciiTheme="minorHAnsi" w:hAnsiTheme="minorHAnsi" w:cstheme="minorHAnsi"/>
          <w:i/>
          <w:iCs/>
          <w:sz w:val="22"/>
          <w:szCs w:val="22"/>
          <w:lang w:eastAsia="en-US"/>
        </w:rPr>
        <w:t>force majeure</w:t>
      </w:r>
      <w:r w:rsidR="00EF748C" w:rsidRPr="00966A65">
        <w:rPr>
          <w:rFonts w:asciiTheme="minorHAnsi" w:hAnsiTheme="minorHAnsi" w:cstheme="minorHAnsi"/>
          <w:sz w:val="22"/>
          <w:szCs w:val="22"/>
          <w:lang w:eastAsia="en-US"/>
        </w:rPr>
        <w:t xml:space="preserve">) nelaikoma tai, kad rinkoje nėra reikalingų prievolei vykdyti prekių, Sutarties Šalis neturi reikiamų finansinių išteklių arba Šalies kontrahentai pažeidžia savo prievoles. </w:t>
      </w:r>
    </w:p>
    <w:p w14:paraId="4E8C2969" w14:textId="77777777" w:rsidR="00C9371D" w:rsidRPr="00966A65" w:rsidRDefault="00772D20" w:rsidP="00C9371D">
      <w:pPr>
        <w:pStyle w:val="prastasiniatinklio"/>
        <w:spacing w:before="0" w:beforeAutospacing="0" w:after="0" w:afterAutospacing="0"/>
        <w:ind w:firstLine="284"/>
        <w:jc w:val="both"/>
        <w:rPr>
          <w:rFonts w:asciiTheme="minorHAnsi" w:hAnsiTheme="minorHAnsi" w:cstheme="minorHAnsi"/>
          <w:sz w:val="22"/>
          <w:szCs w:val="22"/>
          <w:lang w:eastAsia="en-US"/>
        </w:rPr>
      </w:pPr>
      <w:r w:rsidRPr="00966A65">
        <w:rPr>
          <w:rFonts w:asciiTheme="minorHAnsi" w:hAnsiTheme="minorHAnsi" w:cstheme="minorHAnsi"/>
          <w:sz w:val="22"/>
          <w:szCs w:val="22"/>
          <w:lang w:eastAsia="en-US"/>
        </w:rPr>
        <w:t>7</w:t>
      </w:r>
      <w:r w:rsidR="00EF748C" w:rsidRPr="00966A65">
        <w:rPr>
          <w:rFonts w:asciiTheme="minorHAnsi" w:hAnsiTheme="minorHAnsi" w:cstheme="minorHAnsi"/>
          <w:sz w:val="22"/>
          <w:szCs w:val="22"/>
          <w:lang w:eastAsia="en-US"/>
        </w:rPr>
        <w:t xml:space="preserve">.2. Jeigu aplinkybė, dėl kurios neįmanoma Sutarties įvykdyti, laikina, tai Šalis atleidžiama nuo atsakomybės tik tokiam laikotarpiui, kuris yra protingas atsižvelgiant į tos aplinkybės įtaką Sutarties įvykdymui. </w:t>
      </w:r>
    </w:p>
    <w:p w14:paraId="721D84B9" w14:textId="77777777" w:rsidR="00EF748C" w:rsidRPr="00966A65" w:rsidRDefault="00772D20" w:rsidP="00C356B3">
      <w:pPr>
        <w:pStyle w:val="prastasiniatinklio"/>
        <w:spacing w:before="0" w:beforeAutospacing="0" w:after="0" w:afterAutospacing="0"/>
        <w:ind w:firstLine="284"/>
        <w:jc w:val="both"/>
        <w:rPr>
          <w:rFonts w:asciiTheme="minorHAnsi" w:hAnsiTheme="minorHAnsi" w:cstheme="minorHAnsi"/>
          <w:sz w:val="22"/>
          <w:szCs w:val="22"/>
          <w:lang w:eastAsia="en-US"/>
        </w:rPr>
      </w:pPr>
      <w:r w:rsidRPr="00966A65">
        <w:rPr>
          <w:rFonts w:asciiTheme="minorHAnsi" w:hAnsiTheme="minorHAnsi" w:cstheme="minorHAnsi"/>
          <w:sz w:val="22"/>
          <w:szCs w:val="22"/>
          <w:lang w:eastAsia="en-US"/>
        </w:rPr>
        <w:t>7</w:t>
      </w:r>
      <w:r w:rsidR="00C9371D" w:rsidRPr="00966A65">
        <w:rPr>
          <w:rFonts w:asciiTheme="minorHAnsi" w:hAnsiTheme="minorHAnsi" w:cstheme="minorHAnsi"/>
          <w:sz w:val="22"/>
          <w:szCs w:val="22"/>
          <w:lang w:eastAsia="en-US"/>
        </w:rPr>
        <w:t xml:space="preserve">.3. </w:t>
      </w:r>
      <w:r w:rsidR="00EF748C" w:rsidRPr="00966A65">
        <w:rPr>
          <w:rFonts w:asciiTheme="minorHAnsi" w:hAnsiTheme="minorHAnsi" w:cstheme="minorHAnsi"/>
          <w:sz w:val="22"/>
          <w:szCs w:val="22"/>
        </w:rPr>
        <w:t>Sutarties neįvykdžiusi Šalis privalo pranešti kitai Šaliai apie nenugalimos jėgos atsiradimą bei jos įtaką Sutarties įvykdymui. Jeigu šio pranešimo kita Šalis negauna per protingą laiką</w:t>
      </w:r>
      <w:r w:rsidR="00C9371D" w:rsidRPr="00966A65">
        <w:rPr>
          <w:rFonts w:asciiTheme="minorHAnsi" w:hAnsiTheme="minorHAnsi" w:cstheme="minorHAnsi"/>
          <w:sz w:val="22"/>
          <w:szCs w:val="22"/>
        </w:rPr>
        <w:t>, bet ne vėliau kaip per 3 (tris) darbo dienas</w:t>
      </w:r>
      <w:r w:rsidR="00EF748C" w:rsidRPr="00966A65">
        <w:rPr>
          <w:rFonts w:asciiTheme="minorHAnsi" w:hAnsiTheme="minorHAnsi" w:cstheme="minorHAnsi"/>
          <w:sz w:val="22"/>
          <w:szCs w:val="22"/>
        </w:rPr>
        <w:t xml:space="preserve"> po to, kai Sutarties neįvykdžiusi Šalis sužinojo ar turėjo sužinoti apie tą aplinkybę, tai pastaroji Šalis privalo atlyginti dėl pranešimo negavimo atsiradusius nuostolius. Šios nuostatos neatima iš kitos Šalies teisės nutraukti Sutartį arba sustabdyti jos įvykdymą.</w:t>
      </w:r>
    </w:p>
    <w:p w14:paraId="71799667" w14:textId="77777777" w:rsidR="00EF6768" w:rsidRPr="00966A65" w:rsidRDefault="00772D20"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7</w:t>
      </w:r>
      <w:r w:rsidR="00EF6768" w:rsidRPr="00966A65">
        <w:rPr>
          <w:rFonts w:asciiTheme="minorHAnsi" w:hAnsiTheme="minorHAnsi" w:cstheme="minorHAnsi"/>
          <w:sz w:val="22"/>
          <w:szCs w:val="22"/>
          <w:lang w:val="lt-LT"/>
        </w:rPr>
        <w:t>.</w:t>
      </w:r>
      <w:r w:rsidR="00C9371D" w:rsidRPr="00966A65">
        <w:rPr>
          <w:rFonts w:asciiTheme="minorHAnsi" w:hAnsiTheme="minorHAnsi" w:cstheme="minorHAnsi"/>
          <w:sz w:val="22"/>
          <w:szCs w:val="22"/>
          <w:lang w:val="lt-LT"/>
        </w:rPr>
        <w:t>4</w:t>
      </w:r>
      <w:r w:rsidR="00EF6768" w:rsidRPr="00966A65">
        <w:rPr>
          <w:rFonts w:asciiTheme="minorHAnsi" w:hAnsiTheme="minorHAnsi" w:cstheme="minorHAnsi"/>
          <w:sz w:val="22"/>
          <w:szCs w:val="22"/>
          <w:lang w:val="lt-LT"/>
        </w:rPr>
        <w:t>. Šalis, prašanti ją atleisti nuo atsakomybės, privalo pateik</w:t>
      </w:r>
      <w:r w:rsidR="00C9371D" w:rsidRPr="00966A65">
        <w:rPr>
          <w:rFonts w:asciiTheme="minorHAnsi" w:hAnsiTheme="minorHAnsi" w:cstheme="minorHAnsi"/>
          <w:sz w:val="22"/>
          <w:szCs w:val="22"/>
          <w:lang w:val="lt-LT"/>
        </w:rPr>
        <w:t>ti</w:t>
      </w:r>
      <w:r w:rsidR="00EF6768" w:rsidRPr="00966A65">
        <w:rPr>
          <w:rFonts w:asciiTheme="minorHAnsi" w:hAnsiTheme="minorHAnsi" w:cstheme="minorHAnsi"/>
          <w:sz w:val="22"/>
          <w:szCs w:val="22"/>
          <w:lang w:val="lt-LT"/>
        </w:rPr>
        <w:t xml:space="preserve">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08BEE85" w14:textId="77777777" w:rsidR="00EF6768" w:rsidRPr="00966A65" w:rsidRDefault="00772D20"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7</w:t>
      </w:r>
      <w:r w:rsidR="00EF6768" w:rsidRPr="00966A65">
        <w:rPr>
          <w:rFonts w:asciiTheme="minorHAnsi" w:hAnsiTheme="minorHAnsi" w:cstheme="minorHAnsi"/>
          <w:sz w:val="22"/>
          <w:szCs w:val="22"/>
          <w:lang w:val="lt-LT"/>
        </w:rPr>
        <w:t>.</w:t>
      </w:r>
      <w:r w:rsidR="00BC219E" w:rsidRPr="00966A65">
        <w:rPr>
          <w:rFonts w:asciiTheme="minorHAnsi" w:hAnsiTheme="minorHAnsi" w:cstheme="minorHAnsi"/>
          <w:sz w:val="22"/>
          <w:szCs w:val="22"/>
          <w:lang w:val="lt-LT"/>
        </w:rPr>
        <w:t>5</w:t>
      </w:r>
      <w:r w:rsidR="00EF6768" w:rsidRPr="00966A65">
        <w:rPr>
          <w:rFonts w:asciiTheme="minorHAnsi" w:hAnsiTheme="minorHAnsi" w:cstheme="minorHAnsi"/>
          <w:sz w:val="22"/>
          <w:szCs w:val="22"/>
          <w:lang w:val="lt-LT"/>
        </w:rPr>
        <w:t>.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34A3CF4" w14:textId="77777777" w:rsidR="00B20D99" w:rsidRPr="00966A65" w:rsidRDefault="00B20D99" w:rsidP="00B20D99">
      <w:pPr>
        <w:pStyle w:val="BodyText1"/>
        <w:rPr>
          <w:rFonts w:asciiTheme="minorHAnsi" w:hAnsiTheme="minorHAnsi" w:cstheme="minorHAnsi"/>
          <w:sz w:val="22"/>
          <w:szCs w:val="22"/>
          <w:lang w:val="lt-LT"/>
        </w:rPr>
      </w:pPr>
    </w:p>
    <w:p w14:paraId="02115847" w14:textId="77777777" w:rsidR="00EF6768" w:rsidRPr="00966A65" w:rsidRDefault="00DA19BE"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8</w:t>
      </w:r>
      <w:r w:rsidR="00EF6768" w:rsidRPr="00966A65">
        <w:rPr>
          <w:rFonts w:asciiTheme="minorHAnsi" w:hAnsiTheme="minorHAnsi" w:cstheme="minorHAnsi"/>
          <w:sz w:val="22"/>
          <w:szCs w:val="22"/>
          <w:lang w:val="lt-LT"/>
        </w:rPr>
        <w:t>. Intelektinės ir pramoninės nuosavybės teisės</w:t>
      </w:r>
    </w:p>
    <w:p w14:paraId="6E74442D" w14:textId="77777777" w:rsidR="00EF6768" w:rsidRPr="00966A65" w:rsidRDefault="00DA19BE"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8</w:t>
      </w:r>
      <w:r w:rsidR="00EF6768" w:rsidRPr="00966A65">
        <w:rPr>
          <w:rFonts w:asciiTheme="minorHAnsi" w:hAnsiTheme="minorHAnsi" w:cstheme="minorHAnsi"/>
          <w:sz w:val="22"/>
          <w:szCs w:val="22"/>
          <w:lang w:val="lt-LT"/>
        </w:rPr>
        <w:t xml:space="preserve">.1. Visi rezultatai ir su jais susijusios teisės, įgytos vykdant Sutartį, įskaitant autorines ir kitas intelektinės ar pramoninės nuosavybės teises, yra </w:t>
      </w:r>
      <w:r w:rsidR="005F4C71" w:rsidRPr="00966A65">
        <w:rPr>
          <w:rFonts w:asciiTheme="minorHAnsi" w:hAnsiTheme="minorHAnsi" w:cstheme="minorHAnsi"/>
          <w:sz w:val="22"/>
          <w:szCs w:val="22"/>
          <w:lang w:val="lt-LT"/>
        </w:rPr>
        <w:t>Užsakovo</w:t>
      </w:r>
      <w:r w:rsidR="00EF6768" w:rsidRPr="00966A65">
        <w:rPr>
          <w:rFonts w:asciiTheme="minorHAnsi" w:hAnsiTheme="minorHAnsi" w:cstheme="minorHAnsi"/>
          <w:sz w:val="22"/>
          <w:szCs w:val="22"/>
          <w:lang w:val="lt-LT"/>
        </w:rPr>
        <w:t xml:space="preserve"> nuosavybė.</w:t>
      </w:r>
    </w:p>
    <w:p w14:paraId="7D686EE1" w14:textId="77777777" w:rsidR="00EF6768" w:rsidRPr="00966A65" w:rsidRDefault="00DA19BE"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9</w:t>
      </w:r>
      <w:r w:rsidR="00EF6768" w:rsidRPr="00966A65">
        <w:rPr>
          <w:rFonts w:asciiTheme="minorHAnsi" w:hAnsiTheme="minorHAnsi" w:cstheme="minorHAnsi"/>
          <w:sz w:val="22"/>
          <w:szCs w:val="22"/>
          <w:lang w:val="lt-LT"/>
        </w:rPr>
        <w:t>. Šalių pareiškimai ir garantijos</w:t>
      </w:r>
    </w:p>
    <w:p w14:paraId="2A729A50" w14:textId="77777777" w:rsidR="00EF6768" w:rsidRPr="00966A65" w:rsidRDefault="00DA19BE"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9</w:t>
      </w:r>
      <w:r w:rsidR="00EF6768" w:rsidRPr="00966A65">
        <w:rPr>
          <w:rFonts w:asciiTheme="minorHAnsi" w:hAnsiTheme="minorHAnsi" w:cstheme="minorHAnsi"/>
          <w:sz w:val="22"/>
          <w:szCs w:val="22"/>
          <w:lang w:val="lt-LT"/>
        </w:rPr>
        <w:t>.1. Kiekviena iš Šalių pareiškia ir garantuoja kitai Šaliai, kad:</w:t>
      </w:r>
    </w:p>
    <w:p w14:paraId="0996AA2F" w14:textId="77777777" w:rsidR="00EF6768" w:rsidRPr="00966A65" w:rsidRDefault="00DA19BE"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9</w:t>
      </w:r>
      <w:r w:rsidR="00EF6768" w:rsidRPr="00966A65">
        <w:rPr>
          <w:rFonts w:asciiTheme="minorHAnsi" w:hAnsiTheme="minorHAnsi" w:cstheme="minorHAnsi"/>
          <w:sz w:val="22"/>
          <w:szCs w:val="22"/>
          <w:lang w:val="lt-LT"/>
        </w:rPr>
        <w:t>.1.1. Šalis yra tinkamai įsteigta ir teisėtai veikia pagal Lietuvos Respublikos įstatymus;</w:t>
      </w:r>
    </w:p>
    <w:p w14:paraId="740B8C9C" w14:textId="77777777" w:rsidR="00EF6768" w:rsidRPr="00966A65" w:rsidRDefault="00DA19BE"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9</w:t>
      </w:r>
      <w:r w:rsidR="00EF6768" w:rsidRPr="00966A65">
        <w:rPr>
          <w:rFonts w:asciiTheme="minorHAnsi" w:hAnsiTheme="minorHAnsi" w:cstheme="minorHAnsi"/>
          <w:sz w:val="22"/>
          <w:szCs w:val="22"/>
          <w:lang w:val="lt-LT"/>
        </w:rPr>
        <w:t>.1.2. Šalis atliko visus teisinius veiksmus, būtinus, kad Sutartis būtų tinkamai sudaryta ir galiotų, ir turi visus teisės aktais numatytus leidimus, licencijas, darbuotojus, reikalingus</w:t>
      </w:r>
      <w:r w:rsidR="005F4C71" w:rsidRPr="00966A65">
        <w:rPr>
          <w:rFonts w:asciiTheme="minorHAnsi" w:hAnsiTheme="minorHAnsi" w:cstheme="minorHAnsi"/>
          <w:sz w:val="22"/>
          <w:szCs w:val="22"/>
          <w:lang w:val="lt-LT"/>
        </w:rPr>
        <w:t xml:space="preserve"> Darbams atlikti</w:t>
      </w:r>
      <w:r w:rsidR="00EF6768" w:rsidRPr="00966A65">
        <w:rPr>
          <w:rFonts w:asciiTheme="minorHAnsi" w:hAnsiTheme="minorHAnsi" w:cstheme="minorHAnsi"/>
          <w:sz w:val="22"/>
          <w:szCs w:val="22"/>
          <w:lang w:val="lt-LT"/>
        </w:rPr>
        <w:t>;</w:t>
      </w:r>
    </w:p>
    <w:p w14:paraId="7A1E3E12" w14:textId="77777777" w:rsidR="00EF6768" w:rsidRPr="00966A65" w:rsidRDefault="00DA19BE"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9</w:t>
      </w:r>
      <w:r w:rsidR="00EF6768" w:rsidRPr="00966A65">
        <w:rPr>
          <w:rFonts w:asciiTheme="minorHAnsi" w:hAnsiTheme="minorHAnsi" w:cstheme="minorHAnsi"/>
          <w:sz w:val="22"/>
          <w:szCs w:val="22"/>
          <w:lang w:val="lt-LT"/>
        </w:rPr>
        <w:t>.1.3. sudarydama Sutartį, Šalis neviršija savo kompetencijos ir nepažeidžia ją saistančių įstatymų, kitų privalomų teisės aktų, taisyklių, statutų, teismo sprendimų, įstatų, nuostatų, potvarkių, įsipareigojimų ir susitarimų;</w:t>
      </w:r>
    </w:p>
    <w:p w14:paraId="75402D0D" w14:textId="77777777" w:rsidR="00EF6768" w:rsidRPr="00966A65" w:rsidRDefault="00DA19BE"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9</w:t>
      </w:r>
      <w:r w:rsidR="00EF6768" w:rsidRPr="00966A65">
        <w:rPr>
          <w:rFonts w:asciiTheme="minorHAnsi" w:hAnsiTheme="minorHAnsi" w:cstheme="minorHAnsi"/>
          <w:sz w:val="22"/>
          <w:szCs w:val="22"/>
          <w:lang w:val="lt-LT"/>
        </w:rPr>
        <w:t>.1.4. ši Sutartis yra Šaliai galiojantis, teisinis ir ją saistantis įsipareigojimas, kurio vykdymo galima pareikalauti pagal Sutarties sąlygas.</w:t>
      </w:r>
    </w:p>
    <w:p w14:paraId="3A0D36F2" w14:textId="77777777" w:rsidR="00B20D99" w:rsidRPr="00966A65" w:rsidRDefault="00B20D99" w:rsidP="00B20D99">
      <w:pPr>
        <w:pStyle w:val="BodyText1"/>
        <w:rPr>
          <w:rFonts w:asciiTheme="minorHAnsi" w:hAnsiTheme="minorHAnsi" w:cstheme="minorHAnsi"/>
          <w:sz w:val="22"/>
          <w:szCs w:val="22"/>
          <w:lang w:val="lt-LT"/>
        </w:rPr>
      </w:pPr>
    </w:p>
    <w:p w14:paraId="2801B90F"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0</w:t>
      </w:r>
      <w:r w:rsidRPr="00966A65">
        <w:rPr>
          <w:rFonts w:asciiTheme="minorHAnsi" w:hAnsiTheme="minorHAnsi" w:cstheme="minorHAnsi"/>
          <w:sz w:val="22"/>
          <w:szCs w:val="22"/>
          <w:lang w:val="lt-LT"/>
        </w:rPr>
        <w:t>. Konfidencialumo įsipareigojimai</w:t>
      </w:r>
    </w:p>
    <w:p w14:paraId="65253170" w14:textId="77777777" w:rsidR="00EF6768" w:rsidRPr="00966A65" w:rsidRDefault="00EF6768"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0</w:t>
      </w:r>
      <w:r w:rsidRPr="00966A65">
        <w:rPr>
          <w:rFonts w:asciiTheme="minorHAnsi" w:hAnsiTheme="minorHAnsi" w:cstheme="minorHAnsi"/>
          <w:sz w:val="22"/>
          <w:szCs w:val="22"/>
          <w:lang w:val="lt-LT"/>
        </w:rPr>
        <w:t xml:space="preserve">.1. Šalys sutinka laikyti šios Sutarties sąlygas, visą dokumentaciją ir informaciją, kurią Sutarties Šalys gauna viena iš kitos vykdydamas Sutartį,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Pirkėją atskleidimas, jei Pirkėjas pažeidžia mokėjimo terminus ir informacijos apie Tiekėją atskleidimas, jei Tiekėjas pažeidžia </w:t>
      </w:r>
      <w:r w:rsidR="00CB4573" w:rsidRPr="00966A65">
        <w:rPr>
          <w:rFonts w:asciiTheme="minorHAnsi" w:hAnsiTheme="minorHAnsi" w:cstheme="minorHAnsi"/>
          <w:sz w:val="22"/>
          <w:szCs w:val="22"/>
          <w:lang w:val="lt-LT"/>
        </w:rPr>
        <w:t xml:space="preserve">Darbų </w:t>
      </w:r>
      <w:r w:rsidRPr="00966A65">
        <w:rPr>
          <w:rFonts w:asciiTheme="minorHAnsi" w:hAnsiTheme="minorHAnsi" w:cstheme="minorHAnsi"/>
          <w:sz w:val="22"/>
          <w:szCs w:val="22"/>
          <w:lang w:val="lt-LT"/>
        </w:rPr>
        <w:t>atlikimo terminus.</w:t>
      </w:r>
    </w:p>
    <w:p w14:paraId="5EE69058" w14:textId="77777777" w:rsidR="00B20D99" w:rsidRPr="00966A65" w:rsidRDefault="00B20D99" w:rsidP="00B20D99">
      <w:pPr>
        <w:pStyle w:val="BodyText1"/>
        <w:rPr>
          <w:rFonts w:asciiTheme="minorHAnsi" w:hAnsiTheme="minorHAnsi" w:cstheme="minorHAnsi"/>
          <w:sz w:val="22"/>
          <w:szCs w:val="22"/>
          <w:lang w:val="lt-LT"/>
        </w:rPr>
      </w:pPr>
    </w:p>
    <w:p w14:paraId="4E3C6712" w14:textId="77777777" w:rsidR="005F4C71" w:rsidRPr="00966A65" w:rsidRDefault="005F4C71"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1</w:t>
      </w:r>
      <w:r w:rsidRPr="00966A65">
        <w:rPr>
          <w:rFonts w:asciiTheme="minorHAnsi" w:hAnsiTheme="minorHAnsi" w:cstheme="minorHAnsi"/>
          <w:sz w:val="22"/>
          <w:szCs w:val="22"/>
          <w:lang w:val="lt-LT"/>
        </w:rPr>
        <w:t>. Darbų atlikimo garantijos</w:t>
      </w:r>
    </w:p>
    <w:p w14:paraId="7E4AF4FA" w14:textId="77777777" w:rsidR="005F4C71" w:rsidRPr="00966A65" w:rsidRDefault="005F4C71" w:rsidP="005F4C71">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.1. Rangovas garantuoja, kad atlikti statybos darbai atitinka norminių statybos dokumentų reikalavimus.</w:t>
      </w:r>
    </w:p>
    <w:p w14:paraId="1CA51A0D" w14:textId="77777777" w:rsidR="005F4C71" w:rsidRPr="00966A65" w:rsidRDefault="005F4C71" w:rsidP="005F4C71">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.2. Rangovas negarantuoja už atliktus darbus, jeigu Užsakovas davė klaidingus nurodymus ir darbų aprašymus.</w:t>
      </w:r>
    </w:p>
    <w:p w14:paraId="04E528B0" w14:textId="77777777" w:rsidR="005F4C71" w:rsidRPr="00966A65" w:rsidRDefault="005F4C71" w:rsidP="005F4C71">
      <w:pPr>
        <w:pStyle w:val="Pagrindinistekstas"/>
        <w:ind w:firstLine="360"/>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 xml:space="preserve">.3. Statinio garantinis laikas skaičiuojamas nuo </w:t>
      </w:r>
      <w:r w:rsidR="00460A79" w:rsidRPr="00966A65">
        <w:rPr>
          <w:rFonts w:asciiTheme="minorHAnsi" w:hAnsiTheme="minorHAnsi" w:cstheme="minorHAnsi"/>
          <w:sz w:val="22"/>
          <w:szCs w:val="22"/>
        </w:rPr>
        <w:t>statybos užbaigimo akto išdavimo/deklaracijos apie statybos užbaigimą patvirtinimo ar galutinio darbų priėmimo – perdavimo akto pasirašymo datos (jei užbaigimo aktas ar deklaracija apie statybos užbaigimą yra neprivalomi)</w:t>
      </w:r>
      <w:r w:rsidRPr="00966A65">
        <w:rPr>
          <w:rFonts w:asciiTheme="minorHAnsi" w:hAnsiTheme="minorHAnsi" w:cstheme="minorHAnsi"/>
          <w:sz w:val="22"/>
          <w:szCs w:val="22"/>
        </w:rPr>
        <w:t>.</w:t>
      </w:r>
    </w:p>
    <w:p w14:paraId="665691BF" w14:textId="77777777" w:rsidR="005F4C71" w:rsidRPr="00966A65" w:rsidRDefault="005F4C71" w:rsidP="005F4C71">
      <w:pPr>
        <w:pStyle w:val="Pagrindiniotekstotrauka"/>
        <w:spacing w:after="0"/>
        <w:ind w:left="0" w:right="-483" w:firstLine="360"/>
        <w:jc w:val="both"/>
        <w:rPr>
          <w:rFonts w:asciiTheme="minorHAnsi" w:hAnsiTheme="minorHAnsi" w:cstheme="minorHAnsi"/>
          <w:sz w:val="22"/>
          <w:szCs w:val="22"/>
        </w:rPr>
      </w:pPr>
      <w:r w:rsidRPr="00966A65">
        <w:rPr>
          <w:rFonts w:asciiTheme="minorHAnsi" w:hAnsiTheme="minorHAnsi" w:cstheme="minorHAnsi"/>
          <w:sz w:val="22"/>
          <w:szCs w:val="22"/>
          <w:lang w:eastAsia="en-US"/>
        </w:rPr>
        <w:t>1</w:t>
      </w:r>
      <w:r w:rsidR="00DA19BE" w:rsidRPr="00966A65">
        <w:rPr>
          <w:rFonts w:asciiTheme="minorHAnsi" w:hAnsiTheme="minorHAnsi" w:cstheme="minorHAnsi"/>
          <w:sz w:val="22"/>
          <w:szCs w:val="22"/>
          <w:lang w:eastAsia="en-US"/>
        </w:rPr>
        <w:t>1</w:t>
      </w:r>
      <w:r w:rsidRPr="00966A65">
        <w:rPr>
          <w:rFonts w:asciiTheme="minorHAnsi" w:hAnsiTheme="minorHAnsi" w:cstheme="minorHAnsi"/>
          <w:sz w:val="22"/>
          <w:szCs w:val="22"/>
          <w:lang w:eastAsia="en-US"/>
        </w:rPr>
        <w:t xml:space="preserve">.4. Nustatomi šie </w:t>
      </w:r>
      <w:r w:rsidRPr="00966A65">
        <w:rPr>
          <w:rFonts w:asciiTheme="minorHAnsi" w:hAnsiTheme="minorHAnsi" w:cstheme="minorHAnsi"/>
          <w:sz w:val="22"/>
          <w:szCs w:val="22"/>
        </w:rPr>
        <w:t>garantiniai terminai sutarties objektui</w:t>
      </w:r>
      <w:r w:rsidRPr="00966A65">
        <w:rPr>
          <w:rFonts w:asciiTheme="minorHAnsi" w:hAnsiTheme="minorHAnsi" w:cstheme="minorHAnsi"/>
          <w:b/>
          <w:sz w:val="22"/>
          <w:szCs w:val="22"/>
        </w:rPr>
        <w:t xml:space="preserve"> :</w:t>
      </w:r>
    </w:p>
    <w:p w14:paraId="222233DD" w14:textId="1D019862" w:rsidR="005F4C71" w:rsidRPr="00966A65" w:rsidRDefault="005F4C71" w:rsidP="005F4C71">
      <w:pPr>
        <w:pStyle w:val="Pagrindiniotekstotrauka"/>
        <w:spacing w:after="0"/>
        <w:ind w:left="0" w:right="-483" w:firstLine="360"/>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 xml:space="preserve">.4.1. paslėptiems statinio elementams (konstrukcijoms, vamzdynams ir pan.) </w:t>
      </w:r>
      <w:r w:rsidR="00CC526B" w:rsidRPr="00966A65">
        <w:rPr>
          <w:rFonts w:asciiTheme="minorHAnsi" w:hAnsiTheme="minorHAnsi" w:cstheme="minorHAnsi"/>
          <w:sz w:val="22"/>
          <w:szCs w:val="22"/>
        </w:rPr>
        <w:t xml:space="preserve">– </w:t>
      </w:r>
      <w:r w:rsidRPr="00966A65">
        <w:rPr>
          <w:rFonts w:asciiTheme="minorHAnsi" w:hAnsiTheme="minorHAnsi" w:cstheme="minorHAnsi"/>
          <w:sz w:val="22"/>
          <w:szCs w:val="22"/>
        </w:rPr>
        <w:t>dešimt metų;</w:t>
      </w:r>
    </w:p>
    <w:p w14:paraId="152C7935" w14:textId="77777777" w:rsidR="005F4C71" w:rsidRPr="00966A65" w:rsidRDefault="005F4C71" w:rsidP="005F4C71">
      <w:pPr>
        <w:pStyle w:val="Pagrindiniotekstotrauka"/>
        <w:spacing w:after="0"/>
        <w:ind w:left="-142" w:right="-483" w:firstLine="502"/>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.4.2. Esant tyčia paslėptiems defektams – dvidešimt metų.</w:t>
      </w:r>
    </w:p>
    <w:p w14:paraId="6632AA83" w14:textId="77777777" w:rsidR="005F4C71" w:rsidRPr="00966A65" w:rsidRDefault="005F4C71" w:rsidP="005F4C71">
      <w:pPr>
        <w:pStyle w:val="Pagrindiniotekstotrauka"/>
        <w:spacing w:after="0"/>
        <w:ind w:left="-142" w:right="-483" w:firstLine="502"/>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.4.3. Kitiems darbams ir įrenginiams – penkeri metai.</w:t>
      </w:r>
    </w:p>
    <w:p w14:paraId="40C44FA3" w14:textId="77777777" w:rsidR="002863FD" w:rsidRPr="00966A65" w:rsidRDefault="005F4C71" w:rsidP="005F4C71">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 xml:space="preserve">.5. </w:t>
      </w:r>
      <w:r w:rsidR="002863FD" w:rsidRPr="00966A65">
        <w:rPr>
          <w:rFonts w:asciiTheme="minorHAnsi" w:hAnsiTheme="minorHAnsi" w:cstheme="minorHAnsi"/>
          <w:sz w:val="22"/>
          <w:szCs w:val="22"/>
        </w:rPr>
        <w:t>Rangovas atsako už defektus, nustatytus per garantinį terminą, jeigu neįrodo, kad jie atsirado dėl objekto ar jo dalių normalaus susidėvėjimo ar Užsakovo arba jo pasamdytų asmenų netinkamai atlikto remonto arba dėl Užsakovo</w:t>
      </w:r>
      <w:r w:rsidR="00A51CA2" w:rsidRPr="00966A65">
        <w:rPr>
          <w:rFonts w:asciiTheme="minorHAnsi" w:hAnsiTheme="minorHAnsi" w:cstheme="minorHAnsi"/>
          <w:sz w:val="22"/>
          <w:szCs w:val="22"/>
        </w:rPr>
        <w:t xml:space="preserve"> ar jo pasamdytų asmenų kitokių kaltų veiksmų.</w:t>
      </w:r>
    </w:p>
    <w:p w14:paraId="462FF735" w14:textId="77777777" w:rsidR="00A51CA2" w:rsidRPr="00966A65" w:rsidRDefault="00A51CA2" w:rsidP="005F4C71">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.6. Garantinis terminas sustabdomas tiek laiko, kiek objektas negalėjo būti naudojamas dėl nustatytų defektų, už kuriuos atsako rangovas.</w:t>
      </w:r>
    </w:p>
    <w:p w14:paraId="392B81AC" w14:textId="77777777" w:rsidR="005F4C71" w:rsidRPr="00966A65" w:rsidRDefault="00A51CA2" w:rsidP="00B20D99">
      <w:pPr>
        <w:pStyle w:val="Pagrindiniotekstotrauka"/>
        <w:spacing w:after="0"/>
        <w:ind w:left="-142" w:right="-82" w:firstLine="502"/>
        <w:jc w:val="both"/>
        <w:rPr>
          <w:rFonts w:asciiTheme="minorHAnsi" w:hAnsiTheme="minorHAnsi" w:cstheme="minorHAnsi"/>
          <w:sz w:val="22"/>
          <w:szCs w:val="22"/>
        </w:rPr>
      </w:pPr>
      <w:r w:rsidRPr="00966A65">
        <w:rPr>
          <w:rFonts w:asciiTheme="minorHAnsi" w:hAnsiTheme="minorHAnsi" w:cstheme="minorHAnsi"/>
          <w:sz w:val="22"/>
          <w:szCs w:val="22"/>
        </w:rPr>
        <w:t>1</w:t>
      </w:r>
      <w:r w:rsidR="00DA19BE" w:rsidRPr="00966A65">
        <w:rPr>
          <w:rFonts w:asciiTheme="minorHAnsi" w:hAnsiTheme="minorHAnsi" w:cstheme="minorHAnsi"/>
          <w:sz w:val="22"/>
          <w:szCs w:val="22"/>
        </w:rPr>
        <w:t>1</w:t>
      </w:r>
      <w:r w:rsidRPr="00966A65">
        <w:rPr>
          <w:rFonts w:asciiTheme="minorHAnsi" w:hAnsiTheme="minorHAnsi" w:cstheme="minorHAnsi"/>
          <w:sz w:val="22"/>
          <w:szCs w:val="22"/>
        </w:rPr>
        <w:t xml:space="preserve">.7. Užsakovas, per garantinį laiką nustatęs objekto defektus, </w:t>
      </w:r>
      <w:r w:rsidR="00904C33" w:rsidRPr="00966A65">
        <w:rPr>
          <w:rFonts w:asciiTheme="minorHAnsi" w:hAnsiTheme="minorHAnsi" w:cstheme="minorHAnsi"/>
          <w:sz w:val="22"/>
          <w:szCs w:val="22"/>
        </w:rPr>
        <w:t xml:space="preserve">per 5 (penkias) dienas </w:t>
      </w:r>
      <w:r w:rsidR="005F4C71" w:rsidRPr="00966A65">
        <w:rPr>
          <w:rFonts w:asciiTheme="minorHAnsi" w:hAnsiTheme="minorHAnsi" w:cstheme="minorHAnsi"/>
          <w:sz w:val="22"/>
          <w:szCs w:val="22"/>
        </w:rPr>
        <w:t>pateik</w:t>
      </w:r>
      <w:r w:rsidRPr="00966A65">
        <w:rPr>
          <w:rFonts w:asciiTheme="minorHAnsi" w:hAnsiTheme="minorHAnsi" w:cstheme="minorHAnsi"/>
          <w:sz w:val="22"/>
          <w:szCs w:val="22"/>
        </w:rPr>
        <w:t>ia</w:t>
      </w:r>
      <w:r w:rsidR="005F4C71" w:rsidRPr="00966A65">
        <w:rPr>
          <w:rFonts w:asciiTheme="minorHAnsi" w:hAnsiTheme="minorHAnsi" w:cstheme="minorHAnsi"/>
          <w:sz w:val="22"/>
          <w:szCs w:val="22"/>
        </w:rPr>
        <w:t xml:space="preserve"> Rangovui raštišką pretenziją</w:t>
      </w:r>
      <w:r w:rsidR="00904C33" w:rsidRPr="00966A65">
        <w:rPr>
          <w:rFonts w:asciiTheme="minorHAnsi" w:hAnsiTheme="minorHAnsi" w:cstheme="minorHAnsi"/>
          <w:sz w:val="22"/>
          <w:szCs w:val="22"/>
        </w:rPr>
        <w:t>.</w:t>
      </w:r>
      <w:r w:rsidR="005F4C71" w:rsidRPr="00966A65">
        <w:rPr>
          <w:rFonts w:asciiTheme="minorHAnsi" w:hAnsiTheme="minorHAnsi" w:cstheme="minorHAnsi"/>
          <w:sz w:val="22"/>
          <w:szCs w:val="22"/>
        </w:rPr>
        <w:t xml:space="preserve"> </w:t>
      </w:r>
      <w:r w:rsidR="00904C33" w:rsidRPr="00966A65">
        <w:rPr>
          <w:rFonts w:asciiTheme="minorHAnsi" w:hAnsiTheme="minorHAnsi" w:cstheme="minorHAnsi"/>
          <w:sz w:val="22"/>
          <w:szCs w:val="22"/>
        </w:rPr>
        <w:t xml:space="preserve">Rangovas </w:t>
      </w:r>
      <w:r w:rsidR="005F4C71" w:rsidRPr="00966A65">
        <w:rPr>
          <w:rFonts w:asciiTheme="minorHAnsi" w:hAnsiTheme="minorHAnsi" w:cstheme="minorHAnsi"/>
          <w:sz w:val="22"/>
          <w:szCs w:val="22"/>
        </w:rPr>
        <w:t xml:space="preserve">ne vėliau kaip per Užsakovo nurodytą terminą, jeigu dėl defekto pobūdžio jie neturi būti pašalinti anksčiau, </w:t>
      </w:r>
      <w:r w:rsidR="00904C33" w:rsidRPr="00966A65">
        <w:rPr>
          <w:rFonts w:asciiTheme="minorHAnsi" w:hAnsiTheme="minorHAnsi" w:cstheme="minorHAnsi"/>
          <w:sz w:val="22"/>
          <w:szCs w:val="22"/>
        </w:rPr>
        <w:t xml:space="preserve">privalo </w:t>
      </w:r>
      <w:r w:rsidR="005F4C71" w:rsidRPr="00966A65">
        <w:rPr>
          <w:rFonts w:asciiTheme="minorHAnsi" w:hAnsiTheme="minorHAnsi" w:cstheme="minorHAnsi"/>
          <w:sz w:val="22"/>
          <w:szCs w:val="22"/>
        </w:rPr>
        <w:t xml:space="preserve">pašalinti </w:t>
      </w:r>
      <w:r w:rsidR="005B5821" w:rsidRPr="00966A65">
        <w:rPr>
          <w:rFonts w:asciiTheme="minorHAnsi" w:hAnsiTheme="minorHAnsi" w:cstheme="minorHAnsi"/>
          <w:sz w:val="22"/>
          <w:szCs w:val="22"/>
        </w:rPr>
        <w:t xml:space="preserve">Užsakovo nurodytus </w:t>
      </w:r>
      <w:r w:rsidR="005F4C71" w:rsidRPr="00966A65">
        <w:rPr>
          <w:rFonts w:asciiTheme="minorHAnsi" w:hAnsiTheme="minorHAnsi" w:cstheme="minorHAnsi"/>
          <w:sz w:val="22"/>
          <w:szCs w:val="22"/>
        </w:rPr>
        <w:t xml:space="preserve">defektus savo </w:t>
      </w:r>
      <w:r w:rsidR="005B5821" w:rsidRPr="00966A65">
        <w:rPr>
          <w:rFonts w:asciiTheme="minorHAnsi" w:hAnsiTheme="minorHAnsi" w:cstheme="minorHAnsi"/>
          <w:sz w:val="22"/>
          <w:szCs w:val="22"/>
        </w:rPr>
        <w:t>lėšomis</w:t>
      </w:r>
      <w:r w:rsidR="005F4C71" w:rsidRPr="00966A65">
        <w:rPr>
          <w:rFonts w:asciiTheme="minorHAnsi" w:hAnsiTheme="minorHAnsi" w:cstheme="minorHAnsi"/>
          <w:sz w:val="22"/>
          <w:szCs w:val="22"/>
        </w:rPr>
        <w:t>.</w:t>
      </w:r>
    </w:p>
    <w:p w14:paraId="551A8005" w14:textId="77777777" w:rsidR="00B20D99" w:rsidRPr="00966A65" w:rsidRDefault="00B20D99" w:rsidP="00B20D99">
      <w:pPr>
        <w:pStyle w:val="Pagrindiniotekstotrauka"/>
        <w:spacing w:after="0"/>
        <w:ind w:left="-142" w:right="-82" w:firstLine="502"/>
        <w:jc w:val="both"/>
        <w:rPr>
          <w:rFonts w:asciiTheme="minorHAnsi" w:hAnsiTheme="minorHAnsi" w:cstheme="minorHAnsi"/>
          <w:b/>
          <w:sz w:val="22"/>
          <w:szCs w:val="22"/>
        </w:rPr>
      </w:pPr>
    </w:p>
    <w:p w14:paraId="74AE262A"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2</w:t>
      </w:r>
      <w:r w:rsidRPr="00966A65">
        <w:rPr>
          <w:rFonts w:asciiTheme="minorHAnsi" w:hAnsiTheme="minorHAnsi" w:cstheme="minorHAnsi"/>
          <w:sz w:val="22"/>
          <w:szCs w:val="22"/>
          <w:lang w:val="lt-LT"/>
        </w:rPr>
        <w:t>. Sutarties galiojimas</w:t>
      </w:r>
    </w:p>
    <w:p w14:paraId="57FB1E1B"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2</w:t>
      </w:r>
      <w:r w:rsidRPr="00966A65">
        <w:rPr>
          <w:rFonts w:asciiTheme="minorHAnsi" w:hAnsiTheme="minorHAnsi" w:cstheme="minorHAnsi"/>
          <w:sz w:val="22"/>
          <w:szCs w:val="22"/>
          <w:lang w:val="lt-LT"/>
        </w:rPr>
        <w:t>.1. Sutarties galiojimo terminas nustatytas Sutarties specialiosiose sąlygose.</w:t>
      </w:r>
    </w:p>
    <w:p w14:paraId="57BECD98"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2</w:t>
      </w:r>
      <w:r w:rsidRPr="00966A65">
        <w:rPr>
          <w:rFonts w:asciiTheme="minorHAnsi" w:hAnsiTheme="minorHAnsi" w:cstheme="minorHAnsi"/>
          <w:sz w:val="22"/>
          <w:szCs w:val="22"/>
          <w:lang w:val="lt-LT"/>
        </w:rPr>
        <w:t>.2. Jei bet kuri šios Sutarties nuostata tampa ar pripažįstama visiškai ar iš dalies negaliojančia, tai neturi įtakos kitų Sutarties nuostatų galiojimui.</w:t>
      </w:r>
    </w:p>
    <w:p w14:paraId="4DE22D9D" w14:textId="77777777" w:rsidR="00EF6768" w:rsidRPr="00966A65" w:rsidRDefault="00EF6768"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2</w:t>
      </w:r>
      <w:r w:rsidRPr="00966A65">
        <w:rPr>
          <w:rFonts w:asciiTheme="minorHAnsi" w:hAnsiTheme="minorHAnsi" w:cstheme="minorHAnsi"/>
          <w:sz w:val="22"/>
          <w:szCs w:val="22"/>
          <w:lang w:val="lt-LT"/>
        </w:rPr>
        <w:t>.3. Nutraukus Sutartį ar jai pasibaigus, lieka galioti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78FCC15D" w14:textId="77777777" w:rsidR="00B20D99" w:rsidRPr="00966A65" w:rsidRDefault="00B20D99" w:rsidP="00B20D99">
      <w:pPr>
        <w:pStyle w:val="BodyText1"/>
        <w:rPr>
          <w:rFonts w:asciiTheme="minorHAnsi" w:hAnsiTheme="minorHAnsi" w:cstheme="minorHAnsi"/>
          <w:sz w:val="22"/>
          <w:szCs w:val="22"/>
          <w:lang w:val="lt-LT"/>
        </w:rPr>
      </w:pPr>
    </w:p>
    <w:p w14:paraId="13930B1E"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3</w:t>
      </w:r>
      <w:r w:rsidRPr="00966A65">
        <w:rPr>
          <w:rFonts w:asciiTheme="minorHAnsi" w:hAnsiTheme="minorHAnsi" w:cstheme="minorHAnsi"/>
          <w:sz w:val="22"/>
          <w:szCs w:val="22"/>
          <w:lang w:val="lt-LT"/>
        </w:rPr>
        <w:t>. Sutarties pakeitimai</w:t>
      </w:r>
    </w:p>
    <w:p w14:paraId="0B1E3AF8" w14:textId="77777777" w:rsidR="00AA1927" w:rsidRPr="00966A65" w:rsidRDefault="00AA1927" w:rsidP="00AA1927">
      <w:pPr>
        <w:tabs>
          <w:tab w:val="num" w:pos="1729"/>
        </w:tabs>
        <w:ind w:firstLine="360"/>
        <w:jc w:val="both"/>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3</w:t>
      </w:r>
      <w:r w:rsidRPr="00966A65">
        <w:rPr>
          <w:rFonts w:asciiTheme="minorHAnsi" w:hAnsiTheme="minorHAnsi" w:cstheme="minorHAnsi"/>
          <w:bCs/>
          <w:sz w:val="22"/>
          <w:szCs w:val="22"/>
          <w:lang w:val="lt-LT"/>
        </w:rPr>
        <w:t>.1. Sutarties sąlygos Sutarties galiojimo laikotarpiu gali būti keičiamos Sutartyje nurodytais atvejais, taip pat atvejais, nustatytais Lietuvos Respublikos pirkimų, atliekamų vandentvarkos, energetikos, transporto ar pašto paslaugų srities perkančiųjų subjektų, įstatymo 97 straipsnyje.</w:t>
      </w:r>
    </w:p>
    <w:p w14:paraId="21C8F0FF" w14:textId="77777777" w:rsidR="00AA1927" w:rsidRPr="00966A65" w:rsidRDefault="00AA1927" w:rsidP="00B20D99">
      <w:pPr>
        <w:tabs>
          <w:tab w:val="num" w:pos="1729"/>
        </w:tabs>
        <w:ind w:firstLine="360"/>
        <w:jc w:val="both"/>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3</w:t>
      </w:r>
      <w:r w:rsidRPr="00966A65">
        <w:rPr>
          <w:rFonts w:asciiTheme="minorHAnsi" w:hAnsiTheme="minorHAnsi" w:cstheme="minorHAnsi"/>
          <w:bCs/>
          <w:sz w:val="22"/>
          <w:szCs w:val="22"/>
          <w:lang w:val="lt-LT"/>
        </w:rPr>
        <w:t>.2. Sutarties galiojimo laikotarpiu Šalis, inicijuojanti Sutarties sąlygų pakeitimą, pateikia kitai Šaliai raštišką prašymą keisti Sutarties sąlygas bei dokumentų, pagrindžiančių prašyme nurodytas aplinkybes, argumentus ir paaiškinimus, kopijas. Į pateiktą prašymą pakeisti atitinkamą Sutarties sąlygą kita Šalis motyvuotai atsako ne vėliau kaip per 10 (dešimt) darbo dienų. Šalims nesutarus dėl Sutarties sąlygų keitimo, sprendimo teisę turi Pirkėjas. Šalims tarpusavyje susitarus dėl sutarties sąlygų keitimo, šie keitimai įforminami susitarimu, kuris yra neatsiejama Sutarties dalis.</w:t>
      </w:r>
    </w:p>
    <w:p w14:paraId="34D22341" w14:textId="77777777" w:rsidR="00B20D99" w:rsidRPr="00966A65" w:rsidRDefault="00B20D99" w:rsidP="00B20D99">
      <w:pPr>
        <w:tabs>
          <w:tab w:val="num" w:pos="1729"/>
        </w:tabs>
        <w:ind w:firstLine="360"/>
        <w:jc w:val="both"/>
        <w:rPr>
          <w:rFonts w:asciiTheme="minorHAnsi" w:hAnsiTheme="minorHAnsi" w:cstheme="minorHAnsi"/>
          <w:bCs/>
          <w:sz w:val="22"/>
          <w:szCs w:val="22"/>
          <w:lang w:val="lt-LT"/>
        </w:rPr>
      </w:pPr>
    </w:p>
    <w:p w14:paraId="7C9F4C6D"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4</w:t>
      </w:r>
      <w:r w:rsidRPr="00966A65">
        <w:rPr>
          <w:rFonts w:asciiTheme="minorHAnsi" w:hAnsiTheme="minorHAnsi" w:cstheme="minorHAnsi"/>
          <w:sz w:val="22"/>
          <w:szCs w:val="22"/>
          <w:lang w:val="lt-LT"/>
        </w:rPr>
        <w:t>. Sutarties vykdymo sustabdymas</w:t>
      </w:r>
    </w:p>
    <w:p w14:paraId="0643ED4F"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 Sutarties vykdymas gali būti sustabdytas:</w:t>
      </w:r>
    </w:p>
    <w:p w14:paraId="76F39EFA"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.1.1. dėl padarytų esminių Rangovo klaidų ir / ar Sutarties pažeidimų. Esminė klaidomis ir / ar pažeidimais laikomi atvejai, nurodyti  Sutarties bendrųjų sąlygų 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.3.2 punkte;</w:t>
      </w:r>
    </w:p>
    <w:p w14:paraId="7B26CE42"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.1.2. dėl papildomų archeologinių tyrinėjimų, kurie nebuvo numatyti, bet kuriuos būtina atlikti;</w:t>
      </w:r>
    </w:p>
    <w:p w14:paraId="1AC3BA7B"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.1.3. dėl papildomų projektinių paslaugų (kai darbai buvo perkami pagal techninį projektą);</w:t>
      </w:r>
    </w:p>
    <w:p w14:paraId="61D5C7F0"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.1.4. kai vėluojama perduoti statybvietės (rekonstruojamame pastate dar veikia įstaigos ir pan.);</w:t>
      </w:r>
    </w:p>
    <w:p w14:paraId="6164386C"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.1.5. dėl trečiųjų šalių įtakos;</w:t>
      </w:r>
    </w:p>
    <w:p w14:paraId="5CD57933"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.1.6. dėl sustabdyto ir / ar trūkstamo finansavimo;</w:t>
      </w:r>
    </w:p>
    <w:p w14:paraId="04977DEF"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.1.7. kai būtinas papildomas laikas įvykdyti papildomą viešąjį pirkimą;</w:t>
      </w:r>
    </w:p>
    <w:p w14:paraId="42C6FC96"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.1.8. kai laiku nepateikta įranga, kurią privalo pateikti Užsakovas;</w:t>
      </w:r>
    </w:p>
    <w:p w14:paraId="66D4DA43"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.1.9. dėl bet kokio nenumatomo gamtos jėgų veikimo, kurio joks patyręs tiekėjas nebūtų galėjęs tikėtis;</w:t>
      </w:r>
    </w:p>
    <w:p w14:paraId="0EC61908" w14:textId="77777777" w:rsidR="00645DBD" w:rsidRPr="00966A65" w:rsidRDefault="00645DBD" w:rsidP="00C356B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4</w:t>
      </w:r>
      <w:r w:rsidRPr="00966A65">
        <w:rPr>
          <w:rFonts w:asciiTheme="minorHAnsi" w:hAnsiTheme="minorHAnsi" w:cstheme="minorHAnsi"/>
          <w:b w:val="0"/>
          <w:sz w:val="22"/>
          <w:szCs w:val="22"/>
          <w:lang w:val="lt-LT"/>
        </w:rPr>
        <w:t xml:space="preserve">.1.10. dėl kitų aplinkybių, kurios nebuvo žinomos pirkimo vykdymo metu ar su kuriomis susidurtų bet kuris tiekėjas. </w:t>
      </w:r>
    </w:p>
    <w:p w14:paraId="60BAEF77" w14:textId="77777777" w:rsidR="00EF6768" w:rsidRPr="00966A65" w:rsidRDefault="00645DBD" w:rsidP="000A7FE5">
      <w:pPr>
        <w:pStyle w:val="BodyText1"/>
        <w:rPr>
          <w:rFonts w:asciiTheme="minorHAnsi" w:hAnsiTheme="minorHAnsi" w:cstheme="minorHAnsi"/>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4</w:t>
      </w:r>
      <w:r w:rsidRPr="00966A65">
        <w:rPr>
          <w:rFonts w:asciiTheme="minorHAnsi" w:hAnsiTheme="minorHAnsi" w:cstheme="minorHAnsi"/>
          <w:bCs/>
          <w:sz w:val="22"/>
          <w:szCs w:val="22"/>
          <w:lang w:val="lt-LT"/>
        </w:rPr>
        <w:t>.2. Jeigu Sutartis stabdoma dėl priežasčių, nurodytų Sutarties bendrųjų sąlygų 1</w:t>
      </w:r>
      <w:r w:rsidR="00DA19BE" w:rsidRPr="00966A65">
        <w:rPr>
          <w:rFonts w:asciiTheme="minorHAnsi" w:hAnsiTheme="minorHAnsi" w:cstheme="minorHAnsi"/>
          <w:bCs/>
          <w:sz w:val="22"/>
          <w:szCs w:val="22"/>
          <w:lang w:val="lt-LT"/>
        </w:rPr>
        <w:t>4</w:t>
      </w:r>
      <w:r w:rsidRPr="00966A65">
        <w:rPr>
          <w:rFonts w:asciiTheme="minorHAnsi" w:hAnsiTheme="minorHAnsi" w:cstheme="minorHAnsi"/>
          <w:bCs/>
          <w:sz w:val="22"/>
          <w:szCs w:val="22"/>
          <w:lang w:val="lt-LT"/>
        </w:rPr>
        <w:t>.1.1. punkte, Užsakovas, atsižvelgdamas į klaidos ar pažeidimo mastą, gali nevykdyti savo įsipareigojimo mokėti Rangovui arba gali pareikalauti grąžinti jau sumokėtas sumas ir pasinaudoti Sutarties įvykdymo užtikrinimu, taip pat vienašališkai nutraukti Sutartį (žiūrėti Sutarties bendrųjų sąlygų 1</w:t>
      </w:r>
      <w:r w:rsidR="00DA19BE" w:rsidRPr="00966A65">
        <w:rPr>
          <w:rFonts w:asciiTheme="minorHAnsi" w:hAnsiTheme="minorHAnsi" w:cstheme="minorHAnsi"/>
          <w:bCs/>
          <w:sz w:val="22"/>
          <w:szCs w:val="22"/>
          <w:lang w:val="lt-LT"/>
        </w:rPr>
        <w:t>6</w:t>
      </w:r>
      <w:r w:rsidRPr="00966A65">
        <w:rPr>
          <w:rFonts w:asciiTheme="minorHAnsi" w:hAnsiTheme="minorHAnsi" w:cstheme="minorHAnsi"/>
          <w:bCs/>
          <w:sz w:val="22"/>
          <w:szCs w:val="22"/>
          <w:lang w:val="lt-LT"/>
        </w:rPr>
        <w:t xml:space="preserve"> straipsnį</w:t>
      </w:r>
      <w:r w:rsidRPr="00966A65">
        <w:rPr>
          <w:rFonts w:asciiTheme="minorHAnsi" w:hAnsiTheme="minorHAnsi" w:cstheme="minorHAnsi"/>
          <w:sz w:val="22"/>
          <w:szCs w:val="22"/>
          <w:lang w:val="lt-LT"/>
        </w:rPr>
        <w:t>)</w:t>
      </w:r>
      <w:r w:rsidR="00EF6768" w:rsidRPr="00966A65">
        <w:rPr>
          <w:rFonts w:asciiTheme="minorHAnsi" w:hAnsiTheme="minorHAnsi" w:cstheme="minorHAnsi"/>
          <w:sz w:val="22"/>
          <w:szCs w:val="22"/>
          <w:lang w:val="lt-LT"/>
        </w:rPr>
        <w:t>.</w:t>
      </w:r>
    </w:p>
    <w:p w14:paraId="7E81A4D5" w14:textId="77777777" w:rsidR="00393FF4" w:rsidRPr="00966A65" w:rsidRDefault="00393FF4" w:rsidP="00EF6768">
      <w:pPr>
        <w:pStyle w:val="BodyText1"/>
        <w:rPr>
          <w:rFonts w:asciiTheme="minorHAnsi" w:hAnsiTheme="minorHAnsi" w:cstheme="minorHAnsi"/>
          <w:sz w:val="22"/>
          <w:szCs w:val="22"/>
          <w:lang w:val="lt-LT"/>
        </w:rPr>
      </w:pPr>
    </w:p>
    <w:p w14:paraId="4E9D8234" w14:textId="77777777" w:rsidR="00AA1927" w:rsidRPr="00966A65" w:rsidRDefault="00AA1927" w:rsidP="00AA1927">
      <w:pPr>
        <w:pStyle w:val="BodyText1"/>
        <w:rPr>
          <w:rFonts w:asciiTheme="minorHAnsi" w:hAnsiTheme="minorHAnsi" w:cstheme="minorHAnsi"/>
          <w:b/>
          <w:bCs/>
          <w:sz w:val="22"/>
          <w:szCs w:val="22"/>
          <w:lang w:val="lt-LT"/>
        </w:rPr>
      </w:pPr>
      <w:r w:rsidRPr="00966A65">
        <w:rPr>
          <w:rFonts w:asciiTheme="minorHAnsi" w:hAnsiTheme="minorHAnsi" w:cstheme="minorHAnsi"/>
          <w:b/>
          <w:bCs/>
          <w:sz w:val="22"/>
          <w:szCs w:val="22"/>
          <w:lang w:val="lt-LT"/>
        </w:rPr>
        <w:t>1</w:t>
      </w:r>
      <w:r w:rsidR="00DA19BE" w:rsidRPr="00966A65">
        <w:rPr>
          <w:rFonts w:asciiTheme="minorHAnsi" w:hAnsiTheme="minorHAnsi" w:cstheme="minorHAnsi"/>
          <w:b/>
          <w:bCs/>
          <w:sz w:val="22"/>
          <w:szCs w:val="22"/>
          <w:lang w:val="lt-LT"/>
        </w:rPr>
        <w:t>5</w:t>
      </w:r>
      <w:r w:rsidRPr="00966A65">
        <w:rPr>
          <w:rFonts w:asciiTheme="minorHAnsi" w:hAnsiTheme="minorHAnsi" w:cstheme="minorHAnsi"/>
          <w:b/>
          <w:bCs/>
          <w:sz w:val="22"/>
          <w:szCs w:val="22"/>
          <w:lang w:val="lt-LT"/>
        </w:rPr>
        <w:t>. Sutarties pažeidimas</w:t>
      </w:r>
    </w:p>
    <w:p w14:paraId="0B98E46D" w14:textId="77777777" w:rsidR="00393FF4" w:rsidRPr="00966A65" w:rsidRDefault="00393FF4" w:rsidP="00393FF4">
      <w:pPr>
        <w:pStyle w:val="BodyText1"/>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5</w:t>
      </w:r>
      <w:r w:rsidRPr="00966A65">
        <w:rPr>
          <w:rFonts w:asciiTheme="minorHAnsi" w:hAnsiTheme="minorHAnsi" w:cstheme="minorHAnsi"/>
          <w:bCs/>
          <w:sz w:val="22"/>
          <w:szCs w:val="22"/>
          <w:lang w:val="lt-LT"/>
        </w:rPr>
        <w:t>.1. Jei Šalis nevykdo ar netinkamai vykdo savo įsipareigojimus pagal Sutartį, ji pažeidžia Sutartį. Vienai Šaliai pažeidus Sutartį, kita Šalis turi teisę naudotis bet kokiais teisėtais savo teisių gynimo būdais, įskaitant, bet neapsiribojant:</w:t>
      </w:r>
    </w:p>
    <w:p w14:paraId="037FF3C8" w14:textId="77777777" w:rsidR="00393FF4" w:rsidRPr="00966A65" w:rsidRDefault="00393FF4" w:rsidP="00393FF4">
      <w:pPr>
        <w:pStyle w:val="BodyText1"/>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5</w:t>
      </w:r>
      <w:r w:rsidRPr="00966A65">
        <w:rPr>
          <w:rFonts w:asciiTheme="minorHAnsi" w:hAnsiTheme="minorHAnsi" w:cstheme="minorHAnsi"/>
          <w:bCs/>
          <w:sz w:val="22"/>
          <w:szCs w:val="22"/>
          <w:lang w:val="lt-LT"/>
        </w:rPr>
        <w:t>.1.1. reikalauti iš kitos Šalies tinkamai vykdyti sutartinius įsipareigojimus;</w:t>
      </w:r>
    </w:p>
    <w:p w14:paraId="5EB7EC63" w14:textId="77777777" w:rsidR="00393FF4" w:rsidRPr="00966A65" w:rsidRDefault="00393FF4" w:rsidP="00393FF4">
      <w:pPr>
        <w:pStyle w:val="BodyText1"/>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5</w:t>
      </w:r>
      <w:r w:rsidRPr="00966A65">
        <w:rPr>
          <w:rFonts w:asciiTheme="minorHAnsi" w:hAnsiTheme="minorHAnsi" w:cstheme="minorHAnsi"/>
          <w:bCs/>
          <w:sz w:val="22"/>
          <w:szCs w:val="22"/>
          <w:lang w:val="lt-LT"/>
        </w:rPr>
        <w:t>.1.2. reikalauti atlyginti nuostolius;</w:t>
      </w:r>
    </w:p>
    <w:p w14:paraId="50F47CA9" w14:textId="77777777" w:rsidR="00393FF4" w:rsidRPr="00966A65" w:rsidRDefault="00393FF4" w:rsidP="00393FF4">
      <w:pPr>
        <w:pStyle w:val="BodyText1"/>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5</w:t>
      </w:r>
      <w:r w:rsidRPr="00966A65">
        <w:rPr>
          <w:rFonts w:asciiTheme="minorHAnsi" w:hAnsiTheme="minorHAnsi" w:cstheme="minorHAnsi"/>
          <w:bCs/>
          <w:sz w:val="22"/>
          <w:szCs w:val="22"/>
          <w:lang w:val="lt-LT"/>
        </w:rPr>
        <w:t>.1.3. pasinaudoti Sutarties įvykdymo užtikrinimu, jei toks reikalavimas buvo pirkimo sąlygose;</w:t>
      </w:r>
    </w:p>
    <w:p w14:paraId="4E5F5269" w14:textId="77777777" w:rsidR="00393FF4" w:rsidRPr="00966A65" w:rsidRDefault="00393FF4" w:rsidP="00393FF4">
      <w:pPr>
        <w:pStyle w:val="BodyText1"/>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5</w:t>
      </w:r>
      <w:r w:rsidRPr="00966A65">
        <w:rPr>
          <w:rFonts w:asciiTheme="minorHAnsi" w:hAnsiTheme="minorHAnsi" w:cstheme="minorHAnsi"/>
          <w:bCs/>
          <w:sz w:val="22"/>
          <w:szCs w:val="22"/>
          <w:lang w:val="lt-LT"/>
        </w:rPr>
        <w:t>.1.4. reikalauti sumokėti Sutartyje nustatytas netesybas ir atlyginti nuostolius;</w:t>
      </w:r>
    </w:p>
    <w:p w14:paraId="39E95904" w14:textId="77777777" w:rsidR="00393FF4" w:rsidRPr="00966A65" w:rsidRDefault="00393FF4" w:rsidP="00B20D99">
      <w:pPr>
        <w:pStyle w:val="BodyText1"/>
        <w:rPr>
          <w:rFonts w:asciiTheme="minorHAnsi" w:hAnsiTheme="minorHAnsi" w:cstheme="minorHAnsi"/>
          <w:bCs/>
          <w:sz w:val="22"/>
          <w:szCs w:val="22"/>
          <w:lang w:val="lt-LT"/>
        </w:rPr>
      </w:pPr>
      <w:r w:rsidRPr="00966A65">
        <w:rPr>
          <w:rFonts w:asciiTheme="minorHAnsi" w:hAnsiTheme="minorHAnsi" w:cstheme="minorHAnsi"/>
          <w:bCs/>
          <w:sz w:val="22"/>
          <w:szCs w:val="22"/>
          <w:lang w:val="lt-LT"/>
        </w:rPr>
        <w:t>1</w:t>
      </w:r>
      <w:r w:rsidR="00DA19BE" w:rsidRPr="00966A65">
        <w:rPr>
          <w:rFonts w:asciiTheme="minorHAnsi" w:hAnsiTheme="minorHAnsi" w:cstheme="minorHAnsi"/>
          <w:bCs/>
          <w:sz w:val="22"/>
          <w:szCs w:val="22"/>
          <w:lang w:val="lt-LT"/>
        </w:rPr>
        <w:t>5</w:t>
      </w:r>
      <w:r w:rsidRPr="00966A65">
        <w:rPr>
          <w:rFonts w:asciiTheme="minorHAnsi" w:hAnsiTheme="minorHAnsi" w:cstheme="minorHAnsi"/>
          <w:bCs/>
          <w:sz w:val="22"/>
          <w:szCs w:val="22"/>
          <w:lang w:val="lt-LT"/>
        </w:rPr>
        <w:t>.1.5. nutraukti Sutartį Sutarties Bendrųjų sąlygų 1</w:t>
      </w:r>
      <w:r w:rsidR="00DA19BE" w:rsidRPr="00966A65">
        <w:rPr>
          <w:rFonts w:asciiTheme="minorHAnsi" w:hAnsiTheme="minorHAnsi" w:cstheme="minorHAnsi"/>
          <w:bCs/>
          <w:sz w:val="22"/>
          <w:szCs w:val="22"/>
          <w:lang w:val="lt-LT"/>
        </w:rPr>
        <w:t>6</w:t>
      </w:r>
      <w:r w:rsidRPr="00966A65">
        <w:rPr>
          <w:rFonts w:asciiTheme="minorHAnsi" w:hAnsiTheme="minorHAnsi" w:cstheme="minorHAnsi"/>
          <w:bCs/>
          <w:sz w:val="22"/>
          <w:szCs w:val="22"/>
          <w:lang w:val="lt-LT"/>
        </w:rPr>
        <w:t xml:space="preserve"> </w:t>
      </w:r>
      <w:r w:rsidR="00640105" w:rsidRPr="00966A65">
        <w:rPr>
          <w:rFonts w:asciiTheme="minorHAnsi" w:hAnsiTheme="minorHAnsi" w:cstheme="minorHAnsi"/>
          <w:bCs/>
          <w:sz w:val="22"/>
          <w:szCs w:val="22"/>
          <w:lang w:val="lt-LT"/>
        </w:rPr>
        <w:t>straipsnyje</w:t>
      </w:r>
      <w:r w:rsidRPr="00966A65">
        <w:rPr>
          <w:rFonts w:asciiTheme="minorHAnsi" w:hAnsiTheme="minorHAnsi" w:cstheme="minorHAnsi"/>
          <w:bCs/>
          <w:sz w:val="22"/>
          <w:szCs w:val="22"/>
          <w:lang w:val="lt-LT"/>
        </w:rPr>
        <w:t xml:space="preserve"> nustatyta tvarka.</w:t>
      </w:r>
    </w:p>
    <w:p w14:paraId="4808C43F" w14:textId="77777777" w:rsidR="00B20D99" w:rsidRPr="00966A65" w:rsidRDefault="00B20D99" w:rsidP="00B20D99">
      <w:pPr>
        <w:pStyle w:val="BodyText1"/>
        <w:rPr>
          <w:rFonts w:asciiTheme="minorHAnsi" w:hAnsiTheme="minorHAnsi" w:cstheme="minorHAnsi"/>
          <w:bCs/>
          <w:sz w:val="22"/>
          <w:szCs w:val="22"/>
          <w:lang w:val="lt-LT"/>
        </w:rPr>
      </w:pPr>
    </w:p>
    <w:p w14:paraId="135D7DE8"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6</w:t>
      </w:r>
      <w:r w:rsidRPr="00966A65">
        <w:rPr>
          <w:rFonts w:asciiTheme="minorHAnsi" w:hAnsiTheme="minorHAnsi" w:cstheme="minorHAnsi"/>
          <w:sz w:val="22"/>
          <w:szCs w:val="22"/>
          <w:lang w:val="lt-LT"/>
        </w:rPr>
        <w:t>. Sutarties nutraukimas</w:t>
      </w:r>
    </w:p>
    <w:p w14:paraId="04B3D8AB" w14:textId="77777777" w:rsidR="00393FF4" w:rsidRPr="00966A65" w:rsidRDefault="00393FF4" w:rsidP="00393FF4">
      <w:pPr>
        <w:pStyle w:val="Statja"/>
        <w:spacing w:before="0"/>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.1. Sutartis gali būti nutraukiama raštišku Šalių susitarimu.</w:t>
      </w:r>
    </w:p>
    <w:p w14:paraId="028BD21F"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.2. Rangovas turi teisę vienašališkai nutraukti Sutartį tik dėl svarbių priežasčių</w:t>
      </w:r>
      <w:r w:rsidR="00A24E29" w:rsidRPr="00966A65">
        <w:rPr>
          <w:rFonts w:asciiTheme="minorHAnsi" w:hAnsiTheme="minorHAnsi" w:cstheme="minorHAnsi"/>
          <w:b w:val="0"/>
          <w:sz w:val="22"/>
          <w:szCs w:val="22"/>
          <w:lang w:val="lt-LT"/>
        </w:rPr>
        <w:t>, kurios negali priklausyti nuo Rangovo valios. Jeigu Rangovas vienašališkai nutraukia Sutartį be svarbių priežasčių, toks Sutarties nutraukimas bus laikomas esminiu Sutarties pažeidimu. Bet kuriuo vienašališko Sutarties nutraukimo atveju</w:t>
      </w:r>
      <w:r w:rsidR="00A24E29" w:rsidRPr="00966A65">
        <w:rPr>
          <w:rFonts w:asciiTheme="minorHAnsi" w:hAnsiTheme="minorHAnsi" w:cstheme="minorHAnsi"/>
          <w:sz w:val="22"/>
          <w:szCs w:val="22"/>
          <w:lang w:val="lt-LT"/>
        </w:rPr>
        <w:t xml:space="preserve"> </w:t>
      </w:r>
      <w:r w:rsidRPr="00966A65">
        <w:rPr>
          <w:rFonts w:asciiTheme="minorHAnsi" w:hAnsiTheme="minorHAnsi" w:cstheme="minorHAnsi"/>
          <w:b w:val="0"/>
          <w:sz w:val="22"/>
          <w:szCs w:val="22"/>
          <w:lang w:val="lt-LT"/>
        </w:rPr>
        <w:t>Rangovas privalo visiškai atlyginti Užsakovo patirtus tiesioginius nuostolius. Užsakovo patirti nuostoliai ar išlaidos išieškomi išskaičiuojant juos iš Rangovui mokėtinų sumų arba pagal Rangovo pateiktą užtikrinimą. Apie Sutarties nutraukimą šiame punkte nurodytu pagrindu Rangovas raštu praneša Užsakovui prieš 30 (trisdešimt) kalendorinių dienų.</w:t>
      </w:r>
    </w:p>
    <w:p w14:paraId="49089301" w14:textId="77777777" w:rsidR="00393FF4" w:rsidRPr="00966A65" w:rsidRDefault="00393FF4" w:rsidP="00393FF4">
      <w:pPr>
        <w:pStyle w:val="Statja"/>
        <w:spacing w:before="0"/>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 Užsakovas turi teisę vienašališkai nutraukti Sutartį šiais atvejais:</w:t>
      </w:r>
    </w:p>
    <w:p w14:paraId="68FC597E"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 xml:space="preserve">.3.1. esant Lietuvos Respublikos Pirkimų, atliekamų vandentvarkos, energetikos, transporto ar pašto paslaugų srities perkančiųjų subjektų įstatymo 98 straipsnio </w:t>
      </w:r>
      <w:r w:rsidR="005C4899" w:rsidRPr="00966A65">
        <w:rPr>
          <w:rFonts w:asciiTheme="minorHAnsi" w:hAnsiTheme="minorHAnsi" w:cstheme="minorHAnsi"/>
          <w:b w:val="0"/>
          <w:sz w:val="22"/>
          <w:szCs w:val="22"/>
          <w:lang w:val="lt-LT"/>
        </w:rPr>
        <w:t>1 dalyje nurodytiems pagrindams;</w:t>
      </w:r>
      <w:r w:rsidRPr="00966A65">
        <w:rPr>
          <w:rFonts w:asciiTheme="minorHAnsi" w:hAnsiTheme="minorHAnsi" w:cstheme="minorHAnsi"/>
          <w:b w:val="0"/>
          <w:sz w:val="22"/>
          <w:szCs w:val="22"/>
          <w:lang w:val="lt-LT"/>
        </w:rPr>
        <w:t xml:space="preserve"> </w:t>
      </w:r>
    </w:p>
    <w:p w14:paraId="3402163C"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.3.2. dėl esminio Sutarties pažeidimo. Esminiu Sutarties pažeidimu laikomi atvejai numatyti Lietuvos Respublikos civilinio kodekso 6.217 straipsnio 2 dalyje, taip pat šie atvejai:</w:t>
      </w:r>
    </w:p>
    <w:p w14:paraId="4F1BBF02" w14:textId="77777777" w:rsidR="00393FF4" w:rsidRPr="00966A65" w:rsidRDefault="00393FF4" w:rsidP="00393FF4">
      <w:pPr>
        <w:pStyle w:val="Statja"/>
        <w:spacing w:before="0"/>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 xml:space="preserve">.3.2.1. kai Rangovas praleido </w:t>
      </w:r>
      <w:r w:rsidR="001A6A53" w:rsidRPr="00966A65">
        <w:rPr>
          <w:rFonts w:asciiTheme="minorHAnsi" w:hAnsiTheme="minorHAnsi" w:cstheme="minorHAnsi"/>
          <w:b w:val="0"/>
          <w:sz w:val="22"/>
          <w:szCs w:val="22"/>
          <w:lang w:val="lt-LT"/>
        </w:rPr>
        <w:t>Darbų atlikimo</w:t>
      </w:r>
      <w:r w:rsidRPr="00966A65">
        <w:rPr>
          <w:rFonts w:asciiTheme="minorHAnsi" w:hAnsiTheme="minorHAnsi" w:cstheme="minorHAnsi"/>
          <w:b w:val="0"/>
          <w:sz w:val="22"/>
          <w:szCs w:val="22"/>
          <w:lang w:val="lt-LT"/>
        </w:rPr>
        <w:t xml:space="preserve"> terminą daugiau kaip 30 kalendorinių dienų;</w:t>
      </w:r>
    </w:p>
    <w:p w14:paraId="767B86F1" w14:textId="77777777" w:rsidR="00393FF4" w:rsidRPr="00966A65" w:rsidRDefault="00393FF4" w:rsidP="00393FF4">
      <w:pPr>
        <w:pStyle w:val="Statja"/>
        <w:spacing w:before="0"/>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.3.2.2. kai Rangovas per Užsakovo nustatytą protingą terminą nepašalino atliktų darbų trūkumų;</w:t>
      </w:r>
    </w:p>
    <w:p w14:paraId="7BF4B5DF"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.3.2.3. kai Užsakovas patiria nuostolius dėl to, kad Rangovas Sutartyje nustatytą esminę sąlygą vykdo su dideliais arba nuolatiniais trūkumais;</w:t>
      </w:r>
    </w:p>
    <w:p w14:paraId="75F2229F" w14:textId="77777777" w:rsidR="001A6A53" w:rsidRPr="00966A65" w:rsidRDefault="00393FF4" w:rsidP="001A6A5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 xml:space="preserve">.3.2.4. </w:t>
      </w:r>
      <w:r w:rsidR="001A6A53" w:rsidRPr="00966A65">
        <w:rPr>
          <w:rFonts w:asciiTheme="minorHAnsi" w:hAnsiTheme="minorHAnsi" w:cstheme="minorHAnsi"/>
          <w:b w:val="0"/>
          <w:sz w:val="22"/>
          <w:szCs w:val="22"/>
          <w:lang w:val="lt-LT"/>
        </w:rPr>
        <w:t xml:space="preserve">kai Rangovas pasitelkia naują arba pakeičia esamą subrangovą (subrangovus) pažeisdamas Sutarties specialiųjų sąlygų 7 straipsnyje nustatytą tvarką. </w:t>
      </w:r>
    </w:p>
    <w:p w14:paraId="65271C47" w14:textId="77777777" w:rsidR="00393FF4" w:rsidRPr="00966A65" w:rsidRDefault="00393FF4" w:rsidP="001A6A53">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.3.2.5. kai Rangovas nesilaiko Sutartyje nustatytos kainos (įkainių).</w:t>
      </w:r>
    </w:p>
    <w:p w14:paraId="2874CD00"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 xml:space="preserve">.3.3. kai Rangovas bankrutuoja arba yra likviduojamas, sustabdo ūkinę veiklą arba įstatymuose ir kituose teisės aktuose numatyta tvarka susidaro analogiška situacija; </w:t>
      </w:r>
    </w:p>
    <w:p w14:paraId="23E9407C"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.3.4. kai keičiasi Rangovo organizacinė struktūra – juridinis statusas, pobūdis ar valdymo struktūra ir tai gali turėti įtakos tinkamam Sutarties įvykdymui.</w:t>
      </w:r>
    </w:p>
    <w:p w14:paraId="465B9376"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.4. Kai Sutartis nutraukiama Sutarties bendrųjų sąlygų 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.3. punkte nurodytais pagrindais, Užsakovas apie Sutarties nutraukimą privalo iš anksto pranešti prieš 14 (keturiolika) kalendorinių dienų.</w:t>
      </w:r>
    </w:p>
    <w:p w14:paraId="4234FB78" w14:textId="77777777" w:rsidR="00393FF4" w:rsidRPr="00966A65" w:rsidRDefault="00393FF4" w:rsidP="004C7EF6">
      <w:pPr>
        <w:pStyle w:val="Statja"/>
        <w:spacing w:before="0"/>
        <w:ind w:left="0" w:firstLine="284"/>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.5. Kai Sutartis nutraukiama esant Lietuvos Respublikos Pirkimų, atliekamų vandentvarkos, energetikos, transporto ar pašto paslaugų srities perkančiųjų subjektų įstatymo 98 straipsnio 1 dalyje nurodytiems pagrindams, Rangovas gali reikalauti grąžinti jam viską, ką jis yra perdavęs Užsakovui vykdydamas sutartį, jeigu jis tuo pačiu metu grąžina Užsakovui visą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dalinis, galima reikalauti grąžinti tik tai, kas buvo gauta po Sutarties nutraukimo. Restitucija neturi įtakos sąžiningų trečiųjų asmenų teisėms ir pareigoms.</w:t>
      </w:r>
    </w:p>
    <w:p w14:paraId="05A01020" w14:textId="77777777" w:rsidR="00393FF4" w:rsidRPr="00966A65" w:rsidRDefault="00393FF4" w:rsidP="004C7EF6">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.6. Kai Sutartis nutraukiama dėl esminio Sutarties pažeidimo (Sutarties bendrųjų sąlygų 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 xml:space="preserve">.3.2 punktas), tai Užsakovo patirti nuostoliai ar išlaidos išieškomi išskaičiuojant juos iš Rangovui mokėtinų sumų arba pagal Tiekėjo pateiktą užtikrinimą. </w:t>
      </w:r>
    </w:p>
    <w:p w14:paraId="689753D2" w14:textId="77777777" w:rsidR="00B20D99" w:rsidRPr="00966A65" w:rsidRDefault="00393FF4" w:rsidP="00B20D99">
      <w:pPr>
        <w:pStyle w:val="Statja"/>
        <w:spacing w:before="0"/>
        <w:ind w:left="0" w:firstLine="312"/>
        <w:jc w:val="both"/>
        <w:rPr>
          <w:rFonts w:asciiTheme="minorHAnsi" w:hAnsiTheme="minorHAnsi" w:cstheme="minorHAnsi"/>
          <w:b w:val="0"/>
          <w:sz w:val="22"/>
          <w:szCs w:val="22"/>
          <w:lang w:val="lt-LT"/>
        </w:rPr>
      </w:pPr>
      <w:r w:rsidRPr="00966A65">
        <w:rPr>
          <w:rFonts w:asciiTheme="minorHAnsi" w:hAnsiTheme="minorHAnsi" w:cstheme="minorHAnsi"/>
          <w:b w:val="0"/>
          <w:sz w:val="22"/>
          <w:szCs w:val="22"/>
          <w:lang w:val="lt-LT"/>
        </w:rPr>
        <w:t xml:space="preserve"> 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.7. Kai Užsakovas Sutartį vienašališkai nutraukia kitais pagrindais nei nurodyta Sutarties bendrųjų sąlygų 1</w:t>
      </w:r>
      <w:r w:rsidR="00DA19BE" w:rsidRPr="00966A65">
        <w:rPr>
          <w:rFonts w:asciiTheme="minorHAnsi" w:hAnsiTheme="minorHAnsi" w:cstheme="minorHAnsi"/>
          <w:b w:val="0"/>
          <w:sz w:val="22"/>
          <w:szCs w:val="22"/>
          <w:lang w:val="lt-LT"/>
        </w:rPr>
        <w:t>6</w:t>
      </w:r>
      <w:r w:rsidRPr="00966A65">
        <w:rPr>
          <w:rFonts w:asciiTheme="minorHAnsi" w:hAnsiTheme="minorHAnsi" w:cstheme="minorHAnsi"/>
          <w:b w:val="0"/>
          <w:sz w:val="22"/>
          <w:szCs w:val="22"/>
          <w:lang w:val="lt-LT"/>
        </w:rPr>
        <w:t xml:space="preserve">.3 punkte, tai </w:t>
      </w:r>
      <w:r w:rsidR="005C3522" w:rsidRPr="00966A65">
        <w:rPr>
          <w:rFonts w:asciiTheme="minorHAnsi" w:hAnsiTheme="minorHAnsi" w:cstheme="minorHAnsi"/>
          <w:b w:val="0"/>
          <w:sz w:val="22"/>
          <w:szCs w:val="22"/>
          <w:lang w:val="lt-LT"/>
        </w:rPr>
        <w:t>Užsakovas</w:t>
      </w:r>
      <w:r w:rsidRPr="00966A65">
        <w:rPr>
          <w:rFonts w:asciiTheme="minorHAnsi" w:hAnsiTheme="minorHAnsi" w:cstheme="minorHAnsi"/>
          <w:b w:val="0"/>
          <w:sz w:val="22"/>
          <w:szCs w:val="22"/>
          <w:lang w:val="lt-LT"/>
        </w:rPr>
        <w:t xml:space="preserve"> privalo atlyginti </w:t>
      </w:r>
      <w:r w:rsidR="005C3522" w:rsidRPr="00966A65">
        <w:rPr>
          <w:rFonts w:asciiTheme="minorHAnsi" w:hAnsiTheme="minorHAnsi" w:cstheme="minorHAnsi"/>
          <w:b w:val="0"/>
          <w:sz w:val="22"/>
          <w:szCs w:val="22"/>
          <w:lang w:val="lt-LT"/>
        </w:rPr>
        <w:t>Rangovo</w:t>
      </w:r>
      <w:r w:rsidRPr="00966A65">
        <w:rPr>
          <w:rFonts w:asciiTheme="minorHAnsi" w:hAnsiTheme="minorHAnsi" w:cstheme="minorHAnsi"/>
          <w:b w:val="0"/>
          <w:sz w:val="22"/>
          <w:szCs w:val="22"/>
          <w:lang w:val="lt-LT"/>
        </w:rPr>
        <w:t xml:space="preserve"> patirtus tiesioginius nuostolius. Apie tokį Sutarties nutraukimą </w:t>
      </w:r>
      <w:r w:rsidR="005C3522" w:rsidRPr="00966A65">
        <w:rPr>
          <w:rFonts w:asciiTheme="minorHAnsi" w:hAnsiTheme="minorHAnsi" w:cstheme="minorHAnsi"/>
          <w:b w:val="0"/>
          <w:sz w:val="22"/>
          <w:szCs w:val="22"/>
          <w:lang w:val="lt-LT"/>
        </w:rPr>
        <w:t>Užsakovas</w:t>
      </w:r>
      <w:r w:rsidRPr="00966A65">
        <w:rPr>
          <w:rFonts w:asciiTheme="minorHAnsi" w:hAnsiTheme="minorHAnsi" w:cstheme="minorHAnsi"/>
          <w:b w:val="0"/>
          <w:sz w:val="22"/>
          <w:szCs w:val="22"/>
          <w:lang w:val="lt-LT"/>
        </w:rPr>
        <w:t xml:space="preserve"> raštu praneša </w:t>
      </w:r>
      <w:r w:rsidR="005C3522" w:rsidRPr="00966A65">
        <w:rPr>
          <w:rFonts w:asciiTheme="minorHAnsi" w:hAnsiTheme="minorHAnsi" w:cstheme="minorHAnsi"/>
          <w:b w:val="0"/>
          <w:sz w:val="22"/>
          <w:szCs w:val="22"/>
          <w:lang w:val="lt-LT"/>
        </w:rPr>
        <w:t>Rangovui</w:t>
      </w:r>
      <w:r w:rsidRPr="00966A65">
        <w:rPr>
          <w:rFonts w:asciiTheme="minorHAnsi" w:hAnsiTheme="minorHAnsi" w:cstheme="minorHAnsi"/>
          <w:b w:val="0"/>
          <w:sz w:val="22"/>
          <w:szCs w:val="22"/>
          <w:lang w:val="lt-LT"/>
        </w:rPr>
        <w:t xml:space="preserve"> prieš 30 (trisdešimt) kalendorinių dienų.</w:t>
      </w:r>
    </w:p>
    <w:p w14:paraId="107781F9" w14:textId="77777777" w:rsidR="00393FF4" w:rsidRPr="00966A65" w:rsidRDefault="00393FF4" w:rsidP="00C356B3">
      <w:pPr>
        <w:pStyle w:val="Statja"/>
        <w:spacing w:before="0"/>
        <w:ind w:left="0" w:firstLine="312"/>
        <w:jc w:val="both"/>
        <w:rPr>
          <w:rFonts w:asciiTheme="minorHAnsi" w:hAnsiTheme="minorHAnsi" w:cstheme="minorHAnsi"/>
          <w:sz w:val="22"/>
          <w:szCs w:val="22"/>
          <w:lang w:val="lt-LT"/>
        </w:rPr>
      </w:pPr>
    </w:p>
    <w:p w14:paraId="53C1E966"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7</w:t>
      </w:r>
      <w:r w:rsidRPr="00966A65">
        <w:rPr>
          <w:rFonts w:asciiTheme="minorHAnsi" w:hAnsiTheme="minorHAnsi" w:cstheme="minorHAnsi"/>
          <w:sz w:val="22"/>
          <w:szCs w:val="22"/>
          <w:lang w:val="lt-LT"/>
        </w:rPr>
        <w:t>. Ginčų nagrinėjimo tvarka</w:t>
      </w:r>
    </w:p>
    <w:p w14:paraId="5123D3E2"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7</w:t>
      </w:r>
      <w:r w:rsidRPr="00966A65">
        <w:rPr>
          <w:rFonts w:asciiTheme="minorHAnsi" w:hAnsiTheme="minorHAnsi" w:cstheme="minorHAnsi"/>
          <w:sz w:val="22"/>
          <w:szCs w:val="22"/>
          <w:lang w:val="lt-LT"/>
        </w:rPr>
        <w:t>.1. Šiai Sutarčiai ir visoms iš šios Sutarties atsirandančioms teisėms ir pareigoms taikomi Lietuvos Respublikos įstatymai bei kiti norminiai teisės aktai. Sutartis sudaryta ir turi būti aiškinama pagal Lietuvos Respublikos teisę.</w:t>
      </w:r>
    </w:p>
    <w:p w14:paraId="6684592B" w14:textId="77777777" w:rsidR="00EF6768" w:rsidRPr="00966A65" w:rsidRDefault="00EF6768" w:rsidP="00B20D99">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7</w:t>
      </w:r>
      <w:r w:rsidRPr="00966A65">
        <w:rPr>
          <w:rFonts w:asciiTheme="minorHAnsi" w:hAnsiTheme="minorHAnsi" w:cstheme="minorHAnsi"/>
          <w:sz w:val="22"/>
          <w:szCs w:val="22"/>
          <w:lang w:val="lt-LT"/>
        </w:rPr>
        <w:t>.2.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kompetentingame Lietuvos Respublikos teisme.</w:t>
      </w:r>
    </w:p>
    <w:p w14:paraId="7E5DBF2D" w14:textId="77777777" w:rsidR="00B20D99" w:rsidRPr="00966A65" w:rsidRDefault="00B20D99" w:rsidP="00B20D99">
      <w:pPr>
        <w:pStyle w:val="BodyText1"/>
        <w:rPr>
          <w:rFonts w:asciiTheme="minorHAnsi" w:hAnsiTheme="minorHAnsi" w:cstheme="minorHAnsi"/>
          <w:sz w:val="22"/>
          <w:szCs w:val="22"/>
          <w:lang w:val="lt-LT"/>
        </w:rPr>
      </w:pPr>
    </w:p>
    <w:p w14:paraId="6D7C2B83" w14:textId="77777777" w:rsidR="00EF6768" w:rsidRPr="00966A65" w:rsidRDefault="00EF6768" w:rsidP="00C356B3">
      <w:pPr>
        <w:pStyle w:val="Statja"/>
        <w:spacing w:before="0"/>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8</w:t>
      </w:r>
      <w:r w:rsidRPr="00966A65">
        <w:rPr>
          <w:rFonts w:asciiTheme="minorHAnsi" w:hAnsiTheme="minorHAnsi" w:cstheme="minorHAnsi"/>
          <w:sz w:val="22"/>
          <w:szCs w:val="22"/>
          <w:lang w:val="lt-LT"/>
        </w:rPr>
        <w:t>. Baigiamosios nuostatos</w:t>
      </w:r>
    </w:p>
    <w:p w14:paraId="4F9E3EB2"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8</w:t>
      </w:r>
      <w:r w:rsidRPr="00966A65">
        <w:rPr>
          <w:rFonts w:asciiTheme="minorHAnsi" w:hAnsiTheme="minorHAnsi" w:cstheme="minorHAnsi"/>
          <w:sz w:val="22"/>
          <w:szCs w:val="22"/>
          <w:lang w:val="lt-LT"/>
        </w:rPr>
        <w:t>.1. Nė viena Šalis neturi teisės perleisti visų arba dalies teisių ir pareigų pagal šią Sutartį jokiai trečiajai šaliai be išankstinio raštiško kitos Šalies sutikimo.</w:t>
      </w:r>
    </w:p>
    <w:p w14:paraId="04D8011E"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8</w:t>
      </w:r>
      <w:r w:rsidRPr="00966A65">
        <w:rPr>
          <w:rFonts w:asciiTheme="minorHAnsi" w:hAnsiTheme="minorHAnsi" w:cstheme="minorHAnsi"/>
          <w:sz w:val="22"/>
          <w:szCs w:val="22"/>
          <w:lang w:val="lt-LT"/>
        </w:rPr>
        <w:t>.2.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6DAF9631"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8</w:t>
      </w:r>
      <w:r w:rsidRPr="00966A65">
        <w:rPr>
          <w:rFonts w:asciiTheme="minorHAnsi" w:hAnsiTheme="minorHAnsi" w:cstheme="minorHAnsi"/>
          <w:sz w:val="22"/>
          <w:szCs w:val="22"/>
          <w:lang w:val="lt-LT"/>
        </w:rPr>
        <w:t>.3. Visus kitus klausimus, kurie neaptarti Sutartyje, reguliuoja Lietuvos Respublikos teisės aktai.</w:t>
      </w:r>
    </w:p>
    <w:p w14:paraId="0421BBC8" w14:textId="77777777" w:rsidR="00EF6768" w:rsidRPr="00966A65" w:rsidRDefault="00EF6768" w:rsidP="00EF6768">
      <w:pPr>
        <w:pStyle w:val="BodyText1"/>
        <w:rPr>
          <w:rFonts w:asciiTheme="minorHAnsi" w:hAnsiTheme="minorHAnsi" w:cstheme="minorHAnsi"/>
          <w:sz w:val="22"/>
          <w:szCs w:val="22"/>
          <w:lang w:val="lt-LT"/>
        </w:rPr>
      </w:pPr>
      <w:r w:rsidRPr="00966A65">
        <w:rPr>
          <w:rFonts w:asciiTheme="minorHAnsi" w:hAnsiTheme="minorHAnsi" w:cstheme="minorHAnsi"/>
          <w:sz w:val="22"/>
          <w:szCs w:val="22"/>
          <w:lang w:val="lt-LT"/>
        </w:rPr>
        <w:t>1</w:t>
      </w:r>
      <w:r w:rsidR="00DA19BE" w:rsidRPr="00966A65">
        <w:rPr>
          <w:rFonts w:asciiTheme="minorHAnsi" w:hAnsiTheme="minorHAnsi" w:cstheme="minorHAnsi"/>
          <w:sz w:val="22"/>
          <w:szCs w:val="22"/>
          <w:lang w:val="lt-LT"/>
        </w:rPr>
        <w:t>8</w:t>
      </w:r>
      <w:r w:rsidRPr="00966A65">
        <w:rPr>
          <w:rFonts w:asciiTheme="minorHAnsi" w:hAnsiTheme="minorHAnsi" w:cstheme="minorHAnsi"/>
          <w:sz w:val="22"/>
          <w:szCs w:val="22"/>
          <w:lang w:val="lt-LT"/>
        </w:rPr>
        <w:t>.4. Sutartis yra Sutarties Šalių perskaityta, jų suprasta ir jos autentiškumas patvirtintas kiekvienos Šalies tinkamus įgaliojimus turinčių asmenų</w:t>
      </w:r>
      <w:r w:rsidR="00FE0DBD" w:rsidRPr="00966A65">
        <w:rPr>
          <w:rFonts w:asciiTheme="minorHAnsi" w:hAnsiTheme="minorHAnsi" w:cstheme="minorHAnsi"/>
          <w:sz w:val="22"/>
          <w:szCs w:val="22"/>
          <w:lang w:val="lt-LT"/>
        </w:rPr>
        <w:t xml:space="preserve"> fiziniais arba elektroniniais</w:t>
      </w:r>
      <w:r w:rsidRPr="00966A65">
        <w:rPr>
          <w:rFonts w:asciiTheme="minorHAnsi" w:hAnsiTheme="minorHAnsi" w:cstheme="minorHAnsi"/>
          <w:sz w:val="22"/>
          <w:szCs w:val="22"/>
          <w:lang w:val="lt-LT"/>
        </w:rPr>
        <w:t xml:space="preserve"> parašais</w:t>
      </w:r>
      <w:bookmarkEnd w:id="11"/>
      <w:r w:rsidRPr="00966A65">
        <w:rPr>
          <w:rFonts w:asciiTheme="minorHAnsi" w:hAnsiTheme="minorHAnsi" w:cstheme="minorHAnsi"/>
          <w:sz w:val="22"/>
          <w:szCs w:val="22"/>
          <w:lang w:val="lt-LT"/>
        </w:rPr>
        <w:t>.</w:t>
      </w:r>
      <w:bookmarkEnd w:id="12"/>
    </w:p>
    <w:p w14:paraId="1D2DA360" w14:textId="77777777" w:rsidR="00EF6768" w:rsidRPr="00966A65" w:rsidRDefault="00EF6768" w:rsidP="00EF6768">
      <w:pPr>
        <w:pStyle w:val="Linija"/>
        <w:rPr>
          <w:rFonts w:asciiTheme="minorHAnsi" w:hAnsiTheme="minorHAnsi" w:cstheme="minorHAnsi"/>
          <w:sz w:val="22"/>
          <w:szCs w:val="22"/>
          <w:lang w:val="lt-LT"/>
        </w:rPr>
      </w:pPr>
      <w:r w:rsidRPr="00966A65">
        <w:rPr>
          <w:rFonts w:asciiTheme="minorHAnsi" w:hAnsiTheme="minorHAnsi" w:cstheme="minorHAnsi"/>
          <w:sz w:val="22"/>
          <w:szCs w:val="22"/>
          <w:lang w:val="lt-LT"/>
        </w:rPr>
        <w:t>______________</w:t>
      </w:r>
    </w:p>
    <w:p w14:paraId="2A33AFC3" w14:textId="49705F79" w:rsidR="001A658D" w:rsidRPr="00966A65" w:rsidRDefault="001A658D">
      <w:pPr>
        <w:rPr>
          <w:rFonts w:asciiTheme="minorHAnsi" w:hAnsiTheme="minorHAnsi" w:cstheme="minorHAnsi"/>
          <w:sz w:val="22"/>
          <w:szCs w:val="22"/>
        </w:rPr>
      </w:pPr>
    </w:p>
    <w:sectPr w:rsidR="001A658D" w:rsidRPr="00966A65" w:rsidSect="0092033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37C70"/>
    <w:multiLevelType w:val="multilevel"/>
    <w:tmpl w:val="75BC4AB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2985"/>
        </w:tabs>
        <w:ind w:left="2985" w:hanging="825"/>
      </w:pPr>
      <w:rPr>
        <w:rFonts w:hint="default"/>
      </w:rPr>
    </w:lvl>
    <w:lvl w:ilvl="2">
      <w:start w:val="1"/>
      <w:numFmt w:val="decimal"/>
      <w:isLgl/>
      <w:lvlText w:val="%1.%2.%3."/>
      <w:lvlJc w:val="left"/>
      <w:pPr>
        <w:tabs>
          <w:tab w:val="num" w:pos="1185"/>
        </w:tabs>
        <w:ind w:left="1185" w:hanging="825"/>
      </w:pPr>
      <w:rPr>
        <w:rFonts w:hint="default"/>
      </w:rPr>
    </w:lvl>
    <w:lvl w:ilvl="3">
      <w:start w:val="1"/>
      <w:numFmt w:val="decimal"/>
      <w:isLgl/>
      <w:lvlText w:val="%1.%2.%3.%4."/>
      <w:lvlJc w:val="left"/>
      <w:pPr>
        <w:tabs>
          <w:tab w:val="num" w:pos="1185"/>
        </w:tabs>
        <w:ind w:left="1185" w:hanging="825"/>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2D902634"/>
    <w:multiLevelType w:val="multilevel"/>
    <w:tmpl w:val="BA980250"/>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0B191A"/>
    <w:multiLevelType w:val="multilevel"/>
    <w:tmpl w:val="1D42C2B8"/>
    <w:lvl w:ilvl="0">
      <w:start w:val="3"/>
      <w:numFmt w:val="decimal"/>
      <w:lvlText w:val="%1."/>
      <w:lvlJc w:val="left"/>
      <w:pPr>
        <w:tabs>
          <w:tab w:val="num" w:pos="660"/>
        </w:tabs>
        <w:ind w:left="660" w:hanging="360"/>
      </w:pPr>
      <w:rPr>
        <w:rFonts w:hint="default"/>
      </w:rPr>
    </w:lvl>
    <w:lvl w:ilvl="1">
      <w:start w:val="2"/>
      <w:numFmt w:val="decimal"/>
      <w:isLgl/>
      <w:lvlText w:val="%1.%2."/>
      <w:lvlJc w:val="left"/>
      <w:pPr>
        <w:ind w:left="1411" w:hanging="1080"/>
      </w:pPr>
      <w:rPr>
        <w:rFonts w:hint="default"/>
      </w:rPr>
    </w:lvl>
    <w:lvl w:ilvl="2">
      <w:start w:val="1"/>
      <w:numFmt w:val="decimal"/>
      <w:isLgl/>
      <w:lvlText w:val="%1.%2.%3."/>
      <w:lvlJc w:val="left"/>
      <w:pPr>
        <w:ind w:left="1442" w:hanging="1080"/>
      </w:pPr>
      <w:rPr>
        <w:rFonts w:hint="default"/>
      </w:rPr>
    </w:lvl>
    <w:lvl w:ilvl="3">
      <w:start w:val="1"/>
      <w:numFmt w:val="decimal"/>
      <w:isLgl/>
      <w:lvlText w:val="%1.%2.%3.%4."/>
      <w:lvlJc w:val="left"/>
      <w:pPr>
        <w:ind w:left="1473" w:hanging="1080"/>
      </w:pPr>
      <w:rPr>
        <w:rFonts w:hint="default"/>
      </w:rPr>
    </w:lvl>
    <w:lvl w:ilvl="4">
      <w:start w:val="1"/>
      <w:numFmt w:val="decimal"/>
      <w:isLgl/>
      <w:lvlText w:val="%1.%2.%3.%4.%5."/>
      <w:lvlJc w:val="left"/>
      <w:pPr>
        <w:ind w:left="1504" w:hanging="1080"/>
      </w:pPr>
      <w:rPr>
        <w:rFonts w:hint="default"/>
      </w:rPr>
    </w:lvl>
    <w:lvl w:ilvl="5">
      <w:start w:val="1"/>
      <w:numFmt w:val="decimal"/>
      <w:isLgl/>
      <w:lvlText w:val="%1.%2.%3.%4.%5.%6."/>
      <w:lvlJc w:val="left"/>
      <w:pPr>
        <w:ind w:left="1535" w:hanging="1080"/>
      </w:pPr>
      <w:rPr>
        <w:rFonts w:hint="default"/>
      </w:rPr>
    </w:lvl>
    <w:lvl w:ilvl="6">
      <w:start w:val="1"/>
      <w:numFmt w:val="decimal"/>
      <w:isLgl/>
      <w:lvlText w:val="%1.%2.%3.%4.%5.%6.%7."/>
      <w:lvlJc w:val="left"/>
      <w:pPr>
        <w:ind w:left="1926" w:hanging="1440"/>
      </w:pPr>
      <w:rPr>
        <w:rFonts w:hint="default"/>
      </w:rPr>
    </w:lvl>
    <w:lvl w:ilvl="7">
      <w:start w:val="1"/>
      <w:numFmt w:val="decimal"/>
      <w:isLgl/>
      <w:lvlText w:val="%1.%2.%3.%4.%5.%6.%7.%8."/>
      <w:lvlJc w:val="left"/>
      <w:pPr>
        <w:ind w:left="1957" w:hanging="1440"/>
      </w:pPr>
      <w:rPr>
        <w:rFonts w:hint="default"/>
      </w:rPr>
    </w:lvl>
    <w:lvl w:ilvl="8">
      <w:start w:val="1"/>
      <w:numFmt w:val="decimal"/>
      <w:isLgl/>
      <w:lvlText w:val="%1.%2.%3.%4.%5.%6.%7.%8.%9."/>
      <w:lvlJc w:val="left"/>
      <w:pPr>
        <w:ind w:left="2348" w:hanging="1800"/>
      </w:pPr>
      <w:rPr>
        <w:rFonts w:hint="default"/>
      </w:rPr>
    </w:lvl>
  </w:abstractNum>
  <w:abstractNum w:abstractNumId="3" w15:restartNumberingAfterBreak="0">
    <w:nsid w:val="4C24349F"/>
    <w:multiLevelType w:val="multilevel"/>
    <w:tmpl w:val="BCAEF36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asciiTheme="minorHAnsi" w:hAnsiTheme="minorHAnsi" w:cstheme="minorHAnsi" w:hint="default"/>
        <w:b w:val="0"/>
        <w:bCs w:val="0"/>
        <w:i w:val="0"/>
        <w:iCs w:val="0"/>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F830190"/>
    <w:multiLevelType w:val="hybridMultilevel"/>
    <w:tmpl w:val="4AA630E2"/>
    <w:lvl w:ilvl="0" w:tplc="5784E4F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5FD24B1C"/>
    <w:multiLevelType w:val="multilevel"/>
    <w:tmpl w:val="87CAF0E8"/>
    <w:lvl w:ilvl="0">
      <w:start w:val="1"/>
      <w:numFmt w:val="decimal"/>
      <w:lvlText w:val="%1."/>
      <w:lvlJc w:val="left"/>
      <w:pPr>
        <w:ind w:left="360" w:hanging="360"/>
      </w:pPr>
      <w:rPr>
        <w:rFonts w:asciiTheme="minorHAnsi" w:eastAsia="Calibri" w:hAnsiTheme="minorHAnsi" w:cstheme="minorHAnsi" w:hint="default"/>
        <w:sz w:val="21"/>
      </w:rPr>
    </w:lvl>
    <w:lvl w:ilvl="1">
      <w:start w:val="4"/>
      <w:numFmt w:val="decimal"/>
      <w:lvlText w:val="%1.%2."/>
      <w:lvlJc w:val="left"/>
      <w:pPr>
        <w:ind w:left="360" w:hanging="360"/>
      </w:pPr>
      <w:rPr>
        <w:rFonts w:asciiTheme="minorHAnsi" w:eastAsia="Calibri" w:hAnsiTheme="minorHAnsi" w:cstheme="minorHAnsi" w:hint="default"/>
        <w:sz w:val="21"/>
      </w:rPr>
    </w:lvl>
    <w:lvl w:ilvl="2">
      <w:start w:val="1"/>
      <w:numFmt w:val="decimal"/>
      <w:lvlText w:val="%1.%2.%3."/>
      <w:lvlJc w:val="left"/>
      <w:pPr>
        <w:ind w:left="720" w:hanging="720"/>
      </w:pPr>
      <w:rPr>
        <w:rFonts w:asciiTheme="minorHAnsi" w:eastAsia="Calibri" w:hAnsiTheme="minorHAnsi" w:cstheme="minorHAnsi" w:hint="default"/>
        <w:sz w:val="21"/>
      </w:rPr>
    </w:lvl>
    <w:lvl w:ilvl="3">
      <w:start w:val="1"/>
      <w:numFmt w:val="decimal"/>
      <w:lvlText w:val="%1.%2.%3.%4."/>
      <w:lvlJc w:val="left"/>
      <w:pPr>
        <w:ind w:left="720" w:hanging="720"/>
      </w:pPr>
      <w:rPr>
        <w:rFonts w:asciiTheme="minorHAnsi" w:eastAsia="Calibri" w:hAnsiTheme="minorHAnsi" w:cstheme="minorHAnsi" w:hint="default"/>
        <w:sz w:val="21"/>
      </w:rPr>
    </w:lvl>
    <w:lvl w:ilvl="4">
      <w:start w:val="1"/>
      <w:numFmt w:val="decimal"/>
      <w:lvlText w:val="%1.%2.%3.%4.%5."/>
      <w:lvlJc w:val="left"/>
      <w:pPr>
        <w:ind w:left="1080" w:hanging="1080"/>
      </w:pPr>
      <w:rPr>
        <w:rFonts w:asciiTheme="minorHAnsi" w:eastAsia="Calibri" w:hAnsiTheme="minorHAnsi" w:cstheme="minorHAnsi" w:hint="default"/>
        <w:sz w:val="21"/>
      </w:rPr>
    </w:lvl>
    <w:lvl w:ilvl="5">
      <w:start w:val="1"/>
      <w:numFmt w:val="decimal"/>
      <w:lvlText w:val="%1.%2.%3.%4.%5.%6."/>
      <w:lvlJc w:val="left"/>
      <w:pPr>
        <w:ind w:left="1080" w:hanging="1080"/>
      </w:pPr>
      <w:rPr>
        <w:rFonts w:asciiTheme="minorHAnsi" w:eastAsia="Calibri" w:hAnsiTheme="minorHAnsi" w:cstheme="minorHAnsi" w:hint="default"/>
        <w:sz w:val="21"/>
      </w:rPr>
    </w:lvl>
    <w:lvl w:ilvl="6">
      <w:start w:val="1"/>
      <w:numFmt w:val="decimal"/>
      <w:lvlText w:val="%1.%2.%3.%4.%5.%6.%7."/>
      <w:lvlJc w:val="left"/>
      <w:pPr>
        <w:ind w:left="1440" w:hanging="1440"/>
      </w:pPr>
      <w:rPr>
        <w:rFonts w:asciiTheme="minorHAnsi" w:eastAsia="Calibri" w:hAnsiTheme="minorHAnsi" w:cstheme="minorHAnsi" w:hint="default"/>
        <w:sz w:val="21"/>
      </w:rPr>
    </w:lvl>
    <w:lvl w:ilvl="7">
      <w:start w:val="1"/>
      <w:numFmt w:val="decimal"/>
      <w:lvlText w:val="%1.%2.%3.%4.%5.%6.%7.%8."/>
      <w:lvlJc w:val="left"/>
      <w:pPr>
        <w:ind w:left="1440" w:hanging="1440"/>
      </w:pPr>
      <w:rPr>
        <w:rFonts w:asciiTheme="minorHAnsi" w:eastAsia="Calibri" w:hAnsiTheme="minorHAnsi" w:cstheme="minorHAnsi" w:hint="default"/>
        <w:sz w:val="21"/>
      </w:rPr>
    </w:lvl>
    <w:lvl w:ilvl="8">
      <w:start w:val="1"/>
      <w:numFmt w:val="decimal"/>
      <w:lvlText w:val="%1.%2.%3.%4.%5.%6.%7.%8.%9."/>
      <w:lvlJc w:val="left"/>
      <w:pPr>
        <w:ind w:left="1800" w:hanging="1800"/>
      </w:pPr>
      <w:rPr>
        <w:rFonts w:asciiTheme="minorHAnsi" w:eastAsia="Calibri" w:hAnsiTheme="minorHAnsi" w:cstheme="minorHAnsi" w:hint="default"/>
        <w:sz w:val="21"/>
      </w:rPr>
    </w:lvl>
  </w:abstractNum>
  <w:abstractNum w:abstractNumId="6" w15:restartNumberingAfterBreak="0">
    <w:nsid w:val="7DED3ABB"/>
    <w:multiLevelType w:val="multilevel"/>
    <w:tmpl w:val="1D42C2B8"/>
    <w:lvl w:ilvl="0">
      <w:start w:val="3"/>
      <w:numFmt w:val="decimal"/>
      <w:lvlText w:val="%1."/>
      <w:lvlJc w:val="left"/>
      <w:pPr>
        <w:tabs>
          <w:tab w:val="num" w:pos="660"/>
        </w:tabs>
        <w:ind w:left="660" w:hanging="360"/>
      </w:pPr>
      <w:rPr>
        <w:rFonts w:hint="default"/>
      </w:rPr>
    </w:lvl>
    <w:lvl w:ilvl="1">
      <w:start w:val="2"/>
      <w:numFmt w:val="decimal"/>
      <w:isLgl/>
      <w:lvlText w:val="%1.%2."/>
      <w:lvlJc w:val="left"/>
      <w:pPr>
        <w:ind w:left="1411" w:hanging="1080"/>
      </w:pPr>
      <w:rPr>
        <w:rFonts w:hint="default"/>
      </w:rPr>
    </w:lvl>
    <w:lvl w:ilvl="2">
      <w:start w:val="1"/>
      <w:numFmt w:val="decimal"/>
      <w:isLgl/>
      <w:lvlText w:val="%1.%2.%3."/>
      <w:lvlJc w:val="left"/>
      <w:pPr>
        <w:ind w:left="1442" w:hanging="1080"/>
      </w:pPr>
      <w:rPr>
        <w:rFonts w:hint="default"/>
      </w:rPr>
    </w:lvl>
    <w:lvl w:ilvl="3">
      <w:start w:val="1"/>
      <w:numFmt w:val="decimal"/>
      <w:isLgl/>
      <w:lvlText w:val="%1.%2.%3.%4."/>
      <w:lvlJc w:val="left"/>
      <w:pPr>
        <w:ind w:left="1473" w:hanging="1080"/>
      </w:pPr>
      <w:rPr>
        <w:rFonts w:hint="default"/>
      </w:rPr>
    </w:lvl>
    <w:lvl w:ilvl="4">
      <w:start w:val="1"/>
      <w:numFmt w:val="decimal"/>
      <w:isLgl/>
      <w:lvlText w:val="%1.%2.%3.%4.%5."/>
      <w:lvlJc w:val="left"/>
      <w:pPr>
        <w:ind w:left="1504" w:hanging="1080"/>
      </w:pPr>
      <w:rPr>
        <w:rFonts w:hint="default"/>
      </w:rPr>
    </w:lvl>
    <w:lvl w:ilvl="5">
      <w:start w:val="1"/>
      <w:numFmt w:val="decimal"/>
      <w:isLgl/>
      <w:lvlText w:val="%1.%2.%3.%4.%5.%6."/>
      <w:lvlJc w:val="left"/>
      <w:pPr>
        <w:ind w:left="1535" w:hanging="1080"/>
      </w:pPr>
      <w:rPr>
        <w:rFonts w:hint="default"/>
      </w:rPr>
    </w:lvl>
    <w:lvl w:ilvl="6">
      <w:start w:val="1"/>
      <w:numFmt w:val="decimal"/>
      <w:isLgl/>
      <w:lvlText w:val="%1.%2.%3.%4.%5.%6.%7."/>
      <w:lvlJc w:val="left"/>
      <w:pPr>
        <w:ind w:left="1926" w:hanging="1440"/>
      </w:pPr>
      <w:rPr>
        <w:rFonts w:hint="default"/>
      </w:rPr>
    </w:lvl>
    <w:lvl w:ilvl="7">
      <w:start w:val="1"/>
      <w:numFmt w:val="decimal"/>
      <w:isLgl/>
      <w:lvlText w:val="%1.%2.%3.%4.%5.%6.%7.%8."/>
      <w:lvlJc w:val="left"/>
      <w:pPr>
        <w:ind w:left="1957" w:hanging="1440"/>
      </w:pPr>
      <w:rPr>
        <w:rFonts w:hint="default"/>
      </w:rPr>
    </w:lvl>
    <w:lvl w:ilvl="8">
      <w:start w:val="1"/>
      <w:numFmt w:val="decimal"/>
      <w:isLgl/>
      <w:lvlText w:val="%1.%2.%3.%4.%5.%6.%7.%8.%9."/>
      <w:lvlJc w:val="left"/>
      <w:pPr>
        <w:ind w:left="2348" w:hanging="1800"/>
      </w:pPr>
      <w:rPr>
        <w:rFonts w:hint="default"/>
      </w:rPr>
    </w:lvl>
  </w:abstractNum>
  <w:num w:numId="1" w16cid:durableId="717820156">
    <w:abstractNumId w:val="0"/>
  </w:num>
  <w:num w:numId="2" w16cid:durableId="1307973174">
    <w:abstractNumId w:val="2"/>
  </w:num>
  <w:num w:numId="3" w16cid:durableId="1298874043">
    <w:abstractNumId w:val="4"/>
  </w:num>
  <w:num w:numId="4" w16cid:durableId="1270357334">
    <w:abstractNumId w:val="6"/>
  </w:num>
  <w:num w:numId="5" w16cid:durableId="1229540280">
    <w:abstractNumId w:val="1"/>
  </w:num>
  <w:num w:numId="6" w16cid:durableId="1887643505">
    <w:abstractNumId w:val="3"/>
  </w:num>
  <w:num w:numId="7" w16cid:durableId="14549856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ctiveWritingStyle w:appName="MSWord" w:lang="ru-RU" w:vendorID="64" w:dllVersion="6" w:nlCheck="1" w:checkStyle="0"/>
  <w:activeWritingStyle w:appName="MSWord" w:lang="en-GB" w:vendorID="64" w:dllVersion="6" w:nlCheck="1" w:checkStyle="1"/>
  <w:activeWritingStyle w:appName="MSWord" w:lang="es-E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fi-FI"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768"/>
    <w:rsid w:val="0000340F"/>
    <w:rsid w:val="00007CF2"/>
    <w:rsid w:val="00023235"/>
    <w:rsid w:val="000235EA"/>
    <w:rsid w:val="000327ED"/>
    <w:rsid w:val="000419CD"/>
    <w:rsid w:val="00071FBB"/>
    <w:rsid w:val="000946E6"/>
    <w:rsid w:val="000A18AD"/>
    <w:rsid w:val="000A1B49"/>
    <w:rsid w:val="000A7FE5"/>
    <w:rsid w:val="000B58FC"/>
    <w:rsid w:val="000C29CC"/>
    <w:rsid w:val="000C2E4F"/>
    <w:rsid w:val="000C461D"/>
    <w:rsid w:val="000C538D"/>
    <w:rsid w:val="000E7276"/>
    <w:rsid w:val="000F0A4B"/>
    <w:rsid w:val="000F0CE7"/>
    <w:rsid w:val="000F1F7E"/>
    <w:rsid w:val="000F4FFD"/>
    <w:rsid w:val="000F7DC6"/>
    <w:rsid w:val="00114F41"/>
    <w:rsid w:val="00117B6E"/>
    <w:rsid w:val="00132632"/>
    <w:rsid w:val="00132F1F"/>
    <w:rsid w:val="00141CAF"/>
    <w:rsid w:val="00141FBF"/>
    <w:rsid w:val="001421F7"/>
    <w:rsid w:val="00144B99"/>
    <w:rsid w:val="00144E2F"/>
    <w:rsid w:val="001451E5"/>
    <w:rsid w:val="00145E4A"/>
    <w:rsid w:val="00151F5B"/>
    <w:rsid w:val="00157A14"/>
    <w:rsid w:val="00161F9A"/>
    <w:rsid w:val="001644C1"/>
    <w:rsid w:val="001709D0"/>
    <w:rsid w:val="0018654F"/>
    <w:rsid w:val="001A5793"/>
    <w:rsid w:val="001A5D40"/>
    <w:rsid w:val="001A658D"/>
    <w:rsid w:val="001A6A53"/>
    <w:rsid w:val="001C0ADE"/>
    <w:rsid w:val="001C4951"/>
    <w:rsid w:val="001C606B"/>
    <w:rsid w:val="001D06DF"/>
    <w:rsid w:val="001D354D"/>
    <w:rsid w:val="001E4CD3"/>
    <w:rsid w:val="001F6BCD"/>
    <w:rsid w:val="002040C0"/>
    <w:rsid w:val="00211216"/>
    <w:rsid w:val="002121EA"/>
    <w:rsid w:val="002258EF"/>
    <w:rsid w:val="002365A9"/>
    <w:rsid w:val="0025069E"/>
    <w:rsid w:val="00254718"/>
    <w:rsid w:val="00255374"/>
    <w:rsid w:val="00282B6F"/>
    <w:rsid w:val="002863FD"/>
    <w:rsid w:val="002A0854"/>
    <w:rsid w:val="002A33E3"/>
    <w:rsid w:val="002C16E5"/>
    <w:rsid w:val="002D0FBE"/>
    <w:rsid w:val="002D397E"/>
    <w:rsid w:val="002D718A"/>
    <w:rsid w:val="002E1129"/>
    <w:rsid w:val="002F26C6"/>
    <w:rsid w:val="00303FB4"/>
    <w:rsid w:val="00306651"/>
    <w:rsid w:val="00316729"/>
    <w:rsid w:val="00320764"/>
    <w:rsid w:val="00333F94"/>
    <w:rsid w:val="00334CED"/>
    <w:rsid w:val="00336871"/>
    <w:rsid w:val="00337E58"/>
    <w:rsid w:val="00343151"/>
    <w:rsid w:val="003553D3"/>
    <w:rsid w:val="00361A2D"/>
    <w:rsid w:val="00362902"/>
    <w:rsid w:val="00364BFF"/>
    <w:rsid w:val="00376B43"/>
    <w:rsid w:val="00386D0B"/>
    <w:rsid w:val="003912FA"/>
    <w:rsid w:val="00391C30"/>
    <w:rsid w:val="00393FF4"/>
    <w:rsid w:val="003B514B"/>
    <w:rsid w:val="003B560A"/>
    <w:rsid w:val="003B6DE6"/>
    <w:rsid w:val="003B6EE8"/>
    <w:rsid w:val="003C14F6"/>
    <w:rsid w:val="003C52CB"/>
    <w:rsid w:val="003D0C90"/>
    <w:rsid w:val="003E2AD3"/>
    <w:rsid w:val="003E6373"/>
    <w:rsid w:val="003F3DE3"/>
    <w:rsid w:val="003F4159"/>
    <w:rsid w:val="00405D6B"/>
    <w:rsid w:val="004171F2"/>
    <w:rsid w:val="00424163"/>
    <w:rsid w:val="00427688"/>
    <w:rsid w:val="0043086B"/>
    <w:rsid w:val="00440522"/>
    <w:rsid w:val="00441B7F"/>
    <w:rsid w:val="00444938"/>
    <w:rsid w:val="00446AFE"/>
    <w:rsid w:val="004505AB"/>
    <w:rsid w:val="00451FB4"/>
    <w:rsid w:val="00460A79"/>
    <w:rsid w:val="00463DE5"/>
    <w:rsid w:val="0047387D"/>
    <w:rsid w:val="00484023"/>
    <w:rsid w:val="004845E3"/>
    <w:rsid w:val="00491FFE"/>
    <w:rsid w:val="00492EE2"/>
    <w:rsid w:val="004951D7"/>
    <w:rsid w:val="00496A1D"/>
    <w:rsid w:val="004A3490"/>
    <w:rsid w:val="004A7416"/>
    <w:rsid w:val="004C3B1E"/>
    <w:rsid w:val="004C4DE3"/>
    <w:rsid w:val="004C7EF6"/>
    <w:rsid w:val="004F5984"/>
    <w:rsid w:val="00515E16"/>
    <w:rsid w:val="005209B7"/>
    <w:rsid w:val="00522D24"/>
    <w:rsid w:val="00541C93"/>
    <w:rsid w:val="005462B4"/>
    <w:rsid w:val="005518B6"/>
    <w:rsid w:val="005626D7"/>
    <w:rsid w:val="00563524"/>
    <w:rsid w:val="00563B55"/>
    <w:rsid w:val="00572989"/>
    <w:rsid w:val="00575ABC"/>
    <w:rsid w:val="00577AB9"/>
    <w:rsid w:val="0058349F"/>
    <w:rsid w:val="00584122"/>
    <w:rsid w:val="00592E6A"/>
    <w:rsid w:val="0059355F"/>
    <w:rsid w:val="005956C1"/>
    <w:rsid w:val="00596F78"/>
    <w:rsid w:val="005A4ABD"/>
    <w:rsid w:val="005B1FEC"/>
    <w:rsid w:val="005B5821"/>
    <w:rsid w:val="005C3522"/>
    <w:rsid w:val="005C4899"/>
    <w:rsid w:val="005D0C37"/>
    <w:rsid w:val="005D1990"/>
    <w:rsid w:val="005D1F39"/>
    <w:rsid w:val="005F0FAA"/>
    <w:rsid w:val="005F3B9C"/>
    <w:rsid w:val="005F4C71"/>
    <w:rsid w:val="005F56CF"/>
    <w:rsid w:val="006010DB"/>
    <w:rsid w:val="006022DA"/>
    <w:rsid w:val="00607F09"/>
    <w:rsid w:val="00626009"/>
    <w:rsid w:val="00630423"/>
    <w:rsid w:val="00632B48"/>
    <w:rsid w:val="006337BA"/>
    <w:rsid w:val="00640105"/>
    <w:rsid w:val="006409F5"/>
    <w:rsid w:val="00643408"/>
    <w:rsid w:val="00645DBD"/>
    <w:rsid w:val="006541E6"/>
    <w:rsid w:val="006548DE"/>
    <w:rsid w:val="006555F1"/>
    <w:rsid w:val="006622C5"/>
    <w:rsid w:val="00662372"/>
    <w:rsid w:val="00663F82"/>
    <w:rsid w:val="0066482A"/>
    <w:rsid w:val="0066796D"/>
    <w:rsid w:val="00671B26"/>
    <w:rsid w:val="00671CC5"/>
    <w:rsid w:val="0067206C"/>
    <w:rsid w:val="00675EAE"/>
    <w:rsid w:val="00677609"/>
    <w:rsid w:val="006776B8"/>
    <w:rsid w:val="006823A3"/>
    <w:rsid w:val="00685257"/>
    <w:rsid w:val="00693B69"/>
    <w:rsid w:val="00696FB1"/>
    <w:rsid w:val="006A1917"/>
    <w:rsid w:val="006A40EE"/>
    <w:rsid w:val="006B00D1"/>
    <w:rsid w:val="006B00FD"/>
    <w:rsid w:val="006B5A3A"/>
    <w:rsid w:val="006C1BDA"/>
    <w:rsid w:val="006D53CF"/>
    <w:rsid w:val="006E03E8"/>
    <w:rsid w:val="006F4F5D"/>
    <w:rsid w:val="00704EAA"/>
    <w:rsid w:val="0071057A"/>
    <w:rsid w:val="00716790"/>
    <w:rsid w:val="0072075A"/>
    <w:rsid w:val="0072475C"/>
    <w:rsid w:val="00733E3D"/>
    <w:rsid w:val="00741628"/>
    <w:rsid w:val="00745594"/>
    <w:rsid w:val="0075161D"/>
    <w:rsid w:val="007517F7"/>
    <w:rsid w:val="00755A79"/>
    <w:rsid w:val="00755E2F"/>
    <w:rsid w:val="00757C18"/>
    <w:rsid w:val="00763BC1"/>
    <w:rsid w:val="00772D20"/>
    <w:rsid w:val="007911DF"/>
    <w:rsid w:val="007936AC"/>
    <w:rsid w:val="007937C8"/>
    <w:rsid w:val="007A0C36"/>
    <w:rsid w:val="007A25B7"/>
    <w:rsid w:val="007C3650"/>
    <w:rsid w:val="007C4D29"/>
    <w:rsid w:val="007D0C8D"/>
    <w:rsid w:val="007D64BB"/>
    <w:rsid w:val="007E21DB"/>
    <w:rsid w:val="007E333D"/>
    <w:rsid w:val="007E74DA"/>
    <w:rsid w:val="00803034"/>
    <w:rsid w:val="00804707"/>
    <w:rsid w:val="0081702E"/>
    <w:rsid w:val="008208A0"/>
    <w:rsid w:val="008557ED"/>
    <w:rsid w:val="00861572"/>
    <w:rsid w:val="00863F8E"/>
    <w:rsid w:val="00864D77"/>
    <w:rsid w:val="00876A31"/>
    <w:rsid w:val="00881B1A"/>
    <w:rsid w:val="0088302D"/>
    <w:rsid w:val="00891906"/>
    <w:rsid w:val="0089385B"/>
    <w:rsid w:val="00897C5D"/>
    <w:rsid w:val="00897CAC"/>
    <w:rsid w:val="008A0891"/>
    <w:rsid w:val="008A15FE"/>
    <w:rsid w:val="008C05FE"/>
    <w:rsid w:val="008C188D"/>
    <w:rsid w:val="008D4779"/>
    <w:rsid w:val="008D59C8"/>
    <w:rsid w:val="008E2C30"/>
    <w:rsid w:val="00901CC5"/>
    <w:rsid w:val="0090273F"/>
    <w:rsid w:val="00904C33"/>
    <w:rsid w:val="0090573B"/>
    <w:rsid w:val="00907161"/>
    <w:rsid w:val="00910C46"/>
    <w:rsid w:val="00911EEC"/>
    <w:rsid w:val="00912735"/>
    <w:rsid w:val="00920332"/>
    <w:rsid w:val="00922E2F"/>
    <w:rsid w:val="0092639E"/>
    <w:rsid w:val="0093637A"/>
    <w:rsid w:val="00942E10"/>
    <w:rsid w:val="00945003"/>
    <w:rsid w:val="0094561B"/>
    <w:rsid w:val="00946B33"/>
    <w:rsid w:val="0095537B"/>
    <w:rsid w:val="00960D10"/>
    <w:rsid w:val="00966A65"/>
    <w:rsid w:val="0096755F"/>
    <w:rsid w:val="0097701A"/>
    <w:rsid w:val="00991907"/>
    <w:rsid w:val="0099233A"/>
    <w:rsid w:val="009977EF"/>
    <w:rsid w:val="009A2BAD"/>
    <w:rsid w:val="009A4AD3"/>
    <w:rsid w:val="009C61E7"/>
    <w:rsid w:val="009F0862"/>
    <w:rsid w:val="009F55ED"/>
    <w:rsid w:val="00A018F7"/>
    <w:rsid w:val="00A02341"/>
    <w:rsid w:val="00A02A12"/>
    <w:rsid w:val="00A07738"/>
    <w:rsid w:val="00A10E31"/>
    <w:rsid w:val="00A114E7"/>
    <w:rsid w:val="00A1539F"/>
    <w:rsid w:val="00A1726D"/>
    <w:rsid w:val="00A2456A"/>
    <w:rsid w:val="00A24E29"/>
    <w:rsid w:val="00A320E6"/>
    <w:rsid w:val="00A37BA1"/>
    <w:rsid w:val="00A446BB"/>
    <w:rsid w:val="00A51CA2"/>
    <w:rsid w:val="00A53FE8"/>
    <w:rsid w:val="00A56DB5"/>
    <w:rsid w:val="00A67AA7"/>
    <w:rsid w:val="00A764DE"/>
    <w:rsid w:val="00A85E1D"/>
    <w:rsid w:val="00A907F6"/>
    <w:rsid w:val="00AA1927"/>
    <w:rsid w:val="00AA35B9"/>
    <w:rsid w:val="00AA6FD7"/>
    <w:rsid w:val="00AA71F8"/>
    <w:rsid w:val="00AC0AB1"/>
    <w:rsid w:val="00AD3098"/>
    <w:rsid w:val="00AD48F3"/>
    <w:rsid w:val="00AE442C"/>
    <w:rsid w:val="00AF7143"/>
    <w:rsid w:val="00B120CC"/>
    <w:rsid w:val="00B137BA"/>
    <w:rsid w:val="00B1504D"/>
    <w:rsid w:val="00B15502"/>
    <w:rsid w:val="00B20D99"/>
    <w:rsid w:val="00B2135E"/>
    <w:rsid w:val="00B27DDF"/>
    <w:rsid w:val="00B41778"/>
    <w:rsid w:val="00B47BD7"/>
    <w:rsid w:val="00B54506"/>
    <w:rsid w:val="00B55275"/>
    <w:rsid w:val="00B560C8"/>
    <w:rsid w:val="00B5720B"/>
    <w:rsid w:val="00B579B9"/>
    <w:rsid w:val="00B737AF"/>
    <w:rsid w:val="00BA4852"/>
    <w:rsid w:val="00BB09D5"/>
    <w:rsid w:val="00BB1E8B"/>
    <w:rsid w:val="00BB7CEC"/>
    <w:rsid w:val="00BC219E"/>
    <w:rsid w:val="00BD08D6"/>
    <w:rsid w:val="00BD2638"/>
    <w:rsid w:val="00BD5A75"/>
    <w:rsid w:val="00BE134A"/>
    <w:rsid w:val="00BF29C2"/>
    <w:rsid w:val="00C02168"/>
    <w:rsid w:val="00C03A17"/>
    <w:rsid w:val="00C14514"/>
    <w:rsid w:val="00C32031"/>
    <w:rsid w:val="00C356B3"/>
    <w:rsid w:val="00C57BD1"/>
    <w:rsid w:val="00C71C43"/>
    <w:rsid w:val="00C72EC4"/>
    <w:rsid w:val="00C73ACF"/>
    <w:rsid w:val="00C8185B"/>
    <w:rsid w:val="00C83515"/>
    <w:rsid w:val="00C853D6"/>
    <w:rsid w:val="00C9371D"/>
    <w:rsid w:val="00C9710B"/>
    <w:rsid w:val="00CA2611"/>
    <w:rsid w:val="00CA41C4"/>
    <w:rsid w:val="00CB216D"/>
    <w:rsid w:val="00CB4318"/>
    <w:rsid w:val="00CB4573"/>
    <w:rsid w:val="00CB50D4"/>
    <w:rsid w:val="00CC466B"/>
    <w:rsid w:val="00CC526B"/>
    <w:rsid w:val="00CE2F7A"/>
    <w:rsid w:val="00CE7543"/>
    <w:rsid w:val="00CF0BF3"/>
    <w:rsid w:val="00CF5C33"/>
    <w:rsid w:val="00CF6813"/>
    <w:rsid w:val="00D01DEF"/>
    <w:rsid w:val="00D051D0"/>
    <w:rsid w:val="00D10F0E"/>
    <w:rsid w:val="00D12D96"/>
    <w:rsid w:val="00D14CF9"/>
    <w:rsid w:val="00D1533F"/>
    <w:rsid w:val="00D24F56"/>
    <w:rsid w:val="00D36DCF"/>
    <w:rsid w:val="00D3705C"/>
    <w:rsid w:val="00D40B1D"/>
    <w:rsid w:val="00D40D0B"/>
    <w:rsid w:val="00D437FC"/>
    <w:rsid w:val="00D44156"/>
    <w:rsid w:val="00D521E6"/>
    <w:rsid w:val="00D67E2A"/>
    <w:rsid w:val="00D73ED4"/>
    <w:rsid w:val="00D83EB9"/>
    <w:rsid w:val="00DA19BE"/>
    <w:rsid w:val="00DA204B"/>
    <w:rsid w:val="00DA4612"/>
    <w:rsid w:val="00DB441A"/>
    <w:rsid w:val="00DB53C9"/>
    <w:rsid w:val="00DF37A1"/>
    <w:rsid w:val="00DF58ED"/>
    <w:rsid w:val="00E02DBA"/>
    <w:rsid w:val="00E0392A"/>
    <w:rsid w:val="00E0645F"/>
    <w:rsid w:val="00E07E65"/>
    <w:rsid w:val="00E107E5"/>
    <w:rsid w:val="00E23854"/>
    <w:rsid w:val="00E243B6"/>
    <w:rsid w:val="00E43D2A"/>
    <w:rsid w:val="00E6324A"/>
    <w:rsid w:val="00E64EEB"/>
    <w:rsid w:val="00E80F97"/>
    <w:rsid w:val="00EB5EFD"/>
    <w:rsid w:val="00EC5282"/>
    <w:rsid w:val="00ED6C3B"/>
    <w:rsid w:val="00EF6768"/>
    <w:rsid w:val="00EF748C"/>
    <w:rsid w:val="00F13A0F"/>
    <w:rsid w:val="00F3070E"/>
    <w:rsid w:val="00F4138D"/>
    <w:rsid w:val="00F46343"/>
    <w:rsid w:val="00F53873"/>
    <w:rsid w:val="00F60806"/>
    <w:rsid w:val="00F670C1"/>
    <w:rsid w:val="00F754ED"/>
    <w:rsid w:val="00F82978"/>
    <w:rsid w:val="00F875E0"/>
    <w:rsid w:val="00FA10EA"/>
    <w:rsid w:val="00FA1203"/>
    <w:rsid w:val="00FA39E5"/>
    <w:rsid w:val="00FA4C28"/>
    <w:rsid w:val="00FC34ED"/>
    <w:rsid w:val="00FC3D23"/>
    <w:rsid w:val="00FE0DBD"/>
    <w:rsid w:val="00FE62D0"/>
    <w:rsid w:val="00FF47CD"/>
    <w:rsid w:val="00FF64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1057A"/>
  <w15:chartTrackingRefBased/>
  <w15:docId w15:val="{C87F2BFB-259A-4548-93AF-661EC24F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77AB9"/>
    <w:rPr>
      <w:sz w:val="24"/>
      <w:szCs w:val="24"/>
      <w:lang w:val="en-GB" w:eastAsia="en-US"/>
    </w:rPr>
  </w:style>
  <w:style w:type="paragraph" w:styleId="Antrat2">
    <w:name w:val="heading 2"/>
    <w:basedOn w:val="prastasis"/>
    <w:next w:val="prastasis"/>
    <w:link w:val="Antrat2Diagrama"/>
    <w:uiPriority w:val="9"/>
    <w:unhideWhenUsed/>
    <w:qFormat/>
    <w:rsid w:val="005F3B9C"/>
    <w:pPr>
      <w:keepNext/>
      <w:keepLines/>
      <w:spacing w:before="120"/>
      <w:outlineLvl w:val="1"/>
    </w:pPr>
    <w:rPr>
      <w:rFonts w:asciiTheme="majorHAnsi" w:eastAsiaTheme="majorEastAsia" w:hAnsiTheme="majorHAnsi" w:cstheme="majorBidi"/>
      <w:color w:val="ED7D31" w:themeColor="accent2"/>
      <w:sz w:val="36"/>
      <w:szCs w:val="36"/>
      <w:lang w:val="lt-LT"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ja">
    <w:name w:val="Statja"/>
    <w:basedOn w:val="prastasis"/>
    <w:rsid w:val="00EF676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CentrBold">
    <w:name w:val="CentrBold"/>
    <w:rsid w:val="00EF6768"/>
    <w:pPr>
      <w:autoSpaceDE w:val="0"/>
      <w:autoSpaceDN w:val="0"/>
      <w:adjustRightInd w:val="0"/>
      <w:jc w:val="center"/>
    </w:pPr>
    <w:rPr>
      <w:rFonts w:ascii="TimesLT" w:hAnsi="TimesLT"/>
      <w:b/>
      <w:bCs/>
      <w:caps/>
      <w:lang w:val="en-US" w:eastAsia="en-US"/>
    </w:rPr>
  </w:style>
  <w:style w:type="paragraph" w:customStyle="1" w:styleId="Linija">
    <w:name w:val="Linija"/>
    <w:basedOn w:val="prastasis"/>
    <w:rsid w:val="00EF6768"/>
    <w:pPr>
      <w:autoSpaceDE w:val="0"/>
      <w:autoSpaceDN w:val="0"/>
      <w:adjustRightInd w:val="0"/>
      <w:jc w:val="center"/>
    </w:pPr>
    <w:rPr>
      <w:rFonts w:ascii="TimesLT" w:hAnsi="TimesLT"/>
      <w:sz w:val="12"/>
      <w:szCs w:val="12"/>
      <w:lang w:val="en-US"/>
    </w:rPr>
  </w:style>
  <w:style w:type="paragraph" w:styleId="Pagrindinistekstas">
    <w:name w:val="Body Text"/>
    <w:basedOn w:val="prastasis"/>
    <w:rsid w:val="00EF6768"/>
    <w:pPr>
      <w:jc w:val="right"/>
    </w:pPr>
    <w:rPr>
      <w:szCs w:val="20"/>
      <w:lang w:val="lt-LT"/>
    </w:rPr>
  </w:style>
  <w:style w:type="paragraph" w:customStyle="1" w:styleId="BodyText1">
    <w:name w:val="Body Text1"/>
    <w:rsid w:val="00EF6768"/>
    <w:pPr>
      <w:autoSpaceDE w:val="0"/>
      <w:autoSpaceDN w:val="0"/>
      <w:adjustRightInd w:val="0"/>
      <w:ind w:firstLine="312"/>
      <w:jc w:val="both"/>
    </w:pPr>
    <w:rPr>
      <w:rFonts w:ascii="TimesLT" w:hAnsi="TimesLT"/>
      <w:lang w:val="en-US" w:eastAsia="en-US"/>
    </w:rPr>
  </w:style>
  <w:style w:type="paragraph" w:styleId="Pagrindiniotekstotrauka">
    <w:name w:val="Body Text Indent"/>
    <w:basedOn w:val="prastasis"/>
    <w:rsid w:val="00864D77"/>
    <w:pPr>
      <w:spacing w:after="120"/>
      <w:ind w:left="283"/>
    </w:pPr>
    <w:rPr>
      <w:lang w:val="lt-LT" w:eastAsia="lt-LT"/>
    </w:rPr>
  </w:style>
  <w:style w:type="paragraph" w:styleId="Debesliotekstas">
    <w:name w:val="Balloon Text"/>
    <w:basedOn w:val="prastasis"/>
    <w:link w:val="DebesliotekstasDiagrama"/>
    <w:uiPriority w:val="99"/>
    <w:semiHidden/>
    <w:unhideWhenUsed/>
    <w:rsid w:val="00444938"/>
    <w:rPr>
      <w:rFonts w:ascii="Tahoma" w:hAnsi="Tahoma" w:cs="Tahoma"/>
      <w:sz w:val="16"/>
      <w:szCs w:val="16"/>
    </w:rPr>
  </w:style>
  <w:style w:type="character" w:customStyle="1" w:styleId="DebesliotekstasDiagrama">
    <w:name w:val="Debesėlio tekstas Diagrama"/>
    <w:link w:val="Debesliotekstas"/>
    <w:uiPriority w:val="99"/>
    <w:semiHidden/>
    <w:rsid w:val="00444938"/>
    <w:rPr>
      <w:rFonts w:ascii="Tahoma" w:hAnsi="Tahoma" w:cs="Tahoma"/>
      <w:sz w:val="16"/>
      <w:szCs w:val="16"/>
      <w:lang w:val="en-GB" w:eastAsia="en-US"/>
    </w:rPr>
  </w:style>
  <w:style w:type="table" w:styleId="Lentelstinklelis">
    <w:name w:val="Table Grid"/>
    <w:basedOn w:val="prastojilentel"/>
    <w:uiPriority w:val="59"/>
    <w:rsid w:val="007D64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aronuoroda">
    <w:name w:val="annotation reference"/>
    <w:uiPriority w:val="99"/>
    <w:semiHidden/>
    <w:unhideWhenUsed/>
    <w:rsid w:val="00693B69"/>
    <w:rPr>
      <w:sz w:val="16"/>
      <w:szCs w:val="16"/>
    </w:rPr>
  </w:style>
  <w:style w:type="paragraph" w:styleId="Komentarotekstas">
    <w:name w:val="annotation text"/>
    <w:basedOn w:val="prastasis"/>
    <w:link w:val="KomentarotekstasDiagrama"/>
    <w:uiPriority w:val="99"/>
    <w:semiHidden/>
    <w:unhideWhenUsed/>
    <w:rsid w:val="00693B69"/>
    <w:rPr>
      <w:sz w:val="20"/>
      <w:szCs w:val="20"/>
    </w:rPr>
  </w:style>
  <w:style w:type="character" w:customStyle="1" w:styleId="KomentarotekstasDiagrama">
    <w:name w:val="Komentaro tekstas Diagrama"/>
    <w:link w:val="Komentarotekstas"/>
    <w:uiPriority w:val="99"/>
    <w:semiHidden/>
    <w:rsid w:val="00693B69"/>
    <w:rPr>
      <w:lang w:val="en-GB" w:eastAsia="en-US"/>
    </w:rPr>
  </w:style>
  <w:style w:type="paragraph" w:styleId="Komentarotema">
    <w:name w:val="annotation subject"/>
    <w:basedOn w:val="Komentarotekstas"/>
    <w:next w:val="Komentarotekstas"/>
    <w:link w:val="KomentarotemaDiagrama"/>
    <w:uiPriority w:val="99"/>
    <w:semiHidden/>
    <w:unhideWhenUsed/>
    <w:rsid w:val="00693B69"/>
    <w:rPr>
      <w:b/>
      <w:bCs/>
    </w:rPr>
  </w:style>
  <w:style w:type="character" w:customStyle="1" w:styleId="KomentarotemaDiagrama">
    <w:name w:val="Komentaro tema Diagrama"/>
    <w:link w:val="Komentarotema"/>
    <w:uiPriority w:val="99"/>
    <w:semiHidden/>
    <w:rsid w:val="00693B69"/>
    <w:rPr>
      <w:b/>
      <w:bCs/>
      <w:lang w:val="en-GB" w:eastAsia="en-US"/>
    </w:rPr>
  </w:style>
  <w:style w:type="paragraph" w:styleId="Pataisymai">
    <w:name w:val="Revision"/>
    <w:hidden/>
    <w:uiPriority w:val="99"/>
    <w:semiHidden/>
    <w:rsid w:val="00693B69"/>
    <w:rPr>
      <w:sz w:val="24"/>
      <w:szCs w:val="24"/>
      <w:lang w:val="en-GB" w:eastAsia="en-US"/>
    </w:rPr>
  </w:style>
  <w:style w:type="paragraph" w:customStyle="1" w:styleId="Body2">
    <w:name w:val="Body 2"/>
    <w:rsid w:val="000946E6"/>
    <w:pPr>
      <w:pBdr>
        <w:top w:val="nil"/>
        <w:left w:val="nil"/>
        <w:bottom w:val="nil"/>
        <w:right w:val="nil"/>
        <w:between w:val="nil"/>
        <w:bar w:val="nil"/>
      </w:pBdr>
      <w:suppressAutoHyphens/>
      <w:spacing w:after="40"/>
      <w:jc w:val="both"/>
    </w:pPr>
    <w:rPr>
      <w:rFonts w:eastAsia="Arial Unicode MS" w:cs="Arial Unicode MS"/>
      <w:color w:val="000000"/>
      <w:sz w:val="22"/>
      <w:szCs w:val="22"/>
      <w:bdr w:val="nil"/>
    </w:rPr>
  </w:style>
  <w:style w:type="paragraph" w:styleId="prastasiniatinklio">
    <w:name w:val="Normal (Web)"/>
    <w:basedOn w:val="prastasis"/>
    <w:uiPriority w:val="99"/>
    <w:unhideWhenUsed/>
    <w:rsid w:val="00EF748C"/>
    <w:pPr>
      <w:spacing w:before="100" w:beforeAutospacing="1" w:after="100" w:afterAutospacing="1"/>
    </w:pPr>
    <w:rPr>
      <w:lang w:val="lt-LT" w:eastAsia="lt-LT"/>
    </w:rPr>
  </w:style>
  <w:style w:type="character" w:customStyle="1" w:styleId="Antrat2Diagrama">
    <w:name w:val="Antraštė 2 Diagrama"/>
    <w:basedOn w:val="Numatytasispastraiposriftas"/>
    <w:link w:val="Antrat2"/>
    <w:uiPriority w:val="9"/>
    <w:rsid w:val="005F3B9C"/>
    <w:rPr>
      <w:rFonts w:asciiTheme="majorHAnsi" w:eastAsiaTheme="majorEastAsia" w:hAnsiTheme="majorHAnsi" w:cstheme="majorBidi"/>
      <w:color w:val="ED7D31" w:themeColor="accent2"/>
      <w:sz w:val="36"/>
      <w:szCs w:val="36"/>
    </w:rPr>
  </w:style>
  <w:style w:type="paragraph" w:customStyle="1" w:styleId="paragraph">
    <w:name w:val="paragraph"/>
    <w:basedOn w:val="prastasis"/>
    <w:rsid w:val="00DA4612"/>
    <w:pPr>
      <w:spacing w:before="100" w:beforeAutospacing="1" w:after="100" w:afterAutospacing="1"/>
    </w:pPr>
    <w:rPr>
      <w:lang w:val="lt-LT" w:eastAsia="lt-LT"/>
    </w:rPr>
  </w:style>
  <w:style w:type="character" w:customStyle="1" w:styleId="normaltextrun">
    <w:name w:val="normaltextrun"/>
    <w:basedOn w:val="Numatytasispastraiposriftas"/>
    <w:rsid w:val="00DA4612"/>
  </w:style>
  <w:style w:type="character" w:customStyle="1" w:styleId="eop">
    <w:name w:val="eop"/>
    <w:basedOn w:val="Numatytasispastraiposriftas"/>
    <w:rsid w:val="00DA4612"/>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Lentele,punktai,Lente"/>
    <w:basedOn w:val="prastasis"/>
    <w:link w:val="SraopastraipaDiagrama"/>
    <w:uiPriority w:val="34"/>
    <w:qFormat/>
    <w:rsid w:val="000A1B49"/>
    <w:pPr>
      <w:ind w:left="720" w:firstLine="720"/>
      <w:contextualSpacing/>
    </w:pPr>
    <w:rPr>
      <w:lang w:val="lt-LT"/>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rsid w:val="000A1B4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37742">
      <w:bodyDiv w:val="1"/>
      <w:marLeft w:val="0"/>
      <w:marRight w:val="0"/>
      <w:marTop w:val="0"/>
      <w:marBottom w:val="0"/>
      <w:divBdr>
        <w:top w:val="none" w:sz="0" w:space="0" w:color="auto"/>
        <w:left w:val="none" w:sz="0" w:space="0" w:color="auto"/>
        <w:bottom w:val="none" w:sz="0" w:space="0" w:color="auto"/>
        <w:right w:val="none" w:sz="0" w:space="0" w:color="auto"/>
      </w:divBdr>
    </w:div>
    <w:div w:id="660692218">
      <w:bodyDiv w:val="1"/>
      <w:marLeft w:val="0"/>
      <w:marRight w:val="0"/>
      <w:marTop w:val="0"/>
      <w:marBottom w:val="0"/>
      <w:divBdr>
        <w:top w:val="none" w:sz="0" w:space="0" w:color="auto"/>
        <w:left w:val="none" w:sz="0" w:space="0" w:color="auto"/>
        <w:bottom w:val="none" w:sz="0" w:space="0" w:color="auto"/>
        <w:right w:val="none" w:sz="0" w:space="0" w:color="auto"/>
      </w:divBdr>
      <w:divsChild>
        <w:div w:id="1979913013">
          <w:marLeft w:val="0"/>
          <w:marRight w:val="0"/>
          <w:marTop w:val="0"/>
          <w:marBottom w:val="0"/>
          <w:divBdr>
            <w:top w:val="none" w:sz="0" w:space="0" w:color="auto"/>
            <w:left w:val="none" w:sz="0" w:space="0" w:color="auto"/>
            <w:bottom w:val="none" w:sz="0" w:space="0" w:color="auto"/>
            <w:right w:val="none" w:sz="0" w:space="0" w:color="auto"/>
          </w:divBdr>
        </w:div>
        <w:div w:id="1549298300">
          <w:marLeft w:val="0"/>
          <w:marRight w:val="0"/>
          <w:marTop w:val="0"/>
          <w:marBottom w:val="0"/>
          <w:divBdr>
            <w:top w:val="none" w:sz="0" w:space="0" w:color="auto"/>
            <w:left w:val="none" w:sz="0" w:space="0" w:color="auto"/>
            <w:bottom w:val="none" w:sz="0" w:space="0" w:color="auto"/>
            <w:right w:val="none" w:sz="0" w:space="0" w:color="auto"/>
          </w:divBdr>
        </w:div>
        <w:div w:id="967786405">
          <w:marLeft w:val="0"/>
          <w:marRight w:val="0"/>
          <w:marTop w:val="0"/>
          <w:marBottom w:val="0"/>
          <w:divBdr>
            <w:top w:val="none" w:sz="0" w:space="0" w:color="auto"/>
            <w:left w:val="none" w:sz="0" w:space="0" w:color="auto"/>
            <w:bottom w:val="none" w:sz="0" w:space="0" w:color="auto"/>
            <w:right w:val="none" w:sz="0" w:space="0" w:color="auto"/>
          </w:divBdr>
        </w:div>
        <w:div w:id="649553866">
          <w:marLeft w:val="0"/>
          <w:marRight w:val="0"/>
          <w:marTop w:val="0"/>
          <w:marBottom w:val="0"/>
          <w:divBdr>
            <w:top w:val="none" w:sz="0" w:space="0" w:color="auto"/>
            <w:left w:val="none" w:sz="0" w:space="0" w:color="auto"/>
            <w:bottom w:val="none" w:sz="0" w:space="0" w:color="auto"/>
            <w:right w:val="none" w:sz="0" w:space="0" w:color="auto"/>
          </w:divBdr>
        </w:div>
        <w:div w:id="1181046869">
          <w:marLeft w:val="0"/>
          <w:marRight w:val="0"/>
          <w:marTop w:val="0"/>
          <w:marBottom w:val="0"/>
          <w:divBdr>
            <w:top w:val="none" w:sz="0" w:space="0" w:color="auto"/>
            <w:left w:val="none" w:sz="0" w:space="0" w:color="auto"/>
            <w:bottom w:val="none" w:sz="0" w:space="0" w:color="auto"/>
            <w:right w:val="none" w:sz="0" w:space="0" w:color="auto"/>
          </w:divBdr>
        </w:div>
        <w:div w:id="1270622824">
          <w:marLeft w:val="0"/>
          <w:marRight w:val="0"/>
          <w:marTop w:val="0"/>
          <w:marBottom w:val="0"/>
          <w:divBdr>
            <w:top w:val="none" w:sz="0" w:space="0" w:color="auto"/>
            <w:left w:val="none" w:sz="0" w:space="0" w:color="auto"/>
            <w:bottom w:val="none" w:sz="0" w:space="0" w:color="auto"/>
            <w:right w:val="none" w:sz="0" w:space="0" w:color="auto"/>
          </w:divBdr>
        </w:div>
        <w:div w:id="2061323538">
          <w:marLeft w:val="0"/>
          <w:marRight w:val="0"/>
          <w:marTop w:val="0"/>
          <w:marBottom w:val="0"/>
          <w:divBdr>
            <w:top w:val="none" w:sz="0" w:space="0" w:color="auto"/>
            <w:left w:val="none" w:sz="0" w:space="0" w:color="auto"/>
            <w:bottom w:val="none" w:sz="0" w:space="0" w:color="auto"/>
            <w:right w:val="none" w:sz="0" w:space="0" w:color="auto"/>
          </w:divBdr>
        </w:div>
        <w:div w:id="1350985157">
          <w:marLeft w:val="0"/>
          <w:marRight w:val="0"/>
          <w:marTop w:val="0"/>
          <w:marBottom w:val="0"/>
          <w:divBdr>
            <w:top w:val="none" w:sz="0" w:space="0" w:color="auto"/>
            <w:left w:val="none" w:sz="0" w:space="0" w:color="auto"/>
            <w:bottom w:val="none" w:sz="0" w:space="0" w:color="auto"/>
            <w:right w:val="none" w:sz="0" w:space="0" w:color="auto"/>
          </w:divBdr>
        </w:div>
        <w:div w:id="1816754500">
          <w:marLeft w:val="0"/>
          <w:marRight w:val="0"/>
          <w:marTop w:val="0"/>
          <w:marBottom w:val="0"/>
          <w:divBdr>
            <w:top w:val="none" w:sz="0" w:space="0" w:color="auto"/>
            <w:left w:val="none" w:sz="0" w:space="0" w:color="auto"/>
            <w:bottom w:val="none" w:sz="0" w:space="0" w:color="auto"/>
            <w:right w:val="none" w:sz="0" w:space="0" w:color="auto"/>
          </w:divBdr>
        </w:div>
        <w:div w:id="1573470020">
          <w:marLeft w:val="0"/>
          <w:marRight w:val="0"/>
          <w:marTop w:val="0"/>
          <w:marBottom w:val="0"/>
          <w:divBdr>
            <w:top w:val="none" w:sz="0" w:space="0" w:color="auto"/>
            <w:left w:val="none" w:sz="0" w:space="0" w:color="auto"/>
            <w:bottom w:val="none" w:sz="0" w:space="0" w:color="auto"/>
            <w:right w:val="none" w:sz="0" w:space="0" w:color="auto"/>
          </w:divBdr>
        </w:div>
      </w:divsChild>
    </w:div>
    <w:div w:id="771634584">
      <w:bodyDiv w:val="1"/>
      <w:marLeft w:val="0"/>
      <w:marRight w:val="0"/>
      <w:marTop w:val="0"/>
      <w:marBottom w:val="0"/>
      <w:divBdr>
        <w:top w:val="none" w:sz="0" w:space="0" w:color="auto"/>
        <w:left w:val="none" w:sz="0" w:space="0" w:color="auto"/>
        <w:bottom w:val="none" w:sz="0" w:space="0" w:color="auto"/>
        <w:right w:val="none" w:sz="0" w:space="0" w:color="auto"/>
      </w:divBdr>
      <w:divsChild>
        <w:div w:id="1739742768">
          <w:marLeft w:val="0"/>
          <w:marRight w:val="0"/>
          <w:marTop w:val="0"/>
          <w:marBottom w:val="0"/>
          <w:divBdr>
            <w:top w:val="none" w:sz="0" w:space="0" w:color="auto"/>
            <w:left w:val="none" w:sz="0" w:space="0" w:color="auto"/>
            <w:bottom w:val="none" w:sz="0" w:space="0" w:color="auto"/>
            <w:right w:val="none" w:sz="0" w:space="0" w:color="auto"/>
          </w:divBdr>
        </w:div>
        <w:div w:id="1841308663">
          <w:marLeft w:val="0"/>
          <w:marRight w:val="0"/>
          <w:marTop w:val="0"/>
          <w:marBottom w:val="0"/>
          <w:divBdr>
            <w:top w:val="none" w:sz="0" w:space="0" w:color="auto"/>
            <w:left w:val="none" w:sz="0" w:space="0" w:color="auto"/>
            <w:bottom w:val="none" w:sz="0" w:space="0" w:color="auto"/>
            <w:right w:val="none" w:sz="0" w:space="0" w:color="auto"/>
          </w:divBdr>
        </w:div>
        <w:div w:id="1019698828">
          <w:marLeft w:val="0"/>
          <w:marRight w:val="0"/>
          <w:marTop w:val="0"/>
          <w:marBottom w:val="0"/>
          <w:divBdr>
            <w:top w:val="none" w:sz="0" w:space="0" w:color="auto"/>
            <w:left w:val="none" w:sz="0" w:space="0" w:color="auto"/>
            <w:bottom w:val="none" w:sz="0" w:space="0" w:color="auto"/>
            <w:right w:val="none" w:sz="0" w:space="0" w:color="auto"/>
          </w:divBdr>
        </w:div>
        <w:div w:id="1349410320">
          <w:marLeft w:val="0"/>
          <w:marRight w:val="0"/>
          <w:marTop w:val="0"/>
          <w:marBottom w:val="0"/>
          <w:divBdr>
            <w:top w:val="none" w:sz="0" w:space="0" w:color="auto"/>
            <w:left w:val="none" w:sz="0" w:space="0" w:color="auto"/>
            <w:bottom w:val="none" w:sz="0" w:space="0" w:color="auto"/>
            <w:right w:val="none" w:sz="0" w:space="0" w:color="auto"/>
          </w:divBdr>
        </w:div>
        <w:div w:id="1123497569">
          <w:marLeft w:val="0"/>
          <w:marRight w:val="0"/>
          <w:marTop w:val="0"/>
          <w:marBottom w:val="0"/>
          <w:divBdr>
            <w:top w:val="none" w:sz="0" w:space="0" w:color="auto"/>
            <w:left w:val="none" w:sz="0" w:space="0" w:color="auto"/>
            <w:bottom w:val="none" w:sz="0" w:space="0" w:color="auto"/>
            <w:right w:val="none" w:sz="0" w:space="0" w:color="auto"/>
          </w:divBdr>
        </w:div>
      </w:divsChild>
    </w:div>
    <w:div w:id="988561232">
      <w:bodyDiv w:val="1"/>
      <w:marLeft w:val="0"/>
      <w:marRight w:val="0"/>
      <w:marTop w:val="0"/>
      <w:marBottom w:val="0"/>
      <w:divBdr>
        <w:top w:val="none" w:sz="0" w:space="0" w:color="auto"/>
        <w:left w:val="none" w:sz="0" w:space="0" w:color="auto"/>
        <w:bottom w:val="none" w:sz="0" w:space="0" w:color="auto"/>
        <w:right w:val="none" w:sz="0" w:space="0" w:color="auto"/>
      </w:divBdr>
    </w:div>
    <w:div w:id="1012489935">
      <w:bodyDiv w:val="1"/>
      <w:marLeft w:val="0"/>
      <w:marRight w:val="0"/>
      <w:marTop w:val="0"/>
      <w:marBottom w:val="0"/>
      <w:divBdr>
        <w:top w:val="none" w:sz="0" w:space="0" w:color="auto"/>
        <w:left w:val="none" w:sz="0" w:space="0" w:color="auto"/>
        <w:bottom w:val="none" w:sz="0" w:space="0" w:color="auto"/>
        <w:right w:val="none" w:sz="0" w:space="0" w:color="auto"/>
      </w:divBdr>
    </w:div>
    <w:div w:id="1113743160">
      <w:bodyDiv w:val="1"/>
      <w:marLeft w:val="0"/>
      <w:marRight w:val="0"/>
      <w:marTop w:val="0"/>
      <w:marBottom w:val="0"/>
      <w:divBdr>
        <w:top w:val="none" w:sz="0" w:space="0" w:color="auto"/>
        <w:left w:val="none" w:sz="0" w:space="0" w:color="auto"/>
        <w:bottom w:val="none" w:sz="0" w:space="0" w:color="auto"/>
        <w:right w:val="none" w:sz="0" w:space="0" w:color="auto"/>
      </w:divBdr>
    </w:div>
    <w:div w:id="1152982351">
      <w:bodyDiv w:val="1"/>
      <w:marLeft w:val="0"/>
      <w:marRight w:val="0"/>
      <w:marTop w:val="0"/>
      <w:marBottom w:val="0"/>
      <w:divBdr>
        <w:top w:val="none" w:sz="0" w:space="0" w:color="auto"/>
        <w:left w:val="none" w:sz="0" w:space="0" w:color="auto"/>
        <w:bottom w:val="none" w:sz="0" w:space="0" w:color="auto"/>
        <w:right w:val="none" w:sz="0" w:space="0" w:color="auto"/>
      </w:divBdr>
      <w:divsChild>
        <w:div w:id="1224101391">
          <w:marLeft w:val="0"/>
          <w:marRight w:val="0"/>
          <w:marTop w:val="0"/>
          <w:marBottom w:val="0"/>
          <w:divBdr>
            <w:top w:val="none" w:sz="0" w:space="0" w:color="auto"/>
            <w:left w:val="none" w:sz="0" w:space="0" w:color="auto"/>
            <w:bottom w:val="none" w:sz="0" w:space="0" w:color="auto"/>
            <w:right w:val="none" w:sz="0" w:space="0" w:color="auto"/>
          </w:divBdr>
        </w:div>
      </w:divsChild>
    </w:div>
    <w:div w:id="1275987703">
      <w:bodyDiv w:val="1"/>
      <w:marLeft w:val="0"/>
      <w:marRight w:val="0"/>
      <w:marTop w:val="0"/>
      <w:marBottom w:val="0"/>
      <w:divBdr>
        <w:top w:val="none" w:sz="0" w:space="0" w:color="auto"/>
        <w:left w:val="none" w:sz="0" w:space="0" w:color="auto"/>
        <w:bottom w:val="none" w:sz="0" w:space="0" w:color="auto"/>
        <w:right w:val="none" w:sz="0" w:space="0" w:color="auto"/>
      </w:divBdr>
    </w:div>
    <w:div w:id="1283223238">
      <w:bodyDiv w:val="1"/>
      <w:marLeft w:val="0"/>
      <w:marRight w:val="0"/>
      <w:marTop w:val="0"/>
      <w:marBottom w:val="0"/>
      <w:divBdr>
        <w:top w:val="none" w:sz="0" w:space="0" w:color="auto"/>
        <w:left w:val="none" w:sz="0" w:space="0" w:color="auto"/>
        <w:bottom w:val="none" w:sz="0" w:space="0" w:color="auto"/>
        <w:right w:val="none" w:sz="0" w:space="0" w:color="auto"/>
      </w:divBdr>
      <w:divsChild>
        <w:div w:id="844563081">
          <w:marLeft w:val="0"/>
          <w:marRight w:val="0"/>
          <w:marTop w:val="0"/>
          <w:marBottom w:val="0"/>
          <w:divBdr>
            <w:top w:val="none" w:sz="0" w:space="0" w:color="auto"/>
            <w:left w:val="none" w:sz="0" w:space="0" w:color="auto"/>
            <w:bottom w:val="none" w:sz="0" w:space="0" w:color="auto"/>
            <w:right w:val="none" w:sz="0" w:space="0" w:color="auto"/>
          </w:divBdr>
        </w:div>
      </w:divsChild>
    </w:div>
    <w:div w:id="1461148913">
      <w:bodyDiv w:val="1"/>
      <w:marLeft w:val="0"/>
      <w:marRight w:val="0"/>
      <w:marTop w:val="0"/>
      <w:marBottom w:val="0"/>
      <w:divBdr>
        <w:top w:val="none" w:sz="0" w:space="0" w:color="auto"/>
        <w:left w:val="none" w:sz="0" w:space="0" w:color="auto"/>
        <w:bottom w:val="none" w:sz="0" w:space="0" w:color="auto"/>
        <w:right w:val="none" w:sz="0" w:space="0" w:color="auto"/>
      </w:divBdr>
    </w:div>
    <w:div w:id="1916082743">
      <w:bodyDiv w:val="1"/>
      <w:marLeft w:val="0"/>
      <w:marRight w:val="0"/>
      <w:marTop w:val="0"/>
      <w:marBottom w:val="0"/>
      <w:divBdr>
        <w:top w:val="none" w:sz="0" w:space="0" w:color="auto"/>
        <w:left w:val="none" w:sz="0" w:space="0" w:color="auto"/>
        <w:bottom w:val="none" w:sz="0" w:space="0" w:color="auto"/>
        <w:right w:val="none" w:sz="0" w:space="0" w:color="auto"/>
      </w:divBdr>
      <w:divsChild>
        <w:div w:id="269051781">
          <w:marLeft w:val="0"/>
          <w:marRight w:val="0"/>
          <w:marTop w:val="0"/>
          <w:marBottom w:val="0"/>
          <w:divBdr>
            <w:top w:val="none" w:sz="0" w:space="0" w:color="auto"/>
            <w:left w:val="none" w:sz="0" w:space="0" w:color="auto"/>
            <w:bottom w:val="none" w:sz="0" w:space="0" w:color="auto"/>
            <w:right w:val="none" w:sz="0" w:space="0" w:color="auto"/>
          </w:divBdr>
        </w:div>
      </w:divsChild>
    </w:div>
    <w:div w:id="203627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717F006DA5667542A77916CEFE269ED3" ma:contentTypeVersion="11" ma:contentTypeDescription="Kurkite naują dokumentą." ma:contentTypeScope="" ma:versionID="e8bbdb6524be0524f5f58c6c3c9c297b">
  <xsd:schema xmlns:xsd="http://www.w3.org/2001/XMLSchema" xmlns:xs="http://www.w3.org/2001/XMLSchema" xmlns:p="http://schemas.microsoft.com/office/2006/metadata/properties" xmlns:ns2="0d3bdff5-6553-4f97-9b8c-dffc570915f8" xmlns:ns3="f2510514-f496-4f98-b8c2-c33b28f0af0e" targetNamespace="http://schemas.microsoft.com/office/2006/metadata/properties" ma:root="true" ma:fieldsID="69fbfbced08f10adafe3894edf47e6e0" ns2:_="" ns3:_="">
    <xsd:import namespace="0d3bdff5-6553-4f97-9b8c-dffc570915f8"/>
    <xsd:import namespace="f2510514-f496-4f98-b8c2-c33b28f0af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bdff5-6553-4f97-9b8c-dffc570915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9ff301d-e6b1-4bf5-99b0-a446a0da749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510514-f496-4f98-b8c2-c33b28f0af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38bef-4bb9-4093-a91d-a4633e839a7e}" ma:internalName="TaxCatchAll" ma:showField="CatchAllData" ma:web="f2510514-f496-4f98-b8c2-c33b28f0a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d3bdff5-6553-4f97-9b8c-dffc570915f8">
      <Terms xmlns="http://schemas.microsoft.com/office/infopath/2007/PartnerControls"/>
    </lcf76f155ced4ddcb4097134ff3c332f>
    <TaxCatchAll xmlns="f2510514-f496-4f98-b8c2-c33b28f0af0e" xsi:nil="true"/>
  </documentManagement>
</p:properties>
</file>

<file path=customXml/itemProps1.xml><?xml version="1.0" encoding="utf-8"?>
<ds:datastoreItem xmlns:ds="http://schemas.openxmlformats.org/officeDocument/2006/customXml" ds:itemID="{147DC69D-A8C8-4C52-BF08-95DE35F90BCB}">
  <ds:schemaRefs>
    <ds:schemaRef ds:uri="http://schemas.openxmlformats.org/officeDocument/2006/bibliography"/>
  </ds:schemaRefs>
</ds:datastoreItem>
</file>

<file path=customXml/itemProps2.xml><?xml version="1.0" encoding="utf-8"?>
<ds:datastoreItem xmlns:ds="http://schemas.openxmlformats.org/officeDocument/2006/customXml" ds:itemID="{E8176E76-D95B-48D2-9CD9-87C0F31C4672}">
  <ds:schemaRefs>
    <ds:schemaRef ds:uri="http://schemas.microsoft.com/sharepoint/v3/contenttype/forms"/>
  </ds:schemaRefs>
</ds:datastoreItem>
</file>

<file path=customXml/itemProps3.xml><?xml version="1.0" encoding="utf-8"?>
<ds:datastoreItem xmlns:ds="http://schemas.openxmlformats.org/officeDocument/2006/customXml" ds:itemID="{8EDF35ED-3840-4347-9A6E-EAB6D4D9DE96}"/>
</file>

<file path=customXml/itemProps4.xml><?xml version="1.0" encoding="utf-8"?>
<ds:datastoreItem xmlns:ds="http://schemas.openxmlformats.org/officeDocument/2006/customXml" ds:itemID="{6318ADEE-F340-497E-9023-453C56A4536B}">
  <ds:schemaRefs>
    <ds:schemaRef ds:uri="http://schemas.microsoft.com/office/2006/metadata/properties"/>
    <ds:schemaRef ds:uri="http://schemas.microsoft.com/office/infopath/2007/PartnerControls"/>
    <ds:schemaRef ds:uri="923caf92-ff63-434e-bd08-5c953bfd31b4"/>
    <ds:schemaRef ds:uri="3838ae2b-8c47-46d3-8b73-a99583a5219f"/>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6485</Words>
  <Characters>45580</Characters>
  <Application>Microsoft Office Word</Application>
  <DocSecurity>0</DocSecurity>
  <Lines>379</Lines>
  <Paragraphs>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DARBŲ PIRKIMO–PARDAVIMO SUTARTIS Nr</vt:lpstr>
      <vt:lpstr>DARBŲ PIRKIMO–PARDAVIMO SUTARTIS Nr</vt:lpstr>
    </vt:vector>
  </TitlesOfParts>
  <Company>AB "Klaipėdos vanduo"</Company>
  <LinksUpToDate>false</LinksUpToDate>
  <CharactersWithSpaces>51962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DARBŲ PIRKIMO–PARDAVIMO SUTARTIS Nr</dc:title>
  <dc:subject/>
  <dc:creator>Administrator</dc:creator>
  <cp:keywords/>
  <dc:description/>
  <cp:lastModifiedBy>Albertas Laurinavičius</cp:lastModifiedBy>
  <cp:revision>3</cp:revision>
  <cp:lastPrinted>2024-04-30T12:28:00Z</cp:lastPrinted>
  <dcterms:created xsi:type="dcterms:W3CDTF">2026-04-28T08:17:00Z</dcterms:created>
  <dcterms:modified xsi:type="dcterms:W3CDTF">2026-04-28T08:39:00Z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0x010100717F006DA5667542A77916CEFE269ED3</vt:lpwstr>
  </property>
</Properties>
</file>