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38E4" w14:textId="18E1845B" w:rsidR="007B0585" w:rsidRPr="00F102D9" w:rsidRDefault="007B0585" w:rsidP="007B0585">
      <w:pPr>
        <w:jc w:val="right"/>
        <w:rPr>
          <w:b/>
          <w:bCs/>
        </w:rPr>
      </w:pPr>
      <w:r w:rsidRPr="00F102D9">
        <w:rPr>
          <w:b/>
          <w:bCs/>
        </w:rPr>
        <w:t xml:space="preserve">Pirkimo sąlygų </w:t>
      </w:r>
      <w:r w:rsidR="00312025">
        <w:rPr>
          <w:b/>
          <w:bCs/>
        </w:rPr>
        <w:t>5</w:t>
      </w:r>
      <w:r w:rsidR="00447D07">
        <w:rPr>
          <w:b/>
          <w:bCs/>
        </w:rPr>
        <w:t xml:space="preserve"> </w:t>
      </w:r>
      <w:r w:rsidRPr="00F102D9">
        <w:rPr>
          <w:b/>
          <w:bCs/>
        </w:rPr>
        <w:t>priedas</w:t>
      </w:r>
    </w:p>
    <w:p w14:paraId="73E63AB9" w14:textId="77777777" w:rsidR="007B0585" w:rsidRPr="00242051" w:rsidRDefault="007B0585" w:rsidP="007B0585">
      <w:pPr>
        <w:rPr>
          <w:rFonts w:eastAsia="Segoe UI"/>
        </w:rPr>
      </w:pPr>
    </w:p>
    <w:p w14:paraId="6267B860" w14:textId="77777777" w:rsidR="007B0585" w:rsidRPr="00242051" w:rsidRDefault="007B0585" w:rsidP="007B0585">
      <w:pPr>
        <w:rPr>
          <w:rFonts w:eastAsia="Segoe UI"/>
        </w:rPr>
      </w:pPr>
    </w:p>
    <w:p w14:paraId="40192DBE" w14:textId="77777777" w:rsidR="007B0585" w:rsidRPr="00A32A00" w:rsidRDefault="007B0585" w:rsidP="007B0585">
      <w:pPr>
        <w:jc w:val="center"/>
        <w:rPr>
          <w:b/>
        </w:rPr>
      </w:pPr>
      <w:r w:rsidRPr="00A32A00">
        <w:rPr>
          <w:b/>
        </w:rPr>
        <w:t>(</w:t>
      </w:r>
      <w:r>
        <w:rPr>
          <w:b/>
        </w:rPr>
        <w:t>D</w:t>
      </w:r>
      <w:r w:rsidRPr="00A32A00">
        <w:rPr>
          <w:b/>
        </w:rPr>
        <w:t>eklaracijos dėl atitikties keliamiems reikalavimams forma)</w:t>
      </w:r>
    </w:p>
    <w:p w14:paraId="20FC96F6" w14:textId="77777777" w:rsidR="007B0585" w:rsidRPr="00A32A00" w:rsidRDefault="007B0585" w:rsidP="007B0585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7B0585" w:rsidRPr="00A32A00" w14:paraId="2097D12D" w14:textId="77777777" w:rsidTr="00517D34">
        <w:tc>
          <w:tcPr>
            <w:tcW w:w="2235" w:type="dxa"/>
          </w:tcPr>
          <w:p w14:paraId="1538130B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F3EE7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2375" w:type="dxa"/>
          </w:tcPr>
          <w:p w14:paraId="4C5CD658" w14:textId="77777777" w:rsidR="007B0585" w:rsidRPr="00A32A00" w:rsidRDefault="007B0585" w:rsidP="00517D34">
            <w:pPr>
              <w:spacing w:line="256" w:lineRule="auto"/>
            </w:pPr>
          </w:p>
        </w:tc>
      </w:tr>
      <w:tr w:rsidR="007B0585" w:rsidRPr="00A32A00" w14:paraId="5391A0A2" w14:textId="77777777" w:rsidTr="00517D34">
        <w:tc>
          <w:tcPr>
            <w:tcW w:w="2235" w:type="dxa"/>
          </w:tcPr>
          <w:p w14:paraId="7B4071B4" w14:textId="77777777" w:rsidR="007B0585" w:rsidRPr="00A32A00" w:rsidRDefault="007B0585" w:rsidP="00517D3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56F5BB" w14:textId="77777777" w:rsidR="007B0585" w:rsidRPr="00A32A00" w:rsidRDefault="007B0585" w:rsidP="00517D34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14:paraId="0D1E0424" w14:textId="77777777" w:rsidR="007B0585" w:rsidRPr="00A32A00" w:rsidRDefault="007B0585" w:rsidP="00517D34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14CC529A" w14:textId="77777777" w:rsidR="007B0585" w:rsidRPr="00A32A00" w:rsidRDefault="007B0585" w:rsidP="007B0585">
      <w:pPr>
        <w:rPr>
          <w:rFonts w:eastAsia="Calibri"/>
          <w:szCs w:val="22"/>
        </w:rPr>
      </w:pPr>
    </w:p>
    <w:p w14:paraId="7D89990F" w14:textId="77777777" w:rsidR="007B0585" w:rsidRPr="00A32A00" w:rsidRDefault="007B0585" w:rsidP="007B0585">
      <w:r w:rsidRPr="00A32A00">
        <w:t>Kauno rajono savivaldybės administracijai</w:t>
      </w:r>
    </w:p>
    <w:p w14:paraId="22C1E0B8" w14:textId="77777777" w:rsidR="007B0585" w:rsidRPr="00A32A00" w:rsidRDefault="007B0585" w:rsidP="007B0585"/>
    <w:p w14:paraId="02D6A786" w14:textId="77777777" w:rsidR="007B0585" w:rsidRPr="00A32A00" w:rsidRDefault="007B0585" w:rsidP="007B0585">
      <w:pPr>
        <w:jc w:val="center"/>
        <w:rPr>
          <w:b/>
        </w:rPr>
      </w:pPr>
      <w:r w:rsidRPr="00A32A00">
        <w:rPr>
          <w:b/>
        </w:rPr>
        <w:t>DEKLARACIJA</w:t>
      </w:r>
      <w:r w:rsidRPr="00A32A00">
        <w:rPr>
          <w:b/>
        </w:rPr>
        <w:br/>
        <w:t xml:space="preserve">DĖL ATITIKTIES KELIAMIEMS REIKALAVIMAMS </w:t>
      </w:r>
    </w:p>
    <w:p w14:paraId="7FE56763" w14:textId="77777777" w:rsidR="007B0585" w:rsidRPr="00A32A00" w:rsidRDefault="007B0585" w:rsidP="007B0585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7B0585" w:rsidRPr="00A32A00" w14:paraId="42C951DB" w14:textId="77777777" w:rsidTr="00517D34">
        <w:tc>
          <w:tcPr>
            <w:tcW w:w="2235" w:type="dxa"/>
          </w:tcPr>
          <w:p w14:paraId="1EBC4B83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A9A573" w14:textId="77777777" w:rsidR="007B0585" w:rsidRPr="00A32A00" w:rsidRDefault="007B0585" w:rsidP="00517D34">
            <w:pPr>
              <w:spacing w:line="256" w:lineRule="auto"/>
              <w:jc w:val="center"/>
            </w:pPr>
            <w:r w:rsidRPr="00A32A00">
              <w:t>Nr.</w:t>
            </w:r>
          </w:p>
        </w:tc>
        <w:tc>
          <w:tcPr>
            <w:tcW w:w="2375" w:type="dxa"/>
          </w:tcPr>
          <w:p w14:paraId="5F3D03D8" w14:textId="77777777" w:rsidR="007B0585" w:rsidRPr="00A32A00" w:rsidRDefault="007B0585" w:rsidP="00517D34">
            <w:pPr>
              <w:spacing w:line="256" w:lineRule="auto"/>
            </w:pPr>
          </w:p>
        </w:tc>
      </w:tr>
      <w:tr w:rsidR="007B0585" w:rsidRPr="00A32A00" w14:paraId="005371BE" w14:textId="77777777" w:rsidTr="00517D34">
        <w:tc>
          <w:tcPr>
            <w:tcW w:w="2235" w:type="dxa"/>
          </w:tcPr>
          <w:p w14:paraId="405616F9" w14:textId="77777777" w:rsidR="007B0585" w:rsidRPr="00A32A00" w:rsidRDefault="007B0585" w:rsidP="00517D3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BC352F" w14:textId="77777777" w:rsidR="007B0585" w:rsidRPr="00A32A00" w:rsidRDefault="007B0585" w:rsidP="00517D34">
            <w:pPr>
              <w:spacing w:line="256" w:lineRule="auto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 xml:space="preserve">                                        (data)</w:t>
            </w:r>
          </w:p>
        </w:tc>
        <w:tc>
          <w:tcPr>
            <w:tcW w:w="2375" w:type="dxa"/>
          </w:tcPr>
          <w:p w14:paraId="6C512709" w14:textId="77777777" w:rsidR="007B0585" w:rsidRPr="00A32A00" w:rsidRDefault="007B0585" w:rsidP="00517D34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7B0585" w:rsidRPr="00A32A00" w14:paraId="2ED2099C" w14:textId="77777777" w:rsidTr="00517D34">
        <w:tc>
          <w:tcPr>
            <w:tcW w:w="2235" w:type="dxa"/>
          </w:tcPr>
          <w:p w14:paraId="1C3F480A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B5C16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2375" w:type="dxa"/>
          </w:tcPr>
          <w:p w14:paraId="28C87F8D" w14:textId="77777777" w:rsidR="007B0585" w:rsidRPr="00A32A00" w:rsidRDefault="007B0585" w:rsidP="00517D34">
            <w:pPr>
              <w:spacing w:line="256" w:lineRule="auto"/>
            </w:pPr>
          </w:p>
        </w:tc>
      </w:tr>
      <w:tr w:rsidR="007B0585" w:rsidRPr="00A32A00" w14:paraId="1C719E07" w14:textId="77777777" w:rsidTr="00517D34">
        <w:tc>
          <w:tcPr>
            <w:tcW w:w="2235" w:type="dxa"/>
          </w:tcPr>
          <w:p w14:paraId="4AC760CA" w14:textId="77777777" w:rsidR="007B0585" w:rsidRPr="00A32A00" w:rsidRDefault="007B0585" w:rsidP="00517D3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D90B49" w14:textId="77777777" w:rsidR="007B0585" w:rsidRPr="00A32A00" w:rsidRDefault="007B0585" w:rsidP="00517D34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32A00"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14:paraId="6A92CA8E" w14:textId="77777777" w:rsidR="007B0585" w:rsidRPr="00A32A00" w:rsidRDefault="007B0585" w:rsidP="00517D34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4DC8305C" w14:textId="77777777" w:rsidR="007B0585" w:rsidRPr="00A32A00" w:rsidRDefault="007B0585" w:rsidP="007B0585">
      <w:pPr>
        <w:spacing w:line="264" w:lineRule="auto"/>
        <w:ind w:firstLine="720"/>
        <w:rPr>
          <w:rFonts w:eastAsia="Calibri"/>
          <w:szCs w:val="22"/>
        </w:rPr>
      </w:pPr>
    </w:p>
    <w:p w14:paraId="13F40DA5" w14:textId="35D33234" w:rsidR="007B0585" w:rsidRDefault="007B0585" w:rsidP="000D16EE">
      <w:pPr>
        <w:pStyle w:val="Sraopastraipa"/>
        <w:widowControl w:val="0"/>
        <w:numPr>
          <w:ilvl w:val="1"/>
          <w:numId w:val="1"/>
        </w:numPr>
        <w:tabs>
          <w:tab w:val="left" w:pos="1276"/>
        </w:tabs>
        <w:suppressAutoHyphens w:val="0"/>
        <w:autoSpaceDE w:val="0"/>
        <w:adjustRightInd w:val="0"/>
        <w:ind w:left="0" w:firstLine="567"/>
        <w:jc w:val="both"/>
        <w:textAlignment w:val="auto"/>
      </w:pPr>
      <w:r w:rsidRPr="00254FFC">
        <w:t xml:space="preserve">Aš, _________________ </w:t>
      </w:r>
      <w:r w:rsidRPr="00653C97">
        <w:rPr>
          <w:i/>
        </w:rPr>
        <w:t>(Tiekėjo vadovo ar jo įgalioto asmens pareigų pavadinimas, vardas ir pavardė)</w:t>
      </w:r>
      <w:r w:rsidRPr="00254FFC">
        <w:t xml:space="preserve">, tvirtinu, kad mano vadovaujama (-as) (atstovaujama (-as)) ____________ </w:t>
      </w:r>
      <w:r w:rsidRPr="00FC37C0">
        <w:t>(Tiekėjo pavadinimas)</w:t>
      </w:r>
      <w:r w:rsidRPr="00254FFC">
        <w:t xml:space="preserve">, dalyvaujanti (-is) </w:t>
      </w:r>
      <w:r w:rsidR="00844E53">
        <w:t xml:space="preserve">pirkime </w:t>
      </w:r>
      <w:r w:rsidR="00C34239" w:rsidRPr="00312025">
        <w:rPr>
          <w:b/>
          <w:bCs/>
        </w:rPr>
        <w:t>„</w:t>
      </w:r>
      <w:r w:rsidR="00312025" w:rsidRPr="00312025">
        <w:rPr>
          <w:b/>
          <w:bCs/>
        </w:rPr>
        <w:t>U</w:t>
      </w:r>
      <w:r w:rsidR="00312025" w:rsidRPr="00312025">
        <w:rPr>
          <w:b/>
          <w:bCs/>
        </w:rPr>
        <w:t>nifikuot</w:t>
      </w:r>
      <w:r w:rsidR="00312025" w:rsidRPr="00312025">
        <w:rPr>
          <w:b/>
          <w:bCs/>
        </w:rPr>
        <w:t>a</w:t>
      </w:r>
      <w:r w:rsidR="00312025" w:rsidRPr="00312025">
        <w:rPr>
          <w:b/>
          <w:bCs/>
        </w:rPr>
        <w:t xml:space="preserve"> galinių įrenginių valdymo programinė</w:t>
      </w:r>
      <w:r w:rsidR="00312025" w:rsidRPr="00312025">
        <w:rPr>
          <w:b/>
          <w:bCs/>
        </w:rPr>
        <w:t xml:space="preserve"> įranga</w:t>
      </w:r>
      <w:r w:rsidR="00C34239" w:rsidRPr="00312025">
        <w:rPr>
          <w:b/>
          <w:bCs/>
        </w:rPr>
        <w:t>“</w:t>
      </w:r>
      <w:r w:rsidR="00AD0433">
        <w:t xml:space="preserve"> </w:t>
      </w:r>
      <w:r w:rsidRPr="009D5C46">
        <w:t xml:space="preserve">skelbtame CVP IS (https://pirkimai.eviesiejipirkimai.lt/) atitinka </w:t>
      </w:r>
      <w:r w:rsidRPr="009D5C46">
        <w:rPr>
          <w:lang w:eastAsia="lt-LT"/>
        </w:rPr>
        <w:t xml:space="preserve">Pirkimo sąlygų </w:t>
      </w:r>
      <w:r w:rsidR="00BC1123">
        <w:rPr>
          <w:lang w:eastAsia="lt-LT"/>
        </w:rPr>
        <w:t>6</w:t>
      </w:r>
      <w:r w:rsidR="00653C97" w:rsidRPr="00AB1E72">
        <w:rPr>
          <w:lang w:eastAsia="lt-LT"/>
        </w:rPr>
        <w:t xml:space="preserve"> pried</w:t>
      </w:r>
      <w:r w:rsidR="00D645E1">
        <w:rPr>
          <w:lang w:eastAsia="lt-LT"/>
        </w:rPr>
        <w:t>e</w:t>
      </w:r>
      <w:r w:rsidR="00653C97" w:rsidRPr="004A7A96">
        <w:t xml:space="preserve"> </w:t>
      </w:r>
      <w:r w:rsidR="00D645E1" w:rsidRPr="00AB1E72">
        <w:rPr>
          <w:lang w:eastAsia="lt-LT"/>
        </w:rPr>
        <w:t>1 lentelė</w:t>
      </w:r>
      <w:r w:rsidR="00D645E1">
        <w:rPr>
          <w:lang w:eastAsia="lt-LT"/>
        </w:rPr>
        <w:t>je</w:t>
      </w:r>
      <w:r w:rsidR="00D645E1" w:rsidRPr="004A7A96">
        <w:rPr>
          <w:lang w:eastAsia="lt-LT"/>
        </w:rPr>
        <w:t xml:space="preserve"> </w:t>
      </w:r>
      <w:r w:rsidR="00653C97" w:rsidRPr="004A7A96">
        <w:rPr>
          <w:lang w:eastAsia="lt-LT"/>
        </w:rPr>
        <w:t>(pateikiama atskiru failu)</w:t>
      </w:r>
      <w:r w:rsidR="00653C97">
        <w:rPr>
          <w:lang w:eastAsia="lt-LT"/>
        </w:rPr>
        <w:t xml:space="preserve"> „</w:t>
      </w:r>
      <w:r w:rsidR="00653C97" w:rsidRPr="00AB1E72">
        <w:rPr>
          <w:lang w:eastAsia="lt-LT"/>
        </w:rPr>
        <w:t>Tiekėjų pašalinimo pagrindai ir jų nebuvimą patvirtinantys dokumentai</w:t>
      </w:r>
      <w:r w:rsidR="00653C97">
        <w:rPr>
          <w:lang w:eastAsia="lt-LT"/>
        </w:rPr>
        <w:t>“</w:t>
      </w:r>
      <w:r w:rsidR="007E63B8">
        <w:rPr>
          <w:lang w:eastAsia="lt-LT"/>
        </w:rPr>
        <w:t xml:space="preserve"> </w:t>
      </w:r>
      <w:r w:rsidR="00653C97" w:rsidRPr="009D5C46">
        <w:t xml:space="preserve">nustatytus reikalavimus </w:t>
      </w:r>
      <w:r w:rsidRPr="009D5C46">
        <w:t>(toliau – Reikalavimai).</w:t>
      </w:r>
    </w:p>
    <w:p w14:paraId="14BC2CB7" w14:textId="77777777" w:rsidR="007B0585" w:rsidRPr="00A32A00" w:rsidRDefault="007B0585" w:rsidP="007B0585">
      <w:pPr>
        <w:spacing w:line="276" w:lineRule="auto"/>
        <w:ind w:firstLine="720"/>
        <w:jc w:val="both"/>
      </w:pPr>
      <w:r w:rsidRPr="00A32A00">
        <w:t>Man žinoma, kad, jeigu Perkančioji organizacija nustatytų, kad pateikti duomenys yra neteisingi, ____________</w:t>
      </w:r>
      <w:r w:rsidRPr="00A32A00">
        <w:rPr>
          <w:i/>
          <w:iCs/>
        </w:rPr>
        <w:t>(Tiekėjo pavadinimas)</w:t>
      </w:r>
      <w:r w:rsidRPr="00A32A00">
        <w:t xml:space="preserve"> pateiktas pasiūlymas bus nenagrinėjamas ir atmestas.</w:t>
      </w:r>
    </w:p>
    <w:p w14:paraId="120C1DAF" w14:textId="77777777" w:rsidR="007B0585" w:rsidRPr="00A32A00" w:rsidRDefault="007B0585" w:rsidP="007B0585">
      <w:pPr>
        <w:spacing w:line="276" w:lineRule="auto"/>
        <w:ind w:firstLine="720"/>
        <w:jc w:val="both"/>
      </w:pPr>
      <w:r w:rsidRPr="00A32A00">
        <w:t>Jei pagal vertinimo rezultatus pasiūlymas galės būti pripažintas laimėjusiu, pateiksiu Perkančiosios organizacijos nurodytus atitiktį Reikalavimams patvirtinančius dokumentus.</w:t>
      </w:r>
    </w:p>
    <w:p w14:paraId="75DB74B3" w14:textId="77777777" w:rsidR="007B0585" w:rsidRPr="00A32A00" w:rsidRDefault="007B0585" w:rsidP="007B0585">
      <w:pPr>
        <w:spacing w:line="264" w:lineRule="auto"/>
        <w:ind w:firstLine="720"/>
      </w:pPr>
    </w:p>
    <w:p w14:paraId="7F18E4B8" w14:textId="77777777" w:rsidR="007B0585" w:rsidRPr="00A32A00" w:rsidRDefault="007B0585" w:rsidP="007B0585"/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634"/>
        <w:gridCol w:w="2078"/>
        <w:gridCol w:w="736"/>
        <w:gridCol w:w="2741"/>
      </w:tblGrid>
      <w:tr w:rsidR="007B0585" w:rsidRPr="00A32A00" w14:paraId="1CB1DE6E" w14:textId="77777777" w:rsidTr="00517D34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B640C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329" w:type="pct"/>
          </w:tcPr>
          <w:p w14:paraId="450A0E47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2A59E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382" w:type="pct"/>
          </w:tcPr>
          <w:p w14:paraId="0528607D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A56D3" w14:textId="77777777" w:rsidR="007B0585" w:rsidRPr="00A32A00" w:rsidRDefault="007B0585" w:rsidP="00517D34">
            <w:pPr>
              <w:spacing w:line="256" w:lineRule="auto"/>
            </w:pPr>
          </w:p>
        </w:tc>
      </w:tr>
      <w:tr w:rsidR="007B0585" w:rsidRPr="00A32A00" w14:paraId="5DBCAD05" w14:textId="77777777" w:rsidTr="00517D34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AEEC83" w14:textId="77777777" w:rsidR="007B0585" w:rsidRPr="00A32A00" w:rsidRDefault="007B0585" w:rsidP="00517D34">
            <w:pPr>
              <w:spacing w:line="256" w:lineRule="auto"/>
              <w:rPr>
                <w:position w:val="6"/>
              </w:rPr>
            </w:pPr>
            <w:r w:rsidRPr="00A32A00">
              <w:rPr>
                <w:position w:val="6"/>
              </w:rPr>
              <w:t>(Tiekėjo arba jo įgalioto asmens pareigų pavadinimas)</w:t>
            </w:r>
          </w:p>
        </w:tc>
        <w:tc>
          <w:tcPr>
            <w:tcW w:w="329" w:type="pct"/>
          </w:tcPr>
          <w:p w14:paraId="47B45387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53848" w14:textId="77777777" w:rsidR="007B0585" w:rsidRPr="00A32A00" w:rsidRDefault="007B0585" w:rsidP="00517D34">
            <w:pPr>
              <w:spacing w:line="256" w:lineRule="auto"/>
              <w:jc w:val="center"/>
            </w:pPr>
          </w:p>
        </w:tc>
        <w:tc>
          <w:tcPr>
            <w:tcW w:w="382" w:type="pct"/>
          </w:tcPr>
          <w:p w14:paraId="397D24FB" w14:textId="77777777" w:rsidR="007B0585" w:rsidRPr="00A32A00" w:rsidRDefault="007B0585" w:rsidP="00517D34">
            <w:pPr>
              <w:spacing w:line="256" w:lineRule="auto"/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0090B8" w14:textId="77777777" w:rsidR="007B0585" w:rsidRPr="00A32A00" w:rsidRDefault="007B0585" w:rsidP="00517D34">
            <w:pPr>
              <w:spacing w:line="256" w:lineRule="auto"/>
            </w:pPr>
            <w:r w:rsidRPr="00A32A00">
              <w:rPr>
                <w:position w:val="6"/>
              </w:rPr>
              <w:t>(Vardas ir pavardė)</w:t>
            </w:r>
          </w:p>
        </w:tc>
      </w:tr>
    </w:tbl>
    <w:p w14:paraId="664B4E23" w14:textId="77777777" w:rsidR="00507C07" w:rsidRDefault="00507C07"/>
    <w:sectPr w:rsidR="00507C0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B6C83"/>
    <w:multiLevelType w:val="multilevel"/>
    <w:tmpl w:val="EF3C8C58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793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82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6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3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4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914" w:hanging="1800"/>
      </w:pPr>
      <w:rPr>
        <w:rFonts w:hint="default"/>
      </w:rPr>
    </w:lvl>
  </w:abstractNum>
  <w:abstractNum w:abstractNumId="1" w15:restartNumberingAfterBreak="0">
    <w:nsid w:val="67323C9C"/>
    <w:multiLevelType w:val="multilevel"/>
    <w:tmpl w:val="DCEA762C"/>
    <w:lvl w:ilvl="0">
      <w:start w:val="11"/>
      <w:numFmt w:val="decimal"/>
      <w:lvlText w:val="%1."/>
      <w:lvlJc w:val="left"/>
      <w:pPr>
        <w:ind w:left="660" w:hanging="660"/>
      </w:pPr>
      <w:rPr>
        <w:rFonts w:eastAsiaTheme="minorHAnsi" w:cstheme="minorHAnsi" w:hint="default"/>
      </w:rPr>
    </w:lvl>
    <w:lvl w:ilvl="1">
      <w:start w:val="1"/>
      <w:numFmt w:val="decimal"/>
      <w:lvlText w:val="%1.%2."/>
      <w:lvlJc w:val="left"/>
      <w:pPr>
        <w:ind w:left="2502" w:hanging="660"/>
      </w:pPr>
      <w:rPr>
        <w:rFonts w:eastAsiaTheme="minorHAnsi" w:cstheme="minorHAns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Theme="minorHAnsi" w:cstheme="minorHAnsi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4611" w:hanging="720"/>
      </w:pPr>
      <w:rPr>
        <w:rFonts w:eastAsia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6268" w:hanging="1080"/>
      </w:pPr>
      <w:rPr>
        <w:rFonts w:eastAsiaTheme="minorHAnsi" w:cstheme="minorHAnsi" w:hint="default"/>
      </w:rPr>
    </w:lvl>
    <w:lvl w:ilvl="5">
      <w:start w:val="1"/>
      <w:numFmt w:val="decimal"/>
      <w:lvlText w:val="%1.%2.%3.%4.%5.%6."/>
      <w:lvlJc w:val="left"/>
      <w:pPr>
        <w:ind w:left="7565" w:hanging="1080"/>
      </w:pPr>
      <w:rPr>
        <w:rFonts w:eastAsiaTheme="minorHAnsi" w:cstheme="minorHAnsi" w:hint="default"/>
      </w:rPr>
    </w:lvl>
    <w:lvl w:ilvl="6">
      <w:start w:val="1"/>
      <w:numFmt w:val="decimal"/>
      <w:lvlText w:val="%1.%2.%3.%4.%5.%6.%7."/>
      <w:lvlJc w:val="left"/>
      <w:pPr>
        <w:ind w:left="9222" w:hanging="1440"/>
      </w:pPr>
      <w:rPr>
        <w:rFonts w:eastAsiaTheme="minorHAnsi" w:cstheme="minorHAnsi" w:hint="default"/>
      </w:rPr>
    </w:lvl>
    <w:lvl w:ilvl="7">
      <w:start w:val="1"/>
      <w:numFmt w:val="decimal"/>
      <w:lvlText w:val="%1.%2.%3.%4.%5.%6.%7.%8."/>
      <w:lvlJc w:val="left"/>
      <w:pPr>
        <w:ind w:left="10519" w:hanging="1440"/>
      </w:pPr>
      <w:rPr>
        <w:rFonts w:eastAsiaTheme="minorHAnsi" w:cstheme="minorHAnsi" w:hint="default"/>
      </w:rPr>
    </w:lvl>
    <w:lvl w:ilvl="8">
      <w:start w:val="1"/>
      <w:numFmt w:val="decimal"/>
      <w:lvlText w:val="%1.%2.%3.%4.%5.%6.%7.%8.%9."/>
      <w:lvlJc w:val="left"/>
      <w:pPr>
        <w:ind w:left="12176" w:hanging="1800"/>
      </w:pPr>
      <w:rPr>
        <w:rFonts w:eastAsiaTheme="minorHAnsi" w:cstheme="minorHAnsi" w:hint="default"/>
      </w:rPr>
    </w:lvl>
  </w:abstractNum>
  <w:num w:numId="1" w16cid:durableId="922225485">
    <w:abstractNumId w:val="1"/>
  </w:num>
  <w:num w:numId="2" w16cid:durableId="46420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5"/>
    <w:rsid w:val="00067AA1"/>
    <w:rsid w:val="000D16EE"/>
    <w:rsid w:val="00137B08"/>
    <w:rsid w:val="00184D1F"/>
    <w:rsid w:val="00245061"/>
    <w:rsid w:val="002657CB"/>
    <w:rsid w:val="002B248D"/>
    <w:rsid w:val="00312025"/>
    <w:rsid w:val="003131EA"/>
    <w:rsid w:val="003A566B"/>
    <w:rsid w:val="00415138"/>
    <w:rsid w:val="00447D07"/>
    <w:rsid w:val="004504D2"/>
    <w:rsid w:val="0047002B"/>
    <w:rsid w:val="004B567F"/>
    <w:rsid w:val="00507C07"/>
    <w:rsid w:val="00523FC8"/>
    <w:rsid w:val="005355F8"/>
    <w:rsid w:val="005D5DED"/>
    <w:rsid w:val="00653C97"/>
    <w:rsid w:val="006D0614"/>
    <w:rsid w:val="006F6D05"/>
    <w:rsid w:val="00704150"/>
    <w:rsid w:val="00791A30"/>
    <w:rsid w:val="007B0585"/>
    <w:rsid w:val="007E63B8"/>
    <w:rsid w:val="0083781B"/>
    <w:rsid w:val="00844E53"/>
    <w:rsid w:val="00891569"/>
    <w:rsid w:val="009D23E9"/>
    <w:rsid w:val="009D3F5C"/>
    <w:rsid w:val="009D5C46"/>
    <w:rsid w:val="00AD0433"/>
    <w:rsid w:val="00BC1123"/>
    <w:rsid w:val="00BC375F"/>
    <w:rsid w:val="00C34239"/>
    <w:rsid w:val="00C544A3"/>
    <w:rsid w:val="00C735EB"/>
    <w:rsid w:val="00CF0670"/>
    <w:rsid w:val="00D645E1"/>
    <w:rsid w:val="00D8726B"/>
    <w:rsid w:val="00DC783E"/>
    <w:rsid w:val="00E124F6"/>
    <w:rsid w:val="00E33B86"/>
    <w:rsid w:val="00F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F24A"/>
  <w15:chartTrackingRefBased/>
  <w15:docId w15:val="{D47C0D09-F985-4016-9FC0-9F7488F3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7B058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Numbering,ERP-List Paragraph,List Paragraph11,List Paragraph111,Buletai,Bullet EY,List Paragraph21,List Paragraph1,List Paragraph2,lp1,Bullet 1,Use Case List Paragraph,Paragraph,List Paragraph Red,Sąrašo pastraipa.Bullet,Lentele,Bullet"/>
    <w:basedOn w:val="prastasis"/>
    <w:link w:val="SraopastraipaDiagrama"/>
    <w:uiPriority w:val="34"/>
    <w:qFormat/>
    <w:rsid w:val="000D16EE"/>
    <w:pPr>
      <w:ind w:left="1296"/>
    </w:pPr>
  </w:style>
  <w:style w:type="character" w:customStyle="1" w:styleId="SraopastraipaDiagrama">
    <w:name w:val="Sąrašo pastraipa Diagrama"/>
    <w:aliases w:val="Numbering Diagrama,ERP-List Paragraph Diagrama,List Paragraph11 Diagrama,List Paragraph111 Diagrama,Buletai Diagrama,Bullet EY Diagrama,List Paragraph21 Diagrama,List Paragraph1 Diagrama,List Paragraph2 Diagrama,lp1 Diagrama"/>
    <w:link w:val="Sraopastraipa"/>
    <w:uiPriority w:val="34"/>
    <w:qFormat/>
    <w:locked/>
    <w:rsid w:val="000D16E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Garšvienė</dc:creator>
  <cp:keywords/>
  <dc:description/>
  <cp:lastModifiedBy>Daiva Buziene</cp:lastModifiedBy>
  <cp:revision>5</cp:revision>
  <dcterms:created xsi:type="dcterms:W3CDTF">2025-12-22T12:58:00Z</dcterms:created>
  <dcterms:modified xsi:type="dcterms:W3CDTF">2026-09-18T07:52:00Z</dcterms:modified>
</cp:coreProperties>
</file>