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456EC5" w14:textId="0396D185" w:rsidR="007728B3" w:rsidRPr="00FE4E40" w:rsidRDefault="007728B3" w:rsidP="00B16B47">
      <w:pPr>
        <w:jc w:val="center"/>
        <w:rPr>
          <w:sz w:val="22"/>
          <w:szCs w:val="22"/>
        </w:rPr>
      </w:pPr>
      <w:r w:rsidRPr="00FE4E40">
        <w:rPr>
          <w:b/>
          <w:sz w:val="22"/>
          <w:szCs w:val="22"/>
        </w:rPr>
        <w:t>PASIŪLYMAS</w:t>
      </w:r>
      <w:r w:rsidR="009535E8" w:rsidRPr="00FE4E40">
        <w:rPr>
          <w:b/>
          <w:sz w:val="22"/>
          <w:szCs w:val="22"/>
        </w:rPr>
        <w:t xml:space="preserve"> </w:t>
      </w:r>
      <w:r w:rsidR="00935D56" w:rsidRPr="00FE4E40">
        <w:rPr>
          <w:b/>
          <w:sz w:val="22"/>
          <w:szCs w:val="22"/>
        </w:rPr>
        <w:t xml:space="preserve">DĖL </w:t>
      </w:r>
      <w:r w:rsidR="00FE4E40" w:rsidRPr="00FE4E40">
        <w:rPr>
          <w:b/>
          <w:sz w:val="22"/>
          <w:szCs w:val="22"/>
        </w:rPr>
        <w:t>EKSPONATŲ DRAUDIMO</w:t>
      </w:r>
      <w:r w:rsidR="00FE4E40" w:rsidRPr="00FE4E40">
        <w:rPr>
          <w:bCs/>
          <w:sz w:val="22"/>
          <w:szCs w:val="22"/>
        </w:rPr>
        <w:t xml:space="preserve"> </w:t>
      </w:r>
      <w:r w:rsidR="006D1B15" w:rsidRPr="00FE4E40">
        <w:rPr>
          <w:b/>
          <w:bCs/>
          <w:sz w:val="22"/>
          <w:szCs w:val="22"/>
        </w:rPr>
        <w:t>PASLAUGŲ PIRKIMO</w:t>
      </w:r>
    </w:p>
    <w:p w14:paraId="37269414" w14:textId="77777777" w:rsidR="00B16B47" w:rsidRPr="007D0CB7" w:rsidRDefault="00B16B47" w:rsidP="007728B3">
      <w:pPr>
        <w:shd w:val="clear" w:color="auto" w:fill="FFFFFF"/>
        <w:jc w:val="center"/>
        <w:rPr>
          <w:sz w:val="22"/>
          <w:szCs w:val="22"/>
        </w:rPr>
      </w:pPr>
    </w:p>
    <w:p w14:paraId="5CB730EA" w14:textId="208F5E6F" w:rsidR="007728B3" w:rsidRPr="007D0CB7" w:rsidRDefault="007728B3" w:rsidP="007728B3">
      <w:pPr>
        <w:shd w:val="clear" w:color="auto" w:fill="FFFFFF"/>
        <w:jc w:val="center"/>
        <w:rPr>
          <w:b/>
          <w:bCs/>
          <w:color w:val="000000"/>
          <w:sz w:val="22"/>
          <w:szCs w:val="22"/>
        </w:rPr>
      </w:pPr>
      <w:r w:rsidRPr="007D0CB7">
        <w:rPr>
          <w:sz w:val="22"/>
          <w:szCs w:val="22"/>
        </w:rPr>
        <w:t>____________</w:t>
      </w:r>
      <w:r w:rsidRPr="007D0CB7">
        <w:rPr>
          <w:b/>
          <w:bCs/>
          <w:color w:val="000000"/>
          <w:sz w:val="22"/>
          <w:szCs w:val="22"/>
        </w:rPr>
        <w:t xml:space="preserve"> </w:t>
      </w:r>
      <w:r w:rsidRPr="007D0CB7">
        <w:rPr>
          <w:sz w:val="22"/>
          <w:szCs w:val="22"/>
        </w:rPr>
        <w:t>Nr.______</w:t>
      </w:r>
    </w:p>
    <w:p w14:paraId="7ADC676E" w14:textId="702EAE05" w:rsidR="007728B3" w:rsidRPr="009535E8" w:rsidRDefault="009535E8" w:rsidP="009535E8">
      <w:pPr>
        <w:shd w:val="clear" w:color="auto" w:fill="FFFFFF"/>
        <w:rPr>
          <w:bCs/>
          <w:color w:val="000000"/>
          <w:sz w:val="20"/>
          <w:szCs w:val="20"/>
        </w:rPr>
      </w:pPr>
      <w:r w:rsidRPr="009535E8">
        <w:rPr>
          <w:bCs/>
          <w:color w:val="000000"/>
          <w:sz w:val="20"/>
          <w:szCs w:val="20"/>
        </w:rPr>
        <w:t xml:space="preserve">                                                                            </w:t>
      </w:r>
      <w:r>
        <w:rPr>
          <w:bCs/>
          <w:color w:val="000000"/>
          <w:sz w:val="20"/>
          <w:szCs w:val="20"/>
        </w:rPr>
        <w:t xml:space="preserve">   </w:t>
      </w:r>
      <w:r w:rsidRPr="009535E8">
        <w:rPr>
          <w:bCs/>
          <w:color w:val="000000"/>
          <w:sz w:val="20"/>
          <w:szCs w:val="20"/>
        </w:rPr>
        <w:t xml:space="preserve"> </w:t>
      </w:r>
      <w:r w:rsidR="007728B3" w:rsidRPr="009535E8">
        <w:rPr>
          <w:bCs/>
          <w:color w:val="000000"/>
          <w:sz w:val="20"/>
          <w:szCs w:val="20"/>
        </w:rPr>
        <w:t>(Data)</w:t>
      </w:r>
    </w:p>
    <w:p w14:paraId="47630269" w14:textId="77777777" w:rsidR="000746D7" w:rsidRPr="007D0CB7" w:rsidRDefault="000746D7" w:rsidP="002450F2">
      <w:pPr>
        <w:pStyle w:val="Subtitle"/>
        <w:spacing w:before="60" w:after="60"/>
        <w:rPr>
          <w:bCs/>
          <w:color w:val="000000" w:themeColor="text1"/>
          <w:sz w:val="22"/>
          <w:szCs w:val="22"/>
          <w:u w:val="none"/>
          <w:vertAlign w:val="superscript"/>
          <w:lang w:val="lt-LT"/>
        </w:rPr>
      </w:pPr>
    </w:p>
    <w:p w14:paraId="5A1145B1" w14:textId="510C29CD" w:rsidR="00DC0FC7" w:rsidRPr="007D0CB7" w:rsidRDefault="007077DC" w:rsidP="00413C7C">
      <w:pPr>
        <w:pStyle w:val="Heading1"/>
        <w:numPr>
          <w:ilvl w:val="0"/>
          <w:numId w:val="1"/>
        </w:numPr>
        <w:spacing w:before="60" w:after="60"/>
        <w:jc w:val="center"/>
        <w:rPr>
          <w:b/>
          <w:bCs/>
          <w:sz w:val="22"/>
          <w:szCs w:val="22"/>
        </w:rPr>
      </w:pPr>
      <w:bookmarkStart w:id="0" w:name="_Toc329443224"/>
      <w:bookmarkStart w:id="1" w:name="_Toc147739116"/>
      <w:r w:rsidRPr="007D0CB7">
        <w:rPr>
          <w:b/>
          <w:bCs/>
          <w:sz w:val="22"/>
          <w:szCs w:val="22"/>
        </w:rPr>
        <w:t>INFORMACIJA APIE TIEKĖJĄ</w:t>
      </w:r>
      <w:bookmarkEnd w:id="0"/>
    </w:p>
    <w:p w14:paraId="5AAC8CD1" w14:textId="77777777" w:rsidR="001A004B" w:rsidRPr="007D0CB7" w:rsidRDefault="001A004B" w:rsidP="001A004B">
      <w:pPr>
        <w:rPr>
          <w:sz w:val="22"/>
          <w:szCs w:val="22"/>
        </w:rPr>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29"/>
        <w:gridCol w:w="4111"/>
      </w:tblGrid>
      <w:tr w:rsidR="00DE5FAA" w:rsidRPr="007D0CB7" w14:paraId="6B663F76" w14:textId="77777777" w:rsidTr="002A2770">
        <w:tc>
          <w:tcPr>
            <w:tcW w:w="5529" w:type="dxa"/>
            <w:tcBorders>
              <w:top w:val="single" w:sz="4" w:space="0" w:color="auto"/>
              <w:left w:val="single" w:sz="4" w:space="0" w:color="auto"/>
              <w:bottom w:val="single" w:sz="4" w:space="0" w:color="auto"/>
              <w:right w:val="single" w:sz="4" w:space="0" w:color="auto"/>
            </w:tcBorders>
            <w:hideMark/>
          </w:tcPr>
          <w:p w14:paraId="63AB6C1E" w14:textId="5C588C1A" w:rsidR="00DE5FAA" w:rsidRPr="007D0CB7" w:rsidRDefault="00DE5FAA" w:rsidP="00AF1FAD">
            <w:pPr>
              <w:spacing w:before="60" w:after="60"/>
              <w:jc w:val="both"/>
              <w:rPr>
                <w:sz w:val="22"/>
                <w:szCs w:val="22"/>
              </w:rPr>
            </w:pPr>
            <w:r w:rsidRPr="007D0CB7">
              <w:rPr>
                <w:sz w:val="22"/>
                <w:szCs w:val="22"/>
              </w:rPr>
              <w:t xml:space="preserve">Tiekėjo </w:t>
            </w:r>
            <w:r w:rsidR="002450F2" w:rsidRPr="007D0CB7">
              <w:rPr>
                <w:sz w:val="22"/>
                <w:szCs w:val="22"/>
              </w:rPr>
              <w:t>arba tiekėjų grupės narių pavadinimas (-ai)</w:t>
            </w:r>
          </w:p>
        </w:tc>
        <w:tc>
          <w:tcPr>
            <w:tcW w:w="4111" w:type="dxa"/>
            <w:tcBorders>
              <w:top w:val="single" w:sz="4" w:space="0" w:color="auto"/>
              <w:left w:val="single" w:sz="4" w:space="0" w:color="auto"/>
              <w:bottom w:val="single" w:sz="4" w:space="0" w:color="auto"/>
              <w:right w:val="single" w:sz="4" w:space="0" w:color="auto"/>
            </w:tcBorders>
          </w:tcPr>
          <w:p w14:paraId="425FAC6A" w14:textId="77777777" w:rsidR="00DE5FAA" w:rsidRPr="007D0CB7" w:rsidRDefault="00DE5FAA" w:rsidP="003B125F">
            <w:pPr>
              <w:spacing w:before="60" w:after="60"/>
              <w:jc w:val="both"/>
              <w:rPr>
                <w:sz w:val="22"/>
                <w:szCs w:val="22"/>
              </w:rPr>
            </w:pPr>
          </w:p>
        </w:tc>
      </w:tr>
      <w:tr w:rsidR="002450F2" w:rsidRPr="007D0CB7" w14:paraId="1B0175F4" w14:textId="77777777" w:rsidTr="002A2770">
        <w:tc>
          <w:tcPr>
            <w:tcW w:w="5529" w:type="dxa"/>
            <w:tcBorders>
              <w:top w:val="single" w:sz="4" w:space="0" w:color="auto"/>
              <w:left w:val="single" w:sz="4" w:space="0" w:color="auto"/>
              <w:bottom w:val="single" w:sz="4" w:space="0" w:color="auto"/>
              <w:right w:val="single" w:sz="4" w:space="0" w:color="auto"/>
            </w:tcBorders>
          </w:tcPr>
          <w:p w14:paraId="054C46E3" w14:textId="59030063" w:rsidR="002450F2" w:rsidRPr="007D0CB7" w:rsidRDefault="002450F2" w:rsidP="00AF1FAD">
            <w:pPr>
              <w:spacing w:before="60" w:after="60"/>
              <w:jc w:val="both"/>
              <w:rPr>
                <w:sz w:val="22"/>
                <w:szCs w:val="22"/>
              </w:rPr>
            </w:pPr>
            <w:r w:rsidRPr="007D0CB7">
              <w:rPr>
                <w:sz w:val="22"/>
                <w:szCs w:val="22"/>
              </w:rPr>
              <w:t xml:space="preserve">Tiekėjo arba tiekėjo grupės narių juridinio asmens kodas (-ai) </w:t>
            </w:r>
            <w:r w:rsidRPr="007D0CB7">
              <w:rPr>
                <w:i/>
                <w:sz w:val="22"/>
                <w:szCs w:val="22"/>
              </w:rPr>
              <w:t>(tuo atveju, jei pasiūlymą teikia fizinis asmuo - verslo pažymėjimo Nr. ar pan.)</w:t>
            </w:r>
          </w:p>
        </w:tc>
        <w:tc>
          <w:tcPr>
            <w:tcW w:w="4111" w:type="dxa"/>
            <w:tcBorders>
              <w:top w:val="single" w:sz="4" w:space="0" w:color="auto"/>
              <w:left w:val="single" w:sz="4" w:space="0" w:color="auto"/>
              <w:bottom w:val="single" w:sz="4" w:space="0" w:color="auto"/>
              <w:right w:val="single" w:sz="4" w:space="0" w:color="auto"/>
            </w:tcBorders>
          </w:tcPr>
          <w:p w14:paraId="5A48195A" w14:textId="77777777" w:rsidR="002450F2" w:rsidRPr="007D0CB7" w:rsidRDefault="002450F2" w:rsidP="003B125F">
            <w:pPr>
              <w:spacing w:before="60" w:after="60"/>
              <w:jc w:val="both"/>
              <w:rPr>
                <w:sz w:val="22"/>
                <w:szCs w:val="22"/>
              </w:rPr>
            </w:pPr>
          </w:p>
        </w:tc>
      </w:tr>
      <w:tr w:rsidR="002D7C08" w:rsidRPr="007D0CB7" w14:paraId="2B8E1719" w14:textId="77777777" w:rsidTr="002A2770">
        <w:tc>
          <w:tcPr>
            <w:tcW w:w="5529" w:type="dxa"/>
            <w:tcBorders>
              <w:top w:val="single" w:sz="4" w:space="0" w:color="auto"/>
              <w:left w:val="single" w:sz="4" w:space="0" w:color="auto"/>
              <w:bottom w:val="single" w:sz="4" w:space="0" w:color="auto"/>
              <w:right w:val="single" w:sz="4" w:space="0" w:color="auto"/>
            </w:tcBorders>
          </w:tcPr>
          <w:p w14:paraId="5DA16D0E" w14:textId="191191BC" w:rsidR="002D7C08" w:rsidRPr="007D0CB7" w:rsidRDefault="002D7C08" w:rsidP="00AF1FAD">
            <w:pPr>
              <w:spacing w:before="60" w:after="60"/>
              <w:jc w:val="both"/>
              <w:rPr>
                <w:sz w:val="22"/>
                <w:szCs w:val="22"/>
              </w:rPr>
            </w:pPr>
            <w:r w:rsidRPr="007D0CB7">
              <w:rPr>
                <w:sz w:val="22"/>
                <w:szCs w:val="22"/>
              </w:rPr>
              <w:t>Tiekėjo arba tiekėjo grupės narių PVM mokėtojo kodas (-ai)</w:t>
            </w:r>
          </w:p>
        </w:tc>
        <w:tc>
          <w:tcPr>
            <w:tcW w:w="4111" w:type="dxa"/>
            <w:tcBorders>
              <w:top w:val="single" w:sz="4" w:space="0" w:color="auto"/>
              <w:left w:val="single" w:sz="4" w:space="0" w:color="auto"/>
              <w:bottom w:val="single" w:sz="4" w:space="0" w:color="auto"/>
              <w:right w:val="single" w:sz="4" w:space="0" w:color="auto"/>
            </w:tcBorders>
          </w:tcPr>
          <w:p w14:paraId="14E18A94" w14:textId="77777777" w:rsidR="002D7C08" w:rsidRPr="007D0CB7" w:rsidRDefault="002D7C08" w:rsidP="003B125F">
            <w:pPr>
              <w:spacing w:before="60" w:after="60"/>
              <w:jc w:val="both"/>
              <w:rPr>
                <w:sz w:val="22"/>
                <w:szCs w:val="22"/>
              </w:rPr>
            </w:pPr>
          </w:p>
        </w:tc>
      </w:tr>
      <w:tr w:rsidR="002D6CE2" w:rsidRPr="007D0CB7" w14:paraId="21E18079" w14:textId="77777777" w:rsidTr="002A2770">
        <w:tc>
          <w:tcPr>
            <w:tcW w:w="5529" w:type="dxa"/>
            <w:tcBorders>
              <w:top w:val="single" w:sz="4" w:space="0" w:color="auto"/>
              <w:left w:val="single" w:sz="4" w:space="0" w:color="auto"/>
              <w:bottom w:val="single" w:sz="4" w:space="0" w:color="auto"/>
              <w:right w:val="single" w:sz="4" w:space="0" w:color="auto"/>
            </w:tcBorders>
          </w:tcPr>
          <w:p w14:paraId="4C9D93B8" w14:textId="104396FD" w:rsidR="002D6CE2" w:rsidRPr="007D0CB7" w:rsidRDefault="002450F2" w:rsidP="00CD4CA8">
            <w:pPr>
              <w:spacing w:before="60" w:after="60"/>
              <w:jc w:val="both"/>
              <w:rPr>
                <w:sz w:val="22"/>
                <w:szCs w:val="22"/>
              </w:rPr>
            </w:pPr>
            <w:r w:rsidRPr="007D0CB7">
              <w:rPr>
                <w:rFonts w:eastAsia="Calibri"/>
                <w:sz w:val="22"/>
                <w:szCs w:val="22"/>
              </w:rPr>
              <w:t xml:space="preserve">Tiekėjų grupės narys, atstovaujantis arba vadovaujantis  tiekėjų grupei </w:t>
            </w:r>
            <w:r w:rsidR="002D6CE2" w:rsidRPr="007D0CB7">
              <w:rPr>
                <w:i/>
                <w:sz w:val="22"/>
                <w:szCs w:val="22"/>
              </w:rPr>
              <w:t>(pildoma, jei pasiūlymą tei</w:t>
            </w:r>
            <w:r w:rsidRPr="007D0CB7">
              <w:rPr>
                <w:i/>
                <w:sz w:val="22"/>
                <w:szCs w:val="22"/>
              </w:rPr>
              <w:t>kia t</w:t>
            </w:r>
            <w:r w:rsidR="002D6CE2" w:rsidRPr="007D0CB7">
              <w:rPr>
                <w:i/>
                <w:sz w:val="22"/>
                <w:szCs w:val="22"/>
              </w:rPr>
              <w:t>iekėjų grupė)</w:t>
            </w:r>
          </w:p>
        </w:tc>
        <w:tc>
          <w:tcPr>
            <w:tcW w:w="4111" w:type="dxa"/>
            <w:tcBorders>
              <w:top w:val="single" w:sz="4" w:space="0" w:color="auto"/>
              <w:left w:val="single" w:sz="4" w:space="0" w:color="auto"/>
              <w:bottom w:val="single" w:sz="4" w:space="0" w:color="auto"/>
              <w:right w:val="single" w:sz="4" w:space="0" w:color="auto"/>
            </w:tcBorders>
          </w:tcPr>
          <w:p w14:paraId="5438CB71" w14:textId="77777777" w:rsidR="002D6CE2" w:rsidRPr="007D0CB7" w:rsidRDefault="002D6CE2" w:rsidP="003B125F">
            <w:pPr>
              <w:spacing w:before="60" w:after="60"/>
              <w:jc w:val="both"/>
              <w:rPr>
                <w:sz w:val="22"/>
                <w:szCs w:val="22"/>
              </w:rPr>
            </w:pPr>
          </w:p>
        </w:tc>
      </w:tr>
      <w:tr w:rsidR="002D7C08" w:rsidRPr="007D0CB7" w14:paraId="69BB9470" w14:textId="77777777" w:rsidTr="002A2770">
        <w:tc>
          <w:tcPr>
            <w:tcW w:w="5529" w:type="dxa"/>
            <w:tcBorders>
              <w:top w:val="single" w:sz="4" w:space="0" w:color="auto"/>
              <w:left w:val="single" w:sz="4" w:space="0" w:color="auto"/>
              <w:bottom w:val="single" w:sz="4" w:space="0" w:color="auto"/>
              <w:right w:val="single" w:sz="4" w:space="0" w:color="auto"/>
            </w:tcBorders>
          </w:tcPr>
          <w:p w14:paraId="41497AE1" w14:textId="34DA6D3A" w:rsidR="002D7C08" w:rsidRPr="007D0CB7" w:rsidRDefault="002D7C08" w:rsidP="00CD4CA8">
            <w:pPr>
              <w:spacing w:before="60" w:after="60"/>
              <w:jc w:val="both"/>
              <w:rPr>
                <w:rFonts w:eastAsia="Calibri"/>
                <w:sz w:val="22"/>
                <w:szCs w:val="22"/>
              </w:rPr>
            </w:pPr>
            <w:r w:rsidRPr="007D0CB7">
              <w:rPr>
                <w:sz w:val="22"/>
                <w:szCs w:val="22"/>
              </w:rPr>
              <w:t xml:space="preserve">Tiekėjo arba </w:t>
            </w:r>
            <w:r w:rsidRPr="007D0CB7">
              <w:rPr>
                <w:rFonts w:eastAsia="Calibri"/>
                <w:sz w:val="22"/>
                <w:szCs w:val="22"/>
              </w:rPr>
              <w:t>atstovaujančio tiekėjų grupės nario adresas, telefono numeris, fakso numeris, el. paštas</w:t>
            </w:r>
          </w:p>
        </w:tc>
        <w:tc>
          <w:tcPr>
            <w:tcW w:w="4111" w:type="dxa"/>
            <w:tcBorders>
              <w:top w:val="single" w:sz="4" w:space="0" w:color="auto"/>
              <w:left w:val="single" w:sz="4" w:space="0" w:color="auto"/>
              <w:bottom w:val="single" w:sz="4" w:space="0" w:color="auto"/>
              <w:right w:val="single" w:sz="4" w:space="0" w:color="auto"/>
            </w:tcBorders>
          </w:tcPr>
          <w:p w14:paraId="3AFBD232" w14:textId="77777777" w:rsidR="002D7C08" w:rsidRPr="007D0CB7" w:rsidRDefault="002D7C08" w:rsidP="003B125F">
            <w:pPr>
              <w:spacing w:before="60" w:after="60"/>
              <w:jc w:val="both"/>
              <w:rPr>
                <w:sz w:val="22"/>
                <w:szCs w:val="22"/>
              </w:rPr>
            </w:pPr>
          </w:p>
        </w:tc>
      </w:tr>
      <w:tr w:rsidR="002D7C08" w:rsidRPr="007D0CB7" w14:paraId="29600A6A" w14:textId="77777777" w:rsidTr="002A2770">
        <w:tc>
          <w:tcPr>
            <w:tcW w:w="5529" w:type="dxa"/>
            <w:tcBorders>
              <w:top w:val="single" w:sz="4" w:space="0" w:color="auto"/>
              <w:left w:val="single" w:sz="4" w:space="0" w:color="auto"/>
              <w:bottom w:val="single" w:sz="4" w:space="0" w:color="auto"/>
              <w:right w:val="single" w:sz="4" w:space="0" w:color="auto"/>
            </w:tcBorders>
          </w:tcPr>
          <w:p w14:paraId="7A03EE18" w14:textId="60E19310" w:rsidR="002D7C08" w:rsidRPr="007D0CB7" w:rsidRDefault="002D7C08" w:rsidP="00CD4CA8">
            <w:pPr>
              <w:spacing w:before="60" w:after="60"/>
              <w:jc w:val="both"/>
              <w:rPr>
                <w:rFonts w:eastAsia="Calibri"/>
                <w:sz w:val="22"/>
                <w:szCs w:val="22"/>
              </w:rPr>
            </w:pPr>
            <w:r w:rsidRPr="007D0CB7">
              <w:rPr>
                <w:rFonts w:eastAsia="Calibri"/>
                <w:sz w:val="22"/>
                <w:szCs w:val="22"/>
              </w:rPr>
              <w:t xml:space="preserve">Tiekėjo arba atstovaujančio tiekėjų grupės nario </w:t>
            </w:r>
            <w:r w:rsidRPr="007D0CB7">
              <w:rPr>
                <w:bCs/>
                <w:sz w:val="22"/>
                <w:szCs w:val="22"/>
              </w:rPr>
              <w:t>banko pavadinimas, banko kodas, sąskaitos Nr.</w:t>
            </w:r>
          </w:p>
        </w:tc>
        <w:tc>
          <w:tcPr>
            <w:tcW w:w="4111" w:type="dxa"/>
            <w:tcBorders>
              <w:top w:val="single" w:sz="4" w:space="0" w:color="auto"/>
              <w:left w:val="single" w:sz="4" w:space="0" w:color="auto"/>
              <w:bottom w:val="single" w:sz="4" w:space="0" w:color="auto"/>
              <w:right w:val="single" w:sz="4" w:space="0" w:color="auto"/>
            </w:tcBorders>
          </w:tcPr>
          <w:p w14:paraId="03D1F992" w14:textId="77777777" w:rsidR="002D7C08" w:rsidRPr="007D0CB7" w:rsidRDefault="002D7C08" w:rsidP="003B125F">
            <w:pPr>
              <w:spacing w:before="60" w:after="60"/>
              <w:jc w:val="both"/>
              <w:rPr>
                <w:sz w:val="22"/>
                <w:szCs w:val="22"/>
              </w:rPr>
            </w:pPr>
          </w:p>
        </w:tc>
      </w:tr>
      <w:tr w:rsidR="00DE5FAA" w:rsidRPr="007D0CB7" w14:paraId="1C27FEFB" w14:textId="77777777" w:rsidTr="002A2770">
        <w:tc>
          <w:tcPr>
            <w:tcW w:w="5529" w:type="dxa"/>
            <w:tcBorders>
              <w:top w:val="single" w:sz="4" w:space="0" w:color="auto"/>
              <w:left w:val="single" w:sz="4" w:space="0" w:color="auto"/>
              <w:bottom w:val="single" w:sz="4" w:space="0" w:color="auto"/>
              <w:right w:val="single" w:sz="4" w:space="0" w:color="auto"/>
            </w:tcBorders>
          </w:tcPr>
          <w:p w14:paraId="630A744D" w14:textId="5877B2E0" w:rsidR="00DE5FAA" w:rsidRPr="007D0CB7" w:rsidRDefault="002D7C08" w:rsidP="006C08D0">
            <w:pPr>
              <w:spacing w:before="60" w:after="60"/>
              <w:jc w:val="both"/>
              <w:rPr>
                <w:sz w:val="22"/>
                <w:szCs w:val="22"/>
              </w:rPr>
            </w:pPr>
            <w:r w:rsidRPr="007D0CB7">
              <w:rPr>
                <w:bCs/>
                <w:sz w:val="22"/>
                <w:szCs w:val="22"/>
              </w:rPr>
              <w:t>Asmens, įgalioto pasirašyti sutartį, vardas, pavardė, pareigos</w:t>
            </w:r>
          </w:p>
        </w:tc>
        <w:tc>
          <w:tcPr>
            <w:tcW w:w="4111" w:type="dxa"/>
            <w:tcBorders>
              <w:top w:val="single" w:sz="4" w:space="0" w:color="auto"/>
              <w:left w:val="single" w:sz="4" w:space="0" w:color="auto"/>
              <w:bottom w:val="single" w:sz="4" w:space="0" w:color="auto"/>
              <w:right w:val="single" w:sz="4" w:space="0" w:color="auto"/>
            </w:tcBorders>
          </w:tcPr>
          <w:p w14:paraId="231C9FB7" w14:textId="77777777" w:rsidR="00DE5FAA" w:rsidRPr="007D0CB7" w:rsidRDefault="00DE5FAA" w:rsidP="003B125F">
            <w:pPr>
              <w:spacing w:before="60" w:after="60"/>
              <w:jc w:val="both"/>
              <w:rPr>
                <w:sz w:val="22"/>
                <w:szCs w:val="22"/>
              </w:rPr>
            </w:pPr>
          </w:p>
        </w:tc>
      </w:tr>
      <w:tr w:rsidR="00170065" w:rsidRPr="007D0CB7" w14:paraId="7D67A4ED" w14:textId="77777777" w:rsidTr="002A2770">
        <w:tc>
          <w:tcPr>
            <w:tcW w:w="5529" w:type="dxa"/>
            <w:tcBorders>
              <w:top w:val="single" w:sz="4" w:space="0" w:color="auto"/>
              <w:left w:val="single" w:sz="4" w:space="0" w:color="auto"/>
              <w:bottom w:val="single" w:sz="4" w:space="0" w:color="auto"/>
              <w:right w:val="single" w:sz="4" w:space="0" w:color="auto"/>
            </w:tcBorders>
          </w:tcPr>
          <w:p w14:paraId="0FC9F5D9" w14:textId="2266FE9E" w:rsidR="00170065" w:rsidRPr="007D0CB7" w:rsidRDefault="00170065" w:rsidP="006C08D0">
            <w:pPr>
              <w:spacing w:before="60" w:after="60"/>
              <w:jc w:val="both"/>
              <w:rPr>
                <w:bCs/>
                <w:sz w:val="22"/>
                <w:szCs w:val="22"/>
              </w:rPr>
            </w:pPr>
            <w:r w:rsidRPr="007D0CB7">
              <w:rPr>
                <w:bCs/>
                <w:sz w:val="22"/>
                <w:szCs w:val="22"/>
              </w:rPr>
              <w:t>Asmens, atsakingo už pirkimą, vardas, pavardė,  telefono numeris, el. paštas</w:t>
            </w:r>
          </w:p>
        </w:tc>
        <w:tc>
          <w:tcPr>
            <w:tcW w:w="4111" w:type="dxa"/>
            <w:tcBorders>
              <w:top w:val="single" w:sz="4" w:space="0" w:color="auto"/>
              <w:left w:val="single" w:sz="4" w:space="0" w:color="auto"/>
              <w:bottom w:val="single" w:sz="4" w:space="0" w:color="auto"/>
              <w:right w:val="single" w:sz="4" w:space="0" w:color="auto"/>
            </w:tcBorders>
          </w:tcPr>
          <w:p w14:paraId="51E94778" w14:textId="77777777" w:rsidR="00170065" w:rsidRPr="007D0CB7" w:rsidRDefault="00170065" w:rsidP="003B125F">
            <w:pPr>
              <w:spacing w:before="60" w:after="60"/>
              <w:jc w:val="both"/>
              <w:rPr>
                <w:sz w:val="22"/>
                <w:szCs w:val="22"/>
              </w:rPr>
            </w:pPr>
          </w:p>
        </w:tc>
      </w:tr>
    </w:tbl>
    <w:p w14:paraId="21522CD4" w14:textId="77777777" w:rsidR="001C6036" w:rsidRPr="007D0CB7" w:rsidRDefault="001C6036" w:rsidP="00DB15A7">
      <w:pPr>
        <w:pStyle w:val="ListParagraph"/>
        <w:tabs>
          <w:tab w:val="left" w:pos="567"/>
        </w:tabs>
        <w:spacing w:before="60" w:after="60"/>
        <w:ind w:left="0"/>
        <w:contextualSpacing w:val="0"/>
        <w:jc w:val="both"/>
        <w:rPr>
          <w:iCs/>
          <w:sz w:val="22"/>
          <w:szCs w:val="22"/>
        </w:rPr>
      </w:pPr>
    </w:p>
    <w:p w14:paraId="0C7CAFCC" w14:textId="16EFE980" w:rsidR="00531015" w:rsidRPr="007D0CB7" w:rsidRDefault="004F5639" w:rsidP="00531015">
      <w:pPr>
        <w:pStyle w:val="Heading1"/>
        <w:numPr>
          <w:ilvl w:val="0"/>
          <w:numId w:val="1"/>
        </w:numPr>
        <w:spacing w:before="60" w:after="60"/>
        <w:jc w:val="center"/>
        <w:rPr>
          <w:b/>
          <w:bCs/>
          <w:sz w:val="22"/>
          <w:szCs w:val="22"/>
        </w:rPr>
      </w:pPr>
      <w:bookmarkStart w:id="2" w:name="_Toc329443227"/>
      <w:r w:rsidRPr="007D0CB7">
        <w:rPr>
          <w:b/>
          <w:bCs/>
          <w:sz w:val="22"/>
          <w:szCs w:val="22"/>
        </w:rPr>
        <w:t>INFORMACIJA</w:t>
      </w:r>
      <w:r w:rsidR="005B6AA6" w:rsidRPr="007D0CB7">
        <w:rPr>
          <w:b/>
          <w:bCs/>
          <w:sz w:val="22"/>
          <w:szCs w:val="22"/>
        </w:rPr>
        <w:t xml:space="preserve"> APIE ŪKIO SUBJEKTUS </w:t>
      </w:r>
      <w:r w:rsidRPr="007D0CB7">
        <w:rPr>
          <w:b/>
          <w:bCs/>
          <w:sz w:val="22"/>
          <w:szCs w:val="22"/>
        </w:rPr>
        <w:t>IR SUBTIEKĖJUS</w:t>
      </w:r>
      <w:bookmarkEnd w:id="2"/>
    </w:p>
    <w:p w14:paraId="42D60684" w14:textId="433989FF" w:rsidR="0007060F" w:rsidRPr="007D0CB7" w:rsidRDefault="004F5639" w:rsidP="003B125F">
      <w:pPr>
        <w:spacing w:before="60" w:after="60"/>
        <w:jc w:val="both"/>
        <w:rPr>
          <w:rFonts w:eastAsia="Calibri"/>
          <w:color w:val="000000" w:themeColor="text1"/>
          <w:sz w:val="22"/>
          <w:szCs w:val="22"/>
        </w:rPr>
      </w:pPr>
      <w:r w:rsidRPr="007D0CB7">
        <w:rPr>
          <w:b/>
          <w:bCs/>
          <w:sz w:val="22"/>
          <w:szCs w:val="22"/>
        </w:rPr>
        <w:t>Ūkio subjektai</w:t>
      </w:r>
      <w:r w:rsidRPr="007D0CB7">
        <w:rPr>
          <w:sz w:val="22"/>
          <w:szCs w:val="22"/>
        </w:rPr>
        <w:t>, kurių pajėgumais remiasi tiekėjas</w:t>
      </w:r>
      <w:r w:rsidRPr="007D0CB7">
        <w:rPr>
          <w:rFonts w:eastAsia="Calibri"/>
          <w:color w:val="000000" w:themeColor="text1"/>
          <w:sz w:val="22"/>
          <w:szCs w:val="22"/>
        </w:rPr>
        <w:t>:</w:t>
      </w:r>
    </w:p>
    <w:tbl>
      <w:tblPr>
        <w:tblStyle w:val="TableGrid"/>
        <w:tblW w:w="9493" w:type="dxa"/>
        <w:jc w:val="center"/>
        <w:tblLook w:val="04A0" w:firstRow="1" w:lastRow="0" w:firstColumn="1" w:lastColumn="0" w:noHBand="0" w:noVBand="1"/>
      </w:tblPr>
      <w:tblGrid>
        <w:gridCol w:w="625"/>
        <w:gridCol w:w="2772"/>
        <w:gridCol w:w="2835"/>
        <w:gridCol w:w="3261"/>
      </w:tblGrid>
      <w:tr w:rsidR="007D0CB7" w:rsidRPr="007D0CB7" w14:paraId="4BA70A1A" w14:textId="4399EF9C" w:rsidTr="007D0CB7">
        <w:trPr>
          <w:jc w:val="center"/>
        </w:trPr>
        <w:tc>
          <w:tcPr>
            <w:tcW w:w="625" w:type="dxa"/>
            <w:shd w:val="clear" w:color="auto" w:fill="DAEEF3" w:themeFill="accent5" w:themeFillTint="33"/>
          </w:tcPr>
          <w:p w14:paraId="5FE42F0D" w14:textId="77777777" w:rsidR="007D0CB7" w:rsidRPr="007D0CB7" w:rsidRDefault="007D0CB7" w:rsidP="00C30C30">
            <w:pPr>
              <w:spacing w:before="60" w:after="60"/>
              <w:jc w:val="center"/>
              <w:rPr>
                <w:b/>
                <w:sz w:val="22"/>
                <w:szCs w:val="22"/>
              </w:rPr>
            </w:pPr>
            <w:r w:rsidRPr="007D0CB7">
              <w:rPr>
                <w:b/>
                <w:sz w:val="22"/>
                <w:szCs w:val="22"/>
              </w:rPr>
              <w:t>Eil. Nr.</w:t>
            </w:r>
          </w:p>
        </w:tc>
        <w:tc>
          <w:tcPr>
            <w:tcW w:w="2772" w:type="dxa"/>
            <w:shd w:val="clear" w:color="auto" w:fill="DAEEF3" w:themeFill="accent5" w:themeFillTint="33"/>
          </w:tcPr>
          <w:p w14:paraId="4FEDF4B1" w14:textId="3B376A9B" w:rsidR="007D0CB7" w:rsidRPr="007D0CB7" w:rsidRDefault="007D0CB7" w:rsidP="002868E8">
            <w:pPr>
              <w:spacing w:before="60" w:after="60"/>
              <w:jc w:val="center"/>
              <w:rPr>
                <w:b/>
                <w:sz w:val="22"/>
                <w:szCs w:val="22"/>
              </w:rPr>
            </w:pPr>
            <w:r w:rsidRPr="007D0CB7">
              <w:rPr>
                <w:b/>
                <w:sz w:val="22"/>
                <w:szCs w:val="22"/>
              </w:rPr>
              <w:t>Ūkio subjekto pavadinimas</w:t>
            </w:r>
          </w:p>
        </w:tc>
        <w:tc>
          <w:tcPr>
            <w:tcW w:w="2835" w:type="dxa"/>
            <w:shd w:val="clear" w:color="auto" w:fill="DAEEF3" w:themeFill="accent5" w:themeFillTint="33"/>
          </w:tcPr>
          <w:p w14:paraId="5F1926DD" w14:textId="0BE5619E" w:rsidR="007D0CB7" w:rsidRPr="007D0CB7" w:rsidRDefault="007D0CB7" w:rsidP="002868E8">
            <w:pPr>
              <w:spacing w:before="60" w:after="60"/>
              <w:ind w:left="-149" w:right="-95"/>
              <w:jc w:val="center"/>
              <w:rPr>
                <w:b/>
                <w:sz w:val="22"/>
                <w:szCs w:val="22"/>
              </w:rPr>
            </w:pPr>
            <w:r w:rsidRPr="007D0CB7">
              <w:rPr>
                <w:b/>
                <w:sz w:val="22"/>
                <w:szCs w:val="22"/>
              </w:rPr>
              <w:t xml:space="preserve">Pirkimo objekto dalies, perduodamos vykdyti ūkio subjektui, aprašymas </w:t>
            </w:r>
          </w:p>
        </w:tc>
        <w:tc>
          <w:tcPr>
            <w:tcW w:w="3261" w:type="dxa"/>
            <w:shd w:val="clear" w:color="auto" w:fill="DAEEF3" w:themeFill="accent5" w:themeFillTint="33"/>
          </w:tcPr>
          <w:p w14:paraId="038A0DE4" w14:textId="5AA7F593" w:rsidR="007D0CB7" w:rsidRPr="007D0CB7" w:rsidRDefault="007D0CB7" w:rsidP="00C30C30">
            <w:pPr>
              <w:spacing w:before="60" w:after="60"/>
              <w:jc w:val="center"/>
              <w:rPr>
                <w:b/>
                <w:sz w:val="22"/>
                <w:szCs w:val="22"/>
              </w:rPr>
            </w:pPr>
            <w:r w:rsidRPr="007D0CB7">
              <w:rPr>
                <w:b/>
                <w:sz w:val="22"/>
                <w:szCs w:val="22"/>
              </w:rPr>
              <w:t xml:space="preserve">Procentas perduodamos vykdyti Pirkimo objekto dalies nuo pasiūlymo kainos be PVM </w:t>
            </w:r>
          </w:p>
        </w:tc>
      </w:tr>
      <w:tr w:rsidR="007D0CB7" w:rsidRPr="007D0CB7" w14:paraId="3DAAD911" w14:textId="62438B9D" w:rsidTr="007D0CB7">
        <w:trPr>
          <w:jc w:val="center"/>
        </w:trPr>
        <w:tc>
          <w:tcPr>
            <w:tcW w:w="625" w:type="dxa"/>
          </w:tcPr>
          <w:p w14:paraId="623B72AA" w14:textId="6D9F570B" w:rsidR="007D0CB7" w:rsidRPr="007D0CB7" w:rsidRDefault="007D0CB7" w:rsidP="00E51279">
            <w:pPr>
              <w:spacing w:before="60" w:after="60"/>
              <w:jc w:val="both"/>
              <w:rPr>
                <w:bCs/>
                <w:sz w:val="22"/>
                <w:szCs w:val="22"/>
              </w:rPr>
            </w:pPr>
            <w:r w:rsidRPr="007D0CB7">
              <w:rPr>
                <w:bCs/>
                <w:sz w:val="22"/>
                <w:szCs w:val="22"/>
              </w:rPr>
              <w:t>1.</w:t>
            </w:r>
          </w:p>
        </w:tc>
        <w:tc>
          <w:tcPr>
            <w:tcW w:w="2772" w:type="dxa"/>
          </w:tcPr>
          <w:p w14:paraId="1DAAE131" w14:textId="77777777" w:rsidR="007D0CB7" w:rsidRPr="007D0CB7" w:rsidRDefault="007D0CB7" w:rsidP="00E51279">
            <w:pPr>
              <w:spacing w:before="60" w:after="60"/>
              <w:jc w:val="both"/>
              <w:rPr>
                <w:sz w:val="22"/>
                <w:szCs w:val="22"/>
              </w:rPr>
            </w:pPr>
          </w:p>
        </w:tc>
        <w:tc>
          <w:tcPr>
            <w:tcW w:w="2835" w:type="dxa"/>
          </w:tcPr>
          <w:p w14:paraId="6486BE1B" w14:textId="77777777" w:rsidR="007D0CB7" w:rsidRPr="007D0CB7" w:rsidRDefault="007D0CB7" w:rsidP="00E51279">
            <w:pPr>
              <w:spacing w:before="60" w:after="60"/>
              <w:jc w:val="both"/>
              <w:rPr>
                <w:sz w:val="22"/>
                <w:szCs w:val="22"/>
              </w:rPr>
            </w:pPr>
          </w:p>
        </w:tc>
        <w:tc>
          <w:tcPr>
            <w:tcW w:w="3261" w:type="dxa"/>
          </w:tcPr>
          <w:p w14:paraId="544FF12F" w14:textId="77777777" w:rsidR="007D0CB7" w:rsidRPr="007D0CB7" w:rsidRDefault="007D0CB7" w:rsidP="00E51279">
            <w:pPr>
              <w:spacing w:before="60" w:after="60"/>
              <w:jc w:val="both"/>
              <w:rPr>
                <w:sz w:val="22"/>
                <w:szCs w:val="22"/>
              </w:rPr>
            </w:pPr>
          </w:p>
        </w:tc>
      </w:tr>
      <w:tr w:rsidR="007D0CB7" w:rsidRPr="007D0CB7" w14:paraId="2679DAA8" w14:textId="19E4682D" w:rsidTr="007D0CB7">
        <w:trPr>
          <w:jc w:val="center"/>
        </w:trPr>
        <w:tc>
          <w:tcPr>
            <w:tcW w:w="625" w:type="dxa"/>
          </w:tcPr>
          <w:p w14:paraId="43F42827" w14:textId="14DB3DFB" w:rsidR="007D0CB7" w:rsidRPr="007D0CB7" w:rsidRDefault="007D0CB7" w:rsidP="00E51279">
            <w:pPr>
              <w:spacing w:before="60" w:after="60"/>
              <w:jc w:val="both"/>
              <w:rPr>
                <w:bCs/>
                <w:sz w:val="22"/>
                <w:szCs w:val="22"/>
              </w:rPr>
            </w:pPr>
            <w:r w:rsidRPr="007D0CB7">
              <w:rPr>
                <w:bCs/>
                <w:sz w:val="22"/>
                <w:szCs w:val="22"/>
              </w:rPr>
              <w:t>2.</w:t>
            </w:r>
          </w:p>
        </w:tc>
        <w:tc>
          <w:tcPr>
            <w:tcW w:w="2772" w:type="dxa"/>
          </w:tcPr>
          <w:p w14:paraId="08B526AE" w14:textId="77777777" w:rsidR="007D0CB7" w:rsidRPr="007D0CB7" w:rsidRDefault="007D0CB7" w:rsidP="00E51279">
            <w:pPr>
              <w:spacing w:before="60" w:after="60"/>
              <w:jc w:val="both"/>
              <w:rPr>
                <w:sz w:val="22"/>
                <w:szCs w:val="22"/>
              </w:rPr>
            </w:pPr>
          </w:p>
        </w:tc>
        <w:tc>
          <w:tcPr>
            <w:tcW w:w="2835" w:type="dxa"/>
          </w:tcPr>
          <w:p w14:paraId="1C860EE9" w14:textId="77777777" w:rsidR="007D0CB7" w:rsidRPr="007D0CB7" w:rsidRDefault="007D0CB7" w:rsidP="00E51279">
            <w:pPr>
              <w:spacing w:before="60" w:after="60"/>
              <w:jc w:val="both"/>
              <w:rPr>
                <w:sz w:val="22"/>
                <w:szCs w:val="22"/>
              </w:rPr>
            </w:pPr>
          </w:p>
        </w:tc>
        <w:tc>
          <w:tcPr>
            <w:tcW w:w="3261" w:type="dxa"/>
          </w:tcPr>
          <w:p w14:paraId="6A7D407D" w14:textId="77777777" w:rsidR="007D0CB7" w:rsidRPr="007D0CB7" w:rsidRDefault="007D0CB7" w:rsidP="00E51279">
            <w:pPr>
              <w:spacing w:before="60" w:after="60"/>
              <w:jc w:val="both"/>
              <w:rPr>
                <w:sz w:val="22"/>
                <w:szCs w:val="22"/>
              </w:rPr>
            </w:pPr>
          </w:p>
        </w:tc>
      </w:tr>
    </w:tbl>
    <w:p w14:paraId="0F4D2C33" w14:textId="7487EF02" w:rsidR="004F5639" w:rsidRPr="007D0CB7" w:rsidRDefault="0094519C" w:rsidP="003B125F">
      <w:pPr>
        <w:spacing w:before="60" w:after="60"/>
        <w:jc w:val="both"/>
        <w:rPr>
          <w:rFonts w:eastAsia="Calibri"/>
          <w:color w:val="000000" w:themeColor="text1"/>
          <w:sz w:val="22"/>
          <w:szCs w:val="22"/>
        </w:rPr>
      </w:pPr>
      <w:r w:rsidRPr="007D0CB7">
        <w:rPr>
          <w:rFonts w:eastAsia="Calibri"/>
          <w:color w:val="000000" w:themeColor="text1"/>
          <w:sz w:val="22"/>
          <w:szCs w:val="22"/>
        </w:rPr>
        <w:t>Tiekėjas kartu su Pasiūlymu privalo išviešinti Ūkio subjektus, kurių pajėgumais remiasi, siekdamas atitikti Pirkimo dokumentuose nustatytus kvalifikacijos reikalavimus (toliau – Ūkio subjektai). Jeigu Tiekėjas Pasiūlyme nenurodo, kad remiasi kitų Ūkio subjektų pajėgumais, vadovaujantis VPĮ 49 straipsniu, bus laikoma, kad Pirkimo dokumentuose nurodytus kvalifikacijos reikalavimus atitinka pats Tiekėjas.</w:t>
      </w:r>
    </w:p>
    <w:p w14:paraId="51649FF0" w14:textId="5CC7A82A" w:rsidR="0094519C" w:rsidRPr="007D0CB7" w:rsidRDefault="0094519C" w:rsidP="003B125F">
      <w:pPr>
        <w:spacing w:before="60" w:after="60"/>
        <w:jc w:val="both"/>
        <w:rPr>
          <w:rFonts w:eastAsia="Calibri"/>
          <w:b/>
          <w:bCs/>
          <w:color w:val="000000" w:themeColor="text1"/>
          <w:sz w:val="22"/>
          <w:szCs w:val="22"/>
        </w:rPr>
      </w:pPr>
      <w:r w:rsidRPr="007D0CB7">
        <w:rPr>
          <w:rFonts w:eastAsia="Calibri"/>
          <w:b/>
          <w:bCs/>
          <w:color w:val="000000" w:themeColor="text1"/>
          <w:sz w:val="22"/>
          <w:szCs w:val="22"/>
        </w:rPr>
        <w:t>Su Pasiūlymu pateikiame Ūkio subjektų deklaracijas.</w:t>
      </w:r>
    </w:p>
    <w:p w14:paraId="07BD7B8C" w14:textId="77777777" w:rsidR="0094519C" w:rsidRPr="007D0CB7" w:rsidRDefault="0094519C" w:rsidP="003B125F">
      <w:pPr>
        <w:spacing w:before="60" w:after="60"/>
        <w:jc w:val="both"/>
        <w:rPr>
          <w:sz w:val="22"/>
          <w:szCs w:val="22"/>
        </w:rPr>
      </w:pPr>
    </w:p>
    <w:p w14:paraId="6D01080B" w14:textId="28F2DAB8" w:rsidR="004F5639" w:rsidRPr="007D0CB7" w:rsidRDefault="00531015" w:rsidP="003B125F">
      <w:pPr>
        <w:spacing w:before="60" w:after="60"/>
        <w:jc w:val="both"/>
        <w:rPr>
          <w:rFonts w:eastAsia="Calibri"/>
          <w:color w:val="000000" w:themeColor="text1"/>
          <w:sz w:val="22"/>
          <w:szCs w:val="22"/>
        </w:rPr>
      </w:pPr>
      <w:r w:rsidRPr="007D0CB7">
        <w:rPr>
          <w:sz w:val="22"/>
          <w:szCs w:val="22"/>
        </w:rPr>
        <w:t>Subtiekėjai ir jiems perduodama vykdyti sutarties dalis</w:t>
      </w:r>
      <w:r w:rsidRPr="007D0CB7">
        <w:rPr>
          <w:rFonts w:eastAsia="Calibri"/>
          <w:color w:val="000000" w:themeColor="text1"/>
          <w:sz w:val="22"/>
          <w:szCs w:val="22"/>
        </w:rPr>
        <w:t>:</w:t>
      </w:r>
    </w:p>
    <w:tbl>
      <w:tblPr>
        <w:tblStyle w:val="TableGrid"/>
        <w:tblW w:w="9634" w:type="dxa"/>
        <w:tblLook w:val="04A0" w:firstRow="1" w:lastRow="0" w:firstColumn="1" w:lastColumn="0" w:noHBand="0" w:noVBand="1"/>
      </w:tblPr>
      <w:tblGrid>
        <w:gridCol w:w="656"/>
        <w:gridCol w:w="2033"/>
        <w:gridCol w:w="3118"/>
        <w:gridCol w:w="3827"/>
      </w:tblGrid>
      <w:tr w:rsidR="00C30C30" w:rsidRPr="007D0CB7" w14:paraId="19B0312F" w14:textId="7001A7E1" w:rsidTr="0094519C">
        <w:tc>
          <w:tcPr>
            <w:tcW w:w="656" w:type="dxa"/>
            <w:shd w:val="clear" w:color="auto" w:fill="DAEEF3" w:themeFill="accent5" w:themeFillTint="33"/>
          </w:tcPr>
          <w:p w14:paraId="27C4DB1C" w14:textId="77777777" w:rsidR="00C30C30" w:rsidRPr="007D0CB7" w:rsidRDefault="00C30C30" w:rsidP="00E84754">
            <w:pPr>
              <w:spacing w:before="60" w:after="60"/>
              <w:jc w:val="center"/>
              <w:rPr>
                <w:b/>
                <w:sz w:val="22"/>
                <w:szCs w:val="22"/>
              </w:rPr>
            </w:pPr>
            <w:r w:rsidRPr="007D0CB7">
              <w:rPr>
                <w:b/>
                <w:sz w:val="22"/>
                <w:szCs w:val="22"/>
              </w:rPr>
              <w:t>Eil. Nr.</w:t>
            </w:r>
          </w:p>
        </w:tc>
        <w:tc>
          <w:tcPr>
            <w:tcW w:w="2033" w:type="dxa"/>
            <w:shd w:val="clear" w:color="auto" w:fill="DAEEF3" w:themeFill="accent5" w:themeFillTint="33"/>
          </w:tcPr>
          <w:p w14:paraId="46167CE4" w14:textId="191F5078" w:rsidR="00C30C30" w:rsidRPr="007D0CB7" w:rsidRDefault="00C30C30" w:rsidP="003B125F">
            <w:pPr>
              <w:spacing w:before="60" w:after="60"/>
              <w:jc w:val="center"/>
              <w:rPr>
                <w:b/>
                <w:sz w:val="22"/>
                <w:szCs w:val="22"/>
              </w:rPr>
            </w:pPr>
            <w:r w:rsidRPr="007D0CB7">
              <w:rPr>
                <w:b/>
                <w:sz w:val="22"/>
                <w:szCs w:val="22"/>
              </w:rPr>
              <w:t>Subtiekėjo pavadinimas</w:t>
            </w:r>
            <w:r w:rsidR="007728B3" w:rsidRPr="007D0CB7">
              <w:rPr>
                <w:rStyle w:val="FootnoteReference"/>
                <w:b/>
                <w:sz w:val="22"/>
                <w:szCs w:val="22"/>
              </w:rPr>
              <w:footnoteReference w:id="2"/>
            </w:r>
          </w:p>
        </w:tc>
        <w:tc>
          <w:tcPr>
            <w:tcW w:w="3118" w:type="dxa"/>
            <w:shd w:val="clear" w:color="auto" w:fill="DAEEF3" w:themeFill="accent5" w:themeFillTint="33"/>
          </w:tcPr>
          <w:p w14:paraId="67C207C0" w14:textId="0DA08D12" w:rsidR="00C30C30" w:rsidRPr="007D0CB7" w:rsidRDefault="00C30C30" w:rsidP="00A4426B">
            <w:pPr>
              <w:spacing w:before="60" w:after="60"/>
              <w:jc w:val="center"/>
              <w:rPr>
                <w:b/>
                <w:sz w:val="22"/>
                <w:szCs w:val="22"/>
              </w:rPr>
            </w:pPr>
            <w:r w:rsidRPr="007D0CB7">
              <w:rPr>
                <w:b/>
                <w:sz w:val="22"/>
                <w:szCs w:val="22"/>
              </w:rPr>
              <w:t>Pirkimo objekto dalies, perduodamos vykdyti subtiekėjui, aprašymas</w:t>
            </w:r>
          </w:p>
        </w:tc>
        <w:tc>
          <w:tcPr>
            <w:tcW w:w="3827" w:type="dxa"/>
            <w:shd w:val="clear" w:color="auto" w:fill="DAEEF3" w:themeFill="accent5" w:themeFillTint="33"/>
          </w:tcPr>
          <w:p w14:paraId="0A9246FF" w14:textId="6192BD97" w:rsidR="00C30C30" w:rsidRPr="007D0CB7" w:rsidRDefault="00026FCE" w:rsidP="00A4426B">
            <w:pPr>
              <w:spacing w:before="60" w:after="60"/>
              <w:jc w:val="center"/>
              <w:rPr>
                <w:b/>
                <w:sz w:val="22"/>
                <w:szCs w:val="22"/>
              </w:rPr>
            </w:pPr>
            <w:r w:rsidRPr="007D0CB7">
              <w:rPr>
                <w:b/>
                <w:sz w:val="22"/>
                <w:szCs w:val="22"/>
              </w:rPr>
              <w:t>Procentas perduodamos vykdyti P</w:t>
            </w:r>
            <w:r w:rsidR="00C30C30" w:rsidRPr="007D0CB7">
              <w:rPr>
                <w:b/>
                <w:sz w:val="22"/>
                <w:szCs w:val="22"/>
              </w:rPr>
              <w:t xml:space="preserve">irkimo objekto dalies nuo pasiūlymo kainos su PVM </w:t>
            </w:r>
          </w:p>
        </w:tc>
      </w:tr>
      <w:tr w:rsidR="00C30C30" w:rsidRPr="007D0CB7" w14:paraId="07F3DD73" w14:textId="28BA599D" w:rsidTr="0094519C">
        <w:tc>
          <w:tcPr>
            <w:tcW w:w="656" w:type="dxa"/>
          </w:tcPr>
          <w:p w14:paraId="175BA926" w14:textId="72F2498F" w:rsidR="00C30C30" w:rsidRPr="007D0CB7" w:rsidRDefault="00C30C30" w:rsidP="00E51279">
            <w:pPr>
              <w:spacing w:before="60" w:after="60"/>
              <w:jc w:val="both"/>
              <w:rPr>
                <w:bCs/>
                <w:sz w:val="22"/>
                <w:szCs w:val="22"/>
              </w:rPr>
            </w:pPr>
            <w:r w:rsidRPr="007D0CB7">
              <w:rPr>
                <w:bCs/>
                <w:sz w:val="22"/>
                <w:szCs w:val="22"/>
              </w:rPr>
              <w:t>1.</w:t>
            </w:r>
          </w:p>
        </w:tc>
        <w:tc>
          <w:tcPr>
            <w:tcW w:w="2033" w:type="dxa"/>
          </w:tcPr>
          <w:p w14:paraId="3274DED0" w14:textId="77777777" w:rsidR="00C30C30" w:rsidRPr="007D0CB7" w:rsidRDefault="00C30C30" w:rsidP="00E51279">
            <w:pPr>
              <w:spacing w:before="60" w:after="60"/>
              <w:jc w:val="both"/>
              <w:rPr>
                <w:sz w:val="22"/>
                <w:szCs w:val="22"/>
              </w:rPr>
            </w:pPr>
          </w:p>
        </w:tc>
        <w:tc>
          <w:tcPr>
            <w:tcW w:w="3118" w:type="dxa"/>
          </w:tcPr>
          <w:p w14:paraId="48949A65" w14:textId="77777777" w:rsidR="00C30C30" w:rsidRPr="007D0CB7" w:rsidRDefault="00C30C30" w:rsidP="00E51279">
            <w:pPr>
              <w:spacing w:before="60" w:after="60"/>
              <w:jc w:val="both"/>
              <w:rPr>
                <w:sz w:val="22"/>
                <w:szCs w:val="22"/>
              </w:rPr>
            </w:pPr>
          </w:p>
        </w:tc>
        <w:tc>
          <w:tcPr>
            <w:tcW w:w="3827" w:type="dxa"/>
          </w:tcPr>
          <w:p w14:paraId="100C9FA0" w14:textId="77777777" w:rsidR="00C30C30" w:rsidRPr="007D0CB7" w:rsidRDefault="00C30C30" w:rsidP="00E51279">
            <w:pPr>
              <w:spacing w:before="60" w:after="60"/>
              <w:jc w:val="both"/>
              <w:rPr>
                <w:sz w:val="22"/>
                <w:szCs w:val="22"/>
              </w:rPr>
            </w:pPr>
          </w:p>
        </w:tc>
      </w:tr>
      <w:tr w:rsidR="00C30C30" w:rsidRPr="007D0CB7" w14:paraId="45680EC2" w14:textId="4F546A75" w:rsidTr="0094519C">
        <w:tc>
          <w:tcPr>
            <w:tcW w:w="656" w:type="dxa"/>
          </w:tcPr>
          <w:p w14:paraId="74C7AA97" w14:textId="53FCF519" w:rsidR="00C30C30" w:rsidRPr="007D0CB7" w:rsidRDefault="00C30C30" w:rsidP="00E51279">
            <w:pPr>
              <w:spacing w:before="60" w:after="60"/>
              <w:jc w:val="both"/>
              <w:rPr>
                <w:bCs/>
                <w:sz w:val="22"/>
                <w:szCs w:val="22"/>
              </w:rPr>
            </w:pPr>
            <w:r w:rsidRPr="007D0CB7">
              <w:rPr>
                <w:bCs/>
                <w:sz w:val="22"/>
                <w:szCs w:val="22"/>
              </w:rPr>
              <w:t>2.</w:t>
            </w:r>
          </w:p>
        </w:tc>
        <w:tc>
          <w:tcPr>
            <w:tcW w:w="2033" w:type="dxa"/>
          </w:tcPr>
          <w:p w14:paraId="2AE8477C" w14:textId="77777777" w:rsidR="00C30C30" w:rsidRPr="007D0CB7" w:rsidRDefault="00C30C30" w:rsidP="00E51279">
            <w:pPr>
              <w:spacing w:before="60" w:after="60"/>
              <w:jc w:val="both"/>
              <w:rPr>
                <w:sz w:val="22"/>
                <w:szCs w:val="22"/>
              </w:rPr>
            </w:pPr>
          </w:p>
        </w:tc>
        <w:tc>
          <w:tcPr>
            <w:tcW w:w="3118" w:type="dxa"/>
          </w:tcPr>
          <w:p w14:paraId="2C0B37CA" w14:textId="77777777" w:rsidR="00C30C30" w:rsidRPr="007D0CB7" w:rsidRDefault="00C30C30" w:rsidP="00E51279">
            <w:pPr>
              <w:spacing w:before="60" w:after="60"/>
              <w:jc w:val="both"/>
              <w:rPr>
                <w:sz w:val="22"/>
                <w:szCs w:val="22"/>
              </w:rPr>
            </w:pPr>
          </w:p>
        </w:tc>
        <w:tc>
          <w:tcPr>
            <w:tcW w:w="3827" w:type="dxa"/>
          </w:tcPr>
          <w:p w14:paraId="7484E038" w14:textId="77777777" w:rsidR="00C30C30" w:rsidRPr="007D0CB7" w:rsidRDefault="00C30C30" w:rsidP="00E51279">
            <w:pPr>
              <w:spacing w:before="60" w:after="60"/>
              <w:jc w:val="both"/>
              <w:rPr>
                <w:sz w:val="22"/>
                <w:szCs w:val="22"/>
              </w:rPr>
            </w:pPr>
          </w:p>
        </w:tc>
      </w:tr>
    </w:tbl>
    <w:p w14:paraId="7312CC74" w14:textId="6D47A157" w:rsidR="00CB762E" w:rsidRPr="007D0CB7" w:rsidRDefault="0094519C" w:rsidP="007D0CB7">
      <w:pPr>
        <w:spacing w:before="60" w:after="60"/>
        <w:jc w:val="both"/>
        <w:rPr>
          <w:sz w:val="22"/>
          <w:szCs w:val="22"/>
        </w:rPr>
      </w:pPr>
      <w:r w:rsidRPr="007D0CB7">
        <w:rPr>
          <w:sz w:val="22"/>
          <w:szCs w:val="22"/>
        </w:rPr>
        <w:t>Su Pasiūlymu pateikiame Subtiekėjų deklaracijas.</w:t>
      </w:r>
    </w:p>
    <w:p w14:paraId="164ED187" w14:textId="72F537A7" w:rsidR="00C15F81" w:rsidRPr="007D0CB7" w:rsidRDefault="0010656E" w:rsidP="00C166A9">
      <w:pPr>
        <w:pStyle w:val="Heading1"/>
        <w:numPr>
          <w:ilvl w:val="0"/>
          <w:numId w:val="1"/>
        </w:numPr>
        <w:spacing w:before="120" w:after="120"/>
        <w:ind w:left="714" w:hanging="357"/>
        <w:jc w:val="center"/>
        <w:rPr>
          <w:b/>
          <w:color w:val="000000" w:themeColor="text1"/>
          <w:sz w:val="22"/>
          <w:szCs w:val="22"/>
        </w:rPr>
      </w:pPr>
      <w:r w:rsidRPr="007D0CB7">
        <w:rPr>
          <w:b/>
          <w:color w:val="000000" w:themeColor="text1"/>
          <w:sz w:val="22"/>
          <w:szCs w:val="22"/>
        </w:rPr>
        <w:lastRenderedPageBreak/>
        <w:t xml:space="preserve">PASIŪLYMO KAINA </w:t>
      </w:r>
    </w:p>
    <w:p w14:paraId="48A78BDF" w14:textId="4D6F30E5" w:rsidR="00D17DA4" w:rsidRPr="007D0CB7" w:rsidRDefault="00C15F81" w:rsidP="005A06B8">
      <w:pPr>
        <w:spacing w:before="60" w:after="60"/>
        <w:jc w:val="both"/>
        <w:rPr>
          <w:sz w:val="22"/>
          <w:szCs w:val="22"/>
        </w:rPr>
      </w:pPr>
      <w:r w:rsidRPr="007D0CB7">
        <w:rPr>
          <w:b/>
          <w:sz w:val="22"/>
          <w:szCs w:val="22"/>
          <w:u w:val="single"/>
        </w:rPr>
        <w:t xml:space="preserve">Visos </w:t>
      </w:r>
      <w:r w:rsidRPr="007D0CB7">
        <w:rPr>
          <w:b/>
          <w:iCs/>
          <w:color w:val="000000" w:themeColor="text1"/>
          <w:sz w:val="22"/>
          <w:szCs w:val="22"/>
          <w:u w:val="single"/>
        </w:rPr>
        <w:t xml:space="preserve">kainos </w:t>
      </w:r>
      <w:r w:rsidRPr="007D0CB7">
        <w:rPr>
          <w:b/>
          <w:color w:val="000000" w:themeColor="text1"/>
          <w:sz w:val="22"/>
          <w:szCs w:val="22"/>
          <w:u w:val="single"/>
        </w:rPr>
        <w:t>turi būti nurodomos dviejų skaičių po kablelio tikslumu.</w:t>
      </w:r>
    </w:p>
    <w:p w14:paraId="6E902EF4" w14:textId="330AF3DC" w:rsidR="0010656E" w:rsidRPr="007D0CB7" w:rsidRDefault="0010656E" w:rsidP="0010656E">
      <w:pPr>
        <w:jc w:val="both"/>
        <w:rPr>
          <w:sz w:val="22"/>
          <w:szCs w:val="22"/>
        </w:rPr>
      </w:pPr>
      <w:r w:rsidRPr="007D0CB7">
        <w:rPr>
          <w:sz w:val="22"/>
          <w:szCs w:val="22"/>
        </w:rPr>
        <w:t>Pasiūlymo kaina nurodoma užpildant pateiktą lentelę:</w:t>
      </w:r>
    </w:p>
    <w:p w14:paraId="6970ECF5" w14:textId="77777777" w:rsidR="0010656E" w:rsidRPr="007D0CB7" w:rsidRDefault="0010656E" w:rsidP="001A2851">
      <w:pPr>
        <w:jc w:val="both"/>
        <w:rPr>
          <w:sz w:val="22"/>
          <w:szCs w:val="22"/>
        </w:rPr>
      </w:pPr>
    </w:p>
    <w:tbl>
      <w:tblPr>
        <w:tblW w:w="94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140"/>
        <w:gridCol w:w="1417"/>
        <w:gridCol w:w="3232"/>
      </w:tblGrid>
      <w:tr w:rsidR="00FE4E40" w:rsidRPr="00F774A6" w14:paraId="77C194B8" w14:textId="77777777" w:rsidTr="00FB604C">
        <w:tc>
          <w:tcPr>
            <w:tcW w:w="675" w:type="dxa"/>
            <w:tcBorders>
              <w:bottom w:val="single" w:sz="4" w:space="0" w:color="000000"/>
            </w:tcBorders>
            <w:shd w:val="clear" w:color="auto" w:fill="DAEEF3" w:themeFill="accent5" w:themeFillTint="33"/>
          </w:tcPr>
          <w:p w14:paraId="00E2E9BD" w14:textId="77777777" w:rsidR="00FE4E40" w:rsidRPr="00F774A6" w:rsidRDefault="00FE4E40" w:rsidP="00A36879">
            <w:pPr>
              <w:jc w:val="both"/>
              <w:rPr>
                <w:b/>
                <w:sz w:val="22"/>
                <w:szCs w:val="22"/>
              </w:rPr>
            </w:pPr>
            <w:r w:rsidRPr="00F774A6">
              <w:rPr>
                <w:b/>
                <w:sz w:val="22"/>
                <w:szCs w:val="22"/>
              </w:rPr>
              <w:t>Eil. Nr.</w:t>
            </w:r>
          </w:p>
        </w:tc>
        <w:tc>
          <w:tcPr>
            <w:tcW w:w="4140" w:type="dxa"/>
            <w:tcBorders>
              <w:bottom w:val="single" w:sz="4" w:space="0" w:color="000000"/>
            </w:tcBorders>
            <w:shd w:val="clear" w:color="auto" w:fill="DAEEF3" w:themeFill="accent5" w:themeFillTint="33"/>
          </w:tcPr>
          <w:p w14:paraId="1C2D9E67" w14:textId="77777777" w:rsidR="00FE4E40" w:rsidRPr="00F774A6" w:rsidRDefault="00FE4E40" w:rsidP="00A36879">
            <w:pPr>
              <w:jc w:val="center"/>
              <w:rPr>
                <w:b/>
                <w:sz w:val="22"/>
                <w:szCs w:val="22"/>
              </w:rPr>
            </w:pPr>
            <w:r w:rsidRPr="00F774A6">
              <w:rPr>
                <w:b/>
                <w:sz w:val="22"/>
                <w:szCs w:val="22"/>
              </w:rPr>
              <w:t>Pavadinimas</w:t>
            </w:r>
          </w:p>
        </w:tc>
        <w:tc>
          <w:tcPr>
            <w:tcW w:w="1417" w:type="dxa"/>
            <w:tcBorders>
              <w:bottom w:val="single" w:sz="4" w:space="0" w:color="000000"/>
              <w:right w:val="single" w:sz="4" w:space="0" w:color="auto"/>
            </w:tcBorders>
            <w:shd w:val="clear" w:color="auto" w:fill="DAEEF3" w:themeFill="accent5" w:themeFillTint="33"/>
          </w:tcPr>
          <w:p w14:paraId="1D228560" w14:textId="06C815D3" w:rsidR="00FE4E40" w:rsidRPr="00F774A6" w:rsidRDefault="00FE4E40" w:rsidP="00A36879">
            <w:pPr>
              <w:jc w:val="center"/>
              <w:rPr>
                <w:b/>
                <w:sz w:val="22"/>
                <w:szCs w:val="22"/>
              </w:rPr>
            </w:pPr>
            <w:r>
              <w:rPr>
                <w:b/>
                <w:sz w:val="22"/>
                <w:szCs w:val="22"/>
              </w:rPr>
              <w:t>Apimtis</w:t>
            </w:r>
          </w:p>
        </w:tc>
        <w:tc>
          <w:tcPr>
            <w:tcW w:w="3232" w:type="dxa"/>
            <w:tcBorders>
              <w:bottom w:val="single" w:sz="4" w:space="0" w:color="000000"/>
              <w:right w:val="single" w:sz="4" w:space="0" w:color="auto"/>
            </w:tcBorders>
            <w:shd w:val="clear" w:color="auto" w:fill="DAEEF3" w:themeFill="accent5" w:themeFillTint="33"/>
          </w:tcPr>
          <w:p w14:paraId="13A9E4F7" w14:textId="47CDCCA1" w:rsidR="00FE4E40" w:rsidRPr="00FB604C" w:rsidRDefault="002644EB" w:rsidP="00A36879">
            <w:pPr>
              <w:jc w:val="center"/>
              <w:rPr>
                <w:rFonts w:eastAsia="Calibri"/>
                <w:b/>
                <w:bCs/>
                <w:sz w:val="22"/>
                <w:szCs w:val="22"/>
              </w:rPr>
            </w:pPr>
            <w:r>
              <w:rPr>
                <w:b/>
                <w:bCs/>
                <w:sz w:val="22"/>
                <w:szCs w:val="22"/>
              </w:rPr>
              <w:t>P</w:t>
            </w:r>
            <w:r w:rsidR="00FE4E40" w:rsidRPr="00FB604C">
              <w:rPr>
                <w:b/>
                <w:bCs/>
                <w:sz w:val="22"/>
                <w:szCs w:val="22"/>
              </w:rPr>
              <w:t>asiūlymo kaina, Eur be PVM**</w:t>
            </w:r>
          </w:p>
        </w:tc>
      </w:tr>
      <w:tr w:rsidR="00FE4E40" w:rsidRPr="00F774A6" w14:paraId="4A5C9D04" w14:textId="77777777" w:rsidTr="00FB604C">
        <w:tc>
          <w:tcPr>
            <w:tcW w:w="675" w:type="dxa"/>
          </w:tcPr>
          <w:p w14:paraId="3D440542" w14:textId="1D08F602" w:rsidR="00FE4E40" w:rsidRPr="00F774A6" w:rsidRDefault="00FE4E40" w:rsidP="00A36879">
            <w:pPr>
              <w:jc w:val="both"/>
              <w:rPr>
                <w:sz w:val="22"/>
                <w:szCs w:val="22"/>
              </w:rPr>
            </w:pPr>
            <w:r>
              <w:rPr>
                <w:sz w:val="22"/>
                <w:szCs w:val="22"/>
              </w:rPr>
              <w:t>1</w:t>
            </w:r>
          </w:p>
        </w:tc>
        <w:tc>
          <w:tcPr>
            <w:tcW w:w="4140" w:type="dxa"/>
            <w:vAlign w:val="bottom"/>
          </w:tcPr>
          <w:p w14:paraId="758A89B8" w14:textId="7BD27726" w:rsidR="00FE4E40" w:rsidRPr="00F774A6" w:rsidRDefault="00FE4E40" w:rsidP="00FE4E40">
            <w:pPr>
              <w:rPr>
                <w:color w:val="000000"/>
                <w:sz w:val="22"/>
                <w:szCs w:val="22"/>
              </w:rPr>
            </w:pPr>
            <w:r>
              <w:rPr>
                <w:color w:val="000000"/>
                <w:sz w:val="22"/>
                <w:szCs w:val="22"/>
              </w:rPr>
              <w:t>2</w:t>
            </w:r>
          </w:p>
        </w:tc>
        <w:tc>
          <w:tcPr>
            <w:tcW w:w="1417" w:type="dxa"/>
          </w:tcPr>
          <w:p w14:paraId="5ED24264" w14:textId="5431F77F" w:rsidR="00FE4E40" w:rsidRPr="00F774A6" w:rsidRDefault="00FE4E40" w:rsidP="00A36879">
            <w:pPr>
              <w:jc w:val="center"/>
              <w:rPr>
                <w:sz w:val="22"/>
                <w:szCs w:val="22"/>
              </w:rPr>
            </w:pPr>
            <w:r>
              <w:rPr>
                <w:sz w:val="22"/>
                <w:szCs w:val="22"/>
              </w:rPr>
              <w:t>3</w:t>
            </w:r>
          </w:p>
        </w:tc>
        <w:tc>
          <w:tcPr>
            <w:tcW w:w="3232" w:type="dxa"/>
          </w:tcPr>
          <w:p w14:paraId="0378BFA4" w14:textId="1BF0A55F" w:rsidR="00FE4E40" w:rsidRPr="00F774A6" w:rsidRDefault="00FE4E40" w:rsidP="00FB604C">
            <w:pPr>
              <w:jc w:val="center"/>
              <w:rPr>
                <w:sz w:val="22"/>
                <w:szCs w:val="22"/>
              </w:rPr>
            </w:pPr>
            <w:r>
              <w:rPr>
                <w:sz w:val="22"/>
                <w:szCs w:val="22"/>
              </w:rPr>
              <w:t>4</w:t>
            </w:r>
          </w:p>
        </w:tc>
      </w:tr>
      <w:tr w:rsidR="00FE4E40" w:rsidRPr="00F774A6" w14:paraId="123668BE" w14:textId="77777777" w:rsidTr="00FB604C">
        <w:tc>
          <w:tcPr>
            <w:tcW w:w="675" w:type="dxa"/>
          </w:tcPr>
          <w:p w14:paraId="5E008342" w14:textId="40767F93" w:rsidR="00FE4E40" w:rsidRPr="00F774A6" w:rsidRDefault="00FE4E40" w:rsidP="00A36879">
            <w:pPr>
              <w:jc w:val="both"/>
              <w:rPr>
                <w:sz w:val="22"/>
                <w:szCs w:val="22"/>
              </w:rPr>
            </w:pPr>
            <w:r w:rsidRPr="00F774A6">
              <w:rPr>
                <w:sz w:val="22"/>
                <w:szCs w:val="22"/>
              </w:rPr>
              <w:t>1.</w:t>
            </w:r>
          </w:p>
        </w:tc>
        <w:tc>
          <w:tcPr>
            <w:tcW w:w="4140" w:type="dxa"/>
            <w:vAlign w:val="bottom"/>
          </w:tcPr>
          <w:p w14:paraId="54B86EE4" w14:textId="3FA7F036" w:rsidR="00FE4E40" w:rsidRPr="00F774A6" w:rsidRDefault="002644EB" w:rsidP="002644EB">
            <w:pPr>
              <w:rPr>
                <w:rFonts w:eastAsia="MS Mincho"/>
                <w:color w:val="000000"/>
                <w:sz w:val="22"/>
                <w:szCs w:val="22"/>
              </w:rPr>
            </w:pPr>
            <w:r w:rsidRPr="00BC0DC0">
              <w:t>Parodos</w:t>
            </w:r>
            <w:r>
              <w:t xml:space="preserve"> </w:t>
            </w:r>
            <w:r w:rsidRPr="00BC0DC0">
              <w:t>„</w:t>
            </w:r>
            <w:r w:rsidRPr="00762ED2">
              <w:rPr>
                <w:color w:val="000000"/>
              </w:rPr>
              <w:t xml:space="preserve">Johanas Georgas Pinzelis. Baroko </w:t>
            </w:r>
            <w:r>
              <w:rPr>
                <w:color w:val="000000"/>
              </w:rPr>
              <w:t>e</w:t>
            </w:r>
            <w:r w:rsidRPr="00762ED2">
              <w:rPr>
                <w:color w:val="000000"/>
              </w:rPr>
              <w:t>kspresija</w:t>
            </w:r>
            <w:r w:rsidRPr="00BC0DC0">
              <w:t>“</w:t>
            </w:r>
            <w:r w:rsidRPr="00E320A0">
              <w:t xml:space="preserve"> </w:t>
            </w:r>
            <w:r>
              <w:t>e</w:t>
            </w:r>
            <w:r w:rsidR="00FE4E40" w:rsidRPr="00C24A26">
              <w:rPr>
                <w:sz w:val="22"/>
                <w:szCs w:val="22"/>
              </w:rPr>
              <w:t>ksponatų draudimo paslaugos (kompleksinis draudimas pervežimo ir eksponavimo metu)</w:t>
            </w:r>
          </w:p>
        </w:tc>
        <w:tc>
          <w:tcPr>
            <w:tcW w:w="1417" w:type="dxa"/>
          </w:tcPr>
          <w:p w14:paraId="4282FA98" w14:textId="7F17C6B1" w:rsidR="00FE4E40" w:rsidRPr="00F774A6" w:rsidRDefault="00844EC2" w:rsidP="00A36879">
            <w:pPr>
              <w:jc w:val="center"/>
              <w:rPr>
                <w:sz w:val="22"/>
                <w:szCs w:val="22"/>
              </w:rPr>
            </w:pPr>
            <w:r>
              <w:rPr>
                <w:sz w:val="22"/>
                <w:szCs w:val="22"/>
              </w:rPr>
              <w:t>1 kompl.</w:t>
            </w:r>
          </w:p>
        </w:tc>
        <w:tc>
          <w:tcPr>
            <w:tcW w:w="3232" w:type="dxa"/>
          </w:tcPr>
          <w:p w14:paraId="300A323F" w14:textId="77777777" w:rsidR="00FE4E40" w:rsidRPr="00F774A6" w:rsidRDefault="00FE4E40" w:rsidP="00A36879">
            <w:pPr>
              <w:jc w:val="both"/>
              <w:rPr>
                <w:sz w:val="22"/>
                <w:szCs w:val="22"/>
              </w:rPr>
            </w:pPr>
          </w:p>
        </w:tc>
      </w:tr>
      <w:tr w:rsidR="002644EB" w:rsidRPr="00F774A6" w14:paraId="7FB4DA5E" w14:textId="77777777" w:rsidTr="00FB604C">
        <w:tc>
          <w:tcPr>
            <w:tcW w:w="675" w:type="dxa"/>
          </w:tcPr>
          <w:p w14:paraId="530A2B87" w14:textId="407D15A1" w:rsidR="002644EB" w:rsidRPr="00F774A6" w:rsidRDefault="002644EB" w:rsidP="00A36879">
            <w:pPr>
              <w:jc w:val="both"/>
              <w:rPr>
                <w:sz w:val="22"/>
                <w:szCs w:val="22"/>
              </w:rPr>
            </w:pPr>
            <w:r>
              <w:rPr>
                <w:sz w:val="22"/>
                <w:szCs w:val="22"/>
              </w:rPr>
              <w:t xml:space="preserve">2. </w:t>
            </w:r>
          </w:p>
        </w:tc>
        <w:tc>
          <w:tcPr>
            <w:tcW w:w="4140" w:type="dxa"/>
            <w:vAlign w:val="bottom"/>
          </w:tcPr>
          <w:p w14:paraId="4834B814" w14:textId="2424FE3A" w:rsidR="002644EB" w:rsidRDefault="002644EB" w:rsidP="00FE4E40">
            <w:pPr>
              <w:rPr>
                <w:sz w:val="22"/>
                <w:szCs w:val="22"/>
              </w:rPr>
            </w:pPr>
            <w:r>
              <w:t>P</w:t>
            </w:r>
            <w:r w:rsidRPr="00BC0DC0">
              <w:t>arodos „</w:t>
            </w:r>
            <w:r>
              <w:t>Ukrainos barokas</w:t>
            </w:r>
            <w:r w:rsidRPr="00BC0DC0">
              <w:t>“</w:t>
            </w:r>
            <w:r>
              <w:t xml:space="preserve"> </w:t>
            </w:r>
            <w:r>
              <w:t>e</w:t>
            </w:r>
            <w:r w:rsidRPr="00C24A26">
              <w:rPr>
                <w:sz w:val="22"/>
                <w:szCs w:val="22"/>
              </w:rPr>
              <w:t>ksponatų draudimo paslaugos (kompleksinis draudimas pervežimo ir eksponavimo metu)</w:t>
            </w:r>
          </w:p>
        </w:tc>
        <w:tc>
          <w:tcPr>
            <w:tcW w:w="1417" w:type="dxa"/>
          </w:tcPr>
          <w:p w14:paraId="2986AF88" w14:textId="3BE6731A" w:rsidR="002644EB" w:rsidRDefault="00844EC2" w:rsidP="00A36879">
            <w:pPr>
              <w:jc w:val="center"/>
              <w:rPr>
                <w:sz w:val="22"/>
                <w:szCs w:val="22"/>
              </w:rPr>
            </w:pPr>
            <w:r>
              <w:rPr>
                <w:sz w:val="22"/>
                <w:szCs w:val="22"/>
              </w:rPr>
              <w:t>1 kompl.</w:t>
            </w:r>
          </w:p>
        </w:tc>
        <w:tc>
          <w:tcPr>
            <w:tcW w:w="3232" w:type="dxa"/>
          </w:tcPr>
          <w:p w14:paraId="2F08CD33" w14:textId="77777777" w:rsidR="002644EB" w:rsidRPr="00F774A6" w:rsidRDefault="002644EB" w:rsidP="00A36879">
            <w:pPr>
              <w:jc w:val="both"/>
              <w:rPr>
                <w:sz w:val="22"/>
                <w:szCs w:val="22"/>
              </w:rPr>
            </w:pPr>
          </w:p>
        </w:tc>
      </w:tr>
      <w:tr w:rsidR="002644EB" w:rsidRPr="00F774A6" w14:paraId="27AE7E84" w14:textId="77777777" w:rsidTr="004E1ADF">
        <w:tc>
          <w:tcPr>
            <w:tcW w:w="6232" w:type="dxa"/>
            <w:gridSpan w:val="3"/>
          </w:tcPr>
          <w:p w14:paraId="38D253C8" w14:textId="572ECCF2" w:rsidR="002644EB" w:rsidRDefault="002644EB" w:rsidP="00844EC2">
            <w:pPr>
              <w:jc w:val="right"/>
              <w:rPr>
                <w:sz w:val="22"/>
                <w:szCs w:val="22"/>
              </w:rPr>
            </w:pPr>
            <w:r w:rsidRPr="00F774A6">
              <w:rPr>
                <w:rFonts w:eastAsia="Calibri"/>
                <w:b/>
                <w:sz w:val="22"/>
                <w:szCs w:val="22"/>
              </w:rPr>
              <w:t xml:space="preserve">Bendra </w:t>
            </w:r>
            <w:r>
              <w:rPr>
                <w:rFonts w:eastAsia="Calibri"/>
                <w:b/>
                <w:sz w:val="22"/>
                <w:szCs w:val="22"/>
              </w:rPr>
              <w:t xml:space="preserve">pasiūlymo </w:t>
            </w:r>
            <w:r w:rsidRPr="00F774A6">
              <w:rPr>
                <w:rFonts w:eastAsia="Calibri"/>
                <w:b/>
                <w:sz w:val="22"/>
                <w:szCs w:val="22"/>
              </w:rPr>
              <w:t xml:space="preserve">kaina Eur </w:t>
            </w:r>
            <w:r>
              <w:rPr>
                <w:rFonts w:eastAsia="Calibri"/>
                <w:b/>
                <w:sz w:val="22"/>
                <w:szCs w:val="22"/>
              </w:rPr>
              <w:t>be</w:t>
            </w:r>
            <w:r w:rsidRPr="00F774A6">
              <w:rPr>
                <w:rFonts w:eastAsia="Calibri"/>
                <w:b/>
                <w:sz w:val="22"/>
                <w:szCs w:val="22"/>
              </w:rPr>
              <w:t xml:space="preserve"> PVM</w:t>
            </w:r>
          </w:p>
        </w:tc>
        <w:tc>
          <w:tcPr>
            <w:tcW w:w="3232" w:type="dxa"/>
          </w:tcPr>
          <w:p w14:paraId="77E502EF" w14:textId="77777777" w:rsidR="002644EB" w:rsidRPr="00F774A6" w:rsidRDefault="002644EB" w:rsidP="00A36879">
            <w:pPr>
              <w:jc w:val="both"/>
              <w:rPr>
                <w:sz w:val="22"/>
                <w:szCs w:val="22"/>
              </w:rPr>
            </w:pPr>
          </w:p>
        </w:tc>
      </w:tr>
      <w:tr w:rsidR="0018743C" w:rsidRPr="00F774A6" w14:paraId="45EFD06D" w14:textId="77777777" w:rsidTr="00FB604C">
        <w:trPr>
          <w:trHeight w:val="70"/>
        </w:trPr>
        <w:tc>
          <w:tcPr>
            <w:tcW w:w="6232" w:type="dxa"/>
            <w:gridSpan w:val="3"/>
          </w:tcPr>
          <w:p w14:paraId="486C3F76" w14:textId="7DF39419" w:rsidR="0018743C" w:rsidRPr="00F774A6" w:rsidRDefault="0018743C" w:rsidP="00FB604C">
            <w:pPr>
              <w:jc w:val="right"/>
              <w:rPr>
                <w:rFonts w:eastAsia="Calibri"/>
                <w:b/>
                <w:sz w:val="22"/>
                <w:szCs w:val="22"/>
              </w:rPr>
            </w:pPr>
            <w:r w:rsidRPr="00F774A6">
              <w:rPr>
                <w:rFonts w:eastAsia="Calibri"/>
                <w:b/>
                <w:sz w:val="22"/>
                <w:szCs w:val="22"/>
              </w:rPr>
              <w:t>PVM</w:t>
            </w:r>
            <w:r w:rsidR="00FB604C">
              <w:rPr>
                <w:rFonts w:eastAsia="Calibri"/>
                <w:b/>
                <w:sz w:val="22"/>
                <w:szCs w:val="22"/>
              </w:rPr>
              <w:t xml:space="preserve"> (...</w:t>
            </w:r>
            <w:r w:rsidRPr="00F774A6">
              <w:rPr>
                <w:rFonts w:eastAsia="Calibri"/>
                <w:b/>
                <w:sz w:val="22"/>
                <w:szCs w:val="22"/>
              </w:rPr>
              <w:t xml:space="preserve"> proc.</w:t>
            </w:r>
            <w:r w:rsidR="00FB604C">
              <w:rPr>
                <w:rFonts w:eastAsia="Calibri"/>
                <w:b/>
                <w:sz w:val="22"/>
                <w:szCs w:val="22"/>
              </w:rPr>
              <w:t>) Eur</w:t>
            </w:r>
            <w:r w:rsidRPr="00F774A6">
              <w:rPr>
                <w:rFonts w:eastAsia="Calibri"/>
                <w:b/>
                <w:sz w:val="22"/>
                <w:szCs w:val="22"/>
              </w:rPr>
              <w:t xml:space="preserve"> </w:t>
            </w:r>
          </w:p>
        </w:tc>
        <w:tc>
          <w:tcPr>
            <w:tcW w:w="3232" w:type="dxa"/>
          </w:tcPr>
          <w:p w14:paraId="7BCB6BB4" w14:textId="77777777" w:rsidR="0018743C" w:rsidRPr="00F774A6" w:rsidRDefault="0018743C" w:rsidP="00A36879">
            <w:pPr>
              <w:jc w:val="both"/>
              <w:rPr>
                <w:sz w:val="22"/>
                <w:szCs w:val="22"/>
              </w:rPr>
            </w:pPr>
          </w:p>
        </w:tc>
      </w:tr>
      <w:tr w:rsidR="0018743C" w:rsidRPr="00F774A6" w14:paraId="2F69E440" w14:textId="77777777" w:rsidTr="00FB604C">
        <w:trPr>
          <w:trHeight w:val="70"/>
        </w:trPr>
        <w:tc>
          <w:tcPr>
            <w:tcW w:w="6232" w:type="dxa"/>
            <w:gridSpan w:val="3"/>
          </w:tcPr>
          <w:p w14:paraId="1C1BBF24" w14:textId="49CBBB3B" w:rsidR="0018743C" w:rsidRPr="00F774A6" w:rsidRDefault="0018743C" w:rsidP="009535E8">
            <w:pPr>
              <w:jc w:val="right"/>
              <w:rPr>
                <w:rFonts w:eastAsia="Calibri"/>
                <w:b/>
                <w:sz w:val="22"/>
                <w:szCs w:val="22"/>
              </w:rPr>
            </w:pPr>
            <w:r w:rsidRPr="00F774A6">
              <w:rPr>
                <w:rFonts w:eastAsia="Calibri"/>
                <w:b/>
                <w:sz w:val="22"/>
                <w:szCs w:val="22"/>
              </w:rPr>
              <w:t xml:space="preserve">Bendra </w:t>
            </w:r>
            <w:r w:rsidR="009535E8">
              <w:rPr>
                <w:rFonts w:eastAsia="Calibri"/>
                <w:b/>
                <w:sz w:val="22"/>
                <w:szCs w:val="22"/>
              </w:rPr>
              <w:t xml:space="preserve">pasiūlymo </w:t>
            </w:r>
            <w:r w:rsidRPr="00F774A6">
              <w:rPr>
                <w:rFonts w:eastAsia="Calibri"/>
                <w:b/>
                <w:sz w:val="22"/>
                <w:szCs w:val="22"/>
              </w:rPr>
              <w:t>kaina Eur su PVM</w:t>
            </w:r>
          </w:p>
        </w:tc>
        <w:tc>
          <w:tcPr>
            <w:tcW w:w="3232" w:type="dxa"/>
          </w:tcPr>
          <w:p w14:paraId="6F807DE0" w14:textId="77777777" w:rsidR="0018743C" w:rsidRPr="00F774A6" w:rsidRDefault="0018743C" w:rsidP="00A36879">
            <w:pPr>
              <w:jc w:val="both"/>
              <w:rPr>
                <w:sz w:val="22"/>
                <w:szCs w:val="22"/>
              </w:rPr>
            </w:pPr>
          </w:p>
        </w:tc>
      </w:tr>
    </w:tbl>
    <w:p w14:paraId="2238EBCD" w14:textId="26F93A41" w:rsidR="001A004B" w:rsidRPr="007D0CB7" w:rsidRDefault="001A004B" w:rsidP="00894D1B">
      <w:pPr>
        <w:widowControl w:val="0"/>
        <w:jc w:val="both"/>
        <w:rPr>
          <w:rFonts w:eastAsia="Calibri"/>
          <w:sz w:val="22"/>
          <w:szCs w:val="22"/>
        </w:rPr>
      </w:pPr>
    </w:p>
    <w:p w14:paraId="17EA56F1" w14:textId="77777777" w:rsidR="00FE4E40" w:rsidRDefault="00FE4E40" w:rsidP="00FE4E40">
      <w:pPr>
        <w:jc w:val="both"/>
        <w:rPr>
          <w:b/>
          <w:sz w:val="22"/>
          <w:szCs w:val="22"/>
        </w:rPr>
      </w:pPr>
      <w:r>
        <w:rPr>
          <w:b/>
          <w:sz w:val="22"/>
          <w:szCs w:val="22"/>
        </w:rPr>
        <w:t>Bendra pasiūlymo kaina*</w:t>
      </w:r>
      <w:r w:rsidRPr="00A95CD2">
        <w:rPr>
          <w:b/>
          <w:sz w:val="22"/>
          <w:szCs w:val="22"/>
        </w:rPr>
        <w:t xml:space="preserve"> (žodžiais) ..................... E</w:t>
      </w:r>
      <w:r>
        <w:rPr>
          <w:b/>
          <w:sz w:val="22"/>
          <w:szCs w:val="22"/>
        </w:rPr>
        <w:t>ur</w:t>
      </w:r>
      <w:r w:rsidRPr="00A95CD2">
        <w:rPr>
          <w:b/>
          <w:sz w:val="22"/>
          <w:szCs w:val="22"/>
        </w:rPr>
        <w:t xml:space="preserve"> </w:t>
      </w:r>
      <w:r>
        <w:rPr>
          <w:b/>
          <w:sz w:val="22"/>
          <w:szCs w:val="22"/>
        </w:rPr>
        <w:t>be</w:t>
      </w:r>
      <w:r w:rsidRPr="00A95CD2">
        <w:rPr>
          <w:b/>
          <w:sz w:val="22"/>
          <w:szCs w:val="22"/>
        </w:rPr>
        <w:t xml:space="preserve"> PVM</w:t>
      </w:r>
      <w:r>
        <w:rPr>
          <w:b/>
          <w:sz w:val="22"/>
          <w:szCs w:val="22"/>
        </w:rPr>
        <w:t>**.</w:t>
      </w:r>
    </w:p>
    <w:p w14:paraId="14161729" w14:textId="77777777" w:rsidR="00FE4E40" w:rsidRDefault="00FE4E40" w:rsidP="00FE4E40">
      <w:pPr>
        <w:jc w:val="both"/>
        <w:rPr>
          <w:sz w:val="22"/>
          <w:szCs w:val="22"/>
        </w:rPr>
      </w:pPr>
      <w:r w:rsidRPr="00A95CD2">
        <w:rPr>
          <w:sz w:val="22"/>
          <w:szCs w:val="22"/>
        </w:rPr>
        <w:t>Į šią pasiūlymo kainą įeina visos išlaidos ir visi su pirkimo objektu susiję mokesčiai</w:t>
      </w:r>
      <w:r>
        <w:rPr>
          <w:sz w:val="22"/>
          <w:szCs w:val="22"/>
        </w:rPr>
        <w:t>.</w:t>
      </w:r>
    </w:p>
    <w:p w14:paraId="2E83332F" w14:textId="77777777" w:rsidR="00FE4E40" w:rsidRPr="001A2362" w:rsidRDefault="00FE4E40" w:rsidP="00FE4E40">
      <w:pPr>
        <w:jc w:val="both"/>
        <w:rPr>
          <w:i/>
          <w:sz w:val="20"/>
          <w:szCs w:val="20"/>
        </w:rPr>
      </w:pPr>
      <w:r w:rsidRPr="001A2362">
        <w:rPr>
          <w:i/>
          <w:sz w:val="20"/>
          <w:szCs w:val="20"/>
        </w:rPr>
        <w:t xml:space="preserve">* Pateikiama kaina, nurodant </w:t>
      </w:r>
      <w:r w:rsidRPr="001A2362">
        <w:rPr>
          <w:rFonts w:eastAsia="Calibri"/>
          <w:i/>
          <w:sz w:val="20"/>
          <w:szCs w:val="20"/>
        </w:rPr>
        <w:t>2 (du)</w:t>
      </w:r>
      <w:r w:rsidRPr="001A2362">
        <w:rPr>
          <w:i/>
          <w:sz w:val="20"/>
          <w:szCs w:val="20"/>
        </w:rPr>
        <w:t xml:space="preserve"> skaičius po kablelio.</w:t>
      </w:r>
    </w:p>
    <w:p w14:paraId="7A4F6581" w14:textId="418E9080" w:rsidR="00FE4E40" w:rsidRPr="00FE4E40" w:rsidRDefault="00FE4E40" w:rsidP="00FE4E40">
      <w:pPr>
        <w:widowControl w:val="0"/>
        <w:rPr>
          <w:rFonts w:eastAsia="Calibri"/>
          <w:i/>
          <w:iCs/>
          <w:color w:val="BFBFBF" w:themeColor="background1" w:themeShade="BF"/>
          <w:sz w:val="22"/>
          <w:szCs w:val="22"/>
          <w:u w:val="single"/>
        </w:rPr>
      </w:pPr>
      <w:r>
        <w:rPr>
          <w:rFonts w:eastAsia="Calibri"/>
          <w:i/>
          <w:sz w:val="20"/>
          <w:szCs w:val="20"/>
        </w:rPr>
        <w:t>**</w:t>
      </w:r>
      <w:r w:rsidRPr="001A2362">
        <w:rPr>
          <w:rFonts w:eastAsia="Calibri"/>
          <w:i/>
          <w:sz w:val="20"/>
          <w:szCs w:val="20"/>
        </w:rPr>
        <w:t>Jei „PVM“ nemokamas, nurodomos priežastys:</w:t>
      </w:r>
      <w:r w:rsidRPr="00CC42F5">
        <w:rPr>
          <w:rFonts w:eastAsia="Calibri"/>
          <w:sz w:val="22"/>
          <w:szCs w:val="22"/>
        </w:rPr>
        <w:t xml:space="preserve"> </w:t>
      </w:r>
      <w:r w:rsidRPr="00FE4E40">
        <w:rPr>
          <w:rFonts w:eastAsia="Calibri"/>
          <w:i/>
          <w:iCs/>
          <w:color w:val="BFBFBF" w:themeColor="background1" w:themeShade="BF"/>
          <w:sz w:val="22"/>
          <w:szCs w:val="22"/>
        </w:rPr>
        <w:t>(</w:t>
      </w:r>
      <w:r w:rsidRPr="00FE4E40">
        <w:rPr>
          <w:i/>
          <w:iCs/>
          <w:color w:val="BFBFBF" w:themeColor="background1" w:themeShade="BF"/>
          <w:sz w:val="18"/>
          <w:szCs w:val="18"/>
          <w:u w:val="single"/>
        </w:rPr>
        <w:t>Paslaugos PVM neapmokestinamos pagal LR Pridėtinės vertės mokesčio įstatymo 27 straipsnio nuostatas)</w:t>
      </w:r>
    </w:p>
    <w:p w14:paraId="52F5FCBC" w14:textId="4839CE4C" w:rsidR="00FE4E40" w:rsidRPr="008D0508" w:rsidRDefault="00FE4E40" w:rsidP="00FB604C">
      <w:pPr>
        <w:jc w:val="both"/>
        <w:rPr>
          <w:sz w:val="22"/>
          <w:szCs w:val="22"/>
        </w:rPr>
      </w:pPr>
      <w:r>
        <w:rPr>
          <w:sz w:val="22"/>
          <w:szCs w:val="22"/>
        </w:rPr>
        <w:t xml:space="preserve">2. Siūlomos </w:t>
      </w:r>
      <w:r w:rsidRPr="00E817A0">
        <w:rPr>
          <w:sz w:val="22"/>
          <w:szCs w:val="22"/>
        </w:rPr>
        <w:t>p</w:t>
      </w:r>
      <w:r>
        <w:rPr>
          <w:sz w:val="22"/>
          <w:szCs w:val="22"/>
        </w:rPr>
        <w:t>aslaugos</w:t>
      </w:r>
      <w:r w:rsidRPr="00E817A0">
        <w:rPr>
          <w:sz w:val="22"/>
          <w:szCs w:val="22"/>
        </w:rPr>
        <w:t xml:space="preserve"> visiškai atitinka pirkimo dokumentuose nustatytus reikalavimus, o</w:t>
      </w:r>
      <w:r>
        <w:rPr>
          <w:sz w:val="22"/>
          <w:szCs w:val="22"/>
        </w:rPr>
        <w:t xml:space="preserve"> </w:t>
      </w:r>
      <w:r w:rsidRPr="008D0508">
        <w:rPr>
          <w:sz w:val="22"/>
          <w:szCs w:val="22"/>
        </w:rPr>
        <w:t>jos savybės nurodytos 2 priede „Techninė specifikacija“.</w:t>
      </w:r>
    </w:p>
    <w:p w14:paraId="423C92E6" w14:textId="630CB398" w:rsidR="000B4210" w:rsidRPr="007D0CB7" w:rsidRDefault="000B4210" w:rsidP="00894D1B">
      <w:pPr>
        <w:widowControl w:val="0"/>
        <w:jc w:val="both"/>
        <w:rPr>
          <w:rFonts w:eastAsia="Calibri"/>
          <w:sz w:val="22"/>
          <w:szCs w:val="22"/>
        </w:rPr>
      </w:pPr>
    </w:p>
    <w:p w14:paraId="748A00A5" w14:textId="321E1A2F" w:rsidR="007D0CB7" w:rsidRPr="00C166A9" w:rsidRDefault="007728B3" w:rsidP="00C166A9">
      <w:pPr>
        <w:pStyle w:val="ListParagraph"/>
        <w:numPr>
          <w:ilvl w:val="0"/>
          <w:numId w:val="1"/>
        </w:numPr>
        <w:autoSpaceDE w:val="0"/>
        <w:autoSpaceDN w:val="0"/>
        <w:adjustRightInd w:val="0"/>
        <w:spacing w:before="120" w:after="120"/>
        <w:ind w:left="714" w:hanging="357"/>
        <w:contextualSpacing w:val="0"/>
        <w:jc w:val="center"/>
        <w:rPr>
          <w:b/>
          <w:bCs/>
          <w:sz w:val="22"/>
          <w:szCs w:val="22"/>
        </w:rPr>
      </w:pPr>
      <w:r w:rsidRPr="007D0CB7">
        <w:rPr>
          <w:b/>
          <w:bCs/>
          <w:sz w:val="22"/>
          <w:szCs w:val="22"/>
        </w:rPr>
        <w:t>KITA INFORMACIJA</w:t>
      </w:r>
    </w:p>
    <w:p w14:paraId="43BF8041" w14:textId="77777777" w:rsidR="00DE3E56" w:rsidRPr="007D0CB7" w:rsidRDefault="00DE3E56" w:rsidP="00C166A9">
      <w:pPr>
        <w:spacing w:before="120" w:after="120"/>
        <w:jc w:val="both"/>
        <w:rPr>
          <w:rFonts w:eastAsia="Calibri"/>
          <w:sz w:val="22"/>
          <w:szCs w:val="22"/>
        </w:rPr>
      </w:pPr>
      <w:r w:rsidRPr="007D0CB7">
        <w:rPr>
          <w:rFonts w:eastAsia="Calibri"/>
          <w:sz w:val="22"/>
          <w:szCs w:val="22"/>
        </w:rPr>
        <w:t>Šiame pasiūlyme yra pateikta konfidenciali informacija (nurodomi dokumentų pavadinimai):</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4962"/>
        <w:gridCol w:w="4110"/>
      </w:tblGrid>
      <w:tr w:rsidR="00DE3E56" w:rsidRPr="007D0CB7" w14:paraId="41119290" w14:textId="77777777" w:rsidTr="007D0CB7">
        <w:tc>
          <w:tcPr>
            <w:tcW w:w="562"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hideMark/>
          </w:tcPr>
          <w:p w14:paraId="24A81ECC" w14:textId="77777777" w:rsidR="00DE3E56" w:rsidRPr="007D0CB7" w:rsidRDefault="00DE3E56" w:rsidP="002B4DB6">
            <w:pPr>
              <w:spacing w:line="256" w:lineRule="auto"/>
              <w:jc w:val="center"/>
              <w:rPr>
                <w:rFonts w:eastAsia="Calibri"/>
                <w:b/>
                <w:bCs/>
                <w:sz w:val="22"/>
                <w:szCs w:val="22"/>
              </w:rPr>
            </w:pPr>
            <w:r w:rsidRPr="007D0CB7">
              <w:rPr>
                <w:rFonts w:eastAsia="Calibri"/>
                <w:b/>
                <w:bCs/>
                <w:sz w:val="22"/>
                <w:szCs w:val="22"/>
              </w:rPr>
              <w:t>Eil.</w:t>
            </w:r>
          </w:p>
          <w:p w14:paraId="60B24223" w14:textId="77777777" w:rsidR="00DE3E56" w:rsidRPr="007D0CB7" w:rsidRDefault="00DE3E56" w:rsidP="002B4DB6">
            <w:pPr>
              <w:spacing w:line="256" w:lineRule="auto"/>
              <w:jc w:val="center"/>
              <w:rPr>
                <w:rFonts w:eastAsia="Calibri"/>
                <w:b/>
                <w:bCs/>
                <w:sz w:val="22"/>
                <w:szCs w:val="22"/>
              </w:rPr>
            </w:pPr>
            <w:r w:rsidRPr="007D0CB7">
              <w:rPr>
                <w:rFonts w:eastAsia="Calibri"/>
                <w:b/>
                <w:bCs/>
                <w:sz w:val="22"/>
                <w:szCs w:val="22"/>
              </w:rPr>
              <w:t>Nr.</w:t>
            </w:r>
          </w:p>
        </w:tc>
        <w:tc>
          <w:tcPr>
            <w:tcW w:w="4962" w:type="dxa"/>
            <w:tcBorders>
              <w:top w:val="single" w:sz="4" w:space="0" w:color="auto"/>
              <w:left w:val="single" w:sz="4" w:space="0" w:color="auto"/>
              <w:bottom w:val="single" w:sz="4" w:space="0" w:color="auto"/>
              <w:right w:val="single" w:sz="4" w:space="0" w:color="auto"/>
            </w:tcBorders>
            <w:shd w:val="clear" w:color="auto" w:fill="DAEEF3" w:themeFill="accent5" w:themeFillTint="33"/>
            <w:tcMar>
              <w:top w:w="0" w:type="dxa"/>
              <w:left w:w="108" w:type="dxa"/>
              <w:bottom w:w="0" w:type="dxa"/>
              <w:right w:w="108" w:type="dxa"/>
            </w:tcMar>
            <w:vAlign w:val="center"/>
            <w:hideMark/>
          </w:tcPr>
          <w:p w14:paraId="31A0243D" w14:textId="77777777" w:rsidR="00DE3E56" w:rsidRPr="007D0CB7" w:rsidRDefault="00DE3E56" w:rsidP="002B4DB6">
            <w:pPr>
              <w:spacing w:line="256" w:lineRule="auto"/>
              <w:jc w:val="center"/>
              <w:rPr>
                <w:rFonts w:eastAsia="Calibri"/>
                <w:b/>
                <w:bCs/>
                <w:sz w:val="22"/>
                <w:szCs w:val="22"/>
              </w:rPr>
            </w:pPr>
            <w:r w:rsidRPr="007D0CB7">
              <w:rPr>
                <w:rFonts w:eastAsia="Calibri"/>
                <w:b/>
                <w:bCs/>
                <w:sz w:val="22"/>
                <w:szCs w:val="22"/>
              </w:rPr>
              <w:t>Pateikto dokumento pavadinimas*</w:t>
            </w:r>
          </w:p>
        </w:tc>
        <w:tc>
          <w:tcPr>
            <w:tcW w:w="4110" w:type="dxa"/>
            <w:tcBorders>
              <w:top w:val="single" w:sz="4" w:space="0" w:color="auto"/>
              <w:left w:val="single" w:sz="4" w:space="0" w:color="auto"/>
              <w:bottom w:val="single" w:sz="4" w:space="0" w:color="auto"/>
              <w:right w:val="single" w:sz="4" w:space="0" w:color="auto"/>
            </w:tcBorders>
            <w:shd w:val="clear" w:color="auto" w:fill="DAEEF3" w:themeFill="accent5" w:themeFillTint="33"/>
          </w:tcPr>
          <w:p w14:paraId="679B04BC" w14:textId="77777777" w:rsidR="00DE3E56" w:rsidRPr="007D0CB7" w:rsidRDefault="00DE3E56" w:rsidP="002B4DB6">
            <w:pPr>
              <w:spacing w:line="256" w:lineRule="auto"/>
              <w:jc w:val="center"/>
              <w:rPr>
                <w:rFonts w:eastAsia="Calibri"/>
                <w:b/>
                <w:bCs/>
                <w:sz w:val="22"/>
                <w:szCs w:val="22"/>
              </w:rPr>
            </w:pPr>
            <w:r w:rsidRPr="007D0CB7">
              <w:rPr>
                <w:rFonts w:eastAsia="Calibri"/>
                <w:b/>
                <w:bCs/>
                <w:sz w:val="22"/>
                <w:szCs w:val="22"/>
              </w:rPr>
              <w:t>Konfidenciali informacija konkrečiame dokumente</w:t>
            </w:r>
          </w:p>
        </w:tc>
      </w:tr>
      <w:tr w:rsidR="00DE3E56" w:rsidRPr="007D0CB7" w14:paraId="566F5C90" w14:textId="77777777" w:rsidTr="007D0CB7">
        <w:tc>
          <w:tcPr>
            <w:tcW w:w="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A30783A" w14:textId="5CA6235B" w:rsidR="00DE3E56" w:rsidRPr="007D0CB7" w:rsidRDefault="007C0516" w:rsidP="002B4DB6">
            <w:pPr>
              <w:spacing w:line="256" w:lineRule="auto"/>
              <w:jc w:val="both"/>
              <w:rPr>
                <w:rFonts w:eastAsia="Calibri"/>
                <w:sz w:val="22"/>
                <w:szCs w:val="22"/>
              </w:rPr>
            </w:pPr>
            <w:r w:rsidRPr="007D0CB7">
              <w:rPr>
                <w:rFonts w:eastAsia="Calibri"/>
                <w:sz w:val="22"/>
                <w:szCs w:val="22"/>
              </w:rPr>
              <w:t>1.</w:t>
            </w:r>
          </w:p>
        </w:tc>
        <w:tc>
          <w:tcPr>
            <w:tcW w:w="4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8121B7" w14:textId="77777777" w:rsidR="00DE3E56" w:rsidRPr="007D0CB7" w:rsidRDefault="00DE3E56" w:rsidP="002B4DB6">
            <w:pPr>
              <w:spacing w:line="256" w:lineRule="auto"/>
              <w:jc w:val="both"/>
              <w:rPr>
                <w:rFonts w:eastAsia="Calibri"/>
                <w:sz w:val="22"/>
                <w:szCs w:val="22"/>
              </w:rPr>
            </w:pPr>
          </w:p>
        </w:tc>
        <w:tc>
          <w:tcPr>
            <w:tcW w:w="4110" w:type="dxa"/>
            <w:tcBorders>
              <w:top w:val="single" w:sz="4" w:space="0" w:color="auto"/>
              <w:left w:val="single" w:sz="4" w:space="0" w:color="auto"/>
              <w:bottom w:val="single" w:sz="4" w:space="0" w:color="auto"/>
              <w:right w:val="single" w:sz="4" w:space="0" w:color="auto"/>
            </w:tcBorders>
          </w:tcPr>
          <w:p w14:paraId="44F71863" w14:textId="77777777" w:rsidR="00DE3E56" w:rsidRPr="007D0CB7" w:rsidRDefault="00DE3E56" w:rsidP="002B4DB6">
            <w:pPr>
              <w:spacing w:line="256" w:lineRule="auto"/>
              <w:jc w:val="both"/>
              <w:rPr>
                <w:rFonts w:eastAsia="Calibri"/>
                <w:sz w:val="22"/>
                <w:szCs w:val="22"/>
              </w:rPr>
            </w:pPr>
          </w:p>
        </w:tc>
      </w:tr>
      <w:tr w:rsidR="00DE3E56" w:rsidRPr="007D0CB7" w14:paraId="528DBE87" w14:textId="77777777" w:rsidTr="007D0CB7">
        <w:tc>
          <w:tcPr>
            <w:tcW w:w="5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3EEEE9" w14:textId="6CA7328C" w:rsidR="00DE3E56" w:rsidRPr="007D0CB7" w:rsidRDefault="007C0516" w:rsidP="002B4DB6">
            <w:pPr>
              <w:spacing w:line="256" w:lineRule="auto"/>
              <w:jc w:val="both"/>
              <w:rPr>
                <w:rFonts w:eastAsia="Calibri"/>
                <w:sz w:val="22"/>
                <w:szCs w:val="22"/>
              </w:rPr>
            </w:pPr>
            <w:r w:rsidRPr="007D0CB7">
              <w:rPr>
                <w:rFonts w:eastAsia="Calibri"/>
                <w:sz w:val="22"/>
                <w:szCs w:val="22"/>
              </w:rPr>
              <w:t>2.</w:t>
            </w:r>
          </w:p>
        </w:tc>
        <w:tc>
          <w:tcPr>
            <w:tcW w:w="496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601804" w14:textId="77777777" w:rsidR="00DE3E56" w:rsidRPr="007D0CB7" w:rsidRDefault="00DE3E56" w:rsidP="002B4DB6">
            <w:pPr>
              <w:spacing w:line="256" w:lineRule="auto"/>
              <w:jc w:val="both"/>
              <w:rPr>
                <w:rFonts w:eastAsia="Calibri"/>
                <w:sz w:val="22"/>
                <w:szCs w:val="22"/>
              </w:rPr>
            </w:pPr>
          </w:p>
        </w:tc>
        <w:tc>
          <w:tcPr>
            <w:tcW w:w="4110" w:type="dxa"/>
            <w:tcBorders>
              <w:top w:val="single" w:sz="4" w:space="0" w:color="auto"/>
              <w:left w:val="single" w:sz="4" w:space="0" w:color="auto"/>
              <w:bottom w:val="single" w:sz="4" w:space="0" w:color="auto"/>
              <w:right w:val="single" w:sz="4" w:space="0" w:color="auto"/>
            </w:tcBorders>
          </w:tcPr>
          <w:p w14:paraId="57863435" w14:textId="77777777" w:rsidR="00DE3E56" w:rsidRPr="007D0CB7" w:rsidRDefault="00DE3E56" w:rsidP="002B4DB6">
            <w:pPr>
              <w:spacing w:line="256" w:lineRule="auto"/>
              <w:jc w:val="both"/>
              <w:rPr>
                <w:rFonts w:eastAsia="Calibri"/>
                <w:sz w:val="22"/>
                <w:szCs w:val="22"/>
              </w:rPr>
            </w:pPr>
          </w:p>
        </w:tc>
      </w:tr>
    </w:tbl>
    <w:p w14:paraId="22D322C0" w14:textId="77777777" w:rsidR="00DE3E56" w:rsidRPr="001949E7" w:rsidRDefault="00DE3E56" w:rsidP="001949E7">
      <w:pPr>
        <w:jc w:val="both"/>
        <w:rPr>
          <w:rFonts w:eastAsia="Calibri"/>
          <w:i/>
          <w:sz w:val="18"/>
          <w:szCs w:val="18"/>
        </w:rPr>
      </w:pPr>
      <w:r w:rsidRPr="001949E7">
        <w:rPr>
          <w:rFonts w:eastAsia="Calibri"/>
          <w:i/>
          <w:color w:val="1F3864"/>
          <w:sz w:val="18"/>
          <w:szCs w:val="18"/>
        </w:rPr>
        <w:t>*</w:t>
      </w:r>
      <w:r w:rsidRPr="001949E7">
        <w:rPr>
          <w:rFonts w:eastAsia="Calibri"/>
          <w:i/>
          <w:sz w:val="18"/>
          <w:szCs w:val="18"/>
        </w:rPr>
        <w:t xml:space="preserve">Pildyti tuomet, jei bus pateikta konfidenciali informacija. Tiekėjas negali nurodyti, kad konfidenciali yra pasiūlymo kaina arba, kad visas pasiūlymas yra konfidencialus. </w:t>
      </w:r>
    </w:p>
    <w:p w14:paraId="1CF717D3" w14:textId="77777777" w:rsidR="00AA5E08" w:rsidRPr="007D0CB7" w:rsidRDefault="00882C59" w:rsidP="001A004B">
      <w:pPr>
        <w:spacing w:before="60" w:after="60"/>
        <w:jc w:val="both"/>
        <w:rPr>
          <w:sz w:val="22"/>
          <w:szCs w:val="22"/>
        </w:rPr>
      </w:pPr>
      <w:r w:rsidRPr="007D0CB7">
        <w:rPr>
          <w:sz w:val="22"/>
          <w:szCs w:val="22"/>
        </w:rPr>
        <w:t>Pasirašydamas šį pasiūlymą, tvirtintu</w:t>
      </w:r>
      <w:r w:rsidR="00AA5E08" w:rsidRPr="007D0CB7">
        <w:rPr>
          <w:sz w:val="22"/>
          <w:szCs w:val="22"/>
        </w:rPr>
        <w:t>, kad:</w:t>
      </w:r>
    </w:p>
    <w:p w14:paraId="61579A4C" w14:textId="0CF48AE6" w:rsidR="00AA5E08" w:rsidRPr="007D0CB7" w:rsidRDefault="00FA6573" w:rsidP="00377401">
      <w:pPr>
        <w:pStyle w:val="ListParagraph"/>
        <w:numPr>
          <w:ilvl w:val="0"/>
          <w:numId w:val="17"/>
        </w:numPr>
        <w:tabs>
          <w:tab w:val="left" w:pos="426"/>
        </w:tabs>
        <w:spacing w:before="60" w:after="60"/>
        <w:ind w:left="284" w:hanging="284"/>
        <w:jc w:val="both"/>
        <w:rPr>
          <w:sz w:val="22"/>
          <w:szCs w:val="22"/>
        </w:rPr>
      </w:pPr>
      <w:r w:rsidRPr="007D0CB7">
        <w:rPr>
          <w:rFonts w:eastAsia="Calibri"/>
          <w:sz w:val="22"/>
          <w:szCs w:val="22"/>
        </w:rPr>
        <w:t>pasiūlymo dokumentuose pateikti duomenys yra tikri;</w:t>
      </w:r>
    </w:p>
    <w:p w14:paraId="1C814C49" w14:textId="74066507" w:rsidR="00894D1B" w:rsidRPr="007D0CB7" w:rsidRDefault="00894D1B" w:rsidP="00377401">
      <w:pPr>
        <w:pStyle w:val="ListParagraph"/>
        <w:numPr>
          <w:ilvl w:val="0"/>
          <w:numId w:val="17"/>
        </w:numPr>
        <w:tabs>
          <w:tab w:val="left" w:pos="426"/>
        </w:tabs>
        <w:spacing w:before="60" w:after="60"/>
        <w:ind w:left="284" w:hanging="284"/>
        <w:jc w:val="both"/>
        <w:rPr>
          <w:sz w:val="22"/>
          <w:szCs w:val="22"/>
        </w:rPr>
      </w:pPr>
      <w:r w:rsidRPr="007D0CB7">
        <w:rPr>
          <w:sz w:val="22"/>
          <w:szCs w:val="22"/>
        </w:rPr>
        <w:t xml:space="preserve">siūlomas </w:t>
      </w:r>
      <w:r w:rsidR="00E633DF" w:rsidRPr="007D0CB7">
        <w:rPr>
          <w:sz w:val="22"/>
          <w:szCs w:val="22"/>
        </w:rPr>
        <w:t>p</w:t>
      </w:r>
      <w:r w:rsidRPr="007D0CB7">
        <w:rPr>
          <w:sz w:val="22"/>
          <w:szCs w:val="22"/>
        </w:rPr>
        <w:t>irk</w:t>
      </w:r>
      <w:r w:rsidR="00026FCE" w:rsidRPr="007D0CB7">
        <w:rPr>
          <w:sz w:val="22"/>
          <w:szCs w:val="22"/>
        </w:rPr>
        <w:t xml:space="preserve">imo objektas visiškai atitinka </w:t>
      </w:r>
      <w:r w:rsidR="00E633DF" w:rsidRPr="007D0CB7">
        <w:rPr>
          <w:sz w:val="22"/>
          <w:szCs w:val="22"/>
        </w:rPr>
        <w:t>p</w:t>
      </w:r>
      <w:r w:rsidRPr="007D0CB7">
        <w:rPr>
          <w:sz w:val="22"/>
          <w:szCs w:val="22"/>
        </w:rPr>
        <w:t>irkimo dokumentuose nustatytus reikalavimus;</w:t>
      </w:r>
    </w:p>
    <w:p w14:paraId="5DAF4339" w14:textId="57124BCC" w:rsidR="00766B99" w:rsidRPr="007D0CB7" w:rsidRDefault="003B1CDD" w:rsidP="00377401">
      <w:pPr>
        <w:pStyle w:val="ListParagraph"/>
        <w:numPr>
          <w:ilvl w:val="0"/>
          <w:numId w:val="17"/>
        </w:numPr>
        <w:tabs>
          <w:tab w:val="left" w:pos="426"/>
        </w:tabs>
        <w:spacing w:before="60" w:after="60"/>
        <w:ind w:left="284" w:hanging="284"/>
        <w:jc w:val="both"/>
        <w:rPr>
          <w:sz w:val="22"/>
          <w:szCs w:val="22"/>
        </w:rPr>
      </w:pPr>
      <w:r w:rsidRPr="007D0CB7">
        <w:rPr>
          <w:sz w:val="22"/>
          <w:szCs w:val="22"/>
        </w:rPr>
        <w:t xml:space="preserve">aš (Tiekėjas), visi grupės nariai (jeigu dalyvauja kaip tiekėjų grupė) bei ūkio subjektai, kurių pajėgumais remiuosi (jeigu tokių yra) neturi </w:t>
      </w:r>
      <w:r w:rsidR="00766B99" w:rsidRPr="007D0CB7">
        <w:rPr>
          <w:sz w:val="22"/>
          <w:szCs w:val="22"/>
        </w:rPr>
        <w:t xml:space="preserve"> </w:t>
      </w:r>
      <w:r w:rsidR="00766B99" w:rsidRPr="007D0CB7">
        <w:rPr>
          <w:color w:val="000000"/>
          <w:sz w:val="22"/>
          <w:szCs w:val="22"/>
        </w:rPr>
        <w:t>VPĮ 46 straipsnio 2</w:t>
      </w:r>
      <w:r w:rsidR="00766B99" w:rsidRPr="007D0CB7">
        <w:rPr>
          <w:color w:val="000000"/>
          <w:sz w:val="22"/>
          <w:szCs w:val="22"/>
          <w:vertAlign w:val="superscript"/>
        </w:rPr>
        <w:t xml:space="preserve">1 </w:t>
      </w:r>
      <w:r w:rsidR="00766B99" w:rsidRPr="007D0CB7">
        <w:rPr>
          <w:color w:val="000000"/>
          <w:sz w:val="22"/>
          <w:szCs w:val="22"/>
        </w:rPr>
        <w:t>d. ir Pirkimo sąlygose nustatyto pašalinimo pagrindo</w:t>
      </w:r>
      <w:r w:rsidR="007D0CB7" w:rsidRPr="007D0CB7">
        <w:rPr>
          <w:color w:val="000000"/>
          <w:sz w:val="22"/>
          <w:szCs w:val="22"/>
        </w:rPr>
        <w:t>;</w:t>
      </w:r>
    </w:p>
    <w:p w14:paraId="491DEF1D" w14:textId="345EA672" w:rsidR="00DE5FAA" w:rsidRPr="007D0CB7" w:rsidRDefault="00026FCE" w:rsidP="00377401">
      <w:pPr>
        <w:pStyle w:val="ListParagraph"/>
        <w:numPr>
          <w:ilvl w:val="0"/>
          <w:numId w:val="17"/>
        </w:numPr>
        <w:tabs>
          <w:tab w:val="left" w:pos="426"/>
        </w:tabs>
        <w:spacing w:before="60" w:after="60"/>
        <w:ind w:left="284" w:hanging="284"/>
        <w:jc w:val="both"/>
        <w:rPr>
          <w:sz w:val="22"/>
          <w:szCs w:val="22"/>
        </w:rPr>
      </w:pPr>
      <w:r w:rsidRPr="007D0CB7">
        <w:rPr>
          <w:sz w:val="22"/>
          <w:szCs w:val="22"/>
        </w:rPr>
        <w:t xml:space="preserve">sutinku su visomis </w:t>
      </w:r>
      <w:r w:rsidR="00E633DF" w:rsidRPr="007D0CB7">
        <w:rPr>
          <w:sz w:val="22"/>
          <w:szCs w:val="22"/>
        </w:rPr>
        <w:t>p</w:t>
      </w:r>
      <w:r w:rsidR="00F333DA" w:rsidRPr="007D0CB7">
        <w:rPr>
          <w:sz w:val="22"/>
          <w:szCs w:val="22"/>
        </w:rPr>
        <w:t>irkimo dokumentuose nustatytomis sąlygomis</w:t>
      </w:r>
      <w:r w:rsidR="00AA5E08" w:rsidRPr="007D0CB7">
        <w:rPr>
          <w:sz w:val="22"/>
          <w:szCs w:val="22"/>
        </w:rPr>
        <w:t>;</w:t>
      </w:r>
    </w:p>
    <w:p w14:paraId="348B378F" w14:textId="07FDF488" w:rsidR="00AA5E08" w:rsidRPr="007D0CB7" w:rsidRDefault="00AA5E08" w:rsidP="00377401">
      <w:pPr>
        <w:pStyle w:val="ListParagraph"/>
        <w:numPr>
          <w:ilvl w:val="0"/>
          <w:numId w:val="17"/>
        </w:numPr>
        <w:tabs>
          <w:tab w:val="left" w:pos="426"/>
          <w:tab w:val="left" w:pos="567"/>
        </w:tabs>
        <w:spacing w:before="60" w:after="60"/>
        <w:ind w:left="284" w:hanging="284"/>
        <w:contextualSpacing w:val="0"/>
        <w:jc w:val="both"/>
        <w:rPr>
          <w:sz w:val="22"/>
          <w:szCs w:val="22"/>
        </w:rPr>
      </w:pPr>
      <w:r w:rsidRPr="007D0CB7">
        <w:rPr>
          <w:sz w:val="22"/>
          <w:szCs w:val="22"/>
        </w:rPr>
        <w:t xml:space="preserve">pasiūlymas galioja </w:t>
      </w:r>
      <w:r w:rsidR="00415798" w:rsidRPr="007D0CB7">
        <w:rPr>
          <w:sz w:val="22"/>
          <w:szCs w:val="22"/>
        </w:rPr>
        <w:t xml:space="preserve">iki termino, nustatyto </w:t>
      </w:r>
      <w:r w:rsidR="00E633DF" w:rsidRPr="007D0CB7">
        <w:rPr>
          <w:sz w:val="22"/>
          <w:szCs w:val="22"/>
        </w:rPr>
        <w:t>p</w:t>
      </w:r>
      <w:r w:rsidR="00415798" w:rsidRPr="007D0CB7">
        <w:rPr>
          <w:sz w:val="22"/>
          <w:szCs w:val="22"/>
        </w:rPr>
        <w:t xml:space="preserve">irkimo dokumentuose; </w:t>
      </w:r>
    </w:p>
    <w:p w14:paraId="45C248F6" w14:textId="26DAF778" w:rsidR="002A2770" w:rsidRPr="007D0CB7" w:rsidRDefault="002A2770" w:rsidP="00377401">
      <w:pPr>
        <w:pStyle w:val="ListParagraph"/>
        <w:numPr>
          <w:ilvl w:val="0"/>
          <w:numId w:val="17"/>
        </w:numPr>
        <w:tabs>
          <w:tab w:val="left" w:pos="426"/>
        </w:tabs>
        <w:ind w:left="284" w:hanging="284"/>
        <w:jc w:val="both"/>
        <w:rPr>
          <w:rFonts w:eastAsia="Arial"/>
          <w:sz w:val="22"/>
          <w:szCs w:val="22"/>
        </w:rPr>
      </w:pPr>
      <w:r w:rsidRPr="007D0CB7">
        <w:rPr>
          <w:rFonts w:eastAsia="Arial"/>
          <w:sz w:val="22"/>
          <w:szCs w:val="22"/>
        </w:rPr>
        <w:t>turiu pakankamai ekspertinių žinių, išteklių ir patikimumo tam, kad galėčiau užtikrinti asmens duomenų tvarkymo saugumą (jeigu vykdant sutartį bus tvarkomi fizinių asmenų duomenys,  kurių tvarkymas reglamentuojamas 2016 m. balandžio 27 d. Europos Parlamento ir Tarybos reglamentu (ES) 2016/679 dėl fizinių asmenų apsaugos tvarkant asmens duomenis ir dėl laisvo tokių duomenų judėjimo ir kuriuo panaikinama Direktyva 95/46/EB).</w:t>
      </w:r>
    </w:p>
    <w:p w14:paraId="3F3C7DBF" w14:textId="77777777" w:rsidR="00415798" w:rsidRPr="007D0CB7" w:rsidRDefault="00415798" w:rsidP="002A2770">
      <w:pPr>
        <w:spacing w:before="60" w:after="60"/>
        <w:rPr>
          <w:sz w:val="22"/>
          <w:szCs w:val="22"/>
        </w:rPr>
      </w:pPr>
    </w:p>
    <w:bookmarkEnd w:id="1"/>
    <w:p w14:paraId="11395014" w14:textId="328B0033" w:rsidR="005E78AB" w:rsidRPr="007D0CB7" w:rsidRDefault="007D0CB7" w:rsidP="007D0CB7">
      <w:pPr>
        <w:spacing w:after="200" w:line="276" w:lineRule="auto"/>
        <w:jc w:val="center"/>
        <w:rPr>
          <w:sz w:val="22"/>
          <w:szCs w:val="22"/>
        </w:rPr>
      </w:pPr>
      <w:r w:rsidRPr="007D0CB7">
        <w:rPr>
          <w:sz w:val="22"/>
          <w:szCs w:val="22"/>
        </w:rPr>
        <w:t>____________________</w:t>
      </w:r>
    </w:p>
    <w:sectPr w:rsidR="005E78AB" w:rsidRPr="007D0CB7" w:rsidSect="00CB762E">
      <w:headerReference w:type="default" r:id="rId12"/>
      <w:footerReference w:type="default" r:id="rId13"/>
      <w:pgSz w:w="11906" w:h="16838" w:code="9"/>
      <w:pgMar w:top="1134" w:right="567" w:bottom="1134" w:left="1701" w:header="851" w:footer="28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E841E" w14:textId="77777777" w:rsidR="00B527CA" w:rsidRDefault="00B527CA" w:rsidP="0043350F">
      <w:r>
        <w:separator/>
      </w:r>
    </w:p>
  </w:endnote>
  <w:endnote w:type="continuationSeparator" w:id="0">
    <w:p w14:paraId="78C5B5FC" w14:textId="77777777" w:rsidR="00B527CA" w:rsidRDefault="00B527CA" w:rsidP="0043350F">
      <w:r>
        <w:continuationSeparator/>
      </w:r>
    </w:p>
  </w:endnote>
  <w:endnote w:type="continuationNotice" w:id="1">
    <w:p w14:paraId="56F33354" w14:textId="77777777" w:rsidR="00B527CA" w:rsidRDefault="00B527C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Cambria">
    <w:panose1 w:val="02040503050406030204"/>
    <w:charset w:val="BA"/>
    <w:family w:val="roman"/>
    <w:pitch w:val="variable"/>
    <w:sig w:usb0="E00006FF" w:usb1="420024FF" w:usb2="02000000" w:usb3="00000000" w:csb0="0000019F" w:csb1="00000000"/>
  </w:font>
  <w:font w:name="Garamond">
    <w:panose1 w:val="02020404030301010803"/>
    <w:charset w:val="BA"/>
    <w:family w:val="roman"/>
    <w:pitch w:val="variable"/>
    <w:sig w:usb0="00000287" w:usb1="00000000" w:usb2="00000000" w:usb3="00000000" w:csb0="000000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00000287" w:usb1="00000000" w:usb2="00000000" w:usb3="00000000" w:csb0="0000009F" w:csb1="00000000"/>
  </w:font>
  <w:font w:name="Consolas">
    <w:panose1 w:val="020B0609020204030204"/>
    <w:charset w:val="BA"/>
    <w:family w:val="modern"/>
    <w:pitch w:val="fixed"/>
    <w:sig w:usb0="E00006FF" w:usb1="0000FCFF" w:usb2="00000001" w:usb3="00000000" w:csb0="0000019F" w:csb1="00000000"/>
  </w:font>
  <w:font w:name="Book Antiqua">
    <w:panose1 w:val="02040602050305030304"/>
    <w:charset w:val="BA"/>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247369"/>
      <w:docPartObj>
        <w:docPartGallery w:val="Page Numbers (Bottom of Page)"/>
        <w:docPartUnique/>
      </w:docPartObj>
    </w:sdtPr>
    <w:sdtEndPr>
      <w:rPr>
        <w:sz w:val="20"/>
        <w:szCs w:val="20"/>
      </w:rPr>
    </w:sdtEndPr>
    <w:sdtContent>
      <w:p w14:paraId="54B54AED" w14:textId="7776331C" w:rsidR="00D623F7" w:rsidRPr="00FB1501" w:rsidRDefault="00D623F7">
        <w:pPr>
          <w:pStyle w:val="Footer"/>
          <w:jc w:val="center"/>
          <w:rPr>
            <w:sz w:val="20"/>
            <w:szCs w:val="20"/>
          </w:rPr>
        </w:pPr>
        <w:r w:rsidRPr="00FB1501">
          <w:rPr>
            <w:sz w:val="20"/>
            <w:szCs w:val="20"/>
          </w:rPr>
          <w:fldChar w:fldCharType="begin"/>
        </w:r>
        <w:r w:rsidRPr="00FB1501">
          <w:rPr>
            <w:sz w:val="20"/>
            <w:szCs w:val="20"/>
          </w:rPr>
          <w:instrText>PAGE   \* MERGEFORMAT</w:instrText>
        </w:r>
        <w:r w:rsidRPr="00FB1501">
          <w:rPr>
            <w:sz w:val="20"/>
            <w:szCs w:val="20"/>
          </w:rPr>
          <w:fldChar w:fldCharType="separate"/>
        </w:r>
        <w:r w:rsidR="00E44323" w:rsidRPr="00FB1501">
          <w:rPr>
            <w:noProof/>
            <w:sz w:val="20"/>
            <w:szCs w:val="20"/>
          </w:rPr>
          <w:t>2</w:t>
        </w:r>
        <w:r w:rsidRPr="00FB1501">
          <w:rPr>
            <w:sz w:val="20"/>
            <w:szCs w:val="20"/>
          </w:rPr>
          <w:fldChar w:fldCharType="end"/>
        </w:r>
      </w:p>
    </w:sdtContent>
  </w:sdt>
  <w:p w14:paraId="62DAB853" w14:textId="77777777" w:rsidR="00D623F7" w:rsidRDefault="00D623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D44F83" w14:textId="77777777" w:rsidR="00B527CA" w:rsidRDefault="00B527CA" w:rsidP="0043350F">
      <w:r>
        <w:separator/>
      </w:r>
    </w:p>
  </w:footnote>
  <w:footnote w:type="continuationSeparator" w:id="0">
    <w:p w14:paraId="6FC4CD9B" w14:textId="77777777" w:rsidR="00B527CA" w:rsidRDefault="00B527CA" w:rsidP="0043350F">
      <w:r>
        <w:continuationSeparator/>
      </w:r>
    </w:p>
  </w:footnote>
  <w:footnote w:type="continuationNotice" w:id="1">
    <w:p w14:paraId="5481DFD7" w14:textId="77777777" w:rsidR="00B527CA" w:rsidRDefault="00B527CA"/>
  </w:footnote>
  <w:footnote w:id="2">
    <w:p w14:paraId="615ED5EC" w14:textId="71FF6CDF" w:rsidR="007728B3" w:rsidRPr="000E5BA3" w:rsidRDefault="007728B3" w:rsidP="007728B3">
      <w:pPr>
        <w:pStyle w:val="BodyText"/>
        <w:tabs>
          <w:tab w:val="left" w:pos="0"/>
        </w:tabs>
        <w:spacing w:after="60"/>
        <w:jc w:val="both"/>
        <w:rPr>
          <w:sz w:val="18"/>
          <w:szCs w:val="18"/>
        </w:rPr>
      </w:pPr>
      <w:r w:rsidRPr="000E5BA3">
        <w:rPr>
          <w:rStyle w:val="FootnoteReference"/>
          <w:sz w:val="18"/>
          <w:szCs w:val="18"/>
        </w:rPr>
        <w:footnoteRef/>
      </w:r>
      <w:r w:rsidRPr="000E5BA3">
        <w:rPr>
          <w:sz w:val="18"/>
          <w:szCs w:val="18"/>
        </w:rPr>
        <w:t xml:space="preserve"> Tiekėjas privalo nurodyti, </w:t>
      </w:r>
      <w:r w:rsidRPr="000E5BA3">
        <w:rPr>
          <w:rFonts w:eastAsia="Calibri"/>
          <w:color w:val="000000" w:themeColor="text1"/>
          <w:sz w:val="18"/>
          <w:szCs w:val="18"/>
        </w:rPr>
        <w:t>kokiai sutarties daliai ketina pasitelkti subtiekėjus, tačiau neprivalo nurodyti konkrečių subtiekėjų,  jeigu jie nėra žinomi.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8FEF" w14:textId="7D683A36" w:rsidR="00D623F7" w:rsidRDefault="00D623F7" w:rsidP="00481B87">
    <w:pPr>
      <w:pStyle w:val="Header"/>
      <w:tabs>
        <w:tab w:val="clear" w:pos="4153"/>
        <w:tab w:val="clear" w:pos="8306"/>
        <w:tab w:val="left" w:pos="4005"/>
      </w:tabs>
    </w:pPr>
  </w:p>
  <w:p w14:paraId="3A87330B" w14:textId="77777777" w:rsidR="00D623F7" w:rsidRDefault="00D62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0246A"/>
    <w:multiLevelType w:val="hybridMultilevel"/>
    <w:tmpl w:val="389418DC"/>
    <w:lvl w:ilvl="0" w:tplc="02C22E3E">
      <w:start w:val="1"/>
      <w:numFmt w:val="decimal"/>
      <w:lvlText w:val="%1."/>
      <w:lvlJc w:val="left"/>
      <w:pPr>
        <w:ind w:left="360" w:hanging="360"/>
      </w:pPr>
      <w:rPr>
        <w:rFonts w:hint="default"/>
        <w:b w:val="0"/>
        <w:bCs w:val="0"/>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1DC7952"/>
    <w:multiLevelType w:val="hybridMultilevel"/>
    <w:tmpl w:val="EC5AFDB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 w15:restartNumberingAfterBreak="0">
    <w:nsid w:val="03477266"/>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05F5290D"/>
    <w:multiLevelType w:val="hybridMultilevel"/>
    <w:tmpl w:val="F034A3DC"/>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6191B49"/>
    <w:multiLevelType w:val="multilevel"/>
    <w:tmpl w:val="E3F00D92"/>
    <w:lvl w:ilvl="0">
      <w:start w:val="2"/>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B962D2"/>
    <w:multiLevelType w:val="hybridMultilevel"/>
    <w:tmpl w:val="F034A3DC"/>
    <w:lvl w:ilvl="0" w:tplc="F3AE08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C640D83"/>
    <w:multiLevelType w:val="multilevel"/>
    <w:tmpl w:val="0C988CE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i w:val="0"/>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EEA48BF"/>
    <w:multiLevelType w:val="hybridMultilevel"/>
    <w:tmpl w:val="ACF60114"/>
    <w:lvl w:ilvl="0" w:tplc="8158AB56">
      <w:start w:val="786"/>
      <w:numFmt w:val="bullet"/>
      <w:lvlText w:val="-"/>
      <w:lvlJc w:val="left"/>
      <w:pPr>
        <w:ind w:left="720" w:hanging="360"/>
      </w:pPr>
      <w:rPr>
        <w:rFonts w:ascii="Arial" w:eastAsia="Times New Roman" w:hAnsi="Arial" w:cs="Aria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15116D5C"/>
    <w:multiLevelType w:val="hybridMultilevel"/>
    <w:tmpl w:val="1BA28472"/>
    <w:lvl w:ilvl="0" w:tplc="DB24B39E">
      <w:start w:val="1"/>
      <w:numFmt w:val="decimal"/>
      <w:lvlText w:val="%1."/>
      <w:lvlJc w:val="left"/>
      <w:pPr>
        <w:ind w:left="36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C3F5903"/>
    <w:multiLevelType w:val="hybridMultilevel"/>
    <w:tmpl w:val="0BCCCACA"/>
    <w:lvl w:ilvl="0" w:tplc="5176779E">
      <w:start w:val="2012"/>
      <w:numFmt w:val="bullet"/>
      <w:lvlText w:val="-"/>
      <w:lvlJc w:val="left"/>
      <w:pPr>
        <w:ind w:left="720" w:hanging="360"/>
      </w:pPr>
      <w:rPr>
        <w:rFonts w:ascii="Arial" w:eastAsia="Times New Roman" w:hAnsi="Arial" w:cs="Arial" w:hint="default"/>
        <w:color w:val="00000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1E03154A"/>
    <w:multiLevelType w:val="hybridMultilevel"/>
    <w:tmpl w:val="F034A3DC"/>
    <w:lvl w:ilvl="0" w:tplc="F3AE08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8045B3"/>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2" w15:restartNumberingAfterBreak="0">
    <w:nsid w:val="26E97F48"/>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75637A9"/>
    <w:multiLevelType w:val="hybridMultilevel"/>
    <w:tmpl w:val="316C511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28F86234"/>
    <w:multiLevelType w:val="hybridMultilevel"/>
    <w:tmpl w:val="818079BA"/>
    <w:lvl w:ilvl="0" w:tplc="3EAEFC66">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92D5694"/>
    <w:multiLevelType w:val="hybridMultilevel"/>
    <w:tmpl w:val="1BA28472"/>
    <w:lvl w:ilvl="0" w:tplc="DB24B39E">
      <w:start w:val="1"/>
      <w:numFmt w:val="decimal"/>
      <w:lvlText w:val="%1."/>
      <w:lvlJc w:val="left"/>
      <w:pPr>
        <w:ind w:left="36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ADB4759"/>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CE347A3"/>
    <w:multiLevelType w:val="hybridMultilevel"/>
    <w:tmpl w:val="1BA28472"/>
    <w:lvl w:ilvl="0" w:tplc="DB24B39E">
      <w:start w:val="1"/>
      <w:numFmt w:val="decimal"/>
      <w:lvlText w:val="%1."/>
      <w:lvlJc w:val="left"/>
      <w:pPr>
        <w:ind w:left="360" w:hanging="360"/>
      </w:pPr>
      <w:rPr>
        <w:rFonts w:hint="default"/>
        <w:b/>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1B06CDC"/>
    <w:multiLevelType w:val="multilevel"/>
    <w:tmpl w:val="FE7CA8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597276D"/>
    <w:multiLevelType w:val="hybridMultilevel"/>
    <w:tmpl w:val="F034A3DC"/>
    <w:lvl w:ilvl="0" w:tplc="F3AE08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A76ECA"/>
    <w:multiLevelType w:val="hybridMultilevel"/>
    <w:tmpl w:val="A48E6032"/>
    <w:lvl w:ilvl="0" w:tplc="DC4254B8">
      <w:start w:val="1"/>
      <w:numFmt w:val="lowerLetter"/>
      <w:lvlText w:val="%1)"/>
      <w:lvlJc w:val="left"/>
      <w:pPr>
        <w:ind w:left="664" w:hanging="360"/>
      </w:pPr>
      <w:rPr>
        <w:rFonts w:hint="default"/>
        <w:i w:val="0"/>
        <w:u w:val="none"/>
      </w:rPr>
    </w:lvl>
    <w:lvl w:ilvl="1" w:tplc="04270019" w:tentative="1">
      <w:start w:val="1"/>
      <w:numFmt w:val="lowerLetter"/>
      <w:lvlText w:val="%2."/>
      <w:lvlJc w:val="left"/>
      <w:pPr>
        <w:ind w:left="1384" w:hanging="360"/>
      </w:pPr>
    </w:lvl>
    <w:lvl w:ilvl="2" w:tplc="0427001B" w:tentative="1">
      <w:start w:val="1"/>
      <w:numFmt w:val="lowerRoman"/>
      <w:lvlText w:val="%3."/>
      <w:lvlJc w:val="right"/>
      <w:pPr>
        <w:ind w:left="2104" w:hanging="180"/>
      </w:pPr>
    </w:lvl>
    <w:lvl w:ilvl="3" w:tplc="0427000F" w:tentative="1">
      <w:start w:val="1"/>
      <w:numFmt w:val="decimal"/>
      <w:lvlText w:val="%4."/>
      <w:lvlJc w:val="left"/>
      <w:pPr>
        <w:ind w:left="2824" w:hanging="360"/>
      </w:pPr>
    </w:lvl>
    <w:lvl w:ilvl="4" w:tplc="04270019" w:tentative="1">
      <w:start w:val="1"/>
      <w:numFmt w:val="lowerLetter"/>
      <w:lvlText w:val="%5."/>
      <w:lvlJc w:val="left"/>
      <w:pPr>
        <w:ind w:left="3544" w:hanging="360"/>
      </w:pPr>
    </w:lvl>
    <w:lvl w:ilvl="5" w:tplc="0427001B" w:tentative="1">
      <w:start w:val="1"/>
      <w:numFmt w:val="lowerRoman"/>
      <w:lvlText w:val="%6."/>
      <w:lvlJc w:val="right"/>
      <w:pPr>
        <w:ind w:left="4264" w:hanging="180"/>
      </w:pPr>
    </w:lvl>
    <w:lvl w:ilvl="6" w:tplc="0427000F" w:tentative="1">
      <w:start w:val="1"/>
      <w:numFmt w:val="decimal"/>
      <w:lvlText w:val="%7."/>
      <w:lvlJc w:val="left"/>
      <w:pPr>
        <w:ind w:left="4984" w:hanging="360"/>
      </w:pPr>
    </w:lvl>
    <w:lvl w:ilvl="7" w:tplc="04270019" w:tentative="1">
      <w:start w:val="1"/>
      <w:numFmt w:val="lowerLetter"/>
      <w:lvlText w:val="%8."/>
      <w:lvlJc w:val="left"/>
      <w:pPr>
        <w:ind w:left="5704" w:hanging="360"/>
      </w:pPr>
    </w:lvl>
    <w:lvl w:ilvl="8" w:tplc="0427001B" w:tentative="1">
      <w:start w:val="1"/>
      <w:numFmt w:val="lowerRoman"/>
      <w:lvlText w:val="%9."/>
      <w:lvlJc w:val="right"/>
      <w:pPr>
        <w:ind w:left="6424" w:hanging="180"/>
      </w:pPr>
    </w:lvl>
  </w:abstractNum>
  <w:abstractNum w:abstractNumId="21" w15:restartNumberingAfterBreak="0">
    <w:nsid w:val="3B27146B"/>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B7A00EA"/>
    <w:multiLevelType w:val="multilevel"/>
    <w:tmpl w:val="4F840DD6"/>
    <w:lvl w:ilvl="0">
      <w:start w:val="1"/>
      <w:numFmt w:val="decimal"/>
      <w:lvlText w:val="%1."/>
      <w:lvlJc w:val="left"/>
      <w:pPr>
        <w:ind w:left="4188" w:hanging="360"/>
      </w:pPr>
      <w:rPr>
        <w:rFonts w:hint="default"/>
      </w:rPr>
    </w:lvl>
    <w:lvl w:ilvl="1">
      <w:start w:val="1"/>
      <w:numFmt w:val="decimal"/>
      <w:isLgl/>
      <w:lvlText w:val="%1.%2."/>
      <w:lvlJc w:val="left"/>
      <w:pPr>
        <w:ind w:left="1080" w:hanging="720"/>
      </w:pPr>
      <w:rPr>
        <w:rFonts w:asciiTheme="minorHAnsi" w:hAnsiTheme="minorHAnsi" w:cs="Arial" w:hint="default"/>
        <w:b w:val="0"/>
        <w:bCs w:val="0"/>
        <w:i w:val="0"/>
        <w:iCs w:val="0"/>
        <w:color w:val="auto"/>
        <w:sz w:val="22"/>
        <w:szCs w:val="22"/>
      </w:rPr>
    </w:lvl>
    <w:lvl w:ilvl="2">
      <w:start w:val="1"/>
      <w:numFmt w:val="decimal"/>
      <w:isLgl/>
      <w:lvlText w:val="%1.%2.%3."/>
      <w:lvlJc w:val="left"/>
      <w:pPr>
        <w:ind w:left="1080" w:hanging="720"/>
      </w:pPr>
      <w:rPr>
        <w:rFonts w:hint="default"/>
        <w:color w:val="auto"/>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CA375BF"/>
    <w:multiLevelType w:val="hybridMultilevel"/>
    <w:tmpl w:val="73CA66AC"/>
    <w:lvl w:ilvl="0" w:tplc="393892D6">
      <w:start w:val="1"/>
      <w:numFmt w:val="decimal"/>
      <w:lvlText w:val="%1."/>
      <w:lvlJc w:val="left"/>
      <w:pPr>
        <w:ind w:left="360" w:hanging="360"/>
      </w:pPr>
      <w:rPr>
        <w:rFonts w:hint="default"/>
        <w:b/>
        <w:bCs/>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4" w15:restartNumberingAfterBreak="0">
    <w:nsid w:val="4428024E"/>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466F55D5"/>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47914B97"/>
    <w:multiLevelType w:val="multilevel"/>
    <w:tmpl w:val="EC204C96"/>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47C771D2"/>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88A0C4B"/>
    <w:multiLevelType w:val="hybridMultilevel"/>
    <w:tmpl w:val="F034A3DC"/>
    <w:lvl w:ilvl="0" w:tplc="F3AE087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8BB0072"/>
    <w:multiLevelType w:val="multilevel"/>
    <w:tmpl w:val="24228B26"/>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B3F7BD8"/>
    <w:multiLevelType w:val="multilevel"/>
    <w:tmpl w:val="BBF4F5FE"/>
    <w:lvl w:ilvl="0">
      <w:start w:val="1"/>
      <w:numFmt w:val="decimal"/>
      <w:lvlText w:val="%1."/>
      <w:lvlJc w:val="left"/>
      <w:pPr>
        <w:ind w:left="720" w:hanging="360"/>
      </w:pPr>
      <w:rPr>
        <w:rFonts w:hint="default"/>
        <w:b/>
        <w:bCs/>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4F581CCE"/>
    <w:multiLevelType w:val="multilevel"/>
    <w:tmpl w:val="FE7CA86A"/>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51A44C44"/>
    <w:multiLevelType w:val="hybridMultilevel"/>
    <w:tmpl w:val="17904582"/>
    <w:lvl w:ilvl="0" w:tplc="BFEC6CAA">
      <w:start w:val="2"/>
      <w:numFmt w:val="bullet"/>
      <w:lvlText w:val=""/>
      <w:lvlJc w:val="left"/>
      <w:pPr>
        <w:ind w:left="720" w:hanging="360"/>
      </w:pPr>
      <w:rPr>
        <w:rFonts w:ascii="Symbol" w:eastAsia="Times New Roman" w:hAnsi="Symbol" w:cs="Arial" w:hint="default"/>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3" w15:restartNumberingAfterBreak="0">
    <w:nsid w:val="562E60DA"/>
    <w:multiLevelType w:val="hybridMultilevel"/>
    <w:tmpl w:val="F034A3DC"/>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591B170B"/>
    <w:multiLevelType w:val="hybridMultilevel"/>
    <w:tmpl w:val="F034A3DC"/>
    <w:lvl w:ilvl="0" w:tplc="F3AE08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A523C7B"/>
    <w:multiLevelType w:val="hybridMultilevel"/>
    <w:tmpl w:val="EA0A281C"/>
    <w:lvl w:ilvl="0" w:tplc="D51E58A4">
      <w:start w:val="2"/>
      <w:numFmt w:val="bullet"/>
      <w:lvlText w:val="-"/>
      <w:lvlJc w:val="left"/>
      <w:pPr>
        <w:ind w:left="932" w:hanging="360"/>
      </w:pPr>
      <w:rPr>
        <w:rFonts w:ascii="Arial" w:eastAsia="Times New Roman" w:hAnsi="Arial" w:cs="Arial" w:hint="default"/>
      </w:rPr>
    </w:lvl>
    <w:lvl w:ilvl="1" w:tplc="04270003" w:tentative="1">
      <w:start w:val="1"/>
      <w:numFmt w:val="bullet"/>
      <w:lvlText w:val="o"/>
      <w:lvlJc w:val="left"/>
      <w:pPr>
        <w:ind w:left="1652" w:hanging="360"/>
      </w:pPr>
      <w:rPr>
        <w:rFonts w:ascii="Courier New" w:hAnsi="Courier New" w:cs="Courier New" w:hint="default"/>
      </w:rPr>
    </w:lvl>
    <w:lvl w:ilvl="2" w:tplc="04270005" w:tentative="1">
      <w:start w:val="1"/>
      <w:numFmt w:val="bullet"/>
      <w:lvlText w:val=""/>
      <w:lvlJc w:val="left"/>
      <w:pPr>
        <w:ind w:left="2372" w:hanging="360"/>
      </w:pPr>
      <w:rPr>
        <w:rFonts w:ascii="Wingdings" w:hAnsi="Wingdings" w:hint="default"/>
      </w:rPr>
    </w:lvl>
    <w:lvl w:ilvl="3" w:tplc="04270001" w:tentative="1">
      <w:start w:val="1"/>
      <w:numFmt w:val="bullet"/>
      <w:lvlText w:val=""/>
      <w:lvlJc w:val="left"/>
      <w:pPr>
        <w:ind w:left="3092" w:hanging="360"/>
      </w:pPr>
      <w:rPr>
        <w:rFonts w:ascii="Symbol" w:hAnsi="Symbol" w:hint="default"/>
      </w:rPr>
    </w:lvl>
    <w:lvl w:ilvl="4" w:tplc="04270003" w:tentative="1">
      <w:start w:val="1"/>
      <w:numFmt w:val="bullet"/>
      <w:lvlText w:val="o"/>
      <w:lvlJc w:val="left"/>
      <w:pPr>
        <w:ind w:left="3812" w:hanging="360"/>
      </w:pPr>
      <w:rPr>
        <w:rFonts w:ascii="Courier New" w:hAnsi="Courier New" w:cs="Courier New" w:hint="default"/>
      </w:rPr>
    </w:lvl>
    <w:lvl w:ilvl="5" w:tplc="04270005" w:tentative="1">
      <w:start w:val="1"/>
      <w:numFmt w:val="bullet"/>
      <w:lvlText w:val=""/>
      <w:lvlJc w:val="left"/>
      <w:pPr>
        <w:ind w:left="4532" w:hanging="360"/>
      </w:pPr>
      <w:rPr>
        <w:rFonts w:ascii="Wingdings" w:hAnsi="Wingdings" w:hint="default"/>
      </w:rPr>
    </w:lvl>
    <w:lvl w:ilvl="6" w:tplc="04270001" w:tentative="1">
      <w:start w:val="1"/>
      <w:numFmt w:val="bullet"/>
      <w:lvlText w:val=""/>
      <w:lvlJc w:val="left"/>
      <w:pPr>
        <w:ind w:left="5252" w:hanging="360"/>
      </w:pPr>
      <w:rPr>
        <w:rFonts w:ascii="Symbol" w:hAnsi="Symbol" w:hint="default"/>
      </w:rPr>
    </w:lvl>
    <w:lvl w:ilvl="7" w:tplc="04270003" w:tentative="1">
      <w:start w:val="1"/>
      <w:numFmt w:val="bullet"/>
      <w:lvlText w:val="o"/>
      <w:lvlJc w:val="left"/>
      <w:pPr>
        <w:ind w:left="5972" w:hanging="360"/>
      </w:pPr>
      <w:rPr>
        <w:rFonts w:ascii="Courier New" w:hAnsi="Courier New" w:cs="Courier New" w:hint="default"/>
      </w:rPr>
    </w:lvl>
    <w:lvl w:ilvl="8" w:tplc="04270005" w:tentative="1">
      <w:start w:val="1"/>
      <w:numFmt w:val="bullet"/>
      <w:lvlText w:val=""/>
      <w:lvlJc w:val="left"/>
      <w:pPr>
        <w:ind w:left="6692" w:hanging="360"/>
      </w:pPr>
      <w:rPr>
        <w:rFonts w:ascii="Wingdings" w:hAnsi="Wingdings" w:hint="default"/>
      </w:rPr>
    </w:lvl>
  </w:abstractNum>
  <w:abstractNum w:abstractNumId="36" w15:restartNumberingAfterBreak="0">
    <w:nsid w:val="5F31136B"/>
    <w:multiLevelType w:val="multilevel"/>
    <w:tmpl w:val="0C988CE2"/>
    <w:lvl w:ilvl="0">
      <w:start w:val="3"/>
      <w:numFmt w:val="decimal"/>
      <w:lvlText w:val="%1."/>
      <w:lvlJc w:val="left"/>
      <w:pPr>
        <w:ind w:left="360" w:hanging="360"/>
      </w:pPr>
      <w:rPr>
        <w:rFonts w:hint="default"/>
      </w:rPr>
    </w:lvl>
    <w:lvl w:ilvl="1">
      <w:start w:val="1"/>
      <w:numFmt w:val="decimal"/>
      <w:lvlText w:val="%1.%2."/>
      <w:lvlJc w:val="left"/>
      <w:pPr>
        <w:ind w:left="720" w:hanging="720"/>
      </w:pPr>
      <w:rPr>
        <w:rFonts w:hint="default"/>
        <w:i w:val="0"/>
        <w:iCs w:val="0"/>
      </w:rPr>
    </w:lvl>
    <w:lvl w:ilvl="2">
      <w:start w:val="1"/>
      <w:numFmt w:val="decimal"/>
      <w:lvlText w:val="%1.%2.%3."/>
      <w:lvlJc w:val="left"/>
      <w:pPr>
        <w:ind w:left="720" w:hanging="720"/>
      </w:pPr>
      <w:rPr>
        <w:rFonts w:hint="default"/>
        <w:i w:val="0"/>
        <w:iC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4A725ED"/>
    <w:multiLevelType w:val="hybridMultilevel"/>
    <w:tmpl w:val="BC383E76"/>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8" w15:restartNumberingAfterBreak="0">
    <w:nsid w:val="66A91BD5"/>
    <w:multiLevelType w:val="hybridMultilevel"/>
    <w:tmpl w:val="EC5AFDBE"/>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9" w15:restartNumberingAfterBreak="0">
    <w:nsid w:val="695522B1"/>
    <w:multiLevelType w:val="multilevel"/>
    <w:tmpl w:val="97566B1A"/>
    <w:lvl w:ilvl="0">
      <w:start w:val="1"/>
      <w:numFmt w:val="decimal"/>
      <w:lvlText w:val="%1."/>
      <w:lvlJc w:val="left"/>
      <w:pPr>
        <w:ind w:left="4188" w:hanging="360"/>
      </w:pPr>
    </w:lvl>
    <w:lvl w:ilvl="1">
      <w:start w:val="1"/>
      <w:numFmt w:val="decimal"/>
      <w:isLgl/>
      <w:lvlText w:val="%1.%2."/>
      <w:lvlJc w:val="left"/>
      <w:pPr>
        <w:ind w:left="1080" w:hanging="720"/>
      </w:pPr>
      <w:rPr>
        <w:rFonts w:asciiTheme="minorHAnsi" w:hAnsiTheme="minorHAnsi" w:cs="Arial" w:hint="default"/>
        <w:b w:val="0"/>
        <w:bCs w:val="0"/>
        <w:i w:val="0"/>
        <w:iCs w:val="0"/>
        <w:color w:val="auto"/>
        <w:sz w:val="22"/>
        <w:szCs w:val="22"/>
      </w:rPr>
    </w:lvl>
    <w:lvl w:ilvl="2">
      <w:start w:val="1"/>
      <w:numFmt w:val="decimal"/>
      <w:isLgl/>
      <w:lvlText w:val="%1.%2.%3."/>
      <w:lvlJc w:val="left"/>
      <w:pPr>
        <w:ind w:left="1080" w:hanging="720"/>
      </w:pPr>
      <w:rPr>
        <w:b w:val="0"/>
        <w:color w:val="auto"/>
      </w:rPr>
    </w:lvl>
    <w:lvl w:ilvl="3">
      <w:start w:val="1"/>
      <w:numFmt w:val="decimal"/>
      <w:isLgl/>
      <w:lvlText w:val="%1.%2.%3.%4."/>
      <w:lvlJc w:val="left"/>
      <w:pPr>
        <w:ind w:left="1440" w:hanging="1080"/>
      </w:pPr>
      <w:rPr>
        <w:b w:val="0"/>
        <w:color w:val="000000" w:themeColor="text1"/>
      </w:r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40" w15:restartNumberingAfterBreak="0">
    <w:nsid w:val="6F682C51"/>
    <w:multiLevelType w:val="hybridMultilevel"/>
    <w:tmpl w:val="67A0E994"/>
    <w:lvl w:ilvl="0" w:tplc="5176779E">
      <w:start w:val="2012"/>
      <w:numFmt w:val="bullet"/>
      <w:lvlText w:val="-"/>
      <w:lvlJc w:val="left"/>
      <w:pPr>
        <w:ind w:left="393" w:hanging="360"/>
      </w:pPr>
      <w:rPr>
        <w:rFonts w:ascii="Arial" w:eastAsia="Times New Roman" w:hAnsi="Arial" w:cs="Arial" w:hint="default"/>
        <w:color w:val="000000"/>
      </w:rPr>
    </w:lvl>
    <w:lvl w:ilvl="1" w:tplc="04270003" w:tentative="1">
      <w:start w:val="1"/>
      <w:numFmt w:val="bullet"/>
      <w:lvlText w:val="o"/>
      <w:lvlJc w:val="left"/>
      <w:pPr>
        <w:ind w:left="1113" w:hanging="360"/>
      </w:pPr>
      <w:rPr>
        <w:rFonts w:ascii="Courier New" w:hAnsi="Courier New" w:cs="Courier New" w:hint="default"/>
      </w:rPr>
    </w:lvl>
    <w:lvl w:ilvl="2" w:tplc="04270005" w:tentative="1">
      <w:start w:val="1"/>
      <w:numFmt w:val="bullet"/>
      <w:lvlText w:val=""/>
      <w:lvlJc w:val="left"/>
      <w:pPr>
        <w:ind w:left="1833" w:hanging="360"/>
      </w:pPr>
      <w:rPr>
        <w:rFonts w:ascii="Wingdings" w:hAnsi="Wingdings" w:hint="default"/>
      </w:rPr>
    </w:lvl>
    <w:lvl w:ilvl="3" w:tplc="04270001" w:tentative="1">
      <w:start w:val="1"/>
      <w:numFmt w:val="bullet"/>
      <w:lvlText w:val=""/>
      <w:lvlJc w:val="left"/>
      <w:pPr>
        <w:ind w:left="2553" w:hanging="360"/>
      </w:pPr>
      <w:rPr>
        <w:rFonts w:ascii="Symbol" w:hAnsi="Symbol" w:hint="default"/>
      </w:rPr>
    </w:lvl>
    <w:lvl w:ilvl="4" w:tplc="04270003" w:tentative="1">
      <w:start w:val="1"/>
      <w:numFmt w:val="bullet"/>
      <w:lvlText w:val="o"/>
      <w:lvlJc w:val="left"/>
      <w:pPr>
        <w:ind w:left="3273" w:hanging="360"/>
      </w:pPr>
      <w:rPr>
        <w:rFonts w:ascii="Courier New" w:hAnsi="Courier New" w:cs="Courier New" w:hint="default"/>
      </w:rPr>
    </w:lvl>
    <w:lvl w:ilvl="5" w:tplc="04270005" w:tentative="1">
      <w:start w:val="1"/>
      <w:numFmt w:val="bullet"/>
      <w:lvlText w:val=""/>
      <w:lvlJc w:val="left"/>
      <w:pPr>
        <w:ind w:left="3993" w:hanging="360"/>
      </w:pPr>
      <w:rPr>
        <w:rFonts w:ascii="Wingdings" w:hAnsi="Wingdings" w:hint="default"/>
      </w:rPr>
    </w:lvl>
    <w:lvl w:ilvl="6" w:tplc="04270001" w:tentative="1">
      <w:start w:val="1"/>
      <w:numFmt w:val="bullet"/>
      <w:lvlText w:val=""/>
      <w:lvlJc w:val="left"/>
      <w:pPr>
        <w:ind w:left="4713" w:hanging="360"/>
      </w:pPr>
      <w:rPr>
        <w:rFonts w:ascii="Symbol" w:hAnsi="Symbol" w:hint="default"/>
      </w:rPr>
    </w:lvl>
    <w:lvl w:ilvl="7" w:tplc="04270003" w:tentative="1">
      <w:start w:val="1"/>
      <w:numFmt w:val="bullet"/>
      <w:lvlText w:val="o"/>
      <w:lvlJc w:val="left"/>
      <w:pPr>
        <w:ind w:left="5433" w:hanging="360"/>
      </w:pPr>
      <w:rPr>
        <w:rFonts w:ascii="Courier New" w:hAnsi="Courier New" w:cs="Courier New" w:hint="default"/>
      </w:rPr>
    </w:lvl>
    <w:lvl w:ilvl="8" w:tplc="04270005" w:tentative="1">
      <w:start w:val="1"/>
      <w:numFmt w:val="bullet"/>
      <w:lvlText w:val=""/>
      <w:lvlJc w:val="left"/>
      <w:pPr>
        <w:ind w:left="6153" w:hanging="360"/>
      </w:pPr>
      <w:rPr>
        <w:rFonts w:ascii="Wingdings" w:hAnsi="Wingdings" w:hint="default"/>
      </w:rPr>
    </w:lvl>
  </w:abstractNum>
  <w:abstractNum w:abstractNumId="41" w15:restartNumberingAfterBreak="0">
    <w:nsid w:val="73217C73"/>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7C5A4AE0"/>
    <w:multiLevelType w:val="multilevel"/>
    <w:tmpl w:val="D7CADD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ascii="Arial" w:hAnsi="Arial" w:cs="Arial" w:hint="default"/>
        <w:b w:val="0"/>
        <w:bCs w:val="0"/>
        <w:i w:val="0"/>
        <w:iCs w:val="0"/>
        <w:color w:val="auto"/>
        <w:sz w:val="20"/>
        <w:szCs w:val="22"/>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598610544">
    <w:abstractNumId w:val="30"/>
  </w:num>
  <w:num w:numId="2" w16cid:durableId="1557475947">
    <w:abstractNumId w:val="36"/>
  </w:num>
  <w:num w:numId="3" w16cid:durableId="1320042714">
    <w:abstractNumId w:val="14"/>
  </w:num>
  <w:num w:numId="4" w16cid:durableId="550852173">
    <w:abstractNumId w:val="6"/>
  </w:num>
  <w:num w:numId="5" w16cid:durableId="1019434895">
    <w:abstractNumId w:val="0"/>
  </w:num>
  <w:num w:numId="6" w16cid:durableId="507528768">
    <w:abstractNumId w:val="40"/>
  </w:num>
  <w:num w:numId="7" w16cid:durableId="954866859">
    <w:abstractNumId w:val="7"/>
  </w:num>
  <w:num w:numId="8" w16cid:durableId="452141646">
    <w:abstractNumId w:val="35"/>
  </w:num>
  <w:num w:numId="9" w16cid:durableId="5402907">
    <w:abstractNumId w:val="20"/>
  </w:num>
  <w:num w:numId="10" w16cid:durableId="14308182">
    <w:abstractNumId w:val="38"/>
  </w:num>
  <w:num w:numId="11" w16cid:durableId="252932782">
    <w:abstractNumId w:val="1"/>
  </w:num>
  <w:num w:numId="12" w16cid:durableId="2099786290">
    <w:abstractNumId w:val="40"/>
  </w:num>
  <w:num w:numId="13" w16cid:durableId="685208962">
    <w:abstractNumId w:val="41"/>
  </w:num>
  <w:num w:numId="14" w16cid:durableId="928730081">
    <w:abstractNumId w:val="13"/>
  </w:num>
  <w:num w:numId="15" w16cid:durableId="1780903885">
    <w:abstractNumId w:val="9"/>
  </w:num>
  <w:num w:numId="16" w16cid:durableId="101530198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21212868">
    <w:abstractNumId w:val="10"/>
  </w:num>
  <w:num w:numId="18" w16cid:durableId="1831361192">
    <w:abstractNumId w:val="16"/>
  </w:num>
  <w:num w:numId="19" w16cid:durableId="1384645033">
    <w:abstractNumId w:val="27"/>
  </w:num>
  <w:num w:numId="20" w16cid:durableId="1666592062">
    <w:abstractNumId w:val="24"/>
  </w:num>
  <w:num w:numId="21" w16cid:durableId="1051853329">
    <w:abstractNumId w:val="12"/>
  </w:num>
  <w:num w:numId="22" w16cid:durableId="1739473249">
    <w:abstractNumId w:val="42"/>
  </w:num>
  <w:num w:numId="23" w16cid:durableId="475345028">
    <w:abstractNumId w:val="23"/>
  </w:num>
  <w:num w:numId="24" w16cid:durableId="274675176">
    <w:abstractNumId w:val="21"/>
  </w:num>
  <w:num w:numId="25" w16cid:durableId="1428624248">
    <w:abstractNumId w:val="25"/>
  </w:num>
  <w:num w:numId="26" w16cid:durableId="423649065">
    <w:abstractNumId w:val="33"/>
  </w:num>
  <w:num w:numId="27" w16cid:durableId="567228800">
    <w:abstractNumId w:val="34"/>
  </w:num>
  <w:num w:numId="28" w16cid:durableId="766653410">
    <w:abstractNumId w:val="3"/>
  </w:num>
  <w:num w:numId="29" w16cid:durableId="779564125">
    <w:abstractNumId w:val="22"/>
  </w:num>
  <w:num w:numId="30" w16cid:durableId="898713258">
    <w:abstractNumId w:val="18"/>
  </w:num>
  <w:num w:numId="31" w16cid:durableId="347563093">
    <w:abstractNumId w:val="29"/>
  </w:num>
  <w:num w:numId="32" w16cid:durableId="854684177">
    <w:abstractNumId w:val="31"/>
  </w:num>
  <w:num w:numId="33" w16cid:durableId="480541434">
    <w:abstractNumId w:val="26"/>
  </w:num>
  <w:num w:numId="34" w16cid:durableId="201329739">
    <w:abstractNumId w:val="5"/>
  </w:num>
  <w:num w:numId="35" w16cid:durableId="1373311703">
    <w:abstractNumId w:val="11"/>
  </w:num>
  <w:num w:numId="36" w16cid:durableId="1761411977">
    <w:abstractNumId w:val="2"/>
  </w:num>
  <w:num w:numId="37" w16cid:durableId="780032881">
    <w:abstractNumId w:val="17"/>
  </w:num>
  <w:num w:numId="38" w16cid:durableId="1188442342">
    <w:abstractNumId w:val="15"/>
  </w:num>
  <w:num w:numId="39" w16cid:durableId="756830711">
    <w:abstractNumId w:val="8"/>
  </w:num>
  <w:num w:numId="40" w16cid:durableId="1056002458">
    <w:abstractNumId w:val="19"/>
  </w:num>
  <w:num w:numId="41" w16cid:durableId="1204321292">
    <w:abstractNumId w:val="28"/>
  </w:num>
  <w:num w:numId="42" w16cid:durableId="1832522677">
    <w:abstractNumId w:val="4"/>
  </w:num>
  <w:num w:numId="43" w16cid:durableId="18372595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0766172">
    <w:abstractNumId w:val="3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20"/>
  <w:displayHorizont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44CE"/>
    <w:rsid w:val="00002F10"/>
    <w:rsid w:val="00003D91"/>
    <w:rsid w:val="00003DE7"/>
    <w:rsid w:val="000051D6"/>
    <w:rsid w:val="000055D1"/>
    <w:rsid w:val="0001189D"/>
    <w:rsid w:val="00015607"/>
    <w:rsid w:val="00015B4C"/>
    <w:rsid w:val="000251B9"/>
    <w:rsid w:val="00026FCE"/>
    <w:rsid w:val="000444F2"/>
    <w:rsid w:val="00045771"/>
    <w:rsid w:val="00045A49"/>
    <w:rsid w:val="00051928"/>
    <w:rsid w:val="00053075"/>
    <w:rsid w:val="00053D45"/>
    <w:rsid w:val="0005418D"/>
    <w:rsid w:val="00056C20"/>
    <w:rsid w:val="00060EA0"/>
    <w:rsid w:val="00062559"/>
    <w:rsid w:val="00062C1E"/>
    <w:rsid w:val="00064E70"/>
    <w:rsid w:val="000666DF"/>
    <w:rsid w:val="0007060F"/>
    <w:rsid w:val="000746D7"/>
    <w:rsid w:val="00077FCF"/>
    <w:rsid w:val="000840C2"/>
    <w:rsid w:val="00084274"/>
    <w:rsid w:val="00084332"/>
    <w:rsid w:val="00086247"/>
    <w:rsid w:val="00094256"/>
    <w:rsid w:val="0009563E"/>
    <w:rsid w:val="000A081E"/>
    <w:rsid w:val="000A0D24"/>
    <w:rsid w:val="000A2923"/>
    <w:rsid w:val="000A4A08"/>
    <w:rsid w:val="000A634A"/>
    <w:rsid w:val="000A6664"/>
    <w:rsid w:val="000A6785"/>
    <w:rsid w:val="000A6D13"/>
    <w:rsid w:val="000B4210"/>
    <w:rsid w:val="000B42F1"/>
    <w:rsid w:val="000C0096"/>
    <w:rsid w:val="000C1874"/>
    <w:rsid w:val="000C5142"/>
    <w:rsid w:val="000C5DA3"/>
    <w:rsid w:val="000C60F6"/>
    <w:rsid w:val="000C6644"/>
    <w:rsid w:val="000C6B1E"/>
    <w:rsid w:val="000D0EC0"/>
    <w:rsid w:val="000D0FE4"/>
    <w:rsid w:val="000D1EA7"/>
    <w:rsid w:val="000D3FC3"/>
    <w:rsid w:val="000D4903"/>
    <w:rsid w:val="000E01F4"/>
    <w:rsid w:val="000E02E7"/>
    <w:rsid w:val="000E0F27"/>
    <w:rsid w:val="000E22E5"/>
    <w:rsid w:val="000E4388"/>
    <w:rsid w:val="000E4672"/>
    <w:rsid w:val="000E554A"/>
    <w:rsid w:val="000E5874"/>
    <w:rsid w:val="000E5BA3"/>
    <w:rsid w:val="000E7AC2"/>
    <w:rsid w:val="000F0A9D"/>
    <w:rsid w:val="000F2EB9"/>
    <w:rsid w:val="000F30B1"/>
    <w:rsid w:val="000F3843"/>
    <w:rsid w:val="000F3E7E"/>
    <w:rsid w:val="00101055"/>
    <w:rsid w:val="00103EFE"/>
    <w:rsid w:val="0010656E"/>
    <w:rsid w:val="00106F94"/>
    <w:rsid w:val="001077EF"/>
    <w:rsid w:val="00110B68"/>
    <w:rsid w:val="00111427"/>
    <w:rsid w:val="0011182F"/>
    <w:rsid w:val="001120FE"/>
    <w:rsid w:val="00114E7A"/>
    <w:rsid w:val="00122ED2"/>
    <w:rsid w:val="00123080"/>
    <w:rsid w:val="00123254"/>
    <w:rsid w:val="00131304"/>
    <w:rsid w:val="0013167D"/>
    <w:rsid w:val="00134583"/>
    <w:rsid w:val="00134CCF"/>
    <w:rsid w:val="00145CAB"/>
    <w:rsid w:val="00146302"/>
    <w:rsid w:val="00147F86"/>
    <w:rsid w:val="001552F8"/>
    <w:rsid w:val="0015703D"/>
    <w:rsid w:val="0016055E"/>
    <w:rsid w:val="0016510F"/>
    <w:rsid w:val="00170065"/>
    <w:rsid w:val="00171476"/>
    <w:rsid w:val="00171842"/>
    <w:rsid w:val="00172BF2"/>
    <w:rsid w:val="001738B1"/>
    <w:rsid w:val="00176C99"/>
    <w:rsid w:val="0018284C"/>
    <w:rsid w:val="00182B70"/>
    <w:rsid w:val="00182DFF"/>
    <w:rsid w:val="0018743C"/>
    <w:rsid w:val="00191F5F"/>
    <w:rsid w:val="00192107"/>
    <w:rsid w:val="001921A0"/>
    <w:rsid w:val="00192345"/>
    <w:rsid w:val="001949E7"/>
    <w:rsid w:val="001977B4"/>
    <w:rsid w:val="001A004B"/>
    <w:rsid w:val="001A0DA7"/>
    <w:rsid w:val="001A2851"/>
    <w:rsid w:val="001A36C1"/>
    <w:rsid w:val="001A3E90"/>
    <w:rsid w:val="001A3F25"/>
    <w:rsid w:val="001A45AA"/>
    <w:rsid w:val="001A5BB5"/>
    <w:rsid w:val="001A677D"/>
    <w:rsid w:val="001A7B5E"/>
    <w:rsid w:val="001B099C"/>
    <w:rsid w:val="001B0AC4"/>
    <w:rsid w:val="001B1209"/>
    <w:rsid w:val="001B1710"/>
    <w:rsid w:val="001B23B7"/>
    <w:rsid w:val="001B39B6"/>
    <w:rsid w:val="001B7EE5"/>
    <w:rsid w:val="001C3C78"/>
    <w:rsid w:val="001C3C92"/>
    <w:rsid w:val="001C6036"/>
    <w:rsid w:val="001D01B9"/>
    <w:rsid w:val="001D1C41"/>
    <w:rsid w:val="001D3382"/>
    <w:rsid w:val="001D3F19"/>
    <w:rsid w:val="001D43AA"/>
    <w:rsid w:val="001D4986"/>
    <w:rsid w:val="001D7C2C"/>
    <w:rsid w:val="001E1C3C"/>
    <w:rsid w:val="001E2719"/>
    <w:rsid w:val="001E3ED5"/>
    <w:rsid w:val="001E6164"/>
    <w:rsid w:val="001E6487"/>
    <w:rsid w:val="001E6A7E"/>
    <w:rsid w:val="001E7290"/>
    <w:rsid w:val="001F22FF"/>
    <w:rsid w:val="001F69DD"/>
    <w:rsid w:val="00200E4D"/>
    <w:rsid w:val="00201976"/>
    <w:rsid w:val="0020294D"/>
    <w:rsid w:val="00202EBB"/>
    <w:rsid w:val="00203494"/>
    <w:rsid w:val="00205A9C"/>
    <w:rsid w:val="00206C98"/>
    <w:rsid w:val="00221B3E"/>
    <w:rsid w:val="00221D6B"/>
    <w:rsid w:val="002228FD"/>
    <w:rsid w:val="00223ADE"/>
    <w:rsid w:val="00225E14"/>
    <w:rsid w:val="00235697"/>
    <w:rsid w:val="00235AE9"/>
    <w:rsid w:val="00235FCC"/>
    <w:rsid w:val="00244C94"/>
    <w:rsid w:val="002450F2"/>
    <w:rsid w:val="00245C68"/>
    <w:rsid w:val="00247184"/>
    <w:rsid w:val="0025055D"/>
    <w:rsid w:val="002525CA"/>
    <w:rsid w:val="002545EB"/>
    <w:rsid w:val="00262B42"/>
    <w:rsid w:val="002644EB"/>
    <w:rsid w:val="00266D18"/>
    <w:rsid w:val="00267A98"/>
    <w:rsid w:val="00275EF3"/>
    <w:rsid w:val="00280EB1"/>
    <w:rsid w:val="0028142D"/>
    <w:rsid w:val="002816A7"/>
    <w:rsid w:val="00281DA9"/>
    <w:rsid w:val="002867D9"/>
    <w:rsid w:val="002868E8"/>
    <w:rsid w:val="00291412"/>
    <w:rsid w:val="002915C3"/>
    <w:rsid w:val="0029279C"/>
    <w:rsid w:val="00293D7C"/>
    <w:rsid w:val="002950FB"/>
    <w:rsid w:val="002A0DAA"/>
    <w:rsid w:val="002A168E"/>
    <w:rsid w:val="002A23C8"/>
    <w:rsid w:val="002A2770"/>
    <w:rsid w:val="002A5C20"/>
    <w:rsid w:val="002B0323"/>
    <w:rsid w:val="002B0EA3"/>
    <w:rsid w:val="002B2759"/>
    <w:rsid w:val="002B450F"/>
    <w:rsid w:val="002B5469"/>
    <w:rsid w:val="002B5C1E"/>
    <w:rsid w:val="002C43C7"/>
    <w:rsid w:val="002C51F2"/>
    <w:rsid w:val="002C6E9F"/>
    <w:rsid w:val="002D4057"/>
    <w:rsid w:val="002D4269"/>
    <w:rsid w:val="002D6CE2"/>
    <w:rsid w:val="002D6F8B"/>
    <w:rsid w:val="002D7C08"/>
    <w:rsid w:val="002E0780"/>
    <w:rsid w:val="002E0EAA"/>
    <w:rsid w:val="002E5351"/>
    <w:rsid w:val="002E55E0"/>
    <w:rsid w:val="002E6764"/>
    <w:rsid w:val="002E7EC3"/>
    <w:rsid w:val="002F643C"/>
    <w:rsid w:val="003018E4"/>
    <w:rsid w:val="00305BD5"/>
    <w:rsid w:val="003065C4"/>
    <w:rsid w:val="00310204"/>
    <w:rsid w:val="0031035A"/>
    <w:rsid w:val="003125A3"/>
    <w:rsid w:val="003130A9"/>
    <w:rsid w:val="00316802"/>
    <w:rsid w:val="00321062"/>
    <w:rsid w:val="0032172E"/>
    <w:rsid w:val="003218D6"/>
    <w:rsid w:val="00323926"/>
    <w:rsid w:val="0032744F"/>
    <w:rsid w:val="00330545"/>
    <w:rsid w:val="00332A69"/>
    <w:rsid w:val="003343C5"/>
    <w:rsid w:val="00336548"/>
    <w:rsid w:val="00342EFC"/>
    <w:rsid w:val="00343A3B"/>
    <w:rsid w:val="0034486C"/>
    <w:rsid w:val="00352E37"/>
    <w:rsid w:val="00352FD1"/>
    <w:rsid w:val="00353949"/>
    <w:rsid w:val="00353F45"/>
    <w:rsid w:val="00355DEC"/>
    <w:rsid w:val="0035686E"/>
    <w:rsid w:val="00356DDD"/>
    <w:rsid w:val="00360434"/>
    <w:rsid w:val="003611C8"/>
    <w:rsid w:val="00363CBF"/>
    <w:rsid w:val="00364788"/>
    <w:rsid w:val="003667DC"/>
    <w:rsid w:val="0037064F"/>
    <w:rsid w:val="00371C3A"/>
    <w:rsid w:val="0037338A"/>
    <w:rsid w:val="00373A19"/>
    <w:rsid w:val="00373E1C"/>
    <w:rsid w:val="00376C3C"/>
    <w:rsid w:val="00377401"/>
    <w:rsid w:val="00377642"/>
    <w:rsid w:val="0037792E"/>
    <w:rsid w:val="00381384"/>
    <w:rsid w:val="00383107"/>
    <w:rsid w:val="003847A7"/>
    <w:rsid w:val="0038618E"/>
    <w:rsid w:val="003944E1"/>
    <w:rsid w:val="003950A8"/>
    <w:rsid w:val="00396321"/>
    <w:rsid w:val="00396339"/>
    <w:rsid w:val="0039786D"/>
    <w:rsid w:val="00397FE7"/>
    <w:rsid w:val="003A1EC3"/>
    <w:rsid w:val="003A2A0E"/>
    <w:rsid w:val="003A565A"/>
    <w:rsid w:val="003A598E"/>
    <w:rsid w:val="003A5E85"/>
    <w:rsid w:val="003A62EC"/>
    <w:rsid w:val="003A73C2"/>
    <w:rsid w:val="003B0004"/>
    <w:rsid w:val="003B125F"/>
    <w:rsid w:val="003B18DD"/>
    <w:rsid w:val="003B1CDD"/>
    <w:rsid w:val="003B6C66"/>
    <w:rsid w:val="003B6C73"/>
    <w:rsid w:val="003C0D72"/>
    <w:rsid w:val="003C277F"/>
    <w:rsid w:val="003C551D"/>
    <w:rsid w:val="003C5529"/>
    <w:rsid w:val="003D01A7"/>
    <w:rsid w:val="003E07E6"/>
    <w:rsid w:val="003E0EB9"/>
    <w:rsid w:val="003E213A"/>
    <w:rsid w:val="003E5112"/>
    <w:rsid w:val="003E6044"/>
    <w:rsid w:val="003E6387"/>
    <w:rsid w:val="003F0AE3"/>
    <w:rsid w:val="003F1089"/>
    <w:rsid w:val="003F27C7"/>
    <w:rsid w:val="003F2E6A"/>
    <w:rsid w:val="003F5FD3"/>
    <w:rsid w:val="003F6684"/>
    <w:rsid w:val="00402E05"/>
    <w:rsid w:val="00406A98"/>
    <w:rsid w:val="00410AB1"/>
    <w:rsid w:val="00413C7C"/>
    <w:rsid w:val="00415798"/>
    <w:rsid w:val="00424ABF"/>
    <w:rsid w:val="00426691"/>
    <w:rsid w:val="00430A96"/>
    <w:rsid w:val="00432EB7"/>
    <w:rsid w:val="00433294"/>
    <w:rsid w:val="0043350F"/>
    <w:rsid w:val="00435093"/>
    <w:rsid w:val="004369DA"/>
    <w:rsid w:val="0043767D"/>
    <w:rsid w:val="00437917"/>
    <w:rsid w:val="00451148"/>
    <w:rsid w:val="00453F60"/>
    <w:rsid w:val="00454BE5"/>
    <w:rsid w:val="004556C3"/>
    <w:rsid w:val="00461CC5"/>
    <w:rsid w:val="00462A26"/>
    <w:rsid w:val="00463E57"/>
    <w:rsid w:val="00463F5E"/>
    <w:rsid w:val="00475740"/>
    <w:rsid w:val="00477F7A"/>
    <w:rsid w:val="00481B87"/>
    <w:rsid w:val="00483CEB"/>
    <w:rsid w:val="00484216"/>
    <w:rsid w:val="004846EF"/>
    <w:rsid w:val="004868BF"/>
    <w:rsid w:val="00486B7C"/>
    <w:rsid w:val="004903E5"/>
    <w:rsid w:val="00490B95"/>
    <w:rsid w:val="00491FC3"/>
    <w:rsid w:val="00495917"/>
    <w:rsid w:val="00496E01"/>
    <w:rsid w:val="00497684"/>
    <w:rsid w:val="00497BE4"/>
    <w:rsid w:val="004A0943"/>
    <w:rsid w:val="004A155D"/>
    <w:rsid w:val="004A755D"/>
    <w:rsid w:val="004B0C88"/>
    <w:rsid w:val="004B0C9B"/>
    <w:rsid w:val="004B6320"/>
    <w:rsid w:val="004B7A2D"/>
    <w:rsid w:val="004C2345"/>
    <w:rsid w:val="004C28C4"/>
    <w:rsid w:val="004C2B05"/>
    <w:rsid w:val="004C4DE8"/>
    <w:rsid w:val="004C4FD0"/>
    <w:rsid w:val="004C6603"/>
    <w:rsid w:val="004C6ED3"/>
    <w:rsid w:val="004D1A2A"/>
    <w:rsid w:val="004D3686"/>
    <w:rsid w:val="004D36DE"/>
    <w:rsid w:val="004D3E46"/>
    <w:rsid w:val="004D6AB1"/>
    <w:rsid w:val="004D6E7D"/>
    <w:rsid w:val="004D70A3"/>
    <w:rsid w:val="004E0748"/>
    <w:rsid w:val="004E0890"/>
    <w:rsid w:val="004E2A40"/>
    <w:rsid w:val="004F29DE"/>
    <w:rsid w:val="004F29ED"/>
    <w:rsid w:val="004F5639"/>
    <w:rsid w:val="004F7EF8"/>
    <w:rsid w:val="00502513"/>
    <w:rsid w:val="0050373E"/>
    <w:rsid w:val="005040EF"/>
    <w:rsid w:val="00507523"/>
    <w:rsid w:val="00511010"/>
    <w:rsid w:val="00514E38"/>
    <w:rsid w:val="005158C3"/>
    <w:rsid w:val="005206D9"/>
    <w:rsid w:val="0052388D"/>
    <w:rsid w:val="00523934"/>
    <w:rsid w:val="00524169"/>
    <w:rsid w:val="00526943"/>
    <w:rsid w:val="005278D6"/>
    <w:rsid w:val="00527B78"/>
    <w:rsid w:val="00527DC1"/>
    <w:rsid w:val="00531015"/>
    <w:rsid w:val="00531810"/>
    <w:rsid w:val="00533F20"/>
    <w:rsid w:val="00537ED6"/>
    <w:rsid w:val="00543803"/>
    <w:rsid w:val="0054389A"/>
    <w:rsid w:val="00554D82"/>
    <w:rsid w:val="00556BF1"/>
    <w:rsid w:val="00557DC7"/>
    <w:rsid w:val="005622A3"/>
    <w:rsid w:val="00565890"/>
    <w:rsid w:val="00567F58"/>
    <w:rsid w:val="005705F7"/>
    <w:rsid w:val="00571329"/>
    <w:rsid w:val="00577ECB"/>
    <w:rsid w:val="005805BB"/>
    <w:rsid w:val="0058111C"/>
    <w:rsid w:val="00581EBE"/>
    <w:rsid w:val="0058360E"/>
    <w:rsid w:val="00587D29"/>
    <w:rsid w:val="0059047A"/>
    <w:rsid w:val="00590675"/>
    <w:rsid w:val="00592181"/>
    <w:rsid w:val="00593299"/>
    <w:rsid w:val="00595027"/>
    <w:rsid w:val="0059636D"/>
    <w:rsid w:val="005964AB"/>
    <w:rsid w:val="005978FE"/>
    <w:rsid w:val="005A0099"/>
    <w:rsid w:val="005A06B8"/>
    <w:rsid w:val="005A532A"/>
    <w:rsid w:val="005A79FE"/>
    <w:rsid w:val="005B115F"/>
    <w:rsid w:val="005B3137"/>
    <w:rsid w:val="005B4D00"/>
    <w:rsid w:val="005B6AA6"/>
    <w:rsid w:val="005C53AC"/>
    <w:rsid w:val="005C5563"/>
    <w:rsid w:val="005C57FD"/>
    <w:rsid w:val="005C64D7"/>
    <w:rsid w:val="005D020D"/>
    <w:rsid w:val="005D1519"/>
    <w:rsid w:val="005D177D"/>
    <w:rsid w:val="005D2926"/>
    <w:rsid w:val="005D4D9B"/>
    <w:rsid w:val="005D5D30"/>
    <w:rsid w:val="005D7214"/>
    <w:rsid w:val="005E1C1C"/>
    <w:rsid w:val="005E28A7"/>
    <w:rsid w:val="005E6650"/>
    <w:rsid w:val="005E74F9"/>
    <w:rsid w:val="005E78AB"/>
    <w:rsid w:val="005F0249"/>
    <w:rsid w:val="005F563B"/>
    <w:rsid w:val="005F7B64"/>
    <w:rsid w:val="006043B3"/>
    <w:rsid w:val="00606561"/>
    <w:rsid w:val="006108A0"/>
    <w:rsid w:val="00611F16"/>
    <w:rsid w:val="0061569F"/>
    <w:rsid w:val="00617314"/>
    <w:rsid w:val="00621EA7"/>
    <w:rsid w:val="00623F90"/>
    <w:rsid w:val="00623FFA"/>
    <w:rsid w:val="00624E3E"/>
    <w:rsid w:val="006264C8"/>
    <w:rsid w:val="0062750F"/>
    <w:rsid w:val="00632877"/>
    <w:rsid w:val="00632F4E"/>
    <w:rsid w:val="00633421"/>
    <w:rsid w:val="006355A3"/>
    <w:rsid w:val="00637D6D"/>
    <w:rsid w:val="00641026"/>
    <w:rsid w:val="00642291"/>
    <w:rsid w:val="00642CE8"/>
    <w:rsid w:val="00642F91"/>
    <w:rsid w:val="00646560"/>
    <w:rsid w:val="006465EE"/>
    <w:rsid w:val="006505C8"/>
    <w:rsid w:val="0065152B"/>
    <w:rsid w:val="00652D89"/>
    <w:rsid w:val="0065479F"/>
    <w:rsid w:val="00655AC1"/>
    <w:rsid w:val="00655B29"/>
    <w:rsid w:val="00663AB6"/>
    <w:rsid w:val="006664DD"/>
    <w:rsid w:val="006714BD"/>
    <w:rsid w:val="00676F88"/>
    <w:rsid w:val="00677973"/>
    <w:rsid w:val="00682BF9"/>
    <w:rsid w:val="00683140"/>
    <w:rsid w:val="00692515"/>
    <w:rsid w:val="00692FEA"/>
    <w:rsid w:val="006A2B7C"/>
    <w:rsid w:val="006A6634"/>
    <w:rsid w:val="006A7B3A"/>
    <w:rsid w:val="006B04D9"/>
    <w:rsid w:val="006B1C95"/>
    <w:rsid w:val="006C0578"/>
    <w:rsid w:val="006C08D0"/>
    <w:rsid w:val="006C544D"/>
    <w:rsid w:val="006C6972"/>
    <w:rsid w:val="006C7BE2"/>
    <w:rsid w:val="006D1B15"/>
    <w:rsid w:val="006E3CB1"/>
    <w:rsid w:val="006F28AB"/>
    <w:rsid w:val="006F6128"/>
    <w:rsid w:val="006F747D"/>
    <w:rsid w:val="006F7BB4"/>
    <w:rsid w:val="006F7F46"/>
    <w:rsid w:val="00707444"/>
    <w:rsid w:val="007077DC"/>
    <w:rsid w:val="0071142D"/>
    <w:rsid w:val="00717D33"/>
    <w:rsid w:val="00726446"/>
    <w:rsid w:val="00730A96"/>
    <w:rsid w:val="0073404D"/>
    <w:rsid w:val="0074226B"/>
    <w:rsid w:val="00746DAD"/>
    <w:rsid w:val="00747265"/>
    <w:rsid w:val="00750868"/>
    <w:rsid w:val="00750CE4"/>
    <w:rsid w:val="00751210"/>
    <w:rsid w:val="00752719"/>
    <w:rsid w:val="00757E8A"/>
    <w:rsid w:val="0076242B"/>
    <w:rsid w:val="007626AE"/>
    <w:rsid w:val="00766B99"/>
    <w:rsid w:val="007670A5"/>
    <w:rsid w:val="007728B3"/>
    <w:rsid w:val="0077419A"/>
    <w:rsid w:val="007744F5"/>
    <w:rsid w:val="0078217A"/>
    <w:rsid w:val="007852FA"/>
    <w:rsid w:val="00785A54"/>
    <w:rsid w:val="007908DA"/>
    <w:rsid w:val="0079286F"/>
    <w:rsid w:val="00793EF0"/>
    <w:rsid w:val="0079699D"/>
    <w:rsid w:val="007A490C"/>
    <w:rsid w:val="007A5D58"/>
    <w:rsid w:val="007A617D"/>
    <w:rsid w:val="007B17F2"/>
    <w:rsid w:val="007B237E"/>
    <w:rsid w:val="007B3243"/>
    <w:rsid w:val="007B4F20"/>
    <w:rsid w:val="007B767E"/>
    <w:rsid w:val="007C0516"/>
    <w:rsid w:val="007C3767"/>
    <w:rsid w:val="007C4ED5"/>
    <w:rsid w:val="007C5C4C"/>
    <w:rsid w:val="007C64DB"/>
    <w:rsid w:val="007D0CB7"/>
    <w:rsid w:val="007D283E"/>
    <w:rsid w:val="007D37F5"/>
    <w:rsid w:val="007D4800"/>
    <w:rsid w:val="007D54D4"/>
    <w:rsid w:val="007D621F"/>
    <w:rsid w:val="007E0D2F"/>
    <w:rsid w:val="007E1904"/>
    <w:rsid w:val="007E4341"/>
    <w:rsid w:val="007F0BC1"/>
    <w:rsid w:val="00802258"/>
    <w:rsid w:val="00805DD6"/>
    <w:rsid w:val="008079D7"/>
    <w:rsid w:val="00820262"/>
    <w:rsid w:val="00824273"/>
    <w:rsid w:val="00825E00"/>
    <w:rsid w:val="00826151"/>
    <w:rsid w:val="00830925"/>
    <w:rsid w:val="00831F68"/>
    <w:rsid w:val="00834E11"/>
    <w:rsid w:val="00835E6D"/>
    <w:rsid w:val="0084432A"/>
    <w:rsid w:val="00844B4A"/>
    <w:rsid w:val="00844EC2"/>
    <w:rsid w:val="008464F5"/>
    <w:rsid w:val="00857073"/>
    <w:rsid w:val="00862954"/>
    <w:rsid w:val="00862E96"/>
    <w:rsid w:val="00865060"/>
    <w:rsid w:val="00866D40"/>
    <w:rsid w:val="008726AD"/>
    <w:rsid w:val="008759ED"/>
    <w:rsid w:val="00876B33"/>
    <w:rsid w:val="00876C7D"/>
    <w:rsid w:val="00880D9E"/>
    <w:rsid w:val="008826CF"/>
    <w:rsid w:val="00882C59"/>
    <w:rsid w:val="0088579C"/>
    <w:rsid w:val="008867D0"/>
    <w:rsid w:val="00886C10"/>
    <w:rsid w:val="008900E9"/>
    <w:rsid w:val="008929B5"/>
    <w:rsid w:val="00894D1B"/>
    <w:rsid w:val="008960A4"/>
    <w:rsid w:val="00896557"/>
    <w:rsid w:val="00897548"/>
    <w:rsid w:val="008A25EC"/>
    <w:rsid w:val="008A3468"/>
    <w:rsid w:val="008A53FB"/>
    <w:rsid w:val="008B1A3D"/>
    <w:rsid w:val="008B55F5"/>
    <w:rsid w:val="008C2EB9"/>
    <w:rsid w:val="008D6F65"/>
    <w:rsid w:val="008D7467"/>
    <w:rsid w:val="008E0FAB"/>
    <w:rsid w:val="008E1BA2"/>
    <w:rsid w:val="008E709C"/>
    <w:rsid w:val="008F27CA"/>
    <w:rsid w:val="008F4845"/>
    <w:rsid w:val="008F53A7"/>
    <w:rsid w:val="0090181F"/>
    <w:rsid w:val="00901DAF"/>
    <w:rsid w:val="00901F88"/>
    <w:rsid w:val="00902B8D"/>
    <w:rsid w:val="009038D6"/>
    <w:rsid w:val="00905646"/>
    <w:rsid w:val="009069D9"/>
    <w:rsid w:val="0091488D"/>
    <w:rsid w:val="00916560"/>
    <w:rsid w:val="009168EF"/>
    <w:rsid w:val="00916BA8"/>
    <w:rsid w:val="0092632D"/>
    <w:rsid w:val="009267B3"/>
    <w:rsid w:val="00926B56"/>
    <w:rsid w:val="009271C7"/>
    <w:rsid w:val="00931361"/>
    <w:rsid w:val="0093280D"/>
    <w:rsid w:val="00933155"/>
    <w:rsid w:val="00935D56"/>
    <w:rsid w:val="009369B7"/>
    <w:rsid w:val="009376D8"/>
    <w:rsid w:val="009437F4"/>
    <w:rsid w:val="0094519C"/>
    <w:rsid w:val="00950850"/>
    <w:rsid w:val="00951A07"/>
    <w:rsid w:val="009535E8"/>
    <w:rsid w:val="009539CA"/>
    <w:rsid w:val="0096083C"/>
    <w:rsid w:val="00960C1A"/>
    <w:rsid w:val="00960CBE"/>
    <w:rsid w:val="00962E9B"/>
    <w:rsid w:val="00963DF1"/>
    <w:rsid w:val="0096465E"/>
    <w:rsid w:val="0096490C"/>
    <w:rsid w:val="00965E21"/>
    <w:rsid w:val="009662DC"/>
    <w:rsid w:val="00967F40"/>
    <w:rsid w:val="009755EF"/>
    <w:rsid w:val="009817D9"/>
    <w:rsid w:val="00982750"/>
    <w:rsid w:val="00984FEF"/>
    <w:rsid w:val="009924D2"/>
    <w:rsid w:val="0099263A"/>
    <w:rsid w:val="0099699A"/>
    <w:rsid w:val="009A3A6B"/>
    <w:rsid w:val="009A4198"/>
    <w:rsid w:val="009A6B49"/>
    <w:rsid w:val="009A75D0"/>
    <w:rsid w:val="009A76B3"/>
    <w:rsid w:val="009B03E1"/>
    <w:rsid w:val="009B2981"/>
    <w:rsid w:val="009B36D6"/>
    <w:rsid w:val="009C05F1"/>
    <w:rsid w:val="009C0AC8"/>
    <w:rsid w:val="009C2490"/>
    <w:rsid w:val="009D152C"/>
    <w:rsid w:val="009D3EE1"/>
    <w:rsid w:val="009D7A45"/>
    <w:rsid w:val="009E0039"/>
    <w:rsid w:val="009E162A"/>
    <w:rsid w:val="009F0350"/>
    <w:rsid w:val="009F0B8E"/>
    <w:rsid w:val="009F2F33"/>
    <w:rsid w:val="009F4DCE"/>
    <w:rsid w:val="00A04393"/>
    <w:rsid w:val="00A05CB8"/>
    <w:rsid w:val="00A06122"/>
    <w:rsid w:val="00A11648"/>
    <w:rsid w:val="00A117AF"/>
    <w:rsid w:val="00A128A3"/>
    <w:rsid w:val="00A13F77"/>
    <w:rsid w:val="00A153D1"/>
    <w:rsid w:val="00A30749"/>
    <w:rsid w:val="00A32975"/>
    <w:rsid w:val="00A3321B"/>
    <w:rsid w:val="00A33EB0"/>
    <w:rsid w:val="00A41AED"/>
    <w:rsid w:val="00A43C7A"/>
    <w:rsid w:val="00A4426B"/>
    <w:rsid w:val="00A442BD"/>
    <w:rsid w:val="00A45E87"/>
    <w:rsid w:val="00A469A0"/>
    <w:rsid w:val="00A47C08"/>
    <w:rsid w:val="00A51C0A"/>
    <w:rsid w:val="00A53075"/>
    <w:rsid w:val="00A5334E"/>
    <w:rsid w:val="00A54DF1"/>
    <w:rsid w:val="00A55C9B"/>
    <w:rsid w:val="00A60497"/>
    <w:rsid w:val="00A72333"/>
    <w:rsid w:val="00A81C86"/>
    <w:rsid w:val="00A844CE"/>
    <w:rsid w:val="00A854FD"/>
    <w:rsid w:val="00A96804"/>
    <w:rsid w:val="00A96C0D"/>
    <w:rsid w:val="00A96D04"/>
    <w:rsid w:val="00A97430"/>
    <w:rsid w:val="00AA0055"/>
    <w:rsid w:val="00AA0C64"/>
    <w:rsid w:val="00AA2966"/>
    <w:rsid w:val="00AA5E08"/>
    <w:rsid w:val="00AB22B7"/>
    <w:rsid w:val="00AB3524"/>
    <w:rsid w:val="00AB5634"/>
    <w:rsid w:val="00AB57E3"/>
    <w:rsid w:val="00AC0136"/>
    <w:rsid w:val="00AC6421"/>
    <w:rsid w:val="00AD1BC3"/>
    <w:rsid w:val="00AD36C8"/>
    <w:rsid w:val="00AD37DD"/>
    <w:rsid w:val="00AE02C8"/>
    <w:rsid w:val="00AE04E8"/>
    <w:rsid w:val="00AE417B"/>
    <w:rsid w:val="00AF1A16"/>
    <w:rsid w:val="00AF1C94"/>
    <w:rsid w:val="00AF1EF9"/>
    <w:rsid w:val="00AF1FAD"/>
    <w:rsid w:val="00AF44B5"/>
    <w:rsid w:val="00B07C32"/>
    <w:rsid w:val="00B07E4A"/>
    <w:rsid w:val="00B10560"/>
    <w:rsid w:val="00B107D8"/>
    <w:rsid w:val="00B137DB"/>
    <w:rsid w:val="00B14FD4"/>
    <w:rsid w:val="00B16087"/>
    <w:rsid w:val="00B163A7"/>
    <w:rsid w:val="00B16B47"/>
    <w:rsid w:val="00B1726F"/>
    <w:rsid w:val="00B22487"/>
    <w:rsid w:val="00B22DA6"/>
    <w:rsid w:val="00B24A03"/>
    <w:rsid w:val="00B25B67"/>
    <w:rsid w:val="00B33133"/>
    <w:rsid w:val="00B33ACA"/>
    <w:rsid w:val="00B34ED8"/>
    <w:rsid w:val="00B37159"/>
    <w:rsid w:val="00B41038"/>
    <w:rsid w:val="00B44124"/>
    <w:rsid w:val="00B527CA"/>
    <w:rsid w:val="00B52FE3"/>
    <w:rsid w:val="00B5683A"/>
    <w:rsid w:val="00B57E76"/>
    <w:rsid w:val="00B60728"/>
    <w:rsid w:val="00B61B1B"/>
    <w:rsid w:val="00B62476"/>
    <w:rsid w:val="00B671BB"/>
    <w:rsid w:val="00B705FC"/>
    <w:rsid w:val="00B72059"/>
    <w:rsid w:val="00B73AD3"/>
    <w:rsid w:val="00B740DA"/>
    <w:rsid w:val="00B76820"/>
    <w:rsid w:val="00B82222"/>
    <w:rsid w:val="00B85BB7"/>
    <w:rsid w:val="00B868FC"/>
    <w:rsid w:val="00B87BD0"/>
    <w:rsid w:val="00B91AAC"/>
    <w:rsid w:val="00B977F0"/>
    <w:rsid w:val="00BA233B"/>
    <w:rsid w:val="00BA661C"/>
    <w:rsid w:val="00BA790C"/>
    <w:rsid w:val="00BB37FC"/>
    <w:rsid w:val="00BB6525"/>
    <w:rsid w:val="00BC10AC"/>
    <w:rsid w:val="00BC764B"/>
    <w:rsid w:val="00BD1E88"/>
    <w:rsid w:val="00BD3E4B"/>
    <w:rsid w:val="00BD4AD2"/>
    <w:rsid w:val="00BD7A95"/>
    <w:rsid w:val="00BE334E"/>
    <w:rsid w:val="00BE3F2F"/>
    <w:rsid w:val="00BE7278"/>
    <w:rsid w:val="00BF2630"/>
    <w:rsid w:val="00BF290E"/>
    <w:rsid w:val="00BF72FB"/>
    <w:rsid w:val="00C00D8C"/>
    <w:rsid w:val="00C00E42"/>
    <w:rsid w:val="00C018AA"/>
    <w:rsid w:val="00C02D50"/>
    <w:rsid w:val="00C02EAA"/>
    <w:rsid w:val="00C0707B"/>
    <w:rsid w:val="00C13B84"/>
    <w:rsid w:val="00C15F81"/>
    <w:rsid w:val="00C166A9"/>
    <w:rsid w:val="00C2204F"/>
    <w:rsid w:val="00C2345B"/>
    <w:rsid w:val="00C277B6"/>
    <w:rsid w:val="00C30C30"/>
    <w:rsid w:val="00C32976"/>
    <w:rsid w:val="00C33C9F"/>
    <w:rsid w:val="00C33F97"/>
    <w:rsid w:val="00C34CE7"/>
    <w:rsid w:val="00C36097"/>
    <w:rsid w:val="00C456DC"/>
    <w:rsid w:val="00C45A18"/>
    <w:rsid w:val="00C465AA"/>
    <w:rsid w:val="00C52E4E"/>
    <w:rsid w:val="00C530C6"/>
    <w:rsid w:val="00C5357C"/>
    <w:rsid w:val="00C54797"/>
    <w:rsid w:val="00C54916"/>
    <w:rsid w:val="00C54ED8"/>
    <w:rsid w:val="00C56C22"/>
    <w:rsid w:val="00C61A6B"/>
    <w:rsid w:val="00C6493F"/>
    <w:rsid w:val="00C65072"/>
    <w:rsid w:val="00C7163A"/>
    <w:rsid w:val="00C75E35"/>
    <w:rsid w:val="00C77233"/>
    <w:rsid w:val="00C80F33"/>
    <w:rsid w:val="00C81EDA"/>
    <w:rsid w:val="00C83835"/>
    <w:rsid w:val="00C84B0A"/>
    <w:rsid w:val="00C8653B"/>
    <w:rsid w:val="00C869DB"/>
    <w:rsid w:val="00C901FE"/>
    <w:rsid w:val="00C92D40"/>
    <w:rsid w:val="00C95042"/>
    <w:rsid w:val="00C95617"/>
    <w:rsid w:val="00C95E39"/>
    <w:rsid w:val="00CA22EC"/>
    <w:rsid w:val="00CA3E4C"/>
    <w:rsid w:val="00CA56B4"/>
    <w:rsid w:val="00CB0770"/>
    <w:rsid w:val="00CB215F"/>
    <w:rsid w:val="00CB4BC6"/>
    <w:rsid w:val="00CB762E"/>
    <w:rsid w:val="00CC0A15"/>
    <w:rsid w:val="00CC4C8E"/>
    <w:rsid w:val="00CD10F3"/>
    <w:rsid w:val="00CD33E0"/>
    <w:rsid w:val="00CD4CA8"/>
    <w:rsid w:val="00CE286D"/>
    <w:rsid w:val="00CE2E8F"/>
    <w:rsid w:val="00CE4B57"/>
    <w:rsid w:val="00CE76F8"/>
    <w:rsid w:val="00CE7B84"/>
    <w:rsid w:val="00CF0C05"/>
    <w:rsid w:val="00CF4B0D"/>
    <w:rsid w:val="00CF7F28"/>
    <w:rsid w:val="00D013EB"/>
    <w:rsid w:val="00D031A0"/>
    <w:rsid w:val="00D03FC3"/>
    <w:rsid w:val="00D05A45"/>
    <w:rsid w:val="00D0658A"/>
    <w:rsid w:val="00D075E1"/>
    <w:rsid w:val="00D12A94"/>
    <w:rsid w:val="00D13CF8"/>
    <w:rsid w:val="00D17DA4"/>
    <w:rsid w:val="00D2012F"/>
    <w:rsid w:val="00D20653"/>
    <w:rsid w:val="00D2116E"/>
    <w:rsid w:val="00D24632"/>
    <w:rsid w:val="00D2557A"/>
    <w:rsid w:val="00D25E3C"/>
    <w:rsid w:val="00D3050A"/>
    <w:rsid w:val="00D341EC"/>
    <w:rsid w:val="00D3699F"/>
    <w:rsid w:val="00D414AB"/>
    <w:rsid w:val="00D435E5"/>
    <w:rsid w:val="00D439F5"/>
    <w:rsid w:val="00D45597"/>
    <w:rsid w:val="00D50AFA"/>
    <w:rsid w:val="00D51F83"/>
    <w:rsid w:val="00D53AC9"/>
    <w:rsid w:val="00D55A1B"/>
    <w:rsid w:val="00D55AAD"/>
    <w:rsid w:val="00D623F7"/>
    <w:rsid w:val="00D677A5"/>
    <w:rsid w:val="00D67954"/>
    <w:rsid w:val="00D7137B"/>
    <w:rsid w:val="00D72CA1"/>
    <w:rsid w:val="00D7378F"/>
    <w:rsid w:val="00D80445"/>
    <w:rsid w:val="00D834BD"/>
    <w:rsid w:val="00D845AC"/>
    <w:rsid w:val="00D87BC4"/>
    <w:rsid w:val="00D91A3F"/>
    <w:rsid w:val="00D93C58"/>
    <w:rsid w:val="00D93D08"/>
    <w:rsid w:val="00D950BD"/>
    <w:rsid w:val="00D95E6B"/>
    <w:rsid w:val="00D960B8"/>
    <w:rsid w:val="00D97568"/>
    <w:rsid w:val="00D9789F"/>
    <w:rsid w:val="00DA1032"/>
    <w:rsid w:val="00DA20A4"/>
    <w:rsid w:val="00DA2E09"/>
    <w:rsid w:val="00DA4969"/>
    <w:rsid w:val="00DA739D"/>
    <w:rsid w:val="00DB0AF2"/>
    <w:rsid w:val="00DB15A7"/>
    <w:rsid w:val="00DB1D7D"/>
    <w:rsid w:val="00DB22E1"/>
    <w:rsid w:val="00DB3215"/>
    <w:rsid w:val="00DB4653"/>
    <w:rsid w:val="00DB73D1"/>
    <w:rsid w:val="00DC07DE"/>
    <w:rsid w:val="00DC0D03"/>
    <w:rsid w:val="00DC0FC7"/>
    <w:rsid w:val="00DC366A"/>
    <w:rsid w:val="00DC6D77"/>
    <w:rsid w:val="00DC762A"/>
    <w:rsid w:val="00DD0F53"/>
    <w:rsid w:val="00DD1926"/>
    <w:rsid w:val="00DD3212"/>
    <w:rsid w:val="00DD480A"/>
    <w:rsid w:val="00DD4B42"/>
    <w:rsid w:val="00DD5457"/>
    <w:rsid w:val="00DE014D"/>
    <w:rsid w:val="00DE07D3"/>
    <w:rsid w:val="00DE1B61"/>
    <w:rsid w:val="00DE3E56"/>
    <w:rsid w:val="00DE539B"/>
    <w:rsid w:val="00DE54AF"/>
    <w:rsid w:val="00DE5FAA"/>
    <w:rsid w:val="00DE674B"/>
    <w:rsid w:val="00DE6751"/>
    <w:rsid w:val="00DE6B46"/>
    <w:rsid w:val="00DF2CD8"/>
    <w:rsid w:val="00DF5D5C"/>
    <w:rsid w:val="00DF6AAA"/>
    <w:rsid w:val="00DF7F18"/>
    <w:rsid w:val="00E14798"/>
    <w:rsid w:val="00E15048"/>
    <w:rsid w:val="00E2136E"/>
    <w:rsid w:val="00E25C19"/>
    <w:rsid w:val="00E26C0A"/>
    <w:rsid w:val="00E31E21"/>
    <w:rsid w:val="00E35439"/>
    <w:rsid w:val="00E42562"/>
    <w:rsid w:val="00E44323"/>
    <w:rsid w:val="00E474A1"/>
    <w:rsid w:val="00E4780E"/>
    <w:rsid w:val="00E51279"/>
    <w:rsid w:val="00E5287C"/>
    <w:rsid w:val="00E5296C"/>
    <w:rsid w:val="00E554CD"/>
    <w:rsid w:val="00E56647"/>
    <w:rsid w:val="00E633DF"/>
    <w:rsid w:val="00E662DD"/>
    <w:rsid w:val="00E6661B"/>
    <w:rsid w:val="00E67917"/>
    <w:rsid w:val="00E704B4"/>
    <w:rsid w:val="00E725B9"/>
    <w:rsid w:val="00E73E28"/>
    <w:rsid w:val="00E75520"/>
    <w:rsid w:val="00E7651E"/>
    <w:rsid w:val="00E7671A"/>
    <w:rsid w:val="00E76D43"/>
    <w:rsid w:val="00E84754"/>
    <w:rsid w:val="00E8568C"/>
    <w:rsid w:val="00E86E60"/>
    <w:rsid w:val="00E87E9E"/>
    <w:rsid w:val="00E906B0"/>
    <w:rsid w:val="00E9219A"/>
    <w:rsid w:val="00E93747"/>
    <w:rsid w:val="00EA342F"/>
    <w:rsid w:val="00EA492D"/>
    <w:rsid w:val="00EB0407"/>
    <w:rsid w:val="00EB18FA"/>
    <w:rsid w:val="00EB4A3F"/>
    <w:rsid w:val="00EB770C"/>
    <w:rsid w:val="00EC17B5"/>
    <w:rsid w:val="00EC314B"/>
    <w:rsid w:val="00ED03CE"/>
    <w:rsid w:val="00EE1534"/>
    <w:rsid w:val="00EE4F67"/>
    <w:rsid w:val="00EE5278"/>
    <w:rsid w:val="00EE5BC2"/>
    <w:rsid w:val="00EE5C0B"/>
    <w:rsid w:val="00EE641A"/>
    <w:rsid w:val="00EF40A3"/>
    <w:rsid w:val="00EF66D5"/>
    <w:rsid w:val="00F01B41"/>
    <w:rsid w:val="00F01DEB"/>
    <w:rsid w:val="00F02E47"/>
    <w:rsid w:val="00F0769E"/>
    <w:rsid w:val="00F07D10"/>
    <w:rsid w:val="00F10FEF"/>
    <w:rsid w:val="00F112CA"/>
    <w:rsid w:val="00F13DED"/>
    <w:rsid w:val="00F20545"/>
    <w:rsid w:val="00F21914"/>
    <w:rsid w:val="00F23C8D"/>
    <w:rsid w:val="00F3022B"/>
    <w:rsid w:val="00F3076A"/>
    <w:rsid w:val="00F333DA"/>
    <w:rsid w:val="00F35245"/>
    <w:rsid w:val="00F3631B"/>
    <w:rsid w:val="00F3674B"/>
    <w:rsid w:val="00F405B9"/>
    <w:rsid w:val="00F4211E"/>
    <w:rsid w:val="00F42EA3"/>
    <w:rsid w:val="00F46381"/>
    <w:rsid w:val="00F47E4F"/>
    <w:rsid w:val="00F52522"/>
    <w:rsid w:val="00F550F8"/>
    <w:rsid w:val="00F61BFB"/>
    <w:rsid w:val="00F64DD1"/>
    <w:rsid w:val="00F65190"/>
    <w:rsid w:val="00F673D5"/>
    <w:rsid w:val="00F70329"/>
    <w:rsid w:val="00F716C6"/>
    <w:rsid w:val="00F77B0E"/>
    <w:rsid w:val="00F91AA7"/>
    <w:rsid w:val="00F93D9C"/>
    <w:rsid w:val="00FA0051"/>
    <w:rsid w:val="00FA0AD8"/>
    <w:rsid w:val="00FA1A64"/>
    <w:rsid w:val="00FA6244"/>
    <w:rsid w:val="00FA6573"/>
    <w:rsid w:val="00FA73B6"/>
    <w:rsid w:val="00FA7A33"/>
    <w:rsid w:val="00FB1501"/>
    <w:rsid w:val="00FB33ED"/>
    <w:rsid w:val="00FB52AC"/>
    <w:rsid w:val="00FB604C"/>
    <w:rsid w:val="00FC3FA0"/>
    <w:rsid w:val="00FC4E4C"/>
    <w:rsid w:val="00FD10BB"/>
    <w:rsid w:val="00FD2B3E"/>
    <w:rsid w:val="00FD4D68"/>
    <w:rsid w:val="00FD5FCF"/>
    <w:rsid w:val="00FD6B02"/>
    <w:rsid w:val="00FE1452"/>
    <w:rsid w:val="00FE4E40"/>
    <w:rsid w:val="00FE52B1"/>
    <w:rsid w:val="00FE66D7"/>
    <w:rsid w:val="00FE7CCE"/>
    <w:rsid w:val="00FF0B26"/>
    <w:rsid w:val="00FF2950"/>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CA42A3"/>
  <w15:docId w15:val="{0BC7637A-C32E-41E4-8E3C-1CAEEAA4C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66B99"/>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7B4F20"/>
    <w:pPr>
      <w:keepNext/>
      <w:outlineLvl w:val="0"/>
    </w:pPr>
  </w:style>
  <w:style w:type="paragraph" w:styleId="Heading2">
    <w:name w:val="heading 2"/>
    <w:basedOn w:val="Normal"/>
    <w:next w:val="Normal"/>
    <w:link w:val="Heading2Char"/>
    <w:uiPriority w:val="99"/>
    <w:unhideWhenUsed/>
    <w:qFormat/>
    <w:rsid w:val="007B4F20"/>
    <w:pPr>
      <w:keepNext/>
      <w:spacing w:before="240" w:after="60"/>
      <w:outlineLvl w:val="1"/>
    </w:pPr>
    <w:rPr>
      <w:rFonts w:ascii="Cambria" w:hAnsi="Cambria"/>
      <w:b/>
      <w:bCs/>
      <w:i/>
      <w:iCs/>
      <w:sz w:val="28"/>
      <w:szCs w:val="28"/>
    </w:rPr>
  </w:style>
  <w:style w:type="paragraph" w:styleId="Heading3">
    <w:name w:val="heading 3"/>
    <w:aliases w:val="Antraštė 3 Diagrama"/>
    <w:basedOn w:val="Normal"/>
    <w:next w:val="Normal"/>
    <w:link w:val="Heading3Char"/>
    <w:uiPriority w:val="99"/>
    <w:qFormat/>
    <w:rsid w:val="007B4F20"/>
    <w:pPr>
      <w:keepNext/>
      <w:jc w:val="center"/>
      <w:outlineLvl w:val="2"/>
    </w:pPr>
    <w:rPr>
      <w:b/>
      <w:bCs/>
      <w:color w:val="000000"/>
    </w:rPr>
  </w:style>
  <w:style w:type="paragraph" w:styleId="Heading4">
    <w:name w:val="heading 4"/>
    <w:basedOn w:val="Normal"/>
    <w:next w:val="Normal"/>
    <w:link w:val="Heading4Char"/>
    <w:uiPriority w:val="99"/>
    <w:qFormat/>
    <w:rsid w:val="007B4F20"/>
    <w:pPr>
      <w:keepNext/>
      <w:tabs>
        <w:tab w:val="num" w:pos="1584"/>
      </w:tabs>
      <w:ind w:left="1584" w:hanging="864"/>
      <w:outlineLvl w:val="3"/>
    </w:pPr>
    <w:rPr>
      <w:b/>
      <w:sz w:val="44"/>
      <w:szCs w:val="20"/>
      <w:lang w:eastAsia="lt-LT"/>
    </w:rPr>
  </w:style>
  <w:style w:type="paragraph" w:styleId="Heading5">
    <w:name w:val="heading 5"/>
    <w:basedOn w:val="Normal"/>
    <w:next w:val="Normal"/>
    <w:link w:val="Heading5Char"/>
    <w:uiPriority w:val="99"/>
    <w:qFormat/>
    <w:rsid w:val="007B4F20"/>
    <w:pPr>
      <w:keepNext/>
      <w:tabs>
        <w:tab w:val="num" w:pos="1728"/>
      </w:tabs>
      <w:ind w:left="1728" w:hanging="1008"/>
      <w:outlineLvl w:val="4"/>
    </w:pPr>
    <w:rPr>
      <w:b/>
      <w:sz w:val="40"/>
      <w:szCs w:val="20"/>
      <w:lang w:eastAsia="lt-LT"/>
    </w:rPr>
  </w:style>
  <w:style w:type="paragraph" w:styleId="Heading6">
    <w:name w:val="heading 6"/>
    <w:basedOn w:val="Normal"/>
    <w:next w:val="Normal"/>
    <w:link w:val="Heading6Char"/>
    <w:uiPriority w:val="99"/>
    <w:qFormat/>
    <w:rsid w:val="007B4F20"/>
    <w:pPr>
      <w:keepNext/>
      <w:tabs>
        <w:tab w:val="num" w:pos="1872"/>
      </w:tabs>
      <w:ind w:left="1872" w:hanging="1152"/>
      <w:outlineLvl w:val="5"/>
    </w:pPr>
    <w:rPr>
      <w:b/>
      <w:sz w:val="36"/>
      <w:szCs w:val="20"/>
      <w:lang w:eastAsia="lt-LT"/>
    </w:rPr>
  </w:style>
  <w:style w:type="paragraph" w:styleId="Heading7">
    <w:name w:val="heading 7"/>
    <w:basedOn w:val="Normal"/>
    <w:next w:val="Normal"/>
    <w:link w:val="Heading7Char"/>
    <w:uiPriority w:val="99"/>
    <w:qFormat/>
    <w:rsid w:val="007B4F20"/>
    <w:pPr>
      <w:keepNext/>
      <w:tabs>
        <w:tab w:val="num" w:pos="2016"/>
      </w:tabs>
      <w:ind w:left="2016" w:hanging="1296"/>
      <w:outlineLvl w:val="6"/>
    </w:pPr>
    <w:rPr>
      <w:sz w:val="48"/>
      <w:szCs w:val="20"/>
      <w:lang w:eastAsia="lt-LT"/>
    </w:rPr>
  </w:style>
  <w:style w:type="paragraph" w:styleId="Heading8">
    <w:name w:val="heading 8"/>
    <w:basedOn w:val="Normal"/>
    <w:next w:val="Normal"/>
    <w:link w:val="Heading8Char"/>
    <w:uiPriority w:val="99"/>
    <w:qFormat/>
    <w:rsid w:val="007B4F20"/>
    <w:pPr>
      <w:keepNext/>
      <w:tabs>
        <w:tab w:val="num" w:pos="2160"/>
      </w:tabs>
      <w:ind w:left="2160" w:hanging="1440"/>
      <w:outlineLvl w:val="7"/>
    </w:pPr>
    <w:rPr>
      <w:b/>
      <w:sz w:val="18"/>
      <w:szCs w:val="20"/>
      <w:lang w:eastAsia="lt-LT"/>
    </w:rPr>
  </w:style>
  <w:style w:type="paragraph" w:styleId="Heading9">
    <w:name w:val="heading 9"/>
    <w:basedOn w:val="Normal"/>
    <w:next w:val="Normal"/>
    <w:link w:val="Heading9Char"/>
    <w:uiPriority w:val="99"/>
    <w:qFormat/>
    <w:rsid w:val="007B4F20"/>
    <w:pPr>
      <w:keepNext/>
      <w:tabs>
        <w:tab w:val="num" w:pos="2304"/>
      </w:tabs>
      <w:ind w:left="2304" w:hanging="1584"/>
      <w:outlineLvl w:val="8"/>
    </w:pPr>
    <w:rPr>
      <w:sz w:val="40"/>
      <w:szCs w:val="20"/>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844CE"/>
    <w:pPr>
      <w:tabs>
        <w:tab w:val="center" w:pos="4153"/>
        <w:tab w:val="right" w:pos="8306"/>
      </w:tabs>
    </w:pPr>
  </w:style>
  <w:style w:type="character" w:customStyle="1" w:styleId="HeaderChar">
    <w:name w:val="Header Char"/>
    <w:basedOn w:val="DefaultParagraphFont"/>
    <w:link w:val="Header"/>
    <w:uiPriority w:val="99"/>
    <w:rsid w:val="00A844CE"/>
    <w:rPr>
      <w:rFonts w:ascii="Times New Roman" w:eastAsia="Times New Roman" w:hAnsi="Times New Roman" w:cs="Times New Roman"/>
      <w:sz w:val="24"/>
      <w:szCs w:val="24"/>
      <w:lang w:val="en-GB"/>
    </w:rPr>
  </w:style>
  <w:style w:type="paragraph" w:styleId="Footer">
    <w:name w:val="footer"/>
    <w:basedOn w:val="Normal"/>
    <w:link w:val="FooterChar"/>
    <w:uiPriority w:val="99"/>
    <w:rsid w:val="00A844CE"/>
    <w:pPr>
      <w:tabs>
        <w:tab w:val="center" w:pos="4153"/>
        <w:tab w:val="right" w:pos="8306"/>
      </w:tabs>
    </w:pPr>
  </w:style>
  <w:style w:type="character" w:customStyle="1" w:styleId="FooterChar">
    <w:name w:val="Footer Char"/>
    <w:basedOn w:val="DefaultParagraphFont"/>
    <w:link w:val="Footer"/>
    <w:uiPriority w:val="99"/>
    <w:rsid w:val="00A844CE"/>
    <w:rPr>
      <w:rFonts w:ascii="Times New Roman" w:eastAsia="Times New Roman" w:hAnsi="Times New Roman" w:cs="Times New Roman"/>
      <w:sz w:val="24"/>
      <w:szCs w:val="24"/>
      <w:lang w:val="en-GB"/>
    </w:rPr>
  </w:style>
  <w:style w:type="paragraph" w:customStyle="1" w:styleId="Rekvizitas">
    <w:name w:val="Rekvizitas"/>
    <w:rsid w:val="00A844CE"/>
    <w:pPr>
      <w:spacing w:after="0" w:line="240" w:lineRule="auto"/>
      <w:jc w:val="center"/>
    </w:pPr>
    <w:rPr>
      <w:rFonts w:ascii="Times New Roman" w:eastAsia="Times New Roman" w:hAnsi="Times New Roman" w:cs="Times New Roman"/>
      <w:sz w:val="20"/>
      <w:szCs w:val="20"/>
      <w:lang w:val="en-GB"/>
    </w:rPr>
  </w:style>
  <w:style w:type="character" w:styleId="FollowedHyperlink">
    <w:name w:val="FollowedHyperlink"/>
    <w:basedOn w:val="DefaultParagraphFont"/>
    <w:rsid w:val="00A844CE"/>
    <w:rPr>
      <w:color w:val="auto"/>
      <w:u w:val="none"/>
    </w:rPr>
  </w:style>
  <w:style w:type="character" w:styleId="Hyperlink">
    <w:name w:val="Hyperlink"/>
    <w:basedOn w:val="DefaultParagraphFont"/>
    <w:uiPriority w:val="99"/>
    <w:rsid w:val="00A844CE"/>
    <w:rPr>
      <w:color w:val="auto"/>
      <w:u w:val="none"/>
    </w:rPr>
  </w:style>
  <w:style w:type="paragraph" w:customStyle="1" w:styleId="SLONormal">
    <w:name w:val="SLO Normal"/>
    <w:link w:val="SLONormalChar"/>
    <w:rsid w:val="00A844CE"/>
    <w:pPr>
      <w:spacing w:before="120" w:after="120" w:line="240" w:lineRule="auto"/>
      <w:jc w:val="both"/>
    </w:pPr>
    <w:rPr>
      <w:rFonts w:ascii="Times New Roman" w:eastAsia="Times New Roman" w:hAnsi="Times New Roman" w:cs="Times New Roman"/>
      <w:kern w:val="24"/>
      <w:szCs w:val="24"/>
      <w:lang w:val="en-GB"/>
    </w:rPr>
  </w:style>
  <w:style w:type="character" w:customStyle="1" w:styleId="SLONormalChar">
    <w:name w:val="SLO Normal Char"/>
    <w:basedOn w:val="DefaultParagraphFont"/>
    <w:link w:val="SLONormal"/>
    <w:rsid w:val="00A844CE"/>
    <w:rPr>
      <w:rFonts w:ascii="Times New Roman" w:eastAsia="Times New Roman" w:hAnsi="Times New Roman" w:cs="Times New Roman"/>
      <w:kern w:val="24"/>
      <w:szCs w:val="24"/>
      <w:lang w:val="en-GB"/>
    </w:rPr>
  </w:style>
  <w:style w:type="paragraph" w:styleId="ListParagraph">
    <w:name w:val="List Paragraph"/>
    <w:aliases w:val="Buletai,Bullet EY,List Paragraph21,List Paragraph1,List Paragraph2,lp1,Bullet 1,Use Case List Paragraph,Numbering,ERP-List Paragraph,List Paragraph11,List Paragraph111,Paragraph,List Paragraph Red,List not in Table"/>
    <w:basedOn w:val="Normal"/>
    <w:link w:val="ListParagraphChar"/>
    <w:qFormat/>
    <w:rsid w:val="00A844CE"/>
    <w:pPr>
      <w:ind w:left="720"/>
      <w:contextualSpacing/>
    </w:pPr>
  </w:style>
  <w:style w:type="paragraph" w:styleId="BodyText2">
    <w:name w:val="Body Text 2"/>
    <w:basedOn w:val="Normal"/>
    <w:link w:val="BodyText2Char"/>
    <w:uiPriority w:val="99"/>
    <w:rsid w:val="008900E9"/>
    <w:pPr>
      <w:jc w:val="both"/>
    </w:pPr>
    <w:rPr>
      <w:rFonts w:ascii="Garamond" w:hAnsi="Garamond"/>
      <w:szCs w:val="20"/>
      <w:lang w:val="de-DE"/>
    </w:rPr>
  </w:style>
  <w:style w:type="character" w:customStyle="1" w:styleId="BodyText2Char">
    <w:name w:val="Body Text 2 Char"/>
    <w:basedOn w:val="DefaultParagraphFont"/>
    <w:link w:val="BodyText2"/>
    <w:uiPriority w:val="99"/>
    <w:rsid w:val="008900E9"/>
    <w:rPr>
      <w:rFonts w:ascii="Garamond" w:eastAsia="Times New Roman" w:hAnsi="Garamond" w:cs="Times New Roman"/>
      <w:sz w:val="24"/>
      <w:szCs w:val="20"/>
      <w:lang w:val="de-DE"/>
    </w:rPr>
  </w:style>
  <w:style w:type="character" w:styleId="CommentReference">
    <w:name w:val="annotation reference"/>
    <w:basedOn w:val="DefaultParagraphFont"/>
    <w:unhideWhenUsed/>
    <w:rsid w:val="00D075E1"/>
    <w:rPr>
      <w:sz w:val="16"/>
      <w:szCs w:val="16"/>
    </w:rPr>
  </w:style>
  <w:style w:type="paragraph" w:styleId="CommentText">
    <w:name w:val="annotation text"/>
    <w:basedOn w:val="Normal"/>
    <w:link w:val="CommentTextChar"/>
    <w:uiPriority w:val="99"/>
    <w:unhideWhenUsed/>
    <w:rsid w:val="00D075E1"/>
    <w:rPr>
      <w:sz w:val="20"/>
      <w:szCs w:val="20"/>
    </w:rPr>
  </w:style>
  <w:style w:type="character" w:customStyle="1" w:styleId="CommentTextChar">
    <w:name w:val="Comment Text Char"/>
    <w:basedOn w:val="DefaultParagraphFont"/>
    <w:link w:val="CommentText"/>
    <w:uiPriority w:val="99"/>
    <w:rsid w:val="00D075E1"/>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unhideWhenUsed/>
    <w:rsid w:val="00D075E1"/>
    <w:rPr>
      <w:b/>
      <w:bCs/>
    </w:rPr>
  </w:style>
  <w:style w:type="character" w:customStyle="1" w:styleId="CommentSubjectChar">
    <w:name w:val="Comment Subject Char"/>
    <w:basedOn w:val="CommentTextChar"/>
    <w:link w:val="CommentSubject"/>
    <w:uiPriority w:val="99"/>
    <w:rsid w:val="00D075E1"/>
    <w:rPr>
      <w:rFonts w:ascii="Times New Roman" w:eastAsia="Times New Roman" w:hAnsi="Times New Roman" w:cs="Times New Roman"/>
      <w:b/>
      <w:bCs/>
      <w:sz w:val="20"/>
      <w:szCs w:val="20"/>
      <w:lang w:val="en-GB"/>
    </w:rPr>
  </w:style>
  <w:style w:type="paragraph" w:styleId="BalloonText">
    <w:name w:val="Balloon Text"/>
    <w:basedOn w:val="Normal"/>
    <w:link w:val="BalloonTextChar"/>
    <w:uiPriority w:val="99"/>
    <w:unhideWhenUsed/>
    <w:rsid w:val="00D075E1"/>
    <w:rPr>
      <w:rFonts w:ascii="Tahoma" w:hAnsi="Tahoma" w:cs="Tahoma"/>
      <w:sz w:val="16"/>
      <w:szCs w:val="16"/>
    </w:rPr>
  </w:style>
  <w:style w:type="character" w:customStyle="1" w:styleId="BalloonTextChar">
    <w:name w:val="Balloon Text Char"/>
    <w:basedOn w:val="DefaultParagraphFont"/>
    <w:link w:val="BalloonText"/>
    <w:uiPriority w:val="99"/>
    <w:rsid w:val="00D075E1"/>
    <w:rPr>
      <w:rFonts w:ascii="Tahoma" w:eastAsia="Times New Roman" w:hAnsi="Tahoma" w:cs="Tahoma"/>
      <w:sz w:val="16"/>
      <w:szCs w:val="16"/>
      <w:lang w:val="en-GB"/>
    </w:rPr>
  </w:style>
  <w:style w:type="paragraph" w:customStyle="1" w:styleId="Tekstas">
    <w:name w:val="Tekstas"/>
    <w:rsid w:val="00310204"/>
    <w:pPr>
      <w:tabs>
        <w:tab w:val="left" w:pos="6804"/>
      </w:tabs>
      <w:spacing w:after="0" w:line="240" w:lineRule="auto"/>
      <w:ind w:firstLine="238"/>
    </w:pPr>
    <w:rPr>
      <w:rFonts w:ascii="Times New Roman" w:eastAsia="Times New Roman" w:hAnsi="Times New Roman" w:cs="Times New Roman"/>
      <w:color w:val="000000"/>
      <w:sz w:val="24"/>
      <w:szCs w:val="20"/>
      <w:lang w:val="en-GB"/>
    </w:rPr>
  </w:style>
  <w:style w:type="paragraph" w:styleId="BodyTextIndent">
    <w:name w:val="Body Text Indent"/>
    <w:basedOn w:val="Normal"/>
    <w:link w:val="BodyTextIndentChar"/>
    <w:uiPriority w:val="99"/>
    <w:unhideWhenUsed/>
    <w:rsid w:val="007B4F20"/>
    <w:pPr>
      <w:spacing w:after="120"/>
      <w:ind w:left="283"/>
    </w:pPr>
  </w:style>
  <w:style w:type="character" w:customStyle="1" w:styleId="BodyTextIndentChar">
    <w:name w:val="Body Text Indent Char"/>
    <w:basedOn w:val="DefaultParagraphFont"/>
    <w:link w:val="BodyTextIndent"/>
    <w:uiPriority w:val="99"/>
    <w:rsid w:val="007B4F20"/>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7B4F20"/>
    <w:pPr>
      <w:spacing w:after="120"/>
    </w:pPr>
  </w:style>
  <w:style w:type="character" w:customStyle="1" w:styleId="BodyTextChar">
    <w:name w:val="Body Text Char"/>
    <w:basedOn w:val="DefaultParagraphFont"/>
    <w:link w:val="BodyText"/>
    <w:rsid w:val="007B4F20"/>
    <w:rPr>
      <w:rFonts w:ascii="Times New Roman" w:eastAsia="Times New Roman" w:hAnsi="Times New Roman" w:cs="Times New Roman"/>
      <w:sz w:val="24"/>
      <w:szCs w:val="24"/>
      <w:lang w:val="en-GB"/>
    </w:rPr>
  </w:style>
  <w:style w:type="character" w:customStyle="1" w:styleId="Heading1Char">
    <w:name w:val="Heading 1 Char"/>
    <w:basedOn w:val="DefaultParagraphFont"/>
    <w:link w:val="Heading1"/>
    <w:rsid w:val="007B4F20"/>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9"/>
    <w:rsid w:val="007B4F20"/>
    <w:rPr>
      <w:rFonts w:ascii="Cambria" w:eastAsia="Times New Roman" w:hAnsi="Cambria" w:cs="Times New Roman"/>
      <w:b/>
      <w:bCs/>
      <w:i/>
      <w:iCs/>
      <w:sz w:val="28"/>
      <w:szCs w:val="28"/>
    </w:rPr>
  </w:style>
  <w:style w:type="character" w:customStyle="1" w:styleId="Heading3Char">
    <w:name w:val="Heading 3 Char"/>
    <w:aliases w:val="Antraštė 3 Diagrama Char"/>
    <w:basedOn w:val="DefaultParagraphFont"/>
    <w:link w:val="Heading3"/>
    <w:uiPriority w:val="99"/>
    <w:rsid w:val="007B4F20"/>
    <w:rPr>
      <w:rFonts w:ascii="Times New Roman" w:eastAsia="Times New Roman" w:hAnsi="Times New Roman" w:cs="Times New Roman"/>
      <w:b/>
      <w:bCs/>
      <w:color w:val="000000"/>
      <w:sz w:val="24"/>
      <w:szCs w:val="24"/>
    </w:rPr>
  </w:style>
  <w:style w:type="character" w:customStyle="1" w:styleId="Heading4Char">
    <w:name w:val="Heading 4 Char"/>
    <w:basedOn w:val="DefaultParagraphFont"/>
    <w:link w:val="Heading4"/>
    <w:uiPriority w:val="99"/>
    <w:rsid w:val="007B4F20"/>
    <w:rPr>
      <w:rFonts w:ascii="Times New Roman" w:eastAsia="Times New Roman" w:hAnsi="Times New Roman" w:cs="Times New Roman"/>
      <w:b/>
      <w:sz w:val="44"/>
      <w:szCs w:val="20"/>
      <w:lang w:eastAsia="lt-LT"/>
    </w:rPr>
  </w:style>
  <w:style w:type="character" w:customStyle="1" w:styleId="Heading5Char">
    <w:name w:val="Heading 5 Char"/>
    <w:basedOn w:val="DefaultParagraphFont"/>
    <w:link w:val="Heading5"/>
    <w:uiPriority w:val="99"/>
    <w:rsid w:val="007B4F20"/>
    <w:rPr>
      <w:rFonts w:ascii="Times New Roman" w:eastAsia="Times New Roman" w:hAnsi="Times New Roman" w:cs="Times New Roman"/>
      <w:b/>
      <w:sz w:val="40"/>
      <w:szCs w:val="20"/>
      <w:lang w:eastAsia="lt-LT"/>
    </w:rPr>
  </w:style>
  <w:style w:type="character" w:customStyle="1" w:styleId="Heading6Char">
    <w:name w:val="Heading 6 Char"/>
    <w:basedOn w:val="DefaultParagraphFont"/>
    <w:link w:val="Heading6"/>
    <w:uiPriority w:val="99"/>
    <w:rsid w:val="007B4F20"/>
    <w:rPr>
      <w:rFonts w:ascii="Times New Roman" w:eastAsia="Times New Roman" w:hAnsi="Times New Roman" w:cs="Times New Roman"/>
      <w:b/>
      <w:sz w:val="36"/>
      <w:szCs w:val="20"/>
      <w:lang w:eastAsia="lt-LT"/>
    </w:rPr>
  </w:style>
  <w:style w:type="character" w:customStyle="1" w:styleId="Heading7Char">
    <w:name w:val="Heading 7 Char"/>
    <w:basedOn w:val="DefaultParagraphFont"/>
    <w:link w:val="Heading7"/>
    <w:uiPriority w:val="99"/>
    <w:rsid w:val="007B4F20"/>
    <w:rPr>
      <w:rFonts w:ascii="Times New Roman" w:eastAsia="Times New Roman" w:hAnsi="Times New Roman" w:cs="Times New Roman"/>
      <w:sz w:val="48"/>
      <w:szCs w:val="20"/>
      <w:lang w:eastAsia="lt-LT"/>
    </w:rPr>
  </w:style>
  <w:style w:type="character" w:customStyle="1" w:styleId="Heading8Char">
    <w:name w:val="Heading 8 Char"/>
    <w:basedOn w:val="DefaultParagraphFont"/>
    <w:link w:val="Heading8"/>
    <w:uiPriority w:val="99"/>
    <w:rsid w:val="007B4F20"/>
    <w:rPr>
      <w:rFonts w:ascii="Times New Roman" w:eastAsia="Times New Roman" w:hAnsi="Times New Roman" w:cs="Times New Roman"/>
      <w:b/>
      <w:sz w:val="18"/>
      <w:szCs w:val="20"/>
      <w:lang w:eastAsia="lt-LT"/>
    </w:rPr>
  </w:style>
  <w:style w:type="character" w:customStyle="1" w:styleId="Heading9Char">
    <w:name w:val="Heading 9 Char"/>
    <w:basedOn w:val="DefaultParagraphFont"/>
    <w:link w:val="Heading9"/>
    <w:uiPriority w:val="99"/>
    <w:rsid w:val="007B4F20"/>
    <w:rPr>
      <w:rFonts w:ascii="Times New Roman" w:eastAsia="Times New Roman" w:hAnsi="Times New Roman" w:cs="Times New Roman"/>
      <w:sz w:val="40"/>
      <w:szCs w:val="20"/>
      <w:lang w:eastAsia="lt-LT"/>
    </w:rPr>
  </w:style>
  <w:style w:type="paragraph" w:customStyle="1" w:styleId="antraste">
    <w:name w:val="antraste"/>
    <w:rsid w:val="007B4F20"/>
    <w:pPr>
      <w:spacing w:after="0" w:line="240" w:lineRule="auto"/>
    </w:pPr>
    <w:rPr>
      <w:rFonts w:ascii="Times New Roman" w:eastAsia="Times New Roman" w:hAnsi="Times New Roman" w:cs="Times New Roman"/>
      <w:b/>
      <w:caps/>
      <w:sz w:val="24"/>
      <w:szCs w:val="20"/>
      <w:lang w:val="en-GB"/>
    </w:rPr>
  </w:style>
  <w:style w:type="paragraph" w:customStyle="1" w:styleId="Filialas">
    <w:name w:val="Filialas"/>
    <w:rsid w:val="007B4F20"/>
    <w:pPr>
      <w:spacing w:before="120" w:after="0" w:line="960" w:lineRule="auto"/>
      <w:jc w:val="center"/>
    </w:pPr>
    <w:rPr>
      <w:rFonts w:ascii="Times New Roman" w:eastAsia="Times New Roman" w:hAnsi="Times New Roman" w:cs="Times New Roman"/>
      <w:b/>
      <w:caps/>
      <w:sz w:val="20"/>
      <w:szCs w:val="20"/>
      <w:lang w:val="en-GB"/>
    </w:rPr>
  </w:style>
  <w:style w:type="paragraph" w:styleId="NormalWeb">
    <w:name w:val="Normal (Web)"/>
    <w:basedOn w:val="Normal"/>
    <w:uiPriority w:val="99"/>
    <w:unhideWhenUsed/>
    <w:rsid w:val="007B4F20"/>
    <w:pPr>
      <w:spacing w:before="100" w:beforeAutospacing="1" w:after="100" w:afterAutospacing="1"/>
    </w:pPr>
    <w:rPr>
      <w:rFonts w:ascii="Arial" w:hAnsi="Arial" w:cs="Arial"/>
      <w:color w:val="000000"/>
      <w:sz w:val="14"/>
      <w:szCs w:val="14"/>
      <w:lang w:eastAsia="lt-LT"/>
    </w:rPr>
  </w:style>
  <w:style w:type="character" w:styleId="PageNumber">
    <w:name w:val="page number"/>
    <w:basedOn w:val="DefaultParagraphFont"/>
    <w:uiPriority w:val="99"/>
    <w:rsid w:val="007B4F20"/>
    <w:rPr>
      <w:rFonts w:cs="Times New Roman"/>
    </w:rPr>
  </w:style>
  <w:style w:type="paragraph" w:styleId="BodyTextIndent2">
    <w:name w:val="Body Text Indent 2"/>
    <w:basedOn w:val="Normal"/>
    <w:link w:val="BodyTextIndent2Char"/>
    <w:uiPriority w:val="99"/>
    <w:rsid w:val="007B4F20"/>
    <w:pPr>
      <w:ind w:firstLine="540"/>
      <w:jc w:val="both"/>
    </w:pPr>
  </w:style>
  <w:style w:type="character" w:customStyle="1" w:styleId="BodyTextIndent2Char">
    <w:name w:val="Body Text Indent 2 Char"/>
    <w:basedOn w:val="DefaultParagraphFont"/>
    <w:link w:val="BodyTextIndent2"/>
    <w:uiPriority w:val="99"/>
    <w:rsid w:val="007B4F20"/>
    <w:rPr>
      <w:rFonts w:ascii="Times New Roman" w:eastAsia="Times New Roman" w:hAnsi="Times New Roman" w:cs="Times New Roman"/>
      <w:sz w:val="24"/>
      <w:szCs w:val="24"/>
    </w:rPr>
  </w:style>
  <w:style w:type="paragraph" w:customStyle="1" w:styleId="Char">
    <w:name w:val="Char"/>
    <w:basedOn w:val="Normal"/>
    <w:uiPriority w:val="99"/>
    <w:rsid w:val="007B4F20"/>
    <w:pPr>
      <w:spacing w:after="160" w:line="240" w:lineRule="exact"/>
    </w:pPr>
    <w:rPr>
      <w:rFonts w:ascii="Tahoma" w:hAnsi="Tahoma"/>
      <w:sz w:val="20"/>
      <w:szCs w:val="20"/>
    </w:rPr>
  </w:style>
  <w:style w:type="paragraph" w:customStyle="1" w:styleId="tekstas0">
    <w:name w:val="tekstas"/>
    <w:basedOn w:val="Normal"/>
    <w:uiPriority w:val="99"/>
    <w:rsid w:val="007B4F20"/>
    <w:pPr>
      <w:ind w:firstLine="720"/>
      <w:jc w:val="both"/>
    </w:pPr>
    <w:rPr>
      <w:szCs w:val="20"/>
    </w:rPr>
  </w:style>
  <w:style w:type="paragraph" w:styleId="BodyTextIndent3">
    <w:name w:val="Body Text Indent 3"/>
    <w:basedOn w:val="Normal"/>
    <w:link w:val="BodyTextIndent3Char"/>
    <w:uiPriority w:val="99"/>
    <w:rsid w:val="007B4F20"/>
    <w:pPr>
      <w:spacing w:after="120"/>
      <w:ind w:left="283"/>
    </w:pPr>
    <w:rPr>
      <w:sz w:val="16"/>
      <w:szCs w:val="16"/>
    </w:rPr>
  </w:style>
  <w:style w:type="character" w:customStyle="1" w:styleId="BodyTextIndent3Char">
    <w:name w:val="Body Text Indent 3 Char"/>
    <w:basedOn w:val="DefaultParagraphFont"/>
    <w:link w:val="BodyTextIndent3"/>
    <w:uiPriority w:val="99"/>
    <w:rsid w:val="007B4F20"/>
    <w:rPr>
      <w:rFonts w:ascii="Times New Roman" w:eastAsia="Times New Roman" w:hAnsi="Times New Roman" w:cs="Times New Roman"/>
      <w:sz w:val="16"/>
      <w:szCs w:val="16"/>
    </w:rPr>
  </w:style>
  <w:style w:type="paragraph" w:styleId="BodyText3">
    <w:name w:val="Body Text 3"/>
    <w:basedOn w:val="Normal"/>
    <w:link w:val="BodyText3Char"/>
    <w:uiPriority w:val="99"/>
    <w:rsid w:val="007B4F20"/>
    <w:pPr>
      <w:spacing w:after="120"/>
    </w:pPr>
    <w:rPr>
      <w:sz w:val="16"/>
      <w:szCs w:val="16"/>
    </w:rPr>
  </w:style>
  <w:style w:type="character" w:customStyle="1" w:styleId="BodyText3Char">
    <w:name w:val="Body Text 3 Char"/>
    <w:basedOn w:val="DefaultParagraphFont"/>
    <w:link w:val="BodyText3"/>
    <w:uiPriority w:val="99"/>
    <w:rsid w:val="007B4F20"/>
    <w:rPr>
      <w:rFonts w:ascii="Times New Roman" w:eastAsia="Times New Roman" w:hAnsi="Times New Roman" w:cs="Times New Roman"/>
      <w:sz w:val="16"/>
      <w:szCs w:val="16"/>
    </w:rPr>
  </w:style>
  <w:style w:type="paragraph" w:customStyle="1" w:styleId="Pagrindinistekstas1">
    <w:name w:val="Pagrindinis tekstas1"/>
    <w:rsid w:val="007B4F20"/>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paragraph" w:customStyle="1" w:styleId="CentrBoldm">
    <w:name w:val="CentrBoldm"/>
    <w:basedOn w:val="Normal"/>
    <w:rsid w:val="007B4F20"/>
    <w:pPr>
      <w:autoSpaceDE w:val="0"/>
      <w:autoSpaceDN w:val="0"/>
      <w:adjustRightInd w:val="0"/>
      <w:jc w:val="center"/>
    </w:pPr>
    <w:rPr>
      <w:rFonts w:ascii="TimesLT" w:hAnsi="TimesLT"/>
      <w:b/>
      <w:bCs/>
      <w:sz w:val="20"/>
      <w:szCs w:val="20"/>
    </w:rPr>
  </w:style>
  <w:style w:type="paragraph" w:customStyle="1" w:styleId="Patvirtinta">
    <w:name w:val="Patvirtinta"/>
    <w:uiPriority w:val="99"/>
    <w:rsid w:val="007B4F20"/>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har1">
    <w:name w:val="Char1"/>
    <w:basedOn w:val="Normal"/>
    <w:uiPriority w:val="99"/>
    <w:rsid w:val="007B4F20"/>
    <w:pPr>
      <w:spacing w:after="160" w:line="240" w:lineRule="exact"/>
    </w:pPr>
    <w:rPr>
      <w:rFonts w:ascii="Tahoma" w:hAnsi="Tahoma"/>
      <w:sz w:val="20"/>
      <w:szCs w:val="20"/>
    </w:rPr>
  </w:style>
  <w:style w:type="paragraph" w:customStyle="1" w:styleId="MAZAS">
    <w:name w:val="MAZAS"/>
    <w:uiPriority w:val="99"/>
    <w:rsid w:val="007B4F20"/>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centrboldm0">
    <w:name w:val="centrboldm"/>
    <w:basedOn w:val="Normal"/>
    <w:uiPriority w:val="99"/>
    <w:rsid w:val="007B4F20"/>
    <w:pPr>
      <w:autoSpaceDE w:val="0"/>
      <w:autoSpaceDN w:val="0"/>
      <w:jc w:val="center"/>
    </w:pPr>
    <w:rPr>
      <w:rFonts w:ascii="TimesLT" w:hAnsi="TimesLT"/>
      <w:b/>
      <w:bCs/>
      <w:sz w:val="20"/>
      <w:szCs w:val="20"/>
      <w:lang w:eastAsia="lt-LT"/>
    </w:rPr>
  </w:style>
  <w:style w:type="paragraph" w:customStyle="1" w:styleId="1">
    <w:name w:val="Стиль1"/>
    <w:basedOn w:val="Normal"/>
    <w:uiPriority w:val="99"/>
    <w:rsid w:val="007B4F20"/>
    <w:pPr>
      <w:jc w:val="center"/>
    </w:pPr>
    <w:rPr>
      <w:szCs w:val="20"/>
      <w:lang w:val="ru-RU"/>
    </w:rPr>
  </w:style>
  <w:style w:type="paragraph" w:styleId="TOC1">
    <w:name w:val="toc 1"/>
    <w:basedOn w:val="Normal"/>
    <w:next w:val="Normal"/>
    <w:autoRedefine/>
    <w:uiPriority w:val="39"/>
    <w:rsid w:val="007B4F20"/>
    <w:pPr>
      <w:tabs>
        <w:tab w:val="left" w:pos="360"/>
        <w:tab w:val="left" w:pos="540"/>
        <w:tab w:val="right" w:leader="dot" w:pos="9639"/>
      </w:tabs>
      <w:ind w:right="565"/>
      <w:jc w:val="both"/>
    </w:pPr>
    <w:rPr>
      <w:bCs/>
      <w:iCs/>
      <w:caps/>
      <w:noProof/>
      <w:lang w:eastAsia="lt-LT"/>
    </w:rPr>
  </w:style>
  <w:style w:type="paragraph" w:styleId="Subtitle">
    <w:name w:val="Subtitle"/>
    <w:basedOn w:val="Normal"/>
    <w:link w:val="SubtitleChar"/>
    <w:uiPriority w:val="99"/>
    <w:qFormat/>
    <w:rsid w:val="007B4F20"/>
    <w:rPr>
      <w:u w:val="single"/>
      <w:lang w:val="en-US"/>
    </w:rPr>
  </w:style>
  <w:style w:type="character" w:customStyle="1" w:styleId="SubtitleChar">
    <w:name w:val="Subtitle Char"/>
    <w:basedOn w:val="DefaultParagraphFont"/>
    <w:link w:val="Subtitle"/>
    <w:uiPriority w:val="99"/>
    <w:rsid w:val="007B4F20"/>
    <w:rPr>
      <w:rFonts w:ascii="Times New Roman" w:eastAsia="Times New Roman" w:hAnsi="Times New Roman" w:cs="Times New Roman"/>
      <w:sz w:val="24"/>
      <w:szCs w:val="24"/>
      <w:u w:val="single"/>
      <w:lang w:val="en-US"/>
    </w:rPr>
  </w:style>
  <w:style w:type="paragraph" w:styleId="HTMLPreformatted">
    <w:name w:val="HTML Preformatted"/>
    <w:basedOn w:val="Normal"/>
    <w:link w:val="HTMLPreformattedChar"/>
    <w:rsid w:val="007B4F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rsid w:val="007B4F20"/>
    <w:rPr>
      <w:rFonts w:ascii="Courier New" w:eastAsia="Times New Roman" w:hAnsi="Courier New" w:cs="Courier New"/>
      <w:sz w:val="20"/>
      <w:szCs w:val="20"/>
      <w:lang w:val="en-US"/>
    </w:rPr>
  </w:style>
  <w:style w:type="character" w:customStyle="1" w:styleId="FontStyle15">
    <w:name w:val="Font Style15"/>
    <w:basedOn w:val="DefaultParagraphFont"/>
    <w:uiPriority w:val="99"/>
    <w:rsid w:val="007B4F20"/>
    <w:rPr>
      <w:rFonts w:ascii="Times New Roman" w:hAnsi="Times New Roman" w:cs="Times New Roman"/>
      <w:sz w:val="20"/>
      <w:szCs w:val="20"/>
    </w:rPr>
  </w:style>
  <w:style w:type="paragraph" w:customStyle="1" w:styleId="Style1">
    <w:name w:val="Style1"/>
    <w:basedOn w:val="Normal"/>
    <w:uiPriority w:val="99"/>
    <w:rsid w:val="007B4F20"/>
    <w:pPr>
      <w:widowControl w:val="0"/>
      <w:autoSpaceDE w:val="0"/>
      <w:autoSpaceDN w:val="0"/>
      <w:adjustRightInd w:val="0"/>
      <w:spacing w:line="261" w:lineRule="exact"/>
      <w:jc w:val="both"/>
    </w:pPr>
    <w:rPr>
      <w:lang w:eastAsia="lt-LT"/>
    </w:rPr>
  </w:style>
  <w:style w:type="paragraph" w:styleId="PlainText">
    <w:name w:val="Plain Text"/>
    <w:basedOn w:val="Normal"/>
    <w:link w:val="PlainTextChar"/>
    <w:uiPriority w:val="99"/>
    <w:rsid w:val="007B4F20"/>
    <w:rPr>
      <w:rFonts w:ascii="Consolas" w:hAnsi="Consolas"/>
      <w:sz w:val="20"/>
      <w:szCs w:val="20"/>
      <w:lang w:eastAsia="lt-LT"/>
    </w:rPr>
  </w:style>
  <w:style w:type="character" w:customStyle="1" w:styleId="PlainTextChar">
    <w:name w:val="Plain Text Char"/>
    <w:basedOn w:val="DefaultParagraphFont"/>
    <w:link w:val="PlainText"/>
    <w:uiPriority w:val="99"/>
    <w:rsid w:val="007B4F20"/>
    <w:rPr>
      <w:rFonts w:ascii="Consolas" w:eastAsia="Times New Roman" w:hAnsi="Consolas" w:cs="Times New Roman"/>
      <w:sz w:val="20"/>
      <w:szCs w:val="20"/>
      <w:lang w:eastAsia="lt-LT"/>
    </w:rPr>
  </w:style>
  <w:style w:type="paragraph" w:customStyle="1" w:styleId="LentaCENTR">
    <w:name w:val="Lenta CENTR"/>
    <w:basedOn w:val="Pagrindinistekstas1"/>
    <w:uiPriority w:val="99"/>
    <w:rsid w:val="007B4F20"/>
    <w:pPr>
      <w:suppressAutoHyphens/>
      <w:spacing w:line="298" w:lineRule="auto"/>
      <w:ind w:firstLine="0"/>
      <w:jc w:val="center"/>
      <w:textAlignment w:val="center"/>
    </w:pPr>
    <w:rPr>
      <w:rFonts w:ascii="Times New Roman" w:hAnsi="Times New Roman"/>
      <w:color w:val="000000"/>
      <w:lang w:eastAsia="lt-LT"/>
    </w:rPr>
  </w:style>
  <w:style w:type="paragraph" w:customStyle="1" w:styleId="TableText">
    <w:name w:val="Table Text"/>
    <w:basedOn w:val="Normal"/>
    <w:uiPriority w:val="99"/>
    <w:rsid w:val="007B4F20"/>
    <w:pPr>
      <w:keepLines/>
    </w:pPr>
    <w:rPr>
      <w:rFonts w:ascii="Book Antiqua" w:hAnsi="Book Antiqua"/>
      <w:sz w:val="16"/>
      <w:szCs w:val="20"/>
      <w:lang w:val="en-US"/>
    </w:rPr>
  </w:style>
  <w:style w:type="paragraph" w:customStyle="1" w:styleId="TableHeading">
    <w:name w:val="Table Heading"/>
    <w:basedOn w:val="TableText"/>
    <w:uiPriority w:val="99"/>
    <w:rsid w:val="007B4F20"/>
  </w:style>
  <w:style w:type="paragraph" w:styleId="TOC2">
    <w:name w:val="toc 2"/>
    <w:basedOn w:val="Normal"/>
    <w:next w:val="Normal"/>
    <w:autoRedefine/>
    <w:uiPriority w:val="99"/>
    <w:rsid w:val="007B4F20"/>
    <w:pPr>
      <w:spacing w:after="100"/>
      <w:ind w:left="240"/>
    </w:pPr>
    <w:rPr>
      <w:szCs w:val="20"/>
    </w:rPr>
  </w:style>
  <w:style w:type="paragraph" w:customStyle="1" w:styleId="Priedas">
    <w:name w:val="Priedas"/>
    <w:basedOn w:val="Normal"/>
    <w:uiPriority w:val="99"/>
    <w:rsid w:val="007B4F20"/>
    <w:pPr>
      <w:jc w:val="both"/>
    </w:pPr>
  </w:style>
  <w:style w:type="character" w:styleId="BookTitle">
    <w:name w:val="Book Title"/>
    <w:basedOn w:val="DefaultParagraphFont"/>
    <w:uiPriority w:val="99"/>
    <w:qFormat/>
    <w:rsid w:val="007B4F20"/>
    <w:rPr>
      <w:rFonts w:cs="Times New Roman"/>
      <w:b/>
      <w:bCs/>
      <w:smallCaps/>
      <w:spacing w:val="5"/>
    </w:rPr>
  </w:style>
  <w:style w:type="character" w:styleId="Strong">
    <w:name w:val="Strong"/>
    <w:basedOn w:val="DefaultParagraphFont"/>
    <w:uiPriority w:val="99"/>
    <w:qFormat/>
    <w:rsid w:val="007B4F20"/>
    <w:rPr>
      <w:rFonts w:cs="Times New Roman"/>
      <w:b/>
      <w:bCs/>
    </w:rPr>
  </w:style>
  <w:style w:type="character" w:styleId="LineNumber">
    <w:name w:val="line number"/>
    <w:basedOn w:val="DefaultParagraphFont"/>
    <w:uiPriority w:val="99"/>
    <w:rsid w:val="007B4F20"/>
    <w:rPr>
      <w:rFonts w:cs="Times New Roman"/>
    </w:rPr>
  </w:style>
  <w:style w:type="paragraph" w:styleId="ListBullet">
    <w:name w:val="List Bullet"/>
    <w:basedOn w:val="Normal"/>
    <w:uiPriority w:val="99"/>
    <w:rsid w:val="007B4F20"/>
    <w:pPr>
      <w:tabs>
        <w:tab w:val="num" w:pos="360"/>
      </w:tabs>
      <w:ind w:left="360" w:hanging="360"/>
    </w:pPr>
    <w:rPr>
      <w:szCs w:val="20"/>
      <w:lang w:eastAsia="lt-LT"/>
    </w:rPr>
  </w:style>
  <w:style w:type="table" w:styleId="TableGrid">
    <w:name w:val="Table Grid"/>
    <w:basedOn w:val="TableNormal"/>
    <w:uiPriority w:val="99"/>
    <w:rsid w:val="007B4F2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oint1">
    <w:name w:val="Point 1"/>
    <w:basedOn w:val="Normal"/>
    <w:rsid w:val="007B4F20"/>
    <w:pPr>
      <w:spacing w:before="120" w:after="120"/>
      <w:ind w:left="1418" w:hanging="567"/>
      <w:jc w:val="both"/>
    </w:pPr>
    <w:rPr>
      <w:szCs w:val="20"/>
      <w:lang w:eastAsia="lt-LT"/>
    </w:rPr>
  </w:style>
  <w:style w:type="paragraph" w:styleId="FootnoteText">
    <w:name w:val="footnote text"/>
    <w:basedOn w:val="Normal"/>
    <w:link w:val="FootnoteTextChar"/>
    <w:rsid w:val="007B4F20"/>
    <w:rPr>
      <w:sz w:val="20"/>
      <w:szCs w:val="20"/>
    </w:rPr>
  </w:style>
  <w:style w:type="character" w:customStyle="1" w:styleId="FootnoteTextChar">
    <w:name w:val="Footnote Text Char"/>
    <w:basedOn w:val="DefaultParagraphFont"/>
    <w:link w:val="FootnoteText"/>
    <w:rsid w:val="007B4F20"/>
    <w:rPr>
      <w:rFonts w:ascii="Times New Roman" w:eastAsia="Times New Roman" w:hAnsi="Times New Roman" w:cs="Times New Roman"/>
      <w:sz w:val="20"/>
      <w:szCs w:val="20"/>
    </w:rPr>
  </w:style>
  <w:style w:type="character" w:styleId="FootnoteReference">
    <w:name w:val="footnote reference"/>
    <w:basedOn w:val="DefaultParagraphFont"/>
    <w:rsid w:val="007B4F20"/>
    <w:rPr>
      <w:vertAlign w:val="superscript"/>
    </w:rPr>
  </w:style>
  <w:style w:type="paragraph" w:customStyle="1" w:styleId="Hyperlink1">
    <w:name w:val="Hyperlink1"/>
    <w:basedOn w:val="Normal"/>
    <w:rsid w:val="00834E11"/>
    <w:pPr>
      <w:autoSpaceDE w:val="0"/>
      <w:autoSpaceDN w:val="0"/>
      <w:ind w:firstLine="312"/>
      <w:jc w:val="both"/>
    </w:pPr>
    <w:rPr>
      <w:rFonts w:ascii="TimesLT" w:eastAsiaTheme="minorHAnsi" w:hAnsi="TimesLT"/>
      <w:sz w:val="20"/>
      <w:szCs w:val="20"/>
      <w:lang w:eastAsia="lt-LT" w:bidi="lo-LA"/>
    </w:rPr>
  </w:style>
  <w:style w:type="table" w:customStyle="1" w:styleId="TableGrid1">
    <w:name w:val="Table Grid1"/>
    <w:basedOn w:val="TableNormal"/>
    <w:next w:val="TableGrid"/>
    <w:uiPriority w:val="59"/>
    <w:rsid w:val="00BB6525"/>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1">
    <w:name w:val="Body Text1"/>
    <w:rsid w:val="00353949"/>
    <w:pPr>
      <w:snapToGrid w:val="0"/>
      <w:spacing w:after="0" w:line="240" w:lineRule="auto"/>
      <w:ind w:firstLine="312"/>
      <w:jc w:val="both"/>
    </w:pPr>
    <w:rPr>
      <w:rFonts w:ascii="TimesLT" w:eastAsia="Times New Roman" w:hAnsi="TimesLT" w:cs="Times New Roman"/>
      <w:sz w:val="20"/>
      <w:szCs w:val="20"/>
      <w:lang w:val="en-US"/>
    </w:rPr>
  </w:style>
  <w:style w:type="paragraph" w:customStyle="1" w:styleId="Standard1">
    <w:name w:val="Standard1"/>
    <w:rsid w:val="00E14798"/>
    <w:pPr>
      <w:suppressAutoHyphens/>
      <w:autoSpaceDN w:val="0"/>
      <w:spacing w:after="0" w:line="240" w:lineRule="auto"/>
      <w:textAlignment w:val="baseline"/>
    </w:pPr>
    <w:rPr>
      <w:rFonts w:ascii="Times New Roman" w:eastAsia="Times New Roman" w:hAnsi="Times New Roman" w:cs="Times New Roman"/>
      <w:kern w:val="3"/>
      <w:sz w:val="24"/>
      <w:szCs w:val="20"/>
      <w:lang w:val="de-DE" w:eastAsia="de-CH"/>
    </w:rPr>
  </w:style>
  <w:style w:type="paragraph" w:customStyle="1" w:styleId="StyleRDKbody">
    <w:name w:val="Style RDK body"/>
    <w:basedOn w:val="Normal"/>
    <w:link w:val="StyleRDKbodyChar"/>
    <w:qFormat/>
    <w:rsid w:val="00E14798"/>
    <w:pPr>
      <w:spacing w:line="276" w:lineRule="auto"/>
      <w:ind w:firstLine="510"/>
      <w:jc w:val="both"/>
    </w:pPr>
    <w:rPr>
      <w:rFonts w:ascii="Arial" w:eastAsia="Calibri" w:hAnsi="Arial"/>
      <w:sz w:val="22"/>
      <w:szCs w:val="22"/>
    </w:rPr>
  </w:style>
  <w:style w:type="character" w:customStyle="1" w:styleId="StyleRDKbodyChar">
    <w:name w:val="Style RDK body Char"/>
    <w:basedOn w:val="DefaultParagraphFont"/>
    <w:link w:val="StyleRDKbody"/>
    <w:rsid w:val="00E14798"/>
    <w:rPr>
      <w:rFonts w:ascii="Arial" w:eastAsia="Calibri" w:hAnsi="Arial" w:cs="Times New Roman"/>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rsid w:val="00E14798"/>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54389A"/>
    <w:rPr>
      <w:color w:val="808080"/>
    </w:rPr>
  </w:style>
  <w:style w:type="character" w:customStyle="1" w:styleId="apple-converted-space">
    <w:name w:val="apple-converted-space"/>
    <w:basedOn w:val="DefaultParagraphFont"/>
    <w:rsid w:val="0078217A"/>
  </w:style>
  <w:style w:type="table" w:customStyle="1" w:styleId="TableGrid2">
    <w:name w:val="Table Grid2"/>
    <w:basedOn w:val="TableNormal"/>
    <w:next w:val="TableGrid"/>
    <w:uiPriority w:val="39"/>
    <w:rsid w:val="002A2770"/>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ph">
    <w:name w:val="paragraph"/>
    <w:basedOn w:val="Normal"/>
    <w:rsid w:val="002A2770"/>
    <w:pPr>
      <w:spacing w:before="100" w:beforeAutospacing="1" w:after="100" w:afterAutospacing="1"/>
    </w:pPr>
    <w:rPr>
      <w:lang w:eastAsia="lt-LT"/>
    </w:rPr>
  </w:style>
  <w:style w:type="character" w:customStyle="1" w:styleId="normaltextrun">
    <w:name w:val="normaltextrun"/>
    <w:basedOn w:val="DefaultParagraphFont"/>
    <w:rsid w:val="002A2770"/>
  </w:style>
  <w:style w:type="character" w:customStyle="1" w:styleId="eop">
    <w:name w:val="eop"/>
    <w:basedOn w:val="DefaultParagraphFont"/>
    <w:rsid w:val="002A27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27153">
      <w:bodyDiv w:val="1"/>
      <w:marLeft w:val="0"/>
      <w:marRight w:val="0"/>
      <w:marTop w:val="0"/>
      <w:marBottom w:val="0"/>
      <w:divBdr>
        <w:top w:val="none" w:sz="0" w:space="0" w:color="auto"/>
        <w:left w:val="none" w:sz="0" w:space="0" w:color="auto"/>
        <w:bottom w:val="none" w:sz="0" w:space="0" w:color="auto"/>
        <w:right w:val="none" w:sz="0" w:space="0" w:color="auto"/>
      </w:divBdr>
    </w:div>
    <w:div w:id="240994581">
      <w:bodyDiv w:val="1"/>
      <w:marLeft w:val="0"/>
      <w:marRight w:val="0"/>
      <w:marTop w:val="0"/>
      <w:marBottom w:val="0"/>
      <w:divBdr>
        <w:top w:val="none" w:sz="0" w:space="0" w:color="auto"/>
        <w:left w:val="none" w:sz="0" w:space="0" w:color="auto"/>
        <w:bottom w:val="none" w:sz="0" w:space="0" w:color="auto"/>
        <w:right w:val="none" w:sz="0" w:space="0" w:color="auto"/>
      </w:divBdr>
    </w:div>
    <w:div w:id="245305616">
      <w:bodyDiv w:val="1"/>
      <w:marLeft w:val="0"/>
      <w:marRight w:val="0"/>
      <w:marTop w:val="0"/>
      <w:marBottom w:val="0"/>
      <w:divBdr>
        <w:top w:val="none" w:sz="0" w:space="0" w:color="auto"/>
        <w:left w:val="none" w:sz="0" w:space="0" w:color="auto"/>
        <w:bottom w:val="none" w:sz="0" w:space="0" w:color="auto"/>
        <w:right w:val="none" w:sz="0" w:space="0" w:color="auto"/>
      </w:divBdr>
    </w:div>
    <w:div w:id="313219876">
      <w:bodyDiv w:val="1"/>
      <w:marLeft w:val="0"/>
      <w:marRight w:val="0"/>
      <w:marTop w:val="0"/>
      <w:marBottom w:val="0"/>
      <w:divBdr>
        <w:top w:val="none" w:sz="0" w:space="0" w:color="auto"/>
        <w:left w:val="none" w:sz="0" w:space="0" w:color="auto"/>
        <w:bottom w:val="none" w:sz="0" w:space="0" w:color="auto"/>
        <w:right w:val="none" w:sz="0" w:space="0" w:color="auto"/>
      </w:divBdr>
    </w:div>
    <w:div w:id="355737855">
      <w:bodyDiv w:val="1"/>
      <w:marLeft w:val="0"/>
      <w:marRight w:val="0"/>
      <w:marTop w:val="0"/>
      <w:marBottom w:val="0"/>
      <w:divBdr>
        <w:top w:val="none" w:sz="0" w:space="0" w:color="auto"/>
        <w:left w:val="none" w:sz="0" w:space="0" w:color="auto"/>
        <w:bottom w:val="none" w:sz="0" w:space="0" w:color="auto"/>
        <w:right w:val="none" w:sz="0" w:space="0" w:color="auto"/>
      </w:divBdr>
    </w:div>
    <w:div w:id="430660902">
      <w:bodyDiv w:val="1"/>
      <w:marLeft w:val="0"/>
      <w:marRight w:val="0"/>
      <w:marTop w:val="0"/>
      <w:marBottom w:val="0"/>
      <w:divBdr>
        <w:top w:val="none" w:sz="0" w:space="0" w:color="auto"/>
        <w:left w:val="none" w:sz="0" w:space="0" w:color="auto"/>
        <w:bottom w:val="none" w:sz="0" w:space="0" w:color="auto"/>
        <w:right w:val="none" w:sz="0" w:space="0" w:color="auto"/>
      </w:divBdr>
    </w:div>
    <w:div w:id="563760636">
      <w:bodyDiv w:val="1"/>
      <w:marLeft w:val="0"/>
      <w:marRight w:val="0"/>
      <w:marTop w:val="0"/>
      <w:marBottom w:val="0"/>
      <w:divBdr>
        <w:top w:val="none" w:sz="0" w:space="0" w:color="auto"/>
        <w:left w:val="none" w:sz="0" w:space="0" w:color="auto"/>
        <w:bottom w:val="none" w:sz="0" w:space="0" w:color="auto"/>
        <w:right w:val="none" w:sz="0" w:space="0" w:color="auto"/>
      </w:divBdr>
    </w:div>
    <w:div w:id="703596959">
      <w:bodyDiv w:val="1"/>
      <w:marLeft w:val="0"/>
      <w:marRight w:val="0"/>
      <w:marTop w:val="0"/>
      <w:marBottom w:val="0"/>
      <w:divBdr>
        <w:top w:val="none" w:sz="0" w:space="0" w:color="auto"/>
        <w:left w:val="none" w:sz="0" w:space="0" w:color="auto"/>
        <w:bottom w:val="none" w:sz="0" w:space="0" w:color="auto"/>
        <w:right w:val="none" w:sz="0" w:space="0" w:color="auto"/>
      </w:divBdr>
    </w:div>
    <w:div w:id="705568309">
      <w:bodyDiv w:val="1"/>
      <w:marLeft w:val="0"/>
      <w:marRight w:val="0"/>
      <w:marTop w:val="0"/>
      <w:marBottom w:val="0"/>
      <w:divBdr>
        <w:top w:val="none" w:sz="0" w:space="0" w:color="auto"/>
        <w:left w:val="none" w:sz="0" w:space="0" w:color="auto"/>
        <w:bottom w:val="none" w:sz="0" w:space="0" w:color="auto"/>
        <w:right w:val="none" w:sz="0" w:space="0" w:color="auto"/>
      </w:divBdr>
    </w:div>
    <w:div w:id="892734625">
      <w:bodyDiv w:val="1"/>
      <w:marLeft w:val="0"/>
      <w:marRight w:val="0"/>
      <w:marTop w:val="0"/>
      <w:marBottom w:val="0"/>
      <w:divBdr>
        <w:top w:val="none" w:sz="0" w:space="0" w:color="auto"/>
        <w:left w:val="none" w:sz="0" w:space="0" w:color="auto"/>
        <w:bottom w:val="none" w:sz="0" w:space="0" w:color="auto"/>
        <w:right w:val="none" w:sz="0" w:space="0" w:color="auto"/>
      </w:divBdr>
    </w:div>
    <w:div w:id="1434475540">
      <w:bodyDiv w:val="1"/>
      <w:marLeft w:val="0"/>
      <w:marRight w:val="0"/>
      <w:marTop w:val="0"/>
      <w:marBottom w:val="0"/>
      <w:divBdr>
        <w:top w:val="none" w:sz="0" w:space="0" w:color="auto"/>
        <w:left w:val="none" w:sz="0" w:space="0" w:color="auto"/>
        <w:bottom w:val="none" w:sz="0" w:space="0" w:color="auto"/>
        <w:right w:val="none" w:sz="0" w:space="0" w:color="auto"/>
      </w:divBdr>
    </w:div>
    <w:div w:id="1503157146">
      <w:bodyDiv w:val="1"/>
      <w:marLeft w:val="0"/>
      <w:marRight w:val="0"/>
      <w:marTop w:val="0"/>
      <w:marBottom w:val="0"/>
      <w:divBdr>
        <w:top w:val="none" w:sz="0" w:space="0" w:color="auto"/>
        <w:left w:val="none" w:sz="0" w:space="0" w:color="auto"/>
        <w:bottom w:val="none" w:sz="0" w:space="0" w:color="auto"/>
        <w:right w:val="none" w:sz="0" w:space="0" w:color="auto"/>
      </w:divBdr>
    </w:div>
    <w:div w:id="1572277473">
      <w:bodyDiv w:val="1"/>
      <w:marLeft w:val="0"/>
      <w:marRight w:val="0"/>
      <w:marTop w:val="0"/>
      <w:marBottom w:val="0"/>
      <w:divBdr>
        <w:top w:val="none" w:sz="0" w:space="0" w:color="auto"/>
        <w:left w:val="none" w:sz="0" w:space="0" w:color="auto"/>
        <w:bottom w:val="none" w:sz="0" w:space="0" w:color="auto"/>
        <w:right w:val="none" w:sz="0" w:space="0" w:color="auto"/>
      </w:divBdr>
    </w:div>
    <w:div w:id="1768887332">
      <w:bodyDiv w:val="1"/>
      <w:marLeft w:val="0"/>
      <w:marRight w:val="0"/>
      <w:marTop w:val="0"/>
      <w:marBottom w:val="0"/>
      <w:divBdr>
        <w:top w:val="none" w:sz="0" w:space="0" w:color="auto"/>
        <w:left w:val="none" w:sz="0" w:space="0" w:color="auto"/>
        <w:bottom w:val="none" w:sz="0" w:space="0" w:color="auto"/>
        <w:right w:val="none" w:sz="0" w:space="0" w:color="auto"/>
      </w:divBdr>
    </w:div>
    <w:div w:id="1802186377">
      <w:bodyDiv w:val="1"/>
      <w:marLeft w:val="0"/>
      <w:marRight w:val="0"/>
      <w:marTop w:val="0"/>
      <w:marBottom w:val="0"/>
      <w:divBdr>
        <w:top w:val="none" w:sz="0" w:space="0" w:color="auto"/>
        <w:left w:val="none" w:sz="0" w:space="0" w:color="auto"/>
        <w:bottom w:val="none" w:sz="0" w:space="0" w:color="auto"/>
        <w:right w:val="none" w:sz="0" w:space="0" w:color="auto"/>
      </w:divBdr>
    </w:div>
    <w:div w:id="1820805963">
      <w:bodyDiv w:val="1"/>
      <w:marLeft w:val="0"/>
      <w:marRight w:val="0"/>
      <w:marTop w:val="0"/>
      <w:marBottom w:val="0"/>
      <w:divBdr>
        <w:top w:val="none" w:sz="0" w:space="0" w:color="auto"/>
        <w:left w:val="none" w:sz="0" w:space="0" w:color="auto"/>
        <w:bottom w:val="none" w:sz="0" w:space="0" w:color="auto"/>
        <w:right w:val="none" w:sz="0" w:space="0" w:color="auto"/>
      </w:divBdr>
    </w:div>
    <w:div w:id="1840995818">
      <w:bodyDiv w:val="1"/>
      <w:marLeft w:val="0"/>
      <w:marRight w:val="0"/>
      <w:marTop w:val="0"/>
      <w:marBottom w:val="0"/>
      <w:divBdr>
        <w:top w:val="none" w:sz="0" w:space="0" w:color="auto"/>
        <w:left w:val="none" w:sz="0" w:space="0" w:color="auto"/>
        <w:bottom w:val="none" w:sz="0" w:space="0" w:color="auto"/>
        <w:right w:val="none" w:sz="0" w:space="0" w:color="auto"/>
      </w:divBdr>
    </w:div>
    <w:div w:id="1892422488">
      <w:bodyDiv w:val="1"/>
      <w:marLeft w:val="0"/>
      <w:marRight w:val="0"/>
      <w:marTop w:val="0"/>
      <w:marBottom w:val="0"/>
      <w:divBdr>
        <w:top w:val="none" w:sz="0" w:space="0" w:color="auto"/>
        <w:left w:val="none" w:sz="0" w:space="0" w:color="auto"/>
        <w:bottom w:val="none" w:sz="0" w:space="0" w:color="auto"/>
        <w:right w:val="none" w:sz="0" w:space="0" w:color="auto"/>
      </w:divBdr>
    </w:div>
    <w:div w:id="2029326333">
      <w:bodyDiv w:val="1"/>
      <w:marLeft w:val="0"/>
      <w:marRight w:val="0"/>
      <w:marTop w:val="0"/>
      <w:marBottom w:val="0"/>
      <w:divBdr>
        <w:top w:val="none" w:sz="0" w:space="0" w:color="auto"/>
        <w:left w:val="none" w:sz="0" w:space="0" w:color="auto"/>
        <w:bottom w:val="none" w:sz="0" w:space="0" w:color="auto"/>
        <w:right w:val="none" w:sz="0" w:space="0" w:color="auto"/>
      </w:divBdr>
    </w:div>
    <w:div w:id="2082172143">
      <w:bodyDiv w:val="1"/>
      <w:marLeft w:val="0"/>
      <w:marRight w:val="0"/>
      <w:marTop w:val="0"/>
      <w:marBottom w:val="0"/>
      <w:divBdr>
        <w:top w:val="none" w:sz="0" w:space="0" w:color="auto"/>
        <w:left w:val="none" w:sz="0" w:space="0" w:color="auto"/>
        <w:bottom w:val="none" w:sz="0" w:space="0" w:color="auto"/>
        <w:right w:val="none" w:sz="0" w:space="0" w:color="auto"/>
      </w:divBdr>
    </w:div>
    <w:div w:id="2088115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as" ma:contentTypeID="0x010100D8BF8D96EF58CB49851AAD98385286D9" ma:contentTypeVersion="0" ma:contentTypeDescription="Kurkite naują dokumentą." ma:contentTypeScope="" ma:versionID="e87a95dd8fd4f15b7b131ac4d5c98c54">
  <xsd:schema xmlns:xsd="http://www.w3.org/2001/XMLSchema" xmlns:xs="http://www.w3.org/2001/XMLSchema" xmlns:p="http://schemas.microsoft.com/office/2006/metadata/properties" targetNamespace="http://schemas.microsoft.com/office/2006/metadata/properties" ma:root="true" ma:fieldsID="bb184a0556433ebd5d1bfaa22cfe5d8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FC5F4E-881D-46C5-ACB7-F23EDCAD64A0}">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7FEB06D-89C8-4122-9388-1840086FF58F}">
  <ds:schemaRefs>
    <ds:schemaRef ds:uri="http://schemas.openxmlformats.org/officeDocument/2006/bibliography"/>
  </ds:schemaRefs>
</ds:datastoreItem>
</file>

<file path=customXml/itemProps3.xml><?xml version="1.0" encoding="utf-8"?>
<ds:datastoreItem xmlns:ds="http://schemas.openxmlformats.org/officeDocument/2006/customXml" ds:itemID="{6BA91FD3-3045-4F25-A687-9898AC8B4541}">
  <ds:schemaRefs>
    <ds:schemaRef ds:uri="http://schemas.openxmlformats.org/officeDocument/2006/bibliography"/>
  </ds:schemaRefs>
</ds:datastoreItem>
</file>

<file path=customXml/itemProps4.xml><?xml version="1.0" encoding="utf-8"?>
<ds:datastoreItem xmlns:ds="http://schemas.openxmlformats.org/officeDocument/2006/customXml" ds:itemID="{C3246B55-F360-47B2-A6F1-0FA1755FE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5.xml><?xml version="1.0" encoding="utf-8"?>
<ds:datastoreItem xmlns:ds="http://schemas.openxmlformats.org/officeDocument/2006/customXml" ds:itemID="{5D4CA67A-D5A5-4A3C-8295-837A1CDEA60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2825</Words>
  <Characters>1611</Characters>
  <Application>Microsoft Office Word</Application>
  <DocSecurity>0</DocSecurity>
  <Lines>13</Lines>
  <Paragraphs>8</Paragraphs>
  <ScaleCrop>false</ScaleCrop>
  <HeadingPairs>
    <vt:vector size="6" baseType="variant">
      <vt:variant>
        <vt:lpstr>Title</vt:lpstr>
      </vt:variant>
      <vt:variant>
        <vt:i4>1</vt:i4>
      </vt:variant>
      <vt:variant>
        <vt:lpstr>Headings</vt:lpstr>
      </vt:variant>
      <vt:variant>
        <vt:i4>3</vt:i4>
      </vt:variant>
      <vt:variant>
        <vt:lpstr>Pavadinimas</vt:lpstr>
      </vt:variant>
      <vt:variant>
        <vt:i4>1</vt:i4>
      </vt:variant>
    </vt:vector>
  </HeadingPairs>
  <TitlesOfParts>
    <vt:vector size="5" baseType="lpstr">
      <vt:lpstr/>
      <vt:lpstr>INFORMACIJA APIE TIEKĖJĄ</vt:lpstr>
      <vt:lpstr>INFORMACIJA APIE ŪKIO SUBJEKTUS IR SUBTIEKĖJUS</vt:lpstr>
      <vt:lpstr>PASIŪLYMO KAINA </vt:lpstr>
      <vt:lpstr/>
    </vt:vector>
  </TitlesOfParts>
  <Company/>
  <LinksUpToDate>false</LinksUpToDate>
  <CharactersWithSpaces>4428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Ramunė Gudėnė</dc:creator>
  <cp:lastModifiedBy>Ramunė Gudėnė</cp:lastModifiedBy>
  <cp:revision>5</cp:revision>
  <cp:lastPrinted>2014-04-16T13:05:00Z</cp:lastPrinted>
  <dcterms:created xsi:type="dcterms:W3CDTF">2026-09-15T11:02:00Z</dcterms:created>
  <dcterms:modified xsi:type="dcterms:W3CDTF">2026-09-16T07:41:00Z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0x010100D8BF8D96EF58CB49851AAD98385286D9</vt:lpwstr>
  </property>
  <property fmtid="{D5CDD505-2E9C-101B-9397-08002B2CF9AE}" pid="3" name="MSIP_Label_cfcb905c-755b-4fd4-bd20-0d682d4f1d27_Enabled">
    <vt:lpwstr>True</vt:lpwstr>
  </property>
  <property fmtid="{D5CDD505-2E9C-101B-9397-08002B2CF9AE}" pid="4" name="MSIP_Label_cfcb905c-755b-4fd4-bd20-0d682d4f1d27_SiteId">
    <vt:lpwstr>d91d5b65-9d38-4908-9bd1-ebc28a01cade</vt:lpwstr>
  </property>
  <property fmtid="{D5CDD505-2E9C-101B-9397-08002B2CF9AE}" pid="5" name="MSIP_Label_cfcb905c-755b-4fd4-bd20-0d682d4f1d27_SetDate">
    <vt:lpwstr>2019-09-20T05:34:29.5440176Z</vt:lpwstr>
  </property>
  <property fmtid="{D5CDD505-2E9C-101B-9397-08002B2CF9AE}" pid="6" name="MSIP_Label_cfcb905c-755b-4fd4-bd20-0d682d4f1d27_Name">
    <vt:lpwstr>Internal</vt:lpwstr>
  </property>
  <property fmtid="{D5CDD505-2E9C-101B-9397-08002B2CF9AE}" pid="7" name="MSIP_Label_cfcb905c-755b-4fd4-bd20-0d682d4f1d27_ActionId">
    <vt:lpwstr>99c230ba-e784-4323-b3ad-46e9b8dc8528</vt:lpwstr>
  </property>
  <property fmtid="{D5CDD505-2E9C-101B-9397-08002B2CF9AE}" pid="8" name="MSIP_Label_cfcb905c-755b-4fd4-bd20-0d682d4f1d27_Extended_MSFT_Method">
    <vt:lpwstr>Automatic</vt:lpwstr>
  </property>
  <property fmtid="{D5CDD505-2E9C-101B-9397-08002B2CF9AE}" pid="9" name="Sensitivity">
    <vt:lpwstr>Internal</vt:lpwstr>
  </property>
</Properties>
</file>