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BC680" w14:textId="55888FA4" w:rsidR="00D45392" w:rsidRPr="00D853C4" w:rsidRDefault="008A1AF4" w:rsidP="001642FD">
      <w:pPr>
        <w:widowControl w:val="0"/>
        <w:autoSpaceDE w:val="0"/>
        <w:autoSpaceDN w:val="0"/>
        <w:adjustRightInd w:val="0"/>
        <w:jc w:val="right"/>
        <w:rPr>
          <w:rFonts w:eastAsia="Calibri"/>
          <w:i/>
          <w:iCs/>
          <w:lang w:eastAsia="en-US"/>
        </w:rPr>
      </w:pPr>
      <w:bookmarkStart w:id="0" w:name="_Hlk239889012"/>
      <w:r>
        <w:rPr>
          <w:rFonts w:eastAsia="Calibri"/>
          <w:i/>
          <w:iCs/>
          <w:lang w:eastAsia="en-US"/>
        </w:rPr>
        <w:t>Judriojo ryšio telefonų pirkimo specialiųjų sąlygų</w:t>
      </w:r>
    </w:p>
    <w:p w14:paraId="02FB2E25" w14:textId="128E8896" w:rsidR="00FE0D5C" w:rsidRPr="00D853C4" w:rsidRDefault="00D45392" w:rsidP="00D45392">
      <w:pPr>
        <w:widowControl w:val="0"/>
        <w:autoSpaceDE w:val="0"/>
        <w:autoSpaceDN w:val="0"/>
        <w:adjustRightInd w:val="0"/>
        <w:jc w:val="right"/>
        <w:rPr>
          <w:rFonts w:eastAsia="Calibri"/>
          <w:lang w:eastAsia="en-US"/>
        </w:rPr>
      </w:pPr>
      <w:r w:rsidRPr="00D853C4">
        <w:rPr>
          <w:rFonts w:eastAsia="Calibri"/>
          <w:i/>
          <w:iCs/>
          <w:lang w:eastAsia="en-US"/>
        </w:rPr>
        <w:t>2 priedas</w:t>
      </w:r>
    </w:p>
    <w:bookmarkEnd w:id="0"/>
    <w:p w14:paraId="38D5F374" w14:textId="77777777" w:rsidR="00E17803" w:rsidRDefault="00E17803" w:rsidP="00FE0D5C">
      <w:pPr>
        <w:widowControl w:val="0"/>
        <w:autoSpaceDE w:val="0"/>
        <w:autoSpaceDN w:val="0"/>
        <w:adjustRightInd w:val="0"/>
        <w:jc w:val="center"/>
        <w:rPr>
          <w:rFonts w:eastAsia="Times New Roman"/>
          <w:color w:val="000000" w:themeColor="text1"/>
          <w:sz w:val="20"/>
          <w:szCs w:val="20"/>
          <w:lang w:eastAsia="lt-LT"/>
        </w:rPr>
      </w:pPr>
    </w:p>
    <w:p w14:paraId="2F031254" w14:textId="77777777" w:rsidR="00C968F8" w:rsidRDefault="00C968F8" w:rsidP="00FE0D5C">
      <w:pPr>
        <w:widowControl w:val="0"/>
        <w:autoSpaceDE w:val="0"/>
        <w:autoSpaceDN w:val="0"/>
        <w:adjustRightInd w:val="0"/>
        <w:jc w:val="center"/>
        <w:rPr>
          <w:rFonts w:eastAsia="Times New Roman"/>
          <w:color w:val="000000" w:themeColor="text1"/>
          <w:sz w:val="20"/>
          <w:szCs w:val="20"/>
          <w:lang w:eastAsia="lt-LT"/>
        </w:rPr>
      </w:pPr>
    </w:p>
    <w:p w14:paraId="5E988FFC" w14:textId="395CD14B" w:rsidR="00424629" w:rsidRPr="004E31CF" w:rsidRDefault="00424629" w:rsidP="00FE0D5C">
      <w:pPr>
        <w:widowControl w:val="0"/>
        <w:autoSpaceDE w:val="0"/>
        <w:autoSpaceDN w:val="0"/>
        <w:adjustRightInd w:val="0"/>
        <w:jc w:val="center"/>
        <w:rPr>
          <w:rFonts w:eastAsia="Times New Roman"/>
          <w:color w:val="000000"/>
          <w:sz w:val="20"/>
          <w:szCs w:val="20"/>
          <w:lang w:eastAsia="lt-LT"/>
        </w:rPr>
      </w:pPr>
      <w:r w:rsidRPr="0DA07B1E">
        <w:rPr>
          <w:rFonts w:eastAsia="Times New Roman"/>
          <w:color w:val="000000" w:themeColor="text1"/>
          <w:sz w:val="20"/>
          <w:szCs w:val="20"/>
          <w:lang w:eastAsia="lt-LT"/>
        </w:rPr>
        <w:t>Herbas arba prekių ženklas</w:t>
      </w:r>
    </w:p>
    <w:p w14:paraId="1DD89615" w14:textId="77777777" w:rsidR="00424629" w:rsidRPr="004E31CF" w:rsidRDefault="00424629" w:rsidP="0DA07B1E">
      <w:pPr>
        <w:widowControl w:val="0"/>
        <w:autoSpaceDE w:val="0"/>
        <w:autoSpaceDN w:val="0"/>
        <w:adjustRightInd w:val="0"/>
        <w:jc w:val="center"/>
        <w:rPr>
          <w:rFonts w:eastAsia="Times New Roman"/>
          <w:color w:val="000000"/>
          <w:sz w:val="20"/>
          <w:szCs w:val="20"/>
          <w:lang w:eastAsia="lt-LT"/>
        </w:rPr>
      </w:pPr>
    </w:p>
    <w:p w14:paraId="19026DD0" w14:textId="77777777" w:rsidR="00424629" w:rsidRPr="004E31CF" w:rsidRDefault="00424629" w:rsidP="0DA07B1E">
      <w:pPr>
        <w:widowControl w:val="0"/>
        <w:autoSpaceDE w:val="0"/>
        <w:autoSpaceDN w:val="0"/>
        <w:adjustRightInd w:val="0"/>
        <w:jc w:val="center"/>
        <w:rPr>
          <w:rFonts w:eastAsia="Times New Roman"/>
          <w:color w:val="000000"/>
          <w:sz w:val="20"/>
          <w:szCs w:val="20"/>
          <w:lang w:eastAsia="lt-LT"/>
        </w:rPr>
      </w:pPr>
      <w:r w:rsidRPr="0DA07B1E">
        <w:rPr>
          <w:rFonts w:eastAsia="Times New Roman"/>
          <w:color w:val="000000" w:themeColor="text1"/>
          <w:sz w:val="20"/>
          <w:szCs w:val="20"/>
          <w:lang w:eastAsia="lt-LT"/>
        </w:rPr>
        <w:t>(Tiekėjo pavadinimas)</w:t>
      </w:r>
    </w:p>
    <w:p w14:paraId="0D3B714C" w14:textId="77777777" w:rsidR="00424629" w:rsidRPr="004E31CF" w:rsidRDefault="00424629" w:rsidP="0DA07B1E">
      <w:pPr>
        <w:widowControl w:val="0"/>
        <w:autoSpaceDE w:val="0"/>
        <w:autoSpaceDN w:val="0"/>
        <w:adjustRightInd w:val="0"/>
        <w:jc w:val="center"/>
        <w:rPr>
          <w:rFonts w:eastAsia="Times New Roman"/>
          <w:color w:val="000000"/>
          <w:sz w:val="20"/>
          <w:szCs w:val="20"/>
          <w:lang w:eastAsia="lt-LT"/>
        </w:rPr>
      </w:pPr>
      <w:r w:rsidRPr="0DA07B1E">
        <w:rPr>
          <w:rFonts w:eastAsia="Times New Roman"/>
          <w:color w:val="000000" w:themeColor="text1"/>
          <w:sz w:val="20"/>
          <w:szCs w:val="20"/>
          <w:lang w:eastAsia="lt-LT"/>
        </w:rPr>
        <w:t>(Juridinio asmens teisinė forma, buveinė, kontaktinė informacija,  pavadinimas, juridinio asmens kodas, pridėtinės vertės mokesčio mokėtojo kodas, jei juridinis asmuo yra pridėtinės vertės mokesčio mokėtojas)</w:t>
      </w:r>
    </w:p>
    <w:p w14:paraId="3C7634F2" w14:textId="77777777" w:rsidR="00424629" w:rsidRDefault="00424629" w:rsidP="0DA07B1E">
      <w:pPr>
        <w:widowControl w:val="0"/>
        <w:autoSpaceDE w:val="0"/>
        <w:autoSpaceDN w:val="0"/>
        <w:adjustRightInd w:val="0"/>
        <w:jc w:val="center"/>
        <w:rPr>
          <w:rFonts w:eastAsia="Times New Roman"/>
          <w:color w:val="000000"/>
          <w:sz w:val="20"/>
          <w:szCs w:val="20"/>
          <w:lang w:eastAsia="lt-LT"/>
        </w:rPr>
      </w:pPr>
    </w:p>
    <w:p w14:paraId="2314DA14" w14:textId="77777777" w:rsidR="00827A45" w:rsidRDefault="00827A45" w:rsidP="0DA07B1E">
      <w:pPr>
        <w:widowControl w:val="0"/>
        <w:autoSpaceDE w:val="0"/>
        <w:autoSpaceDN w:val="0"/>
        <w:adjustRightInd w:val="0"/>
        <w:jc w:val="center"/>
        <w:rPr>
          <w:rFonts w:eastAsia="Times New Roman"/>
          <w:color w:val="000000"/>
          <w:sz w:val="20"/>
          <w:szCs w:val="20"/>
          <w:lang w:eastAsia="lt-LT"/>
        </w:rPr>
      </w:pPr>
    </w:p>
    <w:p w14:paraId="503C2C6B" w14:textId="77777777" w:rsidR="00E17803" w:rsidRPr="004E31CF" w:rsidRDefault="00E17803" w:rsidP="0DA07B1E">
      <w:pPr>
        <w:widowControl w:val="0"/>
        <w:autoSpaceDE w:val="0"/>
        <w:autoSpaceDN w:val="0"/>
        <w:adjustRightInd w:val="0"/>
        <w:jc w:val="center"/>
        <w:rPr>
          <w:rFonts w:eastAsia="Times New Roman"/>
          <w:color w:val="000000"/>
          <w:sz w:val="20"/>
          <w:szCs w:val="20"/>
          <w:lang w:eastAsia="lt-LT"/>
        </w:rPr>
      </w:pPr>
    </w:p>
    <w:p w14:paraId="32D0E1F9" w14:textId="77777777" w:rsidR="008A1AF4" w:rsidRDefault="004C0587" w:rsidP="0DA07B1E">
      <w:pPr>
        <w:widowControl w:val="0"/>
        <w:tabs>
          <w:tab w:val="center" w:pos="2520"/>
        </w:tabs>
        <w:autoSpaceDE w:val="0"/>
        <w:autoSpaceDN w:val="0"/>
        <w:adjustRightInd w:val="0"/>
        <w:jc w:val="both"/>
        <w:rPr>
          <w:rFonts w:eastAsia="Times New Roman"/>
          <w:color w:val="000000" w:themeColor="text1"/>
          <w:lang w:eastAsia="lt-LT"/>
        </w:rPr>
      </w:pPr>
      <w:r>
        <w:rPr>
          <w:rFonts w:eastAsia="Times New Roman"/>
          <w:color w:val="000000" w:themeColor="text1"/>
          <w:lang w:eastAsia="lt-LT"/>
        </w:rPr>
        <w:t>Lietuvos kariuomenės</w:t>
      </w:r>
      <w:r w:rsidR="0060690A">
        <w:rPr>
          <w:rFonts w:eastAsia="Times New Roman"/>
          <w:color w:val="000000" w:themeColor="text1"/>
          <w:lang w:eastAsia="lt-LT"/>
        </w:rPr>
        <w:t xml:space="preserve"> </w:t>
      </w:r>
    </w:p>
    <w:p w14:paraId="2752A0DE" w14:textId="72FB6EA7" w:rsidR="004C0587" w:rsidRDefault="004C0587" w:rsidP="0DA07B1E">
      <w:pPr>
        <w:widowControl w:val="0"/>
        <w:tabs>
          <w:tab w:val="center" w:pos="2520"/>
        </w:tabs>
        <w:autoSpaceDE w:val="0"/>
        <w:autoSpaceDN w:val="0"/>
        <w:adjustRightInd w:val="0"/>
        <w:jc w:val="both"/>
        <w:rPr>
          <w:rFonts w:eastAsia="Times New Roman"/>
          <w:color w:val="000000" w:themeColor="text1"/>
          <w:lang w:eastAsia="lt-LT"/>
        </w:rPr>
      </w:pPr>
      <w:r>
        <w:rPr>
          <w:rFonts w:eastAsia="Times New Roman"/>
          <w:color w:val="000000" w:themeColor="text1"/>
          <w:lang w:eastAsia="lt-LT"/>
        </w:rPr>
        <w:t>Kibernetinės gynybos valdybos</w:t>
      </w:r>
    </w:p>
    <w:p w14:paraId="1020E372" w14:textId="71C7BABF" w:rsidR="004C0587" w:rsidRPr="00827A45" w:rsidRDefault="004C0587" w:rsidP="0DA07B1E">
      <w:pPr>
        <w:widowControl w:val="0"/>
        <w:tabs>
          <w:tab w:val="center" w:pos="2520"/>
        </w:tabs>
        <w:autoSpaceDE w:val="0"/>
        <w:autoSpaceDN w:val="0"/>
        <w:adjustRightInd w:val="0"/>
        <w:jc w:val="both"/>
        <w:rPr>
          <w:rFonts w:eastAsia="Times New Roman"/>
          <w:color w:val="000000"/>
          <w:lang w:eastAsia="lt-LT"/>
        </w:rPr>
      </w:pPr>
      <w:r>
        <w:rPr>
          <w:rFonts w:eastAsia="Times New Roman"/>
          <w:color w:val="000000" w:themeColor="text1"/>
          <w:lang w:eastAsia="lt-LT"/>
        </w:rPr>
        <w:t>Informacinių technologijų tarnyb</w:t>
      </w:r>
      <w:r w:rsidR="008A682D">
        <w:rPr>
          <w:rFonts w:eastAsia="Times New Roman"/>
          <w:color w:val="000000" w:themeColor="text1"/>
          <w:lang w:eastAsia="lt-LT"/>
        </w:rPr>
        <w:t>a</w:t>
      </w:r>
    </w:p>
    <w:p w14:paraId="7CE19DA6" w14:textId="77777777" w:rsidR="00424629" w:rsidRDefault="00424629" w:rsidP="0DA07B1E">
      <w:pPr>
        <w:spacing w:line="20" w:lineRule="atLeast"/>
        <w:ind w:left="34"/>
        <w:jc w:val="both"/>
        <w:rPr>
          <w:rFonts w:eastAsia="Calibri"/>
          <w:lang w:eastAsia="en-US"/>
        </w:rPr>
      </w:pPr>
    </w:p>
    <w:p w14:paraId="37B7E9E6" w14:textId="77777777" w:rsidR="00E17803" w:rsidRPr="00827A45" w:rsidRDefault="00E17803" w:rsidP="0DA07B1E">
      <w:pPr>
        <w:spacing w:line="20" w:lineRule="atLeast"/>
        <w:ind w:left="34"/>
        <w:jc w:val="both"/>
        <w:rPr>
          <w:rFonts w:eastAsia="Calibri"/>
          <w:lang w:eastAsia="en-US"/>
        </w:rPr>
      </w:pPr>
    </w:p>
    <w:p w14:paraId="7669E8AE" w14:textId="77777777" w:rsidR="00424629" w:rsidRPr="00827A45" w:rsidRDefault="00424629" w:rsidP="0DA07B1E">
      <w:pPr>
        <w:keepNext/>
        <w:tabs>
          <w:tab w:val="num" w:pos="1800"/>
        </w:tabs>
        <w:spacing w:line="20" w:lineRule="atLeast"/>
        <w:jc w:val="center"/>
        <w:outlineLvl w:val="1"/>
        <w:rPr>
          <w:rFonts w:eastAsia="Times New Roman"/>
          <w:b/>
          <w:bCs/>
          <w:lang w:eastAsia="lt-LT"/>
        </w:rPr>
      </w:pPr>
      <w:bookmarkStart w:id="1" w:name="_Toc287257900"/>
      <w:r w:rsidRPr="00827A45">
        <w:rPr>
          <w:rFonts w:eastAsia="Times New Roman"/>
          <w:b/>
          <w:bCs/>
          <w:lang w:eastAsia="lt-LT"/>
        </w:rPr>
        <w:t>PASIŪLYMAS</w:t>
      </w:r>
      <w:bookmarkEnd w:id="1"/>
      <w:r w:rsidRPr="00827A45">
        <w:rPr>
          <w:rFonts w:eastAsia="Times New Roman"/>
          <w:b/>
          <w:bCs/>
          <w:lang w:eastAsia="lt-LT"/>
        </w:rPr>
        <w:t xml:space="preserve"> </w:t>
      </w:r>
    </w:p>
    <w:p w14:paraId="616947D2" w14:textId="5CF3301D" w:rsidR="00424629" w:rsidRPr="00892610" w:rsidRDefault="00E17803" w:rsidP="0DA07B1E">
      <w:pPr>
        <w:spacing w:line="20" w:lineRule="atLeast"/>
        <w:ind w:left="34"/>
        <w:jc w:val="center"/>
        <w:rPr>
          <w:rFonts w:eastAsia="Calibri"/>
          <w:b/>
          <w:bCs/>
          <w:lang w:eastAsia="en-US"/>
        </w:rPr>
      </w:pPr>
      <w:r w:rsidRPr="00892610">
        <w:rPr>
          <w:rFonts w:eastAsia="Calibri"/>
          <w:b/>
          <w:bCs/>
          <w:lang w:eastAsia="en-US"/>
        </w:rPr>
        <w:t xml:space="preserve">DĖL </w:t>
      </w:r>
      <w:r w:rsidR="008A1AF4">
        <w:rPr>
          <w:rFonts w:eastAsia="Calibri"/>
          <w:b/>
          <w:bCs/>
          <w:lang w:eastAsia="en-US"/>
        </w:rPr>
        <w:t>JUDRIOJO RYŠIO TELEFONŲ</w:t>
      </w:r>
      <w:r w:rsidR="00892610" w:rsidRPr="00892610">
        <w:rPr>
          <w:rFonts w:eastAsia="Calibri"/>
          <w:b/>
          <w:bCs/>
          <w:lang w:eastAsia="en-US"/>
        </w:rPr>
        <w:t xml:space="preserve"> PIRKIMO</w:t>
      </w:r>
    </w:p>
    <w:p w14:paraId="1F353D58" w14:textId="77777777" w:rsidR="00892610" w:rsidRDefault="00892610" w:rsidP="0DA07B1E">
      <w:pPr>
        <w:spacing w:line="20" w:lineRule="atLeast"/>
        <w:ind w:left="34"/>
        <w:jc w:val="center"/>
        <w:rPr>
          <w:rFonts w:eastAsia="Calibri"/>
          <w:lang w:eastAsia="en-US"/>
        </w:rPr>
      </w:pPr>
    </w:p>
    <w:p w14:paraId="1EB6AFF3" w14:textId="77777777" w:rsidR="00892610" w:rsidRPr="00827A45" w:rsidRDefault="00892610" w:rsidP="0DA07B1E">
      <w:pPr>
        <w:spacing w:line="20" w:lineRule="atLeast"/>
        <w:ind w:left="34"/>
        <w:jc w:val="center"/>
        <w:rPr>
          <w:rFonts w:eastAsia="Calibri"/>
          <w:lang w:eastAsia="en-US"/>
        </w:rPr>
      </w:pPr>
    </w:p>
    <w:p w14:paraId="2E055975" w14:textId="40DFF8F8" w:rsidR="008B3D70" w:rsidRPr="008B3D70" w:rsidRDefault="008B3D70" w:rsidP="008B3D70">
      <w:pPr>
        <w:pStyle w:val="ListParagraph"/>
        <w:numPr>
          <w:ilvl w:val="0"/>
          <w:numId w:val="6"/>
        </w:numPr>
        <w:spacing w:line="20" w:lineRule="atLeast"/>
        <w:jc w:val="center"/>
        <w:rPr>
          <w:rFonts w:eastAsia="Times New Roman"/>
          <w:b/>
          <w:bCs/>
          <w:color w:val="000000" w:themeColor="text1"/>
          <w:lang w:eastAsia="lt-LT"/>
        </w:rPr>
      </w:pPr>
      <w:r>
        <w:rPr>
          <w:rFonts w:eastAsia="Times New Roman"/>
          <w:b/>
          <w:bCs/>
          <w:color w:val="000000" w:themeColor="text1"/>
          <w:lang w:eastAsia="lt-LT"/>
        </w:rPr>
        <w:t>INFORMACIJA APIE TEIKĖJĄ</w:t>
      </w:r>
    </w:p>
    <w:p w14:paraId="71F98F43" w14:textId="77777777" w:rsidR="008B3D70" w:rsidRPr="00827A45" w:rsidRDefault="008B3D70" w:rsidP="0DA07B1E">
      <w:pPr>
        <w:spacing w:line="20" w:lineRule="atLeast"/>
        <w:ind w:left="34"/>
        <w:jc w:val="center"/>
        <w:rPr>
          <w:rFonts w:eastAsia="Calibri"/>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5"/>
        <w:gridCol w:w="6694"/>
      </w:tblGrid>
      <w:tr w:rsidR="00424629" w:rsidRPr="00827A45" w14:paraId="03ACD6C7"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2FD94788" w14:textId="0DFFEB4F" w:rsidR="00424629" w:rsidRPr="00827A45" w:rsidRDefault="00424629" w:rsidP="00827A45">
            <w:pPr>
              <w:widowControl w:val="0"/>
              <w:autoSpaceDE w:val="0"/>
              <w:adjustRightInd w:val="0"/>
              <w:spacing w:line="276" w:lineRule="auto"/>
              <w:ind w:left="34"/>
              <w:jc w:val="both"/>
              <w:rPr>
                <w:rFonts w:eastAsia="Times New Roman"/>
                <w:lang w:eastAsia="en-US"/>
              </w:rPr>
            </w:pPr>
            <w:r w:rsidRPr="00827A45">
              <w:rPr>
                <w:rFonts w:eastAsia="Times New Roman"/>
                <w:lang w:eastAsia="en-US"/>
              </w:rPr>
              <w:t xml:space="preserve">Tiekėjo pavadinimas </w:t>
            </w:r>
            <w:r w:rsidRPr="00827A45">
              <w:rPr>
                <w:rFonts w:eastAsia="Times New Roman"/>
                <w:i/>
                <w:iCs/>
                <w:lang w:eastAsia="en-US"/>
              </w:rPr>
              <w:t>/Jeigu dalyvauja tiekėjų grupė, surašomi visi dalyvių pavadinimai/</w:t>
            </w:r>
          </w:p>
        </w:tc>
        <w:tc>
          <w:tcPr>
            <w:tcW w:w="2472" w:type="pct"/>
            <w:tcBorders>
              <w:top w:val="single" w:sz="4" w:space="0" w:color="auto"/>
              <w:left w:val="single" w:sz="4" w:space="0" w:color="auto"/>
              <w:bottom w:val="single" w:sz="4" w:space="0" w:color="auto"/>
              <w:right w:val="single" w:sz="4" w:space="0" w:color="auto"/>
            </w:tcBorders>
          </w:tcPr>
          <w:p w14:paraId="3D9A0127"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p w14:paraId="582AF95A"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A91FED" w:rsidRPr="00827A45" w14:paraId="4B4544DC" w14:textId="77777777" w:rsidTr="0DA07B1E">
        <w:tc>
          <w:tcPr>
            <w:tcW w:w="2528" w:type="pct"/>
            <w:tcBorders>
              <w:top w:val="single" w:sz="4" w:space="0" w:color="auto"/>
              <w:left w:val="single" w:sz="4" w:space="0" w:color="auto"/>
              <w:bottom w:val="single" w:sz="4" w:space="0" w:color="auto"/>
              <w:right w:val="single" w:sz="4" w:space="0" w:color="auto"/>
            </w:tcBorders>
          </w:tcPr>
          <w:p w14:paraId="5796ADC2" w14:textId="77C621C9" w:rsidR="00A91FED" w:rsidRPr="00827A45" w:rsidRDefault="00A91FED" w:rsidP="00827A45">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 kodas (-ai)/ jei dalyvauja teikėjų grupė surašomi visų dalyvių duomenys:</w:t>
            </w:r>
          </w:p>
        </w:tc>
        <w:tc>
          <w:tcPr>
            <w:tcW w:w="2472" w:type="pct"/>
            <w:tcBorders>
              <w:top w:val="single" w:sz="4" w:space="0" w:color="auto"/>
              <w:left w:val="single" w:sz="4" w:space="0" w:color="auto"/>
              <w:bottom w:val="single" w:sz="4" w:space="0" w:color="auto"/>
              <w:right w:val="single" w:sz="4" w:space="0" w:color="auto"/>
            </w:tcBorders>
          </w:tcPr>
          <w:p w14:paraId="4A94D892" w14:textId="77777777" w:rsidR="00A91FED" w:rsidRPr="00827A45" w:rsidRDefault="00A91FED" w:rsidP="0DA07B1E">
            <w:pPr>
              <w:widowControl w:val="0"/>
              <w:autoSpaceDE w:val="0"/>
              <w:adjustRightInd w:val="0"/>
              <w:spacing w:line="276" w:lineRule="auto"/>
              <w:ind w:left="34" w:firstLine="720"/>
              <w:jc w:val="both"/>
              <w:rPr>
                <w:rFonts w:eastAsia="Times New Roman"/>
                <w:lang w:eastAsia="en-US"/>
              </w:rPr>
            </w:pPr>
          </w:p>
        </w:tc>
      </w:tr>
      <w:tr w:rsidR="00424629" w:rsidRPr="00827A45" w14:paraId="35DBF28C"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703D8C09" w14:textId="2E977C89" w:rsidR="00424629" w:rsidRPr="00827A45" w:rsidRDefault="00424629" w:rsidP="00827A45">
            <w:pPr>
              <w:widowControl w:val="0"/>
              <w:autoSpaceDE w:val="0"/>
              <w:adjustRightInd w:val="0"/>
              <w:spacing w:line="276" w:lineRule="auto"/>
              <w:ind w:left="34"/>
              <w:jc w:val="both"/>
              <w:rPr>
                <w:rFonts w:eastAsia="Times New Roman"/>
                <w:lang w:eastAsia="en-US"/>
              </w:rPr>
            </w:pPr>
            <w:r w:rsidRPr="00827A45">
              <w:rPr>
                <w:rFonts w:eastAsia="Times New Roman"/>
                <w:lang w:eastAsia="en-US"/>
              </w:rPr>
              <w:t>Tiekėjo adresas</w:t>
            </w:r>
            <w:r w:rsidR="00827A45">
              <w:rPr>
                <w:rFonts w:eastAsia="Times New Roman"/>
                <w:lang w:eastAsia="en-US"/>
              </w:rPr>
              <w:t xml:space="preserve"> </w:t>
            </w:r>
            <w:r w:rsidRPr="00257051">
              <w:rPr>
                <w:rFonts w:eastAsia="Times New Roman"/>
                <w:i/>
                <w:iCs/>
                <w:lang w:eastAsia="en-US"/>
              </w:rPr>
              <w:t>/Jeigu dalyvauja tiekėjų grupė, surašomi visi dalyvių adresai/</w:t>
            </w:r>
          </w:p>
        </w:tc>
        <w:tc>
          <w:tcPr>
            <w:tcW w:w="2472" w:type="pct"/>
            <w:tcBorders>
              <w:top w:val="single" w:sz="4" w:space="0" w:color="auto"/>
              <w:left w:val="single" w:sz="4" w:space="0" w:color="auto"/>
              <w:bottom w:val="single" w:sz="4" w:space="0" w:color="auto"/>
              <w:right w:val="single" w:sz="4" w:space="0" w:color="auto"/>
            </w:tcBorders>
          </w:tcPr>
          <w:p w14:paraId="04323BB2"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p w14:paraId="1628CA0C"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A91FED" w:rsidRPr="00827A45" w14:paraId="756F6715" w14:textId="77777777" w:rsidTr="0DA07B1E">
        <w:tc>
          <w:tcPr>
            <w:tcW w:w="2528" w:type="pct"/>
            <w:tcBorders>
              <w:top w:val="single" w:sz="4" w:space="0" w:color="auto"/>
              <w:left w:val="single" w:sz="4" w:space="0" w:color="auto"/>
              <w:bottom w:val="single" w:sz="4" w:space="0" w:color="auto"/>
              <w:right w:val="single" w:sz="4" w:space="0" w:color="auto"/>
            </w:tcBorders>
          </w:tcPr>
          <w:p w14:paraId="1FAB9EE7" w14:textId="3B09B793" w:rsidR="00A91FED" w:rsidRPr="00827A45" w:rsidRDefault="00A91FED" w:rsidP="00827A45">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 PVM mokėtojo kodas (-ai)/ jei dalyvauja teikėjų grupė surašomi visų dalyvių duomenys:</w:t>
            </w:r>
          </w:p>
        </w:tc>
        <w:tc>
          <w:tcPr>
            <w:tcW w:w="2472" w:type="pct"/>
            <w:tcBorders>
              <w:top w:val="single" w:sz="4" w:space="0" w:color="auto"/>
              <w:left w:val="single" w:sz="4" w:space="0" w:color="auto"/>
              <w:bottom w:val="single" w:sz="4" w:space="0" w:color="auto"/>
              <w:right w:val="single" w:sz="4" w:space="0" w:color="auto"/>
            </w:tcBorders>
          </w:tcPr>
          <w:p w14:paraId="15FBBC31" w14:textId="77777777" w:rsidR="00A91FED" w:rsidRPr="00827A45" w:rsidRDefault="00A91FED" w:rsidP="0DA07B1E">
            <w:pPr>
              <w:widowControl w:val="0"/>
              <w:autoSpaceDE w:val="0"/>
              <w:adjustRightInd w:val="0"/>
              <w:spacing w:line="276" w:lineRule="auto"/>
              <w:ind w:left="34" w:firstLine="720"/>
              <w:jc w:val="both"/>
              <w:rPr>
                <w:rFonts w:eastAsia="Times New Roman"/>
                <w:lang w:eastAsia="en-US"/>
              </w:rPr>
            </w:pPr>
          </w:p>
        </w:tc>
      </w:tr>
      <w:tr w:rsidR="00424629" w:rsidRPr="00827A45" w14:paraId="36C3B1FF"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51F4A393" w14:textId="4EDC185A" w:rsidR="00424629" w:rsidRPr="00827A45" w:rsidRDefault="00A91FED" w:rsidP="00A33116">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Tiekėjo/Ūkio subjekto grupės atsakingo partnerio sąskaitos numeris, banko pavadinimas ir banko k</w:t>
            </w:r>
            <w:r w:rsidR="00A33116">
              <w:rPr>
                <w:rFonts w:eastAsia="Times New Roman"/>
                <w:lang w:eastAsia="en-US"/>
              </w:rPr>
              <w:t>o</w:t>
            </w:r>
            <w:r w:rsidRPr="00A91FED">
              <w:rPr>
                <w:rFonts w:eastAsia="Times New Roman"/>
                <w:lang w:eastAsia="en-US"/>
              </w:rPr>
              <w:t>das (-ai):</w:t>
            </w:r>
          </w:p>
        </w:tc>
        <w:tc>
          <w:tcPr>
            <w:tcW w:w="2472" w:type="pct"/>
            <w:tcBorders>
              <w:top w:val="single" w:sz="4" w:space="0" w:color="auto"/>
              <w:left w:val="single" w:sz="4" w:space="0" w:color="auto"/>
              <w:bottom w:val="single" w:sz="4" w:space="0" w:color="auto"/>
              <w:right w:val="single" w:sz="4" w:space="0" w:color="auto"/>
            </w:tcBorders>
          </w:tcPr>
          <w:p w14:paraId="31341984"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A91FED" w:rsidRPr="00827A45" w14:paraId="3D1B95DC" w14:textId="77777777" w:rsidTr="0DA07B1E">
        <w:tc>
          <w:tcPr>
            <w:tcW w:w="2528" w:type="pct"/>
            <w:tcBorders>
              <w:top w:val="single" w:sz="4" w:space="0" w:color="auto"/>
              <w:left w:val="single" w:sz="4" w:space="0" w:color="auto"/>
              <w:bottom w:val="single" w:sz="4" w:space="0" w:color="auto"/>
              <w:right w:val="single" w:sz="4" w:space="0" w:color="auto"/>
            </w:tcBorders>
          </w:tcPr>
          <w:p w14:paraId="13E58253" w14:textId="040A242A" w:rsidR="00A91FED" w:rsidRPr="00A91FED"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 įgaliotas asmuo pasirašyti pasiūlymą</w:t>
            </w:r>
            <w:r w:rsidR="00273F9C">
              <w:rPr>
                <w:rFonts w:eastAsia="Times New Roman"/>
                <w:lang w:eastAsia="en-US"/>
              </w:rPr>
              <w:t>:</w:t>
            </w:r>
          </w:p>
        </w:tc>
        <w:tc>
          <w:tcPr>
            <w:tcW w:w="2472" w:type="pct"/>
            <w:tcBorders>
              <w:top w:val="single" w:sz="4" w:space="0" w:color="auto"/>
              <w:left w:val="single" w:sz="4" w:space="0" w:color="auto"/>
              <w:bottom w:val="single" w:sz="4" w:space="0" w:color="auto"/>
              <w:right w:val="single" w:sz="4" w:space="0" w:color="auto"/>
            </w:tcBorders>
          </w:tcPr>
          <w:p w14:paraId="66C560B3" w14:textId="77777777" w:rsidR="00A91FED" w:rsidRPr="00827A45" w:rsidRDefault="00A91FED" w:rsidP="0DA07B1E">
            <w:pPr>
              <w:widowControl w:val="0"/>
              <w:autoSpaceDE w:val="0"/>
              <w:adjustRightInd w:val="0"/>
              <w:spacing w:line="276" w:lineRule="auto"/>
              <w:ind w:left="34" w:firstLine="720"/>
              <w:jc w:val="both"/>
              <w:rPr>
                <w:rFonts w:eastAsia="Times New Roman"/>
                <w:lang w:eastAsia="en-US"/>
              </w:rPr>
            </w:pPr>
          </w:p>
        </w:tc>
      </w:tr>
      <w:tr w:rsidR="00424629" w:rsidRPr="00827A45" w14:paraId="290B5897"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0C9063B3" w14:textId="07F02359" w:rsidR="00424629" w:rsidRPr="00827A45"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t>Asmens atsakingo už pasiūlymą telefono numeris, el.</w:t>
            </w:r>
            <w:r w:rsidR="00D45632">
              <w:rPr>
                <w:rFonts w:eastAsia="Times New Roman"/>
                <w:lang w:eastAsia="en-US"/>
              </w:rPr>
              <w:t xml:space="preserve"> </w:t>
            </w:r>
            <w:r w:rsidRPr="00A91FED">
              <w:rPr>
                <w:rFonts w:eastAsia="Times New Roman"/>
                <w:lang w:eastAsia="en-US"/>
              </w:rPr>
              <w:t>pašto adresas:</w:t>
            </w:r>
          </w:p>
        </w:tc>
        <w:tc>
          <w:tcPr>
            <w:tcW w:w="2472" w:type="pct"/>
            <w:tcBorders>
              <w:top w:val="single" w:sz="4" w:space="0" w:color="auto"/>
              <w:left w:val="single" w:sz="4" w:space="0" w:color="auto"/>
              <w:bottom w:val="single" w:sz="4" w:space="0" w:color="auto"/>
              <w:right w:val="single" w:sz="4" w:space="0" w:color="auto"/>
            </w:tcBorders>
          </w:tcPr>
          <w:p w14:paraId="1A4D7843"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424629" w:rsidRPr="00827A45" w14:paraId="7FBBC82E"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33525FD0" w14:textId="73D38E85" w:rsidR="00424629" w:rsidRPr="00827A45"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t xml:space="preserve">Tiekėjo/ Ūkio subjektų grupės, laimėjimo atveju, pasirašančio sutartį </w:t>
            </w:r>
            <w:r w:rsidRPr="00A91FED">
              <w:rPr>
                <w:rFonts w:eastAsia="Times New Roman"/>
                <w:lang w:eastAsia="en-US"/>
              </w:rPr>
              <w:lastRenderedPageBreak/>
              <w:t>asmens vardas, pavardė, pareigos:</w:t>
            </w:r>
          </w:p>
        </w:tc>
        <w:tc>
          <w:tcPr>
            <w:tcW w:w="2472" w:type="pct"/>
            <w:tcBorders>
              <w:top w:val="single" w:sz="4" w:space="0" w:color="auto"/>
              <w:left w:val="single" w:sz="4" w:space="0" w:color="auto"/>
              <w:bottom w:val="single" w:sz="4" w:space="0" w:color="auto"/>
              <w:right w:val="single" w:sz="4" w:space="0" w:color="auto"/>
            </w:tcBorders>
          </w:tcPr>
          <w:p w14:paraId="7A3288EC"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r w:rsidR="00424629" w:rsidRPr="00827A45" w14:paraId="3D864922" w14:textId="77777777" w:rsidTr="0DA07B1E">
        <w:tc>
          <w:tcPr>
            <w:tcW w:w="2528" w:type="pct"/>
            <w:tcBorders>
              <w:top w:val="single" w:sz="4" w:space="0" w:color="auto"/>
              <w:left w:val="single" w:sz="4" w:space="0" w:color="auto"/>
              <w:bottom w:val="single" w:sz="4" w:space="0" w:color="auto"/>
              <w:right w:val="single" w:sz="4" w:space="0" w:color="auto"/>
            </w:tcBorders>
            <w:hideMark/>
          </w:tcPr>
          <w:p w14:paraId="61FB960E" w14:textId="7AEDADC7" w:rsidR="00424629" w:rsidRPr="00827A45" w:rsidRDefault="00A91FED" w:rsidP="0DA07B1E">
            <w:pPr>
              <w:widowControl w:val="0"/>
              <w:autoSpaceDE w:val="0"/>
              <w:adjustRightInd w:val="0"/>
              <w:spacing w:line="276" w:lineRule="auto"/>
              <w:ind w:left="34"/>
              <w:jc w:val="both"/>
              <w:rPr>
                <w:rFonts w:eastAsia="Times New Roman"/>
                <w:lang w:eastAsia="en-US"/>
              </w:rPr>
            </w:pPr>
            <w:r w:rsidRPr="00A91FED">
              <w:rPr>
                <w:rFonts w:eastAsia="Times New Roman"/>
                <w:lang w:eastAsia="en-US"/>
              </w:rPr>
              <w:t>Tiekėjo/Ūkio subjektų grupės, laimėjimo atveju, už sutarties vykdymą atsakingo asmens vardas, pavardė, telefono numeris, elektroninio pašto adresas:</w:t>
            </w:r>
          </w:p>
        </w:tc>
        <w:tc>
          <w:tcPr>
            <w:tcW w:w="2472" w:type="pct"/>
            <w:tcBorders>
              <w:top w:val="single" w:sz="4" w:space="0" w:color="auto"/>
              <w:left w:val="single" w:sz="4" w:space="0" w:color="auto"/>
              <w:bottom w:val="single" w:sz="4" w:space="0" w:color="auto"/>
              <w:right w:val="single" w:sz="4" w:space="0" w:color="auto"/>
            </w:tcBorders>
          </w:tcPr>
          <w:p w14:paraId="0BB86EFB" w14:textId="77777777" w:rsidR="00424629" w:rsidRPr="00827A45" w:rsidRDefault="00424629" w:rsidP="0DA07B1E">
            <w:pPr>
              <w:widowControl w:val="0"/>
              <w:autoSpaceDE w:val="0"/>
              <w:adjustRightInd w:val="0"/>
              <w:spacing w:line="276" w:lineRule="auto"/>
              <w:ind w:left="34" w:firstLine="720"/>
              <w:jc w:val="both"/>
              <w:rPr>
                <w:rFonts w:eastAsia="Times New Roman"/>
                <w:lang w:eastAsia="en-US"/>
              </w:rPr>
            </w:pPr>
          </w:p>
        </w:tc>
      </w:tr>
    </w:tbl>
    <w:p w14:paraId="339C325E" w14:textId="77777777" w:rsidR="00424629" w:rsidRDefault="00424629" w:rsidP="0DA07B1E">
      <w:pPr>
        <w:jc w:val="both"/>
        <w:rPr>
          <w:rFonts w:eastAsia="Calibri"/>
          <w:lang w:eastAsia="en-US"/>
        </w:rPr>
      </w:pPr>
    </w:p>
    <w:p w14:paraId="7E3A2FD1" w14:textId="77777777" w:rsidR="00050A29" w:rsidRPr="00827A45" w:rsidRDefault="00050A29" w:rsidP="0DA07B1E">
      <w:pPr>
        <w:jc w:val="both"/>
        <w:rPr>
          <w:rFonts w:eastAsia="Calibri"/>
          <w:lang w:eastAsia="en-US"/>
        </w:rPr>
      </w:pPr>
    </w:p>
    <w:p w14:paraId="0A452023" w14:textId="5DD2EA3B" w:rsidR="00424629" w:rsidRPr="008B3D70" w:rsidRDefault="00424629" w:rsidP="008B3D70">
      <w:pPr>
        <w:pStyle w:val="ListParagraph"/>
        <w:widowControl w:val="0"/>
        <w:numPr>
          <w:ilvl w:val="0"/>
          <w:numId w:val="6"/>
        </w:numPr>
        <w:autoSpaceDE w:val="0"/>
        <w:adjustRightInd w:val="0"/>
        <w:spacing w:line="276" w:lineRule="auto"/>
        <w:jc w:val="center"/>
        <w:rPr>
          <w:rFonts w:eastAsia="Calibri"/>
          <w:b/>
          <w:bCs/>
          <w:caps/>
          <w:lang w:eastAsia="en-US"/>
        </w:rPr>
      </w:pPr>
      <w:r w:rsidRPr="008B3D70">
        <w:rPr>
          <w:rFonts w:eastAsia="Calibri"/>
          <w:b/>
          <w:bCs/>
          <w:caps/>
          <w:lang w:eastAsia="en-US"/>
        </w:rPr>
        <w:t>Informacija apie ūkio subjektus ir subrangovus (subtiekėjus, subteikėjus)</w:t>
      </w:r>
    </w:p>
    <w:p w14:paraId="18EE85FB" w14:textId="77777777" w:rsidR="00424629" w:rsidRPr="00827A45" w:rsidRDefault="00424629" w:rsidP="0DA07B1E">
      <w:pPr>
        <w:widowControl w:val="0"/>
        <w:autoSpaceDE w:val="0"/>
        <w:adjustRightInd w:val="0"/>
        <w:ind w:left="34"/>
        <w:jc w:val="both"/>
        <w:rPr>
          <w:rFonts w:eastAsia="Times New Roman"/>
          <w:b/>
          <w:bCs/>
          <w:lang w:eastAsia="en-US"/>
        </w:rPr>
      </w:pPr>
    </w:p>
    <w:p w14:paraId="1196A88E" w14:textId="229BC065" w:rsidR="00424629" w:rsidRPr="00827A45" w:rsidRDefault="00424629" w:rsidP="0DA07B1E">
      <w:pPr>
        <w:widowControl w:val="0"/>
        <w:autoSpaceDE w:val="0"/>
        <w:adjustRightInd w:val="0"/>
        <w:ind w:left="34" w:firstLine="567"/>
        <w:jc w:val="both"/>
        <w:rPr>
          <w:rFonts w:eastAsia="Times New Roman"/>
          <w:lang w:eastAsia="en-US"/>
        </w:rPr>
      </w:pPr>
      <w:r w:rsidRPr="00827A45">
        <w:rPr>
          <w:rFonts w:eastAsia="Times New Roman"/>
          <w:lang w:eastAsia="en-US"/>
        </w:rPr>
        <w:t>Subrangovai/subtiekėjai/subteikėjai ir jiems perduodama vykdyti pirkimo sutarties dalis:</w:t>
      </w:r>
    </w:p>
    <w:tbl>
      <w:tblPr>
        <w:tblStyle w:val="Lentelstinklelis1"/>
        <w:tblW w:w="13580" w:type="dxa"/>
        <w:tblLook w:val="04A0" w:firstRow="1" w:lastRow="0" w:firstColumn="1" w:lastColumn="0" w:noHBand="0" w:noVBand="1"/>
      </w:tblPr>
      <w:tblGrid>
        <w:gridCol w:w="967"/>
        <w:gridCol w:w="2889"/>
        <w:gridCol w:w="5148"/>
        <w:gridCol w:w="4576"/>
      </w:tblGrid>
      <w:tr w:rsidR="00424629" w:rsidRPr="00827A45" w14:paraId="1325C5DB" w14:textId="77777777" w:rsidTr="00EE17C2">
        <w:trPr>
          <w:trHeight w:val="921"/>
        </w:trPr>
        <w:tc>
          <w:tcPr>
            <w:tcW w:w="967" w:type="dxa"/>
            <w:tcBorders>
              <w:top w:val="single" w:sz="4" w:space="0" w:color="auto"/>
              <w:left w:val="single" w:sz="4" w:space="0" w:color="auto"/>
              <w:bottom w:val="single" w:sz="4" w:space="0" w:color="auto"/>
              <w:right w:val="single" w:sz="4" w:space="0" w:color="auto"/>
            </w:tcBorders>
            <w:vAlign w:val="center"/>
            <w:hideMark/>
          </w:tcPr>
          <w:p w14:paraId="5BCD162B"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Eil. Nr.</w:t>
            </w:r>
          </w:p>
        </w:tc>
        <w:tc>
          <w:tcPr>
            <w:tcW w:w="2889" w:type="dxa"/>
            <w:tcBorders>
              <w:top w:val="single" w:sz="4" w:space="0" w:color="auto"/>
              <w:left w:val="single" w:sz="4" w:space="0" w:color="auto"/>
              <w:bottom w:val="single" w:sz="4" w:space="0" w:color="auto"/>
              <w:right w:val="single" w:sz="4" w:space="0" w:color="auto"/>
            </w:tcBorders>
            <w:vAlign w:val="center"/>
            <w:hideMark/>
          </w:tcPr>
          <w:p w14:paraId="65D84D81"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Subrangovo / subtiekėjo / subteikėjo pavadinimas</w:t>
            </w:r>
            <w:r w:rsidRPr="00827A45">
              <w:rPr>
                <w:rFonts w:eastAsia="Times New Roman"/>
                <w:color w:val="000000"/>
                <w:vertAlign w:val="superscript"/>
                <w:lang w:eastAsia="en-US"/>
              </w:rPr>
              <w:footnoteReference w:id="2"/>
            </w:r>
          </w:p>
        </w:tc>
        <w:tc>
          <w:tcPr>
            <w:tcW w:w="5148" w:type="dxa"/>
            <w:tcBorders>
              <w:top w:val="single" w:sz="4" w:space="0" w:color="auto"/>
              <w:left w:val="single" w:sz="4" w:space="0" w:color="auto"/>
              <w:bottom w:val="single" w:sz="4" w:space="0" w:color="auto"/>
              <w:right w:val="single" w:sz="4" w:space="0" w:color="auto"/>
            </w:tcBorders>
            <w:vAlign w:val="center"/>
            <w:hideMark/>
          </w:tcPr>
          <w:p w14:paraId="36223E8E"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Pirkimo objekto dalies, perduodamos vykdyti subrangovui / subtiekėjui, subteikėjui / aprašymas</w:t>
            </w:r>
          </w:p>
        </w:tc>
        <w:tc>
          <w:tcPr>
            <w:tcW w:w="4576" w:type="dxa"/>
            <w:tcBorders>
              <w:top w:val="single" w:sz="4" w:space="0" w:color="auto"/>
              <w:left w:val="single" w:sz="4" w:space="0" w:color="auto"/>
              <w:bottom w:val="single" w:sz="4" w:space="0" w:color="auto"/>
              <w:right w:val="single" w:sz="4" w:space="0" w:color="auto"/>
            </w:tcBorders>
            <w:vAlign w:val="center"/>
            <w:hideMark/>
          </w:tcPr>
          <w:p w14:paraId="5AC6AE9E" w14:textId="77777777" w:rsidR="00424629" w:rsidRPr="00827A45" w:rsidRDefault="00424629" w:rsidP="0DA07B1E">
            <w:pPr>
              <w:widowControl w:val="0"/>
              <w:autoSpaceDE w:val="0"/>
              <w:adjustRightInd w:val="0"/>
              <w:jc w:val="center"/>
              <w:rPr>
                <w:rFonts w:eastAsia="Times New Roman"/>
                <w:b/>
                <w:bCs/>
                <w:lang w:eastAsia="en-US"/>
              </w:rPr>
            </w:pPr>
            <w:r w:rsidRPr="00827A45">
              <w:rPr>
                <w:rFonts w:eastAsia="Times New Roman"/>
                <w:b/>
                <w:bCs/>
                <w:lang w:eastAsia="en-US"/>
              </w:rPr>
              <w:t xml:space="preserve">Procentas perduodamos vykdyti pirkimo objekto dalies nuo pasiūlymo kainos be PVM </w:t>
            </w:r>
            <w:r w:rsidRPr="00257051">
              <w:rPr>
                <w:rFonts w:eastAsia="Times New Roman"/>
                <w:i/>
                <w:iCs/>
                <w:sz w:val="20"/>
                <w:szCs w:val="20"/>
                <w:lang w:eastAsia="en-US"/>
              </w:rPr>
              <w:t>(pildoma jei ūkio subjektas vykdys sutartį)</w:t>
            </w:r>
          </w:p>
        </w:tc>
      </w:tr>
      <w:tr w:rsidR="00424629" w:rsidRPr="00827A45" w14:paraId="70AB00B8" w14:textId="77777777" w:rsidTr="00EE17C2">
        <w:trPr>
          <w:trHeight w:val="301"/>
        </w:trPr>
        <w:tc>
          <w:tcPr>
            <w:tcW w:w="967" w:type="dxa"/>
            <w:tcBorders>
              <w:top w:val="single" w:sz="4" w:space="0" w:color="auto"/>
              <w:left w:val="single" w:sz="4" w:space="0" w:color="auto"/>
              <w:bottom w:val="single" w:sz="4" w:space="0" w:color="auto"/>
              <w:right w:val="single" w:sz="4" w:space="0" w:color="auto"/>
            </w:tcBorders>
          </w:tcPr>
          <w:p w14:paraId="2B242FF6" w14:textId="77777777" w:rsidR="00424629" w:rsidRPr="00827A45" w:rsidRDefault="00424629" w:rsidP="0DA07B1E">
            <w:pPr>
              <w:widowControl w:val="0"/>
              <w:numPr>
                <w:ilvl w:val="0"/>
                <w:numId w:val="2"/>
              </w:numPr>
              <w:autoSpaceDE w:val="0"/>
              <w:adjustRightInd w:val="0"/>
              <w:ind w:left="1440"/>
              <w:contextualSpacing/>
              <w:rPr>
                <w:rFonts w:eastAsia="Times New Roman"/>
                <w:lang w:eastAsia="en-US"/>
              </w:rPr>
            </w:pPr>
          </w:p>
        </w:tc>
        <w:tc>
          <w:tcPr>
            <w:tcW w:w="2889" w:type="dxa"/>
            <w:tcBorders>
              <w:top w:val="single" w:sz="4" w:space="0" w:color="auto"/>
              <w:left w:val="single" w:sz="4" w:space="0" w:color="auto"/>
              <w:bottom w:val="single" w:sz="4" w:space="0" w:color="auto"/>
              <w:right w:val="single" w:sz="4" w:space="0" w:color="auto"/>
            </w:tcBorders>
          </w:tcPr>
          <w:p w14:paraId="2650BC32" w14:textId="77777777" w:rsidR="00424629" w:rsidRPr="00827A45" w:rsidRDefault="00424629" w:rsidP="0DA07B1E">
            <w:pPr>
              <w:widowControl w:val="0"/>
              <w:autoSpaceDE w:val="0"/>
              <w:adjustRightInd w:val="0"/>
              <w:rPr>
                <w:rFonts w:eastAsia="Times New Roman"/>
                <w:lang w:eastAsia="en-US"/>
              </w:rPr>
            </w:pPr>
          </w:p>
        </w:tc>
        <w:tc>
          <w:tcPr>
            <w:tcW w:w="5148" w:type="dxa"/>
            <w:tcBorders>
              <w:top w:val="single" w:sz="4" w:space="0" w:color="auto"/>
              <w:left w:val="single" w:sz="4" w:space="0" w:color="auto"/>
              <w:bottom w:val="single" w:sz="4" w:space="0" w:color="auto"/>
              <w:right w:val="single" w:sz="4" w:space="0" w:color="auto"/>
            </w:tcBorders>
          </w:tcPr>
          <w:p w14:paraId="02509D1D" w14:textId="77777777" w:rsidR="00424629" w:rsidRPr="00827A45" w:rsidRDefault="00424629" w:rsidP="0DA07B1E">
            <w:pPr>
              <w:widowControl w:val="0"/>
              <w:autoSpaceDE w:val="0"/>
              <w:adjustRightInd w:val="0"/>
              <w:rPr>
                <w:rFonts w:eastAsia="Times New Roman"/>
                <w:lang w:eastAsia="en-US"/>
              </w:rPr>
            </w:pPr>
          </w:p>
        </w:tc>
        <w:tc>
          <w:tcPr>
            <w:tcW w:w="4576" w:type="dxa"/>
            <w:tcBorders>
              <w:top w:val="single" w:sz="4" w:space="0" w:color="auto"/>
              <w:left w:val="single" w:sz="4" w:space="0" w:color="auto"/>
              <w:bottom w:val="single" w:sz="4" w:space="0" w:color="auto"/>
              <w:right w:val="single" w:sz="4" w:space="0" w:color="auto"/>
            </w:tcBorders>
          </w:tcPr>
          <w:p w14:paraId="69A817EE" w14:textId="77777777" w:rsidR="00424629" w:rsidRPr="00827A45" w:rsidRDefault="00424629" w:rsidP="0DA07B1E">
            <w:pPr>
              <w:widowControl w:val="0"/>
              <w:autoSpaceDE w:val="0"/>
              <w:adjustRightInd w:val="0"/>
              <w:rPr>
                <w:rFonts w:eastAsia="Times New Roman"/>
                <w:lang w:eastAsia="en-US"/>
              </w:rPr>
            </w:pPr>
          </w:p>
        </w:tc>
      </w:tr>
      <w:tr w:rsidR="00424629" w:rsidRPr="00827A45" w14:paraId="017CCBF1" w14:textId="77777777" w:rsidTr="00EE17C2">
        <w:trPr>
          <w:trHeight w:val="301"/>
        </w:trPr>
        <w:tc>
          <w:tcPr>
            <w:tcW w:w="967" w:type="dxa"/>
            <w:tcBorders>
              <w:top w:val="single" w:sz="4" w:space="0" w:color="auto"/>
              <w:left w:val="single" w:sz="4" w:space="0" w:color="auto"/>
              <w:bottom w:val="single" w:sz="4" w:space="0" w:color="auto"/>
              <w:right w:val="single" w:sz="4" w:space="0" w:color="auto"/>
            </w:tcBorders>
          </w:tcPr>
          <w:p w14:paraId="6B477BF7" w14:textId="77777777" w:rsidR="00424629" w:rsidRPr="00827A45" w:rsidRDefault="00424629" w:rsidP="0DA07B1E">
            <w:pPr>
              <w:widowControl w:val="0"/>
              <w:numPr>
                <w:ilvl w:val="0"/>
                <w:numId w:val="2"/>
              </w:numPr>
              <w:autoSpaceDE w:val="0"/>
              <w:adjustRightInd w:val="0"/>
              <w:ind w:left="1440"/>
              <w:contextualSpacing/>
              <w:rPr>
                <w:rFonts w:eastAsia="Times New Roman"/>
                <w:lang w:eastAsia="en-US"/>
              </w:rPr>
            </w:pPr>
          </w:p>
        </w:tc>
        <w:tc>
          <w:tcPr>
            <w:tcW w:w="2889" w:type="dxa"/>
            <w:tcBorders>
              <w:top w:val="single" w:sz="4" w:space="0" w:color="auto"/>
              <w:left w:val="single" w:sz="4" w:space="0" w:color="auto"/>
              <w:bottom w:val="single" w:sz="4" w:space="0" w:color="auto"/>
              <w:right w:val="single" w:sz="4" w:space="0" w:color="auto"/>
            </w:tcBorders>
          </w:tcPr>
          <w:p w14:paraId="306BACF1" w14:textId="77777777" w:rsidR="00424629" w:rsidRPr="00827A45" w:rsidRDefault="00424629" w:rsidP="0DA07B1E">
            <w:pPr>
              <w:widowControl w:val="0"/>
              <w:autoSpaceDE w:val="0"/>
              <w:adjustRightInd w:val="0"/>
              <w:rPr>
                <w:rFonts w:eastAsia="Times New Roman"/>
                <w:lang w:eastAsia="en-US"/>
              </w:rPr>
            </w:pPr>
          </w:p>
        </w:tc>
        <w:tc>
          <w:tcPr>
            <w:tcW w:w="5148" w:type="dxa"/>
            <w:tcBorders>
              <w:top w:val="single" w:sz="4" w:space="0" w:color="auto"/>
              <w:left w:val="single" w:sz="4" w:space="0" w:color="auto"/>
              <w:bottom w:val="single" w:sz="4" w:space="0" w:color="auto"/>
              <w:right w:val="single" w:sz="4" w:space="0" w:color="auto"/>
            </w:tcBorders>
          </w:tcPr>
          <w:p w14:paraId="2DD656EB" w14:textId="77777777" w:rsidR="00424629" w:rsidRPr="00827A45" w:rsidRDefault="00424629" w:rsidP="0DA07B1E">
            <w:pPr>
              <w:widowControl w:val="0"/>
              <w:autoSpaceDE w:val="0"/>
              <w:adjustRightInd w:val="0"/>
              <w:rPr>
                <w:rFonts w:eastAsia="Times New Roman"/>
                <w:lang w:eastAsia="en-US"/>
              </w:rPr>
            </w:pPr>
          </w:p>
        </w:tc>
        <w:tc>
          <w:tcPr>
            <w:tcW w:w="4576" w:type="dxa"/>
            <w:tcBorders>
              <w:top w:val="single" w:sz="4" w:space="0" w:color="auto"/>
              <w:left w:val="single" w:sz="4" w:space="0" w:color="auto"/>
              <w:bottom w:val="single" w:sz="4" w:space="0" w:color="auto"/>
              <w:right w:val="single" w:sz="4" w:space="0" w:color="auto"/>
            </w:tcBorders>
          </w:tcPr>
          <w:p w14:paraId="12D14626" w14:textId="77777777" w:rsidR="00424629" w:rsidRPr="00827A45" w:rsidRDefault="00424629" w:rsidP="0DA07B1E">
            <w:pPr>
              <w:widowControl w:val="0"/>
              <w:autoSpaceDE w:val="0"/>
              <w:adjustRightInd w:val="0"/>
              <w:rPr>
                <w:rFonts w:eastAsia="Times New Roman"/>
                <w:lang w:eastAsia="en-US"/>
              </w:rPr>
            </w:pPr>
          </w:p>
        </w:tc>
      </w:tr>
    </w:tbl>
    <w:p w14:paraId="6CD8AF13" w14:textId="77777777" w:rsidR="00273F9C" w:rsidRDefault="00273F9C" w:rsidP="00273F9C">
      <w:pPr>
        <w:spacing w:line="276" w:lineRule="auto"/>
        <w:ind w:left="720"/>
        <w:jc w:val="center"/>
        <w:rPr>
          <w:rFonts w:eastAsia="Times New Roman"/>
          <w:b/>
          <w:bCs/>
          <w:color w:val="000000"/>
          <w:lang w:eastAsia="lt-LT"/>
        </w:rPr>
      </w:pPr>
    </w:p>
    <w:p w14:paraId="59A46DB0" w14:textId="77777777" w:rsidR="009F5A36" w:rsidRPr="00273F9C" w:rsidRDefault="009F5A36" w:rsidP="00273F9C">
      <w:pPr>
        <w:spacing w:line="276" w:lineRule="auto"/>
        <w:ind w:left="720"/>
        <w:jc w:val="center"/>
        <w:rPr>
          <w:rFonts w:eastAsia="Times New Roman"/>
          <w:b/>
          <w:bCs/>
          <w:color w:val="000000"/>
          <w:lang w:eastAsia="lt-LT"/>
        </w:rPr>
      </w:pPr>
    </w:p>
    <w:p w14:paraId="7C960F1E" w14:textId="77777777" w:rsidR="00424629" w:rsidRPr="00827A45" w:rsidRDefault="00424629" w:rsidP="0DA07B1E">
      <w:pPr>
        <w:numPr>
          <w:ilvl w:val="0"/>
          <w:numId w:val="3"/>
        </w:numPr>
        <w:spacing w:line="276" w:lineRule="auto"/>
        <w:jc w:val="center"/>
        <w:rPr>
          <w:rFonts w:eastAsia="Times New Roman"/>
          <w:b/>
          <w:bCs/>
          <w:color w:val="000000"/>
          <w:lang w:eastAsia="lt-LT"/>
        </w:rPr>
      </w:pPr>
      <w:r w:rsidRPr="00827A45">
        <w:rPr>
          <w:rFonts w:eastAsia="Times New Roman"/>
          <w:b/>
          <w:bCs/>
          <w:color w:val="000000" w:themeColor="text1"/>
          <w:lang w:eastAsia="lt-LT"/>
        </w:rPr>
        <w:t>PASIŪLYMO KAINA</w:t>
      </w:r>
    </w:p>
    <w:p w14:paraId="724CB842" w14:textId="7889A8F7" w:rsidR="00EE17C2" w:rsidRDefault="00EE17C2" w:rsidP="00EE17C2"/>
    <w:tbl>
      <w:tblPr>
        <w:tblStyle w:val="TableGrid"/>
        <w:tblW w:w="13316" w:type="dxa"/>
        <w:tblLook w:val="04A0" w:firstRow="1" w:lastRow="0" w:firstColumn="1" w:lastColumn="0" w:noHBand="0" w:noVBand="1"/>
      </w:tblPr>
      <w:tblGrid>
        <w:gridCol w:w="775"/>
        <w:gridCol w:w="3473"/>
        <w:gridCol w:w="3544"/>
        <w:gridCol w:w="2126"/>
        <w:gridCol w:w="1701"/>
        <w:gridCol w:w="1697"/>
      </w:tblGrid>
      <w:tr w:rsidR="008D7EE6" w:rsidRPr="00E47CAB" w14:paraId="4A32043F" w14:textId="77777777" w:rsidTr="00DE7D55">
        <w:trPr>
          <w:trHeight w:val="303"/>
        </w:trPr>
        <w:tc>
          <w:tcPr>
            <w:tcW w:w="775" w:type="dxa"/>
            <w:noWrap/>
            <w:hideMark/>
          </w:tcPr>
          <w:p w14:paraId="04459E10" w14:textId="77777777" w:rsidR="008D7EE6" w:rsidRPr="00E47CAB" w:rsidRDefault="008D7EE6" w:rsidP="00EE17C2">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Eil. </w:t>
            </w:r>
            <w:r w:rsidRPr="00E47CAB">
              <w:rPr>
                <w:rFonts w:ascii="Times New Roman" w:hAnsi="Times New Roman" w:cs="Times New Roman"/>
                <w:sz w:val="24"/>
                <w:szCs w:val="24"/>
              </w:rPr>
              <w:t>Nr.</w:t>
            </w:r>
          </w:p>
        </w:tc>
        <w:tc>
          <w:tcPr>
            <w:tcW w:w="3473" w:type="dxa"/>
            <w:noWrap/>
            <w:hideMark/>
          </w:tcPr>
          <w:p w14:paraId="7DCD7671" w14:textId="77777777" w:rsidR="008D7EE6" w:rsidRPr="00E47CAB" w:rsidRDefault="008D7EE6" w:rsidP="00EE17C2">
            <w:pPr>
              <w:pStyle w:val="NoSpacing"/>
              <w:jc w:val="center"/>
              <w:rPr>
                <w:rFonts w:ascii="Times New Roman" w:hAnsi="Times New Roman" w:cs="Times New Roman"/>
                <w:sz w:val="24"/>
                <w:szCs w:val="24"/>
              </w:rPr>
            </w:pPr>
            <w:r w:rsidRPr="00E47CAB">
              <w:rPr>
                <w:rFonts w:ascii="Times New Roman" w:hAnsi="Times New Roman" w:cs="Times New Roman"/>
                <w:sz w:val="24"/>
                <w:szCs w:val="24"/>
              </w:rPr>
              <w:t>Pavadinimas</w:t>
            </w:r>
          </w:p>
        </w:tc>
        <w:tc>
          <w:tcPr>
            <w:tcW w:w="3544" w:type="dxa"/>
          </w:tcPr>
          <w:p w14:paraId="5791E1CD" w14:textId="33B14527" w:rsidR="008D7EE6" w:rsidRDefault="008A1AF4" w:rsidP="00EE17C2">
            <w:pPr>
              <w:jc w:val="center"/>
              <w:rPr>
                <w:lang w:eastAsia="ar-SA"/>
              </w:rPr>
            </w:pPr>
            <w:r>
              <w:rPr>
                <w:lang w:eastAsia="ar-SA"/>
              </w:rPr>
              <w:t>Modelis/Nuoroda</w:t>
            </w:r>
          </w:p>
        </w:tc>
        <w:tc>
          <w:tcPr>
            <w:tcW w:w="2126" w:type="dxa"/>
            <w:noWrap/>
          </w:tcPr>
          <w:p w14:paraId="4E45DAD1" w14:textId="300A7C53" w:rsidR="008D7EE6" w:rsidRPr="00E47CAB" w:rsidRDefault="002A17C4" w:rsidP="00EE17C2">
            <w:pPr>
              <w:pStyle w:val="NoSpacing"/>
              <w:jc w:val="center"/>
              <w:rPr>
                <w:rFonts w:ascii="Times New Roman" w:hAnsi="Times New Roman" w:cs="Times New Roman"/>
                <w:sz w:val="24"/>
                <w:szCs w:val="24"/>
              </w:rPr>
            </w:pPr>
            <w:r>
              <w:rPr>
                <w:rFonts w:ascii="Times New Roman" w:hAnsi="Times New Roman" w:cs="Times New Roman"/>
                <w:sz w:val="24"/>
                <w:szCs w:val="24"/>
              </w:rPr>
              <w:t>Kiekis</w:t>
            </w:r>
            <w:r w:rsidR="00DE7D55">
              <w:rPr>
                <w:rFonts w:ascii="Times New Roman" w:hAnsi="Times New Roman" w:cs="Times New Roman"/>
                <w:sz w:val="24"/>
                <w:szCs w:val="24"/>
              </w:rPr>
              <w:t>, vnt.</w:t>
            </w:r>
          </w:p>
        </w:tc>
        <w:tc>
          <w:tcPr>
            <w:tcW w:w="1701" w:type="dxa"/>
            <w:noWrap/>
            <w:hideMark/>
          </w:tcPr>
          <w:p w14:paraId="3A2CBC75" w14:textId="77777777" w:rsidR="002A17C4" w:rsidRDefault="002A17C4" w:rsidP="002A17C4">
            <w:pPr>
              <w:pStyle w:val="NoSpacing"/>
              <w:jc w:val="center"/>
              <w:rPr>
                <w:rFonts w:ascii="Times New Roman" w:hAnsi="Times New Roman" w:cs="Times New Roman"/>
                <w:sz w:val="24"/>
                <w:szCs w:val="24"/>
              </w:rPr>
            </w:pPr>
            <w:r>
              <w:rPr>
                <w:rFonts w:ascii="Times New Roman" w:hAnsi="Times New Roman" w:cs="Times New Roman"/>
                <w:sz w:val="24"/>
                <w:szCs w:val="24"/>
              </w:rPr>
              <w:t>Kaina už vnt.,</w:t>
            </w:r>
          </w:p>
          <w:p w14:paraId="68E850E0" w14:textId="6146B0E4" w:rsidR="008D7EE6" w:rsidRPr="00E47CAB" w:rsidRDefault="002A17C4" w:rsidP="002A17C4">
            <w:pPr>
              <w:pStyle w:val="NoSpacing"/>
              <w:jc w:val="center"/>
              <w:rPr>
                <w:rFonts w:ascii="Times New Roman" w:hAnsi="Times New Roman" w:cs="Times New Roman"/>
                <w:sz w:val="24"/>
                <w:szCs w:val="24"/>
              </w:rPr>
            </w:pPr>
            <w:r>
              <w:rPr>
                <w:rFonts w:ascii="Times New Roman" w:hAnsi="Times New Roman" w:cs="Times New Roman"/>
                <w:sz w:val="24"/>
                <w:szCs w:val="24"/>
              </w:rPr>
              <w:t>(Eur be PVM)</w:t>
            </w:r>
          </w:p>
        </w:tc>
        <w:tc>
          <w:tcPr>
            <w:tcW w:w="1697" w:type="dxa"/>
            <w:noWrap/>
            <w:hideMark/>
          </w:tcPr>
          <w:p w14:paraId="68A821C1" w14:textId="77777777" w:rsidR="00B135E7" w:rsidRDefault="002A17C4" w:rsidP="002A17C4">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Suma</w:t>
            </w:r>
            <w:r w:rsidR="008D7EE6">
              <w:rPr>
                <w:rFonts w:ascii="Times New Roman" w:hAnsi="Times New Roman" w:cs="Times New Roman"/>
                <w:sz w:val="24"/>
                <w:szCs w:val="24"/>
                <w:lang w:eastAsia="ar-SA"/>
              </w:rPr>
              <w:t xml:space="preserve">, </w:t>
            </w:r>
          </w:p>
          <w:p w14:paraId="7072387B" w14:textId="77777777" w:rsidR="008D7EE6" w:rsidRDefault="00B135E7" w:rsidP="00B135E7">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w:t>
            </w:r>
            <w:r w:rsidR="008D7EE6">
              <w:rPr>
                <w:rFonts w:ascii="Times New Roman" w:hAnsi="Times New Roman" w:cs="Times New Roman"/>
                <w:sz w:val="24"/>
                <w:szCs w:val="24"/>
                <w:lang w:eastAsia="ar-SA"/>
              </w:rPr>
              <w:t>Eur</w:t>
            </w:r>
            <w:r>
              <w:rPr>
                <w:rFonts w:ascii="Times New Roman" w:hAnsi="Times New Roman" w:cs="Times New Roman"/>
                <w:sz w:val="24"/>
                <w:szCs w:val="24"/>
                <w:lang w:eastAsia="ar-SA"/>
              </w:rPr>
              <w:t xml:space="preserve"> </w:t>
            </w:r>
            <w:r w:rsidR="008D7EE6">
              <w:rPr>
                <w:rFonts w:ascii="Times New Roman" w:hAnsi="Times New Roman" w:cs="Times New Roman"/>
                <w:sz w:val="24"/>
                <w:szCs w:val="24"/>
                <w:lang w:eastAsia="ar-SA"/>
              </w:rPr>
              <w:t>be</w:t>
            </w:r>
            <w:r w:rsidR="008D7EE6" w:rsidRPr="00D74225">
              <w:rPr>
                <w:rFonts w:ascii="Times New Roman" w:hAnsi="Times New Roman" w:cs="Times New Roman"/>
                <w:sz w:val="24"/>
                <w:szCs w:val="24"/>
                <w:lang w:eastAsia="ar-SA"/>
              </w:rPr>
              <w:t xml:space="preserve"> PVM</w:t>
            </w:r>
            <w:r w:rsidR="002A17C4">
              <w:rPr>
                <w:rFonts w:ascii="Times New Roman" w:hAnsi="Times New Roman" w:cs="Times New Roman"/>
                <w:sz w:val="24"/>
                <w:szCs w:val="24"/>
                <w:lang w:eastAsia="ar-SA"/>
              </w:rPr>
              <w:t>)</w:t>
            </w:r>
          </w:p>
          <w:p w14:paraId="2D3E4D8E" w14:textId="3707E0C9" w:rsidR="008A1AF4" w:rsidRPr="00E47CAB" w:rsidRDefault="008A1AF4" w:rsidP="00B135E7">
            <w:pPr>
              <w:pStyle w:val="NoSpacing"/>
              <w:jc w:val="center"/>
              <w:rPr>
                <w:rFonts w:ascii="Times New Roman" w:hAnsi="Times New Roman" w:cs="Times New Roman"/>
                <w:sz w:val="24"/>
                <w:szCs w:val="24"/>
                <w:lang w:eastAsia="ar-SA"/>
              </w:rPr>
            </w:pPr>
            <w:r>
              <w:rPr>
                <w:rFonts w:ascii="Times New Roman" w:hAnsi="Times New Roman" w:cs="Times New Roman"/>
                <w:sz w:val="24"/>
                <w:szCs w:val="24"/>
                <w:lang w:eastAsia="ar-SA"/>
              </w:rPr>
              <w:t>(4x5)</w:t>
            </w:r>
          </w:p>
        </w:tc>
      </w:tr>
      <w:tr w:rsidR="008A1AF4" w:rsidRPr="008A1AF4" w14:paraId="2BF13EB8" w14:textId="77777777" w:rsidTr="00DE7D55">
        <w:trPr>
          <w:trHeight w:val="303"/>
        </w:trPr>
        <w:tc>
          <w:tcPr>
            <w:tcW w:w="775" w:type="dxa"/>
            <w:noWrap/>
          </w:tcPr>
          <w:p w14:paraId="60073BB2" w14:textId="60FFF0BC" w:rsidR="008A1AF4" w:rsidRPr="008A1AF4" w:rsidRDefault="008A1AF4" w:rsidP="00EE17C2">
            <w:pPr>
              <w:pStyle w:val="NoSpacing"/>
              <w:jc w:val="center"/>
              <w:rPr>
                <w:rFonts w:ascii="Times New Roman" w:hAnsi="Times New Roman" w:cs="Times New Roman"/>
                <w:i/>
                <w:iCs/>
              </w:rPr>
            </w:pPr>
            <w:r w:rsidRPr="008A1AF4">
              <w:rPr>
                <w:rFonts w:ascii="Times New Roman" w:hAnsi="Times New Roman" w:cs="Times New Roman"/>
                <w:i/>
                <w:iCs/>
              </w:rPr>
              <w:t>1</w:t>
            </w:r>
          </w:p>
        </w:tc>
        <w:tc>
          <w:tcPr>
            <w:tcW w:w="3473" w:type="dxa"/>
            <w:noWrap/>
          </w:tcPr>
          <w:p w14:paraId="108A047E" w14:textId="55C3389C" w:rsidR="008A1AF4" w:rsidRPr="008A1AF4" w:rsidRDefault="008A1AF4" w:rsidP="00EE17C2">
            <w:pPr>
              <w:pStyle w:val="NoSpacing"/>
              <w:jc w:val="center"/>
              <w:rPr>
                <w:rFonts w:ascii="Times New Roman" w:hAnsi="Times New Roman" w:cs="Times New Roman"/>
                <w:i/>
                <w:iCs/>
              </w:rPr>
            </w:pPr>
            <w:r w:rsidRPr="008A1AF4">
              <w:rPr>
                <w:rFonts w:ascii="Times New Roman" w:hAnsi="Times New Roman" w:cs="Times New Roman"/>
                <w:i/>
                <w:iCs/>
              </w:rPr>
              <w:t>2</w:t>
            </w:r>
          </w:p>
        </w:tc>
        <w:tc>
          <w:tcPr>
            <w:tcW w:w="3544" w:type="dxa"/>
          </w:tcPr>
          <w:p w14:paraId="19DB0DAC" w14:textId="3D5F8A1F" w:rsidR="008A1AF4" w:rsidRPr="008A1AF4" w:rsidRDefault="008A1AF4" w:rsidP="00EE17C2">
            <w:pPr>
              <w:jc w:val="center"/>
              <w:rPr>
                <w:i/>
                <w:iCs/>
                <w:sz w:val="22"/>
                <w:szCs w:val="22"/>
                <w:lang w:eastAsia="ar-SA"/>
              </w:rPr>
            </w:pPr>
            <w:r w:rsidRPr="008A1AF4">
              <w:rPr>
                <w:i/>
                <w:iCs/>
                <w:sz w:val="22"/>
                <w:szCs w:val="22"/>
                <w:lang w:eastAsia="ar-SA"/>
              </w:rPr>
              <w:t>3</w:t>
            </w:r>
          </w:p>
        </w:tc>
        <w:tc>
          <w:tcPr>
            <w:tcW w:w="2126" w:type="dxa"/>
            <w:noWrap/>
          </w:tcPr>
          <w:p w14:paraId="03A8464C" w14:textId="15428BC0" w:rsidR="008A1AF4" w:rsidRPr="008A1AF4" w:rsidRDefault="008A1AF4" w:rsidP="00EE17C2">
            <w:pPr>
              <w:pStyle w:val="NoSpacing"/>
              <w:jc w:val="center"/>
              <w:rPr>
                <w:rFonts w:ascii="Times New Roman" w:hAnsi="Times New Roman" w:cs="Times New Roman"/>
                <w:i/>
                <w:iCs/>
              </w:rPr>
            </w:pPr>
            <w:r w:rsidRPr="008A1AF4">
              <w:rPr>
                <w:rFonts w:ascii="Times New Roman" w:hAnsi="Times New Roman" w:cs="Times New Roman"/>
                <w:i/>
                <w:iCs/>
              </w:rPr>
              <w:t>4</w:t>
            </w:r>
          </w:p>
        </w:tc>
        <w:tc>
          <w:tcPr>
            <w:tcW w:w="1701" w:type="dxa"/>
            <w:noWrap/>
          </w:tcPr>
          <w:p w14:paraId="699D77AC" w14:textId="34F7F8FA" w:rsidR="008A1AF4" w:rsidRPr="008A1AF4" w:rsidRDefault="008A1AF4" w:rsidP="002A17C4">
            <w:pPr>
              <w:pStyle w:val="NoSpacing"/>
              <w:jc w:val="center"/>
              <w:rPr>
                <w:rFonts w:ascii="Times New Roman" w:hAnsi="Times New Roman" w:cs="Times New Roman"/>
                <w:i/>
                <w:iCs/>
              </w:rPr>
            </w:pPr>
            <w:r w:rsidRPr="008A1AF4">
              <w:rPr>
                <w:rFonts w:ascii="Times New Roman" w:hAnsi="Times New Roman" w:cs="Times New Roman"/>
                <w:i/>
                <w:iCs/>
              </w:rPr>
              <w:t>5</w:t>
            </w:r>
          </w:p>
        </w:tc>
        <w:tc>
          <w:tcPr>
            <w:tcW w:w="1697" w:type="dxa"/>
            <w:noWrap/>
          </w:tcPr>
          <w:p w14:paraId="5904E5D0" w14:textId="28175973" w:rsidR="008A1AF4" w:rsidRPr="008A1AF4" w:rsidRDefault="008A1AF4" w:rsidP="002A17C4">
            <w:pPr>
              <w:pStyle w:val="NoSpacing"/>
              <w:jc w:val="center"/>
              <w:rPr>
                <w:rFonts w:ascii="Times New Roman" w:hAnsi="Times New Roman" w:cs="Times New Roman"/>
                <w:i/>
                <w:iCs/>
                <w:lang w:eastAsia="ar-SA"/>
              </w:rPr>
            </w:pPr>
            <w:r w:rsidRPr="008A1AF4">
              <w:rPr>
                <w:rFonts w:ascii="Times New Roman" w:hAnsi="Times New Roman" w:cs="Times New Roman"/>
                <w:i/>
                <w:iCs/>
                <w:lang w:eastAsia="ar-SA"/>
              </w:rPr>
              <w:t>6</w:t>
            </w:r>
          </w:p>
        </w:tc>
      </w:tr>
      <w:tr w:rsidR="008D7EE6" w:rsidRPr="00E47CAB" w14:paraId="5865C4CD" w14:textId="77777777" w:rsidTr="00DE7D55">
        <w:trPr>
          <w:trHeight w:val="303"/>
        </w:trPr>
        <w:tc>
          <w:tcPr>
            <w:tcW w:w="775" w:type="dxa"/>
            <w:noWrap/>
            <w:hideMark/>
          </w:tcPr>
          <w:p w14:paraId="7BD9BF8C" w14:textId="242B2607" w:rsidR="008D7EE6" w:rsidRPr="00E47CAB" w:rsidRDefault="008D7EE6" w:rsidP="00031555">
            <w:pPr>
              <w:pStyle w:val="NoSpacing"/>
              <w:jc w:val="center"/>
              <w:rPr>
                <w:rFonts w:ascii="Times New Roman" w:hAnsi="Times New Roman" w:cs="Times New Roman"/>
                <w:sz w:val="24"/>
                <w:szCs w:val="24"/>
              </w:rPr>
            </w:pPr>
            <w:r>
              <w:rPr>
                <w:rFonts w:ascii="Times New Roman" w:hAnsi="Times New Roman" w:cs="Times New Roman"/>
                <w:sz w:val="24"/>
                <w:szCs w:val="24"/>
              </w:rPr>
              <w:t>1.</w:t>
            </w:r>
          </w:p>
        </w:tc>
        <w:tc>
          <w:tcPr>
            <w:tcW w:w="3473" w:type="dxa"/>
            <w:noWrap/>
            <w:hideMark/>
          </w:tcPr>
          <w:p w14:paraId="6B9655D1" w14:textId="5DF6D45F" w:rsidR="008D7EE6" w:rsidRPr="00E47CAB" w:rsidRDefault="008D7EE6" w:rsidP="00031555">
            <w:pPr>
              <w:pStyle w:val="NoSpacing"/>
              <w:rPr>
                <w:rFonts w:ascii="Times New Roman" w:hAnsi="Times New Roman" w:cs="Times New Roman"/>
                <w:sz w:val="24"/>
                <w:szCs w:val="24"/>
              </w:rPr>
            </w:pPr>
          </w:p>
        </w:tc>
        <w:tc>
          <w:tcPr>
            <w:tcW w:w="3544" w:type="dxa"/>
          </w:tcPr>
          <w:p w14:paraId="0FBA0F81" w14:textId="4451B8AB" w:rsidR="008D7EE6" w:rsidRPr="00E47CAB" w:rsidRDefault="008D7EE6" w:rsidP="00031555">
            <w:pPr>
              <w:pStyle w:val="NoSpacing"/>
              <w:jc w:val="center"/>
              <w:rPr>
                <w:rFonts w:ascii="Times New Roman" w:hAnsi="Times New Roman" w:cs="Times New Roman"/>
                <w:sz w:val="24"/>
                <w:szCs w:val="24"/>
              </w:rPr>
            </w:pPr>
          </w:p>
        </w:tc>
        <w:tc>
          <w:tcPr>
            <w:tcW w:w="2126" w:type="dxa"/>
            <w:noWrap/>
            <w:hideMark/>
          </w:tcPr>
          <w:p w14:paraId="01672BCA" w14:textId="01B404FB" w:rsidR="008D7EE6" w:rsidRPr="00E47CAB" w:rsidRDefault="008A1AF4" w:rsidP="00031555">
            <w:pPr>
              <w:pStyle w:val="NoSpacing"/>
              <w:jc w:val="center"/>
              <w:rPr>
                <w:rFonts w:ascii="Times New Roman" w:hAnsi="Times New Roman" w:cs="Times New Roman"/>
                <w:sz w:val="24"/>
                <w:szCs w:val="24"/>
              </w:rPr>
            </w:pPr>
            <w:r>
              <w:rPr>
                <w:rFonts w:ascii="Times New Roman" w:hAnsi="Times New Roman" w:cs="Times New Roman"/>
                <w:sz w:val="24"/>
                <w:szCs w:val="24"/>
              </w:rPr>
              <w:t>10</w:t>
            </w:r>
          </w:p>
        </w:tc>
        <w:tc>
          <w:tcPr>
            <w:tcW w:w="1701" w:type="dxa"/>
            <w:noWrap/>
            <w:hideMark/>
          </w:tcPr>
          <w:p w14:paraId="6E079768" w14:textId="11FB2169" w:rsidR="008D7EE6" w:rsidRPr="00E47CAB" w:rsidRDefault="008D7EE6" w:rsidP="00031555">
            <w:pPr>
              <w:pStyle w:val="NoSpacing"/>
              <w:jc w:val="center"/>
              <w:rPr>
                <w:rFonts w:ascii="Times New Roman" w:hAnsi="Times New Roman" w:cs="Times New Roman"/>
                <w:sz w:val="24"/>
                <w:szCs w:val="24"/>
              </w:rPr>
            </w:pPr>
          </w:p>
        </w:tc>
        <w:tc>
          <w:tcPr>
            <w:tcW w:w="1697" w:type="dxa"/>
            <w:noWrap/>
            <w:hideMark/>
          </w:tcPr>
          <w:p w14:paraId="3448655F" w14:textId="77777777" w:rsidR="008D7EE6" w:rsidRPr="00E47CAB" w:rsidRDefault="008D7EE6" w:rsidP="00031555">
            <w:pPr>
              <w:pStyle w:val="NoSpacing"/>
              <w:jc w:val="center"/>
              <w:rPr>
                <w:rFonts w:ascii="Times New Roman" w:hAnsi="Times New Roman" w:cs="Times New Roman"/>
                <w:sz w:val="24"/>
                <w:szCs w:val="24"/>
              </w:rPr>
            </w:pPr>
          </w:p>
        </w:tc>
      </w:tr>
      <w:tr w:rsidR="00B135E7" w:rsidRPr="00E47CAB" w14:paraId="07CD10AB" w14:textId="77777777" w:rsidTr="008E368A">
        <w:trPr>
          <w:trHeight w:val="303"/>
        </w:trPr>
        <w:tc>
          <w:tcPr>
            <w:tcW w:w="11619" w:type="dxa"/>
            <w:gridSpan w:val="5"/>
            <w:noWrap/>
          </w:tcPr>
          <w:p w14:paraId="57CDAA30" w14:textId="654B5D0E" w:rsidR="00B135E7" w:rsidRDefault="00B135E7" w:rsidP="00B135E7">
            <w:pPr>
              <w:pStyle w:val="NoSpacing"/>
              <w:jc w:val="right"/>
              <w:rPr>
                <w:rFonts w:ascii="Times New Roman" w:hAnsi="Times New Roman" w:cs="Times New Roman"/>
                <w:sz w:val="24"/>
                <w:szCs w:val="24"/>
              </w:rPr>
            </w:pPr>
            <w:r>
              <w:rPr>
                <w:rFonts w:ascii="Times New Roman" w:hAnsi="Times New Roman" w:cs="Times New Roman"/>
                <w:sz w:val="24"/>
                <w:szCs w:val="24"/>
              </w:rPr>
              <w:t>Iš viso be PVM</w:t>
            </w:r>
          </w:p>
        </w:tc>
        <w:tc>
          <w:tcPr>
            <w:tcW w:w="1697" w:type="dxa"/>
            <w:noWrap/>
          </w:tcPr>
          <w:p w14:paraId="0806CC02" w14:textId="77777777" w:rsidR="00B135E7" w:rsidRPr="00E47CAB" w:rsidRDefault="00B135E7" w:rsidP="00EE17C2">
            <w:pPr>
              <w:pStyle w:val="NoSpacing"/>
              <w:jc w:val="center"/>
              <w:rPr>
                <w:rFonts w:ascii="Times New Roman" w:hAnsi="Times New Roman" w:cs="Times New Roman"/>
                <w:sz w:val="24"/>
                <w:szCs w:val="24"/>
              </w:rPr>
            </w:pPr>
          </w:p>
        </w:tc>
      </w:tr>
      <w:tr w:rsidR="00B135E7" w:rsidRPr="00E47CAB" w14:paraId="36D3FB4B" w14:textId="77777777" w:rsidTr="00537A0C">
        <w:trPr>
          <w:trHeight w:val="303"/>
        </w:trPr>
        <w:tc>
          <w:tcPr>
            <w:tcW w:w="11619" w:type="dxa"/>
            <w:gridSpan w:val="5"/>
            <w:noWrap/>
          </w:tcPr>
          <w:p w14:paraId="43FFBE3F" w14:textId="2582D530" w:rsidR="00B135E7" w:rsidRPr="00B135E7" w:rsidRDefault="00B135E7" w:rsidP="00B135E7">
            <w:pPr>
              <w:pStyle w:val="NoSpacing"/>
              <w:jc w:val="right"/>
              <w:rPr>
                <w:rFonts w:ascii="Times New Roman" w:hAnsi="Times New Roman" w:cs="Times New Roman"/>
                <w:sz w:val="24"/>
                <w:szCs w:val="24"/>
                <w:lang w:val="en-US"/>
              </w:rPr>
            </w:pPr>
            <w:r>
              <w:rPr>
                <w:rFonts w:ascii="Times New Roman" w:hAnsi="Times New Roman" w:cs="Times New Roman"/>
                <w:sz w:val="24"/>
                <w:szCs w:val="24"/>
              </w:rPr>
              <w:t>PVM (21</w:t>
            </w:r>
            <w:r>
              <w:rPr>
                <w:rFonts w:ascii="Times New Roman" w:hAnsi="Times New Roman" w:cs="Times New Roman"/>
                <w:sz w:val="24"/>
                <w:szCs w:val="24"/>
                <w:lang w:val="en-US"/>
              </w:rPr>
              <w:t>%)</w:t>
            </w:r>
          </w:p>
        </w:tc>
        <w:tc>
          <w:tcPr>
            <w:tcW w:w="1697" w:type="dxa"/>
            <w:noWrap/>
          </w:tcPr>
          <w:p w14:paraId="4532542C" w14:textId="77777777" w:rsidR="00B135E7" w:rsidRPr="00E47CAB" w:rsidRDefault="00B135E7" w:rsidP="00EE17C2">
            <w:pPr>
              <w:pStyle w:val="NoSpacing"/>
              <w:jc w:val="center"/>
              <w:rPr>
                <w:rFonts w:ascii="Times New Roman" w:hAnsi="Times New Roman" w:cs="Times New Roman"/>
                <w:sz w:val="24"/>
                <w:szCs w:val="24"/>
              </w:rPr>
            </w:pPr>
          </w:p>
        </w:tc>
      </w:tr>
      <w:tr w:rsidR="00B135E7" w:rsidRPr="00E47CAB" w14:paraId="7E963A02" w14:textId="77777777" w:rsidTr="00452EC0">
        <w:trPr>
          <w:trHeight w:val="303"/>
        </w:trPr>
        <w:tc>
          <w:tcPr>
            <w:tcW w:w="11619" w:type="dxa"/>
            <w:gridSpan w:val="5"/>
            <w:noWrap/>
          </w:tcPr>
          <w:p w14:paraId="7151F169" w14:textId="0141A75B" w:rsidR="00B135E7" w:rsidRDefault="00B135E7" w:rsidP="00B135E7">
            <w:pPr>
              <w:pStyle w:val="NoSpacing"/>
              <w:jc w:val="right"/>
              <w:rPr>
                <w:rFonts w:ascii="Times New Roman" w:hAnsi="Times New Roman" w:cs="Times New Roman"/>
                <w:sz w:val="24"/>
                <w:szCs w:val="24"/>
              </w:rPr>
            </w:pPr>
            <w:r>
              <w:rPr>
                <w:rFonts w:ascii="Times New Roman" w:hAnsi="Times New Roman" w:cs="Times New Roman"/>
                <w:sz w:val="24"/>
                <w:szCs w:val="24"/>
              </w:rPr>
              <w:t>Iš viso su PVM</w:t>
            </w:r>
          </w:p>
        </w:tc>
        <w:tc>
          <w:tcPr>
            <w:tcW w:w="1697" w:type="dxa"/>
            <w:noWrap/>
          </w:tcPr>
          <w:p w14:paraId="6FA741DA" w14:textId="77777777" w:rsidR="00B135E7" w:rsidRPr="00E47CAB" w:rsidRDefault="00B135E7" w:rsidP="00EE17C2">
            <w:pPr>
              <w:pStyle w:val="NoSpacing"/>
              <w:jc w:val="center"/>
              <w:rPr>
                <w:rFonts w:ascii="Times New Roman" w:hAnsi="Times New Roman" w:cs="Times New Roman"/>
                <w:sz w:val="24"/>
                <w:szCs w:val="24"/>
              </w:rPr>
            </w:pPr>
          </w:p>
        </w:tc>
      </w:tr>
    </w:tbl>
    <w:p w14:paraId="5E348F0C" w14:textId="67891658" w:rsidR="00EE17C2" w:rsidRDefault="00EE17C2" w:rsidP="00EE17C2">
      <w:pPr>
        <w:pStyle w:val="NoSpacing"/>
        <w:rPr>
          <w:rFonts w:ascii="Times New Roman" w:hAnsi="Times New Roman" w:cs="Times New Roman"/>
          <w:bCs/>
          <w:iCs/>
          <w:sz w:val="24"/>
          <w:szCs w:val="24"/>
        </w:rPr>
      </w:pPr>
      <w:r w:rsidRPr="00290F76">
        <w:rPr>
          <w:rFonts w:ascii="Times New Roman" w:hAnsi="Times New Roman" w:cs="Times New Roman"/>
          <w:b/>
          <w:bCs/>
          <w:iCs/>
          <w:sz w:val="24"/>
          <w:szCs w:val="24"/>
        </w:rPr>
        <w:t xml:space="preserve">Bendra pasiūlymo kaina (su PVM)  </w:t>
      </w:r>
      <w:r w:rsidRPr="00614ACF">
        <w:rPr>
          <w:rFonts w:ascii="Times New Roman" w:hAnsi="Times New Roman" w:cs="Times New Roman"/>
          <w:bCs/>
          <w:iCs/>
          <w:sz w:val="24"/>
          <w:szCs w:val="24"/>
        </w:rPr>
        <w:t>–_</w:t>
      </w:r>
      <w:r>
        <w:rPr>
          <w:rFonts w:ascii="Times New Roman" w:hAnsi="Times New Roman" w:cs="Times New Roman"/>
          <w:bCs/>
          <w:iCs/>
          <w:sz w:val="24"/>
          <w:szCs w:val="24"/>
        </w:rPr>
        <w:t>______________________</w:t>
      </w:r>
      <w:r w:rsidRPr="00614ACF">
        <w:rPr>
          <w:rFonts w:ascii="Times New Roman" w:hAnsi="Times New Roman" w:cs="Times New Roman"/>
          <w:bCs/>
          <w:iCs/>
          <w:sz w:val="24"/>
          <w:szCs w:val="24"/>
        </w:rPr>
        <w:t>eurai __ ct</w:t>
      </w:r>
      <w:r w:rsidRPr="00290F76">
        <w:rPr>
          <w:rFonts w:ascii="Times New Roman" w:hAnsi="Times New Roman" w:cs="Times New Roman"/>
          <w:bCs/>
          <w:iCs/>
          <w:sz w:val="24"/>
          <w:szCs w:val="24"/>
        </w:rPr>
        <w:t xml:space="preserve"> (kaina žodžiais</w:t>
      </w:r>
      <w:r>
        <w:rPr>
          <w:rFonts w:ascii="Times New Roman" w:hAnsi="Times New Roman" w:cs="Times New Roman"/>
          <w:bCs/>
          <w:iCs/>
          <w:sz w:val="24"/>
          <w:szCs w:val="24"/>
        </w:rPr>
        <w:t>)</w:t>
      </w:r>
    </w:p>
    <w:p w14:paraId="5B7FD3E4" w14:textId="0CB548AB" w:rsidR="00A83F98" w:rsidRPr="00B135E7" w:rsidRDefault="00A83F98" w:rsidP="00A83F98">
      <w:pPr>
        <w:rPr>
          <w:bCs/>
          <w:sz w:val="20"/>
          <w:szCs w:val="20"/>
        </w:rPr>
      </w:pPr>
      <w:r w:rsidRPr="00B135E7">
        <w:rPr>
          <w:bCs/>
          <w:i/>
          <w:sz w:val="20"/>
          <w:szCs w:val="20"/>
        </w:rPr>
        <w:t>Jeigu pasiūlyme sum</w:t>
      </w:r>
      <w:r w:rsidR="00B135E7" w:rsidRPr="00B135E7">
        <w:rPr>
          <w:bCs/>
          <w:i/>
          <w:sz w:val="20"/>
          <w:szCs w:val="20"/>
        </w:rPr>
        <w:t>a</w:t>
      </w:r>
      <w:r w:rsidRPr="00B135E7">
        <w:rPr>
          <w:bCs/>
          <w:i/>
          <w:sz w:val="20"/>
          <w:szCs w:val="20"/>
        </w:rPr>
        <w:t xml:space="preserve"> skaičiais neatitinka sum</w:t>
      </w:r>
      <w:r w:rsidR="00B135E7" w:rsidRPr="00B135E7">
        <w:rPr>
          <w:bCs/>
          <w:i/>
          <w:sz w:val="20"/>
          <w:szCs w:val="20"/>
        </w:rPr>
        <w:t>os</w:t>
      </w:r>
      <w:r w:rsidRPr="00B135E7">
        <w:rPr>
          <w:bCs/>
          <w:i/>
          <w:sz w:val="20"/>
          <w:szCs w:val="20"/>
        </w:rPr>
        <w:t xml:space="preserve"> žodžiais, teisinga laikoma suma žodžiais.</w:t>
      </w:r>
    </w:p>
    <w:p w14:paraId="3004F766" w14:textId="0E6AA1A6" w:rsidR="00B135E7" w:rsidRPr="00B62724" w:rsidRDefault="00B62724" w:rsidP="00113196">
      <w:pPr>
        <w:spacing w:line="20" w:lineRule="atLeast"/>
        <w:jc w:val="both"/>
        <w:rPr>
          <w:rFonts w:eastAsia="Times New Roman"/>
          <w:i/>
          <w:iCs/>
          <w:sz w:val="20"/>
          <w:szCs w:val="20"/>
          <w:lang w:eastAsia="en-US"/>
        </w:rPr>
      </w:pPr>
      <w:r w:rsidRPr="00B62724">
        <w:rPr>
          <w:rFonts w:eastAsia="Arial"/>
          <w:i/>
          <w:iCs/>
          <w:sz w:val="20"/>
          <w:szCs w:val="20"/>
        </w:rPr>
        <w:t>Kaina nurodoma dviejų skaitmenų po kablelio tikslumu.</w:t>
      </w:r>
    </w:p>
    <w:p w14:paraId="1098BAB1" w14:textId="77777777" w:rsidR="0060690A" w:rsidRDefault="0060690A" w:rsidP="00B135E7">
      <w:pPr>
        <w:rPr>
          <w:rFonts w:eastAsia="Times New Roman"/>
          <w:lang w:eastAsia="en-US"/>
        </w:rPr>
      </w:pPr>
    </w:p>
    <w:p w14:paraId="217C582E" w14:textId="77777777" w:rsidR="009F5A36" w:rsidRDefault="009F5A36" w:rsidP="00B135E7">
      <w:pPr>
        <w:rPr>
          <w:rFonts w:eastAsia="Times New Roman"/>
          <w:lang w:eastAsia="en-US"/>
        </w:rPr>
      </w:pPr>
    </w:p>
    <w:p w14:paraId="59E9AD3F" w14:textId="20BFD159" w:rsidR="00424629" w:rsidRPr="00257051" w:rsidRDefault="00257051" w:rsidP="0DA07B1E">
      <w:pPr>
        <w:spacing w:line="276" w:lineRule="auto"/>
        <w:jc w:val="both"/>
        <w:rPr>
          <w:rFonts w:eastAsia="Calibri"/>
          <w:lang w:eastAsia="en-US"/>
        </w:rPr>
      </w:pPr>
      <w:r w:rsidRPr="00257051">
        <w:rPr>
          <w:rFonts w:eastAsia="Calibri"/>
          <w:lang w:eastAsia="en-US"/>
        </w:rPr>
        <w:lastRenderedPageBreak/>
        <w:t>PASTABA:</w:t>
      </w:r>
    </w:p>
    <w:p w14:paraId="725B1DA2" w14:textId="16BA0B8A" w:rsidR="00424629" w:rsidRDefault="00257051" w:rsidP="0DA07B1E">
      <w:pPr>
        <w:spacing w:line="20" w:lineRule="atLeast"/>
        <w:ind w:left="34"/>
        <w:jc w:val="both"/>
        <w:rPr>
          <w:rFonts w:eastAsia="Calibri"/>
          <w:lang w:eastAsia="en-US"/>
        </w:rPr>
      </w:pPr>
      <w:r>
        <w:rPr>
          <w:rFonts w:eastAsia="Calibri"/>
          <w:lang w:eastAsia="en-US"/>
        </w:rPr>
        <w:t xml:space="preserve">- </w:t>
      </w:r>
      <w:r w:rsidR="00424629" w:rsidRPr="00257051">
        <w:rPr>
          <w:rFonts w:eastAsia="Calibri"/>
          <w:lang w:eastAsia="en-US"/>
        </w:rPr>
        <w:t>Į aukščiau nurodytą kainą įeina visos išlaidos</w:t>
      </w:r>
      <w:r w:rsidR="00113196">
        <w:rPr>
          <w:rFonts w:eastAsia="Calibri"/>
          <w:lang w:eastAsia="en-US"/>
        </w:rPr>
        <w:t>,</w:t>
      </w:r>
      <w:r w:rsidR="00424629" w:rsidRPr="00257051">
        <w:rPr>
          <w:rFonts w:eastAsia="Calibri"/>
          <w:lang w:eastAsia="en-US"/>
        </w:rPr>
        <w:t xml:space="preserve"> visi mokesčiai ir visos tiekėjo patiriamos su pirkimo sutarties vykdymu susijusios išlaidos.</w:t>
      </w:r>
    </w:p>
    <w:p w14:paraId="2B03E96C" w14:textId="77777777" w:rsidR="003D6479" w:rsidRDefault="003D6479" w:rsidP="009F5A36">
      <w:pPr>
        <w:spacing w:line="20" w:lineRule="atLeast"/>
        <w:jc w:val="both"/>
        <w:rPr>
          <w:rFonts w:eastAsia="Calibri"/>
          <w:lang w:eastAsia="en-US"/>
        </w:rPr>
      </w:pPr>
    </w:p>
    <w:p w14:paraId="12ACDD5A" w14:textId="77777777" w:rsidR="00257051" w:rsidRPr="00257051" w:rsidRDefault="00257051" w:rsidP="0DA07B1E">
      <w:pPr>
        <w:spacing w:line="20" w:lineRule="atLeast"/>
        <w:ind w:left="34"/>
        <w:jc w:val="both"/>
        <w:rPr>
          <w:rFonts w:eastAsia="Calibri"/>
          <w:lang w:eastAsia="en-US"/>
        </w:rPr>
      </w:pPr>
    </w:p>
    <w:p w14:paraId="321EEEF0" w14:textId="77777777" w:rsidR="00424629" w:rsidRDefault="00424629" w:rsidP="0DA07B1E">
      <w:pPr>
        <w:numPr>
          <w:ilvl w:val="0"/>
          <w:numId w:val="3"/>
        </w:numPr>
        <w:spacing w:line="276" w:lineRule="auto"/>
        <w:jc w:val="center"/>
        <w:rPr>
          <w:rFonts w:eastAsia="Calibri"/>
          <w:b/>
          <w:bCs/>
          <w:caps/>
          <w:lang w:eastAsia="en-US"/>
        </w:rPr>
      </w:pPr>
      <w:r w:rsidRPr="00257051">
        <w:rPr>
          <w:rFonts w:eastAsia="Calibri"/>
          <w:b/>
          <w:bCs/>
          <w:caps/>
          <w:lang w:eastAsia="en-US"/>
        </w:rPr>
        <w:t>Kita informacija</w:t>
      </w:r>
    </w:p>
    <w:p w14:paraId="0C15A89B" w14:textId="77777777" w:rsidR="001008E0" w:rsidRDefault="001008E0" w:rsidP="001008E0">
      <w:pPr>
        <w:spacing w:line="276" w:lineRule="auto"/>
        <w:ind w:left="720"/>
        <w:rPr>
          <w:rFonts w:eastAsia="Calibri"/>
          <w:b/>
          <w:bCs/>
          <w:caps/>
          <w:lang w:eastAsia="en-US"/>
        </w:rPr>
      </w:pPr>
    </w:p>
    <w:p w14:paraId="0B2888D0" w14:textId="6047DD4A" w:rsidR="001008E0" w:rsidRPr="001008E0" w:rsidRDefault="001008E0" w:rsidP="001008E0">
      <w:pPr>
        <w:ind w:left="360"/>
        <w:jc w:val="both"/>
        <w:rPr>
          <w:rFonts w:eastAsia="Times New Roman"/>
          <w:lang w:eastAsia="lt-LT"/>
        </w:rPr>
      </w:pPr>
      <w:r>
        <w:rPr>
          <w:rFonts w:eastAsia="Calibri"/>
          <w:lang w:eastAsia="en-US"/>
        </w:rPr>
        <w:t xml:space="preserve">  </w:t>
      </w:r>
      <w:r w:rsidRPr="001008E0">
        <w:rPr>
          <w:rFonts w:eastAsia="Calibri"/>
          <w:lang w:eastAsia="en-US"/>
        </w:rPr>
        <w:t xml:space="preserve">4.1. </w:t>
      </w:r>
      <w:r w:rsidRPr="001008E0">
        <w:rPr>
          <w:rFonts w:eastAsia="Times New Roman"/>
          <w:lang w:eastAsia="lt-LT"/>
        </w:rPr>
        <w:t>Patvirtinimas dėl Lietuvos Respublikos viešųjų pirkimų įstatymo 46 straipsnio 2¹ dalyje numatyto pašalinimo pagrindo nebuvimo:</w:t>
      </w:r>
    </w:p>
    <w:tbl>
      <w:tblPr>
        <w:tblW w:w="134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6662"/>
        <w:gridCol w:w="6096"/>
      </w:tblGrid>
      <w:tr w:rsidR="001008E0" w:rsidRPr="001C79B2" w14:paraId="7938D00C" w14:textId="77777777" w:rsidTr="00092D87">
        <w:trPr>
          <w:trHeight w:val="300"/>
        </w:trPr>
        <w:tc>
          <w:tcPr>
            <w:tcW w:w="70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D155354" w14:textId="77777777" w:rsidR="001008E0" w:rsidRPr="001C79B2" w:rsidRDefault="001008E0" w:rsidP="00092D87">
            <w:pPr>
              <w:tabs>
                <w:tab w:val="left" w:pos="284"/>
              </w:tabs>
              <w:jc w:val="center"/>
              <w:rPr>
                <w:rFonts w:eastAsia="Times New Roman"/>
                <w:b/>
                <w:bCs/>
                <w:lang w:eastAsia="lt-LT"/>
              </w:rPr>
            </w:pPr>
            <w:r w:rsidRPr="001C79B2">
              <w:rPr>
                <w:rFonts w:eastAsia="Times New Roman"/>
                <w:b/>
                <w:bCs/>
                <w:lang w:eastAsia="lt-LT"/>
              </w:rPr>
              <w:t>Eil. Nr. </w:t>
            </w:r>
          </w:p>
        </w:tc>
        <w:tc>
          <w:tcPr>
            <w:tcW w:w="666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62A8719" w14:textId="77777777" w:rsidR="001008E0" w:rsidRPr="001C79B2" w:rsidRDefault="001008E0" w:rsidP="00092D87">
            <w:pPr>
              <w:tabs>
                <w:tab w:val="left" w:pos="284"/>
              </w:tabs>
              <w:jc w:val="center"/>
              <w:rPr>
                <w:rFonts w:eastAsia="Times New Roman"/>
                <w:b/>
                <w:bCs/>
                <w:lang w:eastAsia="lt-LT"/>
              </w:rPr>
            </w:pPr>
            <w:r w:rsidRPr="001C79B2">
              <w:rPr>
                <w:rFonts w:eastAsia="Times New Roman"/>
                <w:b/>
                <w:bCs/>
                <w:lang w:eastAsia="lt-LT"/>
              </w:rPr>
              <w:t>Tiekėjo pašalinimo pagrindai </w:t>
            </w:r>
          </w:p>
        </w:tc>
        <w:tc>
          <w:tcPr>
            <w:tcW w:w="609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88D8BCB" w14:textId="77777777" w:rsidR="001008E0" w:rsidRPr="001C79B2" w:rsidRDefault="001008E0" w:rsidP="00092D87">
            <w:pPr>
              <w:tabs>
                <w:tab w:val="left" w:pos="284"/>
              </w:tabs>
              <w:jc w:val="center"/>
              <w:rPr>
                <w:rFonts w:eastAsia="Times New Roman"/>
                <w:b/>
                <w:bCs/>
                <w:lang w:eastAsia="lt-LT"/>
              </w:rPr>
            </w:pPr>
            <w:r w:rsidRPr="001C79B2">
              <w:rPr>
                <w:rFonts w:eastAsia="Times New Roman"/>
                <w:b/>
                <w:bCs/>
                <w:lang w:eastAsia="lt-LT"/>
              </w:rPr>
              <w:t>Pašalinimo pagrindų nebuvimą įrodantys dokumentai </w:t>
            </w:r>
          </w:p>
        </w:tc>
      </w:tr>
      <w:tr w:rsidR="001008E0" w:rsidRPr="001C79B2" w14:paraId="4C9FD442" w14:textId="77777777" w:rsidTr="00092D87">
        <w:trPr>
          <w:trHeight w:val="300"/>
        </w:trPr>
        <w:tc>
          <w:tcPr>
            <w:tcW w:w="70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3924C61" w14:textId="77777777" w:rsidR="001008E0" w:rsidRPr="001C79B2" w:rsidRDefault="001008E0" w:rsidP="00092D87">
            <w:pPr>
              <w:tabs>
                <w:tab w:val="left" w:pos="284"/>
              </w:tabs>
              <w:jc w:val="center"/>
              <w:rPr>
                <w:rFonts w:eastAsia="Times New Roman"/>
                <w:lang w:eastAsia="lt-LT"/>
              </w:rPr>
            </w:pPr>
            <w:r w:rsidRPr="001C79B2">
              <w:rPr>
                <w:rFonts w:eastAsia="Times New Roman"/>
                <w:lang w:eastAsia="lt-LT"/>
              </w:rPr>
              <w:t>1.</w:t>
            </w:r>
          </w:p>
        </w:tc>
        <w:tc>
          <w:tcPr>
            <w:tcW w:w="6662" w:type="dxa"/>
            <w:tcBorders>
              <w:top w:val="single" w:sz="6" w:space="0" w:color="000000"/>
              <w:left w:val="single" w:sz="6" w:space="0" w:color="000000"/>
              <w:bottom w:val="single" w:sz="6" w:space="0" w:color="000000"/>
              <w:right w:val="single" w:sz="6" w:space="0" w:color="000000"/>
            </w:tcBorders>
            <w:shd w:val="clear" w:color="auto" w:fill="auto"/>
            <w:hideMark/>
          </w:tcPr>
          <w:p w14:paraId="6E88EDFE" w14:textId="77777777" w:rsidR="001008E0" w:rsidRPr="001C79B2" w:rsidRDefault="001008E0" w:rsidP="00092D87">
            <w:pPr>
              <w:tabs>
                <w:tab w:val="left" w:pos="284"/>
              </w:tabs>
              <w:ind w:left="146" w:right="132"/>
              <w:jc w:val="both"/>
              <w:rPr>
                <w:rFonts w:eastAsia="Times New Roman"/>
                <w:bCs/>
                <w:lang w:eastAsia="lt-LT"/>
              </w:rPr>
            </w:pPr>
            <w:r w:rsidRPr="001C79B2">
              <w:rPr>
                <w:rFonts w:eastAsia="Times New Roman"/>
                <w:lang w:eastAsia="lt-LT"/>
              </w:rPr>
              <w:t>Tiekėjas turi VPĮ 46 straipsnio 2¹ dalyje nurodytą pašalinimo pagrindą, t. y. tiekėjas yra neatlikęs jam paskirtos baudžiamojo poveikio priemonės – uždraudimo juridiniam asmeniui dalyvauti viešuosiuose pirkimuose. </w:t>
            </w:r>
          </w:p>
          <w:p w14:paraId="161F116D" w14:textId="77777777" w:rsidR="001008E0" w:rsidRPr="001C79B2" w:rsidRDefault="001008E0" w:rsidP="00092D87">
            <w:pPr>
              <w:tabs>
                <w:tab w:val="left" w:pos="284"/>
              </w:tabs>
              <w:ind w:left="288"/>
              <w:rPr>
                <w:rFonts w:eastAsia="Times New Roman"/>
                <w:b/>
                <w:lang w:eastAsia="lt-LT"/>
              </w:rPr>
            </w:pPr>
            <w:r w:rsidRPr="001C79B2">
              <w:rPr>
                <w:rFonts w:eastAsia="Times New Roman"/>
                <w:b/>
                <w:lang w:eastAsia="lt-LT"/>
              </w:rPr>
              <w:t xml:space="preserve">Taip, turi  </w:t>
            </w:r>
            <w:sdt>
              <w:sdtPr>
                <w:rPr>
                  <w:rFonts w:eastAsia="Times New Roman"/>
                  <w:b/>
                  <w:lang w:eastAsia="lt-LT"/>
                </w:rPr>
                <w:id w:val="-710332596"/>
                <w14:checkbox>
                  <w14:checked w14:val="0"/>
                  <w14:checkedState w14:val="2612" w14:font="MS Gothic"/>
                  <w14:uncheckedState w14:val="2610" w14:font="MS Gothic"/>
                </w14:checkbox>
              </w:sdtPr>
              <w:sdtContent>
                <w:r w:rsidRPr="001C79B2">
                  <w:rPr>
                    <w:rFonts w:ascii="Segoe UI Symbol" w:eastAsia="Times New Roman" w:hAnsi="Segoe UI Symbol" w:cs="Segoe UI Symbol"/>
                    <w:b/>
                    <w:lang w:eastAsia="lt-LT"/>
                  </w:rPr>
                  <w:t>☐</w:t>
                </w:r>
              </w:sdtContent>
            </w:sdt>
          </w:p>
          <w:p w14:paraId="40EC48A8" w14:textId="77777777" w:rsidR="001008E0" w:rsidRPr="001C79B2" w:rsidRDefault="001008E0" w:rsidP="00092D87">
            <w:pPr>
              <w:tabs>
                <w:tab w:val="left" w:pos="284"/>
              </w:tabs>
              <w:ind w:left="288"/>
              <w:rPr>
                <w:rFonts w:eastAsia="Times New Roman"/>
                <w:lang w:eastAsia="lt-LT"/>
              </w:rPr>
            </w:pPr>
            <w:r w:rsidRPr="001C79B2">
              <w:rPr>
                <w:rFonts w:eastAsia="Times New Roman"/>
                <w:b/>
                <w:lang w:eastAsia="lt-LT"/>
              </w:rPr>
              <w:t xml:space="preserve">Ne, neturi     </w:t>
            </w:r>
            <w:sdt>
              <w:sdtPr>
                <w:rPr>
                  <w:rFonts w:eastAsia="Times New Roman"/>
                  <w:b/>
                  <w:lang w:eastAsia="lt-LT"/>
                </w:rPr>
                <w:id w:val="-755131443"/>
                <w14:checkbox>
                  <w14:checked w14:val="0"/>
                  <w14:checkedState w14:val="2612" w14:font="MS Gothic"/>
                  <w14:uncheckedState w14:val="2610" w14:font="MS Gothic"/>
                </w14:checkbox>
              </w:sdtPr>
              <w:sdtContent>
                <w:r w:rsidRPr="001C79B2">
                  <w:rPr>
                    <w:rFonts w:ascii="Segoe UI Symbol" w:eastAsia="Times New Roman" w:hAnsi="Segoe UI Symbol" w:cs="Segoe UI Symbol"/>
                    <w:b/>
                    <w:lang w:eastAsia="lt-LT"/>
                  </w:rPr>
                  <w:t>☐</w:t>
                </w:r>
              </w:sdtContent>
            </w:sdt>
          </w:p>
        </w:tc>
        <w:tc>
          <w:tcPr>
            <w:tcW w:w="6096" w:type="dxa"/>
            <w:tcBorders>
              <w:top w:val="single" w:sz="6" w:space="0" w:color="000000"/>
              <w:left w:val="single" w:sz="6" w:space="0" w:color="000000"/>
              <w:bottom w:val="single" w:sz="6" w:space="0" w:color="000000"/>
              <w:right w:val="single" w:sz="6" w:space="0" w:color="000000"/>
            </w:tcBorders>
            <w:shd w:val="clear" w:color="auto" w:fill="auto"/>
            <w:hideMark/>
          </w:tcPr>
          <w:p w14:paraId="43AC2880" w14:textId="77777777" w:rsidR="001008E0" w:rsidRPr="001C79B2" w:rsidRDefault="001008E0" w:rsidP="00092D87">
            <w:pPr>
              <w:tabs>
                <w:tab w:val="left" w:pos="284"/>
              </w:tabs>
              <w:ind w:left="143" w:right="127"/>
              <w:jc w:val="both"/>
              <w:rPr>
                <w:rFonts w:eastAsia="Times New Roman"/>
                <w:lang w:eastAsia="lt-LT"/>
              </w:rPr>
            </w:pPr>
            <w:r w:rsidRPr="001C79B2">
              <w:rPr>
                <w:rFonts w:eastAsia="Times New Roman"/>
                <w:lang w:eastAsia="lt-LT"/>
              </w:rPr>
              <w:t>Iš Lietuvoje įsteigtų subjektų įrodančių dokumentų nereikalaujama.  </w:t>
            </w:r>
          </w:p>
          <w:p w14:paraId="3E9A9DAD" w14:textId="77777777" w:rsidR="001008E0" w:rsidRPr="001C79B2" w:rsidRDefault="001008E0" w:rsidP="00092D87">
            <w:pPr>
              <w:tabs>
                <w:tab w:val="left" w:pos="284"/>
              </w:tabs>
              <w:ind w:left="143" w:right="127"/>
              <w:jc w:val="both"/>
              <w:rPr>
                <w:rFonts w:eastAsia="Times New Roman"/>
                <w:lang w:eastAsia="lt-LT"/>
              </w:rPr>
            </w:pPr>
            <w:r w:rsidRPr="001C79B2">
              <w:rPr>
                <w:rFonts w:eastAsia="Times New Roman"/>
                <w:lang w:eastAsia="lt-LT"/>
              </w:rPr>
              <w:t>(</w:t>
            </w:r>
            <w:r w:rsidRPr="001C79B2">
              <w:rPr>
                <w:rFonts w:eastAsia="Times New Roman"/>
                <w:i/>
                <w:iCs/>
                <w:lang w:eastAsia="lt-LT"/>
              </w:rPr>
              <w:t>Tiekėjas pažymi pasiūlymo formoje</w:t>
            </w:r>
            <w:r w:rsidRPr="001C79B2">
              <w:rPr>
                <w:rFonts w:eastAsia="Times New Roman"/>
                <w:lang w:eastAsia="lt-LT"/>
              </w:rPr>
              <w:t>)</w:t>
            </w:r>
          </w:p>
        </w:tc>
      </w:tr>
    </w:tbl>
    <w:p w14:paraId="4A8D4671" w14:textId="77777777" w:rsidR="001008E0" w:rsidRDefault="001008E0" w:rsidP="001008E0">
      <w:pPr>
        <w:spacing w:line="276" w:lineRule="auto"/>
        <w:rPr>
          <w:rFonts w:eastAsia="Calibri"/>
          <w:b/>
          <w:bCs/>
          <w:caps/>
          <w:lang w:eastAsia="en-US"/>
        </w:rPr>
      </w:pPr>
    </w:p>
    <w:p w14:paraId="152332E1" w14:textId="77777777" w:rsidR="00257051" w:rsidRPr="001C79B2" w:rsidRDefault="00257051" w:rsidP="00257051">
      <w:pPr>
        <w:ind w:firstLine="567"/>
        <w:jc w:val="both"/>
        <w:rPr>
          <w:rFonts w:eastAsia="Times New Roman"/>
          <w:color w:val="000000"/>
          <w:lang w:eastAsia="lt-LT"/>
        </w:rPr>
      </w:pPr>
    </w:p>
    <w:p w14:paraId="78B5786A" w14:textId="3A198AC1" w:rsidR="00424629" w:rsidRPr="00257051" w:rsidRDefault="00257051" w:rsidP="00257051">
      <w:pPr>
        <w:ind w:left="502"/>
        <w:jc w:val="both"/>
        <w:rPr>
          <w:rFonts w:eastAsia="Times New Roman"/>
          <w:lang w:eastAsia="en-US"/>
        </w:rPr>
      </w:pPr>
      <w:r>
        <w:rPr>
          <w:rFonts w:eastAsia="Calibri"/>
          <w:lang w:eastAsia="en-US"/>
        </w:rPr>
        <w:t>4.</w:t>
      </w:r>
      <w:r w:rsidR="001008E0">
        <w:rPr>
          <w:rFonts w:eastAsia="Calibri"/>
          <w:lang w:eastAsia="en-US"/>
        </w:rPr>
        <w:t>2</w:t>
      </w:r>
      <w:r>
        <w:rPr>
          <w:rFonts w:eastAsia="Calibri"/>
          <w:lang w:eastAsia="en-US"/>
        </w:rPr>
        <w:t xml:space="preserve">. </w:t>
      </w:r>
      <w:r w:rsidR="00424629" w:rsidRPr="00257051">
        <w:rPr>
          <w:rFonts w:eastAsia="Times New Roman"/>
          <w:lang w:eastAsia="en-US"/>
        </w:rPr>
        <w:t>Šiame pasiūlyme yra pateikta konfidenciali informacija: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4478"/>
        <w:gridCol w:w="8312"/>
      </w:tblGrid>
      <w:tr w:rsidR="00424629" w:rsidRPr="004E31CF" w14:paraId="2F6875A3" w14:textId="77777777" w:rsidTr="000D2253">
        <w:tc>
          <w:tcPr>
            <w:tcW w:w="672" w:type="dxa"/>
            <w:shd w:val="clear" w:color="auto" w:fill="auto"/>
            <w:vAlign w:val="center"/>
          </w:tcPr>
          <w:p w14:paraId="64D98247" w14:textId="77777777" w:rsidR="00424629" w:rsidRPr="0042189B" w:rsidRDefault="00424629" w:rsidP="0DA07B1E">
            <w:pPr>
              <w:pStyle w:val="BodyText"/>
              <w:jc w:val="center"/>
              <w:rPr>
                <w:b/>
                <w:bCs/>
                <w:color w:val="000000"/>
              </w:rPr>
            </w:pPr>
            <w:r w:rsidRPr="0042189B">
              <w:rPr>
                <w:b/>
                <w:bCs/>
                <w:color w:val="000000" w:themeColor="text1"/>
              </w:rPr>
              <w:t>Eil. Nr.</w:t>
            </w:r>
          </w:p>
        </w:tc>
        <w:tc>
          <w:tcPr>
            <w:tcW w:w="4478" w:type="dxa"/>
            <w:shd w:val="clear" w:color="auto" w:fill="auto"/>
            <w:vAlign w:val="center"/>
          </w:tcPr>
          <w:p w14:paraId="0767BCBB" w14:textId="77777777" w:rsidR="00424629" w:rsidRPr="0042189B" w:rsidRDefault="00424629" w:rsidP="0DA07B1E">
            <w:pPr>
              <w:pStyle w:val="BodyText"/>
              <w:jc w:val="center"/>
              <w:rPr>
                <w:b/>
                <w:bCs/>
                <w:color w:val="000000"/>
              </w:rPr>
            </w:pPr>
            <w:r w:rsidRPr="0042189B">
              <w:rPr>
                <w:b/>
                <w:bCs/>
                <w:color w:val="000000" w:themeColor="text1"/>
              </w:rPr>
              <w:t>Dokumentų (ar jų dalių) pavadinimai</w:t>
            </w:r>
          </w:p>
        </w:tc>
        <w:tc>
          <w:tcPr>
            <w:tcW w:w="8312" w:type="dxa"/>
            <w:shd w:val="clear" w:color="auto" w:fill="auto"/>
            <w:vAlign w:val="center"/>
          </w:tcPr>
          <w:p w14:paraId="31C00ABB" w14:textId="77777777" w:rsidR="00424629" w:rsidRPr="0042189B" w:rsidRDefault="00424629" w:rsidP="0DA07B1E">
            <w:pPr>
              <w:pStyle w:val="BodyText"/>
              <w:jc w:val="center"/>
              <w:rPr>
                <w:b/>
                <w:bCs/>
                <w:color w:val="000000"/>
              </w:rPr>
            </w:pPr>
            <w:r w:rsidRPr="0042189B">
              <w:rPr>
                <w:b/>
                <w:bCs/>
                <w:color w:val="000000" w:themeColor="text1"/>
              </w:rPr>
              <w:t>Nurodytos konfidencialios informacijos pagrindimas (paaiškinimas, kuo remiantis nurodytas dokumentas ar jo dalis yra konfidencialūs)**</w:t>
            </w:r>
          </w:p>
        </w:tc>
      </w:tr>
      <w:tr w:rsidR="00424629" w:rsidRPr="004E31CF" w14:paraId="5AD4A191" w14:textId="77777777" w:rsidTr="000D2253">
        <w:tc>
          <w:tcPr>
            <w:tcW w:w="672" w:type="dxa"/>
            <w:shd w:val="clear" w:color="auto" w:fill="auto"/>
          </w:tcPr>
          <w:p w14:paraId="5575AF8D" w14:textId="77777777" w:rsidR="00424629" w:rsidRPr="004E31CF" w:rsidRDefault="00424629" w:rsidP="0DA07B1E">
            <w:pPr>
              <w:pStyle w:val="BodyText"/>
              <w:rPr>
                <w:color w:val="000000"/>
                <w:sz w:val="20"/>
                <w:szCs w:val="20"/>
              </w:rPr>
            </w:pPr>
          </w:p>
        </w:tc>
        <w:tc>
          <w:tcPr>
            <w:tcW w:w="4478" w:type="dxa"/>
            <w:shd w:val="clear" w:color="auto" w:fill="auto"/>
          </w:tcPr>
          <w:p w14:paraId="1EDC9D0D" w14:textId="77777777" w:rsidR="00424629" w:rsidRPr="004E31CF" w:rsidRDefault="00424629" w:rsidP="0DA07B1E">
            <w:pPr>
              <w:pStyle w:val="BodyText"/>
              <w:rPr>
                <w:color w:val="000000"/>
                <w:sz w:val="20"/>
                <w:szCs w:val="20"/>
              </w:rPr>
            </w:pPr>
          </w:p>
        </w:tc>
        <w:tc>
          <w:tcPr>
            <w:tcW w:w="8312" w:type="dxa"/>
            <w:shd w:val="clear" w:color="auto" w:fill="auto"/>
          </w:tcPr>
          <w:p w14:paraId="1081B39F" w14:textId="77777777" w:rsidR="00424629" w:rsidRPr="004E31CF" w:rsidRDefault="00424629" w:rsidP="0DA07B1E">
            <w:pPr>
              <w:pStyle w:val="BodyText"/>
              <w:rPr>
                <w:color w:val="000000"/>
                <w:sz w:val="20"/>
                <w:szCs w:val="20"/>
              </w:rPr>
            </w:pPr>
          </w:p>
        </w:tc>
      </w:tr>
      <w:tr w:rsidR="00424629" w:rsidRPr="004E31CF" w14:paraId="195006B4" w14:textId="77777777" w:rsidTr="000D2253">
        <w:tc>
          <w:tcPr>
            <w:tcW w:w="672" w:type="dxa"/>
            <w:shd w:val="clear" w:color="auto" w:fill="auto"/>
          </w:tcPr>
          <w:p w14:paraId="2A472A78" w14:textId="77777777" w:rsidR="00424629" w:rsidRPr="004E31CF" w:rsidRDefault="00424629" w:rsidP="0DA07B1E">
            <w:pPr>
              <w:pStyle w:val="BodyText"/>
              <w:rPr>
                <w:color w:val="000000"/>
                <w:sz w:val="20"/>
                <w:szCs w:val="20"/>
              </w:rPr>
            </w:pPr>
          </w:p>
        </w:tc>
        <w:tc>
          <w:tcPr>
            <w:tcW w:w="4478" w:type="dxa"/>
            <w:shd w:val="clear" w:color="auto" w:fill="auto"/>
          </w:tcPr>
          <w:p w14:paraId="0734FB90" w14:textId="77777777" w:rsidR="00424629" w:rsidRPr="004E31CF" w:rsidRDefault="00424629" w:rsidP="0DA07B1E">
            <w:pPr>
              <w:pStyle w:val="BodyText"/>
              <w:rPr>
                <w:color w:val="000000"/>
                <w:sz w:val="20"/>
                <w:szCs w:val="20"/>
              </w:rPr>
            </w:pPr>
          </w:p>
        </w:tc>
        <w:tc>
          <w:tcPr>
            <w:tcW w:w="8312" w:type="dxa"/>
            <w:shd w:val="clear" w:color="auto" w:fill="auto"/>
          </w:tcPr>
          <w:p w14:paraId="16A37F1C" w14:textId="77777777" w:rsidR="00424629" w:rsidRPr="004E31CF" w:rsidRDefault="00424629" w:rsidP="0DA07B1E">
            <w:pPr>
              <w:pStyle w:val="BodyText"/>
              <w:rPr>
                <w:color w:val="000000"/>
                <w:sz w:val="20"/>
                <w:szCs w:val="20"/>
              </w:rPr>
            </w:pPr>
          </w:p>
        </w:tc>
      </w:tr>
    </w:tbl>
    <w:p w14:paraId="4AC1240D" w14:textId="222609B2" w:rsidR="00424629" w:rsidRPr="004E31CF" w:rsidRDefault="00424629" w:rsidP="00742286">
      <w:pPr>
        <w:ind w:left="34"/>
        <w:jc w:val="both"/>
        <w:rPr>
          <w:rFonts w:eastAsia="Times New Roman"/>
          <w:sz w:val="20"/>
          <w:szCs w:val="20"/>
          <w:lang w:eastAsia="en-US"/>
        </w:rPr>
      </w:pPr>
      <w:r w:rsidRPr="0DA07B1E">
        <w:rPr>
          <w:rFonts w:eastAsia="Times New Roman"/>
          <w:sz w:val="20"/>
          <w:szCs w:val="20"/>
          <w:lang w:eastAsia="en-US"/>
        </w:rPr>
        <w:t xml:space="preserve">** Tiekėjas negali nurodyti, kad visas pasiūlymas yra konfidencialus. Informacija, kurią viešai skelbti įpareigoja Lietuvos Respublikos įstatymai, negali būti tiekėjo nurodoma kaip konfidenciali. Tiekėjui nenurodžius, kokia informacija yra konfidenciali, laikoma, kad konfidencialios informacijos pasiūlyme nėra. </w:t>
      </w:r>
    </w:p>
    <w:p w14:paraId="53A7FDA7" w14:textId="77777777" w:rsidR="00113196" w:rsidRDefault="00113196" w:rsidP="0DA07B1E">
      <w:pPr>
        <w:ind w:left="34" w:firstLine="567"/>
        <w:jc w:val="both"/>
        <w:rPr>
          <w:rFonts w:eastAsia="Times New Roman"/>
          <w:color w:val="000000" w:themeColor="text1"/>
          <w:lang w:eastAsia="en-US"/>
        </w:rPr>
      </w:pPr>
    </w:p>
    <w:p w14:paraId="00EDCCCB" w14:textId="77777777" w:rsidR="009F5A36" w:rsidRDefault="009F5A36" w:rsidP="0DA07B1E">
      <w:pPr>
        <w:ind w:left="34" w:firstLine="567"/>
        <w:jc w:val="both"/>
        <w:rPr>
          <w:rFonts w:eastAsia="Times New Roman"/>
          <w:color w:val="000000" w:themeColor="text1"/>
          <w:lang w:eastAsia="en-US"/>
        </w:rPr>
      </w:pPr>
    </w:p>
    <w:p w14:paraId="499048A1" w14:textId="7A596C98" w:rsidR="00424629" w:rsidRPr="00DA4F41" w:rsidRDefault="00424629" w:rsidP="00DA4F41">
      <w:pPr>
        <w:pStyle w:val="Heading3"/>
        <w:rPr>
          <w:rFonts w:ascii="Times New Roman" w:eastAsia="Times New Roman" w:hAnsi="Times New Roman" w:cs="Times New Roman"/>
          <w:b/>
          <w:bCs/>
          <w:color w:val="auto"/>
          <w:u w:val="single"/>
          <w:lang w:eastAsia="en-US"/>
        </w:rPr>
      </w:pPr>
      <w:r w:rsidRPr="00DA4F41">
        <w:rPr>
          <w:rFonts w:ascii="Times New Roman" w:eastAsia="Times New Roman" w:hAnsi="Times New Roman" w:cs="Times New Roman"/>
          <w:b/>
          <w:bCs/>
          <w:color w:val="auto"/>
          <w:u w:val="single"/>
          <w:lang w:eastAsia="en-US"/>
        </w:rPr>
        <w:t>Pasirašydamas šį pasiūlymą, tvirtinu, kad:</w:t>
      </w:r>
    </w:p>
    <w:p w14:paraId="3F3F1331" w14:textId="5938A5E2" w:rsidR="00424629" w:rsidRDefault="00424629" w:rsidP="00AA33ED">
      <w:pPr>
        <w:pStyle w:val="Heading3"/>
        <w:numPr>
          <w:ilvl w:val="0"/>
          <w:numId w:val="8"/>
        </w:numPr>
        <w:rPr>
          <w:rFonts w:ascii="Times New Roman" w:eastAsia="Times New Roman" w:hAnsi="Times New Roman" w:cs="Times New Roman"/>
          <w:color w:val="auto"/>
          <w:lang w:eastAsia="en-US"/>
        </w:rPr>
      </w:pPr>
      <w:r w:rsidRPr="00DA4F41">
        <w:rPr>
          <w:rFonts w:ascii="Times New Roman" w:eastAsia="Times New Roman" w:hAnsi="Times New Roman" w:cs="Times New Roman"/>
          <w:color w:val="auto"/>
          <w:lang w:eastAsia="en-US"/>
        </w:rPr>
        <w:t>sutinkame su visomis pirkimo sąlygomis, nustatytomis pirkimo dokumentuose, jų papildymuose, paaiškinimuose</w:t>
      </w:r>
      <w:r w:rsidR="00AA33ED">
        <w:rPr>
          <w:rFonts w:ascii="Times New Roman" w:eastAsia="Times New Roman" w:hAnsi="Times New Roman" w:cs="Times New Roman"/>
          <w:color w:val="auto"/>
          <w:lang w:eastAsia="en-US"/>
        </w:rPr>
        <w:t>;</w:t>
      </w:r>
    </w:p>
    <w:p w14:paraId="2BDD59B8" w14:textId="647426E8" w:rsidR="00AA33ED" w:rsidRPr="00AA33ED" w:rsidRDefault="00AA33ED" w:rsidP="00AA33ED">
      <w:pPr>
        <w:pStyle w:val="ListParagraph"/>
        <w:numPr>
          <w:ilvl w:val="0"/>
          <w:numId w:val="8"/>
        </w:numPr>
        <w:jc w:val="both"/>
        <w:rPr>
          <w:rFonts w:eastAsia="Calibri"/>
        </w:rPr>
      </w:pPr>
      <w:r w:rsidRPr="00AA33ED">
        <w:rPr>
          <w:rFonts w:eastAsia="Calibri"/>
        </w:rPr>
        <w:t xml:space="preserve">esame susipažinę ir sutinkame su visomis konkurso </w:t>
      </w:r>
      <w:r w:rsidR="00D64292" w:rsidRPr="00791D3A">
        <w:rPr>
          <w:rFonts w:eastAsia="Calibri"/>
        </w:rPr>
        <w:t xml:space="preserve">specialiųjų </w:t>
      </w:r>
      <w:r w:rsidRPr="00791D3A">
        <w:rPr>
          <w:rFonts w:eastAsia="Calibri"/>
        </w:rPr>
        <w:t xml:space="preserve">sąlygų </w:t>
      </w:r>
      <w:r w:rsidR="00010D08">
        <w:rPr>
          <w:rFonts w:eastAsia="Calibri"/>
        </w:rPr>
        <w:t>4</w:t>
      </w:r>
      <w:r w:rsidRPr="00791D3A">
        <w:rPr>
          <w:rFonts w:eastAsia="Calibri"/>
          <w:i/>
        </w:rPr>
        <w:t xml:space="preserve"> </w:t>
      </w:r>
      <w:r w:rsidRPr="00791D3A">
        <w:rPr>
          <w:rFonts w:eastAsia="Calibri"/>
        </w:rPr>
        <w:t>priede „Paslaugų viešojo pirkimo–pardavimo sutarties</w:t>
      </w:r>
      <w:r w:rsidRPr="00AA33ED">
        <w:rPr>
          <w:rFonts w:eastAsia="Calibri"/>
        </w:rPr>
        <w:t xml:space="preserve"> projektas“ nurodytomis sutarčių pagrindinėmis sąlygomis, kurios bus perkeltos į sutartis be esminių pakeitimų</w:t>
      </w:r>
      <w:r>
        <w:rPr>
          <w:rFonts w:eastAsia="Calibri"/>
        </w:rPr>
        <w:t>;</w:t>
      </w:r>
    </w:p>
    <w:p w14:paraId="7C9F9F5A" w14:textId="77777777" w:rsidR="00AA33ED" w:rsidRPr="00AA33ED" w:rsidRDefault="00424629" w:rsidP="00DA4F41">
      <w:pPr>
        <w:pStyle w:val="ListParagraph"/>
        <w:numPr>
          <w:ilvl w:val="0"/>
          <w:numId w:val="8"/>
        </w:numPr>
        <w:rPr>
          <w:lang w:eastAsia="en-US"/>
        </w:rPr>
      </w:pPr>
      <w:r w:rsidRPr="00AA33ED">
        <w:rPr>
          <w:rFonts w:eastAsia="Times New Roman"/>
          <w:spacing w:val="-4"/>
          <w:lang w:eastAsia="en-US"/>
        </w:rPr>
        <w:t>dokumentų skaitmeninės</w:t>
      </w:r>
      <w:r w:rsidRPr="00AA33ED">
        <w:rPr>
          <w:rFonts w:eastAsia="Times New Roman"/>
          <w:lang w:eastAsia="en-US"/>
        </w:rPr>
        <w:t xml:space="preserve"> kopijos ir elektroninėmis priemonėmis pateikti duomenys yra tikri</w:t>
      </w:r>
      <w:r w:rsidR="00AA33ED">
        <w:rPr>
          <w:rFonts w:eastAsia="Times New Roman"/>
          <w:lang w:eastAsia="en-US"/>
        </w:rPr>
        <w:t>;</w:t>
      </w:r>
    </w:p>
    <w:p w14:paraId="3DE78F28" w14:textId="77777777" w:rsidR="00AA33ED" w:rsidRPr="00AA33ED" w:rsidRDefault="00AA33ED" w:rsidP="00DA4F41">
      <w:pPr>
        <w:pStyle w:val="ListParagraph"/>
        <w:numPr>
          <w:ilvl w:val="0"/>
          <w:numId w:val="8"/>
        </w:numPr>
        <w:rPr>
          <w:lang w:eastAsia="en-US"/>
        </w:rPr>
      </w:pPr>
      <w:r>
        <w:rPr>
          <w:rFonts w:eastAsia="Calibri"/>
          <w:lang w:eastAsia="en-US"/>
        </w:rPr>
        <w:t>j</w:t>
      </w:r>
      <w:r w:rsidR="00424629" w:rsidRPr="00AA33ED">
        <w:rPr>
          <w:rFonts w:eastAsia="Calibri"/>
          <w:lang w:eastAsia="en-US"/>
        </w:rPr>
        <w:t>eigu kvalifikacija dėl teisės verstis atitinkama veikla nebuvo tikrinama arba tikrinama ne visa apimtimi, įsipareigojame perkančiajai organizacijai, kad pirkimo sutartį vykdys tik tokią teisę turintys asmenys</w:t>
      </w:r>
      <w:r>
        <w:rPr>
          <w:rFonts w:eastAsia="Calibri"/>
          <w:lang w:eastAsia="en-US"/>
        </w:rPr>
        <w:t>;</w:t>
      </w:r>
    </w:p>
    <w:p w14:paraId="4C3DCC9A" w14:textId="3C30F9AF" w:rsidR="00FB67A3" w:rsidRPr="00AA33ED" w:rsidRDefault="00424629" w:rsidP="00DA4F41">
      <w:pPr>
        <w:pStyle w:val="ListParagraph"/>
        <w:numPr>
          <w:ilvl w:val="0"/>
          <w:numId w:val="8"/>
        </w:numPr>
        <w:rPr>
          <w:lang w:eastAsia="en-US"/>
        </w:rPr>
      </w:pPr>
      <w:r w:rsidRPr="00AA33ED">
        <w:rPr>
          <w:rFonts w:eastAsia="Times New Roman"/>
          <w:lang w:eastAsia="en-US"/>
        </w:rPr>
        <w:t xml:space="preserve">pasiūlymas galioja </w:t>
      </w:r>
      <w:r w:rsidR="00331012" w:rsidRPr="00AA33ED">
        <w:rPr>
          <w:rFonts w:eastAsia="Times New Roman"/>
          <w:lang w:eastAsia="en-US"/>
        </w:rPr>
        <w:t xml:space="preserve">90 (devyniasdešimt) dienų nuo pasiūlymų pateikimo galutinio termino pabaigos. </w:t>
      </w:r>
    </w:p>
    <w:p w14:paraId="1B379B77" w14:textId="77777777" w:rsidR="00D127B4" w:rsidRPr="00DA4F41" w:rsidRDefault="00D127B4" w:rsidP="00DA4F41">
      <w:pPr>
        <w:pStyle w:val="Heading3"/>
        <w:rPr>
          <w:rFonts w:ascii="Times New Roman" w:hAnsi="Times New Roman" w:cs="Times New Roman"/>
          <w:color w:val="auto"/>
        </w:rPr>
      </w:pPr>
    </w:p>
    <w:p w14:paraId="6F142DA0" w14:textId="19E0885C" w:rsidR="00C43E74" w:rsidRDefault="00C43E74" w:rsidP="00C43E74">
      <w:pPr>
        <w:rPr>
          <w:rFonts w:eastAsia="Times New Roman"/>
          <w:b/>
          <w:bCs/>
          <w:u w:val="single"/>
          <w:lang w:eastAsia="en-US"/>
        </w:rPr>
      </w:pPr>
      <w:r w:rsidRPr="00DA4F41">
        <w:rPr>
          <w:rFonts w:eastAsia="Times New Roman"/>
          <w:b/>
          <w:bCs/>
          <w:u w:val="single"/>
          <w:lang w:eastAsia="en-US"/>
        </w:rPr>
        <w:t>Tiekėjas kartu su pasiūlymu pateikia:</w:t>
      </w:r>
    </w:p>
    <w:p w14:paraId="6B94F19C" w14:textId="2580CDE6" w:rsidR="00C43E74" w:rsidRDefault="00C43E74" w:rsidP="00C43E74">
      <w:pPr>
        <w:pStyle w:val="ListParagraph"/>
        <w:numPr>
          <w:ilvl w:val="0"/>
          <w:numId w:val="9"/>
        </w:numPr>
        <w:jc w:val="both"/>
        <w:rPr>
          <w:rFonts w:eastAsia="Times New Roman"/>
          <w:lang w:eastAsia="en-US"/>
        </w:rPr>
      </w:pPr>
      <w:r w:rsidRPr="00C43E74">
        <w:rPr>
          <w:rFonts w:eastAsia="Times New Roman"/>
          <w:lang w:eastAsia="en-US"/>
        </w:rPr>
        <w:t>jungtinės veiklos sutarties kopiją (jeigu pasiūlymą teikia tiekėjų grupė);</w:t>
      </w:r>
    </w:p>
    <w:p w14:paraId="2A96F34C" w14:textId="7C007D7A" w:rsidR="00C43E74" w:rsidRDefault="00C43E74" w:rsidP="00C43E74">
      <w:pPr>
        <w:pStyle w:val="ListParagraph"/>
        <w:numPr>
          <w:ilvl w:val="0"/>
          <w:numId w:val="9"/>
        </w:numPr>
        <w:jc w:val="both"/>
        <w:rPr>
          <w:rFonts w:eastAsia="Times New Roman"/>
          <w:lang w:eastAsia="en-US"/>
        </w:rPr>
      </w:pPr>
      <w:r w:rsidRPr="00DA4F41">
        <w:rPr>
          <w:rFonts w:eastAsia="Times New Roman"/>
          <w:lang w:eastAsia="en-US"/>
        </w:rPr>
        <w:t>įgaliojimą pateikti pasiūlymą (jeigu pasiūlymą pateikia ne tiekėjo vadovas);</w:t>
      </w:r>
    </w:p>
    <w:p w14:paraId="04B91A06" w14:textId="44B8B6A2" w:rsidR="007E4964" w:rsidRDefault="007E4964" w:rsidP="00C43E74">
      <w:pPr>
        <w:pStyle w:val="ListParagraph"/>
        <w:numPr>
          <w:ilvl w:val="0"/>
          <w:numId w:val="9"/>
        </w:numPr>
        <w:jc w:val="both"/>
        <w:rPr>
          <w:rFonts w:eastAsia="Times New Roman"/>
          <w:lang w:eastAsia="en-US"/>
        </w:rPr>
      </w:pPr>
      <w:r>
        <w:rPr>
          <w:rFonts w:eastAsia="Times New Roman"/>
          <w:lang w:eastAsia="en-US"/>
        </w:rPr>
        <w:t>užpildytą pirkimo specialiųjų sąlygų 1 priede „Techninė specifikacija“ esan</w:t>
      </w:r>
      <w:r w:rsidR="00677340">
        <w:rPr>
          <w:rFonts w:eastAsia="Times New Roman"/>
          <w:lang w:eastAsia="en-US"/>
        </w:rPr>
        <w:t>čią</w:t>
      </w:r>
      <w:r>
        <w:rPr>
          <w:rFonts w:eastAsia="Times New Roman"/>
          <w:lang w:eastAsia="en-US"/>
        </w:rPr>
        <w:t xml:space="preserve"> 2.1. lentelę „Techniniai/funkciniai reikalavimai“;</w:t>
      </w:r>
    </w:p>
    <w:p w14:paraId="247320C4" w14:textId="0D4DB8BF" w:rsidR="00287481" w:rsidRDefault="00287481" w:rsidP="00287481">
      <w:pPr>
        <w:pStyle w:val="NoSpacing"/>
        <w:numPr>
          <w:ilvl w:val="0"/>
          <w:numId w:val="9"/>
        </w:numPr>
        <w:contextualSpacing/>
        <w:rPr>
          <w:rFonts w:ascii="Times New Roman" w:eastAsia="Arial" w:hAnsi="Times New Roman" w:cs="Times New Roman"/>
          <w:sz w:val="24"/>
          <w:szCs w:val="24"/>
        </w:rPr>
      </w:pPr>
      <w:r w:rsidRPr="00D6302E">
        <w:rPr>
          <w:rFonts w:ascii="Times New Roman" w:eastAsia="Arial" w:hAnsi="Times New Roman" w:cs="Times New Roman"/>
          <w:sz w:val="24"/>
          <w:szCs w:val="24"/>
        </w:rPr>
        <w:t>dokument</w:t>
      </w:r>
      <w:r>
        <w:rPr>
          <w:rFonts w:ascii="Times New Roman" w:eastAsia="Arial" w:hAnsi="Times New Roman" w:cs="Times New Roman"/>
          <w:sz w:val="24"/>
          <w:szCs w:val="24"/>
        </w:rPr>
        <w:t>ą,</w:t>
      </w:r>
      <w:r w:rsidRPr="00D6302E">
        <w:rPr>
          <w:rFonts w:ascii="Times New Roman" w:eastAsia="Arial" w:hAnsi="Times New Roman" w:cs="Times New Roman"/>
          <w:sz w:val="24"/>
          <w:szCs w:val="24"/>
        </w:rPr>
        <w:t xml:space="preserve"> patvirtinant</w:t>
      </w:r>
      <w:r>
        <w:rPr>
          <w:rFonts w:ascii="Times New Roman" w:eastAsia="Arial" w:hAnsi="Times New Roman" w:cs="Times New Roman"/>
          <w:sz w:val="24"/>
          <w:szCs w:val="24"/>
        </w:rPr>
        <w:t>į</w:t>
      </w:r>
      <w:r w:rsidRPr="00D6302E">
        <w:rPr>
          <w:rFonts w:ascii="Times New Roman" w:eastAsia="Arial" w:hAnsi="Times New Roman" w:cs="Times New Roman"/>
          <w:sz w:val="24"/>
          <w:szCs w:val="24"/>
        </w:rPr>
        <w:t xml:space="preserve"> prek</w:t>
      </w:r>
      <w:r>
        <w:rPr>
          <w:rFonts w:ascii="Times New Roman" w:eastAsia="Arial" w:hAnsi="Times New Roman" w:cs="Times New Roman"/>
          <w:sz w:val="24"/>
          <w:szCs w:val="24"/>
        </w:rPr>
        <w:t>ių</w:t>
      </w:r>
      <w:r w:rsidRPr="00D6302E">
        <w:rPr>
          <w:rFonts w:ascii="Times New Roman" w:eastAsia="Arial" w:hAnsi="Times New Roman" w:cs="Times New Roman"/>
          <w:sz w:val="24"/>
          <w:szCs w:val="24"/>
        </w:rPr>
        <w:t xml:space="preserve"> atitiktį aplinkosauginiams reikalavimams</w:t>
      </w:r>
      <w:r>
        <w:rPr>
          <w:rFonts w:ascii="Times New Roman" w:eastAsia="Arial" w:hAnsi="Times New Roman" w:cs="Times New Roman"/>
          <w:sz w:val="24"/>
          <w:szCs w:val="24"/>
        </w:rPr>
        <w:t>,</w:t>
      </w:r>
      <w:r w:rsidRPr="00D6302E">
        <w:rPr>
          <w:rFonts w:ascii="Times New Roman" w:eastAsia="Arial" w:hAnsi="Times New Roman" w:cs="Times New Roman"/>
          <w:sz w:val="24"/>
          <w:szCs w:val="24"/>
        </w:rPr>
        <w:t xml:space="preserve"> nurodytiems </w:t>
      </w:r>
      <w:r>
        <w:rPr>
          <w:rFonts w:ascii="Times New Roman" w:eastAsia="Arial" w:hAnsi="Times New Roman" w:cs="Times New Roman"/>
          <w:sz w:val="24"/>
          <w:szCs w:val="24"/>
        </w:rPr>
        <w:t xml:space="preserve">pirkimo </w:t>
      </w:r>
      <w:r w:rsidRPr="00D6302E">
        <w:rPr>
          <w:rFonts w:ascii="Times New Roman" w:eastAsia="Arial" w:hAnsi="Times New Roman" w:cs="Times New Roman"/>
          <w:sz w:val="24"/>
          <w:szCs w:val="24"/>
        </w:rPr>
        <w:t>special</w:t>
      </w:r>
      <w:r>
        <w:rPr>
          <w:rFonts w:ascii="Times New Roman" w:eastAsia="Arial" w:hAnsi="Times New Roman" w:cs="Times New Roman"/>
          <w:sz w:val="24"/>
          <w:szCs w:val="24"/>
        </w:rPr>
        <w:t>ių</w:t>
      </w:r>
      <w:r w:rsidRPr="00D6302E">
        <w:rPr>
          <w:rFonts w:ascii="Times New Roman" w:eastAsia="Arial" w:hAnsi="Times New Roman" w:cs="Times New Roman"/>
          <w:sz w:val="24"/>
          <w:szCs w:val="24"/>
        </w:rPr>
        <w:t>jų sąlygų 1.4 punkte, bei</w:t>
      </w:r>
      <w:r>
        <w:rPr>
          <w:rFonts w:ascii="Times New Roman" w:eastAsia="Arial" w:hAnsi="Times New Roman" w:cs="Times New Roman"/>
          <w:sz w:val="24"/>
          <w:szCs w:val="24"/>
        </w:rPr>
        <w:t xml:space="preserve"> pirkimo specialiųjų sąlygų</w:t>
      </w:r>
      <w:r w:rsidRPr="00D6302E">
        <w:rPr>
          <w:rFonts w:ascii="Times New Roman" w:eastAsia="Arial" w:hAnsi="Times New Roman" w:cs="Times New Roman"/>
          <w:sz w:val="24"/>
          <w:szCs w:val="24"/>
        </w:rPr>
        <w:t xml:space="preserve"> </w:t>
      </w:r>
      <w:r>
        <w:rPr>
          <w:rFonts w:ascii="Times New Roman" w:eastAsia="Arial" w:hAnsi="Times New Roman" w:cs="Times New Roman"/>
          <w:sz w:val="24"/>
          <w:szCs w:val="24"/>
        </w:rPr>
        <w:t>1</w:t>
      </w:r>
      <w:r w:rsidRPr="00D6302E">
        <w:rPr>
          <w:rFonts w:ascii="Times New Roman" w:eastAsia="Arial" w:hAnsi="Times New Roman" w:cs="Times New Roman"/>
          <w:sz w:val="24"/>
          <w:szCs w:val="24"/>
        </w:rPr>
        <w:t xml:space="preserve"> priedo </w:t>
      </w:r>
      <w:r>
        <w:rPr>
          <w:rFonts w:ascii="Times New Roman" w:eastAsia="Arial" w:hAnsi="Times New Roman" w:cs="Times New Roman"/>
          <w:sz w:val="24"/>
          <w:szCs w:val="24"/>
        </w:rPr>
        <w:t xml:space="preserve">„Techninė specifikacija“ </w:t>
      </w:r>
      <w:r w:rsidRPr="00D6302E">
        <w:rPr>
          <w:rFonts w:ascii="Times New Roman" w:eastAsia="Arial" w:hAnsi="Times New Roman" w:cs="Times New Roman"/>
          <w:sz w:val="24"/>
          <w:szCs w:val="24"/>
        </w:rPr>
        <w:t>1.</w:t>
      </w:r>
      <w:r>
        <w:rPr>
          <w:rFonts w:ascii="Times New Roman" w:eastAsia="Arial" w:hAnsi="Times New Roman" w:cs="Times New Roman"/>
          <w:sz w:val="24"/>
          <w:szCs w:val="24"/>
        </w:rPr>
        <w:t>11</w:t>
      </w:r>
      <w:r w:rsidRPr="00D6302E">
        <w:rPr>
          <w:rFonts w:ascii="Times New Roman" w:eastAsia="Arial" w:hAnsi="Times New Roman" w:cs="Times New Roman"/>
          <w:sz w:val="24"/>
          <w:szCs w:val="24"/>
        </w:rPr>
        <w:t>. punkte</w:t>
      </w:r>
      <w:r w:rsidR="009D69F6">
        <w:rPr>
          <w:rFonts w:ascii="Times New Roman" w:eastAsia="Arial" w:hAnsi="Times New Roman" w:cs="Times New Roman"/>
          <w:sz w:val="24"/>
          <w:szCs w:val="24"/>
        </w:rPr>
        <w:t>;</w:t>
      </w:r>
    </w:p>
    <w:p w14:paraId="28850048" w14:textId="320A9738" w:rsidR="007E4964" w:rsidRPr="007E4964" w:rsidRDefault="00677340" w:rsidP="007E4964">
      <w:pPr>
        <w:pStyle w:val="ListParagraph"/>
        <w:numPr>
          <w:ilvl w:val="0"/>
          <w:numId w:val="9"/>
        </w:numPr>
        <w:jc w:val="both"/>
        <w:rPr>
          <w:rFonts w:eastAsia="Times New Roman"/>
          <w:lang w:eastAsia="en-US"/>
        </w:rPr>
      </w:pPr>
      <w:r>
        <w:rPr>
          <w:rFonts w:eastAsia="Times New Roman"/>
          <w:lang w:eastAsia="en-US"/>
        </w:rPr>
        <w:t>užpildytą ir pasirašytą</w:t>
      </w:r>
      <w:r w:rsidR="009D69F6">
        <w:rPr>
          <w:rFonts w:eastAsia="Times New Roman"/>
          <w:lang w:eastAsia="en-US"/>
        </w:rPr>
        <w:t xml:space="preserve"> „Nacionalinio saugumo reikalavimų atitikties deklaraciją“ (3 priedas);</w:t>
      </w:r>
    </w:p>
    <w:p w14:paraId="7E5133F0" w14:textId="16271D1D" w:rsidR="00DE7D55" w:rsidRPr="009D69F6" w:rsidRDefault="009D69F6" w:rsidP="009D69F6">
      <w:pPr>
        <w:pStyle w:val="ListParagraph"/>
        <w:numPr>
          <w:ilvl w:val="0"/>
          <w:numId w:val="9"/>
        </w:numPr>
        <w:suppressAutoHyphens/>
        <w:jc w:val="both"/>
        <w:rPr>
          <w:iCs/>
        </w:rPr>
      </w:pPr>
      <w:r w:rsidRPr="009D69F6">
        <w:t xml:space="preserve">laisvos formos </w:t>
      </w:r>
      <w:r w:rsidR="00DE7D55" w:rsidRPr="009D69F6">
        <w:t>dokument</w:t>
      </w:r>
      <w:r w:rsidRPr="009D69F6">
        <w:t>ą</w:t>
      </w:r>
      <w:r w:rsidR="00DE7D55" w:rsidRPr="009D69F6">
        <w:t>,</w:t>
      </w:r>
      <w:r w:rsidR="00DE7D55" w:rsidRPr="00F54889">
        <w:t xml:space="preserve"> įrodant</w:t>
      </w:r>
      <w:r w:rsidR="00677340">
        <w:t>į</w:t>
      </w:r>
      <w:r w:rsidR="00DE7D55" w:rsidRPr="00F54889">
        <w:t xml:space="preserve"> įsipareigojimą </w:t>
      </w:r>
      <w:r w:rsidR="00DE7D55" w:rsidRPr="009D69F6">
        <w:rPr>
          <w:rFonts w:eastAsia="Times New Roman"/>
        </w:rPr>
        <w:t xml:space="preserve">suteikti ne trumpesnę kaip </w:t>
      </w:r>
      <w:r>
        <w:rPr>
          <w:rFonts w:eastAsia="Times New Roman"/>
        </w:rPr>
        <w:t>24</w:t>
      </w:r>
      <w:r w:rsidR="00DE7D55" w:rsidRPr="009D69F6">
        <w:rPr>
          <w:rFonts w:eastAsia="Times New Roman"/>
        </w:rPr>
        <w:t xml:space="preserve"> mėnesių garantiją siūlom</w:t>
      </w:r>
      <w:r>
        <w:t>oms</w:t>
      </w:r>
      <w:r w:rsidR="00DE7D55" w:rsidRPr="009D69F6">
        <w:rPr>
          <w:rFonts w:eastAsia="Times New Roman"/>
        </w:rPr>
        <w:t xml:space="preserve"> prek</w:t>
      </w:r>
      <w:r>
        <w:t>ėms</w:t>
      </w:r>
      <w:r w:rsidR="00DE7D55" w:rsidRPr="009D69F6">
        <w:rPr>
          <w:iCs/>
        </w:rPr>
        <w:t>.</w:t>
      </w:r>
    </w:p>
    <w:p w14:paraId="04FDE61F" w14:textId="77777777" w:rsidR="00DE7D55" w:rsidRPr="00DE7D55" w:rsidRDefault="00DE7D55" w:rsidP="00DE7D55">
      <w:pPr>
        <w:jc w:val="both"/>
        <w:rPr>
          <w:rFonts w:eastAsia="Times New Roman"/>
          <w:lang w:eastAsia="en-US"/>
        </w:rPr>
      </w:pPr>
    </w:p>
    <w:p w14:paraId="2505DB62" w14:textId="77777777" w:rsidR="00674DFD" w:rsidRDefault="00674DFD" w:rsidP="0DA07B1E">
      <w:pPr>
        <w:ind w:left="34" w:firstLine="567"/>
        <w:jc w:val="both"/>
        <w:rPr>
          <w:rFonts w:eastAsia="Times New Roman"/>
          <w:lang w:eastAsia="en-US"/>
        </w:rPr>
      </w:pPr>
    </w:p>
    <w:p w14:paraId="7787DA3D" w14:textId="77777777" w:rsidR="005263E8" w:rsidRDefault="005263E8" w:rsidP="0DA07B1E">
      <w:pPr>
        <w:ind w:left="34" w:firstLine="567"/>
        <w:jc w:val="both"/>
        <w:rPr>
          <w:rFonts w:eastAsia="Times New Roman"/>
          <w:lang w:eastAsia="en-US"/>
        </w:rPr>
      </w:pPr>
    </w:p>
    <w:p w14:paraId="59C05C2D" w14:textId="6C87CFE7" w:rsidR="00D127B4" w:rsidRDefault="00D127B4" w:rsidP="0DA07B1E">
      <w:pPr>
        <w:ind w:left="34" w:firstLine="567"/>
        <w:jc w:val="both"/>
        <w:rPr>
          <w:rFonts w:eastAsia="Times New Roman"/>
          <w:lang w:eastAsia="en-US"/>
        </w:rPr>
      </w:pPr>
      <w:r>
        <w:rPr>
          <w:rFonts w:eastAsia="Times New Roman"/>
          <w:lang w:eastAsia="en-US"/>
        </w:rPr>
        <w:t>_____________________</w:t>
      </w:r>
      <w:r>
        <w:rPr>
          <w:rFonts w:eastAsia="Times New Roman"/>
          <w:lang w:eastAsia="en-US"/>
        </w:rPr>
        <w:tab/>
      </w:r>
      <w:r>
        <w:rPr>
          <w:rFonts w:eastAsia="Times New Roman"/>
          <w:lang w:eastAsia="en-US"/>
        </w:rPr>
        <w:tab/>
      </w:r>
      <w:r>
        <w:rPr>
          <w:rFonts w:eastAsia="Times New Roman"/>
          <w:lang w:eastAsia="en-US"/>
        </w:rPr>
        <w:tab/>
      </w:r>
      <w:r>
        <w:rPr>
          <w:rFonts w:eastAsia="Times New Roman"/>
          <w:lang w:eastAsia="en-US"/>
        </w:rPr>
        <w:tab/>
      </w:r>
      <w:r w:rsidR="00F122EF">
        <w:rPr>
          <w:rFonts w:eastAsia="Times New Roman"/>
          <w:lang w:eastAsia="en-US"/>
        </w:rPr>
        <w:t xml:space="preserve">          </w:t>
      </w:r>
      <w:r>
        <w:rPr>
          <w:rFonts w:eastAsia="Times New Roman"/>
          <w:lang w:eastAsia="en-US"/>
        </w:rPr>
        <w:t>__________________</w:t>
      </w:r>
      <w:r>
        <w:rPr>
          <w:rFonts w:eastAsia="Times New Roman"/>
          <w:lang w:eastAsia="en-US"/>
        </w:rPr>
        <w:tab/>
      </w:r>
      <w:r>
        <w:rPr>
          <w:rFonts w:eastAsia="Times New Roman"/>
          <w:lang w:eastAsia="en-US"/>
        </w:rPr>
        <w:tab/>
      </w:r>
      <w:r>
        <w:rPr>
          <w:rFonts w:eastAsia="Times New Roman"/>
          <w:lang w:eastAsia="en-US"/>
        </w:rPr>
        <w:tab/>
      </w:r>
      <w:r w:rsidR="005263E8">
        <w:rPr>
          <w:rFonts w:eastAsia="Times New Roman"/>
          <w:lang w:eastAsia="en-US"/>
        </w:rPr>
        <w:t xml:space="preserve">               </w:t>
      </w:r>
      <w:r>
        <w:rPr>
          <w:rFonts w:eastAsia="Times New Roman"/>
          <w:lang w:eastAsia="en-US"/>
        </w:rPr>
        <w:t>_____________________</w:t>
      </w:r>
    </w:p>
    <w:p w14:paraId="439D0B88" w14:textId="61069367" w:rsidR="00D127B4" w:rsidRPr="00D127B4" w:rsidRDefault="00D127B4" w:rsidP="0DA07B1E">
      <w:pPr>
        <w:ind w:left="34" w:firstLine="567"/>
        <w:jc w:val="both"/>
        <w:rPr>
          <w:rFonts w:eastAsia="Times New Roman"/>
          <w:sz w:val="20"/>
          <w:szCs w:val="20"/>
          <w:lang w:eastAsia="en-US"/>
        </w:rPr>
      </w:pPr>
      <w:r>
        <w:rPr>
          <w:rFonts w:eastAsia="Times New Roman"/>
          <w:sz w:val="20"/>
          <w:szCs w:val="20"/>
          <w:lang w:eastAsia="en-US"/>
        </w:rPr>
        <w:t>(</w:t>
      </w:r>
      <w:r w:rsidRPr="00D127B4">
        <w:rPr>
          <w:rFonts w:eastAsia="Times New Roman"/>
          <w:sz w:val="20"/>
          <w:szCs w:val="20"/>
          <w:lang w:eastAsia="en-US"/>
        </w:rPr>
        <w:t>Tiekėjo arba jo įgalioto asmens</w:t>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t>(Parašas)</w:t>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r>
      <w:r>
        <w:rPr>
          <w:rFonts w:eastAsia="Times New Roman"/>
          <w:sz w:val="20"/>
          <w:szCs w:val="20"/>
          <w:lang w:eastAsia="en-US"/>
        </w:rPr>
        <w:tab/>
        <w:t xml:space="preserve">       </w:t>
      </w:r>
      <w:r w:rsidR="005263E8">
        <w:rPr>
          <w:rFonts w:eastAsia="Times New Roman"/>
          <w:sz w:val="20"/>
          <w:szCs w:val="20"/>
          <w:lang w:eastAsia="en-US"/>
        </w:rPr>
        <w:t xml:space="preserve">       </w:t>
      </w:r>
      <w:r>
        <w:rPr>
          <w:rFonts w:eastAsia="Times New Roman"/>
          <w:sz w:val="20"/>
          <w:szCs w:val="20"/>
          <w:lang w:eastAsia="en-US"/>
        </w:rPr>
        <w:t xml:space="preserve"> (Vardas ir pavardė)</w:t>
      </w:r>
    </w:p>
    <w:p w14:paraId="4A4A847C" w14:textId="39AFC889" w:rsidR="00D127B4" w:rsidRPr="00D127B4" w:rsidRDefault="00D127B4" w:rsidP="003D6479">
      <w:pPr>
        <w:ind w:left="34" w:firstLine="567"/>
        <w:jc w:val="both"/>
        <w:rPr>
          <w:rFonts w:eastAsia="Times New Roman"/>
          <w:sz w:val="20"/>
          <w:szCs w:val="20"/>
          <w:lang w:eastAsia="en-US"/>
        </w:rPr>
      </w:pPr>
      <w:r w:rsidRPr="00D127B4">
        <w:rPr>
          <w:rFonts w:eastAsia="Times New Roman"/>
          <w:sz w:val="20"/>
          <w:szCs w:val="20"/>
          <w:lang w:eastAsia="en-US"/>
        </w:rPr>
        <w:t>pareigų pavadinimas)</w:t>
      </w:r>
    </w:p>
    <w:sectPr w:rsidR="00D127B4" w:rsidRPr="00D127B4" w:rsidSect="0060690A">
      <w:footerReference w:type="default" r:id="rId11"/>
      <w:pgSz w:w="15840" w:h="12240" w:orient="landscape"/>
      <w:pgMar w:top="851" w:right="851" w:bottom="73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1DC0D" w14:textId="77777777" w:rsidR="002763F0" w:rsidRDefault="002763F0" w:rsidP="00424629">
      <w:r>
        <w:separator/>
      </w:r>
    </w:p>
  </w:endnote>
  <w:endnote w:type="continuationSeparator" w:id="0">
    <w:p w14:paraId="66A2F055" w14:textId="77777777" w:rsidR="002763F0" w:rsidRDefault="002763F0" w:rsidP="00424629">
      <w:r>
        <w:continuationSeparator/>
      </w:r>
    </w:p>
  </w:endnote>
  <w:endnote w:type="continuationNotice" w:id="1">
    <w:p w14:paraId="313AEDFE" w14:textId="77777777" w:rsidR="002763F0" w:rsidRDefault="002763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3607395"/>
      <w:docPartObj>
        <w:docPartGallery w:val="Page Numbers (Bottom of Page)"/>
        <w:docPartUnique/>
      </w:docPartObj>
    </w:sdtPr>
    <w:sdtContent>
      <w:p w14:paraId="26CD3704" w14:textId="183B157F" w:rsidR="00010D08" w:rsidRDefault="00010D08">
        <w:pPr>
          <w:pStyle w:val="Footer"/>
          <w:jc w:val="center"/>
        </w:pPr>
        <w:r>
          <w:fldChar w:fldCharType="begin"/>
        </w:r>
        <w:r>
          <w:instrText>PAGE   \* MERGEFORMAT</w:instrText>
        </w:r>
        <w:r>
          <w:fldChar w:fldCharType="separate"/>
        </w:r>
        <w:r>
          <w:t>2</w:t>
        </w:r>
        <w:r>
          <w:fldChar w:fldCharType="end"/>
        </w:r>
      </w:p>
    </w:sdtContent>
  </w:sdt>
  <w:p w14:paraId="72B374CE" w14:textId="77777777" w:rsidR="00010D08" w:rsidRDefault="00010D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12BE7" w14:textId="77777777" w:rsidR="002763F0" w:rsidRDefault="002763F0" w:rsidP="00424629">
      <w:r>
        <w:separator/>
      </w:r>
    </w:p>
  </w:footnote>
  <w:footnote w:type="continuationSeparator" w:id="0">
    <w:p w14:paraId="47BE5632" w14:textId="77777777" w:rsidR="002763F0" w:rsidRDefault="002763F0" w:rsidP="00424629">
      <w:r>
        <w:continuationSeparator/>
      </w:r>
    </w:p>
  </w:footnote>
  <w:footnote w:type="continuationNotice" w:id="1">
    <w:p w14:paraId="785CADF5" w14:textId="77777777" w:rsidR="002763F0" w:rsidRDefault="002763F0"/>
  </w:footnote>
  <w:footnote w:id="2">
    <w:p w14:paraId="1D32B626" w14:textId="07982DE8" w:rsidR="00424629" w:rsidRDefault="00424629" w:rsidP="00424629">
      <w:pPr>
        <w:pStyle w:val="FootnoteText"/>
        <w:rPr>
          <w:lang w:val="lt-LT"/>
        </w:rPr>
      </w:pPr>
      <w:r>
        <w:rPr>
          <w:rStyle w:val="FootnoteReference"/>
          <w:rFonts w:eastAsia="SimSun"/>
          <w:lang w:val="lt-LT"/>
        </w:rPr>
        <w:footnoteRef/>
      </w:r>
      <w:r>
        <w:rPr>
          <w:lang w:val="lt-LT"/>
        </w:rPr>
        <w:t xml:space="preserve"> Tiekėjas privalo nurodyti, </w:t>
      </w:r>
      <w:r w:rsidR="00273F9C">
        <w:rPr>
          <w:lang w:val="lt-LT"/>
        </w:rPr>
        <w:t>kokius</w:t>
      </w:r>
      <w:r>
        <w:rPr>
          <w:lang w:val="lt-LT"/>
        </w:rPr>
        <w:t xml:space="preserve"> ketina pasitelkti subrangovus/subtiekėju</w:t>
      </w:r>
      <w:r w:rsidR="00B62724">
        <w:rPr>
          <w:lang w:val="lt-LT"/>
        </w:rPr>
        <w:t>s</w:t>
      </w:r>
      <w:r>
        <w:rPr>
          <w:lang w:val="lt-LT"/>
        </w:rPr>
        <w:t xml:space="preserve">/subteikėjus, tačiau neprivalo nurodyti konkrečių subrangovų/subtiekėjų/subteikėjų, jeigu jie nėra žinomi.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A3A79"/>
    <w:multiLevelType w:val="hybridMultilevel"/>
    <w:tmpl w:val="4FA6EBC0"/>
    <w:lvl w:ilvl="0" w:tplc="0427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F886450"/>
    <w:multiLevelType w:val="hybridMultilevel"/>
    <w:tmpl w:val="06A2D68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50D01CB"/>
    <w:multiLevelType w:val="hybridMultilevel"/>
    <w:tmpl w:val="2A4858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70546CD"/>
    <w:multiLevelType w:val="hybridMultilevel"/>
    <w:tmpl w:val="758AB5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C6A536A"/>
    <w:multiLevelType w:val="multilevel"/>
    <w:tmpl w:val="C892212E"/>
    <w:lvl w:ilvl="0">
      <w:start w:val="3"/>
      <w:numFmt w:val="decimal"/>
      <w:lvlText w:val="%1."/>
      <w:lvlJc w:val="left"/>
      <w:pPr>
        <w:ind w:left="720" w:hanging="360"/>
      </w:pPr>
      <w:rPr>
        <w:rFonts w:hint="default"/>
      </w:rPr>
    </w:lvl>
    <w:lvl w:ilvl="1">
      <w:start w:val="2"/>
      <w:numFmt w:val="decimal"/>
      <w:isLgl/>
      <w:lvlText w:val="%1.%2."/>
      <w:lvlJc w:val="left"/>
      <w:pPr>
        <w:ind w:left="862"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652" w:hanging="1440"/>
      </w:pPr>
      <w:rPr>
        <w:rFonts w:hint="default"/>
      </w:rPr>
    </w:lvl>
    <w:lvl w:ilvl="7">
      <w:start w:val="1"/>
      <w:numFmt w:val="decimal"/>
      <w:isLgl/>
      <w:lvlText w:val="%1.%2.%3.%4.%5.%6.%7.%8."/>
      <w:lvlJc w:val="left"/>
      <w:pPr>
        <w:ind w:left="2794" w:hanging="1440"/>
      </w:pPr>
      <w:rPr>
        <w:rFonts w:hint="default"/>
      </w:rPr>
    </w:lvl>
    <w:lvl w:ilvl="8">
      <w:start w:val="1"/>
      <w:numFmt w:val="decimal"/>
      <w:isLgl/>
      <w:lvlText w:val="%1.%2.%3.%4.%5.%6.%7.%8.%9."/>
      <w:lvlJc w:val="left"/>
      <w:pPr>
        <w:ind w:left="3296" w:hanging="1800"/>
      </w:pPr>
      <w:rPr>
        <w:rFonts w:hint="default"/>
      </w:rPr>
    </w:lvl>
  </w:abstractNum>
  <w:abstractNum w:abstractNumId="5" w15:restartNumberingAfterBreak="0">
    <w:nsid w:val="4D7F598A"/>
    <w:multiLevelType w:val="multilevel"/>
    <w:tmpl w:val="DC66DB56"/>
    <w:styleLink w:val="CurrentList1"/>
    <w:lvl w:ilvl="0">
      <w:start w:val="1"/>
      <w:numFmt w:val="decimal"/>
      <w:lvlText w:val="%1."/>
      <w:lvlJc w:val="left"/>
      <w:pPr>
        <w:ind w:left="394" w:hanging="360"/>
      </w:pPr>
      <w:rPr>
        <w:rFonts w:hint="default"/>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6" w15:restartNumberingAfterBreak="0">
    <w:nsid w:val="54BA320A"/>
    <w:multiLevelType w:val="hybridMultilevel"/>
    <w:tmpl w:val="7A4E623C"/>
    <w:lvl w:ilvl="0" w:tplc="0427000F">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7" w15:restartNumberingAfterBreak="0">
    <w:nsid w:val="63877CEF"/>
    <w:multiLevelType w:val="hybridMultilevel"/>
    <w:tmpl w:val="6128AEC6"/>
    <w:lvl w:ilvl="0" w:tplc="B7D02AA0">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8" w15:restartNumberingAfterBreak="0">
    <w:nsid w:val="6A200FEC"/>
    <w:multiLevelType w:val="hybridMultilevel"/>
    <w:tmpl w:val="9A9238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4A5229E"/>
    <w:multiLevelType w:val="hybridMultilevel"/>
    <w:tmpl w:val="5C2806D2"/>
    <w:lvl w:ilvl="0" w:tplc="80A828FA">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num w:numId="1" w16cid:durableId="12347759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91514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4860447">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01187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902431">
    <w:abstractNumId w:val="3"/>
  </w:num>
  <w:num w:numId="6" w16cid:durableId="1185444010">
    <w:abstractNumId w:val="6"/>
  </w:num>
  <w:num w:numId="7" w16cid:durableId="1576470978">
    <w:abstractNumId w:val="5"/>
  </w:num>
  <w:num w:numId="8" w16cid:durableId="365788761">
    <w:abstractNumId w:val="1"/>
  </w:num>
  <w:num w:numId="9" w16cid:durableId="1230075713">
    <w:abstractNumId w:val="9"/>
  </w:num>
  <w:num w:numId="10" w16cid:durableId="1897353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966"/>
    <w:rsid w:val="000008E4"/>
    <w:rsid w:val="00010D08"/>
    <w:rsid w:val="00013B27"/>
    <w:rsid w:val="0001433E"/>
    <w:rsid w:val="00016456"/>
    <w:rsid w:val="00050A29"/>
    <w:rsid w:val="00055F2E"/>
    <w:rsid w:val="00057F1A"/>
    <w:rsid w:val="00096F12"/>
    <w:rsid w:val="000B31B0"/>
    <w:rsid w:val="000B5966"/>
    <w:rsid w:val="000C7EAB"/>
    <w:rsid w:val="000D2253"/>
    <w:rsid w:val="000E41EB"/>
    <w:rsid w:val="000E78C4"/>
    <w:rsid w:val="001008E0"/>
    <w:rsid w:val="00110CFF"/>
    <w:rsid w:val="00113196"/>
    <w:rsid w:val="001642FD"/>
    <w:rsid w:val="00183D38"/>
    <w:rsid w:val="00190E26"/>
    <w:rsid w:val="00192CEF"/>
    <w:rsid w:val="001B02F9"/>
    <w:rsid w:val="001B4B02"/>
    <w:rsid w:val="001D3606"/>
    <w:rsid w:val="001D644D"/>
    <w:rsid w:val="001E1E88"/>
    <w:rsid w:val="001E3180"/>
    <w:rsid w:val="00212BFD"/>
    <w:rsid w:val="00216814"/>
    <w:rsid w:val="0022167A"/>
    <w:rsid w:val="00222CA8"/>
    <w:rsid w:val="00222CE4"/>
    <w:rsid w:val="002422C6"/>
    <w:rsid w:val="002472BC"/>
    <w:rsid w:val="00257051"/>
    <w:rsid w:val="00265DAC"/>
    <w:rsid w:val="00273F9C"/>
    <w:rsid w:val="002763F0"/>
    <w:rsid w:val="00287481"/>
    <w:rsid w:val="00292740"/>
    <w:rsid w:val="002A0FF8"/>
    <w:rsid w:val="002A17C4"/>
    <w:rsid w:val="002A2157"/>
    <w:rsid w:val="002B379D"/>
    <w:rsid w:val="002C245A"/>
    <w:rsid w:val="002D292E"/>
    <w:rsid w:val="002E5A87"/>
    <w:rsid w:val="00306075"/>
    <w:rsid w:val="00306306"/>
    <w:rsid w:val="00325E8F"/>
    <w:rsid w:val="00331012"/>
    <w:rsid w:val="00334426"/>
    <w:rsid w:val="003749A6"/>
    <w:rsid w:val="00381B48"/>
    <w:rsid w:val="00385D14"/>
    <w:rsid w:val="003865E9"/>
    <w:rsid w:val="00390BA8"/>
    <w:rsid w:val="003A4A30"/>
    <w:rsid w:val="003B4BFB"/>
    <w:rsid w:val="003B6D20"/>
    <w:rsid w:val="003D6479"/>
    <w:rsid w:val="003E0808"/>
    <w:rsid w:val="003F5ACD"/>
    <w:rsid w:val="003F6381"/>
    <w:rsid w:val="00401756"/>
    <w:rsid w:val="00413122"/>
    <w:rsid w:val="00416851"/>
    <w:rsid w:val="00417587"/>
    <w:rsid w:val="0042189B"/>
    <w:rsid w:val="00424629"/>
    <w:rsid w:val="004254FD"/>
    <w:rsid w:val="004311BA"/>
    <w:rsid w:val="004323E6"/>
    <w:rsid w:val="004366D4"/>
    <w:rsid w:val="00442B19"/>
    <w:rsid w:val="00452EAD"/>
    <w:rsid w:val="004631DF"/>
    <w:rsid w:val="00476DDD"/>
    <w:rsid w:val="00481010"/>
    <w:rsid w:val="00487557"/>
    <w:rsid w:val="00496DEA"/>
    <w:rsid w:val="004A597F"/>
    <w:rsid w:val="004B6740"/>
    <w:rsid w:val="004C0587"/>
    <w:rsid w:val="004D4EE4"/>
    <w:rsid w:val="004E6794"/>
    <w:rsid w:val="005115B4"/>
    <w:rsid w:val="005263E8"/>
    <w:rsid w:val="00544F50"/>
    <w:rsid w:val="0055157F"/>
    <w:rsid w:val="005745F7"/>
    <w:rsid w:val="00581029"/>
    <w:rsid w:val="00594129"/>
    <w:rsid w:val="00595140"/>
    <w:rsid w:val="005F2318"/>
    <w:rsid w:val="005F72FB"/>
    <w:rsid w:val="0060690A"/>
    <w:rsid w:val="00610AF1"/>
    <w:rsid w:val="00620AFA"/>
    <w:rsid w:val="00643844"/>
    <w:rsid w:val="00650126"/>
    <w:rsid w:val="00651602"/>
    <w:rsid w:val="00655A7B"/>
    <w:rsid w:val="00666F24"/>
    <w:rsid w:val="00674DFD"/>
    <w:rsid w:val="00677340"/>
    <w:rsid w:val="00677524"/>
    <w:rsid w:val="00683940"/>
    <w:rsid w:val="006B1C3E"/>
    <w:rsid w:val="006C33B7"/>
    <w:rsid w:val="006D57C7"/>
    <w:rsid w:val="006F46D2"/>
    <w:rsid w:val="007121A0"/>
    <w:rsid w:val="007161F1"/>
    <w:rsid w:val="00717C85"/>
    <w:rsid w:val="00742286"/>
    <w:rsid w:val="0074484A"/>
    <w:rsid w:val="00746831"/>
    <w:rsid w:val="00762523"/>
    <w:rsid w:val="00766551"/>
    <w:rsid w:val="007838C6"/>
    <w:rsid w:val="00791D3A"/>
    <w:rsid w:val="007B36FC"/>
    <w:rsid w:val="007D20E7"/>
    <w:rsid w:val="007E4581"/>
    <w:rsid w:val="007E4964"/>
    <w:rsid w:val="007F1A68"/>
    <w:rsid w:val="00827A45"/>
    <w:rsid w:val="008524FC"/>
    <w:rsid w:val="0086691B"/>
    <w:rsid w:val="00892610"/>
    <w:rsid w:val="008969A1"/>
    <w:rsid w:val="00896E30"/>
    <w:rsid w:val="008A1AF4"/>
    <w:rsid w:val="008A682D"/>
    <w:rsid w:val="008B3D70"/>
    <w:rsid w:val="008C3779"/>
    <w:rsid w:val="008D7EE6"/>
    <w:rsid w:val="008E4A7E"/>
    <w:rsid w:val="008F454A"/>
    <w:rsid w:val="00912A83"/>
    <w:rsid w:val="00914E18"/>
    <w:rsid w:val="00931DCD"/>
    <w:rsid w:val="009505B2"/>
    <w:rsid w:val="00955359"/>
    <w:rsid w:val="0098208D"/>
    <w:rsid w:val="00982C78"/>
    <w:rsid w:val="0098737B"/>
    <w:rsid w:val="009C7698"/>
    <w:rsid w:val="009D69F6"/>
    <w:rsid w:val="009F5257"/>
    <w:rsid w:val="009F5A36"/>
    <w:rsid w:val="00A001FE"/>
    <w:rsid w:val="00A00AAB"/>
    <w:rsid w:val="00A329B6"/>
    <w:rsid w:val="00A33116"/>
    <w:rsid w:val="00A331D8"/>
    <w:rsid w:val="00A335A1"/>
    <w:rsid w:val="00A4029E"/>
    <w:rsid w:val="00A4286C"/>
    <w:rsid w:val="00A563A3"/>
    <w:rsid w:val="00A71542"/>
    <w:rsid w:val="00A8018A"/>
    <w:rsid w:val="00A83F98"/>
    <w:rsid w:val="00A91FED"/>
    <w:rsid w:val="00A97021"/>
    <w:rsid w:val="00AA33ED"/>
    <w:rsid w:val="00AB4016"/>
    <w:rsid w:val="00AB7E61"/>
    <w:rsid w:val="00AC6EB0"/>
    <w:rsid w:val="00B04656"/>
    <w:rsid w:val="00B12053"/>
    <w:rsid w:val="00B1263D"/>
    <w:rsid w:val="00B135E7"/>
    <w:rsid w:val="00B16B06"/>
    <w:rsid w:val="00B26A34"/>
    <w:rsid w:val="00B60134"/>
    <w:rsid w:val="00B62724"/>
    <w:rsid w:val="00B74558"/>
    <w:rsid w:val="00B76F25"/>
    <w:rsid w:val="00B85730"/>
    <w:rsid w:val="00BC40F4"/>
    <w:rsid w:val="00BC4111"/>
    <w:rsid w:val="00BE1304"/>
    <w:rsid w:val="00BF1FCE"/>
    <w:rsid w:val="00C1123C"/>
    <w:rsid w:val="00C14AE5"/>
    <w:rsid w:val="00C17C10"/>
    <w:rsid w:val="00C43E74"/>
    <w:rsid w:val="00C4409A"/>
    <w:rsid w:val="00C74600"/>
    <w:rsid w:val="00C810C8"/>
    <w:rsid w:val="00C82EDB"/>
    <w:rsid w:val="00C85157"/>
    <w:rsid w:val="00C87559"/>
    <w:rsid w:val="00C8761D"/>
    <w:rsid w:val="00C923E0"/>
    <w:rsid w:val="00C955B7"/>
    <w:rsid w:val="00C968F8"/>
    <w:rsid w:val="00CA23D3"/>
    <w:rsid w:val="00CA2BF5"/>
    <w:rsid w:val="00CC0916"/>
    <w:rsid w:val="00D0731B"/>
    <w:rsid w:val="00D127B4"/>
    <w:rsid w:val="00D175EB"/>
    <w:rsid w:val="00D3257A"/>
    <w:rsid w:val="00D45103"/>
    <w:rsid w:val="00D45392"/>
    <w:rsid w:val="00D45632"/>
    <w:rsid w:val="00D4735E"/>
    <w:rsid w:val="00D64292"/>
    <w:rsid w:val="00D73C2F"/>
    <w:rsid w:val="00D853C4"/>
    <w:rsid w:val="00DA4F41"/>
    <w:rsid w:val="00DD7F0E"/>
    <w:rsid w:val="00DE7D55"/>
    <w:rsid w:val="00DF657E"/>
    <w:rsid w:val="00E154CC"/>
    <w:rsid w:val="00E158CA"/>
    <w:rsid w:val="00E17803"/>
    <w:rsid w:val="00E54EA9"/>
    <w:rsid w:val="00E613AB"/>
    <w:rsid w:val="00E700C8"/>
    <w:rsid w:val="00E76F87"/>
    <w:rsid w:val="00EA1BCF"/>
    <w:rsid w:val="00EA2F85"/>
    <w:rsid w:val="00EB0B48"/>
    <w:rsid w:val="00ED5B0B"/>
    <w:rsid w:val="00EE0492"/>
    <w:rsid w:val="00EE17C2"/>
    <w:rsid w:val="00EF6B2A"/>
    <w:rsid w:val="00EF71B0"/>
    <w:rsid w:val="00F122EF"/>
    <w:rsid w:val="00F15062"/>
    <w:rsid w:val="00F16CBF"/>
    <w:rsid w:val="00F45053"/>
    <w:rsid w:val="00F714EF"/>
    <w:rsid w:val="00F8115B"/>
    <w:rsid w:val="00F96805"/>
    <w:rsid w:val="00F96CCA"/>
    <w:rsid w:val="00FB67A3"/>
    <w:rsid w:val="00FC3AD0"/>
    <w:rsid w:val="00FC56DD"/>
    <w:rsid w:val="00FD2C37"/>
    <w:rsid w:val="00FE0D5C"/>
    <w:rsid w:val="00FE1906"/>
    <w:rsid w:val="00FE3945"/>
    <w:rsid w:val="0DA07B1E"/>
    <w:rsid w:val="2CE51B2A"/>
    <w:rsid w:val="3FA3199E"/>
    <w:rsid w:val="4B645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C6451"/>
  <w15:docId w15:val="{9591F227-525E-42C1-9DA8-0DF6DE18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629"/>
    <w:pPr>
      <w:spacing w:after="0" w:line="240" w:lineRule="auto"/>
    </w:pPr>
    <w:rPr>
      <w:rFonts w:ascii="Times New Roman" w:eastAsia="SimSun" w:hAnsi="Times New Roman" w:cs="Times New Roman"/>
      <w:sz w:val="24"/>
      <w:szCs w:val="24"/>
      <w:lang w:val="lt-LT" w:eastAsia="zh-CN"/>
    </w:rPr>
  </w:style>
  <w:style w:type="paragraph" w:styleId="Heading1">
    <w:name w:val="heading 1"/>
    <w:basedOn w:val="Normal"/>
    <w:next w:val="Normal"/>
    <w:link w:val="Heading1Char"/>
    <w:uiPriority w:val="9"/>
    <w:qFormat/>
    <w:rsid w:val="0089261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261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261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89261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89261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89261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892610"/>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424629"/>
    <w:rPr>
      <w:rFonts w:eastAsia="Times New Roman"/>
      <w:sz w:val="20"/>
      <w:szCs w:val="20"/>
      <w:lang w:val="en-US" w:eastAsia="en-US"/>
    </w:rPr>
  </w:style>
  <w:style w:type="character" w:customStyle="1" w:styleId="FootnoteTextChar">
    <w:name w:val="Footnote Text Char"/>
    <w:basedOn w:val="DefaultParagraphFont"/>
    <w:link w:val="FootnoteText"/>
    <w:rsid w:val="00424629"/>
    <w:rPr>
      <w:rFonts w:ascii="Times New Roman" w:eastAsia="Times New Roman" w:hAnsi="Times New Roman" w:cs="Times New Roman"/>
      <w:sz w:val="20"/>
      <w:szCs w:val="20"/>
    </w:rPr>
  </w:style>
  <w:style w:type="character" w:styleId="FootnoteReference">
    <w:name w:val="footnote reference"/>
    <w:rsid w:val="00424629"/>
    <w:rPr>
      <w:vertAlign w:val="superscript"/>
    </w:rPr>
  </w:style>
  <w:style w:type="table" w:customStyle="1" w:styleId="Lentelstinklelis1">
    <w:name w:val="Lentelės tinklelis1"/>
    <w:basedOn w:val="TableNormal"/>
    <w:next w:val="TableGrid"/>
    <w:uiPriority w:val="59"/>
    <w:rsid w:val="00424629"/>
    <w:pPr>
      <w:spacing w:after="0" w:line="240" w:lineRule="auto"/>
      <w:ind w:left="34"/>
      <w:jc w:val="both"/>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424629"/>
    <w:pPr>
      <w:spacing w:after="120"/>
    </w:pPr>
  </w:style>
  <w:style w:type="character" w:customStyle="1" w:styleId="BodyTextChar">
    <w:name w:val="Body Text Char"/>
    <w:basedOn w:val="DefaultParagraphFont"/>
    <w:link w:val="BodyText"/>
    <w:uiPriority w:val="99"/>
    <w:semiHidden/>
    <w:rsid w:val="00424629"/>
    <w:rPr>
      <w:rFonts w:ascii="Times New Roman" w:eastAsia="SimSun" w:hAnsi="Times New Roman" w:cs="Times New Roman"/>
      <w:sz w:val="24"/>
      <w:szCs w:val="24"/>
      <w:lang w:val="lt-LT" w:eastAsia="zh-CN"/>
    </w:rPr>
  </w:style>
  <w:style w:type="table" w:styleId="TableGrid">
    <w:name w:val="Table Grid"/>
    <w:basedOn w:val="TableNormal"/>
    <w:uiPriority w:val="59"/>
    <w:rsid w:val="004246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69A1"/>
    <w:pPr>
      <w:tabs>
        <w:tab w:val="center" w:pos="4986"/>
        <w:tab w:val="right" w:pos="9972"/>
      </w:tabs>
    </w:pPr>
  </w:style>
  <w:style w:type="character" w:customStyle="1" w:styleId="HeaderChar">
    <w:name w:val="Header Char"/>
    <w:basedOn w:val="DefaultParagraphFont"/>
    <w:link w:val="Header"/>
    <w:uiPriority w:val="99"/>
    <w:rsid w:val="008969A1"/>
    <w:rPr>
      <w:rFonts w:ascii="Times New Roman" w:eastAsia="SimSun" w:hAnsi="Times New Roman" w:cs="Times New Roman"/>
      <w:sz w:val="24"/>
      <w:szCs w:val="24"/>
      <w:lang w:val="lt-LT" w:eastAsia="zh-CN"/>
    </w:rPr>
  </w:style>
  <w:style w:type="paragraph" w:styleId="Footer">
    <w:name w:val="footer"/>
    <w:basedOn w:val="Normal"/>
    <w:link w:val="FooterChar"/>
    <w:uiPriority w:val="99"/>
    <w:unhideWhenUsed/>
    <w:rsid w:val="008969A1"/>
    <w:pPr>
      <w:tabs>
        <w:tab w:val="center" w:pos="4986"/>
        <w:tab w:val="right" w:pos="9972"/>
      </w:tabs>
    </w:pPr>
  </w:style>
  <w:style w:type="character" w:customStyle="1" w:styleId="FooterChar">
    <w:name w:val="Footer Char"/>
    <w:basedOn w:val="DefaultParagraphFont"/>
    <w:link w:val="Footer"/>
    <w:uiPriority w:val="99"/>
    <w:rsid w:val="008969A1"/>
    <w:rPr>
      <w:rFonts w:ascii="Times New Roman" w:eastAsia="SimSun" w:hAnsi="Times New Roman" w:cs="Times New Roman"/>
      <w:sz w:val="24"/>
      <w:szCs w:val="24"/>
      <w:lang w:val="lt-LT" w:eastAsia="zh-CN"/>
    </w:rPr>
  </w:style>
  <w:style w:type="character" w:styleId="CommentReference">
    <w:name w:val="annotation reference"/>
    <w:basedOn w:val="DefaultParagraphFont"/>
    <w:uiPriority w:val="99"/>
    <w:semiHidden/>
    <w:unhideWhenUsed/>
    <w:rsid w:val="00D45103"/>
    <w:rPr>
      <w:sz w:val="16"/>
      <w:szCs w:val="16"/>
    </w:rPr>
  </w:style>
  <w:style w:type="paragraph" w:styleId="CommentText">
    <w:name w:val="annotation text"/>
    <w:basedOn w:val="Normal"/>
    <w:link w:val="CommentTextChar"/>
    <w:uiPriority w:val="99"/>
    <w:semiHidden/>
    <w:unhideWhenUsed/>
    <w:rsid w:val="00D45103"/>
    <w:rPr>
      <w:sz w:val="20"/>
      <w:szCs w:val="20"/>
    </w:rPr>
  </w:style>
  <w:style w:type="character" w:customStyle="1" w:styleId="CommentTextChar">
    <w:name w:val="Comment Text Char"/>
    <w:basedOn w:val="DefaultParagraphFont"/>
    <w:link w:val="CommentText"/>
    <w:uiPriority w:val="99"/>
    <w:semiHidden/>
    <w:rsid w:val="00D45103"/>
    <w:rPr>
      <w:rFonts w:ascii="Times New Roman" w:eastAsia="SimSun" w:hAnsi="Times New Roman" w:cs="Times New Roman"/>
      <w:sz w:val="20"/>
      <w:szCs w:val="20"/>
      <w:lang w:val="lt-LT" w:eastAsia="zh-CN"/>
    </w:rPr>
  </w:style>
  <w:style w:type="paragraph" w:styleId="CommentSubject">
    <w:name w:val="annotation subject"/>
    <w:basedOn w:val="CommentText"/>
    <w:next w:val="CommentText"/>
    <w:link w:val="CommentSubjectChar"/>
    <w:uiPriority w:val="99"/>
    <w:semiHidden/>
    <w:unhideWhenUsed/>
    <w:rsid w:val="00D45103"/>
    <w:rPr>
      <w:b/>
      <w:bCs/>
    </w:rPr>
  </w:style>
  <w:style w:type="character" w:customStyle="1" w:styleId="CommentSubjectChar">
    <w:name w:val="Comment Subject Char"/>
    <w:basedOn w:val="CommentTextChar"/>
    <w:link w:val="CommentSubject"/>
    <w:uiPriority w:val="99"/>
    <w:semiHidden/>
    <w:rsid w:val="00D45103"/>
    <w:rPr>
      <w:rFonts w:ascii="Times New Roman" w:eastAsia="SimSun" w:hAnsi="Times New Roman" w:cs="Times New Roman"/>
      <w:b/>
      <w:bCs/>
      <w:sz w:val="20"/>
      <w:szCs w:val="20"/>
      <w:lang w:val="lt-LT" w:eastAsia="zh-CN"/>
    </w:rPr>
  </w:style>
  <w:style w:type="paragraph" w:styleId="ListParagraph">
    <w:name w:val="List Paragraph"/>
    <w:basedOn w:val="Normal"/>
    <w:uiPriority w:val="34"/>
    <w:qFormat/>
    <w:rsid w:val="00257051"/>
    <w:pPr>
      <w:ind w:left="720"/>
      <w:contextualSpacing/>
    </w:pPr>
  </w:style>
  <w:style w:type="paragraph" w:styleId="NoSpacing">
    <w:name w:val="No Spacing"/>
    <w:link w:val="NoSpacingChar"/>
    <w:uiPriority w:val="1"/>
    <w:qFormat/>
    <w:rsid w:val="00A83F98"/>
    <w:pPr>
      <w:spacing w:after="0" w:line="240" w:lineRule="auto"/>
    </w:pPr>
    <w:rPr>
      <w:lang w:val="lt-LT"/>
    </w:rPr>
  </w:style>
  <w:style w:type="character" w:customStyle="1" w:styleId="Heading1Char">
    <w:name w:val="Heading 1 Char"/>
    <w:basedOn w:val="DefaultParagraphFont"/>
    <w:link w:val="Heading1"/>
    <w:uiPriority w:val="9"/>
    <w:rsid w:val="00892610"/>
    <w:rPr>
      <w:rFonts w:asciiTheme="majorHAnsi" w:eastAsiaTheme="majorEastAsia" w:hAnsiTheme="majorHAnsi" w:cstheme="majorBidi"/>
      <w:color w:val="365F91" w:themeColor="accent1" w:themeShade="BF"/>
      <w:sz w:val="32"/>
      <w:szCs w:val="32"/>
      <w:lang w:val="lt-LT" w:eastAsia="zh-CN"/>
    </w:rPr>
  </w:style>
  <w:style w:type="character" w:customStyle="1" w:styleId="Heading2Char">
    <w:name w:val="Heading 2 Char"/>
    <w:basedOn w:val="DefaultParagraphFont"/>
    <w:link w:val="Heading2"/>
    <w:uiPriority w:val="9"/>
    <w:rsid w:val="00892610"/>
    <w:rPr>
      <w:rFonts w:asciiTheme="majorHAnsi" w:eastAsiaTheme="majorEastAsia" w:hAnsiTheme="majorHAnsi" w:cstheme="majorBidi"/>
      <w:color w:val="365F91" w:themeColor="accent1" w:themeShade="BF"/>
      <w:sz w:val="26"/>
      <w:szCs w:val="26"/>
      <w:lang w:val="lt-LT" w:eastAsia="zh-CN"/>
    </w:rPr>
  </w:style>
  <w:style w:type="character" w:customStyle="1" w:styleId="Heading3Char">
    <w:name w:val="Heading 3 Char"/>
    <w:basedOn w:val="DefaultParagraphFont"/>
    <w:link w:val="Heading3"/>
    <w:uiPriority w:val="9"/>
    <w:rsid w:val="00892610"/>
    <w:rPr>
      <w:rFonts w:asciiTheme="majorHAnsi" w:eastAsiaTheme="majorEastAsia" w:hAnsiTheme="majorHAnsi" w:cstheme="majorBidi"/>
      <w:color w:val="243F60" w:themeColor="accent1" w:themeShade="7F"/>
      <w:sz w:val="24"/>
      <w:szCs w:val="24"/>
      <w:lang w:val="lt-LT" w:eastAsia="zh-CN"/>
    </w:rPr>
  </w:style>
  <w:style w:type="character" w:customStyle="1" w:styleId="Heading4Char">
    <w:name w:val="Heading 4 Char"/>
    <w:basedOn w:val="DefaultParagraphFont"/>
    <w:link w:val="Heading4"/>
    <w:uiPriority w:val="9"/>
    <w:rsid w:val="00892610"/>
    <w:rPr>
      <w:rFonts w:asciiTheme="majorHAnsi" w:eastAsiaTheme="majorEastAsia" w:hAnsiTheme="majorHAnsi" w:cstheme="majorBidi"/>
      <w:i/>
      <w:iCs/>
      <w:color w:val="365F91" w:themeColor="accent1" w:themeShade="BF"/>
      <w:sz w:val="24"/>
      <w:szCs w:val="24"/>
      <w:lang w:val="lt-LT" w:eastAsia="zh-CN"/>
    </w:rPr>
  </w:style>
  <w:style w:type="character" w:customStyle="1" w:styleId="Heading5Char">
    <w:name w:val="Heading 5 Char"/>
    <w:basedOn w:val="DefaultParagraphFont"/>
    <w:link w:val="Heading5"/>
    <w:uiPriority w:val="9"/>
    <w:rsid w:val="00892610"/>
    <w:rPr>
      <w:rFonts w:asciiTheme="majorHAnsi" w:eastAsiaTheme="majorEastAsia" w:hAnsiTheme="majorHAnsi" w:cstheme="majorBidi"/>
      <w:color w:val="365F91" w:themeColor="accent1" w:themeShade="BF"/>
      <w:sz w:val="24"/>
      <w:szCs w:val="24"/>
      <w:lang w:val="lt-LT" w:eastAsia="zh-CN"/>
    </w:rPr>
  </w:style>
  <w:style w:type="character" w:customStyle="1" w:styleId="Heading6Char">
    <w:name w:val="Heading 6 Char"/>
    <w:basedOn w:val="DefaultParagraphFont"/>
    <w:link w:val="Heading6"/>
    <w:uiPriority w:val="9"/>
    <w:rsid w:val="00892610"/>
    <w:rPr>
      <w:rFonts w:asciiTheme="majorHAnsi" w:eastAsiaTheme="majorEastAsia" w:hAnsiTheme="majorHAnsi" w:cstheme="majorBidi"/>
      <w:color w:val="243F60" w:themeColor="accent1" w:themeShade="7F"/>
      <w:sz w:val="24"/>
      <w:szCs w:val="24"/>
      <w:lang w:val="lt-LT" w:eastAsia="zh-CN"/>
    </w:rPr>
  </w:style>
  <w:style w:type="character" w:customStyle="1" w:styleId="Heading7Char">
    <w:name w:val="Heading 7 Char"/>
    <w:basedOn w:val="DefaultParagraphFont"/>
    <w:link w:val="Heading7"/>
    <w:uiPriority w:val="9"/>
    <w:rsid w:val="00892610"/>
    <w:rPr>
      <w:rFonts w:asciiTheme="majorHAnsi" w:eastAsiaTheme="majorEastAsia" w:hAnsiTheme="majorHAnsi" w:cstheme="majorBidi"/>
      <w:i/>
      <w:iCs/>
      <w:color w:val="243F60" w:themeColor="accent1" w:themeShade="7F"/>
      <w:sz w:val="24"/>
      <w:szCs w:val="24"/>
      <w:lang w:val="lt-LT" w:eastAsia="zh-CN"/>
    </w:rPr>
  </w:style>
  <w:style w:type="paragraph" w:styleId="Title">
    <w:name w:val="Title"/>
    <w:basedOn w:val="Normal"/>
    <w:next w:val="Normal"/>
    <w:link w:val="TitleChar"/>
    <w:uiPriority w:val="10"/>
    <w:qFormat/>
    <w:rsid w:val="0089261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610"/>
    <w:rPr>
      <w:rFonts w:asciiTheme="majorHAnsi" w:eastAsiaTheme="majorEastAsia" w:hAnsiTheme="majorHAnsi" w:cstheme="majorBidi"/>
      <w:spacing w:val="-10"/>
      <w:kern w:val="28"/>
      <w:sz w:val="56"/>
      <w:szCs w:val="56"/>
      <w:lang w:val="lt-LT" w:eastAsia="zh-CN"/>
    </w:rPr>
  </w:style>
  <w:style w:type="paragraph" w:styleId="Quote">
    <w:name w:val="Quote"/>
    <w:basedOn w:val="Normal"/>
    <w:next w:val="Normal"/>
    <w:link w:val="QuoteChar"/>
    <w:uiPriority w:val="29"/>
    <w:qFormat/>
    <w:rsid w:val="0089261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92610"/>
    <w:rPr>
      <w:rFonts w:ascii="Times New Roman" w:eastAsia="SimSun" w:hAnsi="Times New Roman" w:cs="Times New Roman"/>
      <w:i/>
      <w:iCs/>
      <w:color w:val="404040" w:themeColor="text1" w:themeTint="BF"/>
      <w:sz w:val="24"/>
      <w:szCs w:val="24"/>
      <w:lang w:val="lt-LT" w:eastAsia="zh-CN"/>
    </w:rPr>
  </w:style>
  <w:style w:type="character" w:styleId="Strong">
    <w:name w:val="Strong"/>
    <w:basedOn w:val="DefaultParagraphFont"/>
    <w:uiPriority w:val="22"/>
    <w:qFormat/>
    <w:rsid w:val="00892610"/>
    <w:rPr>
      <w:b/>
      <w:bCs/>
    </w:rPr>
  </w:style>
  <w:style w:type="character" w:styleId="IntenseEmphasis">
    <w:name w:val="Intense Emphasis"/>
    <w:basedOn w:val="DefaultParagraphFont"/>
    <w:uiPriority w:val="21"/>
    <w:qFormat/>
    <w:rsid w:val="00892610"/>
    <w:rPr>
      <w:i/>
      <w:iCs/>
      <w:color w:val="4F81BD" w:themeColor="accent1"/>
    </w:rPr>
  </w:style>
  <w:style w:type="character" w:styleId="Emphasis">
    <w:name w:val="Emphasis"/>
    <w:basedOn w:val="DefaultParagraphFont"/>
    <w:uiPriority w:val="20"/>
    <w:qFormat/>
    <w:rsid w:val="00892610"/>
    <w:rPr>
      <w:i/>
      <w:iCs/>
    </w:rPr>
  </w:style>
  <w:style w:type="character" w:styleId="SubtleEmphasis">
    <w:name w:val="Subtle Emphasis"/>
    <w:basedOn w:val="DefaultParagraphFont"/>
    <w:uiPriority w:val="19"/>
    <w:qFormat/>
    <w:rsid w:val="00892610"/>
    <w:rPr>
      <w:i/>
      <w:iCs/>
      <w:color w:val="404040" w:themeColor="text1" w:themeTint="BF"/>
    </w:rPr>
  </w:style>
  <w:style w:type="paragraph" w:styleId="Subtitle">
    <w:name w:val="Subtitle"/>
    <w:basedOn w:val="Normal"/>
    <w:next w:val="Normal"/>
    <w:link w:val="SubtitleChar"/>
    <w:uiPriority w:val="11"/>
    <w:qFormat/>
    <w:rsid w:val="0089261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92610"/>
    <w:rPr>
      <w:rFonts w:eastAsiaTheme="minorEastAsia"/>
      <w:color w:val="5A5A5A" w:themeColor="text1" w:themeTint="A5"/>
      <w:spacing w:val="15"/>
      <w:lang w:val="lt-LT" w:eastAsia="zh-CN"/>
    </w:rPr>
  </w:style>
  <w:style w:type="numbering" w:customStyle="1" w:styleId="CurrentList1">
    <w:name w:val="Current List1"/>
    <w:uiPriority w:val="99"/>
    <w:rsid w:val="008B3D70"/>
    <w:pPr>
      <w:numPr>
        <w:numId w:val="7"/>
      </w:numPr>
    </w:pPr>
  </w:style>
  <w:style w:type="character" w:customStyle="1" w:styleId="NoSpacingChar">
    <w:name w:val="No Spacing Char"/>
    <w:basedOn w:val="DefaultParagraphFont"/>
    <w:link w:val="NoSpacing"/>
    <w:uiPriority w:val="1"/>
    <w:rsid w:val="00287481"/>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22084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fe1313-a68c-4cc0-af86-47183152f7e9" xsi:nil="true"/>
    <lcf76f155ced4ddcb4097134ff3c332f xmlns="17cc657f-1201-45b5-a945-9101763ee32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1252B6509FE3B42A05270B38501462E" ma:contentTypeVersion="10" ma:contentTypeDescription="Kurkite naują dokumentą." ma:contentTypeScope="" ma:versionID="f8b69808303ccbdfcd9f08d140afe1b0">
  <xsd:schema xmlns:xsd="http://www.w3.org/2001/XMLSchema" xmlns:xs="http://www.w3.org/2001/XMLSchema" xmlns:p="http://schemas.microsoft.com/office/2006/metadata/properties" xmlns:ns2="17cc657f-1201-45b5-a945-9101763ee324" xmlns:ns3="4dfe1313-a68c-4cc0-af86-47183152f7e9" targetNamespace="http://schemas.microsoft.com/office/2006/metadata/properties" ma:root="true" ma:fieldsID="08159ab98a22cbcd5e256df02448c7f8" ns2:_="" ns3:_="">
    <xsd:import namespace="17cc657f-1201-45b5-a945-9101763ee324"/>
    <xsd:import namespace="4dfe1313-a68c-4cc0-af86-47183152f7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c657f-1201-45b5-a945-9101763ee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e1313-a68c-4cc0-af86-47183152f7e9"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4" nillable="true" ma:displayName="Taxonomy Catch All Column" ma:hidden="true" ma:list="{af114f80-011a-40d6-bd8f-9722a78fae3d}" ma:internalName="TaxCatchAll" ma:showField="CatchAllData" ma:web="4dfe1313-a68c-4cc0-af86-47183152f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F3ABA2-0CBC-4EDD-BDF1-4A1F410214AE}">
  <ds:schemaRefs>
    <ds:schemaRef ds:uri="http://schemas.microsoft.com/office/2006/metadata/properties"/>
    <ds:schemaRef ds:uri="http://schemas.microsoft.com/office/infopath/2007/PartnerControls"/>
    <ds:schemaRef ds:uri="4dfe1313-a68c-4cc0-af86-47183152f7e9"/>
    <ds:schemaRef ds:uri="17cc657f-1201-45b5-a945-9101763ee324"/>
  </ds:schemaRefs>
</ds:datastoreItem>
</file>

<file path=customXml/itemProps2.xml><?xml version="1.0" encoding="utf-8"?>
<ds:datastoreItem xmlns:ds="http://schemas.openxmlformats.org/officeDocument/2006/customXml" ds:itemID="{C2E7F942-83F5-4518-9480-E733BE3415D8}">
  <ds:schemaRefs>
    <ds:schemaRef ds:uri="http://schemas.openxmlformats.org/officeDocument/2006/bibliography"/>
  </ds:schemaRefs>
</ds:datastoreItem>
</file>

<file path=customXml/itemProps3.xml><?xml version="1.0" encoding="utf-8"?>
<ds:datastoreItem xmlns:ds="http://schemas.openxmlformats.org/officeDocument/2006/customXml" ds:itemID="{CDE2446C-771D-400E-89A8-2259EAA50669}">
  <ds:schemaRefs>
    <ds:schemaRef ds:uri="http://schemas.microsoft.com/sharepoint/v3/contenttype/forms"/>
  </ds:schemaRefs>
</ds:datastoreItem>
</file>

<file path=customXml/itemProps4.xml><?xml version="1.0" encoding="utf-8"?>
<ds:datastoreItem xmlns:ds="http://schemas.openxmlformats.org/officeDocument/2006/customXml" ds:itemID="{D9A26957-EC9B-432E-9411-3F377E59F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c657f-1201-45b5-a945-9101763ee324"/>
    <ds:schemaRef ds:uri="4dfe1313-a68c-4cc0-af86-47183152f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781</TotalTime>
  <Pages>4</Pages>
  <Words>3347</Words>
  <Characters>1909</Characters>
  <Application>Microsoft Office Word</Application>
  <DocSecurity>0</DocSecurity>
  <Lines>15</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Turto bankas</dc:creator>
  <cp:keywords/>
  <dc:description/>
  <cp:lastModifiedBy>Vilma Baliukevičiūtė</cp:lastModifiedBy>
  <cp:revision>57</cp:revision>
  <dcterms:created xsi:type="dcterms:W3CDTF">2026-08-04T07:15:00Z</dcterms:created>
  <dcterms:modified xsi:type="dcterms:W3CDTF">2026-09-22T07:13:00Z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0x01010091252B6509FE3B42A05270B38501462E</vt:lpwstr>
  </property>
</Properties>
</file>