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6140094" w:displacedByCustomXml="next"/>
    <w:sdt>
      <w:sdtPr>
        <w:rPr>
          <w:rFonts w:ascii="Times New Roman" w:hAnsi="Times New Roman" w:cs="Times New Roman"/>
          <w:b/>
          <w:bCs/>
        </w:rPr>
        <w:id w:val="-808551268"/>
        <w:docPartObj>
          <w:docPartGallery w:val="Cover Pages"/>
          <w:docPartUnique/>
        </w:docPartObj>
      </w:sdtPr>
      <w:sdtEndPr>
        <w:rPr>
          <w:b w:val="0"/>
          <w:bCs w:val="0"/>
        </w:rPr>
      </w:sdtEndPr>
      <w:sdtContent>
        <w:p w14:paraId="3ACF8366" w14:textId="77777777" w:rsidR="00E41D9B" w:rsidRPr="00C174D5" w:rsidRDefault="00E41D9B" w:rsidP="00E41D9B">
          <w:pPr>
            <w:spacing w:line="240" w:lineRule="auto"/>
            <w:contextualSpacing/>
            <w:jc w:val="center"/>
            <w:rPr>
              <w:rFonts w:ascii="Times New Roman" w:hAnsi="Times New Roman" w:cs="Times New Roman"/>
            </w:rPr>
          </w:pPr>
          <w:r w:rsidRPr="00C174D5">
            <w:rPr>
              <w:rFonts w:ascii="Times New Roman" w:hAnsi="Times New Roman" w:cs="Times New Roman"/>
              <w:b/>
              <w:bCs/>
            </w:rPr>
            <w:tab/>
          </w:r>
          <w:bookmarkStart w:id="1" w:name="_Hlk141969747"/>
          <w:r w:rsidRPr="00C174D5">
            <w:rPr>
              <w:rFonts w:ascii="Times New Roman" w:hAnsi="Times New Roman" w:cs="Times New Roman"/>
              <w:noProof/>
            </w:rPr>
            <w:drawing>
              <wp:inline distT="0" distB="0" distL="0" distR="0" wp14:anchorId="4DCBB2A7" wp14:editId="1A91808B">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45F0B686" w14:textId="77777777" w:rsidR="00E41D9B" w:rsidRPr="00E41D9B" w:rsidRDefault="00E41D9B" w:rsidP="00E41D9B">
          <w:pPr>
            <w:tabs>
              <w:tab w:val="center" w:pos="4680"/>
              <w:tab w:val="right" w:pos="9360"/>
            </w:tabs>
            <w:spacing w:line="240" w:lineRule="auto"/>
            <w:ind w:firstLine="0"/>
            <w:jc w:val="center"/>
            <w:rPr>
              <w:rFonts w:ascii="Times New Roman" w:hAnsi="Times New Roman" w:cs="Times New Roman"/>
              <w:b/>
              <w:caps/>
              <w:sz w:val="10"/>
              <w:lang w:val="en-US" w:eastAsia="en-US"/>
            </w:rPr>
          </w:pPr>
        </w:p>
        <w:p w14:paraId="3E96FDAF" w14:textId="77777777" w:rsidR="00E41D9B" w:rsidRPr="00E41D9B" w:rsidRDefault="00E41D9B" w:rsidP="00E41D9B">
          <w:pPr>
            <w:tabs>
              <w:tab w:val="center" w:pos="4153"/>
              <w:tab w:val="right" w:pos="8306"/>
            </w:tabs>
            <w:spacing w:line="240" w:lineRule="auto"/>
            <w:ind w:firstLine="0"/>
            <w:jc w:val="center"/>
            <w:rPr>
              <w:rFonts w:ascii="Times New Roman" w:hAnsi="Times New Roman" w:cs="Times New Roman"/>
              <w:b/>
              <w:caps/>
              <w:sz w:val="26"/>
              <w:lang w:val="x-none" w:eastAsia="en-US"/>
            </w:rPr>
          </w:pPr>
          <w:bookmarkStart w:id="2" w:name="_Hlk124323107"/>
          <w:r w:rsidRPr="00E41D9B">
            <w:rPr>
              <w:rFonts w:ascii="Times New Roman" w:hAnsi="Times New Roman" w:cs="Times New Roman"/>
              <w:b/>
              <w:caps/>
              <w:sz w:val="26"/>
              <w:lang w:val="x-none" w:eastAsia="en-US"/>
            </w:rPr>
            <w:t>Pasvalio rajono savivaldybės administracija</w:t>
          </w:r>
        </w:p>
        <w:p w14:paraId="418EF59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p>
        <w:p w14:paraId="2470ABF3" w14:textId="61A30A14"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bookmarkStart w:id="3" w:name="_Hlk124767878"/>
          <w:r w:rsidRPr="00E41D9B">
            <w:rPr>
              <w:rFonts w:ascii="Times New Roman" w:hAnsi="Times New Roman" w:cs="Times New Roman"/>
              <w:sz w:val="20"/>
              <w:lang w:val="x-none" w:eastAsia="en-US"/>
            </w:rPr>
            <w:t xml:space="preserve">Biudžetinė įstaiga, Vytauto Didžiojo a. 1, </w:t>
          </w:r>
          <w:r w:rsidRPr="00E41D9B">
            <w:rPr>
              <w:rFonts w:ascii="Times New Roman" w:hAnsi="Times New Roman" w:cs="Times New Roman"/>
              <w:sz w:val="20"/>
              <w:lang w:val="en-US" w:eastAsia="en-US"/>
            </w:rPr>
            <w:t>LT-</w:t>
          </w:r>
          <w:r w:rsidRPr="00E41D9B">
            <w:rPr>
              <w:rFonts w:ascii="Times New Roman" w:hAnsi="Times New Roman" w:cs="Times New Roman"/>
              <w:sz w:val="20"/>
              <w:lang w:val="x-none" w:eastAsia="en-US"/>
            </w:rPr>
            <w:t xml:space="preserve">39143  Pasvalys, tel.  </w:t>
          </w:r>
          <w:r w:rsidR="005600D8">
            <w:rPr>
              <w:rFonts w:ascii="Times New Roman" w:hAnsi="Times New Roman" w:cs="Times New Roman"/>
              <w:sz w:val="20"/>
              <w:lang w:val="x-none" w:eastAsia="en-US"/>
            </w:rPr>
            <w:t>+370</w:t>
          </w:r>
          <w:r w:rsidRPr="00E41D9B">
            <w:rPr>
              <w:rFonts w:ascii="Times New Roman" w:hAnsi="Times New Roman" w:cs="Times New Roman"/>
              <w:sz w:val="20"/>
              <w:lang w:val="en-US" w:eastAsia="en-US"/>
            </w:rPr>
            <w:t> </w:t>
          </w:r>
          <w:r w:rsidRPr="00E41D9B">
            <w:rPr>
              <w:rFonts w:ascii="Times New Roman" w:hAnsi="Times New Roman" w:cs="Times New Roman"/>
              <w:sz w:val="20"/>
              <w:lang w:val="x-none" w:eastAsia="en-US"/>
            </w:rPr>
            <w:t>451</w:t>
          </w:r>
          <w:r w:rsidRPr="00E41D9B">
            <w:rPr>
              <w:rFonts w:ascii="Times New Roman" w:hAnsi="Times New Roman" w:cs="Times New Roman"/>
              <w:sz w:val="20"/>
              <w:lang w:val="en-US" w:eastAsia="en-US"/>
            </w:rPr>
            <w:t xml:space="preserve"> 5</w:t>
          </w:r>
          <w:r w:rsidRPr="00E41D9B">
            <w:rPr>
              <w:rFonts w:ascii="Times New Roman" w:hAnsi="Times New Roman" w:cs="Times New Roman"/>
              <w:sz w:val="20"/>
              <w:lang w:val="x-none" w:eastAsia="en-US"/>
            </w:rPr>
            <w:t>4 133,</w:t>
          </w: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el. p. </w:t>
          </w:r>
          <w:hyperlink r:id="rId12" w:history="1">
            <w:r w:rsidRPr="00E41D9B">
              <w:rPr>
                <w:rFonts w:ascii="Times New Roman" w:hAnsi="Times New Roman" w:cs="Times New Roman"/>
                <w:sz w:val="20"/>
                <w:lang w:val="x-none" w:eastAsia="en-US"/>
              </w:rPr>
              <w:t>rastine@pasvalys.lt</w:t>
            </w:r>
          </w:hyperlink>
          <w:r w:rsidRPr="00E41D9B">
            <w:rPr>
              <w:rFonts w:ascii="Times New Roman" w:hAnsi="Times New Roman" w:cs="Times New Roman"/>
              <w:sz w:val="20"/>
              <w:lang w:val="en-US" w:eastAsia="en-US"/>
            </w:rPr>
            <w:t>,</w:t>
          </w:r>
        </w:p>
        <w:p w14:paraId="11815A0E"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w:t>
          </w:r>
          <w:r w:rsidRPr="00E41D9B">
            <w:rPr>
              <w:rFonts w:ascii="Times New Roman" w:hAnsi="Times New Roman" w:cs="Times New Roman"/>
              <w:color w:val="000000"/>
              <w:sz w:val="20"/>
              <w:lang w:val="x-none" w:eastAsia="en-US"/>
            </w:rPr>
            <w:t>el. pristatymo dėžutės adresas</w:t>
          </w:r>
          <w:r w:rsidRPr="00E41D9B">
            <w:rPr>
              <w:rFonts w:ascii="Times New Roman" w:hAnsi="Times New Roman" w:cs="Times New Roman"/>
              <w:color w:val="000000"/>
              <w:sz w:val="20"/>
              <w:lang w:val="en-US" w:eastAsia="en-US"/>
            </w:rPr>
            <w:t xml:space="preserve"> 188753657</w:t>
          </w:r>
        </w:p>
        <w:p w14:paraId="2A68773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r w:rsidRPr="00E41D9B">
            <w:rPr>
              <w:rFonts w:ascii="Times New Roman" w:hAnsi="Times New Roman" w:cs="Times New Roman"/>
              <w:sz w:val="20"/>
              <w:lang w:val="x-none" w:eastAsia="en-US"/>
            </w:rPr>
            <w:t>Duomenys kaupiami ir saugomi Juridinių asmenų registre,  kodas 188753657</w:t>
          </w:r>
        </w:p>
        <w:bookmarkEnd w:id="0"/>
        <w:bookmarkEnd w:id="1"/>
        <w:bookmarkEnd w:id="2"/>
        <w:bookmarkEnd w:id="3"/>
        <w:p w14:paraId="1BC867E3" w14:textId="04B278AA" w:rsidR="00E34F54" w:rsidRPr="00C174D5" w:rsidRDefault="00E34F54" w:rsidP="005D0D00">
          <w:pPr>
            <w:tabs>
              <w:tab w:val="left" w:pos="4800"/>
            </w:tabs>
            <w:spacing w:line="240" w:lineRule="auto"/>
            <w:ind w:firstLine="0"/>
            <w:jc w:val="left"/>
            <w:rPr>
              <w:rFonts w:ascii="Times New Roman" w:hAnsi="Times New Roman" w:cs="Times New Roman"/>
              <w:sz w:val="32"/>
              <w:szCs w:val="32"/>
            </w:rPr>
          </w:pPr>
        </w:p>
        <w:p w14:paraId="72463658" w14:textId="77777777" w:rsidR="00E34F54" w:rsidRPr="00C174D5" w:rsidRDefault="00E34F54" w:rsidP="00C421AD">
          <w:pPr>
            <w:spacing w:line="240" w:lineRule="auto"/>
            <w:ind w:left="4464"/>
            <w:contextualSpacing/>
            <w:jc w:val="left"/>
            <w:rPr>
              <w:rFonts w:ascii="Times New Roman" w:hAnsi="Times New Roman" w:cs="Times New Roman"/>
              <w:sz w:val="24"/>
              <w:szCs w:val="24"/>
              <w:lang w:val="en-US" w:eastAsia="en-US"/>
            </w:rPr>
          </w:pPr>
          <w:bookmarkStart w:id="4" w:name="_Hlk162537419"/>
          <w:r w:rsidRPr="00C174D5">
            <w:rPr>
              <w:rFonts w:ascii="Times New Roman" w:hAnsi="Times New Roman" w:cs="Times New Roman"/>
              <w:sz w:val="24"/>
              <w:szCs w:val="24"/>
              <w:lang w:val="en-US" w:eastAsia="en-US"/>
            </w:rPr>
            <w:t xml:space="preserve">PATVIRTINTA </w:t>
          </w:r>
        </w:p>
        <w:p w14:paraId="0A9FC7BB" w14:textId="6A07699C" w:rsidR="00E34F54" w:rsidRPr="00C174D5" w:rsidRDefault="00835EF3" w:rsidP="00E3277E">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Pasvalio rajono savivaldybės</w:t>
          </w: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 xml:space="preserve">administracijos </w:t>
          </w:r>
        </w:p>
        <w:p w14:paraId="2EBE0ADB" w14:textId="07D1BCB5" w:rsidR="00E34F54" w:rsidRPr="007501DF" w:rsidRDefault="00835EF3" w:rsidP="00B85E23">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7501DF">
            <w:rPr>
              <w:rFonts w:ascii="Times New Roman" w:hAnsi="Times New Roman" w:cs="Times New Roman"/>
              <w:sz w:val="24"/>
              <w:szCs w:val="24"/>
              <w:lang w:eastAsia="en-US"/>
            </w:rPr>
            <w:t xml:space="preserve">Viešojo pirkimo komisijos </w:t>
          </w:r>
          <w:r w:rsidR="00ED6E66" w:rsidRPr="007501DF">
            <w:rPr>
              <w:rFonts w:ascii="Times New Roman" w:hAnsi="Times New Roman" w:cs="Times New Roman"/>
              <w:sz w:val="24"/>
              <w:szCs w:val="24"/>
              <w:lang w:eastAsia="en-US"/>
            </w:rPr>
            <w:t>202</w:t>
          </w:r>
          <w:r w:rsidR="0090615A">
            <w:rPr>
              <w:rFonts w:ascii="Times New Roman" w:hAnsi="Times New Roman" w:cs="Times New Roman"/>
              <w:sz w:val="24"/>
              <w:szCs w:val="24"/>
              <w:lang w:eastAsia="en-US"/>
            </w:rPr>
            <w:t>6</w:t>
          </w:r>
          <w:r w:rsidR="00ED6E66" w:rsidRPr="007501DF">
            <w:rPr>
              <w:rFonts w:ascii="Times New Roman" w:hAnsi="Times New Roman" w:cs="Times New Roman"/>
              <w:sz w:val="24"/>
              <w:szCs w:val="24"/>
              <w:lang w:eastAsia="en-US"/>
            </w:rPr>
            <w:t>-</w:t>
          </w:r>
          <w:r w:rsidR="001A7015">
            <w:rPr>
              <w:rFonts w:ascii="Times New Roman" w:hAnsi="Times New Roman" w:cs="Times New Roman"/>
              <w:sz w:val="24"/>
              <w:szCs w:val="24"/>
              <w:lang w:eastAsia="en-US"/>
            </w:rPr>
            <w:t>09-22</w:t>
          </w:r>
        </w:p>
        <w:p w14:paraId="4BB336B2" w14:textId="22A27D3C" w:rsidR="00E34F54" w:rsidRPr="00C174D5" w:rsidRDefault="00E34F54" w:rsidP="00E3277E">
          <w:pPr>
            <w:spacing w:line="240" w:lineRule="auto"/>
            <w:ind w:left="4820" w:firstLine="300"/>
            <w:contextualSpacing/>
            <w:jc w:val="left"/>
            <w:rPr>
              <w:rFonts w:ascii="Times New Roman" w:hAnsi="Times New Roman" w:cs="Times New Roman"/>
              <w:sz w:val="24"/>
              <w:szCs w:val="24"/>
              <w:lang w:eastAsia="en-US"/>
            </w:rPr>
          </w:pPr>
          <w:r w:rsidRPr="007501DF">
            <w:rPr>
              <w:rFonts w:ascii="Times New Roman" w:hAnsi="Times New Roman" w:cs="Times New Roman"/>
              <w:sz w:val="24"/>
              <w:szCs w:val="24"/>
              <w:lang w:eastAsia="en-US"/>
            </w:rPr>
            <w:t>posėdžio protokolu Nr.1</w:t>
          </w:r>
          <w:r w:rsidR="00400663" w:rsidRPr="007501DF">
            <w:rPr>
              <w:rFonts w:ascii="Times New Roman" w:hAnsi="Times New Roman" w:cs="Times New Roman"/>
              <w:sz w:val="24"/>
              <w:szCs w:val="24"/>
              <w:lang w:eastAsia="en-US"/>
            </w:rPr>
            <w:t>/VPS-</w:t>
          </w:r>
          <w:r w:rsidR="001A7015">
            <w:rPr>
              <w:rFonts w:ascii="Times New Roman" w:hAnsi="Times New Roman" w:cs="Times New Roman"/>
              <w:sz w:val="24"/>
              <w:szCs w:val="24"/>
              <w:lang w:eastAsia="en-US"/>
            </w:rPr>
            <w:t>49</w:t>
          </w:r>
        </w:p>
        <w:bookmarkEnd w:id="4"/>
        <w:p w14:paraId="46315E48" w14:textId="7F2D757C" w:rsidR="00C32E53" w:rsidRPr="00C174D5" w:rsidRDefault="00C32E53" w:rsidP="005D0D00">
          <w:pPr>
            <w:spacing w:after="120"/>
            <w:ind w:left="567" w:firstLine="0"/>
            <w:contextualSpacing/>
            <w:jc w:val="left"/>
            <w:rPr>
              <w:rFonts w:ascii="Times New Roman" w:hAnsi="Times New Roman" w:cs="Times New Roman"/>
              <w:color w:val="00B050"/>
            </w:rPr>
          </w:pPr>
        </w:p>
        <w:p w14:paraId="4B92F888" w14:textId="77777777" w:rsidR="00C32E53" w:rsidRPr="00C174D5" w:rsidRDefault="00C32E53" w:rsidP="007334EA">
          <w:pPr>
            <w:spacing w:after="120"/>
            <w:ind w:left="567" w:firstLine="0"/>
            <w:contextualSpacing/>
            <w:jc w:val="center"/>
            <w:rPr>
              <w:rFonts w:ascii="Times New Roman" w:hAnsi="Times New Roman" w:cs="Times New Roman"/>
              <w:color w:val="00B050"/>
            </w:rPr>
          </w:pPr>
        </w:p>
        <w:p w14:paraId="47B8E29B" w14:textId="1ADA2B87" w:rsidR="00D526C8" w:rsidRPr="00C174D5" w:rsidRDefault="00D526C8" w:rsidP="007334EA">
          <w:pPr>
            <w:spacing w:after="120"/>
            <w:ind w:left="567" w:firstLine="0"/>
            <w:contextualSpacing/>
            <w:jc w:val="center"/>
            <w:rPr>
              <w:rFonts w:ascii="Times New Roman" w:hAnsi="Times New Roman" w:cs="Times New Roman"/>
            </w:rPr>
          </w:pPr>
        </w:p>
        <w:p w14:paraId="47EF0C37" w14:textId="19126F9D" w:rsidR="00D526C8" w:rsidRPr="00C174D5"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C174D5" w:rsidRDefault="00D526C8" w:rsidP="007334EA">
          <w:pPr>
            <w:spacing w:after="120"/>
            <w:ind w:left="567" w:firstLine="0"/>
            <w:contextualSpacing/>
            <w:jc w:val="center"/>
            <w:rPr>
              <w:rFonts w:ascii="Times New Roman" w:hAnsi="Times New Roman" w:cs="Times New Roman"/>
              <w:sz w:val="28"/>
              <w:szCs w:val="28"/>
            </w:rPr>
          </w:pPr>
        </w:p>
        <w:p w14:paraId="16F40D21" w14:textId="503DC076" w:rsidR="00325DCC" w:rsidRPr="00C174D5" w:rsidRDefault="00ED6E66" w:rsidP="00503096">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MAŽOS VERTĖS VIEŠOJO PIRKIMO „</w:t>
          </w:r>
          <w:r w:rsidR="00DF6F0B">
            <w:rPr>
              <w:rFonts w:ascii="Times New Roman" w:hAnsi="Times New Roman" w:cs="Times New Roman"/>
              <w:b/>
              <w:bCs/>
              <w:sz w:val="32"/>
              <w:szCs w:val="32"/>
            </w:rPr>
            <w:t>DAUGIABUČIŲ KIEMŲ DALIES ADRESU ŠERMUKŠNIŲ G.</w:t>
          </w:r>
          <w:r w:rsidR="00FB7B11">
            <w:rPr>
              <w:rFonts w:ascii="Times New Roman" w:hAnsi="Times New Roman" w:cs="Times New Roman"/>
              <w:b/>
              <w:bCs/>
              <w:sz w:val="32"/>
              <w:szCs w:val="32"/>
            </w:rPr>
            <w:t>,</w:t>
          </w:r>
          <w:r w:rsidR="00DF6F0B">
            <w:rPr>
              <w:rFonts w:ascii="Times New Roman" w:hAnsi="Times New Roman" w:cs="Times New Roman"/>
              <w:b/>
              <w:bCs/>
              <w:sz w:val="32"/>
              <w:szCs w:val="32"/>
            </w:rPr>
            <w:t xml:space="preserve"> PASVALYS PAPRASTASIS REMONTAS</w:t>
          </w:r>
          <w:r w:rsidRPr="00C174D5">
            <w:rPr>
              <w:rFonts w:ascii="Times New Roman" w:hAnsi="Times New Roman" w:cs="Times New Roman"/>
              <w:b/>
              <w:bCs/>
              <w:sz w:val="32"/>
              <w:szCs w:val="32"/>
            </w:rPr>
            <w:t>“</w:t>
          </w:r>
        </w:p>
        <w:p w14:paraId="18ACC6AD" w14:textId="7E970EB8" w:rsidR="00D526C8" w:rsidRPr="00C174D5" w:rsidRDefault="00DF1318" w:rsidP="001A2892">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SKELBIAM</w:t>
          </w:r>
          <w:r w:rsidR="0019623B" w:rsidRPr="00C174D5">
            <w:rPr>
              <w:rFonts w:ascii="Times New Roman" w:hAnsi="Times New Roman" w:cs="Times New Roman"/>
              <w:b/>
              <w:bCs/>
              <w:sz w:val="32"/>
              <w:szCs w:val="32"/>
            </w:rPr>
            <w:t>OS APKLAUSOS</w:t>
          </w:r>
          <w:r w:rsidR="00D526C8" w:rsidRPr="00C174D5">
            <w:rPr>
              <w:rFonts w:ascii="Times New Roman" w:hAnsi="Times New Roman" w:cs="Times New Roman"/>
              <w:b/>
              <w:bCs/>
              <w:sz w:val="32"/>
              <w:szCs w:val="32"/>
            </w:rPr>
            <w:t xml:space="preserve"> </w:t>
          </w:r>
          <w:r w:rsidR="00E861F5" w:rsidRPr="00C174D5">
            <w:rPr>
              <w:rFonts w:ascii="Times New Roman" w:hAnsi="Times New Roman" w:cs="Times New Roman"/>
              <w:b/>
              <w:bCs/>
              <w:sz w:val="32"/>
              <w:szCs w:val="32"/>
            </w:rPr>
            <w:t xml:space="preserve">SPECIALIOSIOS </w:t>
          </w:r>
          <w:r w:rsidR="00D526C8" w:rsidRPr="00C174D5">
            <w:rPr>
              <w:rFonts w:ascii="Times New Roman" w:hAnsi="Times New Roman" w:cs="Times New Roman"/>
              <w:b/>
              <w:bCs/>
              <w:sz w:val="32"/>
              <w:szCs w:val="32"/>
            </w:rPr>
            <w:t>SĄLYGOS</w:t>
          </w:r>
        </w:p>
        <w:p w14:paraId="517C01D9" w14:textId="7AA7673D" w:rsidR="001C24BC" w:rsidRPr="00C174D5" w:rsidRDefault="00D53BF4" w:rsidP="001A2892">
          <w:pPr>
            <w:spacing w:after="120" w:line="240" w:lineRule="auto"/>
            <w:ind w:left="567" w:firstLine="0"/>
            <w:contextualSpacing/>
            <w:jc w:val="center"/>
            <w:rPr>
              <w:rFonts w:ascii="Times New Roman" w:hAnsi="Times New Roman" w:cs="Times New Roman"/>
            </w:rPr>
          </w:pPr>
          <w:r w:rsidRPr="00C174D5">
            <w:rPr>
              <w:rFonts w:ascii="Times New Roman" w:hAnsi="Times New Roman" w:cs="Times New Roman"/>
              <w:b/>
              <w:bCs/>
              <w:sz w:val="32"/>
              <w:szCs w:val="32"/>
            </w:rPr>
            <w:t>V</w:t>
          </w:r>
          <w:r w:rsidR="00755F3B" w:rsidRPr="00C174D5">
            <w:rPr>
              <w:rFonts w:ascii="Times New Roman" w:hAnsi="Times New Roman" w:cs="Times New Roman"/>
              <w:b/>
              <w:bCs/>
              <w:sz w:val="32"/>
              <w:szCs w:val="32"/>
            </w:rPr>
            <w:t>ersija</w:t>
          </w:r>
          <w:r w:rsidRPr="00C174D5">
            <w:rPr>
              <w:rFonts w:ascii="Times New Roman" w:hAnsi="Times New Roman" w:cs="Times New Roman"/>
              <w:b/>
              <w:bCs/>
              <w:sz w:val="32"/>
              <w:szCs w:val="32"/>
            </w:rPr>
            <w:t xml:space="preserve"> Nr. </w:t>
          </w:r>
          <w:r w:rsidR="00E34F54" w:rsidRPr="00C174D5">
            <w:rPr>
              <w:rFonts w:ascii="Times New Roman" w:hAnsi="Times New Roman" w:cs="Times New Roman"/>
              <w:b/>
              <w:bCs/>
              <w:sz w:val="32"/>
              <w:szCs w:val="32"/>
            </w:rPr>
            <w:t>1</w:t>
          </w:r>
          <w:r w:rsidR="005F13F0" w:rsidRPr="00C174D5">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C174D5" w:rsidRDefault="00173FBA" w:rsidP="00581B14">
              <w:pPr>
                <w:pStyle w:val="Turinioantrat"/>
                <w:tabs>
                  <w:tab w:val="left" w:pos="6555"/>
                </w:tabs>
                <w:rPr>
                  <w:rFonts w:ascii="Times New Roman" w:hAnsi="Times New Roman" w:cs="Times New Roman"/>
                </w:rPr>
              </w:pPr>
              <w:r w:rsidRPr="00C174D5">
                <w:rPr>
                  <w:rFonts w:ascii="Times New Roman" w:hAnsi="Times New Roman" w:cs="Times New Roman"/>
                </w:rPr>
                <w:t>T</w:t>
              </w:r>
              <w:r w:rsidR="00F42EC8" w:rsidRPr="00C174D5">
                <w:rPr>
                  <w:rFonts w:ascii="Times New Roman" w:hAnsi="Times New Roman" w:cs="Times New Roman"/>
                </w:rPr>
                <w:t>URINYS</w:t>
              </w:r>
              <w:r w:rsidR="00581B14" w:rsidRPr="00C174D5">
                <w:rPr>
                  <w:rFonts w:ascii="Times New Roman" w:hAnsi="Times New Roman" w:cs="Times New Roman"/>
                </w:rPr>
                <w:tab/>
              </w:r>
            </w:p>
            <w:p w14:paraId="11CE0ABC" w14:textId="3EA4FD0A" w:rsidR="0087399E" w:rsidRDefault="00173FBA">
              <w:pPr>
                <w:pStyle w:val="Turinys1"/>
                <w:rPr>
                  <w:noProof/>
                  <w:kern w:val="2"/>
                  <w:sz w:val="24"/>
                  <w:szCs w:val="24"/>
                  <w14:ligatures w14:val="standardContextual"/>
                </w:rPr>
              </w:pPr>
              <w:r w:rsidRPr="007F7D1E">
                <w:rPr>
                  <w:rFonts w:ascii="Times New Roman" w:hAnsi="Times New Roman" w:cs="Times New Roman"/>
                  <w:sz w:val="24"/>
                  <w:szCs w:val="24"/>
                </w:rPr>
                <w:fldChar w:fldCharType="begin"/>
              </w:r>
              <w:r w:rsidRPr="007F7D1E">
                <w:rPr>
                  <w:rFonts w:ascii="Times New Roman" w:hAnsi="Times New Roman" w:cs="Times New Roman"/>
                  <w:sz w:val="24"/>
                  <w:szCs w:val="24"/>
                </w:rPr>
                <w:instrText xml:space="preserve"> TOC \o "1-3" \h \z \u </w:instrText>
              </w:r>
              <w:r w:rsidRPr="007F7D1E">
                <w:rPr>
                  <w:rFonts w:ascii="Times New Roman" w:hAnsi="Times New Roman" w:cs="Times New Roman"/>
                  <w:sz w:val="24"/>
                  <w:szCs w:val="24"/>
                </w:rPr>
                <w:fldChar w:fldCharType="separate"/>
              </w:r>
              <w:hyperlink w:anchor="_Toc195620755" w:history="1">
                <w:r w:rsidR="0087399E" w:rsidRPr="00F97E1B">
                  <w:rPr>
                    <w:rStyle w:val="Hipersaitas"/>
                    <w:rFonts w:ascii="Times New Roman" w:hAnsi="Times New Roman" w:cs="Times New Roman"/>
                    <w:noProof/>
                  </w:rPr>
                  <w:t>1.</w:t>
                </w:r>
                <w:r w:rsidR="0087399E">
                  <w:rPr>
                    <w:noProof/>
                    <w:kern w:val="2"/>
                    <w:sz w:val="24"/>
                    <w:szCs w:val="24"/>
                    <w14:ligatures w14:val="standardContextual"/>
                  </w:rPr>
                  <w:tab/>
                </w:r>
                <w:r w:rsidR="0087399E" w:rsidRPr="00F97E1B">
                  <w:rPr>
                    <w:rStyle w:val="Hipersaitas"/>
                    <w:rFonts w:ascii="Times New Roman" w:hAnsi="Times New Roman" w:cs="Times New Roman"/>
                    <w:noProof/>
                  </w:rPr>
                  <w:t>Bendra informacija</w:t>
                </w:r>
                <w:r w:rsidR="0087399E">
                  <w:rPr>
                    <w:noProof/>
                    <w:webHidden/>
                  </w:rPr>
                  <w:tab/>
                </w:r>
                <w:r w:rsidR="0087399E">
                  <w:rPr>
                    <w:noProof/>
                    <w:webHidden/>
                  </w:rPr>
                  <w:fldChar w:fldCharType="begin"/>
                </w:r>
                <w:r w:rsidR="0087399E">
                  <w:rPr>
                    <w:noProof/>
                    <w:webHidden/>
                  </w:rPr>
                  <w:instrText xml:space="preserve"> PAGEREF _Toc195620755 \h </w:instrText>
                </w:r>
                <w:r w:rsidR="0087399E">
                  <w:rPr>
                    <w:noProof/>
                    <w:webHidden/>
                  </w:rPr>
                </w:r>
                <w:r w:rsidR="0087399E">
                  <w:rPr>
                    <w:noProof/>
                    <w:webHidden/>
                  </w:rPr>
                  <w:fldChar w:fldCharType="separate"/>
                </w:r>
                <w:r w:rsidR="00A64C23">
                  <w:rPr>
                    <w:noProof/>
                    <w:webHidden/>
                  </w:rPr>
                  <w:t>2</w:t>
                </w:r>
                <w:r w:rsidR="0087399E">
                  <w:rPr>
                    <w:noProof/>
                    <w:webHidden/>
                  </w:rPr>
                  <w:fldChar w:fldCharType="end"/>
                </w:r>
              </w:hyperlink>
            </w:p>
            <w:p w14:paraId="287E7616" w14:textId="51AC43C9" w:rsidR="0087399E" w:rsidRDefault="0087399E">
              <w:pPr>
                <w:pStyle w:val="Turinys1"/>
                <w:rPr>
                  <w:noProof/>
                  <w:kern w:val="2"/>
                  <w:sz w:val="24"/>
                  <w:szCs w:val="24"/>
                  <w14:ligatures w14:val="standardContextual"/>
                </w:rPr>
              </w:pPr>
              <w:hyperlink w:anchor="_Toc195620756" w:history="1">
                <w:r w:rsidRPr="00F97E1B">
                  <w:rPr>
                    <w:rStyle w:val="Hipersaitas"/>
                    <w:rFonts w:ascii="Times New Roman" w:eastAsia="Calibri" w:hAnsi="Times New Roman" w:cs="Times New Roman"/>
                    <w:noProof/>
                  </w:rPr>
                  <w:t>2.</w:t>
                </w:r>
                <w:r>
                  <w:rPr>
                    <w:noProof/>
                    <w:kern w:val="2"/>
                    <w:sz w:val="24"/>
                    <w:szCs w:val="24"/>
                    <w14:ligatures w14:val="standardContextual"/>
                  </w:rPr>
                  <w:tab/>
                </w:r>
                <w:r w:rsidRPr="00F97E1B">
                  <w:rPr>
                    <w:rStyle w:val="Hipersaitas"/>
                    <w:rFonts w:ascii="Times New Roman" w:hAnsi="Times New Roman" w:cs="Times New Roman"/>
                    <w:noProof/>
                  </w:rPr>
                  <w:t>Pirkimo objektas</w:t>
                </w:r>
                <w:r>
                  <w:rPr>
                    <w:noProof/>
                    <w:webHidden/>
                  </w:rPr>
                  <w:tab/>
                </w:r>
                <w:r>
                  <w:rPr>
                    <w:noProof/>
                    <w:webHidden/>
                  </w:rPr>
                  <w:fldChar w:fldCharType="begin"/>
                </w:r>
                <w:r>
                  <w:rPr>
                    <w:noProof/>
                    <w:webHidden/>
                  </w:rPr>
                  <w:instrText xml:space="preserve"> PAGEREF _Toc195620756 \h </w:instrText>
                </w:r>
                <w:r>
                  <w:rPr>
                    <w:noProof/>
                    <w:webHidden/>
                  </w:rPr>
                </w:r>
                <w:r>
                  <w:rPr>
                    <w:noProof/>
                    <w:webHidden/>
                  </w:rPr>
                  <w:fldChar w:fldCharType="separate"/>
                </w:r>
                <w:r w:rsidR="00A64C23">
                  <w:rPr>
                    <w:noProof/>
                    <w:webHidden/>
                  </w:rPr>
                  <w:t>2</w:t>
                </w:r>
                <w:r>
                  <w:rPr>
                    <w:noProof/>
                    <w:webHidden/>
                  </w:rPr>
                  <w:fldChar w:fldCharType="end"/>
                </w:r>
              </w:hyperlink>
            </w:p>
            <w:p w14:paraId="1684EEC7" w14:textId="272BC742" w:rsidR="0087399E" w:rsidRDefault="0087399E">
              <w:pPr>
                <w:pStyle w:val="Turinys1"/>
                <w:rPr>
                  <w:noProof/>
                  <w:kern w:val="2"/>
                  <w:sz w:val="24"/>
                  <w:szCs w:val="24"/>
                  <w14:ligatures w14:val="standardContextual"/>
                </w:rPr>
              </w:pPr>
              <w:hyperlink w:anchor="_Toc195620757" w:history="1">
                <w:r w:rsidRPr="00F97E1B">
                  <w:rPr>
                    <w:rStyle w:val="Hipersaitas"/>
                    <w:rFonts w:ascii="Times New Roman" w:eastAsia="Calibri" w:hAnsi="Times New Roman" w:cs="Times New Roman"/>
                    <w:noProof/>
                  </w:rPr>
                  <w:t>3.</w:t>
                </w:r>
                <w:r>
                  <w:rPr>
                    <w:noProof/>
                    <w:kern w:val="2"/>
                    <w:sz w:val="24"/>
                    <w:szCs w:val="24"/>
                    <w14:ligatures w14:val="standardContextual"/>
                  </w:rPr>
                  <w:tab/>
                </w:r>
                <w:r w:rsidRPr="00F97E1B">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_Toc195620757 \h </w:instrText>
                </w:r>
                <w:r>
                  <w:rPr>
                    <w:noProof/>
                    <w:webHidden/>
                  </w:rPr>
                </w:r>
                <w:r>
                  <w:rPr>
                    <w:noProof/>
                    <w:webHidden/>
                  </w:rPr>
                  <w:fldChar w:fldCharType="separate"/>
                </w:r>
                <w:r w:rsidR="00A64C23">
                  <w:rPr>
                    <w:noProof/>
                    <w:webHidden/>
                  </w:rPr>
                  <w:t>3</w:t>
                </w:r>
                <w:r>
                  <w:rPr>
                    <w:noProof/>
                    <w:webHidden/>
                  </w:rPr>
                  <w:fldChar w:fldCharType="end"/>
                </w:r>
              </w:hyperlink>
            </w:p>
            <w:p w14:paraId="04C91865" w14:textId="5A8B5C5A" w:rsidR="0087399E" w:rsidRDefault="0087399E">
              <w:pPr>
                <w:pStyle w:val="Turinys1"/>
                <w:rPr>
                  <w:noProof/>
                  <w:kern w:val="2"/>
                  <w:sz w:val="24"/>
                  <w:szCs w:val="24"/>
                  <w14:ligatures w14:val="standardContextual"/>
                </w:rPr>
              </w:pPr>
              <w:hyperlink w:anchor="_Toc195620758" w:history="1">
                <w:r w:rsidRPr="00F97E1B">
                  <w:rPr>
                    <w:rStyle w:val="Hipersaitas"/>
                    <w:rFonts w:ascii="Times New Roman" w:eastAsia="Calibri" w:hAnsi="Times New Roman" w:cs="Times New Roman"/>
                    <w:noProof/>
                  </w:rPr>
                  <w:t>4.</w:t>
                </w:r>
                <w:r>
                  <w:rPr>
                    <w:noProof/>
                    <w:kern w:val="2"/>
                    <w:sz w:val="24"/>
                    <w:szCs w:val="24"/>
                    <w14:ligatures w14:val="standardContextual"/>
                  </w:rPr>
                  <w:tab/>
                </w:r>
                <w:r w:rsidRPr="00F97E1B">
                  <w:rPr>
                    <w:rStyle w:val="Hipersaitas"/>
                    <w:rFonts w:ascii="Times New Roman" w:hAnsi="Times New Roman" w:cs="Times New Roman"/>
                    <w:noProof/>
                  </w:rPr>
                  <w:t>Reikalavimai, susiję su nacionaliniu saugumu</w:t>
                </w:r>
                <w:r>
                  <w:rPr>
                    <w:noProof/>
                    <w:webHidden/>
                  </w:rPr>
                  <w:tab/>
                </w:r>
                <w:r>
                  <w:rPr>
                    <w:noProof/>
                    <w:webHidden/>
                  </w:rPr>
                  <w:fldChar w:fldCharType="begin"/>
                </w:r>
                <w:r>
                  <w:rPr>
                    <w:noProof/>
                    <w:webHidden/>
                  </w:rPr>
                  <w:instrText xml:space="preserve"> PAGEREF _Toc195620758 \h </w:instrText>
                </w:r>
                <w:r>
                  <w:rPr>
                    <w:noProof/>
                    <w:webHidden/>
                  </w:rPr>
                </w:r>
                <w:r>
                  <w:rPr>
                    <w:noProof/>
                    <w:webHidden/>
                  </w:rPr>
                  <w:fldChar w:fldCharType="separate"/>
                </w:r>
                <w:r w:rsidR="00A64C23">
                  <w:rPr>
                    <w:noProof/>
                    <w:webHidden/>
                  </w:rPr>
                  <w:t>3</w:t>
                </w:r>
                <w:r>
                  <w:rPr>
                    <w:noProof/>
                    <w:webHidden/>
                  </w:rPr>
                  <w:fldChar w:fldCharType="end"/>
                </w:r>
              </w:hyperlink>
            </w:p>
            <w:p w14:paraId="31B994D6" w14:textId="7D99933C" w:rsidR="0087399E" w:rsidRDefault="0087399E">
              <w:pPr>
                <w:pStyle w:val="Turinys1"/>
                <w:rPr>
                  <w:noProof/>
                  <w:kern w:val="2"/>
                  <w:sz w:val="24"/>
                  <w:szCs w:val="24"/>
                  <w14:ligatures w14:val="standardContextual"/>
                </w:rPr>
              </w:pPr>
              <w:hyperlink w:anchor="_Toc195620759" w:history="1">
                <w:r w:rsidRPr="00F97E1B">
                  <w:rPr>
                    <w:rStyle w:val="Hipersaitas"/>
                    <w:rFonts w:ascii="Times New Roman" w:eastAsia="Calibri" w:hAnsi="Times New Roman" w:cs="Times New Roman"/>
                    <w:noProof/>
                  </w:rPr>
                  <w:t>5.</w:t>
                </w:r>
                <w:r>
                  <w:rPr>
                    <w:noProof/>
                    <w:kern w:val="2"/>
                    <w:sz w:val="24"/>
                    <w:szCs w:val="24"/>
                    <w14:ligatures w14:val="standardContextual"/>
                  </w:rPr>
                  <w:tab/>
                </w:r>
                <w:r w:rsidRPr="00F97E1B">
                  <w:rPr>
                    <w:rStyle w:val="Hipersaitas"/>
                    <w:rFonts w:ascii="Times New Roman" w:hAnsi="Times New Roman" w:cs="Times New Roman"/>
                    <w:noProof/>
                  </w:rPr>
                  <w:t>Specialieji reikalavimai pasiūlymų rengimui ir pateikimui</w:t>
                </w:r>
                <w:r>
                  <w:rPr>
                    <w:noProof/>
                    <w:webHidden/>
                  </w:rPr>
                  <w:tab/>
                </w:r>
                <w:r>
                  <w:rPr>
                    <w:noProof/>
                    <w:webHidden/>
                  </w:rPr>
                  <w:fldChar w:fldCharType="begin"/>
                </w:r>
                <w:r>
                  <w:rPr>
                    <w:noProof/>
                    <w:webHidden/>
                  </w:rPr>
                  <w:instrText xml:space="preserve"> PAGEREF _Toc195620759 \h </w:instrText>
                </w:r>
                <w:r>
                  <w:rPr>
                    <w:noProof/>
                    <w:webHidden/>
                  </w:rPr>
                </w:r>
                <w:r>
                  <w:rPr>
                    <w:noProof/>
                    <w:webHidden/>
                  </w:rPr>
                  <w:fldChar w:fldCharType="separate"/>
                </w:r>
                <w:r w:rsidR="00A64C23">
                  <w:rPr>
                    <w:noProof/>
                    <w:webHidden/>
                  </w:rPr>
                  <w:t>3</w:t>
                </w:r>
                <w:r>
                  <w:rPr>
                    <w:noProof/>
                    <w:webHidden/>
                  </w:rPr>
                  <w:fldChar w:fldCharType="end"/>
                </w:r>
              </w:hyperlink>
            </w:p>
            <w:p w14:paraId="378FADC9" w14:textId="633B12EA" w:rsidR="0087399E" w:rsidRDefault="0087399E">
              <w:pPr>
                <w:pStyle w:val="Turinys1"/>
                <w:rPr>
                  <w:noProof/>
                  <w:kern w:val="2"/>
                  <w:sz w:val="24"/>
                  <w:szCs w:val="24"/>
                  <w14:ligatures w14:val="standardContextual"/>
                </w:rPr>
              </w:pPr>
              <w:hyperlink w:anchor="_Toc195620760" w:history="1">
                <w:r w:rsidRPr="00F97E1B">
                  <w:rPr>
                    <w:rStyle w:val="Hipersaitas"/>
                    <w:rFonts w:ascii="Times New Roman" w:hAnsi="Times New Roman" w:cs="Times New Roman"/>
                    <w:noProof/>
                  </w:rPr>
                  <w:t>6. Pasiūlymo galiojimo užtikrinimas</w:t>
                </w:r>
                <w:r>
                  <w:rPr>
                    <w:noProof/>
                    <w:webHidden/>
                  </w:rPr>
                  <w:tab/>
                </w:r>
                <w:r>
                  <w:rPr>
                    <w:noProof/>
                    <w:webHidden/>
                  </w:rPr>
                  <w:fldChar w:fldCharType="begin"/>
                </w:r>
                <w:r>
                  <w:rPr>
                    <w:noProof/>
                    <w:webHidden/>
                  </w:rPr>
                  <w:instrText xml:space="preserve"> PAGEREF _Toc195620760 \h </w:instrText>
                </w:r>
                <w:r>
                  <w:rPr>
                    <w:noProof/>
                    <w:webHidden/>
                  </w:rPr>
                </w:r>
                <w:r>
                  <w:rPr>
                    <w:noProof/>
                    <w:webHidden/>
                  </w:rPr>
                  <w:fldChar w:fldCharType="separate"/>
                </w:r>
                <w:r w:rsidR="00A64C23">
                  <w:rPr>
                    <w:noProof/>
                    <w:webHidden/>
                  </w:rPr>
                  <w:t>4</w:t>
                </w:r>
                <w:r>
                  <w:rPr>
                    <w:noProof/>
                    <w:webHidden/>
                  </w:rPr>
                  <w:fldChar w:fldCharType="end"/>
                </w:r>
              </w:hyperlink>
            </w:p>
            <w:p w14:paraId="1E0ABBE8" w14:textId="0CC89153" w:rsidR="0087399E" w:rsidRDefault="0087399E">
              <w:pPr>
                <w:pStyle w:val="Turinys1"/>
                <w:rPr>
                  <w:noProof/>
                  <w:kern w:val="2"/>
                  <w:sz w:val="24"/>
                  <w:szCs w:val="24"/>
                  <w14:ligatures w14:val="standardContextual"/>
                </w:rPr>
              </w:pPr>
              <w:hyperlink w:anchor="_Toc195620761" w:history="1">
                <w:r w:rsidRPr="00F97E1B">
                  <w:rPr>
                    <w:rStyle w:val="Hipersaitas"/>
                    <w:rFonts w:ascii="Times New Roman" w:hAnsi="Times New Roman" w:cs="Times New Roman"/>
                    <w:noProof/>
                  </w:rPr>
                  <w:t>7.</w:t>
                </w:r>
                <w:r>
                  <w:rPr>
                    <w:noProof/>
                    <w:kern w:val="2"/>
                    <w:sz w:val="24"/>
                    <w:szCs w:val="24"/>
                    <w14:ligatures w14:val="standardContextual"/>
                  </w:rPr>
                  <w:tab/>
                </w:r>
                <w:r w:rsidRPr="00F97E1B">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_Toc195620761 \h </w:instrText>
                </w:r>
                <w:r>
                  <w:rPr>
                    <w:noProof/>
                    <w:webHidden/>
                  </w:rPr>
                </w:r>
                <w:r>
                  <w:rPr>
                    <w:noProof/>
                    <w:webHidden/>
                  </w:rPr>
                  <w:fldChar w:fldCharType="separate"/>
                </w:r>
                <w:r w:rsidR="00A64C23">
                  <w:rPr>
                    <w:noProof/>
                    <w:webHidden/>
                  </w:rPr>
                  <w:t>4</w:t>
                </w:r>
                <w:r>
                  <w:rPr>
                    <w:noProof/>
                    <w:webHidden/>
                  </w:rPr>
                  <w:fldChar w:fldCharType="end"/>
                </w:r>
              </w:hyperlink>
            </w:p>
            <w:p w14:paraId="1CD77C7D" w14:textId="7C162A1A" w:rsidR="0087399E" w:rsidRDefault="0087399E">
              <w:pPr>
                <w:pStyle w:val="Turinys1"/>
                <w:rPr>
                  <w:noProof/>
                  <w:kern w:val="2"/>
                  <w:sz w:val="24"/>
                  <w:szCs w:val="24"/>
                  <w14:ligatures w14:val="standardContextual"/>
                </w:rPr>
              </w:pPr>
              <w:hyperlink w:anchor="_Toc195620762" w:history="1">
                <w:r w:rsidRPr="00F97E1B">
                  <w:rPr>
                    <w:rStyle w:val="Hipersaitas"/>
                    <w:rFonts w:ascii="Times New Roman" w:hAnsi="Times New Roman" w:cs="Times New Roman"/>
                    <w:noProof/>
                  </w:rPr>
                  <w:t>8. Sutarties sudarymas</w:t>
                </w:r>
                <w:r>
                  <w:rPr>
                    <w:noProof/>
                    <w:webHidden/>
                  </w:rPr>
                  <w:tab/>
                </w:r>
                <w:r>
                  <w:rPr>
                    <w:noProof/>
                    <w:webHidden/>
                  </w:rPr>
                  <w:fldChar w:fldCharType="begin"/>
                </w:r>
                <w:r>
                  <w:rPr>
                    <w:noProof/>
                    <w:webHidden/>
                  </w:rPr>
                  <w:instrText xml:space="preserve"> PAGEREF _Toc195620762 \h </w:instrText>
                </w:r>
                <w:r>
                  <w:rPr>
                    <w:noProof/>
                    <w:webHidden/>
                  </w:rPr>
                </w:r>
                <w:r>
                  <w:rPr>
                    <w:noProof/>
                    <w:webHidden/>
                  </w:rPr>
                  <w:fldChar w:fldCharType="separate"/>
                </w:r>
                <w:r w:rsidR="00A64C23">
                  <w:rPr>
                    <w:noProof/>
                    <w:webHidden/>
                  </w:rPr>
                  <w:t>4</w:t>
                </w:r>
                <w:r>
                  <w:rPr>
                    <w:noProof/>
                    <w:webHidden/>
                  </w:rPr>
                  <w:fldChar w:fldCharType="end"/>
                </w:r>
              </w:hyperlink>
            </w:p>
            <w:p w14:paraId="11CF8CA6" w14:textId="12BB5C8A" w:rsidR="0087399E" w:rsidRDefault="0087399E">
              <w:pPr>
                <w:pStyle w:val="Turinys2"/>
                <w:rPr>
                  <w:noProof/>
                  <w:kern w:val="2"/>
                  <w:sz w:val="24"/>
                  <w:szCs w:val="24"/>
                  <w14:ligatures w14:val="standardContextual"/>
                </w:rPr>
              </w:pPr>
              <w:hyperlink w:anchor="_Toc195620763" w:history="1">
                <w:r w:rsidRPr="00F97E1B">
                  <w:rPr>
                    <w:rStyle w:val="Hipersaitas"/>
                    <w:rFonts w:ascii="Times New Roman" w:hAnsi="Times New Roman" w:cs="Times New Roman"/>
                    <w:noProof/>
                  </w:rPr>
                  <w:t>Pirkimo sąlygų 1 priedas „Tiekėjų pašalinimo pagrindai“</w:t>
                </w:r>
                <w:r>
                  <w:rPr>
                    <w:noProof/>
                    <w:webHidden/>
                  </w:rPr>
                  <w:tab/>
                </w:r>
                <w:r>
                  <w:rPr>
                    <w:noProof/>
                    <w:webHidden/>
                  </w:rPr>
                  <w:fldChar w:fldCharType="begin"/>
                </w:r>
                <w:r>
                  <w:rPr>
                    <w:noProof/>
                    <w:webHidden/>
                  </w:rPr>
                  <w:instrText xml:space="preserve"> PAGEREF _Toc195620763 \h </w:instrText>
                </w:r>
                <w:r>
                  <w:rPr>
                    <w:noProof/>
                    <w:webHidden/>
                  </w:rPr>
                </w:r>
                <w:r>
                  <w:rPr>
                    <w:noProof/>
                    <w:webHidden/>
                  </w:rPr>
                  <w:fldChar w:fldCharType="separate"/>
                </w:r>
                <w:r w:rsidR="00A64C23">
                  <w:rPr>
                    <w:noProof/>
                    <w:webHidden/>
                  </w:rPr>
                  <w:t>5</w:t>
                </w:r>
                <w:r>
                  <w:rPr>
                    <w:noProof/>
                    <w:webHidden/>
                  </w:rPr>
                  <w:fldChar w:fldCharType="end"/>
                </w:r>
              </w:hyperlink>
            </w:p>
            <w:p w14:paraId="3502A831" w14:textId="72DA7861" w:rsidR="0087399E" w:rsidRDefault="0087399E" w:rsidP="00A64C23">
              <w:pPr>
                <w:pStyle w:val="Turinys2"/>
                <w:rPr>
                  <w:noProof/>
                  <w:kern w:val="2"/>
                  <w:sz w:val="24"/>
                  <w:szCs w:val="24"/>
                  <w14:ligatures w14:val="standardContextual"/>
                </w:rPr>
              </w:pPr>
              <w:hyperlink w:anchor="_Toc195620764" w:history="1">
                <w:r w:rsidRPr="00F97E1B">
                  <w:rPr>
                    <w:rStyle w:val="Hipersaitas"/>
                    <w:rFonts w:ascii="Times New Roman" w:hAnsi="Times New Roman" w:cs="Times New Roman"/>
                    <w:noProof/>
                  </w:rPr>
                  <w:t>Pirkimo sąlygų 2 priedas „Tiekėjų kvalifikacijos reikalavimai ir</w:t>
                </w:r>
                <w:r w:rsidR="00A64C23">
                  <w:rPr>
                    <w:rStyle w:val="Hipersaitas"/>
                    <w:rFonts w:ascii="Times New Roman" w:hAnsi="Times New Roman" w:cs="Times New Roman"/>
                    <w:noProof/>
                  </w:rPr>
                  <w:t xml:space="preserve"> </w:t>
                </w:r>
              </w:hyperlink>
              <w:hyperlink w:anchor="_Toc195620765" w:history="1">
                <w:r w:rsidRPr="00F97E1B">
                  <w:rPr>
                    <w:rStyle w:val="Hipersaitas"/>
                    <w:rFonts w:ascii="Times New Roman" w:hAnsi="Times New Roman" w:cs="Times New Roman"/>
                    <w:noProof/>
                  </w:rPr>
                  <w:t>reikalaujami kokybės bei aplinkos apsaugos vadybos sistemų standartai“</w:t>
                </w:r>
                <w:r>
                  <w:rPr>
                    <w:noProof/>
                    <w:webHidden/>
                  </w:rPr>
                  <w:tab/>
                </w:r>
                <w:r>
                  <w:rPr>
                    <w:noProof/>
                    <w:webHidden/>
                  </w:rPr>
                  <w:fldChar w:fldCharType="begin"/>
                </w:r>
                <w:r>
                  <w:rPr>
                    <w:noProof/>
                    <w:webHidden/>
                  </w:rPr>
                  <w:instrText xml:space="preserve"> PAGEREF _Toc195620765 \h </w:instrText>
                </w:r>
                <w:r>
                  <w:rPr>
                    <w:noProof/>
                    <w:webHidden/>
                  </w:rPr>
                </w:r>
                <w:r>
                  <w:rPr>
                    <w:noProof/>
                    <w:webHidden/>
                  </w:rPr>
                  <w:fldChar w:fldCharType="separate"/>
                </w:r>
                <w:r w:rsidR="00A64C23">
                  <w:rPr>
                    <w:noProof/>
                    <w:webHidden/>
                  </w:rPr>
                  <w:t>6</w:t>
                </w:r>
                <w:r>
                  <w:rPr>
                    <w:noProof/>
                    <w:webHidden/>
                  </w:rPr>
                  <w:fldChar w:fldCharType="end"/>
                </w:r>
              </w:hyperlink>
            </w:p>
            <w:p w14:paraId="41FB3A17" w14:textId="794B5EC6" w:rsidR="0087399E" w:rsidRDefault="0087399E">
              <w:pPr>
                <w:pStyle w:val="Turinys2"/>
                <w:rPr>
                  <w:noProof/>
                  <w:kern w:val="2"/>
                  <w:sz w:val="24"/>
                  <w:szCs w:val="24"/>
                  <w14:ligatures w14:val="standardContextual"/>
                </w:rPr>
              </w:pPr>
              <w:hyperlink w:anchor="_Toc195620766" w:history="1">
                <w:r w:rsidRPr="00F97E1B">
                  <w:rPr>
                    <w:rStyle w:val="Hipersaitas"/>
                    <w:rFonts w:ascii="Times New Roman" w:hAnsi="Times New Roman" w:cs="Times New Roman"/>
                    <w:noProof/>
                  </w:rPr>
                  <w:t>Pirkimo sąlygų 3 priedas „Reikalavimų tiekėjui atitikties deklaracija“</w:t>
                </w:r>
                <w:r>
                  <w:rPr>
                    <w:noProof/>
                    <w:webHidden/>
                  </w:rPr>
                  <w:tab/>
                </w:r>
                <w:r>
                  <w:rPr>
                    <w:noProof/>
                    <w:webHidden/>
                  </w:rPr>
                  <w:fldChar w:fldCharType="begin"/>
                </w:r>
                <w:r>
                  <w:rPr>
                    <w:noProof/>
                    <w:webHidden/>
                  </w:rPr>
                  <w:instrText xml:space="preserve"> PAGEREF _Toc195620766 \h </w:instrText>
                </w:r>
                <w:r>
                  <w:rPr>
                    <w:noProof/>
                    <w:webHidden/>
                  </w:rPr>
                </w:r>
                <w:r>
                  <w:rPr>
                    <w:noProof/>
                    <w:webHidden/>
                  </w:rPr>
                  <w:fldChar w:fldCharType="separate"/>
                </w:r>
                <w:r w:rsidR="00A64C23">
                  <w:rPr>
                    <w:noProof/>
                    <w:webHidden/>
                  </w:rPr>
                  <w:t>9</w:t>
                </w:r>
                <w:r>
                  <w:rPr>
                    <w:noProof/>
                    <w:webHidden/>
                  </w:rPr>
                  <w:fldChar w:fldCharType="end"/>
                </w:r>
              </w:hyperlink>
            </w:p>
            <w:p w14:paraId="5DF05979" w14:textId="502C056D" w:rsidR="0087399E" w:rsidRDefault="0087399E">
              <w:pPr>
                <w:pStyle w:val="Turinys2"/>
                <w:rPr>
                  <w:noProof/>
                  <w:kern w:val="2"/>
                  <w:sz w:val="24"/>
                  <w:szCs w:val="24"/>
                  <w14:ligatures w14:val="standardContextual"/>
                </w:rPr>
              </w:pPr>
              <w:hyperlink w:anchor="_Toc195620767" w:history="1">
                <w:r w:rsidRPr="00F97E1B">
                  <w:rPr>
                    <w:rStyle w:val="Hipersaitas"/>
                    <w:rFonts w:ascii="Times New Roman" w:hAnsi="Times New Roman" w:cs="Times New Roman"/>
                    <w:noProof/>
                  </w:rPr>
                  <w:t>Pirkimo sąlygų 4 priedas „Techninė specifikacija“</w:t>
                </w:r>
                <w:r>
                  <w:rPr>
                    <w:noProof/>
                    <w:webHidden/>
                  </w:rPr>
                  <w:tab/>
                </w:r>
                <w:r>
                  <w:rPr>
                    <w:noProof/>
                    <w:webHidden/>
                  </w:rPr>
                  <w:fldChar w:fldCharType="begin"/>
                </w:r>
                <w:r>
                  <w:rPr>
                    <w:noProof/>
                    <w:webHidden/>
                  </w:rPr>
                  <w:instrText xml:space="preserve"> PAGEREF _Toc195620767 \h </w:instrText>
                </w:r>
                <w:r>
                  <w:rPr>
                    <w:noProof/>
                    <w:webHidden/>
                  </w:rPr>
                </w:r>
                <w:r>
                  <w:rPr>
                    <w:noProof/>
                    <w:webHidden/>
                  </w:rPr>
                  <w:fldChar w:fldCharType="separate"/>
                </w:r>
                <w:r w:rsidR="00A64C23">
                  <w:rPr>
                    <w:noProof/>
                    <w:webHidden/>
                  </w:rPr>
                  <w:t>10</w:t>
                </w:r>
                <w:r>
                  <w:rPr>
                    <w:noProof/>
                    <w:webHidden/>
                  </w:rPr>
                  <w:fldChar w:fldCharType="end"/>
                </w:r>
              </w:hyperlink>
            </w:p>
            <w:p w14:paraId="68A55DFB" w14:textId="7A3154FB" w:rsidR="0087399E" w:rsidRDefault="0087399E">
              <w:pPr>
                <w:pStyle w:val="Turinys2"/>
                <w:rPr>
                  <w:noProof/>
                  <w:kern w:val="2"/>
                  <w:sz w:val="24"/>
                  <w:szCs w:val="24"/>
                  <w14:ligatures w14:val="standardContextual"/>
                </w:rPr>
              </w:pPr>
              <w:hyperlink w:anchor="_Toc195620768" w:history="1">
                <w:r w:rsidRPr="00F97E1B">
                  <w:rPr>
                    <w:rStyle w:val="Hipersaitas"/>
                    <w:rFonts w:ascii="Times New Roman" w:hAnsi="Times New Roman" w:cs="Times New Roman"/>
                    <w:noProof/>
                  </w:rPr>
                  <w:t>Pirkimo sąlygų 5 priedas „Pasiūlymo forma“</w:t>
                </w:r>
                <w:r>
                  <w:rPr>
                    <w:noProof/>
                    <w:webHidden/>
                  </w:rPr>
                  <w:tab/>
                </w:r>
                <w:r>
                  <w:rPr>
                    <w:noProof/>
                    <w:webHidden/>
                  </w:rPr>
                  <w:fldChar w:fldCharType="begin"/>
                </w:r>
                <w:r>
                  <w:rPr>
                    <w:noProof/>
                    <w:webHidden/>
                  </w:rPr>
                  <w:instrText xml:space="preserve"> PAGEREF _Toc195620768 \h </w:instrText>
                </w:r>
                <w:r>
                  <w:rPr>
                    <w:noProof/>
                    <w:webHidden/>
                  </w:rPr>
                </w:r>
                <w:r>
                  <w:rPr>
                    <w:noProof/>
                    <w:webHidden/>
                  </w:rPr>
                  <w:fldChar w:fldCharType="separate"/>
                </w:r>
                <w:r w:rsidR="00A64C23">
                  <w:rPr>
                    <w:noProof/>
                    <w:webHidden/>
                  </w:rPr>
                  <w:t>11</w:t>
                </w:r>
                <w:r>
                  <w:rPr>
                    <w:noProof/>
                    <w:webHidden/>
                  </w:rPr>
                  <w:fldChar w:fldCharType="end"/>
                </w:r>
              </w:hyperlink>
            </w:p>
            <w:p w14:paraId="2B135D05" w14:textId="0738488A" w:rsidR="0087399E" w:rsidRDefault="0087399E">
              <w:pPr>
                <w:pStyle w:val="Turinys2"/>
                <w:rPr>
                  <w:noProof/>
                  <w:kern w:val="2"/>
                  <w:sz w:val="24"/>
                  <w:szCs w:val="24"/>
                  <w14:ligatures w14:val="standardContextual"/>
                </w:rPr>
              </w:pPr>
              <w:hyperlink w:anchor="_Toc195620769" w:history="1">
                <w:r w:rsidRPr="00F97E1B">
                  <w:rPr>
                    <w:rStyle w:val="Hipersaitas"/>
                    <w:rFonts w:ascii="Times New Roman" w:hAnsi="Times New Roman" w:cs="Times New Roman"/>
                    <w:noProof/>
                  </w:rPr>
                  <w:t>Pirkimo sąlygų 6 priedas „Pasiūlymų vertinimo kriterijai ir sąlygos“</w:t>
                </w:r>
                <w:r>
                  <w:rPr>
                    <w:noProof/>
                    <w:webHidden/>
                  </w:rPr>
                  <w:tab/>
                </w:r>
                <w:r>
                  <w:rPr>
                    <w:noProof/>
                    <w:webHidden/>
                  </w:rPr>
                  <w:fldChar w:fldCharType="begin"/>
                </w:r>
                <w:r>
                  <w:rPr>
                    <w:noProof/>
                    <w:webHidden/>
                  </w:rPr>
                  <w:instrText xml:space="preserve"> PAGEREF _Toc195620769 \h </w:instrText>
                </w:r>
                <w:r>
                  <w:rPr>
                    <w:noProof/>
                    <w:webHidden/>
                  </w:rPr>
                </w:r>
                <w:r>
                  <w:rPr>
                    <w:noProof/>
                    <w:webHidden/>
                  </w:rPr>
                  <w:fldChar w:fldCharType="separate"/>
                </w:r>
                <w:r w:rsidR="00A64C23">
                  <w:rPr>
                    <w:noProof/>
                    <w:webHidden/>
                  </w:rPr>
                  <w:t>13</w:t>
                </w:r>
                <w:r>
                  <w:rPr>
                    <w:noProof/>
                    <w:webHidden/>
                  </w:rPr>
                  <w:fldChar w:fldCharType="end"/>
                </w:r>
              </w:hyperlink>
            </w:p>
            <w:p w14:paraId="20E465CE" w14:textId="5DB1F86F" w:rsidR="0087399E" w:rsidRDefault="0087399E">
              <w:pPr>
                <w:pStyle w:val="Turinys2"/>
                <w:rPr>
                  <w:noProof/>
                  <w:kern w:val="2"/>
                  <w:sz w:val="24"/>
                  <w:szCs w:val="24"/>
                  <w14:ligatures w14:val="standardContextual"/>
                </w:rPr>
              </w:pPr>
              <w:hyperlink w:anchor="_Toc195620770" w:history="1">
                <w:r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7</w:t>
                </w:r>
                <w:r w:rsidRPr="00F97E1B">
                  <w:rPr>
                    <w:rStyle w:val="Hipersaitas"/>
                    <w:rFonts w:ascii="Times New Roman" w:hAnsi="Times New Roman" w:cs="Times New Roman"/>
                    <w:noProof/>
                  </w:rPr>
                  <w:t xml:space="preserve"> priedas „Sutarties projektas“</w:t>
                </w:r>
                <w:r>
                  <w:rPr>
                    <w:noProof/>
                    <w:webHidden/>
                  </w:rPr>
                  <w:tab/>
                </w:r>
                <w:r>
                  <w:rPr>
                    <w:noProof/>
                    <w:webHidden/>
                  </w:rPr>
                  <w:fldChar w:fldCharType="begin"/>
                </w:r>
                <w:r>
                  <w:rPr>
                    <w:noProof/>
                    <w:webHidden/>
                  </w:rPr>
                  <w:instrText xml:space="preserve"> PAGEREF _Toc195620770 \h </w:instrText>
                </w:r>
                <w:r>
                  <w:rPr>
                    <w:noProof/>
                    <w:webHidden/>
                  </w:rPr>
                </w:r>
                <w:r>
                  <w:rPr>
                    <w:noProof/>
                    <w:webHidden/>
                  </w:rPr>
                  <w:fldChar w:fldCharType="separate"/>
                </w:r>
                <w:r w:rsidR="00A64C23">
                  <w:rPr>
                    <w:noProof/>
                    <w:webHidden/>
                  </w:rPr>
                  <w:t>14</w:t>
                </w:r>
                <w:r>
                  <w:rPr>
                    <w:noProof/>
                    <w:webHidden/>
                  </w:rPr>
                  <w:fldChar w:fldCharType="end"/>
                </w:r>
              </w:hyperlink>
            </w:p>
            <w:p w14:paraId="75225345" w14:textId="53D3AC1B" w:rsidR="0087399E" w:rsidRDefault="0087399E">
              <w:pPr>
                <w:pStyle w:val="Turinys2"/>
                <w:rPr>
                  <w:noProof/>
                  <w:kern w:val="2"/>
                  <w:sz w:val="24"/>
                  <w:szCs w:val="24"/>
                  <w14:ligatures w14:val="standardContextual"/>
                </w:rPr>
              </w:pPr>
              <w:hyperlink w:anchor="_Toc195620771" w:history="1">
                <w:r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8</w:t>
                </w:r>
                <w:r w:rsidRPr="00F97E1B">
                  <w:rPr>
                    <w:rStyle w:val="Hipersaitas"/>
                    <w:rFonts w:ascii="Times New Roman" w:hAnsi="Times New Roman" w:cs="Times New Roman"/>
                    <w:noProof/>
                  </w:rPr>
                  <w:t xml:space="preserve"> priedas „Terminai“</w:t>
                </w:r>
                <w:r>
                  <w:rPr>
                    <w:noProof/>
                    <w:webHidden/>
                  </w:rPr>
                  <w:tab/>
                </w:r>
                <w:r>
                  <w:rPr>
                    <w:noProof/>
                    <w:webHidden/>
                  </w:rPr>
                  <w:fldChar w:fldCharType="begin"/>
                </w:r>
                <w:r>
                  <w:rPr>
                    <w:noProof/>
                    <w:webHidden/>
                  </w:rPr>
                  <w:instrText xml:space="preserve"> PAGEREF _Toc195620771 \h </w:instrText>
                </w:r>
                <w:r>
                  <w:rPr>
                    <w:noProof/>
                    <w:webHidden/>
                  </w:rPr>
                </w:r>
                <w:r>
                  <w:rPr>
                    <w:noProof/>
                    <w:webHidden/>
                  </w:rPr>
                  <w:fldChar w:fldCharType="separate"/>
                </w:r>
                <w:r w:rsidR="00A64C23">
                  <w:rPr>
                    <w:noProof/>
                    <w:webHidden/>
                  </w:rPr>
                  <w:t>20</w:t>
                </w:r>
                <w:r>
                  <w:rPr>
                    <w:noProof/>
                    <w:webHidden/>
                  </w:rPr>
                  <w:fldChar w:fldCharType="end"/>
                </w:r>
              </w:hyperlink>
            </w:p>
            <w:p w14:paraId="7ACF4EEF" w14:textId="79BC95DB" w:rsidR="00173FBA" w:rsidRPr="00C174D5" w:rsidRDefault="00173FBA" w:rsidP="007F7D1E">
              <w:pPr>
                <w:spacing w:line="360" w:lineRule="auto"/>
                <w:rPr>
                  <w:rFonts w:ascii="Times New Roman" w:hAnsi="Times New Roman" w:cs="Times New Roman"/>
                </w:rPr>
              </w:pPr>
              <w:r w:rsidRPr="007F7D1E">
                <w:rPr>
                  <w:rFonts w:ascii="Times New Roman" w:hAnsi="Times New Roman" w:cs="Times New Roman"/>
                  <w:noProof/>
                  <w:sz w:val="24"/>
                  <w:szCs w:val="24"/>
                </w:rPr>
                <w:fldChar w:fldCharType="end"/>
              </w:r>
            </w:p>
          </w:sdtContent>
        </w:sdt>
        <w:p w14:paraId="7E8074B3" w14:textId="4C816312" w:rsidR="00173FBA" w:rsidRPr="00C174D5" w:rsidRDefault="00173FBA" w:rsidP="007334EA">
          <w:pPr>
            <w:spacing w:after="120"/>
            <w:ind w:left="567" w:firstLine="0"/>
            <w:contextualSpacing/>
            <w:rPr>
              <w:rFonts w:ascii="Times New Roman" w:hAnsi="Times New Roman" w:cs="Times New Roman"/>
            </w:rPr>
          </w:pPr>
        </w:p>
        <w:p w14:paraId="1AC291EB" w14:textId="356498D2" w:rsidR="00173FBA" w:rsidRPr="00C174D5" w:rsidRDefault="00173FBA" w:rsidP="007334EA">
          <w:pPr>
            <w:spacing w:after="120"/>
            <w:ind w:left="567" w:firstLine="0"/>
            <w:contextualSpacing/>
            <w:rPr>
              <w:rFonts w:ascii="Times New Roman" w:hAnsi="Times New Roman" w:cs="Times New Roman"/>
            </w:rPr>
          </w:pPr>
        </w:p>
        <w:p w14:paraId="6F478FD2" w14:textId="27655BD5" w:rsidR="00173FBA" w:rsidRPr="00C174D5" w:rsidRDefault="00173FBA" w:rsidP="00A84437">
          <w:pPr>
            <w:spacing w:after="120"/>
            <w:ind w:left="567" w:firstLine="0"/>
            <w:contextualSpacing/>
            <w:jc w:val="center"/>
            <w:rPr>
              <w:rFonts w:ascii="Times New Roman" w:hAnsi="Times New Roman" w:cs="Times New Roman"/>
            </w:rPr>
          </w:pPr>
        </w:p>
        <w:p w14:paraId="033C1E9E" w14:textId="346F4E98" w:rsidR="00173FBA" w:rsidRPr="00C174D5" w:rsidRDefault="00173FBA" w:rsidP="007334EA">
          <w:pPr>
            <w:spacing w:after="120"/>
            <w:ind w:left="567" w:firstLine="0"/>
            <w:contextualSpacing/>
            <w:rPr>
              <w:rFonts w:ascii="Times New Roman" w:hAnsi="Times New Roman" w:cs="Times New Roman"/>
            </w:rPr>
          </w:pPr>
        </w:p>
        <w:p w14:paraId="2D26E3BB" w14:textId="47FB447D" w:rsidR="00173FBA" w:rsidRPr="00C174D5" w:rsidRDefault="00173FBA" w:rsidP="007334EA">
          <w:pPr>
            <w:spacing w:after="120"/>
            <w:ind w:left="567" w:firstLine="0"/>
            <w:contextualSpacing/>
            <w:rPr>
              <w:rFonts w:ascii="Times New Roman" w:hAnsi="Times New Roman" w:cs="Times New Roman"/>
            </w:rPr>
          </w:pPr>
        </w:p>
        <w:p w14:paraId="0D7F5B29" w14:textId="69D8EF03" w:rsidR="00173FBA" w:rsidRPr="00C174D5" w:rsidRDefault="00173FBA" w:rsidP="007334EA">
          <w:pPr>
            <w:spacing w:after="120"/>
            <w:ind w:left="567" w:firstLine="0"/>
            <w:contextualSpacing/>
            <w:rPr>
              <w:rFonts w:ascii="Times New Roman" w:hAnsi="Times New Roman" w:cs="Times New Roman"/>
            </w:rPr>
          </w:pPr>
        </w:p>
        <w:p w14:paraId="42562BFE" w14:textId="7EE28A4F" w:rsidR="00173FBA" w:rsidRPr="00C174D5" w:rsidRDefault="00173FBA" w:rsidP="007334EA">
          <w:pPr>
            <w:spacing w:after="120"/>
            <w:ind w:left="567" w:firstLine="0"/>
            <w:contextualSpacing/>
            <w:rPr>
              <w:rFonts w:ascii="Times New Roman" w:hAnsi="Times New Roman" w:cs="Times New Roman"/>
            </w:rPr>
          </w:pPr>
        </w:p>
        <w:p w14:paraId="53E0ED23" w14:textId="76F63C0A" w:rsidR="00173FBA" w:rsidRPr="00C174D5" w:rsidRDefault="00173FBA" w:rsidP="007334EA">
          <w:pPr>
            <w:spacing w:after="120"/>
            <w:ind w:left="567" w:firstLine="0"/>
            <w:contextualSpacing/>
            <w:rPr>
              <w:rFonts w:ascii="Times New Roman" w:hAnsi="Times New Roman" w:cs="Times New Roman"/>
            </w:rPr>
          </w:pPr>
        </w:p>
        <w:p w14:paraId="5F6A5427" w14:textId="0D2B3436" w:rsidR="00173FBA" w:rsidRPr="00C174D5" w:rsidRDefault="00173FBA" w:rsidP="007334EA">
          <w:pPr>
            <w:spacing w:after="120"/>
            <w:ind w:left="567" w:firstLine="0"/>
            <w:contextualSpacing/>
            <w:rPr>
              <w:rFonts w:ascii="Times New Roman" w:hAnsi="Times New Roman" w:cs="Times New Roman"/>
            </w:rPr>
          </w:pPr>
        </w:p>
        <w:p w14:paraId="4D7EBF80" w14:textId="12858112" w:rsidR="00173FBA" w:rsidRPr="00C174D5" w:rsidRDefault="00173FBA" w:rsidP="007334EA">
          <w:pPr>
            <w:spacing w:after="120"/>
            <w:ind w:left="567" w:firstLine="0"/>
            <w:contextualSpacing/>
            <w:rPr>
              <w:rFonts w:ascii="Times New Roman" w:hAnsi="Times New Roman" w:cs="Times New Roman"/>
            </w:rPr>
          </w:pPr>
        </w:p>
        <w:p w14:paraId="26B554C6" w14:textId="1582037A" w:rsidR="00173FBA" w:rsidRDefault="00173FBA" w:rsidP="007334EA">
          <w:pPr>
            <w:spacing w:after="120"/>
            <w:ind w:left="567" w:firstLine="0"/>
            <w:contextualSpacing/>
            <w:rPr>
              <w:rFonts w:ascii="Times New Roman" w:hAnsi="Times New Roman" w:cs="Times New Roman"/>
            </w:rPr>
          </w:pPr>
        </w:p>
        <w:p w14:paraId="12A2FA87" w14:textId="77777777" w:rsidR="007F7D1E" w:rsidRPr="00C174D5" w:rsidRDefault="007F7D1E" w:rsidP="007334EA">
          <w:pPr>
            <w:spacing w:after="120"/>
            <w:ind w:left="567" w:firstLine="0"/>
            <w:contextualSpacing/>
            <w:rPr>
              <w:rFonts w:ascii="Times New Roman" w:hAnsi="Times New Roman" w:cs="Times New Roman"/>
            </w:rPr>
          </w:pPr>
        </w:p>
        <w:p w14:paraId="37CC271A" w14:textId="2E04EABC" w:rsidR="00173FBA" w:rsidRPr="00C174D5" w:rsidRDefault="00173FBA" w:rsidP="007334EA">
          <w:pPr>
            <w:spacing w:after="120"/>
            <w:ind w:left="567" w:firstLine="0"/>
            <w:contextualSpacing/>
            <w:rPr>
              <w:rFonts w:ascii="Times New Roman" w:hAnsi="Times New Roman" w:cs="Times New Roman"/>
            </w:rPr>
          </w:pPr>
        </w:p>
        <w:p w14:paraId="0DAE036B" w14:textId="67C5E088" w:rsidR="00173FBA" w:rsidRPr="00C174D5" w:rsidRDefault="00173FBA" w:rsidP="007334EA">
          <w:pPr>
            <w:spacing w:after="120"/>
            <w:ind w:left="567" w:firstLine="0"/>
            <w:contextualSpacing/>
            <w:rPr>
              <w:rFonts w:ascii="Times New Roman" w:hAnsi="Times New Roman" w:cs="Times New Roman"/>
            </w:rPr>
          </w:pPr>
        </w:p>
        <w:p w14:paraId="7029E504" w14:textId="77777777" w:rsidR="00397582" w:rsidRDefault="00397582" w:rsidP="00397582">
          <w:pPr>
            <w:spacing w:after="120"/>
            <w:ind w:firstLine="0"/>
            <w:contextualSpacing/>
            <w:rPr>
              <w:rFonts w:ascii="Times New Roman" w:hAnsi="Times New Roman" w:cs="Times New Roman"/>
            </w:rPr>
          </w:pPr>
        </w:p>
        <w:p w14:paraId="4A061AD0" w14:textId="77777777" w:rsidR="00035C6E" w:rsidRDefault="00035C6E" w:rsidP="00397582">
          <w:pPr>
            <w:spacing w:after="120"/>
            <w:ind w:firstLine="0"/>
            <w:contextualSpacing/>
            <w:rPr>
              <w:rFonts w:ascii="Times New Roman" w:hAnsi="Times New Roman" w:cs="Times New Roman"/>
            </w:rPr>
          </w:pPr>
        </w:p>
        <w:p w14:paraId="4655CE38" w14:textId="77777777" w:rsidR="00035C6E" w:rsidRDefault="00035C6E" w:rsidP="00397582">
          <w:pPr>
            <w:spacing w:after="120"/>
            <w:ind w:firstLine="0"/>
            <w:contextualSpacing/>
            <w:rPr>
              <w:rFonts w:ascii="Times New Roman" w:hAnsi="Times New Roman" w:cs="Times New Roman"/>
            </w:rPr>
          </w:pPr>
        </w:p>
        <w:p w14:paraId="16CF883A" w14:textId="77777777" w:rsidR="00035C6E" w:rsidRDefault="00035C6E" w:rsidP="00397582">
          <w:pPr>
            <w:spacing w:after="120"/>
            <w:ind w:firstLine="0"/>
            <w:contextualSpacing/>
            <w:rPr>
              <w:rFonts w:ascii="Times New Roman" w:hAnsi="Times New Roman" w:cs="Times New Roman"/>
            </w:rPr>
          </w:pPr>
        </w:p>
        <w:p w14:paraId="38664B29" w14:textId="77777777" w:rsidR="00035C6E" w:rsidRDefault="00035C6E" w:rsidP="00397582">
          <w:pPr>
            <w:spacing w:after="120"/>
            <w:ind w:firstLine="0"/>
            <w:contextualSpacing/>
            <w:rPr>
              <w:rFonts w:ascii="Times New Roman" w:hAnsi="Times New Roman" w:cs="Times New Roman"/>
            </w:rPr>
          </w:pPr>
        </w:p>
        <w:p w14:paraId="02534720" w14:textId="2A1E86E6" w:rsidR="0069025F" w:rsidRPr="00397582" w:rsidRDefault="00000000" w:rsidP="00397582">
          <w:pPr>
            <w:spacing w:after="120"/>
            <w:ind w:firstLine="0"/>
            <w:contextualSpacing/>
            <w:rPr>
              <w:rFonts w:ascii="Times New Roman" w:hAnsi="Times New Roman" w:cs="Times New Roman"/>
            </w:rPr>
          </w:pPr>
        </w:p>
      </w:sdtContent>
    </w:sdt>
    <w:bookmarkStart w:id="5" w:name="part_472a163f4f844a9297cdf9e29b7fb942" w:displacedByCustomXml="prev"/>
    <w:bookmarkEnd w:id="5" w:displacedByCustomXml="prev"/>
    <w:bookmarkStart w:id="6" w:name="part_b3f278cdbcbe467a8b3f1d6ea4ea85f8" w:displacedByCustomXml="prev"/>
    <w:bookmarkEnd w:id="6" w:displacedByCustomXml="prev"/>
    <w:bookmarkStart w:id="7" w:name="part_2d694ec0bf4747a2ace8bc3a118ff44f" w:displacedByCustomXml="prev"/>
    <w:bookmarkEnd w:id="7" w:displacedByCustomXml="prev"/>
    <w:bookmarkStart w:id="8" w:name="part_da460e3efffa45688cb920cd281c7959" w:displacedByCustomXml="prev"/>
    <w:bookmarkEnd w:id="8" w:displacedByCustomXml="prev"/>
    <w:bookmarkStart w:id="9" w:name="part_c8889be5d523482e81bb176e6fe56cd2" w:displacedByCustomXml="prev"/>
    <w:bookmarkEnd w:id="9" w:displacedByCustomXml="prev"/>
    <w:p w14:paraId="12085CDF" w14:textId="16073931" w:rsidR="00746BAF" w:rsidRPr="00C174D5" w:rsidRDefault="00C31EC9">
      <w:pPr>
        <w:pStyle w:val="Antrat1"/>
        <w:numPr>
          <w:ilvl w:val="0"/>
          <w:numId w:val="5"/>
        </w:numPr>
        <w:spacing w:before="0" w:after="0"/>
        <w:ind w:left="357" w:hanging="357"/>
        <w:rPr>
          <w:rFonts w:ascii="Times New Roman" w:hAnsi="Times New Roman" w:cs="Times New Roman"/>
          <w:color w:val="auto"/>
        </w:rPr>
      </w:pPr>
      <w:bookmarkStart w:id="10" w:name="_Toc195620755"/>
      <w:bookmarkStart w:id="11" w:name="_Ref39666794"/>
      <w:bookmarkStart w:id="12" w:name="_Ref39666796"/>
      <w:bookmarkStart w:id="13" w:name="_Toc48053171"/>
      <w:r w:rsidRPr="00C174D5">
        <w:rPr>
          <w:rFonts w:ascii="Times New Roman" w:hAnsi="Times New Roman" w:cs="Times New Roman"/>
          <w:color w:val="auto"/>
        </w:rPr>
        <w:lastRenderedPageBreak/>
        <w:t>Bendra informacij</w:t>
      </w:r>
      <w:r w:rsidR="00B076FD" w:rsidRPr="00C174D5">
        <w:rPr>
          <w:rFonts w:ascii="Times New Roman" w:hAnsi="Times New Roman" w:cs="Times New Roman"/>
          <w:color w:val="auto"/>
        </w:rPr>
        <w:t>a</w:t>
      </w:r>
      <w:bookmarkEnd w:id="10"/>
      <w:r w:rsidR="6B81CCAC" w:rsidRPr="00C174D5">
        <w:rPr>
          <w:rFonts w:ascii="Times New Roman" w:hAnsi="Times New Roman" w:cs="Times New Roman"/>
          <w:color w:val="auto"/>
        </w:rPr>
        <w:t xml:space="preserve"> </w:t>
      </w:r>
    </w:p>
    <w:p w14:paraId="698C5E70" w14:textId="490FD0EB" w:rsidR="00746BAF" w:rsidRPr="00C174D5" w:rsidRDefault="00746BAF" w:rsidP="005D0D00">
      <w:pPr>
        <w:spacing w:line="240" w:lineRule="auto"/>
        <w:ind w:firstLine="0"/>
        <w:rPr>
          <w:rFonts w:ascii="Times New Roman" w:hAnsi="Times New Roman" w:cs="Times New Roman"/>
        </w:rPr>
      </w:pPr>
    </w:p>
    <w:p w14:paraId="54A8AAC3" w14:textId="6A0C1B46" w:rsidR="002555F3" w:rsidRPr="00E17114" w:rsidRDefault="002555F3" w:rsidP="00913C12">
      <w:pPr>
        <w:spacing w:line="240" w:lineRule="auto"/>
        <w:rPr>
          <w:rFonts w:ascii="Times New Roman" w:hAnsi="Times New Roman" w:cs="Times New Roman"/>
          <w:sz w:val="24"/>
          <w:szCs w:val="24"/>
        </w:rPr>
      </w:pPr>
      <w:r w:rsidRPr="00E17114">
        <w:rPr>
          <w:rFonts w:ascii="Times New Roman" w:hAnsi="Times New Roman" w:cs="Times New Roman"/>
          <w:sz w:val="24"/>
          <w:szCs w:val="24"/>
        </w:rPr>
        <w:t>1.1.</w:t>
      </w:r>
      <w:r w:rsidRPr="00E17114">
        <w:rPr>
          <w:rFonts w:ascii="Times New Roman" w:hAnsi="Times New Roman" w:cs="Times New Roman"/>
          <w:b/>
          <w:bCs/>
          <w:sz w:val="24"/>
          <w:szCs w:val="24"/>
        </w:rPr>
        <w:t xml:space="preserve"> </w:t>
      </w:r>
      <w:bookmarkStart w:id="14" w:name="_Hlk162537667"/>
      <w:r w:rsidR="00913C12" w:rsidRPr="00E17114">
        <w:rPr>
          <w:rFonts w:ascii="Times New Roman" w:hAnsi="Times New Roman" w:cs="Times New Roman"/>
          <w:b/>
          <w:bCs/>
          <w:sz w:val="24"/>
          <w:szCs w:val="24"/>
        </w:rPr>
        <w:t>Perkančioji organizacija – Pasvalio rajono savivaldybės administracija</w:t>
      </w:r>
      <w:r w:rsidR="00913C12" w:rsidRPr="00E17114">
        <w:rPr>
          <w:rFonts w:ascii="Times New Roman" w:hAnsi="Times New Roman" w:cs="Times New Roman"/>
          <w:sz w:val="24"/>
          <w:szCs w:val="24"/>
        </w:rPr>
        <w:t xml:space="preserve">, juridinio asmens kodas 188753657, adresas Vytauto Didžiojo a. 1, </w:t>
      </w:r>
      <w:r w:rsidR="005C7D91" w:rsidRPr="00E17114">
        <w:rPr>
          <w:rFonts w:ascii="Times New Roman" w:hAnsi="Times New Roman" w:cs="Times New Roman"/>
          <w:sz w:val="24"/>
          <w:szCs w:val="24"/>
        </w:rPr>
        <w:t>LT-</w:t>
      </w:r>
      <w:r w:rsidR="00913C12" w:rsidRPr="00E17114">
        <w:rPr>
          <w:rFonts w:ascii="Times New Roman" w:hAnsi="Times New Roman" w:cs="Times New Roman"/>
          <w:sz w:val="24"/>
          <w:szCs w:val="24"/>
        </w:rPr>
        <w:t>39143 Pasvalys. Perkančioji organizacija yra PVM mokėtoja.</w:t>
      </w:r>
    </w:p>
    <w:bookmarkEnd w:id="14"/>
    <w:p w14:paraId="66C99F21" w14:textId="3A08A941" w:rsidR="002555F3" w:rsidRPr="00E17114" w:rsidRDefault="00E34F54" w:rsidP="00E4273D">
      <w:pPr>
        <w:spacing w:line="240" w:lineRule="auto"/>
        <w:ind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2</w:t>
      </w:r>
      <w:r w:rsidRPr="00E17114">
        <w:rPr>
          <w:rFonts w:ascii="Times New Roman" w:hAnsi="Times New Roman" w:cs="Times New Roman"/>
          <w:sz w:val="24"/>
          <w:szCs w:val="24"/>
        </w:rPr>
        <w:t>. Pirkimas neatliekamas naudojantis centralizuotų pirkimų katalogu</w:t>
      </w:r>
      <w:r w:rsidR="000B2051" w:rsidRPr="00E17114">
        <w:rPr>
          <w:rFonts w:ascii="Times New Roman" w:hAnsi="Times New Roman" w:cs="Times New Roman"/>
          <w:sz w:val="24"/>
          <w:szCs w:val="24"/>
        </w:rPr>
        <w:t xml:space="preserve"> (toliau – CPO)</w:t>
      </w:r>
      <w:r w:rsidRPr="00E17114">
        <w:rPr>
          <w:rFonts w:ascii="Times New Roman" w:hAnsi="Times New Roman" w:cs="Times New Roman"/>
          <w:sz w:val="24"/>
          <w:szCs w:val="24"/>
        </w:rPr>
        <w:t>, nes</w:t>
      </w:r>
      <w:r w:rsidR="000B2051" w:rsidRPr="00E17114">
        <w:rPr>
          <w:rFonts w:ascii="Times New Roman" w:hAnsi="Times New Roman" w:cs="Times New Roman"/>
          <w:sz w:val="24"/>
          <w:szCs w:val="24"/>
        </w:rPr>
        <w:t xml:space="preserve"> </w:t>
      </w:r>
      <w:r w:rsidR="009C0093" w:rsidRPr="00E17114">
        <w:rPr>
          <w:rFonts w:ascii="Times New Roman" w:hAnsi="Times New Roman" w:cs="Times New Roman"/>
          <w:sz w:val="24"/>
          <w:szCs w:val="24"/>
        </w:rPr>
        <w:t>CPO sistemoje remonto darbai yra užsakomi pagal standartizuotus modulius, kurie reikalauja iš anksto parengto ir patvirtinto paprastojo remonto projekto (aprašo) duomenų suvedimo. Kadangi Perkančioji organizacija projekto neturi ir teisiškai neprivalo turėti, pirkimas CPO kataloge techniškai yra neįmanomas / neracionalus ir yra vykdomas per CVP IS pagal pačios Perkančiosios organizacijos parengtą detalų darbų kiekių žiniaraštį</w:t>
      </w:r>
      <w:r w:rsidR="00C61E6B" w:rsidRPr="00E17114">
        <w:rPr>
          <w:rFonts w:ascii="Times New Roman" w:hAnsi="Times New Roman" w:cs="Times New Roman"/>
          <w:sz w:val="24"/>
          <w:szCs w:val="24"/>
        </w:rPr>
        <w:t xml:space="preserve"> (papildomai pirkti projektavimo paslaugas būtų neracionalus Perkančiosios organizacijos biudžeto lėšų panaudojimas ir nesukurtų papildomos vertės pirkimo objektui, nes projektavimo paslaugų kainos yra </w:t>
      </w:r>
      <w:r w:rsidR="00F63C96">
        <w:rPr>
          <w:rFonts w:ascii="Times New Roman" w:hAnsi="Times New Roman" w:cs="Times New Roman"/>
          <w:sz w:val="24"/>
          <w:szCs w:val="24"/>
        </w:rPr>
        <w:t xml:space="preserve">neproporcingos </w:t>
      </w:r>
      <w:r w:rsidR="00C61E6B" w:rsidRPr="00E17114">
        <w:rPr>
          <w:rFonts w:ascii="Times New Roman" w:hAnsi="Times New Roman" w:cs="Times New Roman"/>
          <w:sz w:val="24"/>
          <w:szCs w:val="24"/>
        </w:rPr>
        <w:t>vykdomų darbų apimčiai)</w:t>
      </w:r>
      <w:r w:rsidR="009C0093" w:rsidRPr="00E17114">
        <w:rPr>
          <w:rFonts w:ascii="Times New Roman" w:hAnsi="Times New Roman" w:cs="Times New Roman"/>
          <w:sz w:val="24"/>
          <w:szCs w:val="24"/>
        </w:rPr>
        <w:t>.</w:t>
      </w:r>
      <w:r w:rsidR="009C0093" w:rsidRPr="00E17114">
        <w:rPr>
          <w:rFonts w:ascii="Times New Roman" w:hAnsi="Times New Roman" w:cs="Times New Roman"/>
          <w:bCs/>
          <w:sz w:val="24"/>
          <w:szCs w:val="24"/>
        </w:rPr>
        <w:t xml:space="preserve"> </w:t>
      </w:r>
    </w:p>
    <w:p w14:paraId="064FFEFA" w14:textId="44CBC4C2" w:rsidR="00967A00" w:rsidRPr="00E17114" w:rsidRDefault="00967A00" w:rsidP="00E221F1">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3</w:t>
      </w:r>
      <w:r w:rsidRPr="00E17114">
        <w:rPr>
          <w:rFonts w:ascii="Times New Roman" w:hAnsi="Times New Roman" w:cs="Times New Roman"/>
          <w:sz w:val="24"/>
          <w:szCs w:val="24"/>
        </w:rPr>
        <w:t>.</w:t>
      </w:r>
      <w:r w:rsidR="00E41D9B" w:rsidRPr="00E17114">
        <w:rPr>
          <w:rFonts w:ascii="Times New Roman" w:hAnsi="Times New Roman" w:cs="Times New Roman"/>
          <w:sz w:val="24"/>
          <w:szCs w:val="24"/>
        </w:rPr>
        <w:t xml:space="preserve"> </w:t>
      </w:r>
      <w:r w:rsidRPr="00E17114">
        <w:rPr>
          <w:rFonts w:ascii="Times New Roman" w:hAnsi="Times New Roman" w:cs="Times New Roman"/>
          <w:sz w:val="24"/>
          <w:szCs w:val="24"/>
        </w:rPr>
        <w:t>Perkančioji organizacija nerezervuoja teisės dalyvauti pirkime.</w:t>
      </w:r>
    </w:p>
    <w:p w14:paraId="3E50F9E0" w14:textId="603DC9EB" w:rsidR="001A1539" w:rsidRPr="00E17114" w:rsidRDefault="00503A5B" w:rsidP="005D0D00">
      <w:pPr>
        <w:spacing w:line="240" w:lineRule="auto"/>
        <w:rPr>
          <w:rFonts w:ascii="Times New Roman" w:hAnsi="Times New Roman" w:cs="Times New Roman"/>
          <w:i/>
          <w:iCs/>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4</w:t>
      </w:r>
      <w:r w:rsidRPr="00E17114">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E34F54" w:rsidRPr="00E17114">
            <w:rPr>
              <w:rFonts w:ascii="Times New Roman" w:hAnsi="Times New Roman" w:cs="Times New Roman"/>
              <w:sz w:val="24"/>
              <w:szCs w:val="24"/>
            </w:rPr>
            <w:t>yra</w:t>
          </w:r>
        </w:sdtContent>
      </w:sdt>
      <w:r w:rsidR="00A100C8" w:rsidRPr="00E17114" w:rsidDel="00A100C8">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sudaroma. </w:t>
      </w:r>
    </w:p>
    <w:p w14:paraId="21CC37AE" w14:textId="2ED2298A" w:rsidR="00B2171B" w:rsidRPr="00E17114" w:rsidRDefault="004F6423" w:rsidP="00277347">
      <w:pPr>
        <w:pStyle w:val="Sraopastraipa"/>
        <w:spacing w:line="240" w:lineRule="auto"/>
        <w:ind w:left="0"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5</w:t>
      </w:r>
      <w:r w:rsidRPr="00E17114">
        <w:rPr>
          <w:rFonts w:ascii="Times New Roman" w:hAnsi="Times New Roman" w:cs="Times New Roman"/>
          <w:sz w:val="24"/>
          <w:szCs w:val="24"/>
        </w:rPr>
        <w:t xml:space="preserve">. </w:t>
      </w:r>
      <w:r w:rsidR="00CD32F5" w:rsidRPr="00E17114">
        <w:rPr>
          <w:rFonts w:ascii="Times New Roman" w:hAnsi="Times New Roman" w:cs="Times New Roman"/>
          <w:b/>
          <w:bCs/>
          <w:sz w:val="24"/>
          <w:szCs w:val="24"/>
        </w:rPr>
        <w:t>Atliekamas žaliasis pirkimas</w:t>
      </w:r>
      <w:r w:rsidR="00CD32F5" w:rsidRPr="00E17114">
        <w:rPr>
          <w:rFonts w:ascii="Times New Roman" w:hAnsi="Times New Roman" w:cs="Times New Roman"/>
          <w:sz w:val="24"/>
          <w:szCs w:val="24"/>
        </w:rPr>
        <w:t xml:space="preserve">. </w:t>
      </w:r>
      <w:r w:rsidR="00EB3A47" w:rsidRPr="00E17114">
        <w:rPr>
          <w:rFonts w:ascii="Times New Roman" w:hAnsi="Times New Roman" w:cs="Times New Roman"/>
          <w:sz w:val="24"/>
          <w:szCs w:val="24"/>
        </w:rPr>
        <w:t xml:space="preserve">Pirkimas vykdomas vadovaujantis Aplinkos apsaugos kriterijų taikymo, vykdant žaliuosius pirkimus, tvarkos aprašo, patvirtinto </w:t>
      </w:r>
      <w:hyperlink r:id="rId13" w:history="1">
        <w:r w:rsidR="00EB3A47" w:rsidRPr="00E17114">
          <w:rPr>
            <w:rStyle w:val="Hipersaitas"/>
            <w:rFonts w:ascii="Times New Roman" w:hAnsi="Times New Roman" w:cs="Times New Roman"/>
            <w:sz w:val="24"/>
            <w:szCs w:val="24"/>
          </w:rPr>
          <w:t xml:space="preserve">Lietuvos Respublikos aplinkos ministro </w:t>
        </w:r>
        <w:hyperlink r:id="rId14" w:history="1">
          <w:r w:rsidR="00EB3A47" w:rsidRPr="00E17114">
            <w:rPr>
              <w:rStyle w:val="Hipersaitas"/>
              <w:rFonts w:ascii="Times New Roman" w:hAnsi="Times New Roman" w:cs="Times New Roman"/>
              <w:sz w:val="24"/>
              <w:szCs w:val="24"/>
            </w:rPr>
            <w:t>2011 m. birželio 28 d. įsakymu Nr. D1-508 „Dėl Aplinkos apsaugos kriterijų taikymo, vykdant žaliuosius pirkimus, tvarkos aprašo patvirtinimo“</w:t>
          </w:r>
        </w:hyperlink>
        <w:r w:rsidR="00EB3A47" w:rsidRPr="00E17114">
          <w:rPr>
            <w:rStyle w:val="Hipersaitas"/>
            <w:rFonts w:ascii="Times New Roman" w:hAnsi="Times New Roman" w:cs="Times New Roman"/>
            <w:sz w:val="24"/>
            <w:szCs w:val="24"/>
          </w:rPr>
          <w:t xml:space="preserve"> (Lietuvos Respublikos aplinkos ministro 2022 m. gruodžio 13 d. įsakymo Nr. D1-401 redakcija) (su visais aktualiais pakeitimais), </w:t>
        </w:r>
      </w:hyperlink>
      <w:r w:rsidR="00EB3A47" w:rsidRPr="00E17114">
        <w:rPr>
          <w:rFonts w:ascii="Times New Roman" w:hAnsi="Times New Roman" w:cs="Times New Roman"/>
          <w:sz w:val="24"/>
          <w:szCs w:val="24"/>
        </w:rPr>
        <w:t xml:space="preserve">4.3 papunkčiu. Aplinkos apaugos kriterijai nustatyti specialiųjų pirkimo sąlygų </w:t>
      </w:r>
      <w:bookmarkStart w:id="15" w:name="_Hlk183703185"/>
      <w:r w:rsidR="00EB3A47" w:rsidRPr="00E17114">
        <w:rPr>
          <w:rFonts w:ascii="Times New Roman" w:hAnsi="Times New Roman" w:cs="Times New Roman"/>
          <w:sz w:val="24"/>
          <w:szCs w:val="24"/>
        </w:rPr>
        <w:t>2 priede „Tiekėjų kvalifikacijos reikalavimai ir reikalaujami kokybės bei aplinkos apsaugos vadybos sistemų standartai“</w:t>
      </w:r>
      <w:bookmarkEnd w:id="15"/>
      <w:r w:rsidR="00EB3A47" w:rsidRPr="00E17114">
        <w:rPr>
          <w:rFonts w:ascii="Times New Roman" w:hAnsi="Times New Roman" w:cs="Times New Roman"/>
          <w:sz w:val="24"/>
          <w:szCs w:val="24"/>
        </w:rPr>
        <w:t xml:space="preserve"> ir 7 priede „Sutarties projektas“. </w:t>
      </w:r>
    </w:p>
    <w:p w14:paraId="036E73CB" w14:textId="5A49CCC0"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6</w:t>
      </w:r>
      <w:r w:rsidRPr="00E17114">
        <w:rPr>
          <w:rFonts w:ascii="Times New Roman" w:hAnsi="Times New Roman" w:cs="Times New Roman"/>
          <w:sz w:val="24"/>
          <w:szCs w:val="24"/>
        </w:rPr>
        <w:t>.</w:t>
      </w:r>
      <w:r w:rsidRPr="00E17114">
        <w:rPr>
          <w:rFonts w:ascii="Times New Roman" w:hAnsi="Times New Roman" w:cs="Times New Roman"/>
          <w:sz w:val="24"/>
          <w:szCs w:val="24"/>
        </w:rPr>
        <w:tab/>
        <w:t>Išankstinis skelbimas apie pirkimą nebuvo paskelbtas.</w:t>
      </w:r>
    </w:p>
    <w:p w14:paraId="3F5CEBEB" w14:textId="3DD8F9F4"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7</w:t>
      </w:r>
      <w:r w:rsidRPr="00E17114">
        <w:rPr>
          <w:rFonts w:ascii="Times New Roman" w:hAnsi="Times New Roman" w:cs="Times New Roman"/>
          <w:sz w:val="24"/>
          <w:szCs w:val="24"/>
        </w:rPr>
        <w:t>.</w:t>
      </w:r>
      <w:r w:rsidRPr="00E17114">
        <w:rPr>
          <w:rFonts w:ascii="Times New Roman" w:hAnsi="Times New Roman" w:cs="Times New Roman"/>
          <w:sz w:val="24"/>
          <w:szCs w:val="24"/>
        </w:rPr>
        <w:tab/>
        <w:t>Pirkime</w:t>
      </w:r>
      <w:r w:rsidR="00AA48E9" w:rsidRPr="00E17114">
        <w:rPr>
          <w:rFonts w:ascii="Times New Roman" w:hAnsi="Times New Roman" w:cs="Times New Roman"/>
          <w:sz w:val="24"/>
          <w:szCs w:val="24"/>
        </w:rPr>
        <w:t xml:space="preserve"> </w:t>
      </w:r>
      <w:r w:rsidRPr="00E17114">
        <w:rPr>
          <w:rFonts w:ascii="Times New Roman" w:hAnsi="Times New Roman" w:cs="Times New Roman"/>
          <w:sz w:val="24"/>
          <w:szCs w:val="24"/>
        </w:rPr>
        <w:t xml:space="preserve">perkančioji organizacija nenumato skelbti pranešimo dėl savanoriško </w:t>
      </w:r>
      <w:r w:rsidRPr="00E17114">
        <w:rPr>
          <w:rFonts w:ascii="Times New Roman" w:hAnsi="Times New Roman" w:cs="Times New Roman"/>
          <w:i/>
          <w:iCs/>
          <w:sz w:val="24"/>
          <w:szCs w:val="24"/>
        </w:rPr>
        <w:t>ex ante</w:t>
      </w:r>
      <w:r w:rsidRPr="00E17114">
        <w:rPr>
          <w:rFonts w:ascii="Times New Roman" w:hAnsi="Times New Roman" w:cs="Times New Roman"/>
          <w:sz w:val="24"/>
          <w:szCs w:val="24"/>
        </w:rPr>
        <w:t xml:space="preserve"> skaidrumo.</w:t>
      </w:r>
    </w:p>
    <w:p w14:paraId="72271EB7" w14:textId="58ABBB98" w:rsidR="009E3DA6" w:rsidRPr="00E17114" w:rsidRDefault="00967A00" w:rsidP="005D0D00">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8</w:t>
      </w:r>
      <w:r w:rsidRPr="00E17114">
        <w:rPr>
          <w:rFonts w:ascii="Times New Roman" w:hAnsi="Times New Roman" w:cs="Times New Roman"/>
          <w:sz w:val="24"/>
          <w:szCs w:val="24"/>
        </w:rPr>
        <w:t>.</w:t>
      </w:r>
      <w:r w:rsidR="0066465A" w:rsidRPr="00E17114">
        <w:rPr>
          <w:rFonts w:ascii="Times New Roman" w:hAnsi="Times New Roman" w:cs="Times New Roman"/>
          <w:sz w:val="24"/>
          <w:szCs w:val="24"/>
        </w:rPr>
        <w:t xml:space="preserve"> </w:t>
      </w:r>
      <w:r w:rsidRPr="00E17114">
        <w:rPr>
          <w:rFonts w:ascii="Times New Roman" w:hAnsi="Times New Roman" w:cs="Times New Roman"/>
          <w:sz w:val="24"/>
          <w:szCs w:val="24"/>
        </w:rPr>
        <w:t>Pirkime neleidžiama pateikti alternatyvių pasiūlymų.</w:t>
      </w:r>
    </w:p>
    <w:p w14:paraId="4EA811CF" w14:textId="2ED0B942" w:rsidR="001A1539" w:rsidRPr="00E17114" w:rsidRDefault="009E3DA6" w:rsidP="009A7B6F">
      <w:pPr>
        <w:spacing w:line="240" w:lineRule="auto"/>
        <w:rPr>
          <w:rFonts w:ascii="Times New Roman" w:hAnsi="Times New Roman" w:cs="Times New Roman"/>
          <w:sz w:val="24"/>
          <w:szCs w:val="24"/>
        </w:rPr>
      </w:pPr>
      <w:bookmarkStart w:id="16" w:name="_Hlk166157711"/>
      <w:r w:rsidRPr="00E17114">
        <w:rPr>
          <w:rFonts w:ascii="Times New Roman" w:hAnsi="Times New Roman" w:cs="Times New Roman"/>
          <w:sz w:val="24"/>
          <w:szCs w:val="24"/>
        </w:rPr>
        <w:t>1.</w:t>
      </w:r>
      <w:r w:rsidR="00913C12" w:rsidRPr="00E17114">
        <w:rPr>
          <w:rFonts w:ascii="Times New Roman" w:hAnsi="Times New Roman" w:cs="Times New Roman"/>
          <w:sz w:val="24"/>
          <w:szCs w:val="24"/>
        </w:rPr>
        <w:t>9</w:t>
      </w:r>
      <w:r w:rsidRPr="00E17114">
        <w:rPr>
          <w:rFonts w:ascii="Times New Roman" w:hAnsi="Times New Roman" w:cs="Times New Roman"/>
          <w:sz w:val="24"/>
          <w:szCs w:val="24"/>
        </w:rPr>
        <w:t>. Perkančiosios organizacijos kontaktiniai asmenys:</w:t>
      </w:r>
      <w:r w:rsidR="00B47761" w:rsidRPr="00E17114">
        <w:rPr>
          <w:rFonts w:ascii="Times New Roman" w:hAnsi="Times New Roman" w:cs="Times New Roman"/>
          <w:sz w:val="24"/>
          <w:szCs w:val="24"/>
        </w:rPr>
        <w:t xml:space="preserve"> </w:t>
      </w:r>
    </w:p>
    <w:p w14:paraId="000CB6B5" w14:textId="5F12D8C1" w:rsidR="00F15C32" w:rsidRPr="00E17114" w:rsidRDefault="00ED6E66" w:rsidP="00F91E21">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 susijusių su pirkimo objektu –</w:t>
      </w:r>
      <w:r w:rsidR="00F15C3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Audrius Vičas</w:t>
      </w:r>
      <w:r w:rsidR="00F15C32" w:rsidRPr="00E17114">
        <w:rPr>
          <w:rFonts w:ascii="Times New Roman" w:hAnsi="Times New Roman" w:cs="Times New Roman"/>
          <w:sz w:val="24"/>
          <w:szCs w:val="24"/>
        </w:rPr>
        <w:t xml:space="preserve">, </w:t>
      </w:r>
      <w:r w:rsidR="00FF5FE0" w:rsidRPr="00E17114">
        <w:rPr>
          <w:rFonts w:ascii="Times New Roman" w:eastAsia="Arial Unicode MS" w:hAnsi="Times New Roman" w:cs="Times New Roman"/>
          <w:iCs/>
          <w:sz w:val="24"/>
          <w:szCs w:val="24"/>
          <w:bdr w:val="nil"/>
        </w:rPr>
        <w:t xml:space="preserve">Pasvalio rajono savivaldybės administracijos Vietinio ūkio ir plėtros skyriaus </w:t>
      </w:r>
      <w:r w:rsidR="003074DA" w:rsidRPr="00E17114">
        <w:rPr>
          <w:rFonts w:ascii="Times New Roman" w:eastAsia="Arial Unicode MS" w:hAnsi="Times New Roman" w:cs="Times New Roman"/>
          <w:iCs/>
          <w:sz w:val="24"/>
          <w:szCs w:val="24"/>
          <w:bdr w:val="nil"/>
        </w:rPr>
        <w:t xml:space="preserve">statybos </w:t>
      </w:r>
      <w:r w:rsidR="00EB3A47" w:rsidRPr="00E17114">
        <w:rPr>
          <w:rFonts w:ascii="Times New Roman" w:eastAsia="Arial Unicode MS" w:hAnsi="Times New Roman" w:cs="Times New Roman"/>
          <w:iCs/>
          <w:sz w:val="24"/>
          <w:szCs w:val="24"/>
          <w:bdr w:val="nil"/>
        </w:rPr>
        <w:t>inžinierius</w:t>
      </w:r>
      <w:r w:rsidR="00F15C32" w:rsidRPr="00E17114">
        <w:rPr>
          <w:rFonts w:ascii="Times New Roman" w:hAnsi="Times New Roman" w:cs="Times New Roman"/>
          <w:sz w:val="24"/>
          <w:szCs w:val="24"/>
        </w:rPr>
        <w:t>, tel. +370 6</w:t>
      </w:r>
      <w:r w:rsidR="003074DA" w:rsidRPr="00E17114">
        <w:rPr>
          <w:rFonts w:ascii="Times New Roman" w:hAnsi="Times New Roman" w:cs="Times New Roman"/>
          <w:sz w:val="24"/>
          <w:szCs w:val="24"/>
        </w:rPr>
        <w:t>58</w:t>
      </w:r>
      <w:r w:rsidR="00F15C3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34</w:t>
      </w:r>
      <w:r w:rsidR="009C7D6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168</w:t>
      </w:r>
      <w:r w:rsidR="00F15C32" w:rsidRPr="00E17114">
        <w:rPr>
          <w:rFonts w:ascii="Times New Roman" w:hAnsi="Times New Roman" w:cs="Times New Roman"/>
          <w:sz w:val="24"/>
          <w:szCs w:val="24"/>
        </w:rPr>
        <w:t xml:space="preserve">, </w:t>
      </w:r>
      <w:r w:rsidR="00F91E21" w:rsidRPr="00E17114">
        <w:rPr>
          <w:rFonts w:ascii="Times New Roman" w:hAnsi="Times New Roman" w:cs="Times New Roman"/>
          <w:sz w:val="24"/>
          <w:szCs w:val="24"/>
        </w:rPr>
        <w:t xml:space="preserve">el. p. </w:t>
      </w:r>
      <w:r w:rsidR="003074DA" w:rsidRPr="00E17114">
        <w:rPr>
          <w:rFonts w:ascii="Times New Roman" w:hAnsi="Times New Roman" w:cs="Times New Roman"/>
          <w:sz w:val="24"/>
          <w:szCs w:val="24"/>
        </w:rPr>
        <w:t>audrius.vicas</w:t>
      </w:r>
      <w:r w:rsidR="00F91E21" w:rsidRPr="00E17114">
        <w:rPr>
          <w:rFonts w:ascii="Times New Roman" w:hAnsi="Times New Roman" w:cs="Times New Roman"/>
          <w:sz w:val="24"/>
          <w:szCs w:val="24"/>
        </w:rPr>
        <w:t>@</w:t>
      </w:r>
      <w:r w:rsidR="00FF5FE0" w:rsidRPr="00E17114">
        <w:rPr>
          <w:rFonts w:ascii="Times New Roman" w:hAnsi="Times New Roman" w:cs="Times New Roman"/>
          <w:sz w:val="24"/>
          <w:szCs w:val="24"/>
        </w:rPr>
        <w:t>pasvalys.lt</w:t>
      </w:r>
      <w:r w:rsidR="00FC13A7" w:rsidRPr="00E17114">
        <w:rPr>
          <w:rFonts w:ascii="Times New Roman" w:hAnsi="Times New Roman" w:cs="Times New Roman"/>
          <w:sz w:val="24"/>
          <w:szCs w:val="24"/>
        </w:rPr>
        <w:t>;</w:t>
      </w:r>
    </w:p>
    <w:p w14:paraId="116B1C2D" w14:textId="1B793B5F" w:rsidR="00ED6E66" w:rsidRPr="00E17114" w:rsidRDefault="00ED6E66" w:rsidP="00ED6E66">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w:t>
      </w:r>
      <w:r w:rsidR="00E03E30">
        <w:rPr>
          <w:rFonts w:ascii="Times New Roman" w:hAnsi="Times New Roman" w:cs="Times New Roman"/>
          <w:sz w:val="24"/>
          <w:szCs w:val="24"/>
        </w:rPr>
        <w:t>,</w:t>
      </w:r>
      <w:r w:rsidRPr="00E17114">
        <w:rPr>
          <w:rFonts w:ascii="Times New Roman" w:hAnsi="Times New Roman" w:cs="Times New Roman"/>
          <w:sz w:val="24"/>
          <w:szCs w:val="24"/>
        </w:rPr>
        <w:t xml:space="preserve"> susijusių su viešųjų pirkimų procedūromis, pirkimo sąlygų reikalavimais – </w:t>
      </w:r>
      <w:r w:rsidR="00A20DF3">
        <w:rPr>
          <w:rFonts w:ascii="Times New Roman" w:hAnsi="Times New Roman" w:cs="Times New Roman"/>
          <w:sz w:val="24"/>
          <w:szCs w:val="24"/>
        </w:rPr>
        <w:t>Arūnė Vaičekonienė</w:t>
      </w:r>
      <w:r w:rsidRPr="00E17114">
        <w:rPr>
          <w:rFonts w:ascii="Times New Roman" w:hAnsi="Times New Roman" w:cs="Times New Roman"/>
          <w:sz w:val="24"/>
          <w:szCs w:val="24"/>
        </w:rPr>
        <w:t xml:space="preserve">, Pasvalio rajono savivaldybės administracijos Viešųjų pirkimų skyriaus </w:t>
      </w:r>
      <w:r w:rsidR="005B6BB8">
        <w:rPr>
          <w:rFonts w:ascii="Times New Roman" w:hAnsi="Times New Roman" w:cs="Times New Roman"/>
          <w:sz w:val="24"/>
          <w:szCs w:val="24"/>
        </w:rPr>
        <w:t>specialistė</w:t>
      </w:r>
      <w:r w:rsidRPr="00E17114">
        <w:rPr>
          <w:rFonts w:ascii="Times New Roman" w:hAnsi="Times New Roman" w:cs="Times New Roman"/>
          <w:sz w:val="24"/>
          <w:szCs w:val="24"/>
        </w:rPr>
        <w:t>, tel. +370 6</w:t>
      </w:r>
      <w:r w:rsidR="00FC13A7" w:rsidRPr="00E17114">
        <w:rPr>
          <w:rFonts w:ascii="Times New Roman" w:hAnsi="Times New Roman" w:cs="Times New Roman"/>
          <w:sz w:val="24"/>
          <w:szCs w:val="24"/>
        </w:rPr>
        <w:t>5</w:t>
      </w:r>
      <w:r w:rsidR="005B6BB8">
        <w:rPr>
          <w:rFonts w:ascii="Times New Roman" w:hAnsi="Times New Roman" w:cs="Times New Roman"/>
          <w:sz w:val="24"/>
          <w:szCs w:val="24"/>
        </w:rPr>
        <w:t>8</w:t>
      </w:r>
      <w:r w:rsidRPr="00E17114">
        <w:rPr>
          <w:rFonts w:ascii="Times New Roman" w:hAnsi="Times New Roman" w:cs="Times New Roman"/>
          <w:sz w:val="24"/>
          <w:szCs w:val="24"/>
        </w:rPr>
        <w:t xml:space="preserve"> </w:t>
      </w:r>
      <w:r w:rsidR="005B6BB8">
        <w:rPr>
          <w:rFonts w:ascii="Times New Roman" w:hAnsi="Times New Roman" w:cs="Times New Roman"/>
          <w:sz w:val="24"/>
          <w:szCs w:val="24"/>
        </w:rPr>
        <w:t>34</w:t>
      </w:r>
      <w:r w:rsidRPr="00E17114">
        <w:rPr>
          <w:rFonts w:ascii="Times New Roman" w:hAnsi="Times New Roman" w:cs="Times New Roman"/>
          <w:sz w:val="24"/>
          <w:szCs w:val="24"/>
        </w:rPr>
        <w:t xml:space="preserve"> </w:t>
      </w:r>
      <w:r w:rsidR="005B6BB8">
        <w:rPr>
          <w:rFonts w:ascii="Times New Roman" w:hAnsi="Times New Roman" w:cs="Times New Roman"/>
          <w:sz w:val="24"/>
          <w:szCs w:val="24"/>
        </w:rPr>
        <w:t>255</w:t>
      </w:r>
      <w:r w:rsidRPr="00E17114">
        <w:rPr>
          <w:rFonts w:ascii="Times New Roman" w:hAnsi="Times New Roman" w:cs="Times New Roman"/>
          <w:sz w:val="24"/>
          <w:szCs w:val="24"/>
        </w:rPr>
        <w:t xml:space="preserve">, el. p. </w:t>
      </w:r>
      <w:r w:rsidR="005B6BB8">
        <w:rPr>
          <w:rFonts w:ascii="Times New Roman" w:hAnsi="Times New Roman" w:cs="Times New Roman"/>
          <w:sz w:val="24"/>
          <w:szCs w:val="24"/>
        </w:rPr>
        <w:t>arune.vaicekoniene</w:t>
      </w:r>
      <w:r w:rsidRPr="00E17114">
        <w:rPr>
          <w:rFonts w:ascii="Times New Roman" w:hAnsi="Times New Roman" w:cs="Times New Roman"/>
          <w:sz w:val="24"/>
          <w:szCs w:val="24"/>
        </w:rPr>
        <w:t>@pasvalys.lt.</w:t>
      </w:r>
    </w:p>
    <w:bookmarkEnd w:id="16"/>
    <w:p w14:paraId="15179C0E" w14:textId="3091D487" w:rsidR="00257685" w:rsidRPr="00E17114" w:rsidRDefault="00CA1A1C" w:rsidP="00E41D9B">
      <w:pPr>
        <w:spacing w:line="240" w:lineRule="auto"/>
        <w:rPr>
          <w:rFonts w:ascii="Times New Roman" w:eastAsia="Arial" w:hAnsi="Times New Roman" w:cs="Times New Roman"/>
          <w:sz w:val="24"/>
          <w:szCs w:val="24"/>
        </w:rPr>
      </w:pPr>
      <w:r w:rsidRPr="00E17114">
        <w:rPr>
          <w:rFonts w:ascii="Times New Roman" w:eastAsia="Arial" w:hAnsi="Times New Roman" w:cs="Times New Roman"/>
          <w:sz w:val="24"/>
          <w:szCs w:val="24"/>
        </w:rPr>
        <w:t>1.</w:t>
      </w:r>
      <w:r w:rsidR="00967A00" w:rsidRPr="00E17114">
        <w:rPr>
          <w:rFonts w:ascii="Times New Roman" w:eastAsia="Arial" w:hAnsi="Times New Roman" w:cs="Times New Roman"/>
          <w:sz w:val="24"/>
          <w:szCs w:val="24"/>
        </w:rPr>
        <w:t>1</w:t>
      </w:r>
      <w:r w:rsidR="00913C12" w:rsidRPr="00E17114">
        <w:rPr>
          <w:rFonts w:ascii="Times New Roman" w:eastAsia="Arial" w:hAnsi="Times New Roman" w:cs="Times New Roman"/>
          <w:sz w:val="24"/>
          <w:szCs w:val="24"/>
        </w:rPr>
        <w:t>0</w:t>
      </w:r>
      <w:r w:rsidRPr="00E17114">
        <w:rPr>
          <w:rFonts w:ascii="Times New Roman" w:eastAsia="Arial" w:hAnsi="Times New Roman" w:cs="Times New Roman"/>
          <w:sz w:val="24"/>
          <w:szCs w:val="24"/>
        </w:rPr>
        <w:t xml:space="preserve">. </w:t>
      </w:r>
      <w:r w:rsidR="4B7098B6" w:rsidRPr="00E17114">
        <w:rPr>
          <w:rFonts w:ascii="Times New Roman" w:eastAsia="Arial" w:hAnsi="Times New Roman" w:cs="Times New Roman"/>
          <w:sz w:val="24"/>
          <w:szCs w:val="24"/>
        </w:rPr>
        <w:t>Bendrosios</w:t>
      </w:r>
      <w:r w:rsidR="00931CA2" w:rsidRPr="00E17114">
        <w:rPr>
          <w:rFonts w:ascii="Times New Roman" w:eastAsia="Arial" w:hAnsi="Times New Roman" w:cs="Times New Roman"/>
          <w:sz w:val="24"/>
          <w:szCs w:val="24"/>
        </w:rPr>
        <w:t xml:space="preserve"> pirkimo</w:t>
      </w:r>
      <w:r w:rsidR="4B7098B6" w:rsidRPr="00E17114">
        <w:rPr>
          <w:rFonts w:ascii="Times New Roman" w:eastAsia="Arial" w:hAnsi="Times New Roman" w:cs="Times New Roman"/>
          <w:sz w:val="24"/>
          <w:szCs w:val="24"/>
        </w:rPr>
        <w:t xml:space="preserve"> sąlygos yra neatskiriama ši</w:t>
      </w:r>
      <w:r w:rsidR="00931CA2" w:rsidRPr="00E17114">
        <w:rPr>
          <w:rFonts w:ascii="Times New Roman" w:eastAsia="Arial" w:hAnsi="Times New Roman" w:cs="Times New Roman"/>
          <w:sz w:val="24"/>
          <w:szCs w:val="24"/>
        </w:rPr>
        <w:t>ų</w:t>
      </w:r>
      <w:r w:rsidR="4B7098B6" w:rsidRPr="00E17114">
        <w:rPr>
          <w:rFonts w:ascii="Times New Roman" w:eastAsia="Arial" w:hAnsi="Times New Roman" w:cs="Times New Roman"/>
          <w:sz w:val="24"/>
          <w:szCs w:val="24"/>
        </w:rPr>
        <w:t xml:space="preserve"> pirkimo sąlygų dalis.</w:t>
      </w:r>
    </w:p>
    <w:p w14:paraId="184446CB" w14:textId="77777777" w:rsidR="009E3DA6" w:rsidRPr="00D05500" w:rsidRDefault="009E3DA6" w:rsidP="005D0D00">
      <w:pPr>
        <w:spacing w:line="240" w:lineRule="auto"/>
        <w:ind w:firstLine="0"/>
        <w:rPr>
          <w:rFonts w:ascii="Times New Roman" w:hAnsi="Times New Roman" w:cs="Times New Roman"/>
          <w:sz w:val="24"/>
          <w:szCs w:val="24"/>
        </w:rPr>
      </w:pPr>
    </w:p>
    <w:p w14:paraId="4ED932F3" w14:textId="2CE07367" w:rsidR="00FB3C75" w:rsidRPr="00863157" w:rsidRDefault="00244994">
      <w:pPr>
        <w:pStyle w:val="Antrat1"/>
        <w:numPr>
          <w:ilvl w:val="0"/>
          <w:numId w:val="7"/>
        </w:numPr>
        <w:spacing w:before="0" w:after="0"/>
        <w:rPr>
          <w:rFonts w:ascii="Times New Roman" w:hAnsi="Times New Roman" w:cs="Times New Roman"/>
          <w:color w:val="auto"/>
        </w:rPr>
      </w:pPr>
      <w:bookmarkStart w:id="17" w:name="_Toc195620756"/>
      <w:r w:rsidRPr="00863157">
        <w:rPr>
          <w:rFonts w:ascii="Times New Roman" w:hAnsi="Times New Roman" w:cs="Times New Roman"/>
          <w:color w:val="auto"/>
        </w:rPr>
        <w:t>Pirkimo objektas</w:t>
      </w:r>
      <w:bookmarkEnd w:id="17"/>
    </w:p>
    <w:p w14:paraId="7D847502" w14:textId="77777777" w:rsidR="00FB3C75" w:rsidRPr="00C174D5" w:rsidRDefault="00FB3C75" w:rsidP="00E41D9B">
      <w:pPr>
        <w:spacing w:line="240" w:lineRule="auto"/>
        <w:ind w:firstLine="0"/>
        <w:rPr>
          <w:rFonts w:ascii="Times New Roman" w:hAnsi="Times New Roman" w:cs="Times New Roman"/>
        </w:rPr>
      </w:pPr>
    </w:p>
    <w:p w14:paraId="437D79DD" w14:textId="29244EF8" w:rsidR="00E41D9B" w:rsidRPr="00FD13FD" w:rsidRDefault="00651664" w:rsidP="001F4590">
      <w:pPr>
        <w:pStyle w:val="Betarp"/>
        <w:numPr>
          <w:ilvl w:val="1"/>
          <w:numId w:val="7"/>
        </w:numPr>
        <w:ind w:left="0" w:firstLine="709"/>
        <w:contextualSpacing/>
        <w:rPr>
          <w:rFonts w:ascii="Times New Roman" w:eastAsia="Calibri" w:hAnsi="Times New Roman" w:cs="Times New Roman"/>
          <w:color w:val="000000" w:themeColor="text1"/>
          <w:sz w:val="24"/>
          <w:szCs w:val="24"/>
        </w:rPr>
      </w:pPr>
      <w:r w:rsidRPr="00FD13FD">
        <w:rPr>
          <w:rFonts w:ascii="Times New Roman" w:hAnsi="Times New Roman" w:cs="Times New Roman"/>
          <w:sz w:val="24"/>
          <w:szCs w:val="24"/>
        </w:rPr>
        <w:t xml:space="preserve">Perkančioji organizacija </w:t>
      </w:r>
      <w:r w:rsidR="00FB3C75" w:rsidRPr="00FD13FD">
        <w:rPr>
          <w:rFonts w:ascii="Times New Roman" w:eastAsia="Calibri" w:hAnsi="Times New Roman" w:cs="Times New Roman"/>
          <w:color w:val="000000" w:themeColor="text1"/>
          <w:sz w:val="24"/>
          <w:szCs w:val="24"/>
        </w:rPr>
        <w:t>numato įsigyti</w:t>
      </w:r>
      <w:r w:rsidR="006A0C60">
        <w:rPr>
          <w:rFonts w:ascii="Times New Roman" w:hAnsi="Times New Roman" w:cs="Times New Roman"/>
          <w:b/>
          <w:bCs/>
          <w:sz w:val="24"/>
          <w:szCs w:val="24"/>
        </w:rPr>
        <w:t xml:space="preserve"> </w:t>
      </w:r>
      <w:r w:rsidR="00DF6F0B">
        <w:rPr>
          <w:rFonts w:ascii="Times New Roman" w:hAnsi="Times New Roman" w:cs="Times New Roman"/>
          <w:b/>
          <w:bCs/>
          <w:sz w:val="24"/>
          <w:szCs w:val="24"/>
        </w:rPr>
        <w:t>daugiabučių kiemų dalies adresu Šermukšnių g.</w:t>
      </w:r>
      <w:r w:rsidR="00FB7B11">
        <w:rPr>
          <w:rFonts w:ascii="Times New Roman" w:hAnsi="Times New Roman" w:cs="Times New Roman"/>
          <w:b/>
          <w:bCs/>
          <w:sz w:val="24"/>
          <w:szCs w:val="24"/>
        </w:rPr>
        <w:t>,</w:t>
      </w:r>
      <w:r w:rsidR="00DF6F0B">
        <w:rPr>
          <w:rFonts w:ascii="Times New Roman" w:hAnsi="Times New Roman" w:cs="Times New Roman"/>
          <w:b/>
          <w:bCs/>
          <w:sz w:val="24"/>
          <w:szCs w:val="24"/>
        </w:rPr>
        <w:t xml:space="preserve"> Pasvalys paprastojo remonto dar</w:t>
      </w:r>
      <w:r w:rsidR="00DE4414">
        <w:rPr>
          <w:rFonts w:ascii="Times New Roman" w:hAnsi="Times New Roman" w:cs="Times New Roman"/>
          <w:b/>
          <w:bCs/>
          <w:sz w:val="24"/>
          <w:szCs w:val="24"/>
        </w:rPr>
        <w:t>bus</w:t>
      </w:r>
      <w:r w:rsidR="00FB3C75" w:rsidRPr="00EB3A47">
        <w:rPr>
          <w:rFonts w:ascii="Times New Roman" w:eastAsia="Calibri" w:hAnsi="Times New Roman" w:cs="Times New Roman"/>
          <w:sz w:val="24"/>
          <w:szCs w:val="24"/>
        </w:rPr>
        <w:t>.</w:t>
      </w:r>
      <w:r w:rsidR="00FB3C75" w:rsidRPr="00EB3A47">
        <w:rPr>
          <w:rFonts w:ascii="Times New Roman" w:hAnsi="Times New Roman" w:cs="Times New Roman"/>
          <w:sz w:val="24"/>
          <w:szCs w:val="24"/>
        </w:rPr>
        <w:t xml:space="preserve"> </w:t>
      </w:r>
      <w:r w:rsidR="00FB3C75" w:rsidRPr="00FD13FD">
        <w:rPr>
          <w:rFonts w:ascii="Times New Roman" w:hAnsi="Times New Roman" w:cs="Times New Roman"/>
          <w:sz w:val="24"/>
          <w:szCs w:val="24"/>
        </w:rPr>
        <w:t xml:space="preserve">Reikalavimai </w:t>
      </w:r>
      <w:r w:rsidR="00966703" w:rsidRPr="00FD13FD">
        <w:rPr>
          <w:rFonts w:ascii="Times New Roman" w:hAnsi="Times New Roman" w:cs="Times New Roman"/>
          <w:sz w:val="24"/>
          <w:szCs w:val="24"/>
        </w:rPr>
        <w:t>p</w:t>
      </w:r>
      <w:r w:rsidR="00FB3C75" w:rsidRPr="00FD13FD">
        <w:rPr>
          <w:rFonts w:ascii="Times New Roman" w:hAnsi="Times New Roman" w:cs="Times New Roman"/>
          <w:sz w:val="24"/>
          <w:szCs w:val="24"/>
        </w:rPr>
        <w:t>irkimo objektui nustatyti</w:t>
      </w:r>
      <w:r w:rsidR="00AE2AEF" w:rsidRPr="00FD13FD">
        <w:rPr>
          <w:rFonts w:ascii="Times New Roman" w:hAnsi="Times New Roman" w:cs="Times New Roman"/>
          <w:sz w:val="24"/>
          <w:szCs w:val="24"/>
        </w:rPr>
        <w:t xml:space="preserve"> </w:t>
      </w:r>
      <w:bookmarkStart w:id="18" w:name="_Hlk166742449"/>
      <w:r w:rsidR="00D855E8" w:rsidRPr="00FD13FD">
        <w:rPr>
          <w:rFonts w:ascii="Times New Roman" w:eastAsia="Calibri" w:hAnsi="Times New Roman" w:cs="Times New Roman"/>
          <w:color w:val="000000" w:themeColor="text1"/>
          <w:sz w:val="24"/>
          <w:szCs w:val="24"/>
        </w:rPr>
        <w:t xml:space="preserve">specialiųjų pirkimo sąlygų </w:t>
      </w:r>
      <w:bookmarkStart w:id="19" w:name="_Hlk192837831"/>
      <w:r w:rsidR="00FD13FD" w:rsidRPr="00FD13FD">
        <w:rPr>
          <w:rFonts w:ascii="Times New Roman" w:eastAsia="Calibri" w:hAnsi="Times New Roman" w:cs="Times New Roman"/>
          <w:color w:val="4472C4" w:themeColor="accent1"/>
          <w:sz w:val="24"/>
          <w:szCs w:val="24"/>
        </w:rPr>
        <w:t>4</w:t>
      </w:r>
      <w:r w:rsidR="00D855E8" w:rsidRPr="00FD13FD">
        <w:rPr>
          <w:rFonts w:ascii="Times New Roman" w:eastAsia="Calibri" w:hAnsi="Times New Roman" w:cs="Times New Roman"/>
          <w:color w:val="4472C4" w:themeColor="accent1"/>
          <w:sz w:val="24"/>
          <w:szCs w:val="24"/>
        </w:rPr>
        <w:t xml:space="preserve"> priede „Techninė specifikacija“</w:t>
      </w:r>
      <w:bookmarkEnd w:id="18"/>
      <w:bookmarkEnd w:id="19"/>
      <w:r w:rsidR="00C4790A">
        <w:rPr>
          <w:rFonts w:ascii="Times New Roman" w:hAnsi="Times New Roman" w:cs="Times New Roman"/>
          <w:color w:val="000000" w:themeColor="text1"/>
          <w:sz w:val="24"/>
          <w:szCs w:val="24"/>
        </w:rPr>
        <w:t>.</w:t>
      </w:r>
    </w:p>
    <w:p w14:paraId="49117D58" w14:textId="5034A175" w:rsidR="005D280D" w:rsidRPr="00FD13FD" w:rsidRDefault="002C41AA" w:rsidP="00E41D9B">
      <w:pPr>
        <w:pStyle w:val="Betarp"/>
        <w:contextualSpacing/>
        <w:rPr>
          <w:rFonts w:ascii="Times New Roman" w:hAnsi="Times New Roman" w:cs="Times New Roman"/>
          <w:sz w:val="24"/>
          <w:szCs w:val="24"/>
        </w:rPr>
      </w:pPr>
      <w:r w:rsidRPr="00FD13FD">
        <w:rPr>
          <w:rFonts w:ascii="Times New Roman" w:hAnsi="Times New Roman" w:cs="Times New Roman"/>
          <w:sz w:val="24"/>
          <w:szCs w:val="24"/>
        </w:rPr>
        <w:t>2.</w:t>
      </w:r>
      <w:r w:rsidR="009D1CBA" w:rsidRPr="00FD13FD">
        <w:rPr>
          <w:rFonts w:ascii="Times New Roman" w:hAnsi="Times New Roman" w:cs="Times New Roman"/>
          <w:sz w:val="24"/>
          <w:szCs w:val="24"/>
        </w:rPr>
        <w:t>2</w:t>
      </w:r>
      <w:r w:rsidRPr="00FD13FD">
        <w:rPr>
          <w:rFonts w:ascii="Times New Roman" w:hAnsi="Times New Roman" w:cs="Times New Roman"/>
          <w:sz w:val="24"/>
          <w:szCs w:val="24"/>
        </w:rPr>
        <w:t>.</w:t>
      </w:r>
      <w:r w:rsidR="00ED1C85" w:rsidRPr="00FD13FD">
        <w:rPr>
          <w:rFonts w:ascii="Times New Roman" w:hAnsi="Times New Roman" w:cs="Times New Roman"/>
          <w:sz w:val="24"/>
          <w:szCs w:val="24"/>
        </w:rPr>
        <w:t xml:space="preserve"> </w:t>
      </w:r>
      <w:r w:rsidR="00FB3C75" w:rsidRPr="00FD13FD">
        <w:rPr>
          <w:rFonts w:ascii="Times New Roman" w:hAnsi="Times New Roman" w:cs="Times New Roman"/>
          <w:sz w:val="24"/>
          <w:szCs w:val="24"/>
        </w:rPr>
        <w:t>Pirkimo objektas į dalis neskaidomas.</w:t>
      </w:r>
      <w:r w:rsidR="00702B7B" w:rsidRPr="00FD13FD">
        <w:rPr>
          <w:rFonts w:ascii="Times New Roman" w:hAnsi="Times New Roman" w:cs="Times New Roman"/>
          <w:sz w:val="24"/>
          <w:szCs w:val="24"/>
        </w:rPr>
        <w:t xml:space="preserve"> Pirkimo apimtys, reikalavimai ir techninė specifikacija apibrėžti </w:t>
      </w:r>
      <w:r w:rsidR="00C314B2" w:rsidRPr="00FD13FD">
        <w:rPr>
          <w:rFonts w:ascii="Times New Roman" w:hAnsi="Times New Roman" w:cs="Times New Roman"/>
          <w:sz w:val="24"/>
          <w:szCs w:val="24"/>
        </w:rPr>
        <w:t>s</w:t>
      </w:r>
      <w:r w:rsidR="000B6976" w:rsidRPr="00FD13FD">
        <w:rPr>
          <w:rFonts w:ascii="Times New Roman" w:hAnsi="Times New Roman" w:cs="Times New Roman"/>
          <w:sz w:val="24"/>
          <w:szCs w:val="24"/>
        </w:rPr>
        <w:t>pecialiųjų</w:t>
      </w:r>
      <w:r w:rsidR="00517E41">
        <w:rPr>
          <w:rFonts w:ascii="Times New Roman" w:hAnsi="Times New Roman" w:cs="Times New Roman"/>
          <w:sz w:val="24"/>
          <w:szCs w:val="24"/>
        </w:rPr>
        <w:t xml:space="preserve"> </w:t>
      </w:r>
      <w:r w:rsidR="00517E41" w:rsidRPr="00FD13FD">
        <w:rPr>
          <w:rFonts w:ascii="Times New Roman" w:eastAsia="Calibri" w:hAnsi="Times New Roman" w:cs="Times New Roman"/>
          <w:color w:val="000000" w:themeColor="text1"/>
          <w:sz w:val="24"/>
          <w:szCs w:val="24"/>
        </w:rPr>
        <w:t>pirkimo sąlygų</w:t>
      </w:r>
      <w:r w:rsidR="000B6976" w:rsidRPr="00FD13FD">
        <w:rPr>
          <w:rFonts w:ascii="Times New Roman" w:hAnsi="Times New Roman" w:cs="Times New Roman"/>
          <w:sz w:val="24"/>
          <w:szCs w:val="24"/>
        </w:rPr>
        <w:t xml:space="preserve"> </w:t>
      </w:r>
      <w:r w:rsidR="00FD13FD" w:rsidRPr="00FD13FD">
        <w:rPr>
          <w:rFonts w:ascii="Times New Roman" w:hAnsi="Times New Roman" w:cs="Times New Roman"/>
          <w:color w:val="4472C4" w:themeColor="accent1"/>
          <w:sz w:val="24"/>
          <w:szCs w:val="24"/>
        </w:rPr>
        <w:t>4 priede „Techninė specifikacija“</w:t>
      </w:r>
      <w:r w:rsidR="00C4790A">
        <w:rPr>
          <w:rFonts w:ascii="Times New Roman" w:hAnsi="Times New Roman" w:cs="Times New Roman"/>
          <w:sz w:val="24"/>
          <w:szCs w:val="24"/>
        </w:rPr>
        <w:t>.</w:t>
      </w:r>
    </w:p>
    <w:p w14:paraId="5EFD61B6" w14:textId="15D1B0A3" w:rsidR="00AA2671" w:rsidRPr="00602FD7" w:rsidRDefault="009D1CBA" w:rsidP="006730DD">
      <w:pPr>
        <w:pStyle w:val="Betarp"/>
        <w:contextualSpacing/>
        <w:rPr>
          <w:rFonts w:ascii="Times New Roman" w:hAnsi="Times New Roman" w:cs="Times New Roman"/>
          <w:sz w:val="24"/>
          <w:szCs w:val="24"/>
        </w:rPr>
      </w:pPr>
      <w:r w:rsidRPr="00602FD7">
        <w:rPr>
          <w:rFonts w:ascii="Times New Roman" w:hAnsi="Times New Roman" w:cs="Times New Roman"/>
          <w:sz w:val="24"/>
          <w:szCs w:val="24"/>
        </w:rPr>
        <w:t>2</w:t>
      </w:r>
      <w:r w:rsidR="00AA2671" w:rsidRPr="00602FD7">
        <w:rPr>
          <w:rFonts w:ascii="Times New Roman" w:hAnsi="Times New Roman" w:cs="Times New Roman"/>
          <w:sz w:val="24"/>
          <w:szCs w:val="24"/>
        </w:rPr>
        <w:t>.</w:t>
      </w:r>
      <w:r w:rsidR="001F4590" w:rsidRPr="00602FD7">
        <w:rPr>
          <w:rFonts w:ascii="Times New Roman" w:hAnsi="Times New Roman" w:cs="Times New Roman"/>
          <w:sz w:val="24"/>
          <w:szCs w:val="24"/>
        </w:rPr>
        <w:t>3</w:t>
      </w:r>
      <w:r w:rsidR="00AA2671" w:rsidRPr="00602FD7">
        <w:rPr>
          <w:rFonts w:ascii="Times New Roman" w:hAnsi="Times New Roman" w:cs="Times New Roman"/>
          <w:sz w:val="24"/>
          <w:szCs w:val="24"/>
        </w:rPr>
        <w:t>.</w:t>
      </w:r>
      <w:r w:rsidR="00AA2671" w:rsidRPr="00602FD7">
        <w:rPr>
          <w:rFonts w:ascii="Times New Roman" w:hAnsi="Times New Roman" w:cs="Times New Roman"/>
          <w:sz w:val="24"/>
          <w:szCs w:val="24"/>
        </w:rPr>
        <w:tab/>
      </w:r>
      <w:r w:rsidR="003074DA" w:rsidRPr="00602FD7">
        <w:rPr>
          <w:rFonts w:ascii="Times New Roman" w:hAnsi="Times New Roman" w:cs="Times New Roman"/>
          <w:b/>
          <w:bCs/>
          <w:sz w:val="24"/>
          <w:szCs w:val="24"/>
        </w:rPr>
        <w:t xml:space="preserve">Numatomas darbų atlikimo terminas – </w:t>
      </w:r>
      <w:r w:rsidR="00DF6F0B" w:rsidRPr="00380488">
        <w:rPr>
          <w:rFonts w:ascii="Times New Roman" w:hAnsi="Times New Roman" w:cs="Times New Roman"/>
          <w:b/>
          <w:bCs/>
          <w:sz w:val="24"/>
          <w:szCs w:val="24"/>
        </w:rPr>
        <w:t>3</w:t>
      </w:r>
      <w:r w:rsidR="003074DA" w:rsidRPr="00602FD7">
        <w:rPr>
          <w:rFonts w:ascii="Times New Roman" w:hAnsi="Times New Roman" w:cs="Times New Roman"/>
          <w:b/>
          <w:bCs/>
          <w:sz w:val="24"/>
          <w:szCs w:val="24"/>
        </w:rPr>
        <w:t xml:space="preserve"> (</w:t>
      </w:r>
      <w:r w:rsidR="00DF6F0B">
        <w:rPr>
          <w:rFonts w:ascii="Times New Roman" w:hAnsi="Times New Roman" w:cs="Times New Roman"/>
          <w:b/>
          <w:bCs/>
          <w:sz w:val="24"/>
          <w:szCs w:val="24"/>
        </w:rPr>
        <w:t>trys</w:t>
      </w:r>
      <w:r w:rsidR="003074DA" w:rsidRPr="00602FD7">
        <w:rPr>
          <w:rFonts w:ascii="Times New Roman" w:hAnsi="Times New Roman" w:cs="Times New Roman"/>
          <w:b/>
          <w:bCs/>
          <w:sz w:val="24"/>
          <w:szCs w:val="24"/>
        </w:rPr>
        <w:t>) mėnesiai</w:t>
      </w:r>
      <w:r w:rsidR="003074DA" w:rsidRPr="00602FD7">
        <w:rPr>
          <w:rFonts w:ascii="Times New Roman" w:hAnsi="Times New Roman" w:cs="Times New Roman"/>
          <w:sz w:val="24"/>
          <w:szCs w:val="24"/>
        </w:rPr>
        <w:t xml:space="preserve"> nuo sutarties įsigaliojimo dienos. </w:t>
      </w:r>
      <w:r w:rsidR="00517E41" w:rsidRPr="00602FD7">
        <w:rPr>
          <w:rFonts w:ascii="Times New Roman" w:hAnsi="Times New Roman" w:cs="Times New Roman"/>
          <w:sz w:val="24"/>
          <w:szCs w:val="24"/>
        </w:rPr>
        <w:t>Darbų atlikimo termino pratęsti nenumatoma.</w:t>
      </w:r>
      <w:r w:rsidR="00517E41">
        <w:rPr>
          <w:rFonts w:ascii="Times New Roman" w:hAnsi="Times New Roman" w:cs="Times New Roman"/>
          <w:sz w:val="24"/>
          <w:szCs w:val="24"/>
        </w:rPr>
        <w:t xml:space="preserve"> </w:t>
      </w:r>
      <w:r w:rsidR="003074DA" w:rsidRPr="00602FD7">
        <w:rPr>
          <w:rFonts w:ascii="Times New Roman" w:hAnsi="Times New Roman" w:cs="Times New Roman"/>
          <w:sz w:val="24"/>
          <w:szCs w:val="24"/>
        </w:rPr>
        <w:t xml:space="preserve">Sutarties galiojimo terminas – apskaičiuojamas prie sutartyje nurodyto darbų atlikimo termino pridedant atsiskaitymo terminą – 30 (trisdešimt) kalendorinių dienų. </w:t>
      </w:r>
      <w:r w:rsidR="006730DD" w:rsidRPr="00602FD7">
        <w:rPr>
          <w:rFonts w:ascii="Times New Roman" w:hAnsi="Times New Roman" w:cs="Times New Roman"/>
          <w:sz w:val="24"/>
          <w:szCs w:val="24"/>
        </w:rPr>
        <w:t xml:space="preserve"> </w:t>
      </w:r>
    </w:p>
    <w:p w14:paraId="3F1F70EE" w14:textId="7503D517" w:rsidR="00792C41" w:rsidRDefault="00792C41" w:rsidP="00792C41">
      <w:pPr>
        <w:pStyle w:val="Betarp"/>
        <w:contextualSpacing/>
        <w:rPr>
          <w:rFonts w:ascii="Times New Roman" w:hAnsi="Times New Roman" w:cs="Times New Roman"/>
          <w:sz w:val="24"/>
          <w:szCs w:val="24"/>
        </w:rPr>
      </w:pPr>
      <w:r w:rsidRPr="00602FD7">
        <w:rPr>
          <w:rFonts w:ascii="Times New Roman" w:hAnsi="Times New Roman" w:cs="Times New Roman"/>
          <w:sz w:val="24"/>
          <w:szCs w:val="24"/>
        </w:rPr>
        <w:lastRenderedPageBreak/>
        <w:t>2.</w:t>
      </w:r>
      <w:r w:rsidR="001F4590" w:rsidRPr="00602FD7">
        <w:rPr>
          <w:rFonts w:ascii="Times New Roman" w:hAnsi="Times New Roman" w:cs="Times New Roman"/>
          <w:sz w:val="24"/>
          <w:szCs w:val="24"/>
        </w:rPr>
        <w:t>4</w:t>
      </w:r>
      <w:r w:rsidRPr="00602FD7">
        <w:rPr>
          <w:rFonts w:ascii="Times New Roman" w:hAnsi="Times New Roman" w:cs="Times New Roman"/>
          <w:sz w:val="24"/>
          <w:szCs w:val="24"/>
        </w:rPr>
        <w:t xml:space="preserve">. </w:t>
      </w:r>
      <w:r w:rsidRPr="00602FD7">
        <w:rPr>
          <w:rFonts w:ascii="Times New Roman" w:hAnsi="Times New Roman" w:cs="Times New Roman"/>
          <w:color w:val="000000" w:themeColor="text1"/>
          <w:sz w:val="24"/>
          <w:szCs w:val="24"/>
        </w:rPr>
        <w:t xml:space="preserve">Darbų atlikimo vieta – </w:t>
      </w:r>
      <w:r w:rsidR="00DF6F0B" w:rsidRPr="00E75986">
        <w:rPr>
          <w:rFonts w:ascii="Times New Roman" w:hAnsi="Times New Roman" w:cs="Times New Roman"/>
          <w:sz w:val="24"/>
          <w:szCs w:val="24"/>
        </w:rPr>
        <w:t>Šermukšnių</w:t>
      </w:r>
      <w:r w:rsidR="008301AB" w:rsidRPr="00E75986">
        <w:rPr>
          <w:rFonts w:ascii="Times New Roman" w:hAnsi="Times New Roman" w:cs="Times New Roman"/>
          <w:sz w:val="24"/>
          <w:szCs w:val="24"/>
        </w:rPr>
        <w:t xml:space="preserve"> g. 1</w:t>
      </w:r>
      <w:r w:rsidR="00BF76C4" w:rsidRPr="00E75986">
        <w:rPr>
          <w:rFonts w:ascii="Times New Roman" w:hAnsi="Times New Roman" w:cs="Times New Roman"/>
          <w:sz w:val="24"/>
          <w:szCs w:val="24"/>
        </w:rPr>
        <w:t>2</w:t>
      </w:r>
      <w:r w:rsidR="00517E41">
        <w:rPr>
          <w:rFonts w:ascii="Times New Roman" w:hAnsi="Times New Roman" w:cs="Times New Roman"/>
          <w:sz w:val="24"/>
          <w:szCs w:val="24"/>
        </w:rPr>
        <w:t xml:space="preserve"> </w:t>
      </w:r>
      <w:r w:rsidR="00BF76C4" w:rsidRPr="00E75986">
        <w:rPr>
          <w:rFonts w:ascii="Times New Roman" w:hAnsi="Times New Roman" w:cs="Times New Roman"/>
          <w:sz w:val="24"/>
          <w:szCs w:val="24"/>
        </w:rPr>
        <w:t>- Šermukšnių g. 14</w:t>
      </w:r>
      <w:r w:rsidR="006B00CC" w:rsidRPr="00E75986">
        <w:rPr>
          <w:rFonts w:ascii="Times New Roman" w:hAnsi="Times New Roman" w:cs="Times New Roman"/>
          <w:sz w:val="24"/>
          <w:szCs w:val="24"/>
        </w:rPr>
        <w:t>,</w:t>
      </w:r>
      <w:r w:rsidR="00602FD7" w:rsidRPr="00E75986">
        <w:rPr>
          <w:rFonts w:ascii="Times New Roman" w:hAnsi="Times New Roman" w:cs="Times New Roman"/>
          <w:sz w:val="24"/>
          <w:szCs w:val="24"/>
        </w:rPr>
        <w:t xml:space="preserve"> LT-39</w:t>
      </w:r>
      <w:r w:rsidR="00BF76C4" w:rsidRPr="00E75986">
        <w:rPr>
          <w:rFonts w:ascii="Times New Roman" w:hAnsi="Times New Roman" w:cs="Times New Roman"/>
          <w:sz w:val="24"/>
          <w:szCs w:val="24"/>
        </w:rPr>
        <w:t>127</w:t>
      </w:r>
      <w:r w:rsidR="003074DA" w:rsidRPr="00E75986">
        <w:rPr>
          <w:rFonts w:ascii="Times New Roman" w:hAnsi="Times New Roman" w:cs="Times New Roman"/>
          <w:sz w:val="24"/>
          <w:szCs w:val="24"/>
        </w:rPr>
        <w:t xml:space="preserve"> </w:t>
      </w:r>
      <w:r w:rsidR="00DF6F0B" w:rsidRPr="00E75986">
        <w:rPr>
          <w:rFonts w:ascii="Times New Roman" w:hAnsi="Times New Roman" w:cs="Times New Roman"/>
          <w:sz w:val="24"/>
          <w:szCs w:val="24"/>
        </w:rPr>
        <w:t>Pasvalys</w:t>
      </w:r>
      <w:r w:rsidR="003074DA" w:rsidRPr="00602FD7">
        <w:rPr>
          <w:rFonts w:ascii="Times New Roman" w:hAnsi="Times New Roman" w:cs="Times New Roman"/>
          <w:sz w:val="24"/>
          <w:szCs w:val="24"/>
        </w:rPr>
        <w:t>.</w:t>
      </w:r>
      <w:r w:rsidR="008301AB" w:rsidRPr="00602FD7">
        <w:rPr>
          <w:rFonts w:ascii="Times New Roman" w:hAnsi="Times New Roman" w:cs="Times New Roman"/>
          <w:sz w:val="24"/>
          <w:szCs w:val="24"/>
        </w:rPr>
        <w:t>,</w:t>
      </w:r>
      <w:r w:rsidR="00FF5FE0" w:rsidRPr="00602FD7">
        <w:rPr>
          <w:rFonts w:ascii="Times New Roman" w:hAnsi="Times New Roman" w:cs="Times New Roman"/>
          <w:sz w:val="24"/>
          <w:szCs w:val="24"/>
        </w:rPr>
        <w:t xml:space="preserve"> Pasvalio r. sav.</w:t>
      </w:r>
      <w:r w:rsidR="00FF7260" w:rsidRPr="004B4AD2">
        <w:rPr>
          <w:rFonts w:ascii="Times New Roman" w:hAnsi="Times New Roman" w:cs="Times New Roman"/>
          <w:sz w:val="24"/>
          <w:szCs w:val="24"/>
        </w:rPr>
        <w:t xml:space="preserve"> </w:t>
      </w:r>
    </w:p>
    <w:p w14:paraId="169DC30D" w14:textId="701BD959" w:rsidR="00645D7E" w:rsidRPr="004B4AD2" w:rsidRDefault="00645D7E" w:rsidP="00645D7E">
      <w:pPr>
        <w:pStyle w:val="Betarp"/>
        <w:shd w:val="clear" w:color="auto" w:fill="F2F2F2" w:themeFill="background1" w:themeFillShade="F2"/>
        <w:ind w:firstLine="709"/>
        <w:contextualSpacing/>
        <w:rPr>
          <w:rFonts w:ascii="Times New Roman" w:hAnsi="Times New Roman" w:cs="Times New Roman"/>
          <w:sz w:val="24"/>
          <w:szCs w:val="24"/>
        </w:rPr>
      </w:pPr>
      <w:r w:rsidRPr="006730DD">
        <w:rPr>
          <w:rFonts w:ascii="Times New Roman" w:hAnsi="Times New Roman" w:cs="Times New Roman"/>
          <w:b/>
          <w:bCs/>
          <w:color w:val="000000" w:themeColor="text1"/>
          <w:sz w:val="24"/>
          <w:szCs w:val="24"/>
          <w:u w:val="single"/>
          <w:lang w:val="en-US"/>
        </w:rPr>
        <w:t xml:space="preserve">2.5 </w:t>
      </w:r>
      <w:r w:rsidRPr="006730DD">
        <w:rPr>
          <w:rFonts w:ascii="Times New Roman" w:hAnsi="Times New Roman" w:cs="Times New Roman"/>
          <w:b/>
          <w:bCs/>
          <w:color w:val="000000" w:themeColor="text1"/>
          <w:sz w:val="24"/>
          <w:szCs w:val="24"/>
          <w:u w:val="single"/>
        </w:rPr>
        <w:t xml:space="preserve">Bendra pasiūlymo kaina negali viršyti </w:t>
      </w:r>
      <w:r>
        <w:rPr>
          <w:rFonts w:ascii="Times New Roman" w:hAnsi="Times New Roman" w:cs="Times New Roman"/>
          <w:b/>
          <w:bCs/>
          <w:color w:val="000000" w:themeColor="text1"/>
          <w:sz w:val="24"/>
          <w:szCs w:val="24"/>
          <w:u w:val="single"/>
        </w:rPr>
        <w:t>23</w:t>
      </w:r>
      <w:r w:rsidRPr="006730DD">
        <w:rPr>
          <w:rFonts w:ascii="Times New Roman" w:hAnsi="Times New Roman" w:cs="Times New Roman"/>
          <w:b/>
          <w:bCs/>
          <w:color w:val="000000" w:themeColor="text1"/>
          <w:sz w:val="24"/>
          <w:szCs w:val="24"/>
          <w:u w:val="single"/>
        </w:rPr>
        <w:t> 000  (</w:t>
      </w:r>
      <w:r>
        <w:rPr>
          <w:rFonts w:ascii="Times New Roman" w:hAnsi="Times New Roman" w:cs="Times New Roman"/>
          <w:b/>
          <w:bCs/>
          <w:color w:val="000000" w:themeColor="text1"/>
          <w:sz w:val="24"/>
          <w:szCs w:val="24"/>
          <w:u w:val="single"/>
        </w:rPr>
        <w:t>dvidešimt trijų</w:t>
      </w:r>
      <w:r w:rsidRPr="006730DD">
        <w:rPr>
          <w:rFonts w:ascii="Times New Roman" w:hAnsi="Times New Roman" w:cs="Times New Roman"/>
          <w:b/>
          <w:bCs/>
          <w:color w:val="000000" w:themeColor="text1"/>
          <w:sz w:val="24"/>
          <w:szCs w:val="24"/>
          <w:u w:val="single"/>
        </w:rPr>
        <w:t xml:space="preserve"> tūkstanči</w:t>
      </w:r>
      <w:r>
        <w:rPr>
          <w:rFonts w:ascii="Times New Roman" w:hAnsi="Times New Roman" w:cs="Times New Roman"/>
          <w:b/>
          <w:bCs/>
          <w:color w:val="000000" w:themeColor="text1"/>
          <w:sz w:val="24"/>
          <w:szCs w:val="24"/>
          <w:u w:val="single"/>
        </w:rPr>
        <w:t>ų</w:t>
      </w:r>
      <w:r w:rsidRPr="006730DD">
        <w:rPr>
          <w:rFonts w:ascii="Times New Roman" w:hAnsi="Times New Roman" w:cs="Times New Roman"/>
          <w:b/>
          <w:bCs/>
          <w:color w:val="000000" w:themeColor="text1"/>
          <w:sz w:val="24"/>
          <w:szCs w:val="24"/>
          <w:u w:val="single"/>
        </w:rPr>
        <w:t>) Eur be PVM</w:t>
      </w:r>
      <w:r w:rsidRPr="006730DD">
        <w:rPr>
          <w:rFonts w:ascii="Times New Roman" w:hAnsi="Times New Roman" w:cs="Times New Roman"/>
          <w:color w:val="000000" w:themeColor="text1"/>
          <w:sz w:val="24"/>
          <w:szCs w:val="24"/>
        </w:rPr>
        <w:t>.</w:t>
      </w:r>
    </w:p>
    <w:p w14:paraId="2B9FCCA2" w14:textId="7560B126" w:rsidR="003943EC"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645D7E">
        <w:rPr>
          <w:rFonts w:ascii="Times New Roman" w:hAnsi="Times New Roman" w:cs="Times New Roman"/>
          <w:sz w:val="24"/>
          <w:szCs w:val="24"/>
        </w:rPr>
        <w:t>6</w:t>
      </w:r>
      <w:r w:rsidRPr="007F503C">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7C5D33CA" w:rsidR="00255C04"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645D7E">
        <w:rPr>
          <w:rFonts w:ascii="Times New Roman" w:hAnsi="Times New Roman" w:cs="Times New Roman"/>
          <w:sz w:val="24"/>
          <w:szCs w:val="24"/>
        </w:rPr>
        <w:t>7</w:t>
      </w:r>
      <w:r w:rsidRPr="007F503C">
        <w:rPr>
          <w:rFonts w:ascii="Times New Roman" w:hAnsi="Times New Roman" w:cs="Times New Roman"/>
          <w:sz w:val="24"/>
          <w:szCs w:val="24"/>
        </w:rPr>
        <w:t xml:space="preserve">. Jeigu apibūdinant pirkimo objektą techninėje specifikacijoje nurodytas standartas, </w:t>
      </w:r>
      <w:r w:rsidRPr="007F503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F503C">
        <w:rPr>
          <w:rFonts w:ascii="Times New Roman" w:hAnsi="Times New Roman" w:cs="Times New Roman"/>
          <w:sz w:val="24"/>
          <w:szCs w:val="24"/>
        </w:rPr>
        <w:t xml:space="preserve">turi būti laikoma, kad kiekviena tokia nuoroda yra pateikta su žodžiais „arba lygiavertis“. </w:t>
      </w:r>
    </w:p>
    <w:p w14:paraId="6BF1FD01" w14:textId="77777777" w:rsidR="00361AE6" w:rsidRPr="00C174D5" w:rsidRDefault="00361AE6" w:rsidP="00E41D9B">
      <w:pPr>
        <w:pStyle w:val="Sraopastraipa"/>
        <w:spacing w:line="240" w:lineRule="auto"/>
        <w:ind w:left="0" w:firstLine="709"/>
        <w:rPr>
          <w:rFonts w:ascii="Times New Roman" w:hAnsi="Times New Roman" w:cs="Times New Roman"/>
        </w:rPr>
      </w:pPr>
    </w:p>
    <w:p w14:paraId="0CEA2D40" w14:textId="25B231F4" w:rsidR="00FB3C75" w:rsidRPr="00C174D5" w:rsidRDefault="00BF3638" w:rsidP="00E6702C">
      <w:pPr>
        <w:pStyle w:val="Antrat1"/>
        <w:numPr>
          <w:ilvl w:val="0"/>
          <w:numId w:val="7"/>
        </w:numPr>
        <w:spacing w:before="0" w:after="0"/>
        <w:rPr>
          <w:rFonts w:ascii="Times New Roman" w:hAnsi="Times New Roman" w:cs="Times New Roman"/>
          <w:color w:val="auto"/>
        </w:rPr>
      </w:pPr>
      <w:bookmarkStart w:id="20" w:name="_Toc195620757"/>
      <w:r w:rsidRPr="00C174D5">
        <w:rPr>
          <w:rFonts w:ascii="Times New Roman" w:hAnsi="Times New Roman" w:cs="Times New Roman"/>
          <w:color w:val="auto"/>
        </w:rPr>
        <w:t>Tiekėjų pašalinimo pagrindai</w:t>
      </w:r>
      <w:r w:rsidR="00E201D8" w:rsidRPr="00C174D5">
        <w:rPr>
          <w:rFonts w:ascii="Times New Roman" w:hAnsi="Times New Roman" w:cs="Times New Roman"/>
          <w:color w:val="auto"/>
        </w:rPr>
        <w:t>, kvalifikacijos reikalavimai ir reikalaujami kokybės vadybos sistemos ir (ar</w:t>
      </w:r>
      <w:r w:rsidR="00817AB9" w:rsidRPr="00C174D5">
        <w:rPr>
          <w:rFonts w:ascii="Times New Roman" w:hAnsi="Times New Roman" w:cs="Times New Roman"/>
          <w:color w:val="auto"/>
        </w:rPr>
        <w:t>ba</w:t>
      </w:r>
      <w:r w:rsidR="00E201D8" w:rsidRPr="00C174D5">
        <w:rPr>
          <w:rFonts w:ascii="Times New Roman" w:hAnsi="Times New Roman" w:cs="Times New Roman"/>
          <w:color w:val="auto"/>
        </w:rPr>
        <w:t xml:space="preserve">) </w:t>
      </w:r>
      <w:r w:rsidR="00817AB9" w:rsidRPr="00C174D5">
        <w:rPr>
          <w:rFonts w:ascii="Times New Roman" w:hAnsi="Times New Roman" w:cs="Times New Roman"/>
          <w:color w:val="auto"/>
        </w:rPr>
        <w:t>aplinkos apsaugos vadybos sistemos standartai</w:t>
      </w:r>
      <w:bookmarkEnd w:id="20"/>
      <w:r w:rsidR="00817AB9" w:rsidRPr="00C174D5">
        <w:rPr>
          <w:rFonts w:ascii="Times New Roman" w:hAnsi="Times New Roman" w:cs="Times New Roman"/>
          <w:color w:val="auto"/>
        </w:rPr>
        <w:t xml:space="preserve"> </w:t>
      </w:r>
    </w:p>
    <w:p w14:paraId="603A5358" w14:textId="0296F981" w:rsidR="00AA5F07" w:rsidRPr="007F503C" w:rsidRDefault="00AA5F07" w:rsidP="005D0D00">
      <w:pPr>
        <w:spacing w:line="240" w:lineRule="auto"/>
        <w:ind w:firstLine="0"/>
        <w:rPr>
          <w:rFonts w:ascii="Times New Roman" w:hAnsi="Times New Roman" w:cs="Times New Roman"/>
          <w:i/>
          <w:iCs/>
          <w:sz w:val="24"/>
          <w:szCs w:val="24"/>
        </w:rPr>
      </w:pPr>
    </w:p>
    <w:p w14:paraId="08B86A12" w14:textId="35EA5BC8" w:rsidR="006730DD" w:rsidRPr="00277347" w:rsidRDefault="00407F1C" w:rsidP="00277347">
      <w:pPr>
        <w:pStyle w:val="Sraopastraipa"/>
        <w:numPr>
          <w:ilvl w:val="1"/>
          <w:numId w:val="7"/>
        </w:numPr>
        <w:spacing w:line="240" w:lineRule="auto"/>
        <w:ind w:left="0" w:firstLine="709"/>
        <w:rPr>
          <w:rFonts w:ascii="Times New Roman" w:hAnsi="Times New Roman" w:cs="Times New Roman"/>
          <w:sz w:val="24"/>
          <w:szCs w:val="24"/>
        </w:rPr>
      </w:pPr>
      <w:r w:rsidRPr="00277347">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w:t>
      </w:r>
      <w:r w:rsidRPr="00277347">
        <w:rPr>
          <w:rFonts w:ascii="Times New Roman" w:hAnsi="Times New Roman" w:cs="Times New Roman"/>
          <w:color w:val="4472C4" w:themeColor="accent1"/>
          <w:sz w:val="24"/>
          <w:szCs w:val="24"/>
        </w:rPr>
        <w:t>pirkimo</w:t>
      </w:r>
      <w:r w:rsidRPr="00277347">
        <w:rPr>
          <w:rFonts w:ascii="Times New Roman" w:hAnsi="Times New Roman" w:cs="Times New Roman"/>
          <w:color w:val="4472C4" w:themeColor="accent1"/>
          <w:sz w:val="24"/>
          <w:szCs w:val="24"/>
          <w:shd w:val="clear" w:color="auto" w:fill="FFFFFF"/>
        </w:rPr>
        <w:t xml:space="preserve"> sąlygų 1 priede „Tiekėjų pašalinimo pagrindai“.</w:t>
      </w:r>
    </w:p>
    <w:p w14:paraId="070F67E3" w14:textId="77777777" w:rsidR="006730DD" w:rsidRPr="0022199C" w:rsidRDefault="006730DD" w:rsidP="0022199C">
      <w:pPr>
        <w:pStyle w:val="Sraopastraipa"/>
        <w:numPr>
          <w:ilvl w:val="1"/>
          <w:numId w:val="7"/>
        </w:numPr>
        <w:spacing w:line="240" w:lineRule="auto"/>
        <w:ind w:left="0" w:firstLine="709"/>
        <w:rPr>
          <w:rFonts w:ascii="Times New Roman" w:hAnsi="Times New Roman" w:cs="Times New Roman"/>
          <w:sz w:val="24"/>
          <w:szCs w:val="24"/>
        </w:rPr>
      </w:pPr>
      <w:r w:rsidRPr="0022199C">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w:t>
      </w:r>
      <w:r w:rsidRPr="0022199C">
        <w:rPr>
          <w:rFonts w:ascii="Times New Roman" w:hAnsi="Times New Roman" w:cs="Times New Roman"/>
          <w:color w:val="4472C4" w:themeColor="accent1"/>
          <w:sz w:val="24"/>
          <w:szCs w:val="24"/>
        </w:rPr>
        <w:t>pirkimo sąlygų 2 priede „Tiekėjų kvalifikacijos reikalavimai ir reikalaujami kokybės bei aplinkos apsaugos vadybos sistemų standartai“</w:t>
      </w:r>
      <w:r w:rsidRPr="0022199C" w:rsidDel="00AA7725">
        <w:rPr>
          <w:rFonts w:ascii="Times New Roman" w:hAnsi="Times New Roman" w:cs="Times New Roman"/>
          <w:sz w:val="24"/>
          <w:szCs w:val="24"/>
        </w:rPr>
        <w:t xml:space="preserve"> </w:t>
      </w:r>
      <w:r w:rsidRPr="0022199C">
        <w:rPr>
          <w:rFonts w:ascii="Times New Roman" w:hAnsi="Times New Roman" w:cs="Times New Roman"/>
          <w:sz w:val="24"/>
          <w:szCs w:val="24"/>
        </w:rPr>
        <w:t>. Tiekėjas, teikdamas pasiūlymą, įsipareigoja, kad sutartį vykdys tik teisę verstis atitinkama veikla turintys asmenys.</w:t>
      </w:r>
    </w:p>
    <w:p w14:paraId="2BB26DE7" w14:textId="2FA38AB4" w:rsidR="00324CA6" w:rsidRPr="007F503C" w:rsidRDefault="0008617B" w:rsidP="00E41D9B">
      <w:pPr>
        <w:spacing w:line="240" w:lineRule="auto"/>
        <w:ind w:firstLine="709"/>
        <w:rPr>
          <w:rFonts w:ascii="Times New Roman" w:eastAsia="Arial" w:hAnsi="Times New Roman" w:cs="Times New Roman"/>
          <w:sz w:val="24"/>
          <w:szCs w:val="24"/>
        </w:rPr>
      </w:pPr>
      <w:r w:rsidRPr="007F503C">
        <w:rPr>
          <w:rFonts w:ascii="Times New Roman" w:hAnsi="Times New Roman" w:cs="Times New Roman"/>
          <w:sz w:val="24"/>
          <w:szCs w:val="24"/>
        </w:rPr>
        <w:t>3.</w:t>
      </w:r>
      <w:r w:rsidR="00407F1C">
        <w:rPr>
          <w:rFonts w:ascii="Times New Roman" w:hAnsi="Times New Roman" w:cs="Times New Roman"/>
          <w:sz w:val="24"/>
          <w:szCs w:val="24"/>
        </w:rPr>
        <w:t>3</w:t>
      </w:r>
      <w:r w:rsidR="001B5CAB" w:rsidRPr="007F503C">
        <w:rPr>
          <w:rFonts w:ascii="Times New Roman" w:hAnsi="Times New Roman" w:cs="Times New Roman"/>
          <w:sz w:val="24"/>
          <w:szCs w:val="24"/>
        </w:rPr>
        <w:t xml:space="preserve">. </w:t>
      </w:r>
      <w:r w:rsidRPr="007F503C">
        <w:rPr>
          <w:rFonts w:ascii="Times New Roman" w:eastAsia="Arial" w:hAnsi="Times New Roman" w:cs="Times New Roman"/>
          <w:sz w:val="24"/>
          <w:szCs w:val="24"/>
        </w:rPr>
        <w:t xml:space="preserve">Tiekėjas teikdamas pasiūlymą </w:t>
      </w:r>
      <w:r w:rsidR="002C50AE" w:rsidRPr="007F503C">
        <w:rPr>
          <w:rFonts w:ascii="Times New Roman" w:eastAsia="Arial" w:hAnsi="Times New Roman" w:cs="Times New Roman"/>
          <w:sz w:val="24"/>
          <w:szCs w:val="24"/>
        </w:rPr>
        <w:t xml:space="preserve">turi </w:t>
      </w:r>
      <w:r w:rsidRPr="007F503C">
        <w:rPr>
          <w:rFonts w:ascii="Times New Roman" w:eastAsia="Arial" w:hAnsi="Times New Roman" w:cs="Times New Roman"/>
          <w:sz w:val="24"/>
          <w:szCs w:val="24"/>
        </w:rPr>
        <w:t xml:space="preserve">pateikti </w:t>
      </w:r>
      <w:r w:rsidR="00324CA6" w:rsidRPr="007F503C">
        <w:rPr>
          <w:rFonts w:ascii="Times New Roman" w:hAnsi="Times New Roman" w:cs="Times New Roman"/>
          <w:sz w:val="24"/>
          <w:szCs w:val="24"/>
        </w:rPr>
        <w:t xml:space="preserve">užpildytą </w:t>
      </w:r>
      <w:r w:rsidR="00324CA6" w:rsidRPr="007F503C">
        <w:rPr>
          <w:rFonts w:ascii="Times New Roman" w:hAnsi="Times New Roman" w:cs="Times New Roman"/>
          <w:b/>
          <w:bCs/>
          <w:sz w:val="24"/>
          <w:szCs w:val="24"/>
        </w:rPr>
        <w:t xml:space="preserve">reikalavimų tiekėjui atitikties deklaraciją </w:t>
      </w:r>
      <w:r w:rsidR="00324CA6" w:rsidRPr="007F503C">
        <w:rPr>
          <w:rFonts w:ascii="Times New Roman" w:hAnsi="Times New Roman" w:cs="Times New Roman"/>
          <w:sz w:val="24"/>
          <w:szCs w:val="24"/>
        </w:rPr>
        <w:t xml:space="preserve">pagal specialiųjų </w:t>
      </w:r>
      <w:r w:rsidR="00324CA6" w:rsidRPr="007F503C">
        <w:rPr>
          <w:rFonts w:ascii="Times New Roman" w:hAnsi="Times New Roman" w:cs="Times New Roman"/>
          <w:color w:val="4472C4" w:themeColor="accent1"/>
          <w:sz w:val="24"/>
          <w:szCs w:val="24"/>
        </w:rPr>
        <w:t>pirkimo sąlygų 3 priedą „Reikalavimų tiekėjui atitikties deklaracija“</w:t>
      </w:r>
      <w:r w:rsidR="00324CA6">
        <w:rPr>
          <w:rFonts w:ascii="Times New Roman" w:hAnsi="Times New Roman" w:cs="Times New Roman"/>
          <w:color w:val="4472C4" w:themeColor="accent1"/>
          <w:sz w:val="24"/>
          <w:szCs w:val="24"/>
        </w:rPr>
        <w:t>.</w:t>
      </w:r>
    </w:p>
    <w:p w14:paraId="02ECBB0D" w14:textId="77777777" w:rsidR="00AA7725" w:rsidRPr="00C174D5" w:rsidRDefault="00AA7725" w:rsidP="00E41D9B">
      <w:pPr>
        <w:spacing w:line="240" w:lineRule="auto"/>
        <w:ind w:firstLine="709"/>
        <w:rPr>
          <w:rFonts w:ascii="Times New Roman" w:eastAsia="Arial" w:hAnsi="Times New Roman" w:cs="Times New Roman"/>
        </w:rPr>
      </w:pPr>
    </w:p>
    <w:p w14:paraId="69360CD7" w14:textId="6915587E" w:rsidR="00894FEF" w:rsidRPr="00C174D5" w:rsidRDefault="00817AB9" w:rsidP="00E6702C">
      <w:pPr>
        <w:pStyle w:val="Antrat1"/>
        <w:numPr>
          <w:ilvl w:val="0"/>
          <w:numId w:val="7"/>
        </w:numPr>
        <w:spacing w:before="0" w:after="0"/>
        <w:ind w:left="357" w:hanging="357"/>
        <w:rPr>
          <w:rFonts w:ascii="Times New Roman" w:hAnsi="Times New Roman" w:cs="Times New Roman"/>
          <w:color w:val="auto"/>
        </w:rPr>
      </w:pPr>
      <w:bookmarkStart w:id="21" w:name="_Toc195620758"/>
      <w:r w:rsidRPr="00C174D5">
        <w:rPr>
          <w:rFonts w:ascii="Times New Roman" w:hAnsi="Times New Roman" w:cs="Times New Roman"/>
          <w:color w:val="auto"/>
        </w:rPr>
        <w:t>Reikalavima</w:t>
      </w:r>
      <w:r w:rsidR="00202139" w:rsidRPr="00C174D5">
        <w:rPr>
          <w:rFonts w:ascii="Times New Roman" w:hAnsi="Times New Roman" w:cs="Times New Roman"/>
          <w:color w:val="auto"/>
        </w:rPr>
        <w:t xml:space="preserve">i, </w:t>
      </w:r>
      <w:r w:rsidRPr="00C174D5">
        <w:rPr>
          <w:rFonts w:ascii="Times New Roman" w:hAnsi="Times New Roman" w:cs="Times New Roman"/>
          <w:color w:val="auto"/>
        </w:rPr>
        <w:t>susiję su nacionaliniu saugumu</w:t>
      </w:r>
      <w:bookmarkEnd w:id="21"/>
      <w:r w:rsidRPr="00C174D5">
        <w:rPr>
          <w:rFonts w:ascii="Times New Roman" w:hAnsi="Times New Roman" w:cs="Times New Roman"/>
          <w:color w:val="auto"/>
        </w:rPr>
        <w:t xml:space="preserve"> </w:t>
      </w:r>
    </w:p>
    <w:p w14:paraId="0A3E7F23" w14:textId="2800E67D" w:rsidR="00894FEF" w:rsidRPr="007C6B58" w:rsidRDefault="00894FEF" w:rsidP="005D0D00">
      <w:pPr>
        <w:pStyle w:val="Sraopastraipa"/>
        <w:spacing w:line="240" w:lineRule="auto"/>
        <w:ind w:left="697" w:firstLine="0"/>
        <w:rPr>
          <w:rFonts w:ascii="Times New Roman" w:hAnsi="Times New Roman" w:cs="Times New Roman"/>
          <w:sz w:val="22"/>
          <w:szCs w:val="22"/>
        </w:rPr>
      </w:pPr>
    </w:p>
    <w:p w14:paraId="1B0EF89E" w14:textId="0F7F43EF" w:rsidR="0008378B" w:rsidRPr="007F503C" w:rsidRDefault="00F84C15" w:rsidP="00E41D9B">
      <w:pPr>
        <w:spacing w:line="240" w:lineRule="auto"/>
        <w:ind w:firstLine="567"/>
        <w:rPr>
          <w:rFonts w:ascii="Times New Roman" w:hAnsi="Times New Roman" w:cs="Times New Roman"/>
          <w:iCs/>
          <w:sz w:val="24"/>
          <w:szCs w:val="24"/>
        </w:rPr>
      </w:pPr>
      <w:r w:rsidRPr="007F503C">
        <w:rPr>
          <w:rFonts w:ascii="Times New Roman" w:hAnsi="Times New Roman" w:cs="Times New Roman"/>
          <w:iCs/>
          <w:sz w:val="24"/>
          <w:szCs w:val="24"/>
        </w:rPr>
        <w:t xml:space="preserve">4.1. </w:t>
      </w:r>
      <w:r w:rsidR="00FF54F5" w:rsidRPr="007F503C">
        <w:rPr>
          <w:rFonts w:ascii="Times New Roman" w:hAnsi="Times New Roman" w:cs="Times New Roman"/>
          <w:iCs/>
          <w:sz w:val="24"/>
          <w:szCs w:val="24"/>
        </w:rPr>
        <w:t>Tiekėjams nenustatomi reikalavimai, susiję su nacionaliniu saugumu.</w:t>
      </w:r>
    </w:p>
    <w:p w14:paraId="2E95DF48" w14:textId="77777777" w:rsidR="00E41D9B" w:rsidRPr="00C174D5" w:rsidRDefault="00E41D9B" w:rsidP="00E41D9B">
      <w:pPr>
        <w:spacing w:line="240" w:lineRule="auto"/>
        <w:ind w:firstLine="567"/>
        <w:rPr>
          <w:rFonts w:ascii="Times New Roman" w:hAnsi="Times New Roman" w:cs="Times New Roman"/>
          <w:iCs/>
        </w:rPr>
      </w:pPr>
    </w:p>
    <w:p w14:paraId="490591E3" w14:textId="4440F86E" w:rsidR="006D3202" w:rsidRPr="00C174D5" w:rsidRDefault="003630A0" w:rsidP="00E6702C">
      <w:pPr>
        <w:pStyle w:val="Antrat1"/>
        <w:numPr>
          <w:ilvl w:val="0"/>
          <w:numId w:val="7"/>
        </w:numPr>
        <w:spacing w:before="0" w:after="0"/>
        <w:rPr>
          <w:rFonts w:ascii="Times New Roman" w:hAnsi="Times New Roman" w:cs="Times New Roman"/>
          <w:color w:val="auto"/>
        </w:rPr>
      </w:pPr>
      <w:bookmarkStart w:id="22" w:name="_Toc166136356"/>
      <w:bookmarkStart w:id="23" w:name="_Toc166136500"/>
      <w:bookmarkStart w:id="24" w:name="_Toc166136534"/>
      <w:bookmarkStart w:id="25" w:name="_Toc166136357"/>
      <w:bookmarkStart w:id="26" w:name="_Toc166136501"/>
      <w:bookmarkStart w:id="27" w:name="_Toc166136535"/>
      <w:bookmarkStart w:id="28" w:name="_Toc166136358"/>
      <w:bookmarkStart w:id="29" w:name="_Toc166136502"/>
      <w:bookmarkStart w:id="30" w:name="_Toc166136536"/>
      <w:bookmarkStart w:id="31" w:name="_Toc166136359"/>
      <w:bookmarkStart w:id="32" w:name="_Toc166136503"/>
      <w:bookmarkStart w:id="33" w:name="_Toc166136537"/>
      <w:bookmarkStart w:id="34" w:name="_Toc166136360"/>
      <w:bookmarkStart w:id="35" w:name="_Toc166136504"/>
      <w:bookmarkStart w:id="36" w:name="_Toc166136538"/>
      <w:bookmarkStart w:id="37" w:name="_Toc166136361"/>
      <w:bookmarkStart w:id="38" w:name="_Toc166136505"/>
      <w:bookmarkStart w:id="39" w:name="_Toc166136539"/>
      <w:bookmarkStart w:id="40" w:name="_Toc166136362"/>
      <w:bookmarkStart w:id="41" w:name="_Toc166136506"/>
      <w:bookmarkStart w:id="42" w:name="_Toc166136540"/>
      <w:bookmarkStart w:id="43" w:name="_Toc166136363"/>
      <w:bookmarkStart w:id="44" w:name="_Toc166136507"/>
      <w:bookmarkStart w:id="45" w:name="_Toc166136541"/>
      <w:bookmarkStart w:id="46" w:name="_Toc166136364"/>
      <w:bookmarkStart w:id="47" w:name="_Toc166136508"/>
      <w:bookmarkStart w:id="48" w:name="_Toc166136542"/>
      <w:bookmarkStart w:id="49" w:name="_Toc166136365"/>
      <w:bookmarkStart w:id="50" w:name="_Toc166136509"/>
      <w:bookmarkStart w:id="51" w:name="_Toc166136543"/>
      <w:bookmarkStart w:id="52" w:name="_Toc166136366"/>
      <w:bookmarkStart w:id="53" w:name="_Toc166136510"/>
      <w:bookmarkStart w:id="54" w:name="_Toc166136544"/>
      <w:bookmarkStart w:id="55" w:name="_Toc166136367"/>
      <w:bookmarkStart w:id="56" w:name="_Toc166136511"/>
      <w:bookmarkStart w:id="57" w:name="_Toc166136545"/>
      <w:bookmarkStart w:id="58" w:name="_Toc166136368"/>
      <w:bookmarkStart w:id="59" w:name="_Toc166136512"/>
      <w:bookmarkStart w:id="60" w:name="_Toc166136546"/>
      <w:bookmarkStart w:id="61" w:name="_Toc166136369"/>
      <w:bookmarkStart w:id="62" w:name="_Toc166136513"/>
      <w:bookmarkStart w:id="63" w:name="_Toc166136547"/>
      <w:bookmarkStart w:id="64" w:name="_Toc166136370"/>
      <w:bookmarkStart w:id="65" w:name="_Toc166136514"/>
      <w:bookmarkStart w:id="66" w:name="_Toc166136548"/>
      <w:bookmarkStart w:id="67" w:name="_Toc166136371"/>
      <w:bookmarkStart w:id="68" w:name="_Toc166136515"/>
      <w:bookmarkStart w:id="69" w:name="_Toc166136549"/>
      <w:bookmarkStart w:id="70" w:name="_Toc195620759"/>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C174D5">
        <w:rPr>
          <w:rFonts w:ascii="Times New Roman" w:hAnsi="Times New Roman" w:cs="Times New Roman"/>
          <w:color w:val="auto"/>
        </w:rPr>
        <w:t>Specialieji reikalavimai pasiūlymų rengimui ir pateikimui</w:t>
      </w:r>
      <w:bookmarkEnd w:id="11"/>
      <w:bookmarkEnd w:id="12"/>
      <w:bookmarkEnd w:id="13"/>
      <w:bookmarkEnd w:id="70"/>
    </w:p>
    <w:p w14:paraId="5971D0C7" w14:textId="77777777" w:rsidR="00E861F5" w:rsidRPr="00C174D5" w:rsidRDefault="00E861F5" w:rsidP="005D0D00">
      <w:pPr>
        <w:spacing w:line="240" w:lineRule="auto"/>
        <w:ind w:firstLine="0"/>
        <w:rPr>
          <w:rFonts w:ascii="Times New Roman" w:hAnsi="Times New Roman" w:cs="Times New Roman"/>
          <w:b/>
          <w:bCs/>
        </w:rPr>
      </w:pPr>
    </w:p>
    <w:p w14:paraId="42752441" w14:textId="3CA854C4" w:rsidR="008B12C0" w:rsidRPr="00D05500" w:rsidRDefault="000010DA" w:rsidP="00AF4136">
      <w:pPr>
        <w:pStyle w:val="Sraopastraipa"/>
        <w:spacing w:line="240" w:lineRule="auto"/>
        <w:ind w:left="0" w:firstLine="720"/>
        <w:rPr>
          <w:rFonts w:ascii="Times New Roman" w:hAnsi="Times New Roman" w:cs="Times New Roman"/>
          <w:sz w:val="24"/>
          <w:szCs w:val="24"/>
        </w:rPr>
      </w:pPr>
      <w:r w:rsidRPr="007F503C">
        <w:rPr>
          <w:rFonts w:ascii="Times New Roman" w:hAnsi="Times New Roman" w:cs="Times New Roman"/>
          <w:sz w:val="24"/>
          <w:szCs w:val="24"/>
        </w:rPr>
        <w:t>5</w:t>
      </w:r>
      <w:r w:rsidR="00CC654F" w:rsidRPr="007F503C">
        <w:rPr>
          <w:rFonts w:ascii="Times New Roman" w:hAnsi="Times New Roman" w:cs="Times New Roman"/>
          <w:sz w:val="24"/>
          <w:szCs w:val="24"/>
        </w:rPr>
        <w:t>.</w:t>
      </w:r>
      <w:r w:rsidR="00BD2E81" w:rsidRPr="007F503C">
        <w:rPr>
          <w:rFonts w:ascii="Times New Roman" w:hAnsi="Times New Roman" w:cs="Times New Roman"/>
          <w:sz w:val="24"/>
          <w:szCs w:val="24"/>
        </w:rPr>
        <w:t>1</w:t>
      </w:r>
      <w:r w:rsidR="00CC654F" w:rsidRPr="007F503C">
        <w:rPr>
          <w:rFonts w:ascii="Times New Roman" w:hAnsi="Times New Roman" w:cs="Times New Roman"/>
          <w:sz w:val="24"/>
          <w:szCs w:val="24"/>
        </w:rPr>
        <w:t>.</w:t>
      </w:r>
      <w:r w:rsidR="00291C92" w:rsidRPr="007F503C">
        <w:rPr>
          <w:rFonts w:ascii="Times New Roman" w:hAnsi="Times New Roman" w:cs="Times New Roman"/>
          <w:sz w:val="24"/>
          <w:szCs w:val="24"/>
        </w:rPr>
        <w:t xml:space="preserve"> </w:t>
      </w:r>
      <w:r w:rsidR="00407F1C" w:rsidRPr="00EB6416">
        <w:rPr>
          <w:rFonts w:ascii="Times New Roman" w:hAnsi="Times New Roman" w:cs="Times New Roman"/>
          <w:sz w:val="24"/>
          <w:szCs w:val="24"/>
        </w:rPr>
        <w:t>Tiekėjo pasiūlymą sudaro CVP IS pateikiamų ir žemiau nurodytų dokumentų visuma</w:t>
      </w:r>
      <w:r w:rsidR="00407F1C">
        <w:rPr>
          <w:rFonts w:ascii="Times New Roman" w:hAnsi="Times New Roman" w:cs="Times New Roman"/>
          <w:sz w:val="24"/>
          <w:szCs w:val="24"/>
        </w:rPr>
        <w:t>:</w:t>
      </w:r>
      <w:r w:rsidR="00407F1C" w:rsidRPr="00050FD2" w:rsidDel="00407F1C">
        <w:rPr>
          <w:rFonts w:ascii="Times New Roman" w:hAnsi="Times New Roman" w:cs="Times New Roman"/>
          <w:b/>
          <w:bCs/>
          <w:sz w:val="24"/>
          <w:szCs w:val="24"/>
        </w:rPr>
        <w:t xml:space="preserve"> </w:t>
      </w:r>
      <w:r w:rsidR="00050FD2" w:rsidRPr="00050FD2">
        <w:rPr>
          <w:rFonts w:ascii="Times New Roman" w:hAnsi="Times New Roman" w:cs="Times New Roman"/>
          <w:sz w:val="24"/>
          <w:szCs w:val="24"/>
        </w:rPr>
        <w:t>tiekėjo pasirašytas pasiūlymas, parengtas pagal specialiųjų</w:t>
      </w:r>
      <w:bookmarkStart w:id="71" w:name="_Hlk170368794"/>
      <w:r w:rsidR="00407F1C" w:rsidRPr="00407F1C">
        <w:rPr>
          <w:rFonts w:ascii="Times New Roman" w:hAnsi="Times New Roman" w:cs="Times New Roman"/>
          <w:color w:val="4472C4" w:themeColor="accent1"/>
          <w:sz w:val="24"/>
          <w:szCs w:val="24"/>
        </w:rPr>
        <w:t xml:space="preserve"> </w:t>
      </w:r>
      <w:r w:rsidR="00407F1C">
        <w:rPr>
          <w:rFonts w:ascii="Times New Roman" w:hAnsi="Times New Roman" w:cs="Times New Roman"/>
          <w:color w:val="4472C4" w:themeColor="accent1"/>
          <w:sz w:val="24"/>
          <w:szCs w:val="24"/>
        </w:rPr>
        <w:t>p</w:t>
      </w:r>
      <w:r w:rsidR="00407F1C" w:rsidRPr="00D05500">
        <w:rPr>
          <w:rFonts w:ascii="Times New Roman" w:hAnsi="Times New Roman" w:cs="Times New Roman"/>
          <w:color w:val="4472C4" w:themeColor="accent1"/>
          <w:sz w:val="24"/>
          <w:szCs w:val="24"/>
        </w:rPr>
        <w:t>irkimo</w:t>
      </w:r>
      <w:r w:rsidR="00407F1C" w:rsidRPr="00D05500">
        <w:rPr>
          <w:rFonts w:ascii="Times New Roman" w:hAnsi="Times New Roman" w:cs="Times New Roman"/>
          <w:color w:val="4472C4" w:themeColor="accent1"/>
          <w:sz w:val="24"/>
          <w:szCs w:val="24"/>
          <w:shd w:val="clear" w:color="auto" w:fill="FFFFFF"/>
        </w:rPr>
        <w:t xml:space="preserve"> sąlygų </w:t>
      </w:r>
      <w:r w:rsidR="00407F1C">
        <w:rPr>
          <w:rFonts w:ascii="Times New Roman" w:hAnsi="Times New Roman" w:cs="Times New Roman"/>
          <w:color w:val="4472C4" w:themeColor="accent1"/>
          <w:sz w:val="24"/>
          <w:szCs w:val="24"/>
          <w:shd w:val="clear" w:color="auto" w:fill="FFFFFF"/>
        </w:rPr>
        <w:t>5</w:t>
      </w:r>
      <w:r w:rsidR="00407F1C" w:rsidRPr="00D05500">
        <w:rPr>
          <w:rFonts w:ascii="Times New Roman" w:hAnsi="Times New Roman" w:cs="Times New Roman"/>
          <w:color w:val="4472C4" w:themeColor="accent1"/>
          <w:sz w:val="24"/>
          <w:szCs w:val="24"/>
          <w:shd w:val="clear" w:color="auto" w:fill="FFFFFF"/>
        </w:rPr>
        <w:t xml:space="preserve"> pried</w:t>
      </w:r>
      <w:r w:rsidR="00DA19CC">
        <w:rPr>
          <w:rFonts w:ascii="Times New Roman" w:hAnsi="Times New Roman" w:cs="Times New Roman"/>
          <w:color w:val="4472C4" w:themeColor="accent1"/>
          <w:sz w:val="24"/>
          <w:szCs w:val="24"/>
          <w:shd w:val="clear" w:color="auto" w:fill="FFFFFF"/>
        </w:rPr>
        <w:t>ą</w:t>
      </w:r>
      <w:r w:rsidR="00407F1C" w:rsidRPr="00D05500">
        <w:rPr>
          <w:rFonts w:ascii="Times New Roman" w:hAnsi="Times New Roman" w:cs="Times New Roman"/>
          <w:color w:val="4472C4" w:themeColor="accent1"/>
          <w:sz w:val="24"/>
          <w:szCs w:val="24"/>
          <w:shd w:val="clear" w:color="auto" w:fill="FFFFFF"/>
        </w:rPr>
        <w:t xml:space="preserve"> „Pasiūlymo forma“</w:t>
      </w:r>
      <w:bookmarkEnd w:id="71"/>
      <w:r w:rsidR="00050FD2" w:rsidRPr="00050FD2">
        <w:rPr>
          <w:rFonts w:ascii="Times New Roman" w:hAnsi="Times New Roman" w:cs="Times New Roman"/>
          <w:sz w:val="24"/>
          <w:szCs w:val="24"/>
        </w:rPr>
        <w:t xml:space="preserve">, užpildyta </w:t>
      </w:r>
      <w:r w:rsidR="00050FD2" w:rsidRPr="00050FD2">
        <w:rPr>
          <w:rFonts w:ascii="Times New Roman" w:hAnsi="Times New Roman" w:cs="Times New Roman"/>
          <w:b/>
          <w:bCs/>
          <w:sz w:val="24"/>
          <w:szCs w:val="24"/>
        </w:rPr>
        <w:t xml:space="preserve">reikalavimų tiekėjui atitikties deklaracija </w:t>
      </w:r>
      <w:r w:rsidR="00050FD2" w:rsidRPr="00050FD2">
        <w:rPr>
          <w:rFonts w:ascii="Times New Roman" w:hAnsi="Times New Roman" w:cs="Times New Roman"/>
          <w:sz w:val="24"/>
          <w:szCs w:val="24"/>
        </w:rPr>
        <w:t xml:space="preserve">pagal specialiųjų pirkimo sąlygų 3 priedą „Reikalavimų tiekėjui atitikties deklaracija“, </w:t>
      </w:r>
      <w:r w:rsidR="00050FD2" w:rsidRPr="008A4CB9">
        <w:rPr>
          <w:rFonts w:ascii="Times New Roman" w:hAnsi="Times New Roman" w:cs="Times New Roman"/>
          <w:b/>
          <w:bCs/>
          <w:sz w:val="24"/>
          <w:szCs w:val="24"/>
          <w:u w:val="single"/>
        </w:rPr>
        <w:t>užpildytas darbų kiekių žiniaraštis</w:t>
      </w:r>
      <w:r w:rsidR="00050FD2" w:rsidRPr="00050FD2">
        <w:rPr>
          <w:rFonts w:ascii="Times New Roman" w:hAnsi="Times New Roman" w:cs="Times New Roman"/>
          <w:sz w:val="24"/>
          <w:szCs w:val="24"/>
        </w:rPr>
        <w:t xml:space="preserve"> pagal specialiųjų pirkimo sąlygų 4 priedą „Techninė specifikacija“ (Darbų kiekių žiniaraštis) ir kiti, tiekėjo nuomone, būtini dokumentai (jų kopijos).</w:t>
      </w:r>
    </w:p>
    <w:p w14:paraId="0A3C79F0" w14:textId="419FA188" w:rsidR="001C1D32" w:rsidRPr="00D05500" w:rsidRDefault="005A52E6" w:rsidP="007C6B58">
      <w:pPr>
        <w:pStyle w:val="Sraopastraipa"/>
        <w:spacing w:line="240" w:lineRule="auto"/>
        <w:ind w:left="0"/>
        <w:rPr>
          <w:rFonts w:ascii="Times New Roman" w:hAnsi="Times New Roman" w:cs="Times New Roman"/>
          <w:sz w:val="24"/>
          <w:szCs w:val="24"/>
          <w:u w:val="single"/>
        </w:rPr>
      </w:pPr>
      <w:r w:rsidRPr="00D05500">
        <w:rPr>
          <w:rFonts w:ascii="Times New Roman" w:eastAsia="Calibri" w:hAnsi="Times New Roman" w:cs="Times New Roman"/>
          <w:sz w:val="24"/>
          <w:szCs w:val="24"/>
        </w:rPr>
        <w:t xml:space="preserve">5.2. </w:t>
      </w:r>
      <w:r w:rsidR="00AD4F1A" w:rsidRPr="00D05500">
        <w:rPr>
          <w:rFonts w:ascii="Times New Roman" w:eastAsia="Calibri" w:hAnsi="Times New Roman" w:cs="Times New Roman"/>
          <w:sz w:val="24"/>
          <w:szCs w:val="24"/>
        </w:rPr>
        <w:t xml:space="preserve">Pasiūlymas gali būti pasirašytas </w:t>
      </w:r>
      <w:r w:rsidR="00FD5736" w:rsidRPr="00D05500">
        <w:rPr>
          <w:rFonts w:ascii="Times New Roman" w:eastAsia="Calibri" w:hAnsi="Times New Roman" w:cs="Times New Roman"/>
          <w:sz w:val="24"/>
          <w:szCs w:val="24"/>
        </w:rPr>
        <w:t xml:space="preserve">fiziniu arba </w:t>
      </w:r>
      <w:r w:rsidR="00AD4F1A" w:rsidRPr="00D05500">
        <w:rPr>
          <w:rFonts w:ascii="Times New Roman" w:eastAsia="Calibri" w:hAnsi="Times New Roman" w:cs="Times New Roman"/>
          <w:sz w:val="24"/>
          <w:szCs w:val="24"/>
        </w:rPr>
        <w:t xml:space="preserve">kvalifikuotu elektroniniu parašu. Jeigu </w:t>
      </w:r>
      <w:r w:rsidR="00FD5736" w:rsidRPr="00D05500">
        <w:rPr>
          <w:rFonts w:ascii="Times New Roman" w:eastAsia="Calibri" w:hAnsi="Times New Roman" w:cs="Times New Roman"/>
          <w:sz w:val="24"/>
          <w:szCs w:val="24"/>
        </w:rPr>
        <w:t xml:space="preserve">tiekėjas </w:t>
      </w:r>
      <w:r w:rsidR="00AD4F1A" w:rsidRPr="00D05500">
        <w:rPr>
          <w:rFonts w:ascii="Times New Roman" w:eastAsia="Calibri" w:hAnsi="Times New Roman" w:cs="Times New Roman"/>
          <w:sz w:val="24"/>
          <w:szCs w:val="24"/>
        </w:rPr>
        <w:t>dokumentus tvirtina naudodamas elektroninį, o ne fizinį parašą, elektroninis parašas turi atitikti VPĮ 22</w:t>
      </w:r>
      <w:r w:rsidR="006E2B14" w:rsidRPr="00D05500">
        <w:rPr>
          <w:rFonts w:ascii="Times New Roman" w:eastAsia="Calibri" w:hAnsi="Times New Roman" w:cs="Times New Roman"/>
          <w:sz w:val="24"/>
          <w:szCs w:val="24"/>
        </w:rPr>
        <w:t xml:space="preserve"> </w:t>
      </w:r>
      <w:r w:rsidR="00AD4F1A" w:rsidRPr="00D05500">
        <w:rPr>
          <w:rFonts w:ascii="Times New Roman" w:eastAsia="Calibri" w:hAnsi="Times New Roman" w:cs="Times New Roman"/>
          <w:sz w:val="24"/>
          <w:szCs w:val="24"/>
        </w:rPr>
        <w:lastRenderedPageBreak/>
        <w:t xml:space="preserve">straipsnio 11 dalies 2 ir 3 punktuose nustatytus reikalavimus. </w:t>
      </w:r>
      <w:r w:rsidR="7C928381" w:rsidRPr="00D05500">
        <w:rPr>
          <w:rFonts w:ascii="Times New Roman" w:hAnsi="Times New Roman" w:cs="Times New Roman"/>
          <w:sz w:val="24"/>
          <w:szCs w:val="24"/>
        </w:rPr>
        <w:t>P</w:t>
      </w:r>
      <w:r w:rsidR="007037F7" w:rsidRPr="00D05500">
        <w:rPr>
          <w:rFonts w:ascii="Times New Roman" w:hAnsi="Times New Roman" w:cs="Times New Roman"/>
          <w:sz w:val="24"/>
          <w:szCs w:val="24"/>
        </w:rPr>
        <w:t>erkančiajai organizacijai</w:t>
      </w:r>
      <w:r w:rsidR="00AD4F1A" w:rsidRPr="00D05500">
        <w:rPr>
          <w:rFonts w:ascii="Times New Roman" w:hAnsi="Times New Roman" w:cs="Times New Roman"/>
          <w:sz w:val="24"/>
          <w:szCs w:val="24"/>
        </w:rPr>
        <w:t xml:space="preserve"> kilus abejonių dėl dokumentų tikrumo, ji turi teisę reikalauti pateikti dokumentų originalus.</w:t>
      </w:r>
      <w:r w:rsidR="00AD4F1A" w:rsidRPr="00D05500">
        <w:rPr>
          <w:rFonts w:ascii="Times New Roman" w:eastAsia="Calibri" w:hAnsi="Times New Roman" w:cs="Times New Roman"/>
          <w:sz w:val="24"/>
          <w:szCs w:val="24"/>
        </w:rPr>
        <w:t xml:space="preserve"> Gali būti:</w:t>
      </w:r>
    </w:p>
    <w:p w14:paraId="2EE860FF" w14:textId="0B983AE4" w:rsidR="001C1D32" w:rsidRPr="00D05500" w:rsidRDefault="005A52E6" w:rsidP="007C6B58">
      <w:pPr>
        <w:spacing w:line="240" w:lineRule="auto"/>
        <w:ind w:firstLine="709"/>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00C60621"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.1. </w:t>
      </w:r>
      <w:r w:rsidR="00AD4F1A" w:rsidRPr="00D05500">
        <w:rPr>
          <w:rFonts w:ascii="Times New Roman" w:eastAsia="Calibri" w:hAnsi="Times New Roman" w:cs="Times New Roman"/>
          <w:sz w:val="24"/>
          <w:szCs w:val="24"/>
        </w:rPr>
        <w:t>pateikiami kvalifikuotu elektroniniu parašu pasirašyti elektroninėmis priemonėmis suformuoti dokumentai;</w:t>
      </w:r>
    </w:p>
    <w:p w14:paraId="07293A75" w14:textId="17B76855" w:rsidR="00C476D8" w:rsidRPr="00D05500" w:rsidRDefault="00C60621" w:rsidP="007C6B58">
      <w:pPr>
        <w:pStyle w:val="Sraopastraipa"/>
        <w:spacing w:line="240" w:lineRule="auto"/>
        <w:ind w:left="0"/>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.2. </w:t>
      </w:r>
      <w:r w:rsidR="00AD4F1A" w:rsidRPr="00D05500">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5FA3073A" w:rsidR="00EB0E73" w:rsidRPr="007F503C" w:rsidRDefault="00392458" w:rsidP="00E41D9B">
      <w:pPr>
        <w:pStyle w:val="Sraopastraipa"/>
        <w:spacing w:line="240" w:lineRule="auto"/>
        <w:ind w:left="0"/>
        <w:rPr>
          <w:rFonts w:ascii="Times New Roman" w:hAnsi="Times New Roman" w:cs="Times New Roman"/>
          <w:sz w:val="24"/>
          <w:szCs w:val="24"/>
        </w:rPr>
      </w:pPr>
      <w:r w:rsidRPr="007F503C">
        <w:rPr>
          <w:rFonts w:ascii="Times New Roman" w:eastAsia="Arial" w:hAnsi="Times New Roman" w:cs="Times New Roman"/>
          <w:sz w:val="24"/>
          <w:szCs w:val="24"/>
        </w:rPr>
        <w:t xml:space="preserve">5.3. </w:t>
      </w:r>
      <w:r w:rsidR="00D61DED" w:rsidRPr="007F503C">
        <w:rPr>
          <w:rFonts w:ascii="Times New Roman" w:eastAsia="Arial" w:hAnsi="Times New Roman" w:cs="Times New Roman"/>
          <w:sz w:val="24"/>
          <w:szCs w:val="24"/>
        </w:rPr>
        <w:t>Pasiūlyma</w:t>
      </w:r>
      <w:r w:rsidR="00543400" w:rsidRPr="007F503C">
        <w:rPr>
          <w:rFonts w:ascii="Times New Roman" w:eastAsia="Arial" w:hAnsi="Times New Roman" w:cs="Times New Roman"/>
          <w:sz w:val="24"/>
          <w:szCs w:val="24"/>
        </w:rPr>
        <w:t>s turi būti parengtas</w:t>
      </w:r>
      <w:r w:rsidR="00D61DED" w:rsidRPr="007F503C">
        <w:rPr>
          <w:rFonts w:ascii="Times New Roman" w:eastAsia="Arial" w:hAnsi="Times New Roman" w:cs="Times New Roman"/>
          <w:sz w:val="24"/>
          <w:szCs w:val="24"/>
        </w:rPr>
        <w:t xml:space="preserve"> lietuvių arba </w:t>
      </w:r>
      <w:r w:rsidR="00543400" w:rsidRPr="007F503C">
        <w:rPr>
          <w:rFonts w:ascii="Times New Roman" w:eastAsia="Arial" w:hAnsi="Times New Roman" w:cs="Times New Roman"/>
          <w:sz w:val="24"/>
          <w:szCs w:val="24"/>
        </w:rPr>
        <w:t xml:space="preserve">anglų </w:t>
      </w:r>
      <w:r w:rsidR="00D61DED" w:rsidRPr="007F503C">
        <w:rPr>
          <w:rFonts w:ascii="Times New Roman" w:eastAsia="Arial" w:hAnsi="Times New Roman" w:cs="Times New Roman"/>
          <w:sz w:val="24"/>
          <w:szCs w:val="24"/>
        </w:rPr>
        <w:t xml:space="preserve">kalbomis. </w:t>
      </w:r>
      <w:r w:rsidR="000A3108" w:rsidRPr="007F503C">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F503C" w:rsidRDefault="00AB0036" w:rsidP="00E41D9B">
      <w:pPr>
        <w:pStyle w:val="Sraopastraipa"/>
        <w:spacing w:line="240" w:lineRule="auto"/>
        <w:ind w:left="0"/>
        <w:rPr>
          <w:rFonts w:ascii="Times New Roman" w:hAnsi="Times New Roman" w:cs="Times New Roman"/>
          <w:sz w:val="24"/>
          <w:szCs w:val="24"/>
        </w:rPr>
      </w:pPr>
      <w:r w:rsidRPr="007F503C">
        <w:rPr>
          <w:rFonts w:ascii="Times New Roman" w:hAnsi="Times New Roman" w:cs="Times New Roman"/>
          <w:sz w:val="24"/>
          <w:szCs w:val="24"/>
        </w:rPr>
        <w:t xml:space="preserve">5.4. </w:t>
      </w:r>
      <w:r w:rsidR="0032046A" w:rsidRPr="007F503C">
        <w:rPr>
          <w:rFonts w:ascii="Times New Roman" w:hAnsi="Times New Roman" w:cs="Times New Roman"/>
          <w:sz w:val="24"/>
          <w:szCs w:val="24"/>
        </w:rPr>
        <w:t>Pasiūlym</w:t>
      </w:r>
      <w:r w:rsidR="00990A2D" w:rsidRPr="007F503C">
        <w:rPr>
          <w:rFonts w:ascii="Times New Roman" w:hAnsi="Times New Roman" w:cs="Times New Roman"/>
          <w:sz w:val="24"/>
          <w:szCs w:val="24"/>
        </w:rPr>
        <w:t xml:space="preserve">uose nurodytos kainos </w:t>
      </w:r>
      <w:r w:rsidR="003C09C7" w:rsidRPr="007F503C">
        <w:rPr>
          <w:rFonts w:ascii="Times New Roman" w:hAnsi="Times New Roman" w:cs="Times New Roman"/>
          <w:sz w:val="24"/>
          <w:szCs w:val="24"/>
        </w:rPr>
        <w:t xml:space="preserve">bus vertinamos </w:t>
      </w:r>
      <w:r w:rsidR="0032046A" w:rsidRPr="007F503C">
        <w:rPr>
          <w:rFonts w:ascii="Times New Roman" w:hAnsi="Times New Roman" w:cs="Times New Roman"/>
          <w:sz w:val="24"/>
          <w:szCs w:val="24"/>
        </w:rPr>
        <w:t>eurais</w:t>
      </w:r>
      <w:r w:rsidR="0032046A" w:rsidRPr="007F503C">
        <w:rPr>
          <w:rFonts w:ascii="Times New Roman" w:eastAsia="Calibri" w:hAnsi="Times New Roman" w:cs="Times New Roman"/>
          <w:sz w:val="24"/>
          <w:szCs w:val="24"/>
        </w:rPr>
        <w:t>.</w:t>
      </w:r>
      <w:r w:rsidR="0032046A" w:rsidRPr="007F503C">
        <w:rPr>
          <w:rFonts w:ascii="Times New Roman" w:hAnsi="Times New Roman" w:cs="Times New Roman"/>
          <w:sz w:val="24"/>
          <w:szCs w:val="24"/>
        </w:rPr>
        <w:t xml:space="preserve"> Jeigu </w:t>
      </w:r>
      <w:r w:rsidR="005B57A2" w:rsidRPr="007F503C">
        <w:rPr>
          <w:rFonts w:ascii="Times New Roman" w:hAnsi="Times New Roman" w:cs="Times New Roman"/>
          <w:sz w:val="24"/>
          <w:szCs w:val="24"/>
        </w:rPr>
        <w:t>p</w:t>
      </w:r>
      <w:r w:rsidR="0032046A" w:rsidRPr="007F503C">
        <w:rPr>
          <w:rFonts w:ascii="Times New Roman" w:hAnsi="Times New Roman" w:cs="Times New Roman"/>
          <w:sz w:val="24"/>
          <w:szCs w:val="24"/>
        </w:rPr>
        <w:t xml:space="preserve">asiūlymuose kainos nurodytos užsienio valiuta, jos </w:t>
      </w:r>
      <w:r w:rsidR="003C09C7" w:rsidRPr="007F503C">
        <w:rPr>
          <w:rFonts w:ascii="Times New Roman" w:hAnsi="Times New Roman" w:cs="Times New Roman"/>
          <w:sz w:val="24"/>
          <w:szCs w:val="24"/>
        </w:rPr>
        <w:t>bus</w:t>
      </w:r>
      <w:r w:rsidR="0032046A" w:rsidRPr="007F503C">
        <w:rPr>
          <w:rFonts w:ascii="Times New Roman" w:hAnsi="Times New Roman" w:cs="Times New Roman"/>
          <w:sz w:val="24"/>
          <w:szCs w:val="24"/>
        </w:rPr>
        <w:t xml:space="preserve"> perskaičiuojamos </w:t>
      </w:r>
      <w:r w:rsidR="003C09C7" w:rsidRPr="007F503C">
        <w:rPr>
          <w:rFonts w:ascii="Times New Roman" w:hAnsi="Times New Roman" w:cs="Times New Roman"/>
          <w:sz w:val="24"/>
          <w:szCs w:val="24"/>
        </w:rPr>
        <w:t>eurais</w:t>
      </w:r>
      <w:r w:rsidR="0032046A" w:rsidRPr="007F503C">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7F503C">
        <w:rPr>
          <w:rFonts w:ascii="Times New Roman" w:hAnsi="Times New Roman" w:cs="Times New Roman"/>
          <w:sz w:val="24"/>
          <w:szCs w:val="24"/>
        </w:rPr>
        <w:t>.</w:t>
      </w:r>
    </w:p>
    <w:p w14:paraId="4CC36FFA" w14:textId="37B1F6F9" w:rsidR="006A6A5B" w:rsidRPr="007F503C" w:rsidRDefault="00AB0036" w:rsidP="005D0D00">
      <w:pPr>
        <w:pStyle w:val="Sraopastraipa"/>
        <w:spacing w:line="240" w:lineRule="auto"/>
        <w:ind w:left="0" w:firstLine="710"/>
        <w:rPr>
          <w:rFonts w:ascii="Times New Roman" w:eastAsia="Arial" w:hAnsi="Times New Roman" w:cs="Times New Roman"/>
          <w:color w:val="7030A0"/>
          <w:sz w:val="24"/>
          <w:szCs w:val="24"/>
        </w:rPr>
      </w:pPr>
      <w:r w:rsidRPr="007F503C">
        <w:rPr>
          <w:rFonts w:ascii="Times New Roman" w:eastAsia="Arial" w:hAnsi="Times New Roman" w:cs="Times New Roman"/>
          <w:sz w:val="24"/>
          <w:szCs w:val="24"/>
        </w:rPr>
        <w:t>5.5.</w:t>
      </w:r>
      <w:r w:rsidR="006A6A5B" w:rsidRPr="007F503C">
        <w:rPr>
          <w:rFonts w:ascii="Times New Roman" w:eastAsia="Arial" w:hAnsi="Times New Roman" w:cs="Times New Roman"/>
          <w:sz w:val="24"/>
          <w:szCs w:val="24"/>
        </w:rPr>
        <w:t xml:space="preserve"> Bendra pasiūlymo kaina (sąnaudos) su PVM turi būti nurodoma dviejų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7F503C">
        <w:rPr>
          <w:rFonts w:ascii="Times New Roman" w:eastAsia="Arial" w:hAnsi="Times New Roman" w:cs="Times New Roman"/>
          <w:sz w:val="24"/>
          <w:szCs w:val="24"/>
        </w:rPr>
        <w:t>i</w:t>
      </w:r>
      <w:r w:rsidR="006A6A5B" w:rsidRPr="007F503C">
        <w:rPr>
          <w:rFonts w:ascii="Times New Roman" w:eastAsia="Arial" w:hAnsi="Times New Roman" w:cs="Times New Roman"/>
          <w:sz w:val="24"/>
          <w:szCs w:val="24"/>
        </w:rPr>
        <w:t xml:space="preserve"> neribojant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kiekio. </w:t>
      </w:r>
    </w:p>
    <w:p w14:paraId="129309B3" w14:textId="77777777" w:rsidR="009C66EF" w:rsidRPr="007F503C" w:rsidRDefault="009C66EF" w:rsidP="009473C6">
      <w:pPr>
        <w:pStyle w:val="Sraopastraipa"/>
        <w:spacing w:line="240" w:lineRule="auto"/>
        <w:ind w:left="0" w:firstLine="709"/>
        <w:rPr>
          <w:rFonts w:ascii="Times New Roman" w:hAnsi="Times New Roman" w:cs="Times New Roman"/>
          <w:sz w:val="24"/>
          <w:szCs w:val="24"/>
        </w:rPr>
      </w:pPr>
      <w:r w:rsidRPr="007F503C">
        <w:rPr>
          <w:rFonts w:ascii="Times New Roman" w:eastAsia="Arial" w:hAnsi="Times New Roman" w:cs="Times New Roman"/>
          <w:sz w:val="24"/>
          <w:szCs w:val="24"/>
        </w:rPr>
        <w:t xml:space="preserve">5.6. Tiekėjų pasiūlymuose nurodytos kainos bus vertinamos </w:t>
      </w:r>
      <w:r w:rsidRPr="007F503C">
        <w:rPr>
          <w:rFonts w:ascii="Times New Roman" w:hAnsi="Times New Roman" w:cs="Times New Roman"/>
          <w:sz w:val="24"/>
          <w:szCs w:val="24"/>
        </w:rPr>
        <w:t xml:space="preserve">ir lyginamos su visais mokesčiais, įskaitant PVM. </w:t>
      </w:r>
    </w:p>
    <w:p w14:paraId="4AC2116E" w14:textId="00AB962D" w:rsidR="00CD457C" w:rsidRPr="007F503C" w:rsidRDefault="00CD457C" w:rsidP="007F503C">
      <w:pPr>
        <w:spacing w:line="240" w:lineRule="auto"/>
        <w:ind w:firstLine="0"/>
        <w:rPr>
          <w:rFonts w:ascii="Times New Roman" w:eastAsia="Arial" w:hAnsi="Times New Roman" w:cs="Times New Roman"/>
          <w:vanish/>
          <w:color w:val="7030A0"/>
        </w:rPr>
      </w:pPr>
    </w:p>
    <w:p w14:paraId="76771895" w14:textId="77777777" w:rsidR="00F527B1" w:rsidRPr="00C174D5" w:rsidRDefault="00F527B1" w:rsidP="005D0D00">
      <w:pPr>
        <w:pStyle w:val="paragrafesrasas2lygis"/>
        <w:spacing w:after="0" w:line="240" w:lineRule="auto"/>
        <w:rPr>
          <w:sz w:val="21"/>
          <w:szCs w:val="21"/>
        </w:rPr>
      </w:pPr>
    </w:p>
    <w:p w14:paraId="3946E33E" w14:textId="65B6C219" w:rsidR="00F527B1" w:rsidRPr="00C174D5" w:rsidRDefault="00E85882" w:rsidP="005D0D00">
      <w:pPr>
        <w:pStyle w:val="Antrat1"/>
        <w:spacing w:before="0" w:after="0"/>
        <w:ind w:left="357" w:firstLine="0"/>
        <w:rPr>
          <w:rFonts w:ascii="Times New Roman" w:hAnsi="Times New Roman" w:cs="Times New Roman"/>
          <w:color w:val="auto"/>
        </w:rPr>
      </w:pPr>
      <w:bookmarkStart w:id="72" w:name="_Toc195620760"/>
      <w:r w:rsidRPr="00C174D5">
        <w:rPr>
          <w:rFonts w:ascii="Times New Roman" w:hAnsi="Times New Roman" w:cs="Times New Roman"/>
          <w:color w:val="auto"/>
        </w:rPr>
        <w:t>6</w:t>
      </w:r>
      <w:r w:rsidR="003F5D40" w:rsidRPr="00C174D5">
        <w:rPr>
          <w:rFonts w:ascii="Times New Roman" w:hAnsi="Times New Roman" w:cs="Times New Roman"/>
          <w:color w:val="auto"/>
        </w:rPr>
        <w:t xml:space="preserve">. </w:t>
      </w:r>
      <w:r w:rsidR="00E62E95" w:rsidRPr="00C174D5">
        <w:rPr>
          <w:rFonts w:ascii="Times New Roman" w:hAnsi="Times New Roman" w:cs="Times New Roman"/>
          <w:color w:val="auto"/>
        </w:rPr>
        <w:t>Pasiūlymo galiojimo užtikrinimas</w:t>
      </w:r>
      <w:bookmarkEnd w:id="72"/>
    </w:p>
    <w:p w14:paraId="7A210472" w14:textId="77777777" w:rsidR="003D73C2" w:rsidRPr="00C174D5" w:rsidRDefault="003D73C2" w:rsidP="005D0D00">
      <w:pPr>
        <w:spacing w:line="240" w:lineRule="auto"/>
        <w:ind w:firstLine="0"/>
        <w:rPr>
          <w:rFonts w:ascii="Times New Roman" w:hAnsi="Times New Roman" w:cs="Times New Roman"/>
          <w:i/>
          <w:iCs/>
          <w:color w:val="7030A0"/>
        </w:rPr>
      </w:pPr>
    </w:p>
    <w:p w14:paraId="3C85C030" w14:textId="509CD522" w:rsidR="00FF54F5" w:rsidRPr="007F503C" w:rsidRDefault="007F65C2" w:rsidP="00E41D9B">
      <w:pPr>
        <w:pStyle w:val="Sraopastraipa"/>
        <w:spacing w:line="240" w:lineRule="auto"/>
        <w:ind w:left="0" w:firstLine="567"/>
        <w:rPr>
          <w:rFonts w:ascii="Times New Roman" w:hAnsi="Times New Roman" w:cs="Times New Roman"/>
          <w:sz w:val="24"/>
          <w:szCs w:val="24"/>
        </w:rPr>
      </w:pPr>
      <w:r w:rsidRPr="007F503C">
        <w:rPr>
          <w:rFonts w:ascii="Times New Roman" w:hAnsi="Times New Roman" w:cs="Times New Roman"/>
          <w:sz w:val="24"/>
          <w:szCs w:val="24"/>
        </w:rPr>
        <w:t>6</w:t>
      </w:r>
      <w:r w:rsidR="003F5D40" w:rsidRPr="007F503C">
        <w:rPr>
          <w:rFonts w:ascii="Times New Roman" w:hAnsi="Times New Roman" w:cs="Times New Roman"/>
          <w:sz w:val="24"/>
          <w:szCs w:val="24"/>
        </w:rPr>
        <w:t xml:space="preserve">.1. </w:t>
      </w:r>
      <w:r w:rsidR="00504AD9" w:rsidRPr="007F503C">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C174D5" w:rsidRDefault="00F527B1" w:rsidP="005D0D00">
      <w:pPr>
        <w:pStyle w:val="Sraopastraipa"/>
        <w:spacing w:line="240" w:lineRule="auto"/>
        <w:ind w:left="0" w:firstLine="567"/>
        <w:rPr>
          <w:rFonts w:ascii="Times New Roman" w:hAnsi="Times New Roman" w:cs="Times New Roman"/>
        </w:rPr>
      </w:pPr>
    </w:p>
    <w:p w14:paraId="5D02D1AD" w14:textId="08322900" w:rsidR="00831133" w:rsidRPr="00C174D5" w:rsidRDefault="00B52705">
      <w:pPr>
        <w:pStyle w:val="Antrat1"/>
        <w:numPr>
          <w:ilvl w:val="0"/>
          <w:numId w:val="6"/>
        </w:numPr>
        <w:spacing w:before="0" w:after="0"/>
        <w:ind w:left="425" w:firstLine="0"/>
        <w:rPr>
          <w:rFonts w:ascii="Times New Roman" w:hAnsi="Times New Roman" w:cs="Times New Roman"/>
        </w:rPr>
      </w:pPr>
      <w:bookmarkStart w:id="73" w:name="_Toc15392775"/>
      <w:bookmarkStart w:id="74" w:name="_Toc195620761"/>
      <w:r w:rsidRPr="00C174D5">
        <w:rPr>
          <w:rFonts w:ascii="Times New Roman" w:hAnsi="Times New Roman" w:cs="Times New Roman"/>
          <w:color w:val="auto"/>
        </w:rPr>
        <w:t>P</w:t>
      </w:r>
      <w:bookmarkEnd w:id="73"/>
      <w:r w:rsidR="00E62E95" w:rsidRPr="00C174D5">
        <w:rPr>
          <w:rFonts w:ascii="Times New Roman" w:hAnsi="Times New Roman" w:cs="Times New Roman"/>
          <w:color w:val="auto"/>
        </w:rPr>
        <w:t xml:space="preserve">asiūlymų </w:t>
      </w:r>
      <w:r w:rsidR="00A84437" w:rsidRPr="00C174D5">
        <w:rPr>
          <w:rFonts w:ascii="Times New Roman" w:hAnsi="Times New Roman" w:cs="Times New Roman"/>
          <w:color w:val="auto"/>
        </w:rPr>
        <w:t>vertinimas</w:t>
      </w:r>
      <w:bookmarkEnd w:id="74"/>
    </w:p>
    <w:p w14:paraId="0C1B0E3A" w14:textId="77777777" w:rsidR="00E85882" w:rsidRDefault="00E85882" w:rsidP="00E41D9B">
      <w:pPr>
        <w:spacing w:line="240" w:lineRule="auto"/>
        <w:ind w:firstLine="0"/>
        <w:rPr>
          <w:rFonts w:ascii="Times New Roman" w:hAnsi="Times New Roman" w:cs="Times New Roman"/>
        </w:rPr>
      </w:pPr>
    </w:p>
    <w:p w14:paraId="35C9E4A3" w14:textId="19B340DC" w:rsidR="00434739" w:rsidRPr="00FD13FD" w:rsidRDefault="005A4255" w:rsidP="00434739">
      <w:pPr>
        <w:pStyle w:val="Sraopastraipa"/>
        <w:spacing w:line="240" w:lineRule="auto"/>
        <w:ind w:left="0" w:firstLine="720"/>
        <w:rPr>
          <w:rFonts w:ascii="Times New Roman" w:hAnsi="Times New Roman" w:cs="Times New Roman"/>
          <w:color w:val="00B050"/>
          <w:sz w:val="24"/>
          <w:szCs w:val="24"/>
          <w:shd w:val="clear" w:color="auto" w:fill="FFFFFF"/>
        </w:rPr>
      </w:pPr>
      <w:r w:rsidRPr="007F503C">
        <w:rPr>
          <w:rFonts w:ascii="Times New Roman" w:eastAsia="Calibri" w:hAnsi="Times New Roman" w:cs="Times New Roman"/>
          <w:sz w:val="24"/>
          <w:szCs w:val="24"/>
        </w:rPr>
        <w:t>7</w:t>
      </w:r>
      <w:r w:rsidR="0010148D" w:rsidRPr="007F503C">
        <w:rPr>
          <w:rFonts w:ascii="Times New Roman" w:eastAsia="Calibri" w:hAnsi="Times New Roman" w:cs="Times New Roman"/>
          <w:sz w:val="24"/>
          <w:szCs w:val="24"/>
        </w:rPr>
        <w:t>.</w:t>
      </w:r>
      <w:r w:rsidR="0010148D" w:rsidRPr="00FD13FD">
        <w:rPr>
          <w:rFonts w:ascii="Times New Roman" w:eastAsia="Calibri" w:hAnsi="Times New Roman" w:cs="Times New Roman"/>
          <w:sz w:val="24"/>
          <w:szCs w:val="24"/>
        </w:rPr>
        <w:t xml:space="preserve">1. </w:t>
      </w:r>
      <w:r w:rsidR="3CB1384C" w:rsidRPr="00FD13FD">
        <w:rPr>
          <w:rFonts w:ascii="Times New Roman" w:hAnsi="Times New Roman" w:cs="Times New Roman"/>
          <w:sz w:val="24"/>
          <w:szCs w:val="24"/>
        </w:rPr>
        <w:t>P</w:t>
      </w:r>
      <w:r w:rsidR="000B220A" w:rsidRPr="00FD13FD">
        <w:rPr>
          <w:rFonts w:ascii="Times New Roman" w:hAnsi="Times New Roman" w:cs="Times New Roman"/>
          <w:sz w:val="24"/>
          <w:szCs w:val="24"/>
        </w:rPr>
        <w:t>erkančioji organizacija</w:t>
      </w:r>
      <w:r w:rsidR="00831133" w:rsidRPr="00FD13FD">
        <w:rPr>
          <w:rFonts w:ascii="Times New Roman" w:eastAsia="Calibri" w:hAnsi="Times New Roman" w:cs="Times New Roman"/>
          <w:sz w:val="24"/>
          <w:szCs w:val="24"/>
        </w:rPr>
        <w:t xml:space="preserve"> ekonomiškai naudingiausią </w:t>
      </w:r>
      <w:r w:rsidR="000B220A" w:rsidRPr="00FD13FD">
        <w:rPr>
          <w:rFonts w:ascii="Times New Roman" w:eastAsia="Calibri" w:hAnsi="Times New Roman" w:cs="Times New Roman"/>
          <w:sz w:val="24"/>
          <w:szCs w:val="24"/>
        </w:rPr>
        <w:t>p</w:t>
      </w:r>
      <w:r w:rsidR="00831133" w:rsidRPr="00FD13FD">
        <w:rPr>
          <w:rFonts w:ascii="Times New Roman" w:eastAsia="Calibri" w:hAnsi="Times New Roman" w:cs="Times New Roman"/>
          <w:sz w:val="24"/>
          <w:szCs w:val="24"/>
        </w:rPr>
        <w:t xml:space="preserve">asiūlymą išrenka pagal </w:t>
      </w:r>
      <w:r w:rsidR="000B220A" w:rsidRPr="00FD13FD">
        <w:rPr>
          <w:rFonts w:ascii="Times New Roman" w:eastAsia="Calibri" w:hAnsi="Times New Roman" w:cs="Times New Roman"/>
          <w:sz w:val="24"/>
          <w:szCs w:val="24"/>
        </w:rPr>
        <w:t>tiekėjo p</w:t>
      </w:r>
      <w:r w:rsidR="00831133" w:rsidRPr="00FD13FD">
        <w:rPr>
          <w:rFonts w:ascii="Times New Roman" w:eastAsia="Calibri" w:hAnsi="Times New Roman" w:cs="Times New Roman"/>
          <w:sz w:val="24"/>
          <w:szCs w:val="24"/>
        </w:rPr>
        <w:t>asiūlyme nurodytą kainą, kuri turi būti apskaičiuota ir nurodyta taip, kaip reikalaujama</w:t>
      </w:r>
      <w:r w:rsidR="00DE051B" w:rsidRPr="00FD13FD">
        <w:rPr>
          <w:rFonts w:ascii="Times New Roman" w:eastAsia="Calibri" w:hAnsi="Times New Roman" w:cs="Times New Roman"/>
          <w:sz w:val="24"/>
          <w:szCs w:val="24"/>
        </w:rPr>
        <w:t xml:space="preserve"> </w:t>
      </w:r>
      <w:r w:rsidR="00023019" w:rsidRPr="00FD13FD">
        <w:rPr>
          <w:rFonts w:ascii="Times New Roman" w:eastAsia="Calibri" w:hAnsi="Times New Roman" w:cs="Times New Roman"/>
          <w:sz w:val="24"/>
          <w:szCs w:val="24"/>
        </w:rPr>
        <w:t xml:space="preserve">specialiųjų </w:t>
      </w:r>
      <w:r w:rsidR="003A7662" w:rsidRPr="00FD13FD">
        <w:rPr>
          <w:rFonts w:ascii="Times New Roman" w:hAnsi="Times New Roman" w:cs="Times New Roman"/>
          <w:color w:val="4472C4" w:themeColor="accent1"/>
          <w:sz w:val="24"/>
          <w:szCs w:val="24"/>
        </w:rPr>
        <w:t>p</w:t>
      </w:r>
      <w:r w:rsidR="00434739" w:rsidRPr="00FD13FD">
        <w:rPr>
          <w:rFonts w:ascii="Times New Roman" w:hAnsi="Times New Roman" w:cs="Times New Roman"/>
          <w:color w:val="4472C4" w:themeColor="accent1"/>
          <w:sz w:val="24"/>
          <w:szCs w:val="24"/>
        </w:rPr>
        <w:t>irkimo</w:t>
      </w:r>
      <w:r w:rsidR="00434739" w:rsidRPr="00FD13FD">
        <w:rPr>
          <w:rFonts w:ascii="Times New Roman" w:hAnsi="Times New Roman" w:cs="Times New Roman"/>
          <w:color w:val="4472C4" w:themeColor="accent1"/>
          <w:sz w:val="24"/>
          <w:szCs w:val="24"/>
          <w:shd w:val="clear" w:color="auto" w:fill="FFFFFF"/>
        </w:rPr>
        <w:t xml:space="preserve"> sąlygų </w:t>
      </w:r>
      <w:r w:rsidR="00AC1623">
        <w:rPr>
          <w:rFonts w:ascii="Times New Roman" w:hAnsi="Times New Roman" w:cs="Times New Roman"/>
          <w:color w:val="4472C4" w:themeColor="accent1"/>
          <w:sz w:val="24"/>
          <w:szCs w:val="24"/>
          <w:shd w:val="clear" w:color="auto" w:fill="FFFFFF"/>
        </w:rPr>
        <w:t>5</w:t>
      </w:r>
      <w:r w:rsidR="00434739" w:rsidRPr="00FD13FD">
        <w:rPr>
          <w:rFonts w:ascii="Times New Roman" w:hAnsi="Times New Roman" w:cs="Times New Roman"/>
          <w:color w:val="4472C4" w:themeColor="accent1"/>
          <w:sz w:val="24"/>
          <w:szCs w:val="24"/>
          <w:shd w:val="clear" w:color="auto" w:fill="FFFFFF"/>
        </w:rPr>
        <w:t xml:space="preserve"> pried</w:t>
      </w:r>
      <w:r w:rsidR="003A7662" w:rsidRPr="00FD13FD">
        <w:rPr>
          <w:rFonts w:ascii="Times New Roman" w:hAnsi="Times New Roman" w:cs="Times New Roman"/>
          <w:color w:val="4472C4" w:themeColor="accent1"/>
          <w:sz w:val="24"/>
          <w:szCs w:val="24"/>
          <w:shd w:val="clear" w:color="auto" w:fill="FFFFFF"/>
        </w:rPr>
        <w:t>e</w:t>
      </w:r>
      <w:r w:rsidR="00434739" w:rsidRPr="00FD13FD">
        <w:rPr>
          <w:rFonts w:ascii="Times New Roman" w:hAnsi="Times New Roman" w:cs="Times New Roman"/>
          <w:color w:val="4472C4" w:themeColor="accent1"/>
          <w:sz w:val="24"/>
          <w:szCs w:val="24"/>
          <w:shd w:val="clear" w:color="auto" w:fill="FFFFFF"/>
        </w:rPr>
        <w:t xml:space="preserve"> „Pasiūlymo forma“</w:t>
      </w:r>
      <w:r w:rsidR="00434739" w:rsidRPr="00FD13FD">
        <w:rPr>
          <w:rFonts w:ascii="Times New Roman" w:hAnsi="Times New Roman" w:cs="Times New Roman"/>
          <w:sz w:val="24"/>
          <w:szCs w:val="24"/>
          <w:shd w:val="clear" w:color="auto" w:fill="FFFFFF"/>
        </w:rPr>
        <w:t>.</w:t>
      </w:r>
    </w:p>
    <w:p w14:paraId="06B71266" w14:textId="0B638EB0" w:rsidR="00D855E8" w:rsidRPr="00AC1623" w:rsidRDefault="00660FD8" w:rsidP="00AC1623">
      <w:pPr>
        <w:pStyle w:val="Sraopastraipa"/>
        <w:spacing w:line="240" w:lineRule="auto"/>
        <w:ind w:left="0" w:firstLine="720"/>
        <w:rPr>
          <w:rFonts w:ascii="Times New Roman" w:hAnsi="Times New Roman" w:cs="Times New Roman"/>
          <w:color w:val="000000" w:themeColor="text1"/>
          <w:sz w:val="24"/>
          <w:szCs w:val="24"/>
        </w:rPr>
      </w:pPr>
      <w:r w:rsidRPr="00FD13FD">
        <w:rPr>
          <w:rFonts w:ascii="Times New Roman" w:hAnsi="Times New Roman" w:cs="Times New Roman"/>
          <w:color w:val="000000" w:themeColor="text1"/>
          <w:sz w:val="24"/>
          <w:szCs w:val="24"/>
        </w:rPr>
        <w:t>7</w:t>
      </w:r>
      <w:r w:rsidR="001404CC" w:rsidRPr="00FD13FD">
        <w:rPr>
          <w:rFonts w:ascii="Times New Roman" w:hAnsi="Times New Roman" w:cs="Times New Roman"/>
          <w:color w:val="000000" w:themeColor="text1"/>
          <w:sz w:val="24"/>
          <w:szCs w:val="24"/>
        </w:rPr>
        <w:t xml:space="preserve">.2. </w:t>
      </w:r>
      <w:r w:rsidR="00D734C6" w:rsidRPr="00FD13FD">
        <w:rPr>
          <w:rFonts w:ascii="Times New Roman" w:hAnsi="Times New Roman" w:cs="Times New Roman"/>
          <w:color w:val="000000" w:themeColor="text1"/>
          <w:sz w:val="24"/>
          <w:szCs w:val="24"/>
        </w:rPr>
        <w:t xml:space="preserve">Laimėjusiu </w:t>
      </w:r>
      <w:r w:rsidR="00996FBB"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asiūlymu</w:t>
      </w:r>
      <w:r w:rsidR="00D734C6" w:rsidRPr="00FD13FD">
        <w:rPr>
          <w:rFonts w:ascii="Times New Roman" w:hAnsi="Times New Roman" w:cs="Times New Roman"/>
          <w:color w:val="000000" w:themeColor="text1"/>
          <w:sz w:val="24"/>
          <w:szCs w:val="24"/>
        </w:rPr>
        <w:t xml:space="preserve"> galės būti pripažintas tik 1 (vienas) </w:t>
      </w:r>
      <w:r w:rsidR="005D7D8C" w:rsidRPr="00FD13FD">
        <w:rPr>
          <w:rFonts w:ascii="Times New Roman" w:hAnsi="Times New Roman" w:cs="Times New Roman"/>
          <w:color w:val="000000" w:themeColor="text1"/>
          <w:sz w:val="24"/>
          <w:szCs w:val="24"/>
        </w:rPr>
        <w:t xml:space="preserve">ekonomiškai naudingiausias </w:t>
      </w:r>
      <w:r w:rsidR="00A36CC9"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asiūlymas, esantis pasiūlymų eilės pirmojoje vietoje</w:t>
      </w:r>
      <w:r w:rsidR="00D734C6" w:rsidRPr="00FD13FD">
        <w:rPr>
          <w:rFonts w:ascii="Times New Roman" w:hAnsi="Times New Roman" w:cs="Times New Roman"/>
          <w:color w:val="000000" w:themeColor="text1"/>
          <w:sz w:val="24"/>
          <w:szCs w:val="24"/>
        </w:rPr>
        <w:t xml:space="preserve">. </w:t>
      </w:r>
    </w:p>
    <w:p w14:paraId="5A91CB57" w14:textId="77777777" w:rsidR="00C174D5" w:rsidRPr="00C174D5" w:rsidRDefault="00C174D5" w:rsidP="00E41D9B">
      <w:pPr>
        <w:pStyle w:val="Betarp"/>
        <w:ind w:firstLine="709"/>
        <w:contextualSpacing/>
        <w:rPr>
          <w:rFonts w:ascii="Times New Roman" w:eastAsiaTheme="minorHAnsi" w:hAnsi="Times New Roman" w:cs="Times New Roman"/>
          <w:b/>
          <w:bCs/>
          <w:i/>
          <w:iCs/>
          <w:color w:val="7030A0"/>
        </w:rPr>
      </w:pPr>
    </w:p>
    <w:p w14:paraId="4CFAC41F" w14:textId="5A3D78C7" w:rsidR="00D83C57" w:rsidRPr="00C174D5" w:rsidRDefault="00D83C57" w:rsidP="005D0D00">
      <w:pPr>
        <w:pStyle w:val="Antrat1"/>
        <w:tabs>
          <w:tab w:val="left" w:pos="567"/>
        </w:tabs>
        <w:spacing w:before="0" w:after="0"/>
        <w:ind w:firstLine="0"/>
        <w:contextualSpacing/>
        <w:rPr>
          <w:rFonts w:ascii="Times New Roman" w:hAnsi="Times New Roman" w:cs="Times New Roman"/>
        </w:rPr>
      </w:pPr>
      <w:bookmarkStart w:id="75" w:name="_Ref39425999"/>
      <w:bookmarkStart w:id="76" w:name="_Ref39426005"/>
      <w:bookmarkStart w:id="77" w:name="_Toc126333937"/>
      <w:bookmarkStart w:id="78" w:name="_Toc195620762"/>
      <w:r w:rsidRPr="00C174D5">
        <w:rPr>
          <w:rFonts w:ascii="Times New Roman" w:hAnsi="Times New Roman" w:cs="Times New Roman"/>
        </w:rPr>
        <w:t>8. Sutarties sudarymas</w:t>
      </w:r>
      <w:bookmarkEnd w:id="75"/>
      <w:bookmarkEnd w:id="76"/>
      <w:bookmarkEnd w:id="77"/>
      <w:bookmarkEnd w:id="78"/>
    </w:p>
    <w:p w14:paraId="6623984B" w14:textId="77777777" w:rsidR="0069025F" w:rsidRDefault="0069025F" w:rsidP="00E41D9B">
      <w:pPr>
        <w:pStyle w:val="Sraopastraipa"/>
        <w:spacing w:line="240" w:lineRule="auto"/>
        <w:ind w:left="0" w:firstLine="709"/>
        <w:rPr>
          <w:rFonts w:ascii="Times New Roman" w:hAnsi="Times New Roman" w:cs="Times New Roman"/>
          <w:color w:val="000000" w:themeColor="text1"/>
        </w:rPr>
      </w:pPr>
    </w:p>
    <w:p w14:paraId="4006AD6A" w14:textId="509E9CB9" w:rsidR="007C6B58" w:rsidRPr="007F503C" w:rsidRDefault="000003B6"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color w:val="000000" w:themeColor="text1"/>
          <w:sz w:val="24"/>
          <w:szCs w:val="24"/>
        </w:rPr>
        <w:t xml:space="preserve">8.1. </w:t>
      </w:r>
      <w:r w:rsidR="00D83C57" w:rsidRPr="007F503C">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7F503C">
        <w:rPr>
          <w:rFonts w:ascii="Times New Roman" w:hAnsi="Times New Roman" w:cs="Times New Roman"/>
          <w:color w:val="0070C0"/>
          <w:sz w:val="24"/>
          <w:szCs w:val="24"/>
        </w:rPr>
        <w:t xml:space="preserve"> </w:t>
      </w:r>
      <w:r w:rsidR="00D83C57" w:rsidRPr="007F503C">
        <w:rPr>
          <w:rFonts w:ascii="Times New Roman" w:hAnsi="Times New Roman" w:cs="Times New Roman"/>
          <w:color w:val="000000" w:themeColor="text1"/>
          <w:sz w:val="24"/>
          <w:szCs w:val="24"/>
        </w:rPr>
        <w:t xml:space="preserve">nustatyta tvarka, bus pripažintas laimėjęs. </w:t>
      </w:r>
      <w:r w:rsidR="00D83C57" w:rsidRPr="007F503C">
        <w:rPr>
          <w:rFonts w:ascii="Times New Roman" w:hAnsi="Times New Roman" w:cs="Times New Roman"/>
          <w:sz w:val="24"/>
          <w:szCs w:val="24"/>
        </w:rPr>
        <w:t>Sutarties sąlygos pateikiamos</w:t>
      </w:r>
      <w:r w:rsidR="00F56579" w:rsidRPr="007F503C">
        <w:rPr>
          <w:rFonts w:ascii="Times New Roman" w:hAnsi="Times New Roman" w:cs="Times New Roman"/>
          <w:sz w:val="24"/>
          <w:szCs w:val="24"/>
        </w:rPr>
        <w:t xml:space="preserve"> specialiųjų </w:t>
      </w:r>
      <w:r w:rsidR="00AB042A" w:rsidRPr="007F503C">
        <w:rPr>
          <w:rFonts w:ascii="Times New Roman" w:hAnsi="Times New Roman" w:cs="Times New Roman"/>
          <w:color w:val="4472C4" w:themeColor="accent1"/>
          <w:sz w:val="24"/>
          <w:szCs w:val="24"/>
        </w:rPr>
        <w:t>p</w:t>
      </w:r>
      <w:r w:rsidR="00AB042A" w:rsidRPr="007F503C">
        <w:rPr>
          <w:rFonts w:ascii="Times New Roman" w:hAnsi="Times New Roman" w:cs="Times New Roman"/>
          <w:color w:val="4472C4" w:themeColor="accent1"/>
          <w:sz w:val="24"/>
          <w:szCs w:val="24"/>
          <w:shd w:val="clear" w:color="auto" w:fill="FFFFFF"/>
        </w:rPr>
        <w:t>irkimo sąlygų</w:t>
      </w:r>
      <w:r w:rsidR="00D83C57" w:rsidRPr="007F503C">
        <w:rPr>
          <w:rFonts w:ascii="Times New Roman" w:hAnsi="Times New Roman" w:cs="Times New Roman"/>
          <w:color w:val="4472C4" w:themeColor="accent1"/>
          <w:sz w:val="24"/>
          <w:szCs w:val="24"/>
        </w:rPr>
        <w:t xml:space="preserve"> </w:t>
      </w:r>
      <w:r w:rsidR="00AC1623">
        <w:rPr>
          <w:rFonts w:ascii="Times New Roman" w:hAnsi="Times New Roman" w:cs="Times New Roman"/>
          <w:color w:val="4472C4" w:themeColor="accent1"/>
          <w:sz w:val="24"/>
          <w:szCs w:val="24"/>
        </w:rPr>
        <w:t>7</w:t>
      </w:r>
      <w:r w:rsidR="00AB042A" w:rsidRPr="007F503C">
        <w:rPr>
          <w:rFonts w:ascii="Times New Roman" w:hAnsi="Times New Roman" w:cs="Times New Roman"/>
          <w:color w:val="4472C4" w:themeColor="accent1"/>
          <w:sz w:val="24"/>
          <w:szCs w:val="24"/>
        </w:rPr>
        <w:t xml:space="preserve"> priede „Sutarties projektas“</w:t>
      </w:r>
      <w:r w:rsidR="00F56579" w:rsidRPr="007F503C">
        <w:rPr>
          <w:rFonts w:ascii="Times New Roman" w:hAnsi="Times New Roman" w:cs="Times New Roman"/>
          <w:sz w:val="24"/>
          <w:szCs w:val="24"/>
        </w:rPr>
        <w:t xml:space="preserve">. </w:t>
      </w:r>
    </w:p>
    <w:p w14:paraId="0E458679" w14:textId="77777777" w:rsidR="007C6B58" w:rsidRDefault="007C6B58">
      <w:pPr>
        <w:rPr>
          <w:rFonts w:ascii="Times New Roman" w:hAnsi="Times New Roman" w:cs="Times New Roman"/>
          <w:sz w:val="22"/>
          <w:szCs w:val="22"/>
        </w:rPr>
      </w:pPr>
      <w:r>
        <w:rPr>
          <w:rFonts w:ascii="Times New Roman" w:hAnsi="Times New Roman" w:cs="Times New Roman"/>
          <w:sz w:val="22"/>
          <w:szCs w:val="22"/>
        </w:rPr>
        <w:br w:type="page"/>
      </w:r>
    </w:p>
    <w:p w14:paraId="75B458C8" w14:textId="77777777" w:rsidR="00D83C57" w:rsidRPr="007C6B58" w:rsidRDefault="00D83C57" w:rsidP="00E41D9B">
      <w:pPr>
        <w:pStyle w:val="Sraopastraipa"/>
        <w:spacing w:line="240" w:lineRule="auto"/>
        <w:ind w:left="0" w:firstLine="709"/>
        <w:rPr>
          <w:rFonts w:ascii="Times New Roman" w:hAnsi="Times New Roman" w:cs="Times New Roman"/>
          <w:color w:val="000000" w:themeColor="text1"/>
          <w:sz w:val="22"/>
          <w:szCs w:val="22"/>
        </w:rPr>
      </w:pPr>
    </w:p>
    <w:p w14:paraId="729EDC83" w14:textId="6E7D82C4" w:rsidR="00112F92" w:rsidRPr="007C6B58" w:rsidRDefault="005450B5" w:rsidP="005D0D00">
      <w:pPr>
        <w:pStyle w:val="Antrat2"/>
        <w:rPr>
          <w:rFonts w:ascii="Times New Roman" w:hAnsi="Times New Roman" w:cs="Times New Roman"/>
          <w:color w:val="4472C4" w:themeColor="accent1"/>
        </w:rPr>
      </w:pPr>
      <w:bookmarkStart w:id="79" w:name="_Toc195620763"/>
      <w:r w:rsidRPr="007C6B58">
        <w:rPr>
          <w:rFonts w:ascii="Times New Roman" w:hAnsi="Times New Roman" w:cs="Times New Roman"/>
          <w:color w:val="4472C4" w:themeColor="accent1"/>
        </w:rPr>
        <w:t>P</w:t>
      </w:r>
      <w:r w:rsidR="00112F92" w:rsidRPr="007C6B58">
        <w:rPr>
          <w:rFonts w:ascii="Times New Roman" w:hAnsi="Times New Roman" w:cs="Times New Roman"/>
          <w:color w:val="4472C4" w:themeColor="accent1"/>
        </w:rPr>
        <w:t>irkimo sąlygų 1 priedas „Tiekėjų pašalinimo pagrindai“</w:t>
      </w:r>
      <w:bookmarkEnd w:id="79"/>
    </w:p>
    <w:p w14:paraId="537E8F24" w14:textId="77777777" w:rsidR="00112F92" w:rsidRPr="00C174D5" w:rsidRDefault="00112F92" w:rsidP="005D0D00">
      <w:pPr>
        <w:keepNext/>
        <w:keepLines/>
        <w:spacing w:line="240" w:lineRule="auto"/>
        <w:ind w:left="318"/>
        <w:jc w:val="right"/>
        <w:rPr>
          <w:rFonts w:ascii="Times New Roman" w:eastAsia="Arial" w:hAnsi="Times New Roman" w:cs="Times New Roman"/>
          <w:color w:val="0070C0"/>
        </w:rPr>
      </w:pPr>
    </w:p>
    <w:p w14:paraId="3946342A" w14:textId="77777777" w:rsidR="00112F92" w:rsidRPr="00D05500" w:rsidRDefault="00112F92" w:rsidP="00E41D9B">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PAŠALINIMO PAGRINDAI</w:t>
      </w:r>
    </w:p>
    <w:p w14:paraId="0F05F562" w14:textId="77777777" w:rsidR="005D0D00" w:rsidRPr="00C174D5" w:rsidRDefault="005D0D00" w:rsidP="005D0D00">
      <w:pPr>
        <w:spacing w:line="240" w:lineRule="auto"/>
        <w:jc w:val="center"/>
        <w:rPr>
          <w:rFonts w:ascii="Times New Roman" w:eastAsia="Arial" w:hAnsi="Times New Roman" w:cs="Times New Roman"/>
          <w:smallCaps/>
          <w:color w:val="404040"/>
          <w:sz w:val="28"/>
          <w:szCs w:val="28"/>
        </w:rPr>
      </w:pPr>
    </w:p>
    <w:p w14:paraId="185896D7" w14:textId="2FE3B5E4" w:rsidR="00CF4B8C" w:rsidRPr="00D05500" w:rsidRDefault="00440E78" w:rsidP="00E41D9B">
      <w:pPr>
        <w:spacing w:line="240" w:lineRule="auto"/>
        <w:ind w:firstLine="720"/>
        <w:rPr>
          <w:rFonts w:ascii="Times New Roman" w:eastAsia="Arial" w:hAnsi="Times New Roman" w:cs="Times New Roman"/>
          <w:iCs/>
          <w:sz w:val="24"/>
          <w:szCs w:val="24"/>
        </w:rPr>
      </w:pPr>
      <w:r w:rsidRPr="00D05500">
        <w:rPr>
          <w:rFonts w:ascii="Times New Roman" w:eastAsia="Arial" w:hAnsi="Times New Roman" w:cs="Times New Roman"/>
          <w:iCs/>
          <w:sz w:val="24"/>
          <w:szCs w:val="24"/>
        </w:rPr>
        <w:t>Perkančioji organizacija atmeta tiekėjo pasiūlym</w:t>
      </w:r>
      <w:r w:rsidR="00CB237B" w:rsidRPr="00D05500">
        <w:rPr>
          <w:rFonts w:ascii="Times New Roman" w:eastAsia="Arial" w:hAnsi="Times New Roman" w:cs="Times New Roman"/>
          <w:iCs/>
          <w:sz w:val="24"/>
          <w:szCs w:val="24"/>
        </w:rPr>
        <w:t>ą</w:t>
      </w:r>
      <w:r w:rsidRPr="00D05500">
        <w:rPr>
          <w:rFonts w:ascii="Times New Roman" w:eastAsia="Arial" w:hAnsi="Times New Roman" w:cs="Times New Roman"/>
          <w:iCs/>
          <w:sz w:val="24"/>
          <w:szCs w:val="24"/>
        </w:rPr>
        <w:t xml:space="preserve">, jeigu: </w:t>
      </w:r>
    </w:p>
    <w:p w14:paraId="5833966D" w14:textId="357D23D7" w:rsidR="006D67EE" w:rsidRPr="00D05500" w:rsidRDefault="008B2E27"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 xml:space="preserve">1. </w:t>
      </w:r>
      <w:r w:rsidR="00AC0420" w:rsidRPr="00D05500">
        <w:rPr>
          <w:rFonts w:ascii="Times New Roman" w:hAnsi="Times New Roman" w:cs="Times New Roman"/>
          <w:iCs/>
          <w:sz w:val="24"/>
          <w:szCs w:val="24"/>
        </w:rPr>
        <w:t>Tiekėjas su kitais tiekėjais yra sudaręs susitarimų, kuriais siekiama iškreipti konkurenciją atliekamame pirkime, ir perkančioji organizacija dėl to turi įtikinamų duomenų</w:t>
      </w:r>
      <w:r w:rsidR="00C11375" w:rsidRPr="00D05500">
        <w:rPr>
          <w:rFonts w:ascii="Times New Roman" w:hAnsi="Times New Roman" w:cs="Times New Roman"/>
          <w:iCs/>
          <w:sz w:val="24"/>
          <w:szCs w:val="24"/>
        </w:rPr>
        <w:t xml:space="preserve"> </w:t>
      </w:r>
      <w:r w:rsidR="00C11375" w:rsidRPr="00D05500">
        <w:rPr>
          <w:rFonts w:ascii="Times New Roman" w:hAnsi="Times New Roman" w:cs="Times New Roman"/>
          <w:b/>
          <w:iCs/>
          <w:sz w:val="24"/>
          <w:szCs w:val="24"/>
        </w:rPr>
        <w:t>(</w:t>
      </w:r>
      <w:r w:rsidR="00C11375" w:rsidRPr="00D05500">
        <w:rPr>
          <w:rFonts w:ascii="Times New Roman" w:eastAsia="Yu Mincho" w:hAnsi="Times New Roman" w:cs="Times New Roman"/>
          <w:b/>
          <w:iCs/>
          <w:sz w:val="24"/>
          <w:szCs w:val="24"/>
        </w:rPr>
        <w:t xml:space="preserve">VPĮ 46 straipsnio </w:t>
      </w:r>
      <w:r w:rsidR="00BE06E7">
        <w:rPr>
          <w:rFonts w:ascii="Times New Roman" w:eastAsia="Yu Mincho" w:hAnsi="Times New Roman" w:cs="Times New Roman"/>
          <w:b/>
          <w:iCs/>
          <w:sz w:val="24"/>
          <w:szCs w:val="24"/>
        </w:rPr>
        <w:t xml:space="preserve">             </w:t>
      </w:r>
      <w:r w:rsidR="00C11375" w:rsidRPr="00D05500">
        <w:rPr>
          <w:rFonts w:ascii="Times New Roman" w:eastAsia="Yu Mincho" w:hAnsi="Times New Roman" w:cs="Times New Roman"/>
          <w:b/>
          <w:iCs/>
          <w:sz w:val="24"/>
          <w:szCs w:val="24"/>
        </w:rPr>
        <w:t>4 dalies 1 punktas</w:t>
      </w:r>
      <w:r w:rsidR="00C11375" w:rsidRPr="00D05500">
        <w:rPr>
          <w:rFonts w:ascii="Times New Roman" w:eastAsia="Arial" w:hAnsi="Times New Roman" w:cs="Times New Roman"/>
          <w:iCs/>
          <w:sz w:val="24"/>
          <w:szCs w:val="24"/>
        </w:rPr>
        <w:t>).</w:t>
      </w:r>
    </w:p>
    <w:p w14:paraId="3417C9CD" w14:textId="1083D667" w:rsidR="006D67EE" w:rsidRPr="00D05500" w:rsidRDefault="006D67EE" w:rsidP="00E41D9B">
      <w:pPr>
        <w:pStyle w:val="Betarp"/>
        <w:ind w:firstLine="720"/>
        <w:rPr>
          <w:rFonts w:ascii="Times New Roman" w:hAnsi="Times New Roman" w:cs="Times New Roman"/>
          <w:b/>
          <w:iCs/>
          <w:sz w:val="24"/>
          <w:szCs w:val="24"/>
        </w:rPr>
      </w:pPr>
      <w:r w:rsidRPr="00D05500">
        <w:rPr>
          <w:rFonts w:ascii="Times New Roman" w:eastAsia="Arial" w:hAnsi="Times New Roman" w:cs="Times New Roman"/>
          <w:iCs/>
          <w:sz w:val="24"/>
          <w:szCs w:val="24"/>
        </w:rPr>
        <w:t>2.</w:t>
      </w:r>
      <w:r w:rsidR="00C11375" w:rsidRPr="00D05500">
        <w:rPr>
          <w:rFonts w:ascii="Times New Roman" w:eastAsia="Arial" w:hAnsi="Times New Roman" w:cs="Times New Roman"/>
          <w:iCs/>
          <w:sz w:val="24"/>
          <w:szCs w:val="24"/>
        </w:rPr>
        <w:t xml:space="preserve"> </w:t>
      </w:r>
      <w:r w:rsidR="00277655" w:rsidRPr="00D05500">
        <w:rPr>
          <w:rFonts w:ascii="Times New Roman" w:hAnsi="Times New Roman" w:cs="Times New Roman"/>
          <w:iCs/>
          <w:sz w:val="24"/>
          <w:szCs w:val="24"/>
        </w:rPr>
        <w:t>Tiekėjas pirkimo metu pateko į interesų konflikto situaciją, kaip apibrėžta VPĮ 21 straipsnyje, ir atitinkamos padėties negalima ištaisyti.</w:t>
      </w:r>
      <w:r w:rsidR="008A37DA" w:rsidRPr="00D05500">
        <w:rPr>
          <w:rFonts w:ascii="Times New Roman" w:hAnsi="Times New Roman" w:cs="Times New Roman"/>
          <w:iCs/>
          <w:sz w:val="24"/>
          <w:szCs w:val="24"/>
        </w:rPr>
        <w:t xml:space="preserve"> </w:t>
      </w:r>
      <w:r w:rsidR="00277655" w:rsidRPr="00D05500">
        <w:rPr>
          <w:rFonts w:ascii="Times New Roman" w:hAnsi="Times New Roman" w:cs="Times New Roman"/>
          <w:iC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D05500">
        <w:rPr>
          <w:rFonts w:ascii="Times New Roman" w:hAnsi="Times New Roman" w:cs="Times New Roman"/>
          <w:iCs/>
          <w:sz w:val="24"/>
          <w:szCs w:val="24"/>
        </w:rPr>
        <w:t xml:space="preserve"> </w:t>
      </w:r>
      <w:r w:rsidR="008A37DA" w:rsidRPr="00D05500">
        <w:rPr>
          <w:rFonts w:ascii="Times New Roman" w:hAnsi="Times New Roman" w:cs="Times New Roman"/>
          <w:b/>
          <w:iCs/>
          <w:sz w:val="24"/>
          <w:szCs w:val="24"/>
        </w:rPr>
        <w:t>(</w:t>
      </w:r>
      <w:r w:rsidR="008A37DA" w:rsidRPr="00D05500">
        <w:rPr>
          <w:rFonts w:ascii="Times New Roman" w:eastAsia="Yu Mincho" w:hAnsi="Times New Roman" w:cs="Times New Roman"/>
          <w:b/>
          <w:iCs/>
          <w:sz w:val="24"/>
          <w:szCs w:val="24"/>
        </w:rPr>
        <w:t>VPĮ 46 straipsnio 4 dalies 2 punktas)</w:t>
      </w:r>
      <w:r w:rsidR="00277655" w:rsidRPr="00D05500">
        <w:rPr>
          <w:rFonts w:ascii="Times New Roman" w:hAnsi="Times New Roman" w:cs="Times New Roman"/>
          <w:iCs/>
          <w:sz w:val="24"/>
          <w:szCs w:val="24"/>
        </w:rPr>
        <w:t>.</w:t>
      </w:r>
    </w:p>
    <w:p w14:paraId="4E7FF8EC" w14:textId="0143612F"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3.</w:t>
      </w:r>
      <w:r w:rsidR="008A37DA" w:rsidRPr="00D05500">
        <w:rPr>
          <w:rFonts w:ascii="Times New Roman" w:eastAsia="Arial" w:hAnsi="Times New Roman" w:cs="Times New Roman"/>
          <w:iCs/>
          <w:sz w:val="24"/>
          <w:szCs w:val="24"/>
        </w:rPr>
        <w:t xml:space="preserve"> </w:t>
      </w:r>
      <w:r w:rsidR="00C95F80" w:rsidRPr="00D05500">
        <w:rPr>
          <w:rFonts w:ascii="Times New Roman" w:hAnsi="Times New Roman" w:cs="Times New Roman"/>
          <w:iCs/>
          <w:sz w:val="24"/>
          <w:szCs w:val="24"/>
        </w:rPr>
        <w:t xml:space="preserve">Pažeista konkurencija, kaip nustatyta VPĮ 27 straipsnio 3 ir 4 dalyse, ir atitinkamos padėties negalima ištaisyti </w:t>
      </w:r>
      <w:r w:rsidR="00C95F80" w:rsidRPr="00D05500">
        <w:rPr>
          <w:rFonts w:ascii="Times New Roman" w:hAnsi="Times New Roman" w:cs="Times New Roman"/>
          <w:b/>
          <w:iCs/>
          <w:sz w:val="24"/>
          <w:szCs w:val="24"/>
        </w:rPr>
        <w:t>(</w:t>
      </w:r>
      <w:r w:rsidR="003878F0" w:rsidRPr="00D05500">
        <w:rPr>
          <w:rFonts w:ascii="Times New Roman" w:eastAsia="Yu Mincho" w:hAnsi="Times New Roman" w:cs="Times New Roman"/>
          <w:b/>
          <w:iCs/>
          <w:sz w:val="24"/>
          <w:szCs w:val="24"/>
        </w:rPr>
        <w:t>VPĮ 46 straipsnio 4 dalies 3 punktas).</w:t>
      </w:r>
    </w:p>
    <w:p w14:paraId="5D0561FC" w14:textId="77777777" w:rsidR="00DD10C2" w:rsidRPr="00D05500" w:rsidRDefault="006D67EE" w:rsidP="00E41D9B">
      <w:pPr>
        <w:pStyle w:val="Betarp"/>
        <w:ind w:firstLine="720"/>
        <w:rPr>
          <w:rFonts w:ascii="Times New Roman" w:hAnsi="Times New Roman" w:cs="Times New Roman"/>
          <w:iCs/>
          <w:sz w:val="24"/>
          <w:szCs w:val="24"/>
        </w:rPr>
      </w:pPr>
      <w:r w:rsidRPr="00D05500">
        <w:rPr>
          <w:rFonts w:ascii="Times New Roman" w:eastAsia="Arial" w:hAnsi="Times New Roman" w:cs="Times New Roman"/>
          <w:iCs/>
          <w:sz w:val="24"/>
          <w:szCs w:val="24"/>
        </w:rPr>
        <w:t>4.</w:t>
      </w:r>
      <w:r w:rsidR="003878F0" w:rsidRPr="00D05500">
        <w:rPr>
          <w:rFonts w:ascii="Times New Roman" w:eastAsia="Arial" w:hAnsi="Times New Roman" w:cs="Times New Roman"/>
          <w:iCs/>
          <w:sz w:val="24"/>
          <w:szCs w:val="24"/>
        </w:rPr>
        <w:t xml:space="preserve"> </w:t>
      </w:r>
      <w:r w:rsidR="00DD10C2" w:rsidRPr="00D05500">
        <w:rPr>
          <w:rFonts w:ascii="Times New Roman" w:hAnsi="Times New Roman" w:cs="Times New Roman"/>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5.</w:t>
      </w:r>
      <w:r w:rsidR="0093234E" w:rsidRPr="00D05500">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D05500">
        <w:rPr>
          <w:rFonts w:ascii="Times New Roman" w:hAnsi="Times New Roman" w:cs="Times New Roman"/>
          <w:iCs/>
          <w:sz w:val="24"/>
          <w:szCs w:val="24"/>
        </w:rPr>
        <w:t>(</w:t>
      </w:r>
      <w:r w:rsidR="00E405E7" w:rsidRPr="00D05500">
        <w:rPr>
          <w:rFonts w:ascii="Times New Roman" w:eastAsia="Yu Mincho" w:hAnsi="Times New Roman" w:cs="Times New Roman"/>
          <w:b/>
          <w:iCs/>
          <w:sz w:val="24"/>
          <w:szCs w:val="24"/>
        </w:rPr>
        <w:t>VPĮ 46 straipsnio 4 dalies 5 punktas).</w:t>
      </w:r>
    </w:p>
    <w:p w14:paraId="628BCAD7" w14:textId="77777777" w:rsidR="006D67EE" w:rsidRPr="00D05500" w:rsidRDefault="006D67EE" w:rsidP="00E41D9B">
      <w:pPr>
        <w:spacing w:line="240" w:lineRule="auto"/>
        <w:ind w:firstLine="720"/>
        <w:rPr>
          <w:rFonts w:ascii="Times New Roman" w:eastAsia="Arial" w:hAnsi="Times New Roman" w:cs="Times New Roman"/>
          <w:i/>
          <w:color w:val="7030A0"/>
          <w:sz w:val="24"/>
          <w:szCs w:val="24"/>
        </w:rPr>
      </w:pPr>
    </w:p>
    <w:p w14:paraId="56E4AF4C" w14:textId="77777777" w:rsidR="007D644F" w:rsidRPr="00D05500" w:rsidRDefault="007D644F" w:rsidP="00E41D9B">
      <w:pPr>
        <w:spacing w:line="240" w:lineRule="auto"/>
        <w:ind w:firstLine="720"/>
        <w:rPr>
          <w:rFonts w:ascii="Times New Roman" w:eastAsia="Arial" w:hAnsi="Times New Roman" w:cs="Times New Roman"/>
          <w:i/>
          <w:color w:val="7030A0"/>
          <w:sz w:val="24"/>
          <w:szCs w:val="24"/>
        </w:rPr>
      </w:pPr>
    </w:p>
    <w:p w14:paraId="537EACFD" w14:textId="77777777" w:rsidR="00112F92" w:rsidRPr="00D05500" w:rsidRDefault="00112F92" w:rsidP="005D0D00">
      <w:pPr>
        <w:spacing w:line="240" w:lineRule="auto"/>
        <w:rPr>
          <w:rFonts w:ascii="Times New Roman" w:eastAsia="Arial" w:hAnsi="Times New Roman" w:cs="Times New Roman"/>
          <w:sz w:val="24"/>
          <w:szCs w:val="24"/>
        </w:rPr>
      </w:pPr>
      <w:r w:rsidRPr="00D05500">
        <w:rPr>
          <w:rFonts w:ascii="Times New Roman" w:eastAsia="Arial" w:hAnsi="Times New Roman" w:cs="Times New Roman"/>
          <w:sz w:val="24"/>
          <w:szCs w:val="24"/>
        </w:rPr>
        <w:br w:type="page"/>
      </w:r>
    </w:p>
    <w:p w14:paraId="38FEAC1D" w14:textId="77777777" w:rsidR="00D04608" w:rsidRDefault="00112F92" w:rsidP="005D0D00">
      <w:pPr>
        <w:pStyle w:val="Antrat2"/>
        <w:rPr>
          <w:rFonts w:ascii="Times New Roman" w:hAnsi="Times New Roman" w:cs="Times New Roman"/>
          <w:color w:val="4472C4" w:themeColor="accent1"/>
        </w:rPr>
      </w:pPr>
      <w:bookmarkStart w:id="80" w:name="_Toc195620764"/>
      <w:r w:rsidRPr="007C6B58">
        <w:rPr>
          <w:rFonts w:ascii="Times New Roman" w:hAnsi="Times New Roman" w:cs="Times New Roman"/>
          <w:color w:val="4472C4" w:themeColor="accent1"/>
        </w:rPr>
        <w:lastRenderedPageBreak/>
        <w:t xml:space="preserve">Pirkimo sąlygų </w:t>
      </w:r>
      <w:bookmarkStart w:id="81" w:name="_Hlk166057527"/>
      <w:r w:rsidRPr="007C6B58">
        <w:rPr>
          <w:rFonts w:ascii="Times New Roman" w:hAnsi="Times New Roman" w:cs="Times New Roman"/>
          <w:color w:val="4472C4" w:themeColor="accent1"/>
        </w:rPr>
        <w:t>2 priedas „Tiekėjų kvalifikacijos reikalavimai ir</w:t>
      </w:r>
      <w:bookmarkEnd w:id="80"/>
      <w:r w:rsidRPr="007C6B58">
        <w:rPr>
          <w:rFonts w:ascii="Times New Roman" w:hAnsi="Times New Roman" w:cs="Times New Roman"/>
          <w:color w:val="4472C4" w:themeColor="accent1"/>
        </w:rPr>
        <w:t xml:space="preserve"> </w:t>
      </w:r>
    </w:p>
    <w:p w14:paraId="3DBF3DE0" w14:textId="6DED05A6" w:rsidR="00112F92" w:rsidRPr="007C6B58" w:rsidRDefault="00112F92" w:rsidP="005D0D00">
      <w:pPr>
        <w:pStyle w:val="Antrat2"/>
        <w:rPr>
          <w:rFonts w:ascii="Times New Roman" w:hAnsi="Times New Roman" w:cs="Times New Roman"/>
          <w:color w:val="4472C4" w:themeColor="accent1"/>
        </w:rPr>
      </w:pPr>
      <w:bookmarkStart w:id="82" w:name="_Toc195620765"/>
      <w:r w:rsidRPr="007C6B58">
        <w:rPr>
          <w:rFonts w:ascii="Times New Roman" w:hAnsi="Times New Roman" w:cs="Times New Roman"/>
          <w:color w:val="4472C4" w:themeColor="accent1"/>
        </w:rPr>
        <w:t>reikalaujami kokybės bei aplinkos apsaugos vadybos sistemų standartai“</w:t>
      </w:r>
      <w:bookmarkEnd w:id="82"/>
    </w:p>
    <w:bookmarkEnd w:id="81"/>
    <w:p w14:paraId="6CB59DA7" w14:textId="77777777" w:rsidR="00112F92" w:rsidRPr="00C174D5" w:rsidRDefault="00112F92" w:rsidP="005D0D00">
      <w:pPr>
        <w:spacing w:line="240" w:lineRule="auto"/>
        <w:rPr>
          <w:rFonts w:ascii="Times New Roman" w:hAnsi="Times New Roman" w:cs="Times New Roman"/>
          <w:smallCaps/>
          <w:color w:val="404040"/>
          <w:sz w:val="28"/>
          <w:szCs w:val="28"/>
        </w:rPr>
      </w:pPr>
    </w:p>
    <w:p w14:paraId="0E6E035C" w14:textId="77777777" w:rsidR="00112F92" w:rsidRPr="00D05500" w:rsidRDefault="00112F92" w:rsidP="005D0D00">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KVALIFIKACIJOS REIKALAVIMAI IR REIKALAVIMAI LAIKYTIS KOKYBĖS VADYBOS SISTEMOS IR (ARBA) APLINKOS APSAUGOS VADYBOS SISTEMOS STANDARTŲ</w:t>
      </w:r>
    </w:p>
    <w:p w14:paraId="4BC7C73D" w14:textId="77777777" w:rsidR="00661F2A" w:rsidRPr="0031372E" w:rsidRDefault="00661F2A" w:rsidP="00661F2A">
      <w:pPr>
        <w:spacing w:line="240" w:lineRule="auto"/>
        <w:rPr>
          <w:rFonts w:ascii="Times New Roman" w:eastAsia="Arial" w:hAnsi="Times New Roman" w:cs="Times New Roman"/>
          <w:sz w:val="24"/>
          <w:szCs w:val="24"/>
        </w:rPr>
      </w:pPr>
    </w:p>
    <w:p w14:paraId="50126D72" w14:textId="77777777" w:rsidR="0022199C" w:rsidRPr="0031372E" w:rsidRDefault="0022199C" w:rsidP="0022199C">
      <w:pPr>
        <w:spacing w:line="240" w:lineRule="auto"/>
        <w:rPr>
          <w:rFonts w:ascii="Times New Roman" w:eastAsia="Arial" w:hAnsi="Times New Roman" w:cs="Times New Roman"/>
          <w:sz w:val="24"/>
          <w:szCs w:val="24"/>
        </w:rPr>
      </w:pPr>
      <w:bookmarkStart w:id="83" w:name="_heading=h.3rdcrjn" w:colFirst="0" w:colLast="0"/>
      <w:bookmarkStart w:id="84" w:name="_heading=h.26in1rg" w:colFirst="0" w:colLast="0"/>
      <w:bookmarkStart w:id="85" w:name="_Ref38539939"/>
      <w:bookmarkStart w:id="86" w:name="_Ref38541068"/>
      <w:bookmarkStart w:id="87" w:name="_Ref38885053"/>
      <w:bookmarkStart w:id="88" w:name="_Ref38899023"/>
      <w:bookmarkStart w:id="89" w:name="_Toc48053185"/>
      <w:bookmarkStart w:id="90" w:name="_Toc85706891"/>
      <w:bookmarkStart w:id="91" w:name="_Hlk86837214"/>
      <w:bookmarkEnd w:id="83"/>
      <w:bookmarkEnd w:id="84"/>
    </w:p>
    <w:p w14:paraId="6DFDA1BA" w14:textId="391FF701" w:rsidR="0022199C" w:rsidRPr="00977BE3" w:rsidRDefault="00000000" w:rsidP="0022199C">
      <w:pPr>
        <w:pStyle w:val="Sraopastraipa"/>
        <w:spacing w:line="20" w:lineRule="atLeast"/>
        <w:ind w:left="567" w:firstLine="0"/>
        <w:rPr>
          <w:rFonts w:ascii="Times New Roman" w:eastAsiaTheme="minorHAnsi" w:hAnsi="Times New Roman" w:cs="Times New Roman"/>
        </w:rPr>
      </w:pPr>
      <w:sdt>
        <w:sdtPr>
          <w:rPr>
            <w:rFonts w:ascii="Times New Roman" w:hAnsi="Times New Roman" w:cs="Times New Roman"/>
            <w:sz w:val="24"/>
            <w:szCs w:val="24"/>
          </w:rPr>
          <w:tag w:val="goog_rdk_129"/>
          <w:id w:val="765649522"/>
          <w:placeholder>
            <w:docPart w:val="26A10B830D1444EFA5B25BCC8E107FDF"/>
          </w:placeholder>
        </w:sdtPr>
        <w:sdtContent>
          <w:r w:rsidR="0022199C">
            <w:rPr>
              <w:rFonts w:ascii="Times New Roman" w:hAnsi="Times New Roman" w:cs="Times New Roman"/>
              <w:sz w:val="24"/>
              <w:szCs w:val="24"/>
            </w:rPr>
            <w:t>1.</w:t>
          </w:r>
        </w:sdtContent>
      </w:sdt>
      <w:r w:rsidR="0022199C" w:rsidRPr="0031372E">
        <w:rPr>
          <w:rFonts w:ascii="Times New Roman" w:hAnsi="Times New Roman" w:cs="Times New Roman"/>
          <w:sz w:val="24"/>
          <w:szCs w:val="24"/>
        </w:rPr>
        <w:t xml:space="preserve"> </w:t>
      </w:r>
      <w:r w:rsidR="0022199C" w:rsidRPr="00977BE3">
        <w:rPr>
          <w:rFonts w:ascii="Times New Roman" w:eastAsiaTheme="minorHAnsi" w:hAnsi="Times New Roman" w:cs="Times New Roman"/>
          <w:sz w:val="24"/>
          <w:szCs w:val="24"/>
          <w:lang w:eastAsia="en-US"/>
        </w:rPr>
        <w:t>Tiekėjo kvalifikacija turi atitikti šiame priede nustatytus reikalavimus kvalifikacijai.</w:t>
      </w:r>
      <w:r w:rsidR="0022199C" w:rsidRPr="00F73B0A">
        <w:rPr>
          <w:rFonts w:ascii="Times New Roman" w:eastAsiaTheme="minorHAnsi" w:hAnsi="Times New Roman" w:cs="Times New Roman"/>
        </w:rPr>
        <w:t xml:space="preserve"> </w:t>
      </w:r>
    </w:p>
    <w:p w14:paraId="36324B51" w14:textId="77777777" w:rsidR="0022199C" w:rsidRPr="0031372E"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2.</w:t>
      </w:r>
      <w:r w:rsidRPr="0031372E">
        <w:rPr>
          <w:rFonts w:ascii="Times New Roman" w:eastAsia="Arial" w:hAnsi="Times New Roman" w:cs="Times New Roman"/>
          <w:sz w:val="24"/>
          <w:szCs w:val="24"/>
        </w:rPr>
        <w:tab/>
        <w:t>Jeigu tiekėjo kvalifikacija dėl teisės verstis atitinkama veikla nėra tikrinama visa apimtimi, tiekėjas perkančiajai organizacijai įsipareigoja, kad sutartį vykdys tik teisę verstis atitinkama veikla turintys asmenys.</w:t>
      </w:r>
    </w:p>
    <w:p w14:paraId="428027E2" w14:textId="77777777" w:rsidR="0022199C"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3. Perkančioji organizacija atitiktį kokybės vadybos sistemos ir (arba) aplinkos apsaugos vadybos sistemos standartams patvirtinančių dokumentų reikalaus tik iš ekonomiškai naudingiausią pasiūlymą pateikusio dalyvio.</w:t>
      </w:r>
    </w:p>
    <w:p w14:paraId="4986F18D" w14:textId="77777777" w:rsidR="0022199C" w:rsidRDefault="0022199C" w:rsidP="00380488">
      <w:pPr>
        <w:spacing w:line="240" w:lineRule="auto"/>
        <w:ind w:firstLine="567"/>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D6834">
        <w:rPr>
          <w:rFonts w:ascii="Times New Roman" w:eastAsia="Arial" w:hAnsi="Times New Roman" w:cs="Times New Roman"/>
          <w:sz w:val="24"/>
          <w:szCs w:val="24"/>
        </w:rPr>
        <w:t>Perkančioji organizacija reikalauja, kad tiekėjai laikytųsi kokybės vadybos sistemos ir (arba) aplinkos apsaugos vadybos sistemos standartų.</w:t>
      </w:r>
    </w:p>
    <w:p w14:paraId="58ED9001" w14:textId="77777777" w:rsidR="0022199C" w:rsidRPr="00380488" w:rsidRDefault="0022199C" w:rsidP="00380488">
      <w:pPr>
        <w:spacing w:line="240" w:lineRule="auto"/>
        <w:ind w:firstLine="567"/>
        <w:rPr>
          <w:rFonts w:ascii="Times New Roman" w:eastAsia="Arial Unicode MS" w:hAnsi="Times New Roman" w:cs="Times New Roman"/>
          <w:sz w:val="24"/>
          <w:szCs w:val="24"/>
          <w:bdr w:val="nil"/>
        </w:rPr>
      </w:pPr>
      <w:r w:rsidRPr="00380488">
        <w:rPr>
          <w:rFonts w:ascii="Times New Roman" w:eastAsia="Arial Unicode MS" w:hAnsi="Times New Roman" w:cs="Times New Roman"/>
          <w:sz w:val="24"/>
          <w:szCs w:val="24"/>
          <w:bdr w:val="nil"/>
        </w:rPr>
        <w:t xml:space="preserve">5. Tiekėjas turi atitikti šiuos kvalifikacijos reikalavimus ir (arba) aplinkos apsaugos vadybos sistemos standartus, kuriuos jis privalo būti įgijęs iki pasiūlymų pateikimo termino pabaigos: </w:t>
      </w:r>
    </w:p>
    <w:p w14:paraId="2CBA51C7" w14:textId="77777777" w:rsidR="0022199C" w:rsidRPr="00380488" w:rsidRDefault="0022199C" w:rsidP="0022199C">
      <w:pPr>
        <w:spacing w:line="240" w:lineRule="auto"/>
        <w:rPr>
          <w:rFonts w:ascii="Times New Roman" w:eastAsia="Arial Unicode MS" w:hAnsi="Times New Roman" w:cs="Times New Roman"/>
          <w:sz w:val="24"/>
          <w:szCs w:val="24"/>
          <w:bdr w:val="nil"/>
        </w:rPr>
      </w:pPr>
    </w:p>
    <w:p w14:paraId="02E009DA" w14:textId="77777777" w:rsidR="0022199C" w:rsidRPr="00380488" w:rsidRDefault="0022199C" w:rsidP="0022199C">
      <w:pPr>
        <w:widowControl w:val="0"/>
        <w:pBdr>
          <w:top w:val="nil"/>
          <w:left w:val="nil"/>
          <w:bottom w:val="nil"/>
          <w:right w:val="nil"/>
          <w:between w:val="nil"/>
          <w:bar w:val="nil"/>
        </w:pBdr>
        <w:tabs>
          <w:tab w:val="left" w:pos="1701"/>
        </w:tabs>
        <w:spacing w:line="240" w:lineRule="auto"/>
        <w:jc w:val="center"/>
        <w:rPr>
          <w:rFonts w:ascii="Times New Roman" w:eastAsia="Arial Unicode MS" w:hAnsi="Times New Roman" w:cs="Times New Roman"/>
          <w:b/>
          <w:color w:val="000000"/>
          <w:sz w:val="24"/>
          <w:szCs w:val="24"/>
          <w:bdr w:val="nil"/>
        </w:rPr>
      </w:pPr>
      <w:r w:rsidRPr="00ED68D7">
        <w:rPr>
          <w:rFonts w:ascii="Times New Roman" w:eastAsia="Arial Unicode MS" w:hAnsi="Times New Roman" w:cs="Times New Roman"/>
          <w:b/>
          <w:sz w:val="24"/>
          <w:szCs w:val="24"/>
          <w:bdr w:val="nil"/>
        </w:rPr>
        <w:t>1 lentelė.</w:t>
      </w:r>
      <w:r w:rsidRPr="00380488">
        <w:rPr>
          <w:rFonts w:ascii="Times New Roman" w:eastAsia="Arial Unicode MS" w:hAnsi="Times New Roman" w:cs="Times New Roman"/>
          <w:b/>
          <w:sz w:val="24"/>
          <w:szCs w:val="24"/>
          <w:bdr w:val="nil"/>
        </w:rPr>
        <w:t xml:space="preserve"> Teisė verstis veikla, e</w:t>
      </w:r>
      <w:r w:rsidRPr="00380488">
        <w:rPr>
          <w:rFonts w:ascii="Times New Roman" w:eastAsia="Arial Unicode MS" w:hAnsi="Times New Roman" w:cs="Times New Roman"/>
          <w:b/>
          <w:color w:val="000000"/>
          <w:sz w:val="24"/>
          <w:szCs w:val="24"/>
          <w:bdr w:val="nil"/>
        </w:rPr>
        <w:t>konominės ir finansinės būklės, techninio ir profesinio pajėgumo reikalavimai</w:t>
      </w:r>
    </w:p>
    <w:p w14:paraId="67E69967" w14:textId="77777777" w:rsidR="0022199C" w:rsidRPr="00380488" w:rsidRDefault="0022199C" w:rsidP="0022199C">
      <w:pPr>
        <w:spacing w:line="240" w:lineRule="auto"/>
        <w:rPr>
          <w:rFonts w:ascii="Times New Roman" w:eastAsia="Arial Unicode MS" w:hAnsi="Times New Roman" w:cs="Times New Roman"/>
          <w:sz w:val="24"/>
          <w:szCs w:val="24"/>
          <w:bdr w:val="nil"/>
        </w:rPr>
      </w:pPr>
    </w:p>
    <w:tbl>
      <w:tblPr>
        <w:tblStyle w:val="Lentelstinklelis"/>
        <w:tblW w:w="4978" w:type="pct"/>
        <w:tblInd w:w="0" w:type="dxa"/>
        <w:tblLook w:val="04A0" w:firstRow="1" w:lastRow="0" w:firstColumn="1" w:lastColumn="0" w:noHBand="0" w:noVBand="1"/>
      </w:tblPr>
      <w:tblGrid>
        <w:gridCol w:w="574"/>
        <w:gridCol w:w="3032"/>
        <w:gridCol w:w="3281"/>
        <w:gridCol w:w="3139"/>
      </w:tblGrid>
      <w:tr w:rsidR="0022199C" w:rsidRPr="001E7BC1" w14:paraId="0EC62B4F" w14:textId="77777777" w:rsidTr="00CD2BF5">
        <w:tc>
          <w:tcPr>
            <w:tcW w:w="574" w:type="dxa"/>
            <w:shd w:val="clear" w:color="auto" w:fill="DEEAF6" w:themeFill="accent5" w:themeFillTint="33"/>
            <w:vAlign w:val="center"/>
          </w:tcPr>
          <w:p w14:paraId="149800E1" w14:textId="77777777" w:rsidR="0022199C" w:rsidRPr="001E7BC1" w:rsidRDefault="0022199C" w:rsidP="00CD2BF5">
            <w:pPr>
              <w:ind w:firstLine="0"/>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Eil. Nr.</w:t>
            </w:r>
          </w:p>
        </w:tc>
        <w:tc>
          <w:tcPr>
            <w:tcW w:w="3032" w:type="dxa"/>
            <w:shd w:val="clear" w:color="auto" w:fill="DEEAF6" w:themeFill="accent5" w:themeFillTint="33"/>
            <w:vAlign w:val="center"/>
          </w:tcPr>
          <w:p w14:paraId="266676E8"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Kvalifikacijos reikalavimas</w:t>
            </w:r>
          </w:p>
        </w:tc>
        <w:tc>
          <w:tcPr>
            <w:tcW w:w="3281" w:type="dxa"/>
            <w:shd w:val="clear" w:color="auto" w:fill="DEEAF6" w:themeFill="accent5" w:themeFillTint="33"/>
            <w:vAlign w:val="center"/>
          </w:tcPr>
          <w:p w14:paraId="43EC5A7A"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Atitiktį reikalavimui įrodantys  dokumentai</w:t>
            </w:r>
          </w:p>
        </w:tc>
        <w:tc>
          <w:tcPr>
            <w:tcW w:w="3139" w:type="dxa"/>
            <w:shd w:val="clear" w:color="auto" w:fill="DEEAF6" w:themeFill="accent5" w:themeFillTint="33"/>
          </w:tcPr>
          <w:p w14:paraId="5D57DD00"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Subjektas, kuris turi atitikti reikalavimą</w:t>
            </w:r>
          </w:p>
        </w:tc>
      </w:tr>
      <w:tr w:rsidR="0022199C" w:rsidRPr="001E7BC1" w14:paraId="2B2848B7" w14:textId="77777777" w:rsidTr="00CD2BF5">
        <w:tc>
          <w:tcPr>
            <w:tcW w:w="574" w:type="dxa"/>
          </w:tcPr>
          <w:p w14:paraId="63783529" w14:textId="77777777" w:rsidR="0022199C" w:rsidRPr="001E7BC1" w:rsidRDefault="0022199C" w:rsidP="0022199C">
            <w:pPr>
              <w:numPr>
                <w:ilvl w:val="0"/>
                <w:numId w:val="22"/>
              </w:numPr>
              <w:rPr>
                <w:rFonts w:eastAsia="Arial" w:hAnsi="Times New Roman" w:cs="Times New Roman"/>
                <w:b/>
                <w:bCs/>
                <w:sz w:val="24"/>
                <w:szCs w:val="24"/>
                <w:lang w:eastAsia="lt-LT"/>
              </w:rPr>
            </w:pPr>
          </w:p>
        </w:tc>
        <w:tc>
          <w:tcPr>
            <w:tcW w:w="9452" w:type="dxa"/>
            <w:gridSpan w:val="3"/>
          </w:tcPr>
          <w:p w14:paraId="159C6055" w14:textId="77777777" w:rsidR="0022199C" w:rsidRPr="001E7BC1" w:rsidRDefault="0022199C" w:rsidP="00CD2BF5">
            <w:pPr>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Teisė verstis veikla</w:t>
            </w:r>
          </w:p>
        </w:tc>
      </w:tr>
      <w:tr w:rsidR="0022199C" w:rsidRPr="001E7BC1" w14:paraId="509434D7" w14:textId="77777777" w:rsidTr="00CD2BF5">
        <w:tc>
          <w:tcPr>
            <w:tcW w:w="574" w:type="dxa"/>
          </w:tcPr>
          <w:p w14:paraId="437A51EC" w14:textId="77777777" w:rsidR="0022199C" w:rsidRPr="001E7BC1" w:rsidRDefault="0022199C" w:rsidP="00CD2BF5">
            <w:pPr>
              <w:ind w:left="360" w:firstLine="0"/>
              <w:rPr>
                <w:rFonts w:eastAsia="Arial" w:hAnsi="Times New Roman" w:cs="Times New Roman"/>
                <w:b/>
                <w:bCs/>
                <w:sz w:val="24"/>
                <w:szCs w:val="24"/>
                <w:lang w:eastAsia="lt-LT"/>
              </w:rPr>
            </w:pPr>
          </w:p>
        </w:tc>
        <w:tc>
          <w:tcPr>
            <w:tcW w:w="3032" w:type="dxa"/>
          </w:tcPr>
          <w:p w14:paraId="46A5A27A" w14:textId="77777777" w:rsidR="0022199C" w:rsidRPr="009C1472" w:rsidRDefault="0022199C" w:rsidP="00CD2BF5">
            <w:pPr>
              <w:ind w:firstLine="0"/>
              <w:rPr>
                <w:sz w:val="24"/>
                <w:szCs w:val="24"/>
              </w:rPr>
            </w:pPr>
            <w:r w:rsidRPr="009C1472">
              <w:rPr>
                <w:rFonts w:hAnsi="Times New Roman" w:cs="Times New Roman"/>
                <w:sz w:val="24"/>
                <w:szCs w:val="24"/>
                <w:lang w:eastAsia="lt-LT"/>
              </w:rPr>
              <w:t xml:space="preserve">Tiekėjas turi teisę verstis veikla, kuri reikalinga pirkimo sutarčiai įvykdyti: verstis statybų veikla. </w:t>
            </w:r>
          </w:p>
          <w:p w14:paraId="5B56F0B2" w14:textId="77777777" w:rsidR="0022199C" w:rsidRDefault="0022199C" w:rsidP="00CD2BF5">
            <w:pPr>
              <w:ind w:firstLine="0"/>
              <w:rPr>
                <w:rFonts w:eastAsia="Arial" w:hAnsi="Times New Roman" w:cs="Times New Roman"/>
                <w:sz w:val="22"/>
                <w:szCs w:val="22"/>
                <w:lang w:eastAsia="lt-LT"/>
              </w:rPr>
            </w:pPr>
            <w:r w:rsidRPr="009C1472">
              <w:rPr>
                <w:rFonts w:hAnsi="Times New Roman" w:cs="Times New Roman"/>
                <w:sz w:val="24"/>
                <w:szCs w:val="24"/>
              </w:rPr>
              <w:t>(Teisinis pagrindas: LR statybos įstatymo 18 str. 1 d.)</w:t>
            </w:r>
          </w:p>
          <w:p w14:paraId="315CB65B" w14:textId="77777777" w:rsidR="0022199C" w:rsidRPr="001E7BC1" w:rsidRDefault="0022199C" w:rsidP="00CD2BF5">
            <w:pPr>
              <w:ind w:firstLine="0"/>
              <w:rPr>
                <w:rFonts w:eastAsia="Arial" w:hAnsi="Times New Roman" w:cs="Times New Roman"/>
                <w:sz w:val="22"/>
                <w:szCs w:val="22"/>
                <w:lang w:eastAsia="lt-LT"/>
              </w:rPr>
            </w:pPr>
          </w:p>
          <w:p w14:paraId="4CCC84CB" w14:textId="77777777" w:rsidR="0022199C" w:rsidRPr="001E7BC1" w:rsidRDefault="0022199C" w:rsidP="00CD2BF5">
            <w:pPr>
              <w:ind w:firstLine="0"/>
              <w:rPr>
                <w:rFonts w:eastAsia="Arial" w:hAnsi="Times New Roman" w:cs="Times New Roman"/>
                <w:b/>
                <w:bCs/>
                <w:sz w:val="24"/>
                <w:szCs w:val="24"/>
                <w:lang w:eastAsia="lt-LT"/>
              </w:rPr>
            </w:pPr>
          </w:p>
        </w:tc>
        <w:tc>
          <w:tcPr>
            <w:tcW w:w="3281" w:type="dxa"/>
          </w:tcPr>
          <w:p w14:paraId="5D0F4160" w14:textId="77777777" w:rsidR="0022199C" w:rsidRPr="00380488" w:rsidRDefault="0022199C" w:rsidP="00CD2BF5">
            <w:pPr>
              <w:widowControl w:val="0"/>
              <w:ind w:firstLine="0"/>
              <w:rPr>
                <w:rFonts w:hAnsi="Times New Roman" w:cs="Times New Roman"/>
                <w:color w:val="000000"/>
                <w:sz w:val="24"/>
                <w:szCs w:val="24"/>
              </w:rPr>
            </w:pPr>
            <w:r w:rsidRPr="00380488">
              <w:rPr>
                <w:rFonts w:hAnsi="Times New Roman" w:cs="Times New Roman"/>
                <w:b/>
                <w:bCs/>
                <w:i/>
                <w:iCs/>
                <w:sz w:val="24"/>
                <w:szCs w:val="24"/>
              </w:rPr>
              <w:t>Dokumentai, kuriuos turės pateikti galimas laimėtojas:</w:t>
            </w:r>
          </w:p>
          <w:p w14:paraId="2D4BF3B7"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t xml:space="preserve">Pateikiami profesinių ar veiklos registrų tvarkytojų, valstybės įgaliotų institucijų pažymos, kaip yra nustatyta toje valstybėje narėje, kurioje jis registruotas, ar priesaikos deklaracija, liudijanti tiekėjo teisę verstis statybos veikla (Lietuvos Respublikoje registruotas tiekėjas pateikia: valstybės įmonės Registrų centras išduotą Lietuvos Respublikos juridinių asmenų registro išrašo kopiją, ūkininkas – ūkininko pažymėjimą, asmuo besiverčiantis individualia veikla – individualios veiklos registravimo dokumentą arba verslo liudijimo įsigijimo dokumentą).  </w:t>
            </w:r>
          </w:p>
          <w:p w14:paraId="55D18646"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lastRenderedPageBreak/>
              <w:t>Neypatingųjų ir nesudėtingųjų statybos darbų atveju tiekėjas gali pateikti ir ypatingojo statinio statybos darbų rangovo kvalifikacijos dokumentus, kurie taip pat įrodo teisę verstis statybos veikla neypatinguosiuose ir nesudėtinguosiuose statiniuose.</w:t>
            </w:r>
          </w:p>
          <w:p w14:paraId="6219209E"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t>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 Užsienio šalies tiekėjai turi pareigą kreiptis į SSVA ir gauti teisės pripažinimo dokumentą. Pirkimo vykdytojas, siekdamas įsitikinti, kad galimas laimėtojas yra atsakingas, rūpestingas ir sąžiningas, gali pareikalauti pateikti SSVA pateiktą prašymą (su gavimo (registracijos) žyma) išduoti teisės pripažinimo dokumentą. Užsienio šalies tiekėjai turi siekti teisės pripažinimo dokumentą gauti per įmanomai trumpiausią laiką, t. y., iš anksto parengti ir operatyviai pateikti SSVA visus reikiamus dokumentus, esant poreikiui juos nedelsiant tikslinti, aktyviai bendradarbiauti.</w:t>
            </w:r>
          </w:p>
          <w:p w14:paraId="79052A88" w14:textId="77777777" w:rsidR="0022199C" w:rsidRPr="001E7BC1" w:rsidRDefault="0022199C" w:rsidP="00CD2BF5">
            <w:pPr>
              <w:ind w:firstLine="0"/>
              <w:rPr>
                <w:rFonts w:eastAsia="Arial" w:hAnsi="Times New Roman" w:cs="Times New Roman"/>
                <w:b/>
                <w:bCs/>
                <w:sz w:val="22"/>
                <w:szCs w:val="22"/>
                <w:lang w:eastAsia="lt-LT"/>
              </w:rPr>
            </w:pPr>
            <w:r w:rsidRPr="009C1472">
              <w:rPr>
                <w:rFonts w:hAnsi="Times New Roman" w:cs="Times New Roman"/>
                <w:iCs/>
                <w:color w:val="000000"/>
                <w:sz w:val="24"/>
                <w:szCs w:val="24"/>
              </w:rPr>
              <w:t xml:space="preserve"> </w:t>
            </w:r>
          </w:p>
        </w:tc>
        <w:tc>
          <w:tcPr>
            <w:tcW w:w="3139" w:type="dxa"/>
          </w:tcPr>
          <w:p w14:paraId="563D9B24" w14:textId="77777777" w:rsidR="0022199C" w:rsidRPr="001E7BC1" w:rsidRDefault="0022199C" w:rsidP="00CD2BF5">
            <w:pPr>
              <w:ind w:firstLine="0"/>
              <w:jc w:val="left"/>
              <w:rPr>
                <w:rFonts w:eastAsia="Arial" w:hAnsi="Times New Roman" w:cs="Times New Roman"/>
                <w:i/>
                <w:iCs/>
                <w:sz w:val="22"/>
                <w:szCs w:val="22"/>
                <w:lang w:eastAsia="lt-LT"/>
              </w:rPr>
            </w:pPr>
            <w:r w:rsidRPr="001E7BC1">
              <w:rPr>
                <w:rFonts w:eastAsia="Arial" w:hAnsi="Times New Roman" w:cs="Times New Roman"/>
                <w:sz w:val="22"/>
                <w:szCs w:val="22"/>
                <w:lang w:eastAsia="lt-LT"/>
              </w:rPr>
              <w:lastRenderedPageBreak/>
              <w:t>-</w:t>
            </w:r>
            <w:r w:rsidRPr="001E7BC1">
              <w:rPr>
                <w:rFonts w:eastAsia="Arial" w:hAnsi="Times New Roman" w:cs="Times New Roman"/>
                <w:i/>
                <w:iCs/>
                <w:sz w:val="22"/>
                <w:szCs w:val="22"/>
                <w:lang w:eastAsia="lt-LT"/>
              </w:rPr>
              <w:t>Jeigu pasiūlymą teikia ūkio subjektų grupė – reikalavimą turi atitikti kiekvienas ūkio subjektų grupės narys (-iai), pagal jų prisiimamus įsipareigojimus pirkimo sutarčiai vykdyti;</w:t>
            </w:r>
          </w:p>
          <w:p w14:paraId="1475981C" w14:textId="77777777" w:rsidR="0022199C" w:rsidRPr="001E7BC1" w:rsidRDefault="0022199C" w:rsidP="00CD2BF5">
            <w:pPr>
              <w:jc w:val="left"/>
              <w:rPr>
                <w:rFonts w:eastAsia="Arial" w:hAnsi="Times New Roman" w:cs="Times New Roman"/>
                <w:i/>
                <w:iCs/>
                <w:sz w:val="22"/>
                <w:szCs w:val="22"/>
                <w:lang w:eastAsia="lt-LT"/>
              </w:rPr>
            </w:pPr>
          </w:p>
          <w:p w14:paraId="7E593073" w14:textId="77777777" w:rsidR="0022199C" w:rsidRPr="001E7BC1" w:rsidRDefault="0022199C" w:rsidP="00CD2BF5">
            <w:pPr>
              <w:ind w:firstLine="0"/>
              <w:jc w:val="left"/>
              <w:rPr>
                <w:rFonts w:eastAsia="Arial" w:hAnsi="Times New Roman" w:cs="Times New Roman"/>
                <w:i/>
                <w:iCs/>
                <w:sz w:val="22"/>
                <w:szCs w:val="22"/>
                <w:lang w:eastAsia="lt-LT"/>
              </w:rPr>
            </w:pPr>
            <w:r w:rsidRPr="001E7BC1">
              <w:rPr>
                <w:rFonts w:eastAsia="Arial" w:hAnsi="Times New Roman" w:cs="Times New Roman"/>
                <w:i/>
                <w:iCs/>
                <w:sz w:val="22"/>
                <w:szCs w:val="22"/>
                <w:lang w:eastAsia="lt-LT"/>
              </w:rPr>
              <w:t>-Tiekėjas gali remtis kitų ūkio subjektų pajėgumais tik tuomet, kai tie subjektai, kurių pajėgumais buvo pasiremta, patys atliks darbus, kuriems reikia jų pajėgumų;</w:t>
            </w:r>
          </w:p>
          <w:p w14:paraId="3EA4BA84" w14:textId="77777777" w:rsidR="0022199C" w:rsidRPr="001E7BC1" w:rsidRDefault="0022199C" w:rsidP="00CD2BF5">
            <w:pPr>
              <w:ind w:firstLine="0"/>
              <w:jc w:val="left"/>
              <w:rPr>
                <w:rFonts w:eastAsia="Arial" w:hAnsi="Times New Roman" w:cs="Times New Roman"/>
                <w:sz w:val="22"/>
                <w:szCs w:val="22"/>
                <w:lang w:eastAsia="lt-LT"/>
              </w:rPr>
            </w:pPr>
            <w:r w:rsidRPr="001E7BC1">
              <w:rPr>
                <w:rFonts w:eastAsia="Arial" w:hAnsi="Times New Roman" w:cs="Times New Roman"/>
                <w:i/>
                <w:iCs/>
                <w:sz w:val="22"/>
                <w:szCs w:val="22"/>
                <w:lang w:eastAsia="lt-LT"/>
              </w:rPr>
              <w:t xml:space="preserve">-Subtiekėjai, kuriuos tiekėjas pasitelks pirkimo sutarties vykdymui (kurių pajėgumais tiekėjas nesiremia, kad atitiktų pirkimo dokumentuose nustatytus kvalifikacijos reikalavimus), įsipareigoja, jog pirkimo sutartį vykdys tik tokią teisę turintys asmenys, ir kad pirkimo vykdytojui pareikalavus, </w:t>
            </w:r>
            <w:r w:rsidRPr="001E7BC1">
              <w:rPr>
                <w:rFonts w:eastAsia="Arial" w:hAnsi="Times New Roman" w:cs="Times New Roman"/>
                <w:i/>
                <w:iCs/>
                <w:sz w:val="22"/>
                <w:szCs w:val="22"/>
                <w:lang w:eastAsia="lt-LT"/>
              </w:rPr>
              <w:lastRenderedPageBreak/>
              <w:t>tiekėjas turės pateikti dokumentus, įrodančius</w:t>
            </w:r>
            <w:r w:rsidRPr="001E7BC1">
              <w:rPr>
                <w:rFonts w:eastAsia="Arial" w:hAnsi="Times New Roman" w:cs="Times New Roman"/>
                <w:sz w:val="22"/>
                <w:szCs w:val="22"/>
                <w:lang w:eastAsia="lt-LT"/>
              </w:rPr>
              <w:t xml:space="preserve"> </w:t>
            </w:r>
            <w:r w:rsidRPr="001E7BC1">
              <w:rPr>
                <w:rFonts w:eastAsia="Arial" w:hAnsi="Times New Roman" w:cs="Times New Roman"/>
                <w:i/>
                <w:iCs/>
                <w:sz w:val="22"/>
                <w:szCs w:val="22"/>
                <w:lang w:eastAsia="lt-LT"/>
              </w:rPr>
              <w:t>subtiekėjo teisę</w:t>
            </w:r>
            <w:r w:rsidRPr="001E7BC1">
              <w:rPr>
                <w:rFonts w:eastAsia="Arial" w:hAnsi="Times New Roman" w:cs="Times New Roman"/>
                <w:sz w:val="22"/>
                <w:szCs w:val="22"/>
                <w:lang w:eastAsia="lt-LT"/>
              </w:rPr>
              <w:t xml:space="preserve"> </w:t>
            </w:r>
            <w:r w:rsidRPr="001E7BC1">
              <w:rPr>
                <w:rFonts w:eastAsia="Arial" w:hAnsi="Times New Roman" w:cs="Times New Roman"/>
                <w:i/>
                <w:iCs/>
                <w:sz w:val="22"/>
                <w:szCs w:val="22"/>
                <w:lang w:eastAsia="lt-LT"/>
              </w:rPr>
              <w:t>verstis atitinkama veikla, kuriai jis pasitelkiamas.</w:t>
            </w:r>
          </w:p>
        </w:tc>
      </w:tr>
    </w:tbl>
    <w:p w14:paraId="60BC029B" w14:textId="77777777" w:rsidR="0022199C" w:rsidRDefault="0022199C" w:rsidP="0022199C">
      <w:pPr>
        <w:spacing w:line="240" w:lineRule="auto"/>
        <w:rPr>
          <w:rFonts w:ascii="Times New Roman" w:eastAsia="Arial" w:hAnsi="Times New Roman" w:cs="Times New Roman"/>
          <w:sz w:val="24"/>
          <w:szCs w:val="24"/>
        </w:rPr>
      </w:pPr>
    </w:p>
    <w:p w14:paraId="27BCE0BB" w14:textId="77777777" w:rsidR="0022199C" w:rsidRDefault="0022199C" w:rsidP="0022199C">
      <w:pPr>
        <w:spacing w:line="240" w:lineRule="auto"/>
        <w:rPr>
          <w:rFonts w:ascii="Times New Roman" w:eastAsia="Arial" w:hAnsi="Times New Roman" w:cs="Times New Roman"/>
          <w:sz w:val="24"/>
          <w:szCs w:val="24"/>
        </w:rPr>
      </w:pPr>
    </w:p>
    <w:p w14:paraId="14063968" w14:textId="77777777" w:rsidR="0022199C" w:rsidRPr="008D6834" w:rsidRDefault="0022199C" w:rsidP="0022199C">
      <w:pPr>
        <w:spacing w:line="240" w:lineRule="auto"/>
        <w:rPr>
          <w:rFonts w:ascii="Times New Roman" w:eastAsia="Arial" w:hAnsi="Times New Roman" w:cs="Times New Roman"/>
          <w:sz w:val="24"/>
          <w:szCs w:val="24"/>
        </w:rPr>
      </w:pPr>
    </w:p>
    <w:p w14:paraId="4DD50B98" w14:textId="77777777" w:rsidR="0022199C" w:rsidRPr="0031372E" w:rsidRDefault="0022199C" w:rsidP="0022199C">
      <w:pPr>
        <w:tabs>
          <w:tab w:val="left" w:pos="709"/>
        </w:tabs>
        <w:spacing w:line="240" w:lineRule="auto"/>
        <w:ind w:firstLine="567"/>
        <w:jc w:val="left"/>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lastRenderedPageBreak/>
        <w:t>2</w:t>
      </w:r>
      <w:r w:rsidRPr="0031372E">
        <w:rPr>
          <w:rFonts w:ascii="Times New Roman" w:eastAsia="Calibri" w:hAnsi="Times New Roman" w:cs="Times New Roman"/>
          <w:b/>
          <w:bCs/>
          <w:sz w:val="24"/>
          <w:szCs w:val="24"/>
          <w:lang w:eastAsia="en-US"/>
        </w:rPr>
        <w:t xml:space="preserve"> lentelė. Kokybės vadybos sistemos ir (ar) aplinkos apsaugos vadybos sistemos standartų reikalavimai</w:t>
      </w:r>
    </w:p>
    <w:p w14:paraId="012AA4A2" w14:textId="77777777" w:rsidR="0022199C" w:rsidRPr="0031372E" w:rsidRDefault="0022199C" w:rsidP="0022199C">
      <w:pPr>
        <w:tabs>
          <w:tab w:val="left" w:pos="709"/>
        </w:tabs>
        <w:spacing w:line="240" w:lineRule="auto"/>
        <w:ind w:firstLine="567"/>
        <w:jc w:val="left"/>
        <w:rPr>
          <w:rFonts w:ascii="Times New Roman" w:eastAsia="Calibri" w:hAnsi="Times New Roman" w:cs="Times New Roman"/>
          <w:b/>
          <w:bCs/>
          <w:sz w:val="24"/>
          <w:szCs w:val="24"/>
          <w:lang w:eastAsia="en-US"/>
        </w:rPr>
      </w:pPr>
    </w:p>
    <w:tbl>
      <w:tblPr>
        <w:tblStyle w:val="TableGrid3"/>
        <w:tblW w:w="5068" w:type="pct"/>
        <w:tblInd w:w="137" w:type="dxa"/>
        <w:tblLook w:val="04A0" w:firstRow="1" w:lastRow="0" w:firstColumn="1" w:lastColumn="0" w:noHBand="0" w:noVBand="1"/>
      </w:tblPr>
      <w:tblGrid>
        <w:gridCol w:w="576"/>
        <w:gridCol w:w="3852"/>
        <w:gridCol w:w="2767"/>
        <w:gridCol w:w="3012"/>
      </w:tblGrid>
      <w:tr w:rsidR="0022199C" w:rsidRPr="0031372E" w14:paraId="01026176" w14:textId="77777777" w:rsidTr="00CD2BF5">
        <w:trPr>
          <w:cantSplit/>
          <w:tblHeader/>
        </w:trPr>
        <w:tc>
          <w:tcPr>
            <w:tcW w:w="20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BFA893B" w14:textId="77777777" w:rsidR="0022199C" w:rsidRPr="0031372E" w:rsidRDefault="0022199C" w:rsidP="00CD2BF5">
            <w:pPr>
              <w:ind w:firstLine="0"/>
              <w:rPr>
                <w:b/>
                <w:bCs/>
                <w:sz w:val="22"/>
                <w:szCs w:val="22"/>
              </w:rPr>
            </w:pPr>
            <w:r w:rsidRPr="0031372E">
              <w:rPr>
                <w:rFonts w:eastAsiaTheme="minorHAnsi"/>
                <w:b/>
                <w:bCs/>
                <w:sz w:val="22"/>
                <w:szCs w:val="22"/>
              </w:rPr>
              <w:t>Eil. Nr.</w:t>
            </w:r>
          </w:p>
        </w:tc>
        <w:tc>
          <w:tcPr>
            <w:tcW w:w="1912"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56F86FC" w14:textId="77777777" w:rsidR="0022199C" w:rsidRPr="0031372E" w:rsidRDefault="0022199C" w:rsidP="00CD2BF5">
            <w:pPr>
              <w:ind w:firstLine="0"/>
              <w:jc w:val="left"/>
              <w:rPr>
                <w:rFonts w:eastAsiaTheme="minorHAnsi"/>
                <w:b/>
                <w:bCs/>
                <w:sz w:val="22"/>
                <w:szCs w:val="22"/>
              </w:rPr>
            </w:pPr>
            <w:r w:rsidRPr="0031372E">
              <w:rPr>
                <w:b/>
                <w:bCs/>
                <w:sz w:val="22"/>
                <w:szCs w:val="22"/>
              </w:rPr>
              <w:t xml:space="preserve">Reikalavimas </w:t>
            </w:r>
            <w:r w:rsidRPr="0031372E">
              <w:rPr>
                <w:rFonts w:eastAsiaTheme="minorHAnsi"/>
                <w:b/>
                <w:bCs/>
                <w:sz w:val="22"/>
                <w:szCs w:val="22"/>
                <w:lang w:eastAsia="en-US"/>
              </w:rPr>
              <w:t xml:space="preserve">dėl </w:t>
            </w:r>
            <w:r w:rsidRPr="0031372E">
              <w:rPr>
                <w:rFonts w:eastAsia="Calibri"/>
                <w:b/>
                <w:bCs/>
                <w:sz w:val="22"/>
                <w:szCs w:val="22"/>
                <w:lang w:eastAsia="en-US"/>
              </w:rPr>
              <w:t>k</w:t>
            </w:r>
            <w:r w:rsidRPr="0031372E">
              <w:rPr>
                <w:rFonts w:eastAsia="Calibri"/>
                <w:b/>
                <w:bCs/>
                <w:iCs/>
                <w:sz w:val="22"/>
                <w:szCs w:val="22"/>
                <w:lang w:eastAsia="en-US"/>
              </w:rPr>
              <w:t>okybės vadybos sistemos ir (arba) aplinkos apsaugos vadybos sistemos standartų</w:t>
            </w:r>
            <w:r w:rsidRPr="0031372E">
              <w:rPr>
                <w:rFonts w:eastAsiaTheme="minorHAnsi"/>
                <w:b/>
                <w:bCs/>
                <w:sz w:val="22"/>
                <w:szCs w:val="22"/>
                <w:lang w:eastAsia="en-US"/>
              </w:rPr>
              <w:t xml:space="preserve"> laikymosi.</w:t>
            </w:r>
          </w:p>
        </w:tc>
        <w:tc>
          <w:tcPr>
            <w:tcW w:w="13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29A3BBB" w14:textId="77777777" w:rsidR="0022199C" w:rsidRPr="0031372E" w:rsidRDefault="0022199C" w:rsidP="00CD2BF5">
            <w:pPr>
              <w:autoSpaceDE w:val="0"/>
              <w:autoSpaceDN w:val="0"/>
              <w:adjustRightInd w:val="0"/>
              <w:ind w:firstLine="0"/>
              <w:rPr>
                <w:b/>
                <w:bCs/>
                <w:color w:val="000000"/>
                <w:sz w:val="22"/>
                <w:szCs w:val="22"/>
              </w:rPr>
            </w:pPr>
            <w:r w:rsidRPr="0031372E">
              <w:rPr>
                <w:b/>
                <w:bCs/>
                <w:color w:val="000000"/>
                <w:sz w:val="22"/>
                <w:szCs w:val="22"/>
              </w:rPr>
              <w:t>Atitiktį reikalavimui įrodantys dokumentai</w:t>
            </w:r>
          </w:p>
        </w:tc>
        <w:tc>
          <w:tcPr>
            <w:tcW w:w="150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1F221AA" w14:textId="77777777" w:rsidR="0022199C" w:rsidRPr="0031372E" w:rsidRDefault="0022199C" w:rsidP="00CD2BF5">
            <w:pPr>
              <w:autoSpaceDE w:val="0"/>
              <w:autoSpaceDN w:val="0"/>
              <w:adjustRightInd w:val="0"/>
              <w:ind w:firstLine="0"/>
              <w:jc w:val="left"/>
              <w:rPr>
                <w:b/>
                <w:bCs/>
                <w:color w:val="000000"/>
                <w:sz w:val="22"/>
                <w:szCs w:val="22"/>
              </w:rPr>
            </w:pPr>
            <w:r w:rsidRPr="0031372E">
              <w:rPr>
                <w:b/>
                <w:bCs/>
                <w:color w:val="000000"/>
                <w:sz w:val="22"/>
                <w:szCs w:val="22"/>
              </w:rPr>
              <w:t>Subjektas, kuris turi atitikti reikalavimą</w:t>
            </w:r>
          </w:p>
        </w:tc>
      </w:tr>
      <w:tr w:rsidR="0022199C" w:rsidRPr="0031372E" w14:paraId="2A5DDFAD" w14:textId="77777777" w:rsidTr="00CD2BF5">
        <w:tc>
          <w:tcPr>
            <w:tcW w:w="208" w:type="pct"/>
            <w:tcBorders>
              <w:top w:val="single" w:sz="4" w:space="0" w:color="000000"/>
              <w:left w:val="single" w:sz="4" w:space="0" w:color="000000"/>
              <w:bottom w:val="single" w:sz="4" w:space="0" w:color="000000"/>
              <w:right w:val="single" w:sz="4" w:space="0" w:color="000000"/>
            </w:tcBorders>
          </w:tcPr>
          <w:p w14:paraId="53619228" w14:textId="77777777" w:rsidR="0022199C" w:rsidRPr="0031372E" w:rsidRDefault="0022199C" w:rsidP="00CD2BF5">
            <w:pPr>
              <w:ind w:firstLine="0"/>
              <w:jc w:val="center"/>
              <w:rPr>
                <w:rFonts w:eastAsiaTheme="minorHAnsi"/>
                <w:b/>
                <w:bCs/>
                <w:sz w:val="24"/>
                <w:szCs w:val="24"/>
              </w:rPr>
            </w:pPr>
            <w:r w:rsidRPr="0031372E">
              <w:rPr>
                <w:rFonts w:eastAsiaTheme="minorHAnsi"/>
                <w:b/>
                <w:bCs/>
                <w:sz w:val="24"/>
                <w:szCs w:val="24"/>
              </w:rPr>
              <w:t>1.</w:t>
            </w:r>
          </w:p>
        </w:tc>
        <w:tc>
          <w:tcPr>
            <w:tcW w:w="4792" w:type="pct"/>
            <w:gridSpan w:val="3"/>
            <w:tcBorders>
              <w:top w:val="single" w:sz="4" w:space="0" w:color="000000"/>
              <w:left w:val="single" w:sz="4" w:space="0" w:color="000000"/>
              <w:bottom w:val="single" w:sz="4" w:space="0" w:color="000000"/>
              <w:right w:val="single" w:sz="4" w:space="0" w:color="000000"/>
            </w:tcBorders>
          </w:tcPr>
          <w:p w14:paraId="6130DB67" w14:textId="77777777" w:rsidR="0022199C" w:rsidRPr="0031372E" w:rsidRDefault="0022199C" w:rsidP="00CD2BF5">
            <w:pPr>
              <w:autoSpaceDE w:val="0"/>
              <w:autoSpaceDN w:val="0"/>
              <w:adjustRightInd w:val="0"/>
              <w:rPr>
                <w:b/>
                <w:bCs/>
                <w:color w:val="000000"/>
                <w:sz w:val="24"/>
                <w:szCs w:val="24"/>
              </w:rPr>
            </w:pPr>
            <w:r w:rsidRPr="0031372E">
              <w:rPr>
                <w:b/>
                <w:bCs/>
                <w:color w:val="000000"/>
                <w:sz w:val="24"/>
                <w:szCs w:val="24"/>
              </w:rPr>
              <w:t>Aplinkos apsaugos vadybos sistemos taikymas</w:t>
            </w:r>
          </w:p>
        </w:tc>
      </w:tr>
      <w:tr w:rsidR="0022199C" w:rsidRPr="0031372E" w14:paraId="0F730F85" w14:textId="77777777" w:rsidTr="00CD2BF5">
        <w:tc>
          <w:tcPr>
            <w:tcW w:w="208" w:type="pct"/>
            <w:tcBorders>
              <w:top w:val="single" w:sz="4" w:space="0" w:color="000000"/>
              <w:left w:val="single" w:sz="4" w:space="0" w:color="000000"/>
              <w:bottom w:val="single" w:sz="4" w:space="0" w:color="000000"/>
              <w:right w:val="single" w:sz="4" w:space="0" w:color="000000"/>
            </w:tcBorders>
          </w:tcPr>
          <w:p w14:paraId="6E5AC0D8" w14:textId="77777777" w:rsidR="0022199C" w:rsidRPr="00602FD7" w:rsidRDefault="0022199C" w:rsidP="00CD2BF5">
            <w:pPr>
              <w:ind w:firstLine="0"/>
              <w:jc w:val="center"/>
              <w:rPr>
                <w:rFonts w:eastAsiaTheme="minorHAnsi"/>
                <w:sz w:val="24"/>
                <w:szCs w:val="24"/>
              </w:rPr>
            </w:pPr>
            <w:r w:rsidRPr="00602FD7">
              <w:rPr>
                <w:rFonts w:eastAsiaTheme="minorHAnsi"/>
                <w:sz w:val="24"/>
                <w:szCs w:val="24"/>
              </w:rPr>
              <w:t>1.1.</w:t>
            </w:r>
          </w:p>
        </w:tc>
        <w:tc>
          <w:tcPr>
            <w:tcW w:w="1912" w:type="pct"/>
          </w:tcPr>
          <w:p w14:paraId="2AA505DF" w14:textId="41AFBD62" w:rsidR="0022199C" w:rsidRPr="00602FD7" w:rsidRDefault="0022199C" w:rsidP="00CD2BF5">
            <w:pPr>
              <w:tabs>
                <w:tab w:val="left" w:pos="851"/>
                <w:tab w:val="left" w:pos="993"/>
              </w:tabs>
              <w:ind w:firstLine="0"/>
              <w:contextualSpacing/>
              <w:jc w:val="left"/>
              <w:rPr>
                <w:sz w:val="24"/>
                <w:szCs w:val="24"/>
              </w:rPr>
            </w:pPr>
            <w:r w:rsidRPr="00602FD7">
              <w:rPr>
                <w:sz w:val="24"/>
                <w:szCs w:val="24"/>
              </w:rPr>
              <w:t xml:space="preserve">Tiekėjas taiko </w:t>
            </w:r>
            <w:r w:rsidR="00DF6F0B">
              <w:rPr>
                <w:b/>
                <w:bCs/>
                <w:sz w:val="24"/>
                <w:szCs w:val="24"/>
              </w:rPr>
              <w:t xml:space="preserve">susisiekimo komunikacijų </w:t>
            </w:r>
            <w:r w:rsidR="00DF6F0B" w:rsidRPr="009C1472">
              <w:rPr>
                <w:b/>
                <w:bCs/>
                <w:sz w:val="24"/>
                <w:szCs w:val="24"/>
              </w:rPr>
              <w:t xml:space="preserve"> (keliai</w:t>
            </w:r>
            <w:r w:rsidR="00DF6F0B" w:rsidRPr="009C1472">
              <w:rPr>
                <w:sz w:val="24"/>
                <w:szCs w:val="24"/>
              </w:rPr>
              <w:t xml:space="preserve"> </w:t>
            </w:r>
            <w:r w:rsidR="00DF6F0B" w:rsidRPr="009C1472">
              <w:rPr>
                <w:b/>
                <w:bCs/>
                <w:sz w:val="24"/>
                <w:szCs w:val="24"/>
              </w:rPr>
              <w:t>ir / arba gatvės) srityje</w:t>
            </w:r>
            <w:r w:rsidR="00DF6F0B" w:rsidRPr="00602FD7" w:rsidDel="00DF6F0B">
              <w:rPr>
                <w:b/>
                <w:bCs/>
                <w:sz w:val="24"/>
                <w:szCs w:val="24"/>
              </w:rPr>
              <w:t xml:space="preserve"> </w:t>
            </w:r>
            <w:r w:rsidRPr="00602FD7">
              <w:rPr>
                <w:sz w:val="24"/>
                <w:szCs w:val="24"/>
              </w:rPr>
              <w:t>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p w14:paraId="17DF08F7" w14:textId="77777777" w:rsidR="0022199C" w:rsidRPr="00602FD7" w:rsidRDefault="0022199C" w:rsidP="00CD2BF5">
            <w:pPr>
              <w:autoSpaceDE w:val="0"/>
              <w:autoSpaceDN w:val="0"/>
              <w:adjustRightInd w:val="0"/>
              <w:ind w:firstLine="0"/>
              <w:jc w:val="left"/>
              <w:rPr>
                <w:color w:val="000000"/>
                <w:sz w:val="24"/>
                <w:szCs w:val="24"/>
              </w:rPr>
            </w:pPr>
          </w:p>
        </w:tc>
        <w:tc>
          <w:tcPr>
            <w:tcW w:w="1380" w:type="pct"/>
          </w:tcPr>
          <w:p w14:paraId="6267B41C" w14:textId="77777777" w:rsidR="0022199C" w:rsidRPr="0031372E" w:rsidRDefault="0022199C" w:rsidP="00CD2BF5">
            <w:pPr>
              <w:autoSpaceDE w:val="0"/>
              <w:autoSpaceDN w:val="0"/>
              <w:adjustRightInd w:val="0"/>
              <w:ind w:firstLine="0"/>
              <w:jc w:val="left"/>
              <w:rPr>
                <w:sz w:val="24"/>
                <w:szCs w:val="24"/>
              </w:rPr>
            </w:pPr>
            <w:r w:rsidRPr="0031372E">
              <w:rPr>
                <w:sz w:val="24"/>
                <w:szCs w:val="24"/>
              </w:rPr>
              <w:t xml:space="preserve">Nepriklausomos įstaigos išduoto </w:t>
            </w:r>
            <w:r w:rsidRPr="0031372E">
              <w:rPr>
                <w:sz w:val="24"/>
                <w:szCs w:val="24"/>
                <w:u w:val="single"/>
              </w:rPr>
              <w:t>galiojančio</w:t>
            </w:r>
            <w:r w:rsidRPr="0031372E">
              <w:rPr>
                <w:sz w:val="24"/>
                <w:szCs w:val="24"/>
              </w:rPr>
              <w:t xml:space="preserve"> sertifikato, patvirtinančio, kad tiekėjas laikosi reikalaujamos aplinkos apsaugos vadybos sistemos standartų, skaitmeninė kopija.</w:t>
            </w:r>
          </w:p>
          <w:p w14:paraId="3F7581D8" w14:textId="77777777" w:rsidR="0022199C" w:rsidRPr="0031372E" w:rsidRDefault="0022199C" w:rsidP="00CD2BF5">
            <w:pPr>
              <w:autoSpaceDE w:val="0"/>
              <w:autoSpaceDN w:val="0"/>
              <w:adjustRightInd w:val="0"/>
              <w:ind w:firstLine="0"/>
              <w:jc w:val="left"/>
              <w:rPr>
                <w:sz w:val="24"/>
                <w:szCs w:val="24"/>
              </w:rPr>
            </w:pPr>
            <w:r w:rsidRPr="0031372E">
              <w:rPr>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1A0315FC" w14:textId="77777777" w:rsidR="0022199C" w:rsidRPr="0031372E" w:rsidRDefault="0022199C" w:rsidP="00CD2BF5">
            <w:pPr>
              <w:autoSpaceDE w:val="0"/>
              <w:autoSpaceDN w:val="0"/>
              <w:adjustRightInd w:val="0"/>
              <w:ind w:firstLine="0"/>
              <w:jc w:val="left"/>
              <w:rPr>
                <w:sz w:val="24"/>
                <w:szCs w:val="24"/>
              </w:rPr>
            </w:pPr>
            <w:r w:rsidRPr="0031372E">
              <w:rPr>
                <w:sz w:val="24"/>
                <w:szCs w:val="24"/>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tc>
        <w:tc>
          <w:tcPr>
            <w:tcW w:w="1500" w:type="pct"/>
          </w:tcPr>
          <w:p w14:paraId="036F2836" w14:textId="77777777" w:rsidR="0022199C" w:rsidRPr="0031372E" w:rsidRDefault="0022199C" w:rsidP="00CD2BF5">
            <w:pPr>
              <w:autoSpaceDE w:val="0"/>
              <w:autoSpaceDN w:val="0"/>
              <w:adjustRightInd w:val="0"/>
              <w:ind w:firstLine="0"/>
              <w:jc w:val="left"/>
              <w:rPr>
                <w:i/>
                <w:iCs/>
                <w:sz w:val="24"/>
                <w:szCs w:val="24"/>
              </w:rPr>
            </w:pPr>
            <w:r w:rsidRPr="0031372E">
              <w:rPr>
                <w:i/>
                <w:iCs/>
                <w:sz w:val="24"/>
                <w:szCs w:val="24"/>
              </w:rPr>
              <w:t>- Jeigu pasiūlymą teikia ūkio subjektų grupė – reikalavimą turi atitikti ūkio subjektų grupės narys (-iai), atsižvelgiant į jo(jų) prisiimamus įsipareigojimus pirkimo sutarčiai vykdyti.</w:t>
            </w:r>
          </w:p>
          <w:p w14:paraId="5A6653EA" w14:textId="77777777" w:rsidR="0022199C" w:rsidRPr="0031372E" w:rsidRDefault="0022199C" w:rsidP="00CD2BF5">
            <w:pPr>
              <w:autoSpaceDE w:val="0"/>
              <w:autoSpaceDN w:val="0"/>
              <w:adjustRightInd w:val="0"/>
              <w:ind w:firstLine="0"/>
              <w:jc w:val="left"/>
              <w:rPr>
                <w:i/>
                <w:iCs/>
                <w:sz w:val="24"/>
                <w:szCs w:val="24"/>
              </w:rPr>
            </w:pPr>
            <w:r w:rsidRPr="0031372E">
              <w:rPr>
                <w:i/>
                <w:iCs/>
                <w:sz w:val="24"/>
                <w:szCs w:val="24"/>
              </w:rPr>
              <w:t>- Tiekėjas gali remtis kitų ūkio subjektų pajėgumais atsižvelgiant į jų prisiimamus įsipareigojimus pirkimo sutarčiai vykdyti.</w:t>
            </w:r>
          </w:p>
          <w:p w14:paraId="22AE2FF8" w14:textId="77777777" w:rsidR="0022199C" w:rsidRPr="0031372E" w:rsidRDefault="0022199C" w:rsidP="00CD2BF5">
            <w:pPr>
              <w:autoSpaceDE w:val="0"/>
              <w:autoSpaceDN w:val="0"/>
              <w:adjustRightInd w:val="0"/>
              <w:ind w:firstLine="0"/>
              <w:jc w:val="left"/>
              <w:rPr>
                <w:sz w:val="24"/>
                <w:szCs w:val="24"/>
              </w:rPr>
            </w:pPr>
            <w:r w:rsidRPr="0031372E">
              <w:rPr>
                <w:i/>
                <w:iCs/>
                <w:sz w:val="24"/>
                <w:szCs w:val="24"/>
              </w:rPr>
              <w:t>- Subtiekėjai, kurių pajėgumais tiekėjas nesiremia – turi laikytis reikalaujamų aplinkos apsaugos vadybos priemonių, atsižvelgiant į jų prisiimamus įsipareigojimus pirkimo sutarčiai vykdyti.</w:t>
            </w:r>
          </w:p>
        </w:tc>
      </w:tr>
    </w:tbl>
    <w:p w14:paraId="4C270D4D" w14:textId="77777777" w:rsidR="0022199C" w:rsidRPr="0031372E" w:rsidRDefault="0022199C" w:rsidP="0022199C">
      <w:pPr>
        <w:pStyle w:val="Antrat2"/>
        <w:ind w:firstLine="0"/>
        <w:jc w:val="both"/>
        <w:rPr>
          <w:rFonts w:ascii="Times New Roman" w:hAnsi="Times New Roman" w:cs="Times New Roman"/>
          <w:sz w:val="24"/>
          <w:szCs w:val="24"/>
        </w:rPr>
      </w:pPr>
    </w:p>
    <w:p w14:paraId="11360E5B" w14:textId="77777777" w:rsidR="0022199C" w:rsidRDefault="0022199C" w:rsidP="0022199C">
      <w:pPr>
        <w:pStyle w:val="Antrat2"/>
        <w:jc w:val="center"/>
        <w:rPr>
          <w:rFonts w:ascii="Times New Roman" w:hAnsi="Times New Roman" w:cs="Times New Roman"/>
          <w:color w:val="4472C4" w:themeColor="accent1"/>
        </w:rPr>
      </w:pPr>
    </w:p>
    <w:p w14:paraId="5705C0D8" w14:textId="77777777" w:rsidR="0022199C" w:rsidRPr="0022199C" w:rsidRDefault="0022199C" w:rsidP="0022199C"/>
    <w:p w14:paraId="65E4A299" w14:textId="77777777" w:rsidR="00DD03CB" w:rsidRDefault="00DD03CB" w:rsidP="0031372E">
      <w:pPr>
        <w:pStyle w:val="Antrat2"/>
        <w:ind w:firstLine="0"/>
        <w:jc w:val="both"/>
        <w:rPr>
          <w:rFonts w:ascii="Times New Roman" w:hAnsi="Times New Roman" w:cs="Times New Roman"/>
          <w:color w:val="4472C4" w:themeColor="accent1"/>
        </w:rPr>
      </w:pPr>
    </w:p>
    <w:p w14:paraId="2A73E4E3" w14:textId="05288BC0" w:rsidR="007F503C" w:rsidRPr="007C6B58" w:rsidRDefault="007F503C" w:rsidP="007F503C">
      <w:pPr>
        <w:pStyle w:val="Antrat2"/>
        <w:rPr>
          <w:rFonts w:ascii="Times New Roman" w:hAnsi="Times New Roman" w:cs="Times New Roman"/>
          <w:color w:val="4472C4" w:themeColor="accent1"/>
        </w:rPr>
      </w:pPr>
      <w:bookmarkStart w:id="92" w:name="_Toc195620766"/>
      <w:r w:rsidRPr="007C6B58">
        <w:rPr>
          <w:rFonts w:ascii="Times New Roman" w:hAnsi="Times New Roman" w:cs="Times New Roman"/>
          <w:color w:val="4472C4" w:themeColor="accent1"/>
        </w:rPr>
        <w:t>Pirkimo sąlygų 3 priedas „</w:t>
      </w:r>
      <w:r w:rsidRPr="007F503C">
        <w:rPr>
          <w:rFonts w:ascii="Times New Roman" w:hAnsi="Times New Roman" w:cs="Times New Roman"/>
          <w:color w:val="4472C4" w:themeColor="accent1"/>
        </w:rPr>
        <w:t>Reikalavimų tiekėjui atitikties deklaracija</w:t>
      </w:r>
      <w:r w:rsidRPr="007C6B58">
        <w:rPr>
          <w:rFonts w:ascii="Times New Roman" w:hAnsi="Times New Roman" w:cs="Times New Roman"/>
          <w:color w:val="4472C4" w:themeColor="accent1"/>
        </w:rPr>
        <w:t>“</w:t>
      </w:r>
      <w:bookmarkEnd w:id="92"/>
    </w:p>
    <w:p w14:paraId="73BCA315" w14:textId="77777777" w:rsidR="007F503C" w:rsidRPr="003C5E8F" w:rsidRDefault="007F503C" w:rsidP="00C052A0">
      <w:pPr>
        <w:pStyle w:val="Body2"/>
        <w:spacing w:after="0"/>
        <w:ind w:firstLine="0"/>
        <w:rPr>
          <w:rFonts w:cs="Times New Roman"/>
          <w:sz w:val="24"/>
          <w:szCs w:val="24"/>
          <w:lang w:val="lt-LT"/>
        </w:rPr>
      </w:pPr>
    </w:p>
    <w:p w14:paraId="26C959D6"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Herbas arba prekių ženklas</w:t>
      </w:r>
    </w:p>
    <w:p w14:paraId="15882E4D"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(Tiekėjo pavadinimas)</w:t>
      </w:r>
    </w:p>
    <w:p w14:paraId="2465055C" w14:textId="77777777" w:rsidR="007F503C" w:rsidRPr="003C5E8F" w:rsidRDefault="007F503C" w:rsidP="007F503C">
      <w:pPr>
        <w:pStyle w:val="Body2"/>
        <w:spacing w:after="0"/>
        <w:jc w:val="center"/>
        <w:rPr>
          <w:i/>
          <w:iCs/>
          <w:lang w:val="lt-LT"/>
        </w:rPr>
      </w:pPr>
      <w:r w:rsidRPr="003C5E8F">
        <w:rPr>
          <w:rFonts w:cs="Times New Roman"/>
          <w:i/>
          <w:iCs/>
          <w:sz w:val="20"/>
          <w:szCs w:val="2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28B558A" w14:textId="77777777" w:rsidR="007F503C" w:rsidRPr="003C5E8F" w:rsidRDefault="007F503C" w:rsidP="007F503C">
      <w:pPr>
        <w:pStyle w:val="Body2"/>
        <w:rPr>
          <w:sz w:val="24"/>
          <w:szCs w:val="24"/>
          <w:lang w:val="lt-LT"/>
        </w:rPr>
      </w:pPr>
      <w:r w:rsidRPr="003C5E8F">
        <w:rPr>
          <w:lang w:val="lt-LT"/>
        </w:rPr>
        <w:t>______________________________</w:t>
      </w:r>
    </w:p>
    <w:p w14:paraId="465D7509" w14:textId="77777777" w:rsidR="007F503C" w:rsidRPr="003C5E8F" w:rsidRDefault="007F503C" w:rsidP="007F503C">
      <w:pPr>
        <w:pStyle w:val="Body2"/>
        <w:rPr>
          <w:rFonts w:cs="Times New Roman"/>
          <w:sz w:val="20"/>
          <w:szCs w:val="20"/>
          <w:lang w:val="lt-LT"/>
        </w:rPr>
      </w:pPr>
      <w:r w:rsidRPr="003C5E8F">
        <w:rPr>
          <w:rFonts w:cs="Times New Roman"/>
          <w:sz w:val="20"/>
          <w:szCs w:val="20"/>
          <w:lang w:val="lt-LT"/>
        </w:rPr>
        <w:t>(Adresatas (perkančioji organizacija))</w:t>
      </w:r>
    </w:p>
    <w:p w14:paraId="0A5FB550" w14:textId="77777777" w:rsidR="007F503C" w:rsidRPr="003C5E8F" w:rsidRDefault="007F503C" w:rsidP="007F503C">
      <w:pPr>
        <w:pStyle w:val="Body2"/>
        <w:spacing w:after="0"/>
        <w:jc w:val="center"/>
        <w:rPr>
          <w:rFonts w:cs="Times New Roman"/>
          <w:sz w:val="24"/>
          <w:szCs w:val="24"/>
          <w:lang w:val="lt-LT"/>
        </w:rPr>
      </w:pPr>
    </w:p>
    <w:p w14:paraId="14BB65C7" w14:textId="77777777" w:rsidR="007F503C" w:rsidRDefault="007F503C" w:rsidP="007F503C">
      <w:pPr>
        <w:pStyle w:val="Body2"/>
        <w:spacing w:after="0"/>
        <w:jc w:val="center"/>
        <w:rPr>
          <w:rFonts w:cs="Times New Roman"/>
          <w:b/>
          <w:bCs/>
          <w:caps/>
          <w:color w:val="auto"/>
          <w:sz w:val="24"/>
          <w:szCs w:val="24"/>
          <w:lang w:val="lt-LT"/>
        </w:rPr>
      </w:pPr>
      <w:r w:rsidRPr="00F213C1">
        <w:rPr>
          <w:rFonts w:cs="Times New Roman"/>
          <w:b/>
          <w:bCs/>
          <w:caps/>
          <w:color w:val="auto"/>
          <w:sz w:val="24"/>
          <w:szCs w:val="24"/>
          <w:lang w:val="lt-LT"/>
        </w:rPr>
        <w:t>Reikalavimų tiekėjui atitikties deklaracija</w:t>
      </w:r>
    </w:p>
    <w:p w14:paraId="502BEDAB" w14:textId="77777777" w:rsidR="00C052A0" w:rsidRPr="00F213C1" w:rsidRDefault="00C052A0" w:rsidP="007F503C">
      <w:pPr>
        <w:pStyle w:val="Body2"/>
        <w:spacing w:after="0"/>
        <w:jc w:val="center"/>
        <w:rPr>
          <w:rFonts w:cs="Times New Roman"/>
          <w:b/>
          <w:bCs/>
          <w:caps/>
          <w:color w:val="auto"/>
          <w:sz w:val="24"/>
          <w:szCs w:val="24"/>
          <w:lang w:val="lt-LT"/>
        </w:rPr>
      </w:pPr>
    </w:p>
    <w:p w14:paraId="743C411B"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 Nr. ______</w:t>
      </w:r>
    </w:p>
    <w:p w14:paraId="469AA364"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                                                                (Data)</w:t>
      </w:r>
    </w:p>
    <w:p w14:paraId="357B1376"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w:t>
      </w:r>
    </w:p>
    <w:p w14:paraId="4DA6716E"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(Vietovė)</w:t>
      </w:r>
    </w:p>
    <w:p w14:paraId="055A6175" w14:textId="77777777" w:rsidR="007F503C" w:rsidRPr="00F213C1" w:rsidRDefault="007F503C" w:rsidP="007F503C">
      <w:pPr>
        <w:pStyle w:val="Body2"/>
        <w:spacing w:after="0"/>
        <w:jc w:val="center"/>
        <w:rPr>
          <w:rFonts w:cs="Times New Roman"/>
          <w:color w:val="auto"/>
          <w:sz w:val="24"/>
          <w:szCs w:val="24"/>
          <w:lang w:val="lt-LT"/>
        </w:rPr>
      </w:pPr>
    </w:p>
    <w:p w14:paraId="77596678"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Aš, __________________________________________________________________,</w:t>
      </w:r>
    </w:p>
    <w:p w14:paraId="3BBD06CD"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(Tiekėjo vadovo ar jo įgalioto asmens pareigų pavadinimas, vardas ir pavardė)</w:t>
      </w:r>
    </w:p>
    <w:p w14:paraId="5DBAAE07"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tvirtinu, kad mano vadovaujamas (-a) (atstovaujamas (-a)) _____________________________ ,</w:t>
      </w:r>
    </w:p>
    <w:p w14:paraId="5DB32E4A"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                                                                               </w:t>
      </w:r>
      <w:r w:rsidRPr="00F213C1">
        <w:rPr>
          <w:rFonts w:cs="Times New Roman"/>
          <w:i/>
          <w:iCs/>
          <w:color w:val="auto"/>
          <w:sz w:val="24"/>
          <w:szCs w:val="24"/>
          <w:lang w:val="lt-LT"/>
        </w:rPr>
        <w:t xml:space="preserve">                (Tiekėjo pavadinimas)</w:t>
      </w:r>
    </w:p>
    <w:p w14:paraId="3E03AE5D"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dalyvaujantis (-i) _______________________________________________________________</w:t>
      </w:r>
    </w:p>
    <w:p w14:paraId="2E450BB0"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(Perkančiosios organizacijos pavadinimas)</w:t>
      </w:r>
    </w:p>
    <w:p w14:paraId="29DE39FA"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atliekamame ___________________________________________________________________</w:t>
      </w:r>
    </w:p>
    <w:p w14:paraId="4D62F9E5"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(Pirkimo objekto pavadinimas, pirkimo numeris, pirkimo būdas)</w:t>
      </w:r>
    </w:p>
    <w:p w14:paraId="6919AA5E"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_____________________________________________________________________________,</w:t>
      </w:r>
    </w:p>
    <w:p w14:paraId="18A9D2BC"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skelbtame Centrinėje viešųjų pirkimų informacinėje sistemoje (CVP IS), atitinka toliau nurodomus reikalavimus: </w:t>
      </w:r>
    </w:p>
    <w:p w14:paraId="46063011" w14:textId="1C549534" w:rsidR="007F503C"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1. </w:t>
      </w:r>
      <w:r w:rsidR="00D04608">
        <w:rPr>
          <w:rFonts w:cs="Times New Roman"/>
          <w:color w:val="auto"/>
          <w:sz w:val="24"/>
          <w:szCs w:val="24"/>
          <w:lang w:val="lt-LT"/>
        </w:rPr>
        <w:t>N</w:t>
      </w:r>
      <w:r w:rsidRPr="00F213C1">
        <w:rPr>
          <w:rFonts w:cs="Times New Roman"/>
          <w:color w:val="auto"/>
          <w:sz w:val="24"/>
          <w:szCs w:val="24"/>
          <w:lang w:val="lt-LT"/>
        </w:rPr>
        <w:t xml:space="preserve">eegzistuoja pirkimo dokumentuose nustatyti tiekėjo pašalinimo </w:t>
      </w:r>
      <w:r w:rsidR="00B461FE">
        <w:rPr>
          <w:rFonts w:cs="Times New Roman"/>
          <w:color w:val="auto"/>
          <w:sz w:val="24"/>
          <w:szCs w:val="24"/>
          <w:lang w:val="lt-LT"/>
        </w:rPr>
        <w:t xml:space="preserve">pagrindai </w:t>
      </w:r>
      <w:r w:rsidRPr="00F213C1">
        <w:rPr>
          <w:rFonts w:cs="Times New Roman"/>
          <w:color w:val="auto"/>
          <w:sz w:val="24"/>
          <w:szCs w:val="24"/>
          <w:lang w:val="lt-LT"/>
        </w:rPr>
        <w:t>nurodyti Pirkimo sąlygų 1 priede „Tiekėjų pašalinimo pagrindai“</w:t>
      </w:r>
      <w:r w:rsidR="0032280F">
        <w:rPr>
          <w:rFonts w:cs="Times New Roman"/>
          <w:color w:val="auto"/>
          <w:sz w:val="24"/>
          <w:szCs w:val="24"/>
          <w:lang w:val="lt-LT"/>
        </w:rPr>
        <w:t>.</w:t>
      </w:r>
    </w:p>
    <w:p w14:paraId="674A5533" w14:textId="759C8F7F"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 xml:space="preserve">2. </w:t>
      </w:r>
      <w:r>
        <w:rPr>
          <w:rFonts w:cs="Times New Roman"/>
          <w:color w:val="auto"/>
          <w:sz w:val="24"/>
          <w:szCs w:val="24"/>
          <w:lang w:val="lt-LT"/>
        </w:rPr>
        <w:t>K</w:t>
      </w:r>
      <w:r w:rsidRPr="00D04608">
        <w:rPr>
          <w:rFonts w:cs="Times New Roman"/>
          <w:color w:val="auto"/>
          <w:sz w:val="24"/>
          <w:szCs w:val="24"/>
          <w:lang w:val="lt-LT"/>
        </w:rPr>
        <w:t xml:space="preserve">valifikacija atitinka pirkimo dokumentuose numatytus kvalifikacinius reikalavimus, nurodytus Pirkimo sąlygų </w:t>
      </w:r>
      <w:r>
        <w:rPr>
          <w:rFonts w:cs="Times New Roman"/>
          <w:color w:val="auto"/>
          <w:sz w:val="24"/>
          <w:szCs w:val="24"/>
          <w:lang w:val="lt-LT"/>
        </w:rPr>
        <w:t>2</w:t>
      </w:r>
      <w:r w:rsidRPr="00D04608">
        <w:rPr>
          <w:rFonts w:cs="Times New Roman"/>
          <w:color w:val="auto"/>
          <w:sz w:val="24"/>
          <w:szCs w:val="24"/>
          <w:lang w:val="lt-LT"/>
        </w:rPr>
        <w:t xml:space="preserve"> priede „Tiekėjų kvalifikacijos reikalavimai ir reikalaujami kokybės bei aplinkos apsaugos vadybos sistemų standartai“</w:t>
      </w:r>
      <w:r w:rsidR="0032280F">
        <w:rPr>
          <w:rFonts w:cs="Times New Roman"/>
          <w:color w:val="auto"/>
          <w:sz w:val="24"/>
          <w:szCs w:val="24"/>
          <w:lang w:val="lt-LT"/>
        </w:rPr>
        <w:t>.</w:t>
      </w:r>
    </w:p>
    <w:p w14:paraId="29B37420" w14:textId="7E72BB2D"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3. Perkančiajai organizacijai raštu pareikalavus, per jos nurodytą terminą bus pateikti reikalavimus patvirtinantys, pirkimo dokumentuose numatyti dokumentai</w:t>
      </w:r>
      <w:r w:rsidR="0032280F">
        <w:rPr>
          <w:rFonts w:cs="Times New Roman"/>
          <w:color w:val="auto"/>
          <w:sz w:val="24"/>
          <w:szCs w:val="24"/>
          <w:lang w:val="lt-LT"/>
        </w:rPr>
        <w:t>.</w:t>
      </w:r>
    </w:p>
    <w:p w14:paraId="647AA6FF" w14:textId="187DE491"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4.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r w:rsidR="0032280F">
        <w:rPr>
          <w:rFonts w:cs="Times New Roman"/>
          <w:color w:val="auto"/>
          <w:sz w:val="24"/>
          <w:szCs w:val="24"/>
          <w:lang w:val="lt-LT"/>
        </w:rPr>
        <w:t>.</w:t>
      </w:r>
    </w:p>
    <w:p w14:paraId="502B0D93" w14:textId="50656764" w:rsidR="007F503C" w:rsidRPr="00F213C1" w:rsidRDefault="00D04608" w:rsidP="00D04608">
      <w:pPr>
        <w:pStyle w:val="Body2"/>
        <w:spacing w:after="0"/>
        <w:rPr>
          <w:rFonts w:cs="Times New Roman"/>
          <w:color w:val="auto"/>
          <w:sz w:val="24"/>
          <w:szCs w:val="24"/>
          <w:lang w:val="lt-LT"/>
        </w:rPr>
      </w:pPr>
      <w:r w:rsidRPr="00D04608">
        <w:rPr>
          <w:rFonts w:cs="Times New Roman"/>
          <w:color w:val="auto"/>
          <w:sz w:val="24"/>
          <w:szCs w:val="24"/>
          <w:lang w:val="lt-LT"/>
        </w:rPr>
        <w:t>5. Tiekėjas už deklaracijoje pateiktos informacijos teisingumą atsako įstatymų nustatyta tvarka.</w:t>
      </w:r>
    </w:p>
    <w:p w14:paraId="1EB49E37" w14:textId="77777777" w:rsidR="007F503C" w:rsidRPr="00F213C1" w:rsidRDefault="007F503C" w:rsidP="007F503C">
      <w:pPr>
        <w:pStyle w:val="Body2"/>
        <w:spacing w:after="0"/>
        <w:rPr>
          <w:rFonts w:cs="Times New Roman"/>
          <w:color w:val="auto"/>
          <w:sz w:val="24"/>
          <w:szCs w:val="24"/>
          <w:lang w:val="lt-LT"/>
        </w:rPr>
      </w:pPr>
    </w:p>
    <w:p w14:paraId="12266758" w14:textId="77777777" w:rsidR="007F503C" w:rsidRPr="00F213C1" w:rsidRDefault="007F503C" w:rsidP="007F503C">
      <w:pPr>
        <w:pStyle w:val="Body2"/>
        <w:spacing w:after="0"/>
        <w:rPr>
          <w:rFonts w:cs="Times New Roman"/>
          <w:color w:val="auto"/>
          <w:sz w:val="24"/>
          <w:szCs w:val="24"/>
          <w:lang w:val="lt-LT"/>
        </w:rPr>
      </w:pPr>
    </w:p>
    <w:p w14:paraId="665759C2" w14:textId="77777777" w:rsidR="007F503C" w:rsidRPr="00F213C1" w:rsidRDefault="007F503C" w:rsidP="007F503C">
      <w:pPr>
        <w:pStyle w:val="Body2"/>
        <w:spacing w:after="0"/>
        <w:rPr>
          <w:rFonts w:cs="Times New Roman"/>
          <w:color w:val="auto"/>
          <w:sz w:val="24"/>
          <w:szCs w:val="24"/>
          <w:lang w:val="lt-LT"/>
        </w:rPr>
      </w:pPr>
    </w:p>
    <w:p w14:paraId="401B498F" w14:textId="4A642C4A" w:rsidR="007F503C" w:rsidRPr="00F213C1" w:rsidRDefault="007F503C" w:rsidP="007F503C">
      <w:pPr>
        <w:pStyle w:val="Body2"/>
        <w:spacing w:after="0"/>
        <w:rPr>
          <w:rFonts w:cs="Times New Roman"/>
          <w:i/>
          <w:iCs/>
          <w:sz w:val="24"/>
          <w:szCs w:val="24"/>
          <w:lang w:val="lt-LT"/>
        </w:rPr>
      </w:pPr>
      <w:r w:rsidRPr="00F213C1">
        <w:rPr>
          <w:rFonts w:cs="Times New Roman"/>
          <w:i/>
          <w:iCs/>
          <w:sz w:val="24"/>
          <w:szCs w:val="24"/>
          <w:lang w:val="lt-LT"/>
        </w:rPr>
        <w:t>(Deklaraciją sudariusio asmens pareigų pavadinimas)</w:t>
      </w:r>
      <w:r w:rsidRPr="00F213C1">
        <w:rPr>
          <w:rFonts w:cs="Times New Roman"/>
          <w:i/>
          <w:iCs/>
          <w:sz w:val="24"/>
          <w:szCs w:val="24"/>
          <w:lang w:val="lt-LT"/>
        </w:rPr>
        <w:tab/>
        <w:t xml:space="preserve">            (Parašas)       (Vardas ir pavardė )</w:t>
      </w:r>
    </w:p>
    <w:p w14:paraId="3DB23246" w14:textId="5314E137" w:rsidR="007F503C" w:rsidRDefault="007F503C">
      <w:pPr>
        <w:rPr>
          <w:rFonts w:ascii="Times New Roman" w:eastAsia="Arial" w:hAnsi="Times New Roman" w:cs="Times New Roman"/>
          <w:b/>
          <w:smallCaps/>
          <w:color w:val="4472C4" w:themeColor="accent1"/>
        </w:rPr>
      </w:pPr>
      <w:r>
        <w:rPr>
          <w:rFonts w:ascii="Times New Roman" w:eastAsia="Arial" w:hAnsi="Times New Roman" w:cs="Times New Roman"/>
          <w:b/>
          <w:smallCaps/>
          <w:color w:val="4472C4" w:themeColor="accent1"/>
        </w:rPr>
        <w:br w:type="page"/>
      </w:r>
    </w:p>
    <w:p w14:paraId="6310CB3A" w14:textId="77777777" w:rsidR="00C70E3A" w:rsidRPr="007C6B58" w:rsidRDefault="00C70E3A" w:rsidP="005D0D00">
      <w:pPr>
        <w:spacing w:line="240" w:lineRule="auto"/>
        <w:jc w:val="right"/>
        <w:rPr>
          <w:rFonts w:ascii="Times New Roman" w:eastAsia="Arial" w:hAnsi="Times New Roman" w:cs="Times New Roman"/>
          <w:b/>
          <w:smallCaps/>
          <w:color w:val="4472C4" w:themeColor="accent1"/>
        </w:rPr>
      </w:pPr>
    </w:p>
    <w:p w14:paraId="6BCC2113" w14:textId="70093025" w:rsidR="00CB5907" w:rsidRPr="007C6B58" w:rsidRDefault="00DE051B" w:rsidP="005D0D00">
      <w:pPr>
        <w:pStyle w:val="Antrat2"/>
        <w:rPr>
          <w:rFonts w:ascii="Times New Roman" w:hAnsi="Times New Roman" w:cs="Times New Roman"/>
          <w:color w:val="4472C4" w:themeColor="accent1"/>
        </w:rPr>
      </w:pPr>
      <w:bookmarkStart w:id="93" w:name="_Toc195620767"/>
      <w:bookmarkStart w:id="94" w:name="_Hlk172632532"/>
      <w:r w:rsidRPr="007C6B58">
        <w:rPr>
          <w:rFonts w:ascii="Times New Roman" w:hAnsi="Times New Roman" w:cs="Times New Roman"/>
          <w:color w:val="4472C4" w:themeColor="accent1"/>
        </w:rPr>
        <w:t>P</w:t>
      </w:r>
      <w:r w:rsidR="00CB5907" w:rsidRPr="007C6B58">
        <w:rPr>
          <w:rFonts w:ascii="Times New Roman" w:hAnsi="Times New Roman" w:cs="Times New Roman"/>
          <w:color w:val="4472C4" w:themeColor="accent1"/>
        </w:rPr>
        <w:t xml:space="preserve">irkimo sąlygų </w:t>
      </w:r>
      <w:r w:rsidR="007F503C">
        <w:rPr>
          <w:rFonts w:ascii="Times New Roman" w:hAnsi="Times New Roman" w:cs="Times New Roman"/>
          <w:color w:val="4472C4" w:themeColor="accent1"/>
        </w:rPr>
        <w:t>4</w:t>
      </w:r>
      <w:r w:rsidR="00CB5907" w:rsidRPr="007C6B58">
        <w:rPr>
          <w:rFonts w:ascii="Times New Roman" w:hAnsi="Times New Roman" w:cs="Times New Roman"/>
          <w:color w:val="4472C4" w:themeColor="accent1"/>
        </w:rPr>
        <w:t xml:space="preserve"> priedas</w:t>
      </w:r>
      <w:r w:rsidR="00105DAD" w:rsidRPr="007C6B58">
        <w:rPr>
          <w:rFonts w:ascii="Times New Roman" w:hAnsi="Times New Roman" w:cs="Times New Roman"/>
          <w:color w:val="4472C4" w:themeColor="accent1"/>
        </w:rPr>
        <w:t xml:space="preserve"> </w:t>
      </w:r>
      <w:r w:rsidR="00CB5907" w:rsidRPr="007C6B58">
        <w:rPr>
          <w:rFonts w:ascii="Times New Roman" w:hAnsi="Times New Roman" w:cs="Times New Roman"/>
          <w:color w:val="4472C4" w:themeColor="accent1"/>
        </w:rPr>
        <w:t>„Techninė specifikacija“</w:t>
      </w:r>
      <w:bookmarkEnd w:id="85"/>
      <w:bookmarkEnd w:id="86"/>
      <w:bookmarkEnd w:id="87"/>
      <w:bookmarkEnd w:id="88"/>
      <w:bookmarkEnd w:id="89"/>
      <w:bookmarkEnd w:id="90"/>
      <w:bookmarkEnd w:id="93"/>
    </w:p>
    <w:bookmarkEnd w:id="91"/>
    <w:bookmarkEnd w:id="94"/>
    <w:p w14:paraId="111DB7D6" w14:textId="77777777" w:rsidR="00CB5907" w:rsidRPr="00C174D5" w:rsidRDefault="00CB5907" w:rsidP="005D0D00">
      <w:pPr>
        <w:spacing w:line="240" w:lineRule="auto"/>
        <w:jc w:val="center"/>
        <w:rPr>
          <w:rFonts w:ascii="Times New Roman" w:hAnsi="Times New Roman" w:cs="Times New Roman"/>
          <w:sz w:val="28"/>
          <w:szCs w:val="28"/>
        </w:rPr>
      </w:pPr>
    </w:p>
    <w:p w14:paraId="3C224FCE" w14:textId="77777777" w:rsidR="00CB5907" w:rsidRPr="00C174D5" w:rsidRDefault="00CB5907" w:rsidP="00E41D9B">
      <w:pPr>
        <w:spacing w:line="240" w:lineRule="auto"/>
        <w:jc w:val="center"/>
        <w:rPr>
          <w:rFonts w:ascii="Times New Roman" w:hAnsi="Times New Roman" w:cs="Times New Roman"/>
          <w:sz w:val="28"/>
          <w:szCs w:val="28"/>
        </w:rPr>
      </w:pPr>
      <w:bookmarkStart w:id="95" w:name="_Hlk166140513"/>
      <w:r w:rsidRPr="00C174D5">
        <w:rPr>
          <w:rFonts w:ascii="Times New Roman" w:hAnsi="Times New Roman" w:cs="Times New Roman"/>
          <w:sz w:val="28"/>
          <w:szCs w:val="28"/>
        </w:rPr>
        <w:t>TECHNINĖ SPECIFIKACIJA</w:t>
      </w:r>
    </w:p>
    <w:bookmarkEnd w:id="95"/>
    <w:p w14:paraId="72358280" w14:textId="77777777" w:rsidR="008F75CB" w:rsidRPr="00C174D5" w:rsidRDefault="008F75CB" w:rsidP="00E41D9B">
      <w:pPr>
        <w:tabs>
          <w:tab w:val="left" w:pos="810"/>
          <w:tab w:val="left" w:pos="990"/>
        </w:tabs>
        <w:spacing w:line="240" w:lineRule="auto"/>
        <w:rPr>
          <w:rFonts w:ascii="Times New Roman" w:hAnsi="Times New Roman" w:cs="Times New Roman"/>
        </w:rPr>
      </w:pPr>
    </w:p>
    <w:p w14:paraId="0335CFFF" w14:textId="45C08231" w:rsidR="00050FD2" w:rsidRPr="00050FD2" w:rsidRDefault="00050FD2" w:rsidP="00050FD2">
      <w:pPr>
        <w:tabs>
          <w:tab w:val="left" w:pos="810"/>
          <w:tab w:val="left" w:pos="990"/>
        </w:tabs>
        <w:spacing w:line="240" w:lineRule="auto"/>
        <w:rPr>
          <w:rFonts w:ascii="Times New Roman" w:hAnsi="Times New Roman" w:cs="Times New Roman"/>
          <w:sz w:val="24"/>
          <w:szCs w:val="24"/>
        </w:rPr>
      </w:pPr>
      <w:r w:rsidRPr="00050FD2">
        <w:rPr>
          <w:rFonts w:ascii="Times New Roman" w:hAnsi="Times New Roman" w:cs="Times New Roman"/>
          <w:sz w:val="24"/>
          <w:szCs w:val="24"/>
        </w:rPr>
        <w:t>1. Darbai bus vykdomi pagal</w:t>
      </w:r>
      <w:bookmarkStart w:id="96" w:name="_Hlk166769395"/>
      <w:r w:rsidRPr="00050FD2">
        <w:rPr>
          <w:rFonts w:ascii="Times New Roman" w:hAnsi="Times New Roman" w:cs="Times New Roman"/>
          <w:sz w:val="24"/>
          <w:szCs w:val="24"/>
        </w:rPr>
        <w:t xml:space="preserve"> </w:t>
      </w:r>
      <w:r w:rsidR="00DF6F0B">
        <w:rPr>
          <w:rFonts w:ascii="Times New Roman" w:hAnsi="Times New Roman" w:cs="Times New Roman"/>
          <w:sz w:val="24"/>
          <w:szCs w:val="24"/>
        </w:rPr>
        <w:t xml:space="preserve">Daugiabučių kiemų </w:t>
      </w:r>
      <w:r w:rsidR="00FB7B11">
        <w:rPr>
          <w:rFonts w:ascii="Times New Roman" w:hAnsi="Times New Roman" w:cs="Times New Roman"/>
          <w:sz w:val="24"/>
          <w:szCs w:val="24"/>
        </w:rPr>
        <w:t xml:space="preserve">dalies </w:t>
      </w:r>
      <w:r w:rsidR="00DF6F0B">
        <w:rPr>
          <w:rFonts w:ascii="Times New Roman" w:hAnsi="Times New Roman" w:cs="Times New Roman"/>
          <w:sz w:val="24"/>
          <w:szCs w:val="24"/>
        </w:rPr>
        <w:t>adresu Šermukšnių g.</w:t>
      </w:r>
      <w:r w:rsidR="00FB7B11">
        <w:rPr>
          <w:rFonts w:ascii="Times New Roman" w:hAnsi="Times New Roman" w:cs="Times New Roman"/>
          <w:sz w:val="24"/>
          <w:szCs w:val="24"/>
        </w:rPr>
        <w:t>,</w:t>
      </w:r>
      <w:r w:rsidR="00DF6F0B">
        <w:rPr>
          <w:rFonts w:ascii="Times New Roman" w:hAnsi="Times New Roman" w:cs="Times New Roman"/>
          <w:sz w:val="24"/>
          <w:szCs w:val="24"/>
        </w:rPr>
        <w:t xml:space="preserve"> Pasvalys</w:t>
      </w:r>
      <w:r w:rsidR="0022199C">
        <w:rPr>
          <w:rFonts w:ascii="Times New Roman" w:hAnsi="Times New Roman" w:cs="Times New Roman"/>
          <w:sz w:val="24"/>
          <w:szCs w:val="24"/>
        </w:rPr>
        <w:t xml:space="preserve"> </w:t>
      </w:r>
      <w:r>
        <w:rPr>
          <w:rFonts w:ascii="Times New Roman" w:hAnsi="Times New Roman" w:cs="Times New Roman"/>
          <w:sz w:val="24"/>
          <w:szCs w:val="24"/>
        </w:rPr>
        <w:t>darbų kiekių žiniaraštį</w:t>
      </w:r>
      <w:r w:rsidR="008301AB">
        <w:rPr>
          <w:rFonts w:ascii="Times New Roman" w:hAnsi="Times New Roman" w:cs="Times New Roman"/>
          <w:sz w:val="24"/>
          <w:szCs w:val="24"/>
        </w:rPr>
        <w:t xml:space="preserve"> ir</w:t>
      </w:r>
      <w:r w:rsidR="00DF6F0B">
        <w:rPr>
          <w:rFonts w:ascii="Times New Roman" w:hAnsi="Times New Roman" w:cs="Times New Roman"/>
          <w:sz w:val="24"/>
          <w:szCs w:val="24"/>
        </w:rPr>
        <w:t xml:space="preserve"> situacijos</w:t>
      </w:r>
      <w:r w:rsidR="008301AB">
        <w:rPr>
          <w:rFonts w:ascii="Times New Roman" w:hAnsi="Times New Roman" w:cs="Times New Roman"/>
          <w:sz w:val="24"/>
          <w:szCs w:val="24"/>
        </w:rPr>
        <w:t xml:space="preserve"> schemą</w:t>
      </w:r>
      <w:r w:rsidRPr="00050FD2">
        <w:rPr>
          <w:rFonts w:ascii="Times New Roman" w:hAnsi="Times New Roman" w:cs="Times New Roman"/>
          <w:sz w:val="24"/>
          <w:szCs w:val="24"/>
        </w:rPr>
        <w:t>.</w:t>
      </w:r>
      <w:bookmarkEnd w:id="96"/>
      <w:r w:rsidRPr="00050FD2">
        <w:rPr>
          <w:rFonts w:ascii="Times New Roman" w:hAnsi="Times New Roman" w:cs="Times New Roman"/>
          <w:sz w:val="24"/>
          <w:szCs w:val="24"/>
        </w:rPr>
        <w:t xml:space="preserve"> Techninė specifikacija pridedama atskiru failu, </w:t>
      </w:r>
      <w:r w:rsidR="008301AB">
        <w:rPr>
          <w:rFonts w:ascii="Times New Roman" w:hAnsi="Times New Roman" w:cs="Times New Roman"/>
          <w:sz w:val="24"/>
          <w:szCs w:val="24"/>
        </w:rPr>
        <w:t>zip</w:t>
      </w:r>
      <w:r w:rsidRPr="00050FD2">
        <w:rPr>
          <w:rFonts w:ascii="Times New Roman" w:hAnsi="Times New Roman" w:cs="Times New Roman"/>
          <w:i/>
          <w:iCs/>
          <w:sz w:val="24"/>
          <w:szCs w:val="24"/>
        </w:rPr>
        <w:t>.</w:t>
      </w:r>
      <w:r w:rsidRPr="00050FD2">
        <w:rPr>
          <w:rFonts w:ascii="Times New Roman" w:hAnsi="Times New Roman" w:cs="Times New Roman"/>
          <w:sz w:val="24"/>
          <w:szCs w:val="24"/>
        </w:rPr>
        <w:t xml:space="preserve"> formatu. </w:t>
      </w:r>
    </w:p>
    <w:p w14:paraId="418E8D5D" w14:textId="77777777" w:rsidR="008F75CB" w:rsidRPr="00C174D5" w:rsidRDefault="008F75CB" w:rsidP="005D0D00">
      <w:pPr>
        <w:tabs>
          <w:tab w:val="left" w:pos="810"/>
          <w:tab w:val="left" w:pos="990"/>
        </w:tabs>
        <w:spacing w:line="240" w:lineRule="auto"/>
        <w:jc w:val="center"/>
        <w:rPr>
          <w:rFonts w:ascii="Times New Roman" w:eastAsia="Calibri" w:hAnsi="Times New Roman" w:cs="Times New Roman"/>
          <w:color w:val="7030A0"/>
        </w:rPr>
      </w:pPr>
    </w:p>
    <w:p w14:paraId="5D4CF94E" w14:textId="0DEEF268" w:rsidR="00CB5907" w:rsidRPr="00C174D5" w:rsidRDefault="00CB5907" w:rsidP="005D0D00">
      <w:pPr>
        <w:spacing w:line="240" w:lineRule="auto"/>
        <w:jc w:val="center"/>
        <w:rPr>
          <w:rFonts w:ascii="Times New Roman" w:hAnsi="Times New Roman" w:cs="Times New Roman"/>
        </w:rPr>
      </w:pPr>
    </w:p>
    <w:p w14:paraId="2E4E49C5" w14:textId="296E8A2E" w:rsidR="00A13E9D" w:rsidRDefault="00A13E9D" w:rsidP="00AC1623">
      <w:pPr>
        <w:pStyle w:val="Antrat2"/>
        <w:ind w:firstLine="0"/>
        <w:jc w:val="both"/>
      </w:pPr>
      <w:bookmarkStart w:id="97" w:name="_Hlk86825377"/>
      <w:bookmarkStart w:id="98" w:name="_Ref38540913"/>
      <w:bookmarkStart w:id="99" w:name="_Ref38898051"/>
      <w:bookmarkStart w:id="100" w:name="_Ref38901392"/>
      <w:bookmarkStart w:id="101" w:name="_Toc48053189"/>
      <w:bookmarkStart w:id="102" w:name="_Toc85706892"/>
    </w:p>
    <w:p w14:paraId="5FA9F5F7" w14:textId="77777777" w:rsidR="00A13E9D" w:rsidRDefault="00A13E9D" w:rsidP="00A13E9D"/>
    <w:p w14:paraId="446EB810" w14:textId="77777777" w:rsidR="00A13E9D" w:rsidRPr="00A13E9D" w:rsidRDefault="00A13E9D" w:rsidP="00A13E9D"/>
    <w:p w14:paraId="4FA8F95F" w14:textId="77777777" w:rsidR="00A13E9D" w:rsidRDefault="00A13E9D" w:rsidP="005D0D00">
      <w:pPr>
        <w:pStyle w:val="Antrat2"/>
        <w:rPr>
          <w:rFonts w:ascii="Times New Roman" w:hAnsi="Times New Roman" w:cs="Times New Roman"/>
          <w:color w:val="4472C4" w:themeColor="accent1"/>
        </w:rPr>
      </w:pPr>
    </w:p>
    <w:p w14:paraId="70C4EE04" w14:textId="77777777" w:rsidR="00A13E9D" w:rsidRDefault="00A13E9D" w:rsidP="00A13E9D"/>
    <w:p w14:paraId="72A8E2A4" w14:textId="77777777" w:rsidR="00A13E9D" w:rsidRDefault="00A13E9D" w:rsidP="00A13E9D"/>
    <w:p w14:paraId="5F6FBF78" w14:textId="77777777" w:rsidR="00A13E9D" w:rsidRDefault="00A13E9D" w:rsidP="00A13E9D"/>
    <w:p w14:paraId="78CE6A92" w14:textId="77777777" w:rsidR="00A13E9D" w:rsidRDefault="00A13E9D" w:rsidP="00AC1623">
      <w:pPr>
        <w:ind w:firstLine="0"/>
      </w:pPr>
    </w:p>
    <w:p w14:paraId="775E7FFF" w14:textId="77777777" w:rsidR="00A13E9D" w:rsidRDefault="00A13E9D" w:rsidP="00A13E9D"/>
    <w:p w14:paraId="529597E3" w14:textId="77777777" w:rsidR="00A13E9D" w:rsidRDefault="00A13E9D" w:rsidP="00A13E9D"/>
    <w:p w14:paraId="61803151" w14:textId="77777777" w:rsidR="00A13E9D" w:rsidRDefault="00A13E9D" w:rsidP="00A13E9D"/>
    <w:p w14:paraId="6B0D930B" w14:textId="77777777" w:rsidR="00A13E9D" w:rsidRDefault="00A13E9D" w:rsidP="00A13E9D"/>
    <w:p w14:paraId="59E44A2C" w14:textId="77777777" w:rsidR="00A13E9D" w:rsidRDefault="00A13E9D" w:rsidP="00A13E9D"/>
    <w:p w14:paraId="2BD6AC51" w14:textId="77777777" w:rsidR="00A13E9D" w:rsidRDefault="00A13E9D" w:rsidP="00A13E9D"/>
    <w:p w14:paraId="6262187B" w14:textId="77777777" w:rsidR="00A13E9D" w:rsidRDefault="00A13E9D" w:rsidP="00A13E9D"/>
    <w:p w14:paraId="2FB98605" w14:textId="77777777" w:rsidR="00A13E9D" w:rsidRDefault="00A13E9D" w:rsidP="00A13E9D"/>
    <w:p w14:paraId="5F2840E8" w14:textId="77777777" w:rsidR="00A13E9D" w:rsidRDefault="00A13E9D" w:rsidP="00A13E9D"/>
    <w:p w14:paraId="3E9FEF69" w14:textId="77777777" w:rsidR="00A13E9D" w:rsidRDefault="00A13E9D" w:rsidP="00A13E9D"/>
    <w:p w14:paraId="43BB1194" w14:textId="77777777" w:rsidR="00A13E9D" w:rsidRDefault="00A13E9D" w:rsidP="00A13E9D"/>
    <w:p w14:paraId="242C5AC6" w14:textId="77777777" w:rsidR="00A13E9D" w:rsidRDefault="00A13E9D" w:rsidP="00A13E9D"/>
    <w:p w14:paraId="11077BA0" w14:textId="77777777" w:rsidR="00A13E9D" w:rsidRDefault="00A13E9D" w:rsidP="00A13E9D"/>
    <w:p w14:paraId="14E9F991" w14:textId="77777777" w:rsidR="00A13E9D" w:rsidRDefault="00A13E9D" w:rsidP="00A13E9D"/>
    <w:p w14:paraId="027DA054" w14:textId="77777777" w:rsidR="00A13E9D" w:rsidRDefault="00A13E9D" w:rsidP="00A13E9D"/>
    <w:p w14:paraId="457723EB" w14:textId="77777777" w:rsidR="00A13E9D" w:rsidRDefault="00A13E9D" w:rsidP="00A13E9D"/>
    <w:p w14:paraId="38700870" w14:textId="77777777" w:rsidR="00A13E9D" w:rsidRDefault="00A13E9D" w:rsidP="00A13E9D"/>
    <w:p w14:paraId="5A0E405C" w14:textId="77777777" w:rsidR="00A13E9D" w:rsidRDefault="00A13E9D" w:rsidP="00A13E9D"/>
    <w:p w14:paraId="62C52EBE" w14:textId="77777777" w:rsidR="00A13E9D" w:rsidRDefault="00A13E9D" w:rsidP="00A13E9D"/>
    <w:p w14:paraId="0FB33A79" w14:textId="77777777" w:rsidR="00A13E9D" w:rsidRDefault="00A13E9D" w:rsidP="00A13E9D"/>
    <w:p w14:paraId="7676B230" w14:textId="77777777" w:rsidR="00AC1623" w:rsidRDefault="00AC1623" w:rsidP="00A13E9D"/>
    <w:p w14:paraId="4AEF8E12" w14:textId="77777777" w:rsidR="00AC1623" w:rsidRDefault="00AC1623" w:rsidP="00A13E9D"/>
    <w:p w14:paraId="64A07BF3" w14:textId="77777777" w:rsidR="00AC1623" w:rsidRPr="00A13E9D" w:rsidRDefault="00AC1623" w:rsidP="00A13E9D"/>
    <w:p w14:paraId="0AC1785D" w14:textId="77777777" w:rsidR="00A13E9D" w:rsidRDefault="00A13E9D" w:rsidP="005D0D00">
      <w:pPr>
        <w:pStyle w:val="Antrat2"/>
        <w:rPr>
          <w:rFonts w:ascii="Times New Roman" w:hAnsi="Times New Roman" w:cs="Times New Roman"/>
          <w:color w:val="4472C4" w:themeColor="accent1"/>
        </w:rPr>
      </w:pPr>
    </w:p>
    <w:p w14:paraId="258338EC" w14:textId="77777777" w:rsidR="00C6617E" w:rsidRDefault="00C6617E" w:rsidP="00C6617E"/>
    <w:p w14:paraId="3F8353D6" w14:textId="77777777" w:rsidR="00C6617E" w:rsidRDefault="00C6617E" w:rsidP="00C6617E"/>
    <w:p w14:paraId="3D3D7456" w14:textId="77777777" w:rsidR="00C6617E" w:rsidRPr="00C6617E" w:rsidRDefault="00C6617E" w:rsidP="00277347">
      <w:pPr>
        <w:ind w:firstLine="0"/>
      </w:pPr>
    </w:p>
    <w:p w14:paraId="45709115" w14:textId="0F5726A2" w:rsidR="00FD13FD" w:rsidRDefault="00506996" w:rsidP="00FD13FD">
      <w:pPr>
        <w:pStyle w:val="Antrat2"/>
        <w:rPr>
          <w:rFonts w:ascii="Times New Roman" w:hAnsi="Times New Roman" w:cs="Times New Roman"/>
          <w:color w:val="4472C4" w:themeColor="accent1"/>
        </w:rPr>
      </w:pPr>
      <w:bookmarkStart w:id="103" w:name="_Toc195620768"/>
      <w:r w:rsidRPr="007C6B58">
        <w:rPr>
          <w:rFonts w:ascii="Times New Roman" w:hAnsi="Times New Roman" w:cs="Times New Roman"/>
          <w:color w:val="4472C4" w:themeColor="accent1"/>
        </w:rPr>
        <w:lastRenderedPageBreak/>
        <w:t xml:space="preserve">Pirkimo sąlygų </w:t>
      </w:r>
      <w:r w:rsidR="00AC1623">
        <w:rPr>
          <w:rFonts w:ascii="Times New Roman" w:hAnsi="Times New Roman" w:cs="Times New Roman"/>
          <w:color w:val="4472C4" w:themeColor="accent1"/>
        </w:rPr>
        <w:t>5</w:t>
      </w:r>
      <w:r w:rsidRPr="007C6B58">
        <w:rPr>
          <w:rFonts w:ascii="Times New Roman" w:hAnsi="Times New Roman" w:cs="Times New Roman"/>
          <w:color w:val="4472C4" w:themeColor="accent1"/>
        </w:rPr>
        <w:t xml:space="preserve"> priedas „Pasiūlymo forma“</w:t>
      </w:r>
      <w:bookmarkEnd w:id="97"/>
      <w:bookmarkEnd w:id="98"/>
      <w:bookmarkEnd w:id="99"/>
      <w:bookmarkEnd w:id="100"/>
      <w:bookmarkEnd w:id="101"/>
      <w:bookmarkEnd w:id="102"/>
      <w:bookmarkEnd w:id="103"/>
    </w:p>
    <w:p w14:paraId="117B30DC" w14:textId="77777777" w:rsidR="00FD13FD" w:rsidRPr="00FD13FD" w:rsidRDefault="00FD13FD" w:rsidP="00FD13FD"/>
    <w:p w14:paraId="5C7EBCF9" w14:textId="77777777" w:rsidR="00FD13FD" w:rsidRPr="00E87C08" w:rsidRDefault="00FD13FD" w:rsidP="00FD13FD">
      <w:pPr>
        <w:spacing w:line="240" w:lineRule="auto"/>
        <w:jc w:val="center"/>
        <w:rPr>
          <w:rFonts w:ascii="Times New Roman" w:hAnsi="Times New Roman" w:cs="Times New Roman"/>
          <w:sz w:val="28"/>
          <w:szCs w:val="28"/>
        </w:rPr>
      </w:pPr>
      <w:r>
        <w:rPr>
          <w:rFonts w:ascii="Times New Roman" w:hAnsi="Times New Roman" w:cs="Times New Roman"/>
          <w:sz w:val="28"/>
          <w:szCs w:val="28"/>
        </w:rPr>
        <w:t>PASIŪLYMAS</w:t>
      </w:r>
    </w:p>
    <w:p w14:paraId="677B5DFF" w14:textId="53E0ACE1" w:rsidR="00FD13FD" w:rsidRPr="00EF6FA1" w:rsidRDefault="00DF6F0B" w:rsidP="00FD13FD">
      <w:pPr>
        <w:spacing w:line="240" w:lineRule="auto"/>
        <w:ind w:left="284" w:firstLine="413"/>
        <w:jc w:val="center"/>
        <w:rPr>
          <w:rFonts w:ascii="Times New Roman" w:eastAsia="Times New Roman" w:hAnsi="Times New Roman" w:cs="Times New Roman"/>
          <w:bCs/>
          <w:sz w:val="24"/>
          <w:szCs w:val="24"/>
        </w:rPr>
      </w:pPr>
      <w:r>
        <w:rPr>
          <w:rFonts w:ascii="Times New Roman" w:hAnsi="Times New Roman" w:cs="Times New Roman"/>
          <w:sz w:val="28"/>
          <w:szCs w:val="28"/>
        </w:rPr>
        <w:t xml:space="preserve">DAUGIABUČIŲ KIEMŲ </w:t>
      </w:r>
      <w:r w:rsidR="00FB7B11">
        <w:rPr>
          <w:rFonts w:ascii="Times New Roman" w:hAnsi="Times New Roman" w:cs="Times New Roman"/>
          <w:sz w:val="28"/>
          <w:szCs w:val="28"/>
        </w:rPr>
        <w:t xml:space="preserve">DALIES </w:t>
      </w:r>
      <w:r>
        <w:rPr>
          <w:rFonts w:ascii="Times New Roman" w:hAnsi="Times New Roman" w:cs="Times New Roman"/>
          <w:sz w:val="28"/>
          <w:szCs w:val="28"/>
        </w:rPr>
        <w:t>ADRESU ŠERMUKŠNIŲ G.</w:t>
      </w:r>
      <w:r w:rsidR="00FB7B11">
        <w:rPr>
          <w:rFonts w:ascii="Times New Roman" w:hAnsi="Times New Roman" w:cs="Times New Roman"/>
          <w:sz w:val="28"/>
          <w:szCs w:val="28"/>
        </w:rPr>
        <w:t>,</w:t>
      </w:r>
      <w:r>
        <w:rPr>
          <w:rFonts w:ascii="Times New Roman" w:hAnsi="Times New Roman" w:cs="Times New Roman"/>
          <w:sz w:val="28"/>
          <w:szCs w:val="28"/>
        </w:rPr>
        <w:t xml:space="preserve"> PASVALYS PAPRASTASIS REMONTAS</w:t>
      </w:r>
    </w:p>
    <w:tbl>
      <w:tblPr>
        <w:tblStyle w:val="Lentelstinklelis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1843"/>
        <w:gridCol w:w="1706"/>
      </w:tblGrid>
      <w:tr w:rsidR="00FD13FD" w:rsidRPr="00EF6FA1" w14:paraId="4BC3FEA0" w14:textId="77777777" w:rsidTr="00D97ADB">
        <w:trPr>
          <w:gridBefore w:val="1"/>
          <w:wBefore w:w="3397" w:type="dxa"/>
        </w:trPr>
        <w:tc>
          <w:tcPr>
            <w:tcW w:w="3549" w:type="dxa"/>
            <w:gridSpan w:val="2"/>
            <w:tcBorders>
              <w:bottom w:val="single" w:sz="4" w:space="0" w:color="auto"/>
            </w:tcBorders>
          </w:tcPr>
          <w:p w14:paraId="02D1F581" w14:textId="77777777" w:rsidR="00FD13FD" w:rsidRPr="00EF6FA1" w:rsidRDefault="00FD13FD" w:rsidP="00D97ADB">
            <w:pPr>
              <w:jc w:val="center"/>
              <w:rPr>
                <w:rFonts w:asciiTheme="minorHAnsi" w:hAnsi="Times New Roman" w:cs="Times New Roman"/>
                <w:i/>
                <w:iCs/>
                <w:color w:val="7030A0"/>
                <w:sz w:val="21"/>
                <w:szCs w:val="21"/>
                <w:lang w:eastAsia="lt-LT"/>
              </w:rPr>
            </w:pPr>
          </w:p>
        </w:tc>
      </w:tr>
      <w:tr w:rsidR="00FD13FD" w:rsidRPr="00EF6FA1" w14:paraId="1F390DD3" w14:textId="77777777" w:rsidTr="00D97ADB">
        <w:trPr>
          <w:gridBefore w:val="1"/>
          <w:wBefore w:w="3397" w:type="dxa"/>
          <w:trHeight w:val="116"/>
        </w:trPr>
        <w:tc>
          <w:tcPr>
            <w:tcW w:w="3549" w:type="dxa"/>
            <w:gridSpan w:val="2"/>
            <w:tcBorders>
              <w:top w:val="single" w:sz="4" w:space="0" w:color="auto"/>
            </w:tcBorders>
          </w:tcPr>
          <w:p w14:paraId="390C12C6"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(data)</w:t>
            </w:r>
          </w:p>
        </w:tc>
      </w:tr>
      <w:tr w:rsidR="00FD13FD" w:rsidRPr="00EF6FA1" w14:paraId="641A9E64" w14:textId="77777777" w:rsidTr="00D97ADB">
        <w:trPr>
          <w:gridBefore w:val="1"/>
          <w:wBefore w:w="3397" w:type="dxa"/>
        </w:trPr>
        <w:tc>
          <w:tcPr>
            <w:tcW w:w="3549" w:type="dxa"/>
            <w:gridSpan w:val="2"/>
            <w:tcBorders>
              <w:bottom w:val="single" w:sz="4" w:space="0" w:color="auto"/>
            </w:tcBorders>
          </w:tcPr>
          <w:p w14:paraId="6AD40D99" w14:textId="77777777" w:rsidR="00FD13FD" w:rsidRPr="00EF6FA1" w:rsidRDefault="00FD13FD" w:rsidP="00D97ADB">
            <w:pPr>
              <w:jc w:val="center"/>
              <w:rPr>
                <w:rFonts w:asciiTheme="minorHAnsi" w:hAnsi="Times New Roman" w:cs="Times New Roman"/>
                <w:i/>
                <w:iCs/>
                <w:sz w:val="24"/>
                <w:szCs w:val="24"/>
                <w:lang w:eastAsia="lt-LT"/>
              </w:rPr>
            </w:pPr>
          </w:p>
        </w:tc>
      </w:tr>
      <w:tr w:rsidR="00FD13FD" w:rsidRPr="00EF6FA1" w14:paraId="3A0F71CF" w14:textId="77777777" w:rsidTr="00D97ADB">
        <w:trPr>
          <w:gridBefore w:val="1"/>
          <w:wBefore w:w="3397" w:type="dxa"/>
        </w:trPr>
        <w:tc>
          <w:tcPr>
            <w:tcW w:w="3549" w:type="dxa"/>
            <w:gridSpan w:val="2"/>
            <w:tcBorders>
              <w:top w:val="single" w:sz="4" w:space="0" w:color="auto"/>
            </w:tcBorders>
          </w:tcPr>
          <w:p w14:paraId="6C3B4D40"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(vieta)</w:t>
            </w:r>
          </w:p>
        </w:tc>
      </w:tr>
      <w:tr w:rsidR="00FD13FD" w:rsidRPr="00EF6FA1" w14:paraId="38925EDE" w14:textId="77777777" w:rsidTr="00D97ADB">
        <w:trPr>
          <w:gridAfter w:val="1"/>
          <w:wAfter w:w="1706" w:type="dxa"/>
          <w:trHeight w:val="317"/>
        </w:trPr>
        <w:tc>
          <w:tcPr>
            <w:tcW w:w="5240" w:type="dxa"/>
            <w:gridSpan w:val="2"/>
            <w:tcBorders>
              <w:bottom w:val="single" w:sz="4" w:space="0" w:color="auto"/>
            </w:tcBorders>
            <w:vAlign w:val="center"/>
          </w:tcPr>
          <w:p w14:paraId="7D8DD8DA" w14:textId="77777777" w:rsidR="00FD13FD" w:rsidRDefault="00FD13FD" w:rsidP="00D97ADB">
            <w:pPr>
              <w:rPr>
                <w:rFonts w:hAnsi="Times New Roman" w:cs="Times New Roman"/>
                <w:sz w:val="24"/>
                <w:szCs w:val="24"/>
                <w:lang w:eastAsia="lt-LT"/>
              </w:rPr>
            </w:pPr>
          </w:p>
          <w:p w14:paraId="45C52E69" w14:textId="77777777" w:rsidR="00FD13FD" w:rsidRPr="00EF6FA1" w:rsidRDefault="00FD13FD" w:rsidP="00D97ADB">
            <w:pPr>
              <w:rPr>
                <w:rFonts w:hAnsi="Times New Roman" w:cs="Times New Roman"/>
                <w:sz w:val="24"/>
                <w:szCs w:val="24"/>
                <w:lang w:eastAsia="lt-LT"/>
              </w:rPr>
            </w:pPr>
            <w:r w:rsidRPr="00EF6FA1">
              <w:rPr>
                <w:rFonts w:hAnsi="Times New Roman" w:cs="Times New Roman"/>
                <w:sz w:val="24"/>
                <w:szCs w:val="24"/>
                <w:lang w:eastAsia="lt-LT"/>
              </w:rPr>
              <w:t>Pasvalio rajono savivaldybės administracija</w:t>
            </w:r>
          </w:p>
        </w:tc>
      </w:tr>
      <w:tr w:rsidR="00FD13FD" w:rsidRPr="00EF6FA1" w14:paraId="6D1F7E2E" w14:textId="77777777" w:rsidTr="00D97ADB">
        <w:trPr>
          <w:gridAfter w:val="1"/>
          <w:wAfter w:w="1706" w:type="dxa"/>
        </w:trPr>
        <w:tc>
          <w:tcPr>
            <w:tcW w:w="5240" w:type="dxa"/>
            <w:gridSpan w:val="2"/>
            <w:tcBorders>
              <w:top w:val="single" w:sz="4" w:space="0" w:color="auto"/>
            </w:tcBorders>
          </w:tcPr>
          <w:p w14:paraId="624E33A0" w14:textId="77777777" w:rsidR="00FD13FD" w:rsidRPr="00EF6FA1" w:rsidRDefault="00FD13FD" w:rsidP="00D97ADB">
            <w:pPr>
              <w:rPr>
                <w:rFonts w:asciiTheme="minorHAnsi" w:hAnsi="Times New Roman" w:cs="Times New Roman"/>
                <w:sz w:val="24"/>
                <w:szCs w:val="24"/>
                <w:lang w:eastAsia="lt-LT"/>
              </w:rPr>
            </w:pPr>
            <w:r w:rsidRPr="00EF6FA1">
              <w:rPr>
                <w:rFonts w:asciiTheme="minorHAnsi" w:hAnsi="Times New Roman" w:cs="Times New Roman"/>
                <w:sz w:val="24"/>
                <w:szCs w:val="24"/>
                <w:vertAlign w:val="superscript"/>
                <w:lang w:eastAsia="lt-LT"/>
              </w:rPr>
              <w:t>(Adresatas)</w:t>
            </w:r>
          </w:p>
        </w:tc>
      </w:tr>
    </w:tbl>
    <w:p w14:paraId="6C388A9E"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4" w:name="_Toc329443224"/>
      <w:r w:rsidRPr="00EF6FA1">
        <w:rPr>
          <w:rFonts w:ascii="Times New Roman" w:hAnsi="Times New Roman" w:cs="Times New Roman"/>
          <w:b/>
          <w:bCs/>
          <w:sz w:val="24"/>
          <w:szCs w:val="24"/>
        </w:rPr>
        <w:t>INFORMACIJA APIE TIEKĖJĄ</w:t>
      </w:r>
      <w:bookmarkEnd w:id="104"/>
      <w:r w:rsidRPr="00EF6FA1">
        <w:rPr>
          <w:rFonts w:ascii="Times New Roman" w:hAnsi="Times New Roman" w:cs="Times New Roman"/>
          <w:b/>
          <w:bCs/>
          <w:sz w:val="24"/>
          <w:szCs w:val="24"/>
        </w:rPr>
        <w:t>:</w:t>
      </w:r>
    </w:p>
    <w:tbl>
      <w:tblPr>
        <w:tblW w:w="1068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5"/>
        <w:gridCol w:w="4901"/>
      </w:tblGrid>
      <w:tr w:rsidR="00FD13FD" w:rsidRPr="00EF6FA1" w14:paraId="02353AA7" w14:textId="77777777" w:rsidTr="00D97ADB">
        <w:trPr>
          <w:trHeight w:val="933"/>
        </w:trPr>
        <w:tc>
          <w:tcPr>
            <w:tcW w:w="5785" w:type="dxa"/>
            <w:tcBorders>
              <w:top w:val="single" w:sz="4" w:space="0" w:color="auto"/>
              <w:left w:val="single" w:sz="4" w:space="0" w:color="auto"/>
              <w:bottom w:val="single" w:sz="4" w:space="0" w:color="auto"/>
              <w:right w:val="single" w:sz="4" w:space="0" w:color="auto"/>
            </w:tcBorders>
            <w:hideMark/>
          </w:tcPr>
          <w:p w14:paraId="502ABC6B"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 xml:space="preserve">Tiekėjo arba ūkio subjektų grupės dalyvių </w:t>
            </w:r>
            <w:r w:rsidRPr="00EF6FA1">
              <w:rPr>
                <w:rFonts w:ascii="Times New Roman" w:hAnsi="Times New Roman" w:cs="Times New Roman"/>
                <w:b/>
                <w:bCs/>
                <w:sz w:val="24"/>
                <w:szCs w:val="24"/>
              </w:rPr>
              <w:t>pavadinimas (-ai), juridinio asmens kodas (-ai)</w:t>
            </w:r>
            <w:r w:rsidRPr="00EF6FA1">
              <w:rPr>
                <w:rFonts w:ascii="Times New Roman" w:hAnsi="Times New Roman" w:cs="Times New Roman"/>
                <w:sz w:val="24"/>
                <w:szCs w:val="24"/>
              </w:rPr>
              <w:t xml:space="preserve"> </w:t>
            </w:r>
            <w:r w:rsidRPr="00EF6FA1">
              <w:rPr>
                <w:rFonts w:ascii="Times New Roman" w:hAnsi="Times New Roman" w:cs="Times New Roman"/>
                <w:i/>
                <w:sz w:val="24"/>
                <w:szCs w:val="24"/>
              </w:rPr>
              <w:t>(jeigu pasiūlymą teikia fizinis asmuo – verslo ar individualios veiklos pažymėjimo Nr. ar pan.)</w:t>
            </w:r>
            <w:r w:rsidRPr="00EF6FA1">
              <w:rPr>
                <w:rFonts w:ascii="Times New Roman" w:hAnsi="Times New Roman" w:cs="Times New Roman"/>
                <w:iCs/>
                <w:sz w:val="24"/>
                <w:szCs w:val="24"/>
              </w:rPr>
              <w:t xml:space="preserve">, </w:t>
            </w:r>
            <w:r w:rsidRPr="00EF6FA1">
              <w:rPr>
                <w:rFonts w:ascii="Times New Roman" w:hAnsi="Times New Roman" w:cs="Times New Roman"/>
                <w:b/>
                <w:bCs/>
                <w:iCs/>
                <w:sz w:val="24"/>
                <w:szCs w:val="24"/>
              </w:rPr>
              <w:t>adresas (-ai)</w:t>
            </w:r>
          </w:p>
        </w:tc>
        <w:tc>
          <w:tcPr>
            <w:tcW w:w="4901" w:type="dxa"/>
            <w:tcBorders>
              <w:top w:val="single" w:sz="4" w:space="0" w:color="auto"/>
              <w:left w:val="single" w:sz="4" w:space="0" w:color="auto"/>
              <w:bottom w:val="single" w:sz="4" w:space="0" w:color="auto"/>
              <w:right w:val="single" w:sz="4" w:space="0" w:color="auto"/>
            </w:tcBorders>
          </w:tcPr>
          <w:p w14:paraId="128B39CD"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5A7D44E6" w14:textId="77777777" w:rsidTr="00D97ADB">
        <w:trPr>
          <w:trHeight w:val="700"/>
        </w:trPr>
        <w:tc>
          <w:tcPr>
            <w:tcW w:w="5785" w:type="dxa"/>
            <w:tcBorders>
              <w:top w:val="single" w:sz="4" w:space="0" w:color="auto"/>
              <w:left w:val="single" w:sz="4" w:space="0" w:color="auto"/>
              <w:bottom w:val="single" w:sz="4" w:space="0" w:color="auto"/>
              <w:right w:val="single" w:sz="4" w:space="0" w:color="auto"/>
            </w:tcBorders>
          </w:tcPr>
          <w:p w14:paraId="4F17CF97"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eastAsia="Calibri" w:hAnsi="Times New Roman" w:cs="Times New Roman"/>
                <w:sz w:val="24"/>
                <w:szCs w:val="24"/>
              </w:rPr>
              <w:t xml:space="preserve">Ūkio subjektų grupės dalyvis, atstovaujantis arba vadovaujantis ūkio subjektų grupei </w:t>
            </w:r>
            <w:r w:rsidRPr="00EF6FA1">
              <w:rPr>
                <w:rFonts w:ascii="Times New Roman" w:hAnsi="Times New Roman" w:cs="Times New Roman"/>
                <w:i/>
                <w:sz w:val="24"/>
                <w:szCs w:val="24"/>
              </w:rPr>
              <w:t>(pildoma, jei pasiūlymą teikia tiekėjų grupė)</w:t>
            </w:r>
          </w:p>
        </w:tc>
        <w:tc>
          <w:tcPr>
            <w:tcW w:w="4901" w:type="dxa"/>
            <w:tcBorders>
              <w:top w:val="single" w:sz="4" w:space="0" w:color="auto"/>
              <w:left w:val="single" w:sz="4" w:space="0" w:color="auto"/>
              <w:bottom w:val="single" w:sz="4" w:space="0" w:color="auto"/>
              <w:right w:val="single" w:sz="4" w:space="0" w:color="auto"/>
            </w:tcBorders>
          </w:tcPr>
          <w:p w14:paraId="5F83B32A"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2D595335" w14:textId="77777777" w:rsidTr="00D97ADB">
        <w:trPr>
          <w:trHeight w:val="466"/>
        </w:trPr>
        <w:tc>
          <w:tcPr>
            <w:tcW w:w="5785" w:type="dxa"/>
            <w:tcBorders>
              <w:top w:val="single" w:sz="4" w:space="0" w:color="auto"/>
              <w:left w:val="single" w:sz="4" w:space="0" w:color="auto"/>
              <w:bottom w:val="single" w:sz="4" w:space="0" w:color="auto"/>
              <w:right w:val="single" w:sz="4" w:space="0" w:color="auto"/>
            </w:tcBorders>
          </w:tcPr>
          <w:p w14:paraId="12C901F3"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Asmens, įgalioto bendrauti su perkančiąją organizacija, kontaktinė informacija (vardas, pavardė, tel., el. p., adresas)</w:t>
            </w:r>
          </w:p>
        </w:tc>
        <w:tc>
          <w:tcPr>
            <w:tcW w:w="4901" w:type="dxa"/>
            <w:tcBorders>
              <w:top w:val="single" w:sz="4" w:space="0" w:color="auto"/>
              <w:left w:val="single" w:sz="4" w:space="0" w:color="auto"/>
              <w:bottom w:val="single" w:sz="4" w:space="0" w:color="auto"/>
              <w:right w:val="single" w:sz="4" w:space="0" w:color="auto"/>
            </w:tcBorders>
          </w:tcPr>
          <w:p w14:paraId="445C8B50" w14:textId="77777777" w:rsidR="00FD13FD" w:rsidRPr="00EF6FA1" w:rsidRDefault="00FD13FD" w:rsidP="00D97ADB">
            <w:pPr>
              <w:spacing w:line="240" w:lineRule="auto"/>
              <w:ind w:firstLine="0"/>
              <w:jc w:val="left"/>
              <w:rPr>
                <w:rFonts w:ascii="Times New Roman" w:hAnsi="Times New Roman" w:cs="Times New Roman"/>
                <w:sz w:val="24"/>
                <w:szCs w:val="24"/>
              </w:rPr>
            </w:pPr>
          </w:p>
        </w:tc>
      </w:tr>
    </w:tbl>
    <w:p w14:paraId="56D9D53F" w14:textId="77777777" w:rsidR="00FD13FD" w:rsidRPr="00EF6FA1" w:rsidRDefault="00FD13FD" w:rsidP="00FD13FD">
      <w:pPr>
        <w:spacing w:line="240" w:lineRule="auto"/>
        <w:ind w:firstLine="0"/>
        <w:jc w:val="left"/>
        <w:rPr>
          <w:rFonts w:ascii="Times New Roman" w:hAnsi="Times New Roman" w:cs="Times New Roman"/>
          <w:iCs/>
          <w:sz w:val="24"/>
          <w:szCs w:val="24"/>
        </w:rPr>
      </w:pPr>
    </w:p>
    <w:p w14:paraId="7DD6A62D"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5" w:name="_Toc329443227"/>
      <w:r w:rsidRPr="00EF6FA1">
        <w:rPr>
          <w:rFonts w:ascii="Times New Roman" w:hAnsi="Times New Roman" w:cs="Times New Roman"/>
          <w:b/>
          <w:bCs/>
          <w:sz w:val="24"/>
          <w:szCs w:val="24"/>
        </w:rPr>
        <w:t>INFORMACIJA APIE ŪKIO SUBJEKTUS</w:t>
      </w:r>
      <w:bookmarkEnd w:id="105"/>
      <w:r w:rsidRPr="00EF6FA1">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EF6FA1">
        <w:rPr>
          <w:rFonts w:ascii="Times New Roman" w:hAnsi="Times New Roman" w:cs="Times New Roman"/>
          <w:b/>
          <w:bCs/>
          <w:i/>
          <w:iCs/>
          <w:sz w:val="24"/>
          <w:szCs w:val="24"/>
        </w:rPr>
        <w:t>nurodomi ir kvazisubtiekėjai – fiziniai asmenys, kuriuos ketinama įdarbinti pirkimo laimėjimo atveju)</w:t>
      </w:r>
    </w:p>
    <w:p w14:paraId="2EB219D0" w14:textId="77777777" w:rsidR="00FD13FD" w:rsidRPr="00EF6FA1" w:rsidRDefault="00FD13FD" w:rsidP="00FD13FD">
      <w:pPr>
        <w:spacing w:line="240" w:lineRule="auto"/>
        <w:ind w:firstLine="0"/>
        <w:contextualSpacing/>
        <w:jc w:val="center"/>
        <w:rPr>
          <w:rFonts w:ascii="Times New Roman" w:hAnsi="Times New Roman" w:cs="Times New Roman"/>
          <w:i/>
          <w:iCs/>
          <w:sz w:val="20"/>
          <w:szCs w:val="20"/>
        </w:rPr>
      </w:pPr>
      <w:r w:rsidRPr="00EF6FA1">
        <w:rPr>
          <w:rFonts w:ascii="Times New Roman" w:hAnsi="Times New Roman" w:cs="Times New Roman"/>
          <w:i/>
          <w:iCs/>
          <w:sz w:val="20"/>
          <w:szCs w:val="20"/>
        </w:rPr>
        <w:t>(pildoma, jei tiekėjas pasitelkia kitų ūkio subjektų pajėgumais pagal VPĮ 49 str.)</w:t>
      </w:r>
    </w:p>
    <w:tbl>
      <w:tblPr>
        <w:tblStyle w:val="Lentelstinklelis3"/>
        <w:tblW w:w="10730" w:type="dxa"/>
        <w:tblInd w:w="279" w:type="dxa"/>
        <w:tblLook w:val="04A0" w:firstRow="1" w:lastRow="0" w:firstColumn="1" w:lastColumn="0" w:noHBand="0" w:noVBand="1"/>
      </w:tblPr>
      <w:tblGrid>
        <w:gridCol w:w="540"/>
        <w:gridCol w:w="3121"/>
        <w:gridCol w:w="3833"/>
        <w:gridCol w:w="3236"/>
      </w:tblGrid>
      <w:tr w:rsidR="00FD13FD" w:rsidRPr="007F503C" w14:paraId="3EAB2E31" w14:textId="77777777" w:rsidTr="00D97ADB">
        <w:trPr>
          <w:trHeight w:val="498"/>
        </w:trPr>
        <w:tc>
          <w:tcPr>
            <w:tcW w:w="304" w:type="dxa"/>
            <w:shd w:val="clear" w:color="auto" w:fill="DEEAF6" w:themeFill="accent5" w:themeFillTint="33"/>
          </w:tcPr>
          <w:p w14:paraId="01951802"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Eil. Nr.</w:t>
            </w:r>
          </w:p>
        </w:tc>
        <w:tc>
          <w:tcPr>
            <w:tcW w:w="3187" w:type="dxa"/>
            <w:shd w:val="clear" w:color="auto" w:fill="DEEAF6" w:themeFill="accent5" w:themeFillTint="33"/>
          </w:tcPr>
          <w:p w14:paraId="4FC6B73A"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Ūkio subjekto pavadinimas, juridinio asmens kodas, adresas</w:t>
            </w:r>
          </w:p>
        </w:tc>
        <w:tc>
          <w:tcPr>
            <w:tcW w:w="3934" w:type="dxa"/>
            <w:shd w:val="clear" w:color="auto" w:fill="DEEAF6" w:themeFill="accent5" w:themeFillTint="33"/>
          </w:tcPr>
          <w:p w14:paraId="1570163F"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Nuoroda į skelbimo apie pirkimą punkto sąlygą, kuriai atitikti remiamasi ūkio subjekto pajėgumais</w:t>
            </w:r>
          </w:p>
        </w:tc>
        <w:tc>
          <w:tcPr>
            <w:tcW w:w="3305" w:type="dxa"/>
            <w:shd w:val="clear" w:color="auto" w:fill="DEEAF6" w:themeFill="accent5" w:themeFillTint="33"/>
          </w:tcPr>
          <w:p w14:paraId="08123C97"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Sutarties objekto dalies, perduodamos vykdyti subtiekėjui, aprašymas, perduodamos objekto dalies dydis procentais ar Eur.</w:t>
            </w:r>
          </w:p>
        </w:tc>
      </w:tr>
      <w:tr w:rsidR="00FD13FD" w:rsidRPr="00EF6FA1" w14:paraId="6E33A963" w14:textId="77777777" w:rsidTr="00D97ADB">
        <w:trPr>
          <w:trHeight w:val="280"/>
        </w:trPr>
        <w:tc>
          <w:tcPr>
            <w:tcW w:w="304" w:type="dxa"/>
          </w:tcPr>
          <w:p w14:paraId="4817F6A0"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1.</w:t>
            </w:r>
          </w:p>
        </w:tc>
        <w:tc>
          <w:tcPr>
            <w:tcW w:w="3187" w:type="dxa"/>
          </w:tcPr>
          <w:p w14:paraId="5A5D3662" w14:textId="77777777" w:rsidR="00FD13FD" w:rsidRPr="00EF6FA1" w:rsidRDefault="00FD13FD" w:rsidP="00D97ADB">
            <w:pPr>
              <w:rPr>
                <w:rFonts w:hAnsi="Times New Roman" w:cs="Times New Roman"/>
                <w:bCs/>
                <w:sz w:val="24"/>
                <w:szCs w:val="24"/>
                <w:lang w:eastAsia="lt-LT"/>
              </w:rPr>
            </w:pPr>
          </w:p>
        </w:tc>
        <w:tc>
          <w:tcPr>
            <w:tcW w:w="3934" w:type="dxa"/>
          </w:tcPr>
          <w:p w14:paraId="44FC3AC6" w14:textId="77777777" w:rsidR="00FD13FD" w:rsidRPr="00EF6FA1" w:rsidRDefault="00FD13FD" w:rsidP="00D97ADB">
            <w:pPr>
              <w:rPr>
                <w:rFonts w:hAnsi="Times New Roman" w:cs="Times New Roman"/>
                <w:bCs/>
                <w:sz w:val="24"/>
                <w:szCs w:val="24"/>
                <w:lang w:eastAsia="lt-LT"/>
              </w:rPr>
            </w:pPr>
          </w:p>
        </w:tc>
        <w:tc>
          <w:tcPr>
            <w:tcW w:w="3305" w:type="dxa"/>
          </w:tcPr>
          <w:p w14:paraId="1B678A5C" w14:textId="77777777" w:rsidR="00FD13FD" w:rsidRPr="00EF6FA1" w:rsidRDefault="00FD13FD" w:rsidP="00D97ADB">
            <w:pPr>
              <w:rPr>
                <w:rFonts w:hAnsi="Times New Roman" w:cs="Times New Roman"/>
                <w:bCs/>
                <w:sz w:val="24"/>
                <w:szCs w:val="24"/>
                <w:lang w:eastAsia="lt-LT"/>
              </w:rPr>
            </w:pPr>
          </w:p>
        </w:tc>
      </w:tr>
      <w:tr w:rsidR="00FD13FD" w:rsidRPr="00EF6FA1" w14:paraId="50B02F3E" w14:textId="77777777" w:rsidTr="00D97ADB">
        <w:trPr>
          <w:trHeight w:val="264"/>
        </w:trPr>
        <w:tc>
          <w:tcPr>
            <w:tcW w:w="304" w:type="dxa"/>
          </w:tcPr>
          <w:p w14:paraId="4EF61D1F"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2.</w:t>
            </w:r>
          </w:p>
        </w:tc>
        <w:tc>
          <w:tcPr>
            <w:tcW w:w="3187" w:type="dxa"/>
          </w:tcPr>
          <w:p w14:paraId="52C8064D" w14:textId="77777777" w:rsidR="00FD13FD" w:rsidRPr="00EF6FA1" w:rsidRDefault="00FD13FD" w:rsidP="00D97ADB">
            <w:pPr>
              <w:rPr>
                <w:rFonts w:hAnsi="Times New Roman" w:cs="Times New Roman"/>
                <w:bCs/>
                <w:sz w:val="24"/>
                <w:szCs w:val="24"/>
                <w:lang w:eastAsia="lt-LT"/>
              </w:rPr>
            </w:pPr>
          </w:p>
        </w:tc>
        <w:tc>
          <w:tcPr>
            <w:tcW w:w="3934" w:type="dxa"/>
          </w:tcPr>
          <w:p w14:paraId="5EA6A238" w14:textId="77777777" w:rsidR="00FD13FD" w:rsidRPr="00EF6FA1" w:rsidRDefault="00FD13FD" w:rsidP="00D97ADB">
            <w:pPr>
              <w:rPr>
                <w:rFonts w:hAnsi="Times New Roman" w:cs="Times New Roman"/>
                <w:bCs/>
                <w:sz w:val="24"/>
                <w:szCs w:val="24"/>
                <w:lang w:eastAsia="lt-LT"/>
              </w:rPr>
            </w:pPr>
          </w:p>
        </w:tc>
        <w:tc>
          <w:tcPr>
            <w:tcW w:w="3305" w:type="dxa"/>
          </w:tcPr>
          <w:p w14:paraId="39AA2DEA" w14:textId="77777777" w:rsidR="00FD13FD" w:rsidRPr="00EF6FA1" w:rsidRDefault="00FD13FD" w:rsidP="00D97ADB">
            <w:pPr>
              <w:rPr>
                <w:rFonts w:hAnsi="Times New Roman" w:cs="Times New Roman"/>
                <w:bCs/>
                <w:sz w:val="24"/>
                <w:szCs w:val="24"/>
                <w:lang w:eastAsia="lt-LT"/>
              </w:rPr>
            </w:pPr>
          </w:p>
        </w:tc>
      </w:tr>
    </w:tbl>
    <w:p w14:paraId="12113112" w14:textId="77777777" w:rsidR="00FD13FD" w:rsidRPr="00EF6FA1" w:rsidRDefault="00FD13FD" w:rsidP="00FD13FD">
      <w:pPr>
        <w:spacing w:line="240" w:lineRule="auto"/>
        <w:ind w:firstLine="0"/>
        <w:jc w:val="left"/>
        <w:rPr>
          <w:rFonts w:ascii="Times New Roman" w:eastAsia="Calibri" w:hAnsi="Times New Roman" w:cs="Times New Roman"/>
          <w:color w:val="000000" w:themeColor="text1"/>
          <w:sz w:val="24"/>
          <w:szCs w:val="24"/>
        </w:rPr>
      </w:pPr>
    </w:p>
    <w:p w14:paraId="38944752"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eastAsia="Calibri" w:hAnsi="Times New Roman" w:cs="Times New Roman"/>
          <w:b/>
          <w:bCs/>
          <w:color w:val="000000" w:themeColor="text1"/>
          <w:sz w:val="24"/>
          <w:szCs w:val="24"/>
        </w:rPr>
      </w:pPr>
      <w:r w:rsidRPr="00EF6FA1">
        <w:rPr>
          <w:rFonts w:ascii="Times New Roman" w:hAnsi="Times New Roman" w:cs="Times New Roman"/>
          <w:b/>
          <w:bCs/>
          <w:sz w:val="24"/>
          <w:szCs w:val="24"/>
        </w:rPr>
        <w:t>INFORMACIJA APIE ŽINOMUS SUBTIEKĖJUS IR JIEMS PERDUODAMA VYKDYTI SUTARTIES DALIS</w:t>
      </w:r>
    </w:p>
    <w:p w14:paraId="2B80EF14" w14:textId="77777777" w:rsidR="00FD13FD" w:rsidRPr="007F503C" w:rsidRDefault="00FD13FD" w:rsidP="00FD13FD">
      <w:pPr>
        <w:spacing w:line="240" w:lineRule="auto"/>
        <w:ind w:left="567" w:firstLine="0"/>
        <w:contextualSpacing/>
        <w:jc w:val="center"/>
        <w:rPr>
          <w:rFonts w:ascii="Times New Roman" w:eastAsia="Calibri" w:hAnsi="Times New Roman" w:cs="Times New Roman"/>
          <w:i/>
          <w:iCs/>
          <w:color w:val="000000" w:themeColor="text1"/>
          <w:sz w:val="20"/>
          <w:szCs w:val="20"/>
        </w:rPr>
      </w:pPr>
      <w:r w:rsidRPr="00EF6FA1">
        <w:rPr>
          <w:rFonts w:ascii="Times New Roman" w:eastAsia="Calibri" w:hAnsi="Times New Roman" w:cs="Times New Roman"/>
          <w:i/>
          <w:iCs/>
          <w:color w:val="000000" w:themeColor="text1"/>
          <w:sz w:val="20"/>
          <w:szCs w:val="20"/>
        </w:rPr>
        <w:t>(pildoma, jei tiekėjas pasitelkia subtiekėjus)</w:t>
      </w:r>
    </w:p>
    <w:tbl>
      <w:tblPr>
        <w:tblStyle w:val="Lentelstinklelis2"/>
        <w:tblW w:w="10773" w:type="dxa"/>
        <w:tblInd w:w="279" w:type="dxa"/>
        <w:tblLook w:val="04A0" w:firstRow="1" w:lastRow="0" w:firstColumn="1" w:lastColumn="0" w:noHBand="0" w:noVBand="1"/>
      </w:tblPr>
      <w:tblGrid>
        <w:gridCol w:w="540"/>
        <w:gridCol w:w="4713"/>
        <w:gridCol w:w="5520"/>
      </w:tblGrid>
      <w:tr w:rsidR="00FD13FD" w:rsidRPr="007F503C" w14:paraId="68FEF380" w14:textId="77777777" w:rsidTr="00277347">
        <w:trPr>
          <w:trHeight w:val="472"/>
        </w:trPr>
        <w:tc>
          <w:tcPr>
            <w:tcW w:w="540" w:type="dxa"/>
            <w:shd w:val="clear" w:color="auto" w:fill="DEEAF6" w:themeFill="accent5" w:themeFillTint="33"/>
          </w:tcPr>
          <w:p w14:paraId="0C60A763"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Eil. Nr.</w:t>
            </w:r>
          </w:p>
        </w:tc>
        <w:tc>
          <w:tcPr>
            <w:tcW w:w="4713" w:type="dxa"/>
            <w:shd w:val="clear" w:color="auto" w:fill="DEEAF6" w:themeFill="accent5" w:themeFillTint="33"/>
          </w:tcPr>
          <w:p w14:paraId="730241A0"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Subtiekėjo pavadinimas, juridinio asmens kodas, adresas*</w:t>
            </w:r>
          </w:p>
        </w:tc>
        <w:tc>
          <w:tcPr>
            <w:tcW w:w="5520" w:type="dxa"/>
            <w:shd w:val="clear" w:color="auto" w:fill="DEEAF6" w:themeFill="accent5" w:themeFillTint="33"/>
          </w:tcPr>
          <w:p w14:paraId="389C8DF6"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Sutarties objekto dalies, perduodamos vykdyti subtiekėjui, aprašymas, perduodamos objekto dalies dydis procentais ar Eur **</w:t>
            </w:r>
          </w:p>
        </w:tc>
      </w:tr>
      <w:tr w:rsidR="00FD13FD" w:rsidRPr="007F503C" w14:paraId="27E0C134" w14:textId="77777777" w:rsidTr="00277347">
        <w:trPr>
          <w:trHeight w:val="236"/>
        </w:trPr>
        <w:tc>
          <w:tcPr>
            <w:tcW w:w="540" w:type="dxa"/>
          </w:tcPr>
          <w:p w14:paraId="17D06D3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1.</w:t>
            </w:r>
          </w:p>
        </w:tc>
        <w:tc>
          <w:tcPr>
            <w:tcW w:w="4713" w:type="dxa"/>
          </w:tcPr>
          <w:p w14:paraId="31FB7AA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179E1D8F"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r w:rsidR="00FD13FD" w:rsidRPr="007F503C" w14:paraId="2E73ECBC" w14:textId="77777777" w:rsidTr="00277347">
        <w:trPr>
          <w:trHeight w:val="221"/>
        </w:trPr>
        <w:tc>
          <w:tcPr>
            <w:tcW w:w="540" w:type="dxa"/>
          </w:tcPr>
          <w:p w14:paraId="7460C1F4"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2.</w:t>
            </w:r>
          </w:p>
        </w:tc>
        <w:tc>
          <w:tcPr>
            <w:tcW w:w="4713" w:type="dxa"/>
          </w:tcPr>
          <w:p w14:paraId="3EFD9438"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212BF572"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bl>
    <w:p w14:paraId="2CBF31A1" w14:textId="77777777" w:rsidR="00277347" w:rsidRPr="001174E6"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iCs/>
          <w:sz w:val="22"/>
          <w:szCs w:val="22"/>
          <w:bdr w:val="nil"/>
        </w:rPr>
        <w:t>*</w:t>
      </w:r>
      <w:r>
        <w:rPr>
          <w:rFonts w:ascii="Times New Roman" w:eastAsia="Arial Unicode MS" w:hAnsi="Times New Roman" w:cs="Times New Roman"/>
          <w:i/>
          <w:iCs/>
          <w:sz w:val="22"/>
          <w:szCs w:val="22"/>
          <w:bdr w:val="nil"/>
        </w:rPr>
        <w:t xml:space="preserve">Pildoma </w:t>
      </w:r>
      <w:r>
        <w:rPr>
          <w:rFonts w:ascii="Times New Roman" w:eastAsia="Arial Unicode MS" w:hAnsi="Times New Roman" w:cs="Times New Roman"/>
          <w:i/>
          <w:color w:val="000000"/>
          <w:spacing w:val="-4"/>
          <w:sz w:val="22"/>
          <w:szCs w:val="22"/>
          <w:bdr w:val="nil"/>
        </w:rPr>
        <w:t>j</w:t>
      </w:r>
      <w:r w:rsidRPr="001174E6">
        <w:rPr>
          <w:rFonts w:ascii="Times New Roman" w:eastAsia="Arial Unicode MS" w:hAnsi="Times New Roman" w:cs="Times New Roman"/>
          <w:i/>
          <w:color w:val="000000"/>
          <w:spacing w:val="-4"/>
          <w:sz w:val="22"/>
          <w:szCs w:val="22"/>
          <w:bdr w:val="nil"/>
        </w:rPr>
        <w:t xml:space="preserve">ei </w:t>
      </w:r>
      <w:r>
        <w:rPr>
          <w:rFonts w:ascii="Times New Roman" w:eastAsia="Arial Unicode MS" w:hAnsi="Times New Roman" w:cs="Times New Roman"/>
          <w:i/>
          <w:color w:val="000000"/>
          <w:spacing w:val="-4"/>
          <w:sz w:val="22"/>
          <w:szCs w:val="22"/>
          <w:bdr w:val="nil"/>
        </w:rPr>
        <w:t>žinomi</w:t>
      </w:r>
      <w:r w:rsidRPr="001174E6">
        <w:rPr>
          <w:rFonts w:ascii="Times New Roman" w:eastAsia="Arial Unicode MS" w:hAnsi="Times New Roman" w:cs="Times New Roman"/>
          <w:i/>
          <w:color w:val="000000"/>
          <w:spacing w:val="-4"/>
          <w:sz w:val="22"/>
          <w:szCs w:val="22"/>
          <w:bdr w:val="nil"/>
        </w:rPr>
        <w:t xml:space="preserve"> subtiekėjai.</w:t>
      </w:r>
    </w:p>
    <w:p w14:paraId="3DDFC468" w14:textId="77777777" w:rsidR="00277347"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color w:val="000000"/>
          <w:spacing w:val="-4"/>
          <w:sz w:val="22"/>
          <w:szCs w:val="22"/>
          <w:bdr w:val="nil"/>
        </w:rPr>
        <w:t xml:space="preserve">**Nurodoma visais atvejais, jei tiekėjas numato pasitelkti subtiekėjus, net jei nėra žinoma, kokie tai subtiekėjai. </w:t>
      </w:r>
    </w:p>
    <w:p w14:paraId="3BBE106C" w14:textId="591246DE" w:rsidR="00FD13FD" w:rsidRDefault="00FD13FD" w:rsidP="00FD13FD">
      <w:pPr>
        <w:numPr>
          <w:ilvl w:val="0"/>
          <w:numId w:val="10"/>
        </w:numPr>
        <w:tabs>
          <w:tab w:val="left" w:pos="3330"/>
          <w:tab w:val="left" w:pos="3465"/>
        </w:tabs>
        <w:spacing w:after="160" w:line="240" w:lineRule="auto"/>
        <w:contextualSpacing/>
        <w:jc w:val="center"/>
        <w:rPr>
          <w:rFonts w:ascii="Times New Roman" w:hAnsi="Times New Roman" w:cs="Times New Roman"/>
          <w:b/>
          <w:sz w:val="24"/>
          <w:szCs w:val="24"/>
        </w:rPr>
      </w:pPr>
      <w:r w:rsidRPr="00EF6FA1">
        <w:rPr>
          <w:rFonts w:ascii="Times New Roman" w:hAnsi="Times New Roman" w:cs="Times New Roman"/>
          <w:b/>
          <w:sz w:val="24"/>
          <w:szCs w:val="24"/>
        </w:rPr>
        <w:lastRenderedPageBreak/>
        <w:t>PASIŪLYMO KAINA</w:t>
      </w:r>
    </w:p>
    <w:p w14:paraId="7EF03450" w14:textId="77777777" w:rsidR="00FD13FD" w:rsidRPr="00FD13FD" w:rsidRDefault="00FD13FD" w:rsidP="00FD13FD">
      <w:pPr>
        <w:tabs>
          <w:tab w:val="left" w:pos="3330"/>
          <w:tab w:val="left" w:pos="3465"/>
        </w:tabs>
        <w:spacing w:after="160" w:line="240" w:lineRule="auto"/>
        <w:contextualSpacing/>
        <w:rPr>
          <w:rFonts w:ascii="Times New Roman" w:hAnsi="Times New Roman" w:cs="Times New Roman"/>
          <w:b/>
          <w:sz w:val="24"/>
          <w:szCs w:val="24"/>
        </w:rPr>
      </w:pPr>
    </w:p>
    <w:p w14:paraId="0588D495" w14:textId="77777777" w:rsidR="00FD13FD" w:rsidRPr="00E46375" w:rsidRDefault="00FD13FD" w:rsidP="00FD13FD">
      <w:pPr>
        <w:numPr>
          <w:ilvl w:val="1"/>
          <w:numId w:val="10"/>
        </w:numPr>
        <w:spacing w:after="160" w:line="240" w:lineRule="auto"/>
        <w:contextualSpacing/>
        <w:jc w:val="left"/>
        <w:rPr>
          <w:rFonts w:ascii="Times New Roman" w:hAnsi="Times New Roman" w:cs="Times New Roman"/>
          <w:sz w:val="24"/>
          <w:szCs w:val="24"/>
        </w:rPr>
      </w:pPr>
      <w:r w:rsidRPr="00EF6FA1">
        <w:rPr>
          <w:rFonts w:ascii="Times New Roman" w:hAnsi="Times New Roman" w:cs="Times New Roman"/>
          <w:sz w:val="24"/>
          <w:szCs w:val="24"/>
        </w:rPr>
        <w:t xml:space="preserve">Pasiūlymo kaina nurodoma užpildant pateiktą </w:t>
      </w:r>
      <w:hyperlink r:id="rId15" w:history="1">
        <w:r w:rsidRPr="00EF6FA1">
          <w:rPr>
            <w:rFonts w:ascii="Times New Roman" w:hAnsi="Times New Roman" w:cs="Times New Roman"/>
            <w:sz w:val="24"/>
            <w:szCs w:val="24"/>
          </w:rPr>
          <w:t>lentelę</w:t>
        </w:r>
      </w:hyperlink>
      <w:r w:rsidRPr="00EF6FA1">
        <w:rPr>
          <w:rFonts w:ascii="Times New Roman" w:hAnsi="Times New Roman" w:cs="Times New Roman"/>
          <w:sz w:val="24"/>
          <w:szCs w:val="24"/>
        </w:rPr>
        <w:t>:</w:t>
      </w:r>
    </w:p>
    <w:tbl>
      <w:tblPr>
        <w:tblW w:w="10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9"/>
        <w:gridCol w:w="4235"/>
        <w:gridCol w:w="2118"/>
        <w:gridCol w:w="1815"/>
        <w:gridCol w:w="1708"/>
      </w:tblGrid>
      <w:tr w:rsidR="00FD13FD" w:rsidRPr="00E46375" w14:paraId="7BDDF208" w14:textId="77777777" w:rsidTr="00FD13FD">
        <w:trPr>
          <w:trHeight w:val="218"/>
        </w:trPr>
        <w:tc>
          <w:tcPr>
            <w:tcW w:w="59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D500755"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Eil. Nr.</w:t>
            </w:r>
          </w:p>
        </w:tc>
        <w:tc>
          <w:tcPr>
            <w:tcW w:w="423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236325A" w14:textId="77777777" w:rsidR="00FD13FD" w:rsidRPr="00FD13FD" w:rsidRDefault="00FD13FD" w:rsidP="00D97ADB">
            <w:pPr>
              <w:pBdr>
                <w:top w:val="nil"/>
                <w:left w:val="nil"/>
                <w:bottom w:val="nil"/>
                <w:right w:val="nil"/>
                <w:between w:val="nil"/>
                <w:bar w:val="nil"/>
              </w:pBdr>
              <w:spacing w:line="240" w:lineRule="auto"/>
              <w:ind w:firstLine="0"/>
              <w:jc w:val="left"/>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Darbų pavadinimas</w:t>
            </w:r>
          </w:p>
        </w:tc>
        <w:tc>
          <w:tcPr>
            <w:tcW w:w="21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43684E1" w14:textId="77777777" w:rsidR="00FD13FD" w:rsidRPr="00FD13FD" w:rsidRDefault="00FD13FD" w:rsidP="00D97ADB">
            <w:pPr>
              <w:pBdr>
                <w:top w:val="nil"/>
                <w:left w:val="nil"/>
                <w:bottom w:val="nil"/>
                <w:right w:val="nil"/>
                <w:between w:val="nil"/>
                <w:bar w:val="nil"/>
              </w:pBdr>
              <w:tabs>
                <w:tab w:val="left" w:pos="200"/>
              </w:tabs>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be PVM</w:t>
            </w:r>
          </w:p>
        </w:tc>
        <w:tc>
          <w:tcPr>
            <w:tcW w:w="181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A9491F1"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 xml:space="preserve">PVM, 21 </w:t>
            </w:r>
            <w:r w:rsidRPr="00FD13FD">
              <w:rPr>
                <w:rFonts w:ascii="Times New Roman" w:eastAsia="Arial Unicode MS" w:hAnsi="Times New Roman" w:cs="Times New Roman"/>
                <w:b/>
                <w:bCs/>
                <w:sz w:val="22"/>
                <w:szCs w:val="22"/>
                <w:bdr w:val="nil"/>
                <w:lang w:val="en-US"/>
              </w:rPr>
              <w:t xml:space="preserve">% </w:t>
            </w:r>
            <w:r w:rsidRPr="00FD13FD">
              <w:rPr>
                <w:rFonts w:ascii="Times New Roman" w:eastAsia="Arial Unicode MS" w:hAnsi="Times New Roman" w:cs="Times New Roman"/>
                <w:b/>
                <w:bCs/>
                <w:sz w:val="22"/>
                <w:szCs w:val="22"/>
                <w:bdr w:val="nil"/>
              </w:rPr>
              <w:t>Eur</w:t>
            </w:r>
          </w:p>
        </w:tc>
        <w:tc>
          <w:tcPr>
            <w:tcW w:w="17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0AF9B19"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su PVM</w:t>
            </w:r>
          </w:p>
        </w:tc>
      </w:tr>
      <w:tr w:rsidR="00FD13FD" w:rsidRPr="00E46375" w14:paraId="0D1C9A84" w14:textId="77777777" w:rsidTr="00D97ADB">
        <w:trPr>
          <w:trHeight w:val="108"/>
        </w:trPr>
        <w:tc>
          <w:tcPr>
            <w:tcW w:w="599" w:type="dxa"/>
            <w:tcBorders>
              <w:top w:val="single" w:sz="4" w:space="0" w:color="auto"/>
              <w:left w:val="single" w:sz="4" w:space="0" w:color="auto"/>
              <w:bottom w:val="single" w:sz="4" w:space="0" w:color="auto"/>
              <w:right w:val="single" w:sz="4" w:space="0" w:color="auto"/>
            </w:tcBorders>
            <w:shd w:val="clear" w:color="auto" w:fill="FFFFFF" w:themeFill="background1"/>
          </w:tcPr>
          <w:p w14:paraId="0C9B28F3"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1</w:t>
            </w:r>
          </w:p>
        </w:tc>
        <w:tc>
          <w:tcPr>
            <w:tcW w:w="4235" w:type="dxa"/>
            <w:tcBorders>
              <w:top w:val="single" w:sz="4" w:space="0" w:color="auto"/>
              <w:left w:val="single" w:sz="4" w:space="0" w:color="auto"/>
              <w:bottom w:val="single" w:sz="4" w:space="0" w:color="auto"/>
              <w:right w:val="single" w:sz="4" w:space="0" w:color="auto"/>
            </w:tcBorders>
            <w:shd w:val="clear" w:color="auto" w:fill="FFFFFF" w:themeFill="background1"/>
          </w:tcPr>
          <w:p w14:paraId="377EB87C"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2</w:t>
            </w:r>
          </w:p>
        </w:tc>
        <w:tc>
          <w:tcPr>
            <w:tcW w:w="2118" w:type="dxa"/>
            <w:tcBorders>
              <w:top w:val="single" w:sz="4" w:space="0" w:color="auto"/>
              <w:left w:val="single" w:sz="4" w:space="0" w:color="auto"/>
              <w:bottom w:val="single" w:sz="4" w:space="0" w:color="auto"/>
              <w:right w:val="single" w:sz="4" w:space="0" w:color="auto"/>
            </w:tcBorders>
            <w:shd w:val="clear" w:color="auto" w:fill="FFFFFF" w:themeFill="background1"/>
          </w:tcPr>
          <w:p w14:paraId="13784E75"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lang w:val="en-US"/>
              </w:rPr>
            </w:pPr>
            <w:r w:rsidRPr="00BD04D4">
              <w:rPr>
                <w:rFonts w:ascii="Times New Roman" w:eastAsia="Arial Unicode MS" w:hAnsi="Times New Roman" w:cs="Times New Roman"/>
                <w:i/>
                <w:sz w:val="16"/>
                <w:szCs w:val="16"/>
                <w:bdr w:val="nil"/>
              </w:rPr>
              <w:t>3</w:t>
            </w:r>
          </w:p>
        </w:tc>
        <w:tc>
          <w:tcPr>
            <w:tcW w:w="1815" w:type="dxa"/>
            <w:tcBorders>
              <w:top w:val="single" w:sz="4" w:space="0" w:color="auto"/>
              <w:left w:val="single" w:sz="4" w:space="0" w:color="auto"/>
              <w:bottom w:val="single" w:sz="4" w:space="0" w:color="auto"/>
              <w:right w:val="single" w:sz="4" w:space="0" w:color="auto"/>
            </w:tcBorders>
            <w:shd w:val="clear" w:color="auto" w:fill="FFFFFF" w:themeFill="background1"/>
          </w:tcPr>
          <w:p w14:paraId="09669714" w14:textId="77777777" w:rsidR="00FD13FD" w:rsidRPr="00BD04D4" w:rsidRDefault="00FD13FD" w:rsidP="00D97ADB">
            <w:pPr>
              <w:pBdr>
                <w:top w:val="nil"/>
                <w:left w:val="nil"/>
                <w:bottom w:val="nil"/>
                <w:right w:val="nil"/>
                <w:between w:val="nil"/>
                <w:bar w:val="nil"/>
              </w:pBdr>
              <w:spacing w:line="240" w:lineRule="auto"/>
              <w:ind w:left="720" w:firstLine="0"/>
              <w:contextualSpacing/>
              <w:jc w:val="left"/>
              <w:rPr>
                <w:rFonts w:ascii="Times New Roman" w:eastAsia="Times New Roman" w:hAnsi="Times New Roman" w:cs="Times New Roman"/>
                <w:i/>
                <w:sz w:val="16"/>
                <w:szCs w:val="16"/>
              </w:rPr>
            </w:pPr>
            <w:r w:rsidRPr="00BD04D4">
              <w:rPr>
                <w:rFonts w:ascii="Times New Roman" w:eastAsia="Times New Roman" w:hAnsi="Times New Roman" w:cs="Times New Roman"/>
                <w:i/>
                <w:sz w:val="16"/>
                <w:szCs w:val="16"/>
              </w:rPr>
              <w:t>4</w:t>
            </w:r>
          </w:p>
        </w:tc>
        <w:tc>
          <w:tcPr>
            <w:tcW w:w="1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FBE9310"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5</w:t>
            </w:r>
          </w:p>
        </w:tc>
      </w:tr>
      <w:tr w:rsidR="00FD13FD" w:rsidRPr="00E46375" w14:paraId="00A86589" w14:textId="77777777" w:rsidTr="00D97ADB">
        <w:trPr>
          <w:trHeight w:val="408"/>
        </w:trPr>
        <w:tc>
          <w:tcPr>
            <w:tcW w:w="599" w:type="dxa"/>
            <w:tcBorders>
              <w:top w:val="single" w:sz="4" w:space="0" w:color="auto"/>
              <w:left w:val="single" w:sz="4" w:space="0" w:color="auto"/>
              <w:bottom w:val="single" w:sz="4" w:space="0" w:color="auto"/>
              <w:right w:val="single" w:sz="4" w:space="0" w:color="auto"/>
            </w:tcBorders>
          </w:tcPr>
          <w:p w14:paraId="1D607B4B" w14:textId="77777777" w:rsidR="00FD13FD" w:rsidRPr="00E46375" w:rsidRDefault="00FD13FD" w:rsidP="00FD13FD">
            <w:pPr>
              <w:numPr>
                <w:ilvl w:val="1"/>
                <w:numId w:val="21"/>
              </w:numPr>
              <w:pBdr>
                <w:top w:val="nil"/>
                <w:left w:val="nil"/>
                <w:bottom w:val="nil"/>
                <w:right w:val="nil"/>
                <w:between w:val="nil"/>
                <w:bar w:val="nil"/>
              </w:pBdr>
              <w:spacing w:line="240" w:lineRule="auto"/>
              <w:ind w:left="431" w:hanging="431"/>
              <w:contextualSpacing/>
              <w:jc w:val="center"/>
              <w:rPr>
                <w:rFonts w:ascii="Times New Roman" w:eastAsia="Arial Unicode MS" w:hAnsi="Times New Roman" w:cs="Times New Roman"/>
                <w:sz w:val="24"/>
                <w:szCs w:val="24"/>
                <w:bdr w:val="nil"/>
              </w:rPr>
            </w:pPr>
            <w:bookmarkStart w:id="106" w:name="_Hlk44499155"/>
          </w:p>
        </w:tc>
        <w:tc>
          <w:tcPr>
            <w:tcW w:w="4235" w:type="dxa"/>
            <w:vAlign w:val="center"/>
          </w:tcPr>
          <w:p w14:paraId="1966AEB6" w14:textId="1DC02CFD" w:rsidR="00FD13FD" w:rsidRPr="00E46375" w:rsidRDefault="00DF6F0B"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Pr>
                <w:rFonts w:ascii="Times New Roman" w:eastAsia="Times New Roman" w:hAnsi="Times New Roman" w:cs="Times New Roman"/>
                <w:sz w:val="24"/>
                <w:szCs w:val="24"/>
              </w:rPr>
              <w:t xml:space="preserve">Daugiabučių kiemų </w:t>
            </w:r>
            <w:r w:rsidR="00FB7B11">
              <w:rPr>
                <w:rFonts w:ascii="Times New Roman" w:eastAsia="Times New Roman" w:hAnsi="Times New Roman" w:cs="Times New Roman"/>
                <w:sz w:val="24"/>
                <w:szCs w:val="24"/>
              </w:rPr>
              <w:t xml:space="preserve">dalies </w:t>
            </w:r>
            <w:r>
              <w:rPr>
                <w:rFonts w:ascii="Times New Roman" w:eastAsia="Times New Roman" w:hAnsi="Times New Roman" w:cs="Times New Roman"/>
                <w:sz w:val="24"/>
                <w:szCs w:val="24"/>
              </w:rPr>
              <w:t>adresu Šermukšnių g.</w:t>
            </w:r>
            <w:r w:rsidR="00FB7B1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Pasvalys paprastasis remontas</w:t>
            </w:r>
          </w:p>
        </w:tc>
        <w:tc>
          <w:tcPr>
            <w:tcW w:w="2118" w:type="dxa"/>
            <w:tcBorders>
              <w:top w:val="single" w:sz="4" w:space="0" w:color="auto"/>
              <w:left w:val="single" w:sz="4" w:space="0" w:color="auto"/>
              <w:bottom w:val="single" w:sz="4" w:space="0" w:color="auto"/>
              <w:right w:val="single" w:sz="4" w:space="0" w:color="auto"/>
            </w:tcBorders>
          </w:tcPr>
          <w:p w14:paraId="1349340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815" w:type="dxa"/>
            <w:tcBorders>
              <w:top w:val="single" w:sz="4" w:space="0" w:color="auto"/>
              <w:left w:val="single" w:sz="4" w:space="0" w:color="auto"/>
              <w:bottom w:val="single" w:sz="4" w:space="0" w:color="auto"/>
              <w:right w:val="single" w:sz="4" w:space="0" w:color="auto"/>
            </w:tcBorders>
          </w:tcPr>
          <w:p w14:paraId="7A5D4442"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708" w:type="dxa"/>
            <w:tcBorders>
              <w:top w:val="single" w:sz="4" w:space="0" w:color="auto"/>
              <w:left w:val="single" w:sz="4" w:space="0" w:color="auto"/>
              <w:bottom w:val="single" w:sz="4" w:space="0" w:color="auto"/>
              <w:right w:val="single" w:sz="4" w:space="0" w:color="auto"/>
            </w:tcBorders>
          </w:tcPr>
          <w:p w14:paraId="67108AC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bookmarkEnd w:id="106"/>
    </w:tbl>
    <w:p w14:paraId="574BF490"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rPr>
      </w:pPr>
    </w:p>
    <w:p w14:paraId="17F21035"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b/>
          <w:bdr w:val="nil"/>
        </w:rPr>
      </w:pPr>
      <w:r w:rsidRPr="00E46375">
        <w:rPr>
          <w:rFonts w:ascii="Times New Roman" w:eastAsia="Arial Unicode MS" w:hAnsi="Times New Roman" w:cs="Times New Roman"/>
          <w:b/>
          <w:bdr w:val="nil"/>
        </w:rPr>
        <w:t>Pasiūlymo kaina žodžiais: _____________________________________________________________________________</w:t>
      </w:r>
    </w:p>
    <w:p w14:paraId="3C6482AB" w14:textId="77777777" w:rsidR="00FD13FD" w:rsidRPr="00E46375" w:rsidRDefault="00FD13FD" w:rsidP="00FD13FD">
      <w:pPr>
        <w:widowControl w:val="0"/>
        <w:spacing w:line="240" w:lineRule="auto"/>
        <w:ind w:firstLine="0"/>
        <w:rPr>
          <w:rFonts w:ascii="Times New Roman" w:eastAsia="Arial Unicode MS" w:hAnsi="Times New Roman" w:cs="Times New Roman"/>
        </w:rPr>
      </w:pPr>
    </w:p>
    <w:p w14:paraId="76F5A38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Pastaba:</w:t>
      </w:r>
    </w:p>
    <w:p w14:paraId="4890325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 bendra pasiūlymo kaina su PVM  turi būti nurodoma dviejų skaičių po kablelio tikslumu. Šią kainą sudarančios kainos sudedamosios dalys ar įkainiai gali būti išreikštos neribojant skaičių po kablelio kiekio;</w:t>
      </w:r>
    </w:p>
    <w:p w14:paraId="270E32DF" w14:textId="462914A2" w:rsidR="00FD13FD" w:rsidRPr="003B2D63" w:rsidRDefault="00FD13FD" w:rsidP="00E75986">
      <w:pPr>
        <w:tabs>
          <w:tab w:val="right" w:leader="underscore" w:pos="9639"/>
        </w:tabs>
        <w:spacing w:line="240" w:lineRule="auto"/>
        <w:ind w:right="-1" w:firstLine="0"/>
        <w:rPr>
          <w:rFonts w:ascii="Times New Roman" w:eastAsiaTheme="minorHAnsi" w:hAnsi="Times New Roman" w:cs="Times New Roman"/>
          <w:bCs/>
          <w:iCs/>
          <w:sz w:val="24"/>
          <w:szCs w:val="24"/>
        </w:rPr>
      </w:pPr>
      <w:r w:rsidRPr="00E46375">
        <w:rPr>
          <w:rFonts w:ascii="Times New Roman" w:eastAsia="Arial Unicode MS" w:hAnsi="Times New Roman" w:cs="Times New Roman"/>
          <w:i/>
          <w:sz w:val="20"/>
          <w:szCs w:val="20"/>
        </w:rPr>
        <w:t>- tais atvejais, kai pagal galiojančius teisės aktus tiekėjui nereikia mokėti PVM, jis nurodo kainas be PVM ir nurodo priežastis, dėl kurių PVM nemoka.</w:t>
      </w:r>
    </w:p>
    <w:p w14:paraId="2A6E79BF" w14:textId="77FF08DE" w:rsidR="00690BB7" w:rsidRPr="00690BB7" w:rsidRDefault="00FD13FD" w:rsidP="00690BB7">
      <w:pPr>
        <w:widowControl w:val="0"/>
        <w:spacing w:line="240" w:lineRule="auto"/>
        <w:ind w:firstLine="709"/>
        <w:rPr>
          <w:rFonts w:eastAsia="Arial Unicode MS"/>
          <w:sz w:val="24"/>
          <w:szCs w:val="24"/>
        </w:rPr>
      </w:pPr>
      <w:r w:rsidRPr="00690BB7">
        <w:rPr>
          <w:rFonts w:ascii="Times New Roman" w:eastAsia="Arial Unicode MS" w:hAnsi="Times New Roman" w:cs="Times New Roman"/>
          <w:sz w:val="24"/>
          <w:szCs w:val="24"/>
        </w:rPr>
        <w:t xml:space="preserve">Teikdami šį pasiūlymą mes patvirtiname, kad siūlomi darbai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w:t>
      </w:r>
      <w:r w:rsidR="00690BB7" w:rsidRPr="00690BB7">
        <w:rPr>
          <w:rFonts w:ascii="Times New Roman" w:eastAsia="Arial Unicode MS" w:hAnsi="Times New Roman" w:cs="Times New Roman"/>
          <w:sz w:val="24"/>
          <w:szCs w:val="24"/>
        </w:rPr>
        <w:t>Patvirtiname, kad atidžiai perskaitėme visus Pirkimo dokumentų reikalavimus, mūsų Pasiūlymas juos visiškai atitinka ir įsipareigojame jų laikytis vykdydami Sutartį, įskaitant ir aplinkos apsaugos kriterijus.</w:t>
      </w:r>
    </w:p>
    <w:p w14:paraId="4A014B70" w14:textId="77777777" w:rsidR="00FD13FD" w:rsidRPr="003B2D63" w:rsidRDefault="00FD13FD" w:rsidP="00690BB7">
      <w:pPr>
        <w:widowControl w:val="0"/>
        <w:spacing w:line="240" w:lineRule="auto"/>
        <w:ind w:firstLine="0"/>
        <w:rPr>
          <w:rFonts w:ascii="Times New Roman" w:eastAsia="Arial Unicode MS" w:hAnsi="Times New Roman" w:cs="Times New Roman"/>
          <w:sz w:val="24"/>
          <w:szCs w:val="24"/>
        </w:rPr>
      </w:pPr>
    </w:p>
    <w:p w14:paraId="2EB7F0D0" w14:textId="77777777" w:rsidR="00FD13FD" w:rsidRPr="003B2D63" w:rsidRDefault="00FD13FD" w:rsidP="00FD13FD">
      <w:pPr>
        <w:autoSpaceDE w:val="0"/>
        <w:autoSpaceDN w:val="0"/>
        <w:adjustRightInd w:val="0"/>
        <w:spacing w:line="240" w:lineRule="auto"/>
        <w:ind w:firstLine="0"/>
        <w:jc w:val="center"/>
        <w:rPr>
          <w:rFonts w:ascii="Times New Roman" w:eastAsia="Arial Unicode MS" w:hAnsi="Times New Roman" w:cs="Times New Roman"/>
          <w:b/>
          <w:bCs/>
          <w:sz w:val="24"/>
          <w:szCs w:val="24"/>
        </w:rPr>
      </w:pPr>
      <w:r w:rsidRPr="003B2D63">
        <w:rPr>
          <w:rFonts w:ascii="Times New Roman" w:eastAsia="Arial Unicode MS" w:hAnsi="Times New Roman" w:cs="Times New Roman"/>
          <w:b/>
          <w:bCs/>
          <w:sz w:val="24"/>
          <w:szCs w:val="24"/>
        </w:rPr>
        <w:t>5. KONFIDENCIALI INFORMACIJA</w:t>
      </w:r>
    </w:p>
    <w:tbl>
      <w:tblPr>
        <w:tblW w:w="10773" w:type="dxa"/>
        <w:tblLayout w:type="fixed"/>
        <w:tblLook w:val="01E0" w:firstRow="1" w:lastRow="1" w:firstColumn="1" w:lastColumn="1" w:noHBand="0" w:noVBand="0"/>
      </w:tblPr>
      <w:tblGrid>
        <w:gridCol w:w="10773"/>
      </w:tblGrid>
      <w:tr w:rsidR="00FD13FD" w:rsidRPr="003B2D63" w14:paraId="0A561502" w14:textId="77777777" w:rsidTr="00D97ADB">
        <w:trPr>
          <w:trHeight w:val="324"/>
        </w:trPr>
        <w:tc>
          <w:tcPr>
            <w:tcW w:w="10773" w:type="dxa"/>
          </w:tcPr>
          <w:p w14:paraId="619E2F55" w14:textId="77777777" w:rsidR="00FD13FD" w:rsidRPr="003B2D63" w:rsidRDefault="00FD13FD" w:rsidP="00D97ADB">
            <w:pPr>
              <w:widowControl w:val="0"/>
              <w:spacing w:line="240" w:lineRule="auto"/>
              <w:ind w:firstLine="0"/>
              <w:rPr>
                <w:rFonts w:ascii="Times New Roman" w:eastAsia="Arial Unicode MS" w:hAnsi="Times New Roman" w:cs="Times New Roman"/>
                <w:sz w:val="24"/>
                <w:szCs w:val="24"/>
              </w:rPr>
            </w:pPr>
          </w:p>
          <w:p w14:paraId="0C8AAC92" w14:textId="77777777" w:rsidR="00FD13FD" w:rsidRPr="003B2D63" w:rsidRDefault="00FD13FD" w:rsidP="00D97ADB">
            <w:pPr>
              <w:widowControl w:val="0"/>
              <w:spacing w:line="240" w:lineRule="auto"/>
              <w:ind w:firstLine="605"/>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Ši pasiūlyme nurodyta informacija yra konfidenciali (Perkančioji organizacija šios informacijos negali atskleisti tretiesiems asmenims):</w:t>
            </w:r>
          </w:p>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
              <w:gridCol w:w="9908"/>
            </w:tblGrid>
            <w:tr w:rsidR="00FD13FD" w:rsidRPr="003B2D63" w14:paraId="697633E6" w14:textId="77777777" w:rsidTr="00FD13FD">
              <w:trPr>
                <w:trHeight w:val="309"/>
              </w:trPr>
              <w:tc>
                <w:tcPr>
                  <w:tcW w:w="79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F0B049A"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99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4BC5E31"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Pateikto dokumento pavadinimas (rekomenduojama pavadinime vartoti žodį „Konfidencialu“)</w:t>
                  </w:r>
                </w:p>
              </w:tc>
            </w:tr>
            <w:tr w:rsidR="00FD13FD" w:rsidRPr="003B2D63" w14:paraId="20EFA116" w14:textId="77777777" w:rsidTr="00D97ADB">
              <w:trPr>
                <w:trHeight w:val="151"/>
              </w:trPr>
              <w:tc>
                <w:tcPr>
                  <w:tcW w:w="790" w:type="dxa"/>
                  <w:tcBorders>
                    <w:top w:val="single" w:sz="4" w:space="0" w:color="auto"/>
                    <w:left w:val="single" w:sz="4" w:space="0" w:color="auto"/>
                    <w:bottom w:val="single" w:sz="4" w:space="0" w:color="auto"/>
                    <w:right w:val="single" w:sz="4" w:space="0" w:color="auto"/>
                  </w:tcBorders>
                </w:tcPr>
                <w:p w14:paraId="76B1DDEF"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209C22CC"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0220CD97" w14:textId="77777777" w:rsidTr="00D97ADB">
              <w:trPr>
                <w:trHeight w:val="227"/>
              </w:trPr>
              <w:tc>
                <w:tcPr>
                  <w:tcW w:w="790" w:type="dxa"/>
                  <w:tcBorders>
                    <w:top w:val="single" w:sz="4" w:space="0" w:color="auto"/>
                    <w:left w:val="single" w:sz="4" w:space="0" w:color="auto"/>
                    <w:bottom w:val="single" w:sz="4" w:space="0" w:color="auto"/>
                    <w:right w:val="single" w:sz="4" w:space="0" w:color="auto"/>
                  </w:tcBorders>
                </w:tcPr>
                <w:p w14:paraId="24038C94"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3734DD76"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F7BC58A"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237097FD" w14:textId="77777777" w:rsidR="00FD13FD" w:rsidRPr="003B2D63" w:rsidRDefault="00FD13FD" w:rsidP="00FD13FD">
      <w:pPr>
        <w:widowControl w:val="0"/>
        <w:spacing w:line="240" w:lineRule="auto"/>
        <w:ind w:firstLine="709"/>
        <w:rPr>
          <w:rFonts w:ascii="Times New Roman" w:eastAsia="Arial Unicode MS" w:hAnsi="Times New Roman" w:cs="Times New Roman"/>
          <w:i/>
          <w:sz w:val="20"/>
          <w:szCs w:val="20"/>
        </w:rPr>
      </w:pPr>
      <w:r w:rsidRPr="003B2D63">
        <w:rPr>
          <w:rFonts w:ascii="Times New Roman" w:eastAsia="Arial Unicode MS" w:hAnsi="Times New Roman" w:cs="Times New Roman"/>
          <w:i/>
          <w:sz w:val="20"/>
          <w:szCs w:val="20"/>
        </w:rPr>
        <w:t>Pastaba: pildyti tuomet, jei bus pateikta konfidenciali informacija. Tiekėjas negali nurodyti, kad konfidenciali yra pasiūlymo kaina arba, kad visas pasiūlymas yra konfidencialus.</w:t>
      </w:r>
    </w:p>
    <w:p w14:paraId="31838979" w14:textId="77777777" w:rsidR="00FD13FD" w:rsidRPr="003B2D63" w:rsidRDefault="00FD13FD" w:rsidP="00FD13FD">
      <w:pPr>
        <w:spacing w:line="240" w:lineRule="auto"/>
        <w:ind w:firstLine="0"/>
        <w:jc w:val="left"/>
        <w:rPr>
          <w:rFonts w:ascii="Times New Roman" w:eastAsia="Arial Unicode MS" w:hAnsi="Times New Roman" w:cs="Times New Roman"/>
          <w:i/>
          <w:sz w:val="24"/>
          <w:szCs w:val="24"/>
        </w:rPr>
      </w:pPr>
    </w:p>
    <w:p w14:paraId="25015EB6" w14:textId="16937716" w:rsidR="00277347" w:rsidRPr="007375E4" w:rsidRDefault="00FD13FD" w:rsidP="00277347">
      <w:pPr>
        <w:widowControl w:val="0"/>
        <w:spacing w:line="240" w:lineRule="auto"/>
        <w:ind w:firstLine="709"/>
        <w:jc w:val="center"/>
        <w:rPr>
          <w:rFonts w:eastAsia="Arial Unicode MS"/>
          <w:i/>
          <w:iCs/>
          <w:sz w:val="22"/>
          <w:szCs w:val="22"/>
        </w:rPr>
      </w:pPr>
      <w:r w:rsidRPr="003B2D63">
        <w:rPr>
          <w:rFonts w:ascii="Times New Roman" w:eastAsia="Arial Unicode MS" w:hAnsi="Times New Roman" w:cs="Times New Roman"/>
          <w:b/>
          <w:bCs/>
          <w:sz w:val="24"/>
          <w:szCs w:val="24"/>
        </w:rPr>
        <w:t>6. SU PASIŪLYMU PATEIKIAMI DOKUMENTAI</w:t>
      </w:r>
      <w:r w:rsidR="00277347">
        <w:rPr>
          <w:rFonts w:ascii="Times New Roman" w:eastAsia="Arial Unicode MS" w:hAnsi="Times New Roman" w:cs="Times New Roman"/>
          <w:b/>
          <w:bCs/>
          <w:sz w:val="24"/>
          <w:szCs w:val="24"/>
        </w:rPr>
        <w:t xml:space="preserve"> </w:t>
      </w:r>
      <w:r w:rsidR="00277347" w:rsidRPr="007375E4">
        <w:rPr>
          <w:rFonts w:eastAsia="Arial Unicode MS"/>
          <w:b/>
          <w:bCs/>
          <w:i/>
          <w:iCs/>
          <w:sz w:val="22"/>
          <w:szCs w:val="22"/>
        </w:rPr>
        <w:t xml:space="preserve">(pagal specialiųjų pirkimo sąlygų </w:t>
      </w:r>
      <w:r w:rsidR="00277347">
        <w:rPr>
          <w:rFonts w:eastAsia="Arial Unicode MS"/>
          <w:b/>
          <w:bCs/>
          <w:i/>
          <w:iCs/>
          <w:sz w:val="22"/>
          <w:szCs w:val="22"/>
        </w:rPr>
        <w:t>5</w:t>
      </w:r>
      <w:r w:rsidR="00277347" w:rsidRPr="007375E4">
        <w:rPr>
          <w:rFonts w:eastAsia="Arial Unicode MS"/>
          <w:b/>
          <w:bCs/>
          <w:i/>
          <w:iCs/>
          <w:sz w:val="22"/>
          <w:szCs w:val="22"/>
        </w:rPr>
        <w:t>.1 papunktį)</w:t>
      </w:r>
    </w:p>
    <w:p w14:paraId="3D8278AD" w14:textId="77777777" w:rsidR="00FD13FD" w:rsidRPr="003B2D63" w:rsidRDefault="00FD13FD" w:rsidP="00277347">
      <w:pPr>
        <w:widowControl w:val="0"/>
        <w:spacing w:line="240" w:lineRule="auto"/>
        <w:ind w:firstLine="0"/>
        <w:rPr>
          <w:rFonts w:ascii="Times New Roman" w:eastAsia="Arial Unicode MS" w:hAnsi="Times New Roman" w:cs="Times New Roman"/>
          <w:b/>
          <w:bCs/>
          <w:sz w:val="24"/>
          <w:szCs w:val="24"/>
        </w:rPr>
      </w:pP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7683"/>
        <w:gridCol w:w="2268"/>
      </w:tblGrid>
      <w:tr w:rsidR="00FD13FD" w:rsidRPr="003B2D63" w14:paraId="61645D21" w14:textId="77777777" w:rsidTr="00FD13FD">
        <w:trPr>
          <w:trHeight w:val="187"/>
        </w:trPr>
        <w:tc>
          <w:tcPr>
            <w:tcW w:w="68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15C5BC4"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7683"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F393CA7"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color w:val="000000" w:themeColor="text1"/>
                <w:sz w:val="22"/>
                <w:szCs w:val="22"/>
              </w:rPr>
              <w:t>Dokumento pavadinimas</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1D8B354"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Lapų skaičius</w:t>
            </w:r>
          </w:p>
        </w:tc>
      </w:tr>
      <w:tr w:rsidR="00FD13FD" w:rsidRPr="003B2D63" w14:paraId="2058E9D8" w14:textId="77777777" w:rsidTr="00D97ADB">
        <w:trPr>
          <w:trHeight w:val="208"/>
        </w:trPr>
        <w:tc>
          <w:tcPr>
            <w:tcW w:w="680" w:type="dxa"/>
            <w:tcBorders>
              <w:top w:val="single" w:sz="4" w:space="0" w:color="auto"/>
              <w:left w:val="single" w:sz="4" w:space="0" w:color="auto"/>
              <w:bottom w:val="single" w:sz="4" w:space="0" w:color="auto"/>
              <w:right w:val="single" w:sz="4" w:space="0" w:color="auto"/>
            </w:tcBorders>
          </w:tcPr>
          <w:p w14:paraId="62559CFE" w14:textId="08520E50"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1.</w:t>
            </w:r>
          </w:p>
        </w:tc>
        <w:tc>
          <w:tcPr>
            <w:tcW w:w="7683" w:type="dxa"/>
            <w:tcBorders>
              <w:top w:val="single" w:sz="4" w:space="0" w:color="auto"/>
              <w:left w:val="single" w:sz="4" w:space="0" w:color="auto"/>
              <w:bottom w:val="single" w:sz="4" w:space="0" w:color="auto"/>
              <w:right w:val="single" w:sz="4" w:space="0" w:color="auto"/>
            </w:tcBorders>
          </w:tcPr>
          <w:p w14:paraId="0974AC98" w14:textId="5B65E8B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Reikalavimų tiekėjui atitikties deklaracija</w:t>
            </w:r>
          </w:p>
        </w:tc>
        <w:tc>
          <w:tcPr>
            <w:tcW w:w="2268" w:type="dxa"/>
            <w:tcBorders>
              <w:top w:val="single" w:sz="4" w:space="0" w:color="auto"/>
              <w:left w:val="single" w:sz="4" w:space="0" w:color="auto"/>
              <w:bottom w:val="single" w:sz="4" w:space="0" w:color="auto"/>
              <w:right w:val="single" w:sz="4" w:space="0" w:color="auto"/>
            </w:tcBorders>
          </w:tcPr>
          <w:p w14:paraId="5C0E016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278F6F6B" w14:textId="77777777" w:rsidTr="00D97ADB">
        <w:trPr>
          <w:trHeight w:val="212"/>
        </w:trPr>
        <w:tc>
          <w:tcPr>
            <w:tcW w:w="680" w:type="dxa"/>
            <w:tcBorders>
              <w:top w:val="single" w:sz="4" w:space="0" w:color="auto"/>
              <w:left w:val="single" w:sz="4" w:space="0" w:color="auto"/>
              <w:bottom w:val="single" w:sz="4" w:space="0" w:color="auto"/>
              <w:right w:val="single" w:sz="4" w:space="0" w:color="auto"/>
            </w:tcBorders>
          </w:tcPr>
          <w:p w14:paraId="0E0FCF00" w14:textId="1F9B87D8" w:rsidR="00FD13FD" w:rsidRPr="003B2D63" w:rsidRDefault="00690BB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2.</w:t>
            </w:r>
          </w:p>
        </w:tc>
        <w:tc>
          <w:tcPr>
            <w:tcW w:w="7683" w:type="dxa"/>
            <w:tcBorders>
              <w:top w:val="single" w:sz="4" w:space="0" w:color="auto"/>
              <w:left w:val="single" w:sz="4" w:space="0" w:color="auto"/>
              <w:bottom w:val="single" w:sz="4" w:space="0" w:color="auto"/>
              <w:right w:val="single" w:sz="4" w:space="0" w:color="auto"/>
            </w:tcBorders>
          </w:tcPr>
          <w:p w14:paraId="0F84EA13" w14:textId="7B82BB8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Darbų kiekių žiniaraštis</w:t>
            </w:r>
          </w:p>
        </w:tc>
        <w:tc>
          <w:tcPr>
            <w:tcW w:w="2268" w:type="dxa"/>
            <w:tcBorders>
              <w:top w:val="single" w:sz="4" w:space="0" w:color="auto"/>
              <w:left w:val="single" w:sz="4" w:space="0" w:color="auto"/>
              <w:bottom w:val="single" w:sz="4" w:space="0" w:color="auto"/>
              <w:right w:val="single" w:sz="4" w:space="0" w:color="auto"/>
            </w:tcBorders>
          </w:tcPr>
          <w:p w14:paraId="7914A1C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BF2424B" w14:textId="77777777" w:rsidR="00277347" w:rsidRPr="00277347" w:rsidRDefault="00277347" w:rsidP="00690BB7">
      <w:pPr>
        <w:spacing w:line="240" w:lineRule="auto"/>
        <w:ind w:firstLine="720"/>
        <w:rPr>
          <w:rFonts w:ascii="Times New Roman" w:hAnsi="Times New Roman" w:cs="Times New Roman"/>
          <w:sz w:val="22"/>
          <w:szCs w:val="22"/>
        </w:rPr>
      </w:pPr>
      <w:r w:rsidRPr="00277347">
        <w:rPr>
          <w:rFonts w:ascii="Times New Roman" w:hAnsi="Times New Roman" w:cs="Times New Roman"/>
          <w:b/>
          <w:sz w:val="22"/>
          <w:szCs w:val="22"/>
        </w:rPr>
        <w:t>Atkreipiame dėmesį,</w:t>
      </w:r>
      <w:r w:rsidRPr="00277347">
        <w:rPr>
          <w:rFonts w:ascii="Times New Roman" w:hAnsi="Times New Roman" w:cs="Times New Roman"/>
          <w:sz w:val="22"/>
          <w:szCs w:val="22"/>
        </w:rPr>
        <w:t xml:space="preserve"> kad pateiktas dokumentų sąrašas yra tik pavyzdinis ir tiekėjas gali jį koreguoti pritaikydamas pagal jo su pasiūlymu pateikiamus dokumentus.</w:t>
      </w:r>
    </w:p>
    <w:p w14:paraId="44B215CA" w14:textId="77777777" w:rsidR="00FD13FD" w:rsidRPr="003B2D63" w:rsidRDefault="00FD13FD" w:rsidP="00FD13FD">
      <w:pPr>
        <w:widowControl w:val="0"/>
        <w:spacing w:line="240" w:lineRule="auto"/>
        <w:ind w:firstLine="0"/>
        <w:jc w:val="left"/>
        <w:rPr>
          <w:rFonts w:ascii="Times New Roman" w:eastAsia="Arial Unicode MS" w:hAnsi="Times New Roman" w:cs="Times New Roman"/>
          <w:sz w:val="24"/>
          <w:szCs w:val="24"/>
        </w:rPr>
      </w:pPr>
    </w:p>
    <w:p w14:paraId="7EFACFE1" w14:textId="77777777" w:rsidR="00FD13FD" w:rsidRPr="003B2D63" w:rsidRDefault="00FD13FD" w:rsidP="00FD13FD">
      <w:pPr>
        <w:widowControl w:val="0"/>
        <w:spacing w:line="240" w:lineRule="auto"/>
        <w:ind w:firstLine="709"/>
        <w:jc w:val="left"/>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Pasiūlymas galioja iki pirkimo dokumentuose nustatyto termino.</w:t>
      </w:r>
    </w:p>
    <w:p w14:paraId="37A301DA" w14:textId="77777777" w:rsidR="00FD13FD" w:rsidRPr="003B2D63" w:rsidRDefault="00FD13FD" w:rsidP="00690BB7">
      <w:pPr>
        <w:widowControl w:val="0"/>
        <w:spacing w:line="240" w:lineRule="auto"/>
        <w:ind w:firstLine="0"/>
        <w:jc w:val="left"/>
        <w:rPr>
          <w:rFonts w:ascii="Times New Roman" w:eastAsia="Arial Unicode MS" w:hAnsi="Times New Roman" w:cs="Times New Roman"/>
        </w:rPr>
      </w:pPr>
    </w:p>
    <w:p w14:paraId="038ADF0B" w14:textId="77777777" w:rsidR="00FD13FD" w:rsidRPr="003B2D63" w:rsidRDefault="00FD13FD" w:rsidP="00FD13FD">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40" w:lineRule="auto"/>
        <w:ind w:firstLine="0"/>
        <w:rPr>
          <w:rFonts w:ascii="Times New Roman" w:eastAsia="Lucida Sans Unicode" w:hAnsi="Times New Roman" w:cs="Times New Roman"/>
          <w:color w:val="000000"/>
          <w:kern w:val="3"/>
          <w:lang w:eastAsia="hi-IN" w:bidi="hi-IN"/>
        </w:rPr>
      </w:pPr>
    </w:p>
    <w:tbl>
      <w:tblPr>
        <w:tblW w:w="10751" w:type="dxa"/>
        <w:tblInd w:w="108" w:type="dxa"/>
        <w:tblLayout w:type="fixed"/>
        <w:tblLook w:val="04A0" w:firstRow="1" w:lastRow="0" w:firstColumn="1" w:lastColumn="0" w:noHBand="0" w:noVBand="1"/>
      </w:tblPr>
      <w:tblGrid>
        <w:gridCol w:w="4003"/>
        <w:gridCol w:w="333"/>
        <w:gridCol w:w="2728"/>
        <w:gridCol w:w="262"/>
        <w:gridCol w:w="3425"/>
      </w:tblGrid>
      <w:tr w:rsidR="00FD13FD" w:rsidRPr="003B2D63" w14:paraId="238EAE4B" w14:textId="77777777" w:rsidTr="00D97ADB">
        <w:trPr>
          <w:trHeight w:val="91"/>
        </w:trPr>
        <w:tc>
          <w:tcPr>
            <w:tcW w:w="4003" w:type="dxa"/>
            <w:tcBorders>
              <w:top w:val="single" w:sz="4" w:space="0" w:color="auto"/>
              <w:left w:val="nil"/>
              <w:bottom w:val="nil"/>
              <w:right w:val="nil"/>
            </w:tcBorders>
          </w:tcPr>
          <w:p w14:paraId="019B4A1E" w14:textId="77777777" w:rsidR="00FD13FD" w:rsidRPr="003B2D63" w:rsidRDefault="00FD13FD" w:rsidP="00D97ADB">
            <w:pPr>
              <w:widowControl w:val="0"/>
              <w:snapToGrid w:val="0"/>
              <w:spacing w:line="240" w:lineRule="auto"/>
              <w:ind w:firstLine="0"/>
              <w:jc w:val="center"/>
              <w:rPr>
                <w:rFonts w:ascii="Times New Roman" w:eastAsia="Arial Unicode MS" w:hAnsi="Times New Roman" w:cs="Times New Roman"/>
                <w:position w:val="6"/>
                <w:sz w:val="20"/>
                <w:szCs w:val="20"/>
              </w:rPr>
            </w:pPr>
            <w:r w:rsidRPr="003B2D63">
              <w:rPr>
                <w:rFonts w:ascii="Times New Roman" w:eastAsia="Arial Unicode MS" w:hAnsi="Times New Roman" w:cs="Times New Roman"/>
                <w:position w:val="6"/>
                <w:sz w:val="20"/>
                <w:szCs w:val="20"/>
              </w:rPr>
              <w:t>(Tiekėjo arba jo įgalioto asmens pareigų pavadinimas)</w:t>
            </w:r>
          </w:p>
        </w:tc>
        <w:tc>
          <w:tcPr>
            <w:tcW w:w="333" w:type="dxa"/>
          </w:tcPr>
          <w:p w14:paraId="3D771F50"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2728" w:type="dxa"/>
            <w:tcBorders>
              <w:top w:val="single" w:sz="4" w:space="0" w:color="auto"/>
              <w:left w:val="nil"/>
              <w:bottom w:val="nil"/>
              <w:right w:val="nil"/>
            </w:tcBorders>
            <w:hideMark/>
          </w:tcPr>
          <w:p w14:paraId="1DF925A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(Parašas)</w:t>
            </w:r>
          </w:p>
        </w:tc>
        <w:tc>
          <w:tcPr>
            <w:tcW w:w="262" w:type="dxa"/>
          </w:tcPr>
          <w:p w14:paraId="7A26DBBF"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3425" w:type="dxa"/>
            <w:tcBorders>
              <w:top w:val="single" w:sz="4" w:space="0" w:color="auto"/>
              <w:left w:val="nil"/>
              <w:bottom w:val="nil"/>
              <w:right w:val="nil"/>
            </w:tcBorders>
            <w:hideMark/>
          </w:tcPr>
          <w:p w14:paraId="3FC92B4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(Vardas ir pavardė)</w:t>
            </w:r>
          </w:p>
        </w:tc>
      </w:tr>
    </w:tbl>
    <w:p w14:paraId="0F02477B" w14:textId="77777777" w:rsidR="00374DB4" w:rsidRDefault="00374DB4" w:rsidP="00FD13FD">
      <w:pPr>
        <w:pStyle w:val="Antrat2"/>
        <w:ind w:firstLine="0"/>
        <w:jc w:val="both"/>
        <w:rPr>
          <w:rFonts w:ascii="Times New Roman" w:hAnsi="Times New Roman" w:cs="Times New Roman"/>
          <w:color w:val="4472C4" w:themeColor="accent1"/>
        </w:rPr>
      </w:pPr>
    </w:p>
    <w:p w14:paraId="7F5E14ED" w14:textId="77777777" w:rsidR="00C6617E" w:rsidRDefault="00C6617E" w:rsidP="005D0D00">
      <w:pPr>
        <w:pStyle w:val="Antrat2"/>
        <w:rPr>
          <w:rFonts w:ascii="Times New Roman" w:hAnsi="Times New Roman" w:cs="Times New Roman"/>
          <w:color w:val="4472C4" w:themeColor="accent1"/>
        </w:rPr>
      </w:pPr>
      <w:bookmarkStart w:id="107" w:name="_Toc195620769"/>
    </w:p>
    <w:p w14:paraId="5707BE58" w14:textId="15552AF7" w:rsidR="007D6542" w:rsidRPr="00C174D5" w:rsidRDefault="007D6542" w:rsidP="005D0D00">
      <w:pPr>
        <w:pStyle w:val="Antrat2"/>
        <w:rPr>
          <w:rFonts w:ascii="Times New Roman" w:hAnsi="Times New Roman" w:cs="Times New Roman"/>
        </w:rPr>
      </w:pPr>
      <w:r w:rsidRPr="007C6B58">
        <w:rPr>
          <w:rFonts w:ascii="Times New Roman" w:hAnsi="Times New Roman" w:cs="Times New Roman"/>
          <w:color w:val="4472C4" w:themeColor="accent1"/>
        </w:rPr>
        <w:t xml:space="preserve">Pirkimo sąlygų </w:t>
      </w:r>
      <w:r w:rsidR="00AC1623">
        <w:rPr>
          <w:rFonts w:ascii="Times New Roman" w:hAnsi="Times New Roman" w:cs="Times New Roman"/>
          <w:color w:val="4472C4" w:themeColor="accent1"/>
        </w:rPr>
        <w:t>6</w:t>
      </w:r>
      <w:r w:rsidRPr="007C6B58">
        <w:rPr>
          <w:rFonts w:ascii="Times New Roman" w:hAnsi="Times New Roman" w:cs="Times New Roman"/>
          <w:color w:val="4472C4" w:themeColor="accent1"/>
        </w:rPr>
        <w:t xml:space="preserve"> priedas „Pasiūlymų vertinimo kriterijai ir sąlygos“</w:t>
      </w:r>
      <w:bookmarkEnd w:id="107"/>
    </w:p>
    <w:p w14:paraId="416EE195" w14:textId="55D0FA67" w:rsidR="00DF53CC" w:rsidRPr="00C174D5" w:rsidRDefault="00DF53CC" w:rsidP="00E41D9B">
      <w:pPr>
        <w:spacing w:line="240" w:lineRule="auto"/>
        <w:ind w:left="7314" w:firstLine="0"/>
        <w:rPr>
          <w:rFonts w:ascii="Times New Roman" w:hAnsi="Times New Roman" w:cs="Times New Roman"/>
        </w:rPr>
      </w:pPr>
    </w:p>
    <w:p w14:paraId="1DCAE46B" w14:textId="77777777" w:rsidR="00A54EAE" w:rsidRPr="00C174D5" w:rsidRDefault="00A54EAE" w:rsidP="005D0D00">
      <w:pPr>
        <w:spacing w:line="240" w:lineRule="auto"/>
        <w:jc w:val="center"/>
        <w:rPr>
          <w:rFonts w:ascii="Times New Roman" w:hAnsi="Times New Roman" w:cs="Times New Roman"/>
          <w:b/>
          <w:szCs w:val="24"/>
        </w:rPr>
      </w:pPr>
    </w:p>
    <w:p w14:paraId="0BA9918D" w14:textId="77777777" w:rsidR="00A54EAE" w:rsidRPr="00D50B37" w:rsidRDefault="00A54EAE" w:rsidP="005D0D00">
      <w:pPr>
        <w:pStyle w:val="Paantrat"/>
        <w:spacing w:after="0" w:line="240" w:lineRule="auto"/>
        <w:jc w:val="center"/>
        <w:rPr>
          <w:rFonts w:ascii="Times New Roman" w:hAnsi="Times New Roman" w:cs="Times New Roman"/>
          <w:bCs/>
          <w:smallCaps/>
          <w:color w:val="auto"/>
          <w:sz w:val="22"/>
          <w:szCs w:val="22"/>
        </w:rPr>
      </w:pPr>
      <w:bookmarkStart w:id="108" w:name="_Hlk166138412"/>
      <w:r w:rsidRPr="00D50B37">
        <w:rPr>
          <w:rFonts w:ascii="Times New Roman" w:hAnsi="Times New Roman" w:cs="Times New Roman"/>
          <w:color w:val="auto"/>
        </w:rPr>
        <w:t>PASIŪLYMŲ VERTINIMO KRITERIJAI ir Sąlygos</w:t>
      </w:r>
    </w:p>
    <w:p w14:paraId="4D232320" w14:textId="58075711" w:rsidR="00DF53CC" w:rsidRPr="00D50B37" w:rsidRDefault="00DF53CC" w:rsidP="00E41D9B">
      <w:pPr>
        <w:spacing w:line="240" w:lineRule="auto"/>
        <w:ind w:left="7314" w:firstLine="0"/>
        <w:rPr>
          <w:rFonts w:ascii="Times New Roman" w:hAnsi="Times New Roman" w:cs="Times New Roman"/>
          <w:sz w:val="24"/>
          <w:szCs w:val="24"/>
        </w:rPr>
      </w:pPr>
    </w:p>
    <w:bookmarkEnd w:id="108"/>
    <w:p w14:paraId="59BA82E9"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z w:val="24"/>
          <w:szCs w:val="24"/>
        </w:rPr>
      </w:pPr>
      <w:r w:rsidRPr="007F503C">
        <w:rPr>
          <w:rFonts w:ascii="Times New Roman" w:hAnsi="Times New Roman" w:cs="Times New Roman"/>
          <w:sz w:val="24"/>
          <w:szCs w:val="24"/>
        </w:rPr>
        <w:t>Perkančioji organizacija ekonomiškai naudingiausią pasiūlymą išrenka pagal kainą.</w:t>
      </w:r>
    </w:p>
    <w:p w14:paraId="633D024E"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mallCaps/>
          <w:sz w:val="24"/>
          <w:szCs w:val="24"/>
        </w:rPr>
      </w:pPr>
      <w:r w:rsidRPr="007F503C">
        <w:rPr>
          <w:rFonts w:ascii="Times New Roman" w:eastAsiaTheme="minorHAnsi" w:hAnsi="Times New Roman" w:cs="Times New Roman"/>
          <w:bCs/>
          <w:iCs/>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1669E7C6" w14:textId="77777777" w:rsidR="0031372E" w:rsidRDefault="0031372E">
      <w:pPr>
        <w:rPr>
          <w:rFonts w:ascii="Times New Roman" w:eastAsiaTheme="majorEastAsia" w:hAnsi="Times New Roman" w:cs="Times New Roman"/>
          <w:color w:val="4472C4" w:themeColor="accent1"/>
          <w:szCs w:val="36"/>
        </w:rPr>
      </w:pPr>
      <w:r>
        <w:rPr>
          <w:rFonts w:ascii="Times New Roman" w:hAnsi="Times New Roman" w:cs="Times New Roman"/>
          <w:color w:val="4472C4" w:themeColor="accent1"/>
        </w:rPr>
        <w:br w:type="page"/>
      </w:r>
    </w:p>
    <w:p w14:paraId="282BAFD3" w14:textId="1917A9D0" w:rsidR="00506996" w:rsidRPr="007C6B58" w:rsidRDefault="00506996" w:rsidP="005D0D00">
      <w:pPr>
        <w:pStyle w:val="Antrat2"/>
        <w:rPr>
          <w:rFonts w:ascii="Times New Roman" w:hAnsi="Times New Roman" w:cs="Times New Roman"/>
          <w:color w:val="4472C4" w:themeColor="accent1"/>
        </w:rPr>
      </w:pPr>
      <w:bookmarkStart w:id="109" w:name="_Toc195620770"/>
      <w:r w:rsidRPr="007C6B58">
        <w:rPr>
          <w:rFonts w:ascii="Times New Roman" w:hAnsi="Times New Roman" w:cs="Times New Roman"/>
          <w:color w:val="4472C4" w:themeColor="accent1"/>
        </w:rPr>
        <w:lastRenderedPageBreak/>
        <w:t xml:space="preserve">Pirkimo sąlygų </w:t>
      </w:r>
      <w:r w:rsidR="00FD3341">
        <w:rPr>
          <w:rFonts w:ascii="Times New Roman" w:hAnsi="Times New Roman" w:cs="Times New Roman"/>
          <w:color w:val="4472C4" w:themeColor="accent1"/>
        </w:rPr>
        <w:t>7</w:t>
      </w:r>
      <w:r w:rsidRPr="007C6B58">
        <w:rPr>
          <w:rFonts w:ascii="Times New Roman" w:hAnsi="Times New Roman" w:cs="Times New Roman"/>
          <w:color w:val="4472C4" w:themeColor="accent1"/>
        </w:rPr>
        <w:t xml:space="preserve"> priedas „Sutarties projektas“</w:t>
      </w:r>
      <w:bookmarkEnd w:id="109"/>
    </w:p>
    <w:p w14:paraId="6A324841" w14:textId="06A1B4C9" w:rsidR="00672403" w:rsidRPr="00380488" w:rsidRDefault="00672403" w:rsidP="00E366A8">
      <w:pPr>
        <w:jc w:val="center"/>
        <w:rPr>
          <w:rFonts w:ascii="Times New Roman" w:hAnsi="Times New Roman" w:cs="Times New Roman"/>
          <w:sz w:val="22"/>
          <w:szCs w:val="22"/>
          <w:bdr w:val="nil"/>
          <w:lang w:eastAsia="en-US"/>
        </w:rPr>
      </w:pPr>
    </w:p>
    <w:p w14:paraId="20CD8A0C" w14:textId="739BF34D" w:rsidR="004F35EA" w:rsidRPr="00E366A8" w:rsidRDefault="00B461FE"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DARBŲ </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VIEŠOJO PIRKIMO</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PARDAVIMO SUTARTIS (FIKSUOTOS KAINOS)</w:t>
      </w:r>
    </w:p>
    <w:p w14:paraId="0835C1D5" w14:textId="4E97079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Nr. ______</w:t>
      </w:r>
    </w:p>
    <w:p w14:paraId="1159C932" w14:textId="7777777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p>
    <w:p w14:paraId="3C883B36" w14:textId="6E569AAE" w:rsidR="004F35EA" w:rsidRPr="00E366A8" w:rsidRDefault="00DF6F0B"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DAUGIABUČIŲ KIEMŲ </w:t>
      </w:r>
      <w:r w:rsidR="00FB7B11"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dalies </w:t>
      </w:r>
      <w:r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ADRESU ŠERMUKŠNIŲ G.</w:t>
      </w:r>
      <w:r w:rsidR="00FB7B11"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w:t>
      </w:r>
      <w:r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PASVALYS PAPRASTASIS REMONTAS</w:t>
      </w:r>
    </w:p>
    <w:p w14:paraId="51545B5C"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2C41C2F9" w14:textId="67574750"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202</w:t>
      </w:r>
      <w:r w:rsidR="0090615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6</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 ______________ mėn. __ d.</w:t>
      </w:r>
    </w:p>
    <w:p w14:paraId="71E1892B" w14:textId="77777777"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Pasvalys</w:t>
      </w:r>
    </w:p>
    <w:p w14:paraId="2FB6D02D" w14:textId="4D8C03E0" w:rsidR="00C062C2" w:rsidRPr="00EF6181" w:rsidRDefault="00EF6181" w:rsidP="00380488">
      <w:pPr>
        <w:pBdr>
          <w:top w:val="nil"/>
          <w:left w:val="nil"/>
          <w:bottom w:val="nil"/>
          <w:right w:val="nil"/>
          <w:between w:val="nil"/>
          <w:bar w:val="nil"/>
        </w:pBdr>
        <w:tabs>
          <w:tab w:val="left" w:pos="720"/>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 xml:space="preserve">Pasvalio rajono savivaldybės administracija (toliau – Administracija), </w:t>
      </w:r>
      <w:r w:rsidR="00A32362">
        <w:rPr>
          <w:rFonts w:ascii="Times New Roman" w:eastAsia="Arial Unicode MS" w:hAnsi="Times New Roman" w:cs="Times New Roman"/>
          <w:sz w:val="24"/>
          <w:szCs w:val="24"/>
          <w:bdr w:val="nil"/>
          <w:lang w:eastAsia="en-US"/>
        </w:rPr>
        <w:t>juridinio asmens</w:t>
      </w:r>
      <w:r w:rsidR="00A32362" w:rsidRPr="00BF6FBD">
        <w:rPr>
          <w:rFonts w:ascii="Times New Roman" w:eastAsia="Arial Unicode MS" w:hAnsi="Times New Roman" w:cs="Times New Roman"/>
          <w:sz w:val="24"/>
          <w:szCs w:val="24"/>
          <w:bdr w:val="nil"/>
          <w:lang w:eastAsia="en-US"/>
        </w:rPr>
        <w:t xml:space="preserve"> </w:t>
      </w:r>
      <w:r w:rsidRPr="00BF6FBD">
        <w:rPr>
          <w:rFonts w:ascii="Times New Roman" w:eastAsia="Arial Unicode MS" w:hAnsi="Times New Roman" w:cs="Times New Roman"/>
          <w:sz w:val="24"/>
          <w:szCs w:val="24"/>
          <w:bdr w:val="nil"/>
          <w:lang w:eastAsia="en-US"/>
        </w:rPr>
        <w:t xml:space="preserve">kodas 188753657, kurios registruota buveinė yra </w:t>
      </w:r>
      <w:r w:rsidR="00F74ED1" w:rsidRPr="00BF6FBD">
        <w:rPr>
          <w:rFonts w:ascii="Times New Roman" w:eastAsia="Arial Unicode MS" w:hAnsi="Times New Roman" w:cs="Times New Roman"/>
          <w:sz w:val="24"/>
          <w:szCs w:val="24"/>
          <w:bdr w:val="nil"/>
          <w:lang w:eastAsia="en-US"/>
        </w:rPr>
        <w:t xml:space="preserve">Pasvalys, </w:t>
      </w:r>
      <w:r w:rsidRPr="00BF6FBD">
        <w:rPr>
          <w:rFonts w:ascii="Times New Roman" w:eastAsia="Arial Unicode MS" w:hAnsi="Times New Roman" w:cs="Times New Roman"/>
          <w:sz w:val="24"/>
          <w:szCs w:val="24"/>
          <w:bdr w:val="nil"/>
          <w:lang w:eastAsia="en-US"/>
        </w:rPr>
        <w:t xml:space="preserve">Vytauto Didžiojo a. 1, </w:t>
      </w:r>
      <w:r w:rsidR="005C7D91">
        <w:rPr>
          <w:rFonts w:ascii="Times New Roman" w:eastAsia="Arial Unicode MS" w:hAnsi="Times New Roman" w:cs="Times New Roman"/>
          <w:sz w:val="24"/>
          <w:szCs w:val="24"/>
          <w:bdr w:val="nil"/>
          <w:lang w:eastAsia="en-US"/>
        </w:rPr>
        <w:t>LT-</w:t>
      </w:r>
      <w:r w:rsidRPr="00BF6FBD">
        <w:rPr>
          <w:rFonts w:ascii="Times New Roman" w:eastAsia="Arial Unicode MS" w:hAnsi="Times New Roman" w:cs="Times New Roman"/>
          <w:sz w:val="24"/>
          <w:szCs w:val="24"/>
          <w:bdr w:val="nil"/>
          <w:lang w:eastAsia="en-US"/>
        </w:rPr>
        <w:t>39143</w:t>
      </w:r>
      <w:r w:rsidR="00F74ED1">
        <w:rPr>
          <w:rFonts w:ascii="Times New Roman" w:eastAsia="Arial Unicode MS" w:hAnsi="Times New Roman" w:cs="Times New Roman"/>
          <w:sz w:val="24"/>
          <w:szCs w:val="24"/>
          <w:bdr w:val="nil"/>
          <w:lang w:eastAsia="en-US"/>
        </w:rPr>
        <w:t>,</w:t>
      </w:r>
      <w:r w:rsidRPr="00BF6FBD">
        <w:rPr>
          <w:rFonts w:ascii="Times New Roman" w:eastAsia="Arial Unicode MS" w:hAnsi="Times New Roman" w:cs="Times New Roman"/>
          <w:sz w:val="24"/>
          <w:szCs w:val="24"/>
          <w:bdr w:val="nil"/>
          <w:lang w:eastAsia="en-US"/>
        </w:rPr>
        <w:t xml:space="preserve"> atstovaujama Administracijos direktoriaus Povilo Balčiūno, veikiančio pagal Administracijos nuostatus, patvirtintus </w:t>
      </w:r>
      <w:r w:rsidRPr="00BF6FBD">
        <w:rPr>
          <w:rFonts w:ascii="Times New Roman" w:eastAsia="Calibri" w:hAnsi="Times New Roman" w:cs="Times New Roman"/>
          <w:sz w:val="24"/>
          <w:szCs w:val="24"/>
          <w:lang w:eastAsia="en-US"/>
        </w:rPr>
        <w:t>Pasvalio rajono savivaldybės tarybos 2023 m. vasario 27 d. sprendimu Nr. T1-35 „Dėl Pasvalio rajono savivaldybės administracijos nuostatų patvirtinimo“</w:t>
      </w:r>
      <w:r w:rsidRPr="00BF6FBD">
        <w:rPr>
          <w:rFonts w:ascii="Times New Roman" w:eastAsia="Arial Unicode MS" w:hAnsi="Times New Roman" w:cs="Times New Roman"/>
          <w:sz w:val="24"/>
          <w:szCs w:val="24"/>
          <w:bdr w:val="none" w:sz="0" w:space="0" w:color="auto" w:frame="1"/>
          <w:lang w:eastAsia="en-US"/>
        </w:rPr>
        <w:t xml:space="preserve"> (su visais aktualiais pakeitimais),</w:t>
      </w:r>
      <w:r w:rsidRPr="00BF6FBD">
        <w:rPr>
          <w:rFonts w:ascii="Times New Roman" w:eastAsia="Arial Unicode MS" w:hAnsi="Times New Roman" w:cs="Times New Roman"/>
          <w:sz w:val="24"/>
          <w:szCs w:val="24"/>
          <w:bdr w:val="nil"/>
          <w:lang w:eastAsia="en-US"/>
        </w:rPr>
        <w:t xml:space="preserve"> (toliau – Užsakovas), ir</w:t>
      </w:r>
    </w:p>
    <w:p w14:paraId="053F8CFF" w14:textId="64674C28" w:rsidR="004F35EA" w:rsidRPr="00E366A8" w:rsidRDefault="00C062C2"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[Rangovo pavadinimas</w:t>
      </w:r>
      <w:r w:rsidR="009C7D62"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 juridinio asmens kodas, buveinė</w:t>
      </w: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atstovaujamas (-a) _______________, veikiančio (-čios) pagal _______________,</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(toliau </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Rangovas)</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p>
    <w:p w14:paraId="7210D5D8" w14:textId="2EB3FFC0" w:rsidR="004F35EA" w:rsidRPr="00E366A8" w:rsidRDefault="004F35E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t>toliau Rangovas ir Užsakovas kiekvienas atskirai gali būti vadinami Šalimi, o abu kartu – Šalimis, sudarė šią</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darbų </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viešojo pirkimo – pardavimo</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sutartį (toliau – Sutartis), </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vadovau</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damiesi</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skelbiamos apklausos būdu atlikto viešojo pirkimo </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Daugiabučių kiemų </w:t>
      </w:r>
      <w:r w:rsidR="00FB7B1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dalies </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adresu Šermukšnių g.</w:t>
      </w:r>
      <w:r w:rsidR="00FB7B1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Pasvalys paprast</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asis</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remont</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as“</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sąlygomis ir susitarė dėl toliau išvardytų sąlygų.</w:t>
      </w:r>
    </w:p>
    <w:p w14:paraId="0AE8BD0D"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1DA95FAF" w14:textId="77777777" w:rsidR="004F35EA" w:rsidRPr="00E366A8" w:rsidRDefault="004F35EA" w:rsidP="00380488">
      <w:pPr>
        <w:ind w:firstLine="397"/>
        <w:jc w:val="center"/>
        <w:rPr>
          <w:rFonts w:ascii="Times New Roman" w:hAnsi="Times New Roman" w:cs="Times New Roman"/>
          <w:b/>
          <w:bCs/>
          <w:sz w:val="24"/>
          <w:szCs w:val="24"/>
          <w:bdr w:val="nil"/>
          <w:lang w:eastAsia="en-GB"/>
        </w:rPr>
      </w:pPr>
      <w:r w:rsidRPr="00E366A8">
        <w:rPr>
          <w:rFonts w:ascii="Times New Roman" w:hAnsi="Times New Roman" w:cs="Times New Roman"/>
          <w:b/>
          <w:bCs/>
          <w:sz w:val="24"/>
          <w:szCs w:val="24"/>
          <w:bdr w:val="nil"/>
          <w:lang w:eastAsia="en-GB"/>
        </w:rPr>
        <w:t>1. SUTARTIES OBJEKTAS</w:t>
      </w:r>
    </w:p>
    <w:p w14:paraId="05C88CC0" w14:textId="77777777" w:rsidR="004F35EA" w:rsidRPr="00E366A8" w:rsidRDefault="004F35EA" w:rsidP="004F35EA">
      <w:pPr>
        <w:pBdr>
          <w:top w:val="nil"/>
          <w:left w:val="nil"/>
          <w:bottom w:val="nil"/>
          <w:right w:val="nil"/>
          <w:between w:val="nil"/>
          <w:bar w:val="nil"/>
        </w:pBdr>
        <w:suppressAutoHyphens/>
        <w:spacing w:after="40" w:line="240" w:lineRule="auto"/>
        <w:ind w:left="660"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7324E201" w14:textId="410F1022" w:rsidR="008301AB" w:rsidRPr="00602FD7" w:rsidRDefault="004F35EA" w:rsidP="00380488">
      <w:pPr>
        <w:pStyle w:val="Betarp"/>
        <w:numPr>
          <w:ilvl w:val="0"/>
          <w:numId w:val="29"/>
        </w:numPr>
        <w:ind w:left="0" w:firstLine="709"/>
        <w:contextualSpacing/>
        <w:rPr>
          <w:rFonts w:ascii="Times New Roman" w:hAnsi="Times New Roman" w:cs="Times New Roman"/>
          <w:sz w:val="24"/>
          <w:szCs w:val="24"/>
        </w:rPr>
      </w:pP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Šia Sutartimi Rangovas įsipareigoja ne vėliau kaip </w:t>
      </w:r>
      <w:r w:rsidR="00050FD2"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per </w:t>
      </w:r>
      <w:r w:rsidR="00E302A8" w:rsidRPr="0038048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3</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E302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tris</w:t>
      </w:r>
      <w:r w:rsidR="00FD6500"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mėnesius nuo Sutarties </w:t>
      </w:r>
      <w:r w:rsidR="005C7D9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įsigaliojimo </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dienos </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Užsakovui atlikti darbus, numatytus Sutarties priede</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Nr. 1 „Techninė specifikacija“</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(toliau </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darbai</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Darbų atlikimo termi</w:t>
      </w:r>
      <w:r w:rsidR="0022199C"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n</w:t>
      </w:r>
      <w:r w:rsidR="008301AB"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o pratęsti nenumatoma</w:t>
      </w:r>
      <w:r w:rsidR="003101B9">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30F98C35" w14:textId="581FFDC4" w:rsidR="004F35EA" w:rsidRPr="00602FD7" w:rsidRDefault="004F35EA" w:rsidP="00380488">
      <w:pPr>
        <w:pStyle w:val="Betarp"/>
        <w:numPr>
          <w:ilvl w:val="0"/>
          <w:numId w:val="29"/>
        </w:numPr>
        <w:ind w:left="0" w:firstLine="709"/>
        <w:contextualSpacing/>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Užsakovas pagal šią Sutartį įsipareigoja priimti </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tinkamai </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atliktus darbus ir už juos sumokėti Sutartyje nurodytą kainą Sutartyje numatytomis sąlygomis ir tvarka.</w:t>
      </w:r>
    </w:p>
    <w:p w14:paraId="70849183" w14:textId="77777777" w:rsidR="004F35EA" w:rsidRPr="00602FD7"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3DFE3B63" w14:textId="77777777" w:rsidR="001E7BC1" w:rsidRPr="00BF6FBD" w:rsidRDefault="001E7BC1" w:rsidP="001E7BC1">
      <w:pPr>
        <w:spacing w:line="240" w:lineRule="auto"/>
        <w:ind w:left="1080" w:firstLine="0"/>
        <w:contextualSpacing/>
        <w:jc w:val="center"/>
        <w:rPr>
          <w:rFonts w:ascii="Times New Roman" w:eastAsia="Times New Roman" w:hAnsi="Times New Roman" w:cs="Times New Roman"/>
          <w:b/>
          <w:bCs/>
          <w:color w:val="000000"/>
          <w:sz w:val="24"/>
          <w:szCs w:val="24"/>
          <w:lang w:eastAsia="en-US"/>
        </w:rPr>
      </w:pPr>
      <w:r w:rsidRPr="00602FD7">
        <w:rPr>
          <w:rFonts w:ascii="Times New Roman" w:eastAsia="Times New Roman" w:hAnsi="Times New Roman" w:cs="Times New Roman"/>
          <w:b/>
          <w:bCs/>
          <w:color w:val="000000"/>
          <w:sz w:val="24"/>
          <w:szCs w:val="24"/>
          <w:lang w:eastAsia="en-US"/>
        </w:rPr>
        <w:t>II. KAINA IR ATSISKAITYMO TVARKA</w:t>
      </w:r>
    </w:p>
    <w:p w14:paraId="5D3925B2"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74680A9B" w14:textId="4582B789" w:rsidR="001E7BC1" w:rsidRPr="00BF6FBD" w:rsidRDefault="0090615A" w:rsidP="001E7BC1">
      <w:pPr>
        <w:widowControl w:val="0"/>
        <w:autoSpaceDE w:val="0"/>
        <w:autoSpaceDN w:val="0"/>
        <w:adjustRightInd w:val="0"/>
        <w:spacing w:line="240" w:lineRule="auto"/>
        <w:ind w:left="360" w:firstLine="349"/>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w:t>
      </w:r>
      <w:r w:rsidR="003101B9">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Sutarties kaina:</w:t>
      </w:r>
    </w:p>
    <w:p w14:paraId="566BE08E" w14:textId="0CF6521B"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.1. </w:t>
      </w:r>
      <w:r w:rsidR="001E7BC1" w:rsidRPr="00BF6FBD">
        <w:rPr>
          <w:rFonts w:ascii="Times New Roman" w:eastAsia="Arial Unicode MS" w:hAnsi="Times New Roman" w:cs="Times New Roman"/>
          <w:i/>
          <w:color w:val="FF0000"/>
          <w:sz w:val="24"/>
          <w:szCs w:val="24"/>
          <w:bdr w:val="nil"/>
          <w:lang w:eastAsia="en-US"/>
        </w:rPr>
        <w:t>(suma skaičiais ir žodžiais)</w:t>
      </w:r>
      <w:r w:rsidR="001E7BC1" w:rsidRPr="00BF6FBD">
        <w:rPr>
          <w:rFonts w:ascii="Times New Roman" w:eastAsia="Arial Unicode MS" w:hAnsi="Times New Roman" w:cs="Times New Roman"/>
          <w:color w:val="FF0000"/>
          <w:sz w:val="24"/>
          <w:szCs w:val="24"/>
          <w:bdr w:val="nil"/>
          <w:lang w:eastAsia="en-US"/>
        </w:rPr>
        <w:t xml:space="preserve"> </w:t>
      </w:r>
      <w:r w:rsidR="005C7D91" w:rsidRPr="00BF6FBD">
        <w:rPr>
          <w:rFonts w:ascii="Times New Roman" w:eastAsia="Arial Unicode MS" w:hAnsi="Times New Roman" w:cs="Times New Roman"/>
          <w:sz w:val="24"/>
          <w:szCs w:val="24"/>
          <w:bdr w:val="nil"/>
          <w:lang w:eastAsia="en-US"/>
        </w:rPr>
        <w:t>E</w:t>
      </w:r>
      <w:r w:rsidR="005C7D91">
        <w:rPr>
          <w:rFonts w:ascii="Times New Roman" w:eastAsia="Arial Unicode MS" w:hAnsi="Times New Roman" w:cs="Times New Roman"/>
          <w:sz w:val="24"/>
          <w:szCs w:val="24"/>
          <w:bdr w:val="nil"/>
          <w:lang w:eastAsia="en-US"/>
        </w:rPr>
        <w:t>ur</w:t>
      </w:r>
      <w:r w:rsidR="005C7D9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be </w:t>
      </w:r>
      <w:r w:rsidR="001E7BC1">
        <w:rPr>
          <w:rFonts w:ascii="Times New Roman" w:eastAsia="Arial Unicode MS" w:hAnsi="Times New Roman" w:cs="Times New Roman"/>
          <w:sz w:val="24"/>
          <w:szCs w:val="24"/>
          <w:bdr w:val="nil"/>
          <w:lang w:eastAsia="en-US"/>
        </w:rPr>
        <w:t xml:space="preserve">pridėtinės vertės mokesčio (toliau – </w:t>
      </w:r>
      <w:r w:rsidR="001E7BC1" w:rsidRPr="00BF6FBD">
        <w:rPr>
          <w:rFonts w:ascii="Times New Roman" w:eastAsia="Arial Unicode MS" w:hAnsi="Times New Roman" w:cs="Times New Roman"/>
          <w:sz w:val="24"/>
          <w:szCs w:val="24"/>
          <w:bdr w:val="nil"/>
          <w:lang w:eastAsia="en-US"/>
        </w:rPr>
        <w:t>PVM</w:t>
      </w:r>
      <w:r w:rsidR="001E7BC1">
        <w:rPr>
          <w:rFonts w:ascii="Times New Roman" w:eastAsia="Arial Unicode MS" w:hAnsi="Times New Roman" w:cs="Times New Roman"/>
          <w:sz w:val="24"/>
          <w:szCs w:val="24"/>
          <w:bdr w:val="nil"/>
          <w:lang w:eastAsia="en-US"/>
        </w:rPr>
        <w:t>)</w:t>
      </w:r>
      <w:r w:rsidR="001E7BC1" w:rsidRPr="00BF6FBD">
        <w:rPr>
          <w:rFonts w:ascii="Times New Roman" w:eastAsia="Arial Unicode MS" w:hAnsi="Times New Roman" w:cs="Times New Roman"/>
          <w:sz w:val="24"/>
          <w:szCs w:val="24"/>
          <w:bdr w:val="nil"/>
          <w:lang w:eastAsia="en-US"/>
        </w:rPr>
        <w:t>;</w:t>
      </w:r>
    </w:p>
    <w:p w14:paraId="0392985B" w14:textId="00BC1152" w:rsidR="001E7BC1" w:rsidRPr="00BF6FBD" w:rsidRDefault="0090615A" w:rsidP="001E7BC1">
      <w:pPr>
        <w:spacing w:line="240" w:lineRule="auto"/>
        <w:ind w:firstLine="720"/>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 xml:space="preserve">.2. </w:t>
      </w:r>
      <w:r w:rsidR="001E7BC1" w:rsidRPr="00BF6FBD">
        <w:rPr>
          <w:rFonts w:ascii="Times New Roman" w:eastAsia="Times New Roman" w:hAnsi="Times New Roman" w:cs="Times New Roman"/>
          <w:i/>
          <w:color w:val="FF0000"/>
          <w:sz w:val="24"/>
          <w:szCs w:val="24"/>
          <w:lang w:eastAsia="en-US"/>
        </w:rPr>
        <w:t>(suma skaičiais ir žodžiais)</w:t>
      </w:r>
      <w:r w:rsidR="001E7BC1" w:rsidRPr="00BF6FBD">
        <w:rPr>
          <w:rFonts w:ascii="Times New Roman" w:eastAsia="Times New Roman" w:hAnsi="Times New Roman" w:cs="Times New Roman"/>
          <w:sz w:val="24"/>
          <w:szCs w:val="24"/>
          <w:lang w:eastAsia="en-US"/>
        </w:rPr>
        <w:t xml:space="preserve"> </w:t>
      </w:r>
      <w:r w:rsidR="005C7D91" w:rsidRPr="00BF6FBD">
        <w:rPr>
          <w:rFonts w:ascii="Times New Roman" w:eastAsia="Times New Roman" w:hAnsi="Times New Roman" w:cs="Times New Roman"/>
          <w:sz w:val="24"/>
          <w:szCs w:val="24"/>
          <w:lang w:eastAsia="en-US"/>
        </w:rPr>
        <w:t>E</w:t>
      </w:r>
      <w:r w:rsidR="005C7D91">
        <w:rPr>
          <w:rFonts w:ascii="Times New Roman" w:eastAsia="Times New Roman" w:hAnsi="Times New Roman" w:cs="Times New Roman"/>
          <w:sz w:val="24"/>
          <w:szCs w:val="24"/>
          <w:lang w:eastAsia="en-US"/>
        </w:rPr>
        <w:t>ur</w:t>
      </w:r>
      <w:r w:rsidR="005C7D91" w:rsidRPr="00BF6FBD">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 PVM.</w:t>
      </w:r>
    </w:p>
    <w:p w14:paraId="29EB9CB3" w14:textId="026D9B21"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1E7BC1" w:rsidRPr="00BF6FBD">
        <w:rPr>
          <w:rFonts w:ascii="Times New Roman" w:eastAsia="Arial Unicode MS" w:hAnsi="Times New Roman" w:cs="Times New Roman"/>
          <w:sz w:val="24"/>
          <w:szCs w:val="24"/>
          <w:bdr w:val="nil"/>
          <w:lang w:eastAsia="en-US"/>
        </w:rPr>
        <w:t>. Už faktiškai, tinkamai ir laiku atliktus darbus apmokama pagal atliktų darbų priėmimo–perdavimo aktų (forma F-2), darbų ir išlaidų apmokėjimo pažymų (forma F-3) pagrindu išrašytą PVM sąskaitą faktūrą.</w:t>
      </w:r>
    </w:p>
    <w:p w14:paraId="4EE73700" w14:textId="000E47E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5</w:t>
      </w:r>
      <w:r w:rsidR="001E7BC1" w:rsidRPr="00BF6FBD">
        <w:rPr>
          <w:rFonts w:ascii="Times New Roman" w:eastAsia="Arial Unicode MS" w:hAnsi="Times New Roman" w:cs="Times New Roman"/>
          <w:sz w:val="24"/>
          <w:szCs w:val="24"/>
          <w:bdr w:val="nil"/>
          <w:lang w:eastAsia="en-US"/>
        </w:rPr>
        <w:t>. Užsakovas apmoka Rangovui už atliktus darbus ne vėliau kaip per 30 (trisdešimt) kalendorinių dienų nuo Sutarties 7 punkte nurodytu būdu pateiktos PVM sąskaitos faktūros ir Šalių pasirašytų atliktų darbų priėmimo–perdavimo aktų (forma F-2) bei darbų ir išlaidų apmokėjimo pažymų (forma F-3) gavimo dienos.</w:t>
      </w:r>
    </w:p>
    <w:p w14:paraId="1735C8C7" w14:textId="1115EC8F"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Avansinis mokėjimas nenumatomas.</w:t>
      </w:r>
    </w:p>
    <w:p w14:paraId="0564429A" w14:textId="55CD8DE0"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lastRenderedPageBreak/>
        <w:t>7</w:t>
      </w:r>
      <w:r w:rsidR="001E7BC1" w:rsidRPr="00BF6FBD">
        <w:rPr>
          <w:rFonts w:ascii="Times New Roman" w:eastAsia="Arial Unicode MS" w:hAnsi="Times New Roman" w:cs="Times New Roman"/>
          <w:sz w:val="24"/>
          <w:szCs w:val="24"/>
          <w:bdr w:val="nil"/>
          <w:lang w:eastAsia="en-US"/>
        </w:rPr>
        <w:t xml:space="preserve">.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rsidR="007A6804">
        <w:rPr>
          <w:rFonts w:ascii="Times New Roman" w:eastAsia="Arial Unicode MS" w:hAnsi="Times New Roman" w:cs="Times New Roman"/>
          <w:sz w:val="24"/>
          <w:szCs w:val="24"/>
          <w:bdr w:val="nil"/>
          <w:lang w:eastAsia="en-US"/>
        </w:rPr>
        <w:t>Rangovo</w:t>
      </w:r>
      <w:r w:rsidR="001E7BC1" w:rsidRPr="00BF6FBD">
        <w:rPr>
          <w:rFonts w:ascii="Times New Roman" w:eastAsia="Arial Unicode MS" w:hAnsi="Times New Roman" w:cs="Times New Roman"/>
          <w:sz w:val="24"/>
          <w:szCs w:val="24"/>
          <w:bdr w:val="nil"/>
          <w:lang w:eastAsia="en-US"/>
        </w:rPr>
        <w:t xml:space="preserve"> pasirinktomis priemonėmis. Europos elektroninių sąskaitų faktūrų standarto neatitinkančios elektroninės sąskaitos faktūros gali būti teikiamos tik naudojantis Sąskaitų administravimo bendrosios informacinės sistemos (toliau – SABIS) priemonėmis (žr. sabis.nbfc.lt). Paslauga yra apmokama Lietuvos Respublikos finansų ministro nustatyta tvarka. Elektroninės sąskaitos faktūros priimamos ir apdorojamos naudojantis informacinės sistemos SABIS priemonėmis.</w:t>
      </w:r>
    </w:p>
    <w:p w14:paraId="725BCC48" w14:textId="76895D69"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8</w:t>
      </w:r>
      <w:r w:rsidR="001E7BC1" w:rsidRPr="00BF6FBD">
        <w:rPr>
          <w:rFonts w:ascii="Times New Roman" w:eastAsia="Arial Unicode MS" w:hAnsi="Times New Roman" w:cs="Times New Roman"/>
          <w:sz w:val="24"/>
          <w:szCs w:val="24"/>
          <w:bdr w:val="nil"/>
          <w:lang w:eastAsia="en-US"/>
        </w:rPr>
        <w:t xml:space="preserve">. Sutarčiai taikoma fiksuotos kainos kainodara. Į Sutarties kainą įtrauktas visas už darbų atlikimą ir kitų įsipareigojimų pagal Sutartį vykdymą numatytas užmokestis ir Rangovas neturi teisės reikalauti padengti jokių išlaidų, viršijančių Sutarties kainą. Sutarties kaina, nurodyta </w:t>
      </w: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 punkte, yra galutinė ir apima visas tiesiogines ir netiesiogines išlaidas, susijusias su darbų atlikimu. </w:t>
      </w:r>
    </w:p>
    <w:p w14:paraId="46B8EB27" w14:textId="6DC4DAD1"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9</w:t>
      </w:r>
      <w:r w:rsidR="001E7BC1" w:rsidRPr="00BF6FBD">
        <w:rPr>
          <w:rFonts w:ascii="Times New Roman" w:eastAsia="Arial Unicode MS" w:hAnsi="Times New Roman" w:cs="Times New Roman"/>
          <w:sz w:val="24"/>
          <w:szCs w:val="24"/>
          <w:bdr w:val="nil"/>
          <w:lang w:eastAsia="en-US"/>
        </w:rPr>
        <w:t>. Sutarties kainai įtakos negali turėti terminų pažeidimas, darbo užmokesčio ir kitų panašių išlaidų išaugimas.</w:t>
      </w:r>
    </w:p>
    <w:p w14:paraId="5F1C65C0" w14:textId="453ACCB5" w:rsidR="00645A63" w:rsidRPr="00BF6FBD" w:rsidRDefault="0090615A" w:rsidP="00645A63">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10</w:t>
      </w:r>
      <w:r w:rsidR="00645A63" w:rsidRPr="00BF6FBD">
        <w:rPr>
          <w:rFonts w:ascii="Times New Roman" w:eastAsia="Arial Unicode MS" w:hAnsi="Times New Roman" w:cs="Times New Roman"/>
          <w:sz w:val="24"/>
          <w:szCs w:val="24"/>
          <w:bdr w:val="nil"/>
          <w:lang w:eastAsia="en-US"/>
        </w:rPr>
        <w:t>. Pasikeitus PVM dydžiui Sutarties kaina keičiama proporcingai PVM pasikeitimo dydžiui. Sutarties kaina perskaičiuojama per 1 (vieną) darbo dieną po Lietuvos Respublikos pridėtinės vertės mokesčio įstatymo pakeitimo įsigaliojimo dienos. Perskaičiuota Sutarties kaina taikoma po perskaičiavimo atliktiems darbams apmokėti. Pasikeitus kitiems mokesčiams Sutarties kaina perskaičiuojama nebus.</w:t>
      </w:r>
    </w:p>
    <w:p w14:paraId="1B54AFFC" w14:textId="2368BD2F"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Jei Rangovas darbus atlieka kaip tiekėjų grupė, apmokėjimas už tinkamai ir laiku atliktus darbus bus vykdomas per jungtinės veiklos sutartyje nurodytą įgaliotą partnerį.</w:t>
      </w:r>
    </w:p>
    <w:p w14:paraId="1AF01244" w14:textId="5D5DA418"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Šalys susitaria, kad, nepaisant to, kas nurodyta mokėjimo pavedimuose, Užsakovui atlikus mokėjimus pagal Sutartį įmokos pirmiausiai yra skiriamos padengti anksčiau atsiradusius įsiskolinimus pagal Sutartį, antrąja eile – delspinigiams apmokėti (jeigu jie buvo priskaičiuoti pagal Sutartį), trečiąja eile – palūkanoms apmokėti (jeigu jie buvo priskaičiuoti pagal Sutartį).</w:t>
      </w:r>
    </w:p>
    <w:p w14:paraId="06F98BA1" w14:textId="1DAB5E55"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3</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Times New Roman" w:hAnsi="Times New Roman" w:cs="Times New Roman"/>
          <w:sz w:val="24"/>
          <w:szCs w:val="24"/>
          <w:bdr w:val="nil"/>
          <w:lang w:eastAsia="en-US"/>
        </w:rPr>
        <w:t>Užsakovas gali tiesiogiai atsiskaityti su kitais ūkio subjektais / subrangovais už jų atliktus darbus. Kitam ūkio subjektui / subrangovui raštu pateikus prašymą pasinaudoti tiesioginio atsiskaitymo galimybe, sudaroma trišalė sutartis tarp Užsakovo, Rangovo ir jo kito ūkio subjekto / subrangovo, kurioje aprašoma tiesioginio atsiskaitymo su kitu ūkio subjektu / subrangovu tvarka ir numatoma teisė Rangovui prieštarauti nepagrįstiems mokėjimams kitam ūkio subjektui / subrangovui.</w:t>
      </w:r>
    </w:p>
    <w:p w14:paraId="2E6E598F"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p>
    <w:p w14:paraId="5A6E9405" w14:textId="77777777" w:rsidR="001E7BC1" w:rsidRPr="00BF6FBD" w:rsidRDefault="001E7BC1" w:rsidP="001E7BC1">
      <w:pPr>
        <w:pBdr>
          <w:top w:val="nil"/>
          <w:left w:val="nil"/>
          <w:bottom w:val="nil"/>
          <w:right w:val="nil"/>
          <w:between w:val="nil"/>
          <w:bar w:val="nil"/>
        </w:pBdr>
        <w:spacing w:line="240" w:lineRule="auto"/>
        <w:ind w:firstLine="0"/>
        <w:jc w:val="center"/>
        <w:outlineLvl w:val="7"/>
        <w:rPr>
          <w:rFonts w:ascii="Times New Roman" w:eastAsia="Arial Unicode MS" w:hAnsi="Times New Roman" w:cs="Times New Roman"/>
          <w:b/>
          <w:bCs/>
          <w:sz w:val="24"/>
          <w:szCs w:val="24"/>
          <w:bdr w:val="nil"/>
        </w:rPr>
      </w:pPr>
      <w:r w:rsidRPr="00BF6FBD">
        <w:rPr>
          <w:rFonts w:ascii="Times New Roman" w:eastAsia="Arial Unicode MS" w:hAnsi="Times New Roman" w:cs="Times New Roman"/>
          <w:b/>
          <w:bCs/>
          <w:sz w:val="24"/>
          <w:szCs w:val="24"/>
          <w:bdr w:val="nil"/>
        </w:rPr>
        <w:t>III. ŠALIŲ ĮSIPAREIGOJIMAI</w:t>
      </w:r>
    </w:p>
    <w:p w14:paraId="5F31722F" w14:textId="77777777" w:rsidR="001E7BC1" w:rsidRPr="00BF6FBD" w:rsidRDefault="001E7BC1" w:rsidP="001E7BC1">
      <w:pPr>
        <w:pBdr>
          <w:top w:val="nil"/>
          <w:left w:val="nil"/>
          <w:bottom w:val="nil"/>
          <w:right w:val="nil"/>
          <w:between w:val="nil"/>
          <w:bar w:val="nil"/>
        </w:pBdr>
        <w:spacing w:line="240" w:lineRule="auto"/>
        <w:ind w:firstLine="0"/>
        <w:jc w:val="left"/>
        <w:outlineLvl w:val="7"/>
        <w:rPr>
          <w:rFonts w:ascii="Times New Roman" w:eastAsia="Arial Unicode MS" w:hAnsi="Times New Roman" w:cs="Times New Roman"/>
          <w:bCs/>
          <w:sz w:val="24"/>
          <w:szCs w:val="24"/>
          <w:bdr w:val="nil"/>
        </w:rPr>
      </w:pPr>
    </w:p>
    <w:p w14:paraId="06F66446" w14:textId="07B725C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sz w:val="24"/>
          <w:szCs w:val="24"/>
          <w:bdr w:val="nil"/>
          <w:lang w:eastAsia="en-US"/>
        </w:rPr>
        <w:t>14</w:t>
      </w:r>
      <w:r w:rsidR="001E7BC1" w:rsidRPr="00BF6FBD">
        <w:rPr>
          <w:rFonts w:ascii="Times New Roman" w:eastAsia="Arial Unicode MS" w:hAnsi="Times New Roman" w:cs="Times New Roman"/>
          <w:bCs/>
          <w:sz w:val="24"/>
          <w:szCs w:val="24"/>
          <w:bdr w:val="nil"/>
          <w:lang w:eastAsia="en-US"/>
        </w:rPr>
        <w:t>. Rangovas</w:t>
      </w:r>
      <w:r w:rsidR="001E7BC1" w:rsidRPr="00BF6FBD">
        <w:rPr>
          <w:rFonts w:ascii="Times New Roman" w:eastAsia="Arial Unicode MS" w:hAnsi="Times New Roman" w:cs="Times New Roman"/>
          <w:color w:val="000000"/>
          <w:sz w:val="24"/>
          <w:szCs w:val="24"/>
          <w:bdr w:val="nil"/>
          <w:lang w:eastAsia="en-US"/>
        </w:rPr>
        <w:t xml:space="preserve"> įsipareigoja:</w:t>
      </w:r>
    </w:p>
    <w:p w14:paraId="357173D3" w14:textId="65CED032"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.1. tinkamai, kokybiškai ir laiku atlikti darbus, vadovaudamasis viešojo pirkimo sąlygų priedais;</w:t>
      </w:r>
    </w:p>
    <w:p w14:paraId="5C752770" w14:textId="6329A7A5"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.2. suteikti faktiškai atliktiems darbams garantiją: 5 (penkerių) metų atviriems darbams ir 10 (dešimties) metų paslėptiems darbams</w:t>
      </w:r>
      <w:r w:rsidR="001E7BC1" w:rsidRPr="00BF6FBD">
        <w:rPr>
          <w:rFonts w:ascii="Times New Roman" w:eastAsia="Arial Unicode MS" w:hAnsi="Times New Roman" w:cs="Times New Roman"/>
          <w:color w:val="000000"/>
          <w:sz w:val="24"/>
          <w:szCs w:val="24"/>
          <w:bdr w:val="nil"/>
          <w:lang w:eastAsia="en-US"/>
        </w:rPr>
        <w:t>, įrengimams ir medžiagoms – teisės aktuose nustatytą terminą;</w:t>
      </w:r>
    </w:p>
    <w:p w14:paraId="197CBA7A" w14:textId="77777777" w:rsidR="00CE490F" w:rsidRDefault="0090615A" w:rsidP="00CE490F">
      <w:pPr>
        <w:pBdr>
          <w:top w:val="nil"/>
          <w:left w:val="nil"/>
          <w:bottom w:val="nil"/>
          <w:right w:val="nil"/>
          <w:between w:val="nil"/>
          <w:bar w:val="nil"/>
        </w:pBdr>
        <w:spacing w:line="240" w:lineRule="auto"/>
        <w:ind w:firstLine="709"/>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.3. Užsakovui raštu pranešus, per 5 (penkias) darbo dienas savo lėšomis pašalinti per garantinį laiką atsiradusius defektus;</w:t>
      </w:r>
    </w:p>
    <w:p w14:paraId="583B57F9" w14:textId="6576CF7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9F0E73">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atlikti darbus Sutartyje numatytomis sąlygomis ir terminais;</w:t>
      </w:r>
    </w:p>
    <w:p w14:paraId="77AAC91D" w14:textId="0E1F96EB"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9F0E73">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d</w:t>
      </w:r>
      <w:r w:rsidR="001E7BC1" w:rsidRPr="00BF6FBD">
        <w:rPr>
          <w:rFonts w:ascii="Times New Roman" w:eastAsia="Arial Unicode MS" w:hAnsi="Times New Roman" w:cs="Times New Roman"/>
          <w:sz w:val="24"/>
          <w:szCs w:val="24"/>
          <w:bdr w:val="nil"/>
          <w:lang w:eastAsia="en-US"/>
        </w:rPr>
        <w:t>arbų vykdymo zonoje užtikrinti saugias darbo sąlygas;</w:t>
      </w:r>
    </w:p>
    <w:p w14:paraId="6DF25FAF" w14:textId="7163FA82"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9F0E73">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p</w:t>
      </w:r>
      <w:r w:rsidR="001E7BC1" w:rsidRPr="00BF6FBD">
        <w:rPr>
          <w:rFonts w:ascii="Times New Roman" w:eastAsia="Arial Unicode MS" w:hAnsi="Times New Roman" w:cs="Times New Roman"/>
          <w:sz w:val="24"/>
          <w:szCs w:val="24"/>
          <w:bdr w:val="nil"/>
          <w:lang w:eastAsia="en-US"/>
        </w:rPr>
        <w:t>ateikti Užsakovui faktiškai atliktų darbų priėmimo–perdavimo aktus (forma F-2), darbų ir išlaidų apmokėjimo pažymas (forma F-3) ir PVM sąskaitą faktūrą;</w:t>
      </w:r>
    </w:p>
    <w:p w14:paraId="064DAA0C" w14:textId="332F578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9F0E73">
        <w:rPr>
          <w:rFonts w:ascii="Times New Roman" w:eastAsia="Arial Unicode MS" w:hAnsi="Times New Roman" w:cs="Times New Roman"/>
          <w:sz w:val="24"/>
          <w:szCs w:val="24"/>
          <w:bdr w:val="nil"/>
          <w:lang w:eastAsia="en-US"/>
        </w:rPr>
        <w:t>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atsakyti už šioje Sutartyje numatytų darbų organizavimą ir vykdymą;</w:t>
      </w:r>
    </w:p>
    <w:p w14:paraId="6C81505E" w14:textId="422406A9"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shd w:val="clear" w:color="auto" w:fill="FFFFFF"/>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9F0E73">
        <w:rPr>
          <w:rFonts w:ascii="Times New Roman" w:eastAsia="Arial Unicode MS" w:hAnsi="Times New Roman" w:cs="Times New Roman"/>
          <w:color w:val="000000"/>
          <w:sz w:val="24"/>
          <w:szCs w:val="24"/>
          <w:bdr w:val="nil"/>
          <w:lang w:eastAsia="en-US"/>
        </w:rPr>
        <w:t>8</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sz w:val="24"/>
          <w:szCs w:val="24"/>
          <w:bdr w:val="nil"/>
          <w:shd w:val="clear" w:color="auto" w:fill="FFFFFF"/>
          <w:lang w:eastAsia="en-US"/>
        </w:rPr>
        <w:t>Užsakovui ir tretiesiems asmenims</w:t>
      </w:r>
      <w:r w:rsidR="001E7BC1" w:rsidRPr="00BF6FBD">
        <w:rPr>
          <w:rFonts w:ascii="Times New Roman" w:eastAsia="Arial Unicode MS" w:hAnsi="Times New Roman" w:cs="Times New Roman"/>
          <w:color w:val="000000"/>
          <w:sz w:val="24"/>
          <w:szCs w:val="24"/>
          <w:bdr w:val="nil"/>
          <w:lang w:eastAsia="en-US"/>
        </w:rPr>
        <w:t xml:space="preserve"> a</w:t>
      </w:r>
      <w:r w:rsidR="001E7BC1" w:rsidRPr="00BF6FBD">
        <w:rPr>
          <w:rFonts w:ascii="Times New Roman" w:eastAsia="Arial Unicode MS" w:hAnsi="Times New Roman" w:cs="Times New Roman"/>
          <w:sz w:val="24"/>
          <w:szCs w:val="24"/>
          <w:bdr w:val="nil"/>
          <w:shd w:val="clear" w:color="auto" w:fill="FFFFFF"/>
          <w:lang w:eastAsia="en-US"/>
        </w:rPr>
        <w:t>tlyginti nuostolius, kurie atsirado dėl netinkamo Sutarties vykdymo ar jos nevykdymo;</w:t>
      </w:r>
    </w:p>
    <w:p w14:paraId="37F52753" w14:textId="4DF9CED2" w:rsidR="001E7BC1"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shd w:val="clear" w:color="auto" w:fill="FFFFFF"/>
          <w:lang w:eastAsia="en-US"/>
        </w:rPr>
        <w:lastRenderedPageBreak/>
        <w:t>14</w:t>
      </w:r>
      <w:r w:rsidR="001E7BC1" w:rsidRPr="00BF6FBD">
        <w:rPr>
          <w:rFonts w:ascii="Times New Roman" w:eastAsia="Arial Unicode MS" w:hAnsi="Times New Roman" w:cs="Times New Roman"/>
          <w:sz w:val="24"/>
          <w:szCs w:val="24"/>
          <w:bdr w:val="nil"/>
          <w:shd w:val="clear" w:color="auto" w:fill="FFFFFF"/>
          <w:lang w:eastAsia="en-US"/>
        </w:rPr>
        <w:t>.</w:t>
      </w:r>
      <w:r w:rsidR="009F0E73">
        <w:rPr>
          <w:rFonts w:ascii="Times New Roman" w:eastAsia="Arial Unicode MS" w:hAnsi="Times New Roman" w:cs="Times New Roman"/>
          <w:sz w:val="24"/>
          <w:szCs w:val="24"/>
          <w:bdr w:val="nil"/>
          <w:shd w:val="clear" w:color="auto" w:fill="FFFFFF"/>
          <w:lang w:eastAsia="en-US"/>
        </w:rPr>
        <w:t>9</w:t>
      </w:r>
      <w:r w:rsidR="001E7BC1" w:rsidRPr="00BF6FBD">
        <w:rPr>
          <w:rFonts w:ascii="Times New Roman" w:eastAsia="Arial Unicode MS" w:hAnsi="Times New Roman" w:cs="Times New Roman"/>
          <w:sz w:val="24"/>
          <w:szCs w:val="24"/>
          <w:bdr w:val="nil"/>
          <w:shd w:val="clear" w:color="auto" w:fill="FFFFFF"/>
          <w:lang w:eastAsia="en-US"/>
        </w:rPr>
        <w:t xml:space="preserve">. </w:t>
      </w:r>
      <w:r w:rsidR="001E7BC1" w:rsidRPr="00BF6FBD">
        <w:rPr>
          <w:rFonts w:ascii="Times New Roman" w:eastAsia="Arial Unicode MS" w:hAnsi="Times New Roman" w:cs="Times New Roman"/>
          <w:color w:val="000000"/>
          <w:sz w:val="24"/>
          <w:szCs w:val="24"/>
          <w:bdr w:val="nil"/>
          <w:lang w:eastAsia="en-US"/>
        </w:rPr>
        <w:t xml:space="preserve">Sutarčiai vykdyti skirti atsakingą Sutarties vykdytoją (–us): </w:t>
      </w:r>
      <w:r w:rsidR="001E7BC1" w:rsidRPr="00BF6FBD">
        <w:rPr>
          <w:rFonts w:ascii="Times New Roman" w:eastAsia="Arial Unicode MS" w:hAnsi="Times New Roman" w:cs="Times New Roman"/>
          <w:i/>
          <w:color w:val="FF0000"/>
          <w:sz w:val="24"/>
          <w:szCs w:val="24"/>
          <w:bdr w:val="nil"/>
          <w:lang w:eastAsia="en-US"/>
        </w:rPr>
        <w:t>(</w:t>
      </w:r>
      <w:r w:rsidR="001E7BC1" w:rsidRPr="00BF6FBD">
        <w:rPr>
          <w:rFonts w:ascii="Times New Roman" w:eastAsia="Calibri"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56187681" w14:textId="57EFE787" w:rsidR="00661F2A" w:rsidRPr="00661F2A" w:rsidRDefault="0090615A" w:rsidP="00661F2A">
      <w:pPr>
        <w:pBdr>
          <w:top w:val="nil"/>
          <w:left w:val="nil"/>
          <w:bottom w:val="nil"/>
          <w:right w:val="nil"/>
          <w:between w:val="nil"/>
          <w:bar w:val="nil"/>
        </w:pBdr>
        <w:spacing w:line="240" w:lineRule="auto"/>
        <w:ind w:firstLine="720"/>
        <w:rPr>
          <w:rFonts w:ascii="Times New Roman" w:hAnsi="Times New Roman" w:cs="Times New Roman"/>
          <w:sz w:val="24"/>
          <w:szCs w:val="24"/>
          <w:shd w:val="clear" w:color="auto" w:fill="FFFFFF"/>
        </w:rPr>
      </w:pPr>
      <w:r>
        <w:rPr>
          <w:rFonts w:ascii="Times New Roman" w:eastAsia="Arial Unicode MS" w:hAnsi="Times New Roman" w:cs="Times New Roman"/>
          <w:color w:val="000000"/>
          <w:sz w:val="24"/>
          <w:szCs w:val="24"/>
          <w:bdr w:val="nil"/>
          <w:lang w:eastAsia="en-US"/>
        </w:rPr>
        <w:t>14</w:t>
      </w:r>
      <w:r w:rsidR="00661F2A">
        <w:rPr>
          <w:rFonts w:ascii="Times New Roman" w:eastAsia="Arial Unicode MS" w:hAnsi="Times New Roman" w:cs="Times New Roman"/>
          <w:color w:val="000000"/>
          <w:sz w:val="24"/>
          <w:szCs w:val="24"/>
          <w:bdr w:val="nil"/>
          <w:lang w:eastAsia="en-US"/>
        </w:rPr>
        <w:t>.1</w:t>
      </w:r>
      <w:r w:rsidR="009F0E73">
        <w:rPr>
          <w:rFonts w:ascii="Times New Roman" w:eastAsia="Arial Unicode MS" w:hAnsi="Times New Roman" w:cs="Times New Roman"/>
          <w:color w:val="000000"/>
          <w:sz w:val="24"/>
          <w:szCs w:val="24"/>
          <w:bdr w:val="nil"/>
          <w:lang w:eastAsia="en-US"/>
        </w:rPr>
        <w:t>0</w:t>
      </w:r>
      <w:r w:rsidR="00661F2A">
        <w:rPr>
          <w:rFonts w:ascii="Times New Roman" w:eastAsia="Arial Unicode MS" w:hAnsi="Times New Roman" w:cs="Times New Roman"/>
          <w:color w:val="000000"/>
          <w:sz w:val="24"/>
          <w:szCs w:val="24"/>
          <w:bdr w:val="nil"/>
          <w:lang w:eastAsia="en-US"/>
        </w:rPr>
        <w:t xml:space="preserve">. </w:t>
      </w:r>
      <w:r w:rsidR="00661F2A" w:rsidRPr="007D445C">
        <w:rPr>
          <w:rFonts w:ascii="Times New Roman" w:eastAsia="Arial Unicode MS" w:hAnsi="Times New Roman" w:cs="Times New Roman"/>
          <w:color w:val="000000"/>
          <w:sz w:val="24"/>
          <w:szCs w:val="24"/>
          <w:bdr w:val="nil"/>
          <w:lang w:eastAsia="en-US"/>
        </w:rPr>
        <w:t>užtikrinti, kad visą Sutarties galiojimo laikotarpį Rangovo kvalifikacija atitiks pirkimo sąlygose nustatytus reikalavimus ir bus taikomi aplinkos apsaugos vadybos sistemų reikalavimai pagal standartą LST EN ISO 14001 arba EMAS, ar kitus aplinkos apsaugos vadybos standartus, pagrįstus atitinkamais Europos arba tarptautinių standartizacijos organizacijų priimtais standartais, ar kitus Rangovo pateiktus lygiaverčius įrodymus nurodytus Rangovo pasiūlyme.</w:t>
      </w:r>
    </w:p>
    <w:p w14:paraId="298DA2D1" w14:textId="3183F2C3" w:rsidR="001E7BC1" w:rsidRPr="0034397C"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color w:val="000000"/>
          <w:sz w:val="24"/>
          <w:szCs w:val="24"/>
          <w:bdr w:val="nil"/>
          <w:lang w:eastAsia="en-US"/>
        </w:rPr>
        <w:t>15</w:t>
      </w:r>
      <w:r w:rsidR="001E7BC1" w:rsidRPr="0034397C">
        <w:rPr>
          <w:rFonts w:ascii="Times New Roman" w:eastAsia="Arial Unicode MS" w:hAnsi="Times New Roman" w:cs="Times New Roman"/>
          <w:bCs/>
          <w:color w:val="000000"/>
          <w:sz w:val="24"/>
          <w:szCs w:val="24"/>
          <w:bdr w:val="nil"/>
          <w:lang w:eastAsia="en-US"/>
        </w:rPr>
        <w:t>. Užsakovas įsipareigoja</w:t>
      </w:r>
      <w:r w:rsidR="001E7BC1" w:rsidRPr="0034397C">
        <w:rPr>
          <w:rFonts w:ascii="Times New Roman" w:eastAsia="Arial Unicode MS" w:hAnsi="Times New Roman" w:cs="Times New Roman"/>
          <w:color w:val="000000"/>
          <w:sz w:val="24"/>
          <w:szCs w:val="24"/>
          <w:bdr w:val="nil"/>
          <w:lang w:eastAsia="en-US"/>
        </w:rPr>
        <w:t>:</w:t>
      </w:r>
    </w:p>
    <w:p w14:paraId="39ABF5BB" w14:textId="49398CAB" w:rsidR="001E7BC1" w:rsidRPr="00602FD7"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sidRPr="00602FD7">
        <w:rPr>
          <w:rFonts w:ascii="Times New Roman" w:eastAsia="Arial Unicode MS" w:hAnsi="Times New Roman" w:cs="Times New Roman"/>
          <w:color w:val="000000"/>
          <w:sz w:val="24"/>
          <w:szCs w:val="24"/>
          <w:bdr w:val="nil"/>
          <w:lang w:eastAsia="en-US"/>
        </w:rPr>
        <w:t>15</w:t>
      </w:r>
      <w:r w:rsidR="001E7BC1" w:rsidRPr="00602FD7">
        <w:rPr>
          <w:rFonts w:ascii="Times New Roman" w:eastAsia="Arial Unicode MS" w:hAnsi="Times New Roman" w:cs="Times New Roman"/>
          <w:color w:val="000000"/>
          <w:sz w:val="24"/>
          <w:szCs w:val="24"/>
          <w:bdr w:val="nil"/>
          <w:lang w:eastAsia="en-US"/>
        </w:rPr>
        <w:t>.1. suteikti Rangovui visą informaciją, reikalingą Sutartyje numatytiems darbams atlikti;</w:t>
      </w:r>
    </w:p>
    <w:p w14:paraId="14FEDD8E" w14:textId="2F084CF3"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sidRPr="00602FD7">
        <w:rPr>
          <w:rFonts w:ascii="Times New Roman" w:eastAsia="Arial Unicode MS" w:hAnsi="Times New Roman" w:cs="Times New Roman"/>
          <w:color w:val="000000"/>
          <w:sz w:val="24"/>
          <w:szCs w:val="24"/>
          <w:bdr w:val="nil"/>
          <w:lang w:eastAsia="en-US"/>
        </w:rPr>
        <w:t>15</w:t>
      </w:r>
      <w:r w:rsidR="001E7BC1" w:rsidRPr="00602FD7">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2</w:t>
      </w:r>
      <w:r w:rsidR="001E7BC1" w:rsidRPr="00602FD7">
        <w:rPr>
          <w:rFonts w:ascii="Times New Roman" w:eastAsia="Arial Unicode MS" w:hAnsi="Times New Roman" w:cs="Times New Roman"/>
          <w:color w:val="000000"/>
          <w:sz w:val="24"/>
          <w:szCs w:val="24"/>
          <w:bdr w:val="nil"/>
          <w:lang w:eastAsia="en-US"/>
        </w:rPr>
        <w:t>. priimti tinkamai, kokybiškai, laiku ir faktiškai atliktus darbus, pasirašant atliktų darbų priėmimo–perdavimo aktus (forma F-2), darbų ir išlaidų apmokėjimo</w:t>
      </w:r>
      <w:r w:rsidR="001E7BC1" w:rsidRPr="00BF6FBD">
        <w:rPr>
          <w:rFonts w:ascii="Times New Roman" w:eastAsia="Arial Unicode MS" w:hAnsi="Times New Roman" w:cs="Times New Roman"/>
          <w:color w:val="000000"/>
          <w:sz w:val="24"/>
          <w:szCs w:val="24"/>
          <w:bdr w:val="nil"/>
          <w:lang w:eastAsia="en-US"/>
        </w:rPr>
        <w:t xml:space="preserve"> pažymas (forma F-3) ir PVM sąskaitas faktūras;</w:t>
      </w:r>
    </w:p>
    <w:p w14:paraId="1086432A" w14:textId="7F324F3C"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3</w:t>
      </w:r>
      <w:r w:rsidR="001E7BC1" w:rsidRPr="00BF6FBD">
        <w:rPr>
          <w:rFonts w:ascii="Times New Roman" w:eastAsia="Arial Unicode MS" w:hAnsi="Times New Roman" w:cs="Times New Roman"/>
          <w:color w:val="000000"/>
          <w:sz w:val="24"/>
          <w:szCs w:val="24"/>
          <w:bdr w:val="nil"/>
          <w:lang w:eastAsia="en-US"/>
        </w:rPr>
        <w:t>. už tinkamai, kokybiškai, laiku ir faktiškai atliktus darbus sumokėti Rangovui šioje Sutartyje numatytomis sąlygomis ir terminais pagal pateiktų atliktų darbų priėmimo–perdavimo aktų (forma F-2), darbų ir išlaidų apmokėjimo pažymų (forma F-3) pagrindu išrašytas PVM sąskaitas faktūras;</w:t>
      </w:r>
    </w:p>
    <w:p w14:paraId="09CB6D0A" w14:textId="03906333"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sustabdyti darbų vykdymą, kol bus pašalinti atsiradę trūkumai ir / ar defektai;</w:t>
      </w:r>
    </w:p>
    <w:p w14:paraId="5C22D6BF" w14:textId="13CBD06D"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skirti asmenis, atsakingus už:</w:t>
      </w:r>
    </w:p>
    <w:p w14:paraId="3F954D7B" w14:textId="6B04EE95"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xml:space="preserve">.1. Sutarties vykdymą –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sz w:val="24"/>
          <w:szCs w:val="24"/>
          <w:bdr w:val="nil"/>
          <w:lang w:eastAsia="en-US"/>
        </w:rPr>
        <w:t>;</w:t>
      </w:r>
    </w:p>
    <w:p w14:paraId="5DCA3755" w14:textId="30C62CB2"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xml:space="preserve">.2. </w:t>
      </w:r>
      <w:r w:rsidR="001E7BC1" w:rsidRPr="00BF6FBD">
        <w:rPr>
          <w:rFonts w:ascii="Times New Roman" w:eastAsia="Arial Unicode MS" w:hAnsi="Times New Roman" w:cs="Times New Roman"/>
          <w:sz w:val="24"/>
          <w:szCs w:val="24"/>
          <w:bdr w:val="nil"/>
          <w:lang w:eastAsia="en-US"/>
        </w:rPr>
        <w:t xml:space="preserve">Sutarties ir jos pakeitimų paskelbimą pagal Lietuvos Respublikos viešųjų pirkimų įstatymo (toliau – Viešųjų pirkimų įstatymas) 86 straipsnio 9 dalies nuostatas </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31B994F1"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p>
    <w:p w14:paraId="3793ABF5" w14:textId="77777777" w:rsidR="001E7BC1" w:rsidRPr="00BF6FBD" w:rsidRDefault="001E7BC1" w:rsidP="001E7BC1">
      <w:pPr>
        <w:pBdr>
          <w:top w:val="nil"/>
          <w:left w:val="nil"/>
          <w:bottom w:val="nil"/>
          <w:right w:val="nil"/>
          <w:between w:val="nil"/>
          <w:bar w:val="nil"/>
        </w:pBdr>
        <w:spacing w:line="240" w:lineRule="auto"/>
        <w:ind w:firstLine="0"/>
        <w:jc w:val="center"/>
        <w:rPr>
          <w:rFonts w:ascii="Times New Roman" w:eastAsia="Arial Unicode MS" w:hAnsi="Times New Roman" w:cs="Times New Roman"/>
          <w:b/>
          <w:color w:val="000000"/>
          <w:sz w:val="24"/>
          <w:szCs w:val="24"/>
          <w:bdr w:val="nil"/>
          <w:lang w:eastAsia="en-US"/>
        </w:rPr>
      </w:pPr>
      <w:r w:rsidRPr="00BF6FBD">
        <w:rPr>
          <w:rFonts w:ascii="Times New Roman" w:eastAsia="Arial Unicode MS" w:hAnsi="Times New Roman" w:cs="Times New Roman"/>
          <w:b/>
          <w:sz w:val="24"/>
          <w:szCs w:val="24"/>
          <w:bdr w:val="nil"/>
          <w:lang w:eastAsia="en-US"/>
        </w:rPr>
        <w:t>IV. ŠALIŲ ATSAKOMYBĖ</w:t>
      </w:r>
    </w:p>
    <w:p w14:paraId="373897A4" w14:textId="77777777" w:rsidR="001E7BC1" w:rsidRPr="00BF6FBD" w:rsidRDefault="001E7BC1" w:rsidP="001E7BC1">
      <w:pPr>
        <w:spacing w:line="240" w:lineRule="auto"/>
        <w:ind w:firstLine="0"/>
        <w:contextualSpacing/>
        <w:jc w:val="left"/>
        <w:rPr>
          <w:rFonts w:ascii="Times New Roman" w:eastAsia="Times New Roman" w:hAnsi="Times New Roman" w:cs="Times New Roman"/>
          <w:color w:val="000000"/>
          <w:sz w:val="24"/>
          <w:szCs w:val="24"/>
          <w:lang w:eastAsia="en-US"/>
        </w:rPr>
      </w:pPr>
    </w:p>
    <w:p w14:paraId="111E4CEB" w14:textId="05CD9365" w:rsidR="001E7BC1" w:rsidRPr="00BF6FBD" w:rsidRDefault="0090615A" w:rsidP="001E7BC1">
      <w:pPr>
        <w:widowControl w:val="0"/>
        <w:tabs>
          <w:tab w:val="left" w:pos="1213"/>
        </w:tabs>
        <w:spacing w:line="240" w:lineRule="auto"/>
        <w:ind w:firstLine="720"/>
        <w:rPr>
          <w:rFonts w:ascii="Times New Roman" w:eastAsia="Calibri" w:hAnsi="Times New Roman" w:cs="Times New Roman"/>
          <w:sz w:val="24"/>
          <w:szCs w:val="24"/>
          <w:lang w:eastAsia="en-US"/>
        </w:rPr>
      </w:pPr>
      <w:r>
        <w:rPr>
          <w:rFonts w:ascii="Times New Roman" w:eastAsia="Arial Unicode MS" w:hAnsi="Times New Roman" w:cs="Times New Roman"/>
          <w:sz w:val="24"/>
          <w:szCs w:val="24"/>
          <w:bdr w:val="nil"/>
          <w:lang w:eastAsia="en-US"/>
        </w:rPr>
        <w:t>16</w:t>
      </w:r>
      <w:r w:rsidR="001E7BC1" w:rsidRPr="00BF6FBD">
        <w:rPr>
          <w:rFonts w:ascii="Times New Roman" w:eastAsia="Arial Unicode MS" w:hAnsi="Times New Roman" w:cs="Times New Roman"/>
          <w:sz w:val="24"/>
          <w:szCs w:val="24"/>
          <w:bdr w:val="nil"/>
          <w:lang w:eastAsia="en-US"/>
        </w:rPr>
        <w:t xml:space="preserve">. Jeigu Rangovas vėluoja atlikti darbus iki darbų atlikimo termino, nurodyto Sutarties </w:t>
      </w:r>
      <w:r w:rsidR="00BC2A05">
        <w:rPr>
          <w:rFonts w:ascii="Times New Roman" w:eastAsia="Arial Unicode MS" w:hAnsi="Times New Roman" w:cs="Times New Roman"/>
          <w:sz w:val="24"/>
          <w:szCs w:val="24"/>
          <w:bdr w:val="nil"/>
          <w:lang w:eastAsia="en-US"/>
        </w:rPr>
        <w:t>1</w:t>
      </w:r>
      <w:r w:rsidR="00BC2A05"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punkte, Rangovas moka Užsakovui 0,02 (dviejų šimtųjų) proc. dydžio delspinigius nuo neatliktų darbų kainos už kiekvieną uždelstą dieną. </w:t>
      </w:r>
    </w:p>
    <w:p w14:paraId="52797AC8" w14:textId="15E8EC84"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Calibri" w:hAnsi="Times New Roman" w:cs="Times New Roman"/>
          <w:sz w:val="24"/>
          <w:szCs w:val="24"/>
          <w:bdr w:val="nil"/>
          <w:lang w:eastAsia="en-US"/>
        </w:rPr>
        <w:t xml:space="preserve">Uždelsus laiku atsiskaityti už </w:t>
      </w:r>
      <w:r w:rsidR="001E7BC1" w:rsidRPr="00BF6FBD">
        <w:rPr>
          <w:rFonts w:ascii="Times New Roman" w:eastAsia="Arial Unicode MS" w:hAnsi="Times New Roman" w:cs="Times New Roman"/>
          <w:sz w:val="24"/>
          <w:szCs w:val="24"/>
          <w:bdr w:val="nil"/>
          <w:lang w:eastAsia="en-US"/>
        </w:rPr>
        <w:t xml:space="preserve">tinkamai, kokybiškai, laiku ir </w:t>
      </w:r>
      <w:r w:rsidR="001E7BC1" w:rsidRPr="00BF6FBD">
        <w:rPr>
          <w:rFonts w:ascii="Times New Roman" w:eastAsia="Calibri" w:hAnsi="Times New Roman" w:cs="Times New Roman"/>
          <w:sz w:val="24"/>
          <w:szCs w:val="24"/>
          <w:bdr w:val="nil"/>
          <w:lang w:eastAsia="en-US"/>
        </w:rPr>
        <w:t>faktiškai atliktus darbus, Užsakovas, Rangovui reikalaujant, moka 0,02 (dviejų šimtųjų) proc. dydžio delspinigius nuo laiku neapmokėtos sumos už kiekvieną uždelstą dieną.</w:t>
      </w:r>
    </w:p>
    <w:p w14:paraId="19683954" w14:textId="769B96AC" w:rsidR="001E7BC1" w:rsidRPr="00BF6FBD" w:rsidRDefault="0090615A" w:rsidP="00015D14">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18</w:t>
      </w:r>
      <w:r w:rsidR="001E7BC1" w:rsidRPr="00BF6FBD">
        <w:rPr>
          <w:rFonts w:ascii="Times New Roman" w:eastAsia="Arial Unicode MS" w:hAnsi="Times New Roman" w:cs="Times New Roman"/>
          <w:sz w:val="24"/>
          <w:szCs w:val="24"/>
          <w:bdr w:val="nil"/>
          <w:lang w:eastAsia="en-US"/>
        </w:rPr>
        <w:t xml:space="preserve">. </w:t>
      </w:r>
      <w:r w:rsidR="00015D14" w:rsidRPr="00015D14">
        <w:rPr>
          <w:rFonts w:ascii="Times New Roman" w:eastAsia="Arial Unicode MS" w:hAnsi="Times New Roman" w:cs="Times New Roman"/>
          <w:sz w:val="24"/>
          <w:szCs w:val="24"/>
          <w:bdr w:val="nil"/>
          <w:lang w:eastAsia="en-US"/>
        </w:rPr>
        <w:t>Jei Rangovas darbus atlieka nekokybiškai, jis privalo pašalinti trūkumus ar defektus per 10 (dešimt) darbo dienų nuo Užsakovo raštiško pranešimo gavimo dienos, išskyrus atvejus, kai šalys susitaria dėl kito termino. Užsakovas turi teisę sulaikyti mokėjimus tik už tą darbų dalį, kuriai nustatyti trūkumai, iki jie bus pašalinti. Trūkumai šalinami Rangovo lėšomis. Jei Rangovas per nustatytą terminą trūkumų nepašalina, jis moka Užsakovui 500,00 Eur</w:t>
      </w:r>
      <w:r w:rsidR="003B12E6">
        <w:rPr>
          <w:rFonts w:ascii="Times New Roman" w:eastAsia="Arial Unicode MS" w:hAnsi="Times New Roman" w:cs="Times New Roman"/>
          <w:sz w:val="24"/>
          <w:szCs w:val="24"/>
          <w:bdr w:val="nil"/>
          <w:lang w:eastAsia="en-US"/>
        </w:rPr>
        <w:t xml:space="preserve"> (penkių šimtų eurų 00ct)</w:t>
      </w:r>
      <w:r w:rsidR="00015D14" w:rsidRPr="00015D14">
        <w:rPr>
          <w:rFonts w:ascii="Times New Roman" w:eastAsia="Arial Unicode MS" w:hAnsi="Times New Roman" w:cs="Times New Roman"/>
          <w:sz w:val="24"/>
          <w:szCs w:val="24"/>
          <w:bdr w:val="nil"/>
          <w:lang w:eastAsia="en-US"/>
        </w:rPr>
        <w:t xml:space="preserve"> </w:t>
      </w:r>
      <w:r w:rsidR="003B12E6">
        <w:rPr>
          <w:rFonts w:ascii="Times New Roman" w:eastAsia="Arial Unicode MS" w:hAnsi="Times New Roman" w:cs="Times New Roman"/>
          <w:sz w:val="24"/>
          <w:szCs w:val="24"/>
          <w:bdr w:val="nil"/>
          <w:lang w:eastAsia="en-US"/>
        </w:rPr>
        <w:t xml:space="preserve">dydžio </w:t>
      </w:r>
      <w:r w:rsidR="00015D14" w:rsidRPr="00015D14">
        <w:rPr>
          <w:rFonts w:ascii="Times New Roman" w:eastAsia="Arial Unicode MS" w:hAnsi="Times New Roman" w:cs="Times New Roman"/>
          <w:sz w:val="24"/>
          <w:szCs w:val="24"/>
          <w:bdr w:val="nil"/>
          <w:lang w:eastAsia="en-US"/>
        </w:rPr>
        <w:t>baudą ir atlygina tiesiogines Užsakovo išlaidas, patirtas dėl defektų šalinimo.</w:t>
      </w:r>
    </w:p>
    <w:p w14:paraId="4E6C09DB" w14:textId="2268DCB5"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19</w:t>
      </w:r>
      <w:r w:rsidR="001E7BC1" w:rsidRPr="00BF6FBD">
        <w:rPr>
          <w:rFonts w:ascii="Times New Roman" w:eastAsia="Arial Unicode MS" w:hAnsi="Times New Roman" w:cs="Times New Roman"/>
          <w:sz w:val="24"/>
          <w:szCs w:val="24"/>
          <w:bdr w:val="nil"/>
          <w:lang w:eastAsia="en-US"/>
        </w:rPr>
        <w:t xml:space="preserve">. Užsakovui nutraukus Sutartį dėl esminio Sutarties pažeidimo, Rangovas įsipareigoja sumokėti Užsakovui 10 (dešimties) % dydžio netesybas (baudą) nuo </w:t>
      </w:r>
      <w:r w:rsidR="001E7BC1">
        <w:rPr>
          <w:rFonts w:ascii="Times New Roman" w:eastAsia="Arial Unicode MS" w:hAnsi="Times New Roman" w:cs="Times New Roman"/>
          <w:sz w:val="24"/>
          <w:szCs w:val="24"/>
          <w:bdr w:val="nil"/>
          <w:lang w:eastAsia="en-US"/>
        </w:rPr>
        <w:t>Sutarties</w:t>
      </w:r>
      <w:r w:rsidR="001E7BC1" w:rsidRPr="00BF6FBD">
        <w:rPr>
          <w:rFonts w:ascii="Times New Roman" w:eastAsia="Arial Unicode MS" w:hAnsi="Times New Roman" w:cs="Times New Roman"/>
          <w:sz w:val="24"/>
          <w:szCs w:val="24"/>
          <w:bdr w:val="nil"/>
          <w:lang w:eastAsia="en-US"/>
        </w:rPr>
        <w:t xml:space="preserve"> kainos </w:t>
      </w:r>
      <w:r w:rsidR="00A32362">
        <w:rPr>
          <w:rFonts w:ascii="Times New Roman" w:eastAsia="Arial Unicode MS" w:hAnsi="Times New Roman" w:cs="Times New Roman"/>
          <w:sz w:val="24"/>
          <w:szCs w:val="24"/>
          <w:bdr w:val="nil"/>
          <w:lang w:eastAsia="en-US"/>
        </w:rPr>
        <w:t>be</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PVM, nurodytos Sutarties 3.</w:t>
      </w:r>
      <w:r w:rsidR="00A32362">
        <w:rPr>
          <w:rFonts w:ascii="Times New Roman" w:eastAsia="Arial Unicode MS" w:hAnsi="Times New Roman" w:cs="Times New Roman"/>
          <w:sz w:val="24"/>
          <w:szCs w:val="24"/>
          <w:bdr w:val="nil"/>
          <w:lang w:eastAsia="en-US"/>
        </w:rPr>
        <w:t>1</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papunktyje.</w:t>
      </w:r>
    </w:p>
    <w:p w14:paraId="36A672E9" w14:textId="0D26AC59" w:rsidR="00661F2A"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20</w:t>
      </w:r>
      <w:r w:rsidR="00661F2A">
        <w:rPr>
          <w:rFonts w:ascii="Times New Roman" w:eastAsia="Arial Unicode MS" w:hAnsi="Times New Roman" w:cs="Times New Roman"/>
          <w:sz w:val="24"/>
          <w:szCs w:val="24"/>
          <w:bdr w:val="nil"/>
          <w:lang w:eastAsia="en-US"/>
        </w:rPr>
        <w:t xml:space="preserve">. </w:t>
      </w:r>
      <w:r w:rsidR="00661F2A" w:rsidRPr="00BF6FBD">
        <w:rPr>
          <w:rFonts w:ascii="Times New Roman" w:eastAsia="Arial Unicode MS" w:hAnsi="Times New Roman" w:cs="Times New Roman"/>
          <w:sz w:val="24"/>
          <w:szCs w:val="24"/>
          <w:bdr w:val="nil"/>
          <w:lang w:eastAsia="en-US"/>
        </w:rPr>
        <w:t xml:space="preserve">Rangovui nesilaikant šios </w:t>
      </w:r>
      <w:r w:rsidR="00661F2A" w:rsidRPr="00117A13">
        <w:rPr>
          <w:rFonts w:ascii="Times New Roman" w:eastAsia="Arial Unicode MS" w:hAnsi="Times New Roman" w:cs="Times New Roman"/>
          <w:sz w:val="24"/>
          <w:szCs w:val="24"/>
          <w:bdr w:val="nil"/>
          <w:lang w:eastAsia="en-US"/>
        </w:rPr>
        <w:t xml:space="preserve">Sutarties </w:t>
      </w:r>
      <w:r w:rsidR="008A4AD4">
        <w:rPr>
          <w:rFonts w:ascii="Times New Roman" w:eastAsia="Arial Unicode MS" w:hAnsi="Times New Roman" w:cs="Times New Roman"/>
          <w:sz w:val="24"/>
          <w:szCs w:val="24"/>
          <w:bdr w:val="nil"/>
          <w:lang w:eastAsia="en-US"/>
        </w:rPr>
        <w:t>14</w:t>
      </w:r>
      <w:r w:rsidR="00661F2A" w:rsidRPr="00117A13">
        <w:rPr>
          <w:rFonts w:ascii="Times New Roman" w:eastAsia="Arial Unicode MS" w:hAnsi="Times New Roman" w:cs="Times New Roman"/>
          <w:sz w:val="24"/>
          <w:szCs w:val="24"/>
          <w:bdr w:val="nil"/>
          <w:lang w:eastAsia="en-US"/>
        </w:rPr>
        <w:t>.1</w:t>
      </w:r>
      <w:r w:rsidR="009F0E73">
        <w:rPr>
          <w:rFonts w:ascii="Times New Roman" w:eastAsia="Arial Unicode MS" w:hAnsi="Times New Roman" w:cs="Times New Roman"/>
          <w:sz w:val="24"/>
          <w:szCs w:val="24"/>
          <w:bdr w:val="nil"/>
          <w:lang w:eastAsia="en-US"/>
        </w:rPr>
        <w:t>0</w:t>
      </w:r>
      <w:r w:rsidR="00661F2A" w:rsidRPr="00117A13">
        <w:rPr>
          <w:rFonts w:ascii="Times New Roman" w:eastAsia="Arial Unicode MS" w:hAnsi="Times New Roman" w:cs="Times New Roman"/>
          <w:sz w:val="24"/>
          <w:szCs w:val="24"/>
          <w:bdr w:val="nil"/>
          <w:lang w:eastAsia="en-US"/>
        </w:rPr>
        <w:t xml:space="preserve"> papunktyje</w:t>
      </w:r>
      <w:r w:rsidR="00661F2A" w:rsidRPr="00BF6FBD">
        <w:rPr>
          <w:rFonts w:ascii="Times New Roman" w:eastAsia="Arial Unicode MS" w:hAnsi="Times New Roman" w:cs="Times New Roman"/>
          <w:sz w:val="24"/>
          <w:szCs w:val="24"/>
          <w:bdr w:val="nil"/>
          <w:lang w:eastAsia="en-US"/>
        </w:rPr>
        <w:t xml:space="preserve"> nurodytų įsipareigojimų, už kiekvieną nustatytą pažeidimą Rangovui taikoma 1</w:t>
      </w:r>
      <w:r w:rsidR="003B12E6">
        <w:rPr>
          <w:rFonts w:ascii="Times New Roman" w:eastAsia="Arial Unicode MS" w:hAnsi="Times New Roman" w:cs="Times New Roman"/>
          <w:sz w:val="24"/>
          <w:szCs w:val="24"/>
          <w:bdr w:val="nil"/>
          <w:lang w:eastAsia="en-US"/>
        </w:rPr>
        <w:t> </w:t>
      </w:r>
      <w:r w:rsidR="00661F2A" w:rsidRPr="00BF6FBD">
        <w:rPr>
          <w:rFonts w:ascii="Times New Roman" w:eastAsia="Arial Unicode MS" w:hAnsi="Times New Roman" w:cs="Times New Roman"/>
          <w:sz w:val="24"/>
          <w:szCs w:val="24"/>
          <w:bdr w:val="nil"/>
          <w:lang w:eastAsia="en-US"/>
        </w:rPr>
        <w:t>000</w:t>
      </w:r>
      <w:r w:rsidR="003B12E6">
        <w:rPr>
          <w:rFonts w:ascii="Times New Roman" w:eastAsia="Arial Unicode MS" w:hAnsi="Times New Roman" w:cs="Times New Roman"/>
          <w:sz w:val="24"/>
          <w:szCs w:val="24"/>
          <w:bdr w:val="nil"/>
          <w:lang w:eastAsia="en-US"/>
        </w:rPr>
        <w:t>,00</w:t>
      </w:r>
      <w:r w:rsidR="00661F2A" w:rsidRPr="00BF6FBD">
        <w:rPr>
          <w:rFonts w:ascii="Times New Roman" w:eastAsia="Arial Unicode MS" w:hAnsi="Times New Roman" w:cs="Times New Roman"/>
          <w:sz w:val="24"/>
          <w:szCs w:val="24"/>
          <w:bdr w:val="nil"/>
          <w:lang w:eastAsia="en-US"/>
        </w:rPr>
        <w:t xml:space="preserve"> Eur (vieno tūkstančio eurų</w:t>
      </w:r>
      <w:r w:rsidR="003B12E6">
        <w:rPr>
          <w:rFonts w:ascii="Times New Roman" w:eastAsia="Arial Unicode MS" w:hAnsi="Times New Roman" w:cs="Times New Roman"/>
          <w:sz w:val="24"/>
          <w:szCs w:val="24"/>
          <w:bdr w:val="nil"/>
          <w:lang w:eastAsia="en-US"/>
        </w:rPr>
        <w:t xml:space="preserve"> 00 ct</w:t>
      </w:r>
      <w:r w:rsidR="00661F2A" w:rsidRPr="00BF6FBD">
        <w:rPr>
          <w:rFonts w:ascii="Times New Roman" w:eastAsia="Arial Unicode MS" w:hAnsi="Times New Roman" w:cs="Times New Roman"/>
          <w:sz w:val="24"/>
          <w:szCs w:val="24"/>
          <w:bdr w:val="nil"/>
          <w:lang w:eastAsia="en-US"/>
        </w:rPr>
        <w:t>) dydžio bauda.</w:t>
      </w:r>
    </w:p>
    <w:p w14:paraId="4F454273" w14:textId="5100663A"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2</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Calibri" w:hAnsi="Times New Roman" w:cs="Times New Roman"/>
          <w:sz w:val="24"/>
          <w:szCs w:val="24"/>
          <w:bdr w:val="nil"/>
          <w:lang w:eastAsia="en-US"/>
        </w:rPr>
        <w:t>Šalys atleidžiamos nuo atsakomybės esant nenugalimos jėgos (</w:t>
      </w:r>
      <w:r w:rsidRPr="00BF6FBD">
        <w:rPr>
          <w:rFonts w:ascii="Times New Roman" w:eastAsia="Calibri" w:hAnsi="Times New Roman" w:cs="Times New Roman"/>
          <w:i/>
          <w:sz w:val="24"/>
          <w:szCs w:val="24"/>
          <w:bdr w:val="nil"/>
          <w:lang w:eastAsia="en-US"/>
        </w:rPr>
        <w:t>force majeure</w:t>
      </w:r>
      <w:r w:rsidRPr="00BF6FBD">
        <w:rPr>
          <w:rFonts w:ascii="Times New Roman" w:eastAsia="Calibri" w:hAnsi="Times New Roman" w:cs="Times New Roman"/>
          <w:sz w:val="24"/>
          <w:szCs w:val="24"/>
          <w:bdr w:val="nil"/>
          <w:lang w:eastAsia="en-US"/>
        </w:rPr>
        <w:t>) aplinkybėms pagal Lietuvos Respublikos civilinio kodekso 6.212 straipsnį.</w:t>
      </w:r>
    </w:p>
    <w:p w14:paraId="2F1313F7"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p>
    <w:p w14:paraId="09F1AA93"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caps/>
          <w:sz w:val="24"/>
          <w:szCs w:val="24"/>
          <w:bdr w:val="nil"/>
          <w:lang w:eastAsia="en-US"/>
        </w:rPr>
      </w:pPr>
      <w:r w:rsidRPr="00BF6FBD">
        <w:rPr>
          <w:rFonts w:ascii="Times New Roman" w:eastAsia="Arial Unicode MS" w:hAnsi="Times New Roman" w:cs="Times New Roman"/>
          <w:b/>
          <w:caps/>
          <w:sz w:val="24"/>
          <w:szCs w:val="24"/>
          <w:bdr w:val="nil"/>
          <w:lang w:eastAsia="en-US"/>
        </w:rPr>
        <w:t xml:space="preserve">V. </w:t>
      </w:r>
      <w:r w:rsidRPr="00BF6FBD">
        <w:rPr>
          <w:rFonts w:ascii="Times New Roman" w:eastAsia="Arial Unicode MS" w:hAnsi="Times New Roman" w:cs="Times New Roman"/>
          <w:b/>
          <w:bCs/>
          <w:caps/>
          <w:sz w:val="24"/>
          <w:szCs w:val="24"/>
          <w:bdr w:val="nil"/>
          <w:lang w:eastAsia="en-US"/>
        </w:rPr>
        <w:t>Ūkio subjektai, subrangovai ir specialistai, jų keitimo tvarka</w:t>
      </w:r>
    </w:p>
    <w:p w14:paraId="17297397"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sz w:val="24"/>
          <w:szCs w:val="24"/>
          <w:bdr w:val="nil"/>
          <w:lang w:eastAsia="en-US"/>
        </w:rPr>
      </w:pPr>
    </w:p>
    <w:p w14:paraId="2C442573" w14:textId="5AEB721B" w:rsidR="001E7BC1" w:rsidRPr="00BF6FBD" w:rsidRDefault="001E7BC1" w:rsidP="001E7BC1">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sidRPr="00BF6FBD">
        <w:rPr>
          <w:rFonts w:ascii="Times New Roman" w:eastAsia="Arial Unicode MS" w:hAnsi="Times New Roman" w:cs="Times New Roman"/>
          <w:color w:val="000000"/>
          <w:sz w:val="24"/>
          <w:szCs w:val="24"/>
          <w:bdr w:val="nil"/>
          <w:lang w:eastAsia="en-US"/>
        </w:rPr>
        <w:t>2</w:t>
      </w:r>
      <w:r w:rsidR="0090615A">
        <w:rPr>
          <w:rFonts w:ascii="Times New Roman" w:eastAsia="Arial Unicode MS" w:hAnsi="Times New Roman" w:cs="Times New Roman"/>
          <w:color w:val="000000"/>
          <w:sz w:val="24"/>
          <w:szCs w:val="24"/>
          <w:bdr w:val="nil"/>
          <w:lang w:eastAsia="en-US"/>
        </w:rPr>
        <w:t>2</w:t>
      </w:r>
      <w:r w:rsidRPr="00BF6FBD">
        <w:rPr>
          <w:rFonts w:ascii="Times New Roman" w:eastAsia="Arial Unicode MS" w:hAnsi="Times New Roman" w:cs="Times New Roman"/>
          <w:color w:val="000000"/>
          <w:sz w:val="24"/>
          <w:szCs w:val="24"/>
          <w:bdr w:val="nil"/>
          <w:lang w:eastAsia="en-US"/>
        </w:rPr>
        <w:t>. Vykdant Sutartį Rangovas numato pasitelkti šiuos ūkio subjektus / subrangovus / specialistus (kvazisubtiekėjus)</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jeigu tokių nėra parašyti žodį</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i/>
          <w:sz w:val="24"/>
          <w:szCs w:val="24"/>
          <w:bdr w:val="nil"/>
          <w:lang w:eastAsia="en-US"/>
        </w:rPr>
        <w:t>nėra</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color w:val="000000"/>
          <w:sz w:val="24"/>
          <w:szCs w:val="24"/>
          <w:bdr w:val="nil"/>
          <w:lang w:eastAsia="en-US"/>
        </w:rPr>
        <w:t>:</w:t>
      </w:r>
    </w:p>
    <w:p w14:paraId="4D5D6C17" w14:textId="694A4BA7" w:rsidR="001E7BC1" w:rsidRPr="00BF6FBD" w:rsidRDefault="001E7BC1" w:rsidP="001E7BC1">
      <w:pPr>
        <w:widowControl w:val="0"/>
        <w:tabs>
          <w:tab w:val="left" w:pos="1688"/>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Arial Unicode MS" w:hAnsi="Times New Roman" w:cs="Times New Roman"/>
          <w:color w:val="FF0000"/>
          <w:sz w:val="24"/>
          <w:szCs w:val="24"/>
          <w:shd w:val="clear" w:color="auto" w:fill="FFFFFF"/>
          <w:lang w:bidi="lt-LT"/>
        </w:rPr>
        <w:lastRenderedPageBreak/>
        <w:t>2</w:t>
      </w:r>
      <w:r w:rsidR="0090615A">
        <w:rPr>
          <w:rFonts w:ascii="Times New Roman" w:eastAsia="Arial Unicode MS" w:hAnsi="Times New Roman" w:cs="Times New Roman"/>
          <w:color w:val="FF0000"/>
          <w:sz w:val="24"/>
          <w:szCs w:val="24"/>
          <w:shd w:val="clear" w:color="auto" w:fill="FFFFFF"/>
          <w:lang w:bidi="lt-LT"/>
        </w:rPr>
        <w:t>2</w:t>
      </w:r>
      <w:r w:rsidRPr="00BF6FBD">
        <w:rPr>
          <w:rFonts w:ascii="Times New Roman" w:eastAsia="Arial Unicode MS" w:hAnsi="Times New Roman" w:cs="Times New Roman"/>
          <w:color w:val="FF0000"/>
          <w:sz w:val="24"/>
          <w:szCs w:val="24"/>
          <w:shd w:val="clear" w:color="auto" w:fill="FFFFFF"/>
          <w:lang w:bidi="lt-LT"/>
        </w:rPr>
        <w:t>.1. kito ūkio subjekto</w:t>
      </w:r>
      <w:r w:rsidRPr="00BF6FBD">
        <w:rPr>
          <w:rFonts w:ascii="Times New Roman" w:eastAsia="Times New Roman" w:hAnsi="Times New Roman" w:cs="Times New Roman"/>
          <w:i/>
          <w:iCs/>
          <w:color w:val="FF0000"/>
          <w:sz w:val="24"/>
          <w:szCs w:val="24"/>
          <w:lang w:eastAsia="en-US"/>
        </w:rPr>
        <w:t xml:space="preserve"> pavadinimas, juridinio asmens kodas, adresas;</w:t>
      </w:r>
    </w:p>
    <w:p w14:paraId="14089ADB" w14:textId="1C14D785"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Franklin Gothic Heavy" w:hAnsi="Times New Roman" w:cs="Times New Roman"/>
          <w:color w:val="FF0000"/>
          <w:sz w:val="24"/>
          <w:szCs w:val="24"/>
          <w:shd w:val="clear" w:color="auto" w:fill="FFFFFF"/>
          <w:lang w:bidi="lt-LT"/>
        </w:rPr>
        <w:t>2</w:t>
      </w:r>
      <w:r w:rsidR="0090615A">
        <w:rPr>
          <w:rFonts w:ascii="Times New Roman" w:eastAsia="Franklin Gothic Heavy" w:hAnsi="Times New Roman" w:cs="Times New Roman"/>
          <w:color w:val="FF0000"/>
          <w:sz w:val="24"/>
          <w:szCs w:val="24"/>
          <w:shd w:val="clear" w:color="auto" w:fill="FFFFFF"/>
          <w:lang w:bidi="lt-LT"/>
        </w:rPr>
        <w:t>2</w:t>
      </w:r>
      <w:r w:rsidRPr="00BF6FBD">
        <w:rPr>
          <w:rFonts w:ascii="Times New Roman" w:eastAsia="Franklin Gothic Heavy" w:hAnsi="Times New Roman" w:cs="Times New Roman"/>
          <w:color w:val="FF0000"/>
          <w:sz w:val="24"/>
          <w:szCs w:val="24"/>
          <w:shd w:val="clear" w:color="auto" w:fill="FFFFFF"/>
          <w:lang w:bidi="lt-LT"/>
        </w:rPr>
        <w:t xml:space="preserve">.2. subrangovo </w:t>
      </w:r>
      <w:r w:rsidRPr="00BF6FBD">
        <w:rPr>
          <w:rFonts w:ascii="Times New Roman" w:eastAsia="Times New Roman" w:hAnsi="Times New Roman" w:cs="Times New Roman"/>
          <w:i/>
          <w:iCs/>
          <w:color w:val="FF0000"/>
          <w:sz w:val="24"/>
          <w:szCs w:val="24"/>
          <w:lang w:eastAsia="en-US"/>
        </w:rPr>
        <w:t>pavadinimas, juridinio asmens kodas, adresas;</w:t>
      </w:r>
    </w:p>
    <w:p w14:paraId="292977A3" w14:textId="15A50607"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Times New Roman" w:hAnsi="Times New Roman" w:cs="Times New Roman"/>
          <w:i/>
          <w:iCs/>
          <w:color w:val="FF0000"/>
          <w:sz w:val="24"/>
          <w:szCs w:val="24"/>
          <w:lang w:eastAsia="en-US"/>
        </w:rPr>
        <w:t>2</w:t>
      </w:r>
      <w:r w:rsidR="0090615A">
        <w:rPr>
          <w:rFonts w:ascii="Times New Roman" w:eastAsia="Times New Roman" w:hAnsi="Times New Roman" w:cs="Times New Roman"/>
          <w:i/>
          <w:iCs/>
          <w:color w:val="FF0000"/>
          <w:sz w:val="24"/>
          <w:szCs w:val="24"/>
          <w:lang w:eastAsia="en-US"/>
        </w:rPr>
        <w:t>2</w:t>
      </w:r>
      <w:r w:rsidRPr="00BF6FBD">
        <w:rPr>
          <w:rFonts w:ascii="Times New Roman" w:eastAsia="Times New Roman" w:hAnsi="Times New Roman" w:cs="Times New Roman"/>
          <w:i/>
          <w:iCs/>
          <w:color w:val="FF0000"/>
          <w:sz w:val="24"/>
          <w:szCs w:val="24"/>
          <w:lang w:eastAsia="en-US"/>
        </w:rPr>
        <w:t xml:space="preserve">.3. </w:t>
      </w:r>
      <w:r w:rsidRPr="00BF6FBD">
        <w:rPr>
          <w:rFonts w:ascii="Times New Roman" w:eastAsia="Times New Roman" w:hAnsi="Times New Roman" w:cs="Times New Roman"/>
          <w:color w:val="FF0000"/>
          <w:sz w:val="24"/>
          <w:szCs w:val="24"/>
          <w:lang w:eastAsia="en-US"/>
        </w:rPr>
        <w:t>specialisto</w:t>
      </w:r>
      <w:r w:rsidRPr="00BF6FBD">
        <w:rPr>
          <w:rFonts w:ascii="Times New Roman" w:eastAsia="Times New Roman" w:hAnsi="Times New Roman" w:cs="Times New Roman"/>
          <w:i/>
          <w:iCs/>
          <w:color w:val="FF0000"/>
          <w:sz w:val="24"/>
          <w:szCs w:val="24"/>
          <w:lang w:eastAsia="en-US"/>
        </w:rPr>
        <w:t xml:space="preserve"> pareigos, vardas, pavardė.</w:t>
      </w:r>
    </w:p>
    <w:p w14:paraId="36DF64E8" w14:textId="36D0B127"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sz w:val="24"/>
          <w:szCs w:val="24"/>
          <w:bdr w:val="nil"/>
        </w:rPr>
      </w:pPr>
      <w:r>
        <w:rPr>
          <w:rFonts w:ascii="Times New Roman" w:eastAsia="Arial Unicode MS" w:hAnsi="Times New Roman" w:cs="Times New Roman"/>
          <w:color w:val="000000"/>
          <w:sz w:val="24"/>
          <w:szCs w:val="24"/>
          <w:bdr w:val="nil"/>
        </w:rPr>
        <w:t>23</w:t>
      </w:r>
      <w:r w:rsidR="001E7BC1" w:rsidRPr="00BF6FBD">
        <w:rPr>
          <w:rFonts w:ascii="Times New Roman" w:eastAsia="Arial Unicode MS" w:hAnsi="Times New Roman" w:cs="Times New Roman"/>
          <w:color w:val="000000"/>
          <w:sz w:val="24"/>
          <w:szCs w:val="24"/>
          <w:bdr w:val="nil"/>
        </w:rPr>
        <w:t xml:space="preserve">. </w:t>
      </w:r>
      <w:r w:rsidR="001E7BC1" w:rsidRPr="00BF6FBD">
        <w:rPr>
          <w:rFonts w:ascii="Times New Roman" w:eastAsia="Arial Unicode MS" w:hAnsi="Times New Roman" w:cs="Times New Roman"/>
          <w:sz w:val="24"/>
          <w:szCs w:val="24"/>
          <w:bdr w:val="nil"/>
        </w:rPr>
        <w:t>Sudarius Sutartį, tačiau ne vėliau negu Sutartis pradedama vykdyti, Rangovas įsipareigoja Užsakovui pranešti tuo metu žinomų subrangovų pavadinimus, kontaktinius duomenis ir jų atstovus. Užsakovas taip pat reikalauja, kad Rangovas informuotų apie minėtos informacijos pasikeitimus visu Sutarties vykdymo metu, taip pat apie naujus subrangovus, kuriuos jis ketina pasitelkti vėliau.</w:t>
      </w:r>
    </w:p>
    <w:p w14:paraId="332EF711" w14:textId="4C9D53A4"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24</w:t>
      </w:r>
      <w:r w:rsidR="001E7BC1" w:rsidRPr="00BF6FBD">
        <w:rPr>
          <w:rFonts w:ascii="Times New Roman" w:eastAsia="Arial Unicode MS" w:hAnsi="Times New Roman" w:cs="Times New Roman"/>
          <w:color w:val="000000"/>
          <w:sz w:val="24"/>
          <w:szCs w:val="24"/>
          <w:bdr w:val="nil"/>
        </w:rPr>
        <w:t>. Jei Sutartyje keičiami kiti ūkio subjektai, kurių pajėgumais kvalifikacijai pagrįsti rėmėsi Rangovas, kartu su informacija apie naujus ūkio subjektus turi būti pateikti naujo ūkio subjekto atitiktį kvalifikaciniams reikalavimams patvirtinantys dokumentai. Užsakovas reikalauja, kad naujo ūkio subjekto kvalifikacija būtų ne žemesnė nei buvo reikalaujama pirkimo dokumentuose.</w:t>
      </w:r>
    </w:p>
    <w:p w14:paraId="2BC91866" w14:textId="0A4FE30F"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25</w:t>
      </w:r>
      <w:r w:rsidR="001E7BC1" w:rsidRPr="00BF6FBD">
        <w:rPr>
          <w:rFonts w:ascii="Times New Roman" w:eastAsia="Arial Unicode MS" w:hAnsi="Times New Roman" w:cs="Times New Roman"/>
          <w:color w:val="000000"/>
          <w:sz w:val="24"/>
          <w:szCs w:val="24"/>
          <w:bdr w:val="nil"/>
        </w:rPr>
        <w:t xml:space="preserve">. Sutarties vykdymo metu atsiradus poreikiui (jei specialistas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 nei nurodyta pirkimo sąlygose. Rangovas privalo pateikti siūlomo specialisto atitikimą reikalavimams patvirtinančius dokumentus. </w:t>
      </w:r>
    </w:p>
    <w:p w14:paraId="5CB9D6FF" w14:textId="4349717B"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26</w:t>
      </w:r>
      <w:r w:rsidR="001E7BC1" w:rsidRPr="00BF6FBD">
        <w:rPr>
          <w:rFonts w:ascii="Times New Roman" w:eastAsia="Arial Unicode MS" w:hAnsi="Times New Roman" w:cs="Times New Roman"/>
          <w:color w:val="000000"/>
          <w:sz w:val="24"/>
          <w:szCs w:val="24"/>
          <w:bdr w:val="nil"/>
        </w:rPr>
        <w:t>. Rangovas gali keisti viešajam pirkimui Rangovo pateiktame pasiūlyme nurodytus kitus ūkio subjektus, subrangovus ir specialistus tik prieš tai raštu pranešęs Užsakovui apie tokio keitimo būtinybę ir gavęs jo raštišką sutikimą.</w:t>
      </w:r>
    </w:p>
    <w:p w14:paraId="6079DB96" w14:textId="7A206868"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27</w:t>
      </w:r>
      <w:r w:rsidR="001E7BC1" w:rsidRPr="00BF6FBD">
        <w:rPr>
          <w:rFonts w:ascii="Times New Roman" w:eastAsia="Arial Unicode MS" w:hAnsi="Times New Roman" w:cs="Times New Roman"/>
          <w:color w:val="000000"/>
          <w:sz w:val="24"/>
          <w:szCs w:val="24"/>
          <w:bdr w:val="nil"/>
        </w:rPr>
        <w:t>. Užsakovui sutikus su kito ūkio subjekto, subrangovo ir / arba specialisto pakeitimu, Užsakovas kartu su Rangovu raštu sudaro susitarimą dėl kito ūkio subjekto, subrangovo ir / arba specialisto pakeitimo, kurį pasirašo Šalys. Šis susitarimas yra neatskiriama Sutarties dalis.</w:t>
      </w:r>
    </w:p>
    <w:p w14:paraId="3DE9F95C" w14:textId="71FF29C7"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28</w:t>
      </w:r>
      <w:r w:rsidR="001E7BC1" w:rsidRPr="00BF6FBD">
        <w:rPr>
          <w:rFonts w:ascii="Times New Roman" w:eastAsia="Arial Unicode MS" w:hAnsi="Times New Roman" w:cs="Times New Roman"/>
          <w:sz w:val="24"/>
          <w:szCs w:val="24"/>
          <w:bdr w:val="nil"/>
          <w:lang w:eastAsia="en-US"/>
        </w:rPr>
        <w:t xml:space="preserve">. Rangovas yra atsakingas už </w:t>
      </w:r>
      <w:bookmarkStart w:id="110" w:name="_Hlk68005980"/>
      <w:r w:rsidR="001E7BC1" w:rsidRPr="00BF6FBD">
        <w:rPr>
          <w:rFonts w:ascii="Times New Roman" w:eastAsia="Arial Unicode MS" w:hAnsi="Times New Roman" w:cs="Times New Roman"/>
          <w:sz w:val="24"/>
          <w:szCs w:val="24"/>
          <w:bdr w:val="nil"/>
          <w:lang w:eastAsia="en-US"/>
        </w:rPr>
        <w:t>kitų ūkio subjektų, subrangovo, specialistų</w:t>
      </w:r>
      <w:bookmarkEnd w:id="110"/>
      <w:r w:rsidR="001E7BC1" w:rsidRPr="00BF6FBD">
        <w:rPr>
          <w:rFonts w:ascii="Times New Roman" w:eastAsia="Arial Unicode MS" w:hAnsi="Times New Roman" w:cs="Times New Roman"/>
          <w:sz w:val="24"/>
          <w:szCs w:val="24"/>
          <w:bdr w:val="nil"/>
          <w:lang w:eastAsia="en-US"/>
        </w:rPr>
        <w:t>, jų įgaliotų atstovų ir darbuotojų veiksmus arba neveikimą taip, kaip atsakytų už savo paties veiksmus ar neveikimą.</w:t>
      </w:r>
    </w:p>
    <w:p w14:paraId="54101F87" w14:textId="39171594"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29</w:t>
      </w:r>
      <w:r w:rsidR="001E7BC1" w:rsidRPr="00BF6FBD">
        <w:rPr>
          <w:rFonts w:ascii="Times New Roman" w:eastAsia="Arial Unicode MS" w:hAnsi="Times New Roman" w:cs="Times New Roman"/>
          <w:sz w:val="24"/>
          <w:szCs w:val="24"/>
          <w:bdr w:val="nil"/>
          <w:lang w:eastAsia="en-US"/>
        </w:rPr>
        <w:t>. Rangovas privalo atsakyti už kitų ūkio subjektų, subrangovų, specialistų atliktus darbus ir jų kokybę ar padarytą žalą.</w:t>
      </w:r>
    </w:p>
    <w:p w14:paraId="09966779"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sz w:val="24"/>
          <w:szCs w:val="24"/>
          <w:highlight w:val="yellow"/>
          <w:bdr w:val="nil"/>
          <w:lang w:eastAsia="en-US"/>
        </w:rPr>
      </w:pPr>
    </w:p>
    <w:p w14:paraId="6A0C2FDF" w14:textId="77777777" w:rsidR="001E7BC1" w:rsidRPr="00BF6FBD" w:rsidRDefault="001E7BC1" w:rsidP="001E7BC1">
      <w:pPr>
        <w:pBdr>
          <w:top w:val="nil"/>
          <w:left w:val="nil"/>
          <w:bottom w:val="nil"/>
          <w:right w:val="nil"/>
          <w:between w:val="nil"/>
          <w:bar w:val="nil"/>
        </w:pBdr>
        <w:spacing w:line="240" w:lineRule="auto"/>
        <w:ind w:firstLine="562"/>
        <w:jc w:val="center"/>
        <w:rPr>
          <w:rFonts w:ascii="Times New Roman" w:eastAsia="Calibri" w:hAnsi="Times New Roman" w:cs="Times New Roman"/>
          <w:b/>
          <w:bCs/>
          <w:caps/>
          <w:spacing w:val="4"/>
          <w:sz w:val="24"/>
          <w:szCs w:val="24"/>
          <w:lang w:eastAsia="en-US"/>
        </w:rPr>
      </w:pPr>
      <w:r w:rsidRPr="00BF6FBD">
        <w:rPr>
          <w:rFonts w:ascii="Times New Roman" w:eastAsia="Arial Unicode MS" w:hAnsi="Times New Roman" w:cs="Times New Roman"/>
          <w:b/>
          <w:bCs/>
          <w:spacing w:val="4"/>
          <w:sz w:val="24"/>
          <w:szCs w:val="24"/>
          <w:bdr w:val="nil"/>
          <w:lang w:eastAsia="en-US"/>
        </w:rPr>
        <w:t>VI. ASMENS DUOMENŲ TVARKYMAS</w:t>
      </w:r>
    </w:p>
    <w:p w14:paraId="70957093" w14:textId="77777777" w:rsidR="001E7BC1" w:rsidRPr="00BF6FBD" w:rsidRDefault="001E7BC1" w:rsidP="001E7BC1">
      <w:pPr>
        <w:pBdr>
          <w:top w:val="nil"/>
          <w:left w:val="nil"/>
          <w:bottom w:val="nil"/>
          <w:right w:val="nil"/>
          <w:between w:val="nil"/>
          <w:bar w:val="nil"/>
        </w:pBdr>
        <w:spacing w:line="240" w:lineRule="auto"/>
        <w:ind w:firstLine="562"/>
        <w:rPr>
          <w:rFonts w:ascii="Times New Roman" w:eastAsia="Arial Unicode MS" w:hAnsi="Times New Roman" w:cs="Times New Roman"/>
          <w:b/>
          <w:bCs/>
          <w:caps/>
          <w:spacing w:val="4"/>
          <w:sz w:val="24"/>
          <w:szCs w:val="24"/>
          <w:bdr w:val="none" w:sz="0" w:space="0" w:color="auto" w:frame="1"/>
          <w:lang w:eastAsia="en-US"/>
        </w:rPr>
      </w:pPr>
    </w:p>
    <w:p w14:paraId="300CAD31" w14:textId="3A35A61F" w:rsidR="001E7BC1" w:rsidRPr="00BF6FBD" w:rsidRDefault="0090615A" w:rsidP="001E7BC1">
      <w:pPr>
        <w:widowControl w:val="0"/>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30</w:t>
      </w:r>
      <w:r w:rsidR="001E7BC1" w:rsidRPr="00BF6FBD">
        <w:rPr>
          <w:rFonts w:ascii="Times New Roman" w:eastAsia="Arial Unicode MS" w:hAnsi="Times New Roman" w:cs="Times New Roman"/>
          <w:sz w:val="24"/>
          <w:szCs w:val="24"/>
          <w:bdr w:val="nil"/>
          <w:lang w:eastAsia="en-US"/>
        </w:rPr>
        <w:t xml:space="preserve">. 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w:t>
      </w:r>
      <w:r w:rsidR="00B34E09">
        <w:rPr>
          <w:rFonts w:ascii="Times New Roman" w:eastAsia="Arial Unicode MS" w:hAnsi="Times New Roman" w:cs="Times New Roman"/>
          <w:sz w:val="24"/>
          <w:szCs w:val="24"/>
          <w:bdr w:val="nil"/>
          <w:lang w:eastAsia="en-US"/>
        </w:rPr>
        <w:t>į</w:t>
      </w:r>
      <w:r w:rsidR="001E7BC1" w:rsidRPr="00BF6FBD">
        <w:rPr>
          <w:rFonts w:ascii="Times New Roman" w:eastAsia="Arial Unicode MS" w:hAnsi="Times New Roman" w:cs="Times New Roman"/>
          <w:sz w:val="24"/>
          <w:szCs w:val="24"/>
          <w:bdr w:val="nil"/>
          <w:lang w:eastAsia="en-US"/>
        </w:rPr>
        <w:t>statymų reikalavimų ir užtikrinti, kad duomenų subjektai būtų tinkamai informuoti apie jų asmens duomenų tvarkymą.</w:t>
      </w:r>
    </w:p>
    <w:p w14:paraId="715CF8F4" w14:textId="7C9C811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p w14:paraId="16C7A5C6" w14:textId="692DD22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Šalis privalo informuoti kitą Šalį apie bet kokius atstovų, specialistų ir kito personalo bei jų asmens duomenų pasikeitimus, jei šie duomenys buvo perduoti kitai Šaliai.</w:t>
      </w:r>
    </w:p>
    <w:p w14:paraId="042F5D99"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sz w:val="24"/>
          <w:szCs w:val="24"/>
          <w:bdr w:val="nil"/>
          <w:lang w:eastAsia="en-US"/>
        </w:rPr>
      </w:pPr>
    </w:p>
    <w:p w14:paraId="282660B2"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color w:val="000000"/>
          <w:sz w:val="24"/>
          <w:szCs w:val="24"/>
          <w:bdr w:val="nil"/>
          <w:lang w:eastAsia="en-US"/>
        </w:rPr>
      </w:pPr>
      <w:r w:rsidRPr="00BF6FBD">
        <w:rPr>
          <w:rFonts w:ascii="Times New Roman" w:eastAsia="Arial Unicode MS" w:hAnsi="Times New Roman" w:cs="Times New Roman"/>
          <w:b/>
          <w:bCs/>
          <w:sz w:val="24"/>
          <w:szCs w:val="24"/>
          <w:bdr w:val="nil"/>
          <w:lang w:eastAsia="en-US"/>
        </w:rPr>
        <w:t>VII. KITOS NUOSTATOS</w:t>
      </w:r>
    </w:p>
    <w:p w14:paraId="63584349"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4C1A3151" w14:textId="5801EEBA"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33</w:t>
      </w:r>
      <w:r w:rsidR="001E7BC1" w:rsidRPr="00BF6FBD">
        <w:rPr>
          <w:rFonts w:ascii="Times New Roman" w:eastAsia="Arial Unicode MS" w:hAnsi="Times New Roman" w:cs="Times New Roman"/>
          <w:sz w:val="24"/>
          <w:szCs w:val="24"/>
          <w:bdr w:val="nil"/>
          <w:lang w:eastAsia="en-US"/>
        </w:rPr>
        <w:t xml:space="preserve">. Sutartis įsigalioja, kai Sutartį pasirašo abi Sutarties Šalys, ir galioja iki visiško Šalių įsipareigojimų pagal šią Sutartį įvykdymo dienos arba Sutarties nutraukimo. </w:t>
      </w:r>
    </w:p>
    <w:p w14:paraId="23E2DC8D" w14:textId="6A26BBEF"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34</w:t>
      </w:r>
      <w:r w:rsidR="001E7BC1" w:rsidRPr="00BF6FBD">
        <w:rPr>
          <w:rFonts w:ascii="Times New Roman" w:eastAsia="Arial Unicode MS" w:hAnsi="Times New Roman" w:cs="Times New Roman"/>
          <w:sz w:val="24"/>
          <w:szCs w:val="24"/>
          <w:bdr w:val="nil"/>
          <w:lang w:eastAsia="en-US"/>
        </w:rPr>
        <w:t xml:space="preserve">. Šalys, vykdydamos sutartinius įsipareigojimus, vadovaujasi Lietuvos Respublikos įstatymais, </w:t>
      </w:r>
      <w:r w:rsidR="001E7BC1" w:rsidRPr="00BF6FBD">
        <w:rPr>
          <w:rFonts w:ascii="Times New Roman" w:eastAsia="Arial Unicode MS" w:hAnsi="Times New Roman" w:cs="Times New Roman"/>
          <w:sz w:val="24"/>
          <w:szCs w:val="24"/>
          <w:bdr w:val="nil"/>
          <w:lang w:eastAsia="en-US"/>
        </w:rPr>
        <w:lastRenderedPageBreak/>
        <w:t>kitais teisės aktais, viešojo pirkimo dokumentais ir Rangovo pasiūlymu. Rangovo pasiūlymas kartu su viešojo pirkimo dokumentais yra neatskiriama Sutarties dalis.</w:t>
      </w:r>
    </w:p>
    <w:p w14:paraId="5133C4D2" w14:textId="0F6DC509"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35</w:t>
      </w:r>
      <w:r w:rsidR="001E7BC1" w:rsidRPr="00BF6FBD">
        <w:rPr>
          <w:rFonts w:ascii="Times New Roman" w:eastAsia="Arial Unicode MS" w:hAnsi="Times New Roman" w:cs="Times New Roman"/>
          <w:sz w:val="24"/>
          <w:szCs w:val="24"/>
          <w:bdr w:val="nil"/>
          <w:lang w:eastAsia="en-US"/>
        </w:rPr>
        <w:t>. Vadovaujantis Viešųjų pirkimų įstatymo 89 straipsnio nuostatomis, Sutartis jos galiojimo laikotarpiu gali būti keičiama neatliekant naujos pirkimo procedūros.</w:t>
      </w:r>
    </w:p>
    <w:p w14:paraId="4A127D96" w14:textId="0E1864D5"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36</w:t>
      </w:r>
      <w:r w:rsidR="001E7BC1" w:rsidRPr="00BF6FBD">
        <w:rPr>
          <w:rFonts w:ascii="Times New Roman" w:eastAsia="Arial Unicode MS" w:hAnsi="Times New Roman" w:cs="Times New Roman"/>
          <w:sz w:val="24"/>
          <w:szCs w:val="24"/>
          <w:bdr w:val="nil"/>
          <w:lang w:eastAsia="en-US"/>
        </w:rPr>
        <w:t>. Šalys gali nutraukti Sutartį abipusiu raštišku Šalių susitarimu.</w:t>
      </w:r>
    </w:p>
    <w:p w14:paraId="4268C067" w14:textId="6453C5CB"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37</w:t>
      </w:r>
      <w:r w:rsidR="001E7BC1" w:rsidRPr="00BF6FBD">
        <w:rPr>
          <w:rFonts w:ascii="Times New Roman" w:eastAsia="Arial Unicode MS" w:hAnsi="Times New Roman" w:cs="Times New Roman"/>
          <w:sz w:val="24"/>
          <w:szCs w:val="24"/>
          <w:bdr w:val="nil"/>
          <w:lang w:eastAsia="en-US"/>
        </w:rPr>
        <w:t>. Užsakovas Sutartį gali nutraukti Viešųjų pirkimų įstatymo 90 straipsnyje ir kitais Lietuvos Respublikos teisės aktuose nustatytais atvejais</w:t>
      </w:r>
      <w:r w:rsidR="008A4AD4">
        <w:rPr>
          <w:rFonts w:ascii="Times New Roman" w:eastAsia="Arial Unicode MS" w:hAnsi="Times New Roman" w:cs="Times New Roman"/>
          <w:sz w:val="24"/>
          <w:szCs w:val="24"/>
          <w:bdr w:val="nil"/>
          <w:lang w:eastAsia="en-US"/>
        </w:rPr>
        <w:t xml:space="preserve"> ir tvarka</w:t>
      </w:r>
      <w:r w:rsidR="001E7BC1" w:rsidRPr="00BF6FBD">
        <w:rPr>
          <w:rFonts w:ascii="Times New Roman" w:eastAsia="Arial Unicode MS" w:hAnsi="Times New Roman" w:cs="Times New Roman"/>
          <w:sz w:val="24"/>
          <w:szCs w:val="24"/>
          <w:bdr w:val="nil"/>
          <w:lang w:eastAsia="en-US"/>
        </w:rPr>
        <w:t>.</w:t>
      </w:r>
    </w:p>
    <w:p w14:paraId="47AA1240" w14:textId="69C8A6B3"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38</w:t>
      </w:r>
      <w:r w:rsidR="001E7BC1" w:rsidRPr="00BF6FBD">
        <w:rPr>
          <w:rFonts w:ascii="Times New Roman" w:eastAsia="Arial Unicode MS" w:hAnsi="Times New Roman" w:cs="Times New Roman"/>
          <w:sz w:val="24"/>
          <w:szCs w:val="24"/>
          <w:bdr w:val="nil"/>
          <w:lang w:eastAsia="en-US"/>
        </w:rPr>
        <w:t>. Šalis, įspėjusi kitą Šalį prieš 15 (penkiolika) kalendorinių dienų, turi teisę vienašališkai nutraukti Sutartį dėl esminio Sutarties sąlygų pažeidimo. Esminiu Sutarties sąlygų pažeidimu bus laikomas bet kurio įsipareigojimo pagal Sutartį nevykdymas ar netinkamas vykdymas.</w:t>
      </w:r>
    </w:p>
    <w:p w14:paraId="628AEB21" w14:textId="7D9FCC11"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39</w:t>
      </w:r>
      <w:r w:rsidR="001E7BC1" w:rsidRPr="00BF6FBD">
        <w:rPr>
          <w:rFonts w:ascii="Times New Roman" w:eastAsia="Arial Unicode MS" w:hAnsi="Times New Roman" w:cs="Times New Roman"/>
          <w:sz w:val="24"/>
          <w:szCs w:val="24"/>
          <w:bdr w:val="nil"/>
          <w:lang w:eastAsia="en-US"/>
        </w:rPr>
        <w:t>. Šalys aiškiai ir nedviprasmiškai susitaria ir supranta, kad darbų atlikimas tinkamai ir laiku yra esminė šios Sutarties sąlyga.</w:t>
      </w:r>
    </w:p>
    <w:p w14:paraId="066B2E94" w14:textId="0E765DEF"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0</w:t>
      </w:r>
      <w:r w:rsidR="001E7BC1" w:rsidRPr="00BF6FBD">
        <w:rPr>
          <w:rFonts w:ascii="Times New Roman" w:eastAsia="Arial Unicode MS" w:hAnsi="Times New Roman" w:cs="Times New Roman"/>
          <w:sz w:val="24"/>
          <w:szCs w:val="24"/>
          <w:bdr w:val="nil"/>
          <w:lang w:eastAsia="en-US"/>
        </w:rPr>
        <w:t>. Kiekvieną ginčą, nesutarimą ar reikalavimą, kylantį iš šios Sutarties ar susijusį su šia Sutartimi, jos sudarymu, galiojimu, vykdymu, pažeidimu, nutraukimu, Šalys spręs derybomis. Ginčo, nesutarimo ar reikalavimo nepavykus išspręsti derybomis, ginčas bus sprendžiamas teisme pagal Užsakovo buveinės vietą.</w:t>
      </w:r>
    </w:p>
    <w:p w14:paraId="58E69238" w14:textId="0984ECB7"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1</w:t>
      </w:r>
      <w:r w:rsidR="001E7BC1" w:rsidRPr="00BF6FBD">
        <w:rPr>
          <w:rFonts w:ascii="Times New Roman" w:eastAsia="Arial Unicode MS" w:hAnsi="Times New Roman" w:cs="Times New Roman"/>
          <w:sz w:val="24"/>
          <w:szCs w:val="24"/>
          <w:bdr w:val="nil"/>
          <w:lang w:eastAsia="en-US"/>
        </w:rPr>
        <w:t>. Sutarties Šalims yra žinoma, kad ši Sutartis yra vieša, išskyrus joje esančią konfidencialią informaciją. Konfidencialia informacija laikoma tik tokia informacija, kurios atskleidimas prieštarautų teisės aktams.</w:t>
      </w:r>
    </w:p>
    <w:p w14:paraId="20845FDD" w14:textId="0AF78569" w:rsidR="001E7BC1" w:rsidRPr="00BF6FBD" w:rsidRDefault="001E7BC1"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Sutarčiai, iš jos kylantiems Šalių santykiams bei jų aiškinimui taikoma Lietuvos Respublikos teisė.</w:t>
      </w:r>
    </w:p>
    <w:p w14:paraId="115E5BE2" w14:textId="2FDC8672"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43</w:t>
      </w:r>
      <w:r w:rsidR="001E7BC1" w:rsidRPr="00BF6FBD">
        <w:rPr>
          <w:rFonts w:ascii="Times New Roman" w:eastAsia="Arial Unicode MS" w:hAnsi="Times New Roman" w:cs="Times New Roman"/>
          <w:sz w:val="24"/>
          <w:szCs w:val="24"/>
          <w:bdr w:val="nil"/>
          <w:lang w:eastAsia="en-US"/>
        </w:rPr>
        <w:t>. Bet kokie pranešimai, informacija, dokumentacija ar korespondencija dėl Sutarties ar jos vykdymo turi būti įforminta raštu lietuvių kalba ir išsiųsta registruotu paštu per kurjerį ar elektroniniu paštu. Jeigu informacija perduodama elektroniniu paštu, ji laikoma tinkamai perduota tik tuo atveju, jeigu Šalis, kuriai skirta tokia informacija, elektroniniu paštu patvirtina jos gavimo faktą.</w:t>
      </w:r>
    </w:p>
    <w:p w14:paraId="6BF7A239" w14:textId="404EF2E0"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44</w:t>
      </w:r>
      <w:r w:rsidR="001E7BC1" w:rsidRPr="00BF6FBD">
        <w:rPr>
          <w:rFonts w:ascii="Times New Roman" w:eastAsia="Arial Unicode MS" w:hAnsi="Times New Roman" w:cs="Times New Roman"/>
          <w:sz w:val="24"/>
          <w:szCs w:val="24"/>
          <w:bdr w:val="nil"/>
          <w:lang w:eastAsia="en-US"/>
        </w:rPr>
        <w:t>. Rangovas negali perleisti tretiesiems asmenims visų ar dalies savo teisių, susijusių su Sutartimi, įskaitant reikalavimo teisę į Užsakovo mokėtinas sumas, be išankstinio Užsakovo rašytinio sutikimo. Be Užsakovo išankstinio rašytinio sutikimo sudaryti sandoriai dėl teisių ar pareigų pagal šią Sutartį perleidimo laikytini niekiniais ir negaliojančiais nuo jų sudarymo momento.</w:t>
      </w:r>
    </w:p>
    <w:p w14:paraId="16175C98" w14:textId="7B02E918"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45</w:t>
      </w:r>
      <w:r w:rsidR="001E7BC1" w:rsidRPr="00BF6FBD">
        <w:rPr>
          <w:rFonts w:ascii="Times New Roman" w:eastAsia="Arial Unicode MS" w:hAnsi="Times New Roman" w:cs="Times New Roman"/>
          <w:sz w:val="24"/>
          <w:szCs w:val="24"/>
          <w:bdr w:val="nil"/>
          <w:lang w:eastAsia="en-US"/>
        </w:rPr>
        <w:t>. Pasikeitus Šalies buveinės adresui, banko sąskaitos numeriui ar kitiems rekvizitams, Šalis privalo apie tai pranešti kitai Šaliai. Neįvykdžius šių reikalavimų Šalis neturi teisės reikšti pretenzijų, kad kitos Šalies veiksmai, atlikti vadovaujantis paskutine turima informacija, neatitinka Sutarties sąlygų arba kad ji negavo pranešimų, siųstų pagal paskutinius turimus rekvizitus.</w:t>
      </w:r>
    </w:p>
    <w:p w14:paraId="1947FEAD" w14:textId="3122EDC8"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46</w:t>
      </w:r>
      <w:r w:rsidR="001E7BC1" w:rsidRPr="00BF6FBD">
        <w:rPr>
          <w:rFonts w:ascii="Times New Roman" w:eastAsia="Arial Unicode MS" w:hAnsi="Times New Roman" w:cs="Times New Roman"/>
          <w:sz w:val="24"/>
          <w:szCs w:val="24"/>
          <w:bdr w:val="nil"/>
          <w:lang w:eastAsia="en-US"/>
        </w:rPr>
        <w:t xml:space="preserve">. Ši Sutartis sudaryta ją pasirašant kvalifikuotais elektroniniais parašais ir kiekviena Šalis turi </w:t>
      </w:r>
      <w:r w:rsidR="000477BC">
        <w:rPr>
          <w:rFonts w:ascii="Times New Roman" w:eastAsia="Arial Unicode MS" w:hAnsi="Times New Roman" w:cs="Times New Roman"/>
          <w:sz w:val="24"/>
          <w:szCs w:val="24"/>
          <w:bdr w:val="nil"/>
          <w:lang w:eastAsia="en-US"/>
        </w:rPr>
        <w:t>S</w:t>
      </w:r>
      <w:r w:rsidR="000477BC" w:rsidRPr="00BF6FBD">
        <w:rPr>
          <w:rFonts w:ascii="Times New Roman" w:eastAsia="Arial Unicode MS" w:hAnsi="Times New Roman" w:cs="Times New Roman"/>
          <w:sz w:val="24"/>
          <w:szCs w:val="24"/>
          <w:bdr w:val="nil"/>
          <w:lang w:eastAsia="en-US"/>
        </w:rPr>
        <w:t xml:space="preserve">utarties </w:t>
      </w:r>
      <w:r w:rsidR="001E7BC1" w:rsidRPr="00BF6FBD">
        <w:rPr>
          <w:rFonts w:ascii="Times New Roman" w:eastAsia="Arial Unicode MS" w:hAnsi="Times New Roman" w:cs="Times New Roman"/>
          <w:sz w:val="24"/>
          <w:szCs w:val="24"/>
          <w:bdr w:val="nil"/>
          <w:lang w:eastAsia="en-US"/>
        </w:rPr>
        <w:t>egzempliorių su abiejų Šalių atstovų kvalifikuotais elektroniniais parašais, kuris laikomas Sutarties originalu.</w:t>
      </w:r>
    </w:p>
    <w:p w14:paraId="2C0470F6" w14:textId="1F1022DC" w:rsidR="004F35EA" w:rsidRPr="00E366A8" w:rsidRDefault="004F35EA" w:rsidP="007D445C">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416E6944" w14:textId="3EE9058B" w:rsidR="004F35EA" w:rsidRPr="00E366A8" w:rsidRDefault="007D445C" w:rsidP="007D445C">
      <w:pPr>
        <w:pStyle w:val="Pantraste"/>
        <w:jc w:val="center"/>
        <w:rPr>
          <w:rFonts w:eastAsia="Arial Unicode MS"/>
          <w:b w:val="0"/>
          <w:sz w:val="24"/>
          <w:bdr w:val="nil"/>
        </w:rPr>
      </w:pPr>
      <w:r>
        <w:rPr>
          <w:rFonts w:eastAsia="Arial Unicode MS"/>
          <w:sz w:val="24"/>
          <w:bdr w:val="nil"/>
        </w:rPr>
        <w:t>VIII</w:t>
      </w:r>
      <w:r w:rsidR="004F35EA" w:rsidRPr="00E366A8">
        <w:rPr>
          <w:rFonts w:eastAsia="Arial Unicode MS"/>
          <w:sz w:val="24"/>
          <w:bdr w:val="nil"/>
        </w:rPr>
        <w:t xml:space="preserve">. SUTARTIES </w:t>
      </w:r>
      <w:r w:rsidR="008A4AD4" w:rsidRPr="00E366A8">
        <w:rPr>
          <w:rFonts w:eastAsia="Arial Unicode MS"/>
          <w:sz w:val="24"/>
          <w:bdr w:val="nil"/>
        </w:rPr>
        <w:t>PRIEDA</w:t>
      </w:r>
      <w:r w:rsidR="008A4AD4">
        <w:rPr>
          <w:rFonts w:eastAsia="Arial Unicode MS"/>
          <w:sz w:val="24"/>
          <w:bdr w:val="nil"/>
        </w:rPr>
        <w:t>I</w:t>
      </w:r>
    </w:p>
    <w:p w14:paraId="43C93A5F"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36C72099" w14:textId="14DE6307" w:rsidR="00676DBF" w:rsidRPr="00E366A8" w:rsidRDefault="0090615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47</w:t>
      </w:r>
      <w:r w:rsidR="00645A6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Sutarties priedai, kurie yra neatskiriama Sutarties dalis:</w:t>
      </w:r>
    </w:p>
    <w:p w14:paraId="158BEC68" w14:textId="07CE416F" w:rsidR="00676DBF" w:rsidRPr="00E366A8" w:rsidRDefault="0090615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561E9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.1. priedas Nr. 1 „T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echninė specifikacija</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19D11672" w14:textId="562C4F74" w:rsidR="004F35EA" w:rsidRPr="00E366A8" w:rsidRDefault="0090615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561E9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priedas Nr. 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Rangovo pasiūlymas</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0556D548" w14:textId="77777777" w:rsidR="004F35EA" w:rsidRPr="00E366A8" w:rsidRDefault="004F35EA" w:rsidP="00E366A8">
      <w:pPr>
        <w:pBdr>
          <w:top w:val="nil"/>
          <w:left w:val="nil"/>
          <w:bottom w:val="nil"/>
          <w:right w:val="nil"/>
          <w:between w:val="nil"/>
          <w:bar w:val="nil"/>
        </w:pBdr>
        <w:suppressAutoHyphens/>
        <w:spacing w:after="40" w:line="240" w:lineRule="auto"/>
        <w:ind w:firstLine="3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6F40D1AB" w14:textId="6EE7F40F" w:rsidR="004F35EA" w:rsidRDefault="007D445C" w:rsidP="007D445C">
      <w:pPr>
        <w:pStyle w:val="Pantraste"/>
        <w:jc w:val="center"/>
        <w:rPr>
          <w:rFonts w:eastAsia="Arial Unicode MS"/>
          <w:sz w:val="24"/>
          <w:bdr w:val="nil"/>
        </w:rPr>
      </w:pPr>
      <w:r>
        <w:rPr>
          <w:rFonts w:eastAsia="Arial Unicode MS"/>
          <w:sz w:val="24"/>
          <w:bdr w:val="nil"/>
        </w:rPr>
        <w:t>IX</w:t>
      </w:r>
      <w:r w:rsidR="004F35EA" w:rsidRPr="00E366A8">
        <w:rPr>
          <w:rFonts w:eastAsia="Arial Unicode MS"/>
          <w:sz w:val="24"/>
          <w:bdr w:val="nil"/>
        </w:rPr>
        <w:t xml:space="preserve">. </w:t>
      </w:r>
      <w:r w:rsidR="0087399E" w:rsidRPr="00E366A8">
        <w:rPr>
          <w:rFonts w:eastAsia="Arial Unicode MS"/>
          <w:sz w:val="24"/>
          <w:bdr w:val="nil"/>
        </w:rPr>
        <w:t>ŠALIŲ JURIDINIAI ADRESAI, REKVIZITAI IR PARAŠAI</w:t>
      </w:r>
    </w:p>
    <w:p w14:paraId="453C402B" w14:textId="77777777" w:rsidR="00561E92" w:rsidRPr="00E366A8" w:rsidRDefault="00561E92" w:rsidP="007D445C">
      <w:pPr>
        <w:pStyle w:val="Pantraste"/>
        <w:jc w:val="center"/>
        <w:rPr>
          <w:rFonts w:eastAsia="Arial Unicode MS"/>
          <w:sz w:val="24"/>
          <w:bdr w:val="nil"/>
        </w:rPr>
      </w:pPr>
    </w:p>
    <w:tbl>
      <w:tblPr>
        <w:tblW w:w="96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10"/>
        <w:gridCol w:w="4634"/>
      </w:tblGrid>
      <w:tr w:rsidR="002170DE" w:rsidRPr="002170DE" w14:paraId="40062F6C" w14:textId="77777777" w:rsidTr="00A002E3">
        <w:tc>
          <w:tcPr>
            <w:tcW w:w="9644" w:type="dxa"/>
            <w:gridSpan w:val="2"/>
            <w:tcBorders>
              <w:top w:val="nil"/>
              <w:left w:val="nil"/>
              <w:bottom w:val="nil"/>
              <w:right w:val="nil"/>
            </w:tcBorders>
          </w:tcPr>
          <w:p w14:paraId="27274163" w14:textId="4285018A" w:rsidR="002170DE" w:rsidRPr="002170DE" w:rsidRDefault="002170DE" w:rsidP="002170DE">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bCs/>
                <w:caps/>
                <w:spacing w:val="4"/>
                <w:sz w:val="24"/>
                <w:szCs w:val="24"/>
                <w:bdr w:val="nil"/>
              </w:rPr>
            </w:pPr>
            <w:r w:rsidRPr="002170DE">
              <w:rPr>
                <w:rFonts w:ascii="Times New Roman" w:eastAsia="Arial Unicode MS" w:hAnsi="Times New Roman" w:cs="Times New Roman"/>
                <w:bCs/>
                <w:caps/>
                <w:spacing w:val="4"/>
                <w:sz w:val="24"/>
                <w:szCs w:val="24"/>
                <w:bdr w:val="nil"/>
              </w:rPr>
              <w:t>UŽSAKOVAS</w:t>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t xml:space="preserve">                       </w:t>
            </w:r>
            <w:r>
              <w:rPr>
                <w:rFonts w:ascii="Times New Roman" w:eastAsia="Arial Unicode MS" w:hAnsi="Times New Roman" w:cs="Times New Roman"/>
                <w:bCs/>
                <w:caps/>
                <w:spacing w:val="4"/>
                <w:sz w:val="24"/>
                <w:szCs w:val="24"/>
                <w:bdr w:val="nil"/>
              </w:rPr>
              <w:t xml:space="preserve">                               </w:t>
            </w:r>
            <w:r w:rsidRPr="002170DE">
              <w:rPr>
                <w:rFonts w:ascii="Times New Roman" w:eastAsia="Arial Unicode MS" w:hAnsi="Times New Roman" w:cs="Times New Roman"/>
                <w:bCs/>
                <w:caps/>
                <w:spacing w:val="4"/>
                <w:sz w:val="24"/>
                <w:szCs w:val="24"/>
                <w:bdr w:val="nil"/>
              </w:rPr>
              <w:t xml:space="preserve"> RANGOVAS</w:t>
            </w:r>
          </w:p>
          <w:p w14:paraId="2804289E" w14:textId="777777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napToGrid w:val="0"/>
                <w:sz w:val="24"/>
                <w:szCs w:val="24"/>
                <w:bdr w:val="nil"/>
              </w:rPr>
              <w:t>Pasvalio rajono savivaldybės administracija</w:t>
            </w:r>
            <w:r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(Rangovo pavadinimas)</w:t>
            </w:r>
          </w:p>
          <w:p w14:paraId="4296EAF9" w14:textId="5D262C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rPr>
              <w:lastRenderedPageBreak/>
              <w:t xml:space="preserve">Vytauto Didžiojo a. 1, </w:t>
            </w:r>
            <w:r w:rsidR="00DB0498">
              <w:rPr>
                <w:rFonts w:ascii="Times New Roman" w:eastAsia="Arial Unicode MS" w:hAnsi="Times New Roman" w:cs="Times New Roman"/>
                <w:sz w:val="24"/>
                <w:szCs w:val="24"/>
                <w:bdr w:val="nil"/>
              </w:rPr>
              <w:t>LT-</w:t>
            </w:r>
            <w:r w:rsidRPr="002170DE">
              <w:rPr>
                <w:rFonts w:ascii="Times New Roman" w:eastAsia="Arial Unicode MS" w:hAnsi="Times New Roman" w:cs="Times New Roman"/>
                <w:sz w:val="24"/>
                <w:szCs w:val="24"/>
                <w:bdr w:val="nil"/>
              </w:rPr>
              <w:t xml:space="preserve">39143 Pasvalys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(Adresas)</w:t>
            </w:r>
          </w:p>
          <w:p w14:paraId="32C1276D" w14:textId="5C4CFC1B" w:rsidR="002170DE" w:rsidRPr="002170DE" w:rsidRDefault="002A2CA4" w:rsidP="002170DE">
            <w:pPr>
              <w:widowControl w:val="0"/>
              <w:pBdr>
                <w:top w:val="nil"/>
                <w:left w:val="nil"/>
                <w:bottom w:val="nil"/>
                <w:right w:val="nil"/>
                <w:between w:val="nil"/>
                <w:bar w:val="nil"/>
              </w:pBdr>
              <w:tabs>
                <w:tab w:val="left" w:pos="709"/>
              </w:tabs>
              <w:spacing w:line="240" w:lineRule="auto"/>
              <w:ind w:hanging="108"/>
              <w:rPr>
                <w:rFonts w:ascii="Times New Roman" w:eastAsia="Arial Unicode MS" w:hAnsi="Times New Roman" w:cs="Times New Roman"/>
                <w:snapToGrid w:val="0"/>
                <w:sz w:val="24"/>
                <w:szCs w:val="24"/>
                <w:bdr w:val="nil"/>
                <w:lang w:eastAsia="en-US"/>
              </w:rPr>
            </w:pPr>
            <w:r>
              <w:rPr>
                <w:rFonts w:ascii="Times New Roman" w:eastAsia="Arial Unicode MS" w:hAnsi="Times New Roman" w:cs="Times New Roman"/>
                <w:snapToGrid w:val="0"/>
                <w:sz w:val="24"/>
                <w:szCs w:val="24"/>
                <w:bdr w:val="nil"/>
                <w:lang w:eastAsia="en-US"/>
              </w:rPr>
              <w:t>Juridinio asmens</w:t>
            </w:r>
            <w:r w:rsidRPr="002170DE">
              <w:rPr>
                <w:rFonts w:ascii="Times New Roman" w:eastAsia="Arial Unicode MS" w:hAnsi="Times New Roman" w:cs="Times New Roman"/>
                <w:snapToGrid w:val="0"/>
                <w:sz w:val="24"/>
                <w:szCs w:val="24"/>
                <w:bdr w:val="nil"/>
                <w:lang w:eastAsia="en-US"/>
              </w:rPr>
              <w:t xml:space="preserve"> </w:t>
            </w:r>
            <w:r w:rsidR="002170DE" w:rsidRPr="002170DE">
              <w:rPr>
                <w:rFonts w:ascii="Times New Roman" w:eastAsia="Arial Unicode MS" w:hAnsi="Times New Roman" w:cs="Times New Roman"/>
                <w:snapToGrid w:val="0"/>
                <w:sz w:val="24"/>
                <w:szCs w:val="24"/>
                <w:bdr w:val="nil"/>
                <w:lang w:eastAsia="en-US"/>
              </w:rPr>
              <w:t>kodas 188753657</w:t>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t xml:space="preserve">                         </w:t>
            </w:r>
            <w:r w:rsidR="002170DE" w:rsidRPr="002170DE">
              <w:rPr>
                <w:rFonts w:ascii="Times New Roman" w:eastAsia="Arial Unicode MS" w:hAnsi="Times New Roman" w:cs="Times New Roman"/>
                <w:i/>
                <w:snapToGrid w:val="0"/>
                <w:color w:val="FF0000"/>
                <w:sz w:val="24"/>
                <w:szCs w:val="24"/>
                <w:bdr w:val="nil"/>
                <w:lang w:eastAsia="en-US"/>
              </w:rPr>
              <w:t>(</w:t>
            </w:r>
            <w:r w:rsidR="002170DE" w:rsidRPr="002170DE">
              <w:rPr>
                <w:rFonts w:ascii="Times New Roman" w:eastAsia="Arial Unicode MS" w:hAnsi="Times New Roman" w:cs="Times New Roman"/>
                <w:i/>
                <w:color w:val="FF0000"/>
                <w:sz w:val="24"/>
                <w:szCs w:val="24"/>
                <w:bdr w:val="nil"/>
                <w:lang w:eastAsia="en-US"/>
              </w:rPr>
              <w:t>Juridinio asmens kodas)</w:t>
            </w:r>
          </w:p>
          <w:p w14:paraId="371259B0" w14:textId="564689F5" w:rsidR="002170DE" w:rsidRPr="002170DE" w:rsidRDefault="002170DE" w:rsidP="002170DE">
            <w:pPr>
              <w:widowControl w:val="0"/>
              <w:pBdr>
                <w:top w:val="nil"/>
                <w:left w:val="nil"/>
                <w:bottom w:val="nil"/>
                <w:right w:val="nil"/>
                <w:between w:val="nil"/>
                <w:bar w:val="nil"/>
              </w:pBdr>
              <w:tabs>
                <w:tab w:val="left" w:pos="709"/>
                <w:tab w:val="left" w:pos="5316"/>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napToGrid w:val="0"/>
                <w:sz w:val="24"/>
                <w:szCs w:val="24"/>
                <w:bdr w:val="nil"/>
                <w:lang w:eastAsia="en-US"/>
              </w:rPr>
              <w:t xml:space="preserve">Swedbank, AB                                                                        </w:t>
            </w:r>
            <w:r>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pavadinimas)</w:t>
            </w:r>
          </w:p>
          <w:p w14:paraId="56078DA7" w14:textId="0E0E28A8" w:rsidR="002170DE" w:rsidRPr="002170DE" w:rsidRDefault="002170DE" w:rsidP="002170DE">
            <w:pPr>
              <w:widowControl w:val="0"/>
              <w:pBdr>
                <w:top w:val="nil"/>
                <w:left w:val="nil"/>
                <w:bottom w:val="nil"/>
                <w:right w:val="nil"/>
                <w:between w:val="nil"/>
                <w:bar w:val="nil"/>
              </w:pBdr>
              <w:tabs>
                <w:tab w:val="left" w:pos="709"/>
                <w:tab w:val="left" w:pos="1296"/>
                <w:tab w:val="left" w:pos="2592"/>
                <w:tab w:val="left" w:pos="3901"/>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Banko kodas 73000</w:t>
            </w:r>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kodas)</w:t>
            </w:r>
          </w:p>
          <w:p w14:paraId="7AD21BE7" w14:textId="6DAAE87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bCs/>
                <w:i/>
                <w:iCs/>
                <w:sz w:val="24"/>
                <w:szCs w:val="24"/>
                <w:bdr w:val="nil"/>
                <w:lang w:eastAsia="en-US"/>
              </w:rPr>
            </w:pPr>
            <w:r w:rsidRPr="002170DE">
              <w:rPr>
                <w:rFonts w:ascii="Times New Roman" w:eastAsia="Arial Unicode MS" w:hAnsi="Times New Roman" w:cs="Times New Roman"/>
                <w:sz w:val="24"/>
                <w:szCs w:val="24"/>
                <w:bdr w:val="nil"/>
                <w:lang w:eastAsia="en-US"/>
              </w:rPr>
              <w:t>A. s</w:t>
            </w:r>
            <w:r w:rsidRPr="007804C8">
              <w:rPr>
                <w:rFonts w:ascii="Times New Roman" w:eastAsia="Arial Unicode MS" w:hAnsi="Times New Roman" w:cs="Times New Roman"/>
                <w:sz w:val="24"/>
                <w:szCs w:val="24"/>
                <w:bdr w:val="nil"/>
                <w:lang w:eastAsia="en-US"/>
              </w:rPr>
              <w:t xml:space="preserve">. </w:t>
            </w:r>
            <w:r w:rsidRPr="007804C8">
              <w:rPr>
                <w:rFonts w:ascii="Times New Roman" w:eastAsia="Arial Unicode MS" w:hAnsi="Times New Roman" w:cs="Times New Roman"/>
                <w:i/>
                <w:iCs/>
                <w:sz w:val="24"/>
                <w:szCs w:val="24"/>
                <w:bdr w:val="nil"/>
                <w:lang w:eastAsia="en-US"/>
              </w:rPr>
              <w:t xml:space="preserve"> </w:t>
            </w:r>
            <w:r w:rsidR="007804C8" w:rsidRPr="007804C8">
              <w:rPr>
                <w:rFonts w:ascii="Times New Roman" w:hAnsi="Times New Roman" w:cs="Times New Roman"/>
                <w:sz w:val="24"/>
                <w:szCs w:val="24"/>
              </w:rPr>
              <w:t>LT327300010082432020</w:t>
            </w:r>
            <w:r w:rsidR="007804C8">
              <w:rPr>
                <w:b/>
                <w:bCs/>
              </w:rPr>
              <w:t xml:space="preserve">  </w:t>
            </w:r>
            <w:r w:rsidRPr="002170DE">
              <w:rPr>
                <w:rFonts w:ascii="Times New Roman" w:eastAsia="Arial Unicode MS" w:hAnsi="Times New Roman" w:cs="Times New Roman"/>
                <w:bCs/>
                <w:i/>
                <w:iCs/>
                <w:sz w:val="24"/>
                <w:szCs w:val="24"/>
                <w:bdr w:val="nil"/>
                <w:lang w:eastAsia="en-US"/>
              </w:rPr>
              <w:t xml:space="preserve">                                            </w:t>
            </w:r>
            <w:r w:rsidR="001F4590">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i/>
                <w:color w:val="FF0000"/>
                <w:sz w:val="24"/>
                <w:szCs w:val="24"/>
                <w:bdr w:val="nil"/>
              </w:rPr>
              <w:t xml:space="preserve">(Atsiskaitomosios </w:t>
            </w:r>
            <w:r w:rsidRPr="002170DE">
              <w:rPr>
                <w:rFonts w:ascii="Times New Roman" w:eastAsia="Arial Unicode MS" w:hAnsi="Times New Roman" w:cs="Times New Roman"/>
                <w:i/>
                <w:color w:val="FF0000"/>
                <w:sz w:val="24"/>
                <w:szCs w:val="24"/>
                <w:bdr w:val="nil"/>
                <w:lang w:eastAsia="en-US"/>
              </w:rPr>
              <w:t>sąskaitos numeris)</w:t>
            </w:r>
          </w:p>
          <w:p w14:paraId="69855DC2" w14:textId="0EDFB79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lang w:eastAsia="en-US"/>
              </w:rPr>
              <w:t>PVM mokėtojo kodas LT887536515</w:t>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w:t>
            </w:r>
            <w:r w:rsidRPr="002170DE">
              <w:rPr>
                <w:rFonts w:ascii="Times New Roman" w:eastAsia="Arial Unicode MS" w:hAnsi="Times New Roman" w:cs="Times New Roman"/>
                <w:i/>
                <w:color w:val="FF0000"/>
                <w:sz w:val="24"/>
                <w:szCs w:val="24"/>
                <w:bdr w:val="nil"/>
                <w:lang w:eastAsia="en-US"/>
              </w:rPr>
              <w:t>PVM mokėtojo kodas)</w:t>
            </w:r>
          </w:p>
          <w:p w14:paraId="3C6ACA99" w14:textId="65D7E5E1" w:rsidR="002170DE" w:rsidRPr="002170DE" w:rsidRDefault="002170DE" w:rsidP="002170DE">
            <w:pPr>
              <w:pBdr>
                <w:top w:val="nil"/>
                <w:left w:val="nil"/>
                <w:bottom w:val="nil"/>
                <w:right w:val="nil"/>
                <w:between w:val="nil"/>
                <w:bar w:val="nil"/>
              </w:pBdr>
              <w:tabs>
                <w:tab w:val="left" w:pos="709"/>
              </w:tabs>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caps/>
                <w:sz w:val="24"/>
                <w:szCs w:val="24"/>
                <w:bdr w:val="nil"/>
              </w:rPr>
              <w:t>t</w:t>
            </w:r>
            <w:r w:rsidRPr="002170DE">
              <w:rPr>
                <w:rFonts w:ascii="Times New Roman" w:eastAsia="Arial Unicode MS" w:hAnsi="Times New Roman" w:cs="Times New Roman"/>
                <w:sz w:val="24"/>
                <w:szCs w:val="24"/>
                <w:bdr w:val="nil"/>
              </w:rPr>
              <w:t xml:space="preserve">el. </w:t>
            </w:r>
            <w:r w:rsidR="003A56B1">
              <w:rPr>
                <w:rFonts w:ascii="Times New Roman" w:eastAsia="Arial Unicode MS" w:hAnsi="Times New Roman" w:cs="Times New Roman"/>
                <w:sz w:val="24"/>
                <w:szCs w:val="24"/>
                <w:bdr w:val="nil"/>
              </w:rPr>
              <w:t>+370</w:t>
            </w:r>
            <w:r w:rsidR="003A56B1"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451 54 133</w:t>
            </w:r>
            <w:r w:rsidRPr="002170DE">
              <w:rPr>
                <w:rFonts w:ascii="Times New Roman" w:eastAsia="Arial Unicode MS" w:hAnsi="Times New Roman" w:cs="Times New Roman"/>
                <w:sz w:val="24"/>
                <w:szCs w:val="24"/>
                <w:bdr w:val="nil"/>
              </w:rPr>
              <w:tab/>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(Telefono numeris)</w:t>
            </w:r>
          </w:p>
          <w:p w14:paraId="67EB115E" w14:textId="035E51BC"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 xml:space="preserve">El. p. </w:t>
            </w:r>
            <w:hyperlink r:id="rId16" w:history="1">
              <w:r w:rsidRPr="002170DE">
                <w:rPr>
                  <w:rFonts w:ascii="Times New Roman" w:eastAsia="Arial Unicode MS" w:hAnsi="Times New Roman" w:cs="Times New Roman"/>
                  <w:color w:val="0070C0"/>
                  <w:sz w:val="24"/>
                  <w:szCs w:val="24"/>
                  <w:u w:val="single"/>
                  <w:bdr w:val="nil"/>
                  <w:lang w:eastAsia="en-US"/>
                </w:rPr>
                <w:t>rastine@pasvalys.lt</w:t>
              </w:r>
            </w:hyperlink>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001F4590">
              <w:rPr>
                <w:rFonts w:ascii="Times New Roman" w:eastAsia="Arial Unicode MS" w:hAnsi="Times New Roman" w:cs="Times New Roman"/>
                <w:sz w:val="24"/>
                <w:szCs w:val="24"/>
                <w:bdr w:val="nil"/>
                <w:lang w:eastAsia="en-US"/>
              </w:rPr>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(El. pašto adresas)</w:t>
            </w:r>
          </w:p>
        </w:tc>
      </w:tr>
      <w:tr w:rsidR="002170DE" w:rsidRPr="002170DE" w14:paraId="2938DD1E" w14:textId="77777777" w:rsidTr="00A002E3">
        <w:tc>
          <w:tcPr>
            <w:tcW w:w="5010" w:type="dxa"/>
            <w:tcBorders>
              <w:top w:val="nil"/>
              <w:left w:val="nil"/>
              <w:bottom w:val="nil"/>
              <w:right w:val="nil"/>
            </w:tcBorders>
          </w:tcPr>
          <w:p w14:paraId="485607C5"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p w14:paraId="2774D9A0"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Administracijos direktorius</w:t>
            </w:r>
          </w:p>
          <w:p w14:paraId="48CD866C"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Povilas Balčiūnas</w:t>
            </w:r>
          </w:p>
          <w:p w14:paraId="0FAAB906"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tc>
        <w:tc>
          <w:tcPr>
            <w:tcW w:w="4634" w:type="dxa"/>
            <w:tcBorders>
              <w:top w:val="nil"/>
              <w:left w:val="nil"/>
              <w:bottom w:val="nil"/>
              <w:right w:val="nil"/>
            </w:tcBorders>
          </w:tcPr>
          <w:p w14:paraId="2388E237" w14:textId="77777777" w:rsidR="002170DE" w:rsidRPr="002170DE" w:rsidRDefault="002170DE" w:rsidP="002170DE">
            <w:pPr>
              <w:keepNext/>
              <w:spacing w:line="240" w:lineRule="auto"/>
              <w:ind w:firstLine="0"/>
              <w:jc w:val="left"/>
              <w:rPr>
                <w:rFonts w:ascii="Times New Roman" w:eastAsia="Times New Roman" w:hAnsi="Times New Roman" w:cs="Times New Roman"/>
                <w:i/>
                <w:color w:val="FF0000"/>
                <w:sz w:val="24"/>
                <w:szCs w:val="24"/>
                <w:lang w:eastAsia="fi-FI"/>
              </w:rPr>
            </w:pPr>
          </w:p>
          <w:p w14:paraId="555B12F3" w14:textId="1DA0666C" w:rsidR="002170DE" w:rsidRPr="002170DE" w:rsidRDefault="002170DE" w:rsidP="002170DE">
            <w:pPr>
              <w:keepNext/>
              <w:spacing w:line="240" w:lineRule="auto"/>
              <w:ind w:firstLine="0"/>
              <w:rPr>
                <w:rFonts w:ascii="Times New Roman" w:eastAsia="Times New Roman" w:hAnsi="Times New Roman" w:cs="Times New Roman"/>
                <w:i/>
                <w:color w:val="FF0000"/>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Pasirašančiojo pareigos</w:t>
            </w:r>
          </w:p>
          <w:p w14:paraId="21F2CC3F" w14:textId="388356FC"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 xml:space="preserve"> Pasirašančiojo vardas, pavardė</w:t>
            </w:r>
          </w:p>
          <w:p w14:paraId="7A9249CD"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p w14:paraId="59263129" w14:textId="77777777"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p>
        </w:tc>
      </w:tr>
    </w:tbl>
    <w:p w14:paraId="563C03BB" w14:textId="77777777" w:rsidR="0087399E" w:rsidRPr="00E366A8" w:rsidRDefault="0087399E" w:rsidP="00E366A8">
      <w:pPr>
        <w:pStyle w:val="Pantraste"/>
        <w:rPr>
          <w:rFonts w:eastAsia="Arial Unicode MS"/>
          <w:b w:val="0"/>
          <w:sz w:val="24"/>
          <w:bdr w:val="nil"/>
        </w:rPr>
      </w:pPr>
    </w:p>
    <w:p w14:paraId="24B874E6"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b/>
          <w:bCs/>
          <w:sz w:val="24"/>
          <w:szCs w:val="24"/>
          <w:bdr w:val="nil"/>
          <w:lang w:eastAsia="en-GB"/>
          <w14:textOutline w14:w="0" w14:cap="flat" w14:cmpd="sng" w14:algn="ctr">
            <w14:noFill/>
            <w14:prstDash w14:val="solid"/>
            <w14:bevel/>
          </w14:textOutline>
        </w:rPr>
      </w:pPr>
    </w:p>
    <w:p w14:paraId="23B10A1F" w14:textId="77777777" w:rsidR="00672403" w:rsidRPr="00672403" w:rsidRDefault="00672403" w:rsidP="00672403">
      <w:pPr>
        <w:pBdr>
          <w:top w:val="nil"/>
          <w:left w:val="nil"/>
          <w:bottom w:val="nil"/>
          <w:right w:val="nil"/>
          <w:between w:val="nil"/>
          <w:bar w:val="nil"/>
        </w:pBdr>
        <w:spacing w:line="240" w:lineRule="auto"/>
        <w:ind w:firstLine="0"/>
        <w:jc w:val="left"/>
        <w:rPr>
          <w:rFonts w:ascii="Times New Roman" w:eastAsia="Arial Unicode MS" w:hAnsi="Times New Roman" w:cs="Times New Roman"/>
          <w:sz w:val="22"/>
          <w:szCs w:val="22"/>
          <w:bdr w:val="nil"/>
          <w:lang w:eastAsia="en-US"/>
        </w:rPr>
      </w:pPr>
    </w:p>
    <w:p w14:paraId="1967023C" w14:textId="6EC14C4A" w:rsidR="00112F92" w:rsidRPr="00C174D5" w:rsidRDefault="00112F92" w:rsidP="005D0D00">
      <w:pPr>
        <w:pStyle w:val="Betarp"/>
        <w:ind w:firstLine="0"/>
        <w:contextualSpacing/>
        <w:rPr>
          <w:rFonts w:ascii="Times New Roman" w:eastAsiaTheme="minorHAnsi" w:hAnsi="Times New Roman" w:cs="Times New Roman"/>
          <w:bCs/>
          <w:iCs/>
        </w:rPr>
      </w:pPr>
    </w:p>
    <w:p w14:paraId="2C761178" w14:textId="4007C89A" w:rsidR="009B4090" w:rsidRPr="00C174D5" w:rsidRDefault="00112F92" w:rsidP="005D0D00">
      <w:pPr>
        <w:spacing w:line="240" w:lineRule="auto"/>
        <w:rPr>
          <w:rFonts w:ascii="Times New Roman" w:eastAsiaTheme="minorHAnsi" w:hAnsi="Times New Roman" w:cs="Times New Roman"/>
          <w:bCs/>
          <w:iCs/>
        </w:rPr>
      </w:pPr>
      <w:r w:rsidRPr="00C174D5">
        <w:rPr>
          <w:rFonts w:ascii="Times New Roman" w:eastAsiaTheme="minorHAnsi" w:hAnsi="Times New Roman" w:cs="Times New Roman"/>
          <w:bCs/>
          <w:iCs/>
        </w:rPr>
        <w:br w:type="page"/>
      </w:r>
    </w:p>
    <w:p w14:paraId="05A79617" w14:textId="6267F2CA" w:rsidR="009B4090" w:rsidRPr="00C174D5" w:rsidRDefault="009B4090" w:rsidP="005D0D00">
      <w:pPr>
        <w:spacing w:line="240" w:lineRule="auto"/>
        <w:rPr>
          <w:rFonts w:ascii="Times New Roman" w:eastAsiaTheme="minorHAnsi" w:hAnsi="Times New Roman" w:cs="Times New Roman"/>
          <w:bCs/>
          <w:iCs/>
        </w:rPr>
      </w:pPr>
    </w:p>
    <w:p w14:paraId="163D66E3" w14:textId="0A76B159" w:rsidR="009B4090" w:rsidRPr="007C6B58" w:rsidRDefault="005110A6" w:rsidP="005D0D00">
      <w:pPr>
        <w:pStyle w:val="Antrat2"/>
        <w:rPr>
          <w:rFonts w:ascii="Times New Roman" w:eastAsiaTheme="minorHAnsi" w:hAnsi="Times New Roman" w:cs="Times New Roman"/>
          <w:bCs/>
          <w:iCs/>
          <w:color w:val="4472C4" w:themeColor="accent1"/>
        </w:rPr>
      </w:pPr>
      <w:bookmarkStart w:id="111" w:name="_Toc195620771"/>
      <w:r w:rsidRPr="007C6B58">
        <w:rPr>
          <w:rFonts w:ascii="Times New Roman" w:hAnsi="Times New Roman" w:cs="Times New Roman"/>
          <w:color w:val="4472C4" w:themeColor="accent1"/>
        </w:rPr>
        <w:t xml:space="preserve">Pirkimo sąlygų </w:t>
      </w:r>
      <w:r w:rsidR="00FD3341">
        <w:rPr>
          <w:rFonts w:ascii="Times New Roman" w:hAnsi="Times New Roman" w:cs="Times New Roman"/>
          <w:color w:val="4472C4" w:themeColor="accent1"/>
        </w:rPr>
        <w:t>8</w:t>
      </w:r>
      <w:r w:rsidRPr="007C6B58">
        <w:rPr>
          <w:rFonts w:ascii="Times New Roman" w:hAnsi="Times New Roman" w:cs="Times New Roman"/>
          <w:color w:val="4472C4" w:themeColor="accent1"/>
        </w:rPr>
        <w:t xml:space="preserve"> priedas „Terminai“</w:t>
      </w:r>
      <w:bookmarkStart w:id="112" w:name="_Toc147739116"/>
      <w:bookmarkEnd w:id="111"/>
    </w:p>
    <w:p w14:paraId="3C4C7BB6" w14:textId="5B1B043D" w:rsidR="009B4090" w:rsidRPr="00C174D5" w:rsidRDefault="009B4090" w:rsidP="00E41D9B">
      <w:pPr>
        <w:spacing w:line="240" w:lineRule="auto"/>
        <w:rPr>
          <w:rFonts w:ascii="Times New Roman" w:eastAsiaTheme="minorHAnsi" w:hAnsi="Times New Roman" w:cs="Times New Roman"/>
          <w:bCs/>
          <w:iCs/>
        </w:rPr>
      </w:pPr>
    </w:p>
    <w:p w14:paraId="1054BE3F" w14:textId="5834A5D0" w:rsidR="005D0D00" w:rsidRPr="00F73119" w:rsidRDefault="005D0D00" w:rsidP="005D0D00">
      <w:pPr>
        <w:numPr>
          <w:ilvl w:val="1"/>
          <w:numId w:val="0"/>
        </w:numPr>
        <w:spacing w:after="240" w:line="240" w:lineRule="auto"/>
        <w:ind w:left="1004" w:hanging="437"/>
        <w:jc w:val="center"/>
        <w:rPr>
          <w:rFonts w:ascii="Times New Roman" w:hAnsi="Times New Roman" w:cs="Times New Roman"/>
          <w:bCs/>
          <w:caps/>
          <w:smallCaps/>
          <w:spacing w:val="20"/>
          <w:sz w:val="22"/>
          <w:szCs w:val="22"/>
        </w:rPr>
      </w:pPr>
      <w:r w:rsidRPr="00F73119">
        <w:rPr>
          <w:rFonts w:ascii="Times New Roman" w:hAnsi="Times New Roman" w:cs="Times New Roman"/>
          <w:caps/>
          <w:spacing w:val="20"/>
          <w:sz w:val="28"/>
          <w:szCs w:val="28"/>
        </w:rPr>
        <w:t>TERMINAI</w:t>
      </w:r>
    </w:p>
    <w:p w14:paraId="211C4FDC" w14:textId="77777777" w:rsidR="005D0D00" w:rsidRPr="00C174D5" w:rsidRDefault="005D0D00" w:rsidP="005D0D00">
      <w:pPr>
        <w:spacing w:line="240" w:lineRule="auto"/>
        <w:rPr>
          <w:rFonts w:ascii="Times New Roman" w:eastAsiaTheme="minorHAnsi" w:hAnsi="Times New Roman" w:cs="Times New Roman"/>
          <w:bCs/>
          <w:iCs/>
        </w:rPr>
      </w:pPr>
    </w:p>
    <w:tbl>
      <w:tblPr>
        <w:tblStyle w:val="TableGrid2"/>
        <w:tblW w:w="10369" w:type="dxa"/>
        <w:tblInd w:w="421" w:type="dxa"/>
        <w:tblLayout w:type="fixed"/>
        <w:tblLook w:val="04A0" w:firstRow="1" w:lastRow="0" w:firstColumn="1" w:lastColumn="0" w:noHBand="0" w:noVBand="1"/>
      </w:tblPr>
      <w:tblGrid>
        <w:gridCol w:w="600"/>
        <w:gridCol w:w="3227"/>
        <w:gridCol w:w="3118"/>
        <w:gridCol w:w="3424"/>
      </w:tblGrid>
      <w:tr w:rsidR="009B4090" w:rsidRPr="007F503C" w14:paraId="555CDB78" w14:textId="77777777" w:rsidTr="00A20DF3">
        <w:trPr>
          <w:trHeight w:val="20"/>
        </w:trPr>
        <w:tc>
          <w:tcPr>
            <w:tcW w:w="600" w:type="dxa"/>
          </w:tcPr>
          <w:p w14:paraId="5159A1ED" w14:textId="77777777" w:rsidR="009B4090" w:rsidRPr="007F503C" w:rsidRDefault="009B4090" w:rsidP="00E41D9B">
            <w:pPr>
              <w:ind w:firstLine="0"/>
              <w:rPr>
                <w:sz w:val="24"/>
                <w:szCs w:val="24"/>
              </w:rPr>
            </w:pPr>
            <w:r w:rsidRPr="007F503C">
              <w:rPr>
                <w:sz w:val="24"/>
                <w:szCs w:val="24"/>
              </w:rPr>
              <w:t>Eil.</w:t>
            </w:r>
          </w:p>
          <w:p w14:paraId="76A5D3AA" w14:textId="77777777" w:rsidR="009B4090" w:rsidRPr="007F503C" w:rsidRDefault="009B4090" w:rsidP="00E41D9B">
            <w:pPr>
              <w:ind w:firstLine="0"/>
              <w:rPr>
                <w:sz w:val="24"/>
                <w:szCs w:val="24"/>
              </w:rPr>
            </w:pPr>
            <w:r w:rsidRPr="007F503C">
              <w:rPr>
                <w:sz w:val="24"/>
                <w:szCs w:val="24"/>
              </w:rPr>
              <w:t>Nr.</w:t>
            </w:r>
          </w:p>
        </w:tc>
        <w:tc>
          <w:tcPr>
            <w:tcW w:w="3227" w:type="dxa"/>
          </w:tcPr>
          <w:p w14:paraId="52B62767" w14:textId="59434B5E" w:rsidR="009B4090" w:rsidRPr="007F503C" w:rsidRDefault="009B4090" w:rsidP="005A2DC9">
            <w:pPr>
              <w:ind w:firstLine="0"/>
              <w:jc w:val="center"/>
              <w:rPr>
                <w:sz w:val="24"/>
                <w:szCs w:val="24"/>
              </w:rPr>
            </w:pPr>
            <w:r w:rsidRPr="007F503C">
              <w:rPr>
                <w:b/>
                <w:sz w:val="24"/>
                <w:szCs w:val="24"/>
              </w:rPr>
              <w:t>VEIKSMAS</w:t>
            </w:r>
          </w:p>
        </w:tc>
        <w:tc>
          <w:tcPr>
            <w:tcW w:w="3118" w:type="dxa"/>
            <w:hideMark/>
          </w:tcPr>
          <w:p w14:paraId="311283FE" w14:textId="4AE048F9" w:rsidR="009B4090" w:rsidRPr="007F503C" w:rsidRDefault="009B4090" w:rsidP="005A2DC9">
            <w:pPr>
              <w:ind w:firstLine="34"/>
              <w:jc w:val="center"/>
              <w:rPr>
                <w:b/>
                <w:sz w:val="24"/>
                <w:szCs w:val="24"/>
              </w:rPr>
            </w:pPr>
            <w:r w:rsidRPr="007F503C">
              <w:rPr>
                <w:b/>
                <w:sz w:val="24"/>
                <w:szCs w:val="24"/>
              </w:rPr>
              <w:t>DATA</w:t>
            </w:r>
            <w:r w:rsidR="004F3B09">
              <w:rPr>
                <w:b/>
                <w:sz w:val="24"/>
                <w:szCs w:val="24"/>
              </w:rPr>
              <w:t xml:space="preserve"> </w:t>
            </w:r>
            <w:r w:rsidRPr="007F503C">
              <w:rPr>
                <w:b/>
                <w:sz w:val="24"/>
                <w:szCs w:val="24"/>
              </w:rPr>
              <w:t>/</w:t>
            </w:r>
            <w:r w:rsidR="004F3B09">
              <w:rPr>
                <w:b/>
                <w:sz w:val="24"/>
                <w:szCs w:val="24"/>
              </w:rPr>
              <w:t xml:space="preserve"> </w:t>
            </w:r>
            <w:r w:rsidRPr="007F503C">
              <w:rPr>
                <w:b/>
                <w:sz w:val="24"/>
                <w:szCs w:val="24"/>
              </w:rPr>
              <w:t>DIENŲ SKAIČIUS</w:t>
            </w:r>
            <w:r w:rsidR="004F3B09">
              <w:rPr>
                <w:b/>
                <w:sz w:val="24"/>
                <w:szCs w:val="24"/>
              </w:rPr>
              <w:t xml:space="preserve"> </w:t>
            </w:r>
            <w:r w:rsidRPr="007F503C">
              <w:rPr>
                <w:b/>
                <w:sz w:val="24"/>
                <w:szCs w:val="24"/>
              </w:rPr>
              <w:t>/ LAIKAS</w:t>
            </w:r>
          </w:p>
          <w:p w14:paraId="2E5E7E7E" w14:textId="77777777" w:rsidR="009B4090" w:rsidRPr="007F503C" w:rsidRDefault="009B4090" w:rsidP="005A2DC9">
            <w:pPr>
              <w:ind w:firstLine="34"/>
              <w:jc w:val="center"/>
              <w:rPr>
                <w:sz w:val="24"/>
                <w:szCs w:val="24"/>
              </w:rPr>
            </w:pPr>
            <w:r w:rsidRPr="007F503C">
              <w:rPr>
                <w:sz w:val="24"/>
                <w:szCs w:val="24"/>
              </w:rPr>
              <w:t>(Lietuvos laiku)</w:t>
            </w:r>
          </w:p>
        </w:tc>
        <w:tc>
          <w:tcPr>
            <w:tcW w:w="3424" w:type="dxa"/>
            <w:hideMark/>
          </w:tcPr>
          <w:p w14:paraId="7A276BBB" w14:textId="77777777" w:rsidR="009B4090" w:rsidRPr="007F503C" w:rsidRDefault="009B4090" w:rsidP="005A2DC9">
            <w:pPr>
              <w:ind w:firstLine="34"/>
              <w:jc w:val="center"/>
              <w:rPr>
                <w:b/>
                <w:sz w:val="24"/>
                <w:szCs w:val="24"/>
              </w:rPr>
            </w:pPr>
            <w:r w:rsidRPr="007F503C">
              <w:rPr>
                <w:b/>
                <w:sz w:val="24"/>
                <w:szCs w:val="24"/>
              </w:rPr>
              <w:t>PASTABOS</w:t>
            </w:r>
          </w:p>
        </w:tc>
      </w:tr>
      <w:tr w:rsidR="009B4090" w:rsidRPr="007F503C" w14:paraId="71291966" w14:textId="77777777" w:rsidTr="00A20DF3">
        <w:trPr>
          <w:trHeight w:val="20"/>
        </w:trPr>
        <w:tc>
          <w:tcPr>
            <w:tcW w:w="600" w:type="dxa"/>
          </w:tcPr>
          <w:p w14:paraId="36FA22B3" w14:textId="1DC35BF6" w:rsidR="009B4090" w:rsidRPr="007F503C" w:rsidRDefault="00517008" w:rsidP="00E41D9B">
            <w:pPr>
              <w:ind w:firstLine="0"/>
              <w:rPr>
                <w:bCs/>
                <w:sz w:val="24"/>
                <w:szCs w:val="24"/>
              </w:rPr>
            </w:pPr>
            <w:r w:rsidRPr="007F503C">
              <w:rPr>
                <w:bCs/>
                <w:sz w:val="24"/>
                <w:szCs w:val="24"/>
              </w:rPr>
              <w:t>1</w:t>
            </w:r>
            <w:r w:rsidR="00DC230B" w:rsidRPr="007F503C">
              <w:rPr>
                <w:bCs/>
                <w:sz w:val="24"/>
                <w:szCs w:val="24"/>
              </w:rPr>
              <w:t>.</w:t>
            </w:r>
          </w:p>
        </w:tc>
        <w:tc>
          <w:tcPr>
            <w:tcW w:w="3227" w:type="dxa"/>
          </w:tcPr>
          <w:p w14:paraId="3511EE24" w14:textId="0C005E1E" w:rsidR="009B4090" w:rsidRPr="007F503C" w:rsidRDefault="0070455D" w:rsidP="005A2DC9">
            <w:pPr>
              <w:ind w:firstLine="0"/>
              <w:jc w:val="left"/>
              <w:rPr>
                <w:bCs/>
                <w:sz w:val="24"/>
                <w:szCs w:val="24"/>
              </w:rPr>
            </w:pPr>
            <w:r w:rsidRPr="007F503C">
              <w:rPr>
                <w:bCs/>
                <w:sz w:val="24"/>
                <w:szCs w:val="24"/>
              </w:rPr>
              <w:t>P</w:t>
            </w:r>
            <w:r w:rsidR="009B4090" w:rsidRPr="007F503C">
              <w:rPr>
                <w:bCs/>
                <w:sz w:val="24"/>
                <w:szCs w:val="24"/>
              </w:rPr>
              <w:t>asiūlymų pateikimo terminas</w:t>
            </w:r>
          </w:p>
        </w:tc>
        <w:tc>
          <w:tcPr>
            <w:tcW w:w="3118" w:type="dxa"/>
          </w:tcPr>
          <w:p w14:paraId="0BE9AF00" w14:textId="267557D8" w:rsidR="009B4090" w:rsidRPr="007F503C" w:rsidRDefault="009B4090" w:rsidP="005A2DC9">
            <w:pPr>
              <w:ind w:firstLine="34"/>
              <w:jc w:val="left"/>
              <w:rPr>
                <w:sz w:val="24"/>
                <w:szCs w:val="24"/>
              </w:rPr>
            </w:pPr>
            <w:r w:rsidRPr="007F503C">
              <w:rPr>
                <w:sz w:val="24"/>
                <w:szCs w:val="24"/>
              </w:rPr>
              <w:t xml:space="preserve">Bus nurodytas </w:t>
            </w:r>
            <w:r w:rsidR="004F1A11" w:rsidRPr="007F503C">
              <w:rPr>
                <w:sz w:val="24"/>
                <w:szCs w:val="24"/>
              </w:rPr>
              <w:t>s</w:t>
            </w:r>
            <w:r w:rsidR="001A1301" w:rsidRPr="007F503C">
              <w:rPr>
                <w:sz w:val="24"/>
                <w:szCs w:val="24"/>
              </w:rPr>
              <w:t xml:space="preserve">kelbime apie pirkimą. </w:t>
            </w:r>
          </w:p>
        </w:tc>
        <w:tc>
          <w:tcPr>
            <w:tcW w:w="3424" w:type="dxa"/>
          </w:tcPr>
          <w:p w14:paraId="231B5F89" w14:textId="6454E8EE" w:rsidR="00115BB9" w:rsidRPr="007F503C" w:rsidRDefault="00115BB9" w:rsidP="005A2DC9">
            <w:pPr>
              <w:ind w:firstLine="0"/>
              <w:jc w:val="left"/>
              <w:rPr>
                <w:sz w:val="24"/>
                <w:szCs w:val="24"/>
              </w:rPr>
            </w:pPr>
            <w:r w:rsidRPr="007F503C">
              <w:rPr>
                <w:sz w:val="24"/>
                <w:szCs w:val="24"/>
              </w:rPr>
              <w:t>P</w:t>
            </w:r>
            <w:r w:rsidR="004F1A11" w:rsidRPr="007F503C">
              <w:rPr>
                <w:sz w:val="24"/>
                <w:szCs w:val="24"/>
              </w:rPr>
              <w:t>erkančioji organizacija</w:t>
            </w:r>
            <w:r w:rsidRPr="007F503C">
              <w:rPr>
                <w:sz w:val="24"/>
                <w:szCs w:val="24"/>
              </w:rPr>
              <w:t xml:space="preserve"> turi teisę pratęsti pasiūlymų pateikimo terminą.</w:t>
            </w:r>
          </w:p>
          <w:p w14:paraId="44399C2C" w14:textId="17368F12" w:rsidR="009B4090" w:rsidRPr="007F503C" w:rsidRDefault="009B4090" w:rsidP="005A2DC9">
            <w:pPr>
              <w:ind w:firstLine="34"/>
              <w:jc w:val="left"/>
              <w:rPr>
                <w:color w:val="7030A0"/>
                <w:sz w:val="24"/>
                <w:szCs w:val="24"/>
              </w:rPr>
            </w:pPr>
          </w:p>
        </w:tc>
      </w:tr>
      <w:tr w:rsidR="009B4090" w:rsidRPr="007F503C" w14:paraId="71C31B48" w14:textId="77777777" w:rsidTr="00A20DF3">
        <w:trPr>
          <w:trHeight w:val="20"/>
        </w:trPr>
        <w:tc>
          <w:tcPr>
            <w:tcW w:w="600" w:type="dxa"/>
          </w:tcPr>
          <w:p w14:paraId="50C060F4" w14:textId="636324E9" w:rsidR="009B4090" w:rsidRPr="007F503C" w:rsidRDefault="00517008" w:rsidP="00E41D9B">
            <w:pPr>
              <w:ind w:firstLine="0"/>
              <w:rPr>
                <w:bCs/>
                <w:sz w:val="24"/>
                <w:szCs w:val="24"/>
              </w:rPr>
            </w:pPr>
            <w:r w:rsidRPr="007F503C">
              <w:rPr>
                <w:bCs/>
                <w:sz w:val="24"/>
                <w:szCs w:val="24"/>
              </w:rPr>
              <w:t>2</w:t>
            </w:r>
            <w:r w:rsidR="00DC230B" w:rsidRPr="007F503C">
              <w:rPr>
                <w:bCs/>
                <w:sz w:val="24"/>
                <w:szCs w:val="24"/>
              </w:rPr>
              <w:t>.</w:t>
            </w:r>
          </w:p>
        </w:tc>
        <w:tc>
          <w:tcPr>
            <w:tcW w:w="3227" w:type="dxa"/>
          </w:tcPr>
          <w:p w14:paraId="7F545710" w14:textId="36BE22A0" w:rsidR="009B4090" w:rsidRPr="007F503C" w:rsidRDefault="004B219C" w:rsidP="005A2DC9">
            <w:pPr>
              <w:ind w:firstLine="0"/>
              <w:jc w:val="left"/>
              <w:rPr>
                <w:bCs/>
                <w:sz w:val="24"/>
                <w:szCs w:val="24"/>
              </w:rPr>
            </w:pPr>
            <w:r w:rsidRPr="007F503C">
              <w:rPr>
                <w:sz w:val="24"/>
                <w:szCs w:val="24"/>
              </w:rPr>
              <w:t xml:space="preserve">Pasiūlymą </w:t>
            </w:r>
            <w:r w:rsidR="009B4090" w:rsidRPr="007F503C">
              <w:rPr>
                <w:sz w:val="24"/>
                <w:szCs w:val="24"/>
              </w:rPr>
              <w:t>patikslinti pirkimo dokumentus</w:t>
            </w:r>
            <w:r w:rsidR="00BE5267" w:rsidRPr="007F503C">
              <w:rPr>
                <w:sz w:val="24"/>
                <w:szCs w:val="24"/>
              </w:rPr>
              <w:t xml:space="preserve"> arba</w:t>
            </w:r>
            <w:r w:rsidR="00665B16" w:rsidRPr="007F503C">
              <w:rPr>
                <w:sz w:val="24"/>
                <w:szCs w:val="24"/>
              </w:rPr>
              <w:t xml:space="preserve"> </w:t>
            </w:r>
            <w:r w:rsidR="00BE7123" w:rsidRPr="007F503C">
              <w:rPr>
                <w:sz w:val="24"/>
                <w:szCs w:val="24"/>
              </w:rPr>
              <w:t xml:space="preserve">prašymus </w:t>
            </w:r>
            <w:r w:rsidR="00BE5267" w:rsidRPr="007F503C">
              <w:rPr>
                <w:sz w:val="24"/>
                <w:szCs w:val="24"/>
              </w:rPr>
              <w:t xml:space="preserve">dėl pirkimo dokumentų </w:t>
            </w:r>
            <w:r w:rsidR="00BE7123" w:rsidRPr="007F503C">
              <w:rPr>
                <w:sz w:val="24"/>
                <w:szCs w:val="24"/>
              </w:rPr>
              <w:t xml:space="preserve">paaiškinimų </w:t>
            </w:r>
            <w:r w:rsidR="004F1A11" w:rsidRPr="007F503C">
              <w:rPr>
                <w:sz w:val="24"/>
                <w:szCs w:val="24"/>
              </w:rPr>
              <w:t xml:space="preserve">tiekėjas </w:t>
            </w:r>
            <w:r w:rsidR="009B4090" w:rsidRPr="007F503C">
              <w:rPr>
                <w:sz w:val="24"/>
                <w:szCs w:val="24"/>
              </w:rPr>
              <w:t>turi pateikti ne vėliau kaip:</w:t>
            </w:r>
          </w:p>
        </w:tc>
        <w:tc>
          <w:tcPr>
            <w:tcW w:w="3118" w:type="dxa"/>
          </w:tcPr>
          <w:p w14:paraId="619D0CA1" w14:textId="6A6F4ED3" w:rsidR="00440809" w:rsidRPr="007F503C" w:rsidRDefault="004E6952" w:rsidP="005A2DC9">
            <w:pPr>
              <w:ind w:firstLine="0"/>
              <w:jc w:val="left"/>
              <w:rPr>
                <w:sz w:val="24"/>
                <w:szCs w:val="24"/>
              </w:rPr>
            </w:pPr>
            <w:r w:rsidRPr="007F503C">
              <w:rPr>
                <w:sz w:val="24"/>
                <w:szCs w:val="24"/>
              </w:rPr>
              <w:t>L</w:t>
            </w:r>
            <w:r w:rsidR="00440809" w:rsidRPr="007F503C">
              <w:rPr>
                <w:sz w:val="24"/>
                <w:szCs w:val="24"/>
              </w:rPr>
              <w:t xml:space="preserve">ikus </w:t>
            </w:r>
            <w:r w:rsidR="00440809" w:rsidRPr="007F503C">
              <w:rPr>
                <w:b/>
                <w:sz w:val="24"/>
                <w:szCs w:val="24"/>
              </w:rPr>
              <w:t>2</w:t>
            </w:r>
            <w:r w:rsidR="00613E88" w:rsidRPr="007F503C">
              <w:rPr>
                <w:b/>
                <w:sz w:val="24"/>
                <w:szCs w:val="24"/>
              </w:rPr>
              <w:t xml:space="preserve"> (dviem)</w:t>
            </w:r>
            <w:r w:rsidR="00440809" w:rsidRPr="007F503C">
              <w:rPr>
                <w:b/>
                <w:sz w:val="24"/>
                <w:szCs w:val="24"/>
              </w:rPr>
              <w:t xml:space="preserve"> darbo dienom</w:t>
            </w:r>
            <w:r w:rsidR="00440809" w:rsidRPr="007F503C">
              <w:rPr>
                <w:sz w:val="24"/>
                <w:szCs w:val="24"/>
              </w:rPr>
              <w:t xml:space="preserve"> iki pasiūlymų pateikimo termino pabaigos.</w:t>
            </w:r>
          </w:p>
        </w:tc>
        <w:tc>
          <w:tcPr>
            <w:tcW w:w="3424" w:type="dxa"/>
          </w:tcPr>
          <w:p w14:paraId="6BD1F7E9" w14:textId="6BF87FFC" w:rsidR="009B4090" w:rsidRPr="007F503C" w:rsidRDefault="009B4090" w:rsidP="005A2DC9">
            <w:pPr>
              <w:ind w:firstLine="34"/>
              <w:jc w:val="left"/>
              <w:rPr>
                <w:color w:val="7030A0"/>
                <w:sz w:val="24"/>
                <w:szCs w:val="24"/>
              </w:rPr>
            </w:pPr>
          </w:p>
          <w:p w14:paraId="521F3B49" w14:textId="77777777" w:rsidR="00B831AF" w:rsidRPr="007F503C" w:rsidRDefault="00B831AF" w:rsidP="005A2DC9">
            <w:pPr>
              <w:ind w:firstLine="34"/>
              <w:jc w:val="left"/>
              <w:rPr>
                <w:color w:val="7030A0"/>
                <w:sz w:val="24"/>
                <w:szCs w:val="24"/>
              </w:rPr>
            </w:pPr>
          </w:p>
          <w:p w14:paraId="7E071BD1" w14:textId="59BF4D55" w:rsidR="00B831AF" w:rsidRPr="007F503C" w:rsidRDefault="00B831AF" w:rsidP="005A2DC9">
            <w:pPr>
              <w:ind w:firstLine="34"/>
              <w:jc w:val="left"/>
              <w:rPr>
                <w:color w:val="7030A0"/>
                <w:sz w:val="24"/>
                <w:szCs w:val="24"/>
              </w:rPr>
            </w:pPr>
          </w:p>
        </w:tc>
      </w:tr>
      <w:tr w:rsidR="009B4090" w:rsidRPr="007F503C" w14:paraId="7760B2FE" w14:textId="77777777" w:rsidTr="00A20DF3">
        <w:trPr>
          <w:trHeight w:val="20"/>
        </w:trPr>
        <w:tc>
          <w:tcPr>
            <w:tcW w:w="600" w:type="dxa"/>
          </w:tcPr>
          <w:p w14:paraId="64FA8AD2" w14:textId="45B79B91" w:rsidR="009B4090" w:rsidRPr="007F503C" w:rsidRDefault="00517008" w:rsidP="00E41D9B">
            <w:pPr>
              <w:ind w:firstLine="0"/>
              <w:rPr>
                <w:bCs/>
                <w:sz w:val="24"/>
                <w:szCs w:val="24"/>
              </w:rPr>
            </w:pPr>
            <w:r w:rsidRPr="007F503C">
              <w:rPr>
                <w:bCs/>
                <w:sz w:val="24"/>
                <w:szCs w:val="24"/>
              </w:rPr>
              <w:t>3</w:t>
            </w:r>
            <w:r w:rsidR="00DC230B" w:rsidRPr="007F503C">
              <w:rPr>
                <w:bCs/>
                <w:sz w:val="24"/>
                <w:szCs w:val="24"/>
              </w:rPr>
              <w:t>.</w:t>
            </w:r>
          </w:p>
        </w:tc>
        <w:tc>
          <w:tcPr>
            <w:tcW w:w="3227" w:type="dxa"/>
          </w:tcPr>
          <w:p w14:paraId="7AAC8941" w14:textId="2FDA5814" w:rsidR="009B4090" w:rsidRPr="007F503C" w:rsidRDefault="004F1A11" w:rsidP="005A2DC9">
            <w:pPr>
              <w:ind w:firstLine="0"/>
              <w:jc w:val="left"/>
              <w:rPr>
                <w:sz w:val="24"/>
                <w:szCs w:val="24"/>
              </w:rPr>
            </w:pPr>
            <w:r w:rsidRPr="007F503C">
              <w:rPr>
                <w:rFonts w:eastAsia="Arial"/>
                <w:sz w:val="24"/>
                <w:szCs w:val="24"/>
              </w:rPr>
              <w:t xml:space="preserve">Perkančioji organizacija </w:t>
            </w:r>
            <w:r w:rsidRPr="007F503C">
              <w:rPr>
                <w:sz w:val="24"/>
                <w:szCs w:val="24"/>
              </w:rPr>
              <w:t>p</w:t>
            </w:r>
            <w:r w:rsidR="009B4090" w:rsidRPr="007F503C">
              <w:rPr>
                <w:sz w:val="24"/>
                <w:szCs w:val="24"/>
              </w:rPr>
              <w:t xml:space="preserve">irkimo dokumentų paaiškinimą, patikslinimą pateikia visiems </w:t>
            </w:r>
            <w:r w:rsidRPr="007F503C">
              <w:rPr>
                <w:sz w:val="24"/>
                <w:szCs w:val="24"/>
              </w:rPr>
              <w:t>dalyviams</w:t>
            </w:r>
            <w:r w:rsidR="004E6952" w:rsidRPr="007F503C">
              <w:rPr>
                <w:sz w:val="24"/>
                <w:szCs w:val="24"/>
              </w:rPr>
              <w:t>:</w:t>
            </w:r>
          </w:p>
        </w:tc>
        <w:tc>
          <w:tcPr>
            <w:tcW w:w="3118" w:type="dxa"/>
          </w:tcPr>
          <w:p w14:paraId="481A8331" w14:textId="1CF00B18" w:rsidR="0054231A" w:rsidRPr="007F503C" w:rsidRDefault="004D59EA" w:rsidP="005A2DC9">
            <w:pPr>
              <w:ind w:firstLine="0"/>
              <w:jc w:val="left"/>
              <w:rPr>
                <w:sz w:val="24"/>
                <w:szCs w:val="24"/>
              </w:rPr>
            </w:pPr>
            <w:r w:rsidRPr="007F503C">
              <w:rPr>
                <w:bCs/>
                <w:sz w:val="24"/>
                <w:szCs w:val="24"/>
              </w:rPr>
              <w:t>Likus ne mažiau kaip</w:t>
            </w:r>
            <w:r w:rsidRPr="007F503C">
              <w:rPr>
                <w:b/>
                <w:sz w:val="24"/>
                <w:szCs w:val="24"/>
              </w:rPr>
              <w:t xml:space="preserve"> </w:t>
            </w:r>
            <w:r w:rsidR="0054231A" w:rsidRPr="007F503C">
              <w:rPr>
                <w:b/>
                <w:sz w:val="24"/>
                <w:szCs w:val="24"/>
              </w:rPr>
              <w:t>1</w:t>
            </w:r>
            <w:r w:rsidR="00613E88" w:rsidRPr="007F503C">
              <w:rPr>
                <w:b/>
                <w:sz w:val="24"/>
                <w:szCs w:val="24"/>
              </w:rPr>
              <w:t xml:space="preserve"> (vienai)</w:t>
            </w:r>
            <w:r w:rsidR="0054231A" w:rsidRPr="007F503C">
              <w:rPr>
                <w:b/>
                <w:sz w:val="24"/>
                <w:szCs w:val="24"/>
              </w:rPr>
              <w:t xml:space="preserve"> darbo dienai</w:t>
            </w:r>
            <w:r w:rsidR="0054231A" w:rsidRPr="007F503C">
              <w:rPr>
                <w:sz w:val="24"/>
                <w:szCs w:val="24"/>
              </w:rPr>
              <w:t xml:space="preserve"> iki pasiūlymų pateikimo termino pabaigos.</w:t>
            </w:r>
          </w:p>
        </w:tc>
        <w:tc>
          <w:tcPr>
            <w:tcW w:w="3424" w:type="dxa"/>
          </w:tcPr>
          <w:p w14:paraId="6BE0B5D2" w14:textId="0764BC27" w:rsidR="00A90821" w:rsidRPr="007F503C" w:rsidRDefault="00A90821" w:rsidP="005A2DC9">
            <w:pPr>
              <w:ind w:firstLine="0"/>
              <w:jc w:val="left"/>
              <w:rPr>
                <w:color w:val="7030A0"/>
                <w:sz w:val="24"/>
                <w:szCs w:val="24"/>
              </w:rPr>
            </w:pPr>
            <w:r w:rsidRPr="007F503C">
              <w:rPr>
                <w:color w:val="000000"/>
                <w:sz w:val="24"/>
                <w:szCs w:val="24"/>
              </w:rPr>
              <w:t xml:space="preserve">Jei paaiškinimai ar patikslinimai teikiami </w:t>
            </w:r>
            <w:r w:rsidR="004F1A11" w:rsidRPr="007F503C">
              <w:rPr>
                <w:color w:val="000000"/>
                <w:sz w:val="24"/>
                <w:szCs w:val="24"/>
              </w:rPr>
              <w:t xml:space="preserve">perkančiosios organizacijos </w:t>
            </w:r>
            <w:r w:rsidRPr="007F503C">
              <w:rPr>
                <w:color w:val="000000"/>
                <w:sz w:val="24"/>
                <w:szCs w:val="24"/>
              </w:rPr>
              <w:t>iniciatyva</w:t>
            </w:r>
            <w:r w:rsidR="00214E99" w:rsidRPr="007F503C">
              <w:rPr>
                <w:color w:val="000000"/>
                <w:sz w:val="24"/>
                <w:szCs w:val="24"/>
              </w:rPr>
              <w:t>,</w:t>
            </w:r>
            <w:r w:rsidR="005033DA" w:rsidRPr="007F503C">
              <w:rPr>
                <w:color w:val="000000"/>
                <w:sz w:val="24"/>
                <w:szCs w:val="24"/>
              </w:rPr>
              <w:t xml:space="preserve"> jų pateikimo</w:t>
            </w:r>
            <w:r w:rsidR="00214E99" w:rsidRPr="007F503C">
              <w:rPr>
                <w:color w:val="000000"/>
                <w:sz w:val="24"/>
                <w:szCs w:val="24"/>
              </w:rPr>
              <w:t xml:space="preserve"> terminas nesikeičia. </w:t>
            </w:r>
          </w:p>
          <w:p w14:paraId="754F1EE2" w14:textId="6B064B80" w:rsidR="001E4D4B" w:rsidRPr="007F503C" w:rsidRDefault="001E4D4B" w:rsidP="005A2DC9">
            <w:pPr>
              <w:ind w:firstLine="34"/>
              <w:jc w:val="left"/>
              <w:rPr>
                <w:color w:val="7030A0"/>
                <w:sz w:val="24"/>
                <w:szCs w:val="24"/>
              </w:rPr>
            </w:pPr>
          </w:p>
        </w:tc>
      </w:tr>
      <w:tr w:rsidR="009B4090" w:rsidRPr="007F503C" w14:paraId="791A4922" w14:textId="77777777" w:rsidTr="00A20DF3">
        <w:trPr>
          <w:trHeight w:val="1055"/>
        </w:trPr>
        <w:tc>
          <w:tcPr>
            <w:tcW w:w="600" w:type="dxa"/>
          </w:tcPr>
          <w:p w14:paraId="461822DB" w14:textId="137D17A7" w:rsidR="009B4090" w:rsidRPr="007F503C" w:rsidRDefault="00517008" w:rsidP="00E41D9B">
            <w:pPr>
              <w:ind w:firstLine="0"/>
              <w:rPr>
                <w:bCs/>
                <w:sz w:val="24"/>
                <w:szCs w:val="24"/>
              </w:rPr>
            </w:pPr>
            <w:r w:rsidRPr="007F503C">
              <w:rPr>
                <w:bCs/>
                <w:sz w:val="24"/>
                <w:szCs w:val="24"/>
              </w:rPr>
              <w:t>4</w:t>
            </w:r>
            <w:r w:rsidR="00DC230B" w:rsidRPr="007F503C">
              <w:rPr>
                <w:bCs/>
                <w:sz w:val="24"/>
                <w:szCs w:val="24"/>
              </w:rPr>
              <w:t>.</w:t>
            </w:r>
          </w:p>
        </w:tc>
        <w:tc>
          <w:tcPr>
            <w:tcW w:w="3227" w:type="dxa"/>
            <w:hideMark/>
          </w:tcPr>
          <w:p w14:paraId="26FE1223" w14:textId="379DC869" w:rsidR="009B4090" w:rsidRPr="007F503C" w:rsidRDefault="009B4090" w:rsidP="005A2DC9">
            <w:pPr>
              <w:ind w:firstLine="0"/>
              <w:jc w:val="left"/>
              <w:rPr>
                <w:sz w:val="24"/>
                <w:szCs w:val="24"/>
              </w:rPr>
            </w:pPr>
            <w:r w:rsidRPr="007F503C">
              <w:rPr>
                <w:sz w:val="24"/>
                <w:szCs w:val="24"/>
              </w:rPr>
              <w:t xml:space="preserve">Pradinis susipažinimas su CVP IS priemonėmis gautais </w:t>
            </w:r>
            <w:r w:rsidR="004F1A11" w:rsidRPr="007F503C">
              <w:rPr>
                <w:sz w:val="24"/>
                <w:szCs w:val="24"/>
              </w:rPr>
              <w:t>p</w:t>
            </w:r>
            <w:r w:rsidRPr="007F503C">
              <w:rPr>
                <w:sz w:val="24"/>
                <w:szCs w:val="24"/>
              </w:rPr>
              <w:t>asiūlymais</w:t>
            </w:r>
          </w:p>
        </w:tc>
        <w:tc>
          <w:tcPr>
            <w:tcW w:w="3118" w:type="dxa"/>
            <w:hideMark/>
          </w:tcPr>
          <w:p w14:paraId="7C0A95BD" w14:textId="57E65DBC" w:rsidR="009B4090" w:rsidRPr="007F503C" w:rsidRDefault="009B4090" w:rsidP="005A2DC9">
            <w:pPr>
              <w:ind w:firstLine="34"/>
              <w:jc w:val="left"/>
              <w:rPr>
                <w:sz w:val="24"/>
                <w:szCs w:val="24"/>
              </w:rPr>
            </w:pPr>
            <w:r w:rsidRPr="007F503C">
              <w:rPr>
                <w:sz w:val="24"/>
                <w:szCs w:val="24"/>
              </w:rPr>
              <w:t xml:space="preserve">Pradedamas ne anksčiau nei po </w:t>
            </w:r>
            <w:r w:rsidR="001E643A">
              <w:rPr>
                <w:sz w:val="24"/>
                <w:szCs w:val="24"/>
              </w:rPr>
              <w:t>30</w:t>
            </w:r>
            <w:r w:rsidRPr="007F503C">
              <w:rPr>
                <w:sz w:val="24"/>
                <w:szCs w:val="24"/>
              </w:rPr>
              <w:t xml:space="preserve"> minučių po </w:t>
            </w:r>
            <w:r w:rsidR="00D73763" w:rsidRPr="007F503C">
              <w:rPr>
                <w:sz w:val="24"/>
                <w:szCs w:val="24"/>
              </w:rPr>
              <w:t xml:space="preserve">galutinių </w:t>
            </w:r>
            <w:r w:rsidRPr="007F503C">
              <w:rPr>
                <w:sz w:val="24"/>
                <w:szCs w:val="24"/>
              </w:rPr>
              <w:t>pasiūlymų pateikimo termino pabaigos</w:t>
            </w:r>
          </w:p>
        </w:tc>
        <w:tc>
          <w:tcPr>
            <w:tcW w:w="3424" w:type="dxa"/>
            <w:hideMark/>
          </w:tcPr>
          <w:p w14:paraId="3D1F695F" w14:textId="77777777" w:rsidR="009B4090" w:rsidRPr="007F503C" w:rsidRDefault="009B4090" w:rsidP="005A2DC9">
            <w:pPr>
              <w:ind w:firstLine="34"/>
              <w:jc w:val="left"/>
              <w:rPr>
                <w:iCs/>
                <w:sz w:val="24"/>
                <w:szCs w:val="24"/>
              </w:rPr>
            </w:pPr>
          </w:p>
        </w:tc>
      </w:tr>
      <w:tr w:rsidR="009B4090" w:rsidRPr="007F503C" w14:paraId="0138F2AB" w14:textId="77777777" w:rsidTr="00A20DF3">
        <w:trPr>
          <w:trHeight w:val="20"/>
        </w:trPr>
        <w:tc>
          <w:tcPr>
            <w:tcW w:w="600" w:type="dxa"/>
          </w:tcPr>
          <w:p w14:paraId="0074A593" w14:textId="589DB96D" w:rsidR="009B4090" w:rsidRPr="007F503C" w:rsidRDefault="00517008" w:rsidP="00E41D9B">
            <w:pPr>
              <w:ind w:firstLine="0"/>
              <w:rPr>
                <w:bCs/>
                <w:sz w:val="24"/>
                <w:szCs w:val="24"/>
              </w:rPr>
            </w:pPr>
            <w:r w:rsidRPr="007F503C">
              <w:rPr>
                <w:bCs/>
                <w:sz w:val="24"/>
                <w:szCs w:val="24"/>
              </w:rPr>
              <w:t>5</w:t>
            </w:r>
            <w:r w:rsidR="00DC230B" w:rsidRPr="007F503C">
              <w:rPr>
                <w:bCs/>
                <w:sz w:val="24"/>
                <w:szCs w:val="24"/>
              </w:rPr>
              <w:t>.</w:t>
            </w:r>
          </w:p>
        </w:tc>
        <w:tc>
          <w:tcPr>
            <w:tcW w:w="3227" w:type="dxa"/>
          </w:tcPr>
          <w:p w14:paraId="1600B493" w14:textId="77777777" w:rsidR="009B4090" w:rsidRPr="007F503C" w:rsidRDefault="009B4090" w:rsidP="005A2DC9">
            <w:pPr>
              <w:ind w:firstLine="0"/>
              <w:jc w:val="left"/>
              <w:rPr>
                <w:sz w:val="24"/>
                <w:szCs w:val="24"/>
              </w:rPr>
            </w:pPr>
            <w:r w:rsidRPr="007F503C">
              <w:rPr>
                <w:bCs/>
                <w:sz w:val="24"/>
                <w:szCs w:val="24"/>
              </w:rPr>
              <w:t>Pasiūlymo galiojimo ir pasiūlymo galiojimo užtikrinimo (jei taikoma) terminas ne trumpesnis kaip</w:t>
            </w:r>
          </w:p>
        </w:tc>
        <w:tc>
          <w:tcPr>
            <w:tcW w:w="3118" w:type="dxa"/>
          </w:tcPr>
          <w:p w14:paraId="341C1969" w14:textId="7F1C4BA4" w:rsidR="009B4090" w:rsidRPr="007F503C" w:rsidRDefault="009B4090" w:rsidP="005A2DC9">
            <w:pPr>
              <w:ind w:firstLine="34"/>
              <w:jc w:val="left"/>
              <w:rPr>
                <w:sz w:val="24"/>
                <w:szCs w:val="24"/>
              </w:rPr>
            </w:pPr>
            <w:r w:rsidRPr="007F503C">
              <w:rPr>
                <w:sz w:val="24"/>
                <w:szCs w:val="24"/>
              </w:rPr>
              <w:t>90 (devyniasdešimt) dienų nuo pasiūlymų pateikimo galutinio termino pabaigos</w:t>
            </w:r>
            <w:r w:rsidR="2F96E0D3" w:rsidRPr="007F503C">
              <w:rPr>
                <w:sz w:val="24"/>
                <w:szCs w:val="24"/>
              </w:rPr>
              <w:t xml:space="preserve">. </w:t>
            </w:r>
          </w:p>
        </w:tc>
        <w:tc>
          <w:tcPr>
            <w:tcW w:w="3424" w:type="dxa"/>
          </w:tcPr>
          <w:p w14:paraId="3507A45A" w14:textId="77777777" w:rsidR="009B4090" w:rsidRPr="007F503C" w:rsidRDefault="009B4090" w:rsidP="005A2DC9">
            <w:pPr>
              <w:ind w:firstLine="34"/>
              <w:jc w:val="left"/>
              <w:rPr>
                <w:sz w:val="24"/>
                <w:szCs w:val="24"/>
              </w:rPr>
            </w:pPr>
          </w:p>
        </w:tc>
      </w:tr>
      <w:tr w:rsidR="009B4090" w:rsidRPr="007F503C" w14:paraId="343ACB13" w14:textId="77777777" w:rsidTr="00A20DF3">
        <w:trPr>
          <w:trHeight w:val="20"/>
        </w:trPr>
        <w:tc>
          <w:tcPr>
            <w:tcW w:w="600" w:type="dxa"/>
          </w:tcPr>
          <w:p w14:paraId="00C23D6A" w14:textId="4249A354" w:rsidR="009B4090" w:rsidRPr="007F503C" w:rsidRDefault="00517008" w:rsidP="00E41D9B">
            <w:pPr>
              <w:ind w:firstLine="0"/>
              <w:rPr>
                <w:bCs/>
                <w:sz w:val="24"/>
                <w:szCs w:val="24"/>
              </w:rPr>
            </w:pPr>
            <w:r w:rsidRPr="007F503C">
              <w:rPr>
                <w:bCs/>
                <w:sz w:val="24"/>
                <w:szCs w:val="24"/>
              </w:rPr>
              <w:t>6</w:t>
            </w:r>
            <w:r w:rsidR="00DC230B" w:rsidRPr="007F503C">
              <w:rPr>
                <w:bCs/>
                <w:sz w:val="24"/>
                <w:szCs w:val="24"/>
              </w:rPr>
              <w:t>.</w:t>
            </w:r>
          </w:p>
        </w:tc>
        <w:tc>
          <w:tcPr>
            <w:tcW w:w="3227" w:type="dxa"/>
          </w:tcPr>
          <w:p w14:paraId="36BAB894" w14:textId="7CDA103F" w:rsidR="009B4090" w:rsidRPr="007F503C" w:rsidRDefault="5AD43D29"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atsako</w:t>
            </w:r>
            <w:r w:rsidR="00063554" w:rsidRPr="007F503C">
              <w:rPr>
                <w:sz w:val="24"/>
                <w:szCs w:val="24"/>
              </w:rPr>
              <w:t xml:space="preserve"> </w:t>
            </w:r>
            <w:r w:rsidR="004F1A11" w:rsidRPr="007F503C">
              <w:rPr>
                <w:sz w:val="24"/>
                <w:szCs w:val="24"/>
              </w:rPr>
              <w:t>d</w:t>
            </w:r>
            <w:r w:rsidR="00063554" w:rsidRPr="007F503C">
              <w:rPr>
                <w:sz w:val="24"/>
                <w:szCs w:val="24"/>
              </w:rPr>
              <w:t>alyviui</w:t>
            </w:r>
            <w:r w:rsidR="009B4090" w:rsidRPr="007F503C">
              <w:rPr>
                <w:sz w:val="24"/>
                <w:szCs w:val="24"/>
              </w:rPr>
              <w:t>, ar ji</w:t>
            </w:r>
            <w:r w:rsidR="000A1B88" w:rsidRPr="007F503C">
              <w:rPr>
                <w:sz w:val="24"/>
                <w:szCs w:val="24"/>
              </w:rPr>
              <w:t>s</w:t>
            </w:r>
            <w:r w:rsidR="009B4090" w:rsidRPr="007F503C">
              <w:rPr>
                <w:sz w:val="24"/>
                <w:szCs w:val="24"/>
              </w:rPr>
              <w:t xml:space="preserve"> sutinka priimti </w:t>
            </w:r>
            <w:r w:rsidR="004F1A11" w:rsidRPr="007F503C">
              <w:rPr>
                <w:sz w:val="24"/>
                <w:szCs w:val="24"/>
              </w:rPr>
              <w:t>d</w:t>
            </w:r>
            <w:r w:rsidR="00063554" w:rsidRPr="007F503C">
              <w:rPr>
                <w:sz w:val="24"/>
                <w:szCs w:val="24"/>
              </w:rPr>
              <w:t xml:space="preserve">alyvio </w:t>
            </w:r>
            <w:r w:rsidR="009B4090" w:rsidRPr="007F503C">
              <w:rPr>
                <w:sz w:val="24"/>
                <w:szCs w:val="24"/>
              </w:rPr>
              <w:t>siūlomą pasiūlymo galiojimo užtikrinimą patvirtinantį dokumentą ne vėliau kaip per</w:t>
            </w:r>
          </w:p>
        </w:tc>
        <w:tc>
          <w:tcPr>
            <w:tcW w:w="3118" w:type="dxa"/>
          </w:tcPr>
          <w:p w14:paraId="44AD543A" w14:textId="30BD1347" w:rsidR="009B4090" w:rsidRPr="007F503C" w:rsidRDefault="00AA7725" w:rsidP="005A2DC9">
            <w:pPr>
              <w:ind w:firstLine="34"/>
              <w:jc w:val="left"/>
              <w:rPr>
                <w:sz w:val="24"/>
                <w:szCs w:val="24"/>
              </w:rPr>
            </w:pPr>
            <w:r w:rsidRPr="007F503C">
              <w:rPr>
                <w:sz w:val="24"/>
                <w:szCs w:val="24"/>
              </w:rPr>
              <w:t>NETAIKOMA</w:t>
            </w:r>
          </w:p>
        </w:tc>
        <w:tc>
          <w:tcPr>
            <w:tcW w:w="3424" w:type="dxa"/>
          </w:tcPr>
          <w:p w14:paraId="4885131B" w14:textId="6383D7F3" w:rsidR="009B4090" w:rsidRPr="007F503C" w:rsidRDefault="009B4090" w:rsidP="005A2DC9">
            <w:pPr>
              <w:ind w:firstLine="34"/>
              <w:jc w:val="left"/>
              <w:rPr>
                <w:sz w:val="24"/>
                <w:szCs w:val="24"/>
              </w:rPr>
            </w:pPr>
          </w:p>
        </w:tc>
      </w:tr>
      <w:tr w:rsidR="009B4090" w:rsidRPr="007F503C" w14:paraId="0D67E0F5" w14:textId="77777777" w:rsidTr="00A20DF3">
        <w:trPr>
          <w:trHeight w:val="20"/>
        </w:trPr>
        <w:tc>
          <w:tcPr>
            <w:tcW w:w="600" w:type="dxa"/>
          </w:tcPr>
          <w:p w14:paraId="4E8D70B1" w14:textId="2C2E5DC3" w:rsidR="009B4090" w:rsidRPr="007F503C" w:rsidRDefault="00517008" w:rsidP="00E41D9B">
            <w:pPr>
              <w:ind w:firstLine="0"/>
              <w:rPr>
                <w:bCs/>
                <w:sz w:val="24"/>
                <w:szCs w:val="24"/>
              </w:rPr>
            </w:pPr>
            <w:r w:rsidRPr="007F503C">
              <w:rPr>
                <w:bCs/>
                <w:sz w:val="24"/>
                <w:szCs w:val="24"/>
              </w:rPr>
              <w:t>7</w:t>
            </w:r>
            <w:r w:rsidR="00DC230B" w:rsidRPr="007F503C">
              <w:rPr>
                <w:bCs/>
                <w:sz w:val="24"/>
                <w:szCs w:val="24"/>
              </w:rPr>
              <w:t>.</w:t>
            </w:r>
          </w:p>
        </w:tc>
        <w:tc>
          <w:tcPr>
            <w:tcW w:w="3227" w:type="dxa"/>
          </w:tcPr>
          <w:p w14:paraId="23291982" w14:textId="3BB92477" w:rsidR="009B4090" w:rsidRPr="007F503C" w:rsidRDefault="009B4090" w:rsidP="005A2DC9">
            <w:pPr>
              <w:ind w:firstLine="0"/>
              <w:jc w:val="left"/>
              <w:rPr>
                <w:sz w:val="24"/>
                <w:szCs w:val="24"/>
              </w:rPr>
            </w:pPr>
            <w:r w:rsidRPr="007F503C">
              <w:rPr>
                <w:sz w:val="24"/>
                <w:szCs w:val="24"/>
              </w:rPr>
              <w:t xml:space="preserve">Pasiūlymo galiojimo užtikrinimas pirkimo </w:t>
            </w:r>
            <w:r w:rsidR="004F1A11" w:rsidRPr="007F503C">
              <w:rPr>
                <w:sz w:val="24"/>
                <w:szCs w:val="24"/>
              </w:rPr>
              <w:t>d</w:t>
            </w:r>
            <w:r w:rsidRPr="007F503C">
              <w:rPr>
                <w:sz w:val="24"/>
                <w:szCs w:val="24"/>
              </w:rPr>
              <w:t>alyviui grąžinamas (arba atsisakoma teisių į jį) per</w:t>
            </w:r>
          </w:p>
        </w:tc>
        <w:tc>
          <w:tcPr>
            <w:tcW w:w="3118" w:type="dxa"/>
          </w:tcPr>
          <w:p w14:paraId="7AC45695" w14:textId="2FD1B69A" w:rsidR="009B4090" w:rsidRPr="007F503C" w:rsidRDefault="00AA7725" w:rsidP="005A2DC9">
            <w:pPr>
              <w:ind w:firstLine="34"/>
              <w:jc w:val="left"/>
              <w:rPr>
                <w:sz w:val="24"/>
                <w:szCs w:val="24"/>
              </w:rPr>
            </w:pPr>
            <w:r w:rsidRPr="007F503C">
              <w:rPr>
                <w:iCs/>
                <w:sz w:val="24"/>
                <w:szCs w:val="24"/>
              </w:rPr>
              <w:t>NETAIKOMA</w:t>
            </w:r>
          </w:p>
          <w:p w14:paraId="593A8179" w14:textId="77777777" w:rsidR="009B4090" w:rsidRPr="007F503C" w:rsidRDefault="009B4090" w:rsidP="005A2DC9">
            <w:pPr>
              <w:ind w:firstLine="34"/>
              <w:jc w:val="left"/>
              <w:rPr>
                <w:sz w:val="24"/>
                <w:szCs w:val="24"/>
              </w:rPr>
            </w:pPr>
          </w:p>
        </w:tc>
        <w:tc>
          <w:tcPr>
            <w:tcW w:w="3424" w:type="dxa"/>
          </w:tcPr>
          <w:p w14:paraId="3485D5CD" w14:textId="6A637AD8" w:rsidR="009B4090" w:rsidRPr="007F503C" w:rsidRDefault="009B4090" w:rsidP="005A2DC9">
            <w:pPr>
              <w:ind w:firstLine="34"/>
              <w:jc w:val="left"/>
              <w:rPr>
                <w:sz w:val="24"/>
                <w:szCs w:val="24"/>
              </w:rPr>
            </w:pPr>
          </w:p>
        </w:tc>
      </w:tr>
      <w:tr w:rsidR="009B4090" w:rsidRPr="007F503C" w14:paraId="03C8EE25" w14:textId="77777777" w:rsidTr="00A20DF3">
        <w:trPr>
          <w:trHeight w:val="20"/>
        </w:trPr>
        <w:tc>
          <w:tcPr>
            <w:tcW w:w="600" w:type="dxa"/>
          </w:tcPr>
          <w:p w14:paraId="652DD56B" w14:textId="64F98F94" w:rsidR="009B4090" w:rsidRPr="007F503C" w:rsidRDefault="00517008" w:rsidP="00E41D9B">
            <w:pPr>
              <w:ind w:firstLine="0"/>
              <w:rPr>
                <w:bCs/>
                <w:sz w:val="24"/>
                <w:szCs w:val="24"/>
              </w:rPr>
            </w:pPr>
            <w:r w:rsidRPr="007F503C">
              <w:rPr>
                <w:bCs/>
                <w:sz w:val="24"/>
                <w:szCs w:val="24"/>
              </w:rPr>
              <w:t>8</w:t>
            </w:r>
            <w:r w:rsidR="00DC230B" w:rsidRPr="007F503C">
              <w:rPr>
                <w:bCs/>
                <w:sz w:val="24"/>
                <w:szCs w:val="24"/>
              </w:rPr>
              <w:t>.</w:t>
            </w:r>
          </w:p>
        </w:tc>
        <w:tc>
          <w:tcPr>
            <w:tcW w:w="3227" w:type="dxa"/>
          </w:tcPr>
          <w:p w14:paraId="2A614F7A" w14:textId="3C2DF842" w:rsidR="009B4090" w:rsidRPr="007F503C" w:rsidRDefault="77AB3985"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informuoja</w:t>
            </w:r>
            <w:r w:rsidR="00063554" w:rsidRPr="007F503C">
              <w:rPr>
                <w:sz w:val="24"/>
                <w:szCs w:val="24"/>
              </w:rPr>
              <w:t xml:space="preserve"> </w:t>
            </w:r>
            <w:r w:rsidR="004F1A11" w:rsidRPr="007F503C">
              <w:rPr>
                <w:sz w:val="24"/>
                <w:szCs w:val="24"/>
              </w:rPr>
              <w:t>d</w:t>
            </w:r>
            <w:r w:rsidR="009B4090" w:rsidRPr="007F503C">
              <w:rPr>
                <w:sz w:val="24"/>
                <w:szCs w:val="24"/>
              </w:rPr>
              <w:t>alyvius apie EBVPD vertinimo rezultatus</w:t>
            </w:r>
            <w:r w:rsidR="0090570A" w:rsidRPr="007F503C">
              <w:rPr>
                <w:sz w:val="24"/>
                <w:szCs w:val="24"/>
              </w:rPr>
              <w:t>, jeigu taikoma,</w:t>
            </w:r>
            <w:r w:rsidR="009B4090" w:rsidRPr="007F503C">
              <w:rPr>
                <w:sz w:val="24"/>
                <w:szCs w:val="24"/>
              </w:rPr>
              <w:t xml:space="preserve"> ne vėliau kaip per</w:t>
            </w:r>
          </w:p>
        </w:tc>
        <w:tc>
          <w:tcPr>
            <w:tcW w:w="3118" w:type="dxa"/>
          </w:tcPr>
          <w:p w14:paraId="7232BA7B" w14:textId="31E5B4A5" w:rsidR="009B4090" w:rsidRPr="007F503C" w:rsidRDefault="00ED53E3" w:rsidP="005A2DC9">
            <w:pPr>
              <w:ind w:firstLine="34"/>
              <w:jc w:val="left"/>
              <w:rPr>
                <w:sz w:val="24"/>
                <w:szCs w:val="24"/>
              </w:rPr>
            </w:pPr>
            <w:r w:rsidRPr="007F503C">
              <w:rPr>
                <w:bCs/>
                <w:sz w:val="24"/>
                <w:szCs w:val="24"/>
              </w:rPr>
              <w:t>NETAIKOMA</w:t>
            </w:r>
          </w:p>
        </w:tc>
        <w:tc>
          <w:tcPr>
            <w:tcW w:w="3424" w:type="dxa"/>
          </w:tcPr>
          <w:p w14:paraId="1F29059C" w14:textId="77777777" w:rsidR="009B4090" w:rsidRPr="007F503C" w:rsidRDefault="009B4090" w:rsidP="005A2DC9">
            <w:pPr>
              <w:ind w:firstLine="34"/>
              <w:jc w:val="left"/>
              <w:rPr>
                <w:sz w:val="24"/>
                <w:szCs w:val="24"/>
              </w:rPr>
            </w:pPr>
          </w:p>
        </w:tc>
      </w:tr>
      <w:tr w:rsidR="009B4090" w:rsidRPr="007F503C" w14:paraId="3C635DF5" w14:textId="77777777" w:rsidTr="00A20DF3">
        <w:trPr>
          <w:trHeight w:val="20"/>
        </w:trPr>
        <w:tc>
          <w:tcPr>
            <w:tcW w:w="600" w:type="dxa"/>
          </w:tcPr>
          <w:p w14:paraId="4E64A4F5" w14:textId="6F05E658" w:rsidR="009B4090" w:rsidRPr="007F503C" w:rsidRDefault="00517008" w:rsidP="00E41D9B">
            <w:pPr>
              <w:ind w:firstLine="0"/>
              <w:rPr>
                <w:bCs/>
                <w:sz w:val="24"/>
                <w:szCs w:val="24"/>
              </w:rPr>
            </w:pPr>
            <w:r w:rsidRPr="007F503C">
              <w:rPr>
                <w:bCs/>
                <w:sz w:val="24"/>
                <w:szCs w:val="24"/>
              </w:rPr>
              <w:t>9</w:t>
            </w:r>
            <w:r w:rsidR="00DC230B" w:rsidRPr="007F503C">
              <w:rPr>
                <w:bCs/>
                <w:sz w:val="24"/>
                <w:szCs w:val="24"/>
              </w:rPr>
              <w:t>.</w:t>
            </w:r>
          </w:p>
        </w:tc>
        <w:tc>
          <w:tcPr>
            <w:tcW w:w="3227" w:type="dxa"/>
            <w:hideMark/>
          </w:tcPr>
          <w:p w14:paraId="06192898" w14:textId="7CB436E6" w:rsidR="009B4090" w:rsidRPr="007F503C" w:rsidRDefault="001C3A07"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w:t>
            </w:r>
            <w:r w:rsidR="004F1A11" w:rsidRPr="007F503C">
              <w:rPr>
                <w:sz w:val="24"/>
                <w:szCs w:val="24"/>
              </w:rPr>
              <w:t>d</w:t>
            </w:r>
            <w:r w:rsidR="009B4090" w:rsidRPr="007F503C">
              <w:rPr>
                <w:sz w:val="24"/>
                <w:szCs w:val="24"/>
              </w:rPr>
              <w:t xml:space="preserve">alyviams praneša apie priimtą </w:t>
            </w:r>
            <w:r w:rsidR="009B4090" w:rsidRPr="007F503C">
              <w:rPr>
                <w:sz w:val="24"/>
                <w:szCs w:val="24"/>
              </w:rPr>
              <w:lastRenderedPageBreak/>
              <w:t>sprendimą nustatyti laimėjusį pasiūlymą, dėl kurio bus sudaroma sutartis ne vėliau kaip per</w:t>
            </w:r>
          </w:p>
        </w:tc>
        <w:tc>
          <w:tcPr>
            <w:tcW w:w="3118" w:type="dxa"/>
            <w:hideMark/>
          </w:tcPr>
          <w:p w14:paraId="0E36FDAD" w14:textId="4579C688" w:rsidR="009B4090" w:rsidRPr="007F503C" w:rsidRDefault="00DE23CA" w:rsidP="005A2DC9">
            <w:pPr>
              <w:ind w:firstLine="34"/>
              <w:jc w:val="left"/>
              <w:rPr>
                <w:bCs/>
                <w:sz w:val="24"/>
                <w:szCs w:val="24"/>
              </w:rPr>
            </w:pPr>
            <w:r w:rsidRPr="007F503C">
              <w:rPr>
                <w:bCs/>
                <w:sz w:val="24"/>
                <w:szCs w:val="24"/>
              </w:rPr>
              <w:lastRenderedPageBreak/>
              <w:t>3</w:t>
            </w:r>
            <w:r w:rsidR="003C180D" w:rsidRPr="007F503C">
              <w:rPr>
                <w:bCs/>
                <w:sz w:val="24"/>
                <w:szCs w:val="24"/>
              </w:rPr>
              <w:t xml:space="preserve"> </w:t>
            </w:r>
            <w:r w:rsidR="009B4090" w:rsidRPr="007F503C">
              <w:rPr>
                <w:bCs/>
                <w:sz w:val="24"/>
                <w:szCs w:val="24"/>
              </w:rPr>
              <w:t>(</w:t>
            </w:r>
            <w:r w:rsidRPr="007F503C">
              <w:rPr>
                <w:bCs/>
                <w:sz w:val="24"/>
                <w:szCs w:val="24"/>
              </w:rPr>
              <w:t>tris</w:t>
            </w:r>
            <w:r w:rsidR="009B4090" w:rsidRPr="007F503C">
              <w:rPr>
                <w:bCs/>
                <w:sz w:val="24"/>
                <w:szCs w:val="24"/>
              </w:rPr>
              <w:t>) darbo dienas nuo sprendimo priėmimo dienos</w:t>
            </w:r>
          </w:p>
        </w:tc>
        <w:tc>
          <w:tcPr>
            <w:tcW w:w="3424" w:type="dxa"/>
            <w:hideMark/>
          </w:tcPr>
          <w:p w14:paraId="6EAEA100" w14:textId="77777777" w:rsidR="009B4090" w:rsidRPr="007F503C" w:rsidRDefault="009B4090" w:rsidP="005A2DC9">
            <w:pPr>
              <w:ind w:firstLine="34"/>
              <w:jc w:val="left"/>
              <w:rPr>
                <w:sz w:val="24"/>
                <w:szCs w:val="24"/>
              </w:rPr>
            </w:pPr>
          </w:p>
        </w:tc>
      </w:tr>
      <w:tr w:rsidR="009B4090" w:rsidRPr="007F503C" w14:paraId="10DD85A1" w14:textId="77777777" w:rsidTr="00A20DF3">
        <w:trPr>
          <w:trHeight w:val="20"/>
        </w:trPr>
        <w:tc>
          <w:tcPr>
            <w:tcW w:w="600" w:type="dxa"/>
          </w:tcPr>
          <w:p w14:paraId="78FFD3F0" w14:textId="36927D49" w:rsidR="009B4090" w:rsidRPr="007F503C" w:rsidRDefault="009B4090" w:rsidP="00E41D9B">
            <w:pPr>
              <w:ind w:firstLine="0"/>
              <w:rPr>
                <w:bCs/>
                <w:sz w:val="24"/>
                <w:szCs w:val="24"/>
              </w:rPr>
            </w:pPr>
            <w:r w:rsidRPr="007F503C">
              <w:rPr>
                <w:bCs/>
                <w:sz w:val="24"/>
                <w:szCs w:val="24"/>
              </w:rPr>
              <w:t>1</w:t>
            </w:r>
            <w:r w:rsidR="0090570A" w:rsidRPr="007F503C">
              <w:rPr>
                <w:bCs/>
                <w:sz w:val="24"/>
                <w:szCs w:val="24"/>
              </w:rPr>
              <w:t>0</w:t>
            </w:r>
            <w:r w:rsidR="00DC230B" w:rsidRPr="007F503C">
              <w:rPr>
                <w:bCs/>
                <w:sz w:val="24"/>
                <w:szCs w:val="24"/>
              </w:rPr>
              <w:t>.</w:t>
            </w:r>
          </w:p>
        </w:tc>
        <w:tc>
          <w:tcPr>
            <w:tcW w:w="3227" w:type="dxa"/>
            <w:hideMark/>
          </w:tcPr>
          <w:p w14:paraId="09729B52" w14:textId="2D7B14D7" w:rsidR="009B4090" w:rsidRPr="007F503C" w:rsidRDefault="0090570A" w:rsidP="005A2DC9">
            <w:pPr>
              <w:ind w:firstLine="0"/>
              <w:jc w:val="left"/>
              <w:rPr>
                <w:color w:val="000000"/>
                <w:sz w:val="24"/>
                <w:szCs w:val="24"/>
                <w:shd w:val="clear" w:color="auto" w:fill="FFFFFF"/>
              </w:rPr>
            </w:pPr>
            <w:r w:rsidRPr="007F503C">
              <w:rPr>
                <w:color w:val="000000"/>
                <w:sz w:val="24"/>
                <w:szCs w:val="24"/>
                <w:shd w:val="clear" w:color="auto" w:fill="FFFFFF"/>
              </w:rPr>
              <w:t>Dalyvis</w:t>
            </w:r>
            <w:r w:rsidR="009B4090" w:rsidRPr="007F503C">
              <w:rPr>
                <w:color w:val="000000"/>
                <w:sz w:val="24"/>
                <w:szCs w:val="24"/>
                <w:shd w:val="clear" w:color="auto" w:fill="FFFFFF"/>
              </w:rPr>
              <w:t xml:space="preserve"> turi teisę pateikti pretenziją </w:t>
            </w:r>
            <w:r w:rsidR="00B315BC" w:rsidRPr="007F503C">
              <w:rPr>
                <w:rFonts w:eastAsia="Arial"/>
                <w:sz w:val="24"/>
                <w:szCs w:val="24"/>
              </w:rPr>
              <w:t xml:space="preserve">perkančiajai organizacijai </w:t>
            </w:r>
            <w:r w:rsidR="009B4090" w:rsidRPr="007F503C">
              <w:rPr>
                <w:sz w:val="24"/>
                <w:szCs w:val="24"/>
                <w:shd w:val="clear" w:color="auto" w:fill="FFFFFF"/>
              </w:rPr>
              <w:t xml:space="preserve">pateikti prašymą ar </w:t>
            </w:r>
            <w:r w:rsidR="009B4090" w:rsidRPr="007F503C">
              <w:rPr>
                <w:color w:val="000000"/>
                <w:sz w:val="24"/>
                <w:szCs w:val="24"/>
                <w:shd w:val="clear" w:color="auto" w:fill="FFFFFF"/>
              </w:rPr>
              <w:t xml:space="preserve">pareikšti ieškinį teismui </w:t>
            </w:r>
            <w:r w:rsidR="009B4090" w:rsidRPr="007F503C">
              <w:rPr>
                <w:sz w:val="24"/>
                <w:szCs w:val="24"/>
              </w:rPr>
              <w:t>ne vėliau kaip per</w:t>
            </w:r>
          </w:p>
        </w:tc>
        <w:tc>
          <w:tcPr>
            <w:tcW w:w="3118" w:type="dxa"/>
            <w:hideMark/>
          </w:tcPr>
          <w:p w14:paraId="49F7FC9D" w14:textId="62157DC6" w:rsidR="009B4090" w:rsidRPr="007F503C" w:rsidRDefault="009B4090" w:rsidP="005A2DC9">
            <w:pPr>
              <w:ind w:firstLine="34"/>
              <w:jc w:val="left"/>
              <w:rPr>
                <w:sz w:val="24"/>
                <w:szCs w:val="24"/>
              </w:rPr>
            </w:pPr>
            <w:r w:rsidRPr="007F503C">
              <w:rPr>
                <w:sz w:val="24"/>
                <w:szCs w:val="24"/>
              </w:rPr>
              <w:t>5 (</w:t>
            </w:r>
            <w:r w:rsidR="00AB4E5F" w:rsidRPr="007F503C">
              <w:rPr>
                <w:sz w:val="24"/>
                <w:szCs w:val="24"/>
              </w:rPr>
              <w:t>penki</w:t>
            </w:r>
            <w:r w:rsidR="001F1A18" w:rsidRPr="007F503C">
              <w:rPr>
                <w:sz w:val="24"/>
                <w:szCs w:val="24"/>
              </w:rPr>
              <w:t>a</w:t>
            </w:r>
            <w:r w:rsidR="00AB4E5F" w:rsidRPr="007F503C">
              <w:rPr>
                <w:sz w:val="24"/>
                <w:szCs w:val="24"/>
              </w:rPr>
              <w:t>s</w:t>
            </w:r>
            <w:r w:rsidRPr="007F503C">
              <w:rPr>
                <w:sz w:val="24"/>
                <w:szCs w:val="24"/>
              </w:rPr>
              <w:t xml:space="preserve">) </w:t>
            </w:r>
            <w:r w:rsidR="001F1A18" w:rsidRPr="007F503C">
              <w:rPr>
                <w:sz w:val="24"/>
                <w:szCs w:val="24"/>
              </w:rPr>
              <w:t xml:space="preserve">darbo </w:t>
            </w:r>
            <w:r w:rsidRPr="007F503C">
              <w:rPr>
                <w:sz w:val="24"/>
                <w:szCs w:val="24"/>
              </w:rPr>
              <w:t>dien</w:t>
            </w:r>
            <w:r w:rsidR="00382455" w:rsidRPr="007F503C">
              <w:rPr>
                <w:sz w:val="24"/>
                <w:szCs w:val="24"/>
              </w:rPr>
              <w:t>as</w:t>
            </w:r>
          </w:p>
          <w:p w14:paraId="49A2FF28" w14:textId="77777777" w:rsidR="009B4090" w:rsidRPr="007F503C" w:rsidRDefault="009B4090" w:rsidP="005A2DC9">
            <w:pPr>
              <w:ind w:firstLine="34"/>
              <w:jc w:val="left"/>
              <w:rPr>
                <w:sz w:val="24"/>
                <w:szCs w:val="24"/>
              </w:rPr>
            </w:pPr>
          </w:p>
          <w:p w14:paraId="0D237F7F" w14:textId="65DB454F" w:rsidR="009B4090" w:rsidRPr="007F503C" w:rsidRDefault="009B4090" w:rsidP="005A2DC9">
            <w:pPr>
              <w:ind w:firstLine="34"/>
              <w:jc w:val="left"/>
              <w:rPr>
                <w:sz w:val="24"/>
                <w:szCs w:val="24"/>
              </w:rPr>
            </w:pPr>
            <w:r w:rsidRPr="007F503C">
              <w:rPr>
                <w:sz w:val="24"/>
                <w:szCs w:val="24"/>
              </w:rPr>
              <w:t xml:space="preserve">nuo </w:t>
            </w:r>
            <w:r w:rsidR="00B315BC" w:rsidRPr="007F503C">
              <w:rPr>
                <w:rFonts w:eastAsia="Arial"/>
                <w:sz w:val="24"/>
                <w:szCs w:val="24"/>
              </w:rPr>
              <w:t xml:space="preserve">perkančiosios organizacijos </w:t>
            </w:r>
            <w:r w:rsidRPr="007F503C">
              <w:rPr>
                <w:sz w:val="24"/>
                <w:szCs w:val="24"/>
              </w:rPr>
              <w:t xml:space="preserve">pranešimo raštu apie jos priimtą sprendimą išsiuntimo tiekėjams dienos arba nuo paskelbimo apie </w:t>
            </w:r>
            <w:r w:rsidR="6FD78633" w:rsidRPr="007F503C">
              <w:rPr>
                <w:rFonts w:eastAsia="Arial"/>
                <w:sz w:val="24"/>
                <w:szCs w:val="24"/>
              </w:rPr>
              <w:t xml:space="preserve"> </w:t>
            </w:r>
            <w:r w:rsidR="00B315BC" w:rsidRPr="007F503C">
              <w:rPr>
                <w:rFonts w:eastAsia="Arial"/>
                <w:sz w:val="24"/>
                <w:szCs w:val="24"/>
              </w:rPr>
              <w:t xml:space="preserve">perkančiosios organizacijos </w:t>
            </w:r>
            <w:r w:rsidRPr="007F503C">
              <w:rPr>
                <w:sz w:val="24"/>
                <w:szCs w:val="24"/>
              </w:rPr>
              <w:t xml:space="preserve">priimtus sprendimus dienos, jei VPĮ nenumato reikalavimo raštu informuoti tiekėjus apie </w:t>
            </w:r>
            <w:r w:rsidR="4283AFE5" w:rsidRPr="007F503C">
              <w:rPr>
                <w:rFonts w:eastAsia="Arial"/>
                <w:sz w:val="24"/>
                <w:szCs w:val="24"/>
              </w:rPr>
              <w:t xml:space="preserve"> </w:t>
            </w:r>
            <w:r w:rsidR="00B315BC" w:rsidRPr="007F503C">
              <w:rPr>
                <w:rFonts w:eastAsia="Arial"/>
                <w:sz w:val="24"/>
                <w:szCs w:val="24"/>
              </w:rPr>
              <w:t>perkančiosios or</w:t>
            </w:r>
            <w:r w:rsidR="006178F4" w:rsidRPr="007F503C">
              <w:rPr>
                <w:rFonts w:eastAsia="Arial"/>
                <w:sz w:val="24"/>
                <w:szCs w:val="24"/>
              </w:rPr>
              <w:t xml:space="preserve">ganizacijos </w:t>
            </w:r>
            <w:r w:rsidRPr="007F503C">
              <w:rPr>
                <w:sz w:val="24"/>
                <w:szCs w:val="24"/>
              </w:rPr>
              <w:t>priimtus sprendimus;</w:t>
            </w:r>
          </w:p>
          <w:p w14:paraId="55916AA6" w14:textId="77777777" w:rsidR="00EB1C0F" w:rsidRPr="007F503C" w:rsidRDefault="00EB1C0F" w:rsidP="005A2DC9">
            <w:pPr>
              <w:ind w:firstLine="34"/>
              <w:jc w:val="left"/>
              <w:rPr>
                <w:sz w:val="24"/>
                <w:szCs w:val="24"/>
              </w:rPr>
            </w:pPr>
          </w:p>
          <w:p w14:paraId="25DED613" w14:textId="77777777" w:rsidR="009B4090" w:rsidRPr="007F503C" w:rsidRDefault="009B4090" w:rsidP="005A2DC9">
            <w:pPr>
              <w:ind w:firstLine="34"/>
              <w:jc w:val="left"/>
              <w:rPr>
                <w:sz w:val="24"/>
                <w:szCs w:val="24"/>
              </w:rPr>
            </w:pPr>
            <w:r w:rsidRPr="007F503C">
              <w:rPr>
                <w:sz w:val="24"/>
                <w:szCs w:val="24"/>
              </w:rPr>
              <w:t xml:space="preserve">15 (penkiolika) dienų nuo pranešimo išsiuntimo tiekėjams dienos, jeigu šis pranešimas nebuvo siunčiamas elektroninėmis priemonėmis. </w:t>
            </w:r>
          </w:p>
          <w:p w14:paraId="70C74D73" w14:textId="77777777" w:rsidR="009B4090" w:rsidRPr="007F503C" w:rsidRDefault="009B4090" w:rsidP="005A2DC9">
            <w:pPr>
              <w:ind w:firstLine="34"/>
              <w:jc w:val="left"/>
              <w:rPr>
                <w:sz w:val="24"/>
                <w:szCs w:val="24"/>
              </w:rPr>
            </w:pPr>
          </w:p>
        </w:tc>
        <w:tc>
          <w:tcPr>
            <w:tcW w:w="3424" w:type="dxa"/>
            <w:hideMark/>
          </w:tcPr>
          <w:p w14:paraId="28F3179C" w14:textId="77777777" w:rsidR="009B4090" w:rsidRPr="007F503C" w:rsidRDefault="009B4090" w:rsidP="005A2DC9">
            <w:pPr>
              <w:ind w:firstLine="34"/>
              <w:jc w:val="left"/>
              <w:rPr>
                <w:bCs/>
                <w:color w:val="7030A0"/>
                <w:sz w:val="24"/>
                <w:szCs w:val="24"/>
              </w:rPr>
            </w:pPr>
          </w:p>
        </w:tc>
      </w:tr>
      <w:tr w:rsidR="009B4090" w:rsidRPr="007F503C" w14:paraId="21A62B32" w14:textId="77777777" w:rsidTr="00A20DF3">
        <w:trPr>
          <w:trHeight w:val="20"/>
        </w:trPr>
        <w:tc>
          <w:tcPr>
            <w:tcW w:w="600" w:type="dxa"/>
          </w:tcPr>
          <w:p w14:paraId="1D5C2FAE" w14:textId="7B232924" w:rsidR="009B4090" w:rsidRPr="007F503C" w:rsidRDefault="009B4090" w:rsidP="00E41D9B">
            <w:pPr>
              <w:ind w:firstLine="0"/>
              <w:rPr>
                <w:sz w:val="24"/>
                <w:szCs w:val="24"/>
              </w:rPr>
            </w:pPr>
            <w:r w:rsidRPr="007F503C">
              <w:rPr>
                <w:sz w:val="24"/>
                <w:szCs w:val="24"/>
              </w:rPr>
              <w:t>1</w:t>
            </w:r>
            <w:r w:rsidR="0012726D" w:rsidRPr="007F503C">
              <w:rPr>
                <w:sz w:val="24"/>
                <w:szCs w:val="24"/>
              </w:rPr>
              <w:t>1</w:t>
            </w:r>
            <w:r w:rsidR="00DC230B" w:rsidRPr="007F503C">
              <w:rPr>
                <w:sz w:val="24"/>
                <w:szCs w:val="24"/>
              </w:rPr>
              <w:t>.</w:t>
            </w:r>
          </w:p>
        </w:tc>
        <w:tc>
          <w:tcPr>
            <w:tcW w:w="3227" w:type="dxa"/>
            <w:hideMark/>
          </w:tcPr>
          <w:p w14:paraId="749DF6E8" w14:textId="4B0206E1" w:rsidR="009B4090" w:rsidRPr="007F503C" w:rsidRDefault="006178F4" w:rsidP="005A2DC9">
            <w:pPr>
              <w:ind w:firstLine="0"/>
              <w:jc w:val="left"/>
              <w:rPr>
                <w:sz w:val="24"/>
                <w:szCs w:val="24"/>
              </w:rPr>
            </w:pPr>
            <w:r w:rsidRPr="007F503C">
              <w:rPr>
                <w:rFonts w:eastAsia="Arial"/>
                <w:sz w:val="24"/>
                <w:szCs w:val="24"/>
              </w:rPr>
              <w:t xml:space="preserve">Perkančioji organizacija </w:t>
            </w:r>
            <w:r w:rsidR="009B4090" w:rsidRPr="007F503C">
              <w:rPr>
                <w:sz w:val="24"/>
                <w:szCs w:val="24"/>
              </w:rPr>
              <w:t xml:space="preserve">privalo išnagrinėti </w:t>
            </w:r>
            <w:r w:rsidRPr="007F503C">
              <w:rPr>
                <w:sz w:val="24"/>
                <w:szCs w:val="24"/>
              </w:rPr>
              <w:t>d</w:t>
            </w:r>
            <w:r w:rsidR="0090570A" w:rsidRPr="007F503C">
              <w:rPr>
                <w:sz w:val="24"/>
                <w:szCs w:val="24"/>
              </w:rPr>
              <w:t>alyvio</w:t>
            </w:r>
            <w:r w:rsidR="009B4090" w:rsidRPr="007F503C">
              <w:rPr>
                <w:sz w:val="24"/>
                <w:szCs w:val="24"/>
              </w:rPr>
              <w:t xml:space="preserve"> pretenziją</w:t>
            </w:r>
            <w:r w:rsidR="0090570A" w:rsidRPr="007F503C">
              <w:rPr>
                <w:sz w:val="24"/>
                <w:szCs w:val="24"/>
              </w:rPr>
              <w:t>,</w:t>
            </w:r>
            <w:r w:rsidR="009B4090" w:rsidRPr="007F503C">
              <w:rPr>
                <w:sz w:val="24"/>
                <w:szCs w:val="24"/>
              </w:rPr>
              <w:t xml:space="preserve"> priimti motyvuotą sprendimą ir apie jį, taip pat apie anksčiau praneštų pirkimo procedūros terminų pasikeitimą raštu pranešti pretenziją pateikusiam </w:t>
            </w:r>
            <w:r w:rsidRPr="007F503C">
              <w:rPr>
                <w:sz w:val="24"/>
                <w:szCs w:val="24"/>
              </w:rPr>
              <w:t>d</w:t>
            </w:r>
            <w:r w:rsidR="0090570A" w:rsidRPr="007F503C">
              <w:rPr>
                <w:sz w:val="24"/>
                <w:szCs w:val="24"/>
              </w:rPr>
              <w:t xml:space="preserve">alyviui </w:t>
            </w:r>
            <w:r w:rsidR="009B4090" w:rsidRPr="007F503C">
              <w:rPr>
                <w:sz w:val="24"/>
                <w:szCs w:val="24"/>
              </w:rPr>
              <w:t>ir suinteresuotiems</w:t>
            </w:r>
            <w:r w:rsidR="0012726D" w:rsidRPr="007F503C">
              <w:rPr>
                <w:sz w:val="24"/>
                <w:szCs w:val="24"/>
              </w:rPr>
              <w:t xml:space="preserve"> </w:t>
            </w:r>
            <w:r w:rsidRPr="007F503C">
              <w:rPr>
                <w:sz w:val="24"/>
                <w:szCs w:val="24"/>
              </w:rPr>
              <w:t>d</w:t>
            </w:r>
            <w:r w:rsidR="009B4090" w:rsidRPr="007F503C">
              <w:rPr>
                <w:sz w:val="24"/>
                <w:szCs w:val="24"/>
              </w:rPr>
              <w:t>alyviams ne vėliau kaip per</w:t>
            </w:r>
          </w:p>
        </w:tc>
        <w:tc>
          <w:tcPr>
            <w:tcW w:w="3118" w:type="dxa"/>
            <w:hideMark/>
          </w:tcPr>
          <w:p w14:paraId="6B16142C" w14:textId="77777777" w:rsidR="009B4090" w:rsidRPr="007F503C" w:rsidRDefault="009B4090" w:rsidP="005A2DC9">
            <w:pPr>
              <w:ind w:firstLine="34"/>
              <w:jc w:val="left"/>
              <w:rPr>
                <w:sz w:val="24"/>
                <w:szCs w:val="24"/>
              </w:rPr>
            </w:pPr>
            <w:r w:rsidRPr="007F503C">
              <w:rPr>
                <w:sz w:val="24"/>
                <w:szCs w:val="24"/>
              </w:rPr>
              <w:t>6 (šešias) darbo dienas nuo pretenzijos gavimo dienos</w:t>
            </w:r>
          </w:p>
        </w:tc>
        <w:tc>
          <w:tcPr>
            <w:tcW w:w="3424" w:type="dxa"/>
            <w:hideMark/>
          </w:tcPr>
          <w:p w14:paraId="4910B96B" w14:textId="77777777" w:rsidR="009B4090" w:rsidRPr="007F503C" w:rsidRDefault="009B4090" w:rsidP="005A2DC9">
            <w:pPr>
              <w:ind w:firstLine="34"/>
              <w:jc w:val="left"/>
              <w:rPr>
                <w:sz w:val="24"/>
                <w:szCs w:val="24"/>
              </w:rPr>
            </w:pPr>
          </w:p>
        </w:tc>
      </w:tr>
      <w:tr w:rsidR="009B4090" w:rsidRPr="007F503C" w14:paraId="475FEE10" w14:textId="77777777" w:rsidTr="00A20DF3">
        <w:trPr>
          <w:trHeight w:val="20"/>
        </w:trPr>
        <w:tc>
          <w:tcPr>
            <w:tcW w:w="600" w:type="dxa"/>
          </w:tcPr>
          <w:p w14:paraId="7ED3D129" w14:textId="586E9721" w:rsidR="009B4090" w:rsidRPr="007F503C" w:rsidRDefault="009B4090" w:rsidP="00E41D9B">
            <w:pPr>
              <w:ind w:firstLine="0"/>
              <w:rPr>
                <w:bCs/>
                <w:sz w:val="24"/>
                <w:szCs w:val="24"/>
              </w:rPr>
            </w:pPr>
            <w:r w:rsidRPr="007F503C">
              <w:rPr>
                <w:bCs/>
                <w:sz w:val="24"/>
                <w:szCs w:val="24"/>
              </w:rPr>
              <w:t>1</w:t>
            </w:r>
            <w:r w:rsidR="0012726D" w:rsidRPr="007F503C">
              <w:rPr>
                <w:bCs/>
                <w:sz w:val="24"/>
                <w:szCs w:val="24"/>
              </w:rPr>
              <w:t>2</w:t>
            </w:r>
            <w:r w:rsidR="00DC230B" w:rsidRPr="007F503C">
              <w:rPr>
                <w:bCs/>
                <w:sz w:val="24"/>
                <w:szCs w:val="24"/>
              </w:rPr>
              <w:t>.</w:t>
            </w:r>
          </w:p>
        </w:tc>
        <w:tc>
          <w:tcPr>
            <w:tcW w:w="3227" w:type="dxa"/>
            <w:hideMark/>
          </w:tcPr>
          <w:p w14:paraId="1F0C1459" w14:textId="2DE50FFC" w:rsidR="009B4090" w:rsidRPr="007F503C" w:rsidRDefault="009B4090" w:rsidP="005A2DC9">
            <w:pPr>
              <w:ind w:firstLine="0"/>
              <w:jc w:val="left"/>
              <w:rPr>
                <w:sz w:val="24"/>
                <w:szCs w:val="24"/>
              </w:rPr>
            </w:pPr>
            <w:r w:rsidRPr="007F503C">
              <w:rPr>
                <w:sz w:val="24"/>
                <w:szCs w:val="24"/>
              </w:rPr>
              <w:t xml:space="preserve">Jeigu </w:t>
            </w:r>
            <w:r w:rsidR="268D360D" w:rsidRPr="007F503C">
              <w:rPr>
                <w:rFonts w:eastAsia="Arial"/>
                <w:sz w:val="24"/>
                <w:szCs w:val="24"/>
              </w:rPr>
              <w:t xml:space="preserve"> </w:t>
            </w:r>
            <w:r w:rsidR="006178F4" w:rsidRPr="007F503C">
              <w:rPr>
                <w:rFonts w:eastAsia="Arial"/>
                <w:sz w:val="24"/>
                <w:szCs w:val="24"/>
              </w:rPr>
              <w:t xml:space="preserve">perkančioji organizacija </w:t>
            </w:r>
            <w:r w:rsidRPr="007F503C">
              <w:rPr>
                <w:sz w:val="24"/>
                <w:szCs w:val="24"/>
              </w:rPr>
              <w:t xml:space="preserve">per nustatytą terminą neišnagrinėja jai pateiktos pretenzijos, </w:t>
            </w:r>
            <w:r w:rsidR="006178F4" w:rsidRPr="007F503C">
              <w:rPr>
                <w:sz w:val="24"/>
                <w:szCs w:val="24"/>
              </w:rPr>
              <w:t>d</w:t>
            </w:r>
            <w:r w:rsidR="0012726D" w:rsidRPr="007F503C">
              <w:rPr>
                <w:sz w:val="24"/>
                <w:szCs w:val="24"/>
              </w:rPr>
              <w:t>alyvis</w:t>
            </w:r>
            <w:r w:rsidRPr="007F503C">
              <w:rPr>
                <w:sz w:val="24"/>
                <w:szCs w:val="24"/>
              </w:rPr>
              <w:t xml:space="preserve"> turi teisę pateikti prašymą ar pareikšti ieškinį teismui per (išskyrus ieškinį dėl sutarties pripažinimo negaliojančia</w:t>
            </w:r>
            <w:r w:rsidR="00DB0498">
              <w:rPr>
                <w:sz w:val="24"/>
                <w:szCs w:val="24"/>
              </w:rPr>
              <w:t xml:space="preserve"> ar </w:t>
            </w:r>
            <w:r w:rsidR="00DB0498" w:rsidRPr="00142AAF">
              <w:rPr>
                <w:sz w:val="22"/>
                <w:szCs w:val="22"/>
              </w:rPr>
              <w:t>VPĮ 102 str. 4 d.</w:t>
            </w:r>
            <w:r w:rsidR="00DB0498">
              <w:rPr>
                <w:sz w:val="22"/>
                <w:szCs w:val="22"/>
              </w:rPr>
              <w:t xml:space="preserve"> numatytą atvejį</w:t>
            </w:r>
            <w:r w:rsidRPr="007F503C">
              <w:rPr>
                <w:sz w:val="24"/>
                <w:szCs w:val="24"/>
              </w:rPr>
              <w:t xml:space="preserve">) </w:t>
            </w:r>
          </w:p>
        </w:tc>
        <w:tc>
          <w:tcPr>
            <w:tcW w:w="3118" w:type="dxa"/>
            <w:hideMark/>
          </w:tcPr>
          <w:p w14:paraId="2D7556F3" w14:textId="27FED34C" w:rsidR="009B4090" w:rsidRPr="007F503C" w:rsidRDefault="009B4090" w:rsidP="005A2DC9">
            <w:pPr>
              <w:ind w:firstLine="34"/>
              <w:jc w:val="left"/>
              <w:rPr>
                <w:sz w:val="24"/>
                <w:szCs w:val="24"/>
                <w:highlight w:val="yellow"/>
              </w:rPr>
            </w:pPr>
            <w:r w:rsidRPr="007F503C">
              <w:rPr>
                <w:sz w:val="24"/>
                <w:szCs w:val="24"/>
              </w:rPr>
              <w:t xml:space="preserve">per 15 (penkiolika) dienų nuo dienos, kurią </w:t>
            </w:r>
            <w:r w:rsidR="006178F4" w:rsidRPr="007F503C">
              <w:rPr>
                <w:rFonts w:eastAsia="Arial"/>
                <w:sz w:val="24"/>
                <w:szCs w:val="24"/>
              </w:rPr>
              <w:t xml:space="preserve">perkančioji organizacija </w:t>
            </w:r>
            <w:r w:rsidRPr="007F503C">
              <w:rPr>
                <w:sz w:val="24"/>
                <w:szCs w:val="24"/>
              </w:rPr>
              <w:t xml:space="preserve">turėjo raštu pranešti apie priimtą sprendimą </w:t>
            </w:r>
          </w:p>
        </w:tc>
        <w:tc>
          <w:tcPr>
            <w:tcW w:w="3424" w:type="dxa"/>
            <w:hideMark/>
          </w:tcPr>
          <w:p w14:paraId="09958019" w14:textId="77777777" w:rsidR="009B4090" w:rsidRPr="007F503C" w:rsidRDefault="009B4090" w:rsidP="005A2DC9">
            <w:pPr>
              <w:ind w:firstLine="34"/>
              <w:jc w:val="left"/>
              <w:rPr>
                <w:sz w:val="24"/>
                <w:szCs w:val="24"/>
              </w:rPr>
            </w:pPr>
          </w:p>
        </w:tc>
      </w:tr>
      <w:bookmarkEnd w:id="112"/>
    </w:tbl>
    <w:p w14:paraId="367E8661" w14:textId="3534E250" w:rsidR="009B4090" w:rsidRPr="00C174D5" w:rsidRDefault="009B4090" w:rsidP="00F73119">
      <w:pPr>
        <w:spacing w:line="240" w:lineRule="auto"/>
        <w:jc w:val="center"/>
        <w:rPr>
          <w:rFonts w:ascii="Times New Roman" w:hAnsi="Times New Roman" w:cs="Times New Roman"/>
        </w:rPr>
      </w:pPr>
    </w:p>
    <w:sectPr w:rsidR="009B4090" w:rsidRPr="00C174D5" w:rsidSect="00FD13FD">
      <w:headerReference w:type="default" r:id="rId17"/>
      <w:headerReference w:type="first" r:id="rId18"/>
      <w:pgSz w:w="12240" w:h="15840"/>
      <w:pgMar w:top="1440" w:right="1080" w:bottom="993"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0B5A2" w14:textId="77777777" w:rsidR="00EA53A3" w:rsidRDefault="00EA53A3" w:rsidP="00D05666">
      <w:r>
        <w:separator/>
      </w:r>
    </w:p>
  </w:endnote>
  <w:endnote w:type="continuationSeparator" w:id="0">
    <w:p w14:paraId="5B905635" w14:textId="77777777" w:rsidR="00EA53A3" w:rsidRDefault="00EA53A3" w:rsidP="00D05666">
      <w:r>
        <w:continuationSeparator/>
      </w:r>
    </w:p>
  </w:endnote>
  <w:endnote w:type="continuationNotice" w:id="1">
    <w:p w14:paraId="28FE67F3" w14:textId="77777777" w:rsidR="00EA53A3" w:rsidRDefault="00EA53A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Light">
    <w:charset w:val="00"/>
    <w:family w:val="auto"/>
    <w:pitch w:val="variable"/>
    <w:sig w:usb0="A00002FF" w:usb1="5000205B" w:usb2="00000002" w:usb3="00000000" w:csb0="00000007" w:csb1="00000000"/>
  </w:font>
  <w:font w:name="Yu Mincho">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ranklin Gothic Heavy">
    <w:panose1 w:val="020B09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D376F" w14:textId="77777777" w:rsidR="00EA53A3" w:rsidRDefault="00EA53A3" w:rsidP="00D05666">
      <w:r>
        <w:separator/>
      </w:r>
    </w:p>
  </w:footnote>
  <w:footnote w:type="continuationSeparator" w:id="0">
    <w:p w14:paraId="442BBA72" w14:textId="77777777" w:rsidR="00EA53A3" w:rsidRDefault="00EA53A3" w:rsidP="00D05666">
      <w:r>
        <w:continuationSeparator/>
      </w:r>
    </w:p>
  </w:footnote>
  <w:footnote w:type="continuationNotice" w:id="1">
    <w:p w14:paraId="7831CDA6" w14:textId="77777777" w:rsidR="00EA53A3" w:rsidRDefault="00EA53A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714F4B" w:rsidRDefault="00714F4B">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714F4B" w:rsidRDefault="00714F4B">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E38"/>
    <w:multiLevelType w:val="hybridMultilevel"/>
    <w:tmpl w:val="64DE122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E6746F8"/>
    <w:multiLevelType w:val="multilevel"/>
    <w:tmpl w:val="A4967F90"/>
    <w:lvl w:ilvl="0">
      <w:start w:val="7"/>
      <w:numFmt w:val="decimal"/>
      <w:lvlText w:val="%1."/>
      <w:lvlJc w:val="left"/>
      <w:pPr>
        <w:ind w:left="6313" w:hanging="360"/>
      </w:pPr>
      <w:rPr>
        <w:rFonts w:hint="default"/>
        <w:color w:val="000000" w:themeColor="text1"/>
      </w:rPr>
    </w:lvl>
    <w:lvl w:ilvl="1">
      <w:start w:val="2"/>
      <w:numFmt w:val="decimal"/>
      <w:lvlText w:val="%1.%2."/>
      <w:lvlJc w:val="left"/>
      <w:pPr>
        <w:ind w:left="7010" w:hanging="360"/>
      </w:pPr>
      <w:rPr>
        <w:rFonts w:ascii="Arial" w:hAnsi="Arial" w:cs="Arial" w:hint="default"/>
        <w:color w:val="000000" w:themeColor="text1"/>
      </w:rPr>
    </w:lvl>
    <w:lvl w:ilvl="2">
      <w:start w:val="1"/>
      <w:numFmt w:val="decimal"/>
      <w:lvlText w:val="%1.%2.%3."/>
      <w:lvlJc w:val="left"/>
      <w:pPr>
        <w:ind w:left="8067" w:hanging="720"/>
      </w:pPr>
      <w:rPr>
        <w:rFonts w:ascii="Arial" w:hAnsi="Arial" w:cs="Arial" w:hint="default"/>
        <w:color w:val="000000" w:themeColor="text1"/>
      </w:rPr>
    </w:lvl>
    <w:lvl w:ilvl="3">
      <w:start w:val="1"/>
      <w:numFmt w:val="decimal"/>
      <w:lvlText w:val="%1.%2.%3.%4."/>
      <w:lvlJc w:val="left"/>
      <w:pPr>
        <w:ind w:left="8764" w:hanging="720"/>
      </w:pPr>
      <w:rPr>
        <w:rFonts w:hint="default"/>
        <w:color w:val="000000" w:themeColor="text1"/>
      </w:rPr>
    </w:lvl>
    <w:lvl w:ilvl="4">
      <w:start w:val="1"/>
      <w:numFmt w:val="decimal"/>
      <w:lvlText w:val="%1.%2.%3.%4.%5."/>
      <w:lvlJc w:val="left"/>
      <w:pPr>
        <w:ind w:left="9821" w:hanging="1080"/>
      </w:pPr>
      <w:rPr>
        <w:rFonts w:hint="default"/>
        <w:color w:val="000000" w:themeColor="text1"/>
      </w:rPr>
    </w:lvl>
    <w:lvl w:ilvl="5">
      <w:start w:val="1"/>
      <w:numFmt w:val="decimal"/>
      <w:lvlText w:val="%1.%2.%3.%4.%5.%6."/>
      <w:lvlJc w:val="left"/>
      <w:pPr>
        <w:ind w:left="10518" w:hanging="1080"/>
      </w:pPr>
      <w:rPr>
        <w:rFonts w:hint="default"/>
        <w:color w:val="000000" w:themeColor="text1"/>
      </w:rPr>
    </w:lvl>
    <w:lvl w:ilvl="6">
      <w:start w:val="1"/>
      <w:numFmt w:val="decimal"/>
      <w:lvlText w:val="%1.%2.%3.%4.%5.%6.%7."/>
      <w:lvlJc w:val="left"/>
      <w:pPr>
        <w:ind w:left="11575" w:hanging="1440"/>
      </w:pPr>
      <w:rPr>
        <w:rFonts w:hint="default"/>
        <w:color w:val="000000" w:themeColor="text1"/>
      </w:rPr>
    </w:lvl>
    <w:lvl w:ilvl="7">
      <w:start w:val="1"/>
      <w:numFmt w:val="decimal"/>
      <w:lvlText w:val="%1.%2.%3.%4.%5.%6.%7.%8."/>
      <w:lvlJc w:val="left"/>
      <w:pPr>
        <w:ind w:left="12272" w:hanging="1440"/>
      </w:pPr>
      <w:rPr>
        <w:rFonts w:hint="default"/>
        <w:color w:val="000000" w:themeColor="text1"/>
      </w:rPr>
    </w:lvl>
    <w:lvl w:ilvl="8">
      <w:start w:val="1"/>
      <w:numFmt w:val="decimal"/>
      <w:lvlText w:val="%1.%2.%3.%4.%5.%6.%7.%8.%9."/>
      <w:lvlJc w:val="left"/>
      <w:pPr>
        <w:ind w:left="13329"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374B7D"/>
    <w:multiLevelType w:val="hybridMultilevel"/>
    <w:tmpl w:val="312847AE"/>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0162713"/>
    <w:multiLevelType w:val="hybridMultilevel"/>
    <w:tmpl w:val="D248B14A"/>
    <w:lvl w:ilvl="0" w:tplc="20F4B2EE">
      <w:start w:val="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1BB45CB"/>
    <w:multiLevelType w:val="hybridMultilevel"/>
    <w:tmpl w:val="472CE608"/>
    <w:lvl w:ilvl="0" w:tplc="99E0AB90">
      <w:start w:val="1"/>
      <w:numFmt w:val="decimal"/>
      <w:lvlText w:val="%1."/>
      <w:lvlJc w:val="left"/>
      <w:pPr>
        <w:ind w:left="1162" w:hanging="360"/>
      </w:pPr>
      <w:rPr>
        <w:rFonts w:eastAsia="Arial Unicode MS" w:hint="default"/>
      </w:rPr>
    </w:lvl>
    <w:lvl w:ilvl="1" w:tplc="04270019" w:tentative="1">
      <w:start w:val="1"/>
      <w:numFmt w:val="lowerLetter"/>
      <w:lvlText w:val="%2."/>
      <w:lvlJc w:val="left"/>
      <w:pPr>
        <w:ind w:left="1882" w:hanging="360"/>
      </w:pPr>
    </w:lvl>
    <w:lvl w:ilvl="2" w:tplc="0427001B" w:tentative="1">
      <w:start w:val="1"/>
      <w:numFmt w:val="lowerRoman"/>
      <w:lvlText w:val="%3."/>
      <w:lvlJc w:val="right"/>
      <w:pPr>
        <w:ind w:left="2602" w:hanging="180"/>
      </w:pPr>
    </w:lvl>
    <w:lvl w:ilvl="3" w:tplc="0427000F" w:tentative="1">
      <w:start w:val="1"/>
      <w:numFmt w:val="decimal"/>
      <w:lvlText w:val="%4."/>
      <w:lvlJc w:val="left"/>
      <w:pPr>
        <w:ind w:left="3322" w:hanging="360"/>
      </w:pPr>
    </w:lvl>
    <w:lvl w:ilvl="4" w:tplc="04270019" w:tentative="1">
      <w:start w:val="1"/>
      <w:numFmt w:val="lowerLetter"/>
      <w:lvlText w:val="%5."/>
      <w:lvlJc w:val="left"/>
      <w:pPr>
        <w:ind w:left="4042" w:hanging="360"/>
      </w:pPr>
    </w:lvl>
    <w:lvl w:ilvl="5" w:tplc="0427001B" w:tentative="1">
      <w:start w:val="1"/>
      <w:numFmt w:val="lowerRoman"/>
      <w:lvlText w:val="%6."/>
      <w:lvlJc w:val="right"/>
      <w:pPr>
        <w:ind w:left="4762" w:hanging="180"/>
      </w:pPr>
    </w:lvl>
    <w:lvl w:ilvl="6" w:tplc="0427000F" w:tentative="1">
      <w:start w:val="1"/>
      <w:numFmt w:val="decimal"/>
      <w:lvlText w:val="%7."/>
      <w:lvlJc w:val="left"/>
      <w:pPr>
        <w:ind w:left="5482" w:hanging="360"/>
      </w:pPr>
    </w:lvl>
    <w:lvl w:ilvl="7" w:tplc="04270019" w:tentative="1">
      <w:start w:val="1"/>
      <w:numFmt w:val="lowerLetter"/>
      <w:lvlText w:val="%8."/>
      <w:lvlJc w:val="left"/>
      <w:pPr>
        <w:ind w:left="6202" w:hanging="360"/>
      </w:pPr>
    </w:lvl>
    <w:lvl w:ilvl="8" w:tplc="0427001B" w:tentative="1">
      <w:start w:val="1"/>
      <w:numFmt w:val="lowerRoman"/>
      <w:lvlText w:val="%9."/>
      <w:lvlJc w:val="right"/>
      <w:pPr>
        <w:ind w:left="6922" w:hanging="180"/>
      </w:pPr>
    </w:lvl>
  </w:abstractNum>
  <w:abstractNum w:abstractNumId="6" w15:restartNumberingAfterBreak="0">
    <w:nsid w:val="23372537"/>
    <w:multiLevelType w:val="hybridMultilevel"/>
    <w:tmpl w:val="AEC2B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5277D9D"/>
    <w:multiLevelType w:val="multilevel"/>
    <w:tmpl w:val="898C21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77032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771316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20F017E4"/>
    <w:lvl w:ilvl="0">
      <w:start w:val="2"/>
      <w:numFmt w:val="decimal"/>
      <w:lvlText w:val="%1."/>
      <w:lvlJc w:val="left"/>
      <w:pPr>
        <w:ind w:left="360" w:hanging="360"/>
      </w:pPr>
      <w:rPr>
        <w:rFonts w:eastAsia="Calibri" w:hint="default"/>
        <w:color w:val="auto"/>
      </w:rPr>
    </w:lvl>
    <w:lvl w:ilvl="1">
      <w:start w:val="1"/>
      <w:numFmt w:val="decimal"/>
      <w:lvlText w:val="%1.%2."/>
      <w:lvlJc w:val="left"/>
      <w:pPr>
        <w:ind w:left="50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533E439B"/>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5" w15:restartNumberingAfterBreak="0">
    <w:nsid w:val="5477258B"/>
    <w:multiLevelType w:val="multilevel"/>
    <w:tmpl w:val="6182216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Times New Roman" w:eastAsia="Calibri" w:hAnsi="Times New Roman" w:cs="Times New Roman"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76381F"/>
    <w:multiLevelType w:val="multilevel"/>
    <w:tmpl w:val="5C64C5D8"/>
    <w:lvl w:ilvl="0">
      <w:start w:val="5"/>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B1B3312"/>
    <w:multiLevelType w:val="hybridMultilevel"/>
    <w:tmpl w:val="9962B4E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13A1FCA"/>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49B3FF5"/>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59E71F5"/>
    <w:multiLevelType w:val="multilevel"/>
    <w:tmpl w:val="0E7026CA"/>
    <w:lvl w:ilvl="0">
      <w:start w:val="1"/>
      <w:numFmt w:val="decimal"/>
      <w:lvlText w:val="%1."/>
      <w:lvlJc w:val="left"/>
      <w:pPr>
        <w:ind w:left="668" w:hanging="428"/>
      </w:pPr>
      <w:rPr>
        <w:spacing w:val="0"/>
        <w:w w:val="100"/>
        <w:lang w:val="lt-LT" w:eastAsia="en-US" w:bidi="ar-SA"/>
      </w:rPr>
    </w:lvl>
    <w:lvl w:ilvl="1">
      <w:start w:val="1"/>
      <w:numFmt w:val="decimal"/>
      <w:lvlText w:val="%1.%2."/>
      <w:lvlJc w:val="left"/>
      <w:pPr>
        <w:ind w:left="1319" w:hanging="512"/>
      </w:pPr>
      <w:rPr>
        <w:rFonts w:ascii="Times New Roman" w:eastAsia="Times New Roman" w:hAnsi="Times New Roman" w:cs="Times New Roman" w:hint="default"/>
        <w:w w:val="100"/>
        <w:sz w:val="21"/>
        <w:szCs w:val="21"/>
        <w:lang w:val="lt-LT" w:eastAsia="en-US" w:bidi="ar-SA"/>
      </w:rPr>
    </w:lvl>
    <w:lvl w:ilvl="2">
      <w:start w:val="1"/>
      <w:numFmt w:val="decimal"/>
      <w:lvlText w:val="%1.%2.%3."/>
      <w:lvlJc w:val="left"/>
      <w:pPr>
        <w:ind w:left="242" w:hanging="512"/>
      </w:pPr>
      <w:rPr>
        <w:rFonts w:ascii="Times New Roman" w:eastAsia="Times New Roman" w:hAnsi="Times New Roman" w:cs="Times New Roman" w:hint="default"/>
        <w:w w:val="100"/>
        <w:sz w:val="21"/>
        <w:szCs w:val="21"/>
        <w:lang w:val="lt-LT" w:eastAsia="en-US" w:bidi="ar-SA"/>
      </w:rPr>
    </w:lvl>
    <w:lvl w:ilvl="3">
      <w:numFmt w:val="bullet"/>
      <w:lvlText w:val="•"/>
      <w:lvlJc w:val="left"/>
      <w:pPr>
        <w:ind w:left="1520" w:hanging="512"/>
      </w:pPr>
      <w:rPr>
        <w:lang w:val="lt-LT" w:eastAsia="en-US" w:bidi="ar-SA"/>
      </w:rPr>
    </w:lvl>
    <w:lvl w:ilvl="4">
      <w:numFmt w:val="bullet"/>
      <w:lvlText w:val="•"/>
      <w:lvlJc w:val="left"/>
      <w:pPr>
        <w:ind w:left="2794" w:hanging="512"/>
      </w:pPr>
      <w:rPr>
        <w:lang w:val="lt-LT" w:eastAsia="en-US" w:bidi="ar-SA"/>
      </w:rPr>
    </w:lvl>
    <w:lvl w:ilvl="5">
      <w:numFmt w:val="bullet"/>
      <w:lvlText w:val="•"/>
      <w:lvlJc w:val="left"/>
      <w:pPr>
        <w:ind w:left="4068" w:hanging="512"/>
      </w:pPr>
      <w:rPr>
        <w:lang w:val="lt-LT" w:eastAsia="en-US" w:bidi="ar-SA"/>
      </w:rPr>
    </w:lvl>
    <w:lvl w:ilvl="6">
      <w:numFmt w:val="bullet"/>
      <w:lvlText w:val="•"/>
      <w:lvlJc w:val="left"/>
      <w:pPr>
        <w:ind w:left="5342" w:hanging="512"/>
      </w:pPr>
      <w:rPr>
        <w:lang w:val="lt-LT" w:eastAsia="en-US" w:bidi="ar-SA"/>
      </w:rPr>
    </w:lvl>
    <w:lvl w:ilvl="7">
      <w:numFmt w:val="bullet"/>
      <w:lvlText w:val="•"/>
      <w:lvlJc w:val="left"/>
      <w:pPr>
        <w:ind w:left="6617" w:hanging="512"/>
      </w:pPr>
      <w:rPr>
        <w:lang w:val="lt-LT" w:eastAsia="en-US" w:bidi="ar-SA"/>
      </w:rPr>
    </w:lvl>
    <w:lvl w:ilvl="8">
      <w:numFmt w:val="bullet"/>
      <w:lvlText w:val="•"/>
      <w:lvlJc w:val="left"/>
      <w:pPr>
        <w:ind w:left="7891" w:hanging="512"/>
      </w:pPr>
      <w:rPr>
        <w:lang w:val="lt-LT" w:eastAsia="en-US" w:bidi="ar-SA"/>
      </w:rPr>
    </w:lvl>
  </w:abstractNum>
  <w:abstractNum w:abstractNumId="2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9A755C9"/>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7" w15:restartNumberingAfterBreak="0">
    <w:nsid w:val="79C67AC1"/>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8" w15:restartNumberingAfterBreak="0">
    <w:nsid w:val="7A183221"/>
    <w:multiLevelType w:val="multilevel"/>
    <w:tmpl w:val="230253C8"/>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66405285">
    <w:abstractNumId w:val="2"/>
  </w:num>
  <w:num w:numId="2" w16cid:durableId="1271207616">
    <w:abstractNumId w:val="18"/>
  </w:num>
  <w:num w:numId="3" w16cid:durableId="359554874">
    <w:abstractNumId w:val="12"/>
  </w:num>
  <w:num w:numId="4" w16cid:durableId="798958688">
    <w:abstractNumId w:val="29"/>
  </w:num>
  <w:num w:numId="5" w16cid:durableId="1801876554">
    <w:abstractNumId w:val="7"/>
  </w:num>
  <w:num w:numId="6" w16cid:durableId="2058818439">
    <w:abstractNumId w:val="1"/>
  </w:num>
  <w:num w:numId="7" w16cid:durableId="1511723190">
    <w:abstractNumId w:val="13"/>
  </w:num>
  <w:num w:numId="8" w16cid:durableId="137503561">
    <w:abstractNumId w:val="20"/>
  </w:num>
  <w:num w:numId="9" w16cid:durableId="1355499246">
    <w:abstractNumId w:val="3"/>
  </w:num>
  <w:num w:numId="10" w16cid:durableId="256528128">
    <w:abstractNumId w:val="28"/>
  </w:num>
  <w:num w:numId="11" w16cid:durableId="1649553525">
    <w:abstractNumId w:val="25"/>
  </w:num>
  <w:num w:numId="12" w16cid:durableId="306281272">
    <w:abstractNumId w:val="17"/>
  </w:num>
  <w:num w:numId="13" w16cid:durableId="788472512">
    <w:abstractNumId w:val="4"/>
  </w:num>
  <w:num w:numId="14" w16cid:durableId="1207789027">
    <w:abstractNumId w:val="21"/>
  </w:num>
  <w:num w:numId="15" w16cid:durableId="671301211">
    <w:abstractNumId w:val="14"/>
  </w:num>
  <w:num w:numId="16" w16cid:durableId="75054843">
    <w:abstractNumId w:val="27"/>
  </w:num>
  <w:num w:numId="17" w16cid:durableId="1429691947">
    <w:abstractNumId w:val="26"/>
  </w:num>
  <w:num w:numId="18" w16cid:durableId="407072066">
    <w:abstractNumId w:val="19"/>
  </w:num>
  <w:num w:numId="19" w16cid:durableId="1696268440">
    <w:abstractNumId w:val="22"/>
  </w:num>
  <w:num w:numId="20" w16cid:durableId="119152810">
    <w:abstractNumId w:val="15"/>
  </w:num>
  <w:num w:numId="21" w16cid:durableId="118620347">
    <w:abstractNumId w:val="11"/>
  </w:num>
  <w:num w:numId="22" w16cid:durableId="1306620216">
    <w:abstractNumId w:val="0"/>
  </w:num>
  <w:num w:numId="23" w16cid:durableId="1650552702">
    <w:abstractNumId w:val="9"/>
  </w:num>
  <w:num w:numId="24" w16cid:durableId="1116825588">
    <w:abstractNumId w:val="23"/>
  </w:num>
  <w:num w:numId="25" w16cid:durableId="817915567">
    <w:abstractNumId w:val="10"/>
  </w:num>
  <w:num w:numId="26" w16cid:durableId="1528367431">
    <w:abstractNumId w:val="16"/>
  </w:num>
  <w:num w:numId="27" w16cid:durableId="1020592349">
    <w:abstractNumId w:val="6"/>
  </w:num>
  <w:num w:numId="28" w16cid:durableId="251815722">
    <w:abstractNumId w:val="2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9" w16cid:durableId="178392152">
    <w:abstractNumId w:val="5"/>
  </w:num>
  <w:num w:numId="30" w16cid:durableId="9363270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41469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248"/>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D14"/>
    <w:rsid w:val="0001618D"/>
    <w:rsid w:val="00016364"/>
    <w:rsid w:val="00016836"/>
    <w:rsid w:val="00020176"/>
    <w:rsid w:val="00020DD7"/>
    <w:rsid w:val="00020FD4"/>
    <w:rsid w:val="00021ECC"/>
    <w:rsid w:val="00021EFA"/>
    <w:rsid w:val="00023019"/>
    <w:rsid w:val="0002381C"/>
    <w:rsid w:val="000238BE"/>
    <w:rsid w:val="000261FD"/>
    <w:rsid w:val="00026246"/>
    <w:rsid w:val="00026673"/>
    <w:rsid w:val="00026690"/>
    <w:rsid w:val="00026D16"/>
    <w:rsid w:val="00027902"/>
    <w:rsid w:val="00030220"/>
    <w:rsid w:val="00030C02"/>
    <w:rsid w:val="00030CCF"/>
    <w:rsid w:val="00030DE4"/>
    <w:rsid w:val="00030F90"/>
    <w:rsid w:val="000315EB"/>
    <w:rsid w:val="00031A62"/>
    <w:rsid w:val="000321E6"/>
    <w:rsid w:val="00032D19"/>
    <w:rsid w:val="00034A4A"/>
    <w:rsid w:val="00035221"/>
    <w:rsid w:val="0003560E"/>
    <w:rsid w:val="0003587B"/>
    <w:rsid w:val="00035C6E"/>
    <w:rsid w:val="00036191"/>
    <w:rsid w:val="0003633E"/>
    <w:rsid w:val="00036F4E"/>
    <w:rsid w:val="000372F4"/>
    <w:rsid w:val="00037649"/>
    <w:rsid w:val="00040233"/>
    <w:rsid w:val="00040C0F"/>
    <w:rsid w:val="00040EC2"/>
    <w:rsid w:val="0004137F"/>
    <w:rsid w:val="000416D8"/>
    <w:rsid w:val="000423C7"/>
    <w:rsid w:val="000428B5"/>
    <w:rsid w:val="00042D50"/>
    <w:rsid w:val="000431AC"/>
    <w:rsid w:val="00043C51"/>
    <w:rsid w:val="00044728"/>
    <w:rsid w:val="00044836"/>
    <w:rsid w:val="00044B63"/>
    <w:rsid w:val="00044DE7"/>
    <w:rsid w:val="000455B9"/>
    <w:rsid w:val="000464E8"/>
    <w:rsid w:val="000466D2"/>
    <w:rsid w:val="000477BC"/>
    <w:rsid w:val="00047F6B"/>
    <w:rsid w:val="00047F87"/>
    <w:rsid w:val="00050C31"/>
    <w:rsid w:val="00050FD2"/>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235"/>
    <w:rsid w:val="00061466"/>
    <w:rsid w:val="00061E86"/>
    <w:rsid w:val="0006310C"/>
    <w:rsid w:val="00063554"/>
    <w:rsid w:val="00063DE1"/>
    <w:rsid w:val="00063F58"/>
    <w:rsid w:val="00064868"/>
    <w:rsid w:val="000659E9"/>
    <w:rsid w:val="000662A8"/>
    <w:rsid w:val="00066BB9"/>
    <w:rsid w:val="00066D29"/>
    <w:rsid w:val="00067A88"/>
    <w:rsid w:val="0007051B"/>
    <w:rsid w:val="00070EA9"/>
    <w:rsid w:val="000714BF"/>
    <w:rsid w:val="0007195D"/>
    <w:rsid w:val="00072213"/>
    <w:rsid w:val="00072951"/>
    <w:rsid w:val="00072F31"/>
    <w:rsid w:val="00072FE6"/>
    <w:rsid w:val="000738C7"/>
    <w:rsid w:val="00073C31"/>
    <w:rsid w:val="00073FA6"/>
    <w:rsid w:val="0007461E"/>
    <w:rsid w:val="000749D7"/>
    <w:rsid w:val="00074A01"/>
    <w:rsid w:val="0007511C"/>
    <w:rsid w:val="0007559C"/>
    <w:rsid w:val="000758F6"/>
    <w:rsid w:val="00075D27"/>
    <w:rsid w:val="00076F04"/>
    <w:rsid w:val="00077944"/>
    <w:rsid w:val="00077D24"/>
    <w:rsid w:val="00080396"/>
    <w:rsid w:val="00080F53"/>
    <w:rsid w:val="0008241E"/>
    <w:rsid w:val="00082EA1"/>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6FA7"/>
    <w:rsid w:val="000970DB"/>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051"/>
    <w:rsid w:val="000B220A"/>
    <w:rsid w:val="000B24B0"/>
    <w:rsid w:val="000B297F"/>
    <w:rsid w:val="000B334F"/>
    <w:rsid w:val="000B4E6D"/>
    <w:rsid w:val="000B5C32"/>
    <w:rsid w:val="000B6976"/>
    <w:rsid w:val="000B7223"/>
    <w:rsid w:val="000C006A"/>
    <w:rsid w:val="000C017C"/>
    <w:rsid w:val="000C02F3"/>
    <w:rsid w:val="000C12E1"/>
    <w:rsid w:val="000C1AE5"/>
    <w:rsid w:val="000C1F59"/>
    <w:rsid w:val="000C2217"/>
    <w:rsid w:val="000C25AE"/>
    <w:rsid w:val="000C29CF"/>
    <w:rsid w:val="000C2D76"/>
    <w:rsid w:val="000C3F71"/>
    <w:rsid w:val="000C42C4"/>
    <w:rsid w:val="000C4DF9"/>
    <w:rsid w:val="000C5CD0"/>
    <w:rsid w:val="000C5D95"/>
    <w:rsid w:val="000C6068"/>
    <w:rsid w:val="000C625C"/>
    <w:rsid w:val="000C7B3D"/>
    <w:rsid w:val="000D0774"/>
    <w:rsid w:val="000D0B55"/>
    <w:rsid w:val="000D13D6"/>
    <w:rsid w:val="000D18E9"/>
    <w:rsid w:val="000D26D8"/>
    <w:rsid w:val="000D412D"/>
    <w:rsid w:val="000D4406"/>
    <w:rsid w:val="000D4B9C"/>
    <w:rsid w:val="000D4E2B"/>
    <w:rsid w:val="000D5039"/>
    <w:rsid w:val="000D5826"/>
    <w:rsid w:val="000D5C58"/>
    <w:rsid w:val="000D638A"/>
    <w:rsid w:val="000D73F7"/>
    <w:rsid w:val="000E083B"/>
    <w:rsid w:val="000E0AFD"/>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60D"/>
    <w:rsid w:val="000F1809"/>
    <w:rsid w:val="000F1C8C"/>
    <w:rsid w:val="000F2282"/>
    <w:rsid w:val="000F24E0"/>
    <w:rsid w:val="000F28A5"/>
    <w:rsid w:val="000F32EB"/>
    <w:rsid w:val="000F46E5"/>
    <w:rsid w:val="000F4AA3"/>
    <w:rsid w:val="000F513D"/>
    <w:rsid w:val="000F5534"/>
    <w:rsid w:val="000F60F0"/>
    <w:rsid w:val="000F6EDF"/>
    <w:rsid w:val="000F7102"/>
    <w:rsid w:val="000F7DD1"/>
    <w:rsid w:val="00100B38"/>
    <w:rsid w:val="001010F7"/>
    <w:rsid w:val="00101313"/>
    <w:rsid w:val="0010148D"/>
    <w:rsid w:val="00101C48"/>
    <w:rsid w:val="0010270D"/>
    <w:rsid w:val="00103049"/>
    <w:rsid w:val="00103CEC"/>
    <w:rsid w:val="001045C0"/>
    <w:rsid w:val="00105DAD"/>
    <w:rsid w:val="001072BE"/>
    <w:rsid w:val="00107A04"/>
    <w:rsid w:val="00107DDA"/>
    <w:rsid w:val="00107E3A"/>
    <w:rsid w:val="00110709"/>
    <w:rsid w:val="0011128B"/>
    <w:rsid w:val="0011199A"/>
    <w:rsid w:val="00111AD6"/>
    <w:rsid w:val="001126FB"/>
    <w:rsid w:val="0011280B"/>
    <w:rsid w:val="001128FB"/>
    <w:rsid w:val="00112F92"/>
    <w:rsid w:val="0011320C"/>
    <w:rsid w:val="0011344C"/>
    <w:rsid w:val="00113B07"/>
    <w:rsid w:val="00114768"/>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437"/>
    <w:rsid w:val="0012726D"/>
    <w:rsid w:val="001275FB"/>
    <w:rsid w:val="0013010B"/>
    <w:rsid w:val="0013140B"/>
    <w:rsid w:val="0013163D"/>
    <w:rsid w:val="001329A7"/>
    <w:rsid w:val="0013353A"/>
    <w:rsid w:val="00133C40"/>
    <w:rsid w:val="00134825"/>
    <w:rsid w:val="001351A4"/>
    <w:rsid w:val="00135EEE"/>
    <w:rsid w:val="001365CA"/>
    <w:rsid w:val="0013703C"/>
    <w:rsid w:val="001404CC"/>
    <w:rsid w:val="00140D50"/>
    <w:rsid w:val="00142352"/>
    <w:rsid w:val="001424F3"/>
    <w:rsid w:val="001425BD"/>
    <w:rsid w:val="0014359C"/>
    <w:rsid w:val="00143940"/>
    <w:rsid w:val="00143F3F"/>
    <w:rsid w:val="0014414A"/>
    <w:rsid w:val="0014541E"/>
    <w:rsid w:val="00146095"/>
    <w:rsid w:val="001465DB"/>
    <w:rsid w:val="00146BC9"/>
    <w:rsid w:val="00147397"/>
    <w:rsid w:val="00147A63"/>
    <w:rsid w:val="00147A8C"/>
    <w:rsid w:val="00150260"/>
    <w:rsid w:val="00150492"/>
    <w:rsid w:val="0015057D"/>
    <w:rsid w:val="00150E92"/>
    <w:rsid w:val="00152306"/>
    <w:rsid w:val="0015376E"/>
    <w:rsid w:val="001538C5"/>
    <w:rsid w:val="00153D1C"/>
    <w:rsid w:val="00154C6E"/>
    <w:rsid w:val="00156AC9"/>
    <w:rsid w:val="00157728"/>
    <w:rsid w:val="001607EC"/>
    <w:rsid w:val="00161484"/>
    <w:rsid w:val="00162017"/>
    <w:rsid w:val="00164443"/>
    <w:rsid w:val="001647BD"/>
    <w:rsid w:val="001647C7"/>
    <w:rsid w:val="00165801"/>
    <w:rsid w:val="0016665C"/>
    <w:rsid w:val="001666D5"/>
    <w:rsid w:val="00167555"/>
    <w:rsid w:val="00167B99"/>
    <w:rsid w:val="00167E09"/>
    <w:rsid w:val="00171C73"/>
    <w:rsid w:val="00171FE7"/>
    <w:rsid w:val="001720E5"/>
    <w:rsid w:val="0017265E"/>
    <w:rsid w:val="00172D53"/>
    <w:rsid w:val="00173319"/>
    <w:rsid w:val="00173478"/>
    <w:rsid w:val="001735A4"/>
    <w:rsid w:val="00173ACB"/>
    <w:rsid w:val="00173E9D"/>
    <w:rsid w:val="00173FBA"/>
    <w:rsid w:val="001749EE"/>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5C0D"/>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539"/>
    <w:rsid w:val="001A18C1"/>
    <w:rsid w:val="001A1DD2"/>
    <w:rsid w:val="001A1F13"/>
    <w:rsid w:val="001A225E"/>
    <w:rsid w:val="001A2892"/>
    <w:rsid w:val="001A2E70"/>
    <w:rsid w:val="001A33D5"/>
    <w:rsid w:val="001A3DA0"/>
    <w:rsid w:val="001A4191"/>
    <w:rsid w:val="001A5289"/>
    <w:rsid w:val="001A5FBA"/>
    <w:rsid w:val="001A6029"/>
    <w:rsid w:val="001A67B2"/>
    <w:rsid w:val="001A6C04"/>
    <w:rsid w:val="001A7015"/>
    <w:rsid w:val="001A7018"/>
    <w:rsid w:val="001A77FB"/>
    <w:rsid w:val="001A7B3D"/>
    <w:rsid w:val="001B0043"/>
    <w:rsid w:val="001B061C"/>
    <w:rsid w:val="001B0E0C"/>
    <w:rsid w:val="001B0E43"/>
    <w:rsid w:val="001B13F2"/>
    <w:rsid w:val="001B147F"/>
    <w:rsid w:val="001B16B5"/>
    <w:rsid w:val="001B1CD4"/>
    <w:rsid w:val="001B1E48"/>
    <w:rsid w:val="001B2226"/>
    <w:rsid w:val="001B2845"/>
    <w:rsid w:val="001B370C"/>
    <w:rsid w:val="001B3BCE"/>
    <w:rsid w:val="001B3C7D"/>
    <w:rsid w:val="001B50F3"/>
    <w:rsid w:val="001B5CAB"/>
    <w:rsid w:val="001B7035"/>
    <w:rsid w:val="001B748D"/>
    <w:rsid w:val="001C1565"/>
    <w:rsid w:val="001C1AD0"/>
    <w:rsid w:val="001C1CC5"/>
    <w:rsid w:val="001C1D32"/>
    <w:rsid w:val="001C24BC"/>
    <w:rsid w:val="001C256F"/>
    <w:rsid w:val="001C25C7"/>
    <w:rsid w:val="001C2EE8"/>
    <w:rsid w:val="001C305A"/>
    <w:rsid w:val="001C34A9"/>
    <w:rsid w:val="001C3A07"/>
    <w:rsid w:val="001C468D"/>
    <w:rsid w:val="001C49AE"/>
    <w:rsid w:val="001C4F12"/>
    <w:rsid w:val="001C5535"/>
    <w:rsid w:val="001C635E"/>
    <w:rsid w:val="001C6757"/>
    <w:rsid w:val="001C75E8"/>
    <w:rsid w:val="001C7F48"/>
    <w:rsid w:val="001D2DA1"/>
    <w:rsid w:val="001D3982"/>
    <w:rsid w:val="001D3FF2"/>
    <w:rsid w:val="001D4D41"/>
    <w:rsid w:val="001D567F"/>
    <w:rsid w:val="001D5DDC"/>
    <w:rsid w:val="001D65F8"/>
    <w:rsid w:val="001D7492"/>
    <w:rsid w:val="001E00FF"/>
    <w:rsid w:val="001E0107"/>
    <w:rsid w:val="001E03FB"/>
    <w:rsid w:val="001E250F"/>
    <w:rsid w:val="001E2BC5"/>
    <w:rsid w:val="001E2CDB"/>
    <w:rsid w:val="001E2D34"/>
    <w:rsid w:val="001E4D4B"/>
    <w:rsid w:val="001E52C0"/>
    <w:rsid w:val="001E643A"/>
    <w:rsid w:val="001E695A"/>
    <w:rsid w:val="001E763B"/>
    <w:rsid w:val="001E76C7"/>
    <w:rsid w:val="001E7BC1"/>
    <w:rsid w:val="001E7E24"/>
    <w:rsid w:val="001F03A5"/>
    <w:rsid w:val="001F04C1"/>
    <w:rsid w:val="001F1114"/>
    <w:rsid w:val="001F1643"/>
    <w:rsid w:val="001F19DF"/>
    <w:rsid w:val="001F1A18"/>
    <w:rsid w:val="001F1D2F"/>
    <w:rsid w:val="001F1D6C"/>
    <w:rsid w:val="001F1FB1"/>
    <w:rsid w:val="001F2905"/>
    <w:rsid w:val="001F2E11"/>
    <w:rsid w:val="001F2EB6"/>
    <w:rsid w:val="001F3174"/>
    <w:rsid w:val="001F32B8"/>
    <w:rsid w:val="001F4590"/>
    <w:rsid w:val="001F5180"/>
    <w:rsid w:val="001F53A2"/>
    <w:rsid w:val="001F568A"/>
    <w:rsid w:val="001F5BA5"/>
    <w:rsid w:val="001F6551"/>
    <w:rsid w:val="001F70BC"/>
    <w:rsid w:val="001F74B8"/>
    <w:rsid w:val="001F78B9"/>
    <w:rsid w:val="001F7C60"/>
    <w:rsid w:val="00200101"/>
    <w:rsid w:val="00200212"/>
    <w:rsid w:val="00200EAD"/>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43B"/>
    <w:rsid w:val="00210AD3"/>
    <w:rsid w:val="00210DD6"/>
    <w:rsid w:val="00212882"/>
    <w:rsid w:val="00212C25"/>
    <w:rsid w:val="002135C6"/>
    <w:rsid w:val="002140C5"/>
    <w:rsid w:val="002148E7"/>
    <w:rsid w:val="00214A30"/>
    <w:rsid w:val="00214D4B"/>
    <w:rsid w:val="00214E2F"/>
    <w:rsid w:val="00214E99"/>
    <w:rsid w:val="002155DD"/>
    <w:rsid w:val="002163DC"/>
    <w:rsid w:val="002170DE"/>
    <w:rsid w:val="00217893"/>
    <w:rsid w:val="00217C84"/>
    <w:rsid w:val="00217F6F"/>
    <w:rsid w:val="00220350"/>
    <w:rsid w:val="00220B88"/>
    <w:rsid w:val="002211A8"/>
    <w:rsid w:val="00221235"/>
    <w:rsid w:val="0022199C"/>
    <w:rsid w:val="00221CC0"/>
    <w:rsid w:val="00222418"/>
    <w:rsid w:val="00223247"/>
    <w:rsid w:val="00223614"/>
    <w:rsid w:val="0022382D"/>
    <w:rsid w:val="002256CF"/>
    <w:rsid w:val="00225BEF"/>
    <w:rsid w:val="00225C97"/>
    <w:rsid w:val="002267CC"/>
    <w:rsid w:val="002267DE"/>
    <w:rsid w:val="00226A33"/>
    <w:rsid w:val="002279BC"/>
    <w:rsid w:val="00231166"/>
    <w:rsid w:val="00233169"/>
    <w:rsid w:val="00234717"/>
    <w:rsid w:val="00234920"/>
    <w:rsid w:val="0023505D"/>
    <w:rsid w:val="00235284"/>
    <w:rsid w:val="002374F8"/>
    <w:rsid w:val="00237E56"/>
    <w:rsid w:val="00237EA0"/>
    <w:rsid w:val="00237EB4"/>
    <w:rsid w:val="0024104F"/>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0996"/>
    <w:rsid w:val="002510C4"/>
    <w:rsid w:val="00251356"/>
    <w:rsid w:val="00251635"/>
    <w:rsid w:val="00251B0B"/>
    <w:rsid w:val="00251D4A"/>
    <w:rsid w:val="002529EC"/>
    <w:rsid w:val="00252B1E"/>
    <w:rsid w:val="00253090"/>
    <w:rsid w:val="00253D8B"/>
    <w:rsid w:val="00254390"/>
    <w:rsid w:val="00254815"/>
    <w:rsid w:val="00254895"/>
    <w:rsid w:val="002550C7"/>
    <w:rsid w:val="00255225"/>
    <w:rsid w:val="002552E9"/>
    <w:rsid w:val="002555F3"/>
    <w:rsid w:val="00255C04"/>
    <w:rsid w:val="00257685"/>
    <w:rsid w:val="002601F1"/>
    <w:rsid w:val="002603C7"/>
    <w:rsid w:val="00260E03"/>
    <w:rsid w:val="002616A9"/>
    <w:rsid w:val="002617A4"/>
    <w:rsid w:val="002620D1"/>
    <w:rsid w:val="00262386"/>
    <w:rsid w:val="00262D3D"/>
    <w:rsid w:val="00262E83"/>
    <w:rsid w:val="00263E7F"/>
    <w:rsid w:val="0026424A"/>
    <w:rsid w:val="00264293"/>
    <w:rsid w:val="00264AAE"/>
    <w:rsid w:val="00264DE7"/>
    <w:rsid w:val="00266187"/>
    <w:rsid w:val="00267751"/>
    <w:rsid w:val="00267E9A"/>
    <w:rsid w:val="00270EFE"/>
    <w:rsid w:val="00271411"/>
    <w:rsid w:val="00271E3F"/>
    <w:rsid w:val="00272488"/>
    <w:rsid w:val="00273F59"/>
    <w:rsid w:val="0027424D"/>
    <w:rsid w:val="00274B64"/>
    <w:rsid w:val="00274C8A"/>
    <w:rsid w:val="0027575B"/>
    <w:rsid w:val="00275B72"/>
    <w:rsid w:val="00276A15"/>
    <w:rsid w:val="002770B5"/>
    <w:rsid w:val="00277347"/>
    <w:rsid w:val="00277655"/>
    <w:rsid w:val="00280221"/>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6C"/>
    <w:rsid w:val="00291EAC"/>
    <w:rsid w:val="00291F50"/>
    <w:rsid w:val="00292169"/>
    <w:rsid w:val="0029216D"/>
    <w:rsid w:val="002926A1"/>
    <w:rsid w:val="00294BE3"/>
    <w:rsid w:val="002970CF"/>
    <w:rsid w:val="00297490"/>
    <w:rsid w:val="002974D4"/>
    <w:rsid w:val="002A00F7"/>
    <w:rsid w:val="002A1EB6"/>
    <w:rsid w:val="002A2A1D"/>
    <w:rsid w:val="002A2CA4"/>
    <w:rsid w:val="002A3B3E"/>
    <w:rsid w:val="002A3C89"/>
    <w:rsid w:val="002A4AC9"/>
    <w:rsid w:val="002A523D"/>
    <w:rsid w:val="002A55FA"/>
    <w:rsid w:val="002A58C9"/>
    <w:rsid w:val="002A62B6"/>
    <w:rsid w:val="002A6658"/>
    <w:rsid w:val="002A70E6"/>
    <w:rsid w:val="002A7101"/>
    <w:rsid w:val="002A71C8"/>
    <w:rsid w:val="002A7A35"/>
    <w:rsid w:val="002B062F"/>
    <w:rsid w:val="002B144C"/>
    <w:rsid w:val="002B189A"/>
    <w:rsid w:val="002B19CD"/>
    <w:rsid w:val="002B2E97"/>
    <w:rsid w:val="002B3F04"/>
    <w:rsid w:val="002B42DA"/>
    <w:rsid w:val="002B6B9E"/>
    <w:rsid w:val="002B7D13"/>
    <w:rsid w:val="002C14FC"/>
    <w:rsid w:val="002C2936"/>
    <w:rsid w:val="002C2DD1"/>
    <w:rsid w:val="002C334A"/>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0AC"/>
    <w:rsid w:val="002D48BB"/>
    <w:rsid w:val="002D4A0D"/>
    <w:rsid w:val="002D51D8"/>
    <w:rsid w:val="002D5ABC"/>
    <w:rsid w:val="002D61AB"/>
    <w:rsid w:val="002D6348"/>
    <w:rsid w:val="002D636A"/>
    <w:rsid w:val="002D6E52"/>
    <w:rsid w:val="002D7F06"/>
    <w:rsid w:val="002E00F1"/>
    <w:rsid w:val="002E1129"/>
    <w:rsid w:val="002E115D"/>
    <w:rsid w:val="002E13CA"/>
    <w:rsid w:val="002E259F"/>
    <w:rsid w:val="002E2B93"/>
    <w:rsid w:val="002E2CD8"/>
    <w:rsid w:val="002E3C32"/>
    <w:rsid w:val="002E3DCA"/>
    <w:rsid w:val="002E3E63"/>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571"/>
    <w:rsid w:val="003049FC"/>
    <w:rsid w:val="00304E45"/>
    <w:rsid w:val="00305876"/>
    <w:rsid w:val="00306D9F"/>
    <w:rsid w:val="00306F87"/>
    <w:rsid w:val="003074D1"/>
    <w:rsid w:val="003074DA"/>
    <w:rsid w:val="0031000F"/>
    <w:rsid w:val="003101B9"/>
    <w:rsid w:val="003101E1"/>
    <w:rsid w:val="00310DEF"/>
    <w:rsid w:val="0031109D"/>
    <w:rsid w:val="003115FB"/>
    <w:rsid w:val="0031284C"/>
    <w:rsid w:val="00312D59"/>
    <w:rsid w:val="0031372E"/>
    <w:rsid w:val="00313C60"/>
    <w:rsid w:val="0031420A"/>
    <w:rsid w:val="003155D3"/>
    <w:rsid w:val="00316D64"/>
    <w:rsid w:val="0031757A"/>
    <w:rsid w:val="00317AC3"/>
    <w:rsid w:val="0032046A"/>
    <w:rsid w:val="00320B5A"/>
    <w:rsid w:val="00321A79"/>
    <w:rsid w:val="00321B1F"/>
    <w:rsid w:val="00321C4F"/>
    <w:rsid w:val="0032266C"/>
    <w:rsid w:val="0032280F"/>
    <w:rsid w:val="003230AA"/>
    <w:rsid w:val="003232C3"/>
    <w:rsid w:val="00324073"/>
    <w:rsid w:val="003241B0"/>
    <w:rsid w:val="003241B4"/>
    <w:rsid w:val="00324CA6"/>
    <w:rsid w:val="00325A84"/>
    <w:rsid w:val="00325DCC"/>
    <w:rsid w:val="00326357"/>
    <w:rsid w:val="00326CB7"/>
    <w:rsid w:val="00326F19"/>
    <w:rsid w:val="00326F9E"/>
    <w:rsid w:val="00327D1C"/>
    <w:rsid w:val="003300F2"/>
    <w:rsid w:val="00331673"/>
    <w:rsid w:val="00331893"/>
    <w:rsid w:val="00331ED1"/>
    <w:rsid w:val="003321B2"/>
    <w:rsid w:val="0033276B"/>
    <w:rsid w:val="003328D9"/>
    <w:rsid w:val="00332F90"/>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7F4"/>
    <w:rsid w:val="00343AFE"/>
    <w:rsid w:val="00343C91"/>
    <w:rsid w:val="00344113"/>
    <w:rsid w:val="0034460F"/>
    <w:rsid w:val="00345141"/>
    <w:rsid w:val="00345151"/>
    <w:rsid w:val="00345D84"/>
    <w:rsid w:val="00346410"/>
    <w:rsid w:val="003468EC"/>
    <w:rsid w:val="003477AB"/>
    <w:rsid w:val="0035041E"/>
    <w:rsid w:val="0035091B"/>
    <w:rsid w:val="0035241D"/>
    <w:rsid w:val="00352626"/>
    <w:rsid w:val="00352C40"/>
    <w:rsid w:val="0035320F"/>
    <w:rsid w:val="003532DC"/>
    <w:rsid w:val="003536CF"/>
    <w:rsid w:val="00355743"/>
    <w:rsid w:val="00355846"/>
    <w:rsid w:val="00355D42"/>
    <w:rsid w:val="00356CE0"/>
    <w:rsid w:val="00357BB8"/>
    <w:rsid w:val="003600F2"/>
    <w:rsid w:val="00360333"/>
    <w:rsid w:val="00360A21"/>
    <w:rsid w:val="00360DB9"/>
    <w:rsid w:val="003617F1"/>
    <w:rsid w:val="00361AE6"/>
    <w:rsid w:val="00362719"/>
    <w:rsid w:val="00362AA1"/>
    <w:rsid w:val="00362D05"/>
    <w:rsid w:val="00362DF0"/>
    <w:rsid w:val="003630A0"/>
    <w:rsid w:val="00363134"/>
    <w:rsid w:val="00365384"/>
    <w:rsid w:val="003660B8"/>
    <w:rsid w:val="00366449"/>
    <w:rsid w:val="003671C3"/>
    <w:rsid w:val="00367D97"/>
    <w:rsid w:val="00370489"/>
    <w:rsid w:val="00370E7F"/>
    <w:rsid w:val="00371433"/>
    <w:rsid w:val="003714AB"/>
    <w:rsid w:val="003716F1"/>
    <w:rsid w:val="00372CDB"/>
    <w:rsid w:val="00373644"/>
    <w:rsid w:val="003741B0"/>
    <w:rsid w:val="00374650"/>
    <w:rsid w:val="00374A04"/>
    <w:rsid w:val="00374DB4"/>
    <w:rsid w:val="00374F82"/>
    <w:rsid w:val="00375417"/>
    <w:rsid w:val="003754D9"/>
    <w:rsid w:val="00376628"/>
    <w:rsid w:val="00376AA9"/>
    <w:rsid w:val="00376FFC"/>
    <w:rsid w:val="003771ED"/>
    <w:rsid w:val="00377497"/>
    <w:rsid w:val="00377925"/>
    <w:rsid w:val="00377C16"/>
    <w:rsid w:val="00377C96"/>
    <w:rsid w:val="0038039F"/>
    <w:rsid w:val="00380488"/>
    <w:rsid w:val="00380877"/>
    <w:rsid w:val="00380A61"/>
    <w:rsid w:val="00380DF6"/>
    <w:rsid w:val="003819C8"/>
    <w:rsid w:val="00382455"/>
    <w:rsid w:val="00382939"/>
    <w:rsid w:val="00382B76"/>
    <w:rsid w:val="003849A9"/>
    <w:rsid w:val="00384F5A"/>
    <w:rsid w:val="003857F3"/>
    <w:rsid w:val="00385807"/>
    <w:rsid w:val="00386A7C"/>
    <w:rsid w:val="003878F0"/>
    <w:rsid w:val="003903FB"/>
    <w:rsid w:val="0039114B"/>
    <w:rsid w:val="003918AE"/>
    <w:rsid w:val="00392458"/>
    <w:rsid w:val="0039299B"/>
    <w:rsid w:val="003943EC"/>
    <w:rsid w:val="00394627"/>
    <w:rsid w:val="00394B3D"/>
    <w:rsid w:val="00394C27"/>
    <w:rsid w:val="00394F2B"/>
    <w:rsid w:val="00396C0B"/>
    <w:rsid w:val="00397582"/>
    <w:rsid w:val="00397706"/>
    <w:rsid w:val="0039779F"/>
    <w:rsid w:val="00397E1C"/>
    <w:rsid w:val="003A050E"/>
    <w:rsid w:val="003A050F"/>
    <w:rsid w:val="003A1229"/>
    <w:rsid w:val="003A15A3"/>
    <w:rsid w:val="003A20CF"/>
    <w:rsid w:val="003A2F4F"/>
    <w:rsid w:val="003A30C5"/>
    <w:rsid w:val="003A330E"/>
    <w:rsid w:val="003A3AAF"/>
    <w:rsid w:val="003A3C99"/>
    <w:rsid w:val="003A3D9F"/>
    <w:rsid w:val="003A441C"/>
    <w:rsid w:val="003A4CE7"/>
    <w:rsid w:val="003A56B1"/>
    <w:rsid w:val="003A65F9"/>
    <w:rsid w:val="003A6756"/>
    <w:rsid w:val="003A6BC4"/>
    <w:rsid w:val="003A7662"/>
    <w:rsid w:val="003A7AEF"/>
    <w:rsid w:val="003B0093"/>
    <w:rsid w:val="003B03D1"/>
    <w:rsid w:val="003B12DE"/>
    <w:rsid w:val="003B12E6"/>
    <w:rsid w:val="003B1F8B"/>
    <w:rsid w:val="003B2617"/>
    <w:rsid w:val="003B26CD"/>
    <w:rsid w:val="003B39F9"/>
    <w:rsid w:val="003B3D2C"/>
    <w:rsid w:val="003B5568"/>
    <w:rsid w:val="003B5DC3"/>
    <w:rsid w:val="003B6389"/>
    <w:rsid w:val="003B6924"/>
    <w:rsid w:val="003B7004"/>
    <w:rsid w:val="003B7634"/>
    <w:rsid w:val="003C018A"/>
    <w:rsid w:val="003C09C7"/>
    <w:rsid w:val="003C0F82"/>
    <w:rsid w:val="003C11AA"/>
    <w:rsid w:val="003C126F"/>
    <w:rsid w:val="003C138F"/>
    <w:rsid w:val="003C180D"/>
    <w:rsid w:val="003C1AB1"/>
    <w:rsid w:val="003C22C1"/>
    <w:rsid w:val="003C2412"/>
    <w:rsid w:val="003C253D"/>
    <w:rsid w:val="003C4799"/>
    <w:rsid w:val="003C4C02"/>
    <w:rsid w:val="003C4C53"/>
    <w:rsid w:val="003C5AB4"/>
    <w:rsid w:val="003C5CA2"/>
    <w:rsid w:val="003C6328"/>
    <w:rsid w:val="003C65B3"/>
    <w:rsid w:val="003C6C3A"/>
    <w:rsid w:val="003C6C7B"/>
    <w:rsid w:val="003C7285"/>
    <w:rsid w:val="003C73E9"/>
    <w:rsid w:val="003C7763"/>
    <w:rsid w:val="003C7AFD"/>
    <w:rsid w:val="003C7CF1"/>
    <w:rsid w:val="003D03D9"/>
    <w:rsid w:val="003D0822"/>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5F8"/>
    <w:rsid w:val="003F092C"/>
    <w:rsid w:val="003F0DA7"/>
    <w:rsid w:val="003F139A"/>
    <w:rsid w:val="003F1531"/>
    <w:rsid w:val="003F18FD"/>
    <w:rsid w:val="003F246A"/>
    <w:rsid w:val="003F2587"/>
    <w:rsid w:val="003F25CB"/>
    <w:rsid w:val="003F2D0A"/>
    <w:rsid w:val="003F2E3E"/>
    <w:rsid w:val="003F3617"/>
    <w:rsid w:val="003F3EFE"/>
    <w:rsid w:val="003F3FC9"/>
    <w:rsid w:val="003F5489"/>
    <w:rsid w:val="003F54D8"/>
    <w:rsid w:val="003F5D40"/>
    <w:rsid w:val="003F740A"/>
    <w:rsid w:val="004003B4"/>
    <w:rsid w:val="00400663"/>
    <w:rsid w:val="00401CAD"/>
    <w:rsid w:val="00403C4D"/>
    <w:rsid w:val="00404031"/>
    <w:rsid w:val="00404533"/>
    <w:rsid w:val="0040472C"/>
    <w:rsid w:val="004047D7"/>
    <w:rsid w:val="00405855"/>
    <w:rsid w:val="00405B76"/>
    <w:rsid w:val="00405D65"/>
    <w:rsid w:val="0040657F"/>
    <w:rsid w:val="00407820"/>
    <w:rsid w:val="00407939"/>
    <w:rsid w:val="00407F1C"/>
    <w:rsid w:val="00410CE7"/>
    <w:rsid w:val="00411BD7"/>
    <w:rsid w:val="0041208A"/>
    <w:rsid w:val="0041359A"/>
    <w:rsid w:val="00413D2E"/>
    <w:rsid w:val="004147BD"/>
    <w:rsid w:val="004157B6"/>
    <w:rsid w:val="004159FF"/>
    <w:rsid w:val="00415A37"/>
    <w:rsid w:val="0041685F"/>
    <w:rsid w:val="00416D08"/>
    <w:rsid w:val="00417604"/>
    <w:rsid w:val="0042032E"/>
    <w:rsid w:val="00424C4C"/>
    <w:rsid w:val="004252AF"/>
    <w:rsid w:val="00427174"/>
    <w:rsid w:val="00427210"/>
    <w:rsid w:val="00430DB7"/>
    <w:rsid w:val="004321B5"/>
    <w:rsid w:val="0043230B"/>
    <w:rsid w:val="00432574"/>
    <w:rsid w:val="0043288C"/>
    <w:rsid w:val="004332F2"/>
    <w:rsid w:val="00433339"/>
    <w:rsid w:val="0043333D"/>
    <w:rsid w:val="0043335A"/>
    <w:rsid w:val="0043413F"/>
    <w:rsid w:val="00434739"/>
    <w:rsid w:val="00435186"/>
    <w:rsid w:val="00435437"/>
    <w:rsid w:val="004356A8"/>
    <w:rsid w:val="0043589B"/>
    <w:rsid w:val="00435D59"/>
    <w:rsid w:val="00436201"/>
    <w:rsid w:val="00436C5B"/>
    <w:rsid w:val="00440394"/>
    <w:rsid w:val="00440809"/>
    <w:rsid w:val="00440B08"/>
    <w:rsid w:val="00440E78"/>
    <w:rsid w:val="00441581"/>
    <w:rsid w:val="004419AE"/>
    <w:rsid w:val="00441A29"/>
    <w:rsid w:val="00441ACD"/>
    <w:rsid w:val="00443DE5"/>
    <w:rsid w:val="00443FA8"/>
    <w:rsid w:val="00443FEB"/>
    <w:rsid w:val="00444DC8"/>
    <w:rsid w:val="0044506F"/>
    <w:rsid w:val="0044540D"/>
    <w:rsid w:val="0044600B"/>
    <w:rsid w:val="00446913"/>
    <w:rsid w:val="00447B36"/>
    <w:rsid w:val="00447D54"/>
    <w:rsid w:val="0045037D"/>
    <w:rsid w:val="00450767"/>
    <w:rsid w:val="00450E09"/>
    <w:rsid w:val="004511A8"/>
    <w:rsid w:val="004512A8"/>
    <w:rsid w:val="00451E77"/>
    <w:rsid w:val="004525F0"/>
    <w:rsid w:val="0045276F"/>
    <w:rsid w:val="004528C4"/>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3CFA"/>
    <w:rsid w:val="004642FA"/>
    <w:rsid w:val="0046430B"/>
    <w:rsid w:val="0046472C"/>
    <w:rsid w:val="00464D07"/>
    <w:rsid w:val="004658BF"/>
    <w:rsid w:val="00465E6B"/>
    <w:rsid w:val="00467B1D"/>
    <w:rsid w:val="00470551"/>
    <w:rsid w:val="00470826"/>
    <w:rsid w:val="00471043"/>
    <w:rsid w:val="004713B5"/>
    <w:rsid w:val="00472410"/>
    <w:rsid w:val="00472F7A"/>
    <w:rsid w:val="00472F8C"/>
    <w:rsid w:val="004730BE"/>
    <w:rsid w:val="0047509D"/>
    <w:rsid w:val="0047554A"/>
    <w:rsid w:val="004758C1"/>
    <w:rsid w:val="00475F9B"/>
    <w:rsid w:val="004760EE"/>
    <w:rsid w:val="0047687E"/>
    <w:rsid w:val="00477068"/>
    <w:rsid w:val="004771AC"/>
    <w:rsid w:val="00477E28"/>
    <w:rsid w:val="00481247"/>
    <w:rsid w:val="00482A1E"/>
    <w:rsid w:val="00482BC0"/>
    <w:rsid w:val="00483462"/>
    <w:rsid w:val="00483B9F"/>
    <w:rsid w:val="00483E10"/>
    <w:rsid w:val="004847DE"/>
    <w:rsid w:val="00485E23"/>
    <w:rsid w:val="0048654D"/>
    <w:rsid w:val="004867B9"/>
    <w:rsid w:val="00486B0D"/>
    <w:rsid w:val="00491CCC"/>
    <w:rsid w:val="00491DE9"/>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553"/>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4AD2"/>
    <w:rsid w:val="004B57E8"/>
    <w:rsid w:val="004B5ED0"/>
    <w:rsid w:val="004B6BCA"/>
    <w:rsid w:val="004B6FBD"/>
    <w:rsid w:val="004B7455"/>
    <w:rsid w:val="004C03F1"/>
    <w:rsid w:val="004C076A"/>
    <w:rsid w:val="004C0A78"/>
    <w:rsid w:val="004C0C4F"/>
    <w:rsid w:val="004C11AA"/>
    <w:rsid w:val="004C29F1"/>
    <w:rsid w:val="004C34F4"/>
    <w:rsid w:val="004C3894"/>
    <w:rsid w:val="004C40E5"/>
    <w:rsid w:val="004C42C8"/>
    <w:rsid w:val="004C4413"/>
    <w:rsid w:val="004C52A6"/>
    <w:rsid w:val="004C6261"/>
    <w:rsid w:val="004C68CA"/>
    <w:rsid w:val="004C7DC4"/>
    <w:rsid w:val="004C7E0B"/>
    <w:rsid w:val="004C7E53"/>
    <w:rsid w:val="004D017C"/>
    <w:rsid w:val="004D0866"/>
    <w:rsid w:val="004D1010"/>
    <w:rsid w:val="004D1673"/>
    <w:rsid w:val="004D248A"/>
    <w:rsid w:val="004D2FB8"/>
    <w:rsid w:val="004D4150"/>
    <w:rsid w:val="004D459D"/>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5EA"/>
    <w:rsid w:val="004F38EB"/>
    <w:rsid w:val="004F3B09"/>
    <w:rsid w:val="004F57E9"/>
    <w:rsid w:val="004F6423"/>
    <w:rsid w:val="004F6FEF"/>
    <w:rsid w:val="004F7943"/>
    <w:rsid w:val="004F7E26"/>
    <w:rsid w:val="005002B8"/>
    <w:rsid w:val="00500818"/>
    <w:rsid w:val="00500FED"/>
    <w:rsid w:val="00501200"/>
    <w:rsid w:val="00501578"/>
    <w:rsid w:val="005020EF"/>
    <w:rsid w:val="0050218B"/>
    <w:rsid w:val="0050224F"/>
    <w:rsid w:val="00503096"/>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17E41"/>
    <w:rsid w:val="00517FD6"/>
    <w:rsid w:val="005209A8"/>
    <w:rsid w:val="00520CD2"/>
    <w:rsid w:val="005211CB"/>
    <w:rsid w:val="0052149C"/>
    <w:rsid w:val="00521A8B"/>
    <w:rsid w:val="00522200"/>
    <w:rsid w:val="00522732"/>
    <w:rsid w:val="00523654"/>
    <w:rsid w:val="00523B75"/>
    <w:rsid w:val="0052470F"/>
    <w:rsid w:val="00525A62"/>
    <w:rsid w:val="00525B54"/>
    <w:rsid w:val="00525FD6"/>
    <w:rsid w:val="005260FE"/>
    <w:rsid w:val="005265F8"/>
    <w:rsid w:val="005273B1"/>
    <w:rsid w:val="005279A1"/>
    <w:rsid w:val="00530BB3"/>
    <w:rsid w:val="00530FFF"/>
    <w:rsid w:val="005315A7"/>
    <w:rsid w:val="00531D05"/>
    <w:rsid w:val="00531FA2"/>
    <w:rsid w:val="005321FB"/>
    <w:rsid w:val="0053254A"/>
    <w:rsid w:val="005325B5"/>
    <w:rsid w:val="0053314D"/>
    <w:rsid w:val="005332CF"/>
    <w:rsid w:val="005334CF"/>
    <w:rsid w:val="00533C4A"/>
    <w:rsid w:val="00535109"/>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513A"/>
    <w:rsid w:val="00547240"/>
    <w:rsid w:val="00547265"/>
    <w:rsid w:val="00547443"/>
    <w:rsid w:val="005505A6"/>
    <w:rsid w:val="005505BF"/>
    <w:rsid w:val="00550751"/>
    <w:rsid w:val="00550C47"/>
    <w:rsid w:val="005515EF"/>
    <w:rsid w:val="00551B0D"/>
    <w:rsid w:val="00553286"/>
    <w:rsid w:val="005538E6"/>
    <w:rsid w:val="00553E2C"/>
    <w:rsid w:val="0055476C"/>
    <w:rsid w:val="005558E3"/>
    <w:rsid w:val="00556970"/>
    <w:rsid w:val="005576C1"/>
    <w:rsid w:val="00557CBD"/>
    <w:rsid w:val="005600D8"/>
    <w:rsid w:val="00560313"/>
    <w:rsid w:val="005605D0"/>
    <w:rsid w:val="00560AD2"/>
    <w:rsid w:val="00561265"/>
    <w:rsid w:val="00561332"/>
    <w:rsid w:val="00561DBA"/>
    <w:rsid w:val="00561E92"/>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60E3"/>
    <w:rsid w:val="00567348"/>
    <w:rsid w:val="00567497"/>
    <w:rsid w:val="00567800"/>
    <w:rsid w:val="00567A52"/>
    <w:rsid w:val="00567B26"/>
    <w:rsid w:val="00570722"/>
    <w:rsid w:val="0057173C"/>
    <w:rsid w:val="005717E5"/>
    <w:rsid w:val="005717E7"/>
    <w:rsid w:val="0057188A"/>
    <w:rsid w:val="00571D6C"/>
    <w:rsid w:val="005722CF"/>
    <w:rsid w:val="00572BCF"/>
    <w:rsid w:val="0057328C"/>
    <w:rsid w:val="005737EC"/>
    <w:rsid w:val="005753B6"/>
    <w:rsid w:val="005764F2"/>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6D10"/>
    <w:rsid w:val="00597972"/>
    <w:rsid w:val="005A07D8"/>
    <w:rsid w:val="005A0C5B"/>
    <w:rsid w:val="005A2DC9"/>
    <w:rsid w:val="005A4255"/>
    <w:rsid w:val="005A5204"/>
    <w:rsid w:val="005A52E6"/>
    <w:rsid w:val="005A5610"/>
    <w:rsid w:val="005B0749"/>
    <w:rsid w:val="005B16F4"/>
    <w:rsid w:val="005B19E4"/>
    <w:rsid w:val="005B1A56"/>
    <w:rsid w:val="005B1D8D"/>
    <w:rsid w:val="005B24C3"/>
    <w:rsid w:val="005B2628"/>
    <w:rsid w:val="005B2A1D"/>
    <w:rsid w:val="005B2C82"/>
    <w:rsid w:val="005B2D90"/>
    <w:rsid w:val="005B2D9B"/>
    <w:rsid w:val="005B2FD0"/>
    <w:rsid w:val="005B34A6"/>
    <w:rsid w:val="005B383F"/>
    <w:rsid w:val="005B46C1"/>
    <w:rsid w:val="005B57A2"/>
    <w:rsid w:val="005B5C87"/>
    <w:rsid w:val="005B6BB8"/>
    <w:rsid w:val="005C0258"/>
    <w:rsid w:val="005C0B37"/>
    <w:rsid w:val="005C17C2"/>
    <w:rsid w:val="005C3941"/>
    <w:rsid w:val="005C3F18"/>
    <w:rsid w:val="005C3FB9"/>
    <w:rsid w:val="005C4923"/>
    <w:rsid w:val="005C5BD5"/>
    <w:rsid w:val="005C6C2A"/>
    <w:rsid w:val="005C6D8F"/>
    <w:rsid w:val="005C7B7A"/>
    <w:rsid w:val="005C7D91"/>
    <w:rsid w:val="005D080D"/>
    <w:rsid w:val="005D08AD"/>
    <w:rsid w:val="005D0BAB"/>
    <w:rsid w:val="005D0CCC"/>
    <w:rsid w:val="005D0D00"/>
    <w:rsid w:val="005D1CD3"/>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1464"/>
    <w:rsid w:val="005E25A4"/>
    <w:rsid w:val="005E2700"/>
    <w:rsid w:val="005E29E3"/>
    <w:rsid w:val="005E2F3C"/>
    <w:rsid w:val="005E36FB"/>
    <w:rsid w:val="005E3B81"/>
    <w:rsid w:val="005E41C9"/>
    <w:rsid w:val="005E4667"/>
    <w:rsid w:val="005E5976"/>
    <w:rsid w:val="005E5FE0"/>
    <w:rsid w:val="005E655D"/>
    <w:rsid w:val="005F0E6E"/>
    <w:rsid w:val="005F13F0"/>
    <w:rsid w:val="005F1501"/>
    <w:rsid w:val="005F1D5A"/>
    <w:rsid w:val="005F28E9"/>
    <w:rsid w:val="005F2D7B"/>
    <w:rsid w:val="005F307D"/>
    <w:rsid w:val="005F348F"/>
    <w:rsid w:val="005F35B9"/>
    <w:rsid w:val="005F3DEF"/>
    <w:rsid w:val="005F3FEB"/>
    <w:rsid w:val="005F4419"/>
    <w:rsid w:val="005F4815"/>
    <w:rsid w:val="005F48F8"/>
    <w:rsid w:val="005F4A5E"/>
    <w:rsid w:val="005F4C14"/>
    <w:rsid w:val="005F55FD"/>
    <w:rsid w:val="005F5F2C"/>
    <w:rsid w:val="005F68D4"/>
    <w:rsid w:val="005F6991"/>
    <w:rsid w:val="005F70E4"/>
    <w:rsid w:val="005F7EBF"/>
    <w:rsid w:val="006015A1"/>
    <w:rsid w:val="006015E1"/>
    <w:rsid w:val="00601B91"/>
    <w:rsid w:val="00601DD0"/>
    <w:rsid w:val="0060200D"/>
    <w:rsid w:val="00602FD7"/>
    <w:rsid w:val="00603E31"/>
    <w:rsid w:val="006041B7"/>
    <w:rsid w:val="00605D03"/>
    <w:rsid w:val="00606AA1"/>
    <w:rsid w:val="00606CBD"/>
    <w:rsid w:val="00607C46"/>
    <w:rsid w:val="00610CC9"/>
    <w:rsid w:val="00612434"/>
    <w:rsid w:val="00612488"/>
    <w:rsid w:val="00612CE6"/>
    <w:rsid w:val="00612EDD"/>
    <w:rsid w:val="00613E88"/>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72A"/>
    <w:rsid w:val="00630BA9"/>
    <w:rsid w:val="00630DE9"/>
    <w:rsid w:val="00630F03"/>
    <w:rsid w:val="00631E78"/>
    <w:rsid w:val="006321B1"/>
    <w:rsid w:val="00632935"/>
    <w:rsid w:val="00632B0E"/>
    <w:rsid w:val="0063318E"/>
    <w:rsid w:val="00633526"/>
    <w:rsid w:val="00633A90"/>
    <w:rsid w:val="0063491E"/>
    <w:rsid w:val="006349FB"/>
    <w:rsid w:val="00634E47"/>
    <w:rsid w:val="00635013"/>
    <w:rsid w:val="006352B6"/>
    <w:rsid w:val="006354BD"/>
    <w:rsid w:val="0063557A"/>
    <w:rsid w:val="00635AF4"/>
    <w:rsid w:val="00635E49"/>
    <w:rsid w:val="00636208"/>
    <w:rsid w:val="006366F2"/>
    <w:rsid w:val="00637037"/>
    <w:rsid w:val="00640399"/>
    <w:rsid w:val="00640DBD"/>
    <w:rsid w:val="006423D2"/>
    <w:rsid w:val="00642683"/>
    <w:rsid w:val="0064351F"/>
    <w:rsid w:val="00643C6F"/>
    <w:rsid w:val="00643C90"/>
    <w:rsid w:val="00644025"/>
    <w:rsid w:val="006440AA"/>
    <w:rsid w:val="00644A8B"/>
    <w:rsid w:val="00645A63"/>
    <w:rsid w:val="00645D7E"/>
    <w:rsid w:val="00645DF8"/>
    <w:rsid w:val="006460FF"/>
    <w:rsid w:val="00646974"/>
    <w:rsid w:val="006512AF"/>
    <w:rsid w:val="00651301"/>
    <w:rsid w:val="00651664"/>
    <w:rsid w:val="00651E2B"/>
    <w:rsid w:val="00652F12"/>
    <w:rsid w:val="00653069"/>
    <w:rsid w:val="0065324D"/>
    <w:rsid w:val="00653A37"/>
    <w:rsid w:val="006541EB"/>
    <w:rsid w:val="006545F9"/>
    <w:rsid w:val="006553EF"/>
    <w:rsid w:val="00656E18"/>
    <w:rsid w:val="00656F8A"/>
    <w:rsid w:val="00657EEC"/>
    <w:rsid w:val="00660F6D"/>
    <w:rsid w:val="00660FD8"/>
    <w:rsid w:val="0066179A"/>
    <w:rsid w:val="00661860"/>
    <w:rsid w:val="00661F2A"/>
    <w:rsid w:val="00661FBE"/>
    <w:rsid w:val="0066231D"/>
    <w:rsid w:val="00662606"/>
    <w:rsid w:val="0066271C"/>
    <w:rsid w:val="00663099"/>
    <w:rsid w:val="006630D5"/>
    <w:rsid w:val="00663CB2"/>
    <w:rsid w:val="00664184"/>
    <w:rsid w:val="0066465A"/>
    <w:rsid w:val="00664C39"/>
    <w:rsid w:val="0066500F"/>
    <w:rsid w:val="00665B16"/>
    <w:rsid w:val="00665D82"/>
    <w:rsid w:val="006666F6"/>
    <w:rsid w:val="006678B4"/>
    <w:rsid w:val="00670373"/>
    <w:rsid w:val="00670606"/>
    <w:rsid w:val="00671A42"/>
    <w:rsid w:val="00671B2B"/>
    <w:rsid w:val="00671D4E"/>
    <w:rsid w:val="00671DB5"/>
    <w:rsid w:val="00671E8F"/>
    <w:rsid w:val="00672403"/>
    <w:rsid w:val="006727BF"/>
    <w:rsid w:val="0067281B"/>
    <w:rsid w:val="006730DD"/>
    <w:rsid w:val="006730F5"/>
    <w:rsid w:val="00673538"/>
    <w:rsid w:val="00676DBF"/>
    <w:rsid w:val="00677B00"/>
    <w:rsid w:val="00677F40"/>
    <w:rsid w:val="00680281"/>
    <w:rsid w:val="00681CDE"/>
    <w:rsid w:val="0068225B"/>
    <w:rsid w:val="006824FC"/>
    <w:rsid w:val="00682AD5"/>
    <w:rsid w:val="006831D7"/>
    <w:rsid w:val="0068448B"/>
    <w:rsid w:val="006854D9"/>
    <w:rsid w:val="00685C49"/>
    <w:rsid w:val="00687997"/>
    <w:rsid w:val="00687E47"/>
    <w:rsid w:val="0069025F"/>
    <w:rsid w:val="0069058D"/>
    <w:rsid w:val="00690BB7"/>
    <w:rsid w:val="006912EA"/>
    <w:rsid w:val="00692635"/>
    <w:rsid w:val="00693C7B"/>
    <w:rsid w:val="00694911"/>
    <w:rsid w:val="00695AB0"/>
    <w:rsid w:val="006966D7"/>
    <w:rsid w:val="00696EED"/>
    <w:rsid w:val="006A02C4"/>
    <w:rsid w:val="006A0320"/>
    <w:rsid w:val="006A0559"/>
    <w:rsid w:val="006A0C60"/>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A78D5"/>
    <w:rsid w:val="006B00CC"/>
    <w:rsid w:val="006B0550"/>
    <w:rsid w:val="006B1131"/>
    <w:rsid w:val="006B168F"/>
    <w:rsid w:val="006B1A30"/>
    <w:rsid w:val="006B257C"/>
    <w:rsid w:val="006B3563"/>
    <w:rsid w:val="006B3FBF"/>
    <w:rsid w:val="006B475F"/>
    <w:rsid w:val="006B4773"/>
    <w:rsid w:val="006B4B0E"/>
    <w:rsid w:val="006B4D7E"/>
    <w:rsid w:val="006B5492"/>
    <w:rsid w:val="006B5692"/>
    <w:rsid w:val="006B56F2"/>
    <w:rsid w:val="006C0152"/>
    <w:rsid w:val="006C0D8F"/>
    <w:rsid w:val="006C176F"/>
    <w:rsid w:val="006C1CEA"/>
    <w:rsid w:val="006C29FF"/>
    <w:rsid w:val="006C2ED7"/>
    <w:rsid w:val="006C4A69"/>
    <w:rsid w:val="006C5438"/>
    <w:rsid w:val="006C5FDC"/>
    <w:rsid w:val="006C613D"/>
    <w:rsid w:val="006C6272"/>
    <w:rsid w:val="006C63B5"/>
    <w:rsid w:val="006C7DED"/>
    <w:rsid w:val="006D0977"/>
    <w:rsid w:val="006D0B1D"/>
    <w:rsid w:val="006D1390"/>
    <w:rsid w:val="006D1BC0"/>
    <w:rsid w:val="006D2363"/>
    <w:rsid w:val="006D3202"/>
    <w:rsid w:val="006D3C8B"/>
    <w:rsid w:val="006D3FB5"/>
    <w:rsid w:val="006D463E"/>
    <w:rsid w:val="006D5162"/>
    <w:rsid w:val="006D54A0"/>
    <w:rsid w:val="006D6694"/>
    <w:rsid w:val="006D67EE"/>
    <w:rsid w:val="006E04DD"/>
    <w:rsid w:val="006E05DF"/>
    <w:rsid w:val="006E2477"/>
    <w:rsid w:val="006E28D7"/>
    <w:rsid w:val="006E2957"/>
    <w:rsid w:val="006E2B14"/>
    <w:rsid w:val="006E42EC"/>
    <w:rsid w:val="006E533D"/>
    <w:rsid w:val="006E6528"/>
    <w:rsid w:val="006E652B"/>
    <w:rsid w:val="006E6883"/>
    <w:rsid w:val="006E75C7"/>
    <w:rsid w:val="006E7679"/>
    <w:rsid w:val="006F1F4B"/>
    <w:rsid w:val="006F2F71"/>
    <w:rsid w:val="006F4213"/>
    <w:rsid w:val="006F486C"/>
    <w:rsid w:val="006F631C"/>
    <w:rsid w:val="006F6DAA"/>
    <w:rsid w:val="006F7115"/>
    <w:rsid w:val="006F7332"/>
    <w:rsid w:val="006F73A9"/>
    <w:rsid w:val="00701705"/>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3688"/>
    <w:rsid w:val="00714305"/>
    <w:rsid w:val="007147A4"/>
    <w:rsid w:val="00714F4B"/>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3EAB"/>
    <w:rsid w:val="007243EB"/>
    <w:rsid w:val="00724719"/>
    <w:rsid w:val="00724B68"/>
    <w:rsid w:val="00725AB6"/>
    <w:rsid w:val="00725D1E"/>
    <w:rsid w:val="0072603E"/>
    <w:rsid w:val="00726D3A"/>
    <w:rsid w:val="00726E63"/>
    <w:rsid w:val="007306D3"/>
    <w:rsid w:val="007317B5"/>
    <w:rsid w:val="00731D1E"/>
    <w:rsid w:val="0073210C"/>
    <w:rsid w:val="0073238A"/>
    <w:rsid w:val="00732CB6"/>
    <w:rsid w:val="007334EA"/>
    <w:rsid w:val="0073352B"/>
    <w:rsid w:val="00733758"/>
    <w:rsid w:val="00734425"/>
    <w:rsid w:val="007346C7"/>
    <w:rsid w:val="00734BBA"/>
    <w:rsid w:val="00734FD4"/>
    <w:rsid w:val="00735A5B"/>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47FDC"/>
    <w:rsid w:val="007500D1"/>
    <w:rsid w:val="007501DF"/>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80F"/>
    <w:rsid w:val="00757947"/>
    <w:rsid w:val="007611E9"/>
    <w:rsid w:val="00761429"/>
    <w:rsid w:val="0076284D"/>
    <w:rsid w:val="00764FD6"/>
    <w:rsid w:val="007654C6"/>
    <w:rsid w:val="00765F24"/>
    <w:rsid w:val="00766211"/>
    <w:rsid w:val="00771EC8"/>
    <w:rsid w:val="007720C2"/>
    <w:rsid w:val="007724D3"/>
    <w:rsid w:val="007731F0"/>
    <w:rsid w:val="007740AD"/>
    <w:rsid w:val="00774FA3"/>
    <w:rsid w:val="0077554C"/>
    <w:rsid w:val="007763E1"/>
    <w:rsid w:val="00777670"/>
    <w:rsid w:val="007804C8"/>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2C41"/>
    <w:rsid w:val="0079339D"/>
    <w:rsid w:val="00793BD6"/>
    <w:rsid w:val="0079488E"/>
    <w:rsid w:val="007948D0"/>
    <w:rsid w:val="00797526"/>
    <w:rsid w:val="007976F5"/>
    <w:rsid w:val="007A059A"/>
    <w:rsid w:val="007A0981"/>
    <w:rsid w:val="007A0F1C"/>
    <w:rsid w:val="007A130B"/>
    <w:rsid w:val="007A50A9"/>
    <w:rsid w:val="007A5895"/>
    <w:rsid w:val="007A5BDA"/>
    <w:rsid w:val="007A6804"/>
    <w:rsid w:val="007A6EAB"/>
    <w:rsid w:val="007A769D"/>
    <w:rsid w:val="007A7D55"/>
    <w:rsid w:val="007A7E8A"/>
    <w:rsid w:val="007B098D"/>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BB"/>
    <w:rsid w:val="007C6B58"/>
    <w:rsid w:val="007C7480"/>
    <w:rsid w:val="007C7A8A"/>
    <w:rsid w:val="007C7D60"/>
    <w:rsid w:val="007C7F74"/>
    <w:rsid w:val="007D00D3"/>
    <w:rsid w:val="007D0225"/>
    <w:rsid w:val="007D0F6B"/>
    <w:rsid w:val="007D1221"/>
    <w:rsid w:val="007D1253"/>
    <w:rsid w:val="007D1BAE"/>
    <w:rsid w:val="007D205B"/>
    <w:rsid w:val="007D31B5"/>
    <w:rsid w:val="007D41C0"/>
    <w:rsid w:val="007D445C"/>
    <w:rsid w:val="007D4537"/>
    <w:rsid w:val="007D583F"/>
    <w:rsid w:val="007D5985"/>
    <w:rsid w:val="007D5B3F"/>
    <w:rsid w:val="007D5C61"/>
    <w:rsid w:val="007D62F2"/>
    <w:rsid w:val="007D644F"/>
    <w:rsid w:val="007D6542"/>
    <w:rsid w:val="007D755A"/>
    <w:rsid w:val="007D7719"/>
    <w:rsid w:val="007D7BC5"/>
    <w:rsid w:val="007E05CD"/>
    <w:rsid w:val="007E099B"/>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186"/>
    <w:rsid w:val="007F34E1"/>
    <w:rsid w:val="007F3812"/>
    <w:rsid w:val="007F3D95"/>
    <w:rsid w:val="007F47E7"/>
    <w:rsid w:val="007F4F75"/>
    <w:rsid w:val="007F503C"/>
    <w:rsid w:val="007F5196"/>
    <w:rsid w:val="007F6402"/>
    <w:rsid w:val="007F65C2"/>
    <w:rsid w:val="007F6F26"/>
    <w:rsid w:val="007F7397"/>
    <w:rsid w:val="007F7D1E"/>
    <w:rsid w:val="0080046E"/>
    <w:rsid w:val="0080269D"/>
    <w:rsid w:val="008040CB"/>
    <w:rsid w:val="008043C9"/>
    <w:rsid w:val="00806044"/>
    <w:rsid w:val="00806253"/>
    <w:rsid w:val="00807185"/>
    <w:rsid w:val="00807B75"/>
    <w:rsid w:val="00810237"/>
    <w:rsid w:val="00810AF3"/>
    <w:rsid w:val="008121ED"/>
    <w:rsid w:val="00813105"/>
    <w:rsid w:val="008131F9"/>
    <w:rsid w:val="00813B3B"/>
    <w:rsid w:val="00814153"/>
    <w:rsid w:val="0081425E"/>
    <w:rsid w:val="008142E7"/>
    <w:rsid w:val="00814A84"/>
    <w:rsid w:val="00814F72"/>
    <w:rsid w:val="008150F0"/>
    <w:rsid w:val="008165F1"/>
    <w:rsid w:val="00816837"/>
    <w:rsid w:val="00816C3D"/>
    <w:rsid w:val="008176D9"/>
    <w:rsid w:val="00817AB9"/>
    <w:rsid w:val="00820787"/>
    <w:rsid w:val="0082083C"/>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1AB"/>
    <w:rsid w:val="00831133"/>
    <w:rsid w:val="0083259C"/>
    <w:rsid w:val="0083270B"/>
    <w:rsid w:val="008335C6"/>
    <w:rsid w:val="008339CC"/>
    <w:rsid w:val="00833AB8"/>
    <w:rsid w:val="00833C48"/>
    <w:rsid w:val="008344ED"/>
    <w:rsid w:val="008349ED"/>
    <w:rsid w:val="00834CBF"/>
    <w:rsid w:val="00834D3E"/>
    <w:rsid w:val="00834EEC"/>
    <w:rsid w:val="00834FAC"/>
    <w:rsid w:val="00835378"/>
    <w:rsid w:val="00835EF3"/>
    <w:rsid w:val="00836C8F"/>
    <w:rsid w:val="00837056"/>
    <w:rsid w:val="008409D4"/>
    <w:rsid w:val="00840BEE"/>
    <w:rsid w:val="0084174D"/>
    <w:rsid w:val="008417FF"/>
    <w:rsid w:val="00841A95"/>
    <w:rsid w:val="00841D69"/>
    <w:rsid w:val="00841F51"/>
    <w:rsid w:val="00841F69"/>
    <w:rsid w:val="008429BA"/>
    <w:rsid w:val="00843E67"/>
    <w:rsid w:val="008447D0"/>
    <w:rsid w:val="0084486C"/>
    <w:rsid w:val="008454E2"/>
    <w:rsid w:val="0084559D"/>
    <w:rsid w:val="00845AD5"/>
    <w:rsid w:val="00846353"/>
    <w:rsid w:val="00846788"/>
    <w:rsid w:val="008475C6"/>
    <w:rsid w:val="00851498"/>
    <w:rsid w:val="00851768"/>
    <w:rsid w:val="00851A48"/>
    <w:rsid w:val="00852F58"/>
    <w:rsid w:val="0085360B"/>
    <w:rsid w:val="008536DF"/>
    <w:rsid w:val="008537D3"/>
    <w:rsid w:val="00853C1B"/>
    <w:rsid w:val="008548F3"/>
    <w:rsid w:val="00854EFE"/>
    <w:rsid w:val="008563C3"/>
    <w:rsid w:val="00856B2E"/>
    <w:rsid w:val="00856DBF"/>
    <w:rsid w:val="008576A8"/>
    <w:rsid w:val="00857DE3"/>
    <w:rsid w:val="00860D6B"/>
    <w:rsid w:val="00860F5E"/>
    <w:rsid w:val="00860F76"/>
    <w:rsid w:val="00861205"/>
    <w:rsid w:val="00861C17"/>
    <w:rsid w:val="00861F49"/>
    <w:rsid w:val="0086202D"/>
    <w:rsid w:val="00862ABA"/>
    <w:rsid w:val="00863157"/>
    <w:rsid w:val="00863604"/>
    <w:rsid w:val="008638DF"/>
    <w:rsid w:val="008640B1"/>
    <w:rsid w:val="00864390"/>
    <w:rsid w:val="008643DD"/>
    <w:rsid w:val="008645B5"/>
    <w:rsid w:val="008656E1"/>
    <w:rsid w:val="00866474"/>
    <w:rsid w:val="00866E87"/>
    <w:rsid w:val="0086727C"/>
    <w:rsid w:val="00867806"/>
    <w:rsid w:val="008678E4"/>
    <w:rsid w:val="00870548"/>
    <w:rsid w:val="0087058B"/>
    <w:rsid w:val="008715AB"/>
    <w:rsid w:val="0087164F"/>
    <w:rsid w:val="00871A88"/>
    <w:rsid w:val="00872143"/>
    <w:rsid w:val="0087218A"/>
    <w:rsid w:val="00872E5A"/>
    <w:rsid w:val="0087372C"/>
    <w:rsid w:val="008737DE"/>
    <w:rsid w:val="0087399E"/>
    <w:rsid w:val="00873D68"/>
    <w:rsid w:val="00874383"/>
    <w:rsid w:val="00874691"/>
    <w:rsid w:val="00874F92"/>
    <w:rsid w:val="008753A8"/>
    <w:rsid w:val="00875609"/>
    <w:rsid w:val="00875B68"/>
    <w:rsid w:val="00876B6A"/>
    <w:rsid w:val="00876F48"/>
    <w:rsid w:val="00877A5D"/>
    <w:rsid w:val="008802B8"/>
    <w:rsid w:val="00880C42"/>
    <w:rsid w:val="00881064"/>
    <w:rsid w:val="0088228F"/>
    <w:rsid w:val="008829B2"/>
    <w:rsid w:val="0088336F"/>
    <w:rsid w:val="008835A9"/>
    <w:rsid w:val="00884B13"/>
    <w:rsid w:val="0088657A"/>
    <w:rsid w:val="00886C5B"/>
    <w:rsid w:val="00887B5D"/>
    <w:rsid w:val="008903B1"/>
    <w:rsid w:val="00890CD7"/>
    <w:rsid w:val="008910AC"/>
    <w:rsid w:val="00892065"/>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4AD4"/>
    <w:rsid w:val="008A4CB9"/>
    <w:rsid w:val="008A51A5"/>
    <w:rsid w:val="008A52F4"/>
    <w:rsid w:val="008A5873"/>
    <w:rsid w:val="008A5D2E"/>
    <w:rsid w:val="008A6002"/>
    <w:rsid w:val="008A6B05"/>
    <w:rsid w:val="008A71C4"/>
    <w:rsid w:val="008A71F6"/>
    <w:rsid w:val="008A7E15"/>
    <w:rsid w:val="008B06C4"/>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CF7"/>
    <w:rsid w:val="008C3D60"/>
    <w:rsid w:val="008C3FB4"/>
    <w:rsid w:val="008C4071"/>
    <w:rsid w:val="008C4EBF"/>
    <w:rsid w:val="008C5210"/>
    <w:rsid w:val="008C5433"/>
    <w:rsid w:val="008C5658"/>
    <w:rsid w:val="008C6767"/>
    <w:rsid w:val="008C6D60"/>
    <w:rsid w:val="008C7B15"/>
    <w:rsid w:val="008C7CA2"/>
    <w:rsid w:val="008D07EC"/>
    <w:rsid w:val="008D098A"/>
    <w:rsid w:val="008D1798"/>
    <w:rsid w:val="008D277C"/>
    <w:rsid w:val="008D2D3D"/>
    <w:rsid w:val="008D376E"/>
    <w:rsid w:val="008D3AE8"/>
    <w:rsid w:val="008D6834"/>
    <w:rsid w:val="008D6F67"/>
    <w:rsid w:val="008D704D"/>
    <w:rsid w:val="008E2035"/>
    <w:rsid w:val="008E2F0B"/>
    <w:rsid w:val="008E3081"/>
    <w:rsid w:val="008E31B9"/>
    <w:rsid w:val="008E3565"/>
    <w:rsid w:val="008E4653"/>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2D57"/>
    <w:rsid w:val="008F32D0"/>
    <w:rsid w:val="008F34D6"/>
    <w:rsid w:val="008F35AA"/>
    <w:rsid w:val="008F38C8"/>
    <w:rsid w:val="008F3AED"/>
    <w:rsid w:val="008F4D52"/>
    <w:rsid w:val="008F52B3"/>
    <w:rsid w:val="008F5556"/>
    <w:rsid w:val="008F5D7E"/>
    <w:rsid w:val="008F677F"/>
    <w:rsid w:val="008F6A15"/>
    <w:rsid w:val="008F6D6B"/>
    <w:rsid w:val="008F7226"/>
    <w:rsid w:val="008F75CB"/>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0615A"/>
    <w:rsid w:val="009113F0"/>
    <w:rsid w:val="009122A7"/>
    <w:rsid w:val="00912795"/>
    <w:rsid w:val="0091327C"/>
    <w:rsid w:val="00913C12"/>
    <w:rsid w:val="00913EE3"/>
    <w:rsid w:val="00914D3F"/>
    <w:rsid w:val="0091557F"/>
    <w:rsid w:val="00915EBC"/>
    <w:rsid w:val="0091605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E1E"/>
    <w:rsid w:val="00927FB2"/>
    <w:rsid w:val="00927FFC"/>
    <w:rsid w:val="009302A6"/>
    <w:rsid w:val="0093049E"/>
    <w:rsid w:val="00931CA2"/>
    <w:rsid w:val="00931E5B"/>
    <w:rsid w:val="0093234E"/>
    <w:rsid w:val="00932509"/>
    <w:rsid w:val="0093252D"/>
    <w:rsid w:val="00932A4D"/>
    <w:rsid w:val="00933845"/>
    <w:rsid w:val="00934E53"/>
    <w:rsid w:val="00935310"/>
    <w:rsid w:val="00935371"/>
    <w:rsid w:val="00937444"/>
    <w:rsid w:val="0093767A"/>
    <w:rsid w:val="00941625"/>
    <w:rsid w:val="0094210F"/>
    <w:rsid w:val="009425A7"/>
    <w:rsid w:val="00942B80"/>
    <w:rsid w:val="00942BCA"/>
    <w:rsid w:val="009438E2"/>
    <w:rsid w:val="00944236"/>
    <w:rsid w:val="00945316"/>
    <w:rsid w:val="00945D78"/>
    <w:rsid w:val="00946722"/>
    <w:rsid w:val="0094708F"/>
    <w:rsid w:val="009473C6"/>
    <w:rsid w:val="009502F5"/>
    <w:rsid w:val="00951A22"/>
    <w:rsid w:val="009521EE"/>
    <w:rsid w:val="0095251F"/>
    <w:rsid w:val="00952A6D"/>
    <w:rsid w:val="009534DB"/>
    <w:rsid w:val="00954A8F"/>
    <w:rsid w:val="00955876"/>
    <w:rsid w:val="00955C87"/>
    <w:rsid w:val="00955F2F"/>
    <w:rsid w:val="0095653E"/>
    <w:rsid w:val="00956A4E"/>
    <w:rsid w:val="00956AB5"/>
    <w:rsid w:val="00956DE7"/>
    <w:rsid w:val="00957893"/>
    <w:rsid w:val="009603B7"/>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67A00"/>
    <w:rsid w:val="009700A8"/>
    <w:rsid w:val="00970BA8"/>
    <w:rsid w:val="00971170"/>
    <w:rsid w:val="009716FC"/>
    <w:rsid w:val="00971D98"/>
    <w:rsid w:val="00973E16"/>
    <w:rsid w:val="00975538"/>
    <w:rsid w:val="0097609B"/>
    <w:rsid w:val="009761D3"/>
    <w:rsid w:val="009773F1"/>
    <w:rsid w:val="00977BE3"/>
    <w:rsid w:val="00980CB2"/>
    <w:rsid w:val="00980D68"/>
    <w:rsid w:val="009816E0"/>
    <w:rsid w:val="009823C1"/>
    <w:rsid w:val="00982AB8"/>
    <w:rsid w:val="00983231"/>
    <w:rsid w:val="00983A43"/>
    <w:rsid w:val="00983B46"/>
    <w:rsid w:val="009841CD"/>
    <w:rsid w:val="00984F6B"/>
    <w:rsid w:val="009855D4"/>
    <w:rsid w:val="00985A84"/>
    <w:rsid w:val="00985BB8"/>
    <w:rsid w:val="00985F55"/>
    <w:rsid w:val="009861F7"/>
    <w:rsid w:val="00986CE1"/>
    <w:rsid w:val="00986FE3"/>
    <w:rsid w:val="00987609"/>
    <w:rsid w:val="00987CA0"/>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E94"/>
    <w:rsid w:val="00996FBB"/>
    <w:rsid w:val="009975BF"/>
    <w:rsid w:val="009978CF"/>
    <w:rsid w:val="009A0293"/>
    <w:rsid w:val="009A0886"/>
    <w:rsid w:val="009A180D"/>
    <w:rsid w:val="009A2A2B"/>
    <w:rsid w:val="009A2C31"/>
    <w:rsid w:val="009A2E1A"/>
    <w:rsid w:val="009A2F47"/>
    <w:rsid w:val="009A3A09"/>
    <w:rsid w:val="009A43BF"/>
    <w:rsid w:val="009A6B2F"/>
    <w:rsid w:val="009A6B3A"/>
    <w:rsid w:val="009A7B6F"/>
    <w:rsid w:val="009A7D11"/>
    <w:rsid w:val="009B3266"/>
    <w:rsid w:val="009B338B"/>
    <w:rsid w:val="009B3F3E"/>
    <w:rsid w:val="009B3FDD"/>
    <w:rsid w:val="009B4090"/>
    <w:rsid w:val="009B4BCA"/>
    <w:rsid w:val="009B4FB1"/>
    <w:rsid w:val="009B520E"/>
    <w:rsid w:val="009B62AA"/>
    <w:rsid w:val="009B654D"/>
    <w:rsid w:val="009B6595"/>
    <w:rsid w:val="009B66AB"/>
    <w:rsid w:val="009B6E32"/>
    <w:rsid w:val="009B6F95"/>
    <w:rsid w:val="009B711D"/>
    <w:rsid w:val="009B78BC"/>
    <w:rsid w:val="009C0093"/>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3D"/>
    <w:rsid w:val="009C4F73"/>
    <w:rsid w:val="009C56ED"/>
    <w:rsid w:val="009C5AA9"/>
    <w:rsid w:val="009C621B"/>
    <w:rsid w:val="009C622E"/>
    <w:rsid w:val="009C658D"/>
    <w:rsid w:val="009C66EF"/>
    <w:rsid w:val="009C67AA"/>
    <w:rsid w:val="009C69A4"/>
    <w:rsid w:val="009C6A63"/>
    <w:rsid w:val="009C6C1E"/>
    <w:rsid w:val="009C744C"/>
    <w:rsid w:val="009C74E3"/>
    <w:rsid w:val="009C7A2D"/>
    <w:rsid w:val="009C7D51"/>
    <w:rsid w:val="009C7D62"/>
    <w:rsid w:val="009D02CC"/>
    <w:rsid w:val="009D08A3"/>
    <w:rsid w:val="009D0DC5"/>
    <w:rsid w:val="009D1038"/>
    <w:rsid w:val="009D184C"/>
    <w:rsid w:val="009D1CBA"/>
    <w:rsid w:val="009D2E13"/>
    <w:rsid w:val="009D2F4F"/>
    <w:rsid w:val="009D2FDA"/>
    <w:rsid w:val="009D35B0"/>
    <w:rsid w:val="009D41AE"/>
    <w:rsid w:val="009D5741"/>
    <w:rsid w:val="009D57A5"/>
    <w:rsid w:val="009D7222"/>
    <w:rsid w:val="009D7294"/>
    <w:rsid w:val="009D743F"/>
    <w:rsid w:val="009D7770"/>
    <w:rsid w:val="009D779F"/>
    <w:rsid w:val="009E05E7"/>
    <w:rsid w:val="009E1FFB"/>
    <w:rsid w:val="009E20B7"/>
    <w:rsid w:val="009E2403"/>
    <w:rsid w:val="009E2820"/>
    <w:rsid w:val="009E3D03"/>
    <w:rsid w:val="009E3DA6"/>
    <w:rsid w:val="009E43D5"/>
    <w:rsid w:val="009E46BC"/>
    <w:rsid w:val="009E4CDE"/>
    <w:rsid w:val="009E51D5"/>
    <w:rsid w:val="009F0E73"/>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776"/>
    <w:rsid w:val="00A04ACA"/>
    <w:rsid w:val="00A065A2"/>
    <w:rsid w:val="00A100C8"/>
    <w:rsid w:val="00A10489"/>
    <w:rsid w:val="00A10DB9"/>
    <w:rsid w:val="00A10FCA"/>
    <w:rsid w:val="00A113C1"/>
    <w:rsid w:val="00A11E57"/>
    <w:rsid w:val="00A12346"/>
    <w:rsid w:val="00A1297F"/>
    <w:rsid w:val="00A130D3"/>
    <w:rsid w:val="00A13A1F"/>
    <w:rsid w:val="00A13E9D"/>
    <w:rsid w:val="00A13EAF"/>
    <w:rsid w:val="00A144B6"/>
    <w:rsid w:val="00A147C9"/>
    <w:rsid w:val="00A14833"/>
    <w:rsid w:val="00A1631A"/>
    <w:rsid w:val="00A1638E"/>
    <w:rsid w:val="00A1776F"/>
    <w:rsid w:val="00A208A9"/>
    <w:rsid w:val="00A20DF3"/>
    <w:rsid w:val="00A215B6"/>
    <w:rsid w:val="00A23B71"/>
    <w:rsid w:val="00A24A76"/>
    <w:rsid w:val="00A24FC3"/>
    <w:rsid w:val="00A25751"/>
    <w:rsid w:val="00A26601"/>
    <w:rsid w:val="00A26794"/>
    <w:rsid w:val="00A26D56"/>
    <w:rsid w:val="00A26F11"/>
    <w:rsid w:val="00A26FD8"/>
    <w:rsid w:val="00A2707D"/>
    <w:rsid w:val="00A27446"/>
    <w:rsid w:val="00A27846"/>
    <w:rsid w:val="00A30D3B"/>
    <w:rsid w:val="00A32362"/>
    <w:rsid w:val="00A32840"/>
    <w:rsid w:val="00A32BE9"/>
    <w:rsid w:val="00A32FBD"/>
    <w:rsid w:val="00A33366"/>
    <w:rsid w:val="00A33684"/>
    <w:rsid w:val="00A363BD"/>
    <w:rsid w:val="00A3699B"/>
    <w:rsid w:val="00A36CC9"/>
    <w:rsid w:val="00A36D58"/>
    <w:rsid w:val="00A37373"/>
    <w:rsid w:val="00A4026A"/>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3F0A"/>
    <w:rsid w:val="00A54EAE"/>
    <w:rsid w:val="00A55508"/>
    <w:rsid w:val="00A55891"/>
    <w:rsid w:val="00A55AA5"/>
    <w:rsid w:val="00A560A2"/>
    <w:rsid w:val="00A56E33"/>
    <w:rsid w:val="00A571AB"/>
    <w:rsid w:val="00A5751B"/>
    <w:rsid w:val="00A57C65"/>
    <w:rsid w:val="00A60616"/>
    <w:rsid w:val="00A60845"/>
    <w:rsid w:val="00A6180D"/>
    <w:rsid w:val="00A633C4"/>
    <w:rsid w:val="00A636F3"/>
    <w:rsid w:val="00A637A9"/>
    <w:rsid w:val="00A63C9A"/>
    <w:rsid w:val="00A64641"/>
    <w:rsid w:val="00A646E1"/>
    <w:rsid w:val="00A64BEF"/>
    <w:rsid w:val="00A64C23"/>
    <w:rsid w:val="00A651E9"/>
    <w:rsid w:val="00A65A55"/>
    <w:rsid w:val="00A65B5C"/>
    <w:rsid w:val="00A65CD9"/>
    <w:rsid w:val="00A663F7"/>
    <w:rsid w:val="00A6728D"/>
    <w:rsid w:val="00A678F2"/>
    <w:rsid w:val="00A70B49"/>
    <w:rsid w:val="00A71150"/>
    <w:rsid w:val="00A71BA0"/>
    <w:rsid w:val="00A728AD"/>
    <w:rsid w:val="00A73BF7"/>
    <w:rsid w:val="00A744AD"/>
    <w:rsid w:val="00A747AC"/>
    <w:rsid w:val="00A74B22"/>
    <w:rsid w:val="00A75E04"/>
    <w:rsid w:val="00A76EAF"/>
    <w:rsid w:val="00A76F66"/>
    <w:rsid w:val="00A77900"/>
    <w:rsid w:val="00A77CD6"/>
    <w:rsid w:val="00A80545"/>
    <w:rsid w:val="00A8071F"/>
    <w:rsid w:val="00A8072C"/>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695C"/>
    <w:rsid w:val="00A97192"/>
    <w:rsid w:val="00A97414"/>
    <w:rsid w:val="00A97B8E"/>
    <w:rsid w:val="00A97EF0"/>
    <w:rsid w:val="00AA0034"/>
    <w:rsid w:val="00AA05AD"/>
    <w:rsid w:val="00AA0A31"/>
    <w:rsid w:val="00AA1198"/>
    <w:rsid w:val="00AA2671"/>
    <w:rsid w:val="00AA2718"/>
    <w:rsid w:val="00AA29DF"/>
    <w:rsid w:val="00AA362E"/>
    <w:rsid w:val="00AA4446"/>
    <w:rsid w:val="00AA48E9"/>
    <w:rsid w:val="00AA4ADC"/>
    <w:rsid w:val="00AA4C18"/>
    <w:rsid w:val="00AA52E1"/>
    <w:rsid w:val="00AA53F1"/>
    <w:rsid w:val="00AA5F07"/>
    <w:rsid w:val="00AA62D6"/>
    <w:rsid w:val="00AA66DF"/>
    <w:rsid w:val="00AA6796"/>
    <w:rsid w:val="00AA7725"/>
    <w:rsid w:val="00AA78B2"/>
    <w:rsid w:val="00AA7ABB"/>
    <w:rsid w:val="00AA7C0D"/>
    <w:rsid w:val="00AA7DD1"/>
    <w:rsid w:val="00AB0036"/>
    <w:rsid w:val="00AB042A"/>
    <w:rsid w:val="00AB0C4B"/>
    <w:rsid w:val="00AB16DF"/>
    <w:rsid w:val="00AB1754"/>
    <w:rsid w:val="00AB20CC"/>
    <w:rsid w:val="00AB2DB9"/>
    <w:rsid w:val="00AB2E78"/>
    <w:rsid w:val="00AB3B35"/>
    <w:rsid w:val="00AB47AB"/>
    <w:rsid w:val="00AB4800"/>
    <w:rsid w:val="00AB4BD2"/>
    <w:rsid w:val="00AB4E5F"/>
    <w:rsid w:val="00AB51EB"/>
    <w:rsid w:val="00AB5541"/>
    <w:rsid w:val="00AB5657"/>
    <w:rsid w:val="00AB7367"/>
    <w:rsid w:val="00AB7432"/>
    <w:rsid w:val="00AB76FA"/>
    <w:rsid w:val="00AB7730"/>
    <w:rsid w:val="00AB7A5E"/>
    <w:rsid w:val="00AC0300"/>
    <w:rsid w:val="00AC0420"/>
    <w:rsid w:val="00AC086D"/>
    <w:rsid w:val="00AC14B8"/>
    <w:rsid w:val="00AC1623"/>
    <w:rsid w:val="00AC1757"/>
    <w:rsid w:val="00AC275D"/>
    <w:rsid w:val="00AC2788"/>
    <w:rsid w:val="00AC2A50"/>
    <w:rsid w:val="00AC32A3"/>
    <w:rsid w:val="00AC59AF"/>
    <w:rsid w:val="00AC6CCC"/>
    <w:rsid w:val="00AC6F14"/>
    <w:rsid w:val="00AC7575"/>
    <w:rsid w:val="00AC7C29"/>
    <w:rsid w:val="00AC7E19"/>
    <w:rsid w:val="00AD0436"/>
    <w:rsid w:val="00AD0911"/>
    <w:rsid w:val="00AD0F22"/>
    <w:rsid w:val="00AD16FA"/>
    <w:rsid w:val="00AD1B88"/>
    <w:rsid w:val="00AD2137"/>
    <w:rsid w:val="00AD3648"/>
    <w:rsid w:val="00AD3951"/>
    <w:rsid w:val="00AD3DCD"/>
    <w:rsid w:val="00AD3E2C"/>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141"/>
    <w:rsid w:val="00AE422D"/>
    <w:rsid w:val="00AE4EC2"/>
    <w:rsid w:val="00AE5294"/>
    <w:rsid w:val="00AE54E7"/>
    <w:rsid w:val="00AE55E5"/>
    <w:rsid w:val="00AE60D1"/>
    <w:rsid w:val="00AE64AB"/>
    <w:rsid w:val="00AE7102"/>
    <w:rsid w:val="00AF0AB7"/>
    <w:rsid w:val="00AF0FEF"/>
    <w:rsid w:val="00AF1844"/>
    <w:rsid w:val="00AF2013"/>
    <w:rsid w:val="00AF2399"/>
    <w:rsid w:val="00AF2695"/>
    <w:rsid w:val="00AF3747"/>
    <w:rsid w:val="00AF4136"/>
    <w:rsid w:val="00AF42F9"/>
    <w:rsid w:val="00AF4EA4"/>
    <w:rsid w:val="00AF5CF4"/>
    <w:rsid w:val="00AF6074"/>
    <w:rsid w:val="00AF62E6"/>
    <w:rsid w:val="00AF65BA"/>
    <w:rsid w:val="00AF6844"/>
    <w:rsid w:val="00AF7245"/>
    <w:rsid w:val="00AF76C1"/>
    <w:rsid w:val="00AF7FB3"/>
    <w:rsid w:val="00B004F2"/>
    <w:rsid w:val="00B00721"/>
    <w:rsid w:val="00B00C12"/>
    <w:rsid w:val="00B00E6F"/>
    <w:rsid w:val="00B0108D"/>
    <w:rsid w:val="00B01204"/>
    <w:rsid w:val="00B012CF"/>
    <w:rsid w:val="00B01C30"/>
    <w:rsid w:val="00B0382A"/>
    <w:rsid w:val="00B05A03"/>
    <w:rsid w:val="00B06374"/>
    <w:rsid w:val="00B068F9"/>
    <w:rsid w:val="00B07665"/>
    <w:rsid w:val="00B076FD"/>
    <w:rsid w:val="00B07841"/>
    <w:rsid w:val="00B07D65"/>
    <w:rsid w:val="00B1096B"/>
    <w:rsid w:val="00B1123C"/>
    <w:rsid w:val="00B1192A"/>
    <w:rsid w:val="00B12512"/>
    <w:rsid w:val="00B13158"/>
    <w:rsid w:val="00B14544"/>
    <w:rsid w:val="00B15291"/>
    <w:rsid w:val="00B16439"/>
    <w:rsid w:val="00B16562"/>
    <w:rsid w:val="00B176FD"/>
    <w:rsid w:val="00B17BD9"/>
    <w:rsid w:val="00B17DBA"/>
    <w:rsid w:val="00B17EBF"/>
    <w:rsid w:val="00B210DB"/>
    <w:rsid w:val="00B216AA"/>
    <w:rsid w:val="00B2171B"/>
    <w:rsid w:val="00B21AC5"/>
    <w:rsid w:val="00B21EFA"/>
    <w:rsid w:val="00B24214"/>
    <w:rsid w:val="00B2459A"/>
    <w:rsid w:val="00B2469C"/>
    <w:rsid w:val="00B24A32"/>
    <w:rsid w:val="00B24A96"/>
    <w:rsid w:val="00B252D4"/>
    <w:rsid w:val="00B2694E"/>
    <w:rsid w:val="00B26D34"/>
    <w:rsid w:val="00B27D89"/>
    <w:rsid w:val="00B3055F"/>
    <w:rsid w:val="00B30561"/>
    <w:rsid w:val="00B3068F"/>
    <w:rsid w:val="00B30AC8"/>
    <w:rsid w:val="00B30E86"/>
    <w:rsid w:val="00B312C4"/>
    <w:rsid w:val="00B315BC"/>
    <w:rsid w:val="00B3226C"/>
    <w:rsid w:val="00B3287D"/>
    <w:rsid w:val="00B33394"/>
    <w:rsid w:val="00B33EAC"/>
    <w:rsid w:val="00B349C5"/>
    <w:rsid w:val="00B34E09"/>
    <w:rsid w:val="00B34FE6"/>
    <w:rsid w:val="00B3551C"/>
    <w:rsid w:val="00B35543"/>
    <w:rsid w:val="00B359A7"/>
    <w:rsid w:val="00B35B28"/>
    <w:rsid w:val="00B35FC1"/>
    <w:rsid w:val="00B36625"/>
    <w:rsid w:val="00B3691F"/>
    <w:rsid w:val="00B3699E"/>
    <w:rsid w:val="00B37893"/>
    <w:rsid w:val="00B3789F"/>
    <w:rsid w:val="00B411DB"/>
    <w:rsid w:val="00B413C6"/>
    <w:rsid w:val="00B441E8"/>
    <w:rsid w:val="00B4460C"/>
    <w:rsid w:val="00B461FE"/>
    <w:rsid w:val="00B4694C"/>
    <w:rsid w:val="00B4698A"/>
    <w:rsid w:val="00B4722C"/>
    <w:rsid w:val="00B47761"/>
    <w:rsid w:val="00B47C05"/>
    <w:rsid w:val="00B47EC3"/>
    <w:rsid w:val="00B50760"/>
    <w:rsid w:val="00B50A49"/>
    <w:rsid w:val="00B50E50"/>
    <w:rsid w:val="00B51AF8"/>
    <w:rsid w:val="00B5221E"/>
    <w:rsid w:val="00B522AC"/>
    <w:rsid w:val="00B52705"/>
    <w:rsid w:val="00B5429E"/>
    <w:rsid w:val="00B5493F"/>
    <w:rsid w:val="00B54C37"/>
    <w:rsid w:val="00B5521E"/>
    <w:rsid w:val="00B559BB"/>
    <w:rsid w:val="00B55A65"/>
    <w:rsid w:val="00B56D81"/>
    <w:rsid w:val="00B573C4"/>
    <w:rsid w:val="00B57555"/>
    <w:rsid w:val="00B600AE"/>
    <w:rsid w:val="00B606C9"/>
    <w:rsid w:val="00B60CB8"/>
    <w:rsid w:val="00B610A6"/>
    <w:rsid w:val="00B62973"/>
    <w:rsid w:val="00B62D48"/>
    <w:rsid w:val="00B63120"/>
    <w:rsid w:val="00B6316B"/>
    <w:rsid w:val="00B64536"/>
    <w:rsid w:val="00B6522C"/>
    <w:rsid w:val="00B65E38"/>
    <w:rsid w:val="00B661C7"/>
    <w:rsid w:val="00B672BA"/>
    <w:rsid w:val="00B6737C"/>
    <w:rsid w:val="00B67D1C"/>
    <w:rsid w:val="00B70930"/>
    <w:rsid w:val="00B70DAE"/>
    <w:rsid w:val="00B712C7"/>
    <w:rsid w:val="00B71986"/>
    <w:rsid w:val="00B71B06"/>
    <w:rsid w:val="00B71CC1"/>
    <w:rsid w:val="00B7290D"/>
    <w:rsid w:val="00B72BAC"/>
    <w:rsid w:val="00B741D0"/>
    <w:rsid w:val="00B74438"/>
    <w:rsid w:val="00B744D7"/>
    <w:rsid w:val="00B7494D"/>
    <w:rsid w:val="00B7560A"/>
    <w:rsid w:val="00B75AF1"/>
    <w:rsid w:val="00B7632D"/>
    <w:rsid w:val="00B76501"/>
    <w:rsid w:val="00B76722"/>
    <w:rsid w:val="00B76FA2"/>
    <w:rsid w:val="00B7716A"/>
    <w:rsid w:val="00B772DE"/>
    <w:rsid w:val="00B80039"/>
    <w:rsid w:val="00B81E4A"/>
    <w:rsid w:val="00B823DA"/>
    <w:rsid w:val="00B82E9C"/>
    <w:rsid w:val="00B83109"/>
    <w:rsid w:val="00B8311D"/>
    <w:rsid w:val="00B831AF"/>
    <w:rsid w:val="00B83AF3"/>
    <w:rsid w:val="00B83E11"/>
    <w:rsid w:val="00B85E23"/>
    <w:rsid w:val="00B8671F"/>
    <w:rsid w:val="00B87FE9"/>
    <w:rsid w:val="00B9060D"/>
    <w:rsid w:val="00B912E5"/>
    <w:rsid w:val="00B9137D"/>
    <w:rsid w:val="00B917A8"/>
    <w:rsid w:val="00B91E37"/>
    <w:rsid w:val="00B91FB8"/>
    <w:rsid w:val="00B9241A"/>
    <w:rsid w:val="00B937E7"/>
    <w:rsid w:val="00B93A46"/>
    <w:rsid w:val="00B946B2"/>
    <w:rsid w:val="00B95A24"/>
    <w:rsid w:val="00B95C05"/>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888"/>
    <w:rsid w:val="00BA3D88"/>
    <w:rsid w:val="00BA4247"/>
    <w:rsid w:val="00BA4ACB"/>
    <w:rsid w:val="00BA4D96"/>
    <w:rsid w:val="00BA5539"/>
    <w:rsid w:val="00BA5935"/>
    <w:rsid w:val="00BA5C6D"/>
    <w:rsid w:val="00BA5DFD"/>
    <w:rsid w:val="00BA6186"/>
    <w:rsid w:val="00BA74D7"/>
    <w:rsid w:val="00BA77A6"/>
    <w:rsid w:val="00BB0AE8"/>
    <w:rsid w:val="00BB1713"/>
    <w:rsid w:val="00BB174C"/>
    <w:rsid w:val="00BB1D1D"/>
    <w:rsid w:val="00BB2F46"/>
    <w:rsid w:val="00BB3B0E"/>
    <w:rsid w:val="00BB3FAC"/>
    <w:rsid w:val="00BB45B4"/>
    <w:rsid w:val="00BB45DF"/>
    <w:rsid w:val="00BB4A57"/>
    <w:rsid w:val="00BB5270"/>
    <w:rsid w:val="00BB54F0"/>
    <w:rsid w:val="00BB6B79"/>
    <w:rsid w:val="00BC0EC9"/>
    <w:rsid w:val="00BC1CD4"/>
    <w:rsid w:val="00BC22EF"/>
    <w:rsid w:val="00BC2A05"/>
    <w:rsid w:val="00BC2E44"/>
    <w:rsid w:val="00BC3440"/>
    <w:rsid w:val="00BC3DF9"/>
    <w:rsid w:val="00BC3EEA"/>
    <w:rsid w:val="00BC403A"/>
    <w:rsid w:val="00BC5AB7"/>
    <w:rsid w:val="00BC5BD7"/>
    <w:rsid w:val="00BC7052"/>
    <w:rsid w:val="00BC74E7"/>
    <w:rsid w:val="00BC759E"/>
    <w:rsid w:val="00BC7964"/>
    <w:rsid w:val="00BD00CF"/>
    <w:rsid w:val="00BD06F9"/>
    <w:rsid w:val="00BD2E81"/>
    <w:rsid w:val="00BD3B34"/>
    <w:rsid w:val="00BD3D5D"/>
    <w:rsid w:val="00BD5B18"/>
    <w:rsid w:val="00BE022B"/>
    <w:rsid w:val="00BE06E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2F41"/>
    <w:rsid w:val="00BF3638"/>
    <w:rsid w:val="00BF4594"/>
    <w:rsid w:val="00BF5AEB"/>
    <w:rsid w:val="00BF5EA3"/>
    <w:rsid w:val="00BF5F45"/>
    <w:rsid w:val="00BF64AF"/>
    <w:rsid w:val="00BF6BED"/>
    <w:rsid w:val="00BF6C92"/>
    <w:rsid w:val="00BF6FBD"/>
    <w:rsid w:val="00BF7343"/>
    <w:rsid w:val="00BF76C4"/>
    <w:rsid w:val="00BF780E"/>
    <w:rsid w:val="00C006CB"/>
    <w:rsid w:val="00C00F86"/>
    <w:rsid w:val="00C013F9"/>
    <w:rsid w:val="00C01740"/>
    <w:rsid w:val="00C01E50"/>
    <w:rsid w:val="00C02B55"/>
    <w:rsid w:val="00C04FFE"/>
    <w:rsid w:val="00C052A0"/>
    <w:rsid w:val="00C062C2"/>
    <w:rsid w:val="00C06A41"/>
    <w:rsid w:val="00C06CA3"/>
    <w:rsid w:val="00C075EF"/>
    <w:rsid w:val="00C07985"/>
    <w:rsid w:val="00C07B07"/>
    <w:rsid w:val="00C07FA5"/>
    <w:rsid w:val="00C1063F"/>
    <w:rsid w:val="00C11375"/>
    <w:rsid w:val="00C114E1"/>
    <w:rsid w:val="00C11848"/>
    <w:rsid w:val="00C11B4C"/>
    <w:rsid w:val="00C11DD1"/>
    <w:rsid w:val="00C122CF"/>
    <w:rsid w:val="00C1268D"/>
    <w:rsid w:val="00C13065"/>
    <w:rsid w:val="00C13625"/>
    <w:rsid w:val="00C137BA"/>
    <w:rsid w:val="00C13AA7"/>
    <w:rsid w:val="00C13D69"/>
    <w:rsid w:val="00C1441F"/>
    <w:rsid w:val="00C1458E"/>
    <w:rsid w:val="00C147E1"/>
    <w:rsid w:val="00C14D52"/>
    <w:rsid w:val="00C158E9"/>
    <w:rsid w:val="00C160A1"/>
    <w:rsid w:val="00C16987"/>
    <w:rsid w:val="00C16D04"/>
    <w:rsid w:val="00C17335"/>
    <w:rsid w:val="00C174D5"/>
    <w:rsid w:val="00C179C4"/>
    <w:rsid w:val="00C17D3C"/>
    <w:rsid w:val="00C20A77"/>
    <w:rsid w:val="00C20C40"/>
    <w:rsid w:val="00C20E68"/>
    <w:rsid w:val="00C21A30"/>
    <w:rsid w:val="00C23645"/>
    <w:rsid w:val="00C23DFD"/>
    <w:rsid w:val="00C25060"/>
    <w:rsid w:val="00C25FC8"/>
    <w:rsid w:val="00C26588"/>
    <w:rsid w:val="00C265EA"/>
    <w:rsid w:val="00C275A1"/>
    <w:rsid w:val="00C3061F"/>
    <w:rsid w:val="00C30BBB"/>
    <w:rsid w:val="00C31457"/>
    <w:rsid w:val="00C314B2"/>
    <w:rsid w:val="00C3175C"/>
    <w:rsid w:val="00C31EC9"/>
    <w:rsid w:val="00C32030"/>
    <w:rsid w:val="00C32101"/>
    <w:rsid w:val="00C327B5"/>
    <w:rsid w:val="00C3291C"/>
    <w:rsid w:val="00C32E53"/>
    <w:rsid w:val="00C336B8"/>
    <w:rsid w:val="00C338F5"/>
    <w:rsid w:val="00C35066"/>
    <w:rsid w:val="00C357D8"/>
    <w:rsid w:val="00C3734E"/>
    <w:rsid w:val="00C373EA"/>
    <w:rsid w:val="00C37E50"/>
    <w:rsid w:val="00C421AD"/>
    <w:rsid w:val="00C42315"/>
    <w:rsid w:val="00C42A0E"/>
    <w:rsid w:val="00C44E96"/>
    <w:rsid w:val="00C458E8"/>
    <w:rsid w:val="00C45DC8"/>
    <w:rsid w:val="00C468E9"/>
    <w:rsid w:val="00C476D8"/>
    <w:rsid w:val="00C4790A"/>
    <w:rsid w:val="00C47CE7"/>
    <w:rsid w:val="00C50BC1"/>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1E6B"/>
    <w:rsid w:val="00C62047"/>
    <w:rsid w:val="00C62355"/>
    <w:rsid w:val="00C62A41"/>
    <w:rsid w:val="00C6399F"/>
    <w:rsid w:val="00C63A88"/>
    <w:rsid w:val="00C641C4"/>
    <w:rsid w:val="00C643C7"/>
    <w:rsid w:val="00C64A65"/>
    <w:rsid w:val="00C64F87"/>
    <w:rsid w:val="00C654DD"/>
    <w:rsid w:val="00C6617E"/>
    <w:rsid w:val="00C66296"/>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30A"/>
    <w:rsid w:val="00C814A2"/>
    <w:rsid w:val="00C816F2"/>
    <w:rsid w:val="00C81F4C"/>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4B2"/>
    <w:rsid w:val="00C93CB0"/>
    <w:rsid w:val="00C94445"/>
    <w:rsid w:val="00C9472E"/>
    <w:rsid w:val="00C948BF"/>
    <w:rsid w:val="00C94A83"/>
    <w:rsid w:val="00C94B9F"/>
    <w:rsid w:val="00C955E6"/>
    <w:rsid w:val="00C95B05"/>
    <w:rsid w:val="00C95D91"/>
    <w:rsid w:val="00C95F80"/>
    <w:rsid w:val="00C96406"/>
    <w:rsid w:val="00C970BE"/>
    <w:rsid w:val="00C970C8"/>
    <w:rsid w:val="00CA02E5"/>
    <w:rsid w:val="00CA0CC5"/>
    <w:rsid w:val="00CA1A1C"/>
    <w:rsid w:val="00CA23C1"/>
    <w:rsid w:val="00CA2B04"/>
    <w:rsid w:val="00CA347D"/>
    <w:rsid w:val="00CA37AD"/>
    <w:rsid w:val="00CA3A0F"/>
    <w:rsid w:val="00CA3A72"/>
    <w:rsid w:val="00CA3FAE"/>
    <w:rsid w:val="00CA47CB"/>
    <w:rsid w:val="00CA49D6"/>
    <w:rsid w:val="00CA5166"/>
    <w:rsid w:val="00CA65C6"/>
    <w:rsid w:val="00CA7DB2"/>
    <w:rsid w:val="00CB1BFC"/>
    <w:rsid w:val="00CB1C73"/>
    <w:rsid w:val="00CB21ED"/>
    <w:rsid w:val="00CB237B"/>
    <w:rsid w:val="00CB3E24"/>
    <w:rsid w:val="00CB46BF"/>
    <w:rsid w:val="00CB5907"/>
    <w:rsid w:val="00CB5C1D"/>
    <w:rsid w:val="00CB5CA0"/>
    <w:rsid w:val="00CB5FF7"/>
    <w:rsid w:val="00CB607B"/>
    <w:rsid w:val="00CB6384"/>
    <w:rsid w:val="00CB6AD9"/>
    <w:rsid w:val="00CB6B3C"/>
    <w:rsid w:val="00CB70A1"/>
    <w:rsid w:val="00CB748D"/>
    <w:rsid w:val="00CB7F9E"/>
    <w:rsid w:val="00CC045F"/>
    <w:rsid w:val="00CC05CF"/>
    <w:rsid w:val="00CC0C98"/>
    <w:rsid w:val="00CC0E46"/>
    <w:rsid w:val="00CC1E27"/>
    <w:rsid w:val="00CC292A"/>
    <w:rsid w:val="00CC343F"/>
    <w:rsid w:val="00CC3925"/>
    <w:rsid w:val="00CC41D0"/>
    <w:rsid w:val="00CC45EE"/>
    <w:rsid w:val="00CC4E78"/>
    <w:rsid w:val="00CC4EEC"/>
    <w:rsid w:val="00CC50D5"/>
    <w:rsid w:val="00CC60FF"/>
    <w:rsid w:val="00CC654F"/>
    <w:rsid w:val="00CC6C5E"/>
    <w:rsid w:val="00CC7C6B"/>
    <w:rsid w:val="00CD0287"/>
    <w:rsid w:val="00CD03A8"/>
    <w:rsid w:val="00CD03AD"/>
    <w:rsid w:val="00CD0435"/>
    <w:rsid w:val="00CD2536"/>
    <w:rsid w:val="00CD2678"/>
    <w:rsid w:val="00CD26EB"/>
    <w:rsid w:val="00CD2CC2"/>
    <w:rsid w:val="00CD32F5"/>
    <w:rsid w:val="00CD38A0"/>
    <w:rsid w:val="00CD457C"/>
    <w:rsid w:val="00CD46EA"/>
    <w:rsid w:val="00CD4A66"/>
    <w:rsid w:val="00CD580D"/>
    <w:rsid w:val="00CD59E8"/>
    <w:rsid w:val="00CD5B4B"/>
    <w:rsid w:val="00CD5F1C"/>
    <w:rsid w:val="00CD684F"/>
    <w:rsid w:val="00CD6974"/>
    <w:rsid w:val="00CD6F81"/>
    <w:rsid w:val="00CD73FF"/>
    <w:rsid w:val="00CE0A3E"/>
    <w:rsid w:val="00CE1414"/>
    <w:rsid w:val="00CE146B"/>
    <w:rsid w:val="00CE275A"/>
    <w:rsid w:val="00CE2A25"/>
    <w:rsid w:val="00CE3247"/>
    <w:rsid w:val="00CE490F"/>
    <w:rsid w:val="00CE498D"/>
    <w:rsid w:val="00CE5A18"/>
    <w:rsid w:val="00CE6713"/>
    <w:rsid w:val="00CE7939"/>
    <w:rsid w:val="00CF0529"/>
    <w:rsid w:val="00CF06D5"/>
    <w:rsid w:val="00CF1B69"/>
    <w:rsid w:val="00CF1D58"/>
    <w:rsid w:val="00CF2677"/>
    <w:rsid w:val="00CF2CB6"/>
    <w:rsid w:val="00CF32CC"/>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08"/>
    <w:rsid w:val="00D04642"/>
    <w:rsid w:val="00D050F2"/>
    <w:rsid w:val="00D05205"/>
    <w:rsid w:val="00D05294"/>
    <w:rsid w:val="00D05500"/>
    <w:rsid w:val="00D05666"/>
    <w:rsid w:val="00D06939"/>
    <w:rsid w:val="00D10723"/>
    <w:rsid w:val="00D10FA6"/>
    <w:rsid w:val="00D1108A"/>
    <w:rsid w:val="00D11917"/>
    <w:rsid w:val="00D1221F"/>
    <w:rsid w:val="00D126A2"/>
    <w:rsid w:val="00D14059"/>
    <w:rsid w:val="00D1581F"/>
    <w:rsid w:val="00D159D2"/>
    <w:rsid w:val="00D1609F"/>
    <w:rsid w:val="00D16634"/>
    <w:rsid w:val="00D168A0"/>
    <w:rsid w:val="00D16DF2"/>
    <w:rsid w:val="00D17439"/>
    <w:rsid w:val="00D178C3"/>
    <w:rsid w:val="00D20B5F"/>
    <w:rsid w:val="00D22226"/>
    <w:rsid w:val="00D22576"/>
    <w:rsid w:val="00D2324F"/>
    <w:rsid w:val="00D232F1"/>
    <w:rsid w:val="00D25782"/>
    <w:rsid w:val="00D26003"/>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B37"/>
    <w:rsid w:val="00D50C54"/>
    <w:rsid w:val="00D51BF8"/>
    <w:rsid w:val="00D526C8"/>
    <w:rsid w:val="00D53BF4"/>
    <w:rsid w:val="00D54149"/>
    <w:rsid w:val="00D5456D"/>
    <w:rsid w:val="00D55062"/>
    <w:rsid w:val="00D551E2"/>
    <w:rsid w:val="00D5520A"/>
    <w:rsid w:val="00D56B13"/>
    <w:rsid w:val="00D56E06"/>
    <w:rsid w:val="00D57588"/>
    <w:rsid w:val="00D5779B"/>
    <w:rsid w:val="00D57911"/>
    <w:rsid w:val="00D57C8A"/>
    <w:rsid w:val="00D57D01"/>
    <w:rsid w:val="00D60217"/>
    <w:rsid w:val="00D60271"/>
    <w:rsid w:val="00D60410"/>
    <w:rsid w:val="00D60623"/>
    <w:rsid w:val="00D60E01"/>
    <w:rsid w:val="00D60E84"/>
    <w:rsid w:val="00D611AB"/>
    <w:rsid w:val="00D61205"/>
    <w:rsid w:val="00D6124A"/>
    <w:rsid w:val="00D61DED"/>
    <w:rsid w:val="00D62793"/>
    <w:rsid w:val="00D63110"/>
    <w:rsid w:val="00D64403"/>
    <w:rsid w:val="00D64454"/>
    <w:rsid w:val="00D66388"/>
    <w:rsid w:val="00D6652F"/>
    <w:rsid w:val="00D66697"/>
    <w:rsid w:val="00D66A43"/>
    <w:rsid w:val="00D66F4C"/>
    <w:rsid w:val="00D67710"/>
    <w:rsid w:val="00D70555"/>
    <w:rsid w:val="00D7155A"/>
    <w:rsid w:val="00D720E9"/>
    <w:rsid w:val="00D722C8"/>
    <w:rsid w:val="00D72E52"/>
    <w:rsid w:val="00D730D5"/>
    <w:rsid w:val="00D73174"/>
    <w:rsid w:val="00D734C0"/>
    <w:rsid w:val="00D734C6"/>
    <w:rsid w:val="00D73763"/>
    <w:rsid w:val="00D73765"/>
    <w:rsid w:val="00D7377C"/>
    <w:rsid w:val="00D7381A"/>
    <w:rsid w:val="00D74236"/>
    <w:rsid w:val="00D744AF"/>
    <w:rsid w:val="00D75062"/>
    <w:rsid w:val="00D75609"/>
    <w:rsid w:val="00D77C78"/>
    <w:rsid w:val="00D77D3D"/>
    <w:rsid w:val="00D80CDF"/>
    <w:rsid w:val="00D8178E"/>
    <w:rsid w:val="00D81E9E"/>
    <w:rsid w:val="00D8349A"/>
    <w:rsid w:val="00D834CD"/>
    <w:rsid w:val="00D8368E"/>
    <w:rsid w:val="00D83945"/>
    <w:rsid w:val="00D83C57"/>
    <w:rsid w:val="00D83F39"/>
    <w:rsid w:val="00D84542"/>
    <w:rsid w:val="00D855E8"/>
    <w:rsid w:val="00D85943"/>
    <w:rsid w:val="00D8621D"/>
    <w:rsid w:val="00D8625D"/>
    <w:rsid w:val="00D86A7B"/>
    <w:rsid w:val="00D86CCF"/>
    <w:rsid w:val="00D904F9"/>
    <w:rsid w:val="00D90C01"/>
    <w:rsid w:val="00D91242"/>
    <w:rsid w:val="00D91250"/>
    <w:rsid w:val="00D91789"/>
    <w:rsid w:val="00D92E8E"/>
    <w:rsid w:val="00D93AC0"/>
    <w:rsid w:val="00D945F8"/>
    <w:rsid w:val="00D94650"/>
    <w:rsid w:val="00D94720"/>
    <w:rsid w:val="00D94A6A"/>
    <w:rsid w:val="00D95547"/>
    <w:rsid w:val="00D96083"/>
    <w:rsid w:val="00D9669E"/>
    <w:rsid w:val="00D96794"/>
    <w:rsid w:val="00D9748B"/>
    <w:rsid w:val="00D977CC"/>
    <w:rsid w:val="00D97ADB"/>
    <w:rsid w:val="00DA05AB"/>
    <w:rsid w:val="00DA0BE3"/>
    <w:rsid w:val="00DA0E65"/>
    <w:rsid w:val="00DA1942"/>
    <w:rsid w:val="00DA1969"/>
    <w:rsid w:val="00DA19CC"/>
    <w:rsid w:val="00DA22F0"/>
    <w:rsid w:val="00DA29BE"/>
    <w:rsid w:val="00DA2D64"/>
    <w:rsid w:val="00DA3A07"/>
    <w:rsid w:val="00DA4A0C"/>
    <w:rsid w:val="00DA4AC1"/>
    <w:rsid w:val="00DA4DC6"/>
    <w:rsid w:val="00DA5ED0"/>
    <w:rsid w:val="00DA5EE8"/>
    <w:rsid w:val="00DA62B5"/>
    <w:rsid w:val="00DA758B"/>
    <w:rsid w:val="00DB0498"/>
    <w:rsid w:val="00DB0683"/>
    <w:rsid w:val="00DB0BDF"/>
    <w:rsid w:val="00DB2857"/>
    <w:rsid w:val="00DB35AF"/>
    <w:rsid w:val="00DB374C"/>
    <w:rsid w:val="00DB3AF9"/>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FBF"/>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3CB"/>
    <w:rsid w:val="00DD0A43"/>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128"/>
    <w:rsid w:val="00DE18FF"/>
    <w:rsid w:val="00DE1F4F"/>
    <w:rsid w:val="00DE23CA"/>
    <w:rsid w:val="00DE2844"/>
    <w:rsid w:val="00DE290C"/>
    <w:rsid w:val="00DE3558"/>
    <w:rsid w:val="00DE37BE"/>
    <w:rsid w:val="00DE3D84"/>
    <w:rsid w:val="00DE4414"/>
    <w:rsid w:val="00DE4696"/>
    <w:rsid w:val="00DE4BE1"/>
    <w:rsid w:val="00DE515C"/>
    <w:rsid w:val="00DE5711"/>
    <w:rsid w:val="00DE6CF9"/>
    <w:rsid w:val="00DE6E2B"/>
    <w:rsid w:val="00DF0690"/>
    <w:rsid w:val="00DF0C27"/>
    <w:rsid w:val="00DF0E12"/>
    <w:rsid w:val="00DF1318"/>
    <w:rsid w:val="00DF144A"/>
    <w:rsid w:val="00DF1869"/>
    <w:rsid w:val="00DF194A"/>
    <w:rsid w:val="00DF1B8C"/>
    <w:rsid w:val="00DF1F94"/>
    <w:rsid w:val="00DF27AA"/>
    <w:rsid w:val="00DF28BA"/>
    <w:rsid w:val="00DF3708"/>
    <w:rsid w:val="00DF4067"/>
    <w:rsid w:val="00DF4D1F"/>
    <w:rsid w:val="00DF500B"/>
    <w:rsid w:val="00DF53CC"/>
    <w:rsid w:val="00DF5705"/>
    <w:rsid w:val="00DF58E2"/>
    <w:rsid w:val="00DF628E"/>
    <w:rsid w:val="00DF6485"/>
    <w:rsid w:val="00DF681A"/>
    <w:rsid w:val="00DF690E"/>
    <w:rsid w:val="00DF695B"/>
    <w:rsid w:val="00DF6995"/>
    <w:rsid w:val="00DF6C8C"/>
    <w:rsid w:val="00DF6F0B"/>
    <w:rsid w:val="00DF75AC"/>
    <w:rsid w:val="00DF7D38"/>
    <w:rsid w:val="00DF7D95"/>
    <w:rsid w:val="00DF7FC3"/>
    <w:rsid w:val="00E00053"/>
    <w:rsid w:val="00E00224"/>
    <w:rsid w:val="00E003DC"/>
    <w:rsid w:val="00E0152E"/>
    <w:rsid w:val="00E01599"/>
    <w:rsid w:val="00E02035"/>
    <w:rsid w:val="00E02425"/>
    <w:rsid w:val="00E0288C"/>
    <w:rsid w:val="00E03405"/>
    <w:rsid w:val="00E03B45"/>
    <w:rsid w:val="00E03E30"/>
    <w:rsid w:val="00E0425D"/>
    <w:rsid w:val="00E04919"/>
    <w:rsid w:val="00E0493C"/>
    <w:rsid w:val="00E05E2D"/>
    <w:rsid w:val="00E076BB"/>
    <w:rsid w:val="00E078A0"/>
    <w:rsid w:val="00E10068"/>
    <w:rsid w:val="00E10741"/>
    <w:rsid w:val="00E110DE"/>
    <w:rsid w:val="00E11ED3"/>
    <w:rsid w:val="00E11EE6"/>
    <w:rsid w:val="00E1204F"/>
    <w:rsid w:val="00E121DF"/>
    <w:rsid w:val="00E12502"/>
    <w:rsid w:val="00E1329C"/>
    <w:rsid w:val="00E13E63"/>
    <w:rsid w:val="00E146F6"/>
    <w:rsid w:val="00E14A86"/>
    <w:rsid w:val="00E15479"/>
    <w:rsid w:val="00E15DC1"/>
    <w:rsid w:val="00E16072"/>
    <w:rsid w:val="00E160F5"/>
    <w:rsid w:val="00E17114"/>
    <w:rsid w:val="00E17C5B"/>
    <w:rsid w:val="00E201D8"/>
    <w:rsid w:val="00E21768"/>
    <w:rsid w:val="00E217CA"/>
    <w:rsid w:val="00E2216E"/>
    <w:rsid w:val="00E221F1"/>
    <w:rsid w:val="00E2264F"/>
    <w:rsid w:val="00E2272C"/>
    <w:rsid w:val="00E24B5E"/>
    <w:rsid w:val="00E250DF"/>
    <w:rsid w:val="00E2520F"/>
    <w:rsid w:val="00E2534F"/>
    <w:rsid w:val="00E25A55"/>
    <w:rsid w:val="00E25CFD"/>
    <w:rsid w:val="00E25D98"/>
    <w:rsid w:val="00E267BA"/>
    <w:rsid w:val="00E2694C"/>
    <w:rsid w:val="00E26CF5"/>
    <w:rsid w:val="00E270AB"/>
    <w:rsid w:val="00E27726"/>
    <w:rsid w:val="00E302A8"/>
    <w:rsid w:val="00E312C2"/>
    <w:rsid w:val="00E32664"/>
    <w:rsid w:val="00E3277E"/>
    <w:rsid w:val="00E32EE3"/>
    <w:rsid w:val="00E33261"/>
    <w:rsid w:val="00E345D2"/>
    <w:rsid w:val="00E34F54"/>
    <w:rsid w:val="00E366A8"/>
    <w:rsid w:val="00E366C4"/>
    <w:rsid w:val="00E375BF"/>
    <w:rsid w:val="00E3782C"/>
    <w:rsid w:val="00E37D44"/>
    <w:rsid w:val="00E405E7"/>
    <w:rsid w:val="00E407FC"/>
    <w:rsid w:val="00E41860"/>
    <w:rsid w:val="00E41D9B"/>
    <w:rsid w:val="00E42587"/>
    <w:rsid w:val="00E4266A"/>
    <w:rsid w:val="00E4273D"/>
    <w:rsid w:val="00E42A6B"/>
    <w:rsid w:val="00E42B7C"/>
    <w:rsid w:val="00E437DB"/>
    <w:rsid w:val="00E43E61"/>
    <w:rsid w:val="00E448B7"/>
    <w:rsid w:val="00E4584D"/>
    <w:rsid w:val="00E46391"/>
    <w:rsid w:val="00E46A71"/>
    <w:rsid w:val="00E46C4A"/>
    <w:rsid w:val="00E508D6"/>
    <w:rsid w:val="00E50D81"/>
    <w:rsid w:val="00E50F51"/>
    <w:rsid w:val="00E50F94"/>
    <w:rsid w:val="00E51974"/>
    <w:rsid w:val="00E52B67"/>
    <w:rsid w:val="00E53D02"/>
    <w:rsid w:val="00E54BE2"/>
    <w:rsid w:val="00E55390"/>
    <w:rsid w:val="00E55E1A"/>
    <w:rsid w:val="00E55E31"/>
    <w:rsid w:val="00E56BA8"/>
    <w:rsid w:val="00E570E7"/>
    <w:rsid w:val="00E57BC3"/>
    <w:rsid w:val="00E6008D"/>
    <w:rsid w:val="00E605F6"/>
    <w:rsid w:val="00E6084D"/>
    <w:rsid w:val="00E60B06"/>
    <w:rsid w:val="00E615AD"/>
    <w:rsid w:val="00E61D90"/>
    <w:rsid w:val="00E62DFF"/>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02C"/>
    <w:rsid w:val="00E70F60"/>
    <w:rsid w:val="00E7165D"/>
    <w:rsid w:val="00E71E41"/>
    <w:rsid w:val="00E7230D"/>
    <w:rsid w:val="00E729B9"/>
    <w:rsid w:val="00E72AC2"/>
    <w:rsid w:val="00E73CF3"/>
    <w:rsid w:val="00E74774"/>
    <w:rsid w:val="00E7520F"/>
    <w:rsid w:val="00E75227"/>
    <w:rsid w:val="00E75986"/>
    <w:rsid w:val="00E76287"/>
    <w:rsid w:val="00E76292"/>
    <w:rsid w:val="00E76434"/>
    <w:rsid w:val="00E76E1F"/>
    <w:rsid w:val="00E77582"/>
    <w:rsid w:val="00E77652"/>
    <w:rsid w:val="00E77D11"/>
    <w:rsid w:val="00E77D75"/>
    <w:rsid w:val="00E80C46"/>
    <w:rsid w:val="00E81834"/>
    <w:rsid w:val="00E81CD8"/>
    <w:rsid w:val="00E823B6"/>
    <w:rsid w:val="00E82750"/>
    <w:rsid w:val="00E82C5A"/>
    <w:rsid w:val="00E83154"/>
    <w:rsid w:val="00E83222"/>
    <w:rsid w:val="00E8432A"/>
    <w:rsid w:val="00E84717"/>
    <w:rsid w:val="00E8531B"/>
    <w:rsid w:val="00E85882"/>
    <w:rsid w:val="00E85E8B"/>
    <w:rsid w:val="00E85FDD"/>
    <w:rsid w:val="00E861F5"/>
    <w:rsid w:val="00E865C4"/>
    <w:rsid w:val="00E865CE"/>
    <w:rsid w:val="00E86BCE"/>
    <w:rsid w:val="00E871A9"/>
    <w:rsid w:val="00E87C08"/>
    <w:rsid w:val="00E9074B"/>
    <w:rsid w:val="00E909CE"/>
    <w:rsid w:val="00E90D60"/>
    <w:rsid w:val="00E91223"/>
    <w:rsid w:val="00E915FB"/>
    <w:rsid w:val="00E9219A"/>
    <w:rsid w:val="00E93148"/>
    <w:rsid w:val="00E934C8"/>
    <w:rsid w:val="00E93534"/>
    <w:rsid w:val="00E936B4"/>
    <w:rsid w:val="00E9431B"/>
    <w:rsid w:val="00E9470E"/>
    <w:rsid w:val="00E94A00"/>
    <w:rsid w:val="00E94E29"/>
    <w:rsid w:val="00E95D45"/>
    <w:rsid w:val="00E96E22"/>
    <w:rsid w:val="00E97C7F"/>
    <w:rsid w:val="00EA001C"/>
    <w:rsid w:val="00EA0CD1"/>
    <w:rsid w:val="00EA100E"/>
    <w:rsid w:val="00EA141A"/>
    <w:rsid w:val="00EA2280"/>
    <w:rsid w:val="00EA24E5"/>
    <w:rsid w:val="00EA256A"/>
    <w:rsid w:val="00EA2B27"/>
    <w:rsid w:val="00EA36C4"/>
    <w:rsid w:val="00EA3CD0"/>
    <w:rsid w:val="00EA4970"/>
    <w:rsid w:val="00EA4DE2"/>
    <w:rsid w:val="00EA53A3"/>
    <w:rsid w:val="00EA6573"/>
    <w:rsid w:val="00EA6E8F"/>
    <w:rsid w:val="00EB0E73"/>
    <w:rsid w:val="00EB15AF"/>
    <w:rsid w:val="00EB1C0F"/>
    <w:rsid w:val="00EB2ECD"/>
    <w:rsid w:val="00EB35C1"/>
    <w:rsid w:val="00EB3686"/>
    <w:rsid w:val="00EB3779"/>
    <w:rsid w:val="00EB381D"/>
    <w:rsid w:val="00EB3A47"/>
    <w:rsid w:val="00EB58C7"/>
    <w:rsid w:val="00EB5DC1"/>
    <w:rsid w:val="00EB6D85"/>
    <w:rsid w:val="00EB7FCE"/>
    <w:rsid w:val="00EC03C0"/>
    <w:rsid w:val="00EC0799"/>
    <w:rsid w:val="00EC121F"/>
    <w:rsid w:val="00EC1554"/>
    <w:rsid w:val="00EC3339"/>
    <w:rsid w:val="00EC42F8"/>
    <w:rsid w:val="00EC4A1B"/>
    <w:rsid w:val="00EC6361"/>
    <w:rsid w:val="00EC65D3"/>
    <w:rsid w:val="00EC6C73"/>
    <w:rsid w:val="00EC702A"/>
    <w:rsid w:val="00EC790E"/>
    <w:rsid w:val="00ED0C16"/>
    <w:rsid w:val="00ED0DC7"/>
    <w:rsid w:val="00ED1268"/>
    <w:rsid w:val="00ED158A"/>
    <w:rsid w:val="00ED199D"/>
    <w:rsid w:val="00ED1C85"/>
    <w:rsid w:val="00ED1D2F"/>
    <w:rsid w:val="00ED2787"/>
    <w:rsid w:val="00ED2CE2"/>
    <w:rsid w:val="00ED2DA7"/>
    <w:rsid w:val="00ED315B"/>
    <w:rsid w:val="00ED4702"/>
    <w:rsid w:val="00ED4A3A"/>
    <w:rsid w:val="00ED4CED"/>
    <w:rsid w:val="00ED51C8"/>
    <w:rsid w:val="00ED53E3"/>
    <w:rsid w:val="00ED5775"/>
    <w:rsid w:val="00ED582C"/>
    <w:rsid w:val="00ED5EFF"/>
    <w:rsid w:val="00ED67E6"/>
    <w:rsid w:val="00ED697D"/>
    <w:rsid w:val="00ED6CEC"/>
    <w:rsid w:val="00ED6E66"/>
    <w:rsid w:val="00ED735B"/>
    <w:rsid w:val="00ED73B9"/>
    <w:rsid w:val="00ED7430"/>
    <w:rsid w:val="00EE0136"/>
    <w:rsid w:val="00EE16DB"/>
    <w:rsid w:val="00EE19FD"/>
    <w:rsid w:val="00EE1B56"/>
    <w:rsid w:val="00EE1C85"/>
    <w:rsid w:val="00EE1F5D"/>
    <w:rsid w:val="00EE220F"/>
    <w:rsid w:val="00EE2914"/>
    <w:rsid w:val="00EE2FC5"/>
    <w:rsid w:val="00EE33F3"/>
    <w:rsid w:val="00EE433A"/>
    <w:rsid w:val="00EE4477"/>
    <w:rsid w:val="00EE523A"/>
    <w:rsid w:val="00EE54B9"/>
    <w:rsid w:val="00EE68F7"/>
    <w:rsid w:val="00EE6920"/>
    <w:rsid w:val="00EE6CEE"/>
    <w:rsid w:val="00EE6E84"/>
    <w:rsid w:val="00EE7092"/>
    <w:rsid w:val="00EE7654"/>
    <w:rsid w:val="00EE7AE4"/>
    <w:rsid w:val="00EE7D60"/>
    <w:rsid w:val="00EF01FE"/>
    <w:rsid w:val="00EF13E9"/>
    <w:rsid w:val="00EF256E"/>
    <w:rsid w:val="00EF3105"/>
    <w:rsid w:val="00EF393F"/>
    <w:rsid w:val="00EF4018"/>
    <w:rsid w:val="00EF6136"/>
    <w:rsid w:val="00EF6181"/>
    <w:rsid w:val="00EF67DA"/>
    <w:rsid w:val="00EF6FA1"/>
    <w:rsid w:val="00EF7124"/>
    <w:rsid w:val="00EF7131"/>
    <w:rsid w:val="00EF7384"/>
    <w:rsid w:val="00F00EAA"/>
    <w:rsid w:val="00F01880"/>
    <w:rsid w:val="00F01B51"/>
    <w:rsid w:val="00F01DAE"/>
    <w:rsid w:val="00F02806"/>
    <w:rsid w:val="00F02C2E"/>
    <w:rsid w:val="00F03B69"/>
    <w:rsid w:val="00F03F27"/>
    <w:rsid w:val="00F0470E"/>
    <w:rsid w:val="00F0480A"/>
    <w:rsid w:val="00F0515F"/>
    <w:rsid w:val="00F05F84"/>
    <w:rsid w:val="00F10CF1"/>
    <w:rsid w:val="00F10EB1"/>
    <w:rsid w:val="00F1174E"/>
    <w:rsid w:val="00F11796"/>
    <w:rsid w:val="00F126A8"/>
    <w:rsid w:val="00F13570"/>
    <w:rsid w:val="00F13FC9"/>
    <w:rsid w:val="00F14F37"/>
    <w:rsid w:val="00F158C7"/>
    <w:rsid w:val="00F15C32"/>
    <w:rsid w:val="00F16611"/>
    <w:rsid w:val="00F166A2"/>
    <w:rsid w:val="00F16BEB"/>
    <w:rsid w:val="00F170D1"/>
    <w:rsid w:val="00F17EDA"/>
    <w:rsid w:val="00F20241"/>
    <w:rsid w:val="00F20A26"/>
    <w:rsid w:val="00F20FBA"/>
    <w:rsid w:val="00F211FE"/>
    <w:rsid w:val="00F21D5F"/>
    <w:rsid w:val="00F229DE"/>
    <w:rsid w:val="00F2421D"/>
    <w:rsid w:val="00F24A9F"/>
    <w:rsid w:val="00F24D25"/>
    <w:rsid w:val="00F25241"/>
    <w:rsid w:val="00F277ED"/>
    <w:rsid w:val="00F3178E"/>
    <w:rsid w:val="00F31B00"/>
    <w:rsid w:val="00F33516"/>
    <w:rsid w:val="00F33852"/>
    <w:rsid w:val="00F342E4"/>
    <w:rsid w:val="00F342F4"/>
    <w:rsid w:val="00F34532"/>
    <w:rsid w:val="00F346E3"/>
    <w:rsid w:val="00F34725"/>
    <w:rsid w:val="00F35616"/>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7DB"/>
    <w:rsid w:val="00F44F39"/>
    <w:rsid w:val="00F458D9"/>
    <w:rsid w:val="00F45EB2"/>
    <w:rsid w:val="00F46195"/>
    <w:rsid w:val="00F46943"/>
    <w:rsid w:val="00F46984"/>
    <w:rsid w:val="00F46EB6"/>
    <w:rsid w:val="00F474A1"/>
    <w:rsid w:val="00F47655"/>
    <w:rsid w:val="00F500F9"/>
    <w:rsid w:val="00F50491"/>
    <w:rsid w:val="00F510FD"/>
    <w:rsid w:val="00F511B0"/>
    <w:rsid w:val="00F511C8"/>
    <w:rsid w:val="00F51433"/>
    <w:rsid w:val="00F51A87"/>
    <w:rsid w:val="00F51B7E"/>
    <w:rsid w:val="00F52390"/>
    <w:rsid w:val="00F527B1"/>
    <w:rsid w:val="00F5284C"/>
    <w:rsid w:val="00F52939"/>
    <w:rsid w:val="00F52B84"/>
    <w:rsid w:val="00F5388C"/>
    <w:rsid w:val="00F5411E"/>
    <w:rsid w:val="00F54219"/>
    <w:rsid w:val="00F54F61"/>
    <w:rsid w:val="00F55531"/>
    <w:rsid w:val="00F55CDE"/>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3C96"/>
    <w:rsid w:val="00F63EF6"/>
    <w:rsid w:val="00F644F1"/>
    <w:rsid w:val="00F65227"/>
    <w:rsid w:val="00F65FF2"/>
    <w:rsid w:val="00F6692D"/>
    <w:rsid w:val="00F6697C"/>
    <w:rsid w:val="00F6698E"/>
    <w:rsid w:val="00F66B19"/>
    <w:rsid w:val="00F66E96"/>
    <w:rsid w:val="00F67417"/>
    <w:rsid w:val="00F6746E"/>
    <w:rsid w:val="00F67F4E"/>
    <w:rsid w:val="00F70558"/>
    <w:rsid w:val="00F70AB9"/>
    <w:rsid w:val="00F7131D"/>
    <w:rsid w:val="00F718D8"/>
    <w:rsid w:val="00F7215F"/>
    <w:rsid w:val="00F72260"/>
    <w:rsid w:val="00F724EC"/>
    <w:rsid w:val="00F72559"/>
    <w:rsid w:val="00F72F1B"/>
    <w:rsid w:val="00F73119"/>
    <w:rsid w:val="00F732E6"/>
    <w:rsid w:val="00F74410"/>
    <w:rsid w:val="00F74ED1"/>
    <w:rsid w:val="00F75592"/>
    <w:rsid w:val="00F7599F"/>
    <w:rsid w:val="00F7680D"/>
    <w:rsid w:val="00F768B8"/>
    <w:rsid w:val="00F76B1E"/>
    <w:rsid w:val="00F77250"/>
    <w:rsid w:val="00F7725C"/>
    <w:rsid w:val="00F77A5D"/>
    <w:rsid w:val="00F77B99"/>
    <w:rsid w:val="00F80082"/>
    <w:rsid w:val="00F80607"/>
    <w:rsid w:val="00F80768"/>
    <w:rsid w:val="00F81021"/>
    <w:rsid w:val="00F81F56"/>
    <w:rsid w:val="00F8218F"/>
    <w:rsid w:val="00F82C3C"/>
    <w:rsid w:val="00F83243"/>
    <w:rsid w:val="00F83398"/>
    <w:rsid w:val="00F84093"/>
    <w:rsid w:val="00F84C15"/>
    <w:rsid w:val="00F85285"/>
    <w:rsid w:val="00F852AE"/>
    <w:rsid w:val="00F85F5F"/>
    <w:rsid w:val="00F869FF"/>
    <w:rsid w:val="00F86D50"/>
    <w:rsid w:val="00F86F43"/>
    <w:rsid w:val="00F87CC2"/>
    <w:rsid w:val="00F87DF1"/>
    <w:rsid w:val="00F91643"/>
    <w:rsid w:val="00F91E21"/>
    <w:rsid w:val="00F929B7"/>
    <w:rsid w:val="00F9327D"/>
    <w:rsid w:val="00F9415C"/>
    <w:rsid w:val="00F94D71"/>
    <w:rsid w:val="00F95039"/>
    <w:rsid w:val="00F952BE"/>
    <w:rsid w:val="00F953B3"/>
    <w:rsid w:val="00F9566B"/>
    <w:rsid w:val="00F9576C"/>
    <w:rsid w:val="00F96594"/>
    <w:rsid w:val="00F96714"/>
    <w:rsid w:val="00FA0CF7"/>
    <w:rsid w:val="00FA144D"/>
    <w:rsid w:val="00FA266F"/>
    <w:rsid w:val="00FA2925"/>
    <w:rsid w:val="00FA36EB"/>
    <w:rsid w:val="00FA3BA3"/>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11"/>
    <w:rsid w:val="00FB7BCA"/>
    <w:rsid w:val="00FC13A7"/>
    <w:rsid w:val="00FC2982"/>
    <w:rsid w:val="00FC2E31"/>
    <w:rsid w:val="00FC30FB"/>
    <w:rsid w:val="00FC3EFB"/>
    <w:rsid w:val="00FC46D9"/>
    <w:rsid w:val="00FC4AAA"/>
    <w:rsid w:val="00FC4C61"/>
    <w:rsid w:val="00FC5449"/>
    <w:rsid w:val="00FC5C62"/>
    <w:rsid w:val="00FC5CAE"/>
    <w:rsid w:val="00FC5EA5"/>
    <w:rsid w:val="00FC674E"/>
    <w:rsid w:val="00FC7468"/>
    <w:rsid w:val="00FD003B"/>
    <w:rsid w:val="00FD0613"/>
    <w:rsid w:val="00FD0F2E"/>
    <w:rsid w:val="00FD13FD"/>
    <w:rsid w:val="00FD18A1"/>
    <w:rsid w:val="00FD1A28"/>
    <w:rsid w:val="00FD1BA9"/>
    <w:rsid w:val="00FD1E9A"/>
    <w:rsid w:val="00FD2A30"/>
    <w:rsid w:val="00FD3341"/>
    <w:rsid w:val="00FD34DC"/>
    <w:rsid w:val="00FD406B"/>
    <w:rsid w:val="00FD5736"/>
    <w:rsid w:val="00FD6500"/>
    <w:rsid w:val="00FD6FC4"/>
    <w:rsid w:val="00FD75A0"/>
    <w:rsid w:val="00FE0385"/>
    <w:rsid w:val="00FE1B67"/>
    <w:rsid w:val="00FE252E"/>
    <w:rsid w:val="00FE31F1"/>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4D1"/>
    <w:rsid w:val="00FF3508"/>
    <w:rsid w:val="00FF3518"/>
    <w:rsid w:val="00FF54F5"/>
    <w:rsid w:val="00FF5672"/>
    <w:rsid w:val="00FF5BD4"/>
    <w:rsid w:val="00FF5FE0"/>
    <w:rsid w:val="00FF6252"/>
    <w:rsid w:val="00FF6DA7"/>
    <w:rsid w:val="00FF7260"/>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4009036-5D4D-47B9-9EEB-5AF01DB3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6FA1"/>
  </w:style>
  <w:style w:type="paragraph" w:styleId="Antrat1">
    <w:name w:val="heading 1"/>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D53E3"/>
    <w:pPr>
      <w:keepNext/>
      <w:keepLines/>
      <w:spacing w:line="240" w:lineRule="auto"/>
      <w:jc w:val="right"/>
      <w:outlineLvl w:val="1"/>
    </w:pPr>
    <w:rPr>
      <w:rFonts w:eastAsiaTheme="majorEastAsia" w:cstheme="majorBidi"/>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ED53E3"/>
    <w:rPr>
      <w:rFonts w:eastAsiaTheme="majorEastAsia" w:cstheme="majorBidi"/>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ED53E3"/>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7399E"/>
    <w:pPr>
      <w:spacing w:line="240" w:lineRule="auto"/>
      <w:ind w:left="-142" w:firstLine="397"/>
      <w:jc w:val="left"/>
    </w:pPr>
    <w:rPr>
      <w:rFonts w:ascii="Times New Roman" w:eastAsia="Times New Roman" w:hAnsi="Times New Roman" w:cs="Times New Roman"/>
      <w:b/>
      <w:sz w:val="22"/>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HTMLiankstoformatuotas">
    <w:name w:val="HTML Preformatted"/>
    <w:basedOn w:val="prastasis"/>
    <w:link w:val="HTMLiankstoformatuotasDiagrama"/>
    <w:uiPriority w:val="99"/>
    <w:unhideWhenUsed/>
    <w:rsid w:val="00174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rsid w:val="001749EE"/>
    <w:rPr>
      <w:rFonts w:ascii="Courier New" w:eastAsia="Times New Roman" w:hAnsi="Courier New" w:cs="Courier New"/>
      <w:sz w:val="20"/>
      <w:szCs w:val="20"/>
    </w:rPr>
  </w:style>
  <w:style w:type="paragraph" w:customStyle="1" w:styleId="WW-Default">
    <w:name w:val="WW-Default"/>
    <w:uiPriority w:val="99"/>
    <w:rsid w:val="001749EE"/>
    <w:pPr>
      <w:suppressAutoHyphens/>
      <w:autoSpaceDE w:val="0"/>
      <w:spacing w:line="240" w:lineRule="auto"/>
      <w:ind w:firstLine="0"/>
      <w:jc w:val="left"/>
    </w:pPr>
    <w:rPr>
      <w:rFonts w:ascii="Times New Roman" w:eastAsia="Times New Roman" w:hAnsi="Times New Roman" w:cs="Times New Roman"/>
      <w:color w:val="000000"/>
      <w:kern w:val="1"/>
      <w:sz w:val="24"/>
      <w:szCs w:val="24"/>
      <w:lang w:eastAsia="ar-SA"/>
    </w:rPr>
  </w:style>
  <w:style w:type="character" w:customStyle="1" w:styleId="markedcontent">
    <w:name w:val="markedcontent"/>
    <w:rsid w:val="001749EE"/>
  </w:style>
  <w:style w:type="character" w:customStyle="1" w:styleId="FontStyle14">
    <w:name w:val="Font Style14"/>
    <w:uiPriority w:val="99"/>
    <w:rsid w:val="009E3DA6"/>
    <w:rPr>
      <w:rFonts w:ascii="Times New Roman" w:hAnsi="Times New Roman" w:cs="Times New Roman"/>
      <w:sz w:val="18"/>
      <w:szCs w:val="18"/>
    </w:rPr>
  </w:style>
  <w:style w:type="paragraph" w:customStyle="1" w:styleId="Style8">
    <w:name w:val="Style8"/>
    <w:basedOn w:val="prastasis"/>
    <w:uiPriority w:val="99"/>
    <w:rsid w:val="009E3DA6"/>
    <w:pPr>
      <w:widowControl w:val="0"/>
      <w:autoSpaceDE w:val="0"/>
      <w:autoSpaceDN w:val="0"/>
      <w:adjustRightInd w:val="0"/>
      <w:spacing w:line="226" w:lineRule="exact"/>
      <w:ind w:firstLine="0"/>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69025F"/>
    <w:pPr>
      <w:pBdr>
        <w:top w:val="nil"/>
        <w:left w:val="nil"/>
        <w:bottom w:val="nil"/>
        <w:right w:val="nil"/>
        <w:between w:val="nil"/>
        <w:bar w:val="nil"/>
      </w:pBdr>
      <w:spacing w:line="312" w:lineRule="auto"/>
      <w:ind w:firstLine="0"/>
      <w:jc w:val="left"/>
    </w:pPr>
    <w:rPr>
      <w:rFonts w:ascii="Helvetica Neue Light" w:eastAsia="Helvetica Neue Light" w:hAnsi="Helvetica Neue Light" w:cs="Helvetica Neue Light"/>
      <w:color w:val="000000"/>
      <w:sz w:val="20"/>
      <w:szCs w:val="20"/>
      <w:bdr w:val="nil"/>
    </w:rPr>
  </w:style>
  <w:style w:type="table" w:customStyle="1" w:styleId="Lentelstinklelis2">
    <w:name w:val="Lentelės tinklelis2"/>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EF6FA1"/>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ntmsonormal">
    <w:name w:val="mcntmsonormal"/>
    <w:basedOn w:val="prastasis"/>
    <w:rsid w:val="00397582"/>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paragraph" w:customStyle="1" w:styleId="Default">
    <w:name w:val="Default"/>
    <w:rsid w:val="00376AA9"/>
    <w:pPr>
      <w:autoSpaceDE w:val="0"/>
      <w:autoSpaceDN w:val="0"/>
      <w:adjustRightInd w:val="0"/>
      <w:spacing w:line="240" w:lineRule="auto"/>
      <w:ind w:firstLine="0"/>
      <w:jc w:val="left"/>
    </w:pPr>
    <w:rPr>
      <w:rFonts w:ascii="Arial" w:hAnsi="Arial" w:cs="Arial"/>
      <w:color w:val="000000"/>
      <w:sz w:val="24"/>
      <w:szCs w:val="24"/>
      <w:lang w:val="en-US"/>
    </w:rPr>
  </w:style>
  <w:style w:type="table" w:customStyle="1" w:styleId="Lentelstinklelis4">
    <w:name w:val="Lentelės tinklelis4"/>
    <w:basedOn w:val="prastojilentel"/>
    <w:next w:val="Lentelstinklelis"/>
    <w:uiPriority w:val="39"/>
    <w:rsid w:val="0031372E"/>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72%61%73%74%69%6e%65%40%70%61%73%76%61%6c%79%73%2e%6c%74"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pt.lrv.lt/uploads/vpt/documents/files/LT_versija/E_vedlys/4_convenience/Kainodarosnustatymometodikos_10_1p.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26A10B830D1444EFA5B25BCC8E107FDF"/>
        <w:category>
          <w:name w:val="Bendrosios nuostatos"/>
          <w:gallery w:val="placeholder"/>
        </w:category>
        <w:types>
          <w:type w:val="bbPlcHdr"/>
        </w:types>
        <w:behaviors>
          <w:behavior w:val="content"/>
        </w:behaviors>
        <w:guid w:val="{85B8F978-6181-4EBC-A16A-20173180334F}"/>
      </w:docPartPr>
      <w:docPartBody>
        <w:p w:rsidR="00101CEE" w:rsidRDefault="00101CE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Light">
    <w:charset w:val="00"/>
    <w:family w:val="auto"/>
    <w:pitch w:val="variable"/>
    <w:sig w:usb0="A00002FF" w:usb1="5000205B" w:usb2="00000002" w:usb3="00000000" w:csb0="00000007" w:csb1="00000000"/>
  </w:font>
  <w:font w:name="Yu Mincho">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ranklin Gothic Heavy">
    <w:panose1 w:val="020B09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sDel="0" w:formatting="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0DE4"/>
    <w:rsid w:val="00040340"/>
    <w:rsid w:val="0004338E"/>
    <w:rsid w:val="00052003"/>
    <w:rsid w:val="00063F58"/>
    <w:rsid w:val="000679E8"/>
    <w:rsid w:val="00071108"/>
    <w:rsid w:val="0007461E"/>
    <w:rsid w:val="00090F29"/>
    <w:rsid w:val="000D5826"/>
    <w:rsid w:val="000E3D5E"/>
    <w:rsid w:val="000E62D1"/>
    <w:rsid w:val="000E7928"/>
    <w:rsid w:val="000F160D"/>
    <w:rsid w:val="00101CEE"/>
    <w:rsid w:val="001145FA"/>
    <w:rsid w:val="001251FC"/>
    <w:rsid w:val="00127A9E"/>
    <w:rsid w:val="00154C6E"/>
    <w:rsid w:val="00157728"/>
    <w:rsid w:val="0017265E"/>
    <w:rsid w:val="0017383B"/>
    <w:rsid w:val="001745BC"/>
    <w:rsid w:val="00176788"/>
    <w:rsid w:val="001872D6"/>
    <w:rsid w:val="001924AB"/>
    <w:rsid w:val="001A1BD8"/>
    <w:rsid w:val="001A1F13"/>
    <w:rsid w:val="001A6C04"/>
    <w:rsid w:val="001A6EE0"/>
    <w:rsid w:val="001A7018"/>
    <w:rsid w:val="001B16B5"/>
    <w:rsid w:val="001B2845"/>
    <w:rsid w:val="001C4564"/>
    <w:rsid w:val="001D3982"/>
    <w:rsid w:val="001E3B26"/>
    <w:rsid w:val="001E4CD8"/>
    <w:rsid w:val="001F1B9E"/>
    <w:rsid w:val="001F1D2F"/>
    <w:rsid w:val="001F3DB7"/>
    <w:rsid w:val="00212DD2"/>
    <w:rsid w:val="002235D3"/>
    <w:rsid w:val="002366D5"/>
    <w:rsid w:val="00245572"/>
    <w:rsid w:val="00251B0B"/>
    <w:rsid w:val="0028795E"/>
    <w:rsid w:val="00295EF8"/>
    <w:rsid w:val="002A5FB0"/>
    <w:rsid w:val="002B0B7C"/>
    <w:rsid w:val="002B2816"/>
    <w:rsid w:val="002B4199"/>
    <w:rsid w:val="002C1509"/>
    <w:rsid w:val="002C39B0"/>
    <w:rsid w:val="002D1896"/>
    <w:rsid w:val="002D61AB"/>
    <w:rsid w:val="002E4CFF"/>
    <w:rsid w:val="003115FB"/>
    <w:rsid w:val="00313B8D"/>
    <w:rsid w:val="00325C9A"/>
    <w:rsid w:val="00327D1C"/>
    <w:rsid w:val="003329B0"/>
    <w:rsid w:val="00332F90"/>
    <w:rsid w:val="00352D00"/>
    <w:rsid w:val="0035726B"/>
    <w:rsid w:val="003661A6"/>
    <w:rsid w:val="003848F8"/>
    <w:rsid w:val="003A4CE7"/>
    <w:rsid w:val="003B1F8B"/>
    <w:rsid w:val="003B2041"/>
    <w:rsid w:val="003B34C4"/>
    <w:rsid w:val="003C0EF3"/>
    <w:rsid w:val="003D7EA0"/>
    <w:rsid w:val="003F2D0A"/>
    <w:rsid w:val="003F6F20"/>
    <w:rsid w:val="0042032E"/>
    <w:rsid w:val="004244FA"/>
    <w:rsid w:val="00430113"/>
    <w:rsid w:val="0043333D"/>
    <w:rsid w:val="00440B08"/>
    <w:rsid w:val="0044600B"/>
    <w:rsid w:val="0044641E"/>
    <w:rsid w:val="004515FE"/>
    <w:rsid w:val="004570D5"/>
    <w:rsid w:val="00460C76"/>
    <w:rsid w:val="0046126A"/>
    <w:rsid w:val="0047359F"/>
    <w:rsid w:val="00476AD7"/>
    <w:rsid w:val="00491CCC"/>
    <w:rsid w:val="00492E7E"/>
    <w:rsid w:val="004A3553"/>
    <w:rsid w:val="004B64AC"/>
    <w:rsid w:val="004C6261"/>
    <w:rsid w:val="004C68CA"/>
    <w:rsid w:val="004D38E9"/>
    <w:rsid w:val="00504CA6"/>
    <w:rsid w:val="0051397F"/>
    <w:rsid w:val="00517B13"/>
    <w:rsid w:val="00523B75"/>
    <w:rsid w:val="00527417"/>
    <w:rsid w:val="00535109"/>
    <w:rsid w:val="0055045F"/>
    <w:rsid w:val="005515EF"/>
    <w:rsid w:val="005558E3"/>
    <w:rsid w:val="005722CF"/>
    <w:rsid w:val="005764F2"/>
    <w:rsid w:val="005C3FB9"/>
    <w:rsid w:val="005F0DCB"/>
    <w:rsid w:val="005F307D"/>
    <w:rsid w:val="00601145"/>
    <w:rsid w:val="00631B5A"/>
    <w:rsid w:val="00632935"/>
    <w:rsid w:val="006355EA"/>
    <w:rsid w:val="00652F79"/>
    <w:rsid w:val="0065324D"/>
    <w:rsid w:val="00653611"/>
    <w:rsid w:val="006730F5"/>
    <w:rsid w:val="006B168F"/>
    <w:rsid w:val="006C0D8F"/>
    <w:rsid w:val="006D77F5"/>
    <w:rsid w:val="006E1AC5"/>
    <w:rsid w:val="006F0458"/>
    <w:rsid w:val="006F0E56"/>
    <w:rsid w:val="006F4213"/>
    <w:rsid w:val="00723C20"/>
    <w:rsid w:val="00723EAB"/>
    <w:rsid w:val="00724053"/>
    <w:rsid w:val="00731487"/>
    <w:rsid w:val="00734516"/>
    <w:rsid w:val="00734FD4"/>
    <w:rsid w:val="00735A5B"/>
    <w:rsid w:val="00737C4C"/>
    <w:rsid w:val="007563D2"/>
    <w:rsid w:val="00770D3C"/>
    <w:rsid w:val="00770DB3"/>
    <w:rsid w:val="007735D8"/>
    <w:rsid w:val="0078514A"/>
    <w:rsid w:val="0079398F"/>
    <w:rsid w:val="00793BD6"/>
    <w:rsid w:val="00794284"/>
    <w:rsid w:val="007C7D73"/>
    <w:rsid w:val="007D00D3"/>
    <w:rsid w:val="007D0FD3"/>
    <w:rsid w:val="007E099B"/>
    <w:rsid w:val="007F25D7"/>
    <w:rsid w:val="00802BF7"/>
    <w:rsid w:val="008059AD"/>
    <w:rsid w:val="00807D0C"/>
    <w:rsid w:val="00810A25"/>
    <w:rsid w:val="008165F1"/>
    <w:rsid w:val="0082653D"/>
    <w:rsid w:val="00843E67"/>
    <w:rsid w:val="008548F3"/>
    <w:rsid w:val="00857801"/>
    <w:rsid w:val="00870548"/>
    <w:rsid w:val="00874484"/>
    <w:rsid w:val="00875B68"/>
    <w:rsid w:val="008804C1"/>
    <w:rsid w:val="00890CD7"/>
    <w:rsid w:val="008A5CD8"/>
    <w:rsid w:val="008C4C25"/>
    <w:rsid w:val="008C7411"/>
    <w:rsid w:val="008D6E2A"/>
    <w:rsid w:val="008F45C4"/>
    <w:rsid w:val="00906FC8"/>
    <w:rsid w:val="00915DD0"/>
    <w:rsid w:val="0091605C"/>
    <w:rsid w:val="00926BF1"/>
    <w:rsid w:val="00940BD7"/>
    <w:rsid w:val="00942B24"/>
    <w:rsid w:val="00951A22"/>
    <w:rsid w:val="009520DA"/>
    <w:rsid w:val="009521EE"/>
    <w:rsid w:val="00975C18"/>
    <w:rsid w:val="009A5D0E"/>
    <w:rsid w:val="009B7F53"/>
    <w:rsid w:val="009C5E39"/>
    <w:rsid w:val="009D6FA1"/>
    <w:rsid w:val="009D743F"/>
    <w:rsid w:val="009E6FBD"/>
    <w:rsid w:val="009E7443"/>
    <w:rsid w:val="00A02E8E"/>
    <w:rsid w:val="00A03CB8"/>
    <w:rsid w:val="00A26FD8"/>
    <w:rsid w:val="00A375B3"/>
    <w:rsid w:val="00A447B7"/>
    <w:rsid w:val="00A75616"/>
    <w:rsid w:val="00A84C89"/>
    <w:rsid w:val="00A87851"/>
    <w:rsid w:val="00A9209D"/>
    <w:rsid w:val="00AB20CC"/>
    <w:rsid w:val="00AB2E5F"/>
    <w:rsid w:val="00AB4800"/>
    <w:rsid w:val="00AC07D5"/>
    <w:rsid w:val="00AC14B8"/>
    <w:rsid w:val="00AC1F9D"/>
    <w:rsid w:val="00AD0436"/>
    <w:rsid w:val="00AD089C"/>
    <w:rsid w:val="00AD09B5"/>
    <w:rsid w:val="00AD217A"/>
    <w:rsid w:val="00AE1F4B"/>
    <w:rsid w:val="00AE25D8"/>
    <w:rsid w:val="00AE4141"/>
    <w:rsid w:val="00AE7674"/>
    <w:rsid w:val="00AE76B3"/>
    <w:rsid w:val="00AF2013"/>
    <w:rsid w:val="00AF7245"/>
    <w:rsid w:val="00B02DFF"/>
    <w:rsid w:val="00B031BD"/>
    <w:rsid w:val="00B13158"/>
    <w:rsid w:val="00B35312"/>
    <w:rsid w:val="00B3789F"/>
    <w:rsid w:val="00B54DA5"/>
    <w:rsid w:val="00B56331"/>
    <w:rsid w:val="00B604DE"/>
    <w:rsid w:val="00B650FB"/>
    <w:rsid w:val="00B67D1C"/>
    <w:rsid w:val="00B70930"/>
    <w:rsid w:val="00B70DD9"/>
    <w:rsid w:val="00B83C52"/>
    <w:rsid w:val="00B95CB4"/>
    <w:rsid w:val="00BC0F5D"/>
    <w:rsid w:val="00BD5B18"/>
    <w:rsid w:val="00BE61F1"/>
    <w:rsid w:val="00BF0A43"/>
    <w:rsid w:val="00C01E50"/>
    <w:rsid w:val="00C03840"/>
    <w:rsid w:val="00C3175C"/>
    <w:rsid w:val="00C34407"/>
    <w:rsid w:val="00C50BC1"/>
    <w:rsid w:val="00C62F79"/>
    <w:rsid w:val="00C64F5A"/>
    <w:rsid w:val="00C81F4C"/>
    <w:rsid w:val="00C956D4"/>
    <w:rsid w:val="00C968C7"/>
    <w:rsid w:val="00CA37AD"/>
    <w:rsid w:val="00CA70BC"/>
    <w:rsid w:val="00CB0F96"/>
    <w:rsid w:val="00CB6AD9"/>
    <w:rsid w:val="00CC292A"/>
    <w:rsid w:val="00CD27B6"/>
    <w:rsid w:val="00CD2A2D"/>
    <w:rsid w:val="00CF2BFC"/>
    <w:rsid w:val="00CF4BB1"/>
    <w:rsid w:val="00CF4CEB"/>
    <w:rsid w:val="00CF528E"/>
    <w:rsid w:val="00D01F64"/>
    <w:rsid w:val="00D032AC"/>
    <w:rsid w:val="00D0469A"/>
    <w:rsid w:val="00D07CC3"/>
    <w:rsid w:val="00D126A2"/>
    <w:rsid w:val="00D1288B"/>
    <w:rsid w:val="00D16634"/>
    <w:rsid w:val="00D24092"/>
    <w:rsid w:val="00D56E06"/>
    <w:rsid w:val="00D61205"/>
    <w:rsid w:val="00D87F59"/>
    <w:rsid w:val="00D90EE5"/>
    <w:rsid w:val="00D936F4"/>
    <w:rsid w:val="00D95A71"/>
    <w:rsid w:val="00DA2D64"/>
    <w:rsid w:val="00DB76AB"/>
    <w:rsid w:val="00DE1F4F"/>
    <w:rsid w:val="00DE23D8"/>
    <w:rsid w:val="00DF27AA"/>
    <w:rsid w:val="00E03405"/>
    <w:rsid w:val="00E17090"/>
    <w:rsid w:val="00E25478"/>
    <w:rsid w:val="00E37B48"/>
    <w:rsid w:val="00E464CE"/>
    <w:rsid w:val="00E53D02"/>
    <w:rsid w:val="00E570E7"/>
    <w:rsid w:val="00E6264A"/>
    <w:rsid w:val="00E87182"/>
    <w:rsid w:val="00E94A00"/>
    <w:rsid w:val="00ED158A"/>
    <w:rsid w:val="00ED2DA7"/>
    <w:rsid w:val="00EE220F"/>
    <w:rsid w:val="00EF6792"/>
    <w:rsid w:val="00F043C5"/>
    <w:rsid w:val="00F14F37"/>
    <w:rsid w:val="00F24D25"/>
    <w:rsid w:val="00F511C8"/>
    <w:rsid w:val="00F55A56"/>
    <w:rsid w:val="00F55CDE"/>
    <w:rsid w:val="00F6697C"/>
    <w:rsid w:val="00F67544"/>
    <w:rsid w:val="00F74410"/>
    <w:rsid w:val="00F7451A"/>
    <w:rsid w:val="00F80623"/>
    <w:rsid w:val="00F81AC7"/>
    <w:rsid w:val="00F81DB5"/>
    <w:rsid w:val="00F84E0E"/>
    <w:rsid w:val="00F87C69"/>
    <w:rsid w:val="00F91FA7"/>
    <w:rsid w:val="00FA4242"/>
    <w:rsid w:val="00FA48B2"/>
    <w:rsid w:val="00FD6158"/>
    <w:rsid w:val="00FE46B7"/>
    <w:rsid w:val="00FE75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0CBF67705723B44BA017A6DC18C0903" ma:contentTypeVersion="12" ma:contentTypeDescription="Kurkite naują dokumentą." ma:contentTypeScope="" ma:versionID="8f9ad24a5b4be812ab6f551c39bbbdb4">
  <xsd:schema xmlns:xsd="http://www.w3.org/2001/XMLSchema" xmlns:xs="http://www.w3.org/2001/XMLSchema" xmlns:p="http://schemas.microsoft.com/office/2006/metadata/properties" xmlns:ns3="9702630d-b6ba-4f74-a3c6-d699cdd4efd0" targetNamespace="http://schemas.microsoft.com/office/2006/metadata/properties" ma:root="true" ma:fieldsID="ec6bee2e1d658d58758f138b69109ab3" ns3:_="">
    <xsd:import namespace="9702630d-b6ba-4f74-a3c6-d699cdd4efd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SearchProperties" minOccurs="0"/>
                <xsd:element ref="ns3:MediaServiceObjectDetectorVersions" minOccurs="0"/>
                <xsd:element ref="ns3:MediaServiceSystemTag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2630d-b6ba-4f74-a3c6-d699cdd4ef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ECF42C-C3DD-4D61-B469-A339ACB7F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2630d-b6ba-4f74-a3c6-d699cdd4ef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3D7310-3B63-41A3-996D-F4BDA3676B8C}">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7285</Words>
  <Characters>41527</Characters>
  <Application>Microsoft Office Word</Application>
  <DocSecurity>0</DocSecurity>
  <Lines>346</Lines>
  <Paragraphs>97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48715</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Pirkimai</cp:lastModifiedBy>
  <cp:revision>4</cp:revision>
  <cp:lastPrinted>2026-08-12T10:24:00Z</cp:lastPrinted>
  <dcterms:created xsi:type="dcterms:W3CDTF">2026-09-22T10:58:00Z</dcterms:created>
  <dcterms:modified xsi:type="dcterms:W3CDTF">2026-09-22T11:03:00Z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0x01010010CBF67705723B44BA017A6DC18C0903</vt:lpwstr>
  </property>
  <property fmtid="{D5CDD505-2E9C-101B-9397-08002B2CF9AE}" pid="3" name="MediaServiceImageTags">
    <vt:lpwstr/>
  </property>
</Properties>
</file>