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bookmarkStart w:id="0" w:name="_Hlk518977725" w:displacedByCustomXml="prev"/>
        <w:bookmarkEnd w:id="0" w:displacedByCustomXml="prev"/>
        <w:p w14:paraId="61FC8869" w14:textId="77777777" w:rsidR="00593D65" w:rsidRPr="00593D65" w:rsidRDefault="00593D65" w:rsidP="00593D65">
          <w:pPr>
            <w:tabs>
              <w:tab w:val="left" w:pos="3030"/>
              <w:tab w:val="left" w:pos="5387"/>
            </w:tabs>
            <w:spacing w:line="240" w:lineRule="auto"/>
            <w:ind w:left="5670" w:right="-1"/>
            <w:rPr>
              <w:rFonts w:ascii="Times New Roman" w:hAnsi="Times New Roman" w:cs="Times New Roman"/>
              <w:color w:val="000000" w:themeColor="text1"/>
              <w:sz w:val="24"/>
              <w:szCs w:val="24"/>
            </w:rPr>
          </w:pPr>
          <w:r w:rsidRPr="00593D65">
            <w:rPr>
              <w:rFonts w:ascii="Times New Roman" w:hAnsi="Times New Roman" w:cs="Times New Roman"/>
              <w:color w:val="000000" w:themeColor="text1"/>
              <w:sz w:val="24"/>
              <w:szCs w:val="24"/>
            </w:rPr>
            <w:t>PARENGTA</w:t>
          </w:r>
        </w:p>
        <w:p w14:paraId="300A0C4C" w14:textId="77777777" w:rsidR="00593D65" w:rsidRPr="00593D65" w:rsidRDefault="00593D65" w:rsidP="00593D65">
          <w:pPr>
            <w:tabs>
              <w:tab w:val="left" w:pos="3030"/>
              <w:tab w:val="left" w:pos="5387"/>
            </w:tabs>
            <w:spacing w:line="240" w:lineRule="auto"/>
            <w:ind w:left="5670" w:right="-1"/>
            <w:rPr>
              <w:rFonts w:ascii="Times New Roman" w:hAnsi="Times New Roman" w:cs="Times New Roman"/>
              <w:color w:val="000000" w:themeColor="text1"/>
              <w:sz w:val="24"/>
              <w:szCs w:val="24"/>
            </w:rPr>
          </w:pPr>
          <w:r w:rsidRPr="00593D65">
            <w:rPr>
              <w:rFonts w:ascii="Times New Roman" w:hAnsi="Times New Roman" w:cs="Times New Roman"/>
              <w:color w:val="000000" w:themeColor="text1"/>
              <w:sz w:val="24"/>
              <w:szCs w:val="24"/>
            </w:rPr>
            <w:t>UAB „Jonavos paslaugos“</w:t>
          </w:r>
        </w:p>
        <w:p w14:paraId="0C868585" w14:textId="77777777" w:rsidR="00593D65" w:rsidRPr="00593D65" w:rsidRDefault="00593D65" w:rsidP="00593D65">
          <w:pPr>
            <w:tabs>
              <w:tab w:val="left" w:pos="3030"/>
              <w:tab w:val="left" w:pos="5387"/>
            </w:tabs>
            <w:spacing w:line="240" w:lineRule="auto"/>
            <w:ind w:left="5670" w:right="-1"/>
            <w:rPr>
              <w:rFonts w:ascii="Times New Roman" w:hAnsi="Times New Roman" w:cs="Times New Roman"/>
              <w:color w:val="000000" w:themeColor="text1"/>
              <w:sz w:val="24"/>
              <w:szCs w:val="24"/>
            </w:rPr>
          </w:pPr>
          <w:r w:rsidRPr="00593D65">
            <w:rPr>
              <w:rFonts w:ascii="Times New Roman" w:hAnsi="Times New Roman" w:cs="Times New Roman"/>
              <w:color w:val="000000" w:themeColor="text1"/>
              <w:sz w:val="24"/>
              <w:szCs w:val="24"/>
            </w:rPr>
            <w:t>Transporto skyriaus vedėjo</w:t>
          </w:r>
        </w:p>
        <w:p w14:paraId="1FBD04DA" w14:textId="77777777" w:rsidR="00593D65" w:rsidRPr="00593D65" w:rsidRDefault="00593D65" w:rsidP="00593D65">
          <w:pPr>
            <w:tabs>
              <w:tab w:val="left" w:pos="3030"/>
              <w:tab w:val="left" w:pos="5387"/>
            </w:tabs>
            <w:spacing w:line="240" w:lineRule="auto"/>
            <w:ind w:left="5670" w:right="-1"/>
            <w:rPr>
              <w:rFonts w:ascii="Times New Roman" w:hAnsi="Times New Roman" w:cs="Times New Roman"/>
              <w:color w:val="000000" w:themeColor="text1"/>
              <w:sz w:val="24"/>
              <w:szCs w:val="24"/>
            </w:rPr>
          </w:pPr>
          <w:r w:rsidRPr="00593D65">
            <w:rPr>
              <w:rFonts w:ascii="Times New Roman" w:hAnsi="Times New Roman" w:cs="Times New Roman"/>
              <w:color w:val="000000" w:themeColor="text1"/>
              <w:sz w:val="24"/>
              <w:szCs w:val="24"/>
            </w:rPr>
            <w:t>Mindaugo Urbšo</w:t>
          </w:r>
        </w:p>
        <w:p w14:paraId="316FE840" w14:textId="248FF5CC" w:rsidR="00593D65" w:rsidRPr="00593D65" w:rsidRDefault="00593D65" w:rsidP="00593D65">
          <w:pPr>
            <w:tabs>
              <w:tab w:val="left" w:pos="3030"/>
              <w:tab w:val="left" w:pos="5387"/>
            </w:tabs>
            <w:spacing w:line="240" w:lineRule="auto"/>
            <w:ind w:left="5670" w:right="-1"/>
            <w:rPr>
              <w:rFonts w:ascii="Times New Roman" w:hAnsi="Times New Roman" w:cs="Times New Roman"/>
              <w:color w:val="000000" w:themeColor="text1"/>
              <w:sz w:val="24"/>
              <w:szCs w:val="24"/>
            </w:rPr>
          </w:pPr>
          <w:r w:rsidRPr="00593D65">
            <w:rPr>
              <w:rFonts w:ascii="Times New Roman" w:hAnsi="Times New Roman" w:cs="Times New Roman"/>
              <w:color w:val="000000" w:themeColor="text1"/>
              <w:sz w:val="24"/>
              <w:szCs w:val="24"/>
            </w:rPr>
            <w:t>202</w:t>
          </w:r>
          <w:r w:rsidR="00797638">
            <w:rPr>
              <w:rFonts w:ascii="Times New Roman" w:hAnsi="Times New Roman" w:cs="Times New Roman"/>
              <w:color w:val="000000" w:themeColor="text1"/>
              <w:sz w:val="24"/>
              <w:szCs w:val="24"/>
            </w:rPr>
            <w:t>6</w:t>
          </w:r>
          <w:r w:rsidRPr="00593D65">
            <w:rPr>
              <w:rFonts w:ascii="Times New Roman" w:hAnsi="Times New Roman" w:cs="Times New Roman"/>
              <w:color w:val="000000" w:themeColor="text1"/>
              <w:sz w:val="24"/>
              <w:szCs w:val="24"/>
            </w:rPr>
            <w:t>-0</w:t>
          </w:r>
          <w:r w:rsidR="00797638">
            <w:rPr>
              <w:rFonts w:ascii="Times New Roman" w:hAnsi="Times New Roman" w:cs="Times New Roman"/>
              <w:color w:val="000000" w:themeColor="text1"/>
              <w:sz w:val="24"/>
              <w:szCs w:val="24"/>
            </w:rPr>
            <w:t>9-17</w:t>
          </w:r>
        </w:p>
        <w:p w14:paraId="063FF003" w14:textId="2D2DBCE9" w:rsidR="00593D65" w:rsidRPr="00DA338E" w:rsidRDefault="00593D65" w:rsidP="00593D65">
          <w:pPr>
            <w:tabs>
              <w:tab w:val="left" w:pos="3030"/>
              <w:tab w:val="left" w:pos="5387"/>
            </w:tabs>
            <w:spacing w:line="240" w:lineRule="auto"/>
            <w:ind w:left="5670" w:right="-1"/>
            <w:rPr>
              <w:rFonts w:ascii="Times New Roman" w:hAnsi="Times New Roman" w:cs="Times New Roman"/>
              <w:color w:val="000000" w:themeColor="text1"/>
              <w:sz w:val="24"/>
              <w:szCs w:val="24"/>
            </w:rPr>
          </w:pPr>
        </w:p>
        <w:p w14:paraId="05864159" w14:textId="77777777" w:rsidR="003D1333" w:rsidRPr="00DA338E" w:rsidRDefault="003D1333" w:rsidP="003D1333">
          <w:pPr>
            <w:tabs>
              <w:tab w:val="right" w:leader="underscore" w:pos="8505"/>
            </w:tabs>
            <w:spacing w:line="240" w:lineRule="auto"/>
            <w:jc w:val="center"/>
            <w:rPr>
              <w:rFonts w:ascii="Times New Roman" w:hAnsi="Times New Roman" w:cs="Times New Roman"/>
              <w:color w:val="000000" w:themeColor="text1"/>
              <w:sz w:val="24"/>
              <w:szCs w:val="24"/>
            </w:rPr>
          </w:pPr>
          <w:r w:rsidRPr="00DA338E">
            <w:rPr>
              <w:rFonts w:ascii="Times New Roman" w:hAnsi="Times New Roman" w:cs="Times New Roman"/>
              <w:noProof/>
            </w:rPr>
            <w:drawing>
              <wp:inline distT="0" distB="0" distL="0" distR="0" wp14:anchorId="57A1BE62" wp14:editId="7311A338">
                <wp:extent cx="2733675" cy="7524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33675" cy="752475"/>
                        </a:xfrm>
                        <a:prstGeom prst="rect">
                          <a:avLst/>
                        </a:prstGeom>
                        <a:noFill/>
                        <a:ln>
                          <a:noFill/>
                        </a:ln>
                      </pic:spPr>
                    </pic:pic>
                  </a:graphicData>
                </a:graphic>
              </wp:inline>
            </w:drawing>
          </w:r>
        </w:p>
        <w:p w14:paraId="0A85AD1C" w14:textId="77777777" w:rsidR="003D1333" w:rsidRPr="00DA338E" w:rsidRDefault="003D1333" w:rsidP="003D1333">
          <w:pPr>
            <w:tabs>
              <w:tab w:val="right" w:leader="underscore" w:pos="8505"/>
            </w:tabs>
            <w:spacing w:line="240" w:lineRule="auto"/>
            <w:jc w:val="center"/>
            <w:rPr>
              <w:rFonts w:ascii="Times New Roman" w:hAnsi="Times New Roman" w:cs="Times New Roman"/>
              <w:color w:val="000000" w:themeColor="text1"/>
              <w:sz w:val="24"/>
              <w:szCs w:val="24"/>
            </w:rPr>
          </w:pPr>
          <w:r w:rsidRPr="00DA338E">
            <w:rPr>
              <w:rFonts w:ascii="Times New Roman" w:hAnsi="Times New Roman" w:cs="Times New Roman"/>
              <w:color w:val="000000" w:themeColor="text1"/>
              <w:sz w:val="24"/>
              <w:szCs w:val="24"/>
            </w:rPr>
            <w:t>UAB „Jonavos paslaugos“</w:t>
          </w:r>
        </w:p>
        <w:p w14:paraId="454EB100" w14:textId="77777777" w:rsidR="003D1333" w:rsidRPr="00DA338E" w:rsidRDefault="003D1333" w:rsidP="003D1333">
          <w:pPr>
            <w:tabs>
              <w:tab w:val="right" w:leader="underscore" w:pos="8505"/>
            </w:tabs>
            <w:spacing w:line="240" w:lineRule="auto"/>
            <w:jc w:val="center"/>
            <w:rPr>
              <w:rFonts w:ascii="Times New Roman" w:hAnsi="Times New Roman" w:cs="Times New Roman"/>
              <w:color w:val="000000" w:themeColor="text1"/>
              <w:sz w:val="24"/>
              <w:szCs w:val="24"/>
            </w:rPr>
          </w:pPr>
        </w:p>
        <w:p w14:paraId="76E93387" w14:textId="77777777" w:rsidR="003D1333" w:rsidRPr="00DA338E" w:rsidRDefault="003D1333" w:rsidP="003D1333">
          <w:pPr>
            <w:pStyle w:val="Heading"/>
            <w:jc w:val="center"/>
            <w:rPr>
              <w:rFonts w:cs="Times New Roman"/>
              <w:color w:val="auto"/>
              <w:sz w:val="24"/>
              <w:szCs w:val="24"/>
              <w:lang w:val="lt-LT"/>
            </w:rPr>
          </w:pPr>
          <w:r w:rsidRPr="00DA338E">
            <w:rPr>
              <w:rFonts w:cs="Times New Roman"/>
              <w:color w:val="auto"/>
              <w:sz w:val="24"/>
              <w:szCs w:val="24"/>
              <w:lang w:val="lt-LT"/>
            </w:rPr>
            <w:t>SKELBIAMOS APKLAUSOS</w:t>
          </w:r>
        </w:p>
        <w:p w14:paraId="6B6AB5E1" w14:textId="77777777" w:rsidR="003D1333" w:rsidRPr="00DA338E" w:rsidRDefault="003D1333" w:rsidP="003D1333">
          <w:pPr>
            <w:pStyle w:val="Body2"/>
            <w:jc w:val="center"/>
            <w:rPr>
              <w:rFonts w:cs="Times New Roman"/>
              <w:b/>
              <w:sz w:val="24"/>
              <w:szCs w:val="24"/>
              <w:lang w:val="lt-LT"/>
            </w:rPr>
          </w:pPr>
          <w:r w:rsidRPr="00DA338E">
            <w:rPr>
              <w:rFonts w:cs="Times New Roman"/>
              <w:b/>
              <w:sz w:val="24"/>
              <w:szCs w:val="24"/>
              <w:lang w:val="lt-LT"/>
            </w:rPr>
            <w:t>SĄLYGOS</w:t>
          </w:r>
        </w:p>
        <w:p w14:paraId="77D0720B" w14:textId="77777777" w:rsidR="003D1333" w:rsidRPr="00DA338E" w:rsidRDefault="003D1333" w:rsidP="003D1333">
          <w:pPr>
            <w:pStyle w:val="Heading"/>
            <w:jc w:val="center"/>
            <w:rPr>
              <w:rFonts w:cs="Times New Roman"/>
              <w:sz w:val="24"/>
              <w:szCs w:val="24"/>
              <w:lang w:val="lt-LT"/>
            </w:rPr>
          </w:pPr>
        </w:p>
        <w:p w14:paraId="12B41333" w14:textId="77777777" w:rsidR="003D1333" w:rsidRPr="00DA338E" w:rsidRDefault="003D1333" w:rsidP="003D1333">
          <w:pPr>
            <w:pStyle w:val="Heading"/>
            <w:jc w:val="center"/>
            <w:rPr>
              <w:rFonts w:cs="Times New Roman"/>
              <w:sz w:val="24"/>
              <w:szCs w:val="24"/>
              <w:lang w:val="lt-LT"/>
            </w:rPr>
          </w:pPr>
        </w:p>
        <w:p w14:paraId="2151411A" w14:textId="77777777" w:rsidR="003D1333" w:rsidRPr="00DA338E" w:rsidRDefault="003D1333" w:rsidP="003D1333">
          <w:pPr>
            <w:pStyle w:val="Body2"/>
            <w:rPr>
              <w:rFonts w:cs="Times New Roman"/>
              <w:lang w:val="lt-LT"/>
            </w:rPr>
          </w:pPr>
        </w:p>
        <w:p w14:paraId="453B576A" w14:textId="77777777" w:rsidR="003D1333" w:rsidRPr="00DA338E" w:rsidRDefault="003D1333" w:rsidP="003D1333">
          <w:pPr>
            <w:pStyle w:val="Body2"/>
            <w:rPr>
              <w:rFonts w:cs="Times New Roman"/>
              <w:lang w:val="lt-LT"/>
            </w:rPr>
          </w:pPr>
        </w:p>
        <w:p w14:paraId="1095569A" w14:textId="77777777" w:rsidR="003D1333" w:rsidRPr="00DA338E" w:rsidRDefault="003D1333" w:rsidP="003D1333">
          <w:pPr>
            <w:pStyle w:val="Body2"/>
            <w:rPr>
              <w:rFonts w:cs="Times New Roman"/>
              <w:lang w:val="lt-LT"/>
            </w:rPr>
          </w:pPr>
        </w:p>
        <w:p w14:paraId="4C28044C" w14:textId="77777777" w:rsidR="003D1333" w:rsidRPr="00DA338E" w:rsidRDefault="003D1333" w:rsidP="003D1333">
          <w:pPr>
            <w:pStyle w:val="Heading"/>
            <w:jc w:val="center"/>
            <w:rPr>
              <w:rFonts w:cs="Times New Roman"/>
              <w:color w:val="auto"/>
              <w:sz w:val="24"/>
              <w:szCs w:val="24"/>
              <w:lang w:val="lt-LT"/>
            </w:rPr>
          </w:pPr>
          <w:r w:rsidRPr="00DA338E">
            <w:rPr>
              <w:rFonts w:cs="Times New Roman"/>
              <w:color w:val="auto"/>
              <w:sz w:val="24"/>
              <w:szCs w:val="24"/>
              <w:lang w:val="lt-LT"/>
            </w:rPr>
            <w:t>MAŽOS VERTĖS PIRKIMAS</w:t>
          </w:r>
        </w:p>
        <w:p w14:paraId="3639B3D9" w14:textId="77777777" w:rsidR="003D1333" w:rsidRPr="00DA338E" w:rsidRDefault="003D1333" w:rsidP="003D1333">
          <w:pPr>
            <w:pStyle w:val="Body2"/>
            <w:jc w:val="center"/>
            <w:rPr>
              <w:rFonts w:cs="Times New Roman"/>
              <w:sz w:val="24"/>
              <w:szCs w:val="24"/>
              <w:lang w:val="lt-LT"/>
            </w:rPr>
          </w:pPr>
        </w:p>
        <w:p w14:paraId="07429157" w14:textId="129D55AE" w:rsidR="003D1333" w:rsidRPr="00797638" w:rsidRDefault="00797638" w:rsidP="003D1333">
          <w:pPr>
            <w:pStyle w:val="Body2"/>
            <w:jc w:val="center"/>
            <w:rPr>
              <w:rFonts w:cs="Times New Roman"/>
              <w:b/>
              <w:bCs/>
              <w:caps/>
              <w:color w:val="auto"/>
              <w:spacing w:val="4"/>
              <w:sz w:val="24"/>
              <w:szCs w:val="24"/>
              <w:bdr w:val="nil"/>
              <w:lang w:val="lt-LT" w:eastAsia="lt-LT"/>
            </w:rPr>
          </w:pPr>
          <w:r w:rsidRPr="00797638">
            <w:rPr>
              <w:rFonts w:cs="Times New Roman"/>
              <w:b/>
              <w:bCs/>
              <w:caps/>
              <w:color w:val="auto"/>
              <w:spacing w:val="4"/>
              <w:sz w:val="24"/>
              <w:szCs w:val="24"/>
              <w:bdr w:val="nil"/>
              <w:lang w:val="lt-LT" w:eastAsia="lt-LT"/>
            </w:rPr>
            <w:t>Aikštelės Gudžionių g. 4, Jonavoje įrengimo ir asfaltavimo darba</w:t>
          </w:r>
          <w:r>
            <w:rPr>
              <w:rFonts w:cs="Times New Roman"/>
              <w:b/>
              <w:bCs/>
              <w:caps/>
              <w:color w:val="auto"/>
              <w:spacing w:val="4"/>
              <w:sz w:val="24"/>
              <w:szCs w:val="24"/>
              <w:bdr w:val="nil"/>
              <w:lang w:val="lt-LT" w:eastAsia="lt-LT"/>
            </w:rPr>
            <w:t>i</w:t>
          </w:r>
        </w:p>
        <w:p w14:paraId="1FCE5E65" w14:textId="77777777" w:rsidR="003D1333" w:rsidRPr="00DA338E" w:rsidRDefault="003D1333" w:rsidP="003D1333">
          <w:pPr>
            <w:pStyle w:val="Body2"/>
            <w:jc w:val="center"/>
            <w:rPr>
              <w:rFonts w:cs="Times New Roman"/>
              <w:sz w:val="24"/>
              <w:szCs w:val="24"/>
              <w:lang w:val="lt-LT"/>
            </w:rPr>
          </w:pPr>
        </w:p>
        <w:p w14:paraId="4B080D7A" w14:textId="77777777" w:rsidR="003D1333" w:rsidRPr="00DA338E" w:rsidRDefault="003D1333" w:rsidP="003D1333">
          <w:pPr>
            <w:pStyle w:val="Body2"/>
            <w:jc w:val="center"/>
            <w:rPr>
              <w:rFonts w:cs="Times New Roman"/>
              <w:sz w:val="24"/>
              <w:szCs w:val="24"/>
              <w:lang w:val="lt-LT"/>
            </w:rPr>
          </w:pPr>
        </w:p>
        <w:p w14:paraId="0EF9D16C" w14:textId="77777777" w:rsidR="003D1333" w:rsidRPr="00DA338E" w:rsidRDefault="003D1333" w:rsidP="003D1333">
          <w:pPr>
            <w:pStyle w:val="Body2"/>
            <w:jc w:val="center"/>
            <w:rPr>
              <w:rFonts w:cs="Times New Roman"/>
              <w:sz w:val="24"/>
              <w:szCs w:val="24"/>
              <w:lang w:val="lt-LT"/>
            </w:rPr>
          </w:pPr>
        </w:p>
        <w:p w14:paraId="20E3D662" w14:textId="77777777" w:rsidR="003D1333" w:rsidRPr="00DA338E" w:rsidRDefault="003D1333" w:rsidP="003D1333">
          <w:pPr>
            <w:pStyle w:val="Body2"/>
            <w:jc w:val="center"/>
            <w:rPr>
              <w:rFonts w:cs="Times New Roman"/>
              <w:sz w:val="24"/>
              <w:szCs w:val="24"/>
              <w:lang w:val="lt-LT"/>
            </w:rPr>
          </w:pPr>
        </w:p>
        <w:p w14:paraId="5FA41F47" w14:textId="77777777" w:rsidR="003D1333" w:rsidRPr="00DA338E" w:rsidRDefault="003D1333" w:rsidP="003D1333">
          <w:pPr>
            <w:pStyle w:val="Body2"/>
            <w:jc w:val="center"/>
            <w:rPr>
              <w:rFonts w:cs="Times New Roman"/>
              <w:sz w:val="24"/>
              <w:szCs w:val="24"/>
              <w:lang w:val="lt-LT"/>
            </w:rPr>
          </w:pPr>
        </w:p>
        <w:p w14:paraId="3650D10B" w14:textId="77777777" w:rsidR="003D1333" w:rsidRPr="00DA338E" w:rsidRDefault="003D1333" w:rsidP="003D1333">
          <w:pPr>
            <w:pStyle w:val="Body2"/>
            <w:jc w:val="center"/>
            <w:rPr>
              <w:rFonts w:cs="Times New Roman"/>
              <w:sz w:val="24"/>
              <w:szCs w:val="24"/>
              <w:lang w:val="lt-LT"/>
            </w:rPr>
          </w:pPr>
        </w:p>
        <w:p w14:paraId="55705C33" w14:textId="77777777" w:rsidR="003D1333" w:rsidRPr="00DA338E" w:rsidRDefault="003D1333" w:rsidP="003D1333">
          <w:pPr>
            <w:pStyle w:val="Body2"/>
            <w:jc w:val="center"/>
            <w:rPr>
              <w:rFonts w:cs="Times New Roman"/>
              <w:sz w:val="24"/>
              <w:szCs w:val="24"/>
              <w:lang w:val="lt-LT"/>
            </w:rPr>
          </w:pPr>
        </w:p>
        <w:p w14:paraId="528DFC20" w14:textId="77777777" w:rsidR="003D1333" w:rsidRPr="00DA338E" w:rsidRDefault="003D1333" w:rsidP="003D1333">
          <w:pPr>
            <w:pStyle w:val="Body2"/>
            <w:jc w:val="center"/>
            <w:rPr>
              <w:rFonts w:cs="Times New Roman"/>
              <w:sz w:val="24"/>
              <w:szCs w:val="24"/>
              <w:lang w:val="lt-LT"/>
            </w:rPr>
          </w:pPr>
        </w:p>
        <w:p w14:paraId="2C0E2B2C" w14:textId="77777777" w:rsidR="003D1333" w:rsidRPr="00DA338E" w:rsidRDefault="003D1333" w:rsidP="003D1333">
          <w:pPr>
            <w:pStyle w:val="Body2"/>
            <w:jc w:val="center"/>
            <w:rPr>
              <w:rFonts w:cs="Times New Roman"/>
              <w:sz w:val="24"/>
              <w:szCs w:val="24"/>
              <w:lang w:val="lt-LT"/>
            </w:rPr>
          </w:pPr>
        </w:p>
        <w:p w14:paraId="369AFEC4" w14:textId="77777777" w:rsidR="003D1333" w:rsidRPr="00DA338E" w:rsidRDefault="003D1333" w:rsidP="003D1333">
          <w:pPr>
            <w:pStyle w:val="Body2"/>
            <w:jc w:val="center"/>
            <w:rPr>
              <w:rFonts w:cs="Times New Roman"/>
              <w:sz w:val="24"/>
              <w:szCs w:val="24"/>
              <w:lang w:val="lt-LT"/>
            </w:rPr>
          </w:pPr>
        </w:p>
        <w:p w14:paraId="732C7F7D" w14:textId="77777777" w:rsidR="003D1333" w:rsidRPr="00DA338E" w:rsidRDefault="003D1333" w:rsidP="003D1333">
          <w:pPr>
            <w:pStyle w:val="Body2"/>
            <w:jc w:val="center"/>
            <w:rPr>
              <w:rFonts w:cs="Times New Roman"/>
              <w:sz w:val="24"/>
              <w:szCs w:val="24"/>
              <w:lang w:val="lt-LT"/>
            </w:rPr>
          </w:pPr>
        </w:p>
        <w:p w14:paraId="0D23D9E5" w14:textId="77777777" w:rsidR="003D1333" w:rsidRPr="00DA338E" w:rsidRDefault="003D1333" w:rsidP="003D1333">
          <w:pPr>
            <w:pStyle w:val="Body2"/>
            <w:jc w:val="center"/>
            <w:rPr>
              <w:rFonts w:cs="Times New Roman"/>
              <w:sz w:val="24"/>
              <w:szCs w:val="24"/>
              <w:lang w:val="lt-LT"/>
            </w:rPr>
          </w:pPr>
        </w:p>
        <w:p w14:paraId="336AE6DB" w14:textId="77777777" w:rsidR="003D1333" w:rsidRDefault="003D1333" w:rsidP="003D1333">
          <w:pPr>
            <w:pStyle w:val="Body2"/>
            <w:jc w:val="center"/>
            <w:rPr>
              <w:rFonts w:cs="Times New Roman"/>
              <w:sz w:val="24"/>
              <w:szCs w:val="24"/>
              <w:lang w:val="lt-LT"/>
            </w:rPr>
          </w:pPr>
        </w:p>
        <w:p w14:paraId="27273009" w14:textId="77777777" w:rsidR="003D1333" w:rsidRDefault="003D1333" w:rsidP="003D1333">
          <w:pPr>
            <w:pStyle w:val="Body2"/>
            <w:jc w:val="center"/>
            <w:rPr>
              <w:rFonts w:cs="Times New Roman"/>
              <w:sz w:val="24"/>
              <w:szCs w:val="24"/>
              <w:lang w:val="lt-LT"/>
            </w:rPr>
          </w:pPr>
        </w:p>
        <w:p w14:paraId="256A7FE5" w14:textId="77777777" w:rsidR="003D1333" w:rsidRDefault="003D1333" w:rsidP="003D1333">
          <w:pPr>
            <w:pStyle w:val="Body2"/>
            <w:jc w:val="center"/>
            <w:rPr>
              <w:rFonts w:cs="Times New Roman"/>
              <w:sz w:val="24"/>
              <w:szCs w:val="24"/>
              <w:lang w:val="lt-LT"/>
            </w:rPr>
          </w:pPr>
        </w:p>
        <w:p w14:paraId="01B937A2" w14:textId="77777777" w:rsidR="003D1333" w:rsidRDefault="003D1333" w:rsidP="003D1333">
          <w:pPr>
            <w:pStyle w:val="Body2"/>
            <w:jc w:val="center"/>
            <w:rPr>
              <w:rFonts w:cs="Times New Roman"/>
              <w:sz w:val="24"/>
              <w:szCs w:val="24"/>
              <w:lang w:val="lt-LT"/>
            </w:rPr>
          </w:pPr>
        </w:p>
        <w:p w14:paraId="0B9D40CD" w14:textId="77777777" w:rsidR="005001A4" w:rsidRDefault="005001A4" w:rsidP="003D1333">
          <w:pPr>
            <w:pStyle w:val="Body2"/>
            <w:jc w:val="center"/>
            <w:rPr>
              <w:rFonts w:cs="Times New Roman"/>
              <w:sz w:val="24"/>
              <w:szCs w:val="24"/>
              <w:lang w:val="lt-LT"/>
            </w:rPr>
          </w:pPr>
        </w:p>
        <w:p w14:paraId="61F521EE" w14:textId="77777777" w:rsidR="005001A4" w:rsidRDefault="005001A4" w:rsidP="003D1333">
          <w:pPr>
            <w:pStyle w:val="Body2"/>
            <w:jc w:val="center"/>
            <w:rPr>
              <w:rFonts w:cs="Times New Roman"/>
              <w:sz w:val="24"/>
              <w:szCs w:val="24"/>
              <w:lang w:val="lt-LT"/>
            </w:rPr>
          </w:pPr>
        </w:p>
        <w:p w14:paraId="35AD8466" w14:textId="77777777" w:rsidR="005001A4" w:rsidRDefault="005001A4" w:rsidP="003D1333">
          <w:pPr>
            <w:pStyle w:val="Body2"/>
            <w:jc w:val="center"/>
            <w:rPr>
              <w:rFonts w:cs="Times New Roman"/>
              <w:sz w:val="24"/>
              <w:szCs w:val="24"/>
              <w:lang w:val="lt-LT"/>
            </w:rPr>
          </w:pPr>
        </w:p>
        <w:p w14:paraId="5AC87C05" w14:textId="77777777" w:rsidR="005001A4" w:rsidRDefault="005001A4" w:rsidP="003D1333">
          <w:pPr>
            <w:pStyle w:val="Body2"/>
            <w:jc w:val="center"/>
            <w:rPr>
              <w:rFonts w:cs="Times New Roman"/>
              <w:sz w:val="24"/>
              <w:szCs w:val="24"/>
              <w:lang w:val="lt-LT"/>
            </w:rPr>
          </w:pPr>
        </w:p>
        <w:p w14:paraId="29A1806E" w14:textId="77777777" w:rsidR="003D1333" w:rsidRDefault="003D1333" w:rsidP="003D1333">
          <w:pPr>
            <w:spacing w:after="120" w:line="20" w:lineRule="atLeast"/>
            <w:contextualSpacing/>
            <w:jc w:val="center"/>
          </w:pPr>
        </w:p>
        <w:p w14:paraId="39C1F687" w14:textId="77777777" w:rsidR="003D1333" w:rsidRDefault="003D1333" w:rsidP="003D1333">
          <w:pPr>
            <w:spacing w:after="120" w:line="20" w:lineRule="atLeast"/>
            <w:contextualSpacing/>
            <w:jc w:val="center"/>
          </w:pPr>
        </w:p>
        <w:p w14:paraId="71DCFEC2" w14:textId="77777777" w:rsidR="003D1333" w:rsidRDefault="003D1333" w:rsidP="003D1333">
          <w:pPr>
            <w:spacing w:after="120" w:line="20" w:lineRule="atLeast"/>
            <w:contextualSpacing/>
            <w:jc w:val="center"/>
          </w:pPr>
        </w:p>
        <w:sdt>
          <w:sdtPr>
            <w:id w:val="1253785632"/>
            <w:docPartObj>
              <w:docPartGallery w:val="Table of Contents"/>
              <w:docPartUnique/>
            </w:docPartObj>
          </w:sdtPr>
          <w:sdtEndPr>
            <w:rPr>
              <w:b/>
              <w:bCs/>
            </w:rPr>
          </w:sdtEndPr>
          <w:sdtContent>
            <w:p w14:paraId="52073D81" w14:textId="611B5D73" w:rsidR="00173FBA" w:rsidRPr="000E6C0C" w:rsidRDefault="00173FBA" w:rsidP="003D1333">
              <w:pPr>
                <w:spacing w:after="120" w:line="20" w:lineRule="atLeast"/>
                <w:contextualSpacing/>
                <w:jc w:val="center"/>
                <w:rPr>
                  <w:rFonts w:cstheme="minorHAnsi"/>
                </w:rPr>
              </w:pPr>
              <w:r w:rsidRPr="002841FD">
                <w:rPr>
                  <w:rFonts w:cstheme="minorHAnsi"/>
                </w:rPr>
                <w:t>T</w:t>
              </w:r>
              <w:r w:rsidR="00F42EC8" w:rsidRPr="002841FD">
                <w:rPr>
                  <w:rFonts w:cstheme="minorHAnsi"/>
                </w:rPr>
                <w:t>URINYS</w:t>
              </w:r>
              <w:r w:rsidR="00581B14" w:rsidRPr="000E6C0C">
                <w:rPr>
                  <w:rFonts w:cstheme="minorHAnsi"/>
                </w:rPr>
                <w:tab/>
              </w:r>
            </w:p>
            <w:p w14:paraId="191122D8" w14:textId="15A34B52" w:rsidR="002841FD" w:rsidRDefault="00173FBA">
              <w:pPr>
                <w:pStyle w:val="Turinys1"/>
                <w:rPr>
                  <w:noProof/>
                  <w:kern w:val="2"/>
                  <w:sz w:val="22"/>
                  <w:szCs w:val="22"/>
                  <w14:ligatures w14:val="standardContextual"/>
                </w:rPr>
              </w:pPr>
              <w:r w:rsidRPr="000E6C0C">
                <w:fldChar w:fldCharType="begin"/>
              </w:r>
              <w:r w:rsidRPr="000E6C0C">
                <w:instrText xml:space="preserve"> TOC \o "1-3" \h \z \u </w:instrText>
              </w:r>
              <w:r w:rsidRPr="000E6C0C">
                <w:fldChar w:fldCharType="separate"/>
              </w:r>
              <w:hyperlink w:anchor="_Toc169683480" w:history="1">
                <w:r w:rsidR="002841FD" w:rsidRPr="00E91BAD">
                  <w:rPr>
                    <w:rStyle w:val="Hipersaitas"/>
                    <w:rFonts w:cstheme="minorHAnsi"/>
                    <w:noProof/>
                  </w:rPr>
                  <w:t>1.</w:t>
                </w:r>
                <w:r w:rsidR="002841FD">
                  <w:rPr>
                    <w:noProof/>
                    <w:kern w:val="2"/>
                    <w:sz w:val="22"/>
                    <w:szCs w:val="22"/>
                    <w14:ligatures w14:val="standardContextual"/>
                  </w:rPr>
                  <w:tab/>
                </w:r>
                <w:r w:rsidR="002841FD" w:rsidRPr="00E91BAD">
                  <w:rPr>
                    <w:rStyle w:val="Hipersaitas"/>
                    <w:rFonts w:cstheme="minorHAnsi"/>
                    <w:noProof/>
                  </w:rPr>
                  <w:t>Bendra informacija</w:t>
                </w:r>
                <w:r w:rsidR="002841FD">
                  <w:rPr>
                    <w:noProof/>
                    <w:webHidden/>
                  </w:rPr>
                  <w:tab/>
                </w:r>
                <w:r w:rsidR="002841FD">
                  <w:rPr>
                    <w:noProof/>
                    <w:webHidden/>
                  </w:rPr>
                  <w:fldChar w:fldCharType="begin"/>
                </w:r>
                <w:r w:rsidR="002841FD">
                  <w:rPr>
                    <w:noProof/>
                    <w:webHidden/>
                  </w:rPr>
                  <w:instrText xml:space="preserve"> PAGEREF _Toc169683480 \h </w:instrText>
                </w:r>
                <w:r w:rsidR="002841FD">
                  <w:rPr>
                    <w:noProof/>
                    <w:webHidden/>
                  </w:rPr>
                </w:r>
                <w:r w:rsidR="002841FD">
                  <w:rPr>
                    <w:noProof/>
                    <w:webHidden/>
                  </w:rPr>
                  <w:fldChar w:fldCharType="separate"/>
                </w:r>
                <w:r w:rsidR="006F2208">
                  <w:rPr>
                    <w:noProof/>
                    <w:webHidden/>
                  </w:rPr>
                  <w:t>2</w:t>
                </w:r>
                <w:r w:rsidR="002841FD">
                  <w:rPr>
                    <w:noProof/>
                    <w:webHidden/>
                  </w:rPr>
                  <w:fldChar w:fldCharType="end"/>
                </w:r>
              </w:hyperlink>
            </w:p>
            <w:p w14:paraId="4172839F" w14:textId="172A2825" w:rsidR="002841FD" w:rsidRDefault="002841FD">
              <w:pPr>
                <w:pStyle w:val="Turinys1"/>
                <w:rPr>
                  <w:noProof/>
                  <w:kern w:val="2"/>
                  <w:sz w:val="22"/>
                  <w:szCs w:val="22"/>
                  <w14:ligatures w14:val="standardContextual"/>
                </w:rPr>
              </w:pPr>
              <w:hyperlink w:anchor="_Toc169683481" w:history="1">
                <w:r w:rsidRPr="00E91BAD">
                  <w:rPr>
                    <w:rStyle w:val="Hipersaitas"/>
                    <w:rFonts w:eastAsia="Calibri" w:cstheme="minorHAnsi"/>
                    <w:noProof/>
                  </w:rPr>
                  <w:t>2.</w:t>
                </w:r>
                <w:r>
                  <w:rPr>
                    <w:noProof/>
                    <w:kern w:val="2"/>
                    <w:sz w:val="22"/>
                    <w:szCs w:val="22"/>
                    <w14:ligatures w14:val="standardContextual"/>
                  </w:rPr>
                  <w:tab/>
                </w:r>
                <w:r w:rsidRPr="00E91BAD">
                  <w:rPr>
                    <w:rStyle w:val="Hipersaitas"/>
                    <w:rFonts w:cstheme="minorHAnsi"/>
                    <w:noProof/>
                  </w:rPr>
                  <w:t>Pirkimo objektas</w:t>
                </w:r>
                <w:r>
                  <w:rPr>
                    <w:noProof/>
                    <w:webHidden/>
                  </w:rPr>
                  <w:tab/>
                </w:r>
                <w:r>
                  <w:rPr>
                    <w:noProof/>
                    <w:webHidden/>
                  </w:rPr>
                  <w:fldChar w:fldCharType="begin"/>
                </w:r>
                <w:r>
                  <w:rPr>
                    <w:noProof/>
                    <w:webHidden/>
                  </w:rPr>
                  <w:instrText xml:space="preserve"> PAGEREF _Toc169683481 \h </w:instrText>
                </w:r>
                <w:r>
                  <w:rPr>
                    <w:noProof/>
                    <w:webHidden/>
                  </w:rPr>
                </w:r>
                <w:r>
                  <w:rPr>
                    <w:noProof/>
                    <w:webHidden/>
                  </w:rPr>
                  <w:fldChar w:fldCharType="separate"/>
                </w:r>
                <w:r w:rsidR="006F2208">
                  <w:rPr>
                    <w:noProof/>
                    <w:webHidden/>
                  </w:rPr>
                  <w:t>2</w:t>
                </w:r>
                <w:r>
                  <w:rPr>
                    <w:noProof/>
                    <w:webHidden/>
                  </w:rPr>
                  <w:fldChar w:fldCharType="end"/>
                </w:r>
              </w:hyperlink>
            </w:p>
            <w:p w14:paraId="61304BB8" w14:textId="4D9797B0" w:rsidR="002841FD" w:rsidRDefault="002841FD">
              <w:pPr>
                <w:pStyle w:val="Turinys1"/>
                <w:rPr>
                  <w:noProof/>
                  <w:kern w:val="2"/>
                  <w:sz w:val="22"/>
                  <w:szCs w:val="22"/>
                  <w14:ligatures w14:val="standardContextual"/>
                </w:rPr>
              </w:pPr>
              <w:hyperlink w:anchor="_Toc169683482" w:history="1">
                <w:r w:rsidRPr="00E91BAD">
                  <w:rPr>
                    <w:rStyle w:val="Hipersaitas"/>
                    <w:rFonts w:eastAsia="Calibri" w:cstheme="minorHAnsi"/>
                    <w:noProof/>
                  </w:rPr>
                  <w:t>3.</w:t>
                </w:r>
                <w:r>
                  <w:rPr>
                    <w:noProof/>
                    <w:kern w:val="2"/>
                    <w:sz w:val="22"/>
                    <w:szCs w:val="22"/>
                    <w14:ligatures w14:val="standardContextual"/>
                  </w:rPr>
                  <w:tab/>
                </w:r>
                <w:r w:rsidRPr="00E91BAD">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_Toc169683482 \h </w:instrText>
                </w:r>
                <w:r>
                  <w:rPr>
                    <w:noProof/>
                    <w:webHidden/>
                  </w:rPr>
                </w:r>
                <w:r>
                  <w:rPr>
                    <w:noProof/>
                    <w:webHidden/>
                  </w:rPr>
                  <w:fldChar w:fldCharType="separate"/>
                </w:r>
                <w:r w:rsidR="006F2208">
                  <w:rPr>
                    <w:noProof/>
                    <w:webHidden/>
                  </w:rPr>
                  <w:t>2</w:t>
                </w:r>
                <w:r>
                  <w:rPr>
                    <w:noProof/>
                    <w:webHidden/>
                  </w:rPr>
                  <w:fldChar w:fldCharType="end"/>
                </w:r>
              </w:hyperlink>
            </w:p>
            <w:p w14:paraId="14D5AD56" w14:textId="4D66252D" w:rsidR="002841FD" w:rsidRDefault="002841FD">
              <w:pPr>
                <w:pStyle w:val="Turinys1"/>
                <w:rPr>
                  <w:noProof/>
                  <w:kern w:val="2"/>
                  <w:sz w:val="22"/>
                  <w:szCs w:val="22"/>
                  <w14:ligatures w14:val="standardContextual"/>
                </w:rPr>
              </w:pPr>
              <w:hyperlink w:anchor="_Toc169683483" w:history="1">
                <w:r w:rsidRPr="00E91BAD">
                  <w:rPr>
                    <w:rStyle w:val="Hipersaitas"/>
                    <w:rFonts w:eastAsia="Calibri" w:cstheme="minorHAnsi"/>
                    <w:noProof/>
                  </w:rPr>
                  <w:t>4.</w:t>
                </w:r>
                <w:r>
                  <w:rPr>
                    <w:noProof/>
                    <w:kern w:val="2"/>
                    <w:sz w:val="22"/>
                    <w:szCs w:val="22"/>
                    <w14:ligatures w14:val="standardContextual"/>
                  </w:rPr>
                  <w:tab/>
                </w:r>
                <w:r w:rsidRPr="00E91BAD">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_Toc169683483 \h </w:instrText>
                </w:r>
                <w:r>
                  <w:rPr>
                    <w:noProof/>
                    <w:webHidden/>
                  </w:rPr>
                </w:r>
                <w:r>
                  <w:rPr>
                    <w:noProof/>
                    <w:webHidden/>
                  </w:rPr>
                  <w:fldChar w:fldCharType="separate"/>
                </w:r>
                <w:r w:rsidR="006F2208">
                  <w:rPr>
                    <w:noProof/>
                    <w:webHidden/>
                  </w:rPr>
                  <w:t>3</w:t>
                </w:r>
                <w:r>
                  <w:rPr>
                    <w:noProof/>
                    <w:webHidden/>
                  </w:rPr>
                  <w:fldChar w:fldCharType="end"/>
                </w:r>
              </w:hyperlink>
            </w:p>
            <w:p w14:paraId="64676766" w14:textId="23CD6208" w:rsidR="002841FD" w:rsidRDefault="002841FD">
              <w:pPr>
                <w:pStyle w:val="Turinys1"/>
                <w:rPr>
                  <w:noProof/>
                  <w:kern w:val="2"/>
                  <w:sz w:val="22"/>
                  <w:szCs w:val="22"/>
                  <w14:ligatures w14:val="standardContextual"/>
                </w:rPr>
              </w:pPr>
              <w:hyperlink w:anchor="_Toc169683484" w:history="1">
                <w:r w:rsidRPr="00E91BAD">
                  <w:rPr>
                    <w:rStyle w:val="Hipersaitas"/>
                    <w:rFonts w:eastAsia="Calibri" w:cstheme="minorHAnsi"/>
                    <w:noProof/>
                  </w:rPr>
                  <w:t>5.</w:t>
                </w:r>
                <w:r>
                  <w:rPr>
                    <w:noProof/>
                    <w:kern w:val="2"/>
                    <w:sz w:val="22"/>
                    <w:szCs w:val="22"/>
                    <w14:ligatures w14:val="standardContextual"/>
                  </w:rPr>
                  <w:tab/>
                </w:r>
                <w:r w:rsidRPr="00E91BAD">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_Toc169683484 \h </w:instrText>
                </w:r>
                <w:r>
                  <w:rPr>
                    <w:noProof/>
                    <w:webHidden/>
                  </w:rPr>
                </w:r>
                <w:r>
                  <w:rPr>
                    <w:noProof/>
                    <w:webHidden/>
                  </w:rPr>
                  <w:fldChar w:fldCharType="separate"/>
                </w:r>
                <w:r w:rsidR="006F2208">
                  <w:rPr>
                    <w:noProof/>
                    <w:webHidden/>
                  </w:rPr>
                  <w:t>3</w:t>
                </w:r>
                <w:r>
                  <w:rPr>
                    <w:noProof/>
                    <w:webHidden/>
                  </w:rPr>
                  <w:fldChar w:fldCharType="end"/>
                </w:r>
              </w:hyperlink>
            </w:p>
            <w:p w14:paraId="6DF6A5DE" w14:textId="604EA311" w:rsidR="002841FD" w:rsidRDefault="002841FD">
              <w:pPr>
                <w:pStyle w:val="Turinys1"/>
                <w:rPr>
                  <w:noProof/>
                  <w:kern w:val="2"/>
                  <w:sz w:val="22"/>
                  <w:szCs w:val="22"/>
                  <w14:ligatures w14:val="standardContextual"/>
                </w:rPr>
              </w:pPr>
              <w:hyperlink w:anchor="_Toc169683485" w:history="1">
                <w:r w:rsidRPr="00E91BAD">
                  <w:rPr>
                    <w:rStyle w:val="Hipersaitas"/>
                    <w:rFonts w:cstheme="minorHAnsi"/>
                    <w:noProof/>
                  </w:rPr>
                  <w:t>6. Pasiūlymo galiojimo užtikrinimas</w:t>
                </w:r>
                <w:r>
                  <w:rPr>
                    <w:noProof/>
                    <w:webHidden/>
                  </w:rPr>
                  <w:tab/>
                </w:r>
                <w:r>
                  <w:rPr>
                    <w:noProof/>
                    <w:webHidden/>
                  </w:rPr>
                  <w:fldChar w:fldCharType="begin"/>
                </w:r>
                <w:r>
                  <w:rPr>
                    <w:noProof/>
                    <w:webHidden/>
                  </w:rPr>
                  <w:instrText xml:space="preserve"> PAGEREF _Toc169683485 \h </w:instrText>
                </w:r>
                <w:r>
                  <w:rPr>
                    <w:noProof/>
                    <w:webHidden/>
                  </w:rPr>
                </w:r>
                <w:r>
                  <w:rPr>
                    <w:noProof/>
                    <w:webHidden/>
                  </w:rPr>
                  <w:fldChar w:fldCharType="separate"/>
                </w:r>
                <w:r w:rsidR="006F2208">
                  <w:rPr>
                    <w:noProof/>
                    <w:webHidden/>
                  </w:rPr>
                  <w:t>4</w:t>
                </w:r>
                <w:r>
                  <w:rPr>
                    <w:noProof/>
                    <w:webHidden/>
                  </w:rPr>
                  <w:fldChar w:fldCharType="end"/>
                </w:r>
              </w:hyperlink>
            </w:p>
            <w:p w14:paraId="2A46327B" w14:textId="03B2FF0D" w:rsidR="002841FD" w:rsidRDefault="002841FD">
              <w:pPr>
                <w:pStyle w:val="Turinys1"/>
                <w:rPr>
                  <w:noProof/>
                  <w:kern w:val="2"/>
                  <w:sz w:val="22"/>
                  <w:szCs w:val="22"/>
                  <w14:ligatures w14:val="standardContextual"/>
                </w:rPr>
              </w:pPr>
              <w:hyperlink w:anchor="_Toc169683486" w:history="1">
                <w:r w:rsidRPr="00E91BAD">
                  <w:rPr>
                    <w:rStyle w:val="Hipersaitas"/>
                    <w:rFonts w:ascii="Arial" w:hAnsi="Arial" w:cs="Arial"/>
                    <w:noProof/>
                  </w:rPr>
                  <w:t>7.</w:t>
                </w:r>
                <w:r>
                  <w:rPr>
                    <w:noProof/>
                    <w:kern w:val="2"/>
                    <w:sz w:val="22"/>
                    <w:szCs w:val="22"/>
                    <w14:ligatures w14:val="standardContextual"/>
                  </w:rPr>
                  <w:tab/>
                </w:r>
                <w:r w:rsidRPr="00E91BAD">
                  <w:rPr>
                    <w:rStyle w:val="Hipersaitas"/>
                    <w:rFonts w:cstheme="minorHAnsi"/>
                    <w:noProof/>
                  </w:rPr>
                  <w:t>Pasiūlymų vertinimas</w:t>
                </w:r>
                <w:r>
                  <w:rPr>
                    <w:noProof/>
                    <w:webHidden/>
                  </w:rPr>
                  <w:tab/>
                </w:r>
                <w:r>
                  <w:rPr>
                    <w:noProof/>
                    <w:webHidden/>
                  </w:rPr>
                  <w:fldChar w:fldCharType="begin"/>
                </w:r>
                <w:r>
                  <w:rPr>
                    <w:noProof/>
                    <w:webHidden/>
                  </w:rPr>
                  <w:instrText xml:space="preserve"> PAGEREF _Toc169683486 \h </w:instrText>
                </w:r>
                <w:r>
                  <w:rPr>
                    <w:noProof/>
                    <w:webHidden/>
                  </w:rPr>
                </w:r>
                <w:r>
                  <w:rPr>
                    <w:noProof/>
                    <w:webHidden/>
                  </w:rPr>
                  <w:fldChar w:fldCharType="separate"/>
                </w:r>
                <w:r w:rsidR="006F2208">
                  <w:rPr>
                    <w:noProof/>
                    <w:webHidden/>
                  </w:rPr>
                  <w:t>4</w:t>
                </w:r>
                <w:r>
                  <w:rPr>
                    <w:noProof/>
                    <w:webHidden/>
                  </w:rPr>
                  <w:fldChar w:fldCharType="end"/>
                </w:r>
              </w:hyperlink>
            </w:p>
            <w:p w14:paraId="620B63D6" w14:textId="67D87DBA" w:rsidR="002841FD" w:rsidRDefault="002841FD">
              <w:pPr>
                <w:pStyle w:val="Turinys1"/>
                <w:rPr>
                  <w:noProof/>
                  <w:kern w:val="2"/>
                  <w:sz w:val="22"/>
                  <w:szCs w:val="22"/>
                  <w14:ligatures w14:val="standardContextual"/>
                </w:rPr>
              </w:pPr>
              <w:hyperlink w:anchor="_Toc169683487" w:history="1">
                <w:r w:rsidRPr="00E91BAD">
                  <w:rPr>
                    <w:rStyle w:val="Hipersaitas"/>
                    <w:rFonts w:cstheme="minorHAnsi"/>
                    <w:noProof/>
                  </w:rPr>
                  <w:t>8. Sutarties sudarymas</w:t>
                </w:r>
                <w:r>
                  <w:rPr>
                    <w:noProof/>
                    <w:webHidden/>
                  </w:rPr>
                  <w:tab/>
                </w:r>
                <w:r>
                  <w:rPr>
                    <w:noProof/>
                    <w:webHidden/>
                  </w:rPr>
                  <w:fldChar w:fldCharType="begin"/>
                </w:r>
                <w:r>
                  <w:rPr>
                    <w:noProof/>
                    <w:webHidden/>
                  </w:rPr>
                  <w:instrText xml:space="preserve"> PAGEREF _Toc169683487 \h </w:instrText>
                </w:r>
                <w:r>
                  <w:rPr>
                    <w:noProof/>
                    <w:webHidden/>
                  </w:rPr>
                </w:r>
                <w:r>
                  <w:rPr>
                    <w:noProof/>
                    <w:webHidden/>
                  </w:rPr>
                  <w:fldChar w:fldCharType="separate"/>
                </w:r>
                <w:r w:rsidR="006F2208">
                  <w:rPr>
                    <w:noProof/>
                    <w:webHidden/>
                  </w:rPr>
                  <w:t>4</w:t>
                </w:r>
                <w:r>
                  <w:rPr>
                    <w:noProof/>
                    <w:webHidden/>
                  </w:rPr>
                  <w:fldChar w:fldCharType="end"/>
                </w:r>
              </w:hyperlink>
            </w:p>
            <w:p w14:paraId="6A01E9B2" w14:textId="287ADB76" w:rsidR="002841FD" w:rsidRDefault="002841FD">
              <w:pPr>
                <w:pStyle w:val="Turinys1"/>
                <w:rPr>
                  <w:noProof/>
                  <w:kern w:val="2"/>
                  <w:sz w:val="22"/>
                  <w:szCs w:val="22"/>
                  <w14:ligatures w14:val="standardContextual"/>
                </w:rPr>
              </w:pPr>
              <w:hyperlink w:anchor="_Toc169683488" w:history="1">
                <w:r w:rsidRPr="00E91BAD">
                  <w:rPr>
                    <w:rStyle w:val="Hipersaitas"/>
                    <w:rFonts w:cstheme="minorHAnsi"/>
                    <w:noProof/>
                  </w:rPr>
                  <w:t>9. Kitos sąlygos</w:t>
                </w:r>
                <w:r>
                  <w:rPr>
                    <w:noProof/>
                    <w:webHidden/>
                  </w:rPr>
                  <w:tab/>
                </w:r>
                <w:r>
                  <w:rPr>
                    <w:noProof/>
                    <w:webHidden/>
                  </w:rPr>
                  <w:fldChar w:fldCharType="begin"/>
                </w:r>
                <w:r>
                  <w:rPr>
                    <w:noProof/>
                    <w:webHidden/>
                  </w:rPr>
                  <w:instrText xml:space="preserve"> PAGEREF _Toc169683488 \h </w:instrText>
                </w:r>
                <w:r>
                  <w:rPr>
                    <w:noProof/>
                    <w:webHidden/>
                  </w:rPr>
                </w:r>
                <w:r>
                  <w:rPr>
                    <w:noProof/>
                    <w:webHidden/>
                  </w:rPr>
                  <w:fldChar w:fldCharType="separate"/>
                </w:r>
                <w:r w:rsidR="006F2208">
                  <w:rPr>
                    <w:noProof/>
                    <w:webHidden/>
                  </w:rPr>
                  <w:t>4</w:t>
                </w:r>
                <w:r>
                  <w:rPr>
                    <w:noProof/>
                    <w:webHidden/>
                  </w:rPr>
                  <w:fldChar w:fldCharType="end"/>
                </w:r>
              </w:hyperlink>
            </w:p>
            <w:p w14:paraId="666F5383" w14:textId="59A94512" w:rsidR="002841FD" w:rsidRDefault="002841FD">
              <w:pPr>
                <w:pStyle w:val="Turinys2"/>
                <w:rPr>
                  <w:noProof/>
                  <w:kern w:val="2"/>
                  <w:sz w:val="22"/>
                  <w:szCs w:val="22"/>
                  <w14:ligatures w14:val="standardContextual"/>
                </w:rPr>
              </w:pPr>
              <w:hyperlink w:anchor="_Toc169683489" w:history="1">
                <w:r w:rsidRPr="00E91BAD">
                  <w:rPr>
                    <w:rStyle w:val="Hipersaitas"/>
                    <w:rFonts w:cstheme="minorHAnsi"/>
                    <w:noProof/>
                  </w:rPr>
                  <w:t>Pirkimo sąlygų 1 priedas „Tiekėjų pašalinimo pagrindai“</w:t>
                </w:r>
                <w:r>
                  <w:rPr>
                    <w:noProof/>
                    <w:webHidden/>
                  </w:rPr>
                  <w:tab/>
                </w:r>
                <w:r>
                  <w:rPr>
                    <w:noProof/>
                    <w:webHidden/>
                  </w:rPr>
                  <w:fldChar w:fldCharType="begin"/>
                </w:r>
                <w:r>
                  <w:rPr>
                    <w:noProof/>
                    <w:webHidden/>
                  </w:rPr>
                  <w:instrText xml:space="preserve"> PAGEREF _Toc169683489 \h </w:instrText>
                </w:r>
                <w:r>
                  <w:rPr>
                    <w:noProof/>
                    <w:webHidden/>
                  </w:rPr>
                </w:r>
                <w:r>
                  <w:rPr>
                    <w:noProof/>
                    <w:webHidden/>
                  </w:rPr>
                  <w:fldChar w:fldCharType="separate"/>
                </w:r>
                <w:r w:rsidR="006F2208">
                  <w:rPr>
                    <w:noProof/>
                    <w:webHidden/>
                  </w:rPr>
                  <w:t>5</w:t>
                </w:r>
                <w:r>
                  <w:rPr>
                    <w:noProof/>
                    <w:webHidden/>
                  </w:rPr>
                  <w:fldChar w:fldCharType="end"/>
                </w:r>
              </w:hyperlink>
            </w:p>
            <w:p w14:paraId="57E3C079" w14:textId="179AE154" w:rsidR="002841FD" w:rsidRDefault="002841FD">
              <w:pPr>
                <w:pStyle w:val="Turinys2"/>
                <w:rPr>
                  <w:noProof/>
                  <w:kern w:val="2"/>
                  <w:sz w:val="22"/>
                  <w:szCs w:val="22"/>
                  <w14:ligatures w14:val="standardContextual"/>
                </w:rPr>
              </w:pPr>
              <w:hyperlink w:anchor="_Toc169683490" w:history="1">
                <w:r w:rsidRPr="00E91BAD">
                  <w:rPr>
                    <w:rStyle w:val="Hipersaitas"/>
                    <w:rFonts w:cstheme="minorHAnsi"/>
                    <w:noProof/>
                  </w:rPr>
                  <w:t>Pirkimo sąlygų 2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_Toc169683490 \h </w:instrText>
                </w:r>
                <w:r>
                  <w:rPr>
                    <w:noProof/>
                    <w:webHidden/>
                  </w:rPr>
                </w:r>
                <w:r>
                  <w:rPr>
                    <w:noProof/>
                    <w:webHidden/>
                  </w:rPr>
                  <w:fldChar w:fldCharType="separate"/>
                </w:r>
                <w:r w:rsidR="006F2208">
                  <w:rPr>
                    <w:noProof/>
                    <w:webHidden/>
                  </w:rPr>
                  <w:t>14</w:t>
                </w:r>
                <w:r>
                  <w:rPr>
                    <w:noProof/>
                    <w:webHidden/>
                  </w:rPr>
                  <w:fldChar w:fldCharType="end"/>
                </w:r>
              </w:hyperlink>
            </w:p>
            <w:p w14:paraId="575BD3C6" w14:textId="73045A8C" w:rsidR="002841FD" w:rsidRDefault="002841FD">
              <w:pPr>
                <w:pStyle w:val="Turinys2"/>
                <w:rPr>
                  <w:noProof/>
                  <w:kern w:val="2"/>
                  <w:sz w:val="22"/>
                  <w:szCs w:val="22"/>
                  <w14:ligatures w14:val="standardContextual"/>
                </w:rPr>
              </w:pPr>
              <w:hyperlink w:anchor="_Toc169683491" w:history="1">
                <w:r w:rsidRPr="00E91BAD">
                  <w:rPr>
                    <w:rStyle w:val="Hipersaitas"/>
                    <w:rFonts w:cstheme="minorHAnsi"/>
                    <w:noProof/>
                  </w:rPr>
                  <w:t>Pirkimo sąlygų 3 priedas „EBVPD“ forma</w:t>
                </w:r>
                <w:r>
                  <w:rPr>
                    <w:noProof/>
                    <w:webHidden/>
                  </w:rPr>
                  <w:tab/>
                </w:r>
                <w:r>
                  <w:rPr>
                    <w:noProof/>
                    <w:webHidden/>
                  </w:rPr>
                  <w:fldChar w:fldCharType="begin"/>
                </w:r>
                <w:r>
                  <w:rPr>
                    <w:noProof/>
                    <w:webHidden/>
                  </w:rPr>
                  <w:instrText xml:space="preserve"> PAGEREF _Toc169683491 \h </w:instrText>
                </w:r>
                <w:r>
                  <w:rPr>
                    <w:noProof/>
                    <w:webHidden/>
                  </w:rPr>
                </w:r>
                <w:r>
                  <w:rPr>
                    <w:noProof/>
                    <w:webHidden/>
                  </w:rPr>
                  <w:fldChar w:fldCharType="separate"/>
                </w:r>
                <w:r w:rsidR="006F2208">
                  <w:rPr>
                    <w:noProof/>
                    <w:webHidden/>
                  </w:rPr>
                  <w:t>16</w:t>
                </w:r>
                <w:r>
                  <w:rPr>
                    <w:noProof/>
                    <w:webHidden/>
                  </w:rPr>
                  <w:fldChar w:fldCharType="end"/>
                </w:r>
              </w:hyperlink>
            </w:p>
            <w:p w14:paraId="78D82965" w14:textId="2B5B1E03" w:rsidR="002841FD" w:rsidRDefault="002841FD">
              <w:pPr>
                <w:pStyle w:val="Turinys2"/>
                <w:rPr>
                  <w:noProof/>
                  <w:kern w:val="2"/>
                  <w:sz w:val="22"/>
                  <w:szCs w:val="22"/>
                  <w14:ligatures w14:val="standardContextual"/>
                </w:rPr>
              </w:pPr>
              <w:hyperlink w:anchor="_Toc169683492" w:history="1">
                <w:r w:rsidRPr="00E91BAD">
                  <w:rPr>
                    <w:rStyle w:val="Hipersaitas"/>
                    <w:rFonts w:cstheme="minorHAnsi"/>
                    <w:noProof/>
                  </w:rPr>
                  <w:t>Pirkimo sąlygų 4 priedas „Techninė specifikacija“</w:t>
                </w:r>
                <w:r>
                  <w:rPr>
                    <w:noProof/>
                    <w:webHidden/>
                  </w:rPr>
                  <w:tab/>
                </w:r>
                <w:r>
                  <w:rPr>
                    <w:noProof/>
                    <w:webHidden/>
                  </w:rPr>
                  <w:fldChar w:fldCharType="begin"/>
                </w:r>
                <w:r>
                  <w:rPr>
                    <w:noProof/>
                    <w:webHidden/>
                  </w:rPr>
                  <w:instrText xml:space="preserve"> PAGEREF _Toc169683492 \h </w:instrText>
                </w:r>
                <w:r>
                  <w:rPr>
                    <w:noProof/>
                    <w:webHidden/>
                  </w:rPr>
                </w:r>
                <w:r>
                  <w:rPr>
                    <w:noProof/>
                    <w:webHidden/>
                  </w:rPr>
                  <w:fldChar w:fldCharType="separate"/>
                </w:r>
                <w:r w:rsidR="006F2208">
                  <w:rPr>
                    <w:noProof/>
                    <w:webHidden/>
                  </w:rPr>
                  <w:t>17</w:t>
                </w:r>
                <w:r>
                  <w:rPr>
                    <w:noProof/>
                    <w:webHidden/>
                  </w:rPr>
                  <w:fldChar w:fldCharType="end"/>
                </w:r>
              </w:hyperlink>
            </w:p>
            <w:p w14:paraId="17B8F910" w14:textId="1634F1B8" w:rsidR="002841FD" w:rsidRDefault="002841FD">
              <w:pPr>
                <w:pStyle w:val="Turinys2"/>
                <w:rPr>
                  <w:noProof/>
                  <w:kern w:val="2"/>
                  <w:sz w:val="22"/>
                  <w:szCs w:val="22"/>
                  <w14:ligatures w14:val="standardContextual"/>
                </w:rPr>
              </w:pPr>
              <w:hyperlink w:anchor="_Toc169683493" w:history="1">
                <w:r w:rsidRPr="00E91BAD">
                  <w:rPr>
                    <w:rStyle w:val="Hipersaitas"/>
                    <w:rFonts w:cstheme="minorHAnsi"/>
                    <w:noProof/>
                  </w:rPr>
                  <w:t>Pirkimo sąlygų 5 priedas „Pasiūlymo forma“</w:t>
                </w:r>
                <w:r>
                  <w:rPr>
                    <w:noProof/>
                    <w:webHidden/>
                  </w:rPr>
                  <w:tab/>
                </w:r>
                <w:r>
                  <w:rPr>
                    <w:noProof/>
                    <w:webHidden/>
                  </w:rPr>
                  <w:fldChar w:fldCharType="begin"/>
                </w:r>
                <w:r>
                  <w:rPr>
                    <w:noProof/>
                    <w:webHidden/>
                  </w:rPr>
                  <w:instrText xml:space="preserve"> PAGEREF _Toc169683493 \h </w:instrText>
                </w:r>
                <w:r>
                  <w:rPr>
                    <w:noProof/>
                    <w:webHidden/>
                  </w:rPr>
                </w:r>
                <w:r>
                  <w:rPr>
                    <w:noProof/>
                    <w:webHidden/>
                  </w:rPr>
                  <w:fldChar w:fldCharType="separate"/>
                </w:r>
                <w:r w:rsidR="006F2208">
                  <w:rPr>
                    <w:noProof/>
                    <w:webHidden/>
                  </w:rPr>
                  <w:t>20</w:t>
                </w:r>
                <w:r>
                  <w:rPr>
                    <w:noProof/>
                    <w:webHidden/>
                  </w:rPr>
                  <w:fldChar w:fldCharType="end"/>
                </w:r>
              </w:hyperlink>
            </w:p>
            <w:p w14:paraId="2E37878C" w14:textId="48B395EB" w:rsidR="002841FD" w:rsidRDefault="002841FD">
              <w:pPr>
                <w:pStyle w:val="Turinys2"/>
                <w:rPr>
                  <w:noProof/>
                  <w:kern w:val="2"/>
                  <w:sz w:val="22"/>
                  <w:szCs w:val="22"/>
                  <w14:ligatures w14:val="standardContextual"/>
                </w:rPr>
              </w:pPr>
              <w:hyperlink w:anchor="_Toc169683494" w:history="1">
                <w:r w:rsidRPr="00E91BAD">
                  <w:rPr>
                    <w:rStyle w:val="Hipersaitas"/>
                    <w:rFonts w:cstheme="minorHAnsi"/>
                    <w:noProof/>
                  </w:rPr>
                  <w:t>Pirkimo sąlygų 6 priedas „Pasiūlymų vertinimo kriterijai ir sąlygos“</w:t>
                </w:r>
                <w:r>
                  <w:rPr>
                    <w:noProof/>
                    <w:webHidden/>
                  </w:rPr>
                  <w:tab/>
                </w:r>
                <w:r>
                  <w:rPr>
                    <w:noProof/>
                    <w:webHidden/>
                  </w:rPr>
                  <w:fldChar w:fldCharType="begin"/>
                </w:r>
                <w:r>
                  <w:rPr>
                    <w:noProof/>
                    <w:webHidden/>
                  </w:rPr>
                  <w:instrText xml:space="preserve"> PAGEREF _Toc169683494 \h </w:instrText>
                </w:r>
                <w:r>
                  <w:rPr>
                    <w:noProof/>
                    <w:webHidden/>
                  </w:rPr>
                </w:r>
                <w:r>
                  <w:rPr>
                    <w:noProof/>
                    <w:webHidden/>
                  </w:rPr>
                  <w:fldChar w:fldCharType="separate"/>
                </w:r>
                <w:r w:rsidR="006F2208">
                  <w:rPr>
                    <w:noProof/>
                    <w:webHidden/>
                  </w:rPr>
                  <w:t>22</w:t>
                </w:r>
                <w:r>
                  <w:rPr>
                    <w:noProof/>
                    <w:webHidden/>
                  </w:rPr>
                  <w:fldChar w:fldCharType="end"/>
                </w:r>
              </w:hyperlink>
            </w:p>
            <w:p w14:paraId="2357CA32" w14:textId="7096CFDE" w:rsidR="002841FD" w:rsidRDefault="002841FD">
              <w:pPr>
                <w:pStyle w:val="Turinys2"/>
                <w:rPr>
                  <w:noProof/>
                  <w:kern w:val="2"/>
                  <w:sz w:val="22"/>
                  <w:szCs w:val="22"/>
                  <w14:ligatures w14:val="standardContextual"/>
                </w:rPr>
              </w:pPr>
              <w:hyperlink w:anchor="_Toc169683495" w:history="1">
                <w:r w:rsidRPr="00E91BAD">
                  <w:rPr>
                    <w:rStyle w:val="Hipersaitas"/>
                    <w:rFonts w:cstheme="minorHAnsi"/>
                    <w:noProof/>
                  </w:rPr>
                  <w:t>Pirkimo sąlygų 7 priedas „Sutarties projektas“</w:t>
                </w:r>
                <w:r>
                  <w:rPr>
                    <w:noProof/>
                    <w:webHidden/>
                  </w:rPr>
                  <w:tab/>
                </w:r>
                <w:r>
                  <w:rPr>
                    <w:noProof/>
                    <w:webHidden/>
                  </w:rPr>
                  <w:fldChar w:fldCharType="begin"/>
                </w:r>
                <w:r>
                  <w:rPr>
                    <w:noProof/>
                    <w:webHidden/>
                  </w:rPr>
                  <w:instrText xml:space="preserve"> PAGEREF _Toc169683495 \h </w:instrText>
                </w:r>
                <w:r>
                  <w:rPr>
                    <w:noProof/>
                    <w:webHidden/>
                  </w:rPr>
                </w:r>
                <w:r>
                  <w:rPr>
                    <w:noProof/>
                    <w:webHidden/>
                  </w:rPr>
                  <w:fldChar w:fldCharType="separate"/>
                </w:r>
                <w:r w:rsidR="006F2208">
                  <w:rPr>
                    <w:noProof/>
                    <w:webHidden/>
                  </w:rPr>
                  <w:t>23</w:t>
                </w:r>
                <w:r>
                  <w:rPr>
                    <w:noProof/>
                    <w:webHidden/>
                  </w:rPr>
                  <w:fldChar w:fldCharType="end"/>
                </w:r>
              </w:hyperlink>
            </w:p>
            <w:p w14:paraId="79F4ACD0" w14:textId="05C029D9" w:rsidR="002841FD" w:rsidRDefault="002841FD">
              <w:pPr>
                <w:pStyle w:val="Turinys2"/>
                <w:rPr>
                  <w:noProof/>
                  <w:kern w:val="2"/>
                  <w:sz w:val="22"/>
                  <w:szCs w:val="22"/>
                  <w14:ligatures w14:val="standardContextual"/>
                </w:rPr>
              </w:pPr>
              <w:hyperlink w:anchor="_Toc169683496" w:history="1">
                <w:r w:rsidRPr="00E91BAD">
                  <w:rPr>
                    <w:rStyle w:val="Hipersaitas"/>
                    <w:rFonts w:cstheme="minorHAnsi"/>
                    <w:noProof/>
                  </w:rPr>
                  <w:t>Pirkimo sąlygų 8 priedas „Terminai“</w:t>
                </w:r>
                <w:r>
                  <w:rPr>
                    <w:noProof/>
                    <w:webHidden/>
                  </w:rPr>
                  <w:tab/>
                </w:r>
                <w:r>
                  <w:rPr>
                    <w:noProof/>
                    <w:webHidden/>
                  </w:rPr>
                  <w:fldChar w:fldCharType="begin"/>
                </w:r>
                <w:r>
                  <w:rPr>
                    <w:noProof/>
                    <w:webHidden/>
                  </w:rPr>
                  <w:instrText xml:space="preserve"> PAGEREF _Toc169683496 \h </w:instrText>
                </w:r>
                <w:r>
                  <w:rPr>
                    <w:noProof/>
                    <w:webHidden/>
                  </w:rPr>
                </w:r>
                <w:r>
                  <w:rPr>
                    <w:noProof/>
                    <w:webHidden/>
                  </w:rPr>
                  <w:fldChar w:fldCharType="separate"/>
                </w:r>
                <w:r w:rsidR="006F2208">
                  <w:rPr>
                    <w:noProof/>
                    <w:webHidden/>
                  </w:rPr>
                  <w:t>24</w:t>
                </w:r>
                <w:r>
                  <w:rPr>
                    <w:noProof/>
                    <w:webHidden/>
                  </w:rPr>
                  <w:fldChar w:fldCharType="end"/>
                </w:r>
              </w:hyperlink>
            </w:p>
            <w:p w14:paraId="7ACF4EEF" w14:textId="3A96A0CC" w:rsidR="00173FBA" w:rsidRPr="000E6C0C" w:rsidRDefault="00173FBA">
              <w:r w:rsidRPr="000E6C0C">
                <w:fldChar w:fldCharType="end"/>
              </w:r>
            </w:p>
          </w:sdtContent>
        </w:sdt>
        <w:p w14:paraId="7E8074B3" w14:textId="4C816312" w:rsidR="00173FBA" w:rsidRPr="000E6C0C" w:rsidRDefault="00173FBA" w:rsidP="007334EA">
          <w:pPr>
            <w:spacing w:after="120"/>
            <w:ind w:left="567" w:firstLine="0"/>
            <w:contextualSpacing/>
            <w:rPr>
              <w:rFonts w:ascii="Arial" w:hAnsi="Arial" w:cs="Arial"/>
            </w:rPr>
          </w:pPr>
        </w:p>
        <w:p w14:paraId="1AC291EB" w14:textId="356498D2" w:rsidR="00173FBA" w:rsidRPr="000E6C0C" w:rsidRDefault="00173FBA" w:rsidP="007334EA">
          <w:pPr>
            <w:spacing w:after="120"/>
            <w:ind w:left="567" w:firstLine="0"/>
            <w:contextualSpacing/>
            <w:rPr>
              <w:rFonts w:ascii="Arial" w:hAnsi="Arial" w:cs="Arial"/>
            </w:rPr>
          </w:pPr>
        </w:p>
        <w:p w14:paraId="6F478FD2" w14:textId="27655BD5" w:rsidR="00173FBA" w:rsidRPr="000E6C0C" w:rsidRDefault="00173FBA" w:rsidP="00A84437">
          <w:pPr>
            <w:spacing w:after="120"/>
            <w:ind w:left="567" w:firstLine="0"/>
            <w:contextualSpacing/>
            <w:jc w:val="center"/>
            <w:rPr>
              <w:rFonts w:ascii="Arial" w:hAnsi="Arial" w:cs="Arial"/>
            </w:rPr>
          </w:pPr>
        </w:p>
        <w:p w14:paraId="7680CD9F" w14:textId="465D4565" w:rsidR="00173FBA" w:rsidRPr="000E6C0C" w:rsidRDefault="00173FBA" w:rsidP="007334EA">
          <w:pPr>
            <w:spacing w:after="120"/>
            <w:ind w:left="567" w:firstLine="0"/>
            <w:contextualSpacing/>
            <w:rPr>
              <w:rFonts w:ascii="Arial" w:hAnsi="Arial" w:cs="Arial"/>
            </w:rPr>
          </w:pPr>
        </w:p>
        <w:p w14:paraId="033C1E9E" w14:textId="346F4E98" w:rsidR="00173FBA" w:rsidRPr="000E6C0C" w:rsidRDefault="00173FBA" w:rsidP="007334EA">
          <w:pPr>
            <w:spacing w:after="120"/>
            <w:ind w:left="567" w:firstLine="0"/>
            <w:contextualSpacing/>
            <w:rPr>
              <w:rFonts w:ascii="Arial" w:hAnsi="Arial" w:cs="Arial"/>
            </w:rPr>
          </w:pPr>
        </w:p>
        <w:p w14:paraId="2D26E3BB" w14:textId="47FB447D" w:rsidR="00173FBA" w:rsidRPr="000E6C0C" w:rsidRDefault="00173FBA" w:rsidP="007334EA">
          <w:pPr>
            <w:spacing w:after="120"/>
            <w:ind w:left="567" w:firstLine="0"/>
            <w:contextualSpacing/>
            <w:rPr>
              <w:rFonts w:ascii="Arial" w:hAnsi="Arial" w:cs="Arial"/>
            </w:rPr>
          </w:pPr>
        </w:p>
        <w:p w14:paraId="0D7F5B29" w14:textId="69D8EF03" w:rsidR="00173FBA" w:rsidRPr="000E6C0C" w:rsidRDefault="00173FBA" w:rsidP="007334EA">
          <w:pPr>
            <w:spacing w:after="120"/>
            <w:ind w:left="567" w:firstLine="0"/>
            <w:contextualSpacing/>
            <w:rPr>
              <w:rFonts w:ascii="Arial" w:hAnsi="Arial" w:cs="Arial"/>
            </w:rPr>
          </w:pPr>
        </w:p>
        <w:p w14:paraId="42562BFE" w14:textId="7EE28A4F" w:rsidR="00173FBA" w:rsidRPr="000E6C0C" w:rsidRDefault="00173FBA" w:rsidP="007334EA">
          <w:pPr>
            <w:spacing w:after="120"/>
            <w:ind w:left="567" w:firstLine="0"/>
            <w:contextualSpacing/>
            <w:rPr>
              <w:rFonts w:ascii="Arial" w:hAnsi="Arial" w:cs="Arial"/>
            </w:rPr>
          </w:pPr>
        </w:p>
        <w:p w14:paraId="53E0ED23" w14:textId="76F63C0A" w:rsidR="00173FBA" w:rsidRPr="000E6C0C" w:rsidRDefault="00173FBA" w:rsidP="007334EA">
          <w:pPr>
            <w:spacing w:after="120"/>
            <w:ind w:left="567" w:firstLine="0"/>
            <w:contextualSpacing/>
            <w:rPr>
              <w:rFonts w:ascii="Arial" w:hAnsi="Arial" w:cs="Arial"/>
            </w:rPr>
          </w:pPr>
        </w:p>
        <w:p w14:paraId="5F6A5427" w14:textId="0D2B3436" w:rsidR="00173FBA" w:rsidRPr="000E6C0C" w:rsidRDefault="00173FBA" w:rsidP="007334EA">
          <w:pPr>
            <w:spacing w:after="120"/>
            <w:ind w:left="567" w:firstLine="0"/>
            <w:contextualSpacing/>
            <w:rPr>
              <w:rFonts w:ascii="Arial" w:hAnsi="Arial" w:cs="Arial"/>
            </w:rPr>
          </w:pPr>
        </w:p>
        <w:p w14:paraId="4D7EBF80" w14:textId="12858112" w:rsidR="00173FBA" w:rsidRPr="000E6C0C" w:rsidRDefault="00173FBA" w:rsidP="007334EA">
          <w:pPr>
            <w:spacing w:after="120"/>
            <w:ind w:left="567" w:firstLine="0"/>
            <w:contextualSpacing/>
            <w:rPr>
              <w:rFonts w:ascii="Arial" w:hAnsi="Arial" w:cs="Arial"/>
            </w:rPr>
          </w:pPr>
        </w:p>
        <w:p w14:paraId="26B554C6" w14:textId="1582037A" w:rsidR="00173FBA" w:rsidRPr="000E6C0C" w:rsidRDefault="00173FBA" w:rsidP="007334EA">
          <w:pPr>
            <w:spacing w:after="120"/>
            <w:ind w:left="567" w:firstLine="0"/>
            <w:contextualSpacing/>
            <w:rPr>
              <w:rFonts w:ascii="Arial" w:hAnsi="Arial" w:cs="Arial"/>
            </w:rPr>
          </w:pPr>
        </w:p>
        <w:p w14:paraId="37CC271A" w14:textId="2E04EABC" w:rsidR="00173FBA" w:rsidRPr="000E6C0C" w:rsidRDefault="00173FBA" w:rsidP="007334EA">
          <w:pPr>
            <w:spacing w:after="120"/>
            <w:ind w:left="567" w:firstLine="0"/>
            <w:contextualSpacing/>
            <w:rPr>
              <w:rFonts w:ascii="Arial" w:hAnsi="Arial" w:cs="Arial"/>
            </w:rPr>
          </w:pPr>
        </w:p>
        <w:p w14:paraId="0DAE036B" w14:textId="67C5E088" w:rsidR="00173FBA" w:rsidRPr="000E6C0C" w:rsidRDefault="00173FBA" w:rsidP="007334EA">
          <w:pPr>
            <w:spacing w:after="120"/>
            <w:ind w:left="567" w:firstLine="0"/>
            <w:contextualSpacing/>
            <w:rPr>
              <w:rFonts w:ascii="Arial" w:hAnsi="Arial" w:cs="Arial"/>
            </w:rPr>
          </w:pPr>
        </w:p>
        <w:p w14:paraId="2D43B83E" w14:textId="19FFFF83" w:rsidR="00173FBA" w:rsidRPr="000E6C0C" w:rsidRDefault="00173FBA" w:rsidP="007334EA">
          <w:pPr>
            <w:spacing w:after="120"/>
            <w:ind w:left="567" w:firstLine="0"/>
            <w:contextualSpacing/>
            <w:rPr>
              <w:rFonts w:ascii="Arial" w:hAnsi="Arial" w:cs="Arial"/>
            </w:rPr>
          </w:pPr>
        </w:p>
        <w:p w14:paraId="0CFA0807" w14:textId="6F12BA4C" w:rsidR="00173FBA" w:rsidRPr="000E6C0C" w:rsidRDefault="00173FBA" w:rsidP="007334EA">
          <w:pPr>
            <w:spacing w:after="120"/>
            <w:ind w:left="567" w:firstLine="0"/>
            <w:contextualSpacing/>
            <w:rPr>
              <w:rFonts w:ascii="Arial" w:hAnsi="Arial" w:cs="Arial"/>
            </w:rPr>
          </w:pPr>
        </w:p>
        <w:p w14:paraId="3C81F9EF" w14:textId="615E1745" w:rsidR="00173FBA" w:rsidRPr="000E6C0C" w:rsidRDefault="00173FBA" w:rsidP="007334EA">
          <w:pPr>
            <w:spacing w:after="120"/>
            <w:ind w:left="567" w:firstLine="0"/>
            <w:contextualSpacing/>
            <w:rPr>
              <w:rFonts w:ascii="Arial" w:hAnsi="Arial" w:cs="Arial"/>
            </w:rPr>
          </w:pPr>
        </w:p>
        <w:p w14:paraId="71AF9CE9" w14:textId="79239798" w:rsidR="00173FBA" w:rsidRPr="000E6C0C" w:rsidRDefault="00173FBA" w:rsidP="007334EA">
          <w:pPr>
            <w:spacing w:after="120"/>
            <w:ind w:left="567" w:firstLine="0"/>
            <w:contextualSpacing/>
            <w:rPr>
              <w:rFonts w:ascii="Arial" w:hAnsi="Arial" w:cs="Arial"/>
            </w:rPr>
          </w:pPr>
        </w:p>
        <w:p w14:paraId="657B9349" w14:textId="50CE351B" w:rsidR="00173FBA" w:rsidRPr="000E6C0C" w:rsidRDefault="00173FBA" w:rsidP="007334EA">
          <w:pPr>
            <w:spacing w:after="120"/>
            <w:ind w:left="567" w:firstLine="0"/>
            <w:contextualSpacing/>
            <w:rPr>
              <w:rFonts w:ascii="Arial" w:hAnsi="Arial" w:cs="Arial"/>
            </w:rPr>
          </w:pPr>
        </w:p>
        <w:p w14:paraId="73CCB438" w14:textId="2E6C8141" w:rsidR="005F13F0" w:rsidRPr="000E6C0C" w:rsidRDefault="00DD7C2E" w:rsidP="00A93C58">
          <w:pPr>
            <w:spacing w:after="120"/>
            <w:ind w:firstLine="0"/>
            <w:contextualSpacing/>
            <w:rPr>
              <w:rFonts w:ascii="Arial" w:hAnsi="Arial" w:cs="Arial"/>
            </w:rPr>
          </w:pPr>
        </w:p>
      </w:sdtContent>
    </w:sdt>
    <w:p w14:paraId="2F205330" w14:textId="61B071C7" w:rsidR="0051611C" w:rsidRPr="000E6C0C" w:rsidRDefault="0051611C" w:rsidP="007334EA">
      <w:pPr>
        <w:pStyle w:val="Sraopastraipa"/>
        <w:ind w:left="130" w:firstLine="0"/>
        <w:rPr>
          <w:rFonts w:ascii="Arial" w:eastAsiaTheme="minorHAnsi" w:hAnsi="Arial" w:cs="Arial"/>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Toc147739116"/>
      <w:bookmarkEnd w:id="1"/>
      <w:bookmarkEnd w:id="2"/>
      <w:bookmarkEnd w:id="3"/>
      <w:bookmarkEnd w:id="4"/>
      <w:bookmarkEnd w:id="5"/>
    </w:p>
    <w:p w14:paraId="12085CDF" w14:textId="16073931" w:rsidR="00746BAF" w:rsidRPr="000E6C0C" w:rsidRDefault="00C31EC9">
      <w:pPr>
        <w:pStyle w:val="Antrat1"/>
        <w:numPr>
          <w:ilvl w:val="0"/>
          <w:numId w:val="5"/>
        </w:numPr>
        <w:spacing w:before="720" w:after="0" w:line="300" w:lineRule="auto"/>
        <w:ind w:left="357" w:hanging="357"/>
        <w:rPr>
          <w:rFonts w:asciiTheme="minorHAnsi" w:hAnsiTheme="minorHAnsi" w:cstheme="minorHAnsi"/>
          <w:color w:val="auto"/>
        </w:rPr>
      </w:pPr>
      <w:bookmarkStart w:id="7" w:name="_Toc169683480"/>
      <w:bookmarkStart w:id="8" w:name="_Ref39666794"/>
      <w:bookmarkStart w:id="9" w:name="_Ref39666796"/>
      <w:bookmarkStart w:id="10" w:name="_Toc48053171"/>
      <w:r w:rsidRPr="000E6C0C">
        <w:rPr>
          <w:rFonts w:asciiTheme="minorHAnsi" w:hAnsiTheme="minorHAnsi" w:cstheme="minorHAnsi"/>
          <w:color w:val="auto"/>
        </w:rPr>
        <w:lastRenderedPageBreak/>
        <w:t>Bendra informacij</w:t>
      </w:r>
      <w:r w:rsidR="00B076FD" w:rsidRPr="000E6C0C">
        <w:rPr>
          <w:rFonts w:asciiTheme="minorHAnsi" w:hAnsiTheme="minorHAnsi" w:cstheme="minorHAnsi"/>
          <w:color w:val="auto"/>
        </w:rPr>
        <w:t>a</w:t>
      </w:r>
      <w:bookmarkEnd w:id="7"/>
      <w:r w:rsidR="6B81CCAC" w:rsidRPr="000E6C0C">
        <w:rPr>
          <w:rFonts w:asciiTheme="minorHAnsi" w:hAnsiTheme="minorHAnsi" w:cstheme="minorHAnsi"/>
          <w:color w:val="auto"/>
        </w:rPr>
        <w:t xml:space="preserve"> </w:t>
      </w:r>
    </w:p>
    <w:p w14:paraId="698C5E70" w14:textId="490FD0EB" w:rsidR="00746BAF" w:rsidRPr="000E6C0C" w:rsidRDefault="00746BAF" w:rsidP="00746BAF">
      <w:pPr>
        <w:ind w:firstLine="0"/>
      </w:pPr>
    </w:p>
    <w:p w14:paraId="078AD036" w14:textId="134E249D" w:rsidR="000E6C0C" w:rsidRPr="000E6C0C" w:rsidRDefault="00020176">
      <w:pPr>
        <w:pStyle w:val="Sraopastraipa"/>
        <w:numPr>
          <w:ilvl w:val="1"/>
          <w:numId w:val="5"/>
        </w:numPr>
        <w:spacing w:line="240" w:lineRule="auto"/>
        <w:ind w:left="0" w:firstLine="567"/>
        <w:rPr>
          <w:rFonts w:cstheme="minorHAnsi"/>
        </w:rPr>
      </w:pPr>
      <w:r w:rsidRPr="000E6C0C">
        <w:rPr>
          <w:rFonts w:cstheme="minorHAnsi"/>
        </w:rPr>
        <w:t xml:space="preserve">Perkančioji organizacija </w:t>
      </w:r>
      <w:r w:rsidR="00FB3C75" w:rsidRPr="000E6C0C">
        <w:rPr>
          <w:rFonts w:cstheme="minorHAnsi"/>
        </w:rPr>
        <w:t xml:space="preserve">– </w:t>
      </w:r>
      <w:r w:rsidR="003D1333" w:rsidRPr="003D1333">
        <w:rPr>
          <w:rFonts w:cstheme="minorHAnsi"/>
        </w:rPr>
        <w:t>UAB „Jonavos paslaugos“, juridinio asmens kodas 156916523, adresas Klaipėdos g. 17, Jonava</w:t>
      </w:r>
      <w:r w:rsidR="000E6C0C" w:rsidRPr="000E6C0C">
        <w:rPr>
          <w:rFonts w:cstheme="minorHAnsi"/>
        </w:rPr>
        <w:t xml:space="preserve">. Perkančioji organizacija </w:t>
      </w:r>
      <w:r w:rsidR="002B42D8">
        <w:rPr>
          <w:rFonts w:cstheme="minorHAnsi"/>
        </w:rPr>
        <w:t xml:space="preserve">yra </w:t>
      </w:r>
      <w:r w:rsidR="000E6C0C" w:rsidRPr="000E6C0C">
        <w:rPr>
          <w:rFonts w:cstheme="minorHAnsi"/>
        </w:rPr>
        <w:t xml:space="preserve">PVM mokėtoja. </w:t>
      </w:r>
    </w:p>
    <w:p w14:paraId="2F0E82E0" w14:textId="77777777" w:rsidR="000E6C0C" w:rsidRDefault="00CA0CC5">
      <w:pPr>
        <w:pStyle w:val="Sraopastraipa"/>
        <w:numPr>
          <w:ilvl w:val="1"/>
          <w:numId w:val="5"/>
        </w:numPr>
        <w:spacing w:line="240" w:lineRule="auto"/>
        <w:ind w:left="0" w:firstLine="567"/>
        <w:rPr>
          <w:rFonts w:cstheme="minorHAnsi"/>
        </w:rPr>
      </w:pPr>
      <w:r w:rsidRPr="003D1333">
        <w:rPr>
          <w:rFonts w:cstheme="minorHAnsi"/>
        </w:rPr>
        <w:t>Pirkimas neatliekamas naudojantis</w:t>
      </w:r>
      <w:r w:rsidRPr="000E6C0C">
        <w:rPr>
          <w:rFonts w:cstheme="minorHAnsi"/>
          <w:color w:val="000000" w:themeColor="text1"/>
        </w:rPr>
        <w:t xml:space="preserve"> centralizuotų pirkimų katalogu, nes </w:t>
      </w:r>
      <w:r w:rsidR="000E6C0C" w:rsidRPr="000E6C0C">
        <w:rPr>
          <w:rFonts w:cstheme="minorHAnsi"/>
        </w:rPr>
        <w:t>Vyriausybės sprendimu įsteigtos centrinės perkančiosios organizacijos centralizuotų pirkimų kataloge nesiūloma šiuo pirkimu siekiamų įsigyti darbų.</w:t>
      </w:r>
    </w:p>
    <w:p w14:paraId="7D32F9E3" w14:textId="770215D1" w:rsidR="000E6C0C" w:rsidRPr="000E6C0C" w:rsidRDefault="00091F01">
      <w:pPr>
        <w:pStyle w:val="Sraopastraipa"/>
        <w:numPr>
          <w:ilvl w:val="1"/>
          <w:numId w:val="5"/>
        </w:numPr>
        <w:spacing w:line="240" w:lineRule="auto"/>
        <w:ind w:left="0" w:firstLine="567"/>
        <w:rPr>
          <w:rFonts w:cstheme="minorHAnsi"/>
        </w:rPr>
      </w:pPr>
      <w:r w:rsidRPr="000E6C0C">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2A154B">
            <w:t>nėra</w:t>
          </w:r>
        </w:sdtContent>
      </w:sdt>
      <w:r w:rsidR="00A100C8" w:rsidRPr="000E6C0C" w:rsidDel="00A100C8">
        <w:rPr>
          <w:rFonts w:cstheme="minorHAnsi"/>
        </w:rPr>
        <w:t xml:space="preserve"> </w:t>
      </w:r>
      <w:r w:rsidRPr="000E6C0C">
        <w:rPr>
          <w:rFonts w:cstheme="minorHAnsi"/>
        </w:rPr>
        <w:t xml:space="preserve">sudaroma. </w:t>
      </w:r>
    </w:p>
    <w:p w14:paraId="5A52E46B" w14:textId="5B7F8C47" w:rsidR="00E11598" w:rsidRDefault="00D459E3">
      <w:pPr>
        <w:pStyle w:val="Sraopastraipa"/>
        <w:numPr>
          <w:ilvl w:val="1"/>
          <w:numId w:val="5"/>
        </w:numPr>
        <w:spacing w:line="240" w:lineRule="auto"/>
        <w:ind w:left="0" w:firstLine="567"/>
        <w:rPr>
          <w:rFonts w:cstheme="minorHAnsi"/>
        </w:rPr>
      </w:pPr>
      <w:r w:rsidRPr="000E6C0C">
        <w:t xml:space="preserve">Atliekamas žaliasis pirkimas. Pirkimas vykdomas vadovaujantis </w:t>
      </w:r>
      <w:hyperlink r:id="rId12" w:history="1">
        <w:r w:rsidR="009B66AB" w:rsidRPr="000E6C0C">
          <w:rPr>
            <w:rStyle w:val="Hipersaitas"/>
            <w:rFonts w:cstheme="minorHAnsi"/>
          </w:rPr>
          <w:t xml:space="preserve">Lietuvos Respublikos aplinkos ministro 2011 m. birželio 28 d. įsakymu Nr. D1-508 </w:t>
        </w:r>
        <w:r w:rsidR="000E6C0C">
          <w:rPr>
            <w:rStyle w:val="Hipersaitas"/>
            <w:rFonts w:cstheme="minorHAnsi"/>
          </w:rPr>
          <w:t xml:space="preserve">patvirtinto </w:t>
        </w:r>
        <w:r w:rsidR="009B66AB" w:rsidRPr="000E6C0C">
          <w:rPr>
            <w:rStyle w:val="Hipersaitas"/>
            <w:rFonts w:cstheme="minorHAnsi"/>
          </w:rPr>
          <w:t>„</w:t>
        </w:r>
        <w:r w:rsidR="000E6C0C">
          <w:rPr>
            <w:rStyle w:val="Hipersaitas"/>
            <w:rFonts w:cstheme="minorHAnsi"/>
          </w:rPr>
          <w:t>A</w:t>
        </w:r>
        <w:r w:rsidR="009B66AB" w:rsidRPr="000E6C0C">
          <w:rPr>
            <w:rStyle w:val="Hipersaitas"/>
            <w:rFonts w:cstheme="minorHAnsi"/>
          </w:rPr>
          <w:t>plinkos apsaugos kriterijų taikymo, vykdant žaliuosius pirkimus, tvarkos aprašo“</w:t>
        </w:r>
      </w:hyperlink>
      <w:r w:rsidR="009B66AB" w:rsidRPr="000E6C0C">
        <w:rPr>
          <w:rFonts w:cstheme="minorHAnsi"/>
          <w:color w:val="00B050"/>
        </w:rPr>
        <w:t xml:space="preserve"> </w:t>
      </w:r>
      <w:r w:rsidR="002E4679" w:rsidRPr="000E6C0C">
        <w:rPr>
          <w:rFonts w:cstheme="minorHAnsi"/>
        </w:rPr>
        <w:t xml:space="preserve">4 punkto </w:t>
      </w:r>
      <w:r w:rsidR="000E6C0C" w:rsidRPr="000E6C0C">
        <w:rPr>
          <w:rFonts w:cstheme="minorHAnsi"/>
        </w:rPr>
        <w:t>4.1.</w:t>
      </w:r>
      <w:r w:rsidRPr="000E6C0C">
        <w:rPr>
          <w:rFonts w:cstheme="minorHAnsi"/>
          <w:i/>
        </w:rPr>
        <w:t xml:space="preserve"> </w:t>
      </w:r>
      <w:r w:rsidR="00D8621D" w:rsidRPr="000E6C0C">
        <w:rPr>
          <w:rFonts w:cstheme="minorHAnsi"/>
        </w:rPr>
        <w:t xml:space="preserve">papunkčiu </w:t>
      </w:r>
      <w:r w:rsidRPr="000E6C0C">
        <w:rPr>
          <w:rFonts w:cstheme="minorHAnsi"/>
        </w:rPr>
        <w:t>(-</w:t>
      </w:r>
      <w:proofErr w:type="spellStart"/>
      <w:r w:rsidR="00D8621D" w:rsidRPr="000E6C0C">
        <w:rPr>
          <w:rFonts w:cstheme="minorHAnsi"/>
        </w:rPr>
        <w:t>i</w:t>
      </w:r>
      <w:r w:rsidRPr="000E6C0C">
        <w:rPr>
          <w:rFonts w:cstheme="minorHAnsi"/>
        </w:rPr>
        <w:t>ais</w:t>
      </w:r>
      <w:proofErr w:type="spellEnd"/>
      <w:r w:rsidRPr="000E6C0C">
        <w:rPr>
          <w:rFonts w:cstheme="minorHAnsi"/>
        </w:rPr>
        <w:t>)</w:t>
      </w:r>
      <w:r w:rsidR="000E6C0C">
        <w:rPr>
          <w:rFonts w:cstheme="minorHAnsi"/>
        </w:rPr>
        <w:t xml:space="preserve"> (minimalūs aplinkos apsaugos kriterijai)</w:t>
      </w:r>
      <w:r w:rsidRPr="000E6C0C">
        <w:rPr>
          <w:rFonts w:cstheme="minorHAnsi"/>
        </w:rPr>
        <w:t xml:space="preserve">. Aplinkos apaugos kriterijai nustatyti </w:t>
      </w:r>
      <w:r w:rsidR="00E11598">
        <w:rPr>
          <w:rFonts w:cstheme="minorHAnsi"/>
        </w:rPr>
        <w:t xml:space="preserve">specialiųjų pirkimo </w:t>
      </w:r>
      <w:r w:rsidR="00E11598" w:rsidRPr="002841FD">
        <w:rPr>
          <w:rFonts w:cstheme="minorHAnsi"/>
        </w:rPr>
        <w:t xml:space="preserve">sąlygų </w:t>
      </w:r>
      <w:r w:rsidR="002841FD" w:rsidRPr="002841FD">
        <w:rPr>
          <w:rFonts w:cstheme="minorHAnsi"/>
        </w:rPr>
        <w:t>2</w:t>
      </w:r>
      <w:r w:rsidR="00E11598" w:rsidRPr="002841FD">
        <w:rPr>
          <w:rFonts w:cstheme="minorHAnsi"/>
        </w:rPr>
        <w:t xml:space="preserve"> ir </w:t>
      </w:r>
      <w:r w:rsidR="002841FD" w:rsidRPr="002841FD">
        <w:rPr>
          <w:rFonts w:cstheme="minorHAnsi"/>
        </w:rPr>
        <w:t>7</w:t>
      </w:r>
      <w:r w:rsidR="00E11598" w:rsidRPr="002841FD">
        <w:rPr>
          <w:rFonts w:cstheme="minorHAnsi"/>
        </w:rPr>
        <w:t xml:space="preserve"> prieduose.</w:t>
      </w:r>
      <w:r w:rsidR="00E11598">
        <w:rPr>
          <w:rFonts w:cstheme="minorHAnsi"/>
        </w:rPr>
        <w:t xml:space="preserve"> </w:t>
      </w:r>
    </w:p>
    <w:p w14:paraId="15179C0E" w14:textId="5C6CF07D" w:rsidR="00257685" w:rsidRPr="00E11598" w:rsidRDefault="4B7098B6">
      <w:pPr>
        <w:pStyle w:val="Sraopastraipa"/>
        <w:numPr>
          <w:ilvl w:val="1"/>
          <w:numId w:val="5"/>
        </w:numPr>
        <w:spacing w:line="240" w:lineRule="auto"/>
        <w:ind w:left="0" w:firstLine="567"/>
        <w:rPr>
          <w:rFonts w:cstheme="minorHAnsi"/>
        </w:rPr>
      </w:pPr>
      <w:r w:rsidRPr="00E11598">
        <w:rPr>
          <w:rFonts w:eastAsia="Arial" w:cstheme="minorHAnsi"/>
        </w:rPr>
        <w:t>Bendrosios</w:t>
      </w:r>
      <w:r w:rsidR="00931CA2" w:rsidRPr="00E11598">
        <w:rPr>
          <w:rFonts w:eastAsia="Arial" w:cstheme="minorHAnsi"/>
        </w:rPr>
        <w:t xml:space="preserve"> pirkimo</w:t>
      </w:r>
      <w:r w:rsidRPr="00E11598">
        <w:rPr>
          <w:rFonts w:eastAsia="Arial" w:cstheme="minorHAnsi"/>
        </w:rPr>
        <w:t xml:space="preserve"> sąlygos yra neatskiriama ši</w:t>
      </w:r>
      <w:r w:rsidR="00931CA2" w:rsidRPr="00E11598">
        <w:rPr>
          <w:rFonts w:eastAsia="Arial" w:cstheme="minorHAnsi"/>
        </w:rPr>
        <w:t>ų</w:t>
      </w:r>
      <w:r w:rsidRPr="00E11598">
        <w:rPr>
          <w:rFonts w:eastAsia="Arial" w:cstheme="minorHAnsi"/>
        </w:rPr>
        <w:t xml:space="preserve"> pirkimo sąlygų dalis.</w:t>
      </w:r>
    </w:p>
    <w:p w14:paraId="4ED932F3" w14:textId="2CE07367" w:rsidR="00FB3C75" w:rsidRPr="000E6C0C" w:rsidRDefault="00244994">
      <w:pPr>
        <w:pStyle w:val="Antrat1"/>
        <w:numPr>
          <w:ilvl w:val="0"/>
          <w:numId w:val="7"/>
        </w:numPr>
        <w:spacing w:before="720" w:after="0" w:line="300" w:lineRule="auto"/>
        <w:rPr>
          <w:rFonts w:asciiTheme="minorHAnsi" w:hAnsiTheme="minorHAnsi" w:cstheme="minorHAnsi"/>
          <w:color w:val="auto"/>
        </w:rPr>
      </w:pPr>
      <w:bookmarkStart w:id="11" w:name="_Toc169683481"/>
      <w:r w:rsidRPr="000E6C0C">
        <w:rPr>
          <w:rFonts w:asciiTheme="minorHAnsi" w:hAnsiTheme="minorHAnsi" w:cstheme="minorHAnsi"/>
          <w:color w:val="auto"/>
        </w:rPr>
        <w:t>Pirkimo objektas</w:t>
      </w:r>
      <w:bookmarkEnd w:id="11"/>
    </w:p>
    <w:p w14:paraId="7D847502" w14:textId="77777777" w:rsidR="00FB3C75" w:rsidRPr="000E6C0C" w:rsidRDefault="00FB3C75" w:rsidP="00E62E95">
      <w:pPr>
        <w:spacing w:line="240" w:lineRule="auto"/>
        <w:ind w:firstLine="0"/>
      </w:pPr>
    </w:p>
    <w:p w14:paraId="5746DA10" w14:textId="00EA3FE6" w:rsidR="00FC408D" w:rsidRPr="00706A0C" w:rsidRDefault="4A330118">
      <w:pPr>
        <w:pStyle w:val="Betarp"/>
        <w:numPr>
          <w:ilvl w:val="1"/>
          <w:numId w:val="7"/>
        </w:numPr>
        <w:tabs>
          <w:tab w:val="left" w:pos="1134"/>
        </w:tabs>
        <w:spacing w:after="120"/>
        <w:ind w:left="0" w:firstLine="709"/>
        <w:contextualSpacing/>
        <w:rPr>
          <w:rFonts w:cstheme="minorHAnsi"/>
        </w:rPr>
      </w:pPr>
      <w:r w:rsidRPr="000E6C0C">
        <w:rPr>
          <w:rFonts w:cstheme="minorHAnsi"/>
        </w:rPr>
        <w:t xml:space="preserve"> </w:t>
      </w:r>
      <w:r w:rsidR="00651664" w:rsidRPr="000E6C0C">
        <w:rPr>
          <w:rFonts w:cstheme="minorHAnsi"/>
        </w:rPr>
        <w:t xml:space="preserve">Perkančioji organizacija </w:t>
      </w:r>
      <w:r w:rsidR="00FB3C75" w:rsidRPr="000E6C0C">
        <w:rPr>
          <w:rFonts w:eastAsia="Calibri" w:cstheme="minorHAnsi"/>
          <w:color w:val="000000" w:themeColor="text1"/>
        </w:rPr>
        <w:t xml:space="preserve">numato </w:t>
      </w:r>
      <w:r w:rsidR="002A154B" w:rsidRPr="000E6C0C">
        <w:rPr>
          <w:rFonts w:eastAsia="Calibri" w:cstheme="minorHAnsi"/>
          <w:color w:val="000000" w:themeColor="text1"/>
        </w:rPr>
        <w:t xml:space="preserve">įsigyti </w:t>
      </w:r>
      <w:r w:rsidR="00797638">
        <w:rPr>
          <w:rFonts w:eastAsia="Calibri" w:cstheme="minorHAnsi"/>
          <w:color w:val="000000" w:themeColor="text1"/>
        </w:rPr>
        <w:t>a</w:t>
      </w:r>
      <w:r w:rsidR="00797638" w:rsidRPr="00797638">
        <w:rPr>
          <w:rFonts w:eastAsia="Calibri" w:cstheme="minorHAnsi"/>
          <w:color w:val="000000" w:themeColor="text1"/>
        </w:rPr>
        <w:t xml:space="preserve">ikštelės </w:t>
      </w:r>
      <w:proofErr w:type="spellStart"/>
      <w:r w:rsidR="00797638" w:rsidRPr="00797638">
        <w:rPr>
          <w:rFonts w:eastAsia="Calibri" w:cstheme="minorHAnsi"/>
          <w:color w:val="000000" w:themeColor="text1"/>
        </w:rPr>
        <w:t>Gudžionių</w:t>
      </w:r>
      <w:proofErr w:type="spellEnd"/>
      <w:r w:rsidR="00797638" w:rsidRPr="00797638">
        <w:rPr>
          <w:rFonts w:eastAsia="Calibri" w:cstheme="minorHAnsi"/>
          <w:color w:val="000000" w:themeColor="text1"/>
        </w:rPr>
        <w:t xml:space="preserve"> g. 4, Jonavoje įrengimo ir asfaltavimo </w:t>
      </w:r>
      <w:r w:rsidR="002A154B" w:rsidRPr="002A154B">
        <w:rPr>
          <w:rFonts w:eastAsia="Calibri" w:cstheme="minorHAnsi"/>
          <w:color w:val="000000" w:themeColor="text1"/>
        </w:rPr>
        <w:t>darb</w:t>
      </w:r>
      <w:r w:rsidR="002A154B">
        <w:rPr>
          <w:rFonts w:eastAsia="Calibri" w:cstheme="minorHAnsi"/>
          <w:color w:val="000000" w:themeColor="text1"/>
        </w:rPr>
        <w:t xml:space="preserve">us </w:t>
      </w:r>
      <w:r w:rsidR="002841FD">
        <w:rPr>
          <w:rFonts w:eastAsia="Calibri" w:cstheme="minorHAnsi"/>
          <w:color w:val="000000" w:themeColor="text1"/>
        </w:rPr>
        <w:t>(toliau-darbai)</w:t>
      </w:r>
      <w:r w:rsidR="00FC408D">
        <w:rPr>
          <w:rFonts w:eastAsia="Calibri" w:cstheme="minorHAnsi"/>
          <w:color w:val="000000" w:themeColor="text1"/>
        </w:rPr>
        <w:t xml:space="preserve">. </w:t>
      </w:r>
      <w:r w:rsidR="00FB3C75" w:rsidRPr="000E6C0C">
        <w:rPr>
          <w:rFonts w:cstheme="minorHAnsi"/>
        </w:rPr>
        <w:t xml:space="preserve">Reikalavimai </w:t>
      </w:r>
      <w:r w:rsidR="00966703" w:rsidRPr="000E6C0C">
        <w:rPr>
          <w:rFonts w:cstheme="minorHAnsi"/>
        </w:rPr>
        <w:t>p</w:t>
      </w:r>
      <w:r w:rsidR="00FB3C75" w:rsidRPr="000E6C0C">
        <w:rPr>
          <w:rFonts w:cstheme="minorHAnsi"/>
        </w:rPr>
        <w:t>irkimo objektui nustatyti</w:t>
      </w:r>
      <w:r w:rsidR="00AE2AEF" w:rsidRPr="000E6C0C">
        <w:rPr>
          <w:rFonts w:cstheme="minorHAnsi"/>
        </w:rPr>
        <w:t xml:space="preserve"> </w:t>
      </w:r>
      <w:r w:rsidR="00966703" w:rsidRPr="000E6C0C">
        <w:rPr>
          <w:rFonts w:cstheme="minorHAnsi"/>
        </w:rPr>
        <w:t>s</w:t>
      </w:r>
      <w:r w:rsidR="00044836" w:rsidRPr="000E6C0C">
        <w:rPr>
          <w:rFonts w:cstheme="minorHAnsi"/>
        </w:rPr>
        <w:t>pecialiųjų p</w:t>
      </w:r>
      <w:r w:rsidR="00AE2AEF" w:rsidRPr="000E6C0C">
        <w:rPr>
          <w:rFonts w:cstheme="minorHAnsi"/>
        </w:rPr>
        <w:t xml:space="preserve">irkimo </w:t>
      </w:r>
      <w:r w:rsidR="00AE2AEF" w:rsidRPr="002841FD">
        <w:rPr>
          <w:rFonts w:cstheme="minorHAnsi"/>
        </w:rPr>
        <w:t xml:space="preserve">sąlygų </w:t>
      </w:r>
      <w:r w:rsidR="002841FD" w:rsidRPr="002841FD">
        <w:rPr>
          <w:rFonts w:cstheme="minorHAnsi"/>
        </w:rPr>
        <w:t>4</w:t>
      </w:r>
      <w:r w:rsidR="00FC408D" w:rsidRPr="002841FD">
        <w:rPr>
          <w:rFonts w:cstheme="minorHAnsi"/>
        </w:rPr>
        <w:t xml:space="preserve"> </w:t>
      </w:r>
      <w:r w:rsidR="00AE2AEF" w:rsidRPr="002841FD">
        <w:rPr>
          <w:rFonts w:cstheme="minorHAnsi"/>
        </w:rPr>
        <w:t>priede.</w:t>
      </w:r>
    </w:p>
    <w:p w14:paraId="455470FE" w14:textId="56F80F72" w:rsidR="00FC408D" w:rsidRPr="00FC408D" w:rsidRDefault="00FB3C75">
      <w:pPr>
        <w:pStyle w:val="Betarp"/>
        <w:numPr>
          <w:ilvl w:val="1"/>
          <w:numId w:val="7"/>
        </w:numPr>
        <w:tabs>
          <w:tab w:val="left" w:pos="1134"/>
        </w:tabs>
        <w:spacing w:after="120"/>
        <w:ind w:left="0" w:firstLine="709"/>
        <w:contextualSpacing/>
        <w:rPr>
          <w:rFonts w:cstheme="minorHAnsi"/>
          <w:color w:val="000000" w:themeColor="text1"/>
        </w:rPr>
      </w:pPr>
      <w:r w:rsidRPr="00706A0C">
        <w:rPr>
          <w:rFonts w:cstheme="minorHAnsi"/>
        </w:rPr>
        <w:t>Pirkimo objektas į dalis neskaidomas.</w:t>
      </w:r>
      <w:r w:rsidR="00702B7B" w:rsidRPr="00706A0C">
        <w:rPr>
          <w:rFonts w:cstheme="minorHAnsi"/>
        </w:rPr>
        <w:t xml:space="preserve"> Pirkimo apimtys</w:t>
      </w:r>
      <w:r w:rsidR="00702B7B" w:rsidRPr="00FC408D">
        <w:rPr>
          <w:rFonts w:cstheme="minorHAnsi"/>
        </w:rPr>
        <w:t xml:space="preserve">, reikalavimai ir techninė specifikacija apibrėžti </w:t>
      </w:r>
      <w:r w:rsidR="00C314B2" w:rsidRPr="00FC408D">
        <w:rPr>
          <w:rFonts w:cstheme="minorHAnsi"/>
        </w:rPr>
        <w:t>s</w:t>
      </w:r>
      <w:r w:rsidR="000B6976" w:rsidRPr="00FC408D">
        <w:rPr>
          <w:rFonts w:cstheme="minorHAnsi"/>
        </w:rPr>
        <w:t>pecialiųjų p</w:t>
      </w:r>
      <w:r w:rsidR="00702B7B" w:rsidRPr="00FC408D">
        <w:rPr>
          <w:rFonts w:cstheme="minorHAnsi"/>
        </w:rPr>
        <w:t xml:space="preserve">irkimo </w:t>
      </w:r>
      <w:r w:rsidR="00702B7B" w:rsidRPr="002841FD">
        <w:rPr>
          <w:rFonts w:cstheme="minorHAnsi"/>
        </w:rPr>
        <w:t xml:space="preserve">sąlygų </w:t>
      </w:r>
      <w:r w:rsidR="002841FD" w:rsidRPr="002841FD">
        <w:rPr>
          <w:rFonts w:cstheme="minorHAnsi"/>
        </w:rPr>
        <w:t>4</w:t>
      </w:r>
      <w:r w:rsidR="00702B7B" w:rsidRPr="002841FD">
        <w:rPr>
          <w:rFonts w:cstheme="minorHAnsi"/>
        </w:rPr>
        <w:t xml:space="preserve"> priede.</w:t>
      </w:r>
    </w:p>
    <w:p w14:paraId="22E9C18E" w14:textId="77777777" w:rsidR="00FC408D" w:rsidRPr="00FC408D" w:rsidRDefault="003943EC">
      <w:pPr>
        <w:pStyle w:val="Betarp"/>
        <w:numPr>
          <w:ilvl w:val="1"/>
          <w:numId w:val="7"/>
        </w:numPr>
        <w:tabs>
          <w:tab w:val="left" w:pos="1134"/>
        </w:tabs>
        <w:spacing w:after="120"/>
        <w:ind w:left="0" w:firstLine="709"/>
        <w:contextualSpacing/>
        <w:rPr>
          <w:rFonts w:cstheme="minorHAnsi"/>
          <w:color w:val="000000" w:themeColor="text1"/>
        </w:rPr>
      </w:pPr>
      <w:r w:rsidRPr="00FC408D">
        <w:rPr>
          <w:rFonts w:cstheme="minorHAnsi"/>
        </w:rPr>
        <w:t xml:space="preserve">Jeigu apibūdinant pirkimo objektą techninėje specifikacijoje </w:t>
      </w:r>
      <w:r w:rsidR="00FC408D">
        <w:rPr>
          <w:rFonts w:cstheme="minorHAnsi"/>
        </w:rPr>
        <w:t xml:space="preserve">ar kituose pirkimo dokumentuose </w:t>
      </w:r>
      <w:r w:rsidRPr="00FC408D">
        <w:rPr>
          <w:rFonts w:cstheme="minorHAnsi"/>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77A8198E" w:rsidR="00255C04" w:rsidRPr="00FC408D" w:rsidRDefault="003943EC">
      <w:pPr>
        <w:pStyle w:val="Betarp"/>
        <w:numPr>
          <w:ilvl w:val="1"/>
          <w:numId w:val="7"/>
        </w:numPr>
        <w:tabs>
          <w:tab w:val="left" w:pos="1134"/>
        </w:tabs>
        <w:spacing w:after="120"/>
        <w:ind w:left="0" w:firstLine="709"/>
        <w:contextualSpacing/>
        <w:rPr>
          <w:rFonts w:cstheme="minorHAnsi"/>
          <w:color w:val="000000" w:themeColor="text1"/>
        </w:rPr>
      </w:pPr>
      <w:r w:rsidRPr="00FC408D">
        <w:rPr>
          <w:rFonts w:cstheme="minorHAnsi"/>
        </w:rPr>
        <w:t>Jeigu apibūdinant pirkimo objektą techninėje specifikacijoje</w:t>
      </w:r>
      <w:r w:rsidR="00FC408D">
        <w:rPr>
          <w:rFonts w:cstheme="minorHAnsi"/>
        </w:rPr>
        <w:t xml:space="preserve"> ar kituose pirkimo dokumentuose</w:t>
      </w:r>
      <w:r w:rsidRPr="00FC408D">
        <w:rPr>
          <w:rFonts w:cstheme="minorHAnsi"/>
        </w:rPr>
        <w:t xml:space="preserve"> nurodytas standartas, </w:t>
      </w:r>
      <w:r w:rsidRPr="00FC408D">
        <w:rPr>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FC408D">
        <w:rPr>
          <w:rFonts w:cstheme="minorHAnsi"/>
        </w:rPr>
        <w:t xml:space="preserve">turi būti laikoma, kad kiekviena tokia nuoroda yra pateikta su žodžiais „arba lygiavertis“. </w:t>
      </w:r>
    </w:p>
    <w:p w14:paraId="0CEA2D40" w14:textId="7FD38B57" w:rsidR="00FB3C75" w:rsidRPr="000E6C0C" w:rsidRDefault="00BF3638">
      <w:pPr>
        <w:pStyle w:val="Antrat1"/>
        <w:numPr>
          <w:ilvl w:val="0"/>
          <w:numId w:val="7"/>
        </w:numPr>
        <w:spacing w:before="720" w:after="0"/>
        <w:ind w:left="357" w:hanging="357"/>
        <w:rPr>
          <w:rFonts w:asciiTheme="minorHAnsi" w:hAnsiTheme="minorHAnsi" w:cstheme="minorHAnsi"/>
          <w:color w:val="auto"/>
        </w:rPr>
      </w:pPr>
      <w:bookmarkStart w:id="12" w:name="_Toc169683482"/>
      <w:r w:rsidRPr="000E6C0C">
        <w:rPr>
          <w:rFonts w:asciiTheme="minorHAnsi" w:hAnsiTheme="minorHAnsi" w:cstheme="minorHAnsi"/>
          <w:color w:val="auto"/>
        </w:rPr>
        <w:t>Tiekėjų pašalinimo pagrindai</w:t>
      </w:r>
      <w:r w:rsidR="00E201D8" w:rsidRPr="000E6C0C">
        <w:rPr>
          <w:rFonts w:asciiTheme="minorHAnsi" w:hAnsiTheme="minorHAnsi" w:cstheme="minorHAnsi"/>
          <w:color w:val="auto"/>
        </w:rPr>
        <w:t>, kvalifikacijos reikalavimai ir reikalaujami kokybės vadybos sistemos ir (ar</w:t>
      </w:r>
      <w:r w:rsidR="00817AB9" w:rsidRPr="000E6C0C">
        <w:rPr>
          <w:rFonts w:asciiTheme="minorHAnsi" w:hAnsiTheme="minorHAnsi" w:cstheme="minorHAnsi"/>
          <w:color w:val="auto"/>
        </w:rPr>
        <w:t>ba</w:t>
      </w:r>
      <w:r w:rsidR="00E201D8" w:rsidRPr="000E6C0C">
        <w:rPr>
          <w:rFonts w:asciiTheme="minorHAnsi" w:hAnsiTheme="minorHAnsi" w:cstheme="minorHAnsi"/>
          <w:color w:val="auto"/>
        </w:rPr>
        <w:t xml:space="preserve">) </w:t>
      </w:r>
      <w:r w:rsidR="00817AB9" w:rsidRPr="000E6C0C">
        <w:rPr>
          <w:rFonts w:asciiTheme="minorHAnsi" w:hAnsiTheme="minorHAnsi" w:cstheme="minorHAnsi"/>
          <w:color w:val="auto"/>
        </w:rPr>
        <w:t>aplinkos apsaugos vadybos sistemos standartai</w:t>
      </w:r>
      <w:bookmarkEnd w:id="12"/>
      <w:r w:rsidR="00817AB9" w:rsidRPr="000E6C0C">
        <w:rPr>
          <w:rFonts w:asciiTheme="minorHAnsi" w:hAnsiTheme="minorHAnsi" w:cstheme="minorHAnsi"/>
          <w:color w:val="auto"/>
        </w:rPr>
        <w:t xml:space="preserve"> </w:t>
      </w:r>
    </w:p>
    <w:p w14:paraId="0ED6AD78" w14:textId="723DA34A" w:rsidR="00FB3C75" w:rsidRPr="000E6C0C" w:rsidRDefault="00FB3C75" w:rsidP="00E62E95">
      <w:pPr>
        <w:spacing w:line="240" w:lineRule="auto"/>
        <w:ind w:firstLine="0"/>
      </w:pPr>
    </w:p>
    <w:p w14:paraId="603A5358" w14:textId="40280883" w:rsidR="00AA5F07" w:rsidRPr="002841FD" w:rsidRDefault="005D280D">
      <w:pPr>
        <w:pStyle w:val="Sraopastraipa"/>
        <w:numPr>
          <w:ilvl w:val="1"/>
          <w:numId w:val="7"/>
        </w:numPr>
        <w:spacing w:line="240" w:lineRule="auto"/>
        <w:ind w:left="0" w:firstLine="697"/>
        <w:rPr>
          <w:rFonts w:cstheme="minorHAnsi"/>
        </w:rPr>
      </w:pPr>
      <w:r w:rsidRPr="000E6C0C">
        <w:rPr>
          <w:rFonts w:cstheme="minorHAnsi"/>
        </w:rPr>
        <w:t>Reikalavimai dėl tiekėjo ir</w:t>
      </w:r>
      <w:r w:rsidR="00F17EDA" w:rsidRPr="000E6C0C">
        <w:rPr>
          <w:rFonts w:cstheme="minorHAnsi"/>
        </w:rPr>
        <w:t xml:space="preserve"> </w:t>
      </w:r>
      <w:r w:rsidRPr="000E6C0C">
        <w:rPr>
          <w:rFonts w:cstheme="minorHAnsi"/>
        </w:rPr>
        <w:t>subtiekėjų</w:t>
      </w:r>
      <w:r w:rsidR="00DF6485" w:rsidRPr="000E6C0C">
        <w:rPr>
          <w:rFonts w:cstheme="minorHAnsi"/>
        </w:rPr>
        <w:t xml:space="preserve"> (jeigu taikoma)</w:t>
      </w:r>
      <w:r w:rsidR="00A857C4" w:rsidRPr="000E6C0C">
        <w:rPr>
          <w:rFonts w:cstheme="minorHAnsi"/>
        </w:rPr>
        <w:t xml:space="preserve">, ūkio subjektų, kurių pajėgumais </w:t>
      </w:r>
      <w:r w:rsidR="00CF1B69" w:rsidRPr="000E6C0C">
        <w:rPr>
          <w:rFonts w:cstheme="minorHAnsi"/>
        </w:rPr>
        <w:t>tiekėjas remiasi,</w:t>
      </w:r>
      <w:r w:rsidR="00FB4B5E" w:rsidRPr="000E6C0C">
        <w:rPr>
          <w:rFonts w:cstheme="minorHAnsi"/>
        </w:rPr>
        <w:t xml:space="preserve"> </w:t>
      </w:r>
      <w:r w:rsidRPr="000E6C0C">
        <w:rPr>
          <w:rFonts w:cstheme="minorHAnsi"/>
        </w:rPr>
        <w:t>pašalinimo pagrindų nebuvimo</w:t>
      </w:r>
      <w:r w:rsidR="004A415C" w:rsidRPr="000E6C0C">
        <w:rPr>
          <w:rFonts w:cstheme="minorHAnsi"/>
        </w:rPr>
        <w:t xml:space="preserve"> </w:t>
      </w:r>
      <w:r w:rsidRPr="000E6C0C">
        <w:rPr>
          <w:rFonts w:cstheme="minorHAnsi"/>
        </w:rPr>
        <w:t xml:space="preserve">bei jų nebuvimą patvirtinantys dokumentai nurodyti </w:t>
      </w:r>
      <w:r w:rsidR="00CF1B69" w:rsidRPr="000E6C0C">
        <w:rPr>
          <w:rFonts w:cstheme="minorHAnsi"/>
        </w:rPr>
        <w:t>s</w:t>
      </w:r>
      <w:r w:rsidR="0035091B" w:rsidRPr="000E6C0C">
        <w:rPr>
          <w:rFonts w:cstheme="minorHAnsi"/>
        </w:rPr>
        <w:t>pecialiųjų p</w:t>
      </w:r>
      <w:r w:rsidRPr="000E6C0C">
        <w:rPr>
          <w:rFonts w:cstheme="minorHAnsi"/>
        </w:rPr>
        <w:t xml:space="preserve">irkimo </w:t>
      </w:r>
      <w:r w:rsidRPr="002841FD">
        <w:rPr>
          <w:rFonts w:cstheme="minorHAnsi"/>
        </w:rPr>
        <w:t xml:space="preserve">sąlygų </w:t>
      </w:r>
      <w:r w:rsidR="00706A0C" w:rsidRPr="002841FD">
        <w:rPr>
          <w:rFonts w:cstheme="minorHAnsi"/>
        </w:rPr>
        <w:t>1</w:t>
      </w:r>
      <w:r w:rsidRPr="002841FD">
        <w:rPr>
          <w:rFonts w:cstheme="minorHAnsi"/>
          <w:color w:val="00B050"/>
        </w:rPr>
        <w:t xml:space="preserve"> </w:t>
      </w:r>
      <w:r w:rsidRPr="002841FD">
        <w:rPr>
          <w:rFonts w:cstheme="minorHAnsi"/>
        </w:rPr>
        <w:t xml:space="preserve">priede. </w:t>
      </w:r>
    </w:p>
    <w:p w14:paraId="4FA7FA4C" w14:textId="77777777" w:rsidR="00706A0C" w:rsidRDefault="005D280D">
      <w:pPr>
        <w:pStyle w:val="Sraopastraipa"/>
        <w:numPr>
          <w:ilvl w:val="1"/>
          <w:numId w:val="7"/>
        </w:numPr>
        <w:spacing w:line="240" w:lineRule="auto"/>
        <w:ind w:left="0" w:firstLine="697"/>
        <w:rPr>
          <w:rFonts w:cstheme="minorHAnsi"/>
        </w:rPr>
      </w:pPr>
      <w:r w:rsidRPr="000E6C0C">
        <w:rPr>
          <w:rFonts w:cstheme="minorHAnsi"/>
        </w:rPr>
        <w:t>Tiekėjams n</w:t>
      </w:r>
      <w:r w:rsidR="00243470" w:rsidRPr="000E6C0C">
        <w:rPr>
          <w:rFonts w:cstheme="minorHAnsi"/>
        </w:rPr>
        <w:t xml:space="preserve">enustatomi </w:t>
      </w:r>
      <w:r w:rsidRPr="000E6C0C">
        <w:rPr>
          <w:rFonts w:cstheme="minorHAnsi"/>
        </w:rPr>
        <w:t>kvalifikacijos reikalavimai</w:t>
      </w:r>
      <w:r w:rsidR="009905AD" w:rsidRPr="000E6C0C">
        <w:rPr>
          <w:rFonts w:cstheme="minorHAnsi"/>
        </w:rPr>
        <w:t>.</w:t>
      </w:r>
      <w:r w:rsidR="003B3D2C" w:rsidRPr="000E6C0C">
        <w:rPr>
          <w:rFonts w:cstheme="minorHAnsi"/>
        </w:rPr>
        <w:t xml:space="preserve"> Tiekėjas, teikdamas pasiūlymą, įsipareigoja, kad sutartį vykdys tik teisę verstis atitinkama veikla turintys asmenys.</w:t>
      </w:r>
    </w:p>
    <w:p w14:paraId="317A11F7" w14:textId="7C90876A" w:rsidR="00464D07" w:rsidRPr="00706A0C" w:rsidRDefault="00464D07">
      <w:pPr>
        <w:pStyle w:val="Sraopastraipa"/>
        <w:numPr>
          <w:ilvl w:val="1"/>
          <w:numId w:val="7"/>
        </w:numPr>
        <w:spacing w:line="240" w:lineRule="auto"/>
        <w:ind w:left="0" w:firstLine="697"/>
        <w:rPr>
          <w:rFonts w:cstheme="minorHAnsi"/>
        </w:rPr>
      </w:pPr>
      <w:r w:rsidRPr="00706A0C">
        <w:rPr>
          <w:rFonts w:cstheme="minorHAnsi"/>
        </w:rPr>
        <w:t xml:space="preserve">Tiekėjams nustatomi reikalavimai dėl kokybės vadybos sistemos ir (arba) aplinkos apsaugos vadybos sistemos standartų laikymosi ir jų atitiktį patvirtinantys dokumentai nurodyti </w:t>
      </w:r>
      <w:r w:rsidR="00703983" w:rsidRPr="00706A0C">
        <w:rPr>
          <w:rFonts w:cstheme="minorHAnsi"/>
        </w:rPr>
        <w:t>s</w:t>
      </w:r>
      <w:r w:rsidR="006E42EC" w:rsidRPr="00706A0C">
        <w:rPr>
          <w:rFonts w:cstheme="minorHAnsi"/>
        </w:rPr>
        <w:t>pecialiųjų p</w:t>
      </w:r>
      <w:r w:rsidRPr="00706A0C">
        <w:rPr>
          <w:rFonts w:cstheme="minorHAnsi"/>
        </w:rPr>
        <w:t xml:space="preserve">irkimo </w:t>
      </w:r>
      <w:r w:rsidRPr="002841FD">
        <w:rPr>
          <w:rFonts w:cstheme="minorHAnsi"/>
        </w:rPr>
        <w:t xml:space="preserve">sąlygų </w:t>
      </w:r>
      <w:r w:rsidR="00706A0C" w:rsidRPr="002841FD">
        <w:rPr>
          <w:rFonts w:cstheme="minorHAnsi"/>
        </w:rPr>
        <w:t>2</w:t>
      </w:r>
      <w:r w:rsidRPr="002841FD">
        <w:rPr>
          <w:rFonts w:cstheme="minorHAnsi"/>
          <w:color w:val="00B050"/>
        </w:rPr>
        <w:t xml:space="preserve"> </w:t>
      </w:r>
      <w:r w:rsidRPr="002841FD">
        <w:rPr>
          <w:rFonts w:cstheme="minorHAnsi"/>
        </w:rPr>
        <w:t>priede.</w:t>
      </w:r>
      <w:r w:rsidRPr="00706A0C">
        <w:rPr>
          <w:rFonts w:cstheme="minorHAnsi"/>
        </w:rPr>
        <w:t xml:space="preserve"> Tiekėjas, teikdamas pasiūlymą</w:t>
      </w:r>
      <w:r w:rsidR="00FD0F2E" w:rsidRPr="00706A0C">
        <w:rPr>
          <w:rFonts w:cstheme="minorHAnsi"/>
        </w:rPr>
        <w:t>,</w:t>
      </w:r>
      <w:r w:rsidRPr="00706A0C">
        <w:rPr>
          <w:rFonts w:cstheme="minorHAnsi"/>
        </w:rPr>
        <w:t xml:space="preserve"> įsipareigoja, kad sutartį vykdys tik teisę verstis atitinkama veikla turintys asmenys.</w:t>
      </w:r>
    </w:p>
    <w:p w14:paraId="4A97CF29" w14:textId="4FBE9B88" w:rsidR="009F7690" w:rsidRPr="000E6C0C" w:rsidRDefault="00245C47">
      <w:pPr>
        <w:pStyle w:val="Sraopastraipa"/>
        <w:numPr>
          <w:ilvl w:val="1"/>
          <w:numId w:val="7"/>
        </w:numPr>
        <w:spacing w:line="240" w:lineRule="auto"/>
        <w:ind w:left="0" w:firstLine="709"/>
        <w:rPr>
          <w:rFonts w:eastAsia="Arial" w:cstheme="minorHAnsi"/>
        </w:rPr>
      </w:pPr>
      <w:r w:rsidRPr="000E6C0C">
        <w:rPr>
          <w:rFonts w:eastAsia="Arial" w:cstheme="minorHAnsi"/>
        </w:rPr>
        <w:lastRenderedPageBreak/>
        <w:t xml:space="preserve">Tiekėjas teikdamas </w:t>
      </w:r>
      <w:r w:rsidR="00A95620" w:rsidRPr="000E6C0C">
        <w:rPr>
          <w:rFonts w:eastAsia="Arial" w:cstheme="minorHAnsi"/>
        </w:rPr>
        <w:t>p</w:t>
      </w:r>
      <w:r w:rsidRPr="000E6C0C">
        <w:rPr>
          <w:rFonts w:eastAsia="Arial" w:cstheme="minorHAnsi"/>
        </w:rPr>
        <w:t xml:space="preserve">asiūlymą turi pateikti </w:t>
      </w:r>
      <w:r w:rsidR="00DB35AF" w:rsidRPr="000E6C0C">
        <w:rPr>
          <w:rFonts w:eastAsia="Arial" w:cstheme="minorHAnsi"/>
        </w:rPr>
        <w:t>EBVPD – aktualią</w:t>
      </w:r>
      <w:r w:rsidR="00C57DBB" w:rsidRPr="000E6C0C">
        <w:rPr>
          <w:rFonts w:eastAsia="Arial" w:cstheme="minorHAnsi"/>
        </w:rPr>
        <w:t xml:space="preserve"> deklaraciją,</w:t>
      </w:r>
      <w:r w:rsidR="00DB35AF" w:rsidRPr="000E6C0C">
        <w:rPr>
          <w:rFonts w:eastAsia="Arial" w:cstheme="minorHAnsi"/>
        </w:rPr>
        <w:t xml:space="preserve"> </w:t>
      </w:r>
      <w:r w:rsidR="00C57DBB" w:rsidRPr="000E6C0C">
        <w:rPr>
          <w:rFonts w:cstheme="minorHAnsi"/>
        </w:rPr>
        <w:t xml:space="preserve">pakeičiančią kompetentingų institucijų išduodamus dokumentus ir preliminariai patvirtinančią, kad tiekėjas ir </w:t>
      </w:r>
      <w:r w:rsidR="000F16FC">
        <w:rPr>
          <w:rFonts w:cstheme="minorHAnsi"/>
        </w:rPr>
        <w:t xml:space="preserve">(jeigu taikoma) </w:t>
      </w:r>
      <w:r w:rsidR="00C57DBB" w:rsidRPr="000E6C0C">
        <w:rPr>
          <w:rFonts w:cstheme="minorHAnsi"/>
        </w:rPr>
        <w:t>ūkio subjektai, kurių pajėgumais jis remiasi pagal VPĮ 49</w:t>
      </w:r>
      <w:r w:rsidR="00DF7D95" w:rsidRPr="000E6C0C">
        <w:rPr>
          <w:rFonts w:cstheme="minorHAnsi"/>
        </w:rPr>
        <w:t xml:space="preserve"> </w:t>
      </w:r>
      <w:r w:rsidR="00C57DBB" w:rsidRPr="000E6C0C">
        <w:rPr>
          <w:rFonts w:cstheme="minorHAnsi"/>
        </w:rPr>
        <w:t xml:space="preserve">straipsnį, atitinka </w:t>
      </w:r>
      <w:r w:rsidR="001256F0" w:rsidRPr="000E6C0C">
        <w:rPr>
          <w:rFonts w:cstheme="minorHAnsi"/>
        </w:rPr>
        <w:t>p</w:t>
      </w:r>
      <w:r w:rsidR="00C57DBB" w:rsidRPr="000E6C0C">
        <w:rPr>
          <w:rFonts w:cstheme="minorHAnsi"/>
        </w:rPr>
        <w:t xml:space="preserve">irkimo dokumentuose pagal VPĮ 46, 47, 48 straipsnius nustatytus reikalavimus dėl pašalinimo pagrindų nebuvimo, </w:t>
      </w:r>
      <w:r w:rsidR="00DF7D95" w:rsidRPr="000E6C0C">
        <w:rPr>
          <w:rFonts w:cstheme="minorHAnsi"/>
        </w:rPr>
        <w:t xml:space="preserve">jei taikoma, </w:t>
      </w:r>
      <w:r w:rsidR="00C57DBB" w:rsidRPr="000E6C0C">
        <w:rPr>
          <w:rFonts w:cstheme="minorHAnsi"/>
        </w:rPr>
        <w:t>kvalifikacijos reikalavimus, reikalavimus dėl kokybės vadybos sistemos ir (arba) aplinkos apsaugos vadybos sistemos standartų laikymosi</w:t>
      </w:r>
      <w:r w:rsidR="00AB76FA" w:rsidRPr="000E6C0C">
        <w:rPr>
          <w:rFonts w:cstheme="minorHAnsi"/>
        </w:rPr>
        <w:t xml:space="preserve"> (toliau – Reikalavimai)</w:t>
      </w:r>
      <w:r w:rsidR="00404031" w:rsidRPr="000E6C0C">
        <w:rPr>
          <w:rFonts w:cstheme="minorHAnsi"/>
        </w:rPr>
        <w:t>.</w:t>
      </w:r>
      <w:r w:rsidR="00955876" w:rsidRPr="000E6C0C">
        <w:rPr>
          <w:rFonts w:cstheme="minorHAnsi"/>
        </w:rPr>
        <w:t xml:space="preserve"> Pažymų, patvirtinančių tiekėjo pašalinimo pagrindų nebuvimą, nereikalaujama, išskyrus atvejus, kai kyla pagrįstų abejonių dėl tiekėjo patikimumo.</w:t>
      </w:r>
    </w:p>
    <w:p w14:paraId="69360CD7" w14:textId="6915587E" w:rsidR="00894FEF" w:rsidRPr="000E6C0C" w:rsidRDefault="00817AB9">
      <w:pPr>
        <w:pStyle w:val="Antrat1"/>
        <w:numPr>
          <w:ilvl w:val="0"/>
          <w:numId w:val="7"/>
        </w:numPr>
        <w:spacing w:before="720" w:after="0" w:line="300" w:lineRule="auto"/>
        <w:ind w:left="357" w:hanging="357"/>
        <w:rPr>
          <w:rFonts w:asciiTheme="minorHAnsi" w:hAnsiTheme="minorHAnsi" w:cstheme="minorHAnsi"/>
          <w:color w:val="auto"/>
        </w:rPr>
      </w:pPr>
      <w:bookmarkStart w:id="13" w:name="_Toc169683483"/>
      <w:r w:rsidRPr="000E6C0C">
        <w:rPr>
          <w:rFonts w:asciiTheme="minorHAnsi" w:hAnsiTheme="minorHAnsi" w:cstheme="minorHAnsi"/>
          <w:color w:val="auto"/>
        </w:rPr>
        <w:t>Reikalavima</w:t>
      </w:r>
      <w:r w:rsidR="00202139" w:rsidRPr="000E6C0C">
        <w:rPr>
          <w:rFonts w:asciiTheme="minorHAnsi" w:hAnsiTheme="minorHAnsi" w:cstheme="minorHAnsi"/>
          <w:color w:val="auto"/>
        </w:rPr>
        <w:t xml:space="preserve">i, </w:t>
      </w:r>
      <w:r w:rsidRPr="000E6C0C">
        <w:rPr>
          <w:rFonts w:asciiTheme="minorHAnsi" w:hAnsiTheme="minorHAnsi" w:cstheme="minorHAnsi"/>
          <w:color w:val="auto"/>
        </w:rPr>
        <w:t>susiję su nacionaliniu saugumu</w:t>
      </w:r>
      <w:bookmarkEnd w:id="13"/>
      <w:r w:rsidRPr="000E6C0C">
        <w:rPr>
          <w:rFonts w:asciiTheme="minorHAnsi" w:hAnsiTheme="minorHAnsi" w:cstheme="minorHAnsi"/>
          <w:color w:val="auto"/>
        </w:rPr>
        <w:t xml:space="preserve"> </w:t>
      </w:r>
    </w:p>
    <w:p w14:paraId="0A3E7F23" w14:textId="36648588" w:rsidR="00894FEF" w:rsidRPr="000E6C0C" w:rsidRDefault="00AB040C" w:rsidP="00AB040C">
      <w:pPr>
        <w:pStyle w:val="Sraopastraipa"/>
        <w:spacing w:line="20" w:lineRule="atLeast"/>
        <w:ind w:left="0" w:firstLine="567"/>
      </w:pPr>
      <w:r w:rsidRPr="00AB040C">
        <w:t>4.1.</w:t>
      </w:r>
      <w:r w:rsidRPr="00AB040C">
        <w:tab/>
        <w:t>Perkančioji organizacija šiame pirkime netaikys reikalavimų, susijusių su nacionaliniu saugumu.</w:t>
      </w:r>
    </w:p>
    <w:p w14:paraId="490591E3" w14:textId="4440F86E" w:rsidR="006D3202" w:rsidRPr="000E6C0C" w:rsidRDefault="003630A0">
      <w:pPr>
        <w:pStyle w:val="Antrat1"/>
        <w:numPr>
          <w:ilvl w:val="0"/>
          <w:numId w:val="7"/>
        </w:numPr>
        <w:spacing w:before="720" w:after="0" w:line="300" w:lineRule="auto"/>
        <w:rPr>
          <w:rFonts w:asciiTheme="minorHAnsi" w:hAnsiTheme="minorHAnsi" w:cstheme="minorHAnsi"/>
          <w:color w:val="auto"/>
        </w:rPr>
      </w:pPr>
      <w:bookmarkStart w:id="14" w:name="_Toc169683484"/>
      <w:r w:rsidRPr="000E6C0C">
        <w:rPr>
          <w:rFonts w:asciiTheme="minorHAnsi" w:hAnsiTheme="minorHAnsi" w:cstheme="minorHAnsi"/>
          <w:color w:val="auto"/>
        </w:rPr>
        <w:t>Specialieji reikalavimai pasiūlymų rengimui ir pateikimui</w:t>
      </w:r>
      <w:bookmarkEnd w:id="8"/>
      <w:bookmarkEnd w:id="9"/>
      <w:bookmarkEnd w:id="10"/>
      <w:bookmarkEnd w:id="14"/>
    </w:p>
    <w:p w14:paraId="5971D0C7" w14:textId="77777777" w:rsidR="00E861F5" w:rsidRPr="000E6C0C" w:rsidRDefault="00E861F5" w:rsidP="00257685">
      <w:pPr>
        <w:ind w:firstLine="0"/>
        <w:rPr>
          <w:rFonts w:ascii="Arial" w:hAnsi="Arial" w:cs="Arial"/>
          <w:b/>
          <w:bCs/>
        </w:rPr>
      </w:pPr>
    </w:p>
    <w:p w14:paraId="2B4CA75A" w14:textId="77777777" w:rsidR="00AB040C" w:rsidRPr="0040586F" w:rsidRDefault="00AB040C">
      <w:pPr>
        <w:numPr>
          <w:ilvl w:val="1"/>
          <w:numId w:val="7"/>
        </w:numPr>
        <w:spacing w:line="240" w:lineRule="auto"/>
        <w:ind w:left="0" w:firstLine="567"/>
        <w:contextualSpacing/>
        <w:rPr>
          <w:rFonts w:cstheme="minorHAnsi"/>
          <w:b/>
          <w:bCs/>
        </w:rPr>
      </w:pPr>
      <w:r w:rsidRPr="0040586F">
        <w:rPr>
          <w:rFonts w:cstheme="minorHAnsi"/>
          <w:b/>
          <w:bCs/>
        </w:rPr>
        <w:t>CVP IS pasiūlymo lango eilutėje „Prisegti dokumentus“ pateikiama:</w:t>
      </w:r>
    </w:p>
    <w:p w14:paraId="3B12A9CD" w14:textId="77777777" w:rsidR="006F2208" w:rsidRPr="00FE4588" w:rsidRDefault="00AB040C">
      <w:pPr>
        <w:numPr>
          <w:ilvl w:val="2"/>
          <w:numId w:val="7"/>
        </w:numPr>
        <w:ind w:left="0" w:firstLine="567"/>
        <w:contextualSpacing/>
        <w:rPr>
          <w:rFonts w:cstheme="minorHAnsi"/>
        </w:rPr>
      </w:pPr>
      <w:r w:rsidRPr="0040586F">
        <w:rPr>
          <w:rFonts w:cstheme="minorHAnsi"/>
        </w:rPr>
        <w:t xml:space="preserve"> tiekėjo pasirašytas pasiūlymas, parengtas pagal specialiųjų </w:t>
      </w:r>
      <w:r w:rsidRPr="002841FD">
        <w:rPr>
          <w:rFonts w:cstheme="minorHAnsi"/>
        </w:rPr>
        <w:fldChar w:fldCharType="begin"/>
      </w:r>
      <w:r w:rsidRPr="002841FD">
        <w:rPr>
          <w:rFonts w:cstheme="minorHAnsi"/>
        </w:rPr>
        <w:instrText xml:space="preserve"> REF _Ref38540913 \h  \* MERGEFORMAT </w:instrText>
      </w:r>
      <w:r w:rsidRPr="002841FD">
        <w:rPr>
          <w:rFonts w:cstheme="minorHAnsi"/>
        </w:rPr>
      </w:r>
      <w:r w:rsidRPr="002841FD">
        <w:rPr>
          <w:rFonts w:cstheme="minorHAnsi"/>
        </w:rPr>
        <w:fldChar w:fldCharType="separate"/>
      </w:r>
      <w:r w:rsidR="006F2208" w:rsidRPr="00FE4588">
        <w:rPr>
          <w:rFonts w:cstheme="minorHAnsi"/>
        </w:rPr>
        <w:t xml:space="preserve">Pirkimo sąlygų </w:t>
      </w:r>
      <w:r w:rsidR="006F2208" w:rsidRPr="006F2208">
        <w:rPr>
          <w:rFonts w:cstheme="minorHAnsi"/>
          <w:shd w:val="clear" w:color="auto" w:fill="FFFFFF"/>
        </w:rPr>
        <w:t xml:space="preserve">5 </w:t>
      </w:r>
      <w:r w:rsidR="006F2208" w:rsidRPr="00FE4588">
        <w:rPr>
          <w:rFonts w:cstheme="minorHAnsi"/>
        </w:rPr>
        <w:t>priedas „Pasiūlymo forma“</w:t>
      </w:r>
    </w:p>
    <w:p w14:paraId="36BD0429" w14:textId="312FA7CC" w:rsidR="00AB040C" w:rsidRPr="0040586F" w:rsidRDefault="00AB040C">
      <w:pPr>
        <w:numPr>
          <w:ilvl w:val="2"/>
          <w:numId w:val="7"/>
        </w:numPr>
        <w:spacing w:line="240" w:lineRule="auto"/>
        <w:ind w:left="0" w:firstLine="567"/>
        <w:contextualSpacing/>
        <w:rPr>
          <w:rFonts w:cstheme="minorHAnsi"/>
        </w:rPr>
      </w:pPr>
      <w:r w:rsidRPr="002841FD">
        <w:rPr>
          <w:rFonts w:cstheme="minorHAnsi"/>
        </w:rPr>
        <w:fldChar w:fldCharType="end"/>
      </w:r>
      <w:r w:rsidRPr="002841FD">
        <w:rPr>
          <w:rFonts w:cstheme="minorHAnsi"/>
        </w:rPr>
        <w:t>priede pateiktą</w:t>
      </w:r>
      <w:r w:rsidRPr="0040586F">
        <w:rPr>
          <w:rFonts w:cstheme="minorHAnsi"/>
        </w:rPr>
        <w:t xml:space="preserve"> pasiūlymo formą;</w:t>
      </w:r>
    </w:p>
    <w:p w14:paraId="0C5568EC" w14:textId="77777777" w:rsidR="00AB040C" w:rsidRPr="0040586F" w:rsidRDefault="00AB040C">
      <w:pPr>
        <w:numPr>
          <w:ilvl w:val="2"/>
          <w:numId w:val="7"/>
        </w:numPr>
        <w:spacing w:line="240" w:lineRule="auto"/>
        <w:ind w:left="0" w:firstLine="567"/>
        <w:contextualSpacing/>
        <w:rPr>
          <w:rFonts w:cstheme="minorHAnsi"/>
        </w:rPr>
      </w:pPr>
      <w:r w:rsidRPr="0040586F">
        <w:rPr>
          <w:rFonts w:cstheme="minorHAnsi"/>
        </w:rPr>
        <w:t>jungtinės veiklos sutarties kopija (jeigu pirkime dalyvauja tiekėjų grupė jungtinės veiklos sutarties pagrindu);</w:t>
      </w:r>
    </w:p>
    <w:p w14:paraId="43A6D8E9" w14:textId="77777777" w:rsidR="00AB040C" w:rsidRDefault="00AB040C">
      <w:pPr>
        <w:numPr>
          <w:ilvl w:val="2"/>
          <w:numId w:val="7"/>
        </w:numPr>
        <w:spacing w:line="240" w:lineRule="auto"/>
        <w:ind w:left="0" w:firstLine="567"/>
        <w:contextualSpacing/>
        <w:rPr>
          <w:rFonts w:cstheme="minorHAnsi"/>
        </w:rPr>
      </w:pPr>
      <w:r w:rsidRPr="0040586F">
        <w:rPr>
          <w:rFonts w:cstheme="minorHAnsi"/>
        </w:rPr>
        <w:t>dokumentas, patvirtinantis, kad asmuo, kuris pasirašė pasiūlymą (jei jis ne tiekėjo vadovas), turėjo teisę jį pasirašyti;</w:t>
      </w:r>
    </w:p>
    <w:p w14:paraId="0F54E167" w14:textId="77777777" w:rsidR="00AB040C" w:rsidRDefault="00AB040C">
      <w:pPr>
        <w:numPr>
          <w:ilvl w:val="2"/>
          <w:numId w:val="7"/>
        </w:numPr>
        <w:spacing w:line="240" w:lineRule="auto"/>
        <w:ind w:left="0" w:firstLine="567"/>
        <w:contextualSpacing/>
        <w:rPr>
          <w:rFonts w:cstheme="minorHAnsi"/>
        </w:rPr>
      </w:pPr>
      <w:r w:rsidRPr="0040586F">
        <w:rPr>
          <w:rFonts w:cstheme="minorHAnsi"/>
        </w:rPr>
        <w:t>jei tiekėjas pasitelkia subtiekėjus, subtiekėjo deklaracija ar kitas dokumentas, patvirtinantis jo sutikimą būti subtiekėju pirkime;</w:t>
      </w:r>
    </w:p>
    <w:p w14:paraId="047268EC" w14:textId="307A072B" w:rsidR="00AB040C" w:rsidRPr="00AB040C" w:rsidRDefault="00AB040C">
      <w:pPr>
        <w:numPr>
          <w:ilvl w:val="2"/>
          <w:numId w:val="7"/>
        </w:numPr>
        <w:spacing w:line="240" w:lineRule="auto"/>
        <w:ind w:left="0" w:firstLine="567"/>
        <w:contextualSpacing/>
        <w:rPr>
          <w:rFonts w:cstheme="minorHAnsi"/>
        </w:rPr>
      </w:pPr>
      <w:r w:rsidRPr="00AB040C">
        <w:rPr>
          <w:rFonts w:cstheme="minorHAnsi"/>
        </w:rPr>
        <w:t xml:space="preserve">užpildytas EBVPD (specialiųjų pirkimo </w:t>
      </w:r>
      <w:r w:rsidRPr="002841FD">
        <w:rPr>
          <w:rFonts w:cstheme="minorHAnsi"/>
        </w:rPr>
        <w:t xml:space="preserve">sąlygų </w:t>
      </w:r>
      <w:r w:rsidR="002841FD" w:rsidRPr="002841FD">
        <w:rPr>
          <w:rFonts w:cstheme="minorHAnsi"/>
        </w:rPr>
        <w:t>3</w:t>
      </w:r>
      <w:r w:rsidRPr="002841FD">
        <w:rPr>
          <w:rFonts w:cstheme="minorHAnsi"/>
        </w:rPr>
        <w:t xml:space="preserve"> priedas).</w:t>
      </w:r>
      <w:r w:rsidRPr="00AB040C">
        <w:rPr>
          <w:rFonts w:cstheme="minorHAnsi"/>
        </w:rPr>
        <w:t xml:space="preserve"> Pasirašydamas pasiūlymą, tiekėjas patvirtina ir EBVPD tikrumą;</w:t>
      </w:r>
    </w:p>
    <w:p w14:paraId="2648D765" w14:textId="02F94BFF" w:rsidR="00521A8B" w:rsidRPr="00AB040C" w:rsidRDefault="00AB040C">
      <w:pPr>
        <w:numPr>
          <w:ilvl w:val="2"/>
          <w:numId w:val="7"/>
        </w:numPr>
        <w:spacing w:line="240" w:lineRule="auto"/>
        <w:ind w:left="0" w:firstLine="567"/>
        <w:contextualSpacing/>
        <w:rPr>
          <w:rFonts w:cstheme="minorHAnsi"/>
        </w:rPr>
      </w:pPr>
      <w:r w:rsidRPr="0040586F">
        <w:rPr>
          <w:rFonts w:cstheme="minorHAnsi"/>
        </w:rPr>
        <w:t>kiti konkurso sąlygose nurodyti ar, tiekėjo nuomone, būtini dokumentai (jų kopijos).</w:t>
      </w:r>
    </w:p>
    <w:p w14:paraId="06734795" w14:textId="31DB0252" w:rsidR="00AD4F1A" w:rsidRPr="000E6C0C" w:rsidRDefault="00AD4F1A">
      <w:pPr>
        <w:pStyle w:val="Sraopastraipa"/>
        <w:numPr>
          <w:ilvl w:val="1"/>
          <w:numId w:val="7"/>
        </w:numPr>
        <w:spacing w:line="240" w:lineRule="auto"/>
        <w:ind w:left="0" w:firstLine="567"/>
        <w:rPr>
          <w:rFonts w:cstheme="minorHAnsi"/>
          <w:bCs/>
          <w:iCs/>
          <w:u w:val="single"/>
        </w:rPr>
      </w:pPr>
      <w:r w:rsidRPr="000E6C0C">
        <w:rPr>
          <w:rFonts w:eastAsia="Calibri" w:cstheme="minorHAnsi"/>
          <w:iCs/>
        </w:rPr>
        <w:t xml:space="preserve">Visas </w:t>
      </w:r>
      <w:r w:rsidR="00054712" w:rsidRPr="000E6C0C">
        <w:rPr>
          <w:rFonts w:eastAsia="Calibri" w:cstheme="minorHAnsi"/>
          <w:iCs/>
        </w:rPr>
        <w:t>p</w:t>
      </w:r>
      <w:r w:rsidRPr="000E6C0C">
        <w:rPr>
          <w:rFonts w:eastAsia="Calibri" w:cstheme="minorHAnsi"/>
          <w:iCs/>
        </w:rPr>
        <w:t>asiūlymas privalo būti pasirašytas kvalifikuotu elektroniniu parašu, atitinkančiu VPĮ 22</w:t>
      </w:r>
      <w:r w:rsidR="00F77B99" w:rsidRPr="000E6C0C">
        <w:rPr>
          <w:rFonts w:eastAsia="Calibri" w:cstheme="minorHAnsi"/>
          <w:iCs/>
        </w:rPr>
        <w:t xml:space="preserve"> </w:t>
      </w:r>
      <w:r w:rsidRPr="000E6C0C">
        <w:rPr>
          <w:rFonts w:eastAsia="Calibri" w:cstheme="minorHAnsi"/>
          <w:iCs/>
        </w:rPr>
        <w:t xml:space="preserve">straipsnio 11 dalies 2 ir 3 punktuose nustatytus reikalavimus. </w:t>
      </w:r>
      <w:r w:rsidRPr="000E6C0C">
        <w:rPr>
          <w:rFonts w:eastAsia="Calibri" w:cstheme="minorHAnsi"/>
        </w:rPr>
        <w:t xml:space="preserve">Kvalifikuotu elektroniniu parašu </w:t>
      </w:r>
      <w:r w:rsidR="00AC59AF" w:rsidRPr="000E6C0C">
        <w:rPr>
          <w:rFonts w:eastAsia="Calibri" w:cstheme="minorHAnsi"/>
        </w:rPr>
        <w:t xml:space="preserve">tiekėjo </w:t>
      </w:r>
      <w:r w:rsidRPr="000E6C0C">
        <w:rPr>
          <w:rFonts w:eastAsia="Calibri" w:cstheme="minorHAnsi"/>
        </w:rPr>
        <w:t xml:space="preserve">vadovas ar jo įgaliotas asmuo turi patvirtinti visą </w:t>
      </w:r>
      <w:r w:rsidR="00AC59AF" w:rsidRPr="000E6C0C">
        <w:rPr>
          <w:rFonts w:eastAsia="Calibri" w:cstheme="minorHAnsi"/>
        </w:rPr>
        <w:t>p</w:t>
      </w:r>
      <w:r w:rsidRPr="000E6C0C">
        <w:rPr>
          <w:rFonts w:eastAsia="Calibri" w:cstheme="minorHAnsi"/>
        </w:rPr>
        <w:t xml:space="preserve">asiūlymą, atskirai kiekvienos dokumentų kopijos pasirašyti kvalifikuotu elektroniniu parašu nereikia (jei </w:t>
      </w:r>
      <w:r w:rsidR="005576C1" w:rsidRPr="000E6C0C">
        <w:rPr>
          <w:rFonts w:eastAsia="Calibri" w:cstheme="minorHAnsi"/>
        </w:rPr>
        <w:t xml:space="preserve">pirkimo sąlygose </w:t>
      </w:r>
      <w:r w:rsidRPr="000E6C0C">
        <w:rPr>
          <w:rFonts w:eastAsia="Calibri" w:cstheme="minorHAnsi"/>
        </w:rPr>
        <w:t xml:space="preserve">nenumatyta kitaip). </w:t>
      </w:r>
      <w:r w:rsidRPr="000E6C0C">
        <w:rPr>
          <w:rFonts w:eastAsia="Calibri" w:cstheme="minorHAnsi"/>
          <w:bCs/>
          <w:iCs/>
        </w:rPr>
        <w:t>Gali būti pateikiami:</w:t>
      </w:r>
    </w:p>
    <w:p w14:paraId="41AE49A3" w14:textId="77777777" w:rsidR="00AB040C" w:rsidRDefault="00AD4F1A">
      <w:pPr>
        <w:pStyle w:val="Sraopastraipa"/>
        <w:numPr>
          <w:ilvl w:val="2"/>
          <w:numId w:val="7"/>
        </w:numPr>
        <w:spacing w:line="240" w:lineRule="auto"/>
        <w:ind w:left="0" w:firstLine="567"/>
        <w:rPr>
          <w:rFonts w:cstheme="minorHAnsi"/>
          <w:bCs/>
          <w:iCs/>
          <w:u w:val="single"/>
        </w:rPr>
      </w:pPr>
      <w:r w:rsidRPr="000E6C0C">
        <w:rPr>
          <w:rFonts w:eastAsia="Calibri" w:cstheme="minorHAnsi"/>
          <w:bCs/>
          <w:iCs/>
        </w:rPr>
        <w:t xml:space="preserve">kvalifikuotu elektroniniu parašu pasirašyti elektroninėmis priemonėmis suformuoti dokumentai (kai </w:t>
      </w:r>
      <w:r w:rsidR="005576C1" w:rsidRPr="000E6C0C">
        <w:rPr>
          <w:rFonts w:eastAsia="Calibri" w:cstheme="minorHAnsi"/>
          <w:bCs/>
          <w:iCs/>
        </w:rPr>
        <w:t xml:space="preserve">tiekėją </w:t>
      </w:r>
      <w:r w:rsidRPr="000E6C0C">
        <w:rPr>
          <w:rFonts w:eastAsia="Calibri" w:cstheme="minorHAnsi"/>
          <w:bCs/>
          <w:iCs/>
        </w:rPr>
        <w:t>atstovaujantis ir visą pasiūlymą pasirašantis asmuo nesutampa su elektroniniu parašu atitinkamą dokumentą pasirašančiu asmeniu)</w:t>
      </w:r>
      <w:r w:rsidR="004E3415" w:rsidRPr="000E6C0C">
        <w:rPr>
          <w:rFonts w:eastAsia="Calibri" w:cstheme="minorHAnsi"/>
          <w:bCs/>
          <w:iCs/>
        </w:rPr>
        <w:t>;</w:t>
      </w:r>
    </w:p>
    <w:p w14:paraId="0D3A9DAC" w14:textId="77777777" w:rsidR="00AB040C" w:rsidRPr="00AB040C" w:rsidRDefault="00AD4F1A">
      <w:pPr>
        <w:pStyle w:val="Sraopastraipa"/>
        <w:numPr>
          <w:ilvl w:val="2"/>
          <w:numId w:val="7"/>
        </w:numPr>
        <w:spacing w:line="240" w:lineRule="auto"/>
        <w:ind w:left="0" w:firstLine="567"/>
        <w:rPr>
          <w:rFonts w:cstheme="minorHAnsi"/>
          <w:bCs/>
          <w:iCs/>
          <w:u w:val="single"/>
        </w:rPr>
      </w:pPr>
      <w:r w:rsidRPr="00AB040C">
        <w:rPr>
          <w:rFonts w:eastAsia="Calibri" w:cstheme="minorHAnsi"/>
          <w:bCs/>
          <w:iCs/>
        </w:rPr>
        <w:t xml:space="preserve">elektroninėmis priemonėmis suformuoti dokumentai (kai </w:t>
      </w:r>
      <w:r w:rsidR="00FA2925" w:rsidRPr="00AB040C">
        <w:rPr>
          <w:rFonts w:eastAsia="Calibri" w:cstheme="minorHAnsi"/>
          <w:bCs/>
          <w:iCs/>
        </w:rPr>
        <w:t xml:space="preserve">tiekėją </w:t>
      </w:r>
      <w:r w:rsidRPr="00AB040C">
        <w:rPr>
          <w:rFonts w:eastAsia="Calibri" w:cstheme="minorHAnsi"/>
          <w:bCs/>
          <w:iCs/>
        </w:rPr>
        <w:t xml:space="preserve">atstovaujantis ir visą </w:t>
      </w:r>
      <w:r w:rsidR="00FA2925" w:rsidRPr="00AB040C">
        <w:rPr>
          <w:rFonts w:eastAsia="Calibri" w:cstheme="minorHAnsi"/>
          <w:bCs/>
          <w:iCs/>
        </w:rPr>
        <w:t>p</w:t>
      </w:r>
      <w:r w:rsidRPr="00AB040C">
        <w:rPr>
          <w:rFonts w:eastAsia="Calibri" w:cstheme="minorHAnsi"/>
          <w:bCs/>
          <w:iCs/>
        </w:rPr>
        <w:t>asiūlymą pasirašantis asmuo sutampa su atitinkamą dokumentą turinčiu teisę pasirašyti asmeniu);</w:t>
      </w:r>
    </w:p>
    <w:p w14:paraId="69C2C151" w14:textId="34E340D3" w:rsidR="00FA4B39" w:rsidRPr="00AB040C" w:rsidRDefault="00AD4F1A">
      <w:pPr>
        <w:pStyle w:val="Sraopastraipa"/>
        <w:numPr>
          <w:ilvl w:val="2"/>
          <w:numId w:val="7"/>
        </w:numPr>
        <w:spacing w:line="240" w:lineRule="auto"/>
        <w:ind w:left="0" w:firstLine="567"/>
        <w:rPr>
          <w:rFonts w:cstheme="minorHAnsi"/>
          <w:bCs/>
          <w:iCs/>
          <w:u w:val="single"/>
        </w:rPr>
      </w:pPr>
      <w:r w:rsidRPr="00AB040C">
        <w:rPr>
          <w:rFonts w:eastAsia="Calibri" w:cstheme="minorHAnsi"/>
          <w:bCs/>
          <w:iCs/>
        </w:rPr>
        <w:t>skaitmeninės dokumentų kopijos (</w:t>
      </w:r>
      <w:r w:rsidRPr="00AB040C">
        <w:rPr>
          <w:rFonts w:eastAsia="Calibri" w:cstheme="minorHAnsi"/>
          <w:iCs/>
        </w:rPr>
        <w:t xml:space="preserve">fiziniu asmens, nesutampančio, su </w:t>
      </w:r>
      <w:r w:rsidR="00DE0779" w:rsidRPr="00AB040C">
        <w:rPr>
          <w:rFonts w:eastAsia="Calibri" w:cstheme="minorHAnsi"/>
          <w:iCs/>
        </w:rPr>
        <w:t>p</w:t>
      </w:r>
      <w:r w:rsidRPr="00AB040C">
        <w:rPr>
          <w:rFonts w:eastAsia="Calibri" w:cstheme="minorHAnsi"/>
          <w:iCs/>
        </w:rPr>
        <w:t>asiūlymą pasirašančiu asmeniu, parašu tvirtinami dokumentai turi būti pateikiami pasirašyti ir nuskenuoti)</w:t>
      </w:r>
      <w:r w:rsidRPr="00AB040C">
        <w:rPr>
          <w:rFonts w:eastAsia="Calibri" w:cstheme="minorHAnsi"/>
          <w:bCs/>
          <w:iCs/>
        </w:rPr>
        <w:t>.</w:t>
      </w:r>
    </w:p>
    <w:p w14:paraId="6287CCC3" w14:textId="77777777" w:rsidR="00AB040C" w:rsidRDefault="00D61DED">
      <w:pPr>
        <w:pStyle w:val="Sraopastraipa"/>
        <w:numPr>
          <w:ilvl w:val="1"/>
          <w:numId w:val="7"/>
        </w:numPr>
        <w:spacing w:line="240" w:lineRule="auto"/>
        <w:ind w:left="0" w:firstLine="567"/>
        <w:rPr>
          <w:rFonts w:cstheme="minorHAnsi"/>
        </w:rPr>
      </w:pPr>
      <w:r w:rsidRPr="000E6C0C">
        <w:rPr>
          <w:rFonts w:eastAsia="Arial" w:cstheme="minorHAnsi"/>
        </w:rPr>
        <w:t>Pasiūlyma</w:t>
      </w:r>
      <w:r w:rsidR="00543400" w:rsidRPr="000E6C0C">
        <w:rPr>
          <w:rFonts w:eastAsia="Arial" w:cstheme="minorHAnsi"/>
        </w:rPr>
        <w:t>s turi būti parengtas</w:t>
      </w:r>
      <w:r w:rsidRPr="000E6C0C">
        <w:rPr>
          <w:rFonts w:eastAsia="Arial" w:cstheme="minorHAnsi"/>
        </w:rPr>
        <w:t xml:space="preserve"> lietuvių kalb</w:t>
      </w:r>
      <w:r w:rsidR="00AB040C">
        <w:rPr>
          <w:rFonts w:eastAsia="Arial" w:cstheme="minorHAnsi"/>
        </w:rPr>
        <w:t>a</w:t>
      </w:r>
      <w:r w:rsidRPr="000E6C0C">
        <w:rPr>
          <w:rFonts w:eastAsia="Arial" w:cstheme="minorHAnsi"/>
        </w:rPr>
        <w:t xml:space="preserve">. </w:t>
      </w:r>
      <w:r w:rsidR="000A3108" w:rsidRPr="000E6C0C">
        <w:rPr>
          <w:rFonts w:eastAsia="Arial"/>
        </w:rPr>
        <w:t xml:space="preserve">Jei kurie nors su pasiūlymu teikiami dokumentai parengti ne ta kalba, kuria reikalaujama, turi būti pateiktas tikslus vertimas į reikalaujamą kalbą. </w:t>
      </w:r>
    </w:p>
    <w:p w14:paraId="2FF08DB1" w14:textId="77777777" w:rsidR="00AB040C" w:rsidRDefault="0032046A">
      <w:pPr>
        <w:pStyle w:val="Sraopastraipa"/>
        <w:numPr>
          <w:ilvl w:val="1"/>
          <w:numId w:val="7"/>
        </w:numPr>
        <w:spacing w:line="240" w:lineRule="auto"/>
        <w:ind w:left="0" w:firstLine="567"/>
        <w:rPr>
          <w:rFonts w:cstheme="minorHAnsi"/>
        </w:rPr>
      </w:pPr>
      <w:r w:rsidRPr="00AB040C">
        <w:rPr>
          <w:rFonts w:cstheme="minorHAnsi"/>
        </w:rPr>
        <w:t>Pasiūlym</w:t>
      </w:r>
      <w:r w:rsidR="00990A2D" w:rsidRPr="00AB040C">
        <w:rPr>
          <w:rFonts w:cstheme="minorHAnsi"/>
        </w:rPr>
        <w:t xml:space="preserve">uose nurodytos kainos </w:t>
      </w:r>
      <w:r w:rsidR="003C09C7" w:rsidRPr="00AB040C">
        <w:rPr>
          <w:rFonts w:cstheme="minorHAnsi"/>
        </w:rPr>
        <w:t xml:space="preserve">bus vertinamos </w:t>
      </w:r>
      <w:r w:rsidRPr="00AB040C">
        <w:rPr>
          <w:rFonts w:cstheme="minorHAnsi"/>
        </w:rPr>
        <w:t>eurais</w:t>
      </w:r>
      <w:r w:rsidRPr="00AB040C">
        <w:rPr>
          <w:rFonts w:eastAsia="Calibri" w:cstheme="minorHAnsi"/>
        </w:rPr>
        <w:t>.</w:t>
      </w:r>
      <w:r w:rsidRPr="00AB040C">
        <w:rPr>
          <w:rFonts w:cstheme="minorHAnsi"/>
        </w:rPr>
        <w:t xml:space="preserve"> Jeigu </w:t>
      </w:r>
      <w:r w:rsidR="005B57A2" w:rsidRPr="00AB040C">
        <w:rPr>
          <w:rFonts w:cstheme="minorHAnsi"/>
        </w:rPr>
        <w:t>p</w:t>
      </w:r>
      <w:r w:rsidRPr="00AB040C">
        <w:rPr>
          <w:rFonts w:cstheme="minorHAnsi"/>
        </w:rPr>
        <w:t xml:space="preserve">asiūlymuose kainos nurodytos užsienio valiuta, jos </w:t>
      </w:r>
      <w:r w:rsidR="003C09C7" w:rsidRPr="00AB040C">
        <w:rPr>
          <w:rFonts w:cstheme="minorHAnsi"/>
        </w:rPr>
        <w:t>bus</w:t>
      </w:r>
      <w:r w:rsidRPr="00AB040C">
        <w:rPr>
          <w:rFonts w:cstheme="minorHAnsi"/>
        </w:rPr>
        <w:t xml:space="preserve"> perskaičiuojamos </w:t>
      </w:r>
      <w:r w:rsidR="003C09C7" w:rsidRPr="00AB040C">
        <w:rPr>
          <w:rFonts w:cstheme="minorHAnsi"/>
        </w:rPr>
        <w:t>eurais</w:t>
      </w:r>
      <w:r w:rsidRPr="00AB040C">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AB040C">
        <w:rPr>
          <w:rFonts w:cstheme="minorHAnsi"/>
        </w:rPr>
        <w:t>.</w:t>
      </w:r>
    </w:p>
    <w:p w14:paraId="5A30E311" w14:textId="77777777" w:rsidR="00AB040C" w:rsidRPr="00AB040C" w:rsidRDefault="006A6A5B">
      <w:pPr>
        <w:pStyle w:val="Sraopastraipa"/>
        <w:numPr>
          <w:ilvl w:val="1"/>
          <w:numId w:val="7"/>
        </w:numPr>
        <w:spacing w:line="240" w:lineRule="auto"/>
        <w:ind w:left="0" w:firstLine="567"/>
        <w:rPr>
          <w:rFonts w:cstheme="minorHAnsi"/>
        </w:rPr>
      </w:pPr>
      <w:r w:rsidRPr="00AB040C">
        <w:rPr>
          <w:rFonts w:eastAsia="Arial"/>
        </w:rPr>
        <w:t xml:space="preserve">Bendra pasiūlymo kaina (sąnaudos) su PVM  turi būti nurodoma dviejų </w:t>
      </w:r>
      <w:r w:rsidR="00EE7D60" w:rsidRPr="00AB040C">
        <w:rPr>
          <w:rFonts w:eastAsia="Arial"/>
        </w:rPr>
        <w:t>skaitmenų</w:t>
      </w:r>
      <w:r w:rsidRPr="00AB040C">
        <w:rPr>
          <w:rFonts w:eastAsia="Arial"/>
        </w:rPr>
        <w:t xml:space="preserve"> po kablelio tikslumu. </w:t>
      </w:r>
      <w:r w:rsidRPr="00AB040C">
        <w:rPr>
          <w:rFonts w:eastAsia="Arial" w:cstheme="minorHAnsi"/>
        </w:rPr>
        <w:t>Šią kainą sudarančios kainos sudedamosios dalys ar įkainiai gali būti išreikšt</w:t>
      </w:r>
      <w:r w:rsidR="00EE7D60" w:rsidRPr="00AB040C">
        <w:rPr>
          <w:rFonts w:eastAsia="Arial" w:cstheme="minorHAnsi"/>
        </w:rPr>
        <w:t>i</w:t>
      </w:r>
      <w:r w:rsidRPr="00AB040C">
        <w:rPr>
          <w:rFonts w:eastAsia="Arial" w:cstheme="minorHAnsi"/>
        </w:rPr>
        <w:t xml:space="preserve"> neribojant </w:t>
      </w:r>
      <w:r w:rsidR="00EE7D60" w:rsidRPr="00AB040C">
        <w:rPr>
          <w:rFonts w:eastAsia="Arial" w:cstheme="minorHAnsi"/>
        </w:rPr>
        <w:t>skaitmenų</w:t>
      </w:r>
      <w:r w:rsidRPr="00AB040C">
        <w:rPr>
          <w:rFonts w:eastAsia="Arial" w:cstheme="minorHAnsi"/>
        </w:rPr>
        <w:t xml:space="preserve"> po kablelio kiekio</w:t>
      </w:r>
      <w:r w:rsidRPr="00AB040C">
        <w:rPr>
          <w:rFonts w:ascii="Arial" w:eastAsia="Arial" w:hAnsi="Arial" w:cs="Arial"/>
        </w:rPr>
        <w:t xml:space="preserve">. </w:t>
      </w:r>
    </w:p>
    <w:p w14:paraId="4AC2116E" w14:textId="0B5433BA" w:rsidR="00CD457C" w:rsidRPr="00AB040C" w:rsidRDefault="009C66EF">
      <w:pPr>
        <w:pStyle w:val="Sraopastraipa"/>
        <w:numPr>
          <w:ilvl w:val="1"/>
          <w:numId w:val="7"/>
        </w:numPr>
        <w:spacing w:line="240" w:lineRule="auto"/>
        <w:ind w:left="0" w:firstLine="567"/>
        <w:rPr>
          <w:rFonts w:cstheme="minorHAnsi"/>
        </w:rPr>
      </w:pPr>
      <w:r w:rsidRPr="00AB040C">
        <w:rPr>
          <w:rFonts w:eastAsia="Arial"/>
        </w:rPr>
        <w:lastRenderedPageBreak/>
        <w:t xml:space="preserve">Tiekėjų pasiūlymuose nurodytos kainos bus vertinamos </w:t>
      </w:r>
      <w:r w:rsidRPr="000E6C0C">
        <w:t>ir lyginamos</w:t>
      </w:r>
      <w:r w:rsidR="006D63A9">
        <w:t xml:space="preserve"> eurais</w:t>
      </w:r>
      <w:r w:rsidRPr="000E6C0C">
        <w:t xml:space="preserve"> su visais mokesčiais, įskaitant PVM. </w:t>
      </w:r>
    </w:p>
    <w:p w14:paraId="76771895" w14:textId="77777777" w:rsidR="00F527B1" w:rsidRPr="000E6C0C"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0E6C0C" w:rsidRDefault="00E85882" w:rsidP="003F5D40">
      <w:pPr>
        <w:pStyle w:val="Antrat1"/>
        <w:spacing w:before="0" w:after="0" w:line="300" w:lineRule="auto"/>
        <w:ind w:left="357" w:firstLine="0"/>
        <w:rPr>
          <w:rFonts w:asciiTheme="minorHAnsi" w:hAnsiTheme="minorHAnsi" w:cstheme="minorHAnsi"/>
          <w:color w:val="auto"/>
        </w:rPr>
      </w:pPr>
      <w:bookmarkStart w:id="15" w:name="_Toc169683485"/>
      <w:r w:rsidRPr="000E6C0C">
        <w:rPr>
          <w:rFonts w:asciiTheme="minorHAnsi" w:hAnsiTheme="minorHAnsi" w:cstheme="minorHAnsi"/>
          <w:color w:val="auto"/>
        </w:rPr>
        <w:t>6</w:t>
      </w:r>
      <w:r w:rsidR="003F5D40" w:rsidRPr="000E6C0C">
        <w:rPr>
          <w:rFonts w:asciiTheme="minorHAnsi" w:hAnsiTheme="minorHAnsi" w:cstheme="minorHAnsi"/>
          <w:color w:val="auto"/>
        </w:rPr>
        <w:t xml:space="preserve">. </w:t>
      </w:r>
      <w:r w:rsidR="00E62E95" w:rsidRPr="000E6C0C">
        <w:rPr>
          <w:rFonts w:asciiTheme="minorHAnsi" w:hAnsiTheme="minorHAnsi" w:cstheme="minorHAnsi"/>
          <w:color w:val="auto"/>
        </w:rPr>
        <w:t>Pasiūlymo galiojimo užtikrinimas</w:t>
      </w:r>
      <w:bookmarkEnd w:id="15"/>
    </w:p>
    <w:p w14:paraId="62322479" w14:textId="77777777" w:rsidR="00AB040C" w:rsidRDefault="00AB040C" w:rsidP="00F77A5D">
      <w:pPr>
        <w:pStyle w:val="Sraopastraipa"/>
        <w:spacing w:line="240" w:lineRule="auto"/>
        <w:ind w:left="0" w:firstLine="567"/>
        <w:rPr>
          <w:rFonts w:cstheme="minorHAnsi"/>
        </w:rPr>
      </w:pPr>
    </w:p>
    <w:p w14:paraId="7203423F" w14:textId="1E5C9E50" w:rsidR="00F527B1" w:rsidRDefault="007F65C2" w:rsidP="00F77A5D">
      <w:pPr>
        <w:pStyle w:val="Sraopastraipa"/>
        <w:spacing w:line="240" w:lineRule="auto"/>
        <w:ind w:left="0" w:firstLine="567"/>
        <w:rPr>
          <w:rFonts w:eastAsia="Calibri"/>
        </w:rPr>
      </w:pPr>
      <w:r w:rsidRPr="000E6C0C">
        <w:rPr>
          <w:rFonts w:cstheme="minorHAnsi"/>
        </w:rPr>
        <w:t>6</w:t>
      </w:r>
      <w:r w:rsidR="003F5D40" w:rsidRPr="000E6C0C">
        <w:rPr>
          <w:rFonts w:cstheme="minorHAnsi"/>
        </w:rPr>
        <w:t xml:space="preserve">.1. </w:t>
      </w:r>
      <w:r w:rsidR="0AA88C09" w:rsidRPr="000E6C0C">
        <w:rPr>
          <w:rFonts w:cstheme="minorHAnsi"/>
        </w:rPr>
        <w:t xml:space="preserve"> </w:t>
      </w:r>
      <w:r w:rsidR="00504AD9" w:rsidRPr="000E6C0C">
        <w:rPr>
          <w:rFonts w:eastAsia="Calibri"/>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7685873" w14:textId="77777777" w:rsidR="00AB040C" w:rsidRPr="000E6C0C" w:rsidRDefault="00AB040C" w:rsidP="00F77A5D">
      <w:pPr>
        <w:pStyle w:val="Sraopastraipa"/>
        <w:spacing w:line="240" w:lineRule="auto"/>
        <w:ind w:left="0" w:firstLine="567"/>
      </w:pPr>
    </w:p>
    <w:p w14:paraId="417D4E19" w14:textId="4E9FB8D8" w:rsidR="00571D6C" w:rsidRPr="00AB040C" w:rsidRDefault="00B52705">
      <w:pPr>
        <w:pStyle w:val="Antrat1"/>
        <w:numPr>
          <w:ilvl w:val="0"/>
          <w:numId w:val="6"/>
        </w:numPr>
        <w:spacing w:before="0" w:after="0" w:line="300" w:lineRule="auto"/>
        <w:ind w:left="425" w:firstLine="0"/>
        <w:rPr>
          <w:rFonts w:ascii="Arial" w:hAnsi="Arial" w:cs="Arial"/>
        </w:rPr>
      </w:pPr>
      <w:bookmarkStart w:id="16" w:name="_Toc15392775"/>
      <w:bookmarkStart w:id="17" w:name="_Toc169683486"/>
      <w:r w:rsidRPr="000E6C0C">
        <w:rPr>
          <w:rFonts w:asciiTheme="minorHAnsi" w:hAnsiTheme="minorHAnsi" w:cstheme="minorHAnsi"/>
          <w:color w:val="auto"/>
        </w:rPr>
        <w:t>P</w:t>
      </w:r>
      <w:bookmarkEnd w:id="16"/>
      <w:r w:rsidR="00E62E95" w:rsidRPr="000E6C0C">
        <w:rPr>
          <w:rFonts w:asciiTheme="minorHAnsi" w:hAnsiTheme="minorHAnsi" w:cstheme="minorHAnsi"/>
          <w:color w:val="auto"/>
        </w:rPr>
        <w:t xml:space="preserve">asiūlymų </w:t>
      </w:r>
      <w:r w:rsidR="00A84437" w:rsidRPr="000E6C0C">
        <w:rPr>
          <w:rFonts w:asciiTheme="minorHAnsi" w:hAnsiTheme="minorHAnsi" w:cstheme="minorHAnsi"/>
          <w:color w:val="auto"/>
        </w:rPr>
        <w:t>vertinimas</w:t>
      </w:r>
      <w:bookmarkEnd w:id="17"/>
    </w:p>
    <w:p w14:paraId="0C1B0E3A" w14:textId="77777777" w:rsidR="00E85882" w:rsidRPr="000E6C0C" w:rsidRDefault="00E85882" w:rsidP="00F77A5D">
      <w:pPr>
        <w:spacing w:line="240" w:lineRule="auto"/>
        <w:ind w:firstLine="0"/>
        <w:rPr>
          <w:rFonts w:cstheme="minorHAnsi"/>
          <w:vanish/>
        </w:rPr>
      </w:pPr>
    </w:p>
    <w:p w14:paraId="2DFF0A66" w14:textId="48771562" w:rsidR="00CD2CC2" w:rsidRPr="002841FD" w:rsidRDefault="3CB1384C">
      <w:pPr>
        <w:pStyle w:val="Sraopastraipa"/>
        <w:numPr>
          <w:ilvl w:val="1"/>
          <w:numId w:val="9"/>
        </w:numPr>
        <w:spacing w:line="240" w:lineRule="auto"/>
        <w:ind w:left="0" w:firstLine="567"/>
        <w:rPr>
          <w:rFonts w:eastAsia="Calibri" w:cstheme="minorHAnsi"/>
        </w:rPr>
      </w:pPr>
      <w:r w:rsidRPr="00AB040C">
        <w:rPr>
          <w:rFonts w:cstheme="minorHAnsi"/>
        </w:rPr>
        <w:t>P</w:t>
      </w:r>
      <w:r w:rsidR="000B220A" w:rsidRPr="00AB040C">
        <w:rPr>
          <w:rFonts w:cstheme="minorHAnsi"/>
        </w:rPr>
        <w:t>erkančioji organizacija</w:t>
      </w:r>
      <w:r w:rsidR="00831133" w:rsidRPr="00AB040C">
        <w:rPr>
          <w:rFonts w:eastAsia="Calibri" w:cstheme="minorHAnsi"/>
        </w:rPr>
        <w:t xml:space="preserve"> ekonomiškai naudingiausią </w:t>
      </w:r>
      <w:r w:rsidR="000B220A" w:rsidRPr="00AB040C">
        <w:rPr>
          <w:rFonts w:eastAsia="Calibri" w:cstheme="minorHAnsi"/>
        </w:rPr>
        <w:t>p</w:t>
      </w:r>
      <w:r w:rsidR="00831133" w:rsidRPr="00AB040C">
        <w:rPr>
          <w:rFonts w:eastAsia="Calibri" w:cstheme="minorHAnsi"/>
        </w:rPr>
        <w:t xml:space="preserve">asiūlymą išrenka pagal </w:t>
      </w:r>
      <w:r w:rsidR="000B220A" w:rsidRPr="00AB040C">
        <w:rPr>
          <w:rFonts w:eastAsia="Calibri" w:cstheme="minorHAnsi"/>
        </w:rPr>
        <w:t>tiekėjo p</w:t>
      </w:r>
      <w:r w:rsidR="00831133" w:rsidRPr="00AB040C">
        <w:rPr>
          <w:rFonts w:eastAsia="Calibri" w:cstheme="minorHAnsi"/>
        </w:rPr>
        <w:t>asiūlyme nurodytą kainą, kuri turi būti apskaičiuota ir nurodyta taip, kaip reikalaujama</w:t>
      </w:r>
      <w:r w:rsidR="00DE051B" w:rsidRPr="00AB040C">
        <w:rPr>
          <w:rFonts w:eastAsia="Calibri" w:cstheme="minorHAnsi"/>
        </w:rPr>
        <w:t xml:space="preserve"> </w:t>
      </w:r>
      <w:r w:rsidR="00023019" w:rsidRPr="00AB040C">
        <w:rPr>
          <w:rFonts w:eastAsia="Calibri" w:cstheme="minorHAnsi"/>
        </w:rPr>
        <w:t>specialiųjų p</w:t>
      </w:r>
      <w:r w:rsidR="00DE051B" w:rsidRPr="00AB040C">
        <w:rPr>
          <w:rFonts w:eastAsia="Calibri" w:cstheme="minorHAnsi"/>
        </w:rPr>
        <w:t xml:space="preserve">irkimo </w:t>
      </w:r>
      <w:r w:rsidR="00DE051B" w:rsidRPr="002841FD">
        <w:rPr>
          <w:rFonts w:eastAsia="Calibri" w:cstheme="minorHAnsi"/>
        </w:rPr>
        <w:t xml:space="preserve">sąlygų </w:t>
      </w:r>
      <w:r w:rsidR="00AB040C" w:rsidRPr="002841FD">
        <w:rPr>
          <w:rFonts w:eastAsia="Calibri" w:cstheme="minorHAnsi"/>
        </w:rPr>
        <w:t xml:space="preserve">5 </w:t>
      </w:r>
      <w:r w:rsidR="00DE051B" w:rsidRPr="002841FD">
        <w:rPr>
          <w:rFonts w:eastAsia="Calibri" w:cstheme="minorHAnsi"/>
        </w:rPr>
        <w:t>priede</w:t>
      </w:r>
      <w:r w:rsidR="00AB040C" w:rsidRPr="002841FD">
        <w:rPr>
          <w:rFonts w:eastAsia="Calibri" w:cstheme="minorHAnsi"/>
        </w:rPr>
        <w:t>.</w:t>
      </w:r>
    </w:p>
    <w:p w14:paraId="3837134B" w14:textId="5A13D95B" w:rsidR="00A14C83" w:rsidRDefault="00AB040C">
      <w:pPr>
        <w:pStyle w:val="Sraopastraipa"/>
        <w:numPr>
          <w:ilvl w:val="1"/>
          <w:numId w:val="9"/>
        </w:numPr>
        <w:spacing w:line="240" w:lineRule="auto"/>
        <w:ind w:left="0" w:firstLine="567"/>
        <w:rPr>
          <w:rFonts w:eastAsia="Calibri" w:cstheme="minorHAnsi"/>
        </w:rPr>
      </w:pPr>
      <w:r w:rsidRPr="00AB040C">
        <w:rPr>
          <w:rFonts w:eastAsia="Calibri" w:cstheme="minorHAnsi"/>
        </w:rPr>
        <w:t>Perkančioji organizacija vertins tik tą pasiūlymą, kuris nustatomas kaip galimas laimėtojas. Jei įvertinus tokį pasiūlymą paaiškėja, kad jis negali būti pripažintas laimėtoju, kaip tai numatyta Viešųjų pirkimų įstatymo 45 straipsnio 1 dalyje, pasiūlymas atmetamas ir toliau tikrinamas pasiūlymas, kuris galėtų būti antras pagal ekonominį pasiūlymo naudingumą. Tokia seka kartojama, kol nustatomas laimėjęs pasiūlymas ar atmetami visi gauti pasiūlymai</w:t>
      </w:r>
      <w:r w:rsidR="006B7189">
        <w:rPr>
          <w:rFonts w:eastAsia="Calibri" w:cstheme="minorHAnsi"/>
        </w:rPr>
        <w:t xml:space="preserve"> (</w:t>
      </w:r>
      <w:r w:rsidR="006B7189" w:rsidRPr="006B7189">
        <w:rPr>
          <w:rFonts w:eastAsia="Calibri" w:cstheme="minorHAnsi"/>
        </w:rPr>
        <w:t>taikomas MVPTA 24.3.12.12. p.</w:t>
      </w:r>
      <w:r w:rsidR="006B7189">
        <w:rPr>
          <w:rFonts w:eastAsia="Calibri" w:cstheme="minorHAnsi"/>
        </w:rPr>
        <w:t>)</w:t>
      </w:r>
      <w:r w:rsidRPr="00AB040C">
        <w:rPr>
          <w:rFonts w:eastAsia="Calibri" w:cstheme="minorHAnsi"/>
        </w:rPr>
        <w:t>.</w:t>
      </w:r>
    </w:p>
    <w:p w14:paraId="5F28C774" w14:textId="2CA510E8" w:rsidR="00F5411E" w:rsidRPr="002841FD" w:rsidRDefault="00F5411E">
      <w:pPr>
        <w:pStyle w:val="Sraopastraipa"/>
        <w:numPr>
          <w:ilvl w:val="1"/>
          <w:numId w:val="9"/>
        </w:numPr>
        <w:spacing w:line="240" w:lineRule="auto"/>
        <w:ind w:left="0" w:firstLine="567"/>
        <w:rPr>
          <w:rFonts w:eastAsia="Calibri" w:cstheme="minorHAnsi"/>
        </w:rPr>
      </w:pPr>
      <w:r w:rsidRPr="00A14C83">
        <w:rPr>
          <w:rStyle w:val="cf01"/>
          <w:rFonts w:asciiTheme="minorHAnsi" w:hAnsiTheme="minorHAnsi" w:cstheme="minorHAnsi"/>
          <w:sz w:val="21"/>
          <w:szCs w:val="21"/>
        </w:rPr>
        <w:t>P</w:t>
      </w:r>
      <w:r w:rsidR="0014359C" w:rsidRPr="00A14C83">
        <w:rPr>
          <w:rStyle w:val="cf01"/>
          <w:rFonts w:asciiTheme="minorHAnsi" w:hAnsiTheme="minorHAnsi" w:cstheme="minorHAnsi"/>
          <w:sz w:val="21"/>
          <w:szCs w:val="21"/>
        </w:rPr>
        <w:t xml:space="preserve">erkančioji organizacija </w:t>
      </w:r>
      <w:r w:rsidRPr="00A14C83">
        <w:rPr>
          <w:rStyle w:val="cf01"/>
          <w:rFonts w:asciiTheme="minorHAnsi" w:hAnsiTheme="minorHAnsi" w:cstheme="minorHAnsi"/>
          <w:sz w:val="21"/>
          <w:szCs w:val="21"/>
        </w:rPr>
        <w:t xml:space="preserve">atmes tiekėjo pasiūlymą, jeigu kartu su pasiūlymu nebus pateikti šie </w:t>
      </w:r>
      <w:r w:rsidR="0014359C" w:rsidRPr="00A14C83">
        <w:rPr>
          <w:rStyle w:val="cf01"/>
          <w:rFonts w:asciiTheme="minorHAnsi" w:hAnsiTheme="minorHAnsi" w:cstheme="minorHAnsi"/>
          <w:sz w:val="21"/>
          <w:szCs w:val="21"/>
        </w:rPr>
        <w:t>p</w:t>
      </w:r>
      <w:r w:rsidRPr="00A14C83">
        <w:rPr>
          <w:rStyle w:val="cf01"/>
          <w:rFonts w:asciiTheme="minorHAnsi" w:hAnsiTheme="minorHAnsi" w:cstheme="minorHAnsi"/>
          <w:sz w:val="21"/>
          <w:szCs w:val="21"/>
        </w:rPr>
        <w:t xml:space="preserve">irkimo sąlygose reikalaujami pateikti dokumentai: </w:t>
      </w:r>
      <w:r w:rsidR="00A14C83" w:rsidRPr="00A14C83">
        <w:rPr>
          <w:rFonts w:cstheme="minorHAnsi"/>
        </w:rPr>
        <w:t xml:space="preserve">tiekėjo pasirašytas pasiūlymas, parengtas pagal specialiųjų pirkimo </w:t>
      </w:r>
      <w:r w:rsidR="00A14C83" w:rsidRPr="002841FD">
        <w:rPr>
          <w:rFonts w:cstheme="minorHAnsi"/>
        </w:rPr>
        <w:t xml:space="preserve">sąlygų </w:t>
      </w:r>
      <w:r w:rsidR="002841FD" w:rsidRPr="002841FD">
        <w:rPr>
          <w:rFonts w:cstheme="minorHAnsi"/>
        </w:rPr>
        <w:t>5</w:t>
      </w:r>
      <w:r w:rsidR="00A14C83" w:rsidRPr="002841FD">
        <w:rPr>
          <w:rFonts w:cstheme="minorHAnsi"/>
        </w:rPr>
        <w:t xml:space="preserve"> priede pateiktą pasiūlymo formą.</w:t>
      </w:r>
    </w:p>
    <w:p w14:paraId="4CFAC41F" w14:textId="5A3D78C7" w:rsidR="00D83C57" w:rsidRPr="000E6C0C" w:rsidRDefault="00D83C57" w:rsidP="004A0305">
      <w:pPr>
        <w:pStyle w:val="Antrat1"/>
        <w:tabs>
          <w:tab w:val="left" w:pos="567"/>
        </w:tabs>
        <w:spacing w:line="20" w:lineRule="atLeast"/>
        <w:ind w:firstLine="0"/>
        <w:contextualSpacing/>
        <w:rPr>
          <w:rFonts w:asciiTheme="minorHAnsi" w:hAnsiTheme="minorHAnsi" w:cstheme="minorHAnsi"/>
        </w:rPr>
      </w:pPr>
      <w:bookmarkStart w:id="18" w:name="_Ref39425999"/>
      <w:bookmarkStart w:id="19" w:name="_Ref39426005"/>
      <w:bookmarkStart w:id="20" w:name="_Toc126333937"/>
      <w:bookmarkStart w:id="21" w:name="_Toc169683487"/>
      <w:r w:rsidRPr="002841FD">
        <w:rPr>
          <w:rFonts w:asciiTheme="minorHAnsi" w:hAnsiTheme="minorHAnsi" w:cstheme="minorHAnsi"/>
        </w:rPr>
        <w:t>8. Sutarties sudarymas</w:t>
      </w:r>
      <w:bookmarkEnd w:id="18"/>
      <w:bookmarkEnd w:id="19"/>
      <w:bookmarkEnd w:id="20"/>
      <w:bookmarkEnd w:id="21"/>
    </w:p>
    <w:p w14:paraId="4B42B3B3" w14:textId="00116B3B" w:rsidR="00D83C57" w:rsidRPr="000E6C0C" w:rsidRDefault="00D83C57" w:rsidP="000003B6">
      <w:pPr>
        <w:spacing w:line="240" w:lineRule="auto"/>
        <w:ind w:left="284" w:hanging="284"/>
        <w:rPr>
          <w:rFonts w:cstheme="minorHAnsi"/>
          <w:color w:val="000000" w:themeColor="text1"/>
        </w:rPr>
      </w:pPr>
    </w:p>
    <w:p w14:paraId="4006AD6A" w14:textId="35B90B88" w:rsidR="00D83C57" w:rsidRPr="002841FD" w:rsidRDefault="00D83C57">
      <w:pPr>
        <w:pStyle w:val="Sraopastraipa"/>
        <w:numPr>
          <w:ilvl w:val="1"/>
          <w:numId w:val="10"/>
        </w:numPr>
        <w:spacing w:line="240" w:lineRule="auto"/>
        <w:ind w:left="0" w:firstLine="567"/>
        <w:rPr>
          <w:color w:val="000000" w:themeColor="text1"/>
        </w:rPr>
      </w:pPr>
      <w:r w:rsidRPr="002841FD">
        <w:rPr>
          <w:color w:val="000000" w:themeColor="text1"/>
        </w:rPr>
        <w:t xml:space="preserve">Ši pirkimo procedūra atliekama siekiant sudaryti sutartį su tiekėju, kurio pasiūlymas, </w:t>
      </w:r>
      <w:r w:rsidRPr="002841FD">
        <w:t>vadovaujantis pirkimo sąlygose nustatyta tvarka, bus pripažintas laimėjęs</w:t>
      </w:r>
      <w:r w:rsidR="00A14C83" w:rsidRPr="002841FD">
        <w:t xml:space="preserve">. </w:t>
      </w:r>
      <w:r w:rsidRPr="002841FD">
        <w:t>Sutarties sąlygos pateikiamos</w:t>
      </w:r>
      <w:r w:rsidR="00F56579" w:rsidRPr="002841FD">
        <w:t xml:space="preserve"> specialiųjų pirkimo sąlygų</w:t>
      </w:r>
      <w:r w:rsidRPr="002841FD">
        <w:t xml:space="preserve"> </w:t>
      </w:r>
      <w:r w:rsidR="002841FD" w:rsidRPr="002841FD">
        <w:rPr>
          <w:rFonts w:cstheme="minorHAnsi"/>
        </w:rPr>
        <w:t xml:space="preserve">7 </w:t>
      </w:r>
      <w:r w:rsidR="00F56579" w:rsidRPr="002841FD">
        <w:rPr>
          <w:rFonts w:cstheme="minorHAnsi"/>
        </w:rPr>
        <w:t xml:space="preserve">priede. </w:t>
      </w:r>
    </w:p>
    <w:p w14:paraId="780EE5C1" w14:textId="77777777" w:rsidR="005450B5" w:rsidRPr="000E6C0C" w:rsidRDefault="005450B5" w:rsidP="00A14C83">
      <w:pPr>
        <w:pStyle w:val="Betarp"/>
        <w:spacing w:line="276" w:lineRule="auto"/>
        <w:ind w:firstLine="0"/>
        <w:contextualSpacing/>
        <w:jc w:val="left"/>
        <w:rPr>
          <w:rFonts w:ascii="Arial" w:eastAsiaTheme="minorHAnsi" w:hAnsi="Arial" w:cs="Arial"/>
        </w:rPr>
      </w:pPr>
    </w:p>
    <w:p w14:paraId="5B316373" w14:textId="5974697B" w:rsidR="000D5039" w:rsidRPr="000E6C0C" w:rsidRDefault="00D83C57" w:rsidP="00DA4A0C">
      <w:pPr>
        <w:pStyle w:val="Antrat1"/>
        <w:spacing w:before="0" w:after="0" w:line="300" w:lineRule="auto"/>
        <w:ind w:firstLine="0"/>
        <w:rPr>
          <w:rFonts w:asciiTheme="minorHAnsi" w:hAnsiTheme="minorHAnsi" w:cstheme="minorHAnsi"/>
          <w:color w:val="auto"/>
        </w:rPr>
      </w:pPr>
      <w:bookmarkStart w:id="22" w:name="_Toc169683488"/>
      <w:r w:rsidRPr="000E6C0C">
        <w:rPr>
          <w:rFonts w:asciiTheme="minorHAnsi" w:hAnsiTheme="minorHAnsi" w:cstheme="minorHAnsi"/>
          <w:color w:val="auto"/>
        </w:rPr>
        <w:t xml:space="preserve">9. </w:t>
      </w:r>
      <w:r w:rsidR="00274B64" w:rsidRPr="000E6C0C">
        <w:rPr>
          <w:rFonts w:asciiTheme="minorHAnsi" w:hAnsiTheme="minorHAnsi" w:cstheme="minorHAnsi"/>
          <w:color w:val="auto"/>
        </w:rPr>
        <w:t>K</w:t>
      </w:r>
      <w:r w:rsidR="00A84437" w:rsidRPr="000E6C0C">
        <w:rPr>
          <w:rFonts w:asciiTheme="minorHAnsi" w:hAnsiTheme="minorHAnsi" w:cstheme="minorHAnsi"/>
          <w:color w:val="auto"/>
        </w:rPr>
        <w:t>itos sąlygos</w:t>
      </w:r>
      <w:bookmarkEnd w:id="22"/>
      <w:r w:rsidR="00A84437" w:rsidRPr="000E6C0C">
        <w:rPr>
          <w:rFonts w:asciiTheme="minorHAnsi" w:hAnsiTheme="minorHAnsi" w:cstheme="minorHAnsi"/>
          <w:color w:val="auto"/>
        </w:rPr>
        <w:t xml:space="preserve"> </w:t>
      </w:r>
    </w:p>
    <w:p w14:paraId="229A419C" w14:textId="77777777" w:rsidR="0008378B" w:rsidRPr="000E6C0C" w:rsidRDefault="0008378B" w:rsidP="00E250DF">
      <w:pPr>
        <w:pStyle w:val="Betarp"/>
        <w:spacing w:line="300" w:lineRule="auto"/>
        <w:ind w:firstLine="0"/>
        <w:contextualSpacing/>
        <w:rPr>
          <w:rFonts w:eastAsiaTheme="minorHAnsi" w:cstheme="minorHAnsi"/>
        </w:rPr>
      </w:pPr>
    </w:p>
    <w:p w14:paraId="52BA0CEF" w14:textId="456A68CF" w:rsidR="00E250DF" w:rsidRPr="00A14C83" w:rsidRDefault="00A14C83" w:rsidP="00F77A5D">
      <w:pPr>
        <w:pStyle w:val="Betarp"/>
        <w:spacing w:line="276" w:lineRule="auto"/>
        <w:ind w:firstLine="0"/>
        <w:contextualSpacing/>
        <w:rPr>
          <w:rFonts w:ascii="Arial" w:eastAsiaTheme="minorHAnsi" w:hAnsi="Arial" w:cs="Arial"/>
        </w:rPr>
      </w:pPr>
      <w:r>
        <w:rPr>
          <w:rFonts w:eastAsia="Times New Roman" w:cstheme="minorHAnsi"/>
        </w:rPr>
        <w:t xml:space="preserve">9.1. </w:t>
      </w:r>
      <w:r w:rsidRPr="00A14C83">
        <w:rPr>
          <w:rFonts w:eastAsia="Times New Roman" w:cstheme="minorHAnsi"/>
        </w:rPr>
        <w:t>Perkančioji organizacija pirkime netaikys papildomų sąlygų.</w:t>
      </w:r>
      <w:r w:rsidR="00EE68F7" w:rsidRPr="00A14C83">
        <w:rPr>
          <w:rFonts w:ascii="Arial" w:eastAsiaTheme="minorHAnsi" w:hAnsi="Arial" w:cs="Arial"/>
        </w:rPr>
        <w:br w:type="page"/>
      </w:r>
    </w:p>
    <w:p w14:paraId="729EDC83" w14:textId="6E7D82C4" w:rsidR="00112F92" w:rsidRPr="00A14C83" w:rsidRDefault="005450B5" w:rsidP="00A14C83">
      <w:pPr>
        <w:pStyle w:val="Antrat2"/>
        <w:jc w:val="right"/>
        <w:rPr>
          <w:rFonts w:asciiTheme="minorHAnsi" w:hAnsiTheme="minorHAnsi" w:cstheme="minorHAnsi"/>
          <w:color w:val="auto"/>
          <w:sz w:val="21"/>
          <w:szCs w:val="21"/>
        </w:rPr>
      </w:pPr>
      <w:bookmarkStart w:id="23" w:name="_Toc169683489"/>
      <w:r w:rsidRPr="00A14C83">
        <w:rPr>
          <w:rFonts w:asciiTheme="minorHAnsi" w:hAnsiTheme="minorHAnsi" w:cstheme="minorHAnsi"/>
          <w:color w:val="auto"/>
          <w:sz w:val="21"/>
          <w:szCs w:val="21"/>
        </w:rPr>
        <w:lastRenderedPageBreak/>
        <w:t>P</w:t>
      </w:r>
      <w:r w:rsidR="00112F92" w:rsidRPr="00A14C83">
        <w:rPr>
          <w:rFonts w:asciiTheme="minorHAnsi" w:hAnsiTheme="minorHAnsi" w:cstheme="minorHAnsi"/>
          <w:color w:val="auto"/>
          <w:sz w:val="21"/>
          <w:szCs w:val="21"/>
        </w:rPr>
        <w:t>irkimo sąlygų 1 priedas „Tiekėjų pašalinimo pagrindai“</w:t>
      </w:r>
      <w:bookmarkEnd w:id="23"/>
    </w:p>
    <w:p w14:paraId="537E8F24" w14:textId="77777777" w:rsidR="00112F92" w:rsidRPr="000E6C0C" w:rsidRDefault="00112F92" w:rsidP="00E303A9">
      <w:pPr>
        <w:keepNext/>
        <w:keepLines/>
        <w:spacing w:before="120" w:line="276" w:lineRule="auto"/>
        <w:ind w:left="318"/>
        <w:jc w:val="right"/>
        <w:rPr>
          <w:rFonts w:ascii="Arial" w:eastAsia="Arial" w:hAnsi="Arial" w:cs="Arial"/>
          <w:color w:val="0070C0"/>
        </w:rPr>
      </w:pPr>
    </w:p>
    <w:p w14:paraId="23D5DC97" w14:textId="77777777" w:rsidR="00A14C83" w:rsidRPr="00A14C83" w:rsidRDefault="00A14C83" w:rsidP="00A14C83">
      <w:pPr>
        <w:numPr>
          <w:ilvl w:val="1"/>
          <w:numId w:val="0"/>
        </w:numPr>
        <w:spacing w:after="240" w:line="276" w:lineRule="auto"/>
        <w:jc w:val="center"/>
        <w:rPr>
          <w:caps/>
          <w:color w:val="404040" w:themeColor="text1" w:themeTint="BF"/>
          <w:spacing w:val="20"/>
          <w:sz w:val="28"/>
          <w:szCs w:val="28"/>
        </w:rPr>
      </w:pPr>
      <w:r w:rsidRPr="00A14C83">
        <w:rPr>
          <w:caps/>
          <w:color w:val="404040" w:themeColor="text1" w:themeTint="BF"/>
          <w:spacing w:val="20"/>
          <w:sz w:val="28"/>
          <w:szCs w:val="28"/>
        </w:rPr>
        <w:t>TIEKĖJŲ PAŠALINIMO PAGRINDAI</w:t>
      </w:r>
    </w:p>
    <w:p w14:paraId="7136192B" w14:textId="77777777" w:rsidR="00550C19" w:rsidRPr="00550C19" w:rsidRDefault="00550C19" w:rsidP="00550C19">
      <w:pPr>
        <w:tabs>
          <w:tab w:val="left" w:pos="851"/>
        </w:tabs>
        <w:spacing w:line="240" w:lineRule="auto"/>
        <w:ind w:left="567" w:firstLine="0"/>
        <w:rPr>
          <w:rFonts w:cstheme="minorHAnsi"/>
          <w:i/>
          <w:iCs/>
        </w:rPr>
      </w:pPr>
      <w:r w:rsidRPr="00550C19">
        <w:rPr>
          <w:rFonts w:cstheme="minorHAnsi"/>
          <w:i/>
          <w:iCs/>
        </w:rPr>
        <w:t xml:space="preserve">Perkančioji organizacija atmeta tiekėjo pasiūlymą, jeigu: </w:t>
      </w:r>
    </w:p>
    <w:p w14:paraId="43707E22" w14:textId="7BD9F163" w:rsidR="00550C19" w:rsidRPr="00550C19" w:rsidRDefault="00550C19" w:rsidP="00550C19">
      <w:pPr>
        <w:tabs>
          <w:tab w:val="left" w:pos="851"/>
        </w:tabs>
        <w:spacing w:line="240" w:lineRule="auto"/>
        <w:ind w:left="567" w:firstLine="0"/>
        <w:rPr>
          <w:rFonts w:cstheme="minorHAnsi"/>
          <w:b/>
          <w:bCs/>
        </w:rPr>
      </w:pPr>
      <w:r>
        <w:rPr>
          <w:rFonts w:cstheme="minorHAnsi"/>
        </w:rPr>
        <w:tab/>
      </w:r>
      <w:r w:rsidRPr="00550C19">
        <w:rPr>
          <w:rFonts w:cstheme="minorHAnsi"/>
        </w:rPr>
        <w:t xml:space="preserve">1. Tiekėjas su kitais tiekėjais yra sudaręs susitarimų, kuriais siekiama iškreipti konkurenciją atliekamame pirkime, ir perkančioji organizacija dėl to turi įtikinamų duomenų </w:t>
      </w:r>
      <w:r w:rsidRPr="00550C19">
        <w:rPr>
          <w:rFonts w:cstheme="minorHAnsi"/>
          <w:b/>
          <w:bCs/>
        </w:rPr>
        <w:t>(VPĮ 46 straipsnio 4 dalies 1 punktas</w:t>
      </w:r>
      <w:r w:rsidRPr="00550C19">
        <w:rPr>
          <w:rFonts w:cstheme="minorHAnsi"/>
        </w:rPr>
        <w:t>).</w:t>
      </w:r>
    </w:p>
    <w:p w14:paraId="4DA3AD67" w14:textId="730E4CFC" w:rsidR="00550C19" w:rsidRPr="00550C19" w:rsidRDefault="00550C19" w:rsidP="00550C19">
      <w:pPr>
        <w:tabs>
          <w:tab w:val="left" w:pos="851"/>
        </w:tabs>
        <w:spacing w:line="240" w:lineRule="auto"/>
        <w:ind w:left="567" w:firstLine="0"/>
        <w:rPr>
          <w:rFonts w:cstheme="minorHAnsi"/>
          <w:b/>
          <w:bCs/>
        </w:rPr>
      </w:pPr>
      <w:r>
        <w:rPr>
          <w:rFonts w:cstheme="minorHAnsi"/>
        </w:rPr>
        <w:tab/>
      </w:r>
      <w:r w:rsidRPr="00550C19">
        <w:rPr>
          <w:rFonts w:cstheme="minorHAnsi"/>
        </w:rPr>
        <w:t xml:space="preserve">2. 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550C19">
        <w:rPr>
          <w:rFonts w:cstheme="minorHAnsi"/>
          <w:b/>
          <w:bCs/>
        </w:rPr>
        <w:t>(VPĮ 46 straipsnio 4 dalies 2 punktas)</w:t>
      </w:r>
      <w:r w:rsidRPr="00550C19">
        <w:rPr>
          <w:rFonts w:cstheme="minorHAnsi"/>
        </w:rPr>
        <w:t>.</w:t>
      </w:r>
    </w:p>
    <w:p w14:paraId="1B401419" w14:textId="06AC60A7" w:rsidR="00550C19" w:rsidRPr="00550C19" w:rsidRDefault="00550C19" w:rsidP="00550C19">
      <w:pPr>
        <w:tabs>
          <w:tab w:val="left" w:pos="851"/>
        </w:tabs>
        <w:spacing w:line="240" w:lineRule="auto"/>
        <w:ind w:left="567" w:firstLine="0"/>
        <w:rPr>
          <w:rFonts w:cstheme="minorHAnsi"/>
          <w:b/>
          <w:bCs/>
        </w:rPr>
      </w:pPr>
      <w:r>
        <w:rPr>
          <w:rFonts w:cstheme="minorHAnsi"/>
        </w:rPr>
        <w:tab/>
      </w:r>
      <w:r w:rsidRPr="00550C19">
        <w:rPr>
          <w:rFonts w:cstheme="minorHAnsi"/>
        </w:rPr>
        <w:t xml:space="preserve">3. Pažeista konkurencija, kaip nustatyta VPĮ 27 straipsnio 3 ir 4 dalyse, ir atitinkamos padėties negalima ištaisyti </w:t>
      </w:r>
      <w:r w:rsidRPr="00550C19">
        <w:rPr>
          <w:rFonts w:cstheme="minorHAnsi"/>
          <w:b/>
          <w:bCs/>
        </w:rPr>
        <w:t>(VPĮ 46 straipsnio 4 dalies 3 punktas).</w:t>
      </w:r>
    </w:p>
    <w:p w14:paraId="044FC818" w14:textId="1E0498F2" w:rsidR="00550C19" w:rsidRPr="00550C19" w:rsidRDefault="00550C19" w:rsidP="00550C19">
      <w:pPr>
        <w:tabs>
          <w:tab w:val="left" w:pos="851"/>
        </w:tabs>
        <w:spacing w:line="240" w:lineRule="auto"/>
        <w:ind w:left="567" w:firstLine="0"/>
        <w:rPr>
          <w:rFonts w:cstheme="minorHAnsi"/>
        </w:rPr>
      </w:pPr>
      <w:r>
        <w:rPr>
          <w:rFonts w:cstheme="minorHAnsi"/>
        </w:rPr>
        <w:tab/>
      </w:r>
      <w:r w:rsidRPr="00550C19">
        <w:rPr>
          <w:rFonts w:cstheme="minorHAnsi"/>
        </w:rPr>
        <w:t xml:space="preserve">4. 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86B2315" w14:textId="612D9400" w:rsidR="00550C19" w:rsidRPr="00550C19" w:rsidRDefault="00550C19" w:rsidP="00550C19">
      <w:pPr>
        <w:tabs>
          <w:tab w:val="left" w:pos="851"/>
        </w:tabs>
        <w:spacing w:line="240" w:lineRule="auto"/>
        <w:ind w:left="567" w:firstLine="0"/>
        <w:rPr>
          <w:rFonts w:cstheme="minorHAnsi"/>
          <w:b/>
          <w:bCs/>
        </w:rPr>
      </w:pPr>
      <w:r>
        <w:rPr>
          <w:rFonts w:cstheme="minorHAnsi"/>
        </w:rPr>
        <w:tab/>
      </w:r>
      <w:r w:rsidRPr="00550C19">
        <w:rPr>
          <w:rFonts w:cstheme="minorHAnsi"/>
        </w:rPr>
        <w:t>5.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550C19">
        <w:rPr>
          <w:rFonts w:cstheme="minorHAnsi"/>
          <w:b/>
          <w:bCs/>
        </w:rPr>
        <w:t>VPĮ 46 straipsnio 4 dalies 5 punktas).</w:t>
      </w:r>
    </w:p>
    <w:p w14:paraId="139541AC" w14:textId="109A12EB" w:rsidR="00A14C83" w:rsidRPr="00A14C83" w:rsidRDefault="00550C19" w:rsidP="00550C19">
      <w:pPr>
        <w:tabs>
          <w:tab w:val="left" w:pos="851"/>
        </w:tabs>
        <w:spacing w:line="240" w:lineRule="auto"/>
        <w:ind w:left="567" w:firstLine="0"/>
        <w:rPr>
          <w:rFonts w:cstheme="minorHAnsi"/>
        </w:rPr>
      </w:pPr>
      <w:r>
        <w:rPr>
          <w:rFonts w:cstheme="minorHAnsi"/>
        </w:rPr>
        <w:tab/>
        <w:t xml:space="preserve">6. </w:t>
      </w:r>
      <w:r w:rsidRPr="00550C19">
        <w:rPr>
          <w:rFonts w:cstheme="minorHAnsi"/>
        </w:rPr>
        <w:t xml:space="preserve">Tiekėjas yra neatlikęs jam teismo sprendimu paskirtos baudžiamojo poveikio priemonės – uždraudimo juridiniam asmeniui dalyvauti viešuosiuose pirkimuose bausmę </w:t>
      </w:r>
      <w:r w:rsidRPr="00550C19">
        <w:rPr>
          <w:rFonts w:cstheme="minorHAnsi"/>
          <w:b/>
          <w:bCs/>
        </w:rPr>
        <w:t>(VPĮ 46 str. 2</w:t>
      </w:r>
      <w:r w:rsidRPr="00550C19">
        <w:rPr>
          <w:rFonts w:cstheme="minorHAnsi"/>
          <w:b/>
          <w:bCs/>
          <w:vertAlign w:val="superscript"/>
        </w:rPr>
        <w:t>1 </w:t>
      </w:r>
      <w:r w:rsidRPr="00550C19">
        <w:rPr>
          <w:rFonts w:cstheme="minorHAnsi"/>
          <w:b/>
          <w:bCs/>
        </w:rPr>
        <w:t>nuostata)</w:t>
      </w:r>
      <w:r w:rsidRPr="00550C19">
        <w:rPr>
          <w:rFonts w:cstheme="minorHAnsi"/>
        </w:rPr>
        <w:t>.</w:t>
      </w:r>
    </w:p>
    <w:p w14:paraId="60053022" w14:textId="77777777" w:rsidR="00A14C83" w:rsidRPr="00A14C83" w:rsidRDefault="00A14C83" w:rsidP="00A14C83">
      <w:pPr>
        <w:spacing w:after="160" w:line="276" w:lineRule="auto"/>
        <w:ind w:firstLine="0"/>
        <w:jc w:val="center"/>
        <w:rPr>
          <w:rFonts w:cstheme="minorHAnsi"/>
          <w:b/>
          <w:bCs/>
          <w:smallCaps/>
          <w:sz w:val="22"/>
          <w:szCs w:val="22"/>
        </w:rPr>
      </w:pPr>
      <w:r w:rsidRPr="00A14C83">
        <w:rPr>
          <w:rFonts w:cstheme="minorHAnsi"/>
          <w:smallCaps/>
          <w:sz w:val="22"/>
          <w:szCs w:val="22"/>
        </w:rPr>
        <w:t>__________</w:t>
      </w:r>
      <w:r w:rsidRPr="00A14C83">
        <w:rPr>
          <w:rFonts w:cstheme="minorHAnsi"/>
          <w:b/>
          <w:bCs/>
          <w:smallCaps/>
          <w:sz w:val="22"/>
          <w:szCs w:val="22"/>
        </w:rPr>
        <w:br w:type="page"/>
      </w:r>
    </w:p>
    <w:p w14:paraId="3DBF3DE0" w14:textId="77777777" w:rsidR="00112F92" w:rsidRPr="00A14C83" w:rsidRDefault="00112F92" w:rsidP="00A14C83">
      <w:pPr>
        <w:pStyle w:val="Antrat2"/>
        <w:ind w:left="3686" w:firstLine="283"/>
        <w:jc w:val="right"/>
        <w:rPr>
          <w:rFonts w:asciiTheme="minorHAnsi" w:hAnsiTheme="minorHAnsi" w:cstheme="minorHAnsi"/>
          <w:color w:val="auto"/>
          <w:sz w:val="21"/>
          <w:szCs w:val="21"/>
        </w:rPr>
      </w:pPr>
      <w:bookmarkStart w:id="24" w:name="_Toc169683490"/>
      <w:r w:rsidRPr="00A14C83">
        <w:rPr>
          <w:rFonts w:asciiTheme="minorHAnsi" w:hAnsiTheme="minorHAnsi" w:cstheme="minorHAnsi"/>
          <w:color w:val="auto"/>
          <w:sz w:val="21"/>
          <w:szCs w:val="21"/>
        </w:rPr>
        <w:lastRenderedPageBreak/>
        <w:t>Pirkimo sąlygų 2 priedas „Tiekėjų kvalifikacijos reikalavimai ir reikalaujami kokybės bei aplinkos apsaugos vadybos sistemų standartai“</w:t>
      </w:r>
      <w:bookmarkEnd w:id="24"/>
    </w:p>
    <w:p w14:paraId="6CB59DA7" w14:textId="77777777" w:rsidR="00112F92" w:rsidRPr="000E6C0C" w:rsidRDefault="00112F92" w:rsidP="00112F92">
      <w:pPr>
        <w:spacing w:after="240"/>
        <w:rPr>
          <w:smallCaps/>
          <w:color w:val="404040"/>
          <w:sz w:val="28"/>
          <w:szCs w:val="28"/>
        </w:rPr>
      </w:pPr>
    </w:p>
    <w:p w14:paraId="0E6E035C" w14:textId="77777777" w:rsidR="00112F92" w:rsidRPr="000E6C0C" w:rsidRDefault="00112F92" w:rsidP="00112F92">
      <w:pPr>
        <w:spacing w:after="240"/>
        <w:jc w:val="center"/>
        <w:rPr>
          <w:rFonts w:eastAsia="Arial" w:cstheme="minorHAnsi"/>
          <w:smallCaps/>
          <w:color w:val="404040"/>
          <w:sz w:val="28"/>
          <w:szCs w:val="28"/>
        </w:rPr>
      </w:pPr>
      <w:r w:rsidRPr="000E6C0C">
        <w:rPr>
          <w:rFonts w:eastAsia="Arial" w:cstheme="minorHAnsi"/>
          <w:smallCaps/>
          <w:color w:val="404040"/>
          <w:sz w:val="28"/>
          <w:szCs w:val="28"/>
        </w:rPr>
        <w:t>TIEKĖJŲ KVALIFIKACIJOS REIKALAVIMAI IR REIKALAVIMAI LAIKYTIS KOKYBĖS VADYBOS SISTEMOS IR (ARBA) APLINKOS APSAUGOS VADYBOS SISTEMOS STANDARTŲ</w:t>
      </w:r>
    </w:p>
    <w:p w14:paraId="4EF18D3C" w14:textId="6A428EC1" w:rsidR="003B710A" w:rsidRPr="003B710A" w:rsidRDefault="003B710A" w:rsidP="003B710A">
      <w:pPr>
        <w:spacing w:after="240"/>
        <w:ind w:firstLine="567"/>
        <w:jc w:val="center"/>
        <w:rPr>
          <w:rFonts w:eastAsia="Arial" w:cstheme="minorHAnsi"/>
          <w:smallCaps/>
          <w:color w:val="404040"/>
          <w:sz w:val="28"/>
          <w:szCs w:val="28"/>
        </w:rPr>
      </w:pPr>
      <w:r w:rsidRPr="0040586F">
        <w:rPr>
          <w:rFonts w:eastAsia="Calibri"/>
          <w:b/>
          <w:bCs/>
        </w:rPr>
        <w:t>Tiekėjams keliami kvalifikacijos reikalavimai</w:t>
      </w:r>
    </w:p>
    <w:p w14:paraId="3AC4C514" w14:textId="78361C88" w:rsidR="00112F92" w:rsidRPr="00A14C83" w:rsidRDefault="00112F92">
      <w:pPr>
        <w:pStyle w:val="Sraopastraipa"/>
        <w:numPr>
          <w:ilvl w:val="0"/>
          <w:numId w:val="18"/>
        </w:numPr>
        <w:spacing w:line="240" w:lineRule="auto"/>
        <w:ind w:left="0" w:firstLine="567"/>
        <w:rPr>
          <w:rFonts w:eastAsia="Arial" w:cstheme="minorHAnsi"/>
        </w:rPr>
      </w:pPr>
      <w:r w:rsidRPr="00A14C83">
        <w:rPr>
          <w:rFonts w:eastAsia="Arial" w:cstheme="minorHAnsi"/>
        </w:rPr>
        <w:t>Reikalavimai tiekėjo kvalifikacijai nėra nustatomi.</w:t>
      </w:r>
    </w:p>
    <w:p w14:paraId="2FD049B3" w14:textId="77777777" w:rsidR="00AE7102" w:rsidRPr="003B710A" w:rsidRDefault="00AE7102" w:rsidP="003B710A">
      <w:pPr>
        <w:tabs>
          <w:tab w:val="left" w:pos="568"/>
        </w:tabs>
        <w:spacing w:line="276" w:lineRule="auto"/>
        <w:ind w:firstLine="0"/>
        <w:rPr>
          <w:rFonts w:cstheme="minorHAnsi"/>
          <w:i/>
          <w:iCs/>
          <w:color w:val="7030A0"/>
        </w:rPr>
      </w:pPr>
    </w:p>
    <w:p w14:paraId="708DD0AE" w14:textId="77777777" w:rsidR="00D26F9A" w:rsidRPr="000E6C0C" w:rsidRDefault="00D26F9A" w:rsidP="00D26F9A">
      <w:pPr>
        <w:tabs>
          <w:tab w:val="left" w:pos="720"/>
        </w:tabs>
        <w:spacing w:line="240" w:lineRule="auto"/>
        <w:ind w:firstLine="567"/>
        <w:jc w:val="center"/>
        <w:rPr>
          <w:rFonts w:eastAsia="Calibri"/>
          <w:b/>
          <w:bCs/>
          <w:lang w:eastAsia="en-US"/>
        </w:rPr>
      </w:pPr>
      <w:r w:rsidRPr="000E6C0C">
        <w:rPr>
          <w:rFonts w:eastAsia="Calibri"/>
          <w:b/>
          <w:bCs/>
          <w:lang w:eastAsia="en-US"/>
        </w:rPr>
        <w:t>Tiekėjams keliami reikalavimai dėl kokybės vadybos sistemos ir (ar) aplinkos apsaugos vadybos sistemos standartų reikalavimai</w:t>
      </w:r>
    </w:p>
    <w:p w14:paraId="7349C0E9" w14:textId="77777777" w:rsidR="00D75609" w:rsidRPr="00BD6107" w:rsidRDefault="00D75609" w:rsidP="00BD6107">
      <w:pPr>
        <w:tabs>
          <w:tab w:val="left" w:pos="720"/>
        </w:tabs>
        <w:spacing w:line="240" w:lineRule="auto"/>
        <w:ind w:firstLine="0"/>
        <w:rPr>
          <w:rFonts w:eastAsia="Calibri" w:cstheme="minorHAnsi"/>
          <w:i/>
          <w:iCs/>
          <w:lang w:eastAsia="en-US"/>
        </w:rPr>
      </w:pPr>
      <w:bookmarkStart w:id="25" w:name="_heading=h.3rdcrjn" w:colFirst="0" w:colLast="0"/>
      <w:bookmarkEnd w:id="25"/>
    </w:p>
    <w:p w14:paraId="6EAE86E2" w14:textId="527DE6A0" w:rsidR="00112F92" w:rsidRPr="00BD6107" w:rsidRDefault="00DC1269" w:rsidP="00BD6107">
      <w:pPr>
        <w:spacing w:line="240" w:lineRule="auto"/>
        <w:ind w:firstLine="567"/>
        <w:rPr>
          <w:rFonts w:eastAsia="Arial" w:cstheme="minorHAnsi"/>
        </w:rPr>
      </w:pPr>
      <w:r w:rsidRPr="00BD6107">
        <w:rPr>
          <w:rFonts w:eastAsia="Arial" w:cstheme="minorHAnsi"/>
        </w:rPr>
        <w:t>1</w:t>
      </w:r>
      <w:r w:rsidR="00C62A41" w:rsidRPr="00BD6107">
        <w:rPr>
          <w:rFonts w:eastAsia="Arial" w:cstheme="minorHAnsi"/>
        </w:rPr>
        <w:t xml:space="preserve">. </w:t>
      </w:r>
      <w:r w:rsidR="00112F92" w:rsidRPr="00BD6107">
        <w:rPr>
          <w:rFonts w:eastAsia="Arial" w:cstheme="minorHAnsi"/>
        </w:rPr>
        <w:t>Tiekėjai turi atitikti šiame priede nustatytus reikalavimus dėl aplinkos apsaugos vadybos sistemos standartų laikymosi.</w:t>
      </w:r>
    </w:p>
    <w:tbl>
      <w:tblPr>
        <w:tblStyle w:val="TableGrid3"/>
        <w:tblW w:w="5000" w:type="pct"/>
        <w:tblLook w:val="04A0" w:firstRow="1" w:lastRow="0" w:firstColumn="1" w:lastColumn="0" w:noHBand="0" w:noVBand="1"/>
      </w:tblPr>
      <w:tblGrid>
        <w:gridCol w:w="1232"/>
        <w:gridCol w:w="2984"/>
        <w:gridCol w:w="2874"/>
        <w:gridCol w:w="2872"/>
      </w:tblGrid>
      <w:tr w:rsidR="00E15479" w:rsidRPr="000E6C0C" w14:paraId="7D1C1BC7" w14:textId="46E76342" w:rsidTr="00E15479">
        <w:trPr>
          <w:cantSplit/>
          <w:tblHeader/>
        </w:trPr>
        <w:tc>
          <w:tcPr>
            <w:tcW w:w="5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518CA97" w14:textId="77777777" w:rsidR="00E15479" w:rsidRPr="000E6C0C" w:rsidRDefault="00E15479" w:rsidP="00044DE7">
            <w:pPr>
              <w:spacing w:before="60" w:after="60" w:line="256" w:lineRule="auto"/>
              <w:ind w:firstLine="0"/>
              <w:rPr>
                <w:rFonts w:asciiTheme="minorHAnsi" w:hAnsiTheme="minorHAnsi" w:cstheme="minorHAnsi"/>
                <w:b/>
                <w:bCs/>
                <w:sz w:val="21"/>
                <w:szCs w:val="21"/>
              </w:rPr>
            </w:pPr>
            <w:r w:rsidRPr="000E6C0C">
              <w:rPr>
                <w:rFonts w:asciiTheme="minorHAnsi" w:eastAsiaTheme="minorHAnsi" w:hAnsiTheme="minorHAnsi" w:cstheme="minorHAnsi"/>
                <w:b/>
                <w:bCs/>
                <w:sz w:val="21"/>
                <w:szCs w:val="21"/>
              </w:rPr>
              <w:t>Eil. Nr.</w:t>
            </w:r>
          </w:p>
        </w:tc>
        <w:tc>
          <w:tcPr>
            <w:tcW w:w="15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320CB76" w14:textId="77777777" w:rsidR="00E15479" w:rsidRPr="001D6842" w:rsidRDefault="00E15479" w:rsidP="00FA0CF7">
            <w:pPr>
              <w:spacing w:before="60" w:after="60" w:line="256" w:lineRule="auto"/>
              <w:ind w:firstLine="0"/>
              <w:jc w:val="left"/>
              <w:rPr>
                <w:rFonts w:asciiTheme="minorHAnsi" w:eastAsiaTheme="minorHAnsi" w:hAnsiTheme="minorHAnsi" w:cstheme="minorHAnsi"/>
                <w:b/>
                <w:bCs/>
                <w:sz w:val="21"/>
                <w:szCs w:val="21"/>
              </w:rPr>
            </w:pPr>
            <w:r w:rsidRPr="001D6842">
              <w:rPr>
                <w:rFonts w:asciiTheme="minorHAnsi" w:hAnsiTheme="minorHAnsi" w:cstheme="minorHAnsi"/>
                <w:b/>
                <w:bCs/>
                <w:sz w:val="21"/>
                <w:szCs w:val="21"/>
              </w:rPr>
              <w:t xml:space="preserve">Reikalavimas </w:t>
            </w:r>
            <w:r w:rsidRPr="001D6842">
              <w:rPr>
                <w:rFonts w:asciiTheme="minorHAnsi" w:eastAsiaTheme="minorHAnsi" w:hAnsiTheme="minorHAnsi" w:cstheme="minorHAnsi"/>
                <w:b/>
                <w:bCs/>
                <w:sz w:val="21"/>
                <w:szCs w:val="21"/>
                <w:lang w:eastAsia="en-US"/>
              </w:rPr>
              <w:t xml:space="preserve">dėl </w:t>
            </w:r>
            <w:r w:rsidRPr="001D6842">
              <w:rPr>
                <w:rFonts w:asciiTheme="minorHAnsi" w:eastAsia="Calibri" w:hAnsiTheme="minorHAnsi" w:cstheme="minorHAnsi"/>
                <w:b/>
                <w:bCs/>
                <w:sz w:val="21"/>
                <w:szCs w:val="21"/>
                <w:lang w:eastAsia="en-US"/>
              </w:rPr>
              <w:t>k</w:t>
            </w:r>
            <w:r w:rsidRPr="001D6842">
              <w:rPr>
                <w:rFonts w:asciiTheme="minorHAnsi" w:eastAsia="Calibri" w:hAnsiTheme="minorHAnsi" w:cstheme="minorHAnsi"/>
                <w:b/>
                <w:bCs/>
                <w:iCs/>
                <w:sz w:val="21"/>
                <w:szCs w:val="21"/>
                <w:lang w:eastAsia="en-US"/>
              </w:rPr>
              <w:t>okybės vadybos sistemos ir (arba) aplinkos apsaugos vadybos sistemos standartų</w:t>
            </w:r>
            <w:r w:rsidRPr="001D6842">
              <w:rPr>
                <w:rFonts w:asciiTheme="minorHAnsi" w:eastAsiaTheme="minorHAnsi" w:hAnsiTheme="minorHAnsi" w:cstheme="minorHAnsi"/>
                <w:b/>
                <w:bCs/>
                <w:sz w:val="21"/>
                <w:szCs w:val="21"/>
                <w:lang w:eastAsia="en-US"/>
              </w:rPr>
              <w:t xml:space="preserve"> laikymosi.</w:t>
            </w:r>
          </w:p>
        </w:tc>
        <w:tc>
          <w:tcPr>
            <w:tcW w:w="1458"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C2A4814" w14:textId="77777777" w:rsidR="00E15479" w:rsidRPr="000E6C0C" w:rsidRDefault="00E15479" w:rsidP="00E15479">
            <w:pPr>
              <w:autoSpaceDE w:val="0"/>
              <w:autoSpaceDN w:val="0"/>
              <w:adjustRightInd w:val="0"/>
              <w:ind w:firstLine="0"/>
              <w:rPr>
                <w:rFonts w:asciiTheme="minorHAnsi" w:hAnsiTheme="minorHAnsi" w:cstheme="minorHAnsi"/>
                <w:b/>
                <w:bCs/>
                <w:color w:val="000000"/>
                <w:sz w:val="21"/>
                <w:szCs w:val="21"/>
              </w:rPr>
            </w:pPr>
            <w:r w:rsidRPr="000E6C0C">
              <w:rPr>
                <w:rFonts w:asciiTheme="minorHAnsi" w:hAnsiTheme="minorHAnsi" w:cstheme="minorHAnsi"/>
                <w:b/>
                <w:bCs/>
                <w:color w:val="000000"/>
                <w:sz w:val="21"/>
                <w:szCs w:val="21"/>
              </w:rPr>
              <w:t>Atitiktį reikalavimui įrodantys dokumentai</w:t>
            </w:r>
          </w:p>
        </w:tc>
        <w:tc>
          <w:tcPr>
            <w:tcW w:w="1457"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5D7C66D" w14:textId="025AD17F" w:rsidR="00E15479" w:rsidRPr="001D6842" w:rsidRDefault="00E15479" w:rsidP="00FA0CF7">
            <w:pPr>
              <w:autoSpaceDE w:val="0"/>
              <w:autoSpaceDN w:val="0"/>
              <w:adjustRightInd w:val="0"/>
              <w:ind w:firstLine="0"/>
              <w:jc w:val="left"/>
              <w:rPr>
                <w:rFonts w:asciiTheme="minorHAnsi" w:hAnsiTheme="minorHAnsi" w:cstheme="minorHAnsi"/>
                <w:b/>
                <w:bCs/>
                <w:color w:val="000000"/>
                <w:sz w:val="21"/>
                <w:szCs w:val="21"/>
              </w:rPr>
            </w:pPr>
            <w:r w:rsidRPr="000E6C0C">
              <w:rPr>
                <w:rFonts w:asciiTheme="minorHAnsi" w:hAnsiTheme="minorHAnsi" w:cstheme="minorHAnsi"/>
                <w:b/>
                <w:bCs/>
                <w:color w:val="000000"/>
                <w:sz w:val="21"/>
                <w:szCs w:val="21"/>
              </w:rPr>
              <w:t>Subjektas, kuris turi atitikti reikalavimą</w:t>
            </w:r>
          </w:p>
        </w:tc>
      </w:tr>
      <w:tr w:rsidR="00E15479" w:rsidRPr="000E6C0C" w14:paraId="5A402B13" w14:textId="43F7AB55" w:rsidTr="00E15479">
        <w:tc>
          <w:tcPr>
            <w:tcW w:w="571" w:type="pct"/>
            <w:tcBorders>
              <w:top w:val="single" w:sz="4" w:space="0" w:color="000000"/>
              <w:left w:val="single" w:sz="4" w:space="0" w:color="000000"/>
              <w:bottom w:val="single" w:sz="4" w:space="0" w:color="000000"/>
              <w:right w:val="single" w:sz="4" w:space="0" w:color="000000"/>
            </w:tcBorders>
          </w:tcPr>
          <w:p w14:paraId="3A628C84" w14:textId="77777777" w:rsidR="00E15479" w:rsidRPr="000E6C0C" w:rsidRDefault="00E15479" w:rsidP="006B0550">
            <w:pPr>
              <w:spacing w:before="60" w:after="60" w:line="256" w:lineRule="auto"/>
              <w:jc w:val="center"/>
              <w:rPr>
                <w:rFonts w:asciiTheme="minorHAnsi" w:eastAsiaTheme="minorHAnsi" w:hAnsiTheme="minorHAnsi" w:cstheme="minorHAnsi"/>
                <w:b/>
                <w:bCs/>
                <w:sz w:val="21"/>
                <w:szCs w:val="21"/>
              </w:rPr>
            </w:pPr>
            <w:r w:rsidRPr="000E6C0C">
              <w:rPr>
                <w:rFonts w:asciiTheme="minorHAnsi" w:eastAsiaTheme="minorHAnsi" w:hAnsiTheme="minorHAnsi" w:cstheme="minorHAnsi"/>
                <w:b/>
                <w:bCs/>
                <w:sz w:val="21"/>
                <w:szCs w:val="21"/>
              </w:rPr>
              <w:t>1.</w:t>
            </w:r>
          </w:p>
        </w:tc>
        <w:tc>
          <w:tcPr>
            <w:tcW w:w="4429" w:type="pct"/>
            <w:gridSpan w:val="3"/>
            <w:tcBorders>
              <w:top w:val="single" w:sz="4" w:space="0" w:color="000000"/>
              <w:left w:val="single" w:sz="4" w:space="0" w:color="000000"/>
              <w:bottom w:val="single" w:sz="4" w:space="0" w:color="000000"/>
              <w:right w:val="single" w:sz="4" w:space="0" w:color="000000"/>
            </w:tcBorders>
          </w:tcPr>
          <w:p w14:paraId="0F74B80B" w14:textId="7A439C18" w:rsidR="00E15479" w:rsidRPr="000E6C0C" w:rsidRDefault="00E15479" w:rsidP="006B0550">
            <w:pPr>
              <w:autoSpaceDE w:val="0"/>
              <w:autoSpaceDN w:val="0"/>
              <w:adjustRightInd w:val="0"/>
              <w:rPr>
                <w:rFonts w:cstheme="minorHAnsi"/>
                <w:b/>
                <w:bCs/>
                <w:color w:val="000000"/>
              </w:rPr>
            </w:pPr>
            <w:r w:rsidRPr="000E6C0C">
              <w:rPr>
                <w:rFonts w:asciiTheme="minorHAnsi" w:hAnsiTheme="minorHAnsi" w:cstheme="minorHAnsi"/>
                <w:b/>
                <w:bCs/>
                <w:color w:val="000000"/>
                <w:sz w:val="21"/>
                <w:szCs w:val="21"/>
              </w:rPr>
              <w:t>Kokybės vadybos sistemos taikymas</w:t>
            </w:r>
          </w:p>
        </w:tc>
      </w:tr>
      <w:tr w:rsidR="00E15479" w:rsidRPr="000E6C0C" w14:paraId="4DF3B5B6" w14:textId="1E523E7B" w:rsidTr="00E15479">
        <w:tc>
          <w:tcPr>
            <w:tcW w:w="571" w:type="pct"/>
            <w:tcBorders>
              <w:top w:val="single" w:sz="4" w:space="0" w:color="000000"/>
              <w:left w:val="single" w:sz="4" w:space="0" w:color="000000"/>
              <w:bottom w:val="single" w:sz="4" w:space="0" w:color="000000"/>
              <w:right w:val="single" w:sz="4" w:space="0" w:color="000000"/>
            </w:tcBorders>
          </w:tcPr>
          <w:p w14:paraId="6AC14C58" w14:textId="77777777" w:rsidR="00E15479" w:rsidRPr="000E6C0C" w:rsidRDefault="00E15479" w:rsidP="006B0550">
            <w:pPr>
              <w:spacing w:before="60" w:after="60" w:line="256" w:lineRule="auto"/>
              <w:jc w:val="center"/>
              <w:rPr>
                <w:rFonts w:asciiTheme="minorHAnsi" w:eastAsiaTheme="minorHAnsi" w:hAnsiTheme="minorHAnsi" w:cstheme="minorHAnsi"/>
                <w:sz w:val="21"/>
                <w:szCs w:val="21"/>
              </w:rPr>
            </w:pPr>
            <w:r w:rsidRPr="000E6C0C">
              <w:rPr>
                <w:rFonts w:asciiTheme="minorHAnsi" w:eastAsiaTheme="minorHAnsi" w:hAnsiTheme="minorHAnsi" w:cstheme="minorHAnsi"/>
                <w:sz w:val="21"/>
                <w:szCs w:val="21"/>
              </w:rPr>
              <w:t>1.1.</w:t>
            </w:r>
          </w:p>
        </w:tc>
        <w:tc>
          <w:tcPr>
            <w:tcW w:w="1514" w:type="pct"/>
            <w:tcBorders>
              <w:top w:val="single" w:sz="4" w:space="0" w:color="000000"/>
              <w:left w:val="single" w:sz="4" w:space="0" w:color="000000"/>
              <w:bottom w:val="single" w:sz="4" w:space="0" w:color="000000"/>
              <w:right w:val="single" w:sz="4" w:space="0" w:color="000000"/>
            </w:tcBorders>
          </w:tcPr>
          <w:p w14:paraId="149AC102" w14:textId="0CB030D3" w:rsidR="00E15479" w:rsidRPr="000E6C0C" w:rsidRDefault="001D6842" w:rsidP="006B0550">
            <w:pPr>
              <w:autoSpaceDE w:val="0"/>
              <w:autoSpaceDN w:val="0"/>
              <w:adjustRightInd w:val="0"/>
              <w:rPr>
                <w:rFonts w:asciiTheme="minorHAnsi" w:hAnsiTheme="minorHAnsi" w:cstheme="minorHAnsi"/>
                <w:color w:val="000000"/>
                <w:sz w:val="21"/>
                <w:szCs w:val="21"/>
              </w:rPr>
            </w:pPr>
            <w:r>
              <w:rPr>
                <w:rFonts w:asciiTheme="minorHAnsi" w:hAnsiTheme="minorHAnsi" w:cstheme="minorHAnsi"/>
                <w:color w:val="000000"/>
                <w:sz w:val="21"/>
                <w:szCs w:val="21"/>
              </w:rPr>
              <w:t>Netaikoma</w:t>
            </w:r>
          </w:p>
        </w:tc>
        <w:tc>
          <w:tcPr>
            <w:tcW w:w="1458" w:type="pct"/>
            <w:tcBorders>
              <w:top w:val="single" w:sz="4" w:space="0" w:color="000000"/>
              <w:left w:val="single" w:sz="4" w:space="0" w:color="000000"/>
              <w:bottom w:val="single" w:sz="4" w:space="0" w:color="000000"/>
              <w:right w:val="single" w:sz="4" w:space="0" w:color="000000"/>
            </w:tcBorders>
          </w:tcPr>
          <w:p w14:paraId="0FEB38EE" w14:textId="77777777" w:rsidR="00E15479" w:rsidRPr="000E6C0C" w:rsidRDefault="00E15479" w:rsidP="006B0550">
            <w:pPr>
              <w:autoSpaceDE w:val="0"/>
              <w:autoSpaceDN w:val="0"/>
              <w:adjustRightInd w:val="0"/>
              <w:rPr>
                <w:rFonts w:asciiTheme="minorHAnsi" w:hAnsiTheme="minorHAnsi" w:cstheme="minorHAnsi"/>
                <w:color w:val="000000"/>
                <w:sz w:val="21"/>
                <w:szCs w:val="21"/>
              </w:rPr>
            </w:pPr>
          </w:p>
        </w:tc>
        <w:tc>
          <w:tcPr>
            <w:tcW w:w="1457" w:type="pct"/>
            <w:tcBorders>
              <w:top w:val="single" w:sz="4" w:space="0" w:color="000000"/>
              <w:left w:val="single" w:sz="4" w:space="0" w:color="000000"/>
              <w:bottom w:val="single" w:sz="4" w:space="0" w:color="000000"/>
              <w:right w:val="single" w:sz="4" w:space="0" w:color="000000"/>
            </w:tcBorders>
          </w:tcPr>
          <w:p w14:paraId="5433C65B" w14:textId="77777777" w:rsidR="00E15479" w:rsidRPr="000E6C0C" w:rsidRDefault="00E15479" w:rsidP="006B0550">
            <w:pPr>
              <w:autoSpaceDE w:val="0"/>
              <w:autoSpaceDN w:val="0"/>
              <w:adjustRightInd w:val="0"/>
              <w:rPr>
                <w:rFonts w:cstheme="minorHAnsi"/>
                <w:color w:val="000000"/>
              </w:rPr>
            </w:pPr>
          </w:p>
        </w:tc>
      </w:tr>
      <w:tr w:rsidR="00E15479" w:rsidRPr="000E6C0C" w14:paraId="6CFE58AD" w14:textId="0D7CCE1F" w:rsidTr="00E15479">
        <w:tc>
          <w:tcPr>
            <w:tcW w:w="571" w:type="pct"/>
            <w:tcBorders>
              <w:top w:val="single" w:sz="4" w:space="0" w:color="000000"/>
              <w:left w:val="single" w:sz="4" w:space="0" w:color="000000"/>
              <w:bottom w:val="single" w:sz="4" w:space="0" w:color="000000"/>
              <w:right w:val="single" w:sz="4" w:space="0" w:color="000000"/>
            </w:tcBorders>
          </w:tcPr>
          <w:p w14:paraId="198EEA40" w14:textId="77777777" w:rsidR="00E15479" w:rsidRPr="000E6C0C" w:rsidRDefault="00E15479" w:rsidP="006B0550">
            <w:pPr>
              <w:spacing w:before="60" w:after="60" w:line="256" w:lineRule="auto"/>
              <w:jc w:val="center"/>
              <w:rPr>
                <w:rFonts w:asciiTheme="minorHAnsi" w:eastAsiaTheme="minorHAnsi" w:hAnsiTheme="minorHAnsi" w:cstheme="minorHAnsi"/>
                <w:b/>
                <w:bCs/>
                <w:sz w:val="21"/>
                <w:szCs w:val="21"/>
              </w:rPr>
            </w:pPr>
            <w:r w:rsidRPr="000E6C0C">
              <w:rPr>
                <w:rFonts w:asciiTheme="minorHAnsi" w:eastAsiaTheme="minorHAnsi" w:hAnsiTheme="minorHAnsi" w:cstheme="minorHAnsi"/>
                <w:b/>
                <w:bCs/>
                <w:sz w:val="21"/>
                <w:szCs w:val="21"/>
              </w:rPr>
              <w:t>2.</w:t>
            </w:r>
          </w:p>
        </w:tc>
        <w:tc>
          <w:tcPr>
            <w:tcW w:w="4429" w:type="pct"/>
            <w:gridSpan w:val="3"/>
            <w:tcBorders>
              <w:top w:val="single" w:sz="4" w:space="0" w:color="000000"/>
              <w:left w:val="single" w:sz="4" w:space="0" w:color="000000"/>
              <w:bottom w:val="single" w:sz="4" w:space="0" w:color="000000"/>
              <w:right w:val="single" w:sz="4" w:space="0" w:color="000000"/>
            </w:tcBorders>
          </w:tcPr>
          <w:p w14:paraId="07FC20F4" w14:textId="554D90D3" w:rsidR="00E15479" w:rsidRPr="000E6C0C" w:rsidRDefault="00E15479" w:rsidP="006B0550">
            <w:pPr>
              <w:autoSpaceDE w:val="0"/>
              <w:autoSpaceDN w:val="0"/>
              <w:adjustRightInd w:val="0"/>
              <w:rPr>
                <w:rFonts w:cstheme="minorHAnsi"/>
                <w:b/>
                <w:bCs/>
                <w:color w:val="000000"/>
              </w:rPr>
            </w:pPr>
            <w:r w:rsidRPr="000E6C0C">
              <w:rPr>
                <w:rFonts w:asciiTheme="minorHAnsi" w:hAnsiTheme="minorHAnsi" w:cstheme="minorHAnsi"/>
                <w:b/>
                <w:bCs/>
                <w:color w:val="000000"/>
                <w:sz w:val="21"/>
                <w:szCs w:val="21"/>
              </w:rPr>
              <w:t>Aplinkos apsaugos vadybos sistemos taikymas</w:t>
            </w:r>
          </w:p>
        </w:tc>
      </w:tr>
      <w:tr w:rsidR="00E15479" w:rsidRPr="000E6C0C" w14:paraId="5FC9E7E2" w14:textId="058B2810" w:rsidTr="00E15479">
        <w:tc>
          <w:tcPr>
            <w:tcW w:w="571" w:type="pct"/>
            <w:tcBorders>
              <w:top w:val="single" w:sz="4" w:space="0" w:color="000000"/>
              <w:left w:val="single" w:sz="4" w:space="0" w:color="000000"/>
              <w:bottom w:val="single" w:sz="4" w:space="0" w:color="000000"/>
              <w:right w:val="single" w:sz="4" w:space="0" w:color="000000"/>
            </w:tcBorders>
          </w:tcPr>
          <w:p w14:paraId="749CE187" w14:textId="77777777" w:rsidR="00E15479" w:rsidRPr="000E6C0C" w:rsidRDefault="00E15479" w:rsidP="006B0550">
            <w:pPr>
              <w:spacing w:before="60" w:after="60" w:line="256" w:lineRule="auto"/>
              <w:jc w:val="center"/>
              <w:rPr>
                <w:rFonts w:asciiTheme="minorHAnsi" w:eastAsiaTheme="minorHAnsi" w:hAnsiTheme="minorHAnsi" w:cstheme="minorHAnsi"/>
                <w:sz w:val="21"/>
                <w:szCs w:val="21"/>
              </w:rPr>
            </w:pPr>
            <w:r w:rsidRPr="000E6C0C">
              <w:rPr>
                <w:rFonts w:asciiTheme="minorHAnsi" w:eastAsiaTheme="minorHAnsi" w:hAnsiTheme="minorHAnsi" w:cstheme="minorHAnsi"/>
                <w:sz w:val="21"/>
                <w:szCs w:val="21"/>
              </w:rPr>
              <w:t>2.1.</w:t>
            </w:r>
          </w:p>
        </w:tc>
        <w:tc>
          <w:tcPr>
            <w:tcW w:w="1514" w:type="pct"/>
            <w:tcBorders>
              <w:top w:val="single" w:sz="4" w:space="0" w:color="000000"/>
              <w:left w:val="single" w:sz="4" w:space="0" w:color="000000"/>
              <w:bottom w:val="single" w:sz="4" w:space="0" w:color="000000"/>
              <w:right w:val="single" w:sz="4" w:space="0" w:color="000000"/>
            </w:tcBorders>
          </w:tcPr>
          <w:p w14:paraId="4184DB79" w14:textId="3FB01155" w:rsidR="00E15479" w:rsidRPr="000E6C0C" w:rsidRDefault="001D6842" w:rsidP="00F77A5D">
            <w:pPr>
              <w:autoSpaceDE w:val="0"/>
              <w:autoSpaceDN w:val="0"/>
              <w:adjustRightInd w:val="0"/>
              <w:ind w:firstLine="0"/>
              <w:rPr>
                <w:rFonts w:asciiTheme="minorHAnsi" w:hAnsiTheme="minorHAnsi" w:cstheme="minorHAnsi"/>
                <w:color w:val="000000"/>
                <w:sz w:val="21"/>
                <w:szCs w:val="21"/>
              </w:rPr>
            </w:pPr>
            <w:r w:rsidRPr="001D6842">
              <w:rPr>
                <w:rFonts w:asciiTheme="minorHAnsi" w:hAnsiTheme="minorHAnsi" w:cstheme="minorHAnsi"/>
                <w:color w:val="000000"/>
                <w:sz w:val="21"/>
                <w:szCs w:val="21"/>
              </w:rPr>
              <w:t xml:space="preserve">Perkamiems darbams statinių grupėje: susisiekimo komunikacijos: keliai ir/ar gatvės tiekėjas taiko Europos Sąjungos aplinkos apsaugos vadybos ir audito sistemą (angl. </w:t>
            </w:r>
            <w:proofErr w:type="spellStart"/>
            <w:r w:rsidRPr="001D6842">
              <w:rPr>
                <w:rFonts w:asciiTheme="minorHAnsi" w:hAnsiTheme="minorHAnsi" w:cstheme="minorHAnsi"/>
                <w:color w:val="000000"/>
                <w:sz w:val="21"/>
                <w:szCs w:val="21"/>
              </w:rPr>
              <w:t>Eco</w:t>
            </w:r>
            <w:proofErr w:type="spellEnd"/>
            <w:r w:rsidRPr="001D6842">
              <w:rPr>
                <w:rFonts w:asciiTheme="minorHAnsi" w:hAnsiTheme="minorHAnsi" w:cstheme="minorHAnsi"/>
                <w:color w:val="000000"/>
                <w:sz w:val="21"/>
                <w:szCs w:val="21"/>
              </w:rPr>
              <w:t>–</w:t>
            </w:r>
            <w:proofErr w:type="spellStart"/>
            <w:r w:rsidRPr="001D6842">
              <w:rPr>
                <w:rFonts w:asciiTheme="minorHAnsi" w:hAnsiTheme="minorHAnsi" w:cstheme="minorHAnsi"/>
                <w:color w:val="000000"/>
                <w:sz w:val="21"/>
                <w:szCs w:val="21"/>
              </w:rPr>
              <w:t>Management</w:t>
            </w:r>
            <w:proofErr w:type="spellEnd"/>
            <w:r w:rsidRPr="001D6842">
              <w:rPr>
                <w:rFonts w:asciiTheme="minorHAnsi" w:hAnsiTheme="minorHAnsi" w:cstheme="minorHAnsi"/>
                <w:color w:val="000000"/>
                <w:sz w:val="21"/>
                <w:szCs w:val="21"/>
              </w:rPr>
              <w:t xml:space="preserve"> </w:t>
            </w:r>
            <w:proofErr w:type="spellStart"/>
            <w:r w:rsidRPr="001D6842">
              <w:rPr>
                <w:rFonts w:asciiTheme="minorHAnsi" w:hAnsiTheme="minorHAnsi" w:cstheme="minorHAnsi"/>
                <w:color w:val="000000"/>
                <w:sz w:val="21"/>
                <w:szCs w:val="21"/>
              </w:rPr>
              <w:t>and</w:t>
            </w:r>
            <w:proofErr w:type="spellEnd"/>
            <w:r w:rsidRPr="001D6842">
              <w:rPr>
                <w:rFonts w:asciiTheme="minorHAnsi" w:hAnsiTheme="minorHAnsi" w:cstheme="minorHAnsi"/>
                <w:color w:val="000000"/>
                <w:sz w:val="21"/>
                <w:szCs w:val="21"/>
              </w:rPr>
              <w:t xml:space="preserve"> </w:t>
            </w:r>
            <w:proofErr w:type="spellStart"/>
            <w:r w:rsidRPr="001D6842">
              <w:rPr>
                <w:rFonts w:asciiTheme="minorHAnsi" w:hAnsiTheme="minorHAnsi" w:cstheme="minorHAnsi"/>
                <w:color w:val="000000"/>
                <w:sz w:val="21"/>
                <w:szCs w:val="21"/>
              </w:rPr>
              <w:t>Audit</w:t>
            </w:r>
            <w:proofErr w:type="spellEnd"/>
            <w:r w:rsidRPr="001D6842">
              <w:rPr>
                <w:rFonts w:asciiTheme="minorHAnsi" w:hAnsiTheme="minorHAnsi" w:cstheme="minorHAnsi"/>
                <w:color w:val="000000"/>
                <w:sz w:val="21"/>
                <w:szCs w:val="21"/>
              </w:rPr>
              <w:t xml:space="preserve"> </w:t>
            </w:r>
            <w:proofErr w:type="spellStart"/>
            <w:r w:rsidRPr="001D6842">
              <w:rPr>
                <w:rFonts w:asciiTheme="minorHAnsi" w:hAnsiTheme="minorHAnsi" w:cstheme="minorHAnsi"/>
                <w:color w:val="000000"/>
                <w:sz w:val="21"/>
                <w:szCs w:val="21"/>
              </w:rPr>
              <w:t>Scheme</w:t>
            </w:r>
            <w:proofErr w:type="spellEnd"/>
            <w:r w:rsidRPr="001D6842">
              <w:rPr>
                <w:rFonts w:asciiTheme="minorHAnsi" w:hAnsiTheme="minorHAnsi" w:cstheme="minorHAnsi"/>
                <w:color w:val="000000"/>
                <w:sz w:val="21"/>
                <w:szCs w:val="21"/>
              </w:rPr>
              <w:t xml:space="preserve">,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w:t>
            </w:r>
            <w:r w:rsidRPr="001D6842">
              <w:rPr>
                <w:rFonts w:asciiTheme="minorHAnsi" w:hAnsiTheme="minorHAnsi" w:cstheme="minorHAnsi"/>
                <w:color w:val="000000"/>
                <w:sz w:val="21"/>
                <w:szCs w:val="21"/>
              </w:rPr>
              <w:lastRenderedPageBreak/>
              <w:t>kuriuos yra patvirtinusios sertifikavimo įstaigos, atitinkančios Europos Sąjungos teisės aktus arba atitinkamus Europos ar tarptautinius sertifikavimo standartus.</w:t>
            </w:r>
          </w:p>
        </w:tc>
        <w:tc>
          <w:tcPr>
            <w:tcW w:w="1458" w:type="pct"/>
            <w:tcBorders>
              <w:top w:val="single" w:sz="4" w:space="0" w:color="000000"/>
              <w:left w:val="single" w:sz="4" w:space="0" w:color="000000"/>
              <w:bottom w:val="single" w:sz="4" w:space="0" w:color="000000"/>
              <w:right w:val="single" w:sz="4" w:space="0" w:color="000000"/>
            </w:tcBorders>
          </w:tcPr>
          <w:p w14:paraId="20E48C4C" w14:textId="77777777" w:rsidR="00E15479" w:rsidRPr="000E6C0C" w:rsidRDefault="00E15479" w:rsidP="00F77A5D">
            <w:pPr>
              <w:autoSpaceDE w:val="0"/>
              <w:autoSpaceDN w:val="0"/>
              <w:adjustRightInd w:val="0"/>
              <w:ind w:firstLine="0"/>
              <w:rPr>
                <w:rFonts w:asciiTheme="minorHAnsi" w:hAnsiTheme="minorHAnsi" w:cstheme="minorHAnsi"/>
                <w:color w:val="000000"/>
                <w:sz w:val="21"/>
                <w:szCs w:val="21"/>
              </w:rPr>
            </w:pPr>
            <w:r w:rsidRPr="000E6C0C">
              <w:rPr>
                <w:rFonts w:asciiTheme="minorHAnsi" w:hAnsiTheme="minorHAnsi" w:cstheme="minorHAnsi"/>
                <w:color w:val="000000"/>
                <w:sz w:val="21"/>
                <w:szCs w:val="21"/>
              </w:rPr>
              <w:lastRenderedPageBreak/>
              <w:t xml:space="preserve">Nepriklausomos įstaigos išduoto </w:t>
            </w:r>
            <w:r w:rsidRPr="000E6C0C">
              <w:rPr>
                <w:rFonts w:asciiTheme="minorHAnsi" w:hAnsiTheme="minorHAnsi" w:cstheme="minorHAnsi"/>
                <w:color w:val="000000"/>
                <w:sz w:val="21"/>
                <w:szCs w:val="21"/>
                <w:u w:val="single"/>
              </w:rPr>
              <w:t>galiojančio</w:t>
            </w:r>
            <w:r w:rsidRPr="000E6C0C">
              <w:rPr>
                <w:rFonts w:asciiTheme="minorHAnsi" w:hAnsiTheme="minorHAnsi" w:cstheme="minorHAnsi"/>
                <w:color w:val="000000"/>
                <w:sz w:val="21"/>
                <w:szCs w:val="21"/>
              </w:rPr>
              <w:t xml:space="preserve"> sertifikato, patvirtinančio, kad tiekėjas laikosi reikalaujamos aplinkos apsaugos vadybos sistemos standartų, skaitmeninė kopija.</w:t>
            </w:r>
          </w:p>
          <w:p w14:paraId="7AE70331" w14:textId="77777777" w:rsidR="00E15479" w:rsidRPr="000E6C0C" w:rsidRDefault="00E15479" w:rsidP="00F77A5D">
            <w:pPr>
              <w:autoSpaceDE w:val="0"/>
              <w:autoSpaceDN w:val="0"/>
              <w:adjustRightInd w:val="0"/>
              <w:rPr>
                <w:rFonts w:asciiTheme="minorHAnsi" w:hAnsiTheme="minorHAnsi" w:cstheme="minorHAnsi"/>
                <w:color w:val="000000"/>
                <w:sz w:val="21"/>
                <w:szCs w:val="21"/>
              </w:rPr>
            </w:pPr>
          </w:p>
          <w:p w14:paraId="0B7268DD" w14:textId="77777777" w:rsidR="00E15479" w:rsidRPr="000E6C0C" w:rsidRDefault="00E15479" w:rsidP="00F77A5D">
            <w:pPr>
              <w:autoSpaceDE w:val="0"/>
              <w:autoSpaceDN w:val="0"/>
              <w:adjustRightInd w:val="0"/>
              <w:ind w:firstLine="0"/>
              <w:rPr>
                <w:rFonts w:asciiTheme="minorHAnsi" w:hAnsiTheme="minorHAnsi" w:cstheme="minorHAnsi"/>
                <w:color w:val="000000"/>
                <w:sz w:val="21"/>
                <w:szCs w:val="21"/>
              </w:rPr>
            </w:pPr>
            <w:r w:rsidRPr="000E6C0C">
              <w:rPr>
                <w:rFonts w:asciiTheme="minorHAnsi" w:hAnsiTheme="minorHAnsi" w:cstheme="minorHAnsi"/>
                <w:color w:val="000000"/>
                <w:sz w:val="21"/>
                <w:szCs w:val="21"/>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2E958DD4" w14:textId="77777777" w:rsidR="002866F6" w:rsidRPr="000E6C0C" w:rsidRDefault="002866F6" w:rsidP="00F77A5D">
            <w:pPr>
              <w:autoSpaceDE w:val="0"/>
              <w:autoSpaceDN w:val="0"/>
              <w:adjustRightInd w:val="0"/>
              <w:ind w:firstLine="0"/>
              <w:rPr>
                <w:rFonts w:asciiTheme="minorHAnsi" w:hAnsiTheme="minorHAnsi" w:cstheme="minorHAnsi"/>
                <w:color w:val="000000"/>
                <w:sz w:val="21"/>
                <w:szCs w:val="21"/>
              </w:rPr>
            </w:pPr>
          </w:p>
          <w:p w14:paraId="23480893" w14:textId="77777777" w:rsidR="002866F6" w:rsidRPr="000E6C0C" w:rsidRDefault="002866F6" w:rsidP="00F77A5D">
            <w:pPr>
              <w:autoSpaceDE w:val="0"/>
              <w:autoSpaceDN w:val="0"/>
              <w:adjustRightInd w:val="0"/>
              <w:ind w:firstLine="0"/>
              <w:rPr>
                <w:rFonts w:asciiTheme="minorHAnsi" w:hAnsiTheme="minorHAnsi" w:cstheme="minorHAnsi"/>
                <w:color w:val="000000"/>
                <w:sz w:val="21"/>
                <w:szCs w:val="21"/>
              </w:rPr>
            </w:pPr>
            <w:r w:rsidRPr="000E6C0C">
              <w:rPr>
                <w:rFonts w:asciiTheme="minorHAnsi" w:hAnsiTheme="minorHAnsi" w:cstheme="minorHAnsi"/>
                <w:sz w:val="21"/>
                <w:szCs w:val="21"/>
              </w:rPr>
              <w:t>Pe</w:t>
            </w:r>
            <w:r w:rsidRPr="000E6C0C">
              <w:rPr>
                <w:rFonts w:asciiTheme="minorHAnsi" w:hAnsiTheme="minorHAnsi" w:cstheme="minorHAnsi"/>
                <w:color w:val="000000"/>
                <w:sz w:val="21"/>
                <w:szCs w:val="21"/>
              </w:rPr>
              <w:t xml:space="preserve">rkančioji organizacija priima ir kitus tiekėjo lygiaverčių aplinkos apsaugos vadybos užtikrinimo priemonių įrodymus, kurie patvirtintų, kad </w:t>
            </w:r>
            <w:r w:rsidRPr="000E6C0C">
              <w:rPr>
                <w:rFonts w:asciiTheme="minorHAnsi" w:hAnsiTheme="minorHAnsi" w:cstheme="minorHAnsi"/>
                <w:color w:val="000000"/>
                <w:sz w:val="21"/>
                <w:szCs w:val="21"/>
              </w:rPr>
              <w:lastRenderedPageBreak/>
              <w:t>jo siūlomos aplinkos apsaugos vadybos užtikrinimo priemonės atitinka reikalaujamus aplinkos apsaugos vadybos sistemos standartus.</w:t>
            </w:r>
          </w:p>
          <w:p w14:paraId="3C26721C" w14:textId="77777777" w:rsidR="00DD344C" w:rsidRPr="000E6C0C" w:rsidRDefault="00DD344C" w:rsidP="00F77A5D">
            <w:pPr>
              <w:autoSpaceDE w:val="0"/>
              <w:autoSpaceDN w:val="0"/>
              <w:adjustRightInd w:val="0"/>
              <w:ind w:firstLine="0"/>
              <w:rPr>
                <w:rFonts w:asciiTheme="minorHAnsi" w:hAnsiTheme="minorHAnsi" w:cstheme="minorHAnsi"/>
                <w:color w:val="000000"/>
                <w:sz w:val="21"/>
                <w:szCs w:val="21"/>
              </w:rPr>
            </w:pPr>
          </w:p>
          <w:p w14:paraId="52D5667F" w14:textId="6095CAD6" w:rsidR="00DD344C" w:rsidRPr="000E6C0C" w:rsidRDefault="00DD344C" w:rsidP="00F77A5D">
            <w:pPr>
              <w:autoSpaceDE w:val="0"/>
              <w:autoSpaceDN w:val="0"/>
              <w:adjustRightInd w:val="0"/>
              <w:ind w:firstLine="0"/>
              <w:rPr>
                <w:rFonts w:asciiTheme="minorHAnsi" w:hAnsiTheme="minorHAnsi" w:cstheme="minorHAnsi"/>
                <w:color w:val="000000"/>
                <w:sz w:val="21"/>
                <w:szCs w:val="21"/>
              </w:rPr>
            </w:pPr>
            <w:r w:rsidRPr="000E6C0C">
              <w:rPr>
                <w:rStyle w:val="cf01"/>
                <w:rFonts w:asciiTheme="minorHAnsi" w:hAnsiTheme="minorHAnsi" w:cstheme="minorHAnsi"/>
                <w:sz w:val="21"/>
                <w:szCs w:val="21"/>
              </w:rPr>
              <w:t xml:space="preserve">Jeigu Tiekėjas pats atitinka šį reikalavimą, tačiau pasitelkia Subtiekėjus </w:t>
            </w:r>
            <w:r w:rsidRPr="001D6842">
              <w:rPr>
                <w:rStyle w:val="cf01"/>
                <w:rFonts w:asciiTheme="minorHAnsi" w:hAnsiTheme="minorHAnsi" w:cstheme="minorHAnsi"/>
                <w:sz w:val="21"/>
                <w:szCs w:val="21"/>
              </w:rPr>
              <w:t xml:space="preserve">nurodytiems darbams atlikti, </w:t>
            </w:r>
            <w:r w:rsidRPr="000E6C0C">
              <w:rPr>
                <w:rStyle w:val="cf01"/>
                <w:rFonts w:asciiTheme="minorHAnsi" w:hAnsiTheme="minorHAnsi" w:cstheme="minorHAnsi"/>
                <w:sz w:val="21"/>
                <w:szCs w:val="21"/>
              </w:rPr>
              <w:t>kuriems (-</w:t>
            </w:r>
            <w:proofErr w:type="spellStart"/>
            <w:r w:rsidRPr="000E6C0C">
              <w:rPr>
                <w:rStyle w:val="cf01"/>
                <w:rFonts w:asciiTheme="minorHAnsi" w:hAnsiTheme="minorHAnsi" w:cstheme="minorHAnsi"/>
                <w:sz w:val="21"/>
                <w:szCs w:val="21"/>
              </w:rPr>
              <w:t>ioms</w:t>
            </w:r>
            <w:proofErr w:type="spellEnd"/>
            <w:r w:rsidRPr="000E6C0C">
              <w:rPr>
                <w:rStyle w:val="cf01"/>
                <w:rFonts w:asciiTheme="minorHAnsi" w:hAnsiTheme="minorHAnsi" w:cstheme="minorHAnsi"/>
                <w:sz w:val="21"/>
                <w:szCs w:val="21"/>
              </w:rPr>
              <w:t>)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w:t>
            </w:r>
            <w:r w:rsidR="00BF7343" w:rsidRPr="000E6C0C">
              <w:rPr>
                <w:rStyle w:val="cf01"/>
                <w:rFonts w:asciiTheme="minorHAnsi" w:hAnsiTheme="minorHAnsi" w:cstheme="minorHAnsi"/>
                <w:sz w:val="21"/>
                <w:szCs w:val="21"/>
              </w:rPr>
              <w:t xml:space="preserve"> (ar Tiekėjo aplinkos apsaugos vadybos užtikrinimo priemonių)</w:t>
            </w:r>
            <w:r w:rsidRPr="000E6C0C">
              <w:rPr>
                <w:rStyle w:val="cf01"/>
                <w:rFonts w:asciiTheme="minorHAnsi" w:hAnsiTheme="minorHAnsi" w:cstheme="minorHAnsi"/>
                <w:sz w:val="21"/>
                <w:szCs w:val="21"/>
              </w:rPr>
              <w:t xml:space="preserve"> </w:t>
            </w:r>
            <w:r w:rsidRPr="000E6C0C">
              <w:rPr>
                <w:rStyle w:val="cf11"/>
                <w:rFonts w:asciiTheme="minorHAnsi" w:hAnsiTheme="minorHAnsi" w:cstheme="minorHAnsi"/>
                <w:sz w:val="21"/>
                <w:szCs w:val="21"/>
              </w:rPr>
              <w:t xml:space="preserve">tiek kiek jis </w:t>
            </w:r>
            <w:r w:rsidR="00BF7343" w:rsidRPr="000E6C0C">
              <w:rPr>
                <w:rStyle w:val="cf11"/>
                <w:rFonts w:asciiTheme="minorHAnsi" w:hAnsiTheme="minorHAnsi" w:cstheme="minorHAnsi"/>
                <w:sz w:val="21"/>
                <w:szCs w:val="21"/>
              </w:rPr>
              <w:t xml:space="preserve">(jos) </w:t>
            </w:r>
            <w:r w:rsidRPr="000E6C0C">
              <w:rPr>
                <w:rStyle w:val="cf11"/>
                <w:rFonts w:asciiTheme="minorHAnsi" w:hAnsiTheme="minorHAnsi" w:cstheme="minorHAnsi"/>
                <w:sz w:val="21"/>
                <w:szCs w:val="21"/>
              </w:rPr>
              <w:t>taikomas</w:t>
            </w:r>
            <w:r w:rsidR="001C75E8" w:rsidRPr="000E6C0C">
              <w:rPr>
                <w:rStyle w:val="cf11"/>
                <w:rFonts w:asciiTheme="minorHAnsi" w:hAnsiTheme="minorHAnsi" w:cstheme="minorHAnsi"/>
                <w:sz w:val="21"/>
                <w:szCs w:val="21"/>
              </w:rPr>
              <w:t xml:space="preserve"> (-</w:t>
            </w:r>
            <w:proofErr w:type="spellStart"/>
            <w:r w:rsidR="001C75E8" w:rsidRPr="000E6C0C">
              <w:rPr>
                <w:rStyle w:val="cf11"/>
                <w:rFonts w:asciiTheme="minorHAnsi" w:hAnsiTheme="minorHAnsi" w:cstheme="minorHAnsi"/>
                <w:sz w:val="21"/>
                <w:szCs w:val="21"/>
              </w:rPr>
              <w:t>os</w:t>
            </w:r>
            <w:proofErr w:type="spellEnd"/>
            <w:r w:rsidR="001C75E8" w:rsidRPr="000E6C0C">
              <w:rPr>
                <w:rStyle w:val="cf11"/>
                <w:rFonts w:asciiTheme="minorHAnsi" w:hAnsiTheme="minorHAnsi" w:cstheme="minorHAnsi"/>
                <w:sz w:val="21"/>
                <w:szCs w:val="21"/>
              </w:rPr>
              <w:t>)</w:t>
            </w:r>
            <w:r w:rsidRPr="000E6C0C">
              <w:rPr>
                <w:rStyle w:val="cf11"/>
                <w:rFonts w:asciiTheme="minorHAnsi" w:hAnsiTheme="minorHAnsi" w:cstheme="minorHAnsi"/>
                <w:sz w:val="21"/>
                <w:szCs w:val="21"/>
              </w:rPr>
              <w:t xml:space="preserve"> atsižvelgiant į Subtiekėjo prisiimamus įsipareigojimus pirkimo sutarčiai vykdyti </w:t>
            </w:r>
            <w:r w:rsidRPr="000E6C0C">
              <w:rPr>
                <w:rStyle w:val="cf01"/>
                <w:rFonts w:asciiTheme="minorHAnsi" w:hAnsiTheme="minorHAnsi" w:cstheme="minorHAnsi"/>
                <w:sz w:val="21"/>
                <w:szCs w:val="21"/>
              </w:rPr>
              <w:t>bei</w:t>
            </w:r>
            <w:r w:rsidRPr="000E6C0C">
              <w:rPr>
                <w:rStyle w:val="cf11"/>
                <w:rFonts w:asciiTheme="minorHAnsi" w:hAnsiTheme="minorHAnsi" w:cstheme="minorHAnsi"/>
                <w:sz w:val="21"/>
                <w:szCs w:val="21"/>
              </w:rPr>
              <w:t xml:space="preserve"> nustatyta Tiekėjo atsakomybė prižiūrėti, kad Subtiekėjas vadovautųsi Tiekėjo turimu a</w:t>
            </w:r>
            <w:r w:rsidRPr="000E6C0C">
              <w:rPr>
                <w:rStyle w:val="cf01"/>
                <w:rFonts w:asciiTheme="minorHAnsi" w:hAnsiTheme="minorHAnsi" w:cstheme="minorHAnsi"/>
                <w:sz w:val="21"/>
                <w:szCs w:val="21"/>
              </w:rPr>
              <w:t>plinkos apsaugos vadybos standartu</w:t>
            </w:r>
            <w:r w:rsidR="00955C87" w:rsidRPr="000E6C0C">
              <w:rPr>
                <w:rStyle w:val="cf01"/>
                <w:rFonts w:asciiTheme="minorHAnsi" w:hAnsiTheme="minorHAnsi" w:cstheme="minorHAnsi"/>
                <w:sz w:val="21"/>
                <w:szCs w:val="21"/>
              </w:rPr>
              <w:t xml:space="preserve"> (ar Tiekėjo a</w:t>
            </w:r>
            <w:r w:rsidR="00955C87" w:rsidRPr="000E6C0C">
              <w:rPr>
                <w:rStyle w:val="cf11"/>
                <w:rFonts w:asciiTheme="minorHAnsi" w:hAnsiTheme="minorHAnsi" w:cstheme="minorHAnsi"/>
                <w:sz w:val="21"/>
                <w:szCs w:val="21"/>
              </w:rPr>
              <w:t xml:space="preserve">plinkos </w:t>
            </w:r>
            <w:r w:rsidR="00955C87" w:rsidRPr="000E6C0C">
              <w:rPr>
                <w:rStyle w:val="cf01"/>
                <w:rFonts w:asciiTheme="minorHAnsi" w:hAnsiTheme="minorHAnsi" w:cstheme="minorHAnsi"/>
                <w:sz w:val="21"/>
                <w:szCs w:val="21"/>
              </w:rPr>
              <w:t>apsaugos vadybos užtikrinimo priemonėmis)</w:t>
            </w:r>
            <w:r w:rsidRPr="000E6C0C">
              <w:rPr>
                <w:rStyle w:val="cf01"/>
                <w:rFonts w:asciiTheme="minorHAnsi" w:hAnsiTheme="minorHAnsi" w:cstheme="minorHAnsi"/>
                <w:sz w:val="21"/>
                <w:szCs w:val="21"/>
              </w:rPr>
              <w:t>.</w:t>
            </w:r>
          </w:p>
        </w:tc>
        <w:tc>
          <w:tcPr>
            <w:tcW w:w="1457" w:type="pct"/>
            <w:tcBorders>
              <w:top w:val="single" w:sz="4" w:space="0" w:color="000000"/>
              <w:left w:val="single" w:sz="4" w:space="0" w:color="000000"/>
              <w:bottom w:val="single" w:sz="4" w:space="0" w:color="000000"/>
              <w:right w:val="single" w:sz="4" w:space="0" w:color="000000"/>
            </w:tcBorders>
          </w:tcPr>
          <w:p w14:paraId="07276D5D" w14:textId="77777777" w:rsidR="001D6842" w:rsidRDefault="001D6842" w:rsidP="001D6842">
            <w:pPr>
              <w:autoSpaceDE w:val="0"/>
              <w:autoSpaceDN w:val="0"/>
              <w:adjustRightInd w:val="0"/>
              <w:ind w:firstLine="0"/>
              <w:rPr>
                <w:rFonts w:asciiTheme="minorHAnsi" w:hAnsiTheme="minorHAnsi" w:cstheme="minorHAnsi"/>
                <w:color w:val="000000"/>
                <w:sz w:val="21"/>
                <w:szCs w:val="21"/>
              </w:rPr>
            </w:pPr>
            <w:r w:rsidRPr="001D6842">
              <w:rPr>
                <w:rFonts w:asciiTheme="minorHAnsi" w:hAnsiTheme="minorHAnsi" w:cstheme="minorHAnsi"/>
                <w:color w:val="000000"/>
                <w:sz w:val="21"/>
                <w:szCs w:val="21"/>
              </w:rPr>
              <w:lastRenderedPageBreak/>
              <w:t>Jeigu pasiūlymą teikia tiekėjų grupė – reikalavimą turi atitikti tiekėjų grupės narys (-</w:t>
            </w:r>
            <w:proofErr w:type="spellStart"/>
            <w:r w:rsidRPr="001D6842">
              <w:rPr>
                <w:rFonts w:asciiTheme="minorHAnsi" w:hAnsiTheme="minorHAnsi" w:cstheme="minorHAnsi"/>
                <w:color w:val="000000"/>
                <w:sz w:val="21"/>
                <w:szCs w:val="21"/>
              </w:rPr>
              <w:t>iai</w:t>
            </w:r>
            <w:proofErr w:type="spellEnd"/>
            <w:r w:rsidRPr="001D6842">
              <w:rPr>
                <w:rFonts w:asciiTheme="minorHAnsi" w:hAnsiTheme="minorHAnsi" w:cstheme="minorHAnsi"/>
                <w:color w:val="000000"/>
                <w:sz w:val="21"/>
                <w:szCs w:val="21"/>
              </w:rPr>
              <w:t>), atsižvelgiant į jo(jų) prisiimamus įsipareigojimus pirkimo sutarčiai vykdyti.</w:t>
            </w:r>
          </w:p>
          <w:p w14:paraId="58D014FF" w14:textId="77777777" w:rsidR="001D6842" w:rsidRPr="001D6842" w:rsidRDefault="001D6842" w:rsidP="001D6842">
            <w:pPr>
              <w:autoSpaceDE w:val="0"/>
              <w:autoSpaceDN w:val="0"/>
              <w:adjustRightInd w:val="0"/>
              <w:ind w:firstLine="0"/>
              <w:rPr>
                <w:rFonts w:asciiTheme="minorHAnsi" w:hAnsiTheme="minorHAnsi" w:cstheme="minorHAnsi"/>
                <w:color w:val="000000"/>
                <w:sz w:val="21"/>
                <w:szCs w:val="21"/>
              </w:rPr>
            </w:pPr>
          </w:p>
          <w:p w14:paraId="0E9B36F2" w14:textId="77777777" w:rsidR="001D6842" w:rsidRDefault="001D6842" w:rsidP="001D6842">
            <w:pPr>
              <w:autoSpaceDE w:val="0"/>
              <w:autoSpaceDN w:val="0"/>
              <w:adjustRightInd w:val="0"/>
              <w:ind w:firstLine="0"/>
              <w:rPr>
                <w:rFonts w:asciiTheme="minorHAnsi" w:hAnsiTheme="minorHAnsi" w:cstheme="minorHAnsi"/>
                <w:color w:val="000000"/>
                <w:sz w:val="21"/>
                <w:szCs w:val="21"/>
              </w:rPr>
            </w:pPr>
            <w:r w:rsidRPr="001D6842">
              <w:rPr>
                <w:rFonts w:asciiTheme="minorHAnsi" w:hAnsiTheme="minorHAnsi" w:cstheme="minorHAnsi"/>
                <w:color w:val="000000"/>
                <w:sz w:val="21"/>
                <w:szCs w:val="21"/>
              </w:rPr>
              <w:t>Tiekėjas gali pasitelkti kitus ūkio subjektus, atsižvelgiant į jų prisiimamus įsipareigojimus pirkimo sutarčiai vykdyti.</w:t>
            </w:r>
          </w:p>
          <w:p w14:paraId="5AD8B3D5" w14:textId="77777777" w:rsidR="001D6842" w:rsidRPr="001D6842" w:rsidRDefault="001D6842" w:rsidP="001D6842">
            <w:pPr>
              <w:autoSpaceDE w:val="0"/>
              <w:autoSpaceDN w:val="0"/>
              <w:adjustRightInd w:val="0"/>
              <w:ind w:firstLine="0"/>
              <w:rPr>
                <w:rFonts w:asciiTheme="minorHAnsi" w:hAnsiTheme="minorHAnsi" w:cstheme="minorHAnsi"/>
                <w:color w:val="000000"/>
                <w:sz w:val="21"/>
                <w:szCs w:val="21"/>
              </w:rPr>
            </w:pPr>
          </w:p>
          <w:p w14:paraId="09048881" w14:textId="73979131" w:rsidR="00E15479" w:rsidRPr="001D6842" w:rsidRDefault="001D6842" w:rsidP="001D6842">
            <w:pPr>
              <w:autoSpaceDE w:val="0"/>
              <w:autoSpaceDN w:val="0"/>
              <w:adjustRightInd w:val="0"/>
              <w:ind w:firstLine="0"/>
              <w:rPr>
                <w:rFonts w:asciiTheme="minorHAnsi" w:hAnsiTheme="minorHAnsi" w:cstheme="minorHAnsi"/>
                <w:color w:val="000000"/>
                <w:sz w:val="21"/>
                <w:szCs w:val="21"/>
              </w:rPr>
            </w:pPr>
            <w:r w:rsidRPr="001D6842">
              <w:rPr>
                <w:rFonts w:asciiTheme="minorHAnsi" w:hAnsiTheme="minorHAnsi" w:cstheme="minorHAnsi"/>
                <w:color w:val="000000"/>
                <w:sz w:val="21"/>
                <w:szCs w:val="21"/>
              </w:rPr>
              <w:t>Subtiekėjai, kurių pajėgumais tiekėjas nesiremia, turi laikytis reikalavimo, atsižvelgiant į jų prisiimamus įsipareigojimus pirkimo sutarčiai vykdyti.</w:t>
            </w:r>
          </w:p>
          <w:p w14:paraId="0D3EC663" w14:textId="77777777" w:rsidR="00F37F1A" w:rsidRPr="001D6842" w:rsidRDefault="00F37F1A" w:rsidP="00107DDA">
            <w:pPr>
              <w:autoSpaceDE w:val="0"/>
              <w:autoSpaceDN w:val="0"/>
              <w:adjustRightInd w:val="0"/>
              <w:ind w:firstLine="0"/>
              <w:rPr>
                <w:rFonts w:asciiTheme="minorHAnsi" w:hAnsiTheme="minorHAnsi" w:cstheme="minorHAnsi"/>
                <w:color w:val="000000"/>
                <w:sz w:val="21"/>
                <w:szCs w:val="21"/>
              </w:rPr>
            </w:pPr>
          </w:p>
          <w:p w14:paraId="46404CC8" w14:textId="77777777" w:rsidR="00F37F1A" w:rsidRPr="000E6C0C" w:rsidRDefault="00F37F1A" w:rsidP="00107DDA">
            <w:pPr>
              <w:autoSpaceDE w:val="0"/>
              <w:autoSpaceDN w:val="0"/>
              <w:adjustRightInd w:val="0"/>
              <w:ind w:firstLine="0"/>
              <w:rPr>
                <w:rFonts w:cstheme="minorHAnsi"/>
                <w:color w:val="000000"/>
              </w:rPr>
            </w:pPr>
          </w:p>
          <w:p w14:paraId="5E23E1F0" w14:textId="77777777" w:rsidR="00F37F1A" w:rsidRPr="000E6C0C" w:rsidRDefault="00F37F1A" w:rsidP="00107DDA">
            <w:pPr>
              <w:autoSpaceDE w:val="0"/>
              <w:autoSpaceDN w:val="0"/>
              <w:adjustRightInd w:val="0"/>
              <w:ind w:firstLine="0"/>
              <w:rPr>
                <w:rFonts w:cstheme="minorHAnsi"/>
                <w:color w:val="000000"/>
              </w:rPr>
            </w:pPr>
          </w:p>
          <w:p w14:paraId="7C88AC7F" w14:textId="77777777" w:rsidR="00955C87" w:rsidRPr="000E6C0C" w:rsidRDefault="00955C87" w:rsidP="00107DDA">
            <w:pPr>
              <w:autoSpaceDE w:val="0"/>
              <w:autoSpaceDN w:val="0"/>
              <w:adjustRightInd w:val="0"/>
              <w:ind w:firstLine="0"/>
              <w:rPr>
                <w:rFonts w:asciiTheme="minorHAnsi" w:hAnsiTheme="minorHAnsi" w:cstheme="minorHAnsi"/>
                <w:b/>
                <w:bCs/>
                <w:color w:val="000000"/>
                <w:sz w:val="21"/>
                <w:szCs w:val="21"/>
              </w:rPr>
            </w:pPr>
          </w:p>
          <w:p w14:paraId="0CE3732E" w14:textId="77777777" w:rsidR="00955C87" w:rsidRPr="000E6C0C" w:rsidRDefault="00955C87" w:rsidP="00107DDA">
            <w:pPr>
              <w:autoSpaceDE w:val="0"/>
              <w:autoSpaceDN w:val="0"/>
              <w:adjustRightInd w:val="0"/>
              <w:ind w:firstLine="0"/>
              <w:rPr>
                <w:rFonts w:asciiTheme="minorHAnsi" w:hAnsiTheme="minorHAnsi" w:cstheme="minorHAnsi"/>
                <w:b/>
                <w:bCs/>
                <w:color w:val="000000"/>
                <w:sz w:val="21"/>
                <w:szCs w:val="21"/>
              </w:rPr>
            </w:pPr>
          </w:p>
          <w:p w14:paraId="347D0686" w14:textId="77777777" w:rsidR="00955C87" w:rsidRPr="000E6C0C" w:rsidRDefault="00955C87" w:rsidP="00107DDA">
            <w:pPr>
              <w:autoSpaceDE w:val="0"/>
              <w:autoSpaceDN w:val="0"/>
              <w:adjustRightInd w:val="0"/>
              <w:ind w:firstLine="0"/>
              <w:rPr>
                <w:rFonts w:asciiTheme="minorHAnsi" w:hAnsiTheme="minorHAnsi" w:cstheme="minorHAnsi"/>
                <w:b/>
                <w:bCs/>
                <w:color w:val="000000"/>
                <w:sz w:val="21"/>
                <w:szCs w:val="21"/>
              </w:rPr>
            </w:pPr>
          </w:p>
          <w:p w14:paraId="6E476BBA" w14:textId="77777777" w:rsidR="00955C87" w:rsidRPr="000E6C0C" w:rsidRDefault="00955C87" w:rsidP="00107DDA">
            <w:pPr>
              <w:autoSpaceDE w:val="0"/>
              <w:autoSpaceDN w:val="0"/>
              <w:adjustRightInd w:val="0"/>
              <w:ind w:firstLine="0"/>
              <w:rPr>
                <w:rFonts w:asciiTheme="minorHAnsi" w:hAnsiTheme="minorHAnsi" w:cstheme="minorHAnsi"/>
                <w:b/>
                <w:bCs/>
                <w:color w:val="000000"/>
                <w:sz w:val="21"/>
                <w:szCs w:val="21"/>
              </w:rPr>
            </w:pPr>
          </w:p>
          <w:p w14:paraId="06DD227D" w14:textId="77777777" w:rsidR="00955C87" w:rsidRPr="000E6C0C" w:rsidRDefault="00955C87" w:rsidP="00107DDA">
            <w:pPr>
              <w:autoSpaceDE w:val="0"/>
              <w:autoSpaceDN w:val="0"/>
              <w:adjustRightInd w:val="0"/>
              <w:ind w:firstLine="0"/>
              <w:rPr>
                <w:rFonts w:asciiTheme="minorHAnsi" w:hAnsiTheme="minorHAnsi" w:cstheme="minorHAnsi"/>
                <w:b/>
                <w:bCs/>
                <w:color w:val="000000"/>
                <w:sz w:val="21"/>
                <w:szCs w:val="21"/>
              </w:rPr>
            </w:pPr>
          </w:p>
          <w:p w14:paraId="3FA1FFFF" w14:textId="77777777" w:rsidR="00955C87" w:rsidRPr="000E6C0C" w:rsidRDefault="00955C87" w:rsidP="00107DDA">
            <w:pPr>
              <w:autoSpaceDE w:val="0"/>
              <w:autoSpaceDN w:val="0"/>
              <w:adjustRightInd w:val="0"/>
              <w:ind w:firstLine="0"/>
              <w:rPr>
                <w:rFonts w:asciiTheme="minorHAnsi" w:hAnsiTheme="minorHAnsi" w:cstheme="minorHAnsi"/>
                <w:b/>
                <w:bCs/>
                <w:color w:val="000000"/>
                <w:sz w:val="21"/>
                <w:szCs w:val="21"/>
              </w:rPr>
            </w:pPr>
          </w:p>
          <w:p w14:paraId="7751FB2C" w14:textId="77777777" w:rsidR="00955C87" w:rsidRPr="000E6C0C" w:rsidRDefault="00955C87" w:rsidP="00107DDA">
            <w:pPr>
              <w:autoSpaceDE w:val="0"/>
              <w:autoSpaceDN w:val="0"/>
              <w:adjustRightInd w:val="0"/>
              <w:ind w:firstLine="0"/>
              <w:rPr>
                <w:rFonts w:asciiTheme="minorHAnsi" w:hAnsiTheme="minorHAnsi" w:cstheme="minorHAnsi"/>
                <w:b/>
                <w:bCs/>
                <w:color w:val="000000"/>
                <w:sz w:val="21"/>
                <w:szCs w:val="21"/>
              </w:rPr>
            </w:pPr>
          </w:p>
          <w:p w14:paraId="6DCF3EEB" w14:textId="77777777" w:rsidR="00955C87" w:rsidRPr="000E6C0C" w:rsidRDefault="00955C87" w:rsidP="00107DDA">
            <w:pPr>
              <w:autoSpaceDE w:val="0"/>
              <w:autoSpaceDN w:val="0"/>
              <w:adjustRightInd w:val="0"/>
              <w:ind w:firstLine="0"/>
              <w:rPr>
                <w:rFonts w:asciiTheme="minorHAnsi" w:hAnsiTheme="minorHAnsi" w:cstheme="minorHAnsi"/>
                <w:b/>
                <w:bCs/>
                <w:color w:val="000000"/>
                <w:sz w:val="21"/>
                <w:szCs w:val="21"/>
              </w:rPr>
            </w:pPr>
          </w:p>
          <w:p w14:paraId="60FE6870" w14:textId="77777777" w:rsidR="00955C87" w:rsidRPr="000E6C0C" w:rsidRDefault="00955C87" w:rsidP="00107DDA">
            <w:pPr>
              <w:autoSpaceDE w:val="0"/>
              <w:autoSpaceDN w:val="0"/>
              <w:adjustRightInd w:val="0"/>
              <w:ind w:firstLine="0"/>
              <w:rPr>
                <w:rFonts w:asciiTheme="minorHAnsi" w:hAnsiTheme="minorHAnsi" w:cstheme="minorHAnsi"/>
                <w:b/>
                <w:bCs/>
                <w:color w:val="000000"/>
                <w:sz w:val="21"/>
                <w:szCs w:val="21"/>
              </w:rPr>
            </w:pPr>
          </w:p>
          <w:p w14:paraId="58941F27" w14:textId="77777777" w:rsidR="00955C87" w:rsidRPr="000E6C0C" w:rsidRDefault="00955C87" w:rsidP="00107DDA">
            <w:pPr>
              <w:autoSpaceDE w:val="0"/>
              <w:autoSpaceDN w:val="0"/>
              <w:adjustRightInd w:val="0"/>
              <w:ind w:firstLine="0"/>
              <w:rPr>
                <w:rFonts w:asciiTheme="minorHAnsi" w:hAnsiTheme="minorHAnsi" w:cstheme="minorHAnsi"/>
                <w:b/>
                <w:bCs/>
                <w:color w:val="000000"/>
                <w:sz w:val="21"/>
                <w:szCs w:val="21"/>
              </w:rPr>
            </w:pPr>
          </w:p>
          <w:p w14:paraId="4C660061" w14:textId="77777777" w:rsidR="00955C87" w:rsidRPr="000E6C0C" w:rsidRDefault="00955C87" w:rsidP="00107DDA">
            <w:pPr>
              <w:autoSpaceDE w:val="0"/>
              <w:autoSpaceDN w:val="0"/>
              <w:adjustRightInd w:val="0"/>
              <w:ind w:firstLine="0"/>
              <w:rPr>
                <w:rFonts w:asciiTheme="minorHAnsi" w:hAnsiTheme="minorHAnsi" w:cstheme="minorHAnsi"/>
                <w:b/>
                <w:bCs/>
                <w:color w:val="000000"/>
                <w:sz w:val="21"/>
                <w:szCs w:val="21"/>
              </w:rPr>
            </w:pPr>
          </w:p>
          <w:p w14:paraId="786DC391" w14:textId="77777777" w:rsidR="00955C87" w:rsidRPr="000E6C0C" w:rsidRDefault="00955C87" w:rsidP="00107DDA">
            <w:pPr>
              <w:autoSpaceDE w:val="0"/>
              <w:autoSpaceDN w:val="0"/>
              <w:adjustRightInd w:val="0"/>
              <w:ind w:firstLine="0"/>
              <w:rPr>
                <w:rFonts w:asciiTheme="minorHAnsi" w:hAnsiTheme="minorHAnsi" w:cstheme="minorHAnsi"/>
                <w:b/>
                <w:bCs/>
                <w:color w:val="000000"/>
                <w:sz w:val="21"/>
                <w:szCs w:val="21"/>
              </w:rPr>
            </w:pPr>
          </w:p>
          <w:p w14:paraId="337EAB9F" w14:textId="77777777" w:rsidR="00955C87" w:rsidRPr="000E6C0C" w:rsidRDefault="00955C87" w:rsidP="00107DDA">
            <w:pPr>
              <w:autoSpaceDE w:val="0"/>
              <w:autoSpaceDN w:val="0"/>
              <w:adjustRightInd w:val="0"/>
              <w:ind w:firstLine="0"/>
              <w:rPr>
                <w:rFonts w:asciiTheme="minorHAnsi" w:hAnsiTheme="minorHAnsi" w:cstheme="minorHAnsi"/>
                <w:b/>
                <w:bCs/>
                <w:color w:val="000000"/>
                <w:sz w:val="21"/>
                <w:szCs w:val="21"/>
              </w:rPr>
            </w:pPr>
          </w:p>
          <w:p w14:paraId="71AF97EA" w14:textId="77777777" w:rsidR="00955C87" w:rsidRPr="000E6C0C" w:rsidRDefault="00955C87" w:rsidP="00107DDA">
            <w:pPr>
              <w:autoSpaceDE w:val="0"/>
              <w:autoSpaceDN w:val="0"/>
              <w:adjustRightInd w:val="0"/>
              <w:ind w:firstLine="0"/>
              <w:rPr>
                <w:rFonts w:asciiTheme="minorHAnsi" w:hAnsiTheme="minorHAnsi" w:cstheme="minorHAnsi"/>
                <w:b/>
                <w:bCs/>
                <w:color w:val="000000"/>
                <w:sz w:val="21"/>
                <w:szCs w:val="21"/>
              </w:rPr>
            </w:pPr>
          </w:p>
          <w:p w14:paraId="2C0509D1" w14:textId="77777777" w:rsidR="00955C87" w:rsidRPr="000E6C0C" w:rsidRDefault="00955C87" w:rsidP="00107DDA">
            <w:pPr>
              <w:autoSpaceDE w:val="0"/>
              <w:autoSpaceDN w:val="0"/>
              <w:adjustRightInd w:val="0"/>
              <w:ind w:firstLine="0"/>
              <w:rPr>
                <w:rFonts w:asciiTheme="minorHAnsi" w:hAnsiTheme="minorHAnsi" w:cstheme="minorHAnsi"/>
                <w:b/>
                <w:bCs/>
                <w:color w:val="000000"/>
                <w:sz w:val="21"/>
                <w:szCs w:val="21"/>
              </w:rPr>
            </w:pPr>
          </w:p>
          <w:p w14:paraId="05C0F16F" w14:textId="77777777" w:rsidR="00955C87" w:rsidRPr="000E6C0C" w:rsidRDefault="00955C87" w:rsidP="00107DDA">
            <w:pPr>
              <w:autoSpaceDE w:val="0"/>
              <w:autoSpaceDN w:val="0"/>
              <w:adjustRightInd w:val="0"/>
              <w:ind w:firstLine="0"/>
              <w:rPr>
                <w:rFonts w:asciiTheme="minorHAnsi" w:hAnsiTheme="minorHAnsi" w:cstheme="minorHAnsi"/>
                <w:b/>
                <w:bCs/>
                <w:color w:val="000000"/>
                <w:sz w:val="21"/>
                <w:szCs w:val="21"/>
              </w:rPr>
            </w:pPr>
          </w:p>
          <w:p w14:paraId="135A757A" w14:textId="77777777" w:rsidR="00955C87" w:rsidRPr="000E6C0C" w:rsidRDefault="00955C87" w:rsidP="00107DDA">
            <w:pPr>
              <w:autoSpaceDE w:val="0"/>
              <w:autoSpaceDN w:val="0"/>
              <w:adjustRightInd w:val="0"/>
              <w:ind w:firstLine="0"/>
              <w:rPr>
                <w:rFonts w:asciiTheme="minorHAnsi" w:hAnsiTheme="minorHAnsi" w:cstheme="minorHAnsi"/>
                <w:b/>
                <w:bCs/>
                <w:color w:val="000000"/>
                <w:sz w:val="21"/>
                <w:szCs w:val="21"/>
              </w:rPr>
            </w:pPr>
          </w:p>
          <w:p w14:paraId="5648D66F" w14:textId="77777777" w:rsidR="00955C87" w:rsidRPr="000E6C0C" w:rsidRDefault="00955C87" w:rsidP="00107DDA">
            <w:pPr>
              <w:autoSpaceDE w:val="0"/>
              <w:autoSpaceDN w:val="0"/>
              <w:adjustRightInd w:val="0"/>
              <w:ind w:firstLine="0"/>
              <w:rPr>
                <w:rFonts w:asciiTheme="minorHAnsi" w:hAnsiTheme="minorHAnsi" w:cstheme="minorHAnsi"/>
                <w:b/>
                <w:bCs/>
                <w:color w:val="000000"/>
                <w:sz w:val="21"/>
                <w:szCs w:val="21"/>
              </w:rPr>
            </w:pPr>
          </w:p>
          <w:p w14:paraId="03FD7355" w14:textId="77777777" w:rsidR="00955C87" w:rsidRPr="000E6C0C" w:rsidRDefault="00955C87" w:rsidP="00107DDA">
            <w:pPr>
              <w:autoSpaceDE w:val="0"/>
              <w:autoSpaceDN w:val="0"/>
              <w:adjustRightInd w:val="0"/>
              <w:ind w:firstLine="0"/>
              <w:rPr>
                <w:rFonts w:asciiTheme="minorHAnsi" w:hAnsiTheme="minorHAnsi" w:cstheme="minorHAnsi"/>
                <w:b/>
                <w:bCs/>
                <w:color w:val="000000"/>
                <w:sz w:val="21"/>
                <w:szCs w:val="21"/>
              </w:rPr>
            </w:pPr>
          </w:p>
          <w:p w14:paraId="44CD8787" w14:textId="77777777" w:rsidR="00955C87" w:rsidRPr="000E6C0C" w:rsidRDefault="00955C87" w:rsidP="00107DDA">
            <w:pPr>
              <w:autoSpaceDE w:val="0"/>
              <w:autoSpaceDN w:val="0"/>
              <w:adjustRightInd w:val="0"/>
              <w:ind w:firstLine="0"/>
              <w:rPr>
                <w:rFonts w:asciiTheme="minorHAnsi" w:hAnsiTheme="minorHAnsi" w:cstheme="minorHAnsi"/>
                <w:b/>
                <w:bCs/>
                <w:color w:val="000000"/>
                <w:sz w:val="21"/>
                <w:szCs w:val="21"/>
              </w:rPr>
            </w:pPr>
          </w:p>
          <w:p w14:paraId="58CAC311" w14:textId="77777777" w:rsidR="00955C87" w:rsidRPr="000E6C0C" w:rsidRDefault="00955C87" w:rsidP="00107DDA">
            <w:pPr>
              <w:autoSpaceDE w:val="0"/>
              <w:autoSpaceDN w:val="0"/>
              <w:adjustRightInd w:val="0"/>
              <w:ind w:firstLine="0"/>
              <w:rPr>
                <w:rFonts w:asciiTheme="minorHAnsi" w:hAnsiTheme="minorHAnsi" w:cstheme="minorHAnsi"/>
                <w:b/>
                <w:bCs/>
                <w:color w:val="000000"/>
                <w:sz w:val="21"/>
                <w:szCs w:val="21"/>
              </w:rPr>
            </w:pPr>
          </w:p>
          <w:p w14:paraId="21F5F178" w14:textId="77777777" w:rsidR="00955C87" w:rsidRPr="000E6C0C" w:rsidRDefault="00955C87" w:rsidP="00107DDA">
            <w:pPr>
              <w:autoSpaceDE w:val="0"/>
              <w:autoSpaceDN w:val="0"/>
              <w:adjustRightInd w:val="0"/>
              <w:ind w:firstLine="0"/>
              <w:rPr>
                <w:rFonts w:asciiTheme="minorHAnsi" w:hAnsiTheme="minorHAnsi" w:cstheme="minorHAnsi"/>
                <w:b/>
                <w:bCs/>
                <w:color w:val="000000"/>
                <w:sz w:val="21"/>
                <w:szCs w:val="21"/>
              </w:rPr>
            </w:pPr>
          </w:p>
          <w:p w14:paraId="106142C4" w14:textId="77777777" w:rsidR="00955C87" w:rsidRPr="000E6C0C" w:rsidRDefault="00955C87" w:rsidP="00107DDA">
            <w:pPr>
              <w:autoSpaceDE w:val="0"/>
              <w:autoSpaceDN w:val="0"/>
              <w:adjustRightInd w:val="0"/>
              <w:ind w:firstLine="0"/>
              <w:rPr>
                <w:rFonts w:asciiTheme="minorHAnsi" w:hAnsiTheme="minorHAnsi" w:cstheme="minorHAnsi"/>
                <w:b/>
                <w:bCs/>
                <w:color w:val="000000"/>
                <w:sz w:val="21"/>
                <w:szCs w:val="21"/>
              </w:rPr>
            </w:pPr>
          </w:p>
          <w:p w14:paraId="1F29CCC8" w14:textId="77777777" w:rsidR="00955C87" w:rsidRPr="000E6C0C" w:rsidRDefault="00955C87" w:rsidP="00107DDA">
            <w:pPr>
              <w:autoSpaceDE w:val="0"/>
              <w:autoSpaceDN w:val="0"/>
              <w:adjustRightInd w:val="0"/>
              <w:ind w:firstLine="0"/>
              <w:rPr>
                <w:rFonts w:asciiTheme="minorHAnsi" w:hAnsiTheme="minorHAnsi" w:cstheme="minorHAnsi"/>
                <w:b/>
                <w:bCs/>
                <w:color w:val="000000"/>
                <w:sz w:val="21"/>
                <w:szCs w:val="21"/>
              </w:rPr>
            </w:pPr>
          </w:p>
          <w:p w14:paraId="468C95F9" w14:textId="44EBE412" w:rsidR="00F37F1A" w:rsidRPr="000E6C0C" w:rsidRDefault="00F37F1A" w:rsidP="00F77A5D">
            <w:pPr>
              <w:autoSpaceDE w:val="0"/>
              <w:autoSpaceDN w:val="0"/>
              <w:adjustRightInd w:val="0"/>
              <w:ind w:firstLine="0"/>
              <w:rPr>
                <w:rFonts w:asciiTheme="minorHAnsi" w:hAnsiTheme="minorHAnsi" w:cstheme="minorHAnsi"/>
                <w:color w:val="000000"/>
                <w:sz w:val="21"/>
                <w:szCs w:val="21"/>
              </w:rPr>
            </w:pPr>
          </w:p>
        </w:tc>
      </w:tr>
    </w:tbl>
    <w:p w14:paraId="10688D3F" w14:textId="77777777" w:rsidR="00112F92" w:rsidRPr="000E6C0C" w:rsidRDefault="00112F92" w:rsidP="00112F92">
      <w:pPr>
        <w:jc w:val="center"/>
        <w:rPr>
          <w:rFonts w:ascii="Arial" w:eastAsia="Arial" w:hAnsi="Arial" w:cs="Arial"/>
        </w:rPr>
      </w:pPr>
    </w:p>
    <w:p w14:paraId="15FF68FB" w14:textId="77777777" w:rsidR="00112F92" w:rsidRPr="000E6C0C" w:rsidRDefault="00112F92" w:rsidP="00112F92">
      <w:pPr>
        <w:jc w:val="center"/>
        <w:rPr>
          <w:rFonts w:ascii="Arial" w:eastAsia="Arial" w:hAnsi="Arial" w:cs="Arial"/>
        </w:rPr>
      </w:pPr>
      <w:r w:rsidRPr="000E6C0C">
        <w:rPr>
          <w:rFonts w:ascii="Arial" w:eastAsia="Arial" w:hAnsi="Arial" w:cs="Arial"/>
        </w:rPr>
        <w:t>__________</w:t>
      </w:r>
    </w:p>
    <w:p w14:paraId="2CDE7EE1" w14:textId="77777777" w:rsidR="00A040B5" w:rsidRPr="000E6C0C" w:rsidRDefault="00A040B5" w:rsidP="00112F92">
      <w:pPr>
        <w:jc w:val="center"/>
        <w:rPr>
          <w:rFonts w:ascii="Arial" w:eastAsia="Arial" w:hAnsi="Arial" w:cs="Arial"/>
          <w:b/>
          <w:smallCaps/>
        </w:rPr>
      </w:pPr>
    </w:p>
    <w:p w14:paraId="2F58C0C6" w14:textId="5B826EE4" w:rsidR="00483B9F" w:rsidRPr="000E6C0C" w:rsidRDefault="00483B9F" w:rsidP="00A040B5">
      <w:pPr>
        <w:pStyle w:val="Antrat2"/>
        <w:ind w:firstLine="0"/>
        <w:jc w:val="right"/>
      </w:pPr>
      <w:bookmarkStart w:id="26" w:name="_heading=h.26in1rg" w:colFirst="0" w:colLast="0"/>
      <w:bookmarkStart w:id="27" w:name="ketvpriedas"/>
      <w:bookmarkStart w:id="28" w:name="_Toc85439812"/>
      <w:bookmarkEnd w:id="26"/>
    </w:p>
    <w:p w14:paraId="5F2B74ED" w14:textId="77777777" w:rsidR="00A040B5" w:rsidRPr="000E6C0C" w:rsidRDefault="00A040B5" w:rsidP="00A040B5"/>
    <w:p w14:paraId="0028E1BB" w14:textId="77777777" w:rsidR="00A040B5" w:rsidRPr="000E6C0C" w:rsidRDefault="00A040B5" w:rsidP="00A040B5"/>
    <w:p w14:paraId="7B5D4BA9" w14:textId="77777777" w:rsidR="00A040B5" w:rsidRPr="000E6C0C" w:rsidRDefault="00A040B5" w:rsidP="00A040B5"/>
    <w:p w14:paraId="337DF235" w14:textId="77777777" w:rsidR="00A040B5" w:rsidRPr="000E6C0C" w:rsidRDefault="00A040B5" w:rsidP="00A040B5"/>
    <w:p w14:paraId="4B815F12" w14:textId="77777777" w:rsidR="00A040B5" w:rsidRPr="000E6C0C" w:rsidRDefault="00A040B5" w:rsidP="00AA6C3D">
      <w:pPr>
        <w:ind w:firstLine="0"/>
      </w:pPr>
    </w:p>
    <w:p w14:paraId="54363B23" w14:textId="77777777" w:rsidR="00483B9F" w:rsidRPr="000E6C0C" w:rsidRDefault="00483B9F" w:rsidP="00483B9F"/>
    <w:p w14:paraId="6147A0F2" w14:textId="41825A9D" w:rsidR="00112F92" w:rsidRPr="00AA6C3D" w:rsidRDefault="00112F92" w:rsidP="00AA6C3D">
      <w:pPr>
        <w:pStyle w:val="Antrat2"/>
        <w:jc w:val="right"/>
        <w:rPr>
          <w:rFonts w:asciiTheme="minorHAnsi" w:hAnsiTheme="minorHAnsi" w:cstheme="minorHAnsi"/>
          <w:color w:val="auto"/>
          <w:sz w:val="21"/>
          <w:szCs w:val="21"/>
        </w:rPr>
      </w:pPr>
      <w:bookmarkStart w:id="29" w:name="_Toc169683491"/>
      <w:r w:rsidRPr="00AA6C3D">
        <w:rPr>
          <w:rFonts w:asciiTheme="minorHAnsi" w:hAnsiTheme="minorHAnsi" w:cstheme="minorHAnsi"/>
          <w:color w:val="auto"/>
          <w:sz w:val="21"/>
          <w:szCs w:val="21"/>
        </w:rPr>
        <w:t>Pirkimo sąlygų 3 priedas „EBVPD“</w:t>
      </w:r>
      <w:r w:rsidR="003152D1">
        <w:rPr>
          <w:rFonts w:asciiTheme="minorHAnsi" w:hAnsiTheme="minorHAnsi" w:cstheme="minorHAnsi"/>
          <w:color w:val="auto"/>
          <w:sz w:val="21"/>
          <w:szCs w:val="21"/>
        </w:rPr>
        <w:t xml:space="preserve"> forma</w:t>
      </w:r>
      <w:bookmarkEnd w:id="29"/>
    </w:p>
    <w:bookmarkEnd w:id="27"/>
    <w:bookmarkEnd w:id="28"/>
    <w:p w14:paraId="13F645DA" w14:textId="77777777" w:rsidR="00112F92" w:rsidRPr="000E6C0C" w:rsidRDefault="00112F92" w:rsidP="00112F92">
      <w:pPr>
        <w:pStyle w:val="Paantrat"/>
        <w:jc w:val="center"/>
        <w:rPr>
          <w:rFonts w:eastAsia="Arial" w:cstheme="minorHAnsi"/>
        </w:rPr>
      </w:pPr>
    </w:p>
    <w:p w14:paraId="69E26FD2" w14:textId="77777777" w:rsidR="00112F92" w:rsidRPr="000E6C0C" w:rsidRDefault="00112F92" w:rsidP="00112F92">
      <w:pPr>
        <w:pStyle w:val="Paantrat"/>
        <w:jc w:val="center"/>
        <w:rPr>
          <w:rFonts w:eastAsia="Arial" w:cstheme="minorHAnsi"/>
        </w:rPr>
      </w:pPr>
      <w:r w:rsidRPr="000E6C0C">
        <w:rPr>
          <w:rFonts w:eastAsia="Arial" w:cstheme="minorHAnsi"/>
        </w:rPr>
        <w:t>EUROPOS BENDRASIS VIEŠŲJŲ PIRKIMŲ DOKUMENTAS</w:t>
      </w:r>
    </w:p>
    <w:p w14:paraId="2EE8AAE6" w14:textId="77777777" w:rsidR="00112F92" w:rsidRPr="000E6C0C" w:rsidRDefault="00112F92" w:rsidP="00112F92"/>
    <w:p w14:paraId="2EF10AB4" w14:textId="5B494F07" w:rsidR="00112F92" w:rsidRPr="000E6C0C" w:rsidRDefault="00112F92" w:rsidP="00DB3CE2">
      <w:pPr>
        <w:jc w:val="left"/>
        <w:rPr>
          <w:rFonts w:eastAsia="Arial" w:cstheme="minorHAnsi"/>
        </w:rPr>
      </w:pPr>
      <w:r w:rsidRPr="000E6C0C">
        <w:rPr>
          <w:rFonts w:eastAsia="Arial" w:cstheme="minorHAnsi"/>
        </w:rPr>
        <w:t xml:space="preserve">„Europos bendrasis viešųjų pirkimų dokumentas (EBVPD)“ </w:t>
      </w:r>
      <w:r w:rsidR="00BE14B6">
        <w:rPr>
          <w:rFonts w:eastAsia="Arial" w:cstheme="minorHAnsi"/>
        </w:rPr>
        <w:t>nereikalaujamas</w:t>
      </w:r>
      <w:r w:rsidRPr="000E6C0C">
        <w:rPr>
          <w:rFonts w:eastAsia="Arial" w:cstheme="minorHAnsi"/>
        </w:rPr>
        <w:t>.</w:t>
      </w:r>
    </w:p>
    <w:p w14:paraId="70346A5D" w14:textId="77777777" w:rsidR="00112F92" w:rsidRPr="000E6C0C" w:rsidRDefault="00112F92" w:rsidP="00112F92">
      <w:pPr>
        <w:jc w:val="center"/>
        <w:rPr>
          <w:rFonts w:ascii="Arial" w:eastAsia="Arial" w:hAnsi="Arial" w:cs="Arial"/>
          <w:smallCaps/>
        </w:rPr>
      </w:pPr>
      <w:r w:rsidRPr="000E6C0C">
        <w:rPr>
          <w:rFonts w:ascii="Arial" w:eastAsia="Arial" w:hAnsi="Arial" w:cs="Arial"/>
          <w:smallCaps/>
        </w:rPr>
        <w:t>__________</w:t>
      </w:r>
    </w:p>
    <w:p w14:paraId="231299BB" w14:textId="5035DED3" w:rsidR="003D35C4" w:rsidRPr="000E6C0C" w:rsidRDefault="00112F92" w:rsidP="00C70E3A">
      <w:pPr>
        <w:jc w:val="right"/>
        <w:rPr>
          <w:rFonts w:ascii="Arial" w:eastAsia="Arial" w:hAnsi="Arial" w:cs="Arial"/>
          <w:b/>
          <w:smallCaps/>
        </w:rPr>
      </w:pPr>
      <w:r w:rsidRPr="000E6C0C">
        <w:br w:type="page"/>
      </w:r>
      <w:bookmarkStart w:id="30" w:name="_Ref38539939"/>
      <w:bookmarkStart w:id="31" w:name="_Ref38541068"/>
      <w:bookmarkStart w:id="32" w:name="_Ref38885053"/>
      <w:bookmarkStart w:id="33" w:name="_Ref38899023"/>
      <w:bookmarkStart w:id="34" w:name="_Toc48053185"/>
      <w:bookmarkStart w:id="35" w:name="_Toc85706891"/>
      <w:bookmarkStart w:id="36" w:name="_Hlk86837214"/>
    </w:p>
    <w:p w14:paraId="6BCC2113" w14:textId="38E90753" w:rsidR="00CB5907" w:rsidRPr="00045FD4" w:rsidRDefault="00DE051B" w:rsidP="00045FD4">
      <w:pPr>
        <w:pStyle w:val="Antrat2"/>
        <w:jc w:val="right"/>
        <w:rPr>
          <w:rFonts w:asciiTheme="minorHAnsi" w:hAnsiTheme="minorHAnsi" w:cstheme="minorHAnsi"/>
          <w:color w:val="auto"/>
          <w:sz w:val="21"/>
          <w:szCs w:val="21"/>
        </w:rPr>
      </w:pPr>
      <w:bookmarkStart w:id="37" w:name="_Toc169683492"/>
      <w:r w:rsidRPr="00045FD4">
        <w:rPr>
          <w:rFonts w:asciiTheme="minorHAnsi" w:hAnsiTheme="minorHAnsi" w:cstheme="minorHAnsi"/>
          <w:color w:val="auto"/>
          <w:sz w:val="21"/>
          <w:szCs w:val="21"/>
        </w:rPr>
        <w:lastRenderedPageBreak/>
        <w:t>P</w:t>
      </w:r>
      <w:r w:rsidR="00CB5907" w:rsidRPr="00045FD4">
        <w:rPr>
          <w:rFonts w:asciiTheme="minorHAnsi" w:hAnsiTheme="minorHAnsi" w:cstheme="minorHAnsi"/>
          <w:color w:val="auto"/>
          <w:sz w:val="21"/>
          <w:szCs w:val="21"/>
        </w:rPr>
        <w:t xml:space="preserve">irkimo sąlygų </w:t>
      </w:r>
      <w:r w:rsidR="0012726D" w:rsidRPr="00045FD4">
        <w:rPr>
          <w:rFonts w:asciiTheme="minorHAnsi" w:hAnsiTheme="minorHAnsi" w:cstheme="minorHAnsi"/>
          <w:color w:val="auto"/>
          <w:sz w:val="21"/>
          <w:szCs w:val="21"/>
        </w:rPr>
        <w:t>4</w:t>
      </w:r>
      <w:r w:rsidR="00CB5907" w:rsidRPr="00045FD4">
        <w:rPr>
          <w:rFonts w:asciiTheme="minorHAnsi" w:hAnsiTheme="minorHAnsi" w:cstheme="minorHAnsi"/>
          <w:color w:val="auto"/>
          <w:sz w:val="21"/>
          <w:szCs w:val="21"/>
        </w:rPr>
        <w:t xml:space="preserve"> priedas</w:t>
      </w:r>
      <w:r w:rsidR="00105DAD" w:rsidRPr="00045FD4">
        <w:rPr>
          <w:rFonts w:asciiTheme="minorHAnsi" w:hAnsiTheme="minorHAnsi" w:cstheme="minorHAnsi"/>
          <w:color w:val="auto"/>
          <w:sz w:val="21"/>
          <w:szCs w:val="21"/>
        </w:rPr>
        <w:t xml:space="preserve"> </w:t>
      </w:r>
      <w:r w:rsidR="00CB5907" w:rsidRPr="00045FD4">
        <w:rPr>
          <w:rFonts w:asciiTheme="minorHAnsi" w:hAnsiTheme="minorHAnsi" w:cstheme="minorHAnsi"/>
          <w:color w:val="auto"/>
          <w:sz w:val="21"/>
          <w:szCs w:val="21"/>
        </w:rPr>
        <w:t>„Techninė specifikacija“</w:t>
      </w:r>
      <w:bookmarkEnd w:id="30"/>
      <w:bookmarkEnd w:id="31"/>
      <w:bookmarkEnd w:id="32"/>
      <w:bookmarkEnd w:id="33"/>
      <w:bookmarkEnd w:id="34"/>
      <w:bookmarkEnd w:id="35"/>
      <w:bookmarkEnd w:id="37"/>
    </w:p>
    <w:bookmarkEnd w:id="36"/>
    <w:p w14:paraId="3A06D3E5" w14:textId="77777777" w:rsidR="00882C6F" w:rsidRPr="00DA338E" w:rsidRDefault="00882C6F" w:rsidP="00882C6F">
      <w:pPr>
        <w:tabs>
          <w:tab w:val="left" w:pos="90"/>
        </w:tabs>
        <w:suppressAutoHyphens/>
        <w:jc w:val="center"/>
        <w:rPr>
          <w:rFonts w:ascii="Times New Roman" w:hAnsi="Times New Roman" w:cs="Times New Roman"/>
          <w:sz w:val="24"/>
          <w:szCs w:val="24"/>
        </w:rPr>
      </w:pPr>
    </w:p>
    <w:p w14:paraId="32FBD27B" w14:textId="77777777" w:rsidR="00882C6F" w:rsidRPr="006D2AE0" w:rsidRDefault="00882C6F" w:rsidP="00882C6F">
      <w:pPr>
        <w:tabs>
          <w:tab w:val="left" w:pos="90"/>
        </w:tabs>
        <w:suppressAutoHyphens/>
        <w:jc w:val="center"/>
        <w:rPr>
          <w:rFonts w:ascii="Times New Roman" w:hAnsi="Times New Roman" w:cs="Times New Roman"/>
          <w:b/>
          <w:bCs/>
          <w:caps/>
          <w:sz w:val="24"/>
          <w:szCs w:val="24"/>
        </w:rPr>
      </w:pPr>
      <w:r w:rsidRPr="006D2AE0">
        <w:rPr>
          <w:rFonts w:ascii="Times New Roman" w:hAnsi="Times New Roman" w:cs="Times New Roman"/>
          <w:b/>
          <w:bCs/>
          <w:caps/>
          <w:sz w:val="24"/>
          <w:szCs w:val="24"/>
        </w:rPr>
        <w:t>Techninė specifikacija</w:t>
      </w:r>
    </w:p>
    <w:p w14:paraId="57C5229F" w14:textId="77777777" w:rsidR="00756B12" w:rsidRPr="00756B12" w:rsidRDefault="00756B12" w:rsidP="00756B12">
      <w:pPr>
        <w:tabs>
          <w:tab w:val="left" w:pos="90"/>
        </w:tabs>
        <w:jc w:val="center"/>
        <w:rPr>
          <w:rFonts w:ascii="Times New Roman" w:hAnsi="Times New Roman" w:cs="Times New Roman"/>
          <w:b/>
          <w:bCs/>
          <w:caps/>
          <w:sz w:val="24"/>
          <w:szCs w:val="24"/>
        </w:rPr>
      </w:pPr>
      <w:r w:rsidRPr="00756B12">
        <w:rPr>
          <w:rFonts w:ascii="Times New Roman" w:hAnsi="Times New Roman" w:cs="Times New Roman"/>
          <w:b/>
          <w:bCs/>
          <w:caps/>
          <w:sz w:val="24"/>
          <w:szCs w:val="24"/>
        </w:rPr>
        <w:t xml:space="preserve">Adresu Gudžionių g. 4, Jonava, teritorijos </w:t>
      </w:r>
    </w:p>
    <w:p w14:paraId="393AD880" w14:textId="40CE1CCE" w:rsidR="00882C6F" w:rsidRPr="00DB784A" w:rsidRDefault="00756B12" w:rsidP="00756B12">
      <w:pPr>
        <w:tabs>
          <w:tab w:val="left" w:pos="90"/>
        </w:tabs>
        <w:jc w:val="center"/>
        <w:rPr>
          <w:rFonts w:ascii="Times New Roman" w:hAnsi="Times New Roman" w:cs="Times New Roman"/>
          <w:b/>
          <w:bCs/>
          <w:caps/>
          <w:sz w:val="24"/>
          <w:szCs w:val="24"/>
        </w:rPr>
      </w:pPr>
      <w:r w:rsidRPr="00756B12">
        <w:rPr>
          <w:rFonts w:ascii="Times New Roman" w:hAnsi="Times New Roman" w:cs="Times New Roman"/>
          <w:b/>
          <w:bCs/>
          <w:caps/>
          <w:sz w:val="24"/>
          <w:szCs w:val="24"/>
        </w:rPr>
        <w:t>kapitalinio remonto darbai</w:t>
      </w:r>
    </w:p>
    <w:p w14:paraId="63192D6A" w14:textId="77777777" w:rsidR="00882C6F" w:rsidRDefault="00882C6F" w:rsidP="00882C6F">
      <w:pPr>
        <w:tabs>
          <w:tab w:val="left" w:pos="90"/>
        </w:tabs>
        <w:jc w:val="center"/>
        <w:rPr>
          <w:rFonts w:ascii="Times New Roman"/>
          <w:b/>
          <w:caps/>
          <w:szCs w:val="24"/>
        </w:rPr>
      </w:pPr>
    </w:p>
    <w:p w14:paraId="3294D04E" w14:textId="77777777" w:rsidR="00882C6F" w:rsidRPr="00DA338E" w:rsidRDefault="00882C6F" w:rsidP="00882C6F">
      <w:pPr>
        <w:tabs>
          <w:tab w:val="left" w:pos="90"/>
        </w:tabs>
        <w:jc w:val="center"/>
        <w:rPr>
          <w:rFonts w:ascii="Times New Roman" w:hAnsi="Times New Roman" w:cs="Times New Roman"/>
          <w:sz w:val="24"/>
          <w:szCs w:val="24"/>
        </w:rPr>
      </w:pPr>
    </w:p>
    <w:p w14:paraId="219076FA" w14:textId="77777777" w:rsidR="00882C6F" w:rsidRPr="00DA338E" w:rsidRDefault="00882C6F" w:rsidP="00882C6F">
      <w:pPr>
        <w:tabs>
          <w:tab w:val="left" w:pos="7088"/>
        </w:tabs>
        <w:ind w:firstLine="567"/>
        <w:rPr>
          <w:rFonts w:ascii="Times New Roman" w:hAnsi="Times New Roman" w:cs="Times New Roman"/>
          <w:b/>
          <w:color w:val="000000" w:themeColor="text1"/>
          <w:sz w:val="24"/>
          <w:szCs w:val="24"/>
        </w:rPr>
      </w:pPr>
      <w:r w:rsidRPr="00DA338E">
        <w:rPr>
          <w:rFonts w:ascii="Times New Roman" w:hAnsi="Times New Roman" w:cs="Times New Roman"/>
          <w:b/>
          <w:color w:val="000000" w:themeColor="text1"/>
          <w:sz w:val="24"/>
          <w:szCs w:val="24"/>
        </w:rPr>
        <w:t>OBJEKTAS:</w:t>
      </w:r>
    </w:p>
    <w:p w14:paraId="3E312272" w14:textId="1F5435B1" w:rsidR="00882C6F" w:rsidRPr="00DA338E" w:rsidRDefault="001F0C8F" w:rsidP="00882C6F">
      <w:pPr>
        <w:tabs>
          <w:tab w:val="left" w:pos="7088"/>
        </w:tabs>
        <w:ind w:firstLine="567"/>
        <w:rPr>
          <w:rFonts w:ascii="Times New Roman" w:hAnsi="Times New Roman" w:cs="Times New Roman"/>
          <w:sz w:val="24"/>
          <w:szCs w:val="24"/>
        </w:rPr>
      </w:pPr>
      <w:r>
        <w:rPr>
          <w:rFonts w:ascii="Times New Roman" w:hAnsi="Times New Roman" w:cs="Times New Roman"/>
          <w:sz w:val="24"/>
          <w:szCs w:val="24"/>
        </w:rPr>
        <w:t>A</w:t>
      </w:r>
      <w:r w:rsidRPr="001F0C8F">
        <w:rPr>
          <w:rFonts w:ascii="Times New Roman" w:hAnsi="Times New Roman" w:cs="Times New Roman"/>
          <w:sz w:val="24"/>
          <w:szCs w:val="24"/>
        </w:rPr>
        <w:t xml:space="preserve">ikštelės </w:t>
      </w:r>
      <w:proofErr w:type="spellStart"/>
      <w:r w:rsidRPr="001F0C8F">
        <w:rPr>
          <w:rFonts w:ascii="Times New Roman" w:hAnsi="Times New Roman" w:cs="Times New Roman"/>
          <w:sz w:val="24"/>
          <w:szCs w:val="24"/>
        </w:rPr>
        <w:t>Gudžionių</w:t>
      </w:r>
      <w:proofErr w:type="spellEnd"/>
      <w:r w:rsidRPr="001F0C8F">
        <w:rPr>
          <w:rFonts w:ascii="Times New Roman" w:hAnsi="Times New Roman" w:cs="Times New Roman"/>
          <w:sz w:val="24"/>
          <w:szCs w:val="24"/>
        </w:rPr>
        <w:t xml:space="preserve"> g. 4, Jonavoje įrengimo ir asfaltavimo</w:t>
      </w:r>
      <w:r w:rsidR="00882C6F" w:rsidRPr="00DA338E">
        <w:rPr>
          <w:rFonts w:ascii="Times New Roman" w:hAnsi="Times New Roman" w:cs="Times New Roman"/>
          <w:sz w:val="24"/>
          <w:szCs w:val="24"/>
        </w:rPr>
        <w:t xml:space="preserve"> darbai</w:t>
      </w:r>
    </w:p>
    <w:p w14:paraId="7E035025" w14:textId="77777777" w:rsidR="00882C6F" w:rsidRPr="00DA338E" w:rsidRDefault="00882C6F" w:rsidP="00882C6F">
      <w:pPr>
        <w:tabs>
          <w:tab w:val="left" w:pos="7088"/>
        </w:tabs>
        <w:ind w:firstLine="567"/>
        <w:rPr>
          <w:rFonts w:ascii="Times New Roman" w:hAnsi="Times New Roman" w:cs="Times New Roman"/>
          <w:b/>
          <w:color w:val="000000" w:themeColor="text1"/>
          <w:sz w:val="24"/>
          <w:szCs w:val="24"/>
        </w:rPr>
      </w:pPr>
      <w:r w:rsidRPr="00DA338E">
        <w:rPr>
          <w:rFonts w:ascii="Times New Roman" w:hAnsi="Times New Roman" w:cs="Times New Roman"/>
          <w:b/>
          <w:color w:val="000000" w:themeColor="text1"/>
          <w:sz w:val="24"/>
          <w:szCs w:val="24"/>
        </w:rPr>
        <w:t>ADRESAS:</w:t>
      </w:r>
    </w:p>
    <w:p w14:paraId="60268863" w14:textId="77777777" w:rsidR="00882C6F" w:rsidRDefault="00882C6F" w:rsidP="00882C6F">
      <w:pPr>
        <w:tabs>
          <w:tab w:val="left" w:pos="7088"/>
        </w:tabs>
        <w:ind w:firstLine="567"/>
        <w:rPr>
          <w:rFonts w:ascii="Times New Roman" w:hAnsi="Times New Roman" w:cs="Times New Roman"/>
          <w:color w:val="000000"/>
          <w:sz w:val="24"/>
          <w:szCs w:val="24"/>
        </w:rPr>
      </w:pPr>
      <w:proofErr w:type="spellStart"/>
      <w:r w:rsidRPr="00DA338E">
        <w:rPr>
          <w:rFonts w:ascii="Times New Roman" w:hAnsi="Times New Roman" w:cs="Times New Roman"/>
          <w:color w:val="000000"/>
          <w:sz w:val="24"/>
          <w:szCs w:val="24"/>
        </w:rPr>
        <w:t>Gudžionių</w:t>
      </w:r>
      <w:proofErr w:type="spellEnd"/>
      <w:r w:rsidRPr="00DA338E">
        <w:rPr>
          <w:rFonts w:ascii="Times New Roman" w:hAnsi="Times New Roman" w:cs="Times New Roman"/>
          <w:color w:val="000000"/>
          <w:sz w:val="24"/>
          <w:szCs w:val="24"/>
        </w:rPr>
        <w:t xml:space="preserve"> g. 4, Jonava.</w:t>
      </w:r>
    </w:p>
    <w:p w14:paraId="252581EC" w14:textId="12EC691B" w:rsidR="001A249B" w:rsidRPr="00DA338E" w:rsidRDefault="001A249B" w:rsidP="00882C6F">
      <w:pPr>
        <w:tabs>
          <w:tab w:val="left" w:pos="7088"/>
        </w:tabs>
        <w:ind w:firstLine="567"/>
        <w:rPr>
          <w:rFonts w:ascii="Times New Roman" w:hAnsi="Times New Roman" w:cs="Times New Roman"/>
          <w:color w:val="000000"/>
          <w:sz w:val="24"/>
          <w:szCs w:val="24"/>
        </w:rPr>
      </w:pPr>
      <w:r>
        <w:rPr>
          <w:rFonts w:ascii="Times New Roman" w:hAnsi="Times New Roman" w:cs="Times New Roman"/>
          <w:color w:val="000000"/>
          <w:sz w:val="24"/>
          <w:szCs w:val="24"/>
        </w:rPr>
        <w:t xml:space="preserve">Darbų atlikimo terminas – </w:t>
      </w:r>
      <w:r w:rsidR="00CA4020">
        <w:rPr>
          <w:rFonts w:ascii="Times New Roman" w:hAnsi="Times New Roman" w:cs="Times New Roman"/>
          <w:color w:val="000000"/>
          <w:sz w:val="24"/>
          <w:szCs w:val="24"/>
        </w:rPr>
        <w:t>3</w:t>
      </w:r>
      <w:r w:rsidR="008F53C6">
        <w:rPr>
          <w:rFonts w:ascii="Times New Roman" w:hAnsi="Times New Roman" w:cs="Times New Roman"/>
          <w:color w:val="000000"/>
          <w:sz w:val="24"/>
          <w:szCs w:val="24"/>
        </w:rPr>
        <w:t xml:space="preserve"> mėnesiai.</w:t>
      </w:r>
      <w:r>
        <w:rPr>
          <w:rFonts w:ascii="Times New Roman" w:hAnsi="Times New Roman" w:cs="Times New Roman"/>
          <w:color w:val="000000"/>
          <w:sz w:val="24"/>
          <w:szCs w:val="24"/>
        </w:rPr>
        <w:t xml:space="preserve"> </w:t>
      </w:r>
    </w:p>
    <w:p w14:paraId="414B1C00" w14:textId="77777777" w:rsidR="00882C6F" w:rsidRPr="00DA338E" w:rsidRDefault="00882C6F" w:rsidP="00882C6F">
      <w:pPr>
        <w:tabs>
          <w:tab w:val="left" w:pos="7088"/>
        </w:tabs>
        <w:ind w:firstLine="567"/>
        <w:rPr>
          <w:rFonts w:ascii="Times New Roman" w:hAnsi="Times New Roman" w:cs="Times New Roman"/>
          <w:b/>
          <w:color w:val="000000" w:themeColor="text1"/>
          <w:sz w:val="24"/>
          <w:szCs w:val="24"/>
        </w:rPr>
      </w:pPr>
      <w:r w:rsidRPr="00DA338E">
        <w:rPr>
          <w:rFonts w:ascii="Times New Roman" w:hAnsi="Times New Roman" w:cs="Times New Roman"/>
          <w:b/>
          <w:color w:val="000000" w:themeColor="text1"/>
          <w:sz w:val="24"/>
          <w:szCs w:val="24"/>
        </w:rPr>
        <w:t>Darbų apimtys:</w:t>
      </w:r>
    </w:p>
    <w:p w14:paraId="797E0443" w14:textId="00BA03CA" w:rsidR="00882C6F" w:rsidRPr="00DA338E" w:rsidRDefault="00882C6F">
      <w:pPr>
        <w:pStyle w:val="Sraopastraipa"/>
        <w:numPr>
          <w:ilvl w:val="1"/>
          <w:numId w:val="24"/>
        </w:numPr>
        <w:spacing w:line="240" w:lineRule="auto"/>
        <w:ind w:left="1276" w:hanging="425"/>
        <w:rPr>
          <w:rFonts w:ascii="Times New Roman" w:hAnsi="Times New Roman"/>
          <w:color w:val="000000"/>
          <w:szCs w:val="24"/>
        </w:rPr>
      </w:pPr>
      <w:proofErr w:type="spellStart"/>
      <w:r w:rsidRPr="00DA338E">
        <w:rPr>
          <w:rFonts w:ascii="Times New Roman" w:hAnsi="Times New Roman"/>
          <w:color w:val="000000"/>
          <w:szCs w:val="24"/>
        </w:rPr>
        <w:t>Dvisluoksnės</w:t>
      </w:r>
      <w:proofErr w:type="spellEnd"/>
      <w:r w:rsidRPr="00DA338E">
        <w:rPr>
          <w:rFonts w:ascii="Times New Roman" w:hAnsi="Times New Roman"/>
          <w:color w:val="000000"/>
          <w:szCs w:val="24"/>
        </w:rPr>
        <w:t xml:space="preserve"> asfalto dangos įrengimo darbai</w:t>
      </w:r>
      <w:r w:rsidR="00FD7041">
        <w:rPr>
          <w:rFonts w:ascii="Times New Roman" w:hAnsi="Times New Roman"/>
          <w:color w:val="000000"/>
          <w:szCs w:val="24"/>
        </w:rPr>
        <w:t xml:space="preserve"> (ne mažiau 40 mm + ne mažiau 40 mm)</w:t>
      </w:r>
      <w:r w:rsidRPr="00DA338E">
        <w:rPr>
          <w:rFonts w:ascii="Times New Roman" w:hAnsi="Times New Roman"/>
          <w:color w:val="000000"/>
          <w:szCs w:val="24"/>
        </w:rPr>
        <w:t xml:space="preserve"> – apie </w:t>
      </w:r>
      <w:r w:rsidR="001F0C8F">
        <w:rPr>
          <w:rFonts w:ascii="Times New Roman" w:hAnsi="Times New Roman"/>
          <w:color w:val="000000"/>
          <w:szCs w:val="24"/>
        </w:rPr>
        <w:t>741</w:t>
      </w:r>
      <w:r w:rsidRPr="00DA338E">
        <w:rPr>
          <w:rFonts w:ascii="Times New Roman" w:hAnsi="Times New Roman"/>
          <w:color w:val="000000"/>
          <w:szCs w:val="24"/>
        </w:rPr>
        <w:t xml:space="preserve"> m</w:t>
      </w:r>
      <w:r w:rsidRPr="00DA338E">
        <w:rPr>
          <w:rFonts w:ascii="Times New Roman" w:hAnsi="Times New Roman"/>
          <w:color w:val="000000"/>
          <w:szCs w:val="24"/>
          <w:vertAlign w:val="superscript"/>
        </w:rPr>
        <w:t>2</w:t>
      </w:r>
      <w:r w:rsidRPr="00DA338E">
        <w:rPr>
          <w:rFonts w:ascii="Times New Roman" w:hAnsi="Times New Roman"/>
          <w:color w:val="000000"/>
          <w:szCs w:val="24"/>
        </w:rPr>
        <w:t>;</w:t>
      </w:r>
    </w:p>
    <w:p w14:paraId="72767D7E" w14:textId="747923FC" w:rsidR="00882C6F" w:rsidRPr="00DA338E" w:rsidRDefault="00FD7041">
      <w:pPr>
        <w:pStyle w:val="Sraopastraipa"/>
        <w:numPr>
          <w:ilvl w:val="1"/>
          <w:numId w:val="24"/>
        </w:numPr>
        <w:spacing w:line="240" w:lineRule="auto"/>
        <w:ind w:left="0" w:firstLine="851"/>
        <w:rPr>
          <w:rFonts w:ascii="Times New Roman" w:hAnsi="Times New Roman"/>
          <w:color w:val="000000"/>
          <w:szCs w:val="24"/>
        </w:rPr>
      </w:pPr>
      <w:r>
        <w:rPr>
          <w:rFonts w:ascii="Times New Roman" w:hAnsi="Times New Roman"/>
          <w:color w:val="000000"/>
          <w:szCs w:val="24"/>
        </w:rPr>
        <w:t xml:space="preserve">Asfalto pagrindo sluoksnio įrengimas (ne </w:t>
      </w:r>
      <w:proofErr w:type="spellStart"/>
      <w:r>
        <w:rPr>
          <w:rFonts w:ascii="Times New Roman" w:hAnsi="Times New Roman"/>
          <w:color w:val="000000"/>
          <w:szCs w:val="24"/>
        </w:rPr>
        <w:t>nažiau</w:t>
      </w:r>
      <w:proofErr w:type="spellEnd"/>
      <w:r>
        <w:rPr>
          <w:rFonts w:ascii="Times New Roman" w:hAnsi="Times New Roman"/>
          <w:color w:val="000000"/>
          <w:szCs w:val="24"/>
        </w:rPr>
        <w:t xml:space="preserve"> 100</w:t>
      </w:r>
      <w:r w:rsidR="00882C6F" w:rsidRPr="00DA338E">
        <w:rPr>
          <w:rFonts w:ascii="Times New Roman" w:hAnsi="Times New Roman"/>
          <w:color w:val="000000"/>
          <w:szCs w:val="24"/>
        </w:rPr>
        <w:t xml:space="preserve"> </w:t>
      </w:r>
      <w:r>
        <w:rPr>
          <w:rFonts w:ascii="Times New Roman" w:hAnsi="Times New Roman"/>
          <w:color w:val="000000"/>
          <w:szCs w:val="24"/>
        </w:rPr>
        <w:t xml:space="preserve">mm) </w:t>
      </w:r>
      <w:r w:rsidR="00882C6F" w:rsidRPr="00DA338E">
        <w:rPr>
          <w:rFonts w:ascii="Times New Roman" w:hAnsi="Times New Roman"/>
          <w:color w:val="000000"/>
          <w:szCs w:val="24"/>
        </w:rPr>
        <w:t xml:space="preserve">– </w:t>
      </w:r>
      <w:r w:rsidRPr="00DA338E">
        <w:rPr>
          <w:rFonts w:ascii="Times New Roman" w:hAnsi="Times New Roman"/>
          <w:color w:val="000000"/>
          <w:szCs w:val="24"/>
        </w:rPr>
        <w:t xml:space="preserve">apie </w:t>
      </w:r>
      <w:r>
        <w:rPr>
          <w:rFonts w:ascii="Times New Roman" w:hAnsi="Times New Roman"/>
          <w:color w:val="000000"/>
          <w:szCs w:val="24"/>
        </w:rPr>
        <w:t>741</w:t>
      </w:r>
      <w:r w:rsidRPr="00DA338E">
        <w:rPr>
          <w:rFonts w:ascii="Times New Roman" w:hAnsi="Times New Roman"/>
          <w:color w:val="000000"/>
          <w:szCs w:val="24"/>
        </w:rPr>
        <w:t xml:space="preserve"> m</w:t>
      </w:r>
      <w:r w:rsidRPr="00DA338E">
        <w:rPr>
          <w:rFonts w:ascii="Times New Roman" w:hAnsi="Times New Roman"/>
          <w:color w:val="000000"/>
          <w:szCs w:val="24"/>
          <w:vertAlign w:val="superscript"/>
        </w:rPr>
        <w:t>2</w:t>
      </w:r>
      <w:r w:rsidR="00882C6F" w:rsidRPr="00DA338E">
        <w:rPr>
          <w:rFonts w:ascii="Times New Roman" w:hAnsi="Times New Roman"/>
          <w:color w:val="000000"/>
          <w:szCs w:val="24"/>
        </w:rPr>
        <w:t>;</w:t>
      </w:r>
    </w:p>
    <w:p w14:paraId="46B92E0E" w14:textId="6F896E97" w:rsidR="00882C6F" w:rsidRDefault="00882C6F">
      <w:pPr>
        <w:pStyle w:val="Sraopastraipa"/>
        <w:numPr>
          <w:ilvl w:val="1"/>
          <w:numId w:val="24"/>
        </w:numPr>
        <w:spacing w:line="240" w:lineRule="auto"/>
        <w:ind w:left="0" w:firstLine="851"/>
        <w:rPr>
          <w:rFonts w:ascii="Times New Roman" w:hAnsi="Times New Roman"/>
          <w:color w:val="000000"/>
          <w:szCs w:val="24"/>
        </w:rPr>
      </w:pPr>
      <w:r w:rsidRPr="00DA338E">
        <w:rPr>
          <w:rFonts w:ascii="Times New Roman" w:hAnsi="Times New Roman"/>
          <w:color w:val="000000"/>
          <w:szCs w:val="24"/>
        </w:rPr>
        <w:t xml:space="preserve">Skaldos pagrindo </w:t>
      </w:r>
      <w:r w:rsidR="00FD7041">
        <w:rPr>
          <w:rFonts w:ascii="Times New Roman" w:hAnsi="Times New Roman"/>
          <w:color w:val="000000"/>
          <w:szCs w:val="24"/>
        </w:rPr>
        <w:t xml:space="preserve">sluoksnio </w:t>
      </w:r>
      <w:r w:rsidRPr="00DA338E">
        <w:rPr>
          <w:rFonts w:ascii="Times New Roman" w:hAnsi="Times New Roman"/>
          <w:color w:val="000000"/>
          <w:szCs w:val="24"/>
        </w:rPr>
        <w:t>įrengimas (</w:t>
      </w:r>
      <w:r w:rsidR="00FD7041">
        <w:rPr>
          <w:rFonts w:ascii="Times New Roman" w:hAnsi="Times New Roman"/>
          <w:color w:val="000000"/>
          <w:szCs w:val="24"/>
        </w:rPr>
        <w:t>ne mažiau 200 mm</w:t>
      </w:r>
      <w:r w:rsidRPr="00DA338E">
        <w:rPr>
          <w:rFonts w:ascii="Times New Roman" w:hAnsi="Times New Roman"/>
          <w:color w:val="000000"/>
          <w:szCs w:val="24"/>
        </w:rPr>
        <w:t xml:space="preserve">) – </w:t>
      </w:r>
      <w:r w:rsidR="00FD7041" w:rsidRPr="00DA338E">
        <w:rPr>
          <w:rFonts w:ascii="Times New Roman" w:hAnsi="Times New Roman"/>
          <w:color w:val="000000"/>
          <w:szCs w:val="24"/>
        </w:rPr>
        <w:t xml:space="preserve">apie </w:t>
      </w:r>
      <w:r w:rsidR="00FD7041">
        <w:rPr>
          <w:rFonts w:ascii="Times New Roman" w:hAnsi="Times New Roman"/>
          <w:color w:val="000000"/>
          <w:szCs w:val="24"/>
        </w:rPr>
        <w:t>741</w:t>
      </w:r>
      <w:r w:rsidR="00FD7041" w:rsidRPr="00DA338E">
        <w:rPr>
          <w:rFonts w:ascii="Times New Roman" w:hAnsi="Times New Roman"/>
          <w:color w:val="000000"/>
          <w:szCs w:val="24"/>
        </w:rPr>
        <w:t xml:space="preserve"> m</w:t>
      </w:r>
      <w:r w:rsidR="00FD7041" w:rsidRPr="00DA338E">
        <w:rPr>
          <w:rFonts w:ascii="Times New Roman" w:hAnsi="Times New Roman"/>
          <w:color w:val="000000"/>
          <w:szCs w:val="24"/>
          <w:vertAlign w:val="superscript"/>
        </w:rPr>
        <w:t>2</w:t>
      </w:r>
      <w:r w:rsidRPr="00DA338E">
        <w:rPr>
          <w:rFonts w:ascii="Times New Roman" w:hAnsi="Times New Roman"/>
          <w:color w:val="000000"/>
          <w:szCs w:val="24"/>
        </w:rPr>
        <w:t>;</w:t>
      </w:r>
    </w:p>
    <w:p w14:paraId="59468BC0" w14:textId="2DCA9760" w:rsidR="00FD7041" w:rsidRPr="00DA338E" w:rsidRDefault="00741246">
      <w:pPr>
        <w:pStyle w:val="Sraopastraipa"/>
        <w:numPr>
          <w:ilvl w:val="1"/>
          <w:numId w:val="24"/>
        </w:numPr>
        <w:spacing w:line="240" w:lineRule="auto"/>
        <w:ind w:left="0" w:firstLine="851"/>
        <w:rPr>
          <w:rFonts w:ascii="Times New Roman" w:hAnsi="Times New Roman"/>
          <w:color w:val="000000"/>
          <w:szCs w:val="24"/>
        </w:rPr>
      </w:pPr>
      <w:r>
        <w:rPr>
          <w:rFonts w:ascii="Times New Roman" w:hAnsi="Times New Roman"/>
          <w:color w:val="000000"/>
          <w:szCs w:val="24"/>
        </w:rPr>
        <w:t xml:space="preserve">Apsauginio šalčiui atsparaus sluoksnio įrengimas (ne mažiau 380 mm) - </w:t>
      </w:r>
      <w:r w:rsidRPr="00DA338E">
        <w:rPr>
          <w:rFonts w:ascii="Times New Roman" w:hAnsi="Times New Roman"/>
          <w:color w:val="000000"/>
          <w:szCs w:val="24"/>
        </w:rPr>
        <w:t xml:space="preserve">apie </w:t>
      </w:r>
      <w:r>
        <w:rPr>
          <w:rFonts w:ascii="Times New Roman" w:hAnsi="Times New Roman"/>
          <w:color w:val="000000"/>
          <w:szCs w:val="24"/>
        </w:rPr>
        <w:t>741</w:t>
      </w:r>
      <w:r w:rsidRPr="00DA338E">
        <w:rPr>
          <w:rFonts w:ascii="Times New Roman" w:hAnsi="Times New Roman"/>
          <w:color w:val="000000"/>
          <w:szCs w:val="24"/>
        </w:rPr>
        <w:t xml:space="preserve"> m</w:t>
      </w:r>
      <w:r w:rsidRPr="00DA338E">
        <w:rPr>
          <w:rFonts w:ascii="Times New Roman" w:hAnsi="Times New Roman"/>
          <w:color w:val="000000"/>
          <w:szCs w:val="24"/>
          <w:vertAlign w:val="superscript"/>
        </w:rPr>
        <w:t>2</w:t>
      </w:r>
    </w:p>
    <w:p w14:paraId="49289C7D" w14:textId="39ADA7E9" w:rsidR="00882C6F" w:rsidRPr="00DA338E" w:rsidRDefault="00882C6F">
      <w:pPr>
        <w:pStyle w:val="Sraopastraipa"/>
        <w:numPr>
          <w:ilvl w:val="1"/>
          <w:numId w:val="24"/>
        </w:numPr>
        <w:spacing w:line="240" w:lineRule="auto"/>
        <w:ind w:left="0" w:firstLine="851"/>
        <w:rPr>
          <w:rFonts w:ascii="Times New Roman" w:hAnsi="Times New Roman"/>
          <w:color w:val="000000"/>
          <w:szCs w:val="24"/>
        </w:rPr>
      </w:pPr>
      <w:r w:rsidRPr="00DA338E">
        <w:rPr>
          <w:rFonts w:ascii="Times New Roman" w:hAnsi="Times New Roman"/>
          <w:color w:val="000000"/>
          <w:szCs w:val="24"/>
        </w:rPr>
        <w:t xml:space="preserve">Esamo grunto iškasimas ir išvežimas – apie </w:t>
      </w:r>
      <w:r w:rsidR="00741246">
        <w:rPr>
          <w:rFonts w:ascii="Times New Roman" w:hAnsi="Times New Roman"/>
          <w:color w:val="000000"/>
          <w:szCs w:val="24"/>
        </w:rPr>
        <w:t>550</w:t>
      </w:r>
      <w:r w:rsidRPr="00DA338E">
        <w:rPr>
          <w:rFonts w:ascii="Times New Roman" w:hAnsi="Times New Roman"/>
          <w:color w:val="000000"/>
          <w:szCs w:val="24"/>
        </w:rPr>
        <w:t xml:space="preserve"> m</w:t>
      </w:r>
      <w:r w:rsidRPr="00DA338E">
        <w:rPr>
          <w:rFonts w:ascii="Times New Roman" w:hAnsi="Times New Roman"/>
          <w:color w:val="000000"/>
          <w:szCs w:val="24"/>
          <w:vertAlign w:val="superscript"/>
        </w:rPr>
        <w:t>3</w:t>
      </w:r>
      <w:r w:rsidRPr="00DA338E">
        <w:rPr>
          <w:rFonts w:ascii="Times New Roman" w:hAnsi="Times New Roman"/>
          <w:color w:val="000000"/>
          <w:szCs w:val="24"/>
        </w:rPr>
        <w:t>;</w:t>
      </w:r>
    </w:p>
    <w:p w14:paraId="3608333D" w14:textId="79518AD2" w:rsidR="00882C6F" w:rsidRPr="00DA338E" w:rsidRDefault="00882C6F">
      <w:pPr>
        <w:pStyle w:val="Sraopastraipa"/>
        <w:numPr>
          <w:ilvl w:val="1"/>
          <w:numId w:val="24"/>
        </w:numPr>
        <w:spacing w:line="240" w:lineRule="auto"/>
        <w:ind w:left="0" w:firstLine="851"/>
        <w:rPr>
          <w:rFonts w:ascii="Times New Roman" w:hAnsi="Times New Roman"/>
          <w:color w:val="000000"/>
          <w:szCs w:val="24"/>
        </w:rPr>
      </w:pPr>
      <w:r w:rsidRPr="00DA338E">
        <w:rPr>
          <w:rFonts w:ascii="Times New Roman" w:hAnsi="Times New Roman"/>
          <w:color w:val="000000"/>
          <w:szCs w:val="24"/>
        </w:rPr>
        <w:t xml:space="preserve">Kelio bortų įrengimas </w:t>
      </w:r>
      <w:r>
        <w:rPr>
          <w:rFonts w:ascii="Times New Roman" w:hAnsi="Times New Roman"/>
          <w:color w:val="000000"/>
          <w:szCs w:val="24"/>
        </w:rPr>
        <w:t>apie 14</w:t>
      </w:r>
      <w:r w:rsidR="0059633A">
        <w:rPr>
          <w:rFonts w:ascii="Times New Roman" w:hAnsi="Times New Roman"/>
          <w:color w:val="000000"/>
          <w:szCs w:val="24"/>
        </w:rPr>
        <w:t>5</w:t>
      </w:r>
      <w:r w:rsidRPr="00DA338E">
        <w:rPr>
          <w:rFonts w:ascii="Times New Roman" w:hAnsi="Times New Roman"/>
          <w:color w:val="000000"/>
          <w:szCs w:val="24"/>
        </w:rPr>
        <w:t xml:space="preserve"> m</w:t>
      </w:r>
      <w:r>
        <w:rPr>
          <w:rFonts w:ascii="Times New Roman" w:hAnsi="Times New Roman"/>
          <w:color w:val="000000"/>
          <w:szCs w:val="24"/>
        </w:rPr>
        <w:t xml:space="preserve"> iš kurių ~ </w:t>
      </w:r>
      <w:r w:rsidR="0059633A">
        <w:rPr>
          <w:rFonts w:ascii="Times New Roman" w:hAnsi="Times New Roman"/>
          <w:color w:val="000000"/>
          <w:szCs w:val="24"/>
        </w:rPr>
        <w:t>23</w:t>
      </w:r>
      <w:r>
        <w:rPr>
          <w:rFonts w:ascii="Times New Roman" w:hAnsi="Times New Roman"/>
          <w:color w:val="000000"/>
          <w:szCs w:val="24"/>
        </w:rPr>
        <w:t xml:space="preserve"> m yra nuovaža sunkiajam transportui</w:t>
      </w:r>
      <w:r w:rsidR="00DB784A">
        <w:rPr>
          <w:rFonts w:ascii="Times New Roman" w:hAnsi="Times New Roman"/>
          <w:color w:val="000000"/>
          <w:szCs w:val="24"/>
        </w:rPr>
        <w:t xml:space="preserve"> </w:t>
      </w:r>
      <w:r w:rsidRPr="00DA338E">
        <w:rPr>
          <w:rFonts w:ascii="Times New Roman" w:hAnsi="Times New Roman"/>
          <w:color w:val="000000"/>
          <w:szCs w:val="24"/>
        </w:rPr>
        <w:t>;</w:t>
      </w:r>
    </w:p>
    <w:p w14:paraId="73A27E1A" w14:textId="3AB11F1C" w:rsidR="00882C6F" w:rsidRDefault="00882C6F">
      <w:pPr>
        <w:pStyle w:val="Sraopastraipa"/>
        <w:numPr>
          <w:ilvl w:val="1"/>
          <w:numId w:val="24"/>
        </w:numPr>
        <w:spacing w:line="240" w:lineRule="auto"/>
        <w:ind w:left="0" w:firstLine="851"/>
        <w:rPr>
          <w:rFonts w:ascii="Times New Roman" w:hAnsi="Times New Roman"/>
          <w:color w:val="000000"/>
          <w:szCs w:val="24"/>
        </w:rPr>
      </w:pPr>
      <w:r w:rsidRPr="00DA338E">
        <w:rPr>
          <w:rFonts w:ascii="Times New Roman" w:hAnsi="Times New Roman"/>
          <w:color w:val="000000"/>
          <w:szCs w:val="24"/>
        </w:rPr>
        <w:t xml:space="preserve">Lietaus nuotekų </w:t>
      </w:r>
      <w:r w:rsidR="00E97917">
        <w:rPr>
          <w:rFonts w:ascii="Times New Roman" w:hAnsi="Times New Roman"/>
          <w:color w:val="000000"/>
          <w:szCs w:val="24"/>
        </w:rPr>
        <w:t>trapų</w:t>
      </w:r>
      <w:r w:rsidRPr="00DA338E">
        <w:rPr>
          <w:rFonts w:ascii="Times New Roman" w:hAnsi="Times New Roman"/>
          <w:color w:val="000000"/>
          <w:szCs w:val="24"/>
        </w:rPr>
        <w:t xml:space="preserve"> įrengimas (šulinių gylis iki </w:t>
      </w:r>
      <w:r w:rsidR="00E97917">
        <w:rPr>
          <w:rFonts w:ascii="Times New Roman" w:hAnsi="Times New Roman"/>
          <w:color w:val="000000"/>
          <w:szCs w:val="24"/>
        </w:rPr>
        <w:t>1</w:t>
      </w:r>
      <w:r w:rsidRPr="00DA338E">
        <w:rPr>
          <w:rFonts w:ascii="Times New Roman" w:hAnsi="Times New Roman"/>
          <w:color w:val="000000"/>
          <w:szCs w:val="24"/>
        </w:rPr>
        <w:t xml:space="preserve"> m) – </w:t>
      </w:r>
      <w:r w:rsidR="00E97917">
        <w:rPr>
          <w:rFonts w:ascii="Times New Roman" w:hAnsi="Times New Roman"/>
          <w:color w:val="000000"/>
          <w:szCs w:val="24"/>
        </w:rPr>
        <w:t xml:space="preserve">4 </w:t>
      </w:r>
      <w:r w:rsidRPr="00DA338E">
        <w:rPr>
          <w:rFonts w:ascii="Times New Roman" w:hAnsi="Times New Roman"/>
          <w:color w:val="000000"/>
          <w:szCs w:val="24"/>
        </w:rPr>
        <w:t>vnt.;</w:t>
      </w:r>
    </w:p>
    <w:p w14:paraId="44C3DC83" w14:textId="284DD29E" w:rsidR="00E97917" w:rsidRPr="00E97917" w:rsidRDefault="00E97917" w:rsidP="00E97917">
      <w:pPr>
        <w:pStyle w:val="Sraopastraipa"/>
        <w:numPr>
          <w:ilvl w:val="1"/>
          <w:numId w:val="24"/>
        </w:numPr>
        <w:spacing w:line="240" w:lineRule="auto"/>
        <w:ind w:left="0" w:firstLine="851"/>
        <w:rPr>
          <w:rFonts w:ascii="Times New Roman" w:hAnsi="Times New Roman"/>
          <w:color w:val="000000"/>
          <w:szCs w:val="24"/>
        </w:rPr>
      </w:pPr>
      <w:r w:rsidRPr="00DA338E">
        <w:rPr>
          <w:rFonts w:ascii="Times New Roman" w:hAnsi="Times New Roman"/>
          <w:color w:val="000000"/>
          <w:szCs w:val="24"/>
        </w:rPr>
        <w:t xml:space="preserve">Lietaus nuotekų </w:t>
      </w:r>
      <w:r>
        <w:rPr>
          <w:rFonts w:ascii="Times New Roman" w:hAnsi="Times New Roman"/>
          <w:color w:val="000000"/>
          <w:szCs w:val="24"/>
        </w:rPr>
        <w:t xml:space="preserve">šulinio </w:t>
      </w:r>
      <w:r w:rsidRPr="00DA338E">
        <w:rPr>
          <w:rFonts w:ascii="Times New Roman" w:hAnsi="Times New Roman"/>
          <w:color w:val="000000"/>
          <w:szCs w:val="24"/>
        </w:rPr>
        <w:t>įrengimas (šulini</w:t>
      </w:r>
      <w:r>
        <w:rPr>
          <w:rFonts w:ascii="Times New Roman" w:hAnsi="Times New Roman"/>
          <w:color w:val="000000"/>
          <w:szCs w:val="24"/>
        </w:rPr>
        <w:t>o</w:t>
      </w:r>
      <w:r w:rsidRPr="00DA338E">
        <w:rPr>
          <w:rFonts w:ascii="Times New Roman" w:hAnsi="Times New Roman"/>
          <w:color w:val="000000"/>
          <w:szCs w:val="24"/>
        </w:rPr>
        <w:t xml:space="preserve"> gylis iki </w:t>
      </w:r>
      <w:r>
        <w:rPr>
          <w:rFonts w:ascii="Times New Roman" w:hAnsi="Times New Roman"/>
          <w:color w:val="000000"/>
          <w:szCs w:val="24"/>
        </w:rPr>
        <w:t>2</w:t>
      </w:r>
      <w:r w:rsidRPr="00DA338E">
        <w:rPr>
          <w:rFonts w:ascii="Times New Roman" w:hAnsi="Times New Roman"/>
          <w:color w:val="000000"/>
          <w:szCs w:val="24"/>
        </w:rPr>
        <w:t xml:space="preserve"> m) – </w:t>
      </w:r>
      <w:r>
        <w:rPr>
          <w:rFonts w:ascii="Times New Roman" w:hAnsi="Times New Roman"/>
          <w:color w:val="000000"/>
          <w:szCs w:val="24"/>
        </w:rPr>
        <w:t xml:space="preserve">1 </w:t>
      </w:r>
      <w:r w:rsidRPr="00DA338E">
        <w:rPr>
          <w:rFonts w:ascii="Times New Roman" w:hAnsi="Times New Roman"/>
          <w:color w:val="000000"/>
          <w:szCs w:val="24"/>
        </w:rPr>
        <w:t>vnt.;</w:t>
      </w:r>
    </w:p>
    <w:p w14:paraId="3BCCAE92" w14:textId="2BBCECF8" w:rsidR="00882C6F" w:rsidRPr="00DA338E" w:rsidRDefault="00882C6F">
      <w:pPr>
        <w:pStyle w:val="Sraopastraipa"/>
        <w:numPr>
          <w:ilvl w:val="1"/>
          <w:numId w:val="24"/>
        </w:numPr>
        <w:spacing w:line="240" w:lineRule="auto"/>
        <w:ind w:left="0" w:firstLine="851"/>
        <w:rPr>
          <w:rFonts w:ascii="Times New Roman" w:hAnsi="Times New Roman"/>
          <w:color w:val="000000"/>
          <w:szCs w:val="24"/>
        </w:rPr>
      </w:pPr>
      <w:r w:rsidRPr="00DA338E">
        <w:rPr>
          <w:rFonts w:ascii="Times New Roman" w:hAnsi="Times New Roman"/>
          <w:color w:val="000000"/>
          <w:szCs w:val="24"/>
        </w:rPr>
        <w:t xml:space="preserve">Lietaus nuotekų vamzdžio įrengimas </w:t>
      </w:r>
      <w:r>
        <w:rPr>
          <w:rFonts w:ascii="Times New Roman" w:hAnsi="Times New Roman"/>
          <w:color w:val="000000"/>
          <w:szCs w:val="24"/>
        </w:rPr>
        <w:t xml:space="preserve">~ </w:t>
      </w:r>
      <w:r w:rsidR="00E97917">
        <w:rPr>
          <w:rFonts w:ascii="Times New Roman" w:hAnsi="Times New Roman"/>
          <w:color w:val="000000"/>
          <w:szCs w:val="24"/>
        </w:rPr>
        <w:t>50</w:t>
      </w:r>
      <w:r w:rsidRPr="00DA338E">
        <w:rPr>
          <w:rFonts w:ascii="Times New Roman" w:hAnsi="Times New Roman"/>
          <w:color w:val="000000"/>
          <w:szCs w:val="24"/>
        </w:rPr>
        <w:t xml:space="preserve"> m.;</w:t>
      </w:r>
    </w:p>
    <w:p w14:paraId="3651EC15" w14:textId="09DBA32A" w:rsidR="00882C6F" w:rsidRDefault="00882C6F" w:rsidP="00E97917">
      <w:pPr>
        <w:pStyle w:val="Sraopastraipa"/>
        <w:spacing w:line="240" w:lineRule="auto"/>
        <w:ind w:left="851" w:firstLine="0"/>
        <w:rPr>
          <w:rFonts w:ascii="Times New Roman" w:hAnsi="Times New Roman"/>
          <w:color w:val="000000"/>
          <w:szCs w:val="24"/>
        </w:rPr>
      </w:pPr>
    </w:p>
    <w:p w14:paraId="2C55AB18" w14:textId="3AA1C0EE" w:rsidR="00882C6F" w:rsidRPr="00DA338E" w:rsidRDefault="00BE14B6" w:rsidP="00882C6F">
      <w:pPr>
        <w:pStyle w:val="Sraopastraipa"/>
        <w:tabs>
          <w:tab w:val="left" w:pos="1276"/>
          <w:tab w:val="left" w:pos="7088"/>
        </w:tabs>
        <w:ind w:left="567"/>
        <w:rPr>
          <w:rFonts w:ascii="Times New Roman" w:hAnsi="Times New Roman"/>
          <w:color w:val="000000" w:themeColor="text1"/>
          <w:szCs w:val="24"/>
        </w:rPr>
      </w:pPr>
      <w:r>
        <w:rPr>
          <w:rFonts w:ascii="Times New Roman" w:hAnsi="Times New Roman"/>
          <w:color w:val="000000" w:themeColor="text1"/>
          <w:szCs w:val="24"/>
        </w:rPr>
        <w:t>Plano brėžiniai</w:t>
      </w:r>
      <w:r w:rsidR="00882C6F" w:rsidRPr="00DA338E">
        <w:rPr>
          <w:rFonts w:ascii="Times New Roman" w:hAnsi="Times New Roman"/>
          <w:color w:val="000000" w:themeColor="text1"/>
          <w:szCs w:val="24"/>
        </w:rPr>
        <w:t>:</w:t>
      </w:r>
    </w:p>
    <w:p w14:paraId="6D9185A4" w14:textId="77A8D5CD" w:rsidR="00882C6F" w:rsidRDefault="00BD4D6C" w:rsidP="00882C6F">
      <w:pPr>
        <w:pStyle w:val="Sraopastraipa"/>
        <w:tabs>
          <w:tab w:val="left" w:pos="1276"/>
          <w:tab w:val="left" w:pos="7088"/>
        </w:tabs>
        <w:ind w:left="567"/>
        <w:rPr>
          <w:rFonts w:ascii="Times New Roman" w:hAnsi="Times New Roman"/>
          <w:color w:val="000000" w:themeColor="text1"/>
          <w:szCs w:val="24"/>
        </w:rPr>
      </w:pPr>
      <w:r w:rsidRPr="00BD4D6C">
        <w:rPr>
          <w:rFonts w:ascii="Times New Roman" w:hAnsi="Times New Roman"/>
          <w:noProof/>
          <w:color w:val="000000" w:themeColor="text1"/>
          <w:szCs w:val="24"/>
        </w:rPr>
        <w:drawing>
          <wp:inline distT="0" distB="0" distL="0" distR="0" wp14:anchorId="231F006D" wp14:editId="1C600917">
            <wp:extent cx="5431416" cy="4020185"/>
            <wp:effectExtent l="0" t="0" r="0" b="0"/>
            <wp:docPr id="181406897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068970" name=""/>
                    <pic:cNvPicPr/>
                  </pic:nvPicPr>
                  <pic:blipFill>
                    <a:blip r:embed="rId13"/>
                    <a:stretch>
                      <a:fillRect/>
                    </a:stretch>
                  </pic:blipFill>
                  <pic:spPr>
                    <a:xfrm>
                      <a:off x="0" y="0"/>
                      <a:ext cx="5437655" cy="4024803"/>
                    </a:xfrm>
                    <a:prstGeom prst="rect">
                      <a:avLst/>
                    </a:prstGeom>
                  </pic:spPr>
                </pic:pic>
              </a:graphicData>
            </a:graphic>
          </wp:inline>
        </w:drawing>
      </w:r>
    </w:p>
    <w:p w14:paraId="3AB0FDC2" w14:textId="003DB45D" w:rsidR="00BD4D6C" w:rsidRPr="00DA338E" w:rsidRDefault="00BD4D6C" w:rsidP="00882C6F">
      <w:pPr>
        <w:pStyle w:val="Sraopastraipa"/>
        <w:tabs>
          <w:tab w:val="left" w:pos="1276"/>
          <w:tab w:val="left" w:pos="7088"/>
        </w:tabs>
        <w:ind w:left="567"/>
        <w:rPr>
          <w:rFonts w:ascii="Times New Roman" w:hAnsi="Times New Roman"/>
          <w:color w:val="000000" w:themeColor="text1"/>
          <w:szCs w:val="24"/>
        </w:rPr>
      </w:pPr>
      <w:r w:rsidRPr="00BD4D6C">
        <w:rPr>
          <w:rFonts w:ascii="Times New Roman" w:hAnsi="Times New Roman"/>
          <w:noProof/>
          <w:color w:val="000000" w:themeColor="text1"/>
          <w:szCs w:val="24"/>
        </w:rPr>
        <w:lastRenderedPageBreak/>
        <w:drawing>
          <wp:inline distT="0" distB="0" distL="0" distR="0" wp14:anchorId="5A3D07A2" wp14:editId="59BA0465">
            <wp:extent cx="5355685" cy="4457700"/>
            <wp:effectExtent l="0" t="0" r="0" b="0"/>
            <wp:docPr id="167618456"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18456" name=""/>
                    <pic:cNvPicPr/>
                  </pic:nvPicPr>
                  <pic:blipFill>
                    <a:blip r:embed="rId14"/>
                    <a:stretch>
                      <a:fillRect/>
                    </a:stretch>
                  </pic:blipFill>
                  <pic:spPr>
                    <a:xfrm>
                      <a:off x="0" y="0"/>
                      <a:ext cx="5357231" cy="4458987"/>
                    </a:xfrm>
                    <a:prstGeom prst="rect">
                      <a:avLst/>
                    </a:prstGeom>
                  </pic:spPr>
                </pic:pic>
              </a:graphicData>
            </a:graphic>
          </wp:inline>
        </w:drawing>
      </w:r>
    </w:p>
    <w:p w14:paraId="02C0E130" w14:textId="3736143C" w:rsidR="00882C6F" w:rsidRPr="00DA338E" w:rsidRDefault="00BD4D6C" w:rsidP="00882C6F">
      <w:pPr>
        <w:pStyle w:val="Sraopastraipa"/>
        <w:tabs>
          <w:tab w:val="left" w:pos="1276"/>
          <w:tab w:val="left" w:pos="7088"/>
        </w:tabs>
        <w:ind w:left="567"/>
        <w:rPr>
          <w:rFonts w:ascii="Times New Roman" w:hAnsi="Times New Roman"/>
          <w:color w:val="000000" w:themeColor="text1"/>
          <w:szCs w:val="24"/>
        </w:rPr>
      </w:pPr>
      <w:r w:rsidRPr="00BD4D6C">
        <w:rPr>
          <w:rFonts w:ascii="Times New Roman" w:hAnsi="Times New Roman"/>
          <w:noProof/>
          <w:color w:val="000000" w:themeColor="text1"/>
          <w:szCs w:val="24"/>
        </w:rPr>
        <w:lastRenderedPageBreak/>
        <w:drawing>
          <wp:inline distT="0" distB="0" distL="0" distR="0" wp14:anchorId="30B30EC0" wp14:editId="6047BAEB">
            <wp:extent cx="5502450" cy="4762500"/>
            <wp:effectExtent l="0" t="0" r="3175" b="0"/>
            <wp:docPr id="178705225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052254" name=""/>
                    <pic:cNvPicPr/>
                  </pic:nvPicPr>
                  <pic:blipFill>
                    <a:blip r:embed="rId15"/>
                    <a:stretch>
                      <a:fillRect/>
                    </a:stretch>
                  </pic:blipFill>
                  <pic:spPr>
                    <a:xfrm>
                      <a:off x="0" y="0"/>
                      <a:ext cx="5505625" cy="4765248"/>
                    </a:xfrm>
                    <a:prstGeom prst="rect">
                      <a:avLst/>
                    </a:prstGeom>
                  </pic:spPr>
                </pic:pic>
              </a:graphicData>
            </a:graphic>
          </wp:inline>
        </w:drawing>
      </w:r>
    </w:p>
    <w:p w14:paraId="3C8BA49C" w14:textId="44542C32" w:rsidR="00882C6F" w:rsidRDefault="00882C6F" w:rsidP="00882C6F">
      <w:pPr>
        <w:pStyle w:val="Sraopastraipa"/>
        <w:tabs>
          <w:tab w:val="left" w:pos="1276"/>
          <w:tab w:val="left" w:pos="7088"/>
        </w:tabs>
        <w:ind w:left="567" w:firstLine="0"/>
        <w:rPr>
          <w:rFonts w:ascii="Times New Roman" w:hAnsi="Times New Roman"/>
          <w:noProof/>
          <w:color w:val="000000" w:themeColor="text1"/>
          <w:szCs w:val="24"/>
        </w:rPr>
      </w:pPr>
    </w:p>
    <w:p w14:paraId="5436DB06" w14:textId="33E3E375" w:rsidR="00882C6F" w:rsidRDefault="00BD4D6C" w:rsidP="00882C6F">
      <w:pPr>
        <w:pStyle w:val="Sraopastraipa"/>
        <w:tabs>
          <w:tab w:val="left" w:pos="1276"/>
          <w:tab w:val="left" w:pos="7088"/>
        </w:tabs>
        <w:ind w:left="567"/>
        <w:rPr>
          <w:rFonts w:ascii="Times New Roman" w:hAnsi="Times New Roman"/>
          <w:noProof/>
          <w:color w:val="000000" w:themeColor="text1"/>
          <w:szCs w:val="24"/>
        </w:rPr>
      </w:pPr>
      <w:r w:rsidRPr="00BD4D6C">
        <w:rPr>
          <w:rFonts w:ascii="Times New Roman" w:hAnsi="Times New Roman"/>
          <w:noProof/>
          <w:color w:val="000000" w:themeColor="text1"/>
          <w:szCs w:val="24"/>
        </w:rPr>
        <w:lastRenderedPageBreak/>
        <w:drawing>
          <wp:inline distT="0" distB="0" distL="0" distR="0" wp14:anchorId="4899DE4A" wp14:editId="042BF985">
            <wp:extent cx="5703570" cy="5299767"/>
            <wp:effectExtent l="0" t="0" r="0" b="0"/>
            <wp:docPr id="23727382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273821" name=""/>
                    <pic:cNvPicPr/>
                  </pic:nvPicPr>
                  <pic:blipFill>
                    <a:blip r:embed="rId16"/>
                    <a:stretch>
                      <a:fillRect/>
                    </a:stretch>
                  </pic:blipFill>
                  <pic:spPr>
                    <a:xfrm>
                      <a:off x="0" y="0"/>
                      <a:ext cx="5708611" cy="5304451"/>
                    </a:xfrm>
                    <a:prstGeom prst="rect">
                      <a:avLst/>
                    </a:prstGeom>
                  </pic:spPr>
                </pic:pic>
              </a:graphicData>
            </a:graphic>
          </wp:inline>
        </w:drawing>
      </w:r>
    </w:p>
    <w:p w14:paraId="577D6AAB" w14:textId="2A5A2DD7" w:rsidR="00882C6F" w:rsidRPr="00DA338E" w:rsidRDefault="00882C6F" w:rsidP="00882C6F">
      <w:pPr>
        <w:pStyle w:val="Sraopastraipa"/>
        <w:tabs>
          <w:tab w:val="left" w:pos="1276"/>
          <w:tab w:val="left" w:pos="7088"/>
        </w:tabs>
        <w:ind w:left="567" w:firstLine="0"/>
        <w:rPr>
          <w:rFonts w:ascii="Times New Roman" w:hAnsi="Times New Roman"/>
          <w:color w:val="000000" w:themeColor="text1"/>
          <w:szCs w:val="24"/>
        </w:rPr>
      </w:pPr>
    </w:p>
    <w:p w14:paraId="0171F4C5" w14:textId="77777777" w:rsidR="00882C6F" w:rsidRPr="00DA338E" w:rsidRDefault="00882C6F" w:rsidP="00882C6F">
      <w:pPr>
        <w:suppressAutoHyphens/>
        <w:spacing w:line="240" w:lineRule="auto"/>
        <w:jc w:val="right"/>
        <w:rPr>
          <w:rFonts w:ascii="Times New Roman" w:hAnsi="Times New Roman" w:cs="Times New Roman"/>
          <w:sz w:val="24"/>
          <w:szCs w:val="24"/>
        </w:rPr>
      </w:pPr>
    </w:p>
    <w:p w14:paraId="0BC7EA75" w14:textId="77777777" w:rsidR="00882C6F" w:rsidRPr="00DA338E" w:rsidRDefault="00882C6F" w:rsidP="00882C6F">
      <w:pPr>
        <w:suppressAutoHyphens/>
        <w:spacing w:line="240" w:lineRule="auto"/>
        <w:jc w:val="right"/>
        <w:rPr>
          <w:rFonts w:ascii="Times New Roman" w:hAnsi="Times New Roman" w:cs="Times New Roman"/>
          <w:sz w:val="24"/>
          <w:szCs w:val="24"/>
        </w:rPr>
      </w:pPr>
    </w:p>
    <w:p w14:paraId="0F7A4986" w14:textId="77777777" w:rsidR="00882C6F" w:rsidRPr="00D652D5" w:rsidRDefault="00882C6F" w:rsidP="00882C6F">
      <w:pPr>
        <w:tabs>
          <w:tab w:val="left" w:pos="90"/>
        </w:tabs>
        <w:suppressAutoHyphens/>
        <w:jc w:val="center"/>
        <w:rPr>
          <w:rFonts w:ascii="Times New Roman" w:hAnsi="Times New Roman" w:cs="Times New Roman"/>
          <w:sz w:val="24"/>
          <w:szCs w:val="24"/>
        </w:rPr>
      </w:pPr>
    </w:p>
    <w:p w14:paraId="1A155BCC" w14:textId="2EBB9D6D" w:rsidR="007154B7" w:rsidRPr="000E6C0C" w:rsidRDefault="007154B7" w:rsidP="004A66AC">
      <w:pPr>
        <w:spacing w:line="276" w:lineRule="auto"/>
        <w:jc w:val="left"/>
        <w:rPr>
          <w:rFonts w:cstheme="minorHAnsi"/>
          <w:color w:val="7030A0"/>
          <w:sz w:val="20"/>
          <w:szCs w:val="20"/>
        </w:rPr>
      </w:pPr>
    </w:p>
    <w:p w14:paraId="6160E563" w14:textId="515A8F08" w:rsidR="00CB5907" w:rsidRPr="000E6C0C" w:rsidRDefault="00CB5907" w:rsidP="00CB5907">
      <w:pPr>
        <w:tabs>
          <w:tab w:val="left" w:pos="810"/>
          <w:tab w:val="left" w:pos="990"/>
        </w:tabs>
        <w:rPr>
          <w:rFonts w:ascii="Arial" w:eastAsia="Calibri" w:hAnsi="Arial" w:cs="Arial"/>
          <w:color w:val="7030A0"/>
        </w:rPr>
      </w:pPr>
    </w:p>
    <w:p w14:paraId="5D4CF94E" w14:textId="77777777" w:rsidR="00CB5907" w:rsidRPr="000E6C0C" w:rsidRDefault="00CB5907" w:rsidP="00CB5907">
      <w:pPr>
        <w:jc w:val="center"/>
        <w:rPr>
          <w:rFonts w:ascii="Arial" w:hAnsi="Arial" w:cs="Arial"/>
        </w:rPr>
      </w:pPr>
      <w:r w:rsidRPr="000E6C0C">
        <w:rPr>
          <w:rFonts w:ascii="Arial" w:hAnsi="Arial" w:cs="Arial"/>
        </w:rPr>
        <w:t>_________</w:t>
      </w:r>
    </w:p>
    <w:p w14:paraId="6D050637" w14:textId="77777777" w:rsidR="00CB5907" w:rsidRPr="000E6C0C" w:rsidRDefault="00CB5907" w:rsidP="00CB5907">
      <w:pPr>
        <w:rPr>
          <w:rFonts w:ascii="Arial" w:hAnsi="Arial" w:cs="Arial"/>
          <w:b/>
          <w:bCs/>
          <w:smallCaps/>
          <w:sz w:val="22"/>
          <w:szCs w:val="22"/>
        </w:rPr>
      </w:pPr>
      <w:r w:rsidRPr="000E6C0C">
        <w:rPr>
          <w:rFonts w:ascii="Arial" w:hAnsi="Arial" w:cs="Arial"/>
          <w:b/>
          <w:bCs/>
          <w:smallCaps/>
          <w:sz w:val="22"/>
          <w:szCs w:val="22"/>
        </w:rPr>
        <w:br w:type="page"/>
      </w:r>
    </w:p>
    <w:p w14:paraId="12DA495F" w14:textId="77777777" w:rsidR="00506996" w:rsidRPr="00FE4588" w:rsidRDefault="00506996" w:rsidP="00FE4588">
      <w:pPr>
        <w:pStyle w:val="Antrat2"/>
        <w:jc w:val="right"/>
        <w:rPr>
          <w:rFonts w:asciiTheme="minorHAnsi" w:hAnsiTheme="minorHAnsi" w:cstheme="minorHAnsi"/>
          <w:color w:val="auto"/>
          <w:sz w:val="21"/>
          <w:szCs w:val="21"/>
        </w:rPr>
      </w:pPr>
      <w:bookmarkStart w:id="38" w:name="_Pirkimo_sąlygų_2"/>
      <w:bookmarkStart w:id="39" w:name="_Toc169683493"/>
      <w:bookmarkStart w:id="40" w:name="_Hlk86825377"/>
      <w:bookmarkStart w:id="41" w:name="_Ref38540913"/>
      <w:bookmarkStart w:id="42" w:name="_Ref38898051"/>
      <w:bookmarkStart w:id="43" w:name="_Ref38901392"/>
      <w:bookmarkStart w:id="44" w:name="_Toc48053189"/>
      <w:bookmarkStart w:id="45" w:name="_Toc85706892"/>
      <w:bookmarkEnd w:id="38"/>
      <w:r w:rsidRPr="00FE4588">
        <w:rPr>
          <w:rFonts w:asciiTheme="minorHAnsi" w:hAnsiTheme="minorHAnsi" w:cstheme="minorHAnsi"/>
          <w:color w:val="auto"/>
          <w:sz w:val="21"/>
          <w:szCs w:val="21"/>
        </w:rPr>
        <w:lastRenderedPageBreak/>
        <w:t xml:space="preserve">Pirkimo sąlygų </w:t>
      </w:r>
      <w:r w:rsidR="0012726D" w:rsidRPr="00FE4588">
        <w:rPr>
          <w:rFonts w:asciiTheme="minorHAnsi" w:hAnsiTheme="minorHAnsi" w:cstheme="minorHAnsi"/>
          <w:color w:val="auto"/>
          <w:sz w:val="21"/>
          <w:szCs w:val="21"/>
        </w:rPr>
        <w:t>5</w:t>
      </w:r>
      <w:r w:rsidRPr="00FE4588">
        <w:rPr>
          <w:rFonts w:asciiTheme="minorHAnsi" w:hAnsiTheme="minorHAnsi" w:cstheme="minorHAnsi"/>
          <w:color w:val="auto"/>
          <w:sz w:val="21"/>
          <w:szCs w:val="21"/>
        </w:rPr>
        <w:t xml:space="preserve"> priedas „Pasiūlymo forma“</w:t>
      </w:r>
      <w:bookmarkEnd w:id="39"/>
    </w:p>
    <w:bookmarkEnd w:id="40"/>
    <w:bookmarkEnd w:id="41"/>
    <w:bookmarkEnd w:id="42"/>
    <w:bookmarkEnd w:id="43"/>
    <w:bookmarkEnd w:id="44"/>
    <w:bookmarkEnd w:id="45"/>
    <w:p w14:paraId="510ADFF4" w14:textId="77777777" w:rsidR="003145EA" w:rsidRPr="00C37913" w:rsidRDefault="003145EA" w:rsidP="003145EA">
      <w:pPr>
        <w:rPr>
          <w:rFonts w:ascii="Calibri" w:eastAsia="Calibri" w:hAnsi="Calibri" w:cs="Calibri"/>
          <w:color w:val="7030A0"/>
        </w:rPr>
      </w:pPr>
    </w:p>
    <w:p w14:paraId="293E7EDD" w14:textId="77777777" w:rsidR="003145EA" w:rsidRPr="00C37913" w:rsidRDefault="003145EA" w:rsidP="003145EA">
      <w:pPr>
        <w:spacing w:line="240" w:lineRule="auto"/>
        <w:jc w:val="center"/>
        <w:rPr>
          <w:rFonts w:ascii="Calibri" w:eastAsia="Calibri" w:hAnsi="Calibri" w:cs="Calibri"/>
          <w:b/>
        </w:rPr>
      </w:pPr>
      <w:r w:rsidRPr="00C37913">
        <w:rPr>
          <w:rFonts w:ascii="Calibri" w:eastAsia="Calibri" w:hAnsi="Calibri" w:cs="Calibri"/>
          <w:b/>
        </w:rPr>
        <w:t xml:space="preserve">PASIŪLYMAS </w:t>
      </w:r>
    </w:p>
    <w:p w14:paraId="57836573" w14:textId="77AAF3EF" w:rsidR="00BD4D6C" w:rsidRDefault="00BD4D6C" w:rsidP="003145EA">
      <w:pPr>
        <w:spacing w:line="240" w:lineRule="auto"/>
        <w:jc w:val="center"/>
        <w:rPr>
          <w:rFonts w:ascii="Calibri" w:eastAsia="Calibri" w:hAnsi="Calibri" w:cs="Calibri"/>
          <w:b/>
        </w:rPr>
      </w:pPr>
      <w:r w:rsidRPr="00BD4D6C">
        <w:rPr>
          <w:rFonts w:ascii="Calibri" w:eastAsia="Calibri" w:hAnsi="Calibri" w:cs="Calibri"/>
          <w:b/>
        </w:rPr>
        <w:t>AIKŠTELĖS GUDŽIONIŲ G. 4, JONAVOJE ĮRENGIMO IR ASFALTAVIMO DARBA</w:t>
      </w:r>
      <w:r>
        <w:rPr>
          <w:rFonts w:ascii="Calibri" w:eastAsia="Calibri" w:hAnsi="Calibri" w:cs="Calibri"/>
          <w:b/>
        </w:rPr>
        <w:t>MS</w:t>
      </w:r>
      <w:r w:rsidRPr="00BD4D6C">
        <w:rPr>
          <w:rFonts w:ascii="Calibri" w:eastAsia="Calibri" w:hAnsi="Calibri" w:cs="Calibri"/>
          <w:b/>
        </w:rPr>
        <w:t xml:space="preserve"> </w:t>
      </w:r>
    </w:p>
    <w:p w14:paraId="54414815" w14:textId="0F9B6521" w:rsidR="003145EA" w:rsidRPr="00C37913" w:rsidRDefault="003145EA" w:rsidP="003145EA">
      <w:pPr>
        <w:spacing w:line="240" w:lineRule="auto"/>
        <w:jc w:val="center"/>
        <w:rPr>
          <w:rFonts w:ascii="Calibri" w:eastAsia="Calibri" w:hAnsi="Calibri" w:cs="Calibri"/>
        </w:rPr>
      </w:pPr>
      <w:r w:rsidRPr="00C37913">
        <w:rPr>
          <w:rFonts w:ascii="Calibri" w:eastAsia="Calibri" w:hAnsi="Calibri" w:cs="Calibri"/>
        </w:rPr>
        <w:t>____________________</w:t>
      </w:r>
    </w:p>
    <w:p w14:paraId="6777260B" w14:textId="77777777" w:rsidR="003145EA" w:rsidRPr="00C37913" w:rsidRDefault="003145EA" w:rsidP="003145EA">
      <w:pPr>
        <w:spacing w:line="240" w:lineRule="auto"/>
        <w:jc w:val="center"/>
        <w:rPr>
          <w:rFonts w:ascii="Calibri" w:eastAsia="Calibri" w:hAnsi="Calibri" w:cs="Calibri"/>
        </w:rPr>
      </w:pPr>
      <w:r w:rsidRPr="00C37913">
        <w:rPr>
          <w:rFonts w:ascii="Calibri" w:eastAsia="Calibri" w:hAnsi="Calibri" w:cs="Calibri"/>
        </w:rPr>
        <w:t>(Data)</w:t>
      </w:r>
    </w:p>
    <w:p w14:paraId="60FB5AB9" w14:textId="77777777" w:rsidR="003145EA" w:rsidRPr="00C37913" w:rsidRDefault="003145EA" w:rsidP="003145EA">
      <w:pPr>
        <w:spacing w:line="240" w:lineRule="auto"/>
        <w:jc w:val="center"/>
        <w:rPr>
          <w:rFonts w:ascii="Calibri" w:eastAsia="Calibri" w:hAnsi="Calibri" w:cs="Calibri"/>
        </w:rPr>
      </w:pPr>
      <w:r w:rsidRPr="00C37913">
        <w:rPr>
          <w:rFonts w:ascii="Calibri" w:eastAsia="Calibri" w:hAnsi="Calibri" w:cs="Calibri"/>
        </w:rPr>
        <w:t>____________________</w:t>
      </w:r>
    </w:p>
    <w:p w14:paraId="25D4462C" w14:textId="77777777" w:rsidR="003145EA" w:rsidRPr="00C37913" w:rsidRDefault="003145EA" w:rsidP="003145EA">
      <w:pPr>
        <w:spacing w:line="240" w:lineRule="auto"/>
        <w:jc w:val="center"/>
        <w:rPr>
          <w:rFonts w:ascii="Calibri" w:eastAsia="Calibri" w:hAnsi="Calibri" w:cs="Calibri"/>
        </w:rPr>
      </w:pPr>
      <w:r w:rsidRPr="00C37913">
        <w:rPr>
          <w:rFonts w:ascii="Calibri" w:eastAsia="Calibri" w:hAnsi="Calibri" w:cs="Calibri"/>
        </w:rPr>
        <w:t>(Vieta)</w:t>
      </w:r>
    </w:p>
    <w:p w14:paraId="5B94CD17" w14:textId="77777777" w:rsidR="003145EA" w:rsidRPr="00C37913" w:rsidRDefault="003145EA" w:rsidP="003145EA">
      <w:pPr>
        <w:spacing w:line="240" w:lineRule="auto"/>
        <w:rPr>
          <w:rFonts w:ascii="Calibri" w:eastAsia="Calibri" w:hAnsi="Calibri" w:cs="Calibri"/>
        </w:rPr>
      </w:pPr>
    </w:p>
    <w:p w14:paraId="768CD3A7" w14:textId="77777777" w:rsidR="003145EA" w:rsidRDefault="003145EA">
      <w:pPr>
        <w:numPr>
          <w:ilvl w:val="0"/>
          <w:numId w:val="19"/>
        </w:numPr>
        <w:spacing w:line="240" w:lineRule="auto"/>
        <w:contextualSpacing/>
        <w:jc w:val="center"/>
        <w:rPr>
          <w:rFonts w:cs="Calibri"/>
          <w:b/>
        </w:rPr>
      </w:pPr>
      <w:r w:rsidRPr="00C37913">
        <w:rPr>
          <w:rFonts w:cs="Calibri"/>
          <w:b/>
        </w:rPr>
        <w:t>INFORMACIJA APIE TIEKĖJĄ (</w:t>
      </w:r>
      <w:r>
        <w:rPr>
          <w:rFonts w:cs="Calibri"/>
          <w:b/>
        </w:rPr>
        <w:t>TIEKĖJŲ</w:t>
      </w:r>
      <w:r w:rsidRPr="00C37913">
        <w:rPr>
          <w:rFonts w:cs="Calibri"/>
          <w:b/>
        </w:rPr>
        <w:t xml:space="preserve"> GRUPĖS NARIUS)</w:t>
      </w:r>
    </w:p>
    <w:p w14:paraId="13A0A7E1" w14:textId="77777777" w:rsidR="003145EA" w:rsidRPr="00C37913" w:rsidRDefault="003145EA" w:rsidP="003145EA">
      <w:pPr>
        <w:spacing w:line="240" w:lineRule="auto"/>
        <w:ind w:left="1080"/>
        <w:contextualSpacing/>
        <w:rPr>
          <w:rFonts w:cs="Calibri"/>
          <w:b/>
        </w:rPr>
      </w:pP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9"/>
        <w:gridCol w:w="4566"/>
      </w:tblGrid>
      <w:tr w:rsidR="003145EA" w:rsidRPr="00C37913" w14:paraId="50DFFD84" w14:textId="77777777" w:rsidTr="00F95906">
        <w:tc>
          <w:tcPr>
            <w:tcW w:w="4928" w:type="dxa"/>
            <w:tcBorders>
              <w:top w:val="single" w:sz="4" w:space="0" w:color="auto"/>
              <w:left w:val="single" w:sz="4" w:space="0" w:color="auto"/>
              <w:bottom w:val="single" w:sz="4" w:space="0" w:color="auto"/>
              <w:right w:val="single" w:sz="4" w:space="0" w:color="auto"/>
            </w:tcBorders>
            <w:hideMark/>
          </w:tcPr>
          <w:p w14:paraId="1555201C" w14:textId="77777777" w:rsidR="003145EA" w:rsidRPr="00C37913" w:rsidRDefault="003145EA" w:rsidP="003145EA">
            <w:pPr>
              <w:spacing w:line="240" w:lineRule="auto"/>
              <w:ind w:firstLine="0"/>
              <w:rPr>
                <w:rFonts w:ascii="Calibri" w:eastAsia="Calibri" w:hAnsi="Calibri" w:cs="Calibri"/>
              </w:rPr>
            </w:pPr>
            <w:r w:rsidRPr="00C37913">
              <w:rPr>
                <w:rFonts w:ascii="Calibri" w:eastAsia="Calibri" w:hAnsi="Calibri" w:cs="Calibri"/>
              </w:rPr>
              <w:t xml:space="preserve">Tiekėjo pavadinimas (jeigu dalyvauja </w:t>
            </w:r>
            <w:r>
              <w:rPr>
                <w:rFonts w:ascii="Calibri" w:eastAsia="Calibri" w:hAnsi="Calibri" w:cs="Calibri"/>
              </w:rPr>
              <w:t>tiekėjų</w:t>
            </w:r>
            <w:r w:rsidRPr="00C37913">
              <w:rPr>
                <w:rFonts w:ascii="Calibri" w:eastAsia="Calibri" w:hAnsi="Calibri" w:cs="Calibri"/>
              </w:rPr>
              <w:t xml:space="preserve"> grupė, surašomi visų grupės partnerių pavadinimai ir nurodoma, kuris grupės partneris yra atstovaujantis </w:t>
            </w:r>
            <w:r>
              <w:rPr>
                <w:rFonts w:ascii="Calibri" w:eastAsia="Calibri" w:hAnsi="Calibri" w:cs="Calibri"/>
              </w:rPr>
              <w:t>tiekėjų</w:t>
            </w:r>
            <w:r w:rsidRPr="00C37913">
              <w:rPr>
                <w:rFonts w:ascii="Calibri" w:eastAsia="Calibri" w:hAnsi="Calibri" w:cs="Calibri"/>
              </w:rPr>
              <w:t xml:space="preserve"> grupei)</w:t>
            </w:r>
          </w:p>
        </w:tc>
        <w:tc>
          <w:tcPr>
            <w:tcW w:w="4565" w:type="dxa"/>
            <w:tcBorders>
              <w:top w:val="single" w:sz="4" w:space="0" w:color="auto"/>
              <w:left w:val="single" w:sz="4" w:space="0" w:color="auto"/>
              <w:bottom w:val="single" w:sz="4" w:space="0" w:color="auto"/>
              <w:right w:val="single" w:sz="4" w:space="0" w:color="auto"/>
            </w:tcBorders>
          </w:tcPr>
          <w:p w14:paraId="7DBD7C94" w14:textId="77777777" w:rsidR="003145EA" w:rsidRPr="00C37913" w:rsidRDefault="003145EA" w:rsidP="00F95906">
            <w:pPr>
              <w:spacing w:line="240" w:lineRule="auto"/>
              <w:rPr>
                <w:rFonts w:ascii="Calibri" w:eastAsia="Calibri" w:hAnsi="Calibri" w:cs="Calibri"/>
              </w:rPr>
            </w:pPr>
          </w:p>
          <w:p w14:paraId="6961329F" w14:textId="77777777" w:rsidR="003145EA" w:rsidRPr="00C37913" w:rsidRDefault="003145EA" w:rsidP="00F95906">
            <w:pPr>
              <w:spacing w:line="240" w:lineRule="auto"/>
              <w:rPr>
                <w:rFonts w:ascii="Calibri" w:eastAsia="Calibri" w:hAnsi="Calibri" w:cs="Calibri"/>
              </w:rPr>
            </w:pPr>
          </w:p>
        </w:tc>
      </w:tr>
      <w:tr w:rsidR="003145EA" w:rsidRPr="00C37913" w14:paraId="00FBFA4A" w14:textId="77777777" w:rsidTr="00F95906">
        <w:tc>
          <w:tcPr>
            <w:tcW w:w="4928" w:type="dxa"/>
            <w:tcBorders>
              <w:top w:val="single" w:sz="4" w:space="0" w:color="auto"/>
              <w:left w:val="single" w:sz="4" w:space="0" w:color="auto"/>
              <w:bottom w:val="single" w:sz="4" w:space="0" w:color="auto"/>
              <w:right w:val="single" w:sz="4" w:space="0" w:color="auto"/>
            </w:tcBorders>
            <w:hideMark/>
          </w:tcPr>
          <w:p w14:paraId="3C0D7F2E" w14:textId="77777777" w:rsidR="003145EA" w:rsidRPr="00C37913" w:rsidRDefault="003145EA" w:rsidP="003145EA">
            <w:pPr>
              <w:spacing w:line="240" w:lineRule="auto"/>
              <w:ind w:firstLine="0"/>
              <w:rPr>
                <w:rFonts w:ascii="Calibri" w:eastAsia="Calibri" w:hAnsi="Calibri" w:cs="Calibri"/>
              </w:rPr>
            </w:pPr>
            <w:r w:rsidRPr="00C37913">
              <w:rPr>
                <w:rFonts w:ascii="Calibri" w:eastAsia="Calibri" w:hAnsi="Calibri" w:cs="Calibri"/>
              </w:rPr>
              <w:t xml:space="preserve">Tiekėjo adresas (jeigu dalyvauja </w:t>
            </w:r>
            <w:r>
              <w:rPr>
                <w:rFonts w:ascii="Calibri" w:eastAsia="Calibri" w:hAnsi="Calibri" w:cs="Calibri"/>
              </w:rPr>
              <w:t>tiekėjų</w:t>
            </w:r>
            <w:r w:rsidRPr="00C37913">
              <w:rPr>
                <w:rFonts w:ascii="Calibri" w:eastAsia="Calibri" w:hAnsi="Calibri" w:cs="Calibri"/>
              </w:rPr>
              <w:t xml:space="preserve"> grupė, surašomi visų grupės partnerių adresai)</w:t>
            </w:r>
          </w:p>
        </w:tc>
        <w:tc>
          <w:tcPr>
            <w:tcW w:w="4565" w:type="dxa"/>
            <w:tcBorders>
              <w:top w:val="single" w:sz="4" w:space="0" w:color="auto"/>
              <w:left w:val="single" w:sz="4" w:space="0" w:color="auto"/>
              <w:bottom w:val="single" w:sz="4" w:space="0" w:color="auto"/>
              <w:right w:val="single" w:sz="4" w:space="0" w:color="auto"/>
            </w:tcBorders>
          </w:tcPr>
          <w:p w14:paraId="6CD4D376" w14:textId="77777777" w:rsidR="003145EA" w:rsidRPr="00C37913" w:rsidRDefault="003145EA" w:rsidP="00F95906">
            <w:pPr>
              <w:spacing w:line="240" w:lineRule="auto"/>
              <w:rPr>
                <w:rFonts w:ascii="Calibri" w:eastAsia="Calibri" w:hAnsi="Calibri" w:cs="Calibri"/>
              </w:rPr>
            </w:pPr>
          </w:p>
          <w:p w14:paraId="3BC14835" w14:textId="77777777" w:rsidR="003145EA" w:rsidRPr="00C37913" w:rsidRDefault="003145EA" w:rsidP="00F95906">
            <w:pPr>
              <w:spacing w:line="240" w:lineRule="auto"/>
              <w:rPr>
                <w:rFonts w:ascii="Calibri" w:eastAsia="Calibri" w:hAnsi="Calibri" w:cs="Calibri"/>
              </w:rPr>
            </w:pPr>
          </w:p>
        </w:tc>
      </w:tr>
      <w:tr w:rsidR="003145EA" w:rsidRPr="00C37913" w14:paraId="6A69D9FF" w14:textId="77777777" w:rsidTr="00F95906">
        <w:tc>
          <w:tcPr>
            <w:tcW w:w="4928" w:type="dxa"/>
            <w:tcBorders>
              <w:top w:val="single" w:sz="4" w:space="0" w:color="auto"/>
              <w:left w:val="single" w:sz="4" w:space="0" w:color="auto"/>
              <w:bottom w:val="single" w:sz="4" w:space="0" w:color="auto"/>
              <w:right w:val="single" w:sz="4" w:space="0" w:color="auto"/>
            </w:tcBorders>
            <w:hideMark/>
          </w:tcPr>
          <w:p w14:paraId="5DBDA4F9" w14:textId="77777777" w:rsidR="003145EA" w:rsidRPr="00C37913" w:rsidRDefault="003145EA" w:rsidP="003145EA">
            <w:pPr>
              <w:spacing w:line="240" w:lineRule="auto"/>
              <w:ind w:firstLine="0"/>
              <w:rPr>
                <w:rFonts w:ascii="Calibri" w:eastAsia="Calibri" w:hAnsi="Calibri" w:cs="Calibri"/>
              </w:rPr>
            </w:pPr>
            <w:r w:rsidRPr="00C37913">
              <w:rPr>
                <w:rFonts w:ascii="Calibri" w:eastAsia="Calibri" w:hAnsi="Calibri" w:cs="Calibri"/>
              </w:rPr>
              <w:t xml:space="preserve">Tiekėjo kodas (jeigu dalyvauja </w:t>
            </w:r>
            <w:r>
              <w:rPr>
                <w:rFonts w:ascii="Calibri" w:eastAsia="Calibri" w:hAnsi="Calibri" w:cs="Calibri"/>
              </w:rPr>
              <w:t>tiekėjų</w:t>
            </w:r>
            <w:r w:rsidRPr="00C37913">
              <w:rPr>
                <w:rFonts w:ascii="Calibri" w:eastAsia="Calibri" w:hAnsi="Calibri" w:cs="Calibri"/>
              </w:rPr>
              <w:t xml:space="preserve"> grupė, surašomi visų grupės partnerių kodai)</w:t>
            </w:r>
          </w:p>
        </w:tc>
        <w:tc>
          <w:tcPr>
            <w:tcW w:w="4565" w:type="dxa"/>
            <w:tcBorders>
              <w:top w:val="single" w:sz="4" w:space="0" w:color="auto"/>
              <w:left w:val="single" w:sz="4" w:space="0" w:color="auto"/>
              <w:bottom w:val="single" w:sz="4" w:space="0" w:color="auto"/>
              <w:right w:val="single" w:sz="4" w:space="0" w:color="auto"/>
            </w:tcBorders>
          </w:tcPr>
          <w:p w14:paraId="4F6ED839" w14:textId="77777777" w:rsidR="003145EA" w:rsidRPr="00C37913" w:rsidRDefault="003145EA" w:rsidP="00F95906">
            <w:pPr>
              <w:spacing w:line="240" w:lineRule="auto"/>
              <w:rPr>
                <w:rFonts w:ascii="Calibri" w:eastAsia="Calibri" w:hAnsi="Calibri" w:cs="Calibri"/>
              </w:rPr>
            </w:pPr>
          </w:p>
        </w:tc>
      </w:tr>
      <w:tr w:rsidR="003145EA" w:rsidRPr="00C37913" w14:paraId="05CD4385" w14:textId="77777777" w:rsidTr="00F95906">
        <w:tc>
          <w:tcPr>
            <w:tcW w:w="4928" w:type="dxa"/>
            <w:tcBorders>
              <w:top w:val="single" w:sz="4" w:space="0" w:color="auto"/>
              <w:left w:val="single" w:sz="4" w:space="0" w:color="auto"/>
              <w:bottom w:val="single" w:sz="4" w:space="0" w:color="auto"/>
              <w:right w:val="single" w:sz="4" w:space="0" w:color="auto"/>
            </w:tcBorders>
            <w:hideMark/>
          </w:tcPr>
          <w:p w14:paraId="79DCFCED" w14:textId="77777777" w:rsidR="003145EA" w:rsidRPr="00C37913" w:rsidRDefault="003145EA" w:rsidP="003145EA">
            <w:pPr>
              <w:spacing w:line="240" w:lineRule="auto"/>
              <w:ind w:firstLine="0"/>
              <w:rPr>
                <w:rFonts w:ascii="Calibri" w:eastAsia="Calibri" w:hAnsi="Calibri" w:cs="Calibri"/>
              </w:rPr>
            </w:pPr>
            <w:r w:rsidRPr="00C37913">
              <w:rPr>
                <w:rFonts w:ascii="Calibri" w:eastAsia="Calibri" w:hAnsi="Calibri" w:cs="Calibri"/>
              </w:rPr>
              <w:t>Asmens, pasirašiusio pasiūlymą saugiu elektroniniu parašu, vardas, pavardė, pareigos</w:t>
            </w:r>
          </w:p>
        </w:tc>
        <w:tc>
          <w:tcPr>
            <w:tcW w:w="4565" w:type="dxa"/>
            <w:tcBorders>
              <w:top w:val="single" w:sz="4" w:space="0" w:color="auto"/>
              <w:left w:val="single" w:sz="4" w:space="0" w:color="auto"/>
              <w:bottom w:val="single" w:sz="4" w:space="0" w:color="auto"/>
              <w:right w:val="single" w:sz="4" w:space="0" w:color="auto"/>
            </w:tcBorders>
          </w:tcPr>
          <w:p w14:paraId="2DE00284" w14:textId="77777777" w:rsidR="003145EA" w:rsidRPr="00C37913" w:rsidRDefault="003145EA" w:rsidP="00F95906">
            <w:pPr>
              <w:spacing w:line="240" w:lineRule="auto"/>
              <w:rPr>
                <w:rFonts w:ascii="Calibri" w:eastAsia="Calibri" w:hAnsi="Calibri" w:cs="Calibri"/>
              </w:rPr>
            </w:pPr>
          </w:p>
        </w:tc>
      </w:tr>
      <w:tr w:rsidR="003145EA" w:rsidRPr="00C37913" w14:paraId="62A21CDE" w14:textId="77777777" w:rsidTr="00F95906">
        <w:tc>
          <w:tcPr>
            <w:tcW w:w="4928" w:type="dxa"/>
            <w:tcBorders>
              <w:top w:val="single" w:sz="4" w:space="0" w:color="auto"/>
              <w:left w:val="single" w:sz="4" w:space="0" w:color="auto"/>
              <w:bottom w:val="single" w:sz="4" w:space="0" w:color="auto"/>
              <w:right w:val="single" w:sz="4" w:space="0" w:color="auto"/>
            </w:tcBorders>
            <w:hideMark/>
          </w:tcPr>
          <w:p w14:paraId="2EA3F652" w14:textId="77777777" w:rsidR="003145EA" w:rsidRPr="00C37913" w:rsidRDefault="003145EA" w:rsidP="003145EA">
            <w:pPr>
              <w:spacing w:line="240" w:lineRule="auto"/>
              <w:ind w:firstLine="0"/>
              <w:rPr>
                <w:rFonts w:ascii="Calibri" w:eastAsia="Calibri" w:hAnsi="Calibri" w:cs="Calibri"/>
              </w:rPr>
            </w:pPr>
            <w:r w:rsidRPr="00C37913">
              <w:rPr>
                <w:rFonts w:ascii="Calibri" w:eastAsia="Calibri" w:hAnsi="Calibri" w:cs="Calibri"/>
              </w:rPr>
              <w:t>Telefono numeris</w:t>
            </w:r>
          </w:p>
        </w:tc>
        <w:tc>
          <w:tcPr>
            <w:tcW w:w="4565" w:type="dxa"/>
            <w:tcBorders>
              <w:top w:val="single" w:sz="4" w:space="0" w:color="auto"/>
              <w:left w:val="single" w:sz="4" w:space="0" w:color="auto"/>
              <w:bottom w:val="single" w:sz="4" w:space="0" w:color="auto"/>
              <w:right w:val="single" w:sz="4" w:space="0" w:color="auto"/>
            </w:tcBorders>
          </w:tcPr>
          <w:p w14:paraId="632D79AF" w14:textId="77777777" w:rsidR="003145EA" w:rsidRPr="00C37913" w:rsidRDefault="003145EA" w:rsidP="00F95906">
            <w:pPr>
              <w:spacing w:line="240" w:lineRule="auto"/>
              <w:rPr>
                <w:rFonts w:ascii="Calibri" w:eastAsia="Calibri" w:hAnsi="Calibri" w:cs="Calibri"/>
              </w:rPr>
            </w:pPr>
          </w:p>
        </w:tc>
      </w:tr>
      <w:tr w:rsidR="003145EA" w:rsidRPr="00C37913" w14:paraId="45A9BD07" w14:textId="77777777" w:rsidTr="00F95906">
        <w:tc>
          <w:tcPr>
            <w:tcW w:w="4928" w:type="dxa"/>
            <w:tcBorders>
              <w:top w:val="single" w:sz="4" w:space="0" w:color="auto"/>
              <w:left w:val="single" w:sz="4" w:space="0" w:color="auto"/>
              <w:bottom w:val="single" w:sz="4" w:space="0" w:color="auto"/>
              <w:right w:val="single" w:sz="4" w:space="0" w:color="auto"/>
            </w:tcBorders>
            <w:hideMark/>
          </w:tcPr>
          <w:p w14:paraId="003A58E1" w14:textId="77777777" w:rsidR="003145EA" w:rsidRPr="00C37913" w:rsidRDefault="003145EA" w:rsidP="003145EA">
            <w:pPr>
              <w:spacing w:line="240" w:lineRule="auto"/>
              <w:ind w:firstLine="0"/>
              <w:rPr>
                <w:rFonts w:ascii="Calibri" w:eastAsia="Calibri" w:hAnsi="Calibri" w:cs="Calibri"/>
              </w:rPr>
            </w:pPr>
            <w:r w:rsidRPr="00C37913">
              <w:rPr>
                <w:rFonts w:ascii="Calibri" w:eastAsia="Calibri" w:hAnsi="Calibri" w:cs="Calibri"/>
              </w:rPr>
              <w:t>El. pašto adresas</w:t>
            </w:r>
          </w:p>
        </w:tc>
        <w:tc>
          <w:tcPr>
            <w:tcW w:w="4565" w:type="dxa"/>
            <w:tcBorders>
              <w:top w:val="single" w:sz="4" w:space="0" w:color="auto"/>
              <w:left w:val="single" w:sz="4" w:space="0" w:color="auto"/>
              <w:bottom w:val="single" w:sz="4" w:space="0" w:color="auto"/>
              <w:right w:val="single" w:sz="4" w:space="0" w:color="auto"/>
            </w:tcBorders>
          </w:tcPr>
          <w:p w14:paraId="59705640" w14:textId="77777777" w:rsidR="003145EA" w:rsidRPr="00C37913" w:rsidRDefault="003145EA" w:rsidP="00F95906">
            <w:pPr>
              <w:spacing w:line="240" w:lineRule="auto"/>
              <w:rPr>
                <w:rFonts w:ascii="Calibri" w:eastAsia="Calibri" w:hAnsi="Calibri" w:cs="Calibri"/>
              </w:rPr>
            </w:pPr>
          </w:p>
        </w:tc>
      </w:tr>
    </w:tbl>
    <w:p w14:paraId="1BC58D5D" w14:textId="77777777" w:rsidR="003145EA" w:rsidRPr="00C37913" w:rsidRDefault="003145EA" w:rsidP="003145EA">
      <w:pPr>
        <w:spacing w:line="240" w:lineRule="auto"/>
        <w:ind w:firstLine="0"/>
        <w:rPr>
          <w:rFonts w:ascii="Calibri" w:eastAsia="Calibri" w:hAnsi="Calibri" w:cs="Calibri"/>
          <w:i/>
          <w:iCs/>
        </w:rPr>
      </w:pPr>
      <w:r w:rsidRPr="00C37913">
        <w:rPr>
          <w:rFonts w:ascii="Calibri" w:eastAsia="Calibri" w:hAnsi="Calibri" w:cs="Calibri"/>
          <w:i/>
          <w:iCs/>
        </w:rPr>
        <w:t xml:space="preserve">Pastaba: subtiekėjai ir ūkio subjektai, kurių pajėgumais remiamasi, nelaikomi </w:t>
      </w:r>
      <w:r>
        <w:rPr>
          <w:rFonts w:ascii="Calibri" w:eastAsia="Calibri" w:hAnsi="Calibri" w:cs="Calibri"/>
          <w:i/>
          <w:iCs/>
        </w:rPr>
        <w:t>tiekėjų</w:t>
      </w:r>
      <w:r w:rsidRPr="00C37913">
        <w:rPr>
          <w:rFonts w:ascii="Calibri" w:eastAsia="Calibri" w:hAnsi="Calibri" w:cs="Calibri"/>
          <w:i/>
          <w:iCs/>
        </w:rPr>
        <w:t xml:space="preserve"> grupės nariais.</w:t>
      </w:r>
    </w:p>
    <w:p w14:paraId="04CCD7C5" w14:textId="77777777" w:rsidR="003145EA" w:rsidRPr="00C37913" w:rsidRDefault="003145EA" w:rsidP="003145EA">
      <w:pPr>
        <w:spacing w:line="240" w:lineRule="auto"/>
        <w:rPr>
          <w:rFonts w:ascii="Calibri" w:eastAsia="Calibri" w:hAnsi="Calibri" w:cs="Calibri"/>
          <w:i/>
          <w:iCs/>
        </w:rPr>
      </w:pPr>
    </w:p>
    <w:p w14:paraId="417E4FC5" w14:textId="42C307BD" w:rsidR="003145EA" w:rsidRDefault="003145EA">
      <w:pPr>
        <w:numPr>
          <w:ilvl w:val="0"/>
          <w:numId w:val="19"/>
        </w:numPr>
        <w:spacing w:line="240" w:lineRule="auto"/>
        <w:contextualSpacing/>
        <w:jc w:val="center"/>
        <w:rPr>
          <w:rFonts w:cs="Calibri"/>
          <w:b/>
          <w:bCs/>
        </w:rPr>
      </w:pPr>
      <w:bookmarkStart w:id="46" w:name="_Toc115962074"/>
      <w:bookmarkStart w:id="47" w:name="_Toc115962191"/>
      <w:bookmarkStart w:id="48" w:name="_Toc115963816"/>
      <w:bookmarkStart w:id="49" w:name="_Toc115964415"/>
      <w:bookmarkStart w:id="50" w:name="_Toc115964544"/>
      <w:bookmarkStart w:id="51" w:name="_Toc118451232"/>
      <w:bookmarkStart w:id="52" w:name="_Toc118451301"/>
      <w:bookmarkStart w:id="53" w:name="_Toc126242541"/>
      <w:bookmarkStart w:id="54" w:name="_Toc131156231"/>
      <w:bookmarkStart w:id="55" w:name="_Toc133491396"/>
      <w:bookmarkStart w:id="56" w:name="_Toc135297229"/>
      <w:bookmarkStart w:id="57" w:name="_Hlk77171628"/>
      <w:r w:rsidRPr="00C37913">
        <w:rPr>
          <w:rFonts w:cs="Calibri"/>
          <w:b/>
          <w:bCs/>
        </w:rPr>
        <w:t>INFORMACIJA APIE SUBTIEKĖJUS</w:t>
      </w:r>
      <w:r>
        <w:rPr>
          <w:rFonts w:cs="Calibri"/>
          <w:b/>
          <w:bCs/>
        </w:rPr>
        <w:t xml:space="preserve"> </w:t>
      </w:r>
      <w:bookmarkEnd w:id="46"/>
      <w:bookmarkEnd w:id="47"/>
      <w:bookmarkEnd w:id="48"/>
      <w:bookmarkEnd w:id="49"/>
      <w:bookmarkEnd w:id="50"/>
      <w:bookmarkEnd w:id="51"/>
      <w:bookmarkEnd w:id="52"/>
      <w:bookmarkEnd w:id="53"/>
      <w:bookmarkEnd w:id="54"/>
      <w:bookmarkEnd w:id="55"/>
      <w:bookmarkEnd w:id="56"/>
    </w:p>
    <w:p w14:paraId="25C7230B" w14:textId="77777777" w:rsidR="003145EA" w:rsidRPr="00C37913" w:rsidRDefault="003145EA" w:rsidP="003145EA">
      <w:pPr>
        <w:spacing w:line="240" w:lineRule="auto"/>
        <w:ind w:left="1080"/>
        <w:contextualSpacing/>
        <w:rPr>
          <w:rFonts w:cs="Calibri"/>
          <w:b/>
          <w:bCs/>
        </w:rPr>
      </w:pPr>
    </w:p>
    <w:bookmarkEnd w:id="57"/>
    <w:p w14:paraId="666C5525" w14:textId="73AE8E2E" w:rsidR="009A11A5" w:rsidRPr="00C37913" w:rsidRDefault="003145EA" w:rsidP="003145EA">
      <w:pPr>
        <w:spacing w:line="240" w:lineRule="auto"/>
        <w:rPr>
          <w:rFonts w:ascii="Calibri" w:eastAsia="Calibri" w:hAnsi="Calibri" w:cs="Calibri"/>
        </w:rPr>
      </w:pPr>
      <w:r w:rsidRPr="00C37913">
        <w:rPr>
          <w:rFonts w:ascii="Calibri" w:eastAsia="Calibri" w:hAnsi="Calibri" w:cs="Calibri"/>
        </w:rPr>
        <w:t xml:space="preserve">Tiekėjas pasiūlyme privalo išviešinti </w:t>
      </w:r>
      <w:r w:rsidR="009A11A5">
        <w:rPr>
          <w:rFonts w:ascii="Calibri" w:eastAsia="Calibri" w:hAnsi="Calibri" w:cs="Calibri"/>
        </w:rPr>
        <w:t xml:space="preserve">pasiūlymo teikimo metu žinomus </w:t>
      </w:r>
      <w:r w:rsidRPr="00C37913">
        <w:rPr>
          <w:rFonts w:ascii="Calibri" w:eastAsia="Calibri" w:hAnsi="Calibri" w:cs="Calibri"/>
        </w:rPr>
        <w:t>subtiekėjus.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536"/>
      </w:tblGrid>
      <w:tr w:rsidR="003145EA" w:rsidRPr="00C37913" w14:paraId="6C7B768C" w14:textId="77777777" w:rsidTr="00F95906">
        <w:tc>
          <w:tcPr>
            <w:tcW w:w="4957" w:type="dxa"/>
            <w:tcBorders>
              <w:top w:val="single" w:sz="4" w:space="0" w:color="auto"/>
              <w:left w:val="single" w:sz="4" w:space="0" w:color="auto"/>
              <w:bottom w:val="single" w:sz="4" w:space="0" w:color="auto"/>
              <w:right w:val="single" w:sz="4" w:space="0" w:color="auto"/>
            </w:tcBorders>
            <w:hideMark/>
          </w:tcPr>
          <w:p w14:paraId="386000C6" w14:textId="77777777" w:rsidR="003145EA" w:rsidRPr="00C37913" w:rsidRDefault="003145EA" w:rsidP="009A11A5">
            <w:pPr>
              <w:spacing w:line="240" w:lineRule="auto"/>
              <w:ind w:firstLine="22"/>
              <w:rPr>
                <w:rFonts w:ascii="Calibri" w:eastAsia="Calibri" w:hAnsi="Calibri" w:cs="Calibri"/>
              </w:rPr>
            </w:pPr>
            <w:r w:rsidRPr="00C37913">
              <w:rPr>
                <w:rFonts w:ascii="Calibri" w:eastAsia="Calibri" w:hAnsi="Calibri" w:cs="Calibri"/>
                <w:b/>
                <w:bCs/>
              </w:rPr>
              <w:t xml:space="preserve">Subtiekėjo (-ų) </w:t>
            </w:r>
            <w:r w:rsidRPr="00C37913">
              <w:rPr>
                <w:rFonts w:ascii="Calibri" w:eastAsia="Calibri" w:hAnsi="Calibri" w:cs="Calibri"/>
              </w:rPr>
              <w:t>(toliau - subtiekėjo) pavadinimas (-ai)</w:t>
            </w:r>
          </w:p>
        </w:tc>
        <w:tc>
          <w:tcPr>
            <w:tcW w:w="4536" w:type="dxa"/>
            <w:tcBorders>
              <w:top w:val="single" w:sz="4" w:space="0" w:color="auto"/>
              <w:left w:val="single" w:sz="4" w:space="0" w:color="auto"/>
              <w:bottom w:val="single" w:sz="4" w:space="0" w:color="auto"/>
              <w:right w:val="single" w:sz="4" w:space="0" w:color="auto"/>
            </w:tcBorders>
          </w:tcPr>
          <w:p w14:paraId="560A841F" w14:textId="77777777" w:rsidR="003145EA" w:rsidRPr="00C37913" w:rsidRDefault="003145EA" w:rsidP="00F95906">
            <w:pPr>
              <w:spacing w:line="240" w:lineRule="auto"/>
              <w:rPr>
                <w:rFonts w:ascii="Calibri" w:eastAsia="Calibri" w:hAnsi="Calibri" w:cs="Calibri"/>
              </w:rPr>
            </w:pPr>
          </w:p>
        </w:tc>
      </w:tr>
      <w:tr w:rsidR="003145EA" w:rsidRPr="00C37913" w14:paraId="14A73470" w14:textId="77777777" w:rsidTr="00F95906">
        <w:tc>
          <w:tcPr>
            <w:tcW w:w="4957" w:type="dxa"/>
            <w:tcBorders>
              <w:top w:val="single" w:sz="4" w:space="0" w:color="auto"/>
              <w:left w:val="single" w:sz="4" w:space="0" w:color="auto"/>
              <w:bottom w:val="single" w:sz="4" w:space="0" w:color="auto"/>
              <w:right w:val="single" w:sz="4" w:space="0" w:color="auto"/>
            </w:tcBorders>
            <w:hideMark/>
          </w:tcPr>
          <w:p w14:paraId="577FB82B" w14:textId="77777777" w:rsidR="003145EA" w:rsidRPr="00C37913" w:rsidRDefault="003145EA" w:rsidP="009A11A5">
            <w:pPr>
              <w:spacing w:line="240" w:lineRule="auto"/>
              <w:ind w:firstLine="0"/>
              <w:rPr>
                <w:rFonts w:ascii="Calibri" w:eastAsia="Calibri" w:hAnsi="Calibri" w:cs="Calibri"/>
              </w:rPr>
            </w:pPr>
            <w:r w:rsidRPr="00C37913">
              <w:rPr>
                <w:rFonts w:ascii="Calibri" w:eastAsia="Calibri" w:hAnsi="Calibri" w:cs="Calibri"/>
              </w:rPr>
              <w:t>Subtiekėjo (-ų) adresas (-ai)</w:t>
            </w:r>
          </w:p>
        </w:tc>
        <w:tc>
          <w:tcPr>
            <w:tcW w:w="4536" w:type="dxa"/>
            <w:tcBorders>
              <w:top w:val="single" w:sz="4" w:space="0" w:color="auto"/>
              <w:left w:val="single" w:sz="4" w:space="0" w:color="auto"/>
              <w:bottom w:val="single" w:sz="4" w:space="0" w:color="auto"/>
              <w:right w:val="single" w:sz="4" w:space="0" w:color="auto"/>
            </w:tcBorders>
          </w:tcPr>
          <w:p w14:paraId="59C92542" w14:textId="77777777" w:rsidR="003145EA" w:rsidRPr="00C37913" w:rsidRDefault="003145EA" w:rsidP="00F95906">
            <w:pPr>
              <w:spacing w:line="240" w:lineRule="auto"/>
              <w:rPr>
                <w:rFonts w:ascii="Calibri" w:eastAsia="Calibri" w:hAnsi="Calibri" w:cs="Calibri"/>
              </w:rPr>
            </w:pPr>
          </w:p>
        </w:tc>
      </w:tr>
      <w:tr w:rsidR="003145EA" w:rsidRPr="00C37913" w14:paraId="33A2ECE4" w14:textId="77777777" w:rsidTr="00F95906">
        <w:tc>
          <w:tcPr>
            <w:tcW w:w="4957" w:type="dxa"/>
            <w:tcBorders>
              <w:top w:val="single" w:sz="4" w:space="0" w:color="auto"/>
              <w:left w:val="single" w:sz="4" w:space="0" w:color="auto"/>
              <w:bottom w:val="single" w:sz="4" w:space="0" w:color="auto"/>
              <w:right w:val="single" w:sz="4" w:space="0" w:color="auto"/>
            </w:tcBorders>
            <w:hideMark/>
          </w:tcPr>
          <w:p w14:paraId="6D936FE5" w14:textId="77777777" w:rsidR="003145EA" w:rsidRPr="00C37913" w:rsidRDefault="003145EA" w:rsidP="009A11A5">
            <w:pPr>
              <w:spacing w:line="240" w:lineRule="auto"/>
              <w:ind w:firstLine="0"/>
              <w:rPr>
                <w:rFonts w:ascii="Calibri" w:eastAsia="Calibri" w:hAnsi="Calibri" w:cs="Calibri"/>
              </w:rPr>
            </w:pPr>
            <w:r w:rsidRPr="00C37913">
              <w:rPr>
                <w:rFonts w:ascii="Calibri" w:eastAsia="Calibri" w:hAnsi="Calibri" w:cs="Calibri"/>
              </w:rPr>
              <w:t>Subtiekėjo (-ų) kodas (-ai)</w:t>
            </w:r>
          </w:p>
        </w:tc>
        <w:tc>
          <w:tcPr>
            <w:tcW w:w="4536" w:type="dxa"/>
            <w:tcBorders>
              <w:top w:val="single" w:sz="4" w:space="0" w:color="auto"/>
              <w:left w:val="single" w:sz="4" w:space="0" w:color="auto"/>
              <w:bottom w:val="single" w:sz="4" w:space="0" w:color="auto"/>
              <w:right w:val="single" w:sz="4" w:space="0" w:color="auto"/>
            </w:tcBorders>
          </w:tcPr>
          <w:p w14:paraId="4C38A1C5" w14:textId="77777777" w:rsidR="003145EA" w:rsidRPr="00C37913" w:rsidRDefault="003145EA" w:rsidP="00F95906">
            <w:pPr>
              <w:spacing w:line="240" w:lineRule="auto"/>
              <w:rPr>
                <w:rFonts w:ascii="Calibri" w:eastAsia="Calibri" w:hAnsi="Calibri" w:cs="Calibri"/>
              </w:rPr>
            </w:pPr>
          </w:p>
        </w:tc>
      </w:tr>
      <w:tr w:rsidR="003145EA" w:rsidRPr="00C37913" w14:paraId="73D9B63D" w14:textId="77777777" w:rsidTr="00F95906">
        <w:tc>
          <w:tcPr>
            <w:tcW w:w="4957" w:type="dxa"/>
            <w:tcBorders>
              <w:top w:val="single" w:sz="4" w:space="0" w:color="auto"/>
              <w:left w:val="single" w:sz="4" w:space="0" w:color="auto"/>
              <w:bottom w:val="single" w:sz="4" w:space="0" w:color="auto"/>
              <w:right w:val="single" w:sz="4" w:space="0" w:color="auto"/>
            </w:tcBorders>
            <w:hideMark/>
          </w:tcPr>
          <w:p w14:paraId="0C66B701" w14:textId="70F853A9" w:rsidR="003145EA" w:rsidRPr="00C37913" w:rsidRDefault="003145EA" w:rsidP="009A11A5">
            <w:pPr>
              <w:spacing w:line="240" w:lineRule="auto"/>
              <w:ind w:firstLine="22"/>
              <w:rPr>
                <w:rFonts w:ascii="Calibri" w:eastAsia="Calibri" w:hAnsi="Calibri" w:cs="Calibri"/>
              </w:rPr>
            </w:pPr>
            <w:r w:rsidRPr="00C37913">
              <w:rPr>
                <w:rFonts w:ascii="Calibri" w:eastAsia="Calibri" w:hAnsi="Calibri" w:cs="Calibri"/>
              </w:rPr>
              <w:t>Įsipareigojimų dalis (nurodant konkrečius pagal pirkimo sutartį prisiimamus įsipareigojimus), kuriai ketinama pasitelkti subtiekėją (-</w:t>
            </w:r>
            <w:proofErr w:type="spellStart"/>
            <w:r w:rsidRPr="00C37913">
              <w:rPr>
                <w:rFonts w:ascii="Calibri" w:eastAsia="Calibri" w:hAnsi="Calibri" w:cs="Calibri"/>
              </w:rPr>
              <w:t>us</w:t>
            </w:r>
            <w:proofErr w:type="spellEnd"/>
            <w:r w:rsidRPr="00C37913">
              <w:rPr>
                <w:rFonts w:ascii="Calibri" w:eastAsia="Calibri" w:hAnsi="Calibri" w:cs="Calibri"/>
              </w:rPr>
              <w:t>)</w:t>
            </w:r>
            <w:r w:rsidR="009A11A5">
              <w:rPr>
                <w:rFonts w:ascii="Calibri" w:eastAsia="Calibri" w:hAnsi="Calibri" w:cs="Calibri"/>
              </w:rPr>
              <w:t>,</w:t>
            </w:r>
            <w:r w:rsidRPr="00C37913">
              <w:rPr>
                <w:rFonts w:ascii="Calibri" w:eastAsia="Calibri" w:hAnsi="Calibri" w:cs="Calibri"/>
              </w:rPr>
              <w:t xml:space="preserve"> ir procentinė dalis nuo pasiūlymo kainos</w:t>
            </w:r>
          </w:p>
        </w:tc>
        <w:tc>
          <w:tcPr>
            <w:tcW w:w="4536" w:type="dxa"/>
            <w:tcBorders>
              <w:top w:val="single" w:sz="4" w:space="0" w:color="auto"/>
              <w:left w:val="single" w:sz="4" w:space="0" w:color="auto"/>
              <w:bottom w:val="single" w:sz="4" w:space="0" w:color="auto"/>
              <w:right w:val="single" w:sz="4" w:space="0" w:color="auto"/>
            </w:tcBorders>
          </w:tcPr>
          <w:p w14:paraId="5B87627A" w14:textId="77777777" w:rsidR="003145EA" w:rsidRPr="00C37913" w:rsidRDefault="003145EA" w:rsidP="00F95906">
            <w:pPr>
              <w:spacing w:line="240" w:lineRule="auto"/>
              <w:rPr>
                <w:rFonts w:ascii="Calibri" w:eastAsia="Calibri" w:hAnsi="Calibri" w:cs="Calibri"/>
              </w:rPr>
            </w:pPr>
          </w:p>
        </w:tc>
      </w:tr>
    </w:tbl>
    <w:p w14:paraId="02312CCA" w14:textId="77777777" w:rsidR="003145EA" w:rsidRDefault="003145EA" w:rsidP="009A11A5">
      <w:pPr>
        <w:tabs>
          <w:tab w:val="left" w:pos="709"/>
        </w:tabs>
        <w:spacing w:line="240" w:lineRule="auto"/>
        <w:ind w:firstLine="0"/>
        <w:rPr>
          <w:rFonts w:cs="Calibri"/>
          <w:bCs/>
          <w:i/>
          <w:iCs/>
        </w:rPr>
      </w:pPr>
      <w:r w:rsidRPr="00C37913">
        <w:rPr>
          <w:rFonts w:cs="Calibri"/>
          <w:i/>
          <w:iCs/>
        </w:rPr>
        <w:t>Pastaba:</w:t>
      </w:r>
      <w:r w:rsidRPr="00C37913">
        <w:rPr>
          <w:rFonts w:cs="Calibri"/>
          <w:b/>
          <w:bCs/>
        </w:rPr>
        <w:t xml:space="preserve"> </w:t>
      </w:r>
      <w:r w:rsidRPr="00C37913">
        <w:rPr>
          <w:rFonts w:cs="Calibri"/>
          <w:b/>
          <w:bCs/>
          <w:i/>
          <w:iCs/>
        </w:rPr>
        <w:t xml:space="preserve">Subtiekėjas - </w:t>
      </w:r>
      <w:r w:rsidRPr="00C37913">
        <w:rPr>
          <w:rFonts w:cs="Calibri"/>
          <w:bCs/>
          <w:i/>
          <w:iCs/>
        </w:rPr>
        <w:t>subtiekėjas, subteikėjas, subrangovas, fizinis ar juridinis asmuo, kuris faktiškai vykdys numatomą sudaryti sutartį ar jos dalį ir kurio kvalifikacija tiekėjas nesiremia pagal VPĮ 49 straipsnį, kad atitiktų kvalifikacijos reikalavimus. Subtiekėjais nelaikomi fiziniai ir juridiniai asmenys, kurie tik vykdo sutartines prievoles tiekėjui, tačiau faktiškai nevykdys numatomos sudaryti sutarties ar jos dalies.</w:t>
      </w:r>
      <w:bookmarkStart w:id="58" w:name="_Toc115962075"/>
      <w:bookmarkStart w:id="59" w:name="_Toc115962192"/>
      <w:bookmarkStart w:id="60" w:name="_Toc115963817"/>
      <w:bookmarkStart w:id="61" w:name="_Toc115964416"/>
      <w:bookmarkStart w:id="62" w:name="_Toc115964545"/>
      <w:bookmarkStart w:id="63" w:name="_Toc118451233"/>
      <w:bookmarkStart w:id="64" w:name="_Toc118451302"/>
      <w:bookmarkStart w:id="65" w:name="_Toc126242542"/>
      <w:bookmarkStart w:id="66" w:name="_Toc131156234"/>
    </w:p>
    <w:p w14:paraId="693BE790" w14:textId="77777777" w:rsidR="003145EA" w:rsidRPr="0091228E" w:rsidRDefault="003145EA" w:rsidP="003145EA">
      <w:pPr>
        <w:pStyle w:val="Sraopastraipa"/>
        <w:spacing w:line="240" w:lineRule="auto"/>
        <w:ind w:left="0"/>
        <w:rPr>
          <w:rFonts w:ascii="Calibri" w:eastAsia="Calibri" w:hAnsi="Calibri" w:cs="Calibri"/>
          <w:b/>
          <w:bCs/>
        </w:rPr>
      </w:pPr>
      <w:bookmarkStart w:id="67" w:name="_Toc133491397"/>
      <w:bookmarkStart w:id="68" w:name="_Toc135297230"/>
    </w:p>
    <w:p w14:paraId="3A2F8150" w14:textId="77777777" w:rsidR="003145EA" w:rsidRPr="0091228E" w:rsidRDefault="003145EA">
      <w:pPr>
        <w:pStyle w:val="Sraopastraipa"/>
        <w:numPr>
          <w:ilvl w:val="0"/>
          <w:numId w:val="19"/>
        </w:numPr>
        <w:spacing w:after="160" w:line="240" w:lineRule="auto"/>
        <w:jc w:val="center"/>
        <w:rPr>
          <w:rFonts w:ascii="Calibri" w:eastAsia="Calibri" w:hAnsi="Calibri" w:cs="Calibri"/>
          <w:b/>
          <w:bCs/>
        </w:rPr>
      </w:pPr>
      <w:r w:rsidRPr="0091228E">
        <w:rPr>
          <w:rFonts w:ascii="Calibri" w:eastAsia="Calibri" w:hAnsi="Calibri" w:cs="Calibri"/>
          <w:b/>
          <w:bCs/>
        </w:rPr>
        <w:t>PASIŪLYMO KAINA</w:t>
      </w:r>
      <w:bookmarkEnd w:id="58"/>
      <w:bookmarkEnd w:id="59"/>
      <w:bookmarkEnd w:id="60"/>
      <w:bookmarkEnd w:id="61"/>
      <w:bookmarkEnd w:id="62"/>
      <w:bookmarkEnd w:id="63"/>
      <w:bookmarkEnd w:id="64"/>
      <w:bookmarkEnd w:id="65"/>
      <w:bookmarkEnd w:id="66"/>
      <w:bookmarkEnd w:id="67"/>
      <w:bookmarkEnd w:id="68"/>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7"/>
        <w:gridCol w:w="1179"/>
        <w:gridCol w:w="1179"/>
        <w:gridCol w:w="1180"/>
      </w:tblGrid>
      <w:tr w:rsidR="003145EA" w:rsidRPr="00C37913" w14:paraId="164837F7" w14:textId="77777777" w:rsidTr="00F95906">
        <w:trPr>
          <w:trHeight w:val="552"/>
        </w:trPr>
        <w:tc>
          <w:tcPr>
            <w:tcW w:w="5955" w:type="dxa"/>
            <w:tcBorders>
              <w:top w:val="single" w:sz="4" w:space="0" w:color="auto"/>
              <w:left w:val="single" w:sz="4" w:space="0" w:color="auto"/>
              <w:bottom w:val="single" w:sz="4" w:space="0" w:color="auto"/>
              <w:right w:val="single" w:sz="4" w:space="0" w:color="auto"/>
            </w:tcBorders>
            <w:vAlign w:val="center"/>
            <w:hideMark/>
          </w:tcPr>
          <w:p w14:paraId="4B80B985" w14:textId="77777777" w:rsidR="003145EA" w:rsidRPr="00C37913" w:rsidRDefault="003145EA" w:rsidP="00F95906">
            <w:pPr>
              <w:spacing w:line="240" w:lineRule="auto"/>
              <w:ind w:left="34" w:hanging="34"/>
              <w:contextualSpacing/>
              <w:jc w:val="center"/>
              <w:rPr>
                <w:rFonts w:eastAsia="Times New Roman" w:cs="Calibri"/>
                <w:b/>
                <w:bCs/>
                <w:color w:val="000000"/>
              </w:rPr>
            </w:pPr>
            <w:r w:rsidRPr="00C37913">
              <w:rPr>
                <w:rFonts w:eastAsia="Times New Roman" w:cs="Calibri"/>
                <w:b/>
                <w:bCs/>
                <w:color w:val="000000"/>
              </w:rPr>
              <w:t>Darbų pavadinimas</w:t>
            </w:r>
          </w:p>
        </w:tc>
        <w:tc>
          <w:tcPr>
            <w:tcW w:w="1179" w:type="dxa"/>
            <w:tcBorders>
              <w:top w:val="single" w:sz="4" w:space="0" w:color="auto"/>
              <w:left w:val="single" w:sz="4" w:space="0" w:color="auto"/>
              <w:bottom w:val="single" w:sz="4" w:space="0" w:color="auto"/>
              <w:right w:val="single" w:sz="4" w:space="0" w:color="auto"/>
            </w:tcBorders>
            <w:vAlign w:val="center"/>
            <w:hideMark/>
          </w:tcPr>
          <w:p w14:paraId="245A0CE4" w14:textId="77777777" w:rsidR="003145EA" w:rsidRPr="00C37913" w:rsidRDefault="003145EA" w:rsidP="009A11A5">
            <w:pPr>
              <w:spacing w:line="240" w:lineRule="auto"/>
              <w:ind w:firstLine="0"/>
              <w:jc w:val="center"/>
              <w:rPr>
                <w:rFonts w:ascii="Calibri" w:eastAsia="Times New Roman" w:hAnsi="Calibri" w:cs="Calibri"/>
                <w:b/>
                <w:bCs/>
                <w:color w:val="000000"/>
              </w:rPr>
            </w:pPr>
            <w:r w:rsidRPr="00C37913">
              <w:rPr>
                <w:rFonts w:ascii="Calibri" w:eastAsia="Times New Roman" w:hAnsi="Calibri" w:cs="Calibri"/>
                <w:b/>
                <w:bCs/>
                <w:color w:val="000000"/>
              </w:rPr>
              <w:t>Kaina, Eur be PVM</w:t>
            </w:r>
          </w:p>
        </w:tc>
        <w:tc>
          <w:tcPr>
            <w:tcW w:w="1179" w:type="dxa"/>
            <w:tcBorders>
              <w:top w:val="single" w:sz="4" w:space="0" w:color="auto"/>
              <w:left w:val="single" w:sz="4" w:space="0" w:color="auto"/>
              <w:bottom w:val="single" w:sz="4" w:space="0" w:color="auto"/>
              <w:right w:val="single" w:sz="4" w:space="0" w:color="auto"/>
            </w:tcBorders>
            <w:vAlign w:val="center"/>
            <w:hideMark/>
          </w:tcPr>
          <w:p w14:paraId="2DAD5E0C" w14:textId="77777777" w:rsidR="003145EA" w:rsidRPr="00C37913" w:rsidRDefault="003145EA" w:rsidP="009A11A5">
            <w:pPr>
              <w:spacing w:line="240" w:lineRule="auto"/>
              <w:ind w:hanging="14"/>
              <w:jc w:val="center"/>
              <w:rPr>
                <w:rFonts w:ascii="Calibri" w:eastAsia="Times New Roman" w:hAnsi="Calibri" w:cs="Calibri"/>
                <w:b/>
                <w:bCs/>
                <w:color w:val="000000"/>
              </w:rPr>
            </w:pPr>
            <w:r w:rsidRPr="00C37913">
              <w:rPr>
                <w:rFonts w:ascii="Calibri" w:eastAsia="Times New Roman" w:hAnsi="Calibri" w:cs="Calibri"/>
                <w:b/>
                <w:bCs/>
                <w:color w:val="000000"/>
              </w:rPr>
              <w:t>PVM (21 %), Eur</w:t>
            </w:r>
          </w:p>
        </w:tc>
        <w:tc>
          <w:tcPr>
            <w:tcW w:w="1180" w:type="dxa"/>
            <w:tcBorders>
              <w:top w:val="single" w:sz="4" w:space="0" w:color="auto"/>
              <w:left w:val="single" w:sz="4" w:space="0" w:color="auto"/>
              <w:bottom w:val="single" w:sz="4" w:space="0" w:color="auto"/>
              <w:right w:val="single" w:sz="4" w:space="0" w:color="auto"/>
            </w:tcBorders>
            <w:vAlign w:val="center"/>
            <w:hideMark/>
          </w:tcPr>
          <w:p w14:paraId="6EFDB651" w14:textId="77777777" w:rsidR="003145EA" w:rsidRPr="00C37913" w:rsidRDefault="003145EA" w:rsidP="009A11A5">
            <w:pPr>
              <w:spacing w:line="240" w:lineRule="auto"/>
              <w:ind w:firstLine="0"/>
              <w:jc w:val="center"/>
              <w:rPr>
                <w:rFonts w:ascii="Calibri" w:eastAsia="Times New Roman" w:hAnsi="Calibri" w:cs="Calibri"/>
                <w:b/>
                <w:bCs/>
                <w:color w:val="000000"/>
              </w:rPr>
            </w:pPr>
            <w:r w:rsidRPr="00C37913">
              <w:rPr>
                <w:rFonts w:ascii="Calibri" w:eastAsia="Times New Roman" w:hAnsi="Calibri" w:cs="Calibri"/>
                <w:b/>
                <w:bCs/>
                <w:color w:val="000000"/>
              </w:rPr>
              <w:t xml:space="preserve">Pasiūlymo kaina, Eur su PVM </w:t>
            </w:r>
            <w:r w:rsidRPr="00C37913">
              <w:rPr>
                <w:rFonts w:ascii="Calibri" w:eastAsia="Times New Roman" w:hAnsi="Calibri" w:cs="Calibri"/>
                <w:b/>
                <w:bCs/>
                <w:i/>
                <w:color w:val="000000"/>
              </w:rPr>
              <w:t>(2+3)</w:t>
            </w:r>
          </w:p>
        </w:tc>
      </w:tr>
      <w:tr w:rsidR="003145EA" w:rsidRPr="009A11A5" w14:paraId="7927BEA4" w14:textId="77777777" w:rsidTr="00F95906">
        <w:trPr>
          <w:trHeight w:val="276"/>
        </w:trPr>
        <w:tc>
          <w:tcPr>
            <w:tcW w:w="5955" w:type="dxa"/>
            <w:tcBorders>
              <w:top w:val="single" w:sz="4" w:space="0" w:color="auto"/>
              <w:left w:val="single" w:sz="4" w:space="0" w:color="auto"/>
              <w:bottom w:val="single" w:sz="4" w:space="0" w:color="auto"/>
              <w:right w:val="single" w:sz="4" w:space="0" w:color="auto"/>
            </w:tcBorders>
            <w:vAlign w:val="center"/>
            <w:hideMark/>
          </w:tcPr>
          <w:p w14:paraId="6B97BFFE" w14:textId="77777777" w:rsidR="003145EA" w:rsidRPr="009A11A5" w:rsidRDefault="003145EA" w:rsidP="00F95906">
            <w:pPr>
              <w:spacing w:line="240" w:lineRule="auto"/>
              <w:jc w:val="center"/>
              <w:rPr>
                <w:rFonts w:ascii="Calibri" w:eastAsia="Times New Roman" w:hAnsi="Calibri" w:cs="Calibri"/>
                <w:b/>
                <w:i/>
                <w:color w:val="000000"/>
                <w:sz w:val="18"/>
                <w:szCs w:val="18"/>
              </w:rPr>
            </w:pPr>
            <w:r w:rsidRPr="009A11A5">
              <w:rPr>
                <w:rFonts w:ascii="Calibri" w:eastAsia="Times New Roman" w:hAnsi="Calibri" w:cs="Calibri"/>
                <w:b/>
                <w:i/>
                <w:color w:val="000000"/>
                <w:sz w:val="18"/>
                <w:szCs w:val="18"/>
              </w:rPr>
              <w:t>1</w:t>
            </w:r>
          </w:p>
        </w:tc>
        <w:tc>
          <w:tcPr>
            <w:tcW w:w="1179" w:type="dxa"/>
            <w:tcBorders>
              <w:top w:val="single" w:sz="4" w:space="0" w:color="auto"/>
              <w:left w:val="single" w:sz="4" w:space="0" w:color="auto"/>
              <w:bottom w:val="single" w:sz="4" w:space="0" w:color="auto"/>
              <w:right w:val="single" w:sz="4" w:space="0" w:color="auto"/>
            </w:tcBorders>
            <w:vAlign w:val="center"/>
            <w:hideMark/>
          </w:tcPr>
          <w:p w14:paraId="37AD5521" w14:textId="77777777" w:rsidR="003145EA" w:rsidRPr="009A11A5" w:rsidRDefault="003145EA" w:rsidP="00F95906">
            <w:pPr>
              <w:spacing w:line="240" w:lineRule="auto"/>
              <w:jc w:val="center"/>
              <w:rPr>
                <w:rFonts w:ascii="Calibri" w:eastAsia="Times New Roman" w:hAnsi="Calibri" w:cs="Calibri"/>
                <w:b/>
                <w:i/>
                <w:color w:val="000000"/>
                <w:sz w:val="18"/>
                <w:szCs w:val="18"/>
              </w:rPr>
            </w:pPr>
            <w:r w:rsidRPr="009A11A5">
              <w:rPr>
                <w:rFonts w:ascii="Calibri" w:eastAsia="Times New Roman" w:hAnsi="Calibri" w:cs="Calibri"/>
                <w:b/>
                <w:i/>
                <w:color w:val="000000"/>
                <w:sz w:val="18"/>
                <w:szCs w:val="18"/>
              </w:rPr>
              <w:t>2</w:t>
            </w:r>
          </w:p>
        </w:tc>
        <w:tc>
          <w:tcPr>
            <w:tcW w:w="1179" w:type="dxa"/>
            <w:tcBorders>
              <w:top w:val="single" w:sz="4" w:space="0" w:color="auto"/>
              <w:left w:val="single" w:sz="4" w:space="0" w:color="auto"/>
              <w:bottom w:val="single" w:sz="4" w:space="0" w:color="auto"/>
              <w:right w:val="single" w:sz="4" w:space="0" w:color="auto"/>
            </w:tcBorders>
            <w:vAlign w:val="center"/>
            <w:hideMark/>
          </w:tcPr>
          <w:p w14:paraId="0FA7B586" w14:textId="77777777" w:rsidR="003145EA" w:rsidRPr="009A11A5" w:rsidRDefault="003145EA" w:rsidP="00F95906">
            <w:pPr>
              <w:spacing w:line="240" w:lineRule="auto"/>
              <w:jc w:val="center"/>
              <w:rPr>
                <w:rFonts w:ascii="Calibri" w:eastAsia="Times New Roman" w:hAnsi="Calibri" w:cs="Calibri"/>
                <w:b/>
                <w:i/>
                <w:color w:val="000000"/>
                <w:sz w:val="18"/>
                <w:szCs w:val="18"/>
              </w:rPr>
            </w:pPr>
            <w:r w:rsidRPr="009A11A5">
              <w:rPr>
                <w:rFonts w:ascii="Calibri" w:eastAsia="Times New Roman" w:hAnsi="Calibri" w:cs="Calibri"/>
                <w:b/>
                <w:i/>
                <w:color w:val="000000"/>
                <w:sz w:val="18"/>
                <w:szCs w:val="18"/>
              </w:rPr>
              <w:t>3</w:t>
            </w:r>
          </w:p>
        </w:tc>
        <w:tc>
          <w:tcPr>
            <w:tcW w:w="1180" w:type="dxa"/>
            <w:tcBorders>
              <w:top w:val="single" w:sz="4" w:space="0" w:color="auto"/>
              <w:left w:val="single" w:sz="4" w:space="0" w:color="auto"/>
              <w:bottom w:val="single" w:sz="4" w:space="0" w:color="auto"/>
              <w:right w:val="single" w:sz="4" w:space="0" w:color="auto"/>
            </w:tcBorders>
            <w:vAlign w:val="center"/>
            <w:hideMark/>
          </w:tcPr>
          <w:p w14:paraId="2FEB83B0" w14:textId="77777777" w:rsidR="003145EA" w:rsidRPr="009A11A5" w:rsidRDefault="003145EA" w:rsidP="00F95906">
            <w:pPr>
              <w:spacing w:line="240" w:lineRule="auto"/>
              <w:jc w:val="center"/>
              <w:rPr>
                <w:rFonts w:ascii="Calibri" w:eastAsia="Times New Roman" w:hAnsi="Calibri" w:cs="Calibri"/>
                <w:b/>
                <w:i/>
                <w:color w:val="000000"/>
                <w:sz w:val="18"/>
                <w:szCs w:val="18"/>
              </w:rPr>
            </w:pPr>
            <w:r w:rsidRPr="009A11A5">
              <w:rPr>
                <w:rFonts w:ascii="Calibri" w:eastAsia="Times New Roman" w:hAnsi="Calibri" w:cs="Calibri"/>
                <w:b/>
                <w:i/>
                <w:color w:val="000000"/>
                <w:sz w:val="18"/>
                <w:szCs w:val="18"/>
              </w:rPr>
              <w:t>4</w:t>
            </w:r>
          </w:p>
        </w:tc>
      </w:tr>
      <w:tr w:rsidR="003145EA" w:rsidRPr="00C37913" w14:paraId="422121E0" w14:textId="77777777" w:rsidTr="00F95906">
        <w:trPr>
          <w:trHeight w:val="274"/>
        </w:trPr>
        <w:tc>
          <w:tcPr>
            <w:tcW w:w="5955" w:type="dxa"/>
            <w:tcBorders>
              <w:top w:val="single" w:sz="4" w:space="0" w:color="auto"/>
              <w:left w:val="single" w:sz="4" w:space="0" w:color="auto"/>
              <w:bottom w:val="single" w:sz="4" w:space="0" w:color="auto"/>
              <w:right w:val="single" w:sz="4" w:space="0" w:color="auto"/>
            </w:tcBorders>
            <w:hideMark/>
          </w:tcPr>
          <w:p w14:paraId="04C99344" w14:textId="3397A90C" w:rsidR="003145EA" w:rsidRPr="00C37913" w:rsidRDefault="00BD4D6C" w:rsidP="00C52520">
            <w:pPr>
              <w:tabs>
                <w:tab w:val="left" w:pos="709"/>
                <w:tab w:val="left" w:pos="851"/>
              </w:tabs>
              <w:spacing w:line="240" w:lineRule="auto"/>
              <w:ind w:firstLine="0"/>
              <w:rPr>
                <w:rFonts w:ascii="Calibri" w:eastAsia="Calibri" w:hAnsi="Calibri" w:cs="Calibri"/>
                <w:bCs/>
              </w:rPr>
            </w:pPr>
            <w:bookmarkStart w:id="69" w:name="_Hlk138861029"/>
            <w:r>
              <w:rPr>
                <w:rFonts w:ascii="Times New Roman" w:hAnsi="Times New Roman" w:cs="Times New Roman"/>
                <w:sz w:val="24"/>
                <w:szCs w:val="24"/>
              </w:rPr>
              <w:t>A</w:t>
            </w:r>
            <w:r w:rsidRPr="001F0C8F">
              <w:rPr>
                <w:rFonts w:ascii="Times New Roman" w:hAnsi="Times New Roman" w:cs="Times New Roman"/>
                <w:sz w:val="24"/>
                <w:szCs w:val="24"/>
              </w:rPr>
              <w:t xml:space="preserve">ikštelės </w:t>
            </w:r>
            <w:proofErr w:type="spellStart"/>
            <w:r w:rsidRPr="001F0C8F">
              <w:rPr>
                <w:rFonts w:ascii="Times New Roman" w:hAnsi="Times New Roman" w:cs="Times New Roman"/>
                <w:sz w:val="24"/>
                <w:szCs w:val="24"/>
              </w:rPr>
              <w:t>Gudžionių</w:t>
            </w:r>
            <w:proofErr w:type="spellEnd"/>
            <w:r w:rsidRPr="001F0C8F">
              <w:rPr>
                <w:rFonts w:ascii="Times New Roman" w:hAnsi="Times New Roman" w:cs="Times New Roman"/>
                <w:sz w:val="24"/>
                <w:szCs w:val="24"/>
              </w:rPr>
              <w:t xml:space="preserve"> g. 4, Jonavoje įrengimo ir asfaltavimo</w:t>
            </w:r>
            <w:r w:rsidRPr="00DA338E">
              <w:rPr>
                <w:rFonts w:ascii="Times New Roman" w:hAnsi="Times New Roman" w:cs="Times New Roman"/>
                <w:sz w:val="24"/>
                <w:szCs w:val="24"/>
              </w:rPr>
              <w:t xml:space="preserve"> darbai</w:t>
            </w:r>
          </w:p>
        </w:tc>
        <w:tc>
          <w:tcPr>
            <w:tcW w:w="1179" w:type="dxa"/>
            <w:tcBorders>
              <w:top w:val="single" w:sz="4" w:space="0" w:color="auto"/>
              <w:left w:val="single" w:sz="4" w:space="0" w:color="auto"/>
              <w:bottom w:val="single" w:sz="4" w:space="0" w:color="auto"/>
              <w:right w:val="single" w:sz="4" w:space="0" w:color="auto"/>
            </w:tcBorders>
          </w:tcPr>
          <w:p w14:paraId="44234A94" w14:textId="77777777" w:rsidR="003145EA" w:rsidRPr="00BA593C" w:rsidRDefault="003145EA" w:rsidP="00F95906">
            <w:pPr>
              <w:widowControl w:val="0"/>
              <w:tabs>
                <w:tab w:val="left" w:pos="7545"/>
              </w:tabs>
              <w:autoSpaceDE w:val="0"/>
              <w:autoSpaceDN w:val="0"/>
              <w:adjustRightInd w:val="0"/>
              <w:ind w:right="6"/>
              <w:rPr>
                <w:rFonts w:ascii="Calibri" w:eastAsia="Times New Roman" w:hAnsi="Calibri" w:cs="Calibri"/>
                <w:lang w:eastAsia="en-US"/>
              </w:rPr>
            </w:pPr>
          </w:p>
        </w:tc>
        <w:tc>
          <w:tcPr>
            <w:tcW w:w="1179" w:type="dxa"/>
            <w:tcBorders>
              <w:top w:val="single" w:sz="4" w:space="0" w:color="auto"/>
              <w:left w:val="single" w:sz="4" w:space="0" w:color="auto"/>
              <w:bottom w:val="single" w:sz="4" w:space="0" w:color="auto"/>
              <w:right w:val="single" w:sz="4" w:space="0" w:color="auto"/>
            </w:tcBorders>
          </w:tcPr>
          <w:p w14:paraId="18F0F66C" w14:textId="77777777" w:rsidR="003145EA" w:rsidRPr="00BA593C" w:rsidRDefault="003145EA" w:rsidP="00F95906">
            <w:pPr>
              <w:widowControl w:val="0"/>
              <w:tabs>
                <w:tab w:val="left" w:pos="7545"/>
              </w:tabs>
              <w:autoSpaceDE w:val="0"/>
              <w:autoSpaceDN w:val="0"/>
              <w:adjustRightInd w:val="0"/>
              <w:ind w:right="6"/>
              <w:jc w:val="center"/>
              <w:rPr>
                <w:rFonts w:ascii="Calibri" w:eastAsia="Times New Roman" w:hAnsi="Calibri" w:cs="Calibri"/>
                <w:lang w:eastAsia="en-US"/>
              </w:rPr>
            </w:pPr>
          </w:p>
        </w:tc>
        <w:tc>
          <w:tcPr>
            <w:tcW w:w="1180" w:type="dxa"/>
            <w:tcBorders>
              <w:top w:val="single" w:sz="4" w:space="0" w:color="auto"/>
              <w:left w:val="single" w:sz="4" w:space="0" w:color="auto"/>
              <w:bottom w:val="single" w:sz="4" w:space="0" w:color="auto"/>
              <w:right w:val="single" w:sz="4" w:space="0" w:color="auto"/>
            </w:tcBorders>
          </w:tcPr>
          <w:p w14:paraId="6F2A3ADD" w14:textId="77777777" w:rsidR="003145EA" w:rsidRPr="00BA593C" w:rsidRDefault="003145EA" w:rsidP="00F95906">
            <w:pPr>
              <w:widowControl w:val="0"/>
              <w:tabs>
                <w:tab w:val="left" w:pos="7545"/>
              </w:tabs>
              <w:autoSpaceDE w:val="0"/>
              <w:autoSpaceDN w:val="0"/>
              <w:adjustRightInd w:val="0"/>
              <w:ind w:right="6"/>
              <w:rPr>
                <w:rFonts w:ascii="Calibri" w:eastAsia="Times New Roman" w:hAnsi="Calibri" w:cs="Calibri"/>
                <w:lang w:eastAsia="en-US"/>
              </w:rPr>
            </w:pPr>
          </w:p>
        </w:tc>
      </w:tr>
      <w:bookmarkEnd w:id="69"/>
    </w:tbl>
    <w:p w14:paraId="0C1D764E" w14:textId="77777777" w:rsidR="003145EA" w:rsidRPr="00C37913" w:rsidRDefault="003145EA" w:rsidP="003145EA">
      <w:pPr>
        <w:spacing w:line="240" w:lineRule="auto"/>
        <w:rPr>
          <w:rFonts w:ascii="Calibri" w:eastAsia="Calibri" w:hAnsi="Calibri" w:cs="Calibri"/>
          <w:b/>
          <w:bCs/>
          <w:i/>
          <w:iCs/>
        </w:rPr>
      </w:pPr>
    </w:p>
    <w:p w14:paraId="61503F56" w14:textId="77777777" w:rsidR="003145EA" w:rsidRPr="00C37913" w:rsidRDefault="003145EA" w:rsidP="009A11A5">
      <w:pPr>
        <w:spacing w:line="240" w:lineRule="auto"/>
        <w:ind w:firstLine="0"/>
        <w:rPr>
          <w:rFonts w:ascii="Calibri" w:eastAsia="Calibri" w:hAnsi="Calibri" w:cs="Calibri"/>
        </w:rPr>
      </w:pPr>
      <w:r w:rsidRPr="00C37913">
        <w:rPr>
          <w:rFonts w:ascii="Calibri" w:eastAsia="Calibri" w:hAnsi="Calibri" w:cs="Calibri"/>
          <w:b/>
          <w:bCs/>
        </w:rPr>
        <w:t>Pasiūlymo kaina</w:t>
      </w:r>
      <w:r w:rsidRPr="00C37913">
        <w:rPr>
          <w:rFonts w:ascii="Calibri" w:eastAsia="Calibri" w:hAnsi="Calibri" w:cs="Calibri"/>
        </w:rPr>
        <w:t xml:space="preserve"> (žodžiais) su PVM yra: ............................................................................eurų.</w:t>
      </w:r>
    </w:p>
    <w:p w14:paraId="5E9ABE80" w14:textId="77777777" w:rsidR="003145EA" w:rsidRPr="00C37913" w:rsidRDefault="003145EA" w:rsidP="009A11A5">
      <w:pPr>
        <w:spacing w:line="240" w:lineRule="auto"/>
        <w:ind w:firstLine="0"/>
        <w:rPr>
          <w:rFonts w:ascii="Calibri" w:eastAsia="Calibri" w:hAnsi="Calibri" w:cs="Calibri"/>
        </w:rPr>
      </w:pPr>
      <w:r w:rsidRPr="00C37913">
        <w:rPr>
          <w:rFonts w:ascii="Calibri" w:eastAsia="Calibri" w:hAnsi="Calibri" w:cs="Calibri"/>
        </w:rPr>
        <w:lastRenderedPageBreak/>
        <w:t>Jei tiekėjas yra ne PVM mokėtojas, jis laukelių, kuriuose yra nurodomas PVM, nepildo ir nurodo priežastis, dėl kurių PVM nemoka: ______________________________________________</w:t>
      </w:r>
    </w:p>
    <w:p w14:paraId="718B22CB" w14:textId="77777777" w:rsidR="003145EA" w:rsidRPr="006C76CE" w:rsidRDefault="003145EA" w:rsidP="003145EA">
      <w:pPr>
        <w:spacing w:line="240" w:lineRule="auto"/>
        <w:rPr>
          <w:rFonts w:ascii="Calibri" w:eastAsia="Calibri" w:hAnsi="Calibri" w:cs="Calibri"/>
        </w:rPr>
      </w:pPr>
    </w:p>
    <w:p w14:paraId="01C2ADFA" w14:textId="4CB6DD4A" w:rsidR="003145EA" w:rsidRPr="00C37913" w:rsidRDefault="003145EA" w:rsidP="009A11A5">
      <w:pPr>
        <w:spacing w:line="240" w:lineRule="auto"/>
        <w:ind w:firstLine="0"/>
        <w:rPr>
          <w:rFonts w:ascii="Calibri" w:eastAsia="Calibri" w:hAnsi="Calibri" w:cs="Calibri"/>
          <w:color w:val="000000" w:themeColor="text1"/>
        </w:rPr>
      </w:pPr>
      <w:r w:rsidRPr="006C76CE">
        <w:rPr>
          <w:rFonts w:ascii="Calibri" w:eastAsia="Calibri" w:hAnsi="Calibri" w:cs="Calibri"/>
          <w:b/>
          <w:bCs/>
          <w:color w:val="FF0000"/>
          <w:u w:val="single"/>
        </w:rPr>
        <w:t xml:space="preserve">Jeigu tiekėjo pasiūlymo (su PVM) kaina bus didesnė nei </w:t>
      </w:r>
      <w:r w:rsidR="00042D88">
        <w:rPr>
          <w:rFonts w:ascii="Calibri" w:eastAsia="Calibri" w:hAnsi="Calibri" w:cs="Calibri"/>
          <w:b/>
          <w:bCs/>
          <w:color w:val="FF0000"/>
          <w:u w:val="single"/>
        </w:rPr>
        <w:t>1</w:t>
      </w:r>
      <w:r w:rsidR="00BD4D6C">
        <w:rPr>
          <w:rFonts w:ascii="Calibri" w:eastAsia="Calibri" w:hAnsi="Calibri" w:cs="Calibri"/>
          <w:b/>
          <w:bCs/>
          <w:color w:val="FF0000"/>
          <w:u w:val="single"/>
        </w:rPr>
        <w:t>21000</w:t>
      </w:r>
      <w:r w:rsidR="009A11A5" w:rsidRPr="009A11A5">
        <w:rPr>
          <w:rFonts w:ascii="Calibri" w:eastAsia="Calibri" w:hAnsi="Calibri" w:cs="Calibri"/>
          <w:b/>
          <w:bCs/>
          <w:color w:val="FF0000"/>
          <w:u w:val="single"/>
        </w:rPr>
        <w:t>,0</w:t>
      </w:r>
      <w:r>
        <w:rPr>
          <w:rFonts w:ascii="Calibri" w:eastAsia="Calibri" w:hAnsi="Calibri" w:cs="Calibri"/>
          <w:b/>
          <w:bCs/>
          <w:color w:val="FF0000"/>
          <w:u w:val="single"/>
        </w:rPr>
        <w:t>0</w:t>
      </w:r>
      <w:r w:rsidRPr="006C76CE">
        <w:rPr>
          <w:rFonts w:ascii="Calibri" w:eastAsia="Calibri" w:hAnsi="Calibri" w:cs="Calibri"/>
          <w:b/>
          <w:bCs/>
          <w:color w:val="FF0000"/>
          <w:u w:val="single"/>
        </w:rPr>
        <w:t xml:space="preserve"> Eur, pasiūlymas bus atmestas kaip neatitinkantis pirkimo dokumentų reikalavimų</w:t>
      </w:r>
      <w:r w:rsidRPr="00C37913">
        <w:rPr>
          <w:rFonts w:ascii="Calibri" w:eastAsia="Calibri" w:hAnsi="Calibri" w:cs="Calibri"/>
          <w:b/>
          <w:bCs/>
          <w:color w:val="000000" w:themeColor="text1"/>
          <w:u w:val="single"/>
        </w:rPr>
        <w:t>.</w:t>
      </w:r>
      <w:r w:rsidRPr="007B7650">
        <w:t xml:space="preserve"> </w:t>
      </w:r>
      <w:r w:rsidRPr="007B7650">
        <w:rPr>
          <w:rFonts w:ascii="Calibri" w:eastAsia="Calibri" w:hAnsi="Calibri" w:cs="Calibri"/>
          <w:color w:val="000000" w:themeColor="text1"/>
        </w:rPr>
        <w:t xml:space="preserve">Tiekėjų pasiūlymuose nurodytos kainos bus vertinamos ir lyginamos </w:t>
      </w:r>
      <w:r w:rsidR="009A11A5">
        <w:rPr>
          <w:rFonts w:ascii="Calibri" w:eastAsia="Calibri" w:hAnsi="Calibri" w:cs="Calibri"/>
          <w:color w:val="000000" w:themeColor="text1"/>
        </w:rPr>
        <w:t xml:space="preserve">eurais </w:t>
      </w:r>
      <w:r w:rsidRPr="007B7650">
        <w:rPr>
          <w:rFonts w:ascii="Calibri" w:eastAsia="Calibri" w:hAnsi="Calibri" w:cs="Calibri"/>
          <w:color w:val="000000" w:themeColor="text1"/>
        </w:rPr>
        <w:t>su visais mokesčiais, įskaitant PVM.</w:t>
      </w:r>
    </w:p>
    <w:p w14:paraId="1B31E288" w14:textId="77777777" w:rsidR="003145EA" w:rsidRPr="002B7DEA" w:rsidRDefault="003145EA">
      <w:pPr>
        <w:pStyle w:val="Sraopastraipa"/>
        <w:numPr>
          <w:ilvl w:val="0"/>
          <w:numId w:val="19"/>
        </w:numPr>
        <w:tabs>
          <w:tab w:val="left" w:pos="284"/>
        </w:tabs>
        <w:autoSpaceDE w:val="0"/>
        <w:autoSpaceDN w:val="0"/>
        <w:adjustRightInd w:val="0"/>
        <w:spacing w:after="160" w:line="240" w:lineRule="auto"/>
        <w:jc w:val="center"/>
        <w:rPr>
          <w:rFonts w:cs="Calibri"/>
          <w:b/>
          <w:bCs/>
        </w:rPr>
      </w:pPr>
      <w:r w:rsidRPr="002B7DEA">
        <w:rPr>
          <w:rFonts w:cs="Calibri"/>
          <w:b/>
          <w:bCs/>
        </w:rPr>
        <w:t>KONFIDENCIALI INFORMACIJA</w:t>
      </w:r>
    </w:p>
    <w:tbl>
      <w:tblPr>
        <w:tblStyle w:val="Lentelstinklelis1"/>
        <w:tblW w:w="9630" w:type="dxa"/>
        <w:tblInd w:w="0" w:type="dxa"/>
        <w:tblLayout w:type="fixed"/>
        <w:tblLook w:val="04A0" w:firstRow="1" w:lastRow="0" w:firstColumn="1" w:lastColumn="0" w:noHBand="0" w:noVBand="1"/>
      </w:tblPr>
      <w:tblGrid>
        <w:gridCol w:w="846"/>
        <w:gridCol w:w="4676"/>
        <w:gridCol w:w="1983"/>
        <w:gridCol w:w="2125"/>
      </w:tblGrid>
      <w:tr w:rsidR="003145EA" w:rsidRPr="00716AC5" w14:paraId="489BF425" w14:textId="77777777" w:rsidTr="00F95906">
        <w:tc>
          <w:tcPr>
            <w:tcW w:w="84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3CC315A" w14:textId="77777777" w:rsidR="003145EA" w:rsidRPr="00716AC5" w:rsidRDefault="003145EA" w:rsidP="00F95906">
            <w:pPr>
              <w:jc w:val="center"/>
              <w:rPr>
                <w:rFonts w:ascii="Calibri" w:eastAsia="Calibri" w:hAnsi="Calibri" w:cs="Calibri"/>
                <w:b/>
                <w:bCs/>
                <w:sz w:val="21"/>
                <w:szCs w:val="21"/>
              </w:rPr>
            </w:pPr>
            <w:r w:rsidRPr="00716AC5">
              <w:rPr>
                <w:rFonts w:ascii="Calibri" w:eastAsia="Calibri" w:hAnsi="Calibri" w:cs="Calibri"/>
                <w:b/>
                <w:bCs/>
                <w:sz w:val="21"/>
                <w:szCs w:val="21"/>
              </w:rPr>
              <w:t>Eil. Nr.</w:t>
            </w:r>
          </w:p>
        </w:tc>
        <w:tc>
          <w:tcPr>
            <w:tcW w:w="46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B8E4182" w14:textId="77777777" w:rsidR="003145EA" w:rsidRPr="00716AC5" w:rsidRDefault="003145EA" w:rsidP="00F95906">
            <w:pPr>
              <w:jc w:val="center"/>
              <w:rPr>
                <w:rFonts w:ascii="Calibri" w:eastAsia="Calibri" w:hAnsi="Calibri" w:cs="Calibri"/>
                <w:b/>
                <w:bCs/>
                <w:sz w:val="21"/>
                <w:szCs w:val="21"/>
              </w:rPr>
            </w:pPr>
            <w:r w:rsidRPr="00716AC5">
              <w:rPr>
                <w:rFonts w:ascii="Calibri" w:eastAsia="Calibri" w:hAnsi="Calibri" w:cs="Calibri"/>
                <w:b/>
                <w:bCs/>
                <w:sz w:val="21"/>
                <w:szCs w:val="21"/>
              </w:rPr>
              <w:t>Dokumentas</w:t>
            </w:r>
          </w:p>
        </w:tc>
        <w:tc>
          <w:tcPr>
            <w:tcW w:w="198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B73DCB7" w14:textId="77777777" w:rsidR="003145EA" w:rsidRPr="00716AC5" w:rsidRDefault="003145EA" w:rsidP="00F95906">
            <w:pPr>
              <w:jc w:val="center"/>
              <w:rPr>
                <w:rFonts w:ascii="Calibri" w:eastAsia="Calibri" w:hAnsi="Calibri" w:cs="Calibri"/>
                <w:b/>
                <w:bCs/>
                <w:sz w:val="21"/>
                <w:szCs w:val="21"/>
              </w:rPr>
            </w:pPr>
            <w:r w:rsidRPr="00716AC5">
              <w:rPr>
                <w:rFonts w:ascii="Calibri" w:eastAsia="Calibri" w:hAnsi="Calibri" w:cs="Calibri"/>
                <w:b/>
                <w:bCs/>
                <w:sz w:val="21"/>
                <w:szCs w:val="21"/>
              </w:rPr>
              <w:t>Ar dokumentas konfidencialus?</w:t>
            </w:r>
          </w:p>
          <w:p w14:paraId="76E70CB4" w14:textId="77777777" w:rsidR="003145EA" w:rsidRPr="00716AC5" w:rsidRDefault="003145EA" w:rsidP="00F95906">
            <w:pPr>
              <w:jc w:val="center"/>
              <w:rPr>
                <w:rFonts w:ascii="Calibri" w:eastAsia="Calibri" w:hAnsi="Calibri" w:cs="Calibri"/>
                <w:b/>
                <w:bCs/>
                <w:sz w:val="21"/>
                <w:szCs w:val="21"/>
              </w:rPr>
            </w:pPr>
            <w:r w:rsidRPr="00716AC5">
              <w:rPr>
                <w:rFonts w:ascii="Calibri" w:eastAsia="Calibri" w:hAnsi="Calibri" w:cs="Calibri"/>
                <w:b/>
                <w:bCs/>
                <w:sz w:val="21"/>
                <w:szCs w:val="21"/>
              </w:rPr>
              <w:t>(Taip / Ne)</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8DF4663" w14:textId="77777777" w:rsidR="003145EA" w:rsidRPr="00716AC5" w:rsidRDefault="003145EA" w:rsidP="00F95906">
            <w:pPr>
              <w:jc w:val="center"/>
              <w:rPr>
                <w:rFonts w:ascii="Calibri" w:eastAsia="Calibri" w:hAnsi="Calibri" w:cs="Calibri"/>
                <w:b/>
                <w:bCs/>
                <w:sz w:val="21"/>
                <w:szCs w:val="21"/>
              </w:rPr>
            </w:pPr>
            <w:r w:rsidRPr="00716AC5">
              <w:rPr>
                <w:rFonts w:ascii="Calibri" w:eastAsia="Calibri" w:hAnsi="Calibri" w:cs="Calibri"/>
                <w:b/>
                <w:bCs/>
                <w:sz w:val="21"/>
                <w:szCs w:val="21"/>
              </w:rPr>
              <w:t>Paaiškinimas, kokia ir kodėl konkreti informacija dokumente yra konfidenciali</w:t>
            </w:r>
          </w:p>
        </w:tc>
      </w:tr>
      <w:tr w:rsidR="003145EA" w:rsidRPr="00716AC5" w14:paraId="0DB184BD" w14:textId="77777777" w:rsidTr="00F95906">
        <w:tc>
          <w:tcPr>
            <w:tcW w:w="846" w:type="dxa"/>
            <w:tcBorders>
              <w:top w:val="single" w:sz="4" w:space="0" w:color="000000"/>
              <w:left w:val="single" w:sz="4" w:space="0" w:color="000000"/>
              <w:bottom w:val="single" w:sz="4" w:space="0" w:color="000000"/>
              <w:right w:val="single" w:sz="4" w:space="0" w:color="000000"/>
            </w:tcBorders>
            <w:vAlign w:val="center"/>
            <w:hideMark/>
          </w:tcPr>
          <w:p w14:paraId="21F2016A" w14:textId="77777777" w:rsidR="003145EA" w:rsidRPr="00716AC5" w:rsidRDefault="003145EA" w:rsidP="00F95906">
            <w:pPr>
              <w:jc w:val="center"/>
              <w:rPr>
                <w:rFonts w:ascii="Calibri" w:eastAsia="Calibri" w:hAnsi="Calibri" w:cs="Calibri"/>
                <w:b/>
                <w:bCs/>
                <w:sz w:val="21"/>
                <w:szCs w:val="21"/>
              </w:rPr>
            </w:pPr>
            <w:r w:rsidRPr="00716AC5">
              <w:rPr>
                <w:rFonts w:ascii="Calibri" w:eastAsia="Calibri" w:hAnsi="Calibri" w:cs="Calibri"/>
                <w:b/>
                <w:bCs/>
                <w:sz w:val="21"/>
                <w:szCs w:val="21"/>
              </w:rPr>
              <w:t>1</w:t>
            </w:r>
          </w:p>
        </w:tc>
        <w:tc>
          <w:tcPr>
            <w:tcW w:w="4676" w:type="dxa"/>
            <w:tcBorders>
              <w:top w:val="single" w:sz="4" w:space="0" w:color="000000"/>
              <w:left w:val="single" w:sz="4" w:space="0" w:color="000000"/>
              <w:bottom w:val="single" w:sz="4" w:space="0" w:color="000000"/>
              <w:right w:val="single" w:sz="4" w:space="0" w:color="000000"/>
            </w:tcBorders>
            <w:vAlign w:val="center"/>
            <w:hideMark/>
          </w:tcPr>
          <w:p w14:paraId="5C2D0E68" w14:textId="77777777" w:rsidR="003145EA" w:rsidRPr="00716AC5" w:rsidRDefault="003145EA" w:rsidP="00F95906">
            <w:pPr>
              <w:jc w:val="center"/>
              <w:rPr>
                <w:rFonts w:ascii="Calibri" w:eastAsia="Calibri" w:hAnsi="Calibri" w:cs="Calibri"/>
                <w:b/>
                <w:bCs/>
                <w:sz w:val="21"/>
                <w:szCs w:val="21"/>
              </w:rPr>
            </w:pPr>
            <w:r w:rsidRPr="00716AC5">
              <w:rPr>
                <w:rFonts w:ascii="Calibri" w:eastAsia="Calibri" w:hAnsi="Calibri" w:cs="Calibri"/>
                <w:b/>
                <w:bCs/>
                <w:sz w:val="21"/>
                <w:szCs w:val="21"/>
              </w:rPr>
              <w:t>2</w:t>
            </w:r>
          </w:p>
        </w:tc>
        <w:tc>
          <w:tcPr>
            <w:tcW w:w="1983" w:type="dxa"/>
            <w:tcBorders>
              <w:top w:val="single" w:sz="4" w:space="0" w:color="000000"/>
              <w:left w:val="single" w:sz="4" w:space="0" w:color="000000"/>
              <w:bottom w:val="single" w:sz="4" w:space="0" w:color="000000"/>
              <w:right w:val="single" w:sz="4" w:space="0" w:color="000000"/>
            </w:tcBorders>
            <w:vAlign w:val="center"/>
            <w:hideMark/>
          </w:tcPr>
          <w:p w14:paraId="478E8FE3" w14:textId="77777777" w:rsidR="003145EA" w:rsidRPr="00716AC5" w:rsidRDefault="003145EA" w:rsidP="00F95906">
            <w:pPr>
              <w:jc w:val="center"/>
              <w:rPr>
                <w:rFonts w:ascii="Calibri" w:eastAsia="Calibri" w:hAnsi="Calibri" w:cs="Calibri"/>
                <w:b/>
                <w:bCs/>
                <w:sz w:val="21"/>
                <w:szCs w:val="21"/>
              </w:rPr>
            </w:pPr>
            <w:r w:rsidRPr="00716AC5">
              <w:rPr>
                <w:rFonts w:ascii="Calibri" w:eastAsia="Calibri" w:hAnsi="Calibri" w:cs="Calibri"/>
                <w:b/>
                <w:bCs/>
                <w:sz w:val="21"/>
                <w:szCs w:val="21"/>
              </w:rPr>
              <w:t>3</w:t>
            </w:r>
          </w:p>
        </w:tc>
        <w:tc>
          <w:tcPr>
            <w:tcW w:w="2125" w:type="dxa"/>
            <w:tcBorders>
              <w:top w:val="single" w:sz="4" w:space="0" w:color="000000"/>
              <w:left w:val="single" w:sz="4" w:space="0" w:color="000000"/>
              <w:bottom w:val="single" w:sz="4" w:space="0" w:color="000000"/>
              <w:right w:val="single" w:sz="4" w:space="0" w:color="000000"/>
            </w:tcBorders>
            <w:vAlign w:val="center"/>
            <w:hideMark/>
          </w:tcPr>
          <w:p w14:paraId="4332C4B7" w14:textId="77777777" w:rsidR="003145EA" w:rsidRPr="00716AC5" w:rsidRDefault="003145EA" w:rsidP="00F95906">
            <w:pPr>
              <w:jc w:val="center"/>
              <w:rPr>
                <w:rFonts w:ascii="Calibri" w:eastAsia="Calibri" w:hAnsi="Calibri" w:cs="Calibri"/>
                <w:b/>
                <w:bCs/>
                <w:sz w:val="21"/>
                <w:szCs w:val="21"/>
              </w:rPr>
            </w:pPr>
            <w:r w:rsidRPr="00716AC5">
              <w:rPr>
                <w:rFonts w:ascii="Calibri" w:eastAsia="Calibri" w:hAnsi="Calibri" w:cs="Calibri"/>
                <w:b/>
                <w:bCs/>
                <w:sz w:val="21"/>
                <w:szCs w:val="21"/>
              </w:rPr>
              <w:t>4</w:t>
            </w:r>
          </w:p>
        </w:tc>
      </w:tr>
      <w:tr w:rsidR="003145EA" w:rsidRPr="00716AC5" w14:paraId="25C0BEEA" w14:textId="77777777" w:rsidTr="00F95906">
        <w:tc>
          <w:tcPr>
            <w:tcW w:w="846" w:type="dxa"/>
            <w:tcBorders>
              <w:top w:val="single" w:sz="4" w:space="0" w:color="000000"/>
              <w:left w:val="single" w:sz="4" w:space="0" w:color="000000"/>
              <w:bottom w:val="single" w:sz="4" w:space="0" w:color="000000"/>
              <w:right w:val="single" w:sz="4" w:space="0" w:color="000000"/>
            </w:tcBorders>
            <w:vAlign w:val="center"/>
          </w:tcPr>
          <w:p w14:paraId="6E3DFB7B" w14:textId="77777777" w:rsidR="003145EA" w:rsidRPr="00716AC5" w:rsidRDefault="003145EA">
            <w:pPr>
              <w:numPr>
                <w:ilvl w:val="0"/>
                <w:numId w:val="20"/>
              </w:numPr>
              <w:jc w:val="center"/>
              <w:rPr>
                <w:rFonts w:ascii="Calibri" w:hAnsi="Calibri" w:cs="Calibri"/>
                <w:sz w:val="21"/>
                <w:szCs w:val="21"/>
              </w:rPr>
            </w:pPr>
          </w:p>
        </w:tc>
        <w:tc>
          <w:tcPr>
            <w:tcW w:w="4676" w:type="dxa"/>
            <w:tcBorders>
              <w:top w:val="single" w:sz="4" w:space="0" w:color="000000"/>
              <w:left w:val="single" w:sz="4" w:space="0" w:color="000000"/>
              <w:bottom w:val="single" w:sz="4" w:space="0" w:color="000000"/>
              <w:right w:val="single" w:sz="4" w:space="0" w:color="000000"/>
            </w:tcBorders>
            <w:hideMark/>
          </w:tcPr>
          <w:p w14:paraId="5AE5A00F" w14:textId="77777777" w:rsidR="003145EA" w:rsidRPr="00716AC5" w:rsidRDefault="003145EA" w:rsidP="00F95906">
            <w:pPr>
              <w:jc w:val="center"/>
              <w:rPr>
                <w:rFonts w:ascii="Calibri" w:hAnsi="Calibri" w:cs="Calibri"/>
                <w:kern w:val="3"/>
                <w:sz w:val="21"/>
                <w:szCs w:val="21"/>
                <w:lang w:eastAsia="de-CH"/>
              </w:rPr>
            </w:pPr>
            <w:r w:rsidRPr="00716AC5">
              <w:rPr>
                <w:rFonts w:ascii="Calibri" w:hAnsi="Calibri" w:cs="Calibri"/>
                <w:sz w:val="21"/>
                <w:szCs w:val="21"/>
              </w:rPr>
              <w:t>Pasiūlymo forma</w:t>
            </w:r>
          </w:p>
        </w:tc>
        <w:tc>
          <w:tcPr>
            <w:tcW w:w="1983" w:type="dxa"/>
            <w:tcBorders>
              <w:top w:val="single" w:sz="4" w:space="0" w:color="000000"/>
              <w:left w:val="single" w:sz="4" w:space="0" w:color="000000"/>
              <w:bottom w:val="single" w:sz="4" w:space="0" w:color="000000"/>
              <w:right w:val="single" w:sz="4" w:space="0" w:color="000000"/>
            </w:tcBorders>
            <w:vAlign w:val="center"/>
          </w:tcPr>
          <w:p w14:paraId="363A3B63" w14:textId="77777777" w:rsidR="003145EA" w:rsidRPr="00716AC5" w:rsidRDefault="003145EA" w:rsidP="00F95906">
            <w:pPr>
              <w:jc w:val="center"/>
              <w:rPr>
                <w:rFonts w:ascii="Calibri" w:eastAsia="Calibri" w:hAnsi="Calibri" w:cs="Calibri"/>
                <w:sz w:val="21"/>
                <w:szCs w:val="21"/>
              </w:rPr>
            </w:pPr>
          </w:p>
        </w:tc>
        <w:tc>
          <w:tcPr>
            <w:tcW w:w="2125" w:type="dxa"/>
            <w:tcBorders>
              <w:top w:val="single" w:sz="4" w:space="0" w:color="000000"/>
              <w:left w:val="single" w:sz="4" w:space="0" w:color="000000"/>
              <w:bottom w:val="single" w:sz="4" w:space="0" w:color="000000"/>
              <w:right w:val="single" w:sz="4" w:space="0" w:color="000000"/>
            </w:tcBorders>
            <w:vAlign w:val="center"/>
          </w:tcPr>
          <w:p w14:paraId="730519EE" w14:textId="77777777" w:rsidR="003145EA" w:rsidRPr="00716AC5" w:rsidRDefault="003145EA" w:rsidP="00F95906">
            <w:pPr>
              <w:jc w:val="center"/>
              <w:rPr>
                <w:rFonts w:ascii="Calibri" w:eastAsia="Calibri" w:hAnsi="Calibri" w:cs="Calibri"/>
                <w:sz w:val="21"/>
                <w:szCs w:val="21"/>
              </w:rPr>
            </w:pPr>
          </w:p>
        </w:tc>
      </w:tr>
      <w:tr w:rsidR="003145EA" w:rsidRPr="00716AC5" w14:paraId="7FBC77B0" w14:textId="77777777" w:rsidTr="00F95906">
        <w:tc>
          <w:tcPr>
            <w:tcW w:w="846" w:type="dxa"/>
            <w:tcBorders>
              <w:top w:val="single" w:sz="4" w:space="0" w:color="000000"/>
              <w:left w:val="single" w:sz="4" w:space="0" w:color="000000"/>
              <w:bottom w:val="single" w:sz="4" w:space="0" w:color="000000"/>
              <w:right w:val="single" w:sz="4" w:space="0" w:color="000000"/>
            </w:tcBorders>
            <w:vAlign w:val="center"/>
          </w:tcPr>
          <w:p w14:paraId="6E68EFCC" w14:textId="77777777" w:rsidR="003145EA" w:rsidRPr="00716AC5" w:rsidRDefault="003145EA">
            <w:pPr>
              <w:numPr>
                <w:ilvl w:val="0"/>
                <w:numId w:val="20"/>
              </w:numPr>
              <w:jc w:val="center"/>
              <w:rPr>
                <w:rFonts w:ascii="Calibri" w:hAnsi="Calibri" w:cs="Calibri"/>
                <w:sz w:val="21"/>
                <w:szCs w:val="21"/>
              </w:rPr>
            </w:pPr>
          </w:p>
        </w:tc>
        <w:tc>
          <w:tcPr>
            <w:tcW w:w="4676" w:type="dxa"/>
            <w:tcBorders>
              <w:top w:val="single" w:sz="4" w:space="0" w:color="000000"/>
              <w:left w:val="single" w:sz="4" w:space="0" w:color="000000"/>
              <w:bottom w:val="single" w:sz="4" w:space="0" w:color="000000"/>
              <w:right w:val="single" w:sz="4" w:space="0" w:color="000000"/>
            </w:tcBorders>
            <w:hideMark/>
          </w:tcPr>
          <w:p w14:paraId="4AC44850" w14:textId="77777777" w:rsidR="003145EA" w:rsidRPr="00716AC5" w:rsidRDefault="003145EA" w:rsidP="00F95906">
            <w:pPr>
              <w:suppressAutoHyphens/>
              <w:autoSpaceDN w:val="0"/>
              <w:jc w:val="center"/>
              <w:textAlignment w:val="baseline"/>
              <w:rPr>
                <w:rFonts w:ascii="Calibri" w:eastAsia="Calibri" w:hAnsi="Calibri" w:cs="Calibri"/>
                <w:kern w:val="3"/>
                <w:sz w:val="21"/>
                <w:szCs w:val="21"/>
                <w:lang w:eastAsia="de-CH"/>
              </w:rPr>
            </w:pPr>
            <w:r w:rsidRPr="00716AC5">
              <w:rPr>
                <w:rFonts w:ascii="Calibri" w:eastAsia="Calibri" w:hAnsi="Calibri" w:cs="Calibri"/>
                <w:kern w:val="3"/>
                <w:sz w:val="21"/>
                <w:szCs w:val="21"/>
                <w:lang w:eastAsia="de-CH"/>
              </w:rPr>
              <w:t>EBVPD</w:t>
            </w:r>
          </w:p>
        </w:tc>
        <w:tc>
          <w:tcPr>
            <w:tcW w:w="1983" w:type="dxa"/>
            <w:tcBorders>
              <w:top w:val="single" w:sz="4" w:space="0" w:color="000000"/>
              <w:left w:val="single" w:sz="4" w:space="0" w:color="000000"/>
              <w:bottom w:val="single" w:sz="4" w:space="0" w:color="000000"/>
              <w:right w:val="single" w:sz="4" w:space="0" w:color="000000"/>
            </w:tcBorders>
            <w:vAlign w:val="center"/>
          </w:tcPr>
          <w:p w14:paraId="671711C8" w14:textId="77777777" w:rsidR="003145EA" w:rsidRPr="00716AC5" w:rsidRDefault="003145EA" w:rsidP="00F95906">
            <w:pPr>
              <w:jc w:val="center"/>
              <w:rPr>
                <w:rFonts w:ascii="Calibri" w:eastAsia="Calibri" w:hAnsi="Calibri" w:cs="Calibri"/>
                <w:sz w:val="21"/>
                <w:szCs w:val="21"/>
              </w:rPr>
            </w:pPr>
          </w:p>
        </w:tc>
        <w:tc>
          <w:tcPr>
            <w:tcW w:w="2125" w:type="dxa"/>
            <w:tcBorders>
              <w:top w:val="single" w:sz="4" w:space="0" w:color="000000"/>
              <w:left w:val="single" w:sz="4" w:space="0" w:color="000000"/>
              <w:bottom w:val="single" w:sz="4" w:space="0" w:color="000000"/>
              <w:right w:val="single" w:sz="4" w:space="0" w:color="000000"/>
            </w:tcBorders>
            <w:vAlign w:val="center"/>
          </w:tcPr>
          <w:p w14:paraId="7B1214FF" w14:textId="77777777" w:rsidR="003145EA" w:rsidRPr="00716AC5" w:rsidRDefault="003145EA" w:rsidP="00F95906">
            <w:pPr>
              <w:jc w:val="center"/>
              <w:rPr>
                <w:rFonts w:ascii="Calibri" w:eastAsia="Calibri" w:hAnsi="Calibri" w:cs="Calibri"/>
                <w:sz w:val="21"/>
                <w:szCs w:val="21"/>
              </w:rPr>
            </w:pPr>
          </w:p>
        </w:tc>
      </w:tr>
      <w:tr w:rsidR="003145EA" w:rsidRPr="00716AC5" w14:paraId="630F86F5" w14:textId="77777777" w:rsidTr="00F95906">
        <w:tc>
          <w:tcPr>
            <w:tcW w:w="846" w:type="dxa"/>
            <w:tcBorders>
              <w:top w:val="single" w:sz="4" w:space="0" w:color="000000"/>
              <w:left w:val="single" w:sz="4" w:space="0" w:color="000000"/>
              <w:bottom w:val="single" w:sz="4" w:space="0" w:color="000000"/>
              <w:right w:val="single" w:sz="4" w:space="0" w:color="000000"/>
            </w:tcBorders>
            <w:vAlign w:val="center"/>
          </w:tcPr>
          <w:p w14:paraId="0FA89B3C" w14:textId="77777777" w:rsidR="003145EA" w:rsidRPr="00716AC5" w:rsidRDefault="003145EA">
            <w:pPr>
              <w:numPr>
                <w:ilvl w:val="0"/>
                <w:numId w:val="20"/>
              </w:numPr>
              <w:jc w:val="center"/>
              <w:rPr>
                <w:rFonts w:ascii="Calibri" w:hAnsi="Calibri" w:cs="Calibri"/>
                <w:sz w:val="21"/>
                <w:szCs w:val="21"/>
              </w:rPr>
            </w:pPr>
          </w:p>
        </w:tc>
        <w:tc>
          <w:tcPr>
            <w:tcW w:w="4676" w:type="dxa"/>
            <w:tcBorders>
              <w:top w:val="single" w:sz="4" w:space="0" w:color="000000"/>
              <w:left w:val="single" w:sz="4" w:space="0" w:color="000000"/>
              <w:bottom w:val="single" w:sz="4" w:space="0" w:color="000000"/>
              <w:right w:val="single" w:sz="4" w:space="0" w:color="000000"/>
            </w:tcBorders>
            <w:hideMark/>
          </w:tcPr>
          <w:p w14:paraId="525815B4" w14:textId="77777777" w:rsidR="003145EA" w:rsidRPr="00716AC5" w:rsidRDefault="003145EA" w:rsidP="00F95906">
            <w:pPr>
              <w:jc w:val="center"/>
              <w:rPr>
                <w:rFonts w:ascii="Calibri" w:eastAsia="Calibri" w:hAnsi="Calibri" w:cs="Calibri"/>
                <w:sz w:val="21"/>
                <w:szCs w:val="21"/>
              </w:rPr>
            </w:pPr>
            <w:r w:rsidRPr="00716AC5">
              <w:rPr>
                <w:rFonts w:ascii="Calibri" w:eastAsia="Calibri" w:hAnsi="Calibri" w:cs="Calibri"/>
                <w:sz w:val="21"/>
                <w:szCs w:val="21"/>
              </w:rPr>
              <w:t>Jungtinės veiklos sutarties kopija (jei teikiama)</w:t>
            </w:r>
          </w:p>
        </w:tc>
        <w:tc>
          <w:tcPr>
            <w:tcW w:w="1983" w:type="dxa"/>
            <w:tcBorders>
              <w:top w:val="single" w:sz="4" w:space="0" w:color="000000"/>
              <w:left w:val="single" w:sz="4" w:space="0" w:color="000000"/>
              <w:bottom w:val="single" w:sz="4" w:space="0" w:color="000000"/>
              <w:right w:val="single" w:sz="4" w:space="0" w:color="000000"/>
            </w:tcBorders>
            <w:vAlign w:val="center"/>
          </w:tcPr>
          <w:p w14:paraId="18456A1E" w14:textId="77777777" w:rsidR="003145EA" w:rsidRPr="00716AC5" w:rsidRDefault="003145EA" w:rsidP="00F95906">
            <w:pPr>
              <w:jc w:val="center"/>
              <w:rPr>
                <w:rFonts w:ascii="Calibri" w:eastAsia="Calibri" w:hAnsi="Calibri" w:cs="Calibri"/>
                <w:sz w:val="21"/>
                <w:szCs w:val="21"/>
              </w:rPr>
            </w:pPr>
          </w:p>
        </w:tc>
        <w:tc>
          <w:tcPr>
            <w:tcW w:w="2125" w:type="dxa"/>
            <w:tcBorders>
              <w:top w:val="single" w:sz="4" w:space="0" w:color="000000"/>
              <w:left w:val="single" w:sz="4" w:space="0" w:color="000000"/>
              <w:bottom w:val="single" w:sz="4" w:space="0" w:color="000000"/>
              <w:right w:val="single" w:sz="4" w:space="0" w:color="000000"/>
            </w:tcBorders>
            <w:vAlign w:val="center"/>
          </w:tcPr>
          <w:p w14:paraId="3A04BE91" w14:textId="77777777" w:rsidR="003145EA" w:rsidRPr="00716AC5" w:rsidRDefault="003145EA" w:rsidP="00F95906">
            <w:pPr>
              <w:jc w:val="center"/>
              <w:rPr>
                <w:rFonts w:ascii="Calibri" w:eastAsia="Calibri" w:hAnsi="Calibri" w:cs="Calibri"/>
                <w:sz w:val="21"/>
                <w:szCs w:val="21"/>
              </w:rPr>
            </w:pPr>
          </w:p>
        </w:tc>
      </w:tr>
      <w:tr w:rsidR="003145EA" w:rsidRPr="00716AC5" w14:paraId="41BCBAA1" w14:textId="77777777" w:rsidTr="00F95906">
        <w:tc>
          <w:tcPr>
            <w:tcW w:w="846" w:type="dxa"/>
            <w:tcBorders>
              <w:top w:val="single" w:sz="4" w:space="0" w:color="000000"/>
              <w:left w:val="single" w:sz="4" w:space="0" w:color="000000"/>
              <w:bottom w:val="single" w:sz="4" w:space="0" w:color="000000"/>
              <w:right w:val="single" w:sz="4" w:space="0" w:color="000000"/>
            </w:tcBorders>
            <w:vAlign w:val="center"/>
          </w:tcPr>
          <w:p w14:paraId="65B94D61" w14:textId="77777777" w:rsidR="003145EA" w:rsidRPr="00716AC5" w:rsidRDefault="003145EA">
            <w:pPr>
              <w:numPr>
                <w:ilvl w:val="0"/>
                <w:numId w:val="20"/>
              </w:numPr>
              <w:jc w:val="center"/>
              <w:rPr>
                <w:rFonts w:ascii="Calibri" w:hAnsi="Calibri" w:cs="Calibri"/>
                <w:sz w:val="21"/>
                <w:szCs w:val="21"/>
              </w:rPr>
            </w:pPr>
          </w:p>
        </w:tc>
        <w:tc>
          <w:tcPr>
            <w:tcW w:w="4676" w:type="dxa"/>
            <w:tcBorders>
              <w:top w:val="single" w:sz="4" w:space="0" w:color="000000"/>
              <w:left w:val="single" w:sz="4" w:space="0" w:color="000000"/>
              <w:bottom w:val="single" w:sz="4" w:space="0" w:color="000000"/>
              <w:right w:val="single" w:sz="4" w:space="0" w:color="000000"/>
            </w:tcBorders>
            <w:hideMark/>
          </w:tcPr>
          <w:p w14:paraId="10DA5D0E" w14:textId="77777777" w:rsidR="003145EA" w:rsidRPr="00716AC5" w:rsidRDefault="003145EA" w:rsidP="00F95906">
            <w:pPr>
              <w:jc w:val="center"/>
              <w:rPr>
                <w:rFonts w:ascii="Calibri" w:eastAsia="Calibri" w:hAnsi="Calibri" w:cs="Calibri"/>
                <w:sz w:val="21"/>
                <w:szCs w:val="21"/>
              </w:rPr>
            </w:pPr>
            <w:r w:rsidRPr="00716AC5">
              <w:rPr>
                <w:rFonts w:ascii="Calibri" w:eastAsia="Calibri" w:hAnsi="Calibri" w:cs="Calibri"/>
                <w:sz w:val="21"/>
                <w:szCs w:val="21"/>
              </w:rPr>
              <w:t>Dokumentas, patvirtinantis, kad asmuo, kuris pasirašė pasiūlymą (jei jis ne tiekėjo vadovas), turėjo teisę jį pasirašyti (jei teikiama)</w:t>
            </w:r>
          </w:p>
        </w:tc>
        <w:tc>
          <w:tcPr>
            <w:tcW w:w="1983" w:type="dxa"/>
            <w:tcBorders>
              <w:top w:val="single" w:sz="4" w:space="0" w:color="000000"/>
              <w:left w:val="single" w:sz="4" w:space="0" w:color="000000"/>
              <w:bottom w:val="single" w:sz="4" w:space="0" w:color="000000"/>
              <w:right w:val="single" w:sz="4" w:space="0" w:color="000000"/>
            </w:tcBorders>
          </w:tcPr>
          <w:p w14:paraId="24309B42" w14:textId="77777777" w:rsidR="003145EA" w:rsidRPr="00716AC5" w:rsidRDefault="003145EA" w:rsidP="00F95906">
            <w:pPr>
              <w:jc w:val="center"/>
              <w:rPr>
                <w:rFonts w:ascii="Calibri" w:eastAsia="Calibri" w:hAnsi="Calibri" w:cs="Calibri"/>
                <w:sz w:val="21"/>
                <w:szCs w:val="21"/>
              </w:rPr>
            </w:pPr>
          </w:p>
        </w:tc>
        <w:tc>
          <w:tcPr>
            <w:tcW w:w="2125" w:type="dxa"/>
            <w:tcBorders>
              <w:top w:val="single" w:sz="4" w:space="0" w:color="000000"/>
              <w:left w:val="single" w:sz="4" w:space="0" w:color="000000"/>
              <w:bottom w:val="single" w:sz="4" w:space="0" w:color="000000"/>
              <w:right w:val="single" w:sz="4" w:space="0" w:color="000000"/>
            </w:tcBorders>
          </w:tcPr>
          <w:p w14:paraId="77C0FD27" w14:textId="77777777" w:rsidR="003145EA" w:rsidRPr="00716AC5" w:rsidRDefault="003145EA" w:rsidP="00F95906">
            <w:pPr>
              <w:rPr>
                <w:rFonts w:ascii="Calibri" w:eastAsia="Calibri" w:hAnsi="Calibri" w:cs="Calibri"/>
                <w:sz w:val="21"/>
                <w:szCs w:val="21"/>
              </w:rPr>
            </w:pPr>
          </w:p>
        </w:tc>
      </w:tr>
      <w:tr w:rsidR="003145EA" w:rsidRPr="00716AC5" w14:paraId="63682732" w14:textId="77777777" w:rsidTr="00F95906">
        <w:tc>
          <w:tcPr>
            <w:tcW w:w="846" w:type="dxa"/>
            <w:tcBorders>
              <w:top w:val="single" w:sz="4" w:space="0" w:color="000000"/>
              <w:left w:val="single" w:sz="4" w:space="0" w:color="000000"/>
              <w:bottom w:val="single" w:sz="4" w:space="0" w:color="000000"/>
              <w:right w:val="single" w:sz="4" w:space="0" w:color="000000"/>
            </w:tcBorders>
            <w:vAlign w:val="center"/>
          </w:tcPr>
          <w:p w14:paraId="56A43A89" w14:textId="77777777" w:rsidR="003145EA" w:rsidRPr="00716AC5" w:rsidRDefault="003145EA">
            <w:pPr>
              <w:numPr>
                <w:ilvl w:val="0"/>
                <w:numId w:val="20"/>
              </w:numPr>
              <w:jc w:val="center"/>
              <w:rPr>
                <w:rFonts w:ascii="Calibri" w:hAnsi="Calibri" w:cs="Calibri"/>
                <w:sz w:val="21"/>
                <w:szCs w:val="21"/>
              </w:rPr>
            </w:pPr>
          </w:p>
        </w:tc>
        <w:tc>
          <w:tcPr>
            <w:tcW w:w="4676" w:type="dxa"/>
            <w:tcBorders>
              <w:top w:val="single" w:sz="4" w:space="0" w:color="000000"/>
              <w:left w:val="single" w:sz="4" w:space="0" w:color="000000"/>
              <w:bottom w:val="single" w:sz="4" w:space="0" w:color="000000"/>
              <w:right w:val="single" w:sz="4" w:space="0" w:color="000000"/>
            </w:tcBorders>
            <w:hideMark/>
          </w:tcPr>
          <w:p w14:paraId="75667734" w14:textId="77777777" w:rsidR="003145EA" w:rsidRPr="00716AC5" w:rsidRDefault="003145EA" w:rsidP="00F95906">
            <w:pPr>
              <w:jc w:val="center"/>
              <w:rPr>
                <w:rFonts w:ascii="Calibri" w:eastAsia="Calibri" w:hAnsi="Calibri" w:cs="Calibri"/>
                <w:sz w:val="21"/>
                <w:szCs w:val="21"/>
              </w:rPr>
            </w:pPr>
            <w:r w:rsidRPr="00716AC5">
              <w:rPr>
                <w:rFonts w:ascii="Calibri" w:eastAsia="Calibri" w:hAnsi="Calibri" w:cs="Calibri"/>
                <w:sz w:val="21"/>
                <w:szCs w:val="21"/>
              </w:rPr>
              <w:t>Subtiekėjo deklaracija ar kitas dokumentas, patvirtinantis jo sutikimą būti subtiekėju pirkime</w:t>
            </w:r>
          </w:p>
        </w:tc>
        <w:tc>
          <w:tcPr>
            <w:tcW w:w="1983" w:type="dxa"/>
            <w:tcBorders>
              <w:top w:val="single" w:sz="4" w:space="0" w:color="000000"/>
              <w:left w:val="single" w:sz="4" w:space="0" w:color="000000"/>
              <w:bottom w:val="single" w:sz="4" w:space="0" w:color="000000"/>
              <w:right w:val="single" w:sz="4" w:space="0" w:color="000000"/>
            </w:tcBorders>
          </w:tcPr>
          <w:p w14:paraId="76F7F322" w14:textId="77777777" w:rsidR="003145EA" w:rsidRPr="00716AC5" w:rsidRDefault="003145EA" w:rsidP="00F95906">
            <w:pPr>
              <w:jc w:val="center"/>
              <w:rPr>
                <w:rFonts w:ascii="Calibri" w:hAnsi="Calibri" w:cs="Calibri"/>
                <w:sz w:val="21"/>
                <w:szCs w:val="21"/>
              </w:rPr>
            </w:pPr>
          </w:p>
        </w:tc>
        <w:tc>
          <w:tcPr>
            <w:tcW w:w="2125" w:type="dxa"/>
            <w:tcBorders>
              <w:top w:val="single" w:sz="4" w:space="0" w:color="000000"/>
              <w:left w:val="single" w:sz="4" w:space="0" w:color="000000"/>
              <w:bottom w:val="single" w:sz="4" w:space="0" w:color="000000"/>
              <w:right w:val="single" w:sz="4" w:space="0" w:color="000000"/>
            </w:tcBorders>
          </w:tcPr>
          <w:p w14:paraId="21375943" w14:textId="77777777" w:rsidR="003145EA" w:rsidRPr="00716AC5" w:rsidRDefault="003145EA" w:rsidP="00F95906">
            <w:pPr>
              <w:rPr>
                <w:rFonts w:ascii="Calibri" w:eastAsia="Calibri" w:hAnsi="Calibri" w:cs="Calibri"/>
                <w:sz w:val="21"/>
                <w:szCs w:val="21"/>
              </w:rPr>
            </w:pPr>
          </w:p>
        </w:tc>
      </w:tr>
      <w:tr w:rsidR="003145EA" w:rsidRPr="00716AC5" w14:paraId="151FB4D3" w14:textId="77777777" w:rsidTr="00F95906">
        <w:tc>
          <w:tcPr>
            <w:tcW w:w="846" w:type="dxa"/>
            <w:tcBorders>
              <w:top w:val="single" w:sz="4" w:space="0" w:color="000000"/>
              <w:left w:val="single" w:sz="4" w:space="0" w:color="000000"/>
              <w:bottom w:val="single" w:sz="4" w:space="0" w:color="000000"/>
              <w:right w:val="single" w:sz="4" w:space="0" w:color="000000"/>
            </w:tcBorders>
            <w:vAlign w:val="center"/>
          </w:tcPr>
          <w:p w14:paraId="12EC87EE" w14:textId="77777777" w:rsidR="003145EA" w:rsidRPr="00716AC5" w:rsidRDefault="003145EA">
            <w:pPr>
              <w:numPr>
                <w:ilvl w:val="0"/>
                <w:numId w:val="20"/>
              </w:numPr>
              <w:rPr>
                <w:rFonts w:ascii="Calibri" w:hAnsi="Calibri" w:cs="Calibri"/>
                <w:sz w:val="21"/>
                <w:szCs w:val="21"/>
              </w:rPr>
            </w:pPr>
          </w:p>
        </w:tc>
        <w:tc>
          <w:tcPr>
            <w:tcW w:w="4676" w:type="dxa"/>
            <w:tcBorders>
              <w:top w:val="single" w:sz="4" w:space="0" w:color="000000"/>
              <w:left w:val="single" w:sz="4" w:space="0" w:color="000000"/>
              <w:bottom w:val="single" w:sz="4" w:space="0" w:color="000000"/>
              <w:right w:val="single" w:sz="4" w:space="0" w:color="000000"/>
            </w:tcBorders>
          </w:tcPr>
          <w:p w14:paraId="172761BF" w14:textId="77777777" w:rsidR="003145EA" w:rsidRPr="00716AC5" w:rsidRDefault="003145EA" w:rsidP="00F95906">
            <w:pPr>
              <w:jc w:val="center"/>
              <w:rPr>
                <w:rFonts w:ascii="Calibri" w:eastAsia="Calibri" w:hAnsi="Calibri" w:cs="Calibri"/>
                <w:sz w:val="21"/>
                <w:szCs w:val="21"/>
              </w:rPr>
            </w:pPr>
            <w:r w:rsidRPr="00716AC5">
              <w:rPr>
                <w:rFonts w:ascii="Calibri" w:eastAsia="Calibri" w:hAnsi="Calibri" w:cs="Calibri"/>
                <w:sz w:val="21"/>
                <w:szCs w:val="21"/>
              </w:rPr>
              <w:t>Dokumentai, įrodantys, jog tiekėjas atitinka reikalavimą dėl aplinkos apsaugos vadybos sistemos standartų laikymosi</w:t>
            </w:r>
          </w:p>
        </w:tc>
        <w:tc>
          <w:tcPr>
            <w:tcW w:w="1983" w:type="dxa"/>
            <w:tcBorders>
              <w:top w:val="single" w:sz="4" w:space="0" w:color="000000"/>
              <w:left w:val="single" w:sz="4" w:space="0" w:color="000000"/>
              <w:bottom w:val="single" w:sz="4" w:space="0" w:color="000000"/>
              <w:right w:val="single" w:sz="4" w:space="0" w:color="000000"/>
            </w:tcBorders>
            <w:vAlign w:val="center"/>
          </w:tcPr>
          <w:p w14:paraId="5CDD9D46" w14:textId="77777777" w:rsidR="003145EA" w:rsidRPr="00716AC5" w:rsidRDefault="003145EA" w:rsidP="00F95906">
            <w:pPr>
              <w:jc w:val="center"/>
              <w:rPr>
                <w:rFonts w:ascii="Calibri" w:eastAsia="Calibri" w:hAnsi="Calibri" w:cs="Calibri"/>
                <w:sz w:val="21"/>
                <w:szCs w:val="21"/>
              </w:rPr>
            </w:pPr>
          </w:p>
        </w:tc>
        <w:tc>
          <w:tcPr>
            <w:tcW w:w="2125" w:type="dxa"/>
            <w:tcBorders>
              <w:top w:val="single" w:sz="4" w:space="0" w:color="000000"/>
              <w:left w:val="single" w:sz="4" w:space="0" w:color="000000"/>
              <w:bottom w:val="single" w:sz="4" w:space="0" w:color="000000"/>
              <w:right w:val="single" w:sz="4" w:space="0" w:color="000000"/>
            </w:tcBorders>
            <w:vAlign w:val="center"/>
          </w:tcPr>
          <w:p w14:paraId="3CE76BCF" w14:textId="77777777" w:rsidR="003145EA" w:rsidRPr="00716AC5" w:rsidRDefault="003145EA" w:rsidP="00F95906">
            <w:pPr>
              <w:jc w:val="center"/>
              <w:rPr>
                <w:rFonts w:ascii="Calibri" w:eastAsia="Calibri" w:hAnsi="Calibri" w:cs="Calibri"/>
                <w:sz w:val="21"/>
                <w:szCs w:val="21"/>
              </w:rPr>
            </w:pPr>
          </w:p>
        </w:tc>
      </w:tr>
      <w:tr w:rsidR="003145EA" w:rsidRPr="00716AC5" w14:paraId="647510C5" w14:textId="77777777" w:rsidTr="00F95906">
        <w:tc>
          <w:tcPr>
            <w:tcW w:w="846" w:type="dxa"/>
            <w:tcBorders>
              <w:top w:val="single" w:sz="4" w:space="0" w:color="000000"/>
              <w:left w:val="single" w:sz="4" w:space="0" w:color="000000"/>
              <w:bottom w:val="single" w:sz="4" w:space="0" w:color="000000"/>
              <w:right w:val="single" w:sz="4" w:space="0" w:color="000000"/>
            </w:tcBorders>
            <w:vAlign w:val="center"/>
          </w:tcPr>
          <w:p w14:paraId="1D2704A2" w14:textId="77777777" w:rsidR="003145EA" w:rsidRPr="00716AC5" w:rsidRDefault="003145EA">
            <w:pPr>
              <w:numPr>
                <w:ilvl w:val="0"/>
                <w:numId w:val="20"/>
              </w:numPr>
              <w:rPr>
                <w:sz w:val="21"/>
                <w:szCs w:val="21"/>
              </w:rPr>
            </w:pPr>
          </w:p>
        </w:tc>
        <w:tc>
          <w:tcPr>
            <w:tcW w:w="4676" w:type="dxa"/>
            <w:tcBorders>
              <w:top w:val="single" w:sz="4" w:space="0" w:color="000000"/>
              <w:left w:val="single" w:sz="4" w:space="0" w:color="000000"/>
              <w:bottom w:val="single" w:sz="4" w:space="0" w:color="000000"/>
              <w:right w:val="single" w:sz="4" w:space="0" w:color="000000"/>
            </w:tcBorders>
            <w:hideMark/>
          </w:tcPr>
          <w:p w14:paraId="7CE9736B" w14:textId="77777777" w:rsidR="003145EA" w:rsidRPr="00716AC5" w:rsidRDefault="003145EA" w:rsidP="00F95906">
            <w:pPr>
              <w:ind w:firstLine="567"/>
              <w:jc w:val="center"/>
              <w:rPr>
                <w:rFonts w:ascii="Calibri" w:eastAsia="Calibri" w:hAnsi="Calibri" w:cs="Calibri"/>
                <w:sz w:val="21"/>
                <w:szCs w:val="21"/>
              </w:rPr>
            </w:pPr>
            <w:r w:rsidRPr="00716AC5">
              <w:rPr>
                <w:rFonts w:ascii="Calibri" w:eastAsia="Calibri" w:hAnsi="Calibri" w:cs="Calibri"/>
                <w:sz w:val="21"/>
                <w:szCs w:val="21"/>
              </w:rPr>
              <w:t>Kita (nurodyti).................................................</w:t>
            </w:r>
          </w:p>
        </w:tc>
        <w:tc>
          <w:tcPr>
            <w:tcW w:w="1983" w:type="dxa"/>
            <w:tcBorders>
              <w:top w:val="single" w:sz="4" w:space="0" w:color="000000"/>
              <w:left w:val="single" w:sz="4" w:space="0" w:color="000000"/>
              <w:bottom w:val="single" w:sz="4" w:space="0" w:color="000000"/>
              <w:right w:val="single" w:sz="4" w:space="0" w:color="000000"/>
            </w:tcBorders>
            <w:vAlign w:val="center"/>
          </w:tcPr>
          <w:p w14:paraId="22FDD565" w14:textId="77777777" w:rsidR="003145EA" w:rsidRPr="00716AC5" w:rsidRDefault="003145EA" w:rsidP="00F95906">
            <w:pPr>
              <w:rPr>
                <w:rFonts w:eastAsia="Calibri"/>
                <w:sz w:val="21"/>
                <w:szCs w:val="21"/>
              </w:rPr>
            </w:pPr>
          </w:p>
        </w:tc>
        <w:tc>
          <w:tcPr>
            <w:tcW w:w="2125" w:type="dxa"/>
            <w:tcBorders>
              <w:top w:val="single" w:sz="4" w:space="0" w:color="000000"/>
              <w:left w:val="single" w:sz="4" w:space="0" w:color="000000"/>
              <w:bottom w:val="single" w:sz="4" w:space="0" w:color="000000"/>
              <w:right w:val="single" w:sz="4" w:space="0" w:color="000000"/>
            </w:tcBorders>
            <w:vAlign w:val="center"/>
          </w:tcPr>
          <w:p w14:paraId="7EF0518A" w14:textId="77777777" w:rsidR="003145EA" w:rsidRPr="00716AC5" w:rsidRDefault="003145EA" w:rsidP="00F95906">
            <w:pPr>
              <w:rPr>
                <w:rFonts w:ascii="Calibri" w:eastAsia="Calibri" w:hAnsi="Calibri" w:cs="Arial"/>
                <w:sz w:val="21"/>
                <w:szCs w:val="21"/>
              </w:rPr>
            </w:pPr>
          </w:p>
        </w:tc>
      </w:tr>
    </w:tbl>
    <w:p w14:paraId="7A11364C" w14:textId="77777777" w:rsidR="003145EA" w:rsidRPr="00C37913" w:rsidRDefault="003145EA" w:rsidP="00FB2C50">
      <w:pPr>
        <w:spacing w:line="240" w:lineRule="auto"/>
        <w:ind w:firstLine="0"/>
        <w:rPr>
          <w:rFonts w:ascii="Calibri" w:eastAsia="Times New Roman" w:hAnsi="Calibri" w:cs="Calibri"/>
          <w:i/>
          <w:iCs/>
        </w:rPr>
      </w:pPr>
      <w:r w:rsidRPr="00C37913">
        <w:rPr>
          <w:rFonts w:ascii="Calibri" w:eastAsia="Times New Roman" w:hAnsi="Calibri" w:cs="Calibri"/>
          <w:i/>
          <w:iCs/>
        </w:rPr>
        <w:t>Pastabos:</w:t>
      </w:r>
    </w:p>
    <w:p w14:paraId="015CEE8F" w14:textId="77777777" w:rsidR="003145EA" w:rsidRPr="00C37913" w:rsidRDefault="003145EA" w:rsidP="00FB2C50">
      <w:pPr>
        <w:spacing w:line="240" w:lineRule="auto"/>
        <w:ind w:firstLine="0"/>
        <w:rPr>
          <w:rFonts w:ascii="Calibri" w:eastAsia="Times New Roman" w:hAnsi="Calibri" w:cs="Calibri"/>
          <w:i/>
          <w:iCs/>
        </w:rPr>
      </w:pPr>
      <w:r w:rsidRPr="00C37913">
        <w:rPr>
          <w:rFonts w:ascii="Calibri" w:eastAsia="Times New Roman" w:hAnsi="Calibri" w:cs="Calibri"/>
          <w:i/>
          <w:iCs/>
        </w:rPr>
        <w:t>1. Tiekėjas, nurodantis konfidencialią informaciją, privalo vadovautis Viešųjų pirkimų įstatymo 20 straipsnio 2 dalimi.</w:t>
      </w:r>
    </w:p>
    <w:p w14:paraId="65389B9E" w14:textId="77777777" w:rsidR="003145EA" w:rsidRPr="00C37913" w:rsidRDefault="003145EA" w:rsidP="00FB2C50">
      <w:pPr>
        <w:spacing w:line="240" w:lineRule="auto"/>
        <w:ind w:firstLine="0"/>
        <w:rPr>
          <w:rFonts w:ascii="Calibri" w:eastAsia="Times New Roman" w:hAnsi="Calibri" w:cs="Calibri"/>
          <w:i/>
          <w:iCs/>
        </w:rPr>
      </w:pPr>
      <w:r w:rsidRPr="00C37913">
        <w:rPr>
          <w:rFonts w:ascii="Calibri" w:eastAsia="Times New Roman" w:hAnsi="Calibri" w:cs="Calibri"/>
          <w:i/>
          <w:iCs/>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47B6FB07" w14:textId="77777777" w:rsidR="003145EA" w:rsidRPr="00C37913" w:rsidRDefault="003145EA" w:rsidP="00FB2C50">
      <w:pPr>
        <w:spacing w:line="240" w:lineRule="auto"/>
        <w:ind w:firstLine="0"/>
        <w:rPr>
          <w:rFonts w:ascii="Calibri" w:eastAsia="Times New Roman" w:hAnsi="Calibri" w:cs="Calibri"/>
          <w:i/>
          <w:iCs/>
        </w:rPr>
      </w:pPr>
      <w:r w:rsidRPr="00C37913">
        <w:rPr>
          <w:rFonts w:ascii="Calibri" w:eastAsia="Times New Roman" w:hAnsi="Calibri" w:cs="Calibri"/>
          <w:i/>
          <w:iCs/>
        </w:rPr>
        <w:t xml:space="preserve">3. </w:t>
      </w:r>
      <w:r w:rsidRPr="00C37913">
        <w:rPr>
          <w:rFonts w:ascii="Calibri" w:eastAsia="Times New Roman" w:hAnsi="Calibri" w:cs="Calibri"/>
          <w:b/>
          <w:bCs/>
          <w:i/>
          <w:iCs/>
        </w:rPr>
        <w:t>Jei tiekėjas šios lentelės neužpildo ir (ar) failo (bylos) pavadinime nenurodo „konfidencialu“, perkančioji organizacija laiko, kad jo pateiktame pasiūlyme nėra konfidencialios informacijos</w:t>
      </w:r>
      <w:r w:rsidRPr="00C37913">
        <w:rPr>
          <w:rFonts w:ascii="Calibri" w:eastAsia="Times New Roman" w:hAnsi="Calibri" w:cs="Calibri"/>
          <w:i/>
          <w:iCs/>
        </w:rPr>
        <w:t>.</w:t>
      </w:r>
    </w:p>
    <w:p w14:paraId="51C91FCC" w14:textId="77777777" w:rsidR="003145EA" w:rsidRPr="00C37913" w:rsidRDefault="003145EA" w:rsidP="003145EA">
      <w:pPr>
        <w:suppressAutoHyphens/>
        <w:spacing w:line="240" w:lineRule="auto"/>
        <w:rPr>
          <w:rFonts w:ascii="Calibri" w:eastAsia="Calibri" w:hAnsi="Calibri" w:cs="Calibri"/>
        </w:rPr>
      </w:pPr>
    </w:p>
    <w:p w14:paraId="2BD5B04C" w14:textId="77777777" w:rsidR="003145EA" w:rsidRPr="00C37913" w:rsidRDefault="003145EA" w:rsidP="00315F05">
      <w:pPr>
        <w:suppressAutoHyphens/>
        <w:spacing w:line="240" w:lineRule="auto"/>
        <w:ind w:firstLine="0"/>
        <w:rPr>
          <w:rFonts w:ascii="Calibri" w:eastAsia="Calibri" w:hAnsi="Calibri" w:cs="Calibri"/>
        </w:rPr>
      </w:pPr>
      <w:r w:rsidRPr="00C37913">
        <w:rPr>
          <w:rFonts w:ascii="Calibri" w:eastAsia="Calibri" w:hAnsi="Calibri" w:cs="Calibri"/>
          <w:b/>
          <w:bCs/>
        </w:rPr>
        <w:t>Pasirašydami šį pasiūlymą, tvirtiname, kad:</w:t>
      </w:r>
    </w:p>
    <w:p w14:paraId="3FD92F9F" w14:textId="77777777" w:rsidR="003145EA" w:rsidRDefault="003145EA">
      <w:pPr>
        <w:numPr>
          <w:ilvl w:val="0"/>
          <w:numId w:val="21"/>
        </w:numPr>
        <w:suppressAutoHyphens/>
        <w:spacing w:line="240" w:lineRule="auto"/>
        <w:ind w:left="0"/>
        <w:contextualSpacing/>
        <w:rPr>
          <w:rFonts w:cs="Calibri"/>
        </w:rPr>
      </w:pPr>
      <w:r>
        <w:rPr>
          <w:rFonts w:cs="Calibri"/>
        </w:rPr>
        <w:t>s</w:t>
      </w:r>
      <w:r w:rsidRPr="007B7650">
        <w:rPr>
          <w:rFonts w:cs="Calibri"/>
        </w:rPr>
        <w:t>iūlomi darbai visiškai atitinka pirkimo dokumentuose nurodytus reikalavimus.</w:t>
      </w:r>
    </w:p>
    <w:p w14:paraId="0A04C2B4" w14:textId="77777777" w:rsidR="003145EA" w:rsidRPr="00C37913" w:rsidRDefault="003145EA">
      <w:pPr>
        <w:numPr>
          <w:ilvl w:val="0"/>
          <w:numId w:val="21"/>
        </w:numPr>
        <w:suppressAutoHyphens/>
        <w:spacing w:line="240" w:lineRule="auto"/>
        <w:ind w:left="0"/>
        <w:contextualSpacing/>
        <w:rPr>
          <w:rFonts w:cs="Calibri"/>
        </w:rPr>
      </w:pPr>
      <w:r w:rsidRPr="00C37913">
        <w:rPr>
          <w:rFonts w:cs="Calibri"/>
        </w:rPr>
        <w:t>esame susipažinę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73AE21FE" w14:textId="77777777" w:rsidR="003145EA" w:rsidRPr="00C37913" w:rsidRDefault="003145EA">
      <w:pPr>
        <w:numPr>
          <w:ilvl w:val="0"/>
          <w:numId w:val="21"/>
        </w:numPr>
        <w:suppressAutoHyphens/>
        <w:spacing w:line="240" w:lineRule="auto"/>
        <w:ind w:left="0"/>
        <w:contextualSpacing/>
        <w:rPr>
          <w:rFonts w:cs="Calibri"/>
        </w:rPr>
      </w:pPr>
      <w:r w:rsidRPr="00C37913">
        <w:rPr>
          <w:rFonts w:cs="Calibri"/>
        </w:rPr>
        <w:t>sutinkame su pirkimo dokumentuose nustatytomis sąlygomis ir procedūromis;</w:t>
      </w:r>
    </w:p>
    <w:p w14:paraId="7A5B0CB9" w14:textId="329751A8" w:rsidR="003145EA" w:rsidRPr="00C37913" w:rsidRDefault="003145EA">
      <w:pPr>
        <w:numPr>
          <w:ilvl w:val="0"/>
          <w:numId w:val="21"/>
        </w:numPr>
        <w:suppressAutoHyphens/>
        <w:spacing w:line="240" w:lineRule="auto"/>
        <w:ind w:left="0"/>
        <w:contextualSpacing/>
        <w:rPr>
          <w:rFonts w:cs="Calibri"/>
        </w:rPr>
      </w:pPr>
      <w:r w:rsidRPr="00C37913">
        <w:rPr>
          <w:rFonts w:cs="Calibri"/>
        </w:rPr>
        <w:t>tuo atveju, jei mūsų pasiūlymas laimės šį viešąjį pirkimą, įsipareigojame pirkimo sutartyje numat</w:t>
      </w:r>
      <w:r>
        <w:rPr>
          <w:rFonts w:cs="Calibri"/>
        </w:rPr>
        <w:t>ytu</w:t>
      </w:r>
      <w:r w:rsidRPr="00C37913">
        <w:rPr>
          <w:rFonts w:cs="Calibri"/>
        </w:rPr>
        <w:t>s</w:t>
      </w:r>
      <w:r>
        <w:rPr>
          <w:rFonts w:cs="Calibri"/>
        </w:rPr>
        <w:t xml:space="preserve"> darbus</w:t>
      </w:r>
      <w:r w:rsidRPr="00C37913">
        <w:rPr>
          <w:rFonts w:cs="Calibri"/>
        </w:rPr>
        <w:t xml:space="preserve"> </w:t>
      </w:r>
      <w:r w:rsidR="00716AC5">
        <w:rPr>
          <w:rFonts w:cs="Calibri"/>
        </w:rPr>
        <w:t>atlikti</w:t>
      </w:r>
      <w:r w:rsidRPr="00C37913">
        <w:rPr>
          <w:rFonts w:cs="Calibri"/>
          <w:b/>
        </w:rPr>
        <w:t xml:space="preserve"> </w:t>
      </w:r>
      <w:r>
        <w:rPr>
          <w:rFonts w:cs="Calibri"/>
          <w:b/>
        </w:rPr>
        <w:t>per šiuose pirkimo dokumentuose</w:t>
      </w:r>
      <w:r w:rsidRPr="00C37913">
        <w:rPr>
          <w:rFonts w:cs="Calibri"/>
          <w:b/>
        </w:rPr>
        <w:t xml:space="preserve"> nurodytą terminą</w:t>
      </w:r>
      <w:r w:rsidRPr="00C37913">
        <w:rPr>
          <w:rFonts w:cs="Calibri"/>
        </w:rPr>
        <w:t>;</w:t>
      </w:r>
    </w:p>
    <w:p w14:paraId="1204145D" w14:textId="77777777" w:rsidR="003145EA" w:rsidRPr="00C37913" w:rsidRDefault="003145EA">
      <w:pPr>
        <w:numPr>
          <w:ilvl w:val="0"/>
          <w:numId w:val="21"/>
        </w:numPr>
        <w:suppressAutoHyphens/>
        <w:spacing w:line="240" w:lineRule="auto"/>
        <w:ind w:left="0"/>
        <w:contextualSpacing/>
        <w:rPr>
          <w:rFonts w:cs="Calibri"/>
        </w:rPr>
      </w:pPr>
      <w:r w:rsidRPr="00C37913">
        <w:rPr>
          <w:rFonts w:cs="Calibri"/>
        </w:rPr>
        <w:t>pasiūlymo dokumentuose pateikti duomenys ir informacija yra teisinga ir apima viską, ko reikia tinkamam sutarties įvykdymui;</w:t>
      </w:r>
    </w:p>
    <w:p w14:paraId="418DF0B4" w14:textId="77777777" w:rsidR="003145EA" w:rsidRPr="00C37913" w:rsidRDefault="003145EA">
      <w:pPr>
        <w:numPr>
          <w:ilvl w:val="0"/>
          <w:numId w:val="21"/>
        </w:numPr>
        <w:suppressAutoHyphens/>
        <w:spacing w:line="240" w:lineRule="auto"/>
        <w:ind w:left="0"/>
        <w:contextualSpacing/>
        <w:rPr>
          <w:rFonts w:cs="Calibri"/>
        </w:rPr>
      </w:pPr>
      <w:r w:rsidRPr="00C37913">
        <w:rPr>
          <w:rFonts w:cs="Calibri"/>
        </w:rPr>
        <w:t>jeigu kvalifikacija dėl teisės verstis atitinkama veikla nebuvo tikrinama arba tikrinama ne visa apimtimi, įsipareigojame perkančiajai organizacijai, kad pirkimo sutartį vykdys tik tokią teisę turintys asmenys;</w:t>
      </w:r>
    </w:p>
    <w:p w14:paraId="7D57F6B7" w14:textId="77777777" w:rsidR="003145EA" w:rsidRPr="00C37913" w:rsidRDefault="003145EA">
      <w:pPr>
        <w:numPr>
          <w:ilvl w:val="0"/>
          <w:numId w:val="21"/>
        </w:numPr>
        <w:suppressAutoHyphens/>
        <w:spacing w:line="240" w:lineRule="auto"/>
        <w:ind w:left="0"/>
        <w:contextualSpacing/>
        <w:rPr>
          <w:rFonts w:cs="Calibri"/>
        </w:rPr>
      </w:pPr>
      <w:r w:rsidRPr="00C37913">
        <w:rPr>
          <w:rFonts w:cs="Calibri"/>
        </w:rPr>
        <w:t>pasiūlymas galioja iki pirkimo dokumentuose nurodyto termino pabaigos</w:t>
      </w:r>
      <w:r>
        <w:rPr>
          <w:rFonts w:cs="Calibri"/>
        </w:rPr>
        <w:t>.</w:t>
      </w:r>
    </w:p>
    <w:tbl>
      <w:tblPr>
        <w:tblW w:w="9825" w:type="dxa"/>
        <w:tblLayout w:type="fixed"/>
        <w:tblLook w:val="01E0" w:firstRow="1" w:lastRow="1" w:firstColumn="1" w:lastColumn="1" w:noHBand="0" w:noVBand="0"/>
      </w:tblPr>
      <w:tblGrid>
        <w:gridCol w:w="3283"/>
        <w:gridCol w:w="604"/>
        <w:gridCol w:w="1979"/>
        <w:gridCol w:w="701"/>
        <w:gridCol w:w="2610"/>
        <w:gridCol w:w="648"/>
      </w:tblGrid>
      <w:tr w:rsidR="003145EA" w:rsidRPr="00C37913" w14:paraId="2CD41B12" w14:textId="77777777" w:rsidTr="00F95906">
        <w:trPr>
          <w:trHeight w:val="285"/>
        </w:trPr>
        <w:tc>
          <w:tcPr>
            <w:tcW w:w="3284" w:type="dxa"/>
            <w:tcBorders>
              <w:top w:val="nil"/>
              <w:left w:val="nil"/>
              <w:bottom w:val="single" w:sz="4" w:space="0" w:color="auto"/>
              <w:right w:val="nil"/>
            </w:tcBorders>
          </w:tcPr>
          <w:p w14:paraId="32A0B5B4" w14:textId="77777777" w:rsidR="003145EA" w:rsidRPr="00C37913" w:rsidRDefault="003145EA" w:rsidP="00F95906">
            <w:pPr>
              <w:spacing w:line="240" w:lineRule="auto"/>
              <w:ind w:right="-1"/>
              <w:rPr>
                <w:rFonts w:ascii="Calibri" w:eastAsia="Calibri" w:hAnsi="Calibri" w:cs="Calibri"/>
              </w:rPr>
            </w:pPr>
          </w:p>
        </w:tc>
        <w:tc>
          <w:tcPr>
            <w:tcW w:w="604" w:type="dxa"/>
          </w:tcPr>
          <w:p w14:paraId="5A679188" w14:textId="77777777" w:rsidR="003145EA" w:rsidRPr="00C37913" w:rsidRDefault="003145EA" w:rsidP="00F95906">
            <w:pPr>
              <w:spacing w:line="240" w:lineRule="auto"/>
              <w:ind w:right="-1"/>
              <w:jc w:val="center"/>
              <w:rPr>
                <w:rFonts w:ascii="Calibri" w:eastAsia="Calibri" w:hAnsi="Calibri" w:cs="Calibri"/>
              </w:rPr>
            </w:pPr>
          </w:p>
        </w:tc>
        <w:tc>
          <w:tcPr>
            <w:tcW w:w="1980" w:type="dxa"/>
            <w:tcBorders>
              <w:top w:val="nil"/>
              <w:left w:val="nil"/>
              <w:bottom w:val="single" w:sz="4" w:space="0" w:color="auto"/>
              <w:right w:val="nil"/>
            </w:tcBorders>
          </w:tcPr>
          <w:p w14:paraId="5246F1C3" w14:textId="77777777" w:rsidR="003145EA" w:rsidRPr="00C37913" w:rsidRDefault="003145EA" w:rsidP="00F95906">
            <w:pPr>
              <w:spacing w:line="240" w:lineRule="auto"/>
              <w:ind w:right="-1"/>
              <w:jc w:val="center"/>
              <w:rPr>
                <w:rFonts w:ascii="Calibri" w:eastAsia="Calibri" w:hAnsi="Calibri" w:cs="Calibri"/>
              </w:rPr>
            </w:pPr>
          </w:p>
        </w:tc>
        <w:tc>
          <w:tcPr>
            <w:tcW w:w="701" w:type="dxa"/>
          </w:tcPr>
          <w:p w14:paraId="06B59A23" w14:textId="77777777" w:rsidR="003145EA" w:rsidRPr="00C37913" w:rsidRDefault="003145EA" w:rsidP="00F95906">
            <w:pPr>
              <w:spacing w:line="240" w:lineRule="auto"/>
              <w:ind w:right="-1"/>
              <w:jc w:val="center"/>
              <w:rPr>
                <w:rFonts w:ascii="Calibri" w:eastAsia="Calibri" w:hAnsi="Calibri" w:cs="Calibri"/>
              </w:rPr>
            </w:pPr>
          </w:p>
        </w:tc>
        <w:tc>
          <w:tcPr>
            <w:tcW w:w="2611" w:type="dxa"/>
            <w:tcBorders>
              <w:top w:val="nil"/>
              <w:left w:val="nil"/>
              <w:bottom w:val="single" w:sz="4" w:space="0" w:color="auto"/>
              <w:right w:val="nil"/>
            </w:tcBorders>
          </w:tcPr>
          <w:p w14:paraId="7FE6F173" w14:textId="77777777" w:rsidR="003145EA" w:rsidRPr="00C37913" w:rsidRDefault="003145EA" w:rsidP="00F95906">
            <w:pPr>
              <w:spacing w:line="240" w:lineRule="auto"/>
              <w:ind w:right="-1"/>
              <w:jc w:val="right"/>
              <w:rPr>
                <w:rFonts w:ascii="Calibri" w:eastAsia="Calibri" w:hAnsi="Calibri" w:cs="Calibri"/>
              </w:rPr>
            </w:pPr>
          </w:p>
        </w:tc>
        <w:tc>
          <w:tcPr>
            <w:tcW w:w="648" w:type="dxa"/>
          </w:tcPr>
          <w:p w14:paraId="59C9C695" w14:textId="77777777" w:rsidR="003145EA" w:rsidRPr="00C37913" w:rsidRDefault="003145EA" w:rsidP="00F95906">
            <w:pPr>
              <w:spacing w:line="240" w:lineRule="auto"/>
              <w:ind w:right="-1"/>
              <w:jc w:val="right"/>
              <w:rPr>
                <w:rFonts w:ascii="Calibri" w:eastAsia="Calibri" w:hAnsi="Calibri" w:cs="Calibri"/>
              </w:rPr>
            </w:pPr>
          </w:p>
        </w:tc>
      </w:tr>
      <w:tr w:rsidR="003145EA" w:rsidRPr="00C37913" w14:paraId="4392CEA3" w14:textId="77777777" w:rsidTr="003F30E2">
        <w:trPr>
          <w:trHeight w:val="549"/>
        </w:trPr>
        <w:tc>
          <w:tcPr>
            <w:tcW w:w="3284" w:type="dxa"/>
            <w:tcBorders>
              <w:top w:val="single" w:sz="4" w:space="0" w:color="auto"/>
              <w:left w:val="nil"/>
              <w:bottom w:val="nil"/>
              <w:right w:val="nil"/>
            </w:tcBorders>
            <w:hideMark/>
          </w:tcPr>
          <w:p w14:paraId="601F4C51" w14:textId="77777777" w:rsidR="003145EA" w:rsidRPr="00C37913" w:rsidRDefault="003145EA" w:rsidP="00F95906">
            <w:pPr>
              <w:snapToGrid w:val="0"/>
              <w:spacing w:line="240" w:lineRule="auto"/>
              <w:rPr>
                <w:rFonts w:ascii="Calibri" w:eastAsia="Calibri" w:hAnsi="Calibri" w:cs="Calibri"/>
                <w:position w:val="6"/>
              </w:rPr>
            </w:pPr>
            <w:r w:rsidRPr="00C37913">
              <w:rPr>
                <w:rFonts w:ascii="Calibri" w:eastAsia="Calibri" w:hAnsi="Calibri" w:cs="Calibri"/>
                <w:position w:val="6"/>
              </w:rPr>
              <w:t>(Tiekėjo arba jo įgalioto asmens pareigų pavadinimas)</w:t>
            </w:r>
          </w:p>
        </w:tc>
        <w:tc>
          <w:tcPr>
            <w:tcW w:w="604" w:type="dxa"/>
          </w:tcPr>
          <w:p w14:paraId="2BBFA3E8" w14:textId="77777777" w:rsidR="003145EA" w:rsidRPr="00C37913" w:rsidRDefault="003145EA" w:rsidP="00F95906">
            <w:pPr>
              <w:spacing w:line="240" w:lineRule="auto"/>
              <w:ind w:right="-1"/>
              <w:jc w:val="center"/>
              <w:rPr>
                <w:rFonts w:ascii="Calibri" w:eastAsia="Calibri" w:hAnsi="Calibri" w:cs="Calibri"/>
              </w:rPr>
            </w:pPr>
          </w:p>
        </w:tc>
        <w:tc>
          <w:tcPr>
            <w:tcW w:w="1980" w:type="dxa"/>
            <w:tcBorders>
              <w:top w:val="single" w:sz="4" w:space="0" w:color="auto"/>
              <w:left w:val="nil"/>
              <w:bottom w:val="nil"/>
              <w:right w:val="nil"/>
            </w:tcBorders>
            <w:hideMark/>
          </w:tcPr>
          <w:p w14:paraId="71FFC502" w14:textId="77777777" w:rsidR="003145EA" w:rsidRPr="00C37913" w:rsidRDefault="003145EA" w:rsidP="00F95906">
            <w:pPr>
              <w:spacing w:line="240" w:lineRule="auto"/>
              <w:ind w:right="-1"/>
              <w:jc w:val="center"/>
              <w:rPr>
                <w:rFonts w:ascii="Calibri" w:eastAsia="Calibri" w:hAnsi="Calibri" w:cs="Calibri"/>
              </w:rPr>
            </w:pPr>
            <w:r w:rsidRPr="00C37913">
              <w:rPr>
                <w:rFonts w:ascii="Calibri" w:eastAsia="Calibri" w:hAnsi="Calibri" w:cs="Calibri"/>
                <w:position w:val="6"/>
              </w:rPr>
              <w:t>(Parašas)</w:t>
            </w:r>
            <w:r w:rsidRPr="00C37913">
              <w:rPr>
                <w:rFonts w:ascii="Calibri" w:eastAsia="Calibri" w:hAnsi="Calibri" w:cs="Calibri"/>
                <w:i/>
              </w:rPr>
              <w:t xml:space="preserve"> </w:t>
            </w:r>
          </w:p>
        </w:tc>
        <w:tc>
          <w:tcPr>
            <w:tcW w:w="701" w:type="dxa"/>
          </w:tcPr>
          <w:p w14:paraId="7C35D3BC" w14:textId="77777777" w:rsidR="003145EA" w:rsidRPr="00C37913" w:rsidRDefault="003145EA" w:rsidP="00F95906">
            <w:pPr>
              <w:spacing w:line="240" w:lineRule="auto"/>
              <w:ind w:right="-1"/>
              <w:jc w:val="center"/>
              <w:rPr>
                <w:rFonts w:ascii="Calibri" w:eastAsia="Calibri" w:hAnsi="Calibri" w:cs="Calibri"/>
              </w:rPr>
            </w:pPr>
          </w:p>
        </w:tc>
        <w:tc>
          <w:tcPr>
            <w:tcW w:w="2611" w:type="dxa"/>
            <w:tcBorders>
              <w:top w:val="single" w:sz="4" w:space="0" w:color="auto"/>
              <w:left w:val="nil"/>
              <w:bottom w:val="nil"/>
              <w:right w:val="nil"/>
            </w:tcBorders>
            <w:hideMark/>
          </w:tcPr>
          <w:p w14:paraId="3808D6CC" w14:textId="77777777" w:rsidR="003145EA" w:rsidRPr="00C37913" w:rsidRDefault="003145EA" w:rsidP="00F95906">
            <w:pPr>
              <w:spacing w:line="240" w:lineRule="auto"/>
              <w:ind w:right="-1"/>
              <w:jc w:val="center"/>
              <w:rPr>
                <w:rFonts w:ascii="Calibri" w:eastAsia="Calibri" w:hAnsi="Calibri" w:cs="Calibri"/>
              </w:rPr>
            </w:pPr>
            <w:r w:rsidRPr="00C37913">
              <w:rPr>
                <w:rFonts w:ascii="Calibri" w:eastAsia="Calibri" w:hAnsi="Calibri" w:cs="Calibri"/>
                <w:position w:val="6"/>
              </w:rPr>
              <w:t>(Vardas ir pavardė)</w:t>
            </w:r>
            <w:r w:rsidRPr="00C37913">
              <w:rPr>
                <w:rFonts w:ascii="Calibri" w:eastAsia="Calibri" w:hAnsi="Calibri" w:cs="Calibri"/>
                <w:i/>
              </w:rPr>
              <w:t xml:space="preserve"> </w:t>
            </w:r>
          </w:p>
        </w:tc>
        <w:tc>
          <w:tcPr>
            <w:tcW w:w="648" w:type="dxa"/>
          </w:tcPr>
          <w:p w14:paraId="4625218E" w14:textId="77777777" w:rsidR="003145EA" w:rsidRPr="00C37913" w:rsidRDefault="003145EA" w:rsidP="00F95906">
            <w:pPr>
              <w:spacing w:line="240" w:lineRule="auto"/>
              <w:ind w:right="-1"/>
              <w:jc w:val="center"/>
              <w:rPr>
                <w:rFonts w:ascii="Calibri" w:eastAsia="Calibri" w:hAnsi="Calibri" w:cs="Calibri"/>
              </w:rPr>
            </w:pPr>
          </w:p>
          <w:p w14:paraId="19852F70" w14:textId="77777777" w:rsidR="003145EA" w:rsidRPr="00C37913" w:rsidRDefault="003145EA" w:rsidP="00F95906">
            <w:pPr>
              <w:spacing w:line="240" w:lineRule="auto"/>
              <w:ind w:right="-1"/>
              <w:jc w:val="center"/>
              <w:rPr>
                <w:rFonts w:ascii="Calibri" w:eastAsia="Calibri" w:hAnsi="Calibri" w:cs="Calibri"/>
              </w:rPr>
            </w:pPr>
          </w:p>
          <w:p w14:paraId="25798FEA" w14:textId="77777777" w:rsidR="003145EA" w:rsidRPr="00C37913" w:rsidRDefault="003145EA" w:rsidP="00F95906">
            <w:pPr>
              <w:spacing w:line="240" w:lineRule="auto"/>
              <w:ind w:right="-1"/>
              <w:jc w:val="center"/>
              <w:rPr>
                <w:rFonts w:ascii="Calibri" w:eastAsia="Calibri" w:hAnsi="Calibri" w:cs="Calibri"/>
              </w:rPr>
            </w:pPr>
          </w:p>
        </w:tc>
      </w:tr>
    </w:tbl>
    <w:p w14:paraId="720E19C1" w14:textId="77777777" w:rsidR="003145EA" w:rsidRPr="00C37913" w:rsidRDefault="003145EA" w:rsidP="003145EA">
      <w:pPr>
        <w:jc w:val="center"/>
        <w:rPr>
          <w:rFonts w:ascii="Calibri" w:eastAsia="Calibri" w:hAnsi="Calibri" w:cs="Calibri"/>
          <w:color w:val="7030A0"/>
        </w:rPr>
      </w:pPr>
      <w:r w:rsidRPr="00C37913">
        <w:rPr>
          <w:rFonts w:ascii="Calibri" w:eastAsia="Calibri" w:hAnsi="Calibri" w:cs="Calibri"/>
        </w:rPr>
        <w:t>__________</w:t>
      </w:r>
    </w:p>
    <w:p w14:paraId="416EE195" w14:textId="30B8B93C" w:rsidR="00DF53CC" w:rsidRPr="00FE4588" w:rsidRDefault="007D6542" w:rsidP="00FE4588">
      <w:pPr>
        <w:pStyle w:val="Antrat2"/>
        <w:jc w:val="right"/>
        <w:rPr>
          <w:rFonts w:asciiTheme="minorHAnsi" w:hAnsiTheme="minorHAnsi" w:cstheme="minorHAnsi"/>
          <w:color w:val="auto"/>
          <w:sz w:val="21"/>
          <w:szCs w:val="21"/>
        </w:rPr>
      </w:pPr>
      <w:bookmarkStart w:id="70" w:name="_Toc169683494"/>
      <w:r w:rsidRPr="00FE4588">
        <w:rPr>
          <w:rFonts w:asciiTheme="minorHAnsi" w:hAnsiTheme="minorHAnsi" w:cstheme="minorHAnsi"/>
          <w:color w:val="auto"/>
          <w:sz w:val="21"/>
          <w:szCs w:val="21"/>
        </w:rPr>
        <w:lastRenderedPageBreak/>
        <w:t xml:space="preserve">Pirkimo sąlygų </w:t>
      </w:r>
      <w:r w:rsidR="0012726D" w:rsidRPr="00FE4588">
        <w:rPr>
          <w:rFonts w:asciiTheme="minorHAnsi" w:hAnsiTheme="minorHAnsi" w:cstheme="minorHAnsi"/>
          <w:color w:val="auto"/>
          <w:sz w:val="21"/>
          <w:szCs w:val="21"/>
        </w:rPr>
        <w:t>6</w:t>
      </w:r>
      <w:r w:rsidRPr="00FE4588">
        <w:rPr>
          <w:rFonts w:asciiTheme="minorHAnsi" w:hAnsiTheme="minorHAnsi" w:cstheme="minorHAnsi"/>
          <w:color w:val="auto"/>
          <w:sz w:val="21"/>
          <w:szCs w:val="21"/>
        </w:rPr>
        <w:t xml:space="preserve"> priedas „Pasiūlymų vertinimo kriterijai ir sąlygos“</w:t>
      </w:r>
      <w:bookmarkEnd w:id="70"/>
    </w:p>
    <w:p w14:paraId="1DCAE46B" w14:textId="77777777" w:rsidR="00A54EAE" w:rsidRPr="00FE4588" w:rsidRDefault="00A54EAE" w:rsidP="00FE4588">
      <w:pPr>
        <w:pStyle w:val="Antrat2"/>
        <w:jc w:val="right"/>
        <w:rPr>
          <w:rFonts w:asciiTheme="minorHAnsi" w:hAnsiTheme="minorHAnsi" w:cstheme="minorHAnsi"/>
          <w:color w:val="auto"/>
          <w:sz w:val="21"/>
          <w:szCs w:val="21"/>
        </w:rPr>
      </w:pPr>
    </w:p>
    <w:p w14:paraId="0BA9918D" w14:textId="77777777" w:rsidR="00A54EAE" w:rsidRPr="000A37C1" w:rsidRDefault="00A54EAE" w:rsidP="00A54EAE">
      <w:pPr>
        <w:pStyle w:val="Paantrat"/>
        <w:jc w:val="center"/>
        <w:rPr>
          <w:rFonts w:cstheme="minorHAnsi"/>
          <w:bCs/>
          <w:smallCaps/>
          <w:color w:val="auto"/>
          <w:sz w:val="22"/>
          <w:szCs w:val="22"/>
        </w:rPr>
      </w:pPr>
      <w:r w:rsidRPr="000A37C1">
        <w:rPr>
          <w:color w:val="auto"/>
        </w:rPr>
        <w:t>PASIŪLYMŲ VERTINIMO KRITERIJAI ir Sąlygos</w:t>
      </w:r>
    </w:p>
    <w:p w14:paraId="457C98A4" w14:textId="2B5CE7DF" w:rsidR="000A37C1" w:rsidRPr="00E47511" w:rsidRDefault="000A37C1">
      <w:pPr>
        <w:pStyle w:val="Sraopastraipa"/>
        <w:numPr>
          <w:ilvl w:val="0"/>
          <w:numId w:val="22"/>
        </w:numPr>
        <w:ind w:left="0" w:firstLine="567"/>
        <w:rPr>
          <w:rFonts w:cstheme="minorHAnsi"/>
        </w:rPr>
      </w:pPr>
      <w:r w:rsidRPr="00E47511">
        <w:rPr>
          <w:rFonts w:cstheme="minorHAnsi"/>
        </w:rPr>
        <w:t xml:space="preserve">Perkančioji organizacija ekonomiškai naudingiausią pasiūlymą išrenka pagal tiekėjo pasiūlyme nurodytą kainą, kuri turi būti apskaičiuota ir nurodyta taip, kaip reikalaujama specialiųjų pirkimo sąlygų </w:t>
      </w:r>
      <w:r w:rsidR="00E47511" w:rsidRPr="00E47511">
        <w:rPr>
          <w:rFonts w:cstheme="minorHAnsi"/>
        </w:rPr>
        <w:t>5</w:t>
      </w:r>
      <w:r w:rsidRPr="00E47511">
        <w:rPr>
          <w:rFonts w:cstheme="minorHAnsi"/>
        </w:rPr>
        <w:t xml:space="preserve"> priede. </w:t>
      </w:r>
    </w:p>
    <w:p w14:paraId="5AECA85D" w14:textId="39A701D9" w:rsidR="00506996" w:rsidRPr="00FE4588" w:rsidRDefault="009B4090" w:rsidP="00FE4588">
      <w:pPr>
        <w:rPr>
          <w:rFonts w:eastAsiaTheme="minorHAnsi" w:cstheme="minorHAnsi"/>
          <w:bCs/>
        </w:rPr>
      </w:pPr>
      <w:r w:rsidRPr="00FE4588">
        <w:rPr>
          <w:rFonts w:eastAsiaTheme="minorHAnsi" w:cstheme="minorHAnsi"/>
          <w:bCs/>
        </w:rPr>
        <w:br w:type="page"/>
      </w:r>
    </w:p>
    <w:p w14:paraId="282BAFD3" w14:textId="368485F6" w:rsidR="00506996" w:rsidRPr="000A37C1" w:rsidRDefault="00506996" w:rsidP="000A37C1">
      <w:pPr>
        <w:pStyle w:val="Antrat2"/>
        <w:jc w:val="right"/>
        <w:rPr>
          <w:rFonts w:asciiTheme="minorHAnsi" w:hAnsiTheme="minorHAnsi" w:cstheme="minorHAnsi"/>
          <w:color w:val="auto"/>
          <w:sz w:val="21"/>
          <w:szCs w:val="21"/>
        </w:rPr>
      </w:pPr>
      <w:bookmarkStart w:id="71" w:name="_Toc169683495"/>
      <w:r w:rsidRPr="000A37C1">
        <w:rPr>
          <w:rFonts w:asciiTheme="minorHAnsi" w:hAnsiTheme="minorHAnsi" w:cstheme="minorHAnsi"/>
          <w:color w:val="auto"/>
          <w:sz w:val="21"/>
          <w:szCs w:val="21"/>
        </w:rPr>
        <w:lastRenderedPageBreak/>
        <w:t xml:space="preserve">Pirkimo sąlygų </w:t>
      </w:r>
      <w:r w:rsidR="0012726D" w:rsidRPr="000A37C1">
        <w:rPr>
          <w:rFonts w:asciiTheme="minorHAnsi" w:hAnsiTheme="minorHAnsi" w:cstheme="minorHAnsi"/>
          <w:color w:val="auto"/>
          <w:sz w:val="21"/>
          <w:szCs w:val="21"/>
        </w:rPr>
        <w:t>7</w:t>
      </w:r>
      <w:r w:rsidRPr="000A37C1">
        <w:rPr>
          <w:rFonts w:asciiTheme="minorHAnsi" w:hAnsiTheme="minorHAnsi" w:cstheme="minorHAnsi"/>
          <w:color w:val="auto"/>
          <w:sz w:val="21"/>
          <w:szCs w:val="21"/>
        </w:rPr>
        <w:t xml:space="preserve"> priedas „Sutarties projektas“</w:t>
      </w:r>
      <w:bookmarkEnd w:id="71"/>
    </w:p>
    <w:p w14:paraId="398C540B" w14:textId="77777777" w:rsidR="000A37C1" w:rsidRPr="00794290" w:rsidRDefault="000A37C1" w:rsidP="000A37C1">
      <w:pPr>
        <w:ind w:firstLine="567"/>
        <w:contextualSpacing/>
        <w:rPr>
          <w:rFonts w:cstheme="minorHAnsi"/>
          <w:bCs/>
          <w:iCs/>
        </w:rPr>
      </w:pPr>
    </w:p>
    <w:p w14:paraId="082C9A0F" w14:textId="77777777" w:rsidR="00794290" w:rsidRDefault="000A37C1">
      <w:pPr>
        <w:pStyle w:val="Sraopastraipa"/>
        <w:numPr>
          <w:ilvl w:val="0"/>
          <w:numId w:val="23"/>
        </w:numPr>
        <w:ind w:left="0" w:firstLine="567"/>
        <w:rPr>
          <w:rFonts w:cstheme="minorHAnsi"/>
          <w:bCs/>
          <w:iCs/>
        </w:rPr>
      </w:pPr>
      <w:r w:rsidRPr="00794290">
        <w:rPr>
          <w:rFonts w:cstheme="minorHAnsi"/>
          <w:bCs/>
          <w:iCs/>
        </w:rPr>
        <w:t>Sutarties projektas pateikiamas CVP IS su kitais pirkimo dokumentais atskiru failu.</w:t>
      </w:r>
    </w:p>
    <w:p w14:paraId="602EF9BA" w14:textId="0B384145" w:rsidR="00794290" w:rsidRPr="00794290" w:rsidRDefault="00794290">
      <w:pPr>
        <w:pStyle w:val="Sraopastraipa"/>
        <w:numPr>
          <w:ilvl w:val="0"/>
          <w:numId w:val="23"/>
        </w:numPr>
        <w:ind w:left="0" w:firstLine="567"/>
        <w:rPr>
          <w:rFonts w:cstheme="minorHAnsi"/>
          <w:bCs/>
          <w:iCs/>
        </w:rPr>
      </w:pPr>
      <w:r w:rsidRPr="00794290">
        <w:rPr>
          <w:rFonts w:eastAsia="Calibri" w:cstheme="minorHAnsi"/>
        </w:rPr>
        <w:t>V</w:t>
      </w:r>
      <w:r w:rsidR="000A37C1" w:rsidRPr="00794290">
        <w:rPr>
          <w:rFonts w:eastAsia="Calibri" w:cstheme="minorHAnsi"/>
        </w:rPr>
        <w:t>adovaujantis specialiųjų pirkimo sąlygų 1.6 punktu aplinkos apsaugos kriterijai yra nustatyti kaip sutarties vykdymo sąlygos</w:t>
      </w:r>
      <w:r w:rsidRPr="00794290">
        <w:rPr>
          <w:rFonts w:eastAsia="Calibri" w:cstheme="minorHAnsi"/>
        </w:rPr>
        <w:t>:</w:t>
      </w:r>
    </w:p>
    <w:p w14:paraId="72AD3D5F" w14:textId="77777777" w:rsidR="00813559" w:rsidRDefault="000A37C1">
      <w:pPr>
        <w:pStyle w:val="Sraopastraipa"/>
        <w:numPr>
          <w:ilvl w:val="1"/>
          <w:numId w:val="23"/>
        </w:numPr>
        <w:tabs>
          <w:tab w:val="left" w:pos="90"/>
          <w:tab w:val="left" w:pos="1134"/>
          <w:tab w:val="left" w:pos="1701"/>
        </w:tabs>
        <w:autoSpaceDN w:val="0"/>
        <w:spacing w:after="200" w:line="240" w:lineRule="auto"/>
        <w:ind w:left="0" w:firstLine="567"/>
        <w:rPr>
          <w:rFonts w:eastAsia="Times New Roman" w:cstheme="minorHAnsi"/>
        </w:rPr>
      </w:pPr>
      <w:r w:rsidRPr="00794290">
        <w:rPr>
          <w:rFonts w:eastAsia="Calibri" w:cstheme="minorHAnsi"/>
          <w:i/>
          <w:iCs/>
          <w:color w:val="7030A0"/>
        </w:rPr>
        <w:t xml:space="preserve"> </w:t>
      </w:r>
      <w:r w:rsidR="00794290" w:rsidRPr="00794290">
        <w:rPr>
          <w:rFonts w:eastAsia="Times New Roman" w:cstheme="minorHAnsi"/>
        </w:rPr>
        <w:t xml:space="preserve">Vykdydamas Darbus statinių grupėje: susisiekimo komunikacijos: keliai ir/ar gatvės Rangovas privalo taikyti Europos Sąjungos aplinkos apsaugos vadybos ir audito sistemą (angl. </w:t>
      </w:r>
      <w:proofErr w:type="spellStart"/>
      <w:r w:rsidR="00794290" w:rsidRPr="00794290">
        <w:rPr>
          <w:rFonts w:eastAsia="Times New Roman" w:cstheme="minorHAnsi"/>
        </w:rPr>
        <w:t>Eco</w:t>
      </w:r>
      <w:proofErr w:type="spellEnd"/>
      <w:r w:rsidR="00794290" w:rsidRPr="00794290">
        <w:rPr>
          <w:rFonts w:eastAsia="Times New Roman" w:cstheme="minorHAnsi"/>
        </w:rPr>
        <w:t>–</w:t>
      </w:r>
      <w:proofErr w:type="spellStart"/>
      <w:r w:rsidR="00794290" w:rsidRPr="00794290">
        <w:rPr>
          <w:rFonts w:eastAsia="Times New Roman" w:cstheme="minorHAnsi"/>
        </w:rPr>
        <w:t>Management</w:t>
      </w:r>
      <w:proofErr w:type="spellEnd"/>
      <w:r w:rsidR="00794290" w:rsidRPr="00794290">
        <w:rPr>
          <w:rFonts w:eastAsia="Times New Roman" w:cstheme="minorHAnsi"/>
        </w:rPr>
        <w:t xml:space="preserve"> </w:t>
      </w:r>
      <w:proofErr w:type="spellStart"/>
      <w:r w:rsidR="00794290" w:rsidRPr="00794290">
        <w:rPr>
          <w:rFonts w:eastAsia="Times New Roman" w:cstheme="minorHAnsi"/>
        </w:rPr>
        <w:t>and</w:t>
      </w:r>
      <w:proofErr w:type="spellEnd"/>
      <w:r w:rsidR="00794290" w:rsidRPr="00794290">
        <w:rPr>
          <w:rFonts w:eastAsia="Times New Roman" w:cstheme="minorHAnsi"/>
        </w:rPr>
        <w:t xml:space="preserve"> </w:t>
      </w:r>
      <w:proofErr w:type="spellStart"/>
      <w:r w:rsidR="00794290" w:rsidRPr="00794290">
        <w:rPr>
          <w:rFonts w:eastAsia="Times New Roman" w:cstheme="minorHAnsi"/>
        </w:rPr>
        <w:t>Audit</w:t>
      </w:r>
      <w:proofErr w:type="spellEnd"/>
      <w:r w:rsidR="00794290" w:rsidRPr="00794290">
        <w:rPr>
          <w:rFonts w:eastAsia="Times New Roman" w:cstheme="minorHAnsi"/>
        </w:rPr>
        <w:t xml:space="preserve"> </w:t>
      </w:r>
      <w:proofErr w:type="spellStart"/>
      <w:r w:rsidR="00794290" w:rsidRPr="00794290">
        <w:rPr>
          <w:rFonts w:eastAsia="Times New Roman" w:cstheme="minorHAnsi"/>
        </w:rPr>
        <w:t>Scheme</w:t>
      </w:r>
      <w:proofErr w:type="spellEnd"/>
      <w:r w:rsidR="00794290" w:rsidRPr="00794290">
        <w:rPr>
          <w:rFonts w:eastAsia="Times New Roman" w:cstheme="minorHAnsi"/>
        </w:rPr>
        <w:t xml:space="preserve">,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 </w:t>
      </w:r>
    </w:p>
    <w:p w14:paraId="7CD3A17E" w14:textId="4BBF73F9" w:rsidR="000A37C1" w:rsidRPr="00813559" w:rsidRDefault="00794290">
      <w:pPr>
        <w:pStyle w:val="Sraopastraipa"/>
        <w:numPr>
          <w:ilvl w:val="1"/>
          <w:numId w:val="23"/>
        </w:numPr>
        <w:tabs>
          <w:tab w:val="left" w:pos="90"/>
          <w:tab w:val="left" w:pos="1134"/>
          <w:tab w:val="left" w:pos="1701"/>
        </w:tabs>
        <w:autoSpaceDN w:val="0"/>
        <w:spacing w:after="200" w:line="240" w:lineRule="auto"/>
        <w:ind w:left="0" w:firstLine="567"/>
        <w:rPr>
          <w:rFonts w:cstheme="minorHAnsi"/>
          <w:bCs/>
          <w:iCs/>
        </w:rPr>
      </w:pPr>
      <w:r w:rsidRPr="00813559">
        <w:rPr>
          <w:rFonts w:cstheme="minorHAnsi"/>
          <w:color w:val="000000" w:themeColor="text1"/>
        </w:rPr>
        <w:t xml:space="preserve">Vykdydamas Darbus, ne mažiau kaip pusę išlaidų, numatytų statybos produktams, Rangovas privalo skirti tokiems produktams, kurie turi aplinkosaugines produktų deklaracijas pagal LST EN 15804 „Statinių tvarumas. Aplinkosauginės produktų deklaracijos. Pagrindinės taisyklės, taikomos statybos produktų kategorijoms“ arba lygiavertį standartą, LST EN ISO 14025:2010 „Aplinkosauginiai ženklai ir aplinkosauginės deklaracijos. III tipo aplinkosauginės deklaracijos. Principai ir procedūros“ arba lygiavertį standartą. </w:t>
      </w:r>
    </w:p>
    <w:p w14:paraId="3B1B44D5" w14:textId="0C7FAEF1" w:rsidR="00112F92" w:rsidRPr="00794290" w:rsidRDefault="00112F92" w:rsidP="00E63A8A">
      <w:pPr>
        <w:pStyle w:val="Betarp"/>
        <w:spacing w:line="300" w:lineRule="auto"/>
        <w:ind w:firstLine="0"/>
        <w:contextualSpacing/>
        <w:rPr>
          <w:rFonts w:eastAsiaTheme="minorHAnsi" w:cstheme="minorHAnsi"/>
          <w:bCs/>
          <w:iCs/>
        </w:rPr>
      </w:pPr>
    </w:p>
    <w:p w14:paraId="1967023C" w14:textId="3237F291" w:rsidR="00112F92" w:rsidRPr="00794290" w:rsidRDefault="00112F92" w:rsidP="00E63A8A">
      <w:pPr>
        <w:pStyle w:val="Betarp"/>
        <w:spacing w:line="300" w:lineRule="auto"/>
        <w:ind w:firstLine="0"/>
        <w:contextualSpacing/>
        <w:rPr>
          <w:rFonts w:eastAsiaTheme="minorHAnsi" w:cstheme="minorHAnsi"/>
          <w:bCs/>
          <w:iCs/>
        </w:rPr>
      </w:pPr>
    </w:p>
    <w:p w14:paraId="2C761178" w14:textId="4007C89A" w:rsidR="009B4090" w:rsidRPr="00794290" w:rsidRDefault="00112F92" w:rsidP="009B4090">
      <w:pPr>
        <w:rPr>
          <w:rFonts w:eastAsiaTheme="minorHAnsi" w:cstheme="minorHAnsi"/>
          <w:bCs/>
          <w:iCs/>
        </w:rPr>
      </w:pPr>
      <w:r w:rsidRPr="00794290">
        <w:rPr>
          <w:rFonts w:eastAsiaTheme="minorHAnsi" w:cstheme="minorHAnsi"/>
          <w:bCs/>
          <w:iCs/>
        </w:rPr>
        <w:br w:type="page"/>
      </w:r>
    </w:p>
    <w:p w14:paraId="163D66E3" w14:textId="3CF04666" w:rsidR="009B4090" w:rsidRPr="00D75465" w:rsidRDefault="005110A6" w:rsidP="00D75465">
      <w:pPr>
        <w:pStyle w:val="Antrat2"/>
        <w:jc w:val="right"/>
        <w:rPr>
          <w:rFonts w:asciiTheme="minorHAnsi" w:eastAsiaTheme="minorHAnsi" w:hAnsiTheme="minorHAnsi" w:cstheme="minorHAnsi"/>
          <w:bCs/>
          <w:iCs/>
          <w:color w:val="auto"/>
          <w:sz w:val="21"/>
          <w:szCs w:val="21"/>
        </w:rPr>
      </w:pPr>
      <w:bookmarkStart w:id="72" w:name="_Toc169683496"/>
      <w:r w:rsidRPr="00D75465">
        <w:rPr>
          <w:rFonts w:asciiTheme="minorHAnsi" w:hAnsiTheme="minorHAnsi" w:cstheme="minorHAnsi"/>
          <w:color w:val="auto"/>
          <w:sz w:val="21"/>
          <w:szCs w:val="21"/>
        </w:rPr>
        <w:lastRenderedPageBreak/>
        <w:t xml:space="preserve">Pirkimo sąlygų </w:t>
      </w:r>
      <w:r w:rsidR="0012726D" w:rsidRPr="00D75465">
        <w:rPr>
          <w:rFonts w:asciiTheme="minorHAnsi" w:hAnsiTheme="minorHAnsi" w:cstheme="minorHAnsi"/>
          <w:color w:val="auto"/>
          <w:sz w:val="21"/>
          <w:szCs w:val="21"/>
        </w:rPr>
        <w:t>8</w:t>
      </w:r>
      <w:r w:rsidRPr="00D75465">
        <w:rPr>
          <w:rFonts w:asciiTheme="minorHAnsi" w:hAnsiTheme="minorHAnsi" w:cstheme="minorHAnsi"/>
          <w:color w:val="auto"/>
          <w:sz w:val="21"/>
          <w:szCs w:val="21"/>
        </w:rPr>
        <w:t xml:space="preserve"> priedas „Terminai“</w:t>
      </w:r>
      <w:bookmarkEnd w:id="72"/>
    </w:p>
    <w:p w14:paraId="3C4C7BB6" w14:textId="5B1B043D" w:rsidR="009B4090" w:rsidRPr="000E6C0C" w:rsidRDefault="009B4090" w:rsidP="009B4090">
      <w:pPr>
        <w:rPr>
          <w:rFonts w:eastAsiaTheme="minorHAnsi" w:cstheme="minorHAnsi"/>
          <w:bCs/>
          <w:iCs/>
        </w:rPr>
      </w:pPr>
    </w:p>
    <w:tbl>
      <w:tblPr>
        <w:tblStyle w:val="TableGrid2"/>
        <w:tblW w:w="9604" w:type="dxa"/>
        <w:tblInd w:w="421" w:type="dxa"/>
        <w:tblLook w:val="04A0" w:firstRow="1" w:lastRow="0" w:firstColumn="1" w:lastColumn="0" w:noHBand="0" w:noVBand="1"/>
      </w:tblPr>
      <w:tblGrid>
        <w:gridCol w:w="555"/>
        <w:gridCol w:w="2464"/>
        <w:gridCol w:w="3413"/>
        <w:gridCol w:w="3172"/>
      </w:tblGrid>
      <w:tr w:rsidR="009B4090" w:rsidRPr="000E6C0C" w14:paraId="555CDB78" w14:textId="77777777" w:rsidTr="000A37C1">
        <w:trPr>
          <w:trHeight w:val="10"/>
        </w:trPr>
        <w:tc>
          <w:tcPr>
            <w:tcW w:w="555" w:type="dxa"/>
          </w:tcPr>
          <w:p w14:paraId="5159A1ED" w14:textId="77777777" w:rsidR="009B4090" w:rsidRPr="000E6C0C" w:rsidRDefault="009B4090" w:rsidP="003C138F">
            <w:pPr>
              <w:ind w:firstLine="0"/>
              <w:rPr>
                <w:rFonts w:asciiTheme="minorHAnsi" w:hAnsiTheme="minorHAnsi" w:cstheme="minorHAnsi"/>
                <w:sz w:val="21"/>
                <w:szCs w:val="21"/>
              </w:rPr>
            </w:pPr>
            <w:r w:rsidRPr="000E6C0C">
              <w:rPr>
                <w:rFonts w:asciiTheme="minorHAnsi" w:hAnsiTheme="minorHAnsi" w:cstheme="minorHAnsi"/>
                <w:sz w:val="21"/>
                <w:szCs w:val="21"/>
              </w:rPr>
              <w:t>Eil.</w:t>
            </w:r>
          </w:p>
          <w:p w14:paraId="76A5D3AA" w14:textId="77777777" w:rsidR="009B4090" w:rsidRPr="000E6C0C" w:rsidRDefault="009B4090" w:rsidP="003C138F">
            <w:pPr>
              <w:ind w:firstLine="0"/>
              <w:rPr>
                <w:rFonts w:asciiTheme="minorHAnsi" w:hAnsiTheme="minorHAnsi" w:cstheme="minorHAnsi"/>
                <w:sz w:val="21"/>
                <w:szCs w:val="21"/>
              </w:rPr>
            </w:pPr>
            <w:r w:rsidRPr="000E6C0C">
              <w:rPr>
                <w:rFonts w:asciiTheme="minorHAnsi" w:hAnsiTheme="minorHAnsi" w:cstheme="minorHAnsi"/>
                <w:sz w:val="21"/>
                <w:szCs w:val="21"/>
              </w:rPr>
              <w:t>Nr.</w:t>
            </w:r>
          </w:p>
        </w:tc>
        <w:tc>
          <w:tcPr>
            <w:tcW w:w="2464" w:type="dxa"/>
          </w:tcPr>
          <w:p w14:paraId="52B62767" w14:textId="77777777" w:rsidR="009B4090" w:rsidRPr="000E6C0C" w:rsidRDefault="009B4090" w:rsidP="003C138F">
            <w:pPr>
              <w:ind w:firstLine="0"/>
              <w:rPr>
                <w:rFonts w:asciiTheme="minorHAnsi" w:hAnsiTheme="minorHAnsi" w:cstheme="minorHAnsi"/>
                <w:sz w:val="21"/>
                <w:szCs w:val="21"/>
              </w:rPr>
            </w:pPr>
            <w:r w:rsidRPr="000E6C0C">
              <w:rPr>
                <w:rFonts w:asciiTheme="minorHAnsi" w:hAnsiTheme="minorHAnsi" w:cstheme="minorHAnsi"/>
                <w:b/>
                <w:sz w:val="21"/>
                <w:szCs w:val="21"/>
              </w:rPr>
              <w:t xml:space="preserve">VEIKSMAS </w:t>
            </w:r>
          </w:p>
        </w:tc>
        <w:tc>
          <w:tcPr>
            <w:tcW w:w="3413" w:type="dxa"/>
            <w:hideMark/>
          </w:tcPr>
          <w:p w14:paraId="311283FE" w14:textId="77777777" w:rsidR="009B4090" w:rsidRPr="000E6C0C" w:rsidRDefault="009B4090" w:rsidP="003C138F">
            <w:pPr>
              <w:ind w:firstLine="34"/>
              <w:rPr>
                <w:rFonts w:asciiTheme="minorHAnsi" w:hAnsiTheme="minorHAnsi" w:cstheme="minorHAnsi"/>
                <w:b/>
                <w:sz w:val="21"/>
                <w:szCs w:val="21"/>
              </w:rPr>
            </w:pPr>
            <w:r w:rsidRPr="000E6C0C">
              <w:rPr>
                <w:rFonts w:asciiTheme="minorHAnsi" w:hAnsiTheme="minorHAnsi" w:cstheme="minorHAnsi"/>
                <w:b/>
                <w:sz w:val="21"/>
                <w:szCs w:val="21"/>
              </w:rPr>
              <w:t>DATA/DIENŲ SKAIČIUS/ LAIKAS</w:t>
            </w:r>
          </w:p>
          <w:p w14:paraId="2E5E7E7E" w14:textId="77777777" w:rsidR="009B4090" w:rsidRPr="000E6C0C" w:rsidRDefault="009B4090" w:rsidP="003C138F">
            <w:pPr>
              <w:ind w:firstLine="34"/>
              <w:rPr>
                <w:rFonts w:asciiTheme="minorHAnsi" w:hAnsiTheme="minorHAnsi" w:cstheme="minorHAnsi"/>
                <w:sz w:val="21"/>
                <w:szCs w:val="21"/>
              </w:rPr>
            </w:pPr>
            <w:r w:rsidRPr="000E6C0C">
              <w:rPr>
                <w:rFonts w:asciiTheme="minorHAnsi" w:hAnsiTheme="minorHAnsi" w:cstheme="minorHAnsi"/>
                <w:sz w:val="21"/>
                <w:szCs w:val="21"/>
              </w:rPr>
              <w:t>(Lietuvos laiku)</w:t>
            </w:r>
          </w:p>
        </w:tc>
        <w:tc>
          <w:tcPr>
            <w:tcW w:w="3172" w:type="dxa"/>
            <w:hideMark/>
          </w:tcPr>
          <w:p w14:paraId="7A276BBB" w14:textId="77777777" w:rsidR="009B4090" w:rsidRPr="000E6C0C" w:rsidRDefault="009B4090" w:rsidP="003C138F">
            <w:pPr>
              <w:ind w:firstLine="34"/>
              <w:rPr>
                <w:rFonts w:asciiTheme="minorHAnsi" w:hAnsiTheme="minorHAnsi" w:cstheme="minorHAnsi"/>
                <w:b/>
                <w:sz w:val="21"/>
                <w:szCs w:val="21"/>
              </w:rPr>
            </w:pPr>
            <w:r w:rsidRPr="000E6C0C">
              <w:rPr>
                <w:rFonts w:asciiTheme="minorHAnsi" w:hAnsiTheme="minorHAnsi" w:cstheme="minorHAnsi"/>
                <w:b/>
                <w:sz w:val="21"/>
                <w:szCs w:val="21"/>
              </w:rPr>
              <w:t>PASTABOS</w:t>
            </w:r>
          </w:p>
        </w:tc>
      </w:tr>
      <w:tr w:rsidR="009B4090" w:rsidRPr="000E6C0C" w14:paraId="71291966" w14:textId="77777777" w:rsidTr="000A37C1">
        <w:trPr>
          <w:trHeight w:val="10"/>
        </w:trPr>
        <w:tc>
          <w:tcPr>
            <w:tcW w:w="555" w:type="dxa"/>
          </w:tcPr>
          <w:p w14:paraId="36FA22B3" w14:textId="1DC35BF6" w:rsidR="009B4090" w:rsidRPr="000E6C0C" w:rsidRDefault="00517008" w:rsidP="003C138F">
            <w:pPr>
              <w:ind w:firstLine="0"/>
              <w:rPr>
                <w:rFonts w:asciiTheme="minorHAnsi" w:hAnsiTheme="minorHAnsi" w:cstheme="minorHAnsi"/>
                <w:bCs/>
                <w:sz w:val="21"/>
                <w:szCs w:val="21"/>
              </w:rPr>
            </w:pPr>
            <w:r w:rsidRPr="000E6C0C">
              <w:rPr>
                <w:rFonts w:asciiTheme="minorHAnsi" w:hAnsiTheme="minorHAnsi" w:cstheme="minorHAnsi"/>
                <w:bCs/>
                <w:sz w:val="21"/>
                <w:szCs w:val="21"/>
              </w:rPr>
              <w:t>1</w:t>
            </w:r>
            <w:r w:rsidR="00DC230B" w:rsidRPr="000E6C0C">
              <w:rPr>
                <w:rFonts w:asciiTheme="minorHAnsi" w:hAnsiTheme="minorHAnsi" w:cstheme="minorHAnsi"/>
                <w:bCs/>
                <w:sz w:val="21"/>
                <w:szCs w:val="21"/>
              </w:rPr>
              <w:t>.</w:t>
            </w:r>
          </w:p>
        </w:tc>
        <w:tc>
          <w:tcPr>
            <w:tcW w:w="2464" w:type="dxa"/>
          </w:tcPr>
          <w:p w14:paraId="3511EE24" w14:textId="0C005E1E" w:rsidR="009B4090" w:rsidRPr="000E6C0C" w:rsidRDefault="0070455D" w:rsidP="003C138F">
            <w:pPr>
              <w:ind w:firstLine="0"/>
              <w:rPr>
                <w:rFonts w:asciiTheme="minorHAnsi" w:hAnsiTheme="minorHAnsi" w:cstheme="minorHAnsi"/>
                <w:bCs/>
                <w:sz w:val="21"/>
                <w:szCs w:val="21"/>
              </w:rPr>
            </w:pPr>
            <w:r w:rsidRPr="000E6C0C">
              <w:rPr>
                <w:rFonts w:asciiTheme="minorHAnsi" w:hAnsiTheme="minorHAnsi" w:cstheme="minorHAnsi"/>
                <w:bCs/>
                <w:sz w:val="21"/>
                <w:szCs w:val="21"/>
              </w:rPr>
              <w:t>P</w:t>
            </w:r>
            <w:r w:rsidR="009B4090" w:rsidRPr="000E6C0C">
              <w:rPr>
                <w:rFonts w:asciiTheme="minorHAnsi" w:hAnsiTheme="minorHAnsi" w:cstheme="minorHAnsi"/>
                <w:bCs/>
                <w:sz w:val="21"/>
                <w:szCs w:val="21"/>
              </w:rPr>
              <w:t>asiūlymų pateikimo terminas</w:t>
            </w:r>
          </w:p>
        </w:tc>
        <w:tc>
          <w:tcPr>
            <w:tcW w:w="3413" w:type="dxa"/>
          </w:tcPr>
          <w:p w14:paraId="0BE9AF00" w14:textId="267557D8" w:rsidR="009B4090" w:rsidRPr="000E6C0C" w:rsidRDefault="009B4090" w:rsidP="003C138F">
            <w:pPr>
              <w:ind w:firstLine="34"/>
              <w:rPr>
                <w:rFonts w:asciiTheme="minorHAnsi" w:hAnsiTheme="minorHAnsi" w:cstheme="minorHAnsi"/>
                <w:sz w:val="21"/>
                <w:szCs w:val="21"/>
              </w:rPr>
            </w:pPr>
            <w:r w:rsidRPr="000E6C0C">
              <w:rPr>
                <w:rFonts w:asciiTheme="minorHAnsi" w:hAnsiTheme="minorHAnsi" w:cstheme="minorHAnsi"/>
                <w:sz w:val="21"/>
                <w:szCs w:val="21"/>
              </w:rPr>
              <w:t xml:space="preserve">Bus nurodytas </w:t>
            </w:r>
            <w:r w:rsidR="004F1A11" w:rsidRPr="000E6C0C">
              <w:rPr>
                <w:rFonts w:asciiTheme="minorHAnsi" w:hAnsiTheme="minorHAnsi" w:cstheme="minorHAnsi"/>
                <w:sz w:val="21"/>
                <w:szCs w:val="21"/>
              </w:rPr>
              <w:t>s</w:t>
            </w:r>
            <w:r w:rsidR="001A1301" w:rsidRPr="000E6C0C">
              <w:rPr>
                <w:rFonts w:asciiTheme="minorHAnsi" w:hAnsiTheme="minorHAnsi" w:cstheme="minorHAnsi"/>
                <w:sz w:val="21"/>
                <w:szCs w:val="21"/>
              </w:rPr>
              <w:t xml:space="preserve">kelbime apie pirkimą. </w:t>
            </w:r>
          </w:p>
        </w:tc>
        <w:tc>
          <w:tcPr>
            <w:tcW w:w="3172" w:type="dxa"/>
          </w:tcPr>
          <w:p w14:paraId="231B5F89" w14:textId="6454E8EE" w:rsidR="00115BB9" w:rsidRPr="000E6C0C" w:rsidRDefault="00115BB9" w:rsidP="003C138F">
            <w:pPr>
              <w:ind w:firstLine="0"/>
              <w:rPr>
                <w:rFonts w:asciiTheme="minorHAnsi" w:hAnsiTheme="minorHAnsi" w:cstheme="minorHAnsi"/>
                <w:sz w:val="21"/>
                <w:szCs w:val="21"/>
              </w:rPr>
            </w:pPr>
            <w:r w:rsidRPr="000E6C0C">
              <w:rPr>
                <w:rFonts w:asciiTheme="minorHAnsi" w:hAnsiTheme="minorHAnsi" w:cstheme="minorHAnsi"/>
                <w:sz w:val="21"/>
                <w:szCs w:val="21"/>
              </w:rPr>
              <w:t>P</w:t>
            </w:r>
            <w:r w:rsidR="004F1A11" w:rsidRPr="000E6C0C">
              <w:rPr>
                <w:rFonts w:asciiTheme="minorHAnsi" w:hAnsiTheme="minorHAnsi" w:cstheme="minorHAnsi"/>
                <w:sz w:val="21"/>
                <w:szCs w:val="21"/>
              </w:rPr>
              <w:t>erkančioji organizacija</w:t>
            </w:r>
            <w:r w:rsidRPr="000E6C0C">
              <w:rPr>
                <w:rFonts w:asciiTheme="minorHAnsi" w:hAnsiTheme="minorHAnsi" w:cstheme="minorHAnsi"/>
                <w:sz w:val="21"/>
                <w:szCs w:val="21"/>
              </w:rPr>
              <w:t xml:space="preserve"> turi teisę pratęsti pasiūlymų pateikimo terminą.</w:t>
            </w:r>
          </w:p>
          <w:p w14:paraId="44399C2C" w14:textId="17368F12" w:rsidR="009B4090" w:rsidRPr="000E6C0C" w:rsidRDefault="009B4090" w:rsidP="003C138F">
            <w:pPr>
              <w:ind w:firstLine="34"/>
              <w:rPr>
                <w:rFonts w:asciiTheme="minorHAnsi" w:hAnsiTheme="minorHAnsi" w:cstheme="minorHAnsi"/>
                <w:color w:val="7030A0"/>
                <w:sz w:val="21"/>
                <w:szCs w:val="21"/>
              </w:rPr>
            </w:pPr>
          </w:p>
        </w:tc>
      </w:tr>
      <w:tr w:rsidR="009B4090" w:rsidRPr="000E6C0C" w14:paraId="71C31B48" w14:textId="77777777" w:rsidTr="000A37C1">
        <w:trPr>
          <w:trHeight w:val="10"/>
        </w:trPr>
        <w:tc>
          <w:tcPr>
            <w:tcW w:w="555" w:type="dxa"/>
          </w:tcPr>
          <w:p w14:paraId="50C060F4" w14:textId="636324E9" w:rsidR="009B4090" w:rsidRPr="000E6C0C" w:rsidRDefault="00517008" w:rsidP="003C138F">
            <w:pPr>
              <w:ind w:firstLine="0"/>
              <w:rPr>
                <w:rFonts w:asciiTheme="minorHAnsi" w:hAnsiTheme="minorHAnsi" w:cstheme="minorHAnsi"/>
                <w:bCs/>
                <w:sz w:val="21"/>
                <w:szCs w:val="21"/>
              </w:rPr>
            </w:pPr>
            <w:r w:rsidRPr="000E6C0C">
              <w:rPr>
                <w:rFonts w:asciiTheme="minorHAnsi" w:hAnsiTheme="minorHAnsi" w:cstheme="minorHAnsi"/>
                <w:bCs/>
                <w:sz w:val="21"/>
                <w:szCs w:val="21"/>
              </w:rPr>
              <w:t>2</w:t>
            </w:r>
            <w:r w:rsidR="00DC230B" w:rsidRPr="000E6C0C">
              <w:rPr>
                <w:rFonts w:asciiTheme="minorHAnsi" w:hAnsiTheme="minorHAnsi" w:cstheme="minorHAnsi"/>
                <w:bCs/>
                <w:sz w:val="21"/>
                <w:szCs w:val="21"/>
              </w:rPr>
              <w:t>.</w:t>
            </w:r>
          </w:p>
        </w:tc>
        <w:tc>
          <w:tcPr>
            <w:tcW w:w="2464" w:type="dxa"/>
          </w:tcPr>
          <w:p w14:paraId="7F545710" w14:textId="36BE22A0" w:rsidR="009B4090" w:rsidRPr="000E6C0C" w:rsidRDefault="004B219C" w:rsidP="003C138F">
            <w:pPr>
              <w:ind w:firstLine="0"/>
              <w:rPr>
                <w:rFonts w:asciiTheme="minorHAnsi" w:hAnsiTheme="minorHAnsi" w:cstheme="minorHAnsi"/>
                <w:bCs/>
                <w:sz w:val="21"/>
                <w:szCs w:val="21"/>
              </w:rPr>
            </w:pPr>
            <w:r w:rsidRPr="000E6C0C">
              <w:rPr>
                <w:rFonts w:asciiTheme="minorHAnsi" w:hAnsiTheme="minorHAnsi" w:cstheme="minorHAnsi"/>
                <w:sz w:val="21"/>
                <w:szCs w:val="21"/>
              </w:rPr>
              <w:t xml:space="preserve">Pasiūlymą </w:t>
            </w:r>
            <w:r w:rsidR="009B4090" w:rsidRPr="000E6C0C">
              <w:rPr>
                <w:rFonts w:asciiTheme="minorHAnsi" w:hAnsiTheme="minorHAnsi" w:cstheme="minorHAnsi"/>
                <w:sz w:val="21"/>
                <w:szCs w:val="21"/>
              </w:rPr>
              <w:t>patikslinti pirkimo dokumentus</w:t>
            </w:r>
            <w:r w:rsidR="00BE5267" w:rsidRPr="000E6C0C">
              <w:rPr>
                <w:rFonts w:asciiTheme="minorHAnsi" w:hAnsiTheme="minorHAnsi" w:cstheme="minorHAnsi"/>
                <w:sz w:val="21"/>
                <w:szCs w:val="21"/>
              </w:rPr>
              <w:t xml:space="preserve"> arba</w:t>
            </w:r>
            <w:r w:rsidR="00665B16" w:rsidRPr="000E6C0C">
              <w:rPr>
                <w:rFonts w:asciiTheme="minorHAnsi" w:hAnsiTheme="minorHAnsi" w:cstheme="minorHAnsi"/>
                <w:sz w:val="21"/>
                <w:szCs w:val="21"/>
              </w:rPr>
              <w:t xml:space="preserve"> </w:t>
            </w:r>
            <w:r w:rsidR="00BE7123" w:rsidRPr="000E6C0C">
              <w:rPr>
                <w:rFonts w:asciiTheme="minorHAnsi" w:hAnsiTheme="minorHAnsi" w:cstheme="minorHAnsi"/>
                <w:sz w:val="21"/>
                <w:szCs w:val="21"/>
              </w:rPr>
              <w:t xml:space="preserve">prašymus </w:t>
            </w:r>
            <w:r w:rsidR="00BE5267" w:rsidRPr="000E6C0C">
              <w:rPr>
                <w:rFonts w:asciiTheme="minorHAnsi" w:hAnsiTheme="minorHAnsi" w:cstheme="minorHAnsi"/>
                <w:sz w:val="21"/>
                <w:szCs w:val="21"/>
              </w:rPr>
              <w:t xml:space="preserve">dėl pirkimo dokumentų </w:t>
            </w:r>
            <w:r w:rsidR="00BE7123" w:rsidRPr="000E6C0C">
              <w:rPr>
                <w:rFonts w:asciiTheme="minorHAnsi" w:hAnsiTheme="minorHAnsi" w:cstheme="minorHAnsi"/>
                <w:sz w:val="21"/>
                <w:szCs w:val="21"/>
              </w:rPr>
              <w:t xml:space="preserve">paaiškinimų </w:t>
            </w:r>
            <w:r w:rsidR="004F1A11" w:rsidRPr="000E6C0C">
              <w:rPr>
                <w:rFonts w:asciiTheme="minorHAnsi" w:hAnsiTheme="minorHAnsi" w:cstheme="minorHAnsi"/>
                <w:sz w:val="21"/>
                <w:szCs w:val="21"/>
              </w:rPr>
              <w:t xml:space="preserve">tiekėjas </w:t>
            </w:r>
            <w:r w:rsidR="009B4090" w:rsidRPr="000E6C0C">
              <w:rPr>
                <w:rFonts w:asciiTheme="minorHAnsi" w:hAnsiTheme="minorHAnsi" w:cstheme="minorHAnsi"/>
                <w:sz w:val="21"/>
                <w:szCs w:val="21"/>
              </w:rPr>
              <w:t>turi pateikti ne vėliau kaip:</w:t>
            </w:r>
          </w:p>
        </w:tc>
        <w:tc>
          <w:tcPr>
            <w:tcW w:w="3413" w:type="dxa"/>
          </w:tcPr>
          <w:p w14:paraId="619D0CA1" w14:textId="1F405E69" w:rsidR="00440809" w:rsidRPr="000E6C0C" w:rsidRDefault="004E6952" w:rsidP="003C138F">
            <w:pPr>
              <w:ind w:firstLine="0"/>
              <w:rPr>
                <w:rFonts w:asciiTheme="minorHAnsi" w:hAnsiTheme="minorHAnsi" w:cstheme="minorHAnsi"/>
                <w:sz w:val="21"/>
                <w:szCs w:val="21"/>
              </w:rPr>
            </w:pPr>
            <w:r w:rsidRPr="000E6C0C">
              <w:rPr>
                <w:rFonts w:asciiTheme="minorHAnsi" w:hAnsiTheme="minorHAnsi" w:cstheme="minorHAnsi"/>
                <w:sz w:val="21"/>
                <w:szCs w:val="21"/>
              </w:rPr>
              <w:t>L</w:t>
            </w:r>
            <w:r w:rsidR="00440809" w:rsidRPr="000E6C0C">
              <w:rPr>
                <w:rFonts w:asciiTheme="minorHAnsi" w:hAnsiTheme="minorHAnsi" w:cstheme="minorHAnsi"/>
                <w:sz w:val="21"/>
                <w:szCs w:val="21"/>
              </w:rPr>
              <w:t xml:space="preserve">ikus </w:t>
            </w:r>
            <w:r w:rsidR="00440809" w:rsidRPr="000E6C0C">
              <w:rPr>
                <w:rFonts w:asciiTheme="minorHAnsi" w:hAnsiTheme="minorHAnsi" w:cstheme="minorHAnsi"/>
                <w:b/>
                <w:sz w:val="21"/>
                <w:szCs w:val="21"/>
              </w:rPr>
              <w:t>2 darbo dienoms</w:t>
            </w:r>
            <w:r w:rsidR="00440809" w:rsidRPr="000E6C0C">
              <w:rPr>
                <w:rFonts w:asciiTheme="minorHAnsi" w:hAnsiTheme="minorHAnsi" w:cstheme="minorHAnsi"/>
                <w:sz w:val="21"/>
                <w:szCs w:val="21"/>
              </w:rPr>
              <w:t xml:space="preserve"> iki pasiūlymų pateikimo termino pabaigos.</w:t>
            </w:r>
          </w:p>
        </w:tc>
        <w:tc>
          <w:tcPr>
            <w:tcW w:w="3172" w:type="dxa"/>
          </w:tcPr>
          <w:p w14:paraId="6BD1F7E9" w14:textId="6BF87FFC" w:rsidR="009B4090" w:rsidRPr="000E6C0C" w:rsidRDefault="009B4090" w:rsidP="003C138F">
            <w:pPr>
              <w:ind w:firstLine="34"/>
              <w:rPr>
                <w:rFonts w:asciiTheme="minorHAnsi" w:hAnsiTheme="minorHAnsi" w:cstheme="minorHAnsi"/>
                <w:color w:val="7030A0"/>
                <w:sz w:val="21"/>
                <w:szCs w:val="21"/>
              </w:rPr>
            </w:pPr>
          </w:p>
          <w:p w14:paraId="521F3B49" w14:textId="77777777" w:rsidR="00B831AF" w:rsidRPr="000E6C0C" w:rsidRDefault="00B831AF" w:rsidP="003C138F">
            <w:pPr>
              <w:ind w:firstLine="34"/>
              <w:rPr>
                <w:rFonts w:asciiTheme="minorHAnsi" w:hAnsiTheme="minorHAnsi" w:cstheme="minorHAnsi"/>
                <w:color w:val="7030A0"/>
                <w:sz w:val="21"/>
                <w:szCs w:val="21"/>
              </w:rPr>
            </w:pPr>
          </w:p>
          <w:p w14:paraId="7E071BD1" w14:textId="59BF4D55" w:rsidR="00B831AF" w:rsidRPr="000E6C0C" w:rsidRDefault="00B831AF" w:rsidP="003C138F">
            <w:pPr>
              <w:ind w:firstLine="34"/>
              <w:rPr>
                <w:rFonts w:asciiTheme="minorHAnsi" w:hAnsiTheme="minorHAnsi" w:cstheme="minorHAnsi"/>
                <w:color w:val="7030A0"/>
                <w:sz w:val="21"/>
                <w:szCs w:val="21"/>
              </w:rPr>
            </w:pPr>
          </w:p>
        </w:tc>
      </w:tr>
      <w:tr w:rsidR="009B4090" w:rsidRPr="000E6C0C" w14:paraId="7760B2FE" w14:textId="77777777" w:rsidTr="000A37C1">
        <w:trPr>
          <w:trHeight w:val="10"/>
        </w:trPr>
        <w:tc>
          <w:tcPr>
            <w:tcW w:w="555" w:type="dxa"/>
          </w:tcPr>
          <w:p w14:paraId="64FA8AD2" w14:textId="45B79B91" w:rsidR="009B4090" w:rsidRPr="000E6C0C" w:rsidRDefault="00517008" w:rsidP="003C138F">
            <w:pPr>
              <w:ind w:firstLine="0"/>
              <w:rPr>
                <w:rFonts w:asciiTheme="minorHAnsi" w:hAnsiTheme="minorHAnsi" w:cstheme="minorHAnsi"/>
                <w:bCs/>
                <w:sz w:val="21"/>
                <w:szCs w:val="21"/>
              </w:rPr>
            </w:pPr>
            <w:r w:rsidRPr="000E6C0C">
              <w:rPr>
                <w:rFonts w:asciiTheme="minorHAnsi" w:hAnsiTheme="minorHAnsi" w:cstheme="minorHAnsi"/>
                <w:bCs/>
                <w:sz w:val="21"/>
                <w:szCs w:val="21"/>
              </w:rPr>
              <w:t>3</w:t>
            </w:r>
            <w:r w:rsidR="00DC230B" w:rsidRPr="000E6C0C">
              <w:rPr>
                <w:rFonts w:asciiTheme="minorHAnsi" w:hAnsiTheme="minorHAnsi" w:cstheme="minorHAnsi"/>
                <w:bCs/>
                <w:sz w:val="21"/>
                <w:szCs w:val="21"/>
              </w:rPr>
              <w:t>.</w:t>
            </w:r>
          </w:p>
        </w:tc>
        <w:tc>
          <w:tcPr>
            <w:tcW w:w="2464" w:type="dxa"/>
          </w:tcPr>
          <w:p w14:paraId="7AAC8941" w14:textId="2FDA5814" w:rsidR="009B4090" w:rsidRPr="000E6C0C" w:rsidRDefault="004F1A11" w:rsidP="003C138F">
            <w:pPr>
              <w:ind w:firstLine="0"/>
              <w:rPr>
                <w:rFonts w:asciiTheme="minorHAnsi" w:hAnsiTheme="minorHAnsi" w:cstheme="minorHAnsi"/>
                <w:sz w:val="21"/>
                <w:szCs w:val="21"/>
              </w:rPr>
            </w:pPr>
            <w:r w:rsidRPr="000E6C0C">
              <w:rPr>
                <w:rFonts w:asciiTheme="minorHAnsi" w:eastAsia="Arial" w:hAnsiTheme="minorHAnsi" w:cstheme="minorHAnsi"/>
                <w:sz w:val="21"/>
                <w:szCs w:val="21"/>
              </w:rPr>
              <w:t xml:space="preserve">Perkančioji organizacija </w:t>
            </w:r>
            <w:r w:rsidRPr="000E6C0C">
              <w:rPr>
                <w:rFonts w:asciiTheme="minorHAnsi" w:hAnsiTheme="minorHAnsi" w:cstheme="minorHAnsi"/>
                <w:sz w:val="21"/>
                <w:szCs w:val="21"/>
              </w:rPr>
              <w:t>p</w:t>
            </w:r>
            <w:r w:rsidR="009B4090" w:rsidRPr="000E6C0C">
              <w:rPr>
                <w:rFonts w:asciiTheme="minorHAnsi" w:hAnsiTheme="minorHAnsi" w:cstheme="minorHAnsi"/>
                <w:sz w:val="21"/>
                <w:szCs w:val="21"/>
              </w:rPr>
              <w:t xml:space="preserve">irkimo dokumentų paaiškinimą, patikslinimą pateikia visiems </w:t>
            </w:r>
            <w:r w:rsidRPr="000E6C0C">
              <w:rPr>
                <w:rFonts w:asciiTheme="minorHAnsi" w:hAnsiTheme="minorHAnsi" w:cstheme="minorHAnsi"/>
                <w:sz w:val="21"/>
                <w:szCs w:val="21"/>
              </w:rPr>
              <w:t>dalyviams</w:t>
            </w:r>
            <w:r w:rsidR="004E6952" w:rsidRPr="000E6C0C">
              <w:rPr>
                <w:rFonts w:asciiTheme="minorHAnsi" w:hAnsiTheme="minorHAnsi" w:cstheme="minorHAnsi"/>
                <w:sz w:val="21"/>
                <w:szCs w:val="21"/>
              </w:rPr>
              <w:t>:</w:t>
            </w:r>
          </w:p>
        </w:tc>
        <w:tc>
          <w:tcPr>
            <w:tcW w:w="3413" w:type="dxa"/>
          </w:tcPr>
          <w:p w14:paraId="481A8331" w14:textId="0FB50278" w:rsidR="0054231A" w:rsidRPr="000E6C0C" w:rsidRDefault="004D59EA" w:rsidP="003C138F">
            <w:pPr>
              <w:ind w:firstLine="0"/>
              <w:rPr>
                <w:rFonts w:asciiTheme="minorHAnsi" w:hAnsiTheme="minorHAnsi" w:cstheme="minorHAnsi"/>
                <w:sz w:val="21"/>
                <w:szCs w:val="21"/>
              </w:rPr>
            </w:pPr>
            <w:r w:rsidRPr="000E6C0C">
              <w:rPr>
                <w:rFonts w:asciiTheme="minorHAnsi" w:hAnsiTheme="minorHAnsi" w:cstheme="minorHAnsi"/>
                <w:bCs/>
                <w:sz w:val="21"/>
                <w:szCs w:val="21"/>
              </w:rPr>
              <w:t>Likus ne mažiau kaip</w:t>
            </w:r>
            <w:r w:rsidRPr="000E6C0C">
              <w:rPr>
                <w:rFonts w:asciiTheme="minorHAnsi" w:hAnsiTheme="minorHAnsi" w:cstheme="minorHAnsi"/>
                <w:b/>
                <w:sz w:val="21"/>
                <w:szCs w:val="21"/>
              </w:rPr>
              <w:t xml:space="preserve"> </w:t>
            </w:r>
            <w:r w:rsidR="0054231A" w:rsidRPr="000E6C0C">
              <w:rPr>
                <w:rFonts w:asciiTheme="minorHAnsi" w:hAnsiTheme="minorHAnsi" w:cstheme="minorHAnsi"/>
                <w:b/>
                <w:sz w:val="21"/>
                <w:szCs w:val="21"/>
              </w:rPr>
              <w:t>1 darbo dienai</w:t>
            </w:r>
            <w:r w:rsidR="0054231A" w:rsidRPr="000E6C0C">
              <w:rPr>
                <w:rFonts w:asciiTheme="minorHAnsi" w:hAnsiTheme="minorHAnsi" w:cstheme="minorHAnsi"/>
                <w:sz w:val="21"/>
                <w:szCs w:val="21"/>
              </w:rPr>
              <w:t xml:space="preserve"> iki pasiūlymų pateikimo termino pabaigos.</w:t>
            </w:r>
          </w:p>
        </w:tc>
        <w:tc>
          <w:tcPr>
            <w:tcW w:w="3172" w:type="dxa"/>
          </w:tcPr>
          <w:p w14:paraId="6BE0B5D2" w14:textId="0764BC27" w:rsidR="00A90821" w:rsidRPr="000E6C0C" w:rsidRDefault="00A90821" w:rsidP="003C138F">
            <w:pPr>
              <w:ind w:firstLine="0"/>
              <w:rPr>
                <w:rFonts w:asciiTheme="minorHAnsi" w:hAnsiTheme="minorHAnsi" w:cstheme="minorHAnsi"/>
                <w:color w:val="7030A0"/>
                <w:sz w:val="21"/>
                <w:szCs w:val="21"/>
              </w:rPr>
            </w:pPr>
            <w:r w:rsidRPr="000E6C0C">
              <w:rPr>
                <w:rFonts w:asciiTheme="minorHAnsi" w:hAnsiTheme="minorHAnsi" w:cstheme="minorHAnsi"/>
                <w:color w:val="000000"/>
                <w:sz w:val="21"/>
                <w:szCs w:val="21"/>
              </w:rPr>
              <w:t xml:space="preserve">Jei paaiškinimai ar patikslinimai teikiami </w:t>
            </w:r>
            <w:r w:rsidR="004F1A11" w:rsidRPr="000E6C0C">
              <w:rPr>
                <w:rFonts w:asciiTheme="minorHAnsi" w:hAnsiTheme="minorHAnsi" w:cstheme="minorHAnsi"/>
                <w:color w:val="000000"/>
                <w:sz w:val="21"/>
                <w:szCs w:val="21"/>
              </w:rPr>
              <w:t xml:space="preserve">perkančiosios organizacijos </w:t>
            </w:r>
            <w:r w:rsidRPr="000E6C0C">
              <w:rPr>
                <w:rFonts w:asciiTheme="minorHAnsi" w:hAnsiTheme="minorHAnsi" w:cstheme="minorHAnsi"/>
                <w:color w:val="000000"/>
                <w:sz w:val="21"/>
                <w:szCs w:val="21"/>
              </w:rPr>
              <w:t>iniciatyva</w:t>
            </w:r>
            <w:r w:rsidR="00214E99" w:rsidRPr="000E6C0C">
              <w:rPr>
                <w:rFonts w:asciiTheme="minorHAnsi" w:hAnsiTheme="minorHAnsi" w:cstheme="minorHAnsi"/>
                <w:color w:val="000000"/>
                <w:sz w:val="21"/>
                <w:szCs w:val="21"/>
              </w:rPr>
              <w:t>,</w:t>
            </w:r>
            <w:r w:rsidR="005033DA" w:rsidRPr="000E6C0C">
              <w:rPr>
                <w:rFonts w:asciiTheme="minorHAnsi" w:hAnsiTheme="minorHAnsi" w:cstheme="minorHAnsi"/>
                <w:color w:val="000000"/>
                <w:sz w:val="21"/>
                <w:szCs w:val="21"/>
              </w:rPr>
              <w:t xml:space="preserve"> jų pateikimo</w:t>
            </w:r>
            <w:r w:rsidR="00214E99" w:rsidRPr="000E6C0C">
              <w:rPr>
                <w:rFonts w:asciiTheme="minorHAnsi" w:hAnsiTheme="minorHAnsi" w:cstheme="minorHAnsi"/>
                <w:color w:val="000000"/>
                <w:sz w:val="21"/>
                <w:szCs w:val="21"/>
              </w:rPr>
              <w:t xml:space="preserve"> terminas nesikeičia. </w:t>
            </w:r>
          </w:p>
          <w:p w14:paraId="754F1EE2" w14:textId="6B064B80" w:rsidR="001E4D4B" w:rsidRPr="000E6C0C" w:rsidRDefault="001E4D4B" w:rsidP="003C138F">
            <w:pPr>
              <w:ind w:firstLine="34"/>
              <w:rPr>
                <w:rFonts w:asciiTheme="minorHAnsi" w:hAnsiTheme="minorHAnsi" w:cstheme="minorHAnsi"/>
                <w:color w:val="7030A0"/>
                <w:sz w:val="21"/>
                <w:szCs w:val="21"/>
              </w:rPr>
            </w:pPr>
          </w:p>
        </w:tc>
      </w:tr>
      <w:tr w:rsidR="009B4090" w:rsidRPr="000E6C0C" w14:paraId="791A4922" w14:textId="77777777" w:rsidTr="000A37C1">
        <w:trPr>
          <w:trHeight w:val="543"/>
        </w:trPr>
        <w:tc>
          <w:tcPr>
            <w:tcW w:w="555" w:type="dxa"/>
          </w:tcPr>
          <w:p w14:paraId="461822DB" w14:textId="137D17A7" w:rsidR="009B4090" w:rsidRPr="000E6C0C" w:rsidRDefault="00517008" w:rsidP="003C138F">
            <w:pPr>
              <w:ind w:firstLine="0"/>
              <w:rPr>
                <w:rFonts w:asciiTheme="minorHAnsi" w:hAnsiTheme="minorHAnsi" w:cstheme="minorHAnsi"/>
                <w:bCs/>
                <w:sz w:val="21"/>
                <w:szCs w:val="21"/>
              </w:rPr>
            </w:pPr>
            <w:r w:rsidRPr="000E6C0C">
              <w:rPr>
                <w:rFonts w:asciiTheme="minorHAnsi" w:hAnsiTheme="minorHAnsi" w:cstheme="minorHAnsi"/>
                <w:bCs/>
                <w:sz w:val="21"/>
                <w:szCs w:val="21"/>
              </w:rPr>
              <w:t>4</w:t>
            </w:r>
            <w:r w:rsidR="00DC230B" w:rsidRPr="000E6C0C">
              <w:rPr>
                <w:rFonts w:asciiTheme="minorHAnsi" w:hAnsiTheme="minorHAnsi" w:cstheme="minorHAnsi"/>
                <w:bCs/>
                <w:sz w:val="21"/>
                <w:szCs w:val="21"/>
              </w:rPr>
              <w:t>.</w:t>
            </w:r>
          </w:p>
        </w:tc>
        <w:tc>
          <w:tcPr>
            <w:tcW w:w="2464" w:type="dxa"/>
            <w:hideMark/>
          </w:tcPr>
          <w:p w14:paraId="26FE1223" w14:textId="379DC869" w:rsidR="009B4090" w:rsidRPr="000E6C0C" w:rsidRDefault="009B4090" w:rsidP="003C138F">
            <w:pPr>
              <w:ind w:firstLine="0"/>
              <w:rPr>
                <w:rFonts w:asciiTheme="minorHAnsi" w:hAnsiTheme="minorHAnsi" w:cstheme="minorHAnsi"/>
                <w:sz w:val="21"/>
                <w:szCs w:val="21"/>
              </w:rPr>
            </w:pPr>
            <w:r w:rsidRPr="000E6C0C">
              <w:rPr>
                <w:rFonts w:asciiTheme="minorHAnsi" w:hAnsiTheme="minorHAnsi" w:cstheme="minorHAnsi"/>
                <w:sz w:val="21"/>
                <w:szCs w:val="21"/>
              </w:rPr>
              <w:t xml:space="preserve">Pradinis susipažinimas su CVP IS priemonėmis gautais </w:t>
            </w:r>
            <w:r w:rsidR="004F1A11" w:rsidRPr="000E6C0C">
              <w:rPr>
                <w:rFonts w:asciiTheme="minorHAnsi" w:hAnsiTheme="minorHAnsi" w:cstheme="minorHAnsi"/>
                <w:sz w:val="21"/>
                <w:szCs w:val="21"/>
              </w:rPr>
              <w:t>p</w:t>
            </w:r>
            <w:r w:rsidRPr="000E6C0C">
              <w:rPr>
                <w:rFonts w:asciiTheme="minorHAnsi" w:hAnsiTheme="minorHAnsi" w:cstheme="minorHAnsi"/>
                <w:sz w:val="21"/>
                <w:szCs w:val="21"/>
              </w:rPr>
              <w:t>asiūlymais</w:t>
            </w:r>
          </w:p>
        </w:tc>
        <w:tc>
          <w:tcPr>
            <w:tcW w:w="3413" w:type="dxa"/>
            <w:hideMark/>
          </w:tcPr>
          <w:p w14:paraId="7C0A95BD" w14:textId="337359F2" w:rsidR="009B4090" w:rsidRPr="000E6C0C" w:rsidRDefault="009B4090" w:rsidP="003C138F">
            <w:pPr>
              <w:ind w:firstLine="34"/>
              <w:rPr>
                <w:rFonts w:asciiTheme="minorHAnsi" w:hAnsiTheme="minorHAnsi" w:cstheme="minorHAnsi"/>
                <w:sz w:val="21"/>
                <w:szCs w:val="21"/>
              </w:rPr>
            </w:pPr>
            <w:r w:rsidRPr="000E6C0C">
              <w:rPr>
                <w:rFonts w:asciiTheme="minorHAnsi" w:hAnsiTheme="minorHAnsi" w:cstheme="minorHAnsi"/>
                <w:sz w:val="21"/>
                <w:szCs w:val="21"/>
              </w:rPr>
              <w:t xml:space="preserve">Pradedamas ne anksčiau nei </w:t>
            </w:r>
            <w:r w:rsidRPr="000E6C0C">
              <w:rPr>
                <w:rFonts w:asciiTheme="minorHAnsi" w:hAnsiTheme="minorHAnsi" w:cstheme="minorHAnsi"/>
                <w:color w:val="000000" w:themeColor="text1"/>
                <w:sz w:val="21"/>
                <w:szCs w:val="21"/>
              </w:rPr>
              <w:t>po 45 minučių</w:t>
            </w:r>
            <w:r w:rsidRPr="000E6C0C">
              <w:rPr>
                <w:rFonts w:asciiTheme="minorHAnsi" w:hAnsiTheme="minorHAnsi" w:cstheme="minorHAnsi"/>
                <w:sz w:val="21"/>
                <w:szCs w:val="21"/>
              </w:rPr>
              <w:t xml:space="preserve"> po </w:t>
            </w:r>
            <w:r w:rsidR="00D73763" w:rsidRPr="000E6C0C">
              <w:rPr>
                <w:rFonts w:asciiTheme="minorHAnsi" w:hAnsiTheme="minorHAnsi" w:cstheme="minorHAnsi"/>
                <w:sz w:val="21"/>
                <w:szCs w:val="21"/>
              </w:rPr>
              <w:t xml:space="preserve">galutinių </w:t>
            </w:r>
            <w:r w:rsidRPr="000E6C0C">
              <w:rPr>
                <w:rFonts w:asciiTheme="minorHAnsi" w:hAnsiTheme="minorHAnsi" w:cstheme="minorHAnsi"/>
                <w:sz w:val="21"/>
                <w:szCs w:val="21"/>
              </w:rPr>
              <w:t>pasiūlymų pateikimo termino pabaigos</w:t>
            </w:r>
          </w:p>
        </w:tc>
        <w:tc>
          <w:tcPr>
            <w:tcW w:w="3172" w:type="dxa"/>
            <w:hideMark/>
          </w:tcPr>
          <w:p w14:paraId="3D1F695F" w14:textId="77777777" w:rsidR="009B4090" w:rsidRPr="000E6C0C" w:rsidRDefault="009B4090" w:rsidP="003C138F">
            <w:pPr>
              <w:ind w:firstLine="34"/>
              <w:rPr>
                <w:rFonts w:asciiTheme="minorHAnsi" w:hAnsiTheme="minorHAnsi" w:cstheme="minorHAnsi"/>
                <w:iCs/>
                <w:sz w:val="21"/>
                <w:szCs w:val="21"/>
              </w:rPr>
            </w:pPr>
          </w:p>
        </w:tc>
      </w:tr>
      <w:tr w:rsidR="009B4090" w:rsidRPr="000E6C0C" w14:paraId="0138F2AB" w14:textId="77777777" w:rsidTr="000A37C1">
        <w:trPr>
          <w:trHeight w:val="10"/>
        </w:trPr>
        <w:tc>
          <w:tcPr>
            <w:tcW w:w="555" w:type="dxa"/>
          </w:tcPr>
          <w:p w14:paraId="0074A593" w14:textId="589DB96D" w:rsidR="009B4090" w:rsidRPr="000E6C0C" w:rsidRDefault="00517008" w:rsidP="003C138F">
            <w:pPr>
              <w:ind w:firstLine="0"/>
              <w:rPr>
                <w:rFonts w:asciiTheme="minorHAnsi" w:hAnsiTheme="minorHAnsi" w:cstheme="minorHAnsi"/>
                <w:bCs/>
                <w:sz w:val="21"/>
                <w:szCs w:val="21"/>
              </w:rPr>
            </w:pPr>
            <w:r w:rsidRPr="000E6C0C">
              <w:rPr>
                <w:rFonts w:asciiTheme="minorHAnsi" w:hAnsiTheme="minorHAnsi" w:cstheme="minorHAnsi"/>
                <w:bCs/>
                <w:sz w:val="21"/>
                <w:szCs w:val="21"/>
              </w:rPr>
              <w:t>5</w:t>
            </w:r>
            <w:r w:rsidR="00DC230B" w:rsidRPr="000E6C0C">
              <w:rPr>
                <w:rFonts w:asciiTheme="minorHAnsi" w:hAnsiTheme="minorHAnsi" w:cstheme="minorHAnsi"/>
                <w:bCs/>
                <w:sz w:val="21"/>
                <w:szCs w:val="21"/>
              </w:rPr>
              <w:t>.</w:t>
            </w:r>
          </w:p>
        </w:tc>
        <w:tc>
          <w:tcPr>
            <w:tcW w:w="2464" w:type="dxa"/>
          </w:tcPr>
          <w:p w14:paraId="1600B493" w14:textId="77777777" w:rsidR="009B4090" w:rsidRPr="000A37C1" w:rsidRDefault="009B4090" w:rsidP="003C138F">
            <w:pPr>
              <w:ind w:firstLine="0"/>
              <w:rPr>
                <w:rFonts w:asciiTheme="minorHAnsi" w:hAnsiTheme="minorHAnsi" w:cstheme="minorHAnsi"/>
                <w:sz w:val="21"/>
                <w:szCs w:val="21"/>
              </w:rPr>
            </w:pPr>
            <w:r w:rsidRPr="000A37C1">
              <w:rPr>
                <w:rFonts w:asciiTheme="minorHAnsi" w:hAnsiTheme="minorHAnsi" w:cstheme="minorHAnsi"/>
                <w:bCs/>
                <w:sz w:val="21"/>
                <w:szCs w:val="21"/>
              </w:rPr>
              <w:t>Pasiūlymo galiojimo ir pasiūlymo galiojimo užtikrinimo (jei taikoma) terminas ne trumpesnis kaip</w:t>
            </w:r>
          </w:p>
        </w:tc>
        <w:tc>
          <w:tcPr>
            <w:tcW w:w="3413" w:type="dxa"/>
          </w:tcPr>
          <w:p w14:paraId="341C1969" w14:textId="7F1C4BA4" w:rsidR="009B4090" w:rsidRPr="000A37C1" w:rsidRDefault="009B4090" w:rsidP="003C138F">
            <w:pPr>
              <w:ind w:firstLine="34"/>
              <w:rPr>
                <w:rFonts w:asciiTheme="minorHAnsi" w:hAnsiTheme="minorHAnsi" w:cstheme="minorHAnsi"/>
                <w:sz w:val="21"/>
                <w:szCs w:val="21"/>
              </w:rPr>
            </w:pPr>
            <w:r w:rsidRPr="000A37C1">
              <w:rPr>
                <w:rFonts w:asciiTheme="minorHAnsi" w:hAnsiTheme="minorHAnsi" w:cstheme="minorHAnsi"/>
                <w:sz w:val="21"/>
                <w:szCs w:val="21"/>
              </w:rPr>
              <w:t>90 (devyniasdešimt) dienų nuo pasiūlymų pateikimo galutinio termino pabaigos</w:t>
            </w:r>
            <w:r w:rsidR="2F96E0D3" w:rsidRPr="000A37C1">
              <w:rPr>
                <w:rFonts w:asciiTheme="minorHAnsi" w:hAnsiTheme="minorHAnsi" w:cstheme="minorHAnsi"/>
                <w:sz w:val="21"/>
                <w:szCs w:val="21"/>
              </w:rPr>
              <w:t xml:space="preserve">. </w:t>
            </w:r>
          </w:p>
        </w:tc>
        <w:tc>
          <w:tcPr>
            <w:tcW w:w="3172" w:type="dxa"/>
          </w:tcPr>
          <w:p w14:paraId="3507A45A" w14:textId="77777777" w:rsidR="009B4090" w:rsidRPr="000E6C0C" w:rsidRDefault="009B4090" w:rsidP="003C138F">
            <w:pPr>
              <w:ind w:firstLine="34"/>
              <w:rPr>
                <w:rFonts w:asciiTheme="minorHAnsi" w:hAnsiTheme="minorHAnsi" w:cstheme="minorHAnsi"/>
                <w:sz w:val="21"/>
                <w:szCs w:val="21"/>
              </w:rPr>
            </w:pPr>
          </w:p>
        </w:tc>
      </w:tr>
      <w:tr w:rsidR="009B4090" w:rsidRPr="000E6C0C" w14:paraId="343ACB13" w14:textId="77777777" w:rsidTr="000A37C1">
        <w:trPr>
          <w:trHeight w:val="10"/>
        </w:trPr>
        <w:tc>
          <w:tcPr>
            <w:tcW w:w="555" w:type="dxa"/>
          </w:tcPr>
          <w:p w14:paraId="00C23D6A" w14:textId="4249A354" w:rsidR="009B4090" w:rsidRPr="000E6C0C" w:rsidRDefault="00517008" w:rsidP="003C138F">
            <w:pPr>
              <w:ind w:firstLine="0"/>
              <w:rPr>
                <w:rFonts w:asciiTheme="minorHAnsi" w:hAnsiTheme="minorHAnsi" w:cstheme="minorHAnsi"/>
                <w:bCs/>
                <w:sz w:val="21"/>
                <w:szCs w:val="21"/>
              </w:rPr>
            </w:pPr>
            <w:r w:rsidRPr="000E6C0C">
              <w:rPr>
                <w:rFonts w:asciiTheme="minorHAnsi" w:hAnsiTheme="minorHAnsi" w:cstheme="minorHAnsi"/>
                <w:bCs/>
                <w:sz w:val="21"/>
                <w:szCs w:val="21"/>
              </w:rPr>
              <w:t>6</w:t>
            </w:r>
            <w:r w:rsidR="00DC230B" w:rsidRPr="000E6C0C">
              <w:rPr>
                <w:rFonts w:asciiTheme="minorHAnsi" w:hAnsiTheme="minorHAnsi" w:cstheme="minorHAnsi"/>
                <w:bCs/>
                <w:sz w:val="21"/>
                <w:szCs w:val="21"/>
              </w:rPr>
              <w:t>.</w:t>
            </w:r>
          </w:p>
        </w:tc>
        <w:tc>
          <w:tcPr>
            <w:tcW w:w="2464" w:type="dxa"/>
          </w:tcPr>
          <w:p w14:paraId="36BAB894" w14:textId="7CDA103F" w:rsidR="009B4090" w:rsidRPr="000A37C1" w:rsidRDefault="5AD43D29" w:rsidP="003C138F">
            <w:pPr>
              <w:ind w:firstLine="0"/>
              <w:rPr>
                <w:rFonts w:asciiTheme="minorHAnsi" w:hAnsiTheme="minorHAnsi" w:cstheme="minorHAnsi"/>
                <w:sz w:val="21"/>
                <w:szCs w:val="21"/>
              </w:rPr>
            </w:pPr>
            <w:r w:rsidRPr="000A37C1">
              <w:rPr>
                <w:rFonts w:asciiTheme="minorHAnsi" w:eastAsia="Arial" w:hAnsiTheme="minorHAnsi" w:cstheme="minorHAnsi"/>
                <w:sz w:val="21"/>
                <w:szCs w:val="21"/>
              </w:rPr>
              <w:t>P</w:t>
            </w:r>
            <w:r w:rsidR="004F1A11" w:rsidRPr="000A37C1">
              <w:rPr>
                <w:rFonts w:asciiTheme="minorHAnsi" w:eastAsia="Arial" w:hAnsiTheme="minorHAnsi" w:cstheme="minorHAnsi"/>
                <w:sz w:val="21"/>
                <w:szCs w:val="21"/>
              </w:rPr>
              <w:t>erkančioji organizacija</w:t>
            </w:r>
            <w:r w:rsidR="009B4090" w:rsidRPr="000A37C1">
              <w:rPr>
                <w:rFonts w:asciiTheme="minorHAnsi" w:hAnsiTheme="minorHAnsi" w:cstheme="minorHAnsi"/>
                <w:sz w:val="21"/>
                <w:szCs w:val="21"/>
              </w:rPr>
              <w:t xml:space="preserve"> atsako</w:t>
            </w:r>
            <w:r w:rsidR="00063554" w:rsidRPr="000A37C1">
              <w:rPr>
                <w:rFonts w:asciiTheme="minorHAnsi" w:hAnsiTheme="minorHAnsi" w:cstheme="minorHAnsi"/>
                <w:sz w:val="21"/>
                <w:szCs w:val="21"/>
              </w:rPr>
              <w:t xml:space="preserve"> </w:t>
            </w:r>
            <w:r w:rsidR="004F1A11" w:rsidRPr="000A37C1">
              <w:rPr>
                <w:rFonts w:asciiTheme="minorHAnsi" w:hAnsiTheme="minorHAnsi" w:cstheme="minorHAnsi"/>
                <w:sz w:val="21"/>
                <w:szCs w:val="21"/>
              </w:rPr>
              <w:t>d</w:t>
            </w:r>
            <w:r w:rsidR="00063554" w:rsidRPr="000A37C1">
              <w:rPr>
                <w:rFonts w:asciiTheme="minorHAnsi" w:hAnsiTheme="minorHAnsi" w:cstheme="minorHAnsi"/>
                <w:sz w:val="21"/>
                <w:szCs w:val="21"/>
              </w:rPr>
              <w:t>alyviui</w:t>
            </w:r>
            <w:r w:rsidR="009B4090" w:rsidRPr="000A37C1">
              <w:rPr>
                <w:rFonts w:asciiTheme="minorHAnsi" w:hAnsiTheme="minorHAnsi" w:cstheme="minorHAnsi"/>
                <w:sz w:val="21"/>
                <w:szCs w:val="21"/>
              </w:rPr>
              <w:t>, ar ji</w:t>
            </w:r>
            <w:r w:rsidR="000A1B88" w:rsidRPr="000A37C1">
              <w:rPr>
                <w:rFonts w:asciiTheme="minorHAnsi" w:hAnsiTheme="minorHAnsi" w:cstheme="minorHAnsi"/>
                <w:sz w:val="21"/>
                <w:szCs w:val="21"/>
              </w:rPr>
              <w:t>s</w:t>
            </w:r>
            <w:r w:rsidR="009B4090" w:rsidRPr="000A37C1">
              <w:rPr>
                <w:rFonts w:asciiTheme="minorHAnsi" w:hAnsiTheme="minorHAnsi" w:cstheme="minorHAnsi"/>
                <w:sz w:val="21"/>
                <w:szCs w:val="21"/>
              </w:rPr>
              <w:t xml:space="preserve"> sutinka priimti </w:t>
            </w:r>
            <w:r w:rsidR="004F1A11" w:rsidRPr="000A37C1">
              <w:rPr>
                <w:rFonts w:asciiTheme="minorHAnsi" w:hAnsiTheme="minorHAnsi" w:cstheme="minorHAnsi"/>
                <w:sz w:val="21"/>
                <w:szCs w:val="21"/>
              </w:rPr>
              <w:t>d</w:t>
            </w:r>
            <w:r w:rsidR="00063554" w:rsidRPr="000A37C1">
              <w:rPr>
                <w:rFonts w:asciiTheme="minorHAnsi" w:hAnsiTheme="minorHAnsi" w:cstheme="minorHAnsi"/>
                <w:sz w:val="21"/>
                <w:szCs w:val="21"/>
              </w:rPr>
              <w:t xml:space="preserve">alyvio </w:t>
            </w:r>
            <w:r w:rsidR="009B4090" w:rsidRPr="000A37C1">
              <w:rPr>
                <w:rFonts w:asciiTheme="minorHAnsi" w:hAnsiTheme="minorHAnsi" w:cstheme="minorHAnsi"/>
                <w:sz w:val="21"/>
                <w:szCs w:val="21"/>
              </w:rPr>
              <w:t>siūlomą pasiūlymo galiojimo užtikrinimą patvirtinantį dokumentą ne vėliau kaip per</w:t>
            </w:r>
          </w:p>
        </w:tc>
        <w:tc>
          <w:tcPr>
            <w:tcW w:w="3413" w:type="dxa"/>
          </w:tcPr>
          <w:p w14:paraId="44AD543A" w14:textId="14181786" w:rsidR="009B4090" w:rsidRPr="000A37C1" w:rsidRDefault="000A37C1" w:rsidP="003C138F">
            <w:pPr>
              <w:ind w:firstLine="34"/>
              <w:rPr>
                <w:rFonts w:asciiTheme="minorHAnsi" w:hAnsiTheme="minorHAnsi" w:cstheme="minorHAnsi"/>
                <w:sz w:val="21"/>
                <w:szCs w:val="21"/>
              </w:rPr>
            </w:pPr>
            <w:r w:rsidRPr="000A37C1">
              <w:rPr>
                <w:rFonts w:asciiTheme="minorHAnsi" w:hAnsiTheme="minorHAnsi" w:cstheme="minorHAnsi"/>
                <w:sz w:val="21"/>
                <w:szCs w:val="21"/>
              </w:rPr>
              <w:t xml:space="preserve">Netaikoma </w:t>
            </w:r>
          </w:p>
        </w:tc>
        <w:tc>
          <w:tcPr>
            <w:tcW w:w="3172" w:type="dxa"/>
          </w:tcPr>
          <w:p w14:paraId="4885131B" w14:textId="7B4B2F37" w:rsidR="009B4090" w:rsidRPr="000E6C0C" w:rsidRDefault="009B4090" w:rsidP="003C138F">
            <w:pPr>
              <w:ind w:firstLine="34"/>
              <w:rPr>
                <w:rFonts w:asciiTheme="minorHAnsi" w:hAnsiTheme="minorHAnsi" w:cstheme="minorHAnsi"/>
                <w:sz w:val="21"/>
                <w:szCs w:val="21"/>
              </w:rPr>
            </w:pPr>
          </w:p>
        </w:tc>
      </w:tr>
      <w:tr w:rsidR="009B4090" w:rsidRPr="000E6C0C" w14:paraId="0D67E0F5" w14:textId="77777777" w:rsidTr="000A37C1">
        <w:trPr>
          <w:trHeight w:val="10"/>
        </w:trPr>
        <w:tc>
          <w:tcPr>
            <w:tcW w:w="555" w:type="dxa"/>
          </w:tcPr>
          <w:p w14:paraId="4E8D70B1" w14:textId="2C2E5DC3" w:rsidR="009B4090" w:rsidRPr="000E6C0C" w:rsidRDefault="00517008" w:rsidP="003C138F">
            <w:pPr>
              <w:ind w:firstLine="0"/>
              <w:rPr>
                <w:rFonts w:asciiTheme="minorHAnsi" w:hAnsiTheme="minorHAnsi" w:cstheme="minorHAnsi"/>
                <w:bCs/>
                <w:sz w:val="21"/>
                <w:szCs w:val="21"/>
              </w:rPr>
            </w:pPr>
            <w:r w:rsidRPr="000E6C0C">
              <w:rPr>
                <w:rFonts w:asciiTheme="minorHAnsi" w:hAnsiTheme="minorHAnsi" w:cstheme="minorHAnsi"/>
                <w:bCs/>
                <w:sz w:val="21"/>
                <w:szCs w:val="21"/>
              </w:rPr>
              <w:t>7</w:t>
            </w:r>
            <w:r w:rsidR="00DC230B" w:rsidRPr="000E6C0C">
              <w:rPr>
                <w:rFonts w:asciiTheme="minorHAnsi" w:hAnsiTheme="minorHAnsi" w:cstheme="minorHAnsi"/>
                <w:bCs/>
                <w:sz w:val="21"/>
                <w:szCs w:val="21"/>
              </w:rPr>
              <w:t>.</w:t>
            </w:r>
          </w:p>
        </w:tc>
        <w:tc>
          <w:tcPr>
            <w:tcW w:w="2464" w:type="dxa"/>
          </w:tcPr>
          <w:p w14:paraId="23291982" w14:textId="3BB92477" w:rsidR="009B4090" w:rsidRPr="000A37C1" w:rsidRDefault="009B4090" w:rsidP="003C138F">
            <w:pPr>
              <w:ind w:firstLine="0"/>
              <w:rPr>
                <w:rFonts w:asciiTheme="minorHAnsi" w:hAnsiTheme="minorHAnsi" w:cstheme="minorHAnsi"/>
                <w:sz w:val="21"/>
                <w:szCs w:val="21"/>
              </w:rPr>
            </w:pPr>
            <w:r w:rsidRPr="000A37C1">
              <w:rPr>
                <w:rFonts w:asciiTheme="minorHAnsi" w:hAnsiTheme="minorHAnsi" w:cstheme="minorHAnsi"/>
                <w:sz w:val="21"/>
                <w:szCs w:val="21"/>
              </w:rPr>
              <w:t xml:space="preserve">Pasiūlymo galiojimo užtikrinimas pirkimo </w:t>
            </w:r>
            <w:r w:rsidR="004F1A11" w:rsidRPr="000A37C1">
              <w:rPr>
                <w:rFonts w:asciiTheme="minorHAnsi" w:hAnsiTheme="minorHAnsi" w:cstheme="minorHAnsi"/>
                <w:sz w:val="21"/>
                <w:szCs w:val="21"/>
              </w:rPr>
              <w:t>d</w:t>
            </w:r>
            <w:r w:rsidRPr="000A37C1">
              <w:rPr>
                <w:rFonts w:asciiTheme="minorHAnsi" w:hAnsiTheme="minorHAnsi" w:cstheme="minorHAnsi"/>
                <w:sz w:val="21"/>
                <w:szCs w:val="21"/>
              </w:rPr>
              <w:t>alyviui grąžinamas (arba atsisakoma teisių į jį) per</w:t>
            </w:r>
          </w:p>
        </w:tc>
        <w:tc>
          <w:tcPr>
            <w:tcW w:w="3413" w:type="dxa"/>
          </w:tcPr>
          <w:p w14:paraId="593A8179" w14:textId="79E847C0" w:rsidR="009B4090" w:rsidRPr="000A37C1" w:rsidRDefault="000A37C1" w:rsidP="003C138F">
            <w:pPr>
              <w:ind w:firstLine="34"/>
              <w:rPr>
                <w:rFonts w:asciiTheme="minorHAnsi" w:hAnsiTheme="minorHAnsi" w:cstheme="minorHAnsi"/>
                <w:sz w:val="21"/>
                <w:szCs w:val="21"/>
              </w:rPr>
            </w:pPr>
            <w:r w:rsidRPr="000A37C1">
              <w:rPr>
                <w:rFonts w:asciiTheme="minorHAnsi" w:hAnsiTheme="minorHAnsi" w:cstheme="minorHAnsi"/>
                <w:sz w:val="21"/>
                <w:szCs w:val="21"/>
              </w:rPr>
              <w:t xml:space="preserve">Netaikoma </w:t>
            </w:r>
          </w:p>
        </w:tc>
        <w:tc>
          <w:tcPr>
            <w:tcW w:w="3172" w:type="dxa"/>
          </w:tcPr>
          <w:p w14:paraId="3485D5CD" w14:textId="5F157BE5" w:rsidR="009B4090" w:rsidRPr="000E6C0C" w:rsidRDefault="009B4090" w:rsidP="003C138F">
            <w:pPr>
              <w:ind w:firstLine="34"/>
              <w:rPr>
                <w:rFonts w:asciiTheme="minorHAnsi" w:hAnsiTheme="minorHAnsi" w:cstheme="minorHAnsi"/>
                <w:sz w:val="21"/>
                <w:szCs w:val="21"/>
              </w:rPr>
            </w:pPr>
          </w:p>
        </w:tc>
      </w:tr>
      <w:tr w:rsidR="009B4090" w:rsidRPr="000E6C0C" w14:paraId="03C8EE25" w14:textId="77777777" w:rsidTr="000A37C1">
        <w:trPr>
          <w:trHeight w:val="10"/>
        </w:trPr>
        <w:tc>
          <w:tcPr>
            <w:tcW w:w="555" w:type="dxa"/>
          </w:tcPr>
          <w:p w14:paraId="652DD56B" w14:textId="64F98F94" w:rsidR="009B4090" w:rsidRPr="000E6C0C" w:rsidRDefault="00517008" w:rsidP="003C138F">
            <w:pPr>
              <w:ind w:firstLine="0"/>
              <w:rPr>
                <w:rFonts w:asciiTheme="minorHAnsi" w:hAnsiTheme="minorHAnsi" w:cstheme="minorHAnsi"/>
                <w:bCs/>
                <w:sz w:val="21"/>
                <w:szCs w:val="21"/>
              </w:rPr>
            </w:pPr>
            <w:r w:rsidRPr="000E6C0C">
              <w:rPr>
                <w:rFonts w:asciiTheme="minorHAnsi" w:hAnsiTheme="minorHAnsi" w:cstheme="minorHAnsi"/>
                <w:bCs/>
                <w:sz w:val="21"/>
                <w:szCs w:val="21"/>
              </w:rPr>
              <w:t>8</w:t>
            </w:r>
            <w:r w:rsidR="00DC230B" w:rsidRPr="000E6C0C">
              <w:rPr>
                <w:rFonts w:asciiTheme="minorHAnsi" w:hAnsiTheme="minorHAnsi" w:cstheme="minorHAnsi"/>
                <w:bCs/>
                <w:sz w:val="21"/>
                <w:szCs w:val="21"/>
              </w:rPr>
              <w:t>.</w:t>
            </w:r>
          </w:p>
        </w:tc>
        <w:tc>
          <w:tcPr>
            <w:tcW w:w="2464" w:type="dxa"/>
          </w:tcPr>
          <w:p w14:paraId="2A614F7A" w14:textId="3C2DF842" w:rsidR="009B4090" w:rsidRPr="000E6C0C" w:rsidRDefault="77AB3985" w:rsidP="003C138F">
            <w:pPr>
              <w:ind w:firstLine="0"/>
              <w:rPr>
                <w:rFonts w:asciiTheme="minorHAnsi" w:hAnsiTheme="minorHAnsi" w:cstheme="minorHAnsi"/>
                <w:sz w:val="21"/>
                <w:szCs w:val="21"/>
              </w:rPr>
            </w:pPr>
            <w:r w:rsidRPr="000E6C0C">
              <w:rPr>
                <w:rFonts w:asciiTheme="minorHAnsi" w:eastAsia="Arial" w:hAnsiTheme="minorHAnsi" w:cstheme="minorHAnsi"/>
                <w:sz w:val="21"/>
                <w:szCs w:val="21"/>
              </w:rPr>
              <w:t>P</w:t>
            </w:r>
            <w:r w:rsidR="004F1A11" w:rsidRPr="000E6C0C">
              <w:rPr>
                <w:rFonts w:asciiTheme="minorHAnsi" w:eastAsia="Arial" w:hAnsiTheme="minorHAnsi" w:cstheme="minorHAnsi"/>
                <w:sz w:val="21"/>
                <w:szCs w:val="21"/>
              </w:rPr>
              <w:t>erkančioji organizacija</w:t>
            </w:r>
            <w:r w:rsidR="009B4090" w:rsidRPr="000E6C0C">
              <w:rPr>
                <w:rFonts w:asciiTheme="minorHAnsi" w:hAnsiTheme="minorHAnsi" w:cstheme="minorHAnsi"/>
                <w:sz w:val="21"/>
                <w:szCs w:val="21"/>
              </w:rPr>
              <w:t xml:space="preserve"> informuoja</w:t>
            </w:r>
            <w:r w:rsidR="00063554" w:rsidRPr="000E6C0C">
              <w:rPr>
                <w:rFonts w:asciiTheme="minorHAnsi" w:hAnsiTheme="minorHAnsi" w:cstheme="minorHAnsi"/>
                <w:sz w:val="21"/>
                <w:szCs w:val="21"/>
              </w:rPr>
              <w:t xml:space="preserve"> </w:t>
            </w:r>
            <w:r w:rsidR="004F1A11" w:rsidRPr="000E6C0C">
              <w:rPr>
                <w:rFonts w:asciiTheme="minorHAnsi" w:hAnsiTheme="minorHAnsi" w:cstheme="minorHAnsi"/>
                <w:sz w:val="21"/>
                <w:szCs w:val="21"/>
              </w:rPr>
              <w:t>d</w:t>
            </w:r>
            <w:r w:rsidR="009B4090" w:rsidRPr="000E6C0C">
              <w:rPr>
                <w:rFonts w:asciiTheme="minorHAnsi" w:hAnsiTheme="minorHAnsi" w:cstheme="minorHAnsi"/>
                <w:sz w:val="21"/>
                <w:szCs w:val="21"/>
              </w:rPr>
              <w:t>alyvius apie EBVPD vertinimo rezultatus</w:t>
            </w:r>
            <w:r w:rsidR="0090570A" w:rsidRPr="000E6C0C">
              <w:rPr>
                <w:rFonts w:asciiTheme="minorHAnsi" w:hAnsiTheme="minorHAnsi" w:cstheme="minorHAnsi"/>
                <w:sz w:val="21"/>
                <w:szCs w:val="21"/>
              </w:rPr>
              <w:t>, jeigu taikoma,</w:t>
            </w:r>
            <w:r w:rsidR="009B4090" w:rsidRPr="000E6C0C">
              <w:rPr>
                <w:rFonts w:asciiTheme="minorHAnsi" w:hAnsiTheme="minorHAnsi" w:cstheme="minorHAnsi"/>
                <w:sz w:val="21"/>
                <w:szCs w:val="21"/>
              </w:rPr>
              <w:t xml:space="preserve"> ne vėliau kaip per</w:t>
            </w:r>
          </w:p>
        </w:tc>
        <w:tc>
          <w:tcPr>
            <w:tcW w:w="3413" w:type="dxa"/>
          </w:tcPr>
          <w:p w14:paraId="7232BA7B" w14:textId="77777777" w:rsidR="009B4090" w:rsidRPr="000E6C0C" w:rsidRDefault="009B4090" w:rsidP="003C138F">
            <w:pPr>
              <w:ind w:firstLine="34"/>
              <w:rPr>
                <w:rFonts w:asciiTheme="minorHAnsi" w:hAnsiTheme="minorHAnsi" w:cstheme="minorHAnsi"/>
                <w:sz w:val="21"/>
                <w:szCs w:val="21"/>
              </w:rPr>
            </w:pPr>
            <w:r w:rsidRPr="000E6C0C">
              <w:rPr>
                <w:rFonts w:asciiTheme="minorHAnsi" w:hAnsiTheme="minorHAnsi" w:cstheme="minorHAnsi"/>
                <w:bCs/>
                <w:sz w:val="21"/>
                <w:szCs w:val="21"/>
              </w:rPr>
              <w:t>3 (tris) darbo dienas nuo sprendimo priėmimo dienos</w:t>
            </w:r>
          </w:p>
        </w:tc>
        <w:tc>
          <w:tcPr>
            <w:tcW w:w="3172" w:type="dxa"/>
          </w:tcPr>
          <w:p w14:paraId="1F29059C" w14:textId="77777777" w:rsidR="009B4090" w:rsidRPr="000E6C0C" w:rsidRDefault="009B4090" w:rsidP="003C138F">
            <w:pPr>
              <w:ind w:firstLine="34"/>
              <w:rPr>
                <w:rFonts w:asciiTheme="minorHAnsi" w:hAnsiTheme="minorHAnsi" w:cstheme="minorHAnsi"/>
                <w:sz w:val="21"/>
                <w:szCs w:val="21"/>
              </w:rPr>
            </w:pPr>
          </w:p>
        </w:tc>
      </w:tr>
      <w:tr w:rsidR="009B4090" w:rsidRPr="000E6C0C" w14:paraId="3C635DF5" w14:textId="77777777" w:rsidTr="000A37C1">
        <w:trPr>
          <w:trHeight w:val="10"/>
        </w:trPr>
        <w:tc>
          <w:tcPr>
            <w:tcW w:w="555" w:type="dxa"/>
          </w:tcPr>
          <w:p w14:paraId="4E64A4F5" w14:textId="6F05E658" w:rsidR="009B4090" w:rsidRPr="000E6C0C" w:rsidRDefault="00517008" w:rsidP="003C138F">
            <w:pPr>
              <w:ind w:firstLine="0"/>
              <w:rPr>
                <w:rFonts w:asciiTheme="minorHAnsi" w:hAnsiTheme="minorHAnsi" w:cstheme="minorHAnsi"/>
                <w:bCs/>
                <w:sz w:val="21"/>
                <w:szCs w:val="21"/>
              </w:rPr>
            </w:pPr>
            <w:r w:rsidRPr="000E6C0C">
              <w:rPr>
                <w:rFonts w:asciiTheme="minorHAnsi" w:hAnsiTheme="minorHAnsi" w:cstheme="minorHAnsi"/>
                <w:bCs/>
                <w:sz w:val="21"/>
                <w:szCs w:val="21"/>
              </w:rPr>
              <w:t>9</w:t>
            </w:r>
            <w:r w:rsidR="00DC230B" w:rsidRPr="000E6C0C">
              <w:rPr>
                <w:rFonts w:asciiTheme="minorHAnsi" w:hAnsiTheme="minorHAnsi" w:cstheme="minorHAnsi"/>
                <w:bCs/>
                <w:sz w:val="21"/>
                <w:szCs w:val="21"/>
              </w:rPr>
              <w:t>.</w:t>
            </w:r>
          </w:p>
        </w:tc>
        <w:tc>
          <w:tcPr>
            <w:tcW w:w="2464" w:type="dxa"/>
            <w:hideMark/>
          </w:tcPr>
          <w:p w14:paraId="06192898" w14:textId="7CB436E6" w:rsidR="009B4090" w:rsidRPr="000E6C0C" w:rsidRDefault="001C3A07" w:rsidP="003C138F">
            <w:pPr>
              <w:ind w:firstLine="0"/>
              <w:rPr>
                <w:rFonts w:asciiTheme="minorHAnsi" w:hAnsiTheme="minorHAnsi" w:cstheme="minorHAnsi"/>
                <w:sz w:val="21"/>
                <w:szCs w:val="21"/>
              </w:rPr>
            </w:pPr>
            <w:r w:rsidRPr="000E6C0C">
              <w:rPr>
                <w:rFonts w:asciiTheme="minorHAnsi" w:eastAsia="Arial" w:hAnsiTheme="minorHAnsi" w:cstheme="minorHAnsi"/>
                <w:sz w:val="21"/>
                <w:szCs w:val="21"/>
              </w:rPr>
              <w:t>P</w:t>
            </w:r>
            <w:r w:rsidR="004F1A11" w:rsidRPr="000E6C0C">
              <w:rPr>
                <w:rFonts w:asciiTheme="minorHAnsi" w:eastAsia="Arial" w:hAnsiTheme="minorHAnsi" w:cstheme="minorHAnsi"/>
                <w:sz w:val="21"/>
                <w:szCs w:val="21"/>
              </w:rPr>
              <w:t>erkančioji organizacija</w:t>
            </w:r>
            <w:r w:rsidR="009B4090" w:rsidRPr="000E6C0C">
              <w:rPr>
                <w:rFonts w:asciiTheme="minorHAnsi" w:hAnsiTheme="minorHAnsi" w:cstheme="minorHAnsi"/>
                <w:sz w:val="21"/>
                <w:szCs w:val="21"/>
              </w:rPr>
              <w:t xml:space="preserve"> </w:t>
            </w:r>
            <w:r w:rsidR="004F1A11" w:rsidRPr="000E6C0C">
              <w:rPr>
                <w:rFonts w:asciiTheme="minorHAnsi" w:hAnsiTheme="minorHAnsi" w:cstheme="minorHAnsi"/>
                <w:sz w:val="21"/>
                <w:szCs w:val="21"/>
              </w:rPr>
              <w:t>d</w:t>
            </w:r>
            <w:r w:rsidR="009B4090" w:rsidRPr="000E6C0C">
              <w:rPr>
                <w:rFonts w:asciiTheme="minorHAnsi" w:hAnsiTheme="minorHAnsi" w:cstheme="minorHAnsi"/>
                <w:sz w:val="21"/>
                <w:szCs w:val="21"/>
              </w:rPr>
              <w:t>alyviams praneša apie priimtą sprendimą nustatyti laimėjusį pasiūlymą, dėl kurio bus sudaroma sutartis ne vėliau kaip per</w:t>
            </w:r>
          </w:p>
        </w:tc>
        <w:tc>
          <w:tcPr>
            <w:tcW w:w="3413" w:type="dxa"/>
            <w:hideMark/>
          </w:tcPr>
          <w:p w14:paraId="0E36FDAD" w14:textId="4579C688" w:rsidR="009B4090" w:rsidRPr="000E6C0C" w:rsidRDefault="00DE23CA" w:rsidP="003C138F">
            <w:pPr>
              <w:ind w:firstLine="34"/>
              <w:rPr>
                <w:rFonts w:asciiTheme="minorHAnsi" w:hAnsiTheme="minorHAnsi" w:cstheme="minorHAnsi"/>
                <w:bCs/>
                <w:sz w:val="21"/>
                <w:szCs w:val="21"/>
              </w:rPr>
            </w:pPr>
            <w:r w:rsidRPr="000E6C0C">
              <w:rPr>
                <w:rFonts w:asciiTheme="minorHAnsi" w:hAnsiTheme="minorHAnsi" w:cstheme="minorHAnsi"/>
                <w:bCs/>
                <w:sz w:val="21"/>
                <w:szCs w:val="21"/>
              </w:rPr>
              <w:t>3</w:t>
            </w:r>
            <w:r w:rsidR="003C180D" w:rsidRPr="000E6C0C">
              <w:rPr>
                <w:rFonts w:asciiTheme="minorHAnsi" w:hAnsiTheme="minorHAnsi" w:cstheme="minorHAnsi"/>
                <w:bCs/>
                <w:sz w:val="21"/>
                <w:szCs w:val="21"/>
              </w:rPr>
              <w:t xml:space="preserve"> </w:t>
            </w:r>
            <w:r w:rsidR="009B4090" w:rsidRPr="000E6C0C">
              <w:rPr>
                <w:rFonts w:asciiTheme="minorHAnsi" w:hAnsiTheme="minorHAnsi" w:cstheme="minorHAnsi"/>
                <w:bCs/>
                <w:sz w:val="21"/>
                <w:szCs w:val="21"/>
              </w:rPr>
              <w:t>(</w:t>
            </w:r>
            <w:r w:rsidRPr="000E6C0C">
              <w:rPr>
                <w:rFonts w:asciiTheme="minorHAnsi" w:hAnsiTheme="minorHAnsi" w:cstheme="minorHAnsi"/>
                <w:bCs/>
                <w:sz w:val="21"/>
                <w:szCs w:val="21"/>
              </w:rPr>
              <w:t>tris</w:t>
            </w:r>
            <w:r w:rsidR="009B4090" w:rsidRPr="000E6C0C">
              <w:rPr>
                <w:rFonts w:asciiTheme="minorHAnsi" w:hAnsiTheme="minorHAnsi" w:cstheme="minorHAnsi"/>
                <w:bCs/>
                <w:sz w:val="21"/>
                <w:szCs w:val="21"/>
              </w:rPr>
              <w:t>) darbo dienas nuo sprendimo priėmimo dienos</w:t>
            </w:r>
          </w:p>
        </w:tc>
        <w:tc>
          <w:tcPr>
            <w:tcW w:w="3172" w:type="dxa"/>
            <w:hideMark/>
          </w:tcPr>
          <w:p w14:paraId="6EAEA100" w14:textId="77777777" w:rsidR="009B4090" w:rsidRPr="000E6C0C" w:rsidRDefault="009B4090" w:rsidP="003C138F">
            <w:pPr>
              <w:ind w:firstLine="34"/>
              <w:rPr>
                <w:rFonts w:asciiTheme="minorHAnsi" w:hAnsiTheme="minorHAnsi" w:cstheme="minorHAnsi"/>
                <w:sz w:val="21"/>
                <w:szCs w:val="21"/>
              </w:rPr>
            </w:pPr>
          </w:p>
        </w:tc>
      </w:tr>
      <w:tr w:rsidR="009B4090" w:rsidRPr="000E6C0C" w14:paraId="10DD85A1" w14:textId="77777777" w:rsidTr="000A37C1">
        <w:trPr>
          <w:trHeight w:val="10"/>
        </w:trPr>
        <w:tc>
          <w:tcPr>
            <w:tcW w:w="555" w:type="dxa"/>
          </w:tcPr>
          <w:p w14:paraId="78FFD3F0" w14:textId="36927D49" w:rsidR="009B4090" w:rsidRPr="000E6C0C" w:rsidRDefault="009B4090" w:rsidP="003C138F">
            <w:pPr>
              <w:ind w:firstLine="0"/>
              <w:rPr>
                <w:rFonts w:asciiTheme="minorHAnsi" w:hAnsiTheme="minorHAnsi" w:cstheme="minorHAnsi"/>
                <w:bCs/>
                <w:sz w:val="21"/>
                <w:szCs w:val="21"/>
              </w:rPr>
            </w:pPr>
            <w:r w:rsidRPr="000E6C0C">
              <w:rPr>
                <w:rFonts w:asciiTheme="minorHAnsi" w:hAnsiTheme="minorHAnsi" w:cstheme="minorHAnsi"/>
                <w:bCs/>
                <w:sz w:val="21"/>
                <w:szCs w:val="21"/>
              </w:rPr>
              <w:t>1</w:t>
            </w:r>
            <w:r w:rsidR="0090570A" w:rsidRPr="000E6C0C">
              <w:rPr>
                <w:rFonts w:asciiTheme="minorHAnsi" w:hAnsiTheme="minorHAnsi" w:cstheme="minorHAnsi"/>
                <w:bCs/>
                <w:sz w:val="21"/>
                <w:szCs w:val="21"/>
              </w:rPr>
              <w:t>0</w:t>
            </w:r>
            <w:r w:rsidR="00DC230B" w:rsidRPr="000E6C0C">
              <w:rPr>
                <w:rFonts w:asciiTheme="minorHAnsi" w:hAnsiTheme="minorHAnsi" w:cstheme="minorHAnsi"/>
                <w:bCs/>
                <w:sz w:val="21"/>
                <w:szCs w:val="21"/>
              </w:rPr>
              <w:t>.</w:t>
            </w:r>
          </w:p>
        </w:tc>
        <w:tc>
          <w:tcPr>
            <w:tcW w:w="2464" w:type="dxa"/>
            <w:hideMark/>
          </w:tcPr>
          <w:p w14:paraId="09729B52" w14:textId="2D7B14D7" w:rsidR="009B4090" w:rsidRPr="000E6C0C" w:rsidRDefault="0090570A" w:rsidP="003C138F">
            <w:pPr>
              <w:ind w:firstLine="0"/>
              <w:rPr>
                <w:rFonts w:asciiTheme="minorHAnsi" w:hAnsiTheme="minorHAnsi" w:cstheme="minorHAnsi"/>
                <w:color w:val="000000"/>
                <w:sz w:val="21"/>
                <w:szCs w:val="21"/>
                <w:shd w:val="clear" w:color="auto" w:fill="FFFFFF"/>
              </w:rPr>
            </w:pPr>
            <w:r w:rsidRPr="000E6C0C">
              <w:rPr>
                <w:rFonts w:asciiTheme="minorHAnsi" w:hAnsiTheme="minorHAnsi" w:cstheme="minorHAnsi"/>
                <w:color w:val="000000"/>
                <w:sz w:val="21"/>
                <w:szCs w:val="21"/>
                <w:shd w:val="clear" w:color="auto" w:fill="FFFFFF"/>
              </w:rPr>
              <w:t>Dalyvis</w:t>
            </w:r>
            <w:r w:rsidR="009B4090" w:rsidRPr="000E6C0C">
              <w:rPr>
                <w:rFonts w:asciiTheme="minorHAnsi" w:hAnsiTheme="minorHAnsi" w:cstheme="minorHAnsi"/>
                <w:color w:val="000000"/>
                <w:sz w:val="21"/>
                <w:szCs w:val="21"/>
                <w:shd w:val="clear" w:color="auto" w:fill="FFFFFF"/>
              </w:rPr>
              <w:t xml:space="preserve"> turi teisę pateikti pretenziją </w:t>
            </w:r>
            <w:r w:rsidR="00B315BC" w:rsidRPr="000E6C0C">
              <w:rPr>
                <w:rFonts w:asciiTheme="minorHAnsi" w:eastAsia="Arial" w:hAnsiTheme="minorHAnsi" w:cstheme="minorHAnsi"/>
                <w:sz w:val="21"/>
                <w:szCs w:val="21"/>
              </w:rPr>
              <w:t xml:space="preserve">perkančiajai </w:t>
            </w:r>
            <w:r w:rsidR="00B315BC" w:rsidRPr="000E6C0C">
              <w:rPr>
                <w:rFonts w:asciiTheme="minorHAnsi" w:eastAsia="Arial" w:hAnsiTheme="minorHAnsi" w:cstheme="minorHAnsi"/>
                <w:sz w:val="21"/>
                <w:szCs w:val="21"/>
              </w:rPr>
              <w:lastRenderedPageBreak/>
              <w:t xml:space="preserve">organizacijai </w:t>
            </w:r>
            <w:r w:rsidR="009B4090" w:rsidRPr="000E6C0C">
              <w:rPr>
                <w:rFonts w:asciiTheme="minorHAnsi" w:hAnsiTheme="minorHAnsi" w:cstheme="minorHAnsi"/>
                <w:sz w:val="21"/>
                <w:szCs w:val="21"/>
                <w:shd w:val="clear" w:color="auto" w:fill="FFFFFF"/>
              </w:rPr>
              <w:t xml:space="preserve">pateikti prašymą ar </w:t>
            </w:r>
            <w:r w:rsidR="009B4090" w:rsidRPr="000E6C0C">
              <w:rPr>
                <w:rFonts w:asciiTheme="minorHAnsi" w:hAnsiTheme="minorHAnsi" w:cstheme="minorHAnsi"/>
                <w:color w:val="000000"/>
                <w:sz w:val="21"/>
                <w:szCs w:val="21"/>
                <w:shd w:val="clear" w:color="auto" w:fill="FFFFFF"/>
              </w:rPr>
              <w:t xml:space="preserve">pareikšti ieškinį teismui </w:t>
            </w:r>
            <w:r w:rsidR="009B4090" w:rsidRPr="000E6C0C">
              <w:rPr>
                <w:rFonts w:asciiTheme="minorHAnsi" w:hAnsiTheme="minorHAnsi" w:cstheme="minorHAnsi"/>
                <w:sz w:val="21"/>
                <w:szCs w:val="21"/>
              </w:rPr>
              <w:t>ne vėliau kaip per</w:t>
            </w:r>
          </w:p>
        </w:tc>
        <w:tc>
          <w:tcPr>
            <w:tcW w:w="3413" w:type="dxa"/>
            <w:hideMark/>
          </w:tcPr>
          <w:p w14:paraId="49F7FC9D" w14:textId="62157DC6" w:rsidR="009B4090" w:rsidRPr="000E6C0C" w:rsidRDefault="009B4090" w:rsidP="003C138F">
            <w:pPr>
              <w:ind w:firstLine="34"/>
              <w:rPr>
                <w:rFonts w:asciiTheme="minorHAnsi" w:hAnsiTheme="minorHAnsi" w:cstheme="minorHAnsi"/>
                <w:sz w:val="21"/>
                <w:szCs w:val="21"/>
              </w:rPr>
            </w:pPr>
            <w:r w:rsidRPr="000E6C0C">
              <w:rPr>
                <w:rFonts w:asciiTheme="minorHAnsi" w:hAnsiTheme="minorHAnsi" w:cstheme="minorHAnsi"/>
                <w:sz w:val="21"/>
                <w:szCs w:val="21"/>
              </w:rPr>
              <w:lastRenderedPageBreak/>
              <w:t>5 (</w:t>
            </w:r>
            <w:r w:rsidR="00AB4E5F" w:rsidRPr="000E6C0C">
              <w:rPr>
                <w:rFonts w:asciiTheme="minorHAnsi" w:hAnsiTheme="minorHAnsi" w:cstheme="minorHAnsi"/>
                <w:sz w:val="21"/>
                <w:szCs w:val="21"/>
              </w:rPr>
              <w:t>penki</w:t>
            </w:r>
            <w:r w:rsidR="001F1A18" w:rsidRPr="000E6C0C">
              <w:rPr>
                <w:rFonts w:asciiTheme="minorHAnsi" w:hAnsiTheme="minorHAnsi" w:cstheme="minorHAnsi"/>
                <w:sz w:val="21"/>
                <w:szCs w:val="21"/>
              </w:rPr>
              <w:t>a</w:t>
            </w:r>
            <w:r w:rsidR="00AB4E5F" w:rsidRPr="000E6C0C">
              <w:rPr>
                <w:rFonts w:asciiTheme="minorHAnsi" w:hAnsiTheme="minorHAnsi" w:cstheme="minorHAnsi"/>
                <w:sz w:val="21"/>
                <w:szCs w:val="21"/>
              </w:rPr>
              <w:t>s</w:t>
            </w:r>
            <w:r w:rsidRPr="000E6C0C">
              <w:rPr>
                <w:rFonts w:asciiTheme="minorHAnsi" w:hAnsiTheme="minorHAnsi" w:cstheme="minorHAnsi"/>
                <w:sz w:val="21"/>
                <w:szCs w:val="21"/>
              </w:rPr>
              <w:t xml:space="preserve">) </w:t>
            </w:r>
            <w:r w:rsidR="001F1A18" w:rsidRPr="000E6C0C">
              <w:rPr>
                <w:rFonts w:asciiTheme="minorHAnsi" w:hAnsiTheme="minorHAnsi" w:cstheme="minorHAnsi"/>
                <w:sz w:val="21"/>
                <w:szCs w:val="21"/>
              </w:rPr>
              <w:t xml:space="preserve">darbo </w:t>
            </w:r>
            <w:r w:rsidRPr="000E6C0C">
              <w:rPr>
                <w:rFonts w:asciiTheme="minorHAnsi" w:hAnsiTheme="minorHAnsi" w:cstheme="minorHAnsi"/>
                <w:sz w:val="21"/>
                <w:szCs w:val="21"/>
              </w:rPr>
              <w:t>dien</w:t>
            </w:r>
            <w:r w:rsidR="00382455" w:rsidRPr="000E6C0C">
              <w:rPr>
                <w:rFonts w:asciiTheme="minorHAnsi" w:hAnsiTheme="minorHAnsi" w:cstheme="minorHAnsi"/>
                <w:sz w:val="21"/>
                <w:szCs w:val="21"/>
              </w:rPr>
              <w:t>as</w:t>
            </w:r>
          </w:p>
          <w:p w14:paraId="49A2FF28" w14:textId="77777777" w:rsidR="009B4090" w:rsidRPr="000E6C0C" w:rsidRDefault="009B4090" w:rsidP="003C138F">
            <w:pPr>
              <w:ind w:firstLine="34"/>
              <w:rPr>
                <w:rFonts w:asciiTheme="minorHAnsi" w:hAnsiTheme="minorHAnsi" w:cstheme="minorHAnsi"/>
                <w:sz w:val="21"/>
                <w:szCs w:val="21"/>
              </w:rPr>
            </w:pPr>
          </w:p>
          <w:p w14:paraId="0D237F7F" w14:textId="65DB454F" w:rsidR="009B4090" w:rsidRPr="000E6C0C" w:rsidRDefault="009B4090" w:rsidP="003C138F">
            <w:pPr>
              <w:ind w:firstLine="34"/>
              <w:rPr>
                <w:rFonts w:asciiTheme="minorHAnsi" w:hAnsiTheme="minorHAnsi" w:cstheme="minorHAnsi"/>
                <w:sz w:val="21"/>
                <w:szCs w:val="21"/>
              </w:rPr>
            </w:pPr>
            <w:r w:rsidRPr="000E6C0C">
              <w:rPr>
                <w:rFonts w:asciiTheme="minorHAnsi" w:hAnsiTheme="minorHAnsi" w:cstheme="minorHAnsi"/>
                <w:sz w:val="21"/>
                <w:szCs w:val="21"/>
              </w:rPr>
              <w:lastRenderedPageBreak/>
              <w:t xml:space="preserve">nuo </w:t>
            </w:r>
            <w:r w:rsidR="00B315BC" w:rsidRPr="000E6C0C">
              <w:rPr>
                <w:rFonts w:asciiTheme="minorHAnsi" w:eastAsia="Arial" w:hAnsiTheme="minorHAnsi" w:cstheme="minorHAnsi"/>
                <w:sz w:val="21"/>
                <w:szCs w:val="21"/>
              </w:rPr>
              <w:t xml:space="preserve">perkančiosios organizacijos </w:t>
            </w:r>
            <w:r w:rsidRPr="000E6C0C">
              <w:rPr>
                <w:rFonts w:asciiTheme="minorHAnsi" w:hAnsiTheme="minorHAnsi" w:cstheme="minorHAnsi"/>
                <w:sz w:val="21"/>
                <w:szCs w:val="21"/>
              </w:rPr>
              <w:t xml:space="preserve">pranešimo raštu apie jos priimtą sprendimą išsiuntimo tiekėjams dienos arba nuo paskelbimo apie </w:t>
            </w:r>
            <w:r w:rsidR="6FD78633" w:rsidRPr="000E6C0C">
              <w:rPr>
                <w:rFonts w:asciiTheme="minorHAnsi" w:eastAsia="Arial" w:hAnsiTheme="minorHAnsi" w:cstheme="minorHAnsi"/>
                <w:sz w:val="21"/>
                <w:szCs w:val="21"/>
              </w:rPr>
              <w:t xml:space="preserve"> </w:t>
            </w:r>
            <w:r w:rsidR="00B315BC" w:rsidRPr="000E6C0C">
              <w:rPr>
                <w:rFonts w:asciiTheme="minorHAnsi" w:eastAsia="Arial" w:hAnsiTheme="minorHAnsi" w:cstheme="minorHAnsi"/>
                <w:sz w:val="21"/>
                <w:szCs w:val="21"/>
              </w:rPr>
              <w:t xml:space="preserve">perkančiosios organizacijos </w:t>
            </w:r>
            <w:r w:rsidRPr="000E6C0C">
              <w:rPr>
                <w:rFonts w:asciiTheme="minorHAnsi" w:hAnsiTheme="minorHAnsi" w:cstheme="minorHAnsi"/>
                <w:sz w:val="21"/>
                <w:szCs w:val="21"/>
              </w:rPr>
              <w:t xml:space="preserve">priimtus sprendimus dienos, jei VPĮ nenumato reikalavimo raštu informuoti tiekėjus apie </w:t>
            </w:r>
            <w:r w:rsidR="4283AFE5" w:rsidRPr="000E6C0C">
              <w:rPr>
                <w:rFonts w:asciiTheme="minorHAnsi" w:eastAsia="Arial" w:hAnsiTheme="minorHAnsi" w:cstheme="minorHAnsi"/>
                <w:sz w:val="21"/>
                <w:szCs w:val="21"/>
              </w:rPr>
              <w:t xml:space="preserve"> </w:t>
            </w:r>
            <w:r w:rsidR="00B315BC" w:rsidRPr="000E6C0C">
              <w:rPr>
                <w:rFonts w:asciiTheme="minorHAnsi" w:eastAsia="Arial" w:hAnsiTheme="minorHAnsi" w:cstheme="minorHAnsi"/>
                <w:sz w:val="21"/>
                <w:szCs w:val="21"/>
              </w:rPr>
              <w:t>perkančiosios or</w:t>
            </w:r>
            <w:r w:rsidR="006178F4" w:rsidRPr="000E6C0C">
              <w:rPr>
                <w:rFonts w:asciiTheme="minorHAnsi" w:eastAsia="Arial" w:hAnsiTheme="minorHAnsi" w:cstheme="minorHAnsi"/>
                <w:sz w:val="21"/>
                <w:szCs w:val="21"/>
              </w:rPr>
              <w:t xml:space="preserve">ganizacijos </w:t>
            </w:r>
            <w:r w:rsidRPr="000E6C0C">
              <w:rPr>
                <w:rFonts w:asciiTheme="minorHAnsi" w:hAnsiTheme="minorHAnsi" w:cstheme="minorHAnsi"/>
                <w:sz w:val="21"/>
                <w:szCs w:val="21"/>
              </w:rPr>
              <w:t>priimtus sprendimus;</w:t>
            </w:r>
          </w:p>
          <w:p w14:paraId="55916AA6" w14:textId="77777777" w:rsidR="00EB1C0F" w:rsidRPr="000E6C0C" w:rsidRDefault="00EB1C0F" w:rsidP="003C138F">
            <w:pPr>
              <w:ind w:firstLine="34"/>
              <w:rPr>
                <w:rFonts w:asciiTheme="minorHAnsi" w:hAnsiTheme="minorHAnsi" w:cstheme="minorHAnsi"/>
                <w:sz w:val="21"/>
                <w:szCs w:val="21"/>
              </w:rPr>
            </w:pPr>
          </w:p>
          <w:p w14:paraId="25DED613" w14:textId="77777777" w:rsidR="009B4090" w:rsidRPr="000E6C0C" w:rsidRDefault="009B4090" w:rsidP="003C138F">
            <w:pPr>
              <w:ind w:firstLine="34"/>
              <w:rPr>
                <w:rFonts w:asciiTheme="minorHAnsi" w:hAnsiTheme="minorHAnsi" w:cstheme="minorHAnsi"/>
                <w:sz w:val="21"/>
                <w:szCs w:val="21"/>
              </w:rPr>
            </w:pPr>
            <w:r w:rsidRPr="000E6C0C">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70C74D73" w14:textId="77777777" w:rsidR="009B4090" w:rsidRPr="000E6C0C" w:rsidRDefault="009B4090" w:rsidP="003C138F">
            <w:pPr>
              <w:ind w:firstLine="34"/>
              <w:rPr>
                <w:rFonts w:asciiTheme="minorHAnsi" w:hAnsiTheme="minorHAnsi" w:cstheme="minorHAnsi"/>
                <w:sz w:val="21"/>
                <w:szCs w:val="21"/>
              </w:rPr>
            </w:pPr>
          </w:p>
        </w:tc>
        <w:tc>
          <w:tcPr>
            <w:tcW w:w="3172" w:type="dxa"/>
            <w:hideMark/>
          </w:tcPr>
          <w:p w14:paraId="28F3179C" w14:textId="77777777" w:rsidR="009B4090" w:rsidRPr="000E6C0C" w:rsidRDefault="009B4090" w:rsidP="003C138F">
            <w:pPr>
              <w:ind w:firstLine="34"/>
              <w:rPr>
                <w:rFonts w:asciiTheme="minorHAnsi" w:hAnsiTheme="minorHAnsi" w:cstheme="minorHAnsi"/>
                <w:bCs/>
                <w:color w:val="7030A0"/>
                <w:sz w:val="21"/>
                <w:szCs w:val="21"/>
              </w:rPr>
            </w:pPr>
          </w:p>
        </w:tc>
      </w:tr>
      <w:tr w:rsidR="009B4090" w:rsidRPr="000E6C0C" w14:paraId="21A62B32" w14:textId="77777777" w:rsidTr="000A37C1">
        <w:trPr>
          <w:trHeight w:val="10"/>
        </w:trPr>
        <w:tc>
          <w:tcPr>
            <w:tcW w:w="555" w:type="dxa"/>
          </w:tcPr>
          <w:p w14:paraId="1D5C2FAE" w14:textId="7B232924" w:rsidR="009B4090" w:rsidRPr="000E6C0C" w:rsidRDefault="009B4090" w:rsidP="003C138F">
            <w:pPr>
              <w:ind w:firstLine="0"/>
              <w:rPr>
                <w:rFonts w:asciiTheme="minorHAnsi" w:hAnsiTheme="minorHAnsi" w:cstheme="minorHAnsi"/>
                <w:sz w:val="21"/>
                <w:szCs w:val="21"/>
              </w:rPr>
            </w:pPr>
            <w:r w:rsidRPr="000E6C0C">
              <w:rPr>
                <w:rFonts w:asciiTheme="minorHAnsi" w:hAnsiTheme="minorHAnsi" w:cstheme="minorHAnsi"/>
                <w:sz w:val="21"/>
                <w:szCs w:val="21"/>
              </w:rPr>
              <w:t>1</w:t>
            </w:r>
            <w:r w:rsidR="0012726D" w:rsidRPr="000E6C0C">
              <w:rPr>
                <w:rFonts w:asciiTheme="minorHAnsi" w:hAnsiTheme="minorHAnsi" w:cstheme="minorHAnsi"/>
                <w:sz w:val="21"/>
                <w:szCs w:val="21"/>
              </w:rPr>
              <w:t>1</w:t>
            </w:r>
            <w:r w:rsidR="00DC230B" w:rsidRPr="000E6C0C">
              <w:rPr>
                <w:rFonts w:asciiTheme="minorHAnsi" w:hAnsiTheme="minorHAnsi" w:cstheme="minorHAnsi"/>
                <w:sz w:val="21"/>
                <w:szCs w:val="21"/>
              </w:rPr>
              <w:t>.</w:t>
            </w:r>
          </w:p>
        </w:tc>
        <w:tc>
          <w:tcPr>
            <w:tcW w:w="2464" w:type="dxa"/>
            <w:hideMark/>
          </w:tcPr>
          <w:p w14:paraId="749DF6E8" w14:textId="172D84B1" w:rsidR="009B4090" w:rsidRPr="000E6C0C" w:rsidRDefault="26E058E0" w:rsidP="003C138F">
            <w:pPr>
              <w:ind w:firstLine="0"/>
              <w:rPr>
                <w:rFonts w:asciiTheme="minorHAnsi" w:hAnsiTheme="minorHAnsi" w:cstheme="minorHAnsi"/>
                <w:sz w:val="21"/>
                <w:szCs w:val="21"/>
              </w:rPr>
            </w:pPr>
            <w:r w:rsidRPr="000E6C0C">
              <w:rPr>
                <w:rFonts w:asciiTheme="minorHAnsi" w:eastAsia="Arial" w:hAnsiTheme="minorHAnsi" w:cstheme="minorHAnsi"/>
                <w:color w:val="0078D4"/>
                <w:sz w:val="21"/>
                <w:szCs w:val="21"/>
              </w:rPr>
              <w:t xml:space="preserve"> </w:t>
            </w:r>
            <w:r w:rsidR="006178F4" w:rsidRPr="000E6C0C">
              <w:rPr>
                <w:rFonts w:asciiTheme="minorHAnsi" w:eastAsia="Arial" w:hAnsiTheme="minorHAnsi" w:cstheme="minorHAnsi"/>
                <w:sz w:val="21"/>
                <w:szCs w:val="21"/>
              </w:rPr>
              <w:t xml:space="preserve">Perkančioji organizacija </w:t>
            </w:r>
            <w:r w:rsidR="009B4090" w:rsidRPr="000E6C0C">
              <w:rPr>
                <w:rFonts w:asciiTheme="minorHAnsi" w:hAnsiTheme="minorHAnsi" w:cstheme="minorHAnsi"/>
                <w:sz w:val="21"/>
                <w:szCs w:val="21"/>
              </w:rPr>
              <w:t xml:space="preserve">privalo išnagrinėti </w:t>
            </w:r>
            <w:r w:rsidR="006178F4" w:rsidRPr="000E6C0C">
              <w:rPr>
                <w:rFonts w:asciiTheme="minorHAnsi" w:hAnsiTheme="minorHAnsi" w:cstheme="minorHAnsi"/>
                <w:sz w:val="21"/>
                <w:szCs w:val="21"/>
              </w:rPr>
              <w:t>d</w:t>
            </w:r>
            <w:r w:rsidR="0090570A" w:rsidRPr="000E6C0C">
              <w:rPr>
                <w:rFonts w:asciiTheme="minorHAnsi" w:hAnsiTheme="minorHAnsi" w:cstheme="minorHAnsi"/>
                <w:sz w:val="21"/>
                <w:szCs w:val="21"/>
              </w:rPr>
              <w:t>alyvio</w:t>
            </w:r>
            <w:r w:rsidR="009B4090" w:rsidRPr="000E6C0C">
              <w:rPr>
                <w:rFonts w:asciiTheme="minorHAnsi" w:hAnsiTheme="minorHAnsi" w:cstheme="minorHAnsi"/>
                <w:sz w:val="21"/>
                <w:szCs w:val="21"/>
              </w:rPr>
              <w:t xml:space="preserve"> pretenziją</w:t>
            </w:r>
            <w:r w:rsidR="0090570A" w:rsidRPr="000E6C0C">
              <w:rPr>
                <w:rFonts w:asciiTheme="minorHAnsi" w:hAnsiTheme="minorHAnsi" w:cstheme="minorHAnsi"/>
                <w:sz w:val="21"/>
                <w:szCs w:val="21"/>
              </w:rPr>
              <w:t>,</w:t>
            </w:r>
            <w:r w:rsidR="009B4090" w:rsidRPr="000E6C0C">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sidRPr="000E6C0C">
              <w:rPr>
                <w:rFonts w:asciiTheme="minorHAnsi" w:hAnsiTheme="minorHAnsi" w:cstheme="minorHAnsi"/>
                <w:sz w:val="21"/>
                <w:szCs w:val="21"/>
              </w:rPr>
              <w:t>d</w:t>
            </w:r>
            <w:r w:rsidR="0090570A" w:rsidRPr="000E6C0C">
              <w:rPr>
                <w:rFonts w:asciiTheme="minorHAnsi" w:hAnsiTheme="minorHAnsi" w:cstheme="minorHAnsi"/>
                <w:sz w:val="21"/>
                <w:szCs w:val="21"/>
              </w:rPr>
              <w:t xml:space="preserve">alyviui </w:t>
            </w:r>
            <w:r w:rsidR="009B4090" w:rsidRPr="000E6C0C">
              <w:rPr>
                <w:rFonts w:asciiTheme="minorHAnsi" w:hAnsiTheme="minorHAnsi" w:cstheme="minorHAnsi"/>
                <w:sz w:val="21"/>
                <w:szCs w:val="21"/>
              </w:rPr>
              <w:t>ir suinteresuotiems</w:t>
            </w:r>
            <w:r w:rsidR="0012726D" w:rsidRPr="000E6C0C">
              <w:rPr>
                <w:rFonts w:asciiTheme="minorHAnsi" w:hAnsiTheme="minorHAnsi" w:cstheme="minorHAnsi"/>
                <w:sz w:val="21"/>
                <w:szCs w:val="21"/>
              </w:rPr>
              <w:t xml:space="preserve"> </w:t>
            </w:r>
            <w:r w:rsidR="006178F4" w:rsidRPr="000E6C0C">
              <w:rPr>
                <w:rFonts w:asciiTheme="minorHAnsi" w:hAnsiTheme="minorHAnsi" w:cstheme="minorHAnsi"/>
                <w:sz w:val="21"/>
                <w:szCs w:val="21"/>
              </w:rPr>
              <w:t>d</w:t>
            </w:r>
            <w:r w:rsidR="009B4090" w:rsidRPr="000E6C0C">
              <w:rPr>
                <w:rFonts w:asciiTheme="minorHAnsi" w:hAnsiTheme="minorHAnsi" w:cstheme="minorHAnsi"/>
                <w:sz w:val="21"/>
                <w:szCs w:val="21"/>
              </w:rPr>
              <w:t>alyviams ne vėliau kaip per</w:t>
            </w:r>
          </w:p>
        </w:tc>
        <w:tc>
          <w:tcPr>
            <w:tcW w:w="3413" w:type="dxa"/>
            <w:hideMark/>
          </w:tcPr>
          <w:p w14:paraId="6B16142C" w14:textId="77777777" w:rsidR="009B4090" w:rsidRPr="000E6C0C" w:rsidRDefault="009B4090" w:rsidP="003C138F">
            <w:pPr>
              <w:ind w:firstLine="34"/>
              <w:rPr>
                <w:rFonts w:asciiTheme="minorHAnsi" w:hAnsiTheme="minorHAnsi" w:cstheme="minorHAnsi"/>
                <w:sz w:val="21"/>
                <w:szCs w:val="21"/>
              </w:rPr>
            </w:pPr>
            <w:r w:rsidRPr="000E6C0C">
              <w:rPr>
                <w:rFonts w:asciiTheme="minorHAnsi" w:hAnsiTheme="minorHAnsi" w:cstheme="minorHAnsi"/>
                <w:sz w:val="21"/>
                <w:szCs w:val="21"/>
              </w:rPr>
              <w:t>6 (šešias) darbo dienas nuo pretenzijos gavimo dienos</w:t>
            </w:r>
          </w:p>
        </w:tc>
        <w:tc>
          <w:tcPr>
            <w:tcW w:w="3172" w:type="dxa"/>
            <w:hideMark/>
          </w:tcPr>
          <w:p w14:paraId="4910B96B" w14:textId="77777777" w:rsidR="009B4090" w:rsidRPr="000E6C0C" w:rsidRDefault="009B4090" w:rsidP="003C138F">
            <w:pPr>
              <w:ind w:firstLine="34"/>
              <w:rPr>
                <w:rFonts w:asciiTheme="minorHAnsi" w:hAnsiTheme="minorHAnsi" w:cstheme="minorHAnsi"/>
                <w:sz w:val="21"/>
                <w:szCs w:val="21"/>
              </w:rPr>
            </w:pPr>
          </w:p>
        </w:tc>
      </w:tr>
      <w:tr w:rsidR="009B4090" w:rsidRPr="000E6C0C" w14:paraId="475FEE10" w14:textId="77777777" w:rsidTr="000A37C1">
        <w:trPr>
          <w:trHeight w:val="10"/>
        </w:trPr>
        <w:tc>
          <w:tcPr>
            <w:tcW w:w="555" w:type="dxa"/>
          </w:tcPr>
          <w:p w14:paraId="7ED3D129" w14:textId="586E9721" w:rsidR="009B4090" w:rsidRPr="000E6C0C" w:rsidRDefault="009B4090" w:rsidP="003C138F">
            <w:pPr>
              <w:ind w:firstLine="0"/>
              <w:rPr>
                <w:rFonts w:asciiTheme="minorHAnsi" w:hAnsiTheme="minorHAnsi" w:cstheme="minorHAnsi"/>
                <w:bCs/>
                <w:sz w:val="21"/>
                <w:szCs w:val="21"/>
              </w:rPr>
            </w:pPr>
            <w:r w:rsidRPr="000E6C0C">
              <w:rPr>
                <w:rFonts w:asciiTheme="minorHAnsi" w:hAnsiTheme="minorHAnsi" w:cstheme="minorHAnsi"/>
                <w:bCs/>
                <w:sz w:val="21"/>
                <w:szCs w:val="21"/>
              </w:rPr>
              <w:t>1</w:t>
            </w:r>
            <w:r w:rsidR="0012726D" w:rsidRPr="000E6C0C">
              <w:rPr>
                <w:rFonts w:asciiTheme="minorHAnsi" w:hAnsiTheme="minorHAnsi" w:cstheme="minorHAnsi"/>
                <w:bCs/>
                <w:sz w:val="21"/>
                <w:szCs w:val="21"/>
              </w:rPr>
              <w:t>2</w:t>
            </w:r>
            <w:r w:rsidR="00DC230B" w:rsidRPr="000E6C0C">
              <w:rPr>
                <w:rFonts w:asciiTheme="minorHAnsi" w:hAnsiTheme="minorHAnsi" w:cstheme="minorHAnsi"/>
                <w:bCs/>
                <w:sz w:val="21"/>
                <w:szCs w:val="21"/>
              </w:rPr>
              <w:t>.</w:t>
            </w:r>
          </w:p>
        </w:tc>
        <w:tc>
          <w:tcPr>
            <w:tcW w:w="2464" w:type="dxa"/>
            <w:hideMark/>
          </w:tcPr>
          <w:p w14:paraId="1F0C1459" w14:textId="3D2C269F" w:rsidR="009B4090" w:rsidRPr="000E6C0C" w:rsidRDefault="009B4090" w:rsidP="003C138F">
            <w:pPr>
              <w:ind w:firstLine="0"/>
              <w:rPr>
                <w:rFonts w:asciiTheme="minorHAnsi" w:hAnsiTheme="minorHAnsi" w:cstheme="minorHAnsi"/>
                <w:sz w:val="21"/>
                <w:szCs w:val="21"/>
              </w:rPr>
            </w:pPr>
            <w:r w:rsidRPr="000E6C0C">
              <w:rPr>
                <w:rFonts w:asciiTheme="minorHAnsi" w:hAnsiTheme="minorHAnsi" w:cstheme="minorHAnsi"/>
                <w:sz w:val="21"/>
                <w:szCs w:val="21"/>
              </w:rPr>
              <w:t xml:space="preserve">Jeigu </w:t>
            </w:r>
            <w:r w:rsidR="268D360D" w:rsidRPr="000E6C0C">
              <w:rPr>
                <w:rFonts w:asciiTheme="minorHAnsi" w:eastAsia="Arial" w:hAnsiTheme="minorHAnsi" w:cstheme="minorHAnsi"/>
                <w:sz w:val="21"/>
                <w:szCs w:val="21"/>
              </w:rPr>
              <w:t xml:space="preserve"> </w:t>
            </w:r>
            <w:r w:rsidR="006178F4" w:rsidRPr="000E6C0C">
              <w:rPr>
                <w:rFonts w:asciiTheme="minorHAnsi" w:eastAsia="Arial" w:hAnsiTheme="minorHAnsi" w:cstheme="minorHAnsi"/>
                <w:sz w:val="21"/>
                <w:szCs w:val="21"/>
              </w:rPr>
              <w:t xml:space="preserve">perkančioji organizacija </w:t>
            </w:r>
            <w:r w:rsidRPr="000E6C0C">
              <w:rPr>
                <w:rFonts w:asciiTheme="minorHAnsi" w:hAnsiTheme="minorHAnsi" w:cstheme="minorHAnsi"/>
                <w:sz w:val="21"/>
                <w:szCs w:val="21"/>
              </w:rPr>
              <w:t xml:space="preserve">per nustatytą terminą neišnagrinėja jai pateiktos pretenzijos, </w:t>
            </w:r>
            <w:r w:rsidR="006178F4" w:rsidRPr="000E6C0C">
              <w:rPr>
                <w:rFonts w:asciiTheme="minorHAnsi" w:hAnsiTheme="minorHAnsi" w:cstheme="minorHAnsi"/>
                <w:sz w:val="21"/>
                <w:szCs w:val="21"/>
              </w:rPr>
              <w:t>d</w:t>
            </w:r>
            <w:r w:rsidR="0012726D" w:rsidRPr="000E6C0C">
              <w:rPr>
                <w:rFonts w:asciiTheme="minorHAnsi" w:hAnsiTheme="minorHAnsi" w:cstheme="minorHAnsi"/>
                <w:sz w:val="21"/>
                <w:szCs w:val="21"/>
              </w:rPr>
              <w:t>alyvis</w:t>
            </w:r>
            <w:r w:rsidRPr="000E6C0C">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413" w:type="dxa"/>
            <w:hideMark/>
          </w:tcPr>
          <w:p w14:paraId="2D7556F3" w14:textId="27FED34C" w:rsidR="009B4090" w:rsidRPr="000E6C0C" w:rsidRDefault="009B4090" w:rsidP="003C138F">
            <w:pPr>
              <w:ind w:firstLine="34"/>
              <w:rPr>
                <w:rFonts w:asciiTheme="minorHAnsi" w:hAnsiTheme="minorHAnsi" w:cstheme="minorHAnsi"/>
                <w:sz w:val="21"/>
                <w:szCs w:val="21"/>
                <w:highlight w:val="yellow"/>
              </w:rPr>
            </w:pPr>
            <w:r w:rsidRPr="000E6C0C">
              <w:rPr>
                <w:rFonts w:asciiTheme="minorHAnsi" w:hAnsiTheme="minorHAnsi" w:cstheme="minorHAnsi"/>
                <w:sz w:val="21"/>
                <w:szCs w:val="21"/>
              </w:rPr>
              <w:t xml:space="preserve">per 15 (penkiolika) dienų nuo dienos, kurią </w:t>
            </w:r>
            <w:r w:rsidR="006178F4" w:rsidRPr="000E6C0C">
              <w:rPr>
                <w:rFonts w:asciiTheme="minorHAnsi" w:eastAsia="Arial" w:hAnsiTheme="minorHAnsi" w:cstheme="minorHAnsi"/>
                <w:sz w:val="21"/>
                <w:szCs w:val="21"/>
              </w:rPr>
              <w:t xml:space="preserve">perkančioji organizacija </w:t>
            </w:r>
            <w:r w:rsidRPr="000E6C0C">
              <w:rPr>
                <w:rFonts w:asciiTheme="minorHAnsi" w:hAnsiTheme="minorHAnsi" w:cstheme="minorHAnsi"/>
                <w:sz w:val="21"/>
                <w:szCs w:val="21"/>
              </w:rPr>
              <w:t xml:space="preserve">turėjo raštu pranešti apie priimtą sprendimą </w:t>
            </w:r>
          </w:p>
        </w:tc>
        <w:tc>
          <w:tcPr>
            <w:tcW w:w="3172" w:type="dxa"/>
            <w:hideMark/>
          </w:tcPr>
          <w:p w14:paraId="09958019" w14:textId="77777777" w:rsidR="009B4090" w:rsidRPr="000E6C0C" w:rsidRDefault="009B4090" w:rsidP="003C138F">
            <w:pPr>
              <w:ind w:firstLine="34"/>
              <w:rPr>
                <w:rFonts w:asciiTheme="minorHAnsi" w:hAnsiTheme="minorHAnsi" w:cstheme="minorHAnsi"/>
                <w:sz w:val="21"/>
                <w:szCs w:val="21"/>
              </w:rPr>
            </w:pPr>
          </w:p>
        </w:tc>
      </w:tr>
      <w:bookmarkEnd w:id="6"/>
    </w:tbl>
    <w:p w14:paraId="367E8661" w14:textId="202E9AB1" w:rsidR="00E303A9" w:rsidRDefault="00E303A9" w:rsidP="003C138F">
      <w:pPr>
        <w:spacing w:line="240" w:lineRule="auto"/>
        <w:rPr>
          <w:rFonts w:ascii="Arial" w:hAnsi="Arial" w:cs="Arial"/>
        </w:rPr>
      </w:pPr>
    </w:p>
    <w:p w14:paraId="36F13512" w14:textId="0B240BE8" w:rsidR="00E303A9" w:rsidRDefault="00E303A9" w:rsidP="00D75465">
      <w:pPr>
        <w:ind w:firstLine="0"/>
        <w:rPr>
          <w:rFonts w:ascii="Arial" w:hAnsi="Arial" w:cs="Arial"/>
        </w:rPr>
      </w:pPr>
    </w:p>
    <w:sectPr w:rsidR="00E303A9" w:rsidSect="00A14C83">
      <w:headerReference w:type="default" r:id="rId17"/>
      <w:headerReference w:type="first" r:id="rId18"/>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EB1C3" w14:textId="77777777" w:rsidR="00DD7C2E" w:rsidRPr="000E6C0C" w:rsidRDefault="00DD7C2E" w:rsidP="00D05666">
      <w:r w:rsidRPr="000E6C0C">
        <w:separator/>
      </w:r>
    </w:p>
  </w:endnote>
  <w:endnote w:type="continuationSeparator" w:id="0">
    <w:p w14:paraId="1F2E6D0F" w14:textId="77777777" w:rsidR="00DD7C2E" w:rsidRPr="000E6C0C" w:rsidRDefault="00DD7C2E" w:rsidP="00D05666">
      <w:r w:rsidRPr="000E6C0C">
        <w:continuationSeparator/>
      </w:r>
    </w:p>
  </w:endnote>
  <w:endnote w:type="continuationNotice" w:id="1">
    <w:p w14:paraId="3E1A81E3" w14:textId="77777777" w:rsidR="00DD7C2E" w:rsidRPr="000E6C0C" w:rsidRDefault="00DD7C2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1D1B4" w14:textId="77777777" w:rsidR="00DD7C2E" w:rsidRPr="000E6C0C" w:rsidRDefault="00DD7C2E" w:rsidP="00D05666">
      <w:r w:rsidRPr="000E6C0C">
        <w:separator/>
      </w:r>
    </w:p>
  </w:footnote>
  <w:footnote w:type="continuationSeparator" w:id="0">
    <w:p w14:paraId="5ACE768E" w14:textId="77777777" w:rsidR="00DD7C2E" w:rsidRPr="000E6C0C" w:rsidRDefault="00DD7C2E" w:rsidP="00D05666">
      <w:r w:rsidRPr="000E6C0C">
        <w:continuationSeparator/>
      </w:r>
    </w:p>
  </w:footnote>
  <w:footnote w:type="continuationNotice" w:id="1">
    <w:p w14:paraId="4B933F68" w14:textId="77777777" w:rsidR="00DD7C2E" w:rsidRPr="000E6C0C" w:rsidRDefault="00DD7C2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0E6C0C" w:rsidRDefault="00285B02">
        <w:pPr>
          <w:pStyle w:val="Antrats"/>
          <w:jc w:val="center"/>
        </w:pPr>
        <w:r w:rsidRPr="000E6C0C">
          <w:fldChar w:fldCharType="begin"/>
        </w:r>
        <w:r w:rsidRPr="000E6C0C">
          <w:instrText>PAGE   \* MERGEFORMAT</w:instrText>
        </w:r>
        <w:r w:rsidRPr="000E6C0C">
          <w:fldChar w:fldCharType="separate"/>
        </w:r>
        <w:r w:rsidRPr="000E6C0C">
          <w:t>16</w:t>
        </w:r>
        <w:r w:rsidRPr="000E6C0C">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Pr="000E6C0C" w:rsidRDefault="00285B02">
    <w:pPr>
      <w:pStyle w:val="Antrats"/>
    </w:pPr>
    <w:r w:rsidRPr="000E6C0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8B92B5E"/>
    <w:multiLevelType w:val="multilevel"/>
    <w:tmpl w:val="23C6BB42"/>
    <w:lvl w:ilvl="0">
      <w:start w:val="2"/>
      <w:numFmt w:val="decimal"/>
      <w:lvlText w:val="%1."/>
      <w:lvlJc w:val="left"/>
      <w:pPr>
        <w:ind w:left="4612" w:hanging="360"/>
      </w:pPr>
      <w:rPr>
        <w:rFonts w:hint="default"/>
        <w:b w:val="0"/>
        <w:color w:val="000000" w:themeColor="text1"/>
        <w:sz w:val="24"/>
        <w:szCs w:val="24"/>
      </w:rPr>
    </w:lvl>
    <w:lvl w:ilvl="1">
      <w:start w:val="1"/>
      <w:numFmt w:val="bullet"/>
      <w:lvlText w:val=""/>
      <w:lvlJc w:val="left"/>
      <w:pPr>
        <w:ind w:left="1555" w:hanging="420"/>
      </w:pPr>
      <w:rPr>
        <w:rFonts w:ascii="Wingdings" w:hAnsi="Wingdings" w:hint="default"/>
        <w:b w:val="0"/>
      </w:rPr>
    </w:lvl>
    <w:lvl w:ilvl="2">
      <w:start w:val="1"/>
      <w:numFmt w:val="decimal"/>
      <w:isLgl/>
      <w:lvlText w:val="%1.%2.%3."/>
      <w:lvlJc w:val="left"/>
      <w:pPr>
        <w:ind w:left="1712" w:hanging="720"/>
      </w:pPr>
      <w:rPr>
        <w:rFonts w:hint="default"/>
        <w:b w:val="0"/>
      </w:rPr>
    </w:lvl>
    <w:lvl w:ilvl="3">
      <w:start w:val="1"/>
      <w:numFmt w:val="decimal"/>
      <w:isLgl/>
      <w:lvlText w:val="%1.%2.%3.%4."/>
      <w:lvlJc w:val="left"/>
      <w:pPr>
        <w:ind w:left="1853" w:hanging="720"/>
      </w:pPr>
      <w:rPr>
        <w:rFonts w:hint="default"/>
        <w:b w:val="0"/>
      </w:rPr>
    </w:lvl>
    <w:lvl w:ilvl="4">
      <w:start w:val="1"/>
      <w:numFmt w:val="decimal"/>
      <w:isLgl/>
      <w:lvlText w:val="%1.%2.%3.%4.%5."/>
      <w:lvlJc w:val="left"/>
      <w:pPr>
        <w:ind w:left="2354" w:hanging="1080"/>
      </w:pPr>
      <w:rPr>
        <w:rFonts w:hint="default"/>
        <w:b w:val="0"/>
      </w:rPr>
    </w:lvl>
    <w:lvl w:ilvl="5">
      <w:start w:val="1"/>
      <w:numFmt w:val="decimal"/>
      <w:isLgl/>
      <w:lvlText w:val="%1.%2.%3.%4.%5.%6."/>
      <w:lvlJc w:val="left"/>
      <w:pPr>
        <w:ind w:left="2495" w:hanging="1080"/>
      </w:pPr>
      <w:rPr>
        <w:rFonts w:hint="default"/>
        <w:b w:val="0"/>
      </w:rPr>
    </w:lvl>
    <w:lvl w:ilvl="6">
      <w:start w:val="1"/>
      <w:numFmt w:val="decimal"/>
      <w:isLgl/>
      <w:lvlText w:val="%1.%2.%3.%4.%5.%6.%7."/>
      <w:lvlJc w:val="left"/>
      <w:pPr>
        <w:ind w:left="2996" w:hanging="1440"/>
      </w:pPr>
      <w:rPr>
        <w:rFonts w:hint="default"/>
        <w:b w:val="0"/>
      </w:rPr>
    </w:lvl>
    <w:lvl w:ilvl="7">
      <w:start w:val="1"/>
      <w:numFmt w:val="decimal"/>
      <w:isLgl/>
      <w:lvlText w:val="%1.%2.%3.%4.%5.%6.%7.%8."/>
      <w:lvlJc w:val="left"/>
      <w:pPr>
        <w:ind w:left="3137" w:hanging="1440"/>
      </w:pPr>
      <w:rPr>
        <w:rFonts w:hint="default"/>
        <w:b w:val="0"/>
      </w:rPr>
    </w:lvl>
    <w:lvl w:ilvl="8">
      <w:start w:val="1"/>
      <w:numFmt w:val="decimal"/>
      <w:isLgl/>
      <w:lvlText w:val="%1.%2.%3.%4.%5.%6.%7.%8.%9."/>
      <w:lvlJc w:val="left"/>
      <w:pPr>
        <w:ind w:left="3638" w:hanging="1800"/>
      </w:pPr>
      <w:rPr>
        <w:rFonts w:hint="default"/>
        <w:b w:val="0"/>
      </w:rPr>
    </w:lvl>
  </w:abstractNum>
  <w:abstractNum w:abstractNumId="4" w15:restartNumberingAfterBreak="0">
    <w:nsid w:val="1A3E6D2F"/>
    <w:multiLevelType w:val="multilevel"/>
    <w:tmpl w:val="842CF342"/>
    <w:lvl w:ilvl="0">
      <w:start w:val="1"/>
      <w:numFmt w:val="upperRoman"/>
      <w:lvlText w:val="%1."/>
      <w:lvlJc w:val="left"/>
      <w:pPr>
        <w:ind w:left="1080" w:hanging="720"/>
      </w:pPr>
    </w:lvl>
    <w:lvl w:ilvl="1">
      <w:start w:val="1"/>
      <w:numFmt w:val="decimal"/>
      <w:isLgl/>
      <w:lvlText w:val="%1.%2."/>
      <w:lvlJc w:val="left"/>
      <w:pPr>
        <w:ind w:left="927" w:hanging="360"/>
      </w:pPr>
      <w:rPr>
        <w:b w:val="0"/>
      </w:rPr>
    </w:lvl>
    <w:lvl w:ilvl="2">
      <w:start w:val="1"/>
      <w:numFmt w:val="decimal"/>
      <w:isLgl/>
      <w:lvlText w:val="%1.%2.%3."/>
      <w:lvlJc w:val="left"/>
      <w:pPr>
        <w:ind w:left="1494" w:hanging="720"/>
      </w:pPr>
      <w:rPr>
        <w:b w:val="0"/>
      </w:r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5" w15:restartNumberingAfterBreak="0">
    <w:nsid w:val="22BA65F6"/>
    <w:multiLevelType w:val="hybridMultilevel"/>
    <w:tmpl w:val="A5622466"/>
    <w:lvl w:ilvl="0" w:tplc="42BA5226">
      <w:start w:val="1"/>
      <w:numFmt w:val="decimal"/>
      <w:lvlText w:val="%1."/>
      <w:lvlJc w:val="left"/>
      <w:pPr>
        <w:ind w:left="720" w:hanging="360"/>
      </w:pPr>
      <w:rPr>
        <w:rFonts w:ascii="Calibri" w:hAnsi="Calibri" w:cs="Calibri" w:hint="default"/>
        <w:sz w:val="21"/>
        <w:szCs w:val="21"/>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15:restartNumberingAfterBreak="0">
    <w:nsid w:val="23983732"/>
    <w:multiLevelType w:val="multilevel"/>
    <w:tmpl w:val="2AE01CE0"/>
    <w:lvl w:ilvl="0">
      <w:start w:val="1"/>
      <w:numFmt w:val="decimal"/>
      <w:lvlText w:val="%1."/>
      <w:lvlJc w:val="left"/>
      <w:pPr>
        <w:ind w:left="360" w:hanging="360"/>
      </w:pPr>
    </w:lvl>
    <w:lvl w:ilvl="1">
      <w:start w:val="1"/>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2420092B"/>
    <w:multiLevelType w:val="multilevel"/>
    <w:tmpl w:val="EE548E0E"/>
    <w:lvl w:ilvl="0">
      <w:start w:val="7"/>
      <w:numFmt w:val="decimal"/>
      <w:lvlText w:val="%1."/>
      <w:lvlJc w:val="left"/>
      <w:pPr>
        <w:ind w:left="360" w:hanging="360"/>
      </w:pPr>
      <w:rPr>
        <w:rFonts w:eastAsiaTheme="minorEastAsia" w:hint="default"/>
      </w:rPr>
    </w:lvl>
    <w:lvl w:ilvl="1">
      <w:start w:val="1"/>
      <w:numFmt w:val="decimal"/>
      <w:lvlText w:val="%1.%2."/>
      <w:lvlJc w:val="left"/>
      <w:pPr>
        <w:ind w:left="360" w:hanging="360"/>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720" w:hanging="72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080" w:hanging="108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440" w:hanging="1440"/>
      </w:pPr>
      <w:rPr>
        <w:rFonts w:eastAsiaTheme="minorEastAsia" w:hint="default"/>
      </w:rPr>
    </w:lvl>
    <w:lvl w:ilvl="8">
      <w:start w:val="1"/>
      <w:numFmt w:val="decimal"/>
      <w:lvlText w:val="%1.%2.%3.%4.%5.%6.%7.%8.%9."/>
      <w:lvlJc w:val="left"/>
      <w:pPr>
        <w:ind w:left="1440" w:hanging="1440"/>
      </w:pPr>
      <w:rPr>
        <w:rFonts w:eastAsiaTheme="minorEastAsia" w:hint="default"/>
      </w:rPr>
    </w:lvl>
  </w:abstractNum>
  <w:abstractNum w:abstractNumId="8" w15:restartNumberingAfterBreak="0">
    <w:nsid w:val="287F3933"/>
    <w:multiLevelType w:val="hybridMultilevel"/>
    <w:tmpl w:val="86748876"/>
    <w:lvl w:ilvl="0" w:tplc="063A202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30FD235C"/>
    <w:multiLevelType w:val="hybridMultilevel"/>
    <w:tmpl w:val="6868CDA0"/>
    <w:lvl w:ilvl="0" w:tplc="04270001">
      <w:start w:val="1"/>
      <w:numFmt w:val="bullet"/>
      <w:lvlText w:val=""/>
      <w:lvlJc w:val="left"/>
      <w:pPr>
        <w:ind w:left="1287" w:hanging="360"/>
      </w:pPr>
      <w:rPr>
        <w:rFonts w:ascii="Symbol" w:hAnsi="Symbol" w:hint="default"/>
      </w:rPr>
    </w:lvl>
    <w:lvl w:ilvl="1" w:tplc="04270003">
      <w:start w:val="1"/>
      <w:numFmt w:val="bullet"/>
      <w:lvlText w:val="o"/>
      <w:lvlJc w:val="left"/>
      <w:pPr>
        <w:ind w:left="2007" w:hanging="360"/>
      </w:pPr>
      <w:rPr>
        <w:rFonts w:ascii="Courier New" w:hAnsi="Courier New" w:cs="Courier New" w:hint="default"/>
      </w:rPr>
    </w:lvl>
    <w:lvl w:ilvl="2" w:tplc="04270005">
      <w:start w:val="1"/>
      <w:numFmt w:val="bullet"/>
      <w:lvlText w:val=""/>
      <w:lvlJc w:val="left"/>
      <w:pPr>
        <w:ind w:left="2727" w:hanging="360"/>
      </w:pPr>
      <w:rPr>
        <w:rFonts w:ascii="Wingdings" w:hAnsi="Wingdings" w:hint="default"/>
      </w:rPr>
    </w:lvl>
    <w:lvl w:ilvl="3" w:tplc="04270001">
      <w:start w:val="1"/>
      <w:numFmt w:val="bullet"/>
      <w:lvlText w:val=""/>
      <w:lvlJc w:val="left"/>
      <w:pPr>
        <w:ind w:left="3447" w:hanging="360"/>
      </w:pPr>
      <w:rPr>
        <w:rFonts w:ascii="Symbol" w:hAnsi="Symbol" w:hint="default"/>
      </w:rPr>
    </w:lvl>
    <w:lvl w:ilvl="4" w:tplc="04270003">
      <w:start w:val="1"/>
      <w:numFmt w:val="bullet"/>
      <w:lvlText w:val="o"/>
      <w:lvlJc w:val="left"/>
      <w:pPr>
        <w:ind w:left="4167" w:hanging="360"/>
      </w:pPr>
      <w:rPr>
        <w:rFonts w:ascii="Courier New" w:hAnsi="Courier New" w:cs="Courier New" w:hint="default"/>
      </w:rPr>
    </w:lvl>
    <w:lvl w:ilvl="5" w:tplc="04270005">
      <w:start w:val="1"/>
      <w:numFmt w:val="bullet"/>
      <w:lvlText w:val=""/>
      <w:lvlJc w:val="left"/>
      <w:pPr>
        <w:ind w:left="4887" w:hanging="360"/>
      </w:pPr>
      <w:rPr>
        <w:rFonts w:ascii="Wingdings" w:hAnsi="Wingdings" w:hint="default"/>
      </w:rPr>
    </w:lvl>
    <w:lvl w:ilvl="6" w:tplc="04270001">
      <w:start w:val="1"/>
      <w:numFmt w:val="bullet"/>
      <w:lvlText w:val=""/>
      <w:lvlJc w:val="left"/>
      <w:pPr>
        <w:ind w:left="5607" w:hanging="360"/>
      </w:pPr>
      <w:rPr>
        <w:rFonts w:ascii="Symbol" w:hAnsi="Symbol" w:hint="default"/>
      </w:rPr>
    </w:lvl>
    <w:lvl w:ilvl="7" w:tplc="04270003">
      <w:start w:val="1"/>
      <w:numFmt w:val="bullet"/>
      <w:lvlText w:val="o"/>
      <w:lvlJc w:val="left"/>
      <w:pPr>
        <w:ind w:left="6327" w:hanging="360"/>
      </w:pPr>
      <w:rPr>
        <w:rFonts w:ascii="Courier New" w:hAnsi="Courier New" w:cs="Courier New" w:hint="default"/>
      </w:rPr>
    </w:lvl>
    <w:lvl w:ilvl="8" w:tplc="04270005">
      <w:start w:val="1"/>
      <w:numFmt w:val="bullet"/>
      <w:lvlText w:val=""/>
      <w:lvlJc w:val="left"/>
      <w:pPr>
        <w:ind w:left="7047" w:hanging="360"/>
      </w:pPr>
      <w:rPr>
        <w:rFonts w:ascii="Wingdings" w:hAnsi="Wingding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8350C45"/>
    <w:multiLevelType w:val="multilevel"/>
    <w:tmpl w:val="3D02CC9A"/>
    <w:lvl w:ilvl="0">
      <w:start w:val="1"/>
      <w:numFmt w:val="decimal"/>
      <w:lvlText w:val="%1."/>
      <w:lvlJc w:val="left"/>
      <w:pPr>
        <w:ind w:left="927" w:hanging="360"/>
      </w:pPr>
      <w:rPr>
        <w:rFonts w:hint="default"/>
      </w:rPr>
    </w:lvl>
    <w:lvl w:ilvl="1">
      <w:start w:val="1"/>
      <w:numFmt w:val="decimal"/>
      <w:isLgl/>
      <w:lvlText w:val="%1.%2."/>
      <w:lvlJc w:val="left"/>
      <w:pPr>
        <w:ind w:left="1080" w:hanging="360"/>
      </w:pPr>
      <w:rPr>
        <w:rFonts w:eastAsia="Calibri" w:hint="default"/>
        <w:i w:val="0"/>
        <w:iCs/>
        <w:color w:val="auto"/>
      </w:rPr>
    </w:lvl>
    <w:lvl w:ilvl="2">
      <w:start w:val="1"/>
      <w:numFmt w:val="decimal"/>
      <w:isLgl/>
      <w:lvlText w:val="%1.%2.%3."/>
      <w:lvlJc w:val="left"/>
      <w:pPr>
        <w:ind w:left="1593" w:hanging="720"/>
      </w:pPr>
      <w:rPr>
        <w:rFonts w:eastAsia="Calibri" w:hint="default"/>
        <w:i/>
        <w:color w:val="7030A0"/>
      </w:rPr>
    </w:lvl>
    <w:lvl w:ilvl="3">
      <w:start w:val="1"/>
      <w:numFmt w:val="decimal"/>
      <w:isLgl/>
      <w:lvlText w:val="%1.%2.%3.%4."/>
      <w:lvlJc w:val="left"/>
      <w:pPr>
        <w:ind w:left="1746" w:hanging="720"/>
      </w:pPr>
      <w:rPr>
        <w:rFonts w:eastAsia="Calibri" w:hint="default"/>
        <w:i/>
        <w:color w:val="7030A0"/>
      </w:rPr>
    </w:lvl>
    <w:lvl w:ilvl="4">
      <w:start w:val="1"/>
      <w:numFmt w:val="decimal"/>
      <w:isLgl/>
      <w:lvlText w:val="%1.%2.%3.%4.%5."/>
      <w:lvlJc w:val="left"/>
      <w:pPr>
        <w:ind w:left="2259" w:hanging="1080"/>
      </w:pPr>
      <w:rPr>
        <w:rFonts w:eastAsia="Calibri" w:hint="default"/>
        <w:i/>
        <w:color w:val="7030A0"/>
      </w:rPr>
    </w:lvl>
    <w:lvl w:ilvl="5">
      <w:start w:val="1"/>
      <w:numFmt w:val="decimal"/>
      <w:isLgl/>
      <w:lvlText w:val="%1.%2.%3.%4.%5.%6."/>
      <w:lvlJc w:val="left"/>
      <w:pPr>
        <w:ind w:left="2412" w:hanging="1080"/>
      </w:pPr>
      <w:rPr>
        <w:rFonts w:eastAsia="Calibri" w:hint="default"/>
        <w:i/>
        <w:color w:val="7030A0"/>
      </w:rPr>
    </w:lvl>
    <w:lvl w:ilvl="6">
      <w:start w:val="1"/>
      <w:numFmt w:val="decimal"/>
      <w:isLgl/>
      <w:lvlText w:val="%1.%2.%3.%4.%5.%6.%7."/>
      <w:lvlJc w:val="left"/>
      <w:pPr>
        <w:ind w:left="2925" w:hanging="1440"/>
      </w:pPr>
      <w:rPr>
        <w:rFonts w:eastAsia="Calibri" w:hint="default"/>
        <w:i/>
        <w:color w:val="7030A0"/>
      </w:rPr>
    </w:lvl>
    <w:lvl w:ilvl="7">
      <w:start w:val="1"/>
      <w:numFmt w:val="decimal"/>
      <w:isLgl/>
      <w:lvlText w:val="%1.%2.%3.%4.%5.%6.%7.%8."/>
      <w:lvlJc w:val="left"/>
      <w:pPr>
        <w:ind w:left="3078" w:hanging="1440"/>
      </w:pPr>
      <w:rPr>
        <w:rFonts w:eastAsia="Calibri" w:hint="default"/>
        <w:i/>
        <w:color w:val="7030A0"/>
      </w:rPr>
    </w:lvl>
    <w:lvl w:ilvl="8">
      <w:start w:val="1"/>
      <w:numFmt w:val="decimal"/>
      <w:isLgl/>
      <w:lvlText w:val="%1.%2.%3.%4.%5.%6.%7.%8.%9."/>
      <w:lvlJc w:val="left"/>
      <w:pPr>
        <w:ind w:left="3231" w:hanging="1440"/>
      </w:pPr>
      <w:rPr>
        <w:rFonts w:eastAsia="Calibri" w:hint="default"/>
        <w:i/>
        <w:color w:val="7030A0"/>
      </w:rPr>
    </w:lvl>
  </w:abstractNum>
  <w:abstractNum w:abstractNumId="12"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A70A85"/>
    <w:multiLevelType w:val="multilevel"/>
    <w:tmpl w:val="11F2B56E"/>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inorHAnsi" w:eastAsia="Calibri" w:hAnsiTheme="minorHAnsi" w:cstheme="minorHAnsi" w:hint="default"/>
        <w:i w:val="0"/>
        <w:iCs w:val="0"/>
        <w:color w:val="000000" w:themeColor="text1"/>
        <w:sz w:val="21"/>
        <w:szCs w:val="21"/>
      </w:rPr>
    </w:lvl>
    <w:lvl w:ilvl="2">
      <w:start w:val="1"/>
      <w:numFmt w:val="decimal"/>
      <w:lvlText w:val="%1.%2.%3."/>
      <w:lvlJc w:val="left"/>
      <w:pPr>
        <w:ind w:left="1429" w:hanging="720"/>
      </w:pPr>
      <w:rPr>
        <w:rFonts w:asciiTheme="minorHAnsi" w:eastAsia="Calibri" w:hAnsiTheme="minorHAnsi" w:cstheme="minorHAnsi"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4" w15:restartNumberingAfterBreak="0">
    <w:nsid w:val="45800E1A"/>
    <w:multiLevelType w:val="multilevel"/>
    <w:tmpl w:val="3F4E289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5F34CBB"/>
    <w:multiLevelType w:val="multilevel"/>
    <w:tmpl w:val="A240EA54"/>
    <w:lvl w:ilvl="0">
      <w:start w:val="5"/>
      <w:numFmt w:val="decimal"/>
      <w:lvlText w:val="%1."/>
      <w:lvlJc w:val="left"/>
      <w:pPr>
        <w:ind w:left="360" w:hanging="360"/>
      </w:pPr>
      <w:rPr>
        <w:b w:val="0"/>
        <w:bCs w:val="0"/>
      </w:rPr>
    </w:lvl>
    <w:lvl w:ilvl="1">
      <w:start w:val="2"/>
      <w:numFmt w:val="decimal"/>
      <w:lvlText w:val="%1.%2."/>
      <w:lvlJc w:val="left"/>
      <w:pPr>
        <w:ind w:left="1070" w:hanging="360"/>
      </w:pPr>
    </w:lvl>
    <w:lvl w:ilvl="2">
      <w:start w:val="1"/>
      <w:numFmt w:val="decimal"/>
      <w:lvlText w:val="%1.%2.%3."/>
      <w:lvlJc w:val="left"/>
      <w:pPr>
        <w:ind w:left="2140" w:hanging="720"/>
      </w:pPr>
    </w:lvl>
    <w:lvl w:ilvl="3">
      <w:start w:val="1"/>
      <w:numFmt w:val="decimal"/>
      <w:lvlText w:val="%1.%2.%3.%4."/>
      <w:lvlJc w:val="left"/>
      <w:pPr>
        <w:ind w:left="2850" w:hanging="720"/>
      </w:pPr>
    </w:lvl>
    <w:lvl w:ilvl="4">
      <w:start w:val="1"/>
      <w:numFmt w:val="decimal"/>
      <w:lvlText w:val="%1.%2.%3.%4.%5."/>
      <w:lvlJc w:val="left"/>
      <w:pPr>
        <w:ind w:left="3920" w:hanging="1080"/>
      </w:pPr>
    </w:lvl>
    <w:lvl w:ilvl="5">
      <w:start w:val="1"/>
      <w:numFmt w:val="decimal"/>
      <w:lvlText w:val="%1.%2.%3.%4.%5.%6."/>
      <w:lvlJc w:val="left"/>
      <w:pPr>
        <w:ind w:left="4630" w:hanging="1080"/>
      </w:pPr>
    </w:lvl>
    <w:lvl w:ilvl="6">
      <w:start w:val="1"/>
      <w:numFmt w:val="decimal"/>
      <w:lvlText w:val="%1.%2.%3.%4.%5.%6.%7."/>
      <w:lvlJc w:val="left"/>
      <w:pPr>
        <w:ind w:left="5700" w:hanging="1440"/>
      </w:pPr>
    </w:lvl>
    <w:lvl w:ilvl="7">
      <w:start w:val="1"/>
      <w:numFmt w:val="decimal"/>
      <w:lvlText w:val="%1.%2.%3.%4.%5.%6.%7.%8."/>
      <w:lvlJc w:val="left"/>
      <w:pPr>
        <w:ind w:left="6410" w:hanging="1440"/>
      </w:pPr>
    </w:lvl>
    <w:lvl w:ilvl="8">
      <w:start w:val="1"/>
      <w:numFmt w:val="decimal"/>
      <w:lvlText w:val="%1.%2.%3.%4.%5.%6.%7.%8.%9."/>
      <w:lvlJc w:val="left"/>
      <w:pPr>
        <w:ind w:left="7120" w:hanging="1440"/>
      </w:pPr>
    </w:lvl>
  </w:abstractNum>
  <w:abstractNum w:abstractNumId="16"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7" w15:restartNumberingAfterBreak="0">
    <w:nsid w:val="59154BF5"/>
    <w:multiLevelType w:val="hybridMultilevel"/>
    <w:tmpl w:val="3B56CD44"/>
    <w:lvl w:ilvl="0" w:tplc="11680452">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1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4"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21"/>
  </w:num>
  <w:num w:numId="3" w16cid:durableId="138770985">
    <w:abstractNumId w:val="12"/>
  </w:num>
  <w:num w:numId="4" w16cid:durableId="219707255">
    <w:abstractNumId w:val="24"/>
  </w:num>
  <w:num w:numId="5" w16cid:durableId="1652252092">
    <w:abstractNumId w:val="6"/>
  </w:num>
  <w:num w:numId="6" w16cid:durableId="963148996">
    <w:abstractNumId w:val="1"/>
  </w:num>
  <w:num w:numId="7" w16cid:durableId="817724215">
    <w:abstractNumId w:val="13"/>
  </w:num>
  <w:num w:numId="8" w16cid:durableId="662123677">
    <w:abstractNumId w:val="23"/>
  </w:num>
  <w:num w:numId="9" w16cid:durableId="378557702">
    <w:abstractNumId w:val="7"/>
  </w:num>
  <w:num w:numId="10" w16cid:durableId="1135831274">
    <w:abstractNumId w:val="14"/>
  </w:num>
  <w:num w:numId="11" w16cid:durableId="1884630571">
    <w:abstractNumId w:val="16"/>
  </w:num>
  <w:num w:numId="12" w16cid:durableId="1516917841">
    <w:abstractNumId w:val="10"/>
  </w:num>
  <w:num w:numId="13" w16cid:durableId="2105684055">
    <w:abstractNumId w:val="20"/>
  </w:num>
  <w:num w:numId="14" w16cid:durableId="371005059">
    <w:abstractNumId w:val="18"/>
  </w:num>
  <w:num w:numId="15" w16cid:durableId="494614562">
    <w:abstractNumId w:val="19"/>
  </w:num>
  <w:num w:numId="16" w16cid:durableId="1473055655">
    <w:abstractNumId w:val="22"/>
  </w:num>
  <w:num w:numId="17" w16cid:durableId="510532351">
    <w:abstractNumId w:val="0"/>
  </w:num>
  <w:num w:numId="18" w16cid:durableId="492335394">
    <w:abstractNumId w:val="8"/>
  </w:num>
  <w:num w:numId="19" w16cid:durableId="233129791">
    <w:abstractNumId w:val="4"/>
  </w:num>
  <w:num w:numId="20" w16cid:durableId="1232320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53883602">
    <w:abstractNumId w:val="9"/>
  </w:num>
  <w:num w:numId="22" w16cid:durableId="286591052">
    <w:abstractNumId w:val="17"/>
  </w:num>
  <w:num w:numId="23" w16cid:durableId="924608824">
    <w:abstractNumId w:val="11"/>
  </w:num>
  <w:num w:numId="24" w16cid:durableId="2008823446">
    <w:abstractNumId w:val="3"/>
  </w:num>
  <w:num w:numId="25" w16cid:durableId="1567956657">
    <w:abstractNumId w:val="1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40233"/>
    <w:rsid w:val="00040C0F"/>
    <w:rsid w:val="00040EC2"/>
    <w:rsid w:val="0004137F"/>
    <w:rsid w:val="000423C7"/>
    <w:rsid w:val="000428B5"/>
    <w:rsid w:val="00042D50"/>
    <w:rsid w:val="00042D88"/>
    <w:rsid w:val="000431AC"/>
    <w:rsid w:val="00043C51"/>
    <w:rsid w:val="00044728"/>
    <w:rsid w:val="00044836"/>
    <w:rsid w:val="00044B63"/>
    <w:rsid w:val="00044DE7"/>
    <w:rsid w:val="000455B9"/>
    <w:rsid w:val="0004593C"/>
    <w:rsid w:val="00045FD4"/>
    <w:rsid w:val="000464E8"/>
    <w:rsid w:val="000466D2"/>
    <w:rsid w:val="00047F6B"/>
    <w:rsid w:val="00047F87"/>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7C1"/>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3D6"/>
    <w:rsid w:val="000D18E9"/>
    <w:rsid w:val="000D26D8"/>
    <w:rsid w:val="000D412D"/>
    <w:rsid w:val="000D4406"/>
    <w:rsid w:val="000D4B9C"/>
    <w:rsid w:val="000D4E2B"/>
    <w:rsid w:val="000D5039"/>
    <w:rsid w:val="000D5C58"/>
    <w:rsid w:val="000D638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6C0C"/>
    <w:rsid w:val="000E7154"/>
    <w:rsid w:val="000E71F1"/>
    <w:rsid w:val="000E763D"/>
    <w:rsid w:val="000F01E1"/>
    <w:rsid w:val="000F1287"/>
    <w:rsid w:val="000F16FC"/>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128B"/>
    <w:rsid w:val="0011199A"/>
    <w:rsid w:val="001126FB"/>
    <w:rsid w:val="0011280B"/>
    <w:rsid w:val="001128FB"/>
    <w:rsid w:val="00112F92"/>
    <w:rsid w:val="0011320C"/>
    <w:rsid w:val="0011344C"/>
    <w:rsid w:val="00113B07"/>
    <w:rsid w:val="00114768"/>
    <w:rsid w:val="00115417"/>
    <w:rsid w:val="00115BB9"/>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259"/>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39A1"/>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49B"/>
    <w:rsid w:val="001A2892"/>
    <w:rsid w:val="001A2E70"/>
    <w:rsid w:val="001A3DA0"/>
    <w:rsid w:val="001A4191"/>
    <w:rsid w:val="001A5289"/>
    <w:rsid w:val="001A5FBA"/>
    <w:rsid w:val="001A6029"/>
    <w:rsid w:val="001A67B2"/>
    <w:rsid w:val="001A77FB"/>
    <w:rsid w:val="001A7B3D"/>
    <w:rsid w:val="001B0043"/>
    <w:rsid w:val="001B0E43"/>
    <w:rsid w:val="001B13F2"/>
    <w:rsid w:val="001B1CD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6842"/>
    <w:rsid w:val="001D7492"/>
    <w:rsid w:val="001E0107"/>
    <w:rsid w:val="001E03FB"/>
    <w:rsid w:val="001E250F"/>
    <w:rsid w:val="001E2BC5"/>
    <w:rsid w:val="001E2D34"/>
    <w:rsid w:val="001E4D4B"/>
    <w:rsid w:val="001E52C0"/>
    <w:rsid w:val="001E695A"/>
    <w:rsid w:val="001E763B"/>
    <w:rsid w:val="001E76C7"/>
    <w:rsid w:val="001E7E24"/>
    <w:rsid w:val="001F04C1"/>
    <w:rsid w:val="001F0C8F"/>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8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7685"/>
    <w:rsid w:val="002601F1"/>
    <w:rsid w:val="002603C7"/>
    <w:rsid w:val="00260E03"/>
    <w:rsid w:val="002616A9"/>
    <w:rsid w:val="002617A4"/>
    <w:rsid w:val="002620D1"/>
    <w:rsid w:val="00262386"/>
    <w:rsid w:val="00262D3D"/>
    <w:rsid w:val="002634DF"/>
    <w:rsid w:val="00263E7F"/>
    <w:rsid w:val="0026424A"/>
    <w:rsid w:val="00264AAE"/>
    <w:rsid w:val="00264DE7"/>
    <w:rsid w:val="00266187"/>
    <w:rsid w:val="00267751"/>
    <w:rsid w:val="00267E9A"/>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1FD"/>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3D85"/>
    <w:rsid w:val="00294BE3"/>
    <w:rsid w:val="002970CF"/>
    <w:rsid w:val="00297490"/>
    <w:rsid w:val="002974D4"/>
    <w:rsid w:val="002A00F7"/>
    <w:rsid w:val="002A154B"/>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8"/>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5BF4"/>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E718C"/>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6BD9"/>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45EA"/>
    <w:rsid w:val="003152D1"/>
    <w:rsid w:val="003155D3"/>
    <w:rsid w:val="00315F05"/>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036"/>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10A"/>
    <w:rsid w:val="003B7634"/>
    <w:rsid w:val="003C018A"/>
    <w:rsid w:val="003C09C7"/>
    <w:rsid w:val="003C09E3"/>
    <w:rsid w:val="003C0F82"/>
    <w:rsid w:val="003C11AA"/>
    <w:rsid w:val="003C126F"/>
    <w:rsid w:val="003C138F"/>
    <w:rsid w:val="003C180D"/>
    <w:rsid w:val="003C1AB1"/>
    <w:rsid w:val="003C2412"/>
    <w:rsid w:val="003C253D"/>
    <w:rsid w:val="003C4799"/>
    <w:rsid w:val="003C4C02"/>
    <w:rsid w:val="003C4C53"/>
    <w:rsid w:val="003C5AB4"/>
    <w:rsid w:val="003C5CA2"/>
    <w:rsid w:val="003C6328"/>
    <w:rsid w:val="003C6C3A"/>
    <w:rsid w:val="003C6C7B"/>
    <w:rsid w:val="003C7285"/>
    <w:rsid w:val="003C73E9"/>
    <w:rsid w:val="003C7763"/>
    <w:rsid w:val="003C7AFD"/>
    <w:rsid w:val="003C7CF1"/>
    <w:rsid w:val="003D0283"/>
    <w:rsid w:val="003D03D9"/>
    <w:rsid w:val="003D11CB"/>
    <w:rsid w:val="003D12EA"/>
    <w:rsid w:val="003D1333"/>
    <w:rsid w:val="003D1383"/>
    <w:rsid w:val="003D35C4"/>
    <w:rsid w:val="003D3902"/>
    <w:rsid w:val="003D3D6B"/>
    <w:rsid w:val="003D3F5F"/>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0E2"/>
    <w:rsid w:val="003F3617"/>
    <w:rsid w:val="003F3EFE"/>
    <w:rsid w:val="003F3FC9"/>
    <w:rsid w:val="003F5489"/>
    <w:rsid w:val="003F54D8"/>
    <w:rsid w:val="003F5D40"/>
    <w:rsid w:val="003F740A"/>
    <w:rsid w:val="004003B4"/>
    <w:rsid w:val="00401CAD"/>
    <w:rsid w:val="00403C4D"/>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D2E"/>
    <w:rsid w:val="004147BD"/>
    <w:rsid w:val="004157B6"/>
    <w:rsid w:val="004159FF"/>
    <w:rsid w:val="00415A37"/>
    <w:rsid w:val="0041685F"/>
    <w:rsid w:val="00416D08"/>
    <w:rsid w:val="00417604"/>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B57"/>
    <w:rsid w:val="00461CE4"/>
    <w:rsid w:val="004624F4"/>
    <w:rsid w:val="00462587"/>
    <w:rsid w:val="004635E0"/>
    <w:rsid w:val="00463897"/>
    <w:rsid w:val="004642FA"/>
    <w:rsid w:val="0046472C"/>
    <w:rsid w:val="00464D07"/>
    <w:rsid w:val="004658BF"/>
    <w:rsid w:val="00467B1D"/>
    <w:rsid w:val="00471043"/>
    <w:rsid w:val="004713B5"/>
    <w:rsid w:val="004721EB"/>
    <w:rsid w:val="00472F7A"/>
    <w:rsid w:val="00472F8C"/>
    <w:rsid w:val="004730BE"/>
    <w:rsid w:val="0047509D"/>
    <w:rsid w:val="0047554A"/>
    <w:rsid w:val="004758C1"/>
    <w:rsid w:val="00475F9B"/>
    <w:rsid w:val="0047687E"/>
    <w:rsid w:val="00477068"/>
    <w:rsid w:val="00477E28"/>
    <w:rsid w:val="00482A1E"/>
    <w:rsid w:val="00482BC0"/>
    <w:rsid w:val="00483462"/>
    <w:rsid w:val="00483656"/>
    <w:rsid w:val="00483B9F"/>
    <w:rsid w:val="00483E10"/>
    <w:rsid w:val="004847DE"/>
    <w:rsid w:val="00485E23"/>
    <w:rsid w:val="0048654D"/>
    <w:rsid w:val="004867B9"/>
    <w:rsid w:val="00486B0D"/>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66AC"/>
    <w:rsid w:val="004A7485"/>
    <w:rsid w:val="004A7F0E"/>
    <w:rsid w:val="004B01D9"/>
    <w:rsid w:val="004B0E0C"/>
    <w:rsid w:val="004B1C98"/>
    <w:rsid w:val="004B219C"/>
    <w:rsid w:val="004B2B8B"/>
    <w:rsid w:val="004B2DE4"/>
    <w:rsid w:val="004B57E8"/>
    <w:rsid w:val="004B6BCA"/>
    <w:rsid w:val="004B6FBD"/>
    <w:rsid w:val="004B7455"/>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C39"/>
    <w:rsid w:val="004F6FEF"/>
    <w:rsid w:val="004F7943"/>
    <w:rsid w:val="005001A4"/>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5FA2"/>
    <w:rsid w:val="00506996"/>
    <w:rsid w:val="005070CC"/>
    <w:rsid w:val="005070F4"/>
    <w:rsid w:val="005107DF"/>
    <w:rsid w:val="005110A6"/>
    <w:rsid w:val="0051113D"/>
    <w:rsid w:val="005122FE"/>
    <w:rsid w:val="0051270F"/>
    <w:rsid w:val="00512760"/>
    <w:rsid w:val="00512E53"/>
    <w:rsid w:val="0051329C"/>
    <w:rsid w:val="0051416C"/>
    <w:rsid w:val="00514B6E"/>
    <w:rsid w:val="00514F36"/>
    <w:rsid w:val="0051508F"/>
    <w:rsid w:val="00515C55"/>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505A6"/>
    <w:rsid w:val="005505BF"/>
    <w:rsid w:val="00550751"/>
    <w:rsid w:val="00550C19"/>
    <w:rsid w:val="00550C47"/>
    <w:rsid w:val="00551B0D"/>
    <w:rsid w:val="00553286"/>
    <w:rsid w:val="00553E2C"/>
    <w:rsid w:val="0055476C"/>
    <w:rsid w:val="00555763"/>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5"/>
    <w:rsid w:val="00593D67"/>
    <w:rsid w:val="00594FA6"/>
    <w:rsid w:val="00595F1A"/>
    <w:rsid w:val="00595F8E"/>
    <w:rsid w:val="0059633A"/>
    <w:rsid w:val="005964CC"/>
    <w:rsid w:val="00596895"/>
    <w:rsid w:val="00596BDA"/>
    <w:rsid w:val="00597100"/>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4C1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497C"/>
    <w:rsid w:val="006553EF"/>
    <w:rsid w:val="00656E18"/>
    <w:rsid w:val="00656F8A"/>
    <w:rsid w:val="00657EEC"/>
    <w:rsid w:val="00660F6D"/>
    <w:rsid w:val="00660FD8"/>
    <w:rsid w:val="0066179A"/>
    <w:rsid w:val="00661860"/>
    <w:rsid w:val="00661FBE"/>
    <w:rsid w:val="0066231D"/>
    <w:rsid w:val="00662606"/>
    <w:rsid w:val="006626FD"/>
    <w:rsid w:val="0066271C"/>
    <w:rsid w:val="00663099"/>
    <w:rsid w:val="006630D5"/>
    <w:rsid w:val="00663CB2"/>
    <w:rsid w:val="00664184"/>
    <w:rsid w:val="00664C39"/>
    <w:rsid w:val="0066500F"/>
    <w:rsid w:val="00665B16"/>
    <w:rsid w:val="00665D82"/>
    <w:rsid w:val="006666F6"/>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3EB9"/>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B7189"/>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3A9"/>
    <w:rsid w:val="006D6694"/>
    <w:rsid w:val="006D67EE"/>
    <w:rsid w:val="006E04DD"/>
    <w:rsid w:val="006E05DF"/>
    <w:rsid w:val="006E2477"/>
    <w:rsid w:val="006E28D7"/>
    <w:rsid w:val="006E2957"/>
    <w:rsid w:val="006E2B14"/>
    <w:rsid w:val="006E42EC"/>
    <w:rsid w:val="006E533D"/>
    <w:rsid w:val="006E6528"/>
    <w:rsid w:val="006E6883"/>
    <w:rsid w:val="006E75C7"/>
    <w:rsid w:val="006E7679"/>
    <w:rsid w:val="006F1F4B"/>
    <w:rsid w:val="006F2208"/>
    <w:rsid w:val="006F2F71"/>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7D6"/>
    <w:rsid w:val="00706A0C"/>
    <w:rsid w:val="00706BD5"/>
    <w:rsid w:val="00706DAC"/>
    <w:rsid w:val="00706F4D"/>
    <w:rsid w:val="0071041E"/>
    <w:rsid w:val="00710621"/>
    <w:rsid w:val="0071065A"/>
    <w:rsid w:val="00710F05"/>
    <w:rsid w:val="007128D8"/>
    <w:rsid w:val="007128DA"/>
    <w:rsid w:val="00712C34"/>
    <w:rsid w:val="00713645"/>
    <w:rsid w:val="00714305"/>
    <w:rsid w:val="00715222"/>
    <w:rsid w:val="0071539A"/>
    <w:rsid w:val="007154B7"/>
    <w:rsid w:val="007160DA"/>
    <w:rsid w:val="0071650A"/>
    <w:rsid w:val="00716AC5"/>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246"/>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6B12"/>
    <w:rsid w:val="00757947"/>
    <w:rsid w:val="007611E9"/>
    <w:rsid w:val="00761429"/>
    <w:rsid w:val="0076284D"/>
    <w:rsid w:val="00764FD6"/>
    <w:rsid w:val="007654C6"/>
    <w:rsid w:val="00765F24"/>
    <w:rsid w:val="00766211"/>
    <w:rsid w:val="00771EC8"/>
    <w:rsid w:val="007720C2"/>
    <w:rsid w:val="007724D3"/>
    <w:rsid w:val="007731F0"/>
    <w:rsid w:val="007740AD"/>
    <w:rsid w:val="00774FA3"/>
    <w:rsid w:val="0077554C"/>
    <w:rsid w:val="007763E1"/>
    <w:rsid w:val="00777670"/>
    <w:rsid w:val="007818FF"/>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290"/>
    <w:rsid w:val="0079488E"/>
    <w:rsid w:val="007948D0"/>
    <w:rsid w:val="00797526"/>
    <w:rsid w:val="00797638"/>
    <w:rsid w:val="007976F5"/>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6044"/>
    <w:rsid w:val="00807185"/>
    <w:rsid w:val="00807B75"/>
    <w:rsid w:val="00810237"/>
    <w:rsid w:val="00810AF3"/>
    <w:rsid w:val="00813105"/>
    <w:rsid w:val="008131F9"/>
    <w:rsid w:val="00813559"/>
    <w:rsid w:val="00813B3B"/>
    <w:rsid w:val="00814153"/>
    <w:rsid w:val="0081425E"/>
    <w:rsid w:val="008142E7"/>
    <w:rsid w:val="00814A84"/>
    <w:rsid w:val="00814F72"/>
    <w:rsid w:val="008150F0"/>
    <w:rsid w:val="00816837"/>
    <w:rsid w:val="008176D9"/>
    <w:rsid w:val="00817AB9"/>
    <w:rsid w:val="00820787"/>
    <w:rsid w:val="0082094F"/>
    <w:rsid w:val="0082180D"/>
    <w:rsid w:val="00821BB1"/>
    <w:rsid w:val="008221D5"/>
    <w:rsid w:val="008233DF"/>
    <w:rsid w:val="00823636"/>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29E9"/>
    <w:rsid w:val="008447D0"/>
    <w:rsid w:val="008454E2"/>
    <w:rsid w:val="00845AD5"/>
    <w:rsid w:val="00846788"/>
    <w:rsid w:val="0084742B"/>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0BB"/>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E82"/>
    <w:rsid w:val="00876F48"/>
    <w:rsid w:val="00877A5D"/>
    <w:rsid w:val="008802B8"/>
    <w:rsid w:val="00881064"/>
    <w:rsid w:val="0088228F"/>
    <w:rsid w:val="008829B2"/>
    <w:rsid w:val="00882C6F"/>
    <w:rsid w:val="0088336F"/>
    <w:rsid w:val="008835A9"/>
    <w:rsid w:val="00884B13"/>
    <w:rsid w:val="0088657A"/>
    <w:rsid w:val="00886C5B"/>
    <w:rsid w:val="00887B5D"/>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E2035"/>
    <w:rsid w:val="008E3081"/>
    <w:rsid w:val="008E31B9"/>
    <w:rsid w:val="008E34BB"/>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3C6"/>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CA2"/>
    <w:rsid w:val="00931E5B"/>
    <w:rsid w:val="0093234E"/>
    <w:rsid w:val="0093252D"/>
    <w:rsid w:val="00933845"/>
    <w:rsid w:val="00934E53"/>
    <w:rsid w:val="00935371"/>
    <w:rsid w:val="00937444"/>
    <w:rsid w:val="0093767A"/>
    <w:rsid w:val="00941625"/>
    <w:rsid w:val="00941CB9"/>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E2"/>
    <w:rsid w:val="009716FC"/>
    <w:rsid w:val="00971D98"/>
    <w:rsid w:val="00973E16"/>
    <w:rsid w:val="0097609B"/>
    <w:rsid w:val="009761D3"/>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FBB"/>
    <w:rsid w:val="009975BF"/>
    <w:rsid w:val="009978CF"/>
    <w:rsid w:val="009A0886"/>
    <w:rsid w:val="009A11A5"/>
    <w:rsid w:val="009A180D"/>
    <w:rsid w:val="009A2A2B"/>
    <w:rsid w:val="009A2E1A"/>
    <w:rsid w:val="009A2F47"/>
    <w:rsid w:val="009A43B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1DDF"/>
    <w:rsid w:val="009C2357"/>
    <w:rsid w:val="009C2518"/>
    <w:rsid w:val="009C296E"/>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4C8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8B8"/>
    <w:rsid w:val="00A4599F"/>
    <w:rsid w:val="00A466F1"/>
    <w:rsid w:val="00A47CF5"/>
    <w:rsid w:val="00A50B73"/>
    <w:rsid w:val="00A510B9"/>
    <w:rsid w:val="00A5253F"/>
    <w:rsid w:val="00A529EF"/>
    <w:rsid w:val="00A52B08"/>
    <w:rsid w:val="00A52BA0"/>
    <w:rsid w:val="00A54EAE"/>
    <w:rsid w:val="00A55508"/>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5FE6"/>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3C58"/>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6C3D"/>
    <w:rsid w:val="00AA78B2"/>
    <w:rsid w:val="00AA7ABB"/>
    <w:rsid w:val="00AA7C0D"/>
    <w:rsid w:val="00AA7DD1"/>
    <w:rsid w:val="00AB0036"/>
    <w:rsid w:val="00AB040C"/>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4544"/>
    <w:rsid w:val="00B15291"/>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694E"/>
    <w:rsid w:val="00B26D34"/>
    <w:rsid w:val="00B27D89"/>
    <w:rsid w:val="00B3055F"/>
    <w:rsid w:val="00B30561"/>
    <w:rsid w:val="00B3068F"/>
    <w:rsid w:val="00B30AC8"/>
    <w:rsid w:val="00B30E86"/>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C4E"/>
    <w:rsid w:val="00BB3FAC"/>
    <w:rsid w:val="00BB45B4"/>
    <w:rsid w:val="00BB45DF"/>
    <w:rsid w:val="00BB4A57"/>
    <w:rsid w:val="00BB5270"/>
    <w:rsid w:val="00BB54F0"/>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E81"/>
    <w:rsid w:val="00BD3D5D"/>
    <w:rsid w:val="00BD4D6C"/>
    <w:rsid w:val="00BD6107"/>
    <w:rsid w:val="00BE13D5"/>
    <w:rsid w:val="00BE14B6"/>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2841"/>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387"/>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CF2"/>
    <w:rsid w:val="00C52086"/>
    <w:rsid w:val="00C52520"/>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020"/>
    <w:rsid w:val="00CA47CB"/>
    <w:rsid w:val="00CA5166"/>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91D"/>
    <w:rsid w:val="00CE2A25"/>
    <w:rsid w:val="00CE3247"/>
    <w:rsid w:val="00CE498D"/>
    <w:rsid w:val="00CE5A18"/>
    <w:rsid w:val="00CE6713"/>
    <w:rsid w:val="00CE7939"/>
    <w:rsid w:val="00CF0529"/>
    <w:rsid w:val="00CF06D5"/>
    <w:rsid w:val="00CF1374"/>
    <w:rsid w:val="00CF1B69"/>
    <w:rsid w:val="00CF1D58"/>
    <w:rsid w:val="00CF2677"/>
    <w:rsid w:val="00CF2CB6"/>
    <w:rsid w:val="00CF31A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5782"/>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820"/>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465"/>
    <w:rsid w:val="00D75609"/>
    <w:rsid w:val="00D77BC1"/>
    <w:rsid w:val="00D77C78"/>
    <w:rsid w:val="00D8019E"/>
    <w:rsid w:val="00D80CDF"/>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68B"/>
    <w:rsid w:val="00DA0BE3"/>
    <w:rsid w:val="00DA0E65"/>
    <w:rsid w:val="00DA1942"/>
    <w:rsid w:val="00DA1969"/>
    <w:rsid w:val="00DA22F0"/>
    <w:rsid w:val="00DA3A07"/>
    <w:rsid w:val="00DA4A0C"/>
    <w:rsid w:val="00DA4AC1"/>
    <w:rsid w:val="00DA4DC6"/>
    <w:rsid w:val="00DA5ED0"/>
    <w:rsid w:val="00DA62B5"/>
    <w:rsid w:val="00DA758B"/>
    <w:rsid w:val="00DB0518"/>
    <w:rsid w:val="00DB0683"/>
    <w:rsid w:val="00DB0BDF"/>
    <w:rsid w:val="00DB2857"/>
    <w:rsid w:val="00DB35AF"/>
    <w:rsid w:val="00DB374C"/>
    <w:rsid w:val="00DB3CE2"/>
    <w:rsid w:val="00DB4B5C"/>
    <w:rsid w:val="00DB4BD9"/>
    <w:rsid w:val="00DB4CE3"/>
    <w:rsid w:val="00DB5CA5"/>
    <w:rsid w:val="00DB6D53"/>
    <w:rsid w:val="00DB784A"/>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D7C2E"/>
    <w:rsid w:val="00DE051B"/>
    <w:rsid w:val="00DE0779"/>
    <w:rsid w:val="00DE0954"/>
    <w:rsid w:val="00DE09D3"/>
    <w:rsid w:val="00DE0A53"/>
    <w:rsid w:val="00DE0B49"/>
    <w:rsid w:val="00DE18FF"/>
    <w:rsid w:val="00DE23CA"/>
    <w:rsid w:val="00DE2844"/>
    <w:rsid w:val="00DE290C"/>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5E2D"/>
    <w:rsid w:val="00E076BB"/>
    <w:rsid w:val="00E078A0"/>
    <w:rsid w:val="00E10068"/>
    <w:rsid w:val="00E10741"/>
    <w:rsid w:val="00E110DE"/>
    <w:rsid w:val="00E11598"/>
    <w:rsid w:val="00E11EE6"/>
    <w:rsid w:val="00E1204F"/>
    <w:rsid w:val="00E121DF"/>
    <w:rsid w:val="00E12502"/>
    <w:rsid w:val="00E1329C"/>
    <w:rsid w:val="00E13E63"/>
    <w:rsid w:val="00E146F6"/>
    <w:rsid w:val="00E14A86"/>
    <w:rsid w:val="00E15479"/>
    <w:rsid w:val="00E15DC1"/>
    <w:rsid w:val="00E16072"/>
    <w:rsid w:val="00E160F5"/>
    <w:rsid w:val="00E201D8"/>
    <w:rsid w:val="00E20622"/>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03A9"/>
    <w:rsid w:val="00E312C2"/>
    <w:rsid w:val="00E32664"/>
    <w:rsid w:val="00E32EE3"/>
    <w:rsid w:val="00E33261"/>
    <w:rsid w:val="00E345D2"/>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4751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917"/>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5680"/>
    <w:rsid w:val="00EC6361"/>
    <w:rsid w:val="00EC6C73"/>
    <w:rsid w:val="00EC702A"/>
    <w:rsid w:val="00EC790E"/>
    <w:rsid w:val="00ED0C16"/>
    <w:rsid w:val="00ED0DC7"/>
    <w:rsid w:val="00ED1268"/>
    <w:rsid w:val="00ED199D"/>
    <w:rsid w:val="00ED1C85"/>
    <w:rsid w:val="00ED1D2F"/>
    <w:rsid w:val="00ED2787"/>
    <w:rsid w:val="00ED2CE2"/>
    <w:rsid w:val="00ED315B"/>
    <w:rsid w:val="00ED4A3A"/>
    <w:rsid w:val="00ED4CED"/>
    <w:rsid w:val="00ED51C8"/>
    <w:rsid w:val="00ED5775"/>
    <w:rsid w:val="00ED582C"/>
    <w:rsid w:val="00ED5EFF"/>
    <w:rsid w:val="00ED67E6"/>
    <w:rsid w:val="00ED697D"/>
    <w:rsid w:val="00ED6CEC"/>
    <w:rsid w:val="00ED6E7D"/>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C50"/>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08D"/>
    <w:rsid w:val="00FC46D9"/>
    <w:rsid w:val="00FC4C61"/>
    <w:rsid w:val="00FC5449"/>
    <w:rsid w:val="00FC5A82"/>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041"/>
    <w:rsid w:val="00FD75A0"/>
    <w:rsid w:val="00FE0385"/>
    <w:rsid w:val="00FE1B67"/>
    <w:rsid w:val="00FE252E"/>
    <w:rsid w:val="00FE3D1F"/>
    <w:rsid w:val="00FE3D7C"/>
    <w:rsid w:val="00FE4588"/>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Default">
    <w:name w:val="Default"/>
    <w:rsid w:val="00505FA2"/>
    <w:pPr>
      <w:autoSpaceDE w:val="0"/>
      <w:autoSpaceDN w:val="0"/>
      <w:adjustRightInd w:val="0"/>
      <w:spacing w:line="240" w:lineRule="auto"/>
      <w:ind w:firstLine="0"/>
      <w:jc w:val="left"/>
    </w:pPr>
    <w:rPr>
      <w:rFonts w:ascii="Times New Roman" w:hAnsi="Times New Roman" w:cs="Times New Roman"/>
      <w:color w:val="000000"/>
      <w:sz w:val="24"/>
      <w:szCs w:val="24"/>
    </w:rPr>
  </w:style>
  <w:style w:type="table" w:customStyle="1" w:styleId="Lentelstinklelis1">
    <w:name w:val="Lentelės tinklelis1"/>
    <w:basedOn w:val="prastojilentel"/>
    <w:rsid w:val="003145EA"/>
    <w:pPr>
      <w:spacing w:line="240" w:lineRule="auto"/>
      <w:ind w:firstLine="0"/>
      <w:jc w:val="left"/>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938577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1115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1625279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447260">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A61B5"/>
    <w:rsid w:val="000E3D5E"/>
    <w:rsid w:val="000E62D1"/>
    <w:rsid w:val="00115417"/>
    <w:rsid w:val="001251FC"/>
    <w:rsid w:val="00127A9E"/>
    <w:rsid w:val="00140259"/>
    <w:rsid w:val="001A6EE0"/>
    <w:rsid w:val="001E3B26"/>
    <w:rsid w:val="0027290D"/>
    <w:rsid w:val="00295EF8"/>
    <w:rsid w:val="002C1509"/>
    <w:rsid w:val="00333D0B"/>
    <w:rsid w:val="003661A6"/>
    <w:rsid w:val="00405FD2"/>
    <w:rsid w:val="00430113"/>
    <w:rsid w:val="00460C76"/>
    <w:rsid w:val="0046126A"/>
    <w:rsid w:val="00461B57"/>
    <w:rsid w:val="00483656"/>
    <w:rsid w:val="004D38E9"/>
    <w:rsid w:val="004F2903"/>
    <w:rsid w:val="00555763"/>
    <w:rsid w:val="00652F79"/>
    <w:rsid w:val="006D77F5"/>
    <w:rsid w:val="007072BF"/>
    <w:rsid w:val="00720059"/>
    <w:rsid w:val="00731487"/>
    <w:rsid w:val="00737C4C"/>
    <w:rsid w:val="0078514A"/>
    <w:rsid w:val="00795CC6"/>
    <w:rsid w:val="007C7D73"/>
    <w:rsid w:val="007F25D7"/>
    <w:rsid w:val="00810A25"/>
    <w:rsid w:val="0084742B"/>
    <w:rsid w:val="008D6E2A"/>
    <w:rsid w:val="00903ED4"/>
    <w:rsid w:val="00906FC8"/>
    <w:rsid w:val="00915DD0"/>
    <w:rsid w:val="00926BF1"/>
    <w:rsid w:val="009520DA"/>
    <w:rsid w:val="00975C18"/>
    <w:rsid w:val="009C1DDF"/>
    <w:rsid w:val="009C5E39"/>
    <w:rsid w:val="009E6FBD"/>
    <w:rsid w:val="00A02E8E"/>
    <w:rsid w:val="00A03CB8"/>
    <w:rsid w:val="00A11391"/>
    <w:rsid w:val="00A447B7"/>
    <w:rsid w:val="00A458B8"/>
    <w:rsid w:val="00A65FE6"/>
    <w:rsid w:val="00A806CD"/>
    <w:rsid w:val="00A87851"/>
    <w:rsid w:val="00AC07D5"/>
    <w:rsid w:val="00AC0A5C"/>
    <w:rsid w:val="00AD09B5"/>
    <w:rsid w:val="00AE62FA"/>
    <w:rsid w:val="00AF3A1E"/>
    <w:rsid w:val="00B02DFF"/>
    <w:rsid w:val="00B031BD"/>
    <w:rsid w:val="00B604DE"/>
    <w:rsid w:val="00B70DD9"/>
    <w:rsid w:val="00C270FD"/>
    <w:rsid w:val="00C64F5A"/>
    <w:rsid w:val="00CD27B6"/>
    <w:rsid w:val="00CE291D"/>
    <w:rsid w:val="00CF31A6"/>
    <w:rsid w:val="00CF4CEB"/>
    <w:rsid w:val="00D1288B"/>
    <w:rsid w:val="00D60820"/>
    <w:rsid w:val="00DC315A"/>
    <w:rsid w:val="00DE23D8"/>
    <w:rsid w:val="00E464CE"/>
    <w:rsid w:val="00EF679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 w:type="character" w:styleId="Vietosrezervavimoenklotekstas">
    <w:name w:val="Placeholder Text"/>
    <w:basedOn w:val="Numatytasispastraiposriftas"/>
    <w:uiPriority w:val="99"/>
    <w:semiHidden/>
    <w:rsid w:val="004F290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19</Pages>
  <Words>17865</Words>
  <Characters>10184</Characters>
  <Application>Microsoft Office Word</Application>
  <DocSecurity>0</DocSecurity>
  <Lines>84</Lines>
  <Paragraphs>55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27994</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MindaugasU</cp:lastModifiedBy>
  <cp:revision>26</cp:revision>
  <cp:lastPrinted>2026-09-22T05:22:00Z</cp:lastPrinted>
  <dcterms:created xsi:type="dcterms:W3CDTF">2024-07-30T12:00:00Z</dcterms:created>
  <dcterms:modified xsi:type="dcterms:W3CDTF">2026-09-22T05:22:00Z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