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498905A1"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974E4B">
            <w:rPr>
              <w:rFonts w:ascii="Times New Roman" w:hAnsi="Times New Roman" w:cs="Times New Roman"/>
              <w:sz w:val="20"/>
            </w:rPr>
            <w:t>+370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3A6B8283" w14:textId="18897179" w:rsidR="001E59FA"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1E59FA">
            <w:rPr>
              <w:rFonts w:ascii="Times New Roman" w:hAnsi="Times New Roman" w:cs="Times New Roman"/>
              <w:b/>
              <w:bCs/>
              <w:sz w:val="24"/>
              <w:szCs w:val="24"/>
            </w:rPr>
            <w:t xml:space="preserve">ŽALGIRIO SENIŪNIJOS BAUBLIŲ KAIMO MINIJOS, MOKYKLOS, LAUKŲ IR SLĖNIO GATVIŲ </w:t>
          </w:r>
          <w:r w:rsidR="009A45A5">
            <w:rPr>
              <w:rFonts w:ascii="Times New Roman" w:hAnsi="Times New Roman" w:cs="Times New Roman"/>
              <w:b/>
              <w:bCs/>
              <w:sz w:val="24"/>
              <w:szCs w:val="24"/>
            </w:rPr>
            <w:t xml:space="preserve">APŠVIETIMO </w:t>
          </w:r>
          <w:r w:rsidR="001E59FA">
            <w:rPr>
              <w:rFonts w:ascii="Times New Roman" w:hAnsi="Times New Roman" w:cs="Times New Roman"/>
              <w:b/>
              <w:bCs/>
              <w:sz w:val="24"/>
              <w:szCs w:val="24"/>
            </w:rPr>
            <w:t xml:space="preserve">INŽINERINIŲ TINKLŲ </w:t>
          </w:r>
          <w:r w:rsidR="009A45A5">
            <w:rPr>
              <w:rFonts w:ascii="Times New Roman" w:hAnsi="Times New Roman" w:cs="Times New Roman"/>
              <w:b/>
              <w:bCs/>
              <w:sz w:val="24"/>
              <w:szCs w:val="24"/>
            </w:rPr>
            <w:t>PROJEKTAVIMO IR ĮRENGIMO DARBAI</w:t>
          </w:r>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104822CB" w:rsidR="00782791" w:rsidRPr="00404B07"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23DC4EDC" w14:textId="77777777" w:rsidR="00782791" w:rsidRDefault="00782791" w:rsidP="00782791"/>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398F4E14" w14:textId="77777777" w:rsidR="00782791" w:rsidRDefault="00782791" w:rsidP="00782791"/>
        <w:p w14:paraId="49B31C99" w14:textId="77777777" w:rsidR="00782791" w:rsidRDefault="00782791" w:rsidP="00782791"/>
        <w:p w14:paraId="775CF06C" w14:textId="77777777" w:rsidR="00782791" w:rsidRDefault="00782791" w:rsidP="00782791"/>
        <w:p w14:paraId="43804D14" w14:textId="77777777" w:rsidR="00782791" w:rsidRDefault="00782791" w:rsidP="00782791"/>
        <w:p w14:paraId="2C19DD32" w14:textId="77777777" w:rsidR="00782791" w:rsidRDefault="00782791" w:rsidP="00782791"/>
        <w:p w14:paraId="517C01D9" w14:textId="590B9FC5"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B43F37">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B43F37">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B43F3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B43F3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B43F37">
                <w:pPr>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B43F37">
                <w:pPr>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B43F37">
                <w:pPr>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342BAA">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61647B3F" w:rsidR="00342BAA" w:rsidRPr="00342BAA" w:rsidRDefault="00342BAA" w:rsidP="00342BAA">
                <w:pPr>
                  <w:ind w:firstLine="0"/>
                  <w:rPr>
                    <w:rFonts w:hAnsi="Times New Roman" w:cs="Times New Roman"/>
                    <w:sz w:val="24"/>
                    <w:szCs w:val="24"/>
                  </w:rPr>
                </w:pPr>
                <w:r>
                  <w:rPr>
                    <w:rFonts w:hAnsi="Times New Roman" w:cs="Times New Roman"/>
                    <w:sz w:val="24"/>
                    <w:szCs w:val="24"/>
                  </w:rPr>
                  <w:t xml:space="preserve">sistemos ir (arba) aplinkos </w:t>
                </w:r>
                <w:r w:rsidR="00BD721A">
                  <w:rPr>
                    <w:rFonts w:hAnsi="Times New Roman" w:cs="Times New Roman"/>
                    <w:sz w:val="24"/>
                    <w:szCs w:val="24"/>
                  </w:rPr>
                  <w:t>a</w:t>
                </w:r>
                <w:r>
                  <w:rPr>
                    <w:rFonts w:hAnsi="Times New Roman" w:cs="Times New Roman"/>
                    <w:sz w:val="24"/>
                    <w:szCs w:val="24"/>
                  </w:rPr>
                  <w:t>psaugos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B43F37">
                <w:pPr>
                  <w:ind w:firstLine="0"/>
                  <w:rPr>
                    <w:rFonts w:hAnsi="Times New Roman" w:cs="Times New Roman"/>
                    <w:sz w:val="24"/>
                    <w:szCs w:val="24"/>
                  </w:rPr>
                </w:pPr>
              </w:p>
              <w:p w14:paraId="286B12AB" w14:textId="20764D16" w:rsidR="007A6EED"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B43F37">
                <w:pPr>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B43F3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B43F37">
                <w:pPr>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B43F3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B43F37">
                <w:pPr>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B43F3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B43F37">
                <w:pPr>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B43F37">
                <w:pPr>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B43F37">
                <w:pPr>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B43F37">
                <w:pPr>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B43F3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B43F37">
                <w:pPr>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B43F37">
                <w:pPr>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2F2891BA" w:rsidR="00342BAA" w:rsidRPr="00342BAA" w:rsidRDefault="001A1BE8" w:rsidP="00B43F37">
                <w:pPr>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B43F37">
                <w:pPr>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B43F3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3E5517CE" w:rsidR="00342BAA" w:rsidRPr="00342BAA" w:rsidRDefault="001A1BE8" w:rsidP="00B43F37">
                <w:pPr>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B43F37">
                <w:pPr>
                  <w:ind w:firstLine="0"/>
                  <w:rPr>
                    <w:rFonts w:hAnsi="Times New Roman" w:cs="Times New Roman"/>
                    <w:sz w:val="24"/>
                    <w:szCs w:val="24"/>
                  </w:rPr>
                </w:pPr>
                <w:r>
                  <w:rPr>
                    <w:rFonts w:hAnsi="Times New Roman" w:cs="Times New Roman"/>
                    <w:sz w:val="24"/>
                    <w:szCs w:val="24"/>
                  </w:rPr>
                  <w:t>11.</w:t>
                </w:r>
              </w:p>
            </w:tc>
            <w:tc>
              <w:tcPr>
                <w:tcW w:w="9049" w:type="dxa"/>
              </w:tcPr>
              <w:p w14:paraId="069769A8" w14:textId="30C1AEBA" w:rsidR="00342BAA" w:rsidRDefault="00342BAA" w:rsidP="00AB66F5">
                <w:pPr>
                  <w:ind w:firstLine="0"/>
                  <w:rPr>
                    <w:rFonts w:hAnsi="Times New Roman" w:cs="Times New Roman"/>
                    <w:sz w:val="24"/>
                    <w:szCs w:val="24"/>
                  </w:rPr>
                </w:pPr>
                <w:r>
                  <w:rPr>
                    <w:rFonts w:hAnsi="Times New Roman" w:cs="Times New Roman"/>
                    <w:sz w:val="24"/>
                    <w:szCs w:val="24"/>
                  </w:rPr>
                  <w:t>Pirkimo sąlygų 2 priedas „</w:t>
                </w:r>
                <w:r w:rsidR="00AB66F5">
                  <w:rPr>
                    <w:rFonts w:hAnsi="Times New Roman" w:cs="Times New Roman"/>
                    <w:sz w:val="24"/>
                    <w:szCs w:val="24"/>
                  </w:rPr>
                  <w:t>Projektavimo ir darbų užduotis</w:t>
                </w:r>
                <w:r w:rsidR="007845FB">
                  <w:rPr>
                    <w:rFonts w:hAnsi="Times New Roman" w:cs="Times New Roman"/>
                    <w:sz w:val="24"/>
                    <w:szCs w:val="24"/>
                  </w:rPr>
                  <w:t>, g</w:t>
                </w:r>
                <w:r w:rsidR="00AB66F5">
                  <w:rPr>
                    <w:rFonts w:hAnsi="Times New Roman" w:cs="Times New Roman"/>
                    <w:sz w:val="24"/>
                    <w:szCs w:val="24"/>
                  </w:rPr>
                  <w:t>atvių šviestuvų techninė specifikacija</w:t>
                </w:r>
                <w:r>
                  <w:rPr>
                    <w:rFonts w:hAnsi="Times New Roman" w:cs="Times New Roman"/>
                    <w:sz w:val="24"/>
                    <w:szCs w:val="24"/>
                  </w:rPr>
                  <w:t>“...........</w:t>
                </w:r>
                <w:r w:rsidR="00AB66F5" w:rsidRPr="00AB66F5">
                  <w:rPr>
                    <w:rFonts w:hAnsi="Times New Roman" w:cs="Times New Roman"/>
                    <w:sz w:val="24"/>
                    <w:szCs w:val="24"/>
                  </w:rPr>
                  <w:t>..............................................................................................................</w:t>
                </w:r>
              </w:p>
            </w:tc>
            <w:tc>
              <w:tcPr>
                <w:tcW w:w="456" w:type="dxa"/>
              </w:tcPr>
              <w:p w14:paraId="79BD0654" w14:textId="25D93AEE" w:rsidR="00342BAA" w:rsidRPr="00342BAA" w:rsidRDefault="001A1BE8" w:rsidP="00B43F37">
                <w:pPr>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B43F37">
                <w:pPr>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B43F3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3EF00507" w:rsidR="00342BAA" w:rsidRPr="00342BAA" w:rsidRDefault="00B02C05" w:rsidP="00B43F37">
                <w:pPr>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B43F37">
                <w:pPr>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B43F3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1C3BB416" w:rsidR="00342BAA" w:rsidRPr="00342BAA" w:rsidRDefault="007A6EED" w:rsidP="00970A83">
                <w:pPr>
                  <w:ind w:firstLine="0"/>
                  <w:rPr>
                    <w:rFonts w:hAnsi="Times New Roman" w:cs="Times New Roman"/>
                    <w:sz w:val="24"/>
                    <w:szCs w:val="24"/>
                  </w:rPr>
                </w:pPr>
                <w:r>
                  <w:rPr>
                    <w:rFonts w:hAnsi="Times New Roman" w:cs="Times New Roman"/>
                    <w:sz w:val="24"/>
                    <w:szCs w:val="24"/>
                  </w:rPr>
                  <w:t>1</w:t>
                </w:r>
                <w:r w:rsidR="001A1BE8">
                  <w:rPr>
                    <w:rFonts w:hAnsi="Times New Roman" w:cs="Times New Roman"/>
                    <w:sz w:val="24"/>
                    <w:szCs w:val="24"/>
                  </w:rPr>
                  <w:t>1</w:t>
                </w:r>
              </w:p>
            </w:tc>
          </w:tr>
          <w:tr w:rsidR="00342BAA" w14:paraId="2E7B6DC2" w14:textId="77777777" w:rsidTr="007A6EED">
            <w:tc>
              <w:tcPr>
                <w:tcW w:w="560" w:type="dxa"/>
              </w:tcPr>
              <w:p w14:paraId="7B5C2105" w14:textId="26E02138" w:rsidR="00342BAA" w:rsidRPr="00342BAA" w:rsidRDefault="00342BAA" w:rsidP="00B43F37">
                <w:pPr>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B43F3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02460130"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2</w:t>
                </w:r>
              </w:p>
            </w:tc>
          </w:tr>
          <w:tr w:rsidR="00342BAA" w14:paraId="70056EEB" w14:textId="77777777" w:rsidTr="007A6EED">
            <w:tc>
              <w:tcPr>
                <w:tcW w:w="560" w:type="dxa"/>
              </w:tcPr>
              <w:p w14:paraId="4AD8B929" w14:textId="01A3B390" w:rsidR="00342BAA" w:rsidRPr="00342BAA" w:rsidRDefault="00342BAA" w:rsidP="00B43F37">
                <w:pPr>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B43F3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6CECB398"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3</w:t>
                </w:r>
              </w:p>
            </w:tc>
          </w:tr>
          <w:tr w:rsidR="00136508" w14:paraId="66E3F26A" w14:textId="77777777" w:rsidTr="007A6EED">
            <w:tc>
              <w:tcPr>
                <w:tcW w:w="560" w:type="dxa"/>
              </w:tcPr>
              <w:p w14:paraId="75AEF418" w14:textId="58CACB1F" w:rsidR="00136508" w:rsidRDefault="00136508" w:rsidP="00B43F37">
                <w:pPr>
                  <w:ind w:firstLine="0"/>
                  <w:rPr>
                    <w:rFonts w:hAnsi="Times New Roman" w:cs="Times New Roman"/>
                    <w:sz w:val="24"/>
                    <w:szCs w:val="24"/>
                  </w:rPr>
                </w:pPr>
                <w:r>
                  <w:rPr>
                    <w:rFonts w:hAnsi="Times New Roman" w:cs="Times New Roman"/>
                    <w:sz w:val="24"/>
                    <w:szCs w:val="24"/>
                  </w:rPr>
                  <w:t>16.</w:t>
                </w:r>
              </w:p>
            </w:tc>
            <w:tc>
              <w:tcPr>
                <w:tcW w:w="9049" w:type="dxa"/>
              </w:tcPr>
              <w:p w14:paraId="53D739EC" w14:textId="4EF9FA49" w:rsidR="00136508" w:rsidRPr="00136508" w:rsidRDefault="00136508" w:rsidP="006F73C8">
                <w:pPr>
                  <w:ind w:firstLine="0"/>
                  <w:rPr>
                    <w:rFonts w:hAnsi="Times New Roman" w:cs="Times New Roman"/>
                    <w:sz w:val="24"/>
                    <w:szCs w:val="24"/>
                  </w:rPr>
                </w:pPr>
                <w:r w:rsidRPr="00136508">
                  <w:rPr>
                    <w:rFonts w:hAnsi="Times New Roman" w:cs="Times New Roman"/>
                    <w:sz w:val="24"/>
                    <w:szCs w:val="24"/>
                  </w:rPr>
                  <w:t xml:space="preserve">Pirkimo sąlygų </w:t>
                </w:r>
                <w:r>
                  <w:rPr>
                    <w:rFonts w:hAnsi="Times New Roman" w:cs="Times New Roman"/>
                    <w:sz w:val="24"/>
                    <w:szCs w:val="24"/>
                  </w:rPr>
                  <w:t>7</w:t>
                </w:r>
                <w:r w:rsidRPr="00136508">
                  <w:rPr>
                    <w:rFonts w:hAnsi="Times New Roman" w:cs="Times New Roman"/>
                    <w:sz w:val="24"/>
                    <w:szCs w:val="24"/>
                  </w:rPr>
                  <w:t xml:space="preserve"> priedas „Tiekėjo deklaracija“......................................................................</w:t>
                </w:r>
              </w:p>
            </w:tc>
            <w:tc>
              <w:tcPr>
                <w:tcW w:w="456" w:type="dxa"/>
              </w:tcPr>
              <w:p w14:paraId="02D600A9" w14:textId="283CB903" w:rsidR="00136508" w:rsidRDefault="001A1BE8"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5</w:t>
                </w:r>
              </w:p>
            </w:tc>
          </w:tr>
          <w:tr w:rsidR="006F73C8" w14:paraId="78F9824A" w14:textId="77777777" w:rsidTr="007A6EED">
            <w:tc>
              <w:tcPr>
                <w:tcW w:w="560" w:type="dxa"/>
              </w:tcPr>
              <w:p w14:paraId="7A666034" w14:textId="00615A47" w:rsidR="006F73C8" w:rsidRDefault="0084559C" w:rsidP="00B43F37">
                <w:pPr>
                  <w:ind w:firstLine="0"/>
                  <w:rPr>
                    <w:rFonts w:hAnsi="Times New Roman" w:cs="Times New Roman"/>
                    <w:sz w:val="24"/>
                    <w:szCs w:val="24"/>
                  </w:rPr>
                </w:pPr>
                <w:r>
                  <w:rPr>
                    <w:rFonts w:hAnsi="Times New Roman" w:cs="Times New Roman"/>
                    <w:sz w:val="24"/>
                    <w:szCs w:val="24"/>
                  </w:rPr>
                  <w:t>17</w:t>
                </w:r>
                <w:r w:rsidR="006F73C8">
                  <w:rPr>
                    <w:rFonts w:hAnsi="Times New Roman" w:cs="Times New Roman"/>
                    <w:sz w:val="24"/>
                    <w:szCs w:val="24"/>
                  </w:rPr>
                  <w:t>.</w:t>
                </w:r>
              </w:p>
            </w:tc>
            <w:tc>
              <w:tcPr>
                <w:tcW w:w="9049" w:type="dxa"/>
              </w:tcPr>
              <w:p w14:paraId="4485A746" w14:textId="1FABBEF6" w:rsidR="006F73C8" w:rsidRPr="006F73C8" w:rsidRDefault="00136508" w:rsidP="006F73C8">
                <w:pPr>
                  <w:ind w:firstLine="0"/>
                  <w:rPr>
                    <w:rFonts w:hAnsi="Times New Roman" w:cs="Times New Roman"/>
                    <w:bCs/>
                    <w:sz w:val="24"/>
                    <w:szCs w:val="24"/>
                  </w:rPr>
                </w:pPr>
                <w:r w:rsidRPr="00136508">
                  <w:rPr>
                    <w:rFonts w:hAnsi="Times New Roman" w:cs="Times New Roman"/>
                    <w:sz w:val="24"/>
                    <w:szCs w:val="24"/>
                  </w:rPr>
                  <w:t>Pirkimo sąlygų 8 priedas „Tiekėjų kvalifikacijos reikalavimai ir reikalaujami kokybės bei aplinkos   apsaugos vadybos sistemų standartai“......................................................................</w:t>
                </w:r>
              </w:p>
            </w:tc>
            <w:tc>
              <w:tcPr>
                <w:tcW w:w="456" w:type="dxa"/>
              </w:tcPr>
              <w:p w14:paraId="7690D1EA" w14:textId="77777777" w:rsidR="006F73C8" w:rsidRDefault="006F73C8" w:rsidP="00B43F37">
                <w:pPr>
                  <w:ind w:firstLine="0"/>
                  <w:rPr>
                    <w:rFonts w:hAnsi="Times New Roman" w:cs="Times New Roman"/>
                    <w:sz w:val="24"/>
                    <w:szCs w:val="24"/>
                  </w:rPr>
                </w:pPr>
              </w:p>
              <w:p w14:paraId="566EEFFC" w14:textId="71307E33" w:rsidR="006F73C8" w:rsidRDefault="001A1BE8"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7</w:t>
                </w:r>
              </w:p>
            </w:tc>
          </w:tr>
        </w:tbl>
        <w:p w14:paraId="283FAB08" w14:textId="20788F44" w:rsidR="00342BAA" w:rsidRDefault="00342BAA" w:rsidP="00B43F37">
          <w:pPr>
            <w:rPr>
              <w:rFonts w:ascii="Times New Roman" w:hAnsi="Times New Roman" w:cs="Times New Roman"/>
              <w:b/>
              <w:sz w:val="32"/>
              <w:szCs w:val="32"/>
            </w:rPr>
          </w:pPr>
        </w:p>
        <w:p w14:paraId="59BD219F" w14:textId="77777777" w:rsidR="007A6EED" w:rsidRDefault="007A6EED" w:rsidP="00E72609">
          <w:pPr>
            <w:spacing w:after="120"/>
            <w:ind w:left="567" w:firstLine="0"/>
            <w:contextualSpacing/>
            <w:rPr>
              <w:rFonts w:ascii="Arial" w:hAnsi="Arial" w:cs="Arial"/>
            </w:rPr>
          </w:pPr>
        </w:p>
        <w:p w14:paraId="4F6CA8BB" w14:textId="77777777" w:rsidR="007A6EED" w:rsidRDefault="007A6EED" w:rsidP="00E72609">
          <w:pPr>
            <w:spacing w:after="120"/>
            <w:ind w:left="567" w:firstLine="0"/>
            <w:contextualSpacing/>
            <w:rPr>
              <w:rFonts w:ascii="Arial" w:hAnsi="Arial" w:cs="Arial"/>
            </w:rPr>
          </w:pPr>
        </w:p>
        <w:p w14:paraId="7C2217FE" w14:textId="77777777" w:rsidR="007A6EED" w:rsidRDefault="007A6EED" w:rsidP="00E72609">
          <w:pPr>
            <w:spacing w:after="120"/>
            <w:ind w:left="567" w:firstLine="0"/>
            <w:contextualSpacing/>
            <w:rPr>
              <w:rFonts w:ascii="Arial" w:hAnsi="Arial" w:cs="Arial"/>
            </w:rPr>
          </w:pPr>
        </w:p>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08EDD79D" w14:textId="77777777" w:rsidR="007A6EED" w:rsidRDefault="007A6EED" w:rsidP="00E72609">
          <w:pPr>
            <w:spacing w:after="120"/>
            <w:ind w:left="567" w:firstLine="0"/>
            <w:contextualSpacing/>
            <w:rPr>
              <w:rFonts w:ascii="Arial" w:hAnsi="Arial" w:cs="Arial"/>
            </w:rPr>
          </w:pPr>
        </w:p>
        <w:p w14:paraId="03DB69DB" w14:textId="77777777" w:rsidR="007A6EED" w:rsidRDefault="007A6EED" w:rsidP="00E72609">
          <w:pPr>
            <w:spacing w:after="120"/>
            <w:ind w:left="567" w:firstLine="0"/>
            <w:contextualSpacing/>
            <w:rPr>
              <w:rFonts w:ascii="Arial" w:hAnsi="Arial" w:cs="Arial"/>
            </w:rPr>
          </w:pPr>
        </w:p>
        <w:p w14:paraId="635A6A5D" w14:textId="77777777" w:rsidR="007A6EED" w:rsidRDefault="007A6EED" w:rsidP="00E72609">
          <w:pPr>
            <w:spacing w:after="120"/>
            <w:ind w:left="567" w:firstLine="0"/>
            <w:contextualSpacing/>
            <w:rPr>
              <w:rFonts w:ascii="Arial" w:hAnsi="Arial" w:cs="Arial"/>
            </w:rPr>
          </w:pPr>
        </w:p>
        <w:p w14:paraId="20FEAA24" w14:textId="77777777" w:rsidR="007A6EED" w:rsidRDefault="007A6EED" w:rsidP="00E72609">
          <w:pPr>
            <w:spacing w:after="120"/>
            <w:ind w:left="567" w:firstLine="0"/>
            <w:contextualSpacing/>
            <w:rPr>
              <w:rFonts w:ascii="Arial" w:hAnsi="Arial" w:cs="Arial"/>
            </w:rPr>
          </w:pPr>
        </w:p>
        <w:p w14:paraId="30B568B6" w14:textId="77777777" w:rsidR="007A6EED" w:rsidRDefault="007A6EED" w:rsidP="00E72609">
          <w:pPr>
            <w:spacing w:after="120"/>
            <w:ind w:left="567" w:firstLine="0"/>
            <w:contextualSpacing/>
            <w:rPr>
              <w:rFonts w:ascii="Arial" w:hAnsi="Arial" w:cs="Arial"/>
            </w:rPr>
          </w:pPr>
        </w:p>
        <w:p w14:paraId="0BC96BDA" w14:textId="77777777" w:rsidR="007A6EED" w:rsidRDefault="007A6EED" w:rsidP="00E72609">
          <w:pPr>
            <w:spacing w:after="120"/>
            <w:ind w:left="567" w:firstLine="0"/>
            <w:contextualSpacing/>
            <w:rPr>
              <w:rFonts w:ascii="Arial" w:hAnsi="Arial" w:cs="Arial"/>
            </w:rPr>
          </w:pPr>
        </w:p>
        <w:p w14:paraId="65FDC0E6" w14:textId="77777777" w:rsidR="007A6EED" w:rsidRDefault="007A6EED" w:rsidP="00E72609">
          <w:pPr>
            <w:spacing w:after="120"/>
            <w:ind w:left="567" w:firstLine="0"/>
            <w:contextualSpacing/>
            <w:rPr>
              <w:rFonts w:ascii="Arial" w:hAnsi="Arial" w:cs="Arial"/>
            </w:rPr>
          </w:pPr>
        </w:p>
        <w:p w14:paraId="55B2FE65" w14:textId="77777777" w:rsidR="007A6EED" w:rsidRDefault="007A6EED" w:rsidP="00E72609">
          <w:pPr>
            <w:spacing w:after="120"/>
            <w:ind w:left="567" w:firstLine="0"/>
            <w:contextualSpacing/>
            <w:rPr>
              <w:rFonts w:ascii="Arial" w:hAnsi="Arial" w:cs="Arial"/>
            </w:rPr>
          </w:pPr>
        </w:p>
        <w:p w14:paraId="2C02881A" w14:textId="77777777" w:rsidR="007A6EED" w:rsidRDefault="007A6EED" w:rsidP="00E72609">
          <w:pPr>
            <w:spacing w:after="120"/>
            <w:ind w:left="567" w:firstLine="0"/>
            <w:contextualSpacing/>
            <w:rPr>
              <w:rFonts w:ascii="Arial" w:hAnsi="Arial" w:cs="Arial"/>
            </w:rPr>
          </w:pPr>
        </w:p>
        <w:p w14:paraId="5F9AC86E" w14:textId="77777777" w:rsidR="007A6EED" w:rsidRDefault="007A6EED" w:rsidP="00E72609">
          <w:pPr>
            <w:spacing w:after="120"/>
            <w:ind w:left="567" w:firstLine="0"/>
            <w:contextualSpacing/>
            <w:rPr>
              <w:rFonts w:ascii="Arial" w:hAnsi="Arial" w:cs="Arial"/>
            </w:rPr>
          </w:pPr>
        </w:p>
        <w:p w14:paraId="0A9378A2" w14:textId="77777777" w:rsidR="007A6EED" w:rsidRDefault="007A6EED" w:rsidP="00E72609">
          <w:pPr>
            <w:spacing w:after="120"/>
            <w:ind w:left="567" w:firstLine="0"/>
            <w:contextualSpacing/>
            <w:rPr>
              <w:rFonts w:ascii="Arial" w:hAnsi="Arial" w:cs="Arial"/>
            </w:rPr>
          </w:pPr>
        </w:p>
        <w:p w14:paraId="144935D1" w14:textId="77777777" w:rsidR="0005524F" w:rsidRDefault="0005524F" w:rsidP="00E72609">
          <w:pPr>
            <w:spacing w:after="120"/>
            <w:ind w:left="567" w:firstLine="0"/>
            <w:contextualSpacing/>
            <w:rPr>
              <w:rFonts w:ascii="Arial" w:hAnsi="Arial" w:cs="Arial"/>
            </w:rPr>
          </w:pPr>
        </w:p>
        <w:p w14:paraId="14219076" w14:textId="77777777" w:rsidR="00BC2BB9" w:rsidRDefault="00BC2BB9" w:rsidP="00E72609">
          <w:pPr>
            <w:spacing w:after="120"/>
            <w:ind w:left="567" w:firstLine="0"/>
            <w:contextualSpacing/>
            <w:rPr>
              <w:rFonts w:ascii="Arial" w:hAnsi="Arial" w:cs="Arial"/>
            </w:rPr>
          </w:pPr>
        </w:p>
        <w:p w14:paraId="0A4265C4" w14:textId="77777777" w:rsidR="0005524F" w:rsidRDefault="0005524F" w:rsidP="00E72609">
          <w:pPr>
            <w:spacing w:after="120"/>
            <w:ind w:left="567" w:firstLine="0"/>
            <w:contextualSpacing/>
            <w:rPr>
              <w:rFonts w:ascii="Arial" w:hAnsi="Arial" w:cs="Arial"/>
            </w:rPr>
          </w:pPr>
        </w:p>
        <w:p w14:paraId="2F205330" w14:textId="6E31E10C" w:rsidR="0051611C" w:rsidRPr="00E72609" w:rsidRDefault="00DA47F9" w:rsidP="00E72609">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2A173C6A" w14:textId="77777777" w:rsidR="00911767" w:rsidRPr="00BF53D5" w:rsidRDefault="00911767" w:rsidP="00911767">
      <w:pPr>
        <w:pStyle w:val="Sraopastraipa"/>
        <w:numPr>
          <w:ilvl w:val="1"/>
          <w:numId w:val="8"/>
        </w:numPr>
        <w:tabs>
          <w:tab w:val="left" w:pos="993"/>
        </w:tabs>
        <w:spacing w:line="276"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77777777" w:rsidR="00911767" w:rsidRDefault="00911767" w:rsidP="00911767">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 xml:space="preserve">Pirkimas neatliekamas naudojantis centralizuotų pirkimų katalogu CPO.LT, nes šiuo pirkimu perkamų </w:t>
      </w:r>
      <w:r>
        <w:rPr>
          <w:rFonts w:ascii="Times New Roman" w:eastAsia="Calibri" w:hAnsi="Times New Roman" w:cs="Times New Roman"/>
          <w:sz w:val="24"/>
          <w:szCs w:val="24"/>
        </w:rPr>
        <w:t>apšvietimo projektavimo ir įrengimo darbų</w:t>
      </w:r>
      <w:r w:rsidRPr="00204F34">
        <w:rPr>
          <w:rFonts w:ascii="Times New Roman" w:eastAsia="Calibri" w:hAnsi="Times New Roman" w:cs="Times New Roman"/>
          <w:sz w:val="24"/>
          <w:szCs w:val="24"/>
        </w:rPr>
        <w:t xml:space="preserve"> kataloge nėra</w:t>
      </w:r>
      <w:r>
        <w:rPr>
          <w:rFonts w:ascii="Times New Roman" w:eastAsia="Calibri" w:hAnsi="Times New Roman" w:cs="Times New Roman"/>
          <w:sz w:val="24"/>
          <w:szCs w:val="24"/>
        </w:rPr>
        <w:t>.</w:t>
      </w:r>
    </w:p>
    <w:p w14:paraId="2DFA0728" w14:textId="77777777" w:rsidR="00911767" w:rsidRPr="00ED4DF5"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298342F6" w:rsidR="00911767" w:rsidRPr="00BE48A3"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w:t>
      </w:r>
      <w:r w:rsidR="008F79E8" w:rsidRPr="00D0645C">
        <w:rPr>
          <w:rFonts w:ascii="Times New Roman" w:hAnsi="Times New Roman" w:cs="Times New Roman"/>
          <w:sz w:val="24"/>
          <w:szCs w:val="24"/>
        </w:rPr>
        <w:t>Viešųjų pirkimų skyriaus vyresn. specialistė Sandra Gerbenė</w:t>
      </w:r>
      <w:r w:rsidRPr="00ED4DF5">
        <w:rPr>
          <w:rFonts w:ascii="Times New Roman" w:eastAsia="Times New Roman" w:hAnsi="Times New Roman" w:cs="Times New Roman"/>
          <w:sz w:val="24"/>
          <w:szCs w:val="24"/>
        </w:rPr>
        <w:t>.</w:t>
      </w:r>
    </w:p>
    <w:p w14:paraId="21FD590C" w14:textId="77777777"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5F4BDBBB" w14:textId="476339AA" w:rsidR="00110A44" w:rsidRPr="00044A39" w:rsidRDefault="00911767" w:rsidP="00110A44">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sidR="00110A44" w:rsidRPr="00110A44">
        <w:rPr>
          <w:rFonts w:ascii="Times New Roman" w:hAnsi="Times New Roman" w:cs="Times New Roman"/>
          <w:sz w:val="24"/>
          <w:szCs w:val="24"/>
        </w:rPr>
        <w:t xml:space="preserve"> </w:t>
      </w:r>
      <w:r w:rsidR="00110A44" w:rsidRPr="00D0645C">
        <w:rPr>
          <w:rFonts w:ascii="Times New Roman" w:hAnsi="Times New Roman" w:cs="Times New Roman"/>
          <w:sz w:val="24"/>
          <w:szCs w:val="24"/>
        </w:rPr>
        <w:t>Viešųjų pirkimų skyriaus vyresn. specialistė Sandra Gerbenė</w:t>
      </w:r>
      <w:r w:rsidR="00110A44" w:rsidRPr="00D0645C">
        <w:rPr>
          <w:rFonts w:ascii="Times New Roman" w:eastAsia="Calibri" w:hAnsi="Times New Roman" w:cs="Times New Roman"/>
          <w:sz w:val="24"/>
          <w:szCs w:val="24"/>
        </w:rPr>
        <w:t xml:space="preserve">, (+370) 616 78 388, </w:t>
      </w:r>
      <w:hyperlink r:id="rId12" w:history="1">
        <w:r w:rsidR="00110A44" w:rsidRPr="00044A39">
          <w:rPr>
            <w:rStyle w:val="Hipersaitas"/>
            <w:rFonts w:ascii="Times New Roman" w:eastAsia="Calibri" w:hAnsi="Times New Roman" w:cs="Times New Roman"/>
            <w:sz w:val="24"/>
            <w:szCs w:val="24"/>
          </w:rPr>
          <w:t>sandra.gerbene@kretinga.lt</w:t>
        </w:r>
      </w:hyperlink>
      <w:r w:rsidR="00110A44" w:rsidRPr="00044A39">
        <w:rPr>
          <w:rFonts w:ascii="Times New Roman" w:eastAsia="Calibri" w:hAnsi="Times New Roman" w:cs="Times New Roman"/>
          <w:sz w:val="24"/>
          <w:szCs w:val="24"/>
        </w:rPr>
        <w:t>;</w:t>
      </w:r>
    </w:p>
    <w:p w14:paraId="384CA305" w14:textId="6187FEEF" w:rsidR="00911767" w:rsidRPr="00044A39" w:rsidRDefault="00911767" w:rsidP="00911767">
      <w:pPr>
        <w:pStyle w:val="Sraopastraipa"/>
        <w:spacing w:line="276" w:lineRule="auto"/>
        <w:ind w:left="0" w:firstLine="567"/>
        <w:rPr>
          <w:rFonts w:ascii="Times New Roman" w:eastAsia="Calibri" w:hAnsi="Times New Roman" w:cs="Times New Roman"/>
          <w:sz w:val="24"/>
          <w:szCs w:val="24"/>
        </w:rPr>
      </w:pPr>
      <w:r w:rsidRPr="00044A39">
        <w:rPr>
          <w:rFonts w:ascii="Times New Roman" w:eastAsia="Times New Roman" w:hAnsi="Times New Roman" w:cs="Times New Roman"/>
          <w:sz w:val="24"/>
          <w:szCs w:val="24"/>
        </w:rPr>
        <w:t xml:space="preserve">1.5.2. dėl klausimų, susijusių su technine projektavimo užduotimi – </w:t>
      </w:r>
      <w:r w:rsidR="00110A44" w:rsidRPr="00044A39">
        <w:rPr>
          <w:rFonts w:ascii="Times New Roman" w:eastAsia="Times New Roman" w:hAnsi="Times New Roman" w:cs="Times New Roman"/>
          <w:sz w:val="24"/>
          <w:szCs w:val="24"/>
        </w:rPr>
        <w:t>Žalgirio</w:t>
      </w:r>
      <w:r w:rsidRPr="00044A39">
        <w:rPr>
          <w:rFonts w:ascii="Times New Roman" w:eastAsia="Times New Roman" w:hAnsi="Times New Roman" w:cs="Times New Roman"/>
          <w:sz w:val="24"/>
          <w:szCs w:val="24"/>
        </w:rPr>
        <w:t xml:space="preserve"> seniūnijos seniūn</w:t>
      </w:r>
      <w:r w:rsidR="00110A44" w:rsidRPr="00044A39">
        <w:rPr>
          <w:rFonts w:ascii="Times New Roman" w:eastAsia="Times New Roman" w:hAnsi="Times New Roman" w:cs="Times New Roman"/>
          <w:sz w:val="24"/>
          <w:szCs w:val="24"/>
        </w:rPr>
        <w:t>as</w:t>
      </w:r>
      <w:r w:rsidRPr="00044A39">
        <w:rPr>
          <w:rFonts w:ascii="Times New Roman" w:eastAsia="Times New Roman" w:hAnsi="Times New Roman" w:cs="Times New Roman"/>
          <w:sz w:val="24"/>
          <w:szCs w:val="24"/>
        </w:rPr>
        <w:t xml:space="preserve"> </w:t>
      </w:r>
      <w:r w:rsidR="00110A44" w:rsidRPr="00044A39">
        <w:rPr>
          <w:rFonts w:ascii="Times New Roman" w:eastAsia="Times New Roman" w:hAnsi="Times New Roman" w:cs="Times New Roman"/>
          <w:sz w:val="24"/>
          <w:szCs w:val="24"/>
        </w:rPr>
        <w:t>Donatas Bieliūnas</w:t>
      </w:r>
      <w:r w:rsidRPr="00044A39">
        <w:rPr>
          <w:rFonts w:ascii="Times New Roman" w:eastAsia="Times New Roman" w:hAnsi="Times New Roman" w:cs="Times New Roman"/>
          <w:sz w:val="24"/>
          <w:szCs w:val="24"/>
        </w:rPr>
        <w:t xml:space="preserve"> </w:t>
      </w:r>
      <w:r w:rsidR="00110A44" w:rsidRPr="00044A39">
        <w:rPr>
          <w:rFonts w:ascii="Times New Roman" w:eastAsia="Times New Roman" w:hAnsi="Times New Roman" w:cs="Times New Roman"/>
          <w:sz w:val="24"/>
          <w:szCs w:val="24"/>
        </w:rPr>
        <w:t>(</w:t>
      </w:r>
      <w:r w:rsidRPr="00044A39">
        <w:rPr>
          <w:rFonts w:ascii="Times New Roman" w:eastAsia="Times New Roman" w:hAnsi="Times New Roman" w:cs="Times New Roman"/>
          <w:sz w:val="24"/>
          <w:szCs w:val="24"/>
        </w:rPr>
        <w:t>+370</w:t>
      </w:r>
      <w:r w:rsidR="00110A44" w:rsidRPr="00044A39">
        <w:rPr>
          <w:rFonts w:ascii="Times New Roman" w:eastAsia="Times New Roman" w:hAnsi="Times New Roman" w:cs="Times New Roman"/>
          <w:sz w:val="24"/>
          <w:szCs w:val="24"/>
        </w:rPr>
        <w:t>)</w:t>
      </w:r>
      <w:r w:rsidRPr="00044A39">
        <w:rPr>
          <w:rFonts w:ascii="Times New Roman" w:eastAsia="Times New Roman" w:hAnsi="Times New Roman" w:cs="Times New Roman"/>
          <w:sz w:val="24"/>
          <w:szCs w:val="24"/>
        </w:rPr>
        <w:t> </w:t>
      </w:r>
      <w:r w:rsidR="00110A44" w:rsidRPr="00044A39">
        <w:rPr>
          <w:rFonts w:ascii="Times New Roman" w:eastAsia="Times New Roman" w:hAnsi="Times New Roman" w:cs="Times New Roman"/>
          <w:sz w:val="24"/>
          <w:szCs w:val="24"/>
        </w:rPr>
        <w:t xml:space="preserve">698 34 524 </w:t>
      </w:r>
      <w:proofErr w:type="spellStart"/>
      <w:r w:rsidR="00110A44" w:rsidRPr="00044A39">
        <w:rPr>
          <w:rFonts w:ascii="Times New Roman" w:eastAsia="Times New Roman" w:hAnsi="Times New Roman" w:cs="Times New Roman"/>
          <w:sz w:val="24"/>
          <w:szCs w:val="24"/>
        </w:rPr>
        <w:t>donatas.bieliunas@kretinga.lt</w:t>
      </w:r>
      <w:proofErr w:type="spellEnd"/>
      <w:r w:rsidR="00110A44" w:rsidRPr="00044A39">
        <w:rPr>
          <w:rFonts w:ascii="Times New Roman" w:eastAsia="Times New Roman" w:hAnsi="Times New Roman" w:cs="Times New Roman"/>
          <w:sz w:val="24"/>
          <w:szCs w:val="24"/>
        </w:rPr>
        <w:t>.</w:t>
      </w:r>
    </w:p>
    <w:p w14:paraId="4E95B780" w14:textId="3A039A30" w:rsidR="002005FC" w:rsidRDefault="00911767" w:rsidP="00911767">
      <w:pPr>
        <w:pStyle w:val="Sraopastraipa"/>
        <w:spacing w:line="276" w:lineRule="auto"/>
        <w:ind w:left="0" w:firstLine="567"/>
        <w:rPr>
          <w:rFonts w:ascii="Times New Roman" w:eastAsia="Times New Roman" w:hAnsi="Times New Roman" w:cs="Times New Roman"/>
          <w:sz w:val="24"/>
          <w:szCs w:val="24"/>
        </w:rPr>
      </w:pPr>
      <w:r w:rsidRPr="00044A39">
        <w:rPr>
          <w:rFonts w:ascii="Times New Roman" w:eastAsia="Times New Roman" w:hAnsi="Times New Roman" w:cs="Times New Roman"/>
          <w:sz w:val="24"/>
          <w:szCs w:val="24"/>
        </w:rPr>
        <w:t xml:space="preserve">1.6. </w:t>
      </w:r>
      <w:r w:rsidR="00AC1486" w:rsidRPr="00AC1486">
        <w:rPr>
          <w:rFonts w:ascii="Times New Roman" w:hAnsi="Times New Roman" w:cs="Times New Roman"/>
          <w:sz w:val="24"/>
          <w:szCs w:val="24"/>
        </w:rPr>
        <w:t xml:space="preserve">Atliekamas žaliasis pirkimas. Pirkimas vykdomas vadovaujantis </w:t>
      </w:r>
      <w:r w:rsidR="00AC1486">
        <w:rPr>
          <w:rFonts w:ascii="Times New Roman" w:hAnsi="Times New Roman" w:cs="Times New Roman"/>
          <w:sz w:val="24"/>
          <w:szCs w:val="24"/>
        </w:rPr>
        <w:t xml:space="preserve">Aplinkos apsaugos kriterijų taikymo, vykdant žaliuosius pirkimus, tvarkos aprašo patvirtinto </w:t>
      </w:r>
      <w:hyperlink r:id="rId13" w:history="1">
        <w:r w:rsidR="00AC1486" w:rsidRPr="00AC1486">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AC1486" w:rsidRPr="00AC1486">
        <w:rPr>
          <w:rFonts w:ascii="Times New Roman" w:hAnsi="Times New Roman" w:cs="Times New Roman"/>
          <w:color w:val="00B050"/>
          <w:sz w:val="24"/>
          <w:szCs w:val="24"/>
        </w:rPr>
        <w:t xml:space="preserve"> </w:t>
      </w:r>
      <w:r w:rsidR="00910366" w:rsidRPr="00AC1486">
        <w:rPr>
          <w:rFonts w:ascii="Times New Roman" w:hAnsi="Times New Roman" w:cs="Times New Roman"/>
          <w:sz w:val="24"/>
          <w:szCs w:val="24"/>
        </w:rPr>
        <w:t>(toliau –</w:t>
      </w:r>
      <w:r w:rsidR="00910366" w:rsidRPr="00044A39">
        <w:rPr>
          <w:rFonts w:ascii="Times New Roman" w:hAnsi="Times New Roman" w:cs="Times New Roman"/>
          <w:sz w:val="24"/>
          <w:szCs w:val="24"/>
        </w:rPr>
        <w:t xml:space="preserve"> Aprašas) </w:t>
      </w:r>
      <w:r w:rsidR="002005FC" w:rsidRPr="00044A39">
        <w:rPr>
          <w:rFonts w:ascii="Times New Roman" w:eastAsia="Times New Roman" w:hAnsi="Times New Roman" w:cs="Times New Roman"/>
          <w:sz w:val="24"/>
          <w:szCs w:val="24"/>
        </w:rPr>
        <w:t>4</w:t>
      </w:r>
      <w:r w:rsidR="002005FC" w:rsidRPr="005C3383">
        <w:rPr>
          <w:rFonts w:ascii="Times New Roman" w:eastAsia="Times New Roman" w:hAnsi="Times New Roman" w:cs="Times New Roman"/>
          <w:sz w:val="24"/>
          <w:szCs w:val="24"/>
        </w:rPr>
        <w:t xml:space="preserve"> punkto 4.1 papunkčiu</w:t>
      </w:r>
      <w:r w:rsidR="002005FC">
        <w:rPr>
          <w:rFonts w:ascii="Times New Roman" w:eastAsia="Times New Roman" w:hAnsi="Times New Roman" w:cs="Times New Roman"/>
          <w:sz w:val="24"/>
          <w:szCs w:val="24"/>
        </w:rPr>
        <w:t>.</w:t>
      </w:r>
      <w:r w:rsidR="002005FC" w:rsidRPr="005C3383">
        <w:rPr>
          <w:rFonts w:ascii="Times New Roman" w:eastAsia="Times New Roman" w:hAnsi="Times New Roman" w:cs="Times New Roman"/>
          <w:sz w:val="24"/>
          <w:szCs w:val="24"/>
        </w:rPr>
        <w:t xml:space="preserve"> </w:t>
      </w:r>
      <w:r w:rsidR="00100713">
        <w:rPr>
          <w:rFonts w:ascii="Times New Roman" w:eastAsia="Times New Roman" w:hAnsi="Times New Roman" w:cs="Times New Roman"/>
          <w:sz w:val="24"/>
          <w:szCs w:val="24"/>
        </w:rPr>
        <w:t>Perkamiems darbams taikomi A</w:t>
      </w:r>
      <w:r w:rsidR="002005FC">
        <w:rPr>
          <w:rFonts w:ascii="Times New Roman" w:eastAsia="Times New Roman" w:hAnsi="Times New Roman" w:cs="Times New Roman"/>
          <w:sz w:val="24"/>
          <w:szCs w:val="24"/>
        </w:rPr>
        <w:t>prašo</w:t>
      </w:r>
      <w:r w:rsidR="002005FC" w:rsidRPr="005C3383">
        <w:rPr>
          <w:rFonts w:ascii="Times New Roman" w:eastAsia="Times New Roman" w:hAnsi="Times New Roman" w:cs="Times New Roman"/>
          <w:sz w:val="24"/>
          <w:szCs w:val="24"/>
        </w:rPr>
        <w:t xml:space="preserve"> 2 priedo XVII skyriaus „Kelių projektavimo paslaugos ir statybos darbai, kelio elementai“ </w:t>
      </w:r>
      <w:r w:rsidR="002005FC" w:rsidRPr="00526309">
        <w:rPr>
          <w:rFonts w:ascii="Times New Roman" w:eastAsia="Times New Roman" w:hAnsi="Times New Roman" w:cs="Times New Roman"/>
          <w:sz w:val="24"/>
          <w:szCs w:val="24"/>
        </w:rPr>
        <w:t>26.1 ir 28.1</w:t>
      </w:r>
      <w:r w:rsidR="002005FC" w:rsidRPr="00526309">
        <w:rPr>
          <w:rFonts w:ascii="Times New Roman" w:eastAsia="Times New Roman" w:hAnsi="Times New Roman" w:cs="Times New Roman"/>
          <w:i/>
          <w:sz w:val="24"/>
          <w:szCs w:val="24"/>
        </w:rPr>
        <w:t xml:space="preserve"> </w:t>
      </w:r>
      <w:r w:rsidR="002005FC" w:rsidRPr="00526309">
        <w:rPr>
          <w:rFonts w:ascii="Times New Roman" w:eastAsia="Times New Roman" w:hAnsi="Times New Roman" w:cs="Times New Roman"/>
          <w:iCs/>
          <w:sz w:val="24"/>
          <w:szCs w:val="24"/>
        </w:rPr>
        <w:t>papunkčiuose nurodyti reikalavimai</w:t>
      </w:r>
      <w:r w:rsidR="002005FC" w:rsidRPr="005C3383">
        <w:rPr>
          <w:rFonts w:ascii="Times New Roman" w:eastAsia="Times New Roman" w:hAnsi="Times New Roman" w:cs="Times New Roman"/>
          <w:sz w:val="24"/>
          <w:szCs w:val="24"/>
        </w:rPr>
        <w:t>. Aplinkos ap</w:t>
      </w:r>
      <w:r w:rsidR="006E112F">
        <w:rPr>
          <w:rFonts w:ascii="Times New Roman" w:eastAsia="Times New Roman" w:hAnsi="Times New Roman" w:cs="Times New Roman"/>
          <w:sz w:val="24"/>
          <w:szCs w:val="24"/>
        </w:rPr>
        <w:t>s</w:t>
      </w:r>
      <w:r w:rsidR="002005FC" w:rsidRPr="005C3383">
        <w:rPr>
          <w:rFonts w:ascii="Times New Roman" w:eastAsia="Times New Roman" w:hAnsi="Times New Roman" w:cs="Times New Roman"/>
          <w:sz w:val="24"/>
          <w:szCs w:val="24"/>
        </w:rPr>
        <w:t xml:space="preserve">augos kriterijai nustatyti Pirkimo sąlygų </w:t>
      </w:r>
      <w:r w:rsidR="002005FC">
        <w:rPr>
          <w:rFonts w:ascii="Times New Roman" w:eastAsia="Times New Roman" w:hAnsi="Times New Roman" w:cs="Times New Roman"/>
          <w:sz w:val="24"/>
          <w:szCs w:val="24"/>
        </w:rPr>
        <w:t>5</w:t>
      </w:r>
      <w:r w:rsidR="002005FC" w:rsidRPr="005C3383">
        <w:rPr>
          <w:rFonts w:ascii="Times New Roman" w:eastAsia="Times New Roman" w:hAnsi="Times New Roman" w:cs="Times New Roman"/>
          <w:sz w:val="24"/>
          <w:szCs w:val="24"/>
        </w:rPr>
        <w:t xml:space="preserve"> priede „</w:t>
      </w:r>
      <w:r w:rsidR="002005FC">
        <w:rPr>
          <w:rFonts w:ascii="Times New Roman" w:eastAsia="Times New Roman" w:hAnsi="Times New Roman" w:cs="Times New Roman"/>
          <w:sz w:val="24"/>
          <w:szCs w:val="24"/>
        </w:rPr>
        <w:t>Sutarties projektas</w:t>
      </w:r>
      <w:r w:rsidR="002005FC" w:rsidRPr="005C3383">
        <w:rPr>
          <w:rFonts w:ascii="Times New Roman" w:eastAsia="Times New Roman" w:hAnsi="Times New Roman" w:cs="Times New Roman"/>
          <w:sz w:val="24"/>
          <w:szCs w:val="24"/>
        </w:rPr>
        <w:t>“</w:t>
      </w:r>
      <w:r w:rsidR="002005FC" w:rsidRPr="00204F34">
        <w:rPr>
          <w:rFonts w:ascii="Times New Roman" w:eastAsia="Times New Roman" w:hAnsi="Times New Roman" w:cs="Times New Roman"/>
          <w:sz w:val="24"/>
          <w:szCs w:val="24"/>
        </w:rPr>
        <w:t>.</w:t>
      </w:r>
    </w:p>
    <w:p w14:paraId="557E3AAC" w14:textId="77777777" w:rsidR="00911767" w:rsidRDefault="00911767" w:rsidP="00911767">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E72609">
      <w:pPr>
        <w:pStyle w:val="Sraopastraipa"/>
        <w:spacing w:line="276" w:lineRule="auto"/>
        <w:ind w:left="0" w:firstLine="567"/>
        <w:rPr>
          <w:rFonts w:ascii="Times New Roman" w:hAnsi="Times New Roman" w:cs="Times New Roman"/>
          <w:sz w:val="24"/>
          <w:szCs w:val="24"/>
        </w:rPr>
      </w:pPr>
    </w:p>
    <w:p w14:paraId="7D847502" w14:textId="210DF3FF" w:rsidR="00FB3C75" w:rsidRPr="0075106A" w:rsidRDefault="00244994" w:rsidP="0075106A">
      <w:pPr>
        <w:pStyle w:val="Antrat1"/>
        <w:numPr>
          <w:ilvl w:val="0"/>
          <w:numId w:val="7"/>
        </w:numPr>
        <w:spacing w:before="0" w:after="0" w:line="300" w:lineRule="auto"/>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0C259D6F" w14:textId="470E3138"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110A44" w:rsidRPr="00110A44">
        <w:rPr>
          <w:rFonts w:ascii="Times New Roman" w:eastAsia="Calibri" w:hAnsi="Times New Roman" w:cs="Times New Roman"/>
          <w:b/>
          <w:bCs/>
          <w:color w:val="000000" w:themeColor="text1"/>
          <w:sz w:val="24"/>
          <w:szCs w:val="24"/>
        </w:rPr>
        <w:t>Žalgirio seniūnijos Baublių kaimo Minijos, Mokyklos, Laukų ir Slėnio gatvių apšvietimo inžinerinių tinklų projektavimo</w:t>
      </w:r>
      <w:r w:rsidR="00110A44">
        <w:rPr>
          <w:rFonts w:ascii="Times New Roman" w:eastAsia="Calibri" w:hAnsi="Times New Roman" w:cs="Times New Roman"/>
          <w:color w:val="000000" w:themeColor="text1"/>
          <w:sz w:val="24"/>
          <w:szCs w:val="24"/>
        </w:rPr>
        <w:t xml:space="preserve"> </w:t>
      </w:r>
      <w:r w:rsidR="003B1BCA">
        <w:rPr>
          <w:rFonts w:ascii="Times New Roman" w:eastAsia="Calibri" w:hAnsi="Times New Roman" w:cs="Times New Roman"/>
          <w:b/>
          <w:bCs/>
          <w:color w:val="000000" w:themeColor="text1"/>
          <w:sz w:val="24"/>
          <w:szCs w:val="24"/>
        </w:rPr>
        <w:t>ir įrengimo darbus</w:t>
      </w:r>
      <w:r w:rsidR="00F34C1C">
        <w:rPr>
          <w:rFonts w:ascii="Times New Roman" w:eastAsia="Calibri" w:hAnsi="Times New Roman" w:cs="Times New Roman"/>
          <w:b/>
          <w:bCs/>
          <w:color w:val="000000" w:themeColor="text1"/>
          <w:sz w:val="24"/>
          <w:szCs w:val="24"/>
        </w:rPr>
        <w:t xml:space="preserve"> (toliau – Darbai)</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3B1BCA" w:rsidRPr="003B1BCA">
        <w:rPr>
          <w:rFonts w:ascii="Times New Roman" w:hAnsi="Times New Roman" w:cs="Times New Roman"/>
          <w:sz w:val="24"/>
          <w:szCs w:val="24"/>
        </w:rPr>
        <w:t>Projektavimo užduotis, gatvių šviestuvų techninė specifikacija</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7254AAD3" w:rsidR="002F7280" w:rsidRPr="00AB275C" w:rsidRDefault="00FB3C75" w:rsidP="00FC6208">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AB275C">
        <w:rPr>
          <w:rFonts w:ascii="Times New Roman" w:hAnsi="Times New Roman" w:cs="Times New Roman"/>
          <w:sz w:val="24"/>
          <w:szCs w:val="24"/>
        </w:rPr>
        <w:t>Pirkimo objektas į dalis neskaidomas.</w:t>
      </w:r>
      <w:r w:rsidR="00702B7B" w:rsidRPr="00AB275C">
        <w:rPr>
          <w:rFonts w:ascii="Times New Roman" w:hAnsi="Times New Roman" w:cs="Times New Roman"/>
          <w:sz w:val="24"/>
          <w:szCs w:val="24"/>
        </w:rPr>
        <w:t xml:space="preserve"> Pirkimo apimtys, reikalavimai ir techninė specifikacija apibrėžti </w:t>
      </w:r>
      <w:r w:rsidR="00C314B2" w:rsidRPr="00AB275C">
        <w:rPr>
          <w:rFonts w:ascii="Times New Roman" w:hAnsi="Times New Roman" w:cs="Times New Roman"/>
          <w:sz w:val="24"/>
          <w:szCs w:val="24"/>
        </w:rPr>
        <w:t>s</w:t>
      </w:r>
      <w:r w:rsidR="000B6976" w:rsidRPr="00AB275C">
        <w:rPr>
          <w:rFonts w:ascii="Times New Roman" w:hAnsi="Times New Roman" w:cs="Times New Roman"/>
          <w:sz w:val="24"/>
          <w:szCs w:val="24"/>
        </w:rPr>
        <w:t>pecialiųjų p</w:t>
      </w:r>
      <w:r w:rsidR="00702B7B" w:rsidRPr="00AB275C">
        <w:rPr>
          <w:rFonts w:ascii="Times New Roman" w:hAnsi="Times New Roman" w:cs="Times New Roman"/>
          <w:sz w:val="24"/>
          <w:szCs w:val="24"/>
        </w:rPr>
        <w:t xml:space="preserve">irkimo sąlygų </w:t>
      </w:r>
      <w:r w:rsidR="00603B82" w:rsidRPr="00AB275C">
        <w:rPr>
          <w:rFonts w:ascii="Times New Roman" w:hAnsi="Times New Roman" w:cs="Times New Roman"/>
          <w:sz w:val="24"/>
          <w:szCs w:val="24"/>
        </w:rPr>
        <w:t>2</w:t>
      </w:r>
      <w:r w:rsidR="00702B7B" w:rsidRPr="00AB275C">
        <w:rPr>
          <w:rFonts w:ascii="Times New Roman" w:hAnsi="Times New Roman" w:cs="Times New Roman"/>
          <w:color w:val="00B050"/>
          <w:sz w:val="24"/>
          <w:szCs w:val="24"/>
        </w:rPr>
        <w:t xml:space="preserve"> </w:t>
      </w:r>
      <w:r w:rsidR="00702B7B" w:rsidRPr="00AB275C">
        <w:rPr>
          <w:rFonts w:ascii="Times New Roman" w:hAnsi="Times New Roman" w:cs="Times New Roman"/>
          <w:sz w:val="24"/>
          <w:szCs w:val="24"/>
        </w:rPr>
        <w:t>priede</w:t>
      </w:r>
      <w:r w:rsidR="00603B82" w:rsidRPr="00AB275C">
        <w:rPr>
          <w:rFonts w:ascii="Times New Roman" w:hAnsi="Times New Roman" w:cs="Times New Roman"/>
          <w:sz w:val="24"/>
          <w:szCs w:val="24"/>
        </w:rPr>
        <w:t xml:space="preserve"> „</w:t>
      </w:r>
      <w:r w:rsidR="003B1BCA" w:rsidRPr="00AB275C">
        <w:rPr>
          <w:rFonts w:ascii="Times New Roman" w:hAnsi="Times New Roman" w:cs="Times New Roman"/>
          <w:sz w:val="24"/>
          <w:szCs w:val="24"/>
        </w:rPr>
        <w:t>Projektavimo užduotis, gatvių šviestuvų techninė specifikacija</w:t>
      </w:r>
      <w:r w:rsidR="00603B82" w:rsidRPr="00AB275C">
        <w:rPr>
          <w:rFonts w:ascii="Times New Roman" w:hAnsi="Times New Roman" w:cs="Times New Roman"/>
          <w:sz w:val="24"/>
          <w:szCs w:val="24"/>
        </w:rPr>
        <w:t>“</w:t>
      </w:r>
      <w:r w:rsidR="00702B7B" w:rsidRPr="00AB275C">
        <w:rPr>
          <w:rFonts w:ascii="Times New Roman" w:hAnsi="Times New Roman" w:cs="Times New Roman"/>
          <w:sz w:val="24"/>
          <w:szCs w:val="24"/>
        </w:rPr>
        <w:t>.</w:t>
      </w:r>
      <w:r w:rsidR="00E60043" w:rsidRPr="00AB275C">
        <w:rPr>
          <w:rFonts w:ascii="Times New Roman" w:hAnsi="Times New Roman" w:cs="Times New Roman"/>
          <w:b/>
          <w:bCs/>
          <w:sz w:val="24"/>
          <w:szCs w:val="24"/>
        </w:rPr>
        <w:t xml:space="preserve"> </w:t>
      </w:r>
    </w:p>
    <w:p w14:paraId="5511ED8A" w14:textId="6C529D34"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Pr>
          <w:rFonts w:ascii="Times New Roman" w:hAnsi="Times New Roman" w:cs="Times New Roman"/>
          <w:sz w:val="24"/>
          <w:szCs w:val="24"/>
        </w:rPr>
        <w:t xml:space="preserve">projektavimo ir darbų užduotyje, gatvių šviestuvų </w:t>
      </w:r>
      <w:r w:rsidR="00F34C1C">
        <w:rPr>
          <w:rFonts w:ascii="Times New Roman" w:hAnsi="Times New Roman" w:cs="Times New Roman"/>
          <w:sz w:val="24"/>
          <w:szCs w:val="24"/>
        </w:rPr>
        <w:t>techninėje specifikacijoje</w:t>
      </w:r>
      <w:r w:rsidR="003B1BCA">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3A1AEF17" w:rsidR="002F7280" w:rsidRPr="00920C21" w:rsidRDefault="003943EC" w:rsidP="00920C21">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sidRPr="003B1BCA">
        <w:rPr>
          <w:rFonts w:ascii="Times New Roman" w:hAnsi="Times New Roman" w:cs="Times New Roman"/>
          <w:sz w:val="24"/>
          <w:szCs w:val="24"/>
        </w:rPr>
        <w:t>projektavimo ir darbų užduotyje, gatvių šviestuvų techninėje specifikacijoje</w:t>
      </w:r>
      <w:r w:rsidR="001202E5" w:rsidRPr="001202E5">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w:t>
      </w:r>
      <w:r w:rsidRPr="002F7280">
        <w:rPr>
          <w:rFonts w:ascii="Times New Roman" w:hAnsi="Times New Roman" w:cs="Times New Roman"/>
          <w:color w:val="000000"/>
          <w:sz w:val="24"/>
          <w:szCs w:val="24"/>
        </w:rPr>
        <w:lastRenderedPageBreak/>
        <w:t xml:space="preserve">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920C21">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75106A">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AC6FF3">
      <w:pPr>
        <w:pStyle w:val="Sraopastraipa"/>
        <w:numPr>
          <w:ilvl w:val="1"/>
          <w:numId w:val="7"/>
        </w:numPr>
        <w:spacing w:line="23" w:lineRule="atLeast"/>
        <w:ind w:left="0" w:firstLine="567"/>
        <w:rPr>
          <w:rFonts w:ascii="Times New Roman" w:eastAsia="Arial" w:hAnsi="Times New Roman" w:cs="Times New Roman"/>
          <w:sz w:val="24"/>
          <w:szCs w:val="24"/>
        </w:rPr>
      </w:pPr>
      <w:r w:rsidRPr="00E30CDB">
        <w:rPr>
          <w:rFonts w:ascii="Times New Roman" w:eastAsia="Arial" w:hAnsi="Times New Roman" w:cs="Times New Roman"/>
          <w:sz w:val="24"/>
          <w:szCs w:val="24"/>
        </w:rPr>
        <w:t>Tiekėjas 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4207D27F" w14:textId="75FB693E" w:rsidR="00791EE1" w:rsidRDefault="00791EE1" w:rsidP="00E30CDB">
      <w:pPr>
        <w:pStyle w:val="Sraopastraipa"/>
        <w:numPr>
          <w:ilvl w:val="1"/>
          <w:numId w:val="7"/>
        </w:numPr>
        <w:tabs>
          <w:tab w:val="left" w:pos="993"/>
        </w:tabs>
        <w:spacing w:line="23" w:lineRule="atLeast"/>
        <w:ind w:left="0" w:firstLine="567"/>
        <w:rPr>
          <w:rFonts w:ascii="Times New Roman" w:eastAsia="Arial" w:hAnsi="Times New Roman" w:cs="Times New Roman"/>
          <w:sz w:val="24"/>
          <w:szCs w:val="24"/>
        </w:rPr>
      </w:pPr>
      <w:r w:rsidRPr="00791EE1">
        <w:rPr>
          <w:rFonts w:ascii="Times New Roman" w:eastAsia="Arial"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8 priede. Tiekėjas, teikdamas pasiūlymą, įsipareigoja, kad sutartį vykdys tik teisę verstis atitinkama veikla turintys asmenys. </w:t>
      </w:r>
    </w:p>
    <w:p w14:paraId="4901781E" w14:textId="77777777" w:rsidR="00E30CDB" w:rsidRPr="00791EE1" w:rsidRDefault="00E30CDB" w:rsidP="00E30CDB">
      <w:pPr>
        <w:pStyle w:val="Sraopastraipa"/>
        <w:tabs>
          <w:tab w:val="left" w:pos="993"/>
        </w:tabs>
        <w:spacing w:line="23" w:lineRule="atLeast"/>
        <w:ind w:left="567" w:firstLine="0"/>
        <w:rPr>
          <w:rFonts w:ascii="Times New Roman" w:eastAsia="Arial" w:hAnsi="Times New Roman" w:cs="Times New Roman"/>
          <w:sz w:val="24"/>
          <w:szCs w:val="24"/>
        </w:rPr>
      </w:pPr>
    </w:p>
    <w:p w14:paraId="69360CD7" w14:textId="6915587E" w:rsidR="00894FEF" w:rsidRPr="007C6FB6" w:rsidRDefault="00817AB9" w:rsidP="00957A8F">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0A3E7F23" w14:textId="2800E67D" w:rsidR="00894FEF" w:rsidRDefault="00894FEF" w:rsidP="0075106A">
      <w:pPr>
        <w:spacing w:line="20" w:lineRule="atLeast"/>
        <w:ind w:firstLine="0"/>
      </w:pPr>
    </w:p>
    <w:p w14:paraId="52746B05" w14:textId="3ECEE7D9" w:rsidR="00603B82" w:rsidRPr="00DC737D" w:rsidRDefault="00DC737D" w:rsidP="00611FB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DC737D">
      <w:pPr>
        <w:pStyle w:val="Sraopastraipa"/>
        <w:spacing w:line="240" w:lineRule="auto"/>
        <w:ind w:left="644" w:firstLine="0"/>
        <w:rPr>
          <w:rFonts w:ascii="Times New Roman" w:hAnsi="Times New Roman" w:cs="Times New Roman"/>
          <w:sz w:val="24"/>
          <w:szCs w:val="24"/>
        </w:rPr>
      </w:pPr>
    </w:p>
    <w:p w14:paraId="5971D0C7" w14:textId="491EAF34" w:rsidR="00E861F5" w:rsidRPr="0075106A" w:rsidRDefault="003630A0" w:rsidP="0075106A">
      <w:pPr>
        <w:pStyle w:val="Antrat1"/>
        <w:numPr>
          <w:ilvl w:val="0"/>
          <w:numId w:val="7"/>
        </w:numPr>
        <w:spacing w:before="0" w:after="0" w:line="300" w:lineRule="auto"/>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6253AC16" w14:textId="1DDAD356" w:rsidR="007758FF" w:rsidRPr="007758FF" w:rsidRDefault="007758FF" w:rsidP="007758FF">
      <w:pPr>
        <w:pStyle w:val="Sraopastraipa"/>
        <w:tabs>
          <w:tab w:val="left" w:pos="993"/>
        </w:tabs>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3414A07C"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6D6FB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63CE042" w14:textId="77777777" w:rsidR="00121FA5" w:rsidRDefault="005A52E6" w:rsidP="00121FA5">
      <w:pPr>
        <w:pStyle w:val="Sraopastraipa"/>
        <w:spacing w:line="276"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121FA5">
        <w:rPr>
          <w:rFonts w:ascii="Times New Roman" w:eastAsia="Calibri" w:hAnsi="Times New Roman" w:cs="Times New Roman"/>
          <w:sz w:val="24"/>
          <w:szCs w:val="24"/>
        </w:rPr>
        <w:t>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EE860FF" w14:textId="0B983AE4" w:rsidR="001C1D32" w:rsidRPr="00603B82" w:rsidRDefault="005A52E6" w:rsidP="00920C21">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920C21">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lastRenderedPageBreak/>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B8C939E" w:rsidR="00EB0E73" w:rsidRPr="009B74F3" w:rsidRDefault="00392458" w:rsidP="00920C21">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CC36FFA" w14:textId="3743A05F" w:rsidR="006A6A5B" w:rsidRPr="006D15D4" w:rsidRDefault="00AB0036" w:rsidP="006D15D4">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920C21">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75106A">
      <w:pPr>
        <w:pStyle w:val="Antrat1"/>
        <w:spacing w:before="0" w:after="0" w:line="300" w:lineRule="auto"/>
        <w:ind w:firstLine="0"/>
        <w:rPr>
          <w:rFonts w:ascii="Times New Roman" w:hAnsi="Times New Roman" w:cs="Times New Roman"/>
          <w:b/>
          <w:color w:val="auto"/>
          <w:sz w:val="28"/>
          <w:szCs w:val="28"/>
        </w:rPr>
      </w:pPr>
      <w:bookmarkStart w:id="14"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B9596C1" w14:textId="08778C4A" w:rsidR="00F527B1" w:rsidRDefault="007F65C2" w:rsidP="009B74F3">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9B74F3">
      <w:pPr>
        <w:pStyle w:val="Sraopastraipa"/>
        <w:spacing w:line="240" w:lineRule="auto"/>
        <w:ind w:left="0" w:firstLine="567"/>
        <w:rPr>
          <w:rFonts w:ascii="Times New Roman" w:hAnsi="Times New Roman" w:cs="Times New Roman"/>
          <w:sz w:val="24"/>
          <w:szCs w:val="24"/>
        </w:rPr>
      </w:pP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D54369C"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B42183">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A84437">
      <w:pPr>
        <w:spacing w:line="240" w:lineRule="auto"/>
        <w:ind w:firstLine="0"/>
        <w:rPr>
          <w:rFonts w:ascii="Times New Roman" w:hAnsi="Times New Roman" w:cs="Times New Roman"/>
          <w:vanish/>
          <w:sz w:val="24"/>
          <w:szCs w:val="24"/>
        </w:rPr>
      </w:pPr>
    </w:p>
    <w:p w14:paraId="4B42B3B3" w14:textId="4425B161" w:rsidR="00D83C57" w:rsidRPr="0075106A" w:rsidRDefault="00D83C57" w:rsidP="0075106A">
      <w:pPr>
        <w:pStyle w:val="Antrat1"/>
        <w:tabs>
          <w:tab w:val="left" w:pos="567"/>
        </w:tabs>
        <w:spacing w:line="20" w:lineRule="atLeast"/>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4006AD6A" w14:textId="27E9E592" w:rsidR="00D83C57" w:rsidRDefault="000003B6" w:rsidP="00D83C57">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7758FF">
      <w:pPr>
        <w:suppressAutoHyphens/>
        <w:autoSpaceDN w:val="0"/>
        <w:spacing w:line="240"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B191AA9" w14:textId="77777777" w:rsidR="007758FF" w:rsidRPr="001E48F2" w:rsidRDefault="007758FF" w:rsidP="007758FF">
      <w:pPr>
        <w:spacing w:line="240" w:lineRule="auto"/>
        <w:ind w:firstLine="0"/>
        <w:rPr>
          <w:rFonts w:ascii="Times New Roman" w:eastAsia="Calibri" w:hAnsi="Times New Roman" w:cs="Times New Roman"/>
          <w:bCs/>
          <w:iCs/>
          <w:sz w:val="24"/>
          <w:szCs w:val="24"/>
          <w:lang w:eastAsia="en-US"/>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353F5CD8" w14:textId="77777777" w:rsidR="0017599A" w:rsidRPr="006D15D4" w:rsidRDefault="0017599A" w:rsidP="006D15D4">
      <w:pPr>
        <w:spacing w:line="240" w:lineRule="auto"/>
        <w:ind w:firstLine="0"/>
        <w:rPr>
          <w:rFonts w:ascii="Times New Roman" w:hAnsi="Times New Roman" w:cs="Times New Roman"/>
          <w:sz w:val="24"/>
          <w:szCs w:val="24"/>
        </w:rPr>
      </w:pPr>
    </w:p>
    <w:p w14:paraId="2D3B2269" w14:textId="393434FF" w:rsidR="0017599A" w:rsidRPr="0075106A" w:rsidRDefault="0017599A" w:rsidP="0075106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44A72678" w14:textId="77777777" w:rsidR="004E45AD" w:rsidRDefault="004E45AD" w:rsidP="00920C21">
      <w:pPr>
        <w:pStyle w:val="Sraopastraipa"/>
        <w:spacing w:line="240" w:lineRule="auto"/>
        <w:ind w:left="0" w:firstLine="567"/>
        <w:rPr>
          <w:rFonts w:ascii="Times New Roman" w:hAnsi="Times New Roman"/>
          <w:color w:val="000000"/>
          <w:sz w:val="24"/>
          <w:szCs w:val="24"/>
        </w:rPr>
      </w:pPr>
    </w:p>
    <w:p w14:paraId="34056ACC" w14:textId="1437C123" w:rsidR="004E45AD" w:rsidRDefault="004E45AD" w:rsidP="00920C21">
      <w:pPr>
        <w:pStyle w:val="Sraopastraipa"/>
        <w:spacing w:line="240" w:lineRule="auto"/>
        <w:ind w:left="0" w:firstLine="567"/>
        <w:rPr>
          <w:rFonts w:ascii="Times New Roman" w:hAnsi="Times New Roman"/>
          <w:color w:val="000000"/>
          <w:sz w:val="24"/>
          <w:szCs w:val="24"/>
        </w:rPr>
      </w:pPr>
    </w:p>
    <w:p w14:paraId="39F9224C" w14:textId="25A59B7F" w:rsidR="00AF0019" w:rsidRDefault="00AF0019" w:rsidP="00920C21">
      <w:pPr>
        <w:pStyle w:val="Sraopastraipa"/>
        <w:spacing w:line="240" w:lineRule="auto"/>
        <w:ind w:left="0" w:firstLine="567"/>
        <w:rPr>
          <w:rFonts w:ascii="Times New Roman" w:hAnsi="Times New Roman"/>
          <w:color w:val="000000"/>
          <w:sz w:val="24"/>
          <w:szCs w:val="24"/>
        </w:rPr>
      </w:pPr>
    </w:p>
    <w:p w14:paraId="5D4B2177" w14:textId="264FB344" w:rsidR="00AF0019" w:rsidRDefault="00AF0019" w:rsidP="00920C21">
      <w:pPr>
        <w:pStyle w:val="Sraopastraipa"/>
        <w:spacing w:line="240" w:lineRule="auto"/>
        <w:ind w:left="0" w:firstLine="567"/>
        <w:rPr>
          <w:rFonts w:ascii="Times New Roman" w:hAnsi="Times New Roman"/>
          <w:color w:val="000000"/>
          <w:sz w:val="24"/>
          <w:szCs w:val="24"/>
        </w:rPr>
      </w:pPr>
    </w:p>
    <w:p w14:paraId="6738FBE6" w14:textId="77777777" w:rsidR="00CE2215" w:rsidRDefault="00CE2215" w:rsidP="00920C21">
      <w:pPr>
        <w:pStyle w:val="Sraopastraipa"/>
        <w:spacing w:line="240" w:lineRule="auto"/>
        <w:ind w:left="0" w:firstLine="567"/>
        <w:rPr>
          <w:rFonts w:ascii="Times New Roman" w:hAnsi="Times New Roman"/>
          <w:color w:val="000000"/>
          <w:sz w:val="24"/>
          <w:szCs w:val="24"/>
        </w:rPr>
      </w:pPr>
    </w:p>
    <w:p w14:paraId="5A9CF3CB" w14:textId="5241A682" w:rsidR="00AF0019" w:rsidRDefault="00AF0019" w:rsidP="00920C21">
      <w:pPr>
        <w:pStyle w:val="Sraopastraipa"/>
        <w:spacing w:line="240" w:lineRule="auto"/>
        <w:ind w:left="0" w:firstLine="567"/>
        <w:rPr>
          <w:rFonts w:ascii="Times New Roman" w:hAnsi="Times New Roman"/>
          <w:color w:val="000000"/>
          <w:sz w:val="24"/>
          <w:szCs w:val="24"/>
        </w:rPr>
      </w:pPr>
    </w:p>
    <w:p w14:paraId="3B9DBB6B" w14:textId="2D2BCAD1" w:rsidR="00AF0019" w:rsidRDefault="00AF0019" w:rsidP="00920C21">
      <w:pPr>
        <w:pStyle w:val="Sraopastraipa"/>
        <w:spacing w:line="240" w:lineRule="auto"/>
        <w:ind w:left="0" w:firstLine="567"/>
        <w:rPr>
          <w:rFonts w:ascii="Times New Roman" w:hAnsi="Times New Roman"/>
          <w:color w:val="000000"/>
          <w:sz w:val="24"/>
          <w:szCs w:val="24"/>
        </w:rPr>
      </w:pPr>
    </w:p>
    <w:p w14:paraId="1B2FD944" w14:textId="77777777" w:rsidR="00110A44" w:rsidRDefault="00110A44" w:rsidP="00920C21">
      <w:pPr>
        <w:pStyle w:val="Sraopastraipa"/>
        <w:spacing w:line="240" w:lineRule="auto"/>
        <w:ind w:left="0" w:firstLine="567"/>
        <w:rPr>
          <w:rFonts w:ascii="Times New Roman" w:hAnsi="Times New Roman"/>
          <w:color w:val="000000"/>
          <w:sz w:val="24"/>
          <w:szCs w:val="24"/>
        </w:rPr>
      </w:pPr>
    </w:p>
    <w:p w14:paraId="6DDFEA67" w14:textId="77777777" w:rsidR="00110A44" w:rsidRDefault="00110A44" w:rsidP="00920C21">
      <w:pPr>
        <w:pStyle w:val="Sraopastraipa"/>
        <w:spacing w:line="240" w:lineRule="auto"/>
        <w:ind w:left="0" w:firstLine="567"/>
        <w:rPr>
          <w:rFonts w:ascii="Times New Roman" w:hAnsi="Times New Roman"/>
          <w:color w:val="000000"/>
          <w:sz w:val="24"/>
          <w:szCs w:val="24"/>
        </w:rPr>
      </w:pPr>
    </w:p>
    <w:p w14:paraId="041090B1" w14:textId="0A8B84D6" w:rsidR="00AF0019" w:rsidRDefault="00AF0019" w:rsidP="00920C21">
      <w:pPr>
        <w:pStyle w:val="Sraopastraipa"/>
        <w:spacing w:line="240" w:lineRule="auto"/>
        <w:ind w:left="0" w:firstLine="567"/>
        <w:rPr>
          <w:rFonts w:ascii="Times New Roman" w:hAnsi="Times New Roman"/>
          <w:color w:val="000000"/>
          <w:sz w:val="24"/>
          <w:szCs w:val="24"/>
        </w:rPr>
      </w:pPr>
    </w:p>
    <w:p w14:paraId="2573B181" w14:textId="626D5856" w:rsidR="00AF0019" w:rsidRDefault="00AF0019" w:rsidP="00920C21">
      <w:pPr>
        <w:pStyle w:val="Sraopastraipa"/>
        <w:spacing w:line="240" w:lineRule="auto"/>
        <w:ind w:left="0" w:firstLine="567"/>
        <w:rPr>
          <w:rFonts w:ascii="Times New Roman" w:hAnsi="Times New Roman"/>
          <w:color w:val="000000"/>
          <w:sz w:val="24"/>
          <w:szCs w:val="24"/>
        </w:rPr>
      </w:pPr>
    </w:p>
    <w:p w14:paraId="78B912CF" w14:textId="04581ACA" w:rsidR="00AC4B89" w:rsidRPr="00AC4B89" w:rsidRDefault="00AC4B89" w:rsidP="00AC4B89">
      <w:pPr>
        <w:spacing w:line="240" w:lineRule="auto"/>
        <w:ind w:firstLine="0"/>
        <w:rPr>
          <w:rFonts w:ascii="Times New Roman" w:hAnsi="Times New Roman"/>
          <w:color w:val="000000"/>
          <w:sz w:val="24"/>
          <w:szCs w:val="24"/>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29AB5020"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Kiekvienas ūkio subjektų grupės narys turi užpildyti 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4993AC9A"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AC18B4" w:rsidRPr="00AC18B4">
        <w:rPr>
          <w:rFonts w:ascii="Times New Roman" w:hAnsi="Times New Roman" w:cs="Times New Roman"/>
          <w:b/>
          <w:bCs/>
          <w:sz w:val="24"/>
          <w:szCs w:val="24"/>
        </w:rPr>
        <w:t>VPĮ 46 str. 4 d. 4 p.</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CB237B">
      <w:pPr>
        <w:pStyle w:val="Betarp"/>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07FDAC2C" w14:textId="77777777" w:rsidR="00D47522" w:rsidRDefault="00D47522" w:rsidP="00D47522">
      <w:pPr>
        <w:pStyle w:val="Antrat2"/>
        <w:spacing w:before="0"/>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2</w:t>
      </w:r>
      <w:r w:rsidRPr="00603B82">
        <w:rPr>
          <w:rFonts w:ascii="Times New Roman" w:hAnsi="Times New Roman" w:cs="Times New Roman"/>
          <w:color w:val="auto"/>
          <w:sz w:val="24"/>
          <w:szCs w:val="24"/>
        </w:rPr>
        <w:t xml:space="preserve"> priedas </w:t>
      </w:r>
    </w:p>
    <w:p w14:paraId="29C2D0AE" w14:textId="0515F60A" w:rsidR="00D47522" w:rsidRPr="00603B82" w:rsidRDefault="00D47522" w:rsidP="00974E4B">
      <w:pPr>
        <w:pStyle w:val="Antrat2"/>
        <w:tabs>
          <w:tab w:val="left" w:pos="6663"/>
          <w:tab w:val="left" w:pos="7088"/>
        </w:tabs>
        <w:spacing w:before="0"/>
        <w:ind w:left="397" w:firstLine="0"/>
        <w:jc w:val="right"/>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603B82">
        <w:rPr>
          <w:rFonts w:ascii="Times New Roman" w:hAnsi="Times New Roman" w:cs="Times New Roman"/>
          <w:color w:val="auto"/>
          <w:sz w:val="24"/>
          <w:szCs w:val="24"/>
        </w:rPr>
        <w:t>„</w:t>
      </w:r>
      <w:r>
        <w:rPr>
          <w:rFonts w:ascii="Times New Roman" w:hAnsi="Times New Roman" w:cs="Times New Roman"/>
          <w:color w:val="auto"/>
          <w:sz w:val="24"/>
          <w:szCs w:val="24"/>
        </w:rPr>
        <w:t>Projektavimo užduotis</w:t>
      </w:r>
      <w:r w:rsidR="00974E4B">
        <w:rPr>
          <w:rFonts w:ascii="Times New Roman" w:hAnsi="Times New Roman" w:cs="Times New Roman"/>
          <w:color w:val="auto"/>
          <w:sz w:val="24"/>
          <w:szCs w:val="24"/>
        </w:rPr>
        <w:t>, gatvių šviestuvų techninė specifikacija</w:t>
      </w:r>
      <w:r w:rsidRPr="00603B82">
        <w:rPr>
          <w:rFonts w:ascii="Times New Roman" w:hAnsi="Times New Roman" w:cs="Times New Roman"/>
          <w:color w:val="auto"/>
          <w:sz w:val="24"/>
          <w:szCs w:val="24"/>
        </w:rPr>
        <w:t>“</w:t>
      </w:r>
    </w:p>
    <w:p w14:paraId="31CC5BA2" w14:textId="77777777" w:rsidR="00D47522" w:rsidRPr="00A76EAF" w:rsidRDefault="00D47522" w:rsidP="00D47522">
      <w:pPr>
        <w:jc w:val="center"/>
        <w:rPr>
          <w:rFonts w:cstheme="minorHAnsi"/>
          <w:sz w:val="28"/>
          <w:szCs w:val="28"/>
        </w:rPr>
      </w:pPr>
    </w:p>
    <w:p w14:paraId="07E42714" w14:textId="26851062" w:rsidR="00D47522" w:rsidRPr="00435BC7" w:rsidRDefault="00D47522" w:rsidP="00D47522">
      <w:pPr>
        <w:ind w:firstLine="0"/>
        <w:jc w:val="center"/>
        <w:rPr>
          <w:rFonts w:ascii="Times New Roman" w:eastAsia="Times New Roman" w:hAnsi="Times New Roman" w:cs="Times New Roman"/>
          <w:b/>
          <w:sz w:val="24"/>
          <w:szCs w:val="24"/>
          <w:lang w:eastAsia="ar-SA"/>
        </w:rPr>
      </w:pPr>
      <w:r>
        <w:rPr>
          <w:rFonts w:ascii="Times New Roman" w:hAnsi="Times New Roman" w:cs="Times New Roman"/>
          <w:b/>
          <w:sz w:val="28"/>
          <w:szCs w:val="28"/>
        </w:rPr>
        <w:t>PROJEKTAVIMO UŽDUOTIS</w:t>
      </w:r>
      <w:r w:rsidR="00974E4B">
        <w:rPr>
          <w:rFonts w:ascii="Times New Roman" w:hAnsi="Times New Roman" w:cs="Times New Roman"/>
          <w:b/>
          <w:sz w:val="28"/>
          <w:szCs w:val="28"/>
        </w:rPr>
        <w:t>, GATVIŲ ŠVIESTUVŲ TECHNINĖ SPECIFIKACIJA</w:t>
      </w:r>
    </w:p>
    <w:p w14:paraId="56BBD9D8" w14:textId="77777777" w:rsidR="00D47522" w:rsidRDefault="00D47522" w:rsidP="00D47522">
      <w:pPr>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FA11A6B" w14:textId="77777777" w:rsidR="00D47522" w:rsidRDefault="00D47522" w:rsidP="00D47522">
      <w:pPr>
        <w:ind w:firstLine="0"/>
        <w:jc w:val="center"/>
        <w:rPr>
          <w:rFonts w:ascii="Times New Roman" w:eastAsia="Times New Roman" w:hAnsi="Times New Roman" w:cs="Times New Roman"/>
          <w:sz w:val="24"/>
          <w:szCs w:val="24"/>
          <w:lang w:eastAsia="ar-SA"/>
        </w:rPr>
      </w:pPr>
    </w:p>
    <w:p w14:paraId="627F6ABD" w14:textId="1D0FA2B8" w:rsidR="00D47522" w:rsidRPr="00370CB4" w:rsidRDefault="00D47522" w:rsidP="00D47522">
      <w:pPr>
        <w:spacing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1. Jeigu apibūdinant pirkimo </w:t>
      </w:r>
      <w:r>
        <w:rPr>
          <w:rFonts w:ascii="Times New Roman" w:eastAsia="Aptos" w:hAnsi="Times New Roman" w:cs="Times New Roman"/>
          <w:kern w:val="2"/>
          <w:sz w:val="24"/>
          <w:szCs w:val="24"/>
          <w:lang w:eastAsia="en-US"/>
          <w14:ligatures w14:val="standardContextual"/>
        </w:rPr>
        <w:t>objektą projektavimo užduotyje</w:t>
      </w:r>
      <w:r w:rsidR="00974E4B">
        <w:rPr>
          <w:rFonts w:ascii="Times New Roman" w:eastAsia="Aptos" w:hAnsi="Times New Roman" w:cs="Times New Roman"/>
          <w:kern w:val="2"/>
          <w:sz w:val="24"/>
          <w:szCs w:val="24"/>
          <w:lang w:eastAsia="en-US"/>
          <w14:ligatures w14:val="standardContextual"/>
        </w:rPr>
        <w:t>, gatvių šviestuvų techninėje specifikacijoje</w:t>
      </w:r>
      <w:r w:rsidRPr="00370CB4">
        <w:rPr>
          <w:rFonts w:ascii="Times New Roman" w:eastAsia="Aptos" w:hAnsi="Times New Roman" w:cs="Times New Roman"/>
          <w:kern w:val="2"/>
          <w:sz w:val="24"/>
          <w:szCs w:val="24"/>
          <w:lang w:eastAsia="en-US"/>
          <w14:ligatures w14:val="standardContextual"/>
        </w:rPr>
        <w:t xml:space="preserve"> ar kituose pirkimo dokumentuose nurodytas konkretus sertifikatas, konkretus modelis ar tiekimo šaltinis, konkretus procesas, būdingas konkretaus tiekėjo tiekiamoms prekėms ar teikiamoms paslaugoms, ar prekių ženklas, patentas, tipai, </w:t>
      </w:r>
      <w:r>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4D2EB5D7" w14:textId="00D684D3" w:rsidR="00D47522" w:rsidRPr="00370CB4" w:rsidRDefault="00D47522" w:rsidP="00D47522">
      <w:pPr>
        <w:spacing w:after="160"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objektą </w:t>
      </w:r>
      <w:r>
        <w:rPr>
          <w:rFonts w:ascii="Times New Roman" w:eastAsia="Aptos" w:hAnsi="Times New Roman" w:cs="Times New Roman"/>
          <w:kern w:val="2"/>
          <w:sz w:val="24"/>
          <w:szCs w:val="24"/>
          <w:lang w:eastAsia="en-US"/>
          <w14:ligatures w14:val="standardContextual"/>
        </w:rPr>
        <w:t>projektavimo užduotyje</w:t>
      </w:r>
      <w:r w:rsidR="00974E4B">
        <w:rPr>
          <w:rFonts w:ascii="Times New Roman" w:eastAsia="Aptos" w:hAnsi="Times New Roman" w:cs="Times New Roman"/>
          <w:kern w:val="2"/>
          <w:sz w:val="24"/>
          <w:szCs w:val="24"/>
          <w:lang w:eastAsia="en-US"/>
          <w14:ligatures w14:val="standardContextual"/>
        </w:rPr>
        <w:t>, gatvių šviestuvų techninėje specifikacijoje</w:t>
      </w:r>
      <w:r w:rsidRPr="00370CB4">
        <w:rPr>
          <w:rFonts w:ascii="Times New Roman" w:eastAsia="Aptos" w:hAnsi="Times New Roman" w:cs="Times New Roman"/>
          <w:kern w:val="2"/>
          <w:sz w:val="24"/>
          <w:szCs w:val="24"/>
          <w:lang w:eastAsia="en-US"/>
          <w14:ligatures w14:val="standardContextual"/>
        </w:rPr>
        <w:t xml:space="preserve"> 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bookmarkEnd w:id="22"/>
    <w:bookmarkEnd w:id="23"/>
    <w:bookmarkEnd w:id="24"/>
    <w:bookmarkEnd w:id="25"/>
    <w:bookmarkEnd w:id="26"/>
    <w:bookmarkEnd w:id="27"/>
    <w:bookmarkEnd w:id="28"/>
    <w:p w14:paraId="6FF3EB9E" w14:textId="7AEB1983" w:rsidR="00603B82" w:rsidRDefault="00603B82" w:rsidP="00CB5907">
      <w:pPr>
        <w:jc w:val="center"/>
        <w:rPr>
          <w:rFonts w:ascii="Times New Roman" w:hAnsi="Times New Roman" w:cs="Times New Roman"/>
          <w:sz w:val="24"/>
          <w:szCs w:val="24"/>
        </w:rPr>
      </w:pPr>
    </w:p>
    <w:p w14:paraId="3B4B1C7B" w14:textId="77777777" w:rsidR="00D47522" w:rsidRDefault="00D47522" w:rsidP="00CB5907">
      <w:pPr>
        <w:jc w:val="center"/>
        <w:rPr>
          <w:rFonts w:ascii="Times New Roman" w:hAnsi="Times New Roman" w:cs="Times New Roman"/>
          <w:sz w:val="24"/>
          <w:szCs w:val="24"/>
        </w:rPr>
      </w:pPr>
    </w:p>
    <w:p w14:paraId="0117DBBE" w14:textId="77777777" w:rsidR="00D47522" w:rsidRDefault="00D47522" w:rsidP="00CB5907">
      <w:pPr>
        <w:jc w:val="center"/>
        <w:rPr>
          <w:rFonts w:ascii="Times New Roman" w:hAnsi="Times New Roman" w:cs="Times New Roman"/>
          <w:sz w:val="24"/>
          <w:szCs w:val="24"/>
        </w:rPr>
      </w:pPr>
    </w:p>
    <w:p w14:paraId="309C08F0" w14:textId="77777777" w:rsidR="00D47522" w:rsidRPr="00603B82" w:rsidRDefault="00D4752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006EA27D" w:rsidR="00603B82" w:rsidRDefault="00603B82" w:rsidP="00506996">
      <w:pPr>
        <w:spacing w:line="240" w:lineRule="auto"/>
        <w:ind w:left="7314" w:firstLine="0"/>
        <w:rPr>
          <w:rFonts w:cstheme="minorHAnsi"/>
        </w:rPr>
      </w:pPr>
    </w:p>
    <w:p w14:paraId="2F5C4ECE" w14:textId="034813ED" w:rsidR="00AF0019" w:rsidRDefault="00AF0019" w:rsidP="00506996">
      <w:pPr>
        <w:spacing w:line="240" w:lineRule="auto"/>
        <w:ind w:left="7314" w:firstLine="0"/>
        <w:rPr>
          <w:rFonts w:cstheme="minorHAnsi"/>
        </w:rPr>
      </w:pPr>
    </w:p>
    <w:p w14:paraId="7F3116F7" w14:textId="77777777" w:rsidR="00AF0019" w:rsidRDefault="00AF0019"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bookmarkEnd w:id="30"/>
    <w:bookmarkEnd w:id="31"/>
    <w:bookmarkEnd w:id="32"/>
    <w:bookmarkEnd w:id="33"/>
    <w:bookmarkEnd w:id="34"/>
    <w:bookmarkEnd w:id="35"/>
    <w:p w14:paraId="0082BE2E" w14:textId="038A3DBF" w:rsidR="008B45EC" w:rsidRPr="00162A17" w:rsidRDefault="008B45EC" w:rsidP="006D15D4">
      <w:pPr>
        <w:spacing w:line="240" w:lineRule="auto"/>
        <w:ind w:left="7513"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323A9FA9" w14:textId="371264B3" w:rsidR="008B45EC" w:rsidRDefault="008B45EC" w:rsidP="002504EB">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sidR="000734B2">
        <w:rPr>
          <w:rFonts w:ascii="Times New Roman" w:hAnsi="Times New Roman" w:cs="Times New Roman"/>
          <w:b/>
          <w:bCs/>
          <w:sz w:val="24"/>
          <w:szCs w:val="24"/>
        </w:rPr>
        <w:t xml:space="preserve">ŽALGIRIO SENIŪNIJOS BAUBLIŲ KAIMO MINIJOS, MOKYKLOS, LAUKŲ IR SLĖNIO GATVIŲ APŠVIETIMO INŽINERINIŲ TINKLŲ PROJEKTAVIMO IR ĮRENGIMO </w:t>
      </w:r>
      <w:r w:rsidR="00ED1254">
        <w:rPr>
          <w:rFonts w:ascii="Times New Roman" w:eastAsia="Times New Roman" w:hAnsi="Times New Roman" w:cs="Times New Roman"/>
          <w:b/>
          <w:bCs/>
          <w:sz w:val="24"/>
          <w:szCs w:val="24"/>
        </w:rPr>
        <w:t>DARBŲ</w:t>
      </w:r>
      <w:r w:rsidR="007A18A2">
        <w:rPr>
          <w:rFonts w:ascii="Times New Roman" w:eastAsia="Times New Roman" w:hAnsi="Times New Roman" w:cs="Times New Roman"/>
          <w:b/>
          <w:bCs/>
          <w:sz w:val="24"/>
          <w:szCs w:val="24"/>
        </w:rPr>
        <w:t xml:space="preserve"> </w:t>
      </w:r>
      <w:r w:rsidR="00090A43" w:rsidRPr="00090A43">
        <w:rPr>
          <w:rFonts w:ascii="Times New Roman" w:eastAsia="Times New Roman" w:hAnsi="Times New Roman" w:cs="Times New Roman"/>
          <w:b/>
          <w:bCs/>
          <w:sz w:val="24"/>
          <w:szCs w:val="24"/>
        </w:rPr>
        <w:t>ATLIKIMO</w:t>
      </w:r>
    </w:p>
    <w:p w14:paraId="0E0BF6D5" w14:textId="77777777" w:rsidR="008B45EC" w:rsidRPr="00427F21" w:rsidRDefault="008B45EC"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51E486CB" w14:textId="77777777" w:rsidR="008B45EC" w:rsidRPr="002B5720"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2B5720" w:rsidRDefault="008B45EC" w:rsidP="008B45EC">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65B3794C" w14:textId="77777777" w:rsidR="008B45EC"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314145C8" w14:textId="77777777" w:rsidR="008B45EC" w:rsidRPr="001B5716"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8B45EC">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2A07C7F6"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lastRenderedPageBreak/>
        <w:t>Patvirtiname, kad visi pridedami dokumentai yra mūsų pasiūlymo dalis.</w:t>
      </w:r>
    </w:p>
    <w:p w14:paraId="078EE42A"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1ABC4306" w14:textId="77777777" w:rsidR="00ED1254" w:rsidRDefault="00ED1254" w:rsidP="00ED1254">
      <w:pPr>
        <w:pStyle w:val="Sraopastraipa"/>
        <w:numPr>
          <w:ilvl w:val="0"/>
          <w:numId w:val="28"/>
        </w:numPr>
        <w:tabs>
          <w:tab w:val="left" w:pos="993"/>
        </w:tabs>
        <w:spacing w:line="240" w:lineRule="auto"/>
        <w:rPr>
          <w:rFonts w:ascii="Times New Roman" w:eastAsia="Calibri" w:hAnsi="Times New Roman" w:cs="Times New Roman"/>
          <w:sz w:val="24"/>
          <w:szCs w:val="24"/>
        </w:rPr>
      </w:pPr>
      <w:r w:rsidRPr="007A576B">
        <w:rPr>
          <w:rFonts w:ascii="Times New Roman" w:eastAsia="Calibri" w:hAnsi="Times New Roman" w:cs="Times New Roman"/>
          <w:sz w:val="24"/>
          <w:szCs w:val="24"/>
        </w:rPr>
        <w:t>Mūsų siūloma kaina: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6917"/>
        <w:gridCol w:w="1736"/>
      </w:tblGrid>
      <w:tr w:rsidR="00ED1254" w:rsidRPr="000C0224" w14:paraId="5120B33F" w14:textId="77777777" w:rsidTr="00AC49C9">
        <w:tc>
          <w:tcPr>
            <w:tcW w:w="1123" w:type="dxa"/>
            <w:tcBorders>
              <w:top w:val="single" w:sz="4" w:space="0" w:color="auto"/>
              <w:left w:val="single" w:sz="4" w:space="0" w:color="auto"/>
              <w:bottom w:val="single" w:sz="4" w:space="0" w:color="auto"/>
              <w:right w:val="single" w:sz="4" w:space="0" w:color="auto"/>
            </w:tcBorders>
            <w:hideMark/>
          </w:tcPr>
          <w:p w14:paraId="436402C7" w14:textId="77777777" w:rsidR="00ED1254" w:rsidRPr="000C0224" w:rsidRDefault="00ED1254" w:rsidP="00AC49C9">
            <w:pPr>
              <w:spacing w:line="300" w:lineRule="atLeast"/>
              <w:ind w:firstLine="0"/>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Eil. Nr.</w:t>
            </w:r>
          </w:p>
        </w:tc>
        <w:tc>
          <w:tcPr>
            <w:tcW w:w="6917" w:type="dxa"/>
            <w:tcBorders>
              <w:top w:val="single" w:sz="4" w:space="0" w:color="auto"/>
              <w:left w:val="single" w:sz="4" w:space="0" w:color="auto"/>
              <w:bottom w:val="single" w:sz="4" w:space="0" w:color="auto"/>
              <w:right w:val="single" w:sz="4" w:space="0" w:color="auto"/>
            </w:tcBorders>
            <w:hideMark/>
          </w:tcPr>
          <w:p w14:paraId="6ECB736E"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0E18311C" w14:textId="77777777" w:rsidR="00ED1254" w:rsidRPr="000C0224" w:rsidRDefault="00ED1254" w:rsidP="00AC49C9">
            <w:pPr>
              <w:spacing w:line="300" w:lineRule="atLeast"/>
              <w:ind w:firstLine="0"/>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Darbų/paslaugų kaina  be PVM, Eur</w:t>
            </w:r>
          </w:p>
        </w:tc>
      </w:tr>
      <w:tr w:rsidR="00ED1254" w:rsidRPr="000C0224" w14:paraId="70B08D0B" w14:textId="77777777" w:rsidTr="00AC49C9">
        <w:tc>
          <w:tcPr>
            <w:tcW w:w="1123" w:type="dxa"/>
            <w:tcBorders>
              <w:top w:val="single" w:sz="4" w:space="0" w:color="auto"/>
              <w:left w:val="single" w:sz="4" w:space="0" w:color="auto"/>
              <w:bottom w:val="single" w:sz="4" w:space="0" w:color="auto"/>
              <w:right w:val="single" w:sz="4" w:space="0" w:color="auto"/>
            </w:tcBorders>
            <w:hideMark/>
          </w:tcPr>
          <w:p w14:paraId="6E895AF0"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1</w:t>
            </w:r>
          </w:p>
        </w:tc>
        <w:tc>
          <w:tcPr>
            <w:tcW w:w="6917" w:type="dxa"/>
            <w:tcBorders>
              <w:top w:val="single" w:sz="4" w:space="0" w:color="auto"/>
              <w:left w:val="single" w:sz="4" w:space="0" w:color="auto"/>
              <w:bottom w:val="single" w:sz="4" w:space="0" w:color="auto"/>
              <w:right w:val="single" w:sz="4" w:space="0" w:color="auto"/>
            </w:tcBorders>
            <w:hideMark/>
          </w:tcPr>
          <w:p w14:paraId="2672AE56"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2</w:t>
            </w:r>
          </w:p>
        </w:tc>
        <w:tc>
          <w:tcPr>
            <w:tcW w:w="1736" w:type="dxa"/>
            <w:tcBorders>
              <w:top w:val="single" w:sz="4" w:space="0" w:color="auto"/>
              <w:left w:val="single" w:sz="4" w:space="0" w:color="auto"/>
              <w:bottom w:val="single" w:sz="4" w:space="0" w:color="auto"/>
              <w:right w:val="single" w:sz="4" w:space="0" w:color="auto"/>
            </w:tcBorders>
            <w:hideMark/>
          </w:tcPr>
          <w:p w14:paraId="1896EA8B"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3</w:t>
            </w:r>
          </w:p>
        </w:tc>
      </w:tr>
      <w:tr w:rsidR="005A6E3B" w:rsidRPr="003C146B" w14:paraId="45F33D40" w14:textId="77777777" w:rsidTr="005A6E3B">
        <w:tc>
          <w:tcPr>
            <w:tcW w:w="1123" w:type="dxa"/>
            <w:tcBorders>
              <w:top w:val="single" w:sz="4" w:space="0" w:color="auto"/>
              <w:left w:val="single" w:sz="4" w:space="0" w:color="auto"/>
              <w:bottom w:val="single" w:sz="4" w:space="0" w:color="auto"/>
              <w:right w:val="single" w:sz="4" w:space="0" w:color="auto"/>
            </w:tcBorders>
          </w:tcPr>
          <w:p w14:paraId="27DC74B0"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1.</w:t>
            </w:r>
          </w:p>
        </w:tc>
        <w:tc>
          <w:tcPr>
            <w:tcW w:w="6917" w:type="dxa"/>
            <w:tcBorders>
              <w:top w:val="single" w:sz="4" w:space="0" w:color="auto"/>
              <w:left w:val="single" w:sz="4" w:space="0" w:color="auto"/>
              <w:bottom w:val="single" w:sz="4" w:space="0" w:color="auto"/>
              <w:right w:val="single" w:sz="4" w:space="0" w:color="auto"/>
            </w:tcBorders>
          </w:tcPr>
          <w:p w14:paraId="4F754BDE" w14:textId="77777777" w:rsidR="005A6E3B" w:rsidRPr="00940217"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eastAsia="Calibri" w:hAnsi="Times New Roman" w:cs="Times New Roman"/>
                <w:bCs/>
                <w:color w:val="000000"/>
                <w:kern w:val="2"/>
                <w:sz w:val="24"/>
                <w:szCs w:val="24"/>
                <w14:ligatures w14:val="standardContextual"/>
              </w:rPr>
              <w:t>T</w:t>
            </w:r>
            <w:r w:rsidRPr="00F92FE0">
              <w:rPr>
                <w:rFonts w:ascii="Times New Roman" w:eastAsia="Calibri" w:hAnsi="Times New Roman" w:cs="Times New Roman"/>
                <w:bCs/>
                <w:color w:val="000000"/>
                <w:kern w:val="2"/>
                <w:sz w:val="24"/>
                <w:szCs w:val="24"/>
                <w14:ligatures w14:val="standardContextual"/>
              </w:rPr>
              <w:t>echninio darbo projekto parengimas</w:t>
            </w:r>
          </w:p>
        </w:tc>
        <w:tc>
          <w:tcPr>
            <w:tcW w:w="1736" w:type="dxa"/>
            <w:tcBorders>
              <w:top w:val="single" w:sz="4" w:space="0" w:color="auto"/>
              <w:left w:val="single" w:sz="4" w:space="0" w:color="auto"/>
              <w:bottom w:val="single" w:sz="4" w:space="0" w:color="auto"/>
              <w:right w:val="single" w:sz="4" w:space="0" w:color="auto"/>
            </w:tcBorders>
          </w:tcPr>
          <w:p w14:paraId="61EC6BDF"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2E7E7BC4" w14:textId="77777777" w:rsidTr="005A6E3B">
        <w:tc>
          <w:tcPr>
            <w:tcW w:w="1123" w:type="dxa"/>
            <w:tcBorders>
              <w:top w:val="single" w:sz="4" w:space="0" w:color="auto"/>
              <w:left w:val="single" w:sz="4" w:space="0" w:color="auto"/>
              <w:bottom w:val="single" w:sz="4" w:space="0" w:color="auto"/>
              <w:right w:val="single" w:sz="4" w:space="0" w:color="auto"/>
            </w:tcBorders>
          </w:tcPr>
          <w:p w14:paraId="1F81A807" w14:textId="77777777" w:rsidR="005A6E3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2</w:t>
            </w:r>
            <w:r w:rsidRPr="003C146B">
              <w:rPr>
                <w:rFonts w:ascii="Times New Roman" w:hAnsi="Times New Roman" w:cs="Times New Roman"/>
                <w:color w:val="000000" w:themeColor="text1"/>
                <w:kern w:val="2"/>
                <w:sz w:val="24"/>
                <w:szCs w:val="24"/>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4C17DDF9" w14:textId="77777777" w:rsidR="005A6E3B" w:rsidRDefault="005A6E3B" w:rsidP="00B5292B">
            <w:pPr>
              <w:spacing w:line="300" w:lineRule="atLeast"/>
              <w:rPr>
                <w:rFonts w:ascii="Times New Roman" w:eastAsia="Calibri" w:hAnsi="Times New Roman" w:cs="Times New Roman"/>
                <w:bCs/>
                <w:color w:val="000000"/>
                <w:kern w:val="2"/>
                <w:sz w:val="24"/>
                <w:szCs w:val="24"/>
                <w14:ligatures w14:val="standardContextual"/>
              </w:rPr>
            </w:pPr>
            <w:r>
              <w:rPr>
                <w:rFonts w:ascii="Times New Roman" w:eastAsia="Calibri" w:hAnsi="Times New Roman" w:cs="Times New Roman"/>
                <w:bCs/>
                <w:color w:val="000000"/>
                <w:kern w:val="2"/>
                <w:sz w:val="24"/>
                <w:szCs w:val="24"/>
                <w14:ligatures w14:val="standardContextual"/>
              </w:rPr>
              <w:t>Techninio darbo projekto vykdymo priežiūra</w:t>
            </w:r>
          </w:p>
        </w:tc>
        <w:tc>
          <w:tcPr>
            <w:tcW w:w="1736" w:type="dxa"/>
            <w:tcBorders>
              <w:top w:val="single" w:sz="4" w:space="0" w:color="auto"/>
              <w:left w:val="single" w:sz="4" w:space="0" w:color="auto"/>
              <w:bottom w:val="single" w:sz="4" w:space="0" w:color="auto"/>
              <w:right w:val="single" w:sz="4" w:space="0" w:color="auto"/>
            </w:tcBorders>
          </w:tcPr>
          <w:p w14:paraId="4AAB7398"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32028DFE" w14:textId="77777777" w:rsidTr="005A6E3B">
        <w:tc>
          <w:tcPr>
            <w:tcW w:w="1123" w:type="dxa"/>
            <w:tcBorders>
              <w:top w:val="single" w:sz="4" w:space="0" w:color="auto"/>
              <w:left w:val="single" w:sz="4" w:space="0" w:color="auto"/>
              <w:bottom w:val="single" w:sz="4" w:space="0" w:color="auto"/>
              <w:right w:val="single" w:sz="4" w:space="0" w:color="auto"/>
            </w:tcBorders>
          </w:tcPr>
          <w:p w14:paraId="455ED71C"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3C146B">
              <w:rPr>
                <w:rFonts w:ascii="Times New Roman" w:hAnsi="Times New Roman" w:cs="Times New Roman"/>
                <w:color w:val="000000" w:themeColor="text1"/>
                <w:kern w:val="2"/>
                <w:sz w:val="24"/>
                <w:szCs w:val="24"/>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626F1CE5" w14:textId="77777777" w:rsidR="005A6E3B" w:rsidRDefault="005A6E3B" w:rsidP="00B5292B">
            <w:pPr>
              <w:spacing w:line="300" w:lineRule="atLeast"/>
              <w:rPr>
                <w:rFonts w:ascii="Times New Roman" w:hAnsi="Times New Roman" w:cs="Times New Roman"/>
                <w:bCs/>
                <w:sz w:val="24"/>
                <w:szCs w:val="24"/>
              </w:rPr>
            </w:pPr>
            <w:r>
              <w:rPr>
                <w:rFonts w:ascii="Times New Roman" w:hAnsi="Times New Roman" w:cs="Times New Roman"/>
                <w:bCs/>
                <w:sz w:val="24"/>
                <w:szCs w:val="24"/>
              </w:rPr>
              <w:t>Statybos darbai</w:t>
            </w:r>
          </w:p>
        </w:tc>
        <w:tc>
          <w:tcPr>
            <w:tcW w:w="1736" w:type="dxa"/>
            <w:tcBorders>
              <w:top w:val="single" w:sz="4" w:space="0" w:color="auto"/>
              <w:left w:val="single" w:sz="4" w:space="0" w:color="auto"/>
              <w:bottom w:val="single" w:sz="4" w:space="0" w:color="auto"/>
              <w:right w:val="single" w:sz="4" w:space="0" w:color="auto"/>
            </w:tcBorders>
          </w:tcPr>
          <w:p w14:paraId="5BB46138"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58FDF2B0" w14:textId="77777777" w:rsidTr="005A6E3B">
        <w:tc>
          <w:tcPr>
            <w:tcW w:w="1123" w:type="dxa"/>
            <w:tcBorders>
              <w:top w:val="single" w:sz="4" w:space="0" w:color="auto"/>
              <w:left w:val="single" w:sz="4" w:space="0" w:color="auto"/>
              <w:bottom w:val="single" w:sz="4" w:space="0" w:color="auto"/>
              <w:right w:val="single" w:sz="4" w:space="0" w:color="auto"/>
            </w:tcBorders>
          </w:tcPr>
          <w:p w14:paraId="270E0B4A"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4.</w:t>
            </w:r>
          </w:p>
        </w:tc>
        <w:tc>
          <w:tcPr>
            <w:tcW w:w="6917" w:type="dxa"/>
            <w:tcBorders>
              <w:top w:val="single" w:sz="4" w:space="0" w:color="auto"/>
              <w:left w:val="single" w:sz="4" w:space="0" w:color="auto"/>
              <w:bottom w:val="single" w:sz="4" w:space="0" w:color="auto"/>
              <w:right w:val="single" w:sz="4" w:space="0" w:color="auto"/>
            </w:tcBorders>
            <w:hideMark/>
          </w:tcPr>
          <w:p w14:paraId="60D3CA55" w14:textId="77777777" w:rsidR="005A6E3B" w:rsidRPr="000F7DD7"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hAnsi="Times New Roman" w:cs="Times New Roman"/>
                <w:bCs/>
                <w:color w:val="000000" w:themeColor="text1"/>
                <w:kern w:val="2"/>
                <w:sz w:val="24"/>
                <w:szCs w:val="24"/>
                <w14:ligatures w14:val="standardContextual"/>
              </w:rPr>
              <w:t xml:space="preserve">Inžinerinės paslaugos </w:t>
            </w:r>
            <w:r w:rsidRPr="006A1A42">
              <w:rPr>
                <w:rFonts w:ascii="Times New Roman" w:hAnsi="Times New Roman" w:cs="Times New Roman"/>
                <w:bCs/>
                <w:sz w:val="24"/>
                <w:szCs w:val="24"/>
              </w:rPr>
              <w:t>(</w:t>
            </w:r>
            <w:r>
              <w:rPr>
                <w:rFonts w:ascii="Times New Roman" w:hAnsi="Times New Roman" w:cs="Times New Roman"/>
                <w:bCs/>
                <w:sz w:val="24"/>
                <w:szCs w:val="24"/>
              </w:rPr>
              <w:t xml:space="preserve">topografinių nuotraukų, </w:t>
            </w:r>
            <w:r w:rsidRPr="006A1A42">
              <w:rPr>
                <w:rFonts w:ascii="Times New Roman" w:hAnsi="Times New Roman" w:cs="Times New Roman"/>
                <w:bCs/>
                <w:sz w:val="24"/>
                <w:szCs w:val="24"/>
              </w:rPr>
              <w:t>išpildomųjų geodezinių nuotraukų parengimas; statinių kadastrinių matavimų bylų</w:t>
            </w:r>
            <w:r>
              <w:rPr>
                <w:rFonts w:ascii="Times New Roman" w:hAnsi="Times New Roman" w:cs="Times New Roman"/>
                <w:bCs/>
                <w:sz w:val="24"/>
                <w:szCs w:val="24"/>
              </w:rPr>
              <w:t>, suderintų su VĮ Registrų centru,</w:t>
            </w:r>
            <w:r w:rsidRPr="006A1A42">
              <w:rPr>
                <w:rFonts w:ascii="Times New Roman" w:hAnsi="Times New Roman" w:cs="Times New Roman"/>
                <w:bCs/>
                <w:sz w:val="24"/>
                <w:szCs w:val="24"/>
              </w:rPr>
              <w:t xml:space="preserve"> parengimas</w:t>
            </w:r>
            <w:r>
              <w:rPr>
                <w:rFonts w:ascii="Times New Roman" w:hAnsi="Times New Roman" w:cs="Times New Roman"/>
                <w:bCs/>
                <w:sz w:val="24"/>
                <w:szCs w:val="24"/>
              </w:rPr>
              <w:t>; žemės sklypo kadastrinių matavimų bylų parengimas)</w:t>
            </w:r>
          </w:p>
        </w:tc>
        <w:tc>
          <w:tcPr>
            <w:tcW w:w="1736" w:type="dxa"/>
            <w:tcBorders>
              <w:top w:val="single" w:sz="4" w:space="0" w:color="auto"/>
              <w:left w:val="single" w:sz="4" w:space="0" w:color="auto"/>
              <w:bottom w:val="single" w:sz="4" w:space="0" w:color="auto"/>
              <w:right w:val="single" w:sz="4" w:space="0" w:color="auto"/>
            </w:tcBorders>
          </w:tcPr>
          <w:p w14:paraId="3805FE6A"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60F6343C" w14:textId="77777777" w:rsidTr="005A6E3B">
        <w:tc>
          <w:tcPr>
            <w:tcW w:w="1123" w:type="dxa"/>
            <w:tcBorders>
              <w:top w:val="single" w:sz="4" w:space="0" w:color="auto"/>
              <w:left w:val="single" w:sz="4" w:space="0" w:color="auto"/>
              <w:bottom w:val="single" w:sz="4" w:space="0" w:color="auto"/>
              <w:right w:val="single" w:sz="4" w:space="0" w:color="auto"/>
            </w:tcBorders>
          </w:tcPr>
          <w:p w14:paraId="21541D09" w14:textId="77777777" w:rsidR="005A6E3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5.</w:t>
            </w:r>
          </w:p>
        </w:tc>
        <w:tc>
          <w:tcPr>
            <w:tcW w:w="6917" w:type="dxa"/>
            <w:tcBorders>
              <w:top w:val="single" w:sz="4" w:space="0" w:color="auto"/>
              <w:left w:val="single" w:sz="4" w:space="0" w:color="auto"/>
              <w:bottom w:val="single" w:sz="4" w:space="0" w:color="auto"/>
              <w:right w:val="single" w:sz="4" w:space="0" w:color="auto"/>
            </w:tcBorders>
          </w:tcPr>
          <w:p w14:paraId="32EAA69B" w14:textId="77777777" w:rsidR="005A6E3B"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hAnsi="Times New Roman" w:cs="Times New Roman"/>
                <w:bCs/>
                <w:color w:val="000000" w:themeColor="text1"/>
                <w:kern w:val="2"/>
                <w:sz w:val="24"/>
                <w:szCs w:val="24"/>
                <w14:ligatures w14:val="standardContextual"/>
              </w:rPr>
              <w:t>Elektroninio statybos darbų žurnalo įsigijimo paslauga statytojo (užsakovo) vardu</w:t>
            </w:r>
          </w:p>
        </w:tc>
        <w:tc>
          <w:tcPr>
            <w:tcW w:w="1736" w:type="dxa"/>
            <w:tcBorders>
              <w:top w:val="single" w:sz="4" w:space="0" w:color="auto"/>
              <w:left w:val="single" w:sz="4" w:space="0" w:color="auto"/>
              <w:bottom w:val="single" w:sz="4" w:space="0" w:color="auto"/>
              <w:right w:val="single" w:sz="4" w:space="0" w:color="auto"/>
            </w:tcBorders>
          </w:tcPr>
          <w:p w14:paraId="6F0654F5"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ED1254" w:rsidRPr="000C0224" w14:paraId="668B58B6"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D3536CE" w14:textId="77777777" w:rsidR="00ED1254" w:rsidRPr="000C0224" w:rsidRDefault="00ED1254" w:rsidP="00AC49C9">
            <w:pPr>
              <w:spacing w:line="300" w:lineRule="atLeast"/>
              <w:ind w:firstLine="567"/>
              <w:rPr>
                <w:rFonts w:ascii="Times New Roman" w:eastAsia="Calibri" w:hAnsi="Times New Roman" w:cs="Times New Roman"/>
                <w:bCs/>
                <w:color w:val="000000"/>
                <w:sz w:val="24"/>
                <w:szCs w:val="20"/>
                <w:lang w:eastAsia="en-US"/>
              </w:rPr>
            </w:pPr>
            <w:r w:rsidRPr="000C0224">
              <w:rPr>
                <w:rFonts w:ascii="Times New Roman" w:eastAsia="Calibri" w:hAnsi="Times New Roman" w:cs="Times New Roman"/>
                <w:color w:val="000000"/>
                <w:sz w:val="24"/>
                <w:szCs w:val="20"/>
                <w:lang w:eastAsia="en-US"/>
              </w:rPr>
              <w:t xml:space="preserve">                                                                     Pasiūlymo kaina be PVM</w:t>
            </w:r>
          </w:p>
        </w:tc>
        <w:tc>
          <w:tcPr>
            <w:tcW w:w="1736" w:type="dxa"/>
            <w:tcBorders>
              <w:top w:val="single" w:sz="4" w:space="0" w:color="auto"/>
              <w:left w:val="single" w:sz="4" w:space="0" w:color="auto"/>
              <w:bottom w:val="single" w:sz="4" w:space="0" w:color="auto"/>
              <w:right w:val="single" w:sz="4" w:space="0" w:color="auto"/>
            </w:tcBorders>
          </w:tcPr>
          <w:p w14:paraId="4D844657"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r w:rsidR="00ED1254" w:rsidRPr="000C0224" w14:paraId="6767467E"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AD7278B"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7B14C8C6"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r w:rsidR="00ED1254" w:rsidRPr="000C0224" w14:paraId="1AF7D541"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00845A4" w14:textId="77777777" w:rsidR="00ED1254" w:rsidRPr="000C0224" w:rsidRDefault="00ED1254" w:rsidP="00AC49C9">
            <w:pPr>
              <w:spacing w:line="300" w:lineRule="atLeast"/>
              <w:ind w:firstLine="567"/>
              <w:rPr>
                <w:rFonts w:ascii="Times New Roman" w:eastAsia="Calibri" w:hAnsi="Times New Roman" w:cs="Times New Roman"/>
                <w:bCs/>
                <w:color w:val="000000"/>
                <w:sz w:val="24"/>
                <w:szCs w:val="20"/>
                <w:lang w:eastAsia="en-US"/>
              </w:rPr>
            </w:pPr>
            <w:r w:rsidRPr="000C0224">
              <w:rPr>
                <w:rFonts w:ascii="Times New Roman" w:eastAsia="Calibri" w:hAnsi="Times New Roman" w:cs="Times New Roman"/>
                <w:b/>
                <w:color w:val="000000"/>
                <w:sz w:val="24"/>
                <w:szCs w:val="20"/>
                <w:lang w:eastAsia="en-US"/>
              </w:rPr>
              <w:t xml:space="preserve">                                                                     Pasiūlymo kaina su PVM</w:t>
            </w:r>
          </w:p>
        </w:tc>
        <w:tc>
          <w:tcPr>
            <w:tcW w:w="1736" w:type="dxa"/>
            <w:tcBorders>
              <w:top w:val="single" w:sz="4" w:space="0" w:color="auto"/>
              <w:left w:val="single" w:sz="4" w:space="0" w:color="auto"/>
              <w:bottom w:val="single" w:sz="4" w:space="0" w:color="auto"/>
              <w:right w:val="single" w:sz="4" w:space="0" w:color="auto"/>
            </w:tcBorders>
          </w:tcPr>
          <w:p w14:paraId="58644D57"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bl>
    <w:p w14:paraId="30BCED24" w14:textId="77777777" w:rsidR="00ED1254" w:rsidRDefault="00ED1254" w:rsidP="00ED1254">
      <w:pPr>
        <w:tabs>
          <w:tab w:val="left" w:pos="993"/>
        </w:tabs>
        <w:spacing w:line="240" w:lineRule="auto"/>
        <w:rPr>
          <w:rFonts w:ascii="Times New Roman" w:eastAsia="Calibri" w:hAnsi="Times New Roman" w:cs="Times New Roman"/>
          <w:sz w:val="24"/>
          <w:szCs w:val="24"/>
        </w:rPr>
      </w:pPr>
    </w:p>
    <w:p w14:paraId="5AE23F57" w14:textId="77777777" w:rsidR="00ED1254" w:rsidRDefault="00ED1254" w:rsidP="00ED1254">
      <w:pPr>
        <w:tabs>
          <w:tab w:val="left" w:pos="993"/>
        </w:tabs>
        <w:spacing w:line="240" w:lineRule="auto"/>
        <w:ind w:firstLine="0"/>
        <w:rPr>
          <w:rFonts w:ascii="Times New Roman" w:eastAsia="Calibri" w:hAnsi="Times New Roman" w:cs="Times New Roman"/>
          <w:sz w:val="24"/>
          <w:szCs w:val="24"/>
        </w:rPr>
      </w:pPr>
    </w:p>
    <w:p w14:paraId="34A4CE76" w14:textId="77777777" w:rsidR="00ED1254" w:rsidRPr="00133B13" w:rsidRDefault="00ED1254" w:rsidP="00ED1254">
      <w:pPr>
        <w:spacing w:line="240" w:lineRule="auto"/>
        <w:ind w:firstLine="567"/>
        <w:rPr>
          <w:rFonts w:ascii="Times New Roman" w:eastAsia="Batang" w:hAnsi="Times New Roman" w:cs="Times New Roman"/>
          <w:b/>
          <w:sz w:val="24"/>
        </w:rPr>
      </w:pPr>
      <w:r w:rsidRPr="00133B13">
        <w:rPr>
          <w:rFonts w:ascii="Times New Roman" w:eastAsia="Batang" w:hAnsi="Times New Roman" w:cs="Times New Roman"/>
          <w:b/>
          <w:sz w:val="24"/>
        </w:rPr>
        <w:t>Pasiūlymo kaina  ...................................</w:t>
      </w:r>
      <w:r>
        <w:rPr>
          <w:rFonts w:ascii="Times New Roman" w:eastAsia="Batang" w:hAnsi="Times New Roman" w:cs="Times New Roman"/>
          <w:b/>
          <w:sz w:val="24"/>
        </w:rPr>
        <w:t xml:space="preserve"> </w:t>
      </w:r>
      <w:r>
        <w:rPr>
          <w:rFonts w:ascii="Times New Roman" w:eastAsia="Batang" w:hAnsi="Times New Roman" w:cs="Times New Roman"/>
          <w:i/>
          <w:sz w:val="24"/>
        </w:rPr>
        <w:t>(įrašyti žodžiais</w:t>
      </w:r>
      <w:r w:rsidRPr="00D63855">
        <w:rPr>
          <w:rFonts w:ascii="Times New Roman" w:eastAsia="Batang" w:hAnsi="Times New Roman" w:cs="Times New Roman"/>
          <w:i/>
          <w:sz w:val="24"/>
        </w:rPr>
        <w:t>)</w:t>
      </w:r>
      <w:r>
        <w:rPr>
          <w:rFonts w:ascii="Times New Roman" w:eastAsia="Batang" w:hAnsi="Times New Roman" w:cs="Times New Roman"/>
          <w:b/>
          <w:sz w:val="24"/>
        </w:rPr>
        <w:t xml:space="preserve"> </w:t>
      </w:r>
      <w:r w:rsidRPr="00133B13">
        <w:rPr>
          <w:rFonts w:ascii="Times New Roman" w:eastAsia="Batang" w:hAnsi="Times New Roman" w:cs="Times New Roman"/>
          <w:b/>
          <w:sz w:val="24"/>
        </w:rPr>
        <w:t>Eur be PVM</w:t>
      </w:r>
      <w:r>
        <w:rPr>
          <w:rFonts w:ascii="Times New Roman" w:eastAsia="Batang" w:hAnsi="Times New Roman" w:cs="Times New Roman"/>
          <w:b/>
          <w:sz w:val="24"/>
        </w:rPr>
        <w:t xml:space="preserve">, </w:t>
      </w:r>
      <w:r w:rsidRPr="00133B13">
        <w:rPr>
          <w:rFonts w:ascii="Times New Roman" w:eastAsia="Batang" w:hAnsi="Times New Roman" w:cs="Times New Roman"/>
          <w:b/>
          <w:sz w:val="24"/>
        </w:rPr>
        <w:t xml:space="preserve">.......................................... </w:t>
      </w:r>
      <w:r w:rsidRPr="00D63855">
        <w:rPr>
          <w:rFonts w:ascii="Times New Roman" w:eastAsia="Batang" w:hAnsi="Times New Roman" w:cs="Times New Roman"/>
          <w:i/>
          <w:sz w:val="24"/>
        </w:rPr>
        <w:t>(įrašyti žodžiais)</w:t>
      </w:r>
      <w:r w:rsidRPr="00D63855">
        <w:rPr>
          <w:rFonts w:ascii="Times New Roman" w:eastAsia="Batang" w:hAnsi="Times New Roman" w:cs="Times New Roman"/>
          <w:b/>
          <w:sz w:val="24"/>
        </w:rPr>
        <w:t xml:space="preserve"> </w:t>
      </w:r>
      <w:r w:rsidRPr="00133B13">
        <w:rPr>
          <w:rFonts w:ascii="Times New Roman" w:eastAsia="Batang" w:hAnsi="Times New Roman" w:cs="Times New Roman"/>
          <w:b/>
          <w:sz w:val="24"/>
        </w:rPr>
        <w:t>Eur su PVM</w:t>
      </w:r>
      <w:r>
        <w:rPr>
          <w:rFonts w:ascii="Times New Roman" w:eastAsia="Batang" w:hAnsi="Times New Roman" w:cs="Times New Roman"/>
          <w:b/>
          <w:sz w:val="24"/>
        </w:rPr>
        <w:t>.</w:t>
      </w:r>
    </w:p>
    <w:p w14:paraId="31916740" w14:textId="77777777" w:rsidR="00ED1254" w:rsidRDefault="00ED1254" w:rsidP="00ED1254">
      <w:pPr>
        <w:spacing w:line="240" w:lineRule="auto"/>
        <w:ind w:firstLine="0"/>
        <w:rPr>
          <w:rFonts w:ascii="Times New Roman" w:eastAsia="Batang" w:hAnsi="Times New Roman" w:cs="Times New Roman"/>
          <w:sz w:val="24"/>
        </w:rPr>
      </w:pPr>
    </w:p>
    <w:p w14:paraId="3232C8AF" w14:textId="77777777" w:rsidR="00ED1254" w:rsidRDefault="00ED1254" w:rsidP="00ED1254">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6149B185" w14:textId="77777777" w:rsidR="00ED1254" w:rsidRDefault="00ED1254" w:rsidP="00AC49C9">
            <w:pPr>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632C3440" w14:textId="77777777" w:rsidR="00ED1254" w:rsidRPr="003C146B" w:rsidRDefault="00ED1254" w:rsidP="00AC49C9">
            <w:pPr>
              <w:rPr>
                <w:rFonts w:ascii="Times New Roman" w:eastAsia="Calibri" w:hAnsi="Times New Roman" w:cs="Times New Roman"/>
                <w:b/>
                <w:sz w:val="24"/>
              </w:rPr>
            </w:pPr>
            <w:r w:rsidRPr="003C146B">
              <w:rPr>
                <w:rFonts w:ascii="Times New Roman" w:eastAsia="Calibri" w:hAnsi="Times New Roman" w:cs="Times New Roman"/>
                <w:sz w:val="24"/>
              </w:rPr>
              <w:t>Tiekėjas kainas turi nurodyti apvalinant dviejų skaičių po kablelio tikslumu.</w:t>
            </w:r>
          </w:p>
          <w:p w14:paraId="31DD5B89" w14:textId="77777777" w:rsidR="00ED1254" w:rsidRPr="002B5720" w:rsidRDefault="00ED1254" w:rsidP="00AC49C9">
            <w:pPr>
              <w:rPr>
                <w:rFonts w:ascii="Times New Roman" w:eastAsia="Calibri" w:hAnsi="Times New Roman" w:cs="Times New Roman"/>
                <w:sz w:val="24"/>
              </w:rPr>
            </w:pPr>
          </w:p>
        </w:tc>
      </w:tr>
    </w:tbl>
    <w:p w14:paraId="5F3EE987" w14:textId="77777777" w:rsidR="00ED1254" w:rsidRPr="002B5720" w:rsidRDefault="00ED1254" w:rsidP="00ED1254">
      <w:pPr>
        <w:tabs>
          <w:tab w:val="left" w:pos="0"/>
        </w:tabs>
        <w:spacing w:line="240"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ED1254" w:rsidRPr="002B5720" w14:paraId="301E58AE" w14:textId="77777777" w:rsidTr="00AC49C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AC49C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AC49C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AC49C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AC49C9">
            <w:pPr>
              <w:spacing w:line="240"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009032A"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AC49C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780F004"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AC49C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C4E5EC2"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10716DB6"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575DBD0"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AC49C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2F85EAA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0C2E06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AC49C9">
            <w:pPr>
              <w:jc w:val="center"/>
              <w:rPr>
                <w:rFonts w:ascii="Times New Roman" w:eastAsia="Calibri" w:hAnsi="Times New Roman" w:cs="Times New Roman"/>
                <w:sz w:val="24"/>
                <w:szCs w:val="24"/>
              </w:rPr>
            </w:pPr>
          </w:p>
        </w:tc>
      </w:tr>
    </w:tbl>
    <w:p w14:paraId="5F276838"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ED1254">
      <w:pPr>
        <w:spacing w:line="240" w:lineRule="auto"/>
        <w:ind w:left="284"/>
        <w:rPr>
          <w:rFonts w:ascii="Times New Roman" w:eastAsia="Calibri" w:hAnsi="Times New Roman" w:cs="Times New Roman"/>
          <w:i/>
          <w:sz w:val="20"/>
          <w:szCs w:val="20"/>
        </w:rPr>
      </w:pPr>
    </w:p>
    <w:p w14:paraId="7F6D2298" w14:textId="77777777" w:rsidR="00ED1254" w:rsidRPr="002B5720" w:rsidRDefault="00ED1254" w:rsidP="00ED1254">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ED1254" w:rsidRPr="00C81863" w14:paraId="17461C92" w14:textId="77777777" w:rsidTr="00AC49C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14450"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Numatomi atlikti darbai</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AC49C9">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AC49C9">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AC49C9">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AC49C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AC49C9">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6E7B611" w14:textId="77777777" w:rsidTr="00AC49C9">
        <w:tc>
          <w:tcPr>
            <w:tcW w:w="675" w:type="dxa"/>
            <w:tcBorders>
              <w:top w:val="single" w:sz="4" w:space="0" w:color="auto"/>
              <w:left w:val="single" w:sz="4" w:space="0" w:color="auto"/>
              <w:bottom w:val="single" w:sz="4" w:space="0" w:color="auto"/>
              <w:right w:val="single" w:sz="4" w:space="0" w:color="auto"/>
            </w:tcBorders>
          </w:tcPr>
          <w:p w14:paraId="0B087B98"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F7A2772"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C48273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7154AEA"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58FF45F0"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0E10E27E"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AC49C9">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AC49C9">
            <w:pPr>
              <w:spacing w:line="240" w:lineRule="auto"/>
              <w:jc w:val="center"/>
              <w:rPr>
                <w:rFonts w:ascii="Times New Roman" w:hAnsi="Times New Roman" w:cs="Times New Roman"/>
                <w:sz w:val="24"/>
                <w:szCs w:val="24"/>
              </w:rPr>
            </w:pPr>
          </w:p>
        </w:tc>
      </w:tr>
      <w:tr w:rsidR="00ED1254" w:rsidRPr="00C81863" w14:paraId="4D0CCCF8" w14:textId="77777777" w:rsidTr="00AC49C9">
        <w:tc>
          <w:tcPr>
            <w:tcW w:w="675" w:type="dxa"/>
            <w:tcBorders>
              <w:top w:val="single" w:sz="4" w:space="0" w:color="auto"/>
              <w:left w:val="single" w:sz="4" w:space="0" w:color="auto"/>
              <w:bottom w:val="single" w:sz="4" w:space="0" w:color="auto"/>
              <w:right w:val="single" w:sz="4" w:space="0" w:color="auto"/>
            </w:tcBorders>
          </w:tcPr>
          <w:p w14:paraId="61FE5C0F"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61EA0DC"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00E20F8"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0913861D"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FA3791B"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AC49C9">
            <w:pPr>
              <w:spacing w:line="240" w:lineRule="auto"/>
              <w:rPr>
                <w:rFonts w:ascii="Times New Roman" w:hAnsi="Times New Roman" w:cs="Times New Roman"/>
                <w:sz w:val="24"/>
                <w:szCs w:val="24"/>
              </w:rPr>
            </w:pPr>
          </w:p>
        </w:tc>
      </w:tr>
    </w:tbl>
    <w:p w14:paraId="3D69F83F" w14:textId="77777777" w:rsidR="00ED1254" w:rsidRPr="002B5720" w:rsidRDefault="00ED1254" w:rsidP="00ED1254">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w:t>
      </w:r>
      <w:r w:rsidRPr="002B5720">
        <w:rPr>
          <w:rFonts w:ascii="Times New Roman" w:eastAsia="Times New Roman" w:hAnsi="Times New Roman" w:cs="Times New Roman"/>
          <w:sz w:val="24"/>
          <w:szCs w:val="24"/>
        </w:rPr>
        <w:lastRenderedPageBreak/>
        <w:t xml:space="preserve">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AC49C9">
            <w:pPr>
              <w:pStyle w:val="ATekstas"/>
              <w:ind w:left="-391" w:firstLine="61"/>
              <w:jc w:val="center"/>
            </w:pPr>
            <w:r w:rsidRPr="00C81863">
              <w:t>Eil.</w:t>
            </w:r>
          </w:p>
          <w:p w14:paraId="3AE2E9C4" w14:textId="77777777" w:rsidR="00ED1254" w:rsidRDefault="00ED1254" w:rsidP="00AC49C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77777777" w:rsidR="00ED1254" w:rsidRPr="00C81863" w:rsidRDefault="00ED1254" w:rsidP="00AC49C9">
            <w:pPr>
              <w:pStyle w:val="ATekstas"/>
              <w:spacing w:line="276" w:lineRule="auto"/>
              <w:ind w:firstLine="0"/>
              <w:jc w:val="left"/>
              <w:rPr>
                <w:szCs w:val="22"/>
                <w:lang w:eastAsia="en-US"/>
              </w:rPr>
            </w:pPr>
            <w:r>
              <w:rPr>
                <w:szCs w:val="22"/>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AC49C9">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AC49C9">
            <w:pPr>
              <w:pStyle w:val="ATekstas"/>
              <w:spacing w:line="276" w:lineRule="auto"/>
              <w:ind w:firstLine="0"/>
              <w:rPr>
                <w:sz w:val="22"/>
                <w:szCs w:val="22"/>
                <w:lang w:eastAsia="en-US"/>
              </w:rPr>
            </w:pPr>
          </w:p>
        </w:tc>
      </w:tr>
      <w:tr w:rsidR="00ED1254" w14:paraId="3286CABB" w14:textId="77777777" w:rsidTr="00AC49C9">
        <w:trPr>
          <w:cantSplit/>
        </w:trPr>
        <w:tc>
          <w:tcPr>
            <w:tcW w:w="709" w:type="dxa"/>
            <w:tcBorders>
              <w:top w:val="single" w:sz="4" w:space="0" w:color="auto"/>
              <w:left w:val="single" w:sz="6" w:space="0" w:color="auto"/>
              <w:bottom w:val="single" w:sz="6" w:space="0" w:color="auto"/>
              <w:right w:val="single" w:sz="6" w:space="0" w:color="auto"/>
            </w:tcBorders>
          </w:tcPr>
          <w:p w14:paraId="4EB419B4"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E4AF869"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4D28D52C" w14:textId="77777777" w:rsidR="00ED1254" w:rsidRDefault="00ED1254" w:rsidP="00AC49C9">
            <w:pPr>
              <w:pStyle w:val="ATekstas"/>
              <w:spacing w:line="276" w:lineRule="auto"/>
              <w:ind w:firstLine="0"/>
              <w:rPr>
                <w:szCs w:val="22"/>
                <w:lang w:eastAsia="en-US"/>
              </w:rPr>
            </w:pPr>
          </w:p>
        </w:tc>
      </w:tr>
    </w:tbl>
    <w:p w14:paraId="781C484A"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AC49C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AC49C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AC49C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AC49C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AC49C9">
            <w:pPr>
              <w:jc w:val="center"/>
              <w:rPr>
                <w:rFonts w:ascii="Times New Roman" w:eastAsia="Calibri" w:hAnsi="Times New Roman" w:cs="Times New Roman"/>
              </w:rPr>
            </w:pPr>
          </w:p>
        </w:tc>
      </w:tr>
      <w:tr w:rsidR="00ED1254" w:rsidRPr="002B5720" w14:paraId="6E1984E3"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3B2DC975"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669668C4"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3E0A2F" w14:textId="77777777" w:rsidR="00ED1254" w:rsidRPr="002B5720" w:rsidRDefault="00ED1254" w:rsidP="00AC49C9">
            <w:pPr>
              <w:jc w:val="center"/>
              <w:rPr>
                <w:rFonts w:ascii="Times New Roman" w:eastAsia="Calibri" w:hAnsi="Times New Roman" w:cs="Times New Roman"/>
              </w:rPr>
            </w:pPr>
          </w:p>
        </w:tc>
      </w:tr>
    </w:tbl>
    <w:p w14:paraId="640BF42B"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ED1254">
      <w:pPr>
        <w:ind w:right="-115"/>
        <w:rPr>
          <w:rFonts w:ascii="Times New Roman" w:eastAsia="Calibri" w:hAnsi="Times New Roman" w:cs="Times New Roman"/>
          <w:sz w:val="20"/>
          <w:szCs w:val="20"/>
        </w:rPr>
      </w:pPr>
    </w:p>
    <w:p w14:paraId="3FE81891" w14:textId="77777777" w:rsidR="00ED1254" w:rsidRPr="002B5720" w:rsidRDefault="00ED1254" w:rsidP="00ED1254">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AC49C9">
            <w:pPr>
              <w:ind w:right="-1"/>
              <w:rPr>
                <w:rFonts w:ascii="Times New Roman" w:eastAsia="Calibri" w:hAnsi="Times New Roman" w:cs="Times New Roman"/>
              </w:rPr>
            </w:pPr>
          </w:p>
        </w:tc>
        <w:tc>
          <w:tcPr>
            <w:tcW w:w="567" w:type="dxa"/>
          </w:tcPr>
          <w:p w14:paraId="07A0F55F" w14:textId="77777777" w:rsidR="00ED1254" w:rsidRPr="002B5720" w:rsidRDefault="00ED1254" w:rsidP="00AC49C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AC49C9">
            <w:pPr>
              <w:ind w:right="-1"/>
              <w:jc w:val="center"/>
              <w:rPr>
                <w:rFonts w:ascii="Times New Roman" w:eastAsia="Calibri" w:hAnsi="Times New Roman" w:cs="Times New Roman"/>
              </w:rPr>
            </w:pPr>
          </w:p>
        </w:tc>
        <w:tc>
          <w:tcPr>
            <w:tcW w:w="567" w:type="dxa"/>
          </w:tcPr>
          <w:p w14:paraId="0F697A96" w14:textId="77777777" w:rsidR="00ED1254" w:rsidRPr="002B5720" w:rsidRDefault="00ED1254" w:rsidP="00AC49C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AC49C9">
            <w:pPr>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AC49C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AC49C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AC49C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AC49C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AC49C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ED4DF5">
      <w:pPr>
        <w:spacing w:line="240" w:lineRule="auto"/>
        <w:rPr>
          <w:rFonts w:ascii="Arial" w:hAnsi="Arial" w:cs="Arial"/>
        </w:rPr>
      </w:pPr>
    </w:p>
    <w:p w14:paraId="45F51C07" w14:textId="77777777" w:rsidR="008B45EC" w:rsidRDefault="008B45EC" w:rsidP="00235D42">
      <w:pPr>
        <w:spacing w:line="240" w:lineRule="auto"/>
        <w:ind w:firstLine="0"/>
        <w:rPr>
          <w:rFonts w:ascii="Arial" w:hAnsi="Arial" w:cs="Arial"/>
        </w:rPr>
      </w:pPr>
    </w:p>
    <w:p w14:paraId="26493826" w14:textId="77777777" w:rsidR="002639F3" w:rsidRDefault="002639F3" w:rsidP="00235D42">
      <w:pPr>
        <w:spacing w:line="240" w:lineRule="auto"/>
        <w:ind w:firstLine="0"/>
        <w:rPr>
          <w:rFonts w:ascii="Arial" w:hAnsi="Arial" w:cs="Arial"/>
        </w:rPr>
      </w:pPr>
    </w:p>
    <w:p w14:paraId="15733879" w14:textId="559608A9" w:rsidR="002639F3" w:rsidRDefault="002639F3" w:rsidP="00235D42">
      <w:pPr>
        <w:spacing w:line="240" w:lineRule="auto"/>
        <w:ind w:firstLine="0"/>
        <w:rPr>
          <w:rFonts w:ascii="Arial" w:hAnsi="Arial" w:cs="Arial"/>
        </w:rPr>
      </w:pPr>
    </w:p>
    <w:p w14:paraId="77D71920" w14:textId="6A80E4BB" w:rsidR="00ED1254" w:rsidRDefault="00ED1254" w:rsidP="00235D42">
      <w:pPr>
        <w:spacing w:line="240" w:lineRule="auto"/>
        <w:ind w:firstLine="0"/>
        <w:rPr>
          <w:rFonts w:ascii="Arial" w:hAnsi="Arial" w:cs="Arial"/>
        </w:rPr>
      </w:pPr>
    </w:p>
    <w:p w14:paraId="6DD3C9CD" w14:textId="0AF0CDE4" w:rsidR="00ED1254" w:rsidRDefault="00ED1254" w:rsidP="00235D42">
      <w:pPr>
        <w:spacing w:line="240" w:lineRule="auto"/>
        <w:ind w:firstLine="0"/>
        <w:rPr>
          <w:rFonts w:ascii="Arial" w:hAnsi="Arial" w:cs="Arial"/>
        </w:rPr>
      </w:pPr>
    </w:p>
    <w:p w14:paraId="53176730" w14:textId="79E31F21" w:rsidR="00ED1254" w:rsidRDefault="00ED1254" w:rsidP="00235D42">
      <w:pPr>
        <w:spacing w:line="240" w:lineRule="auto"/>
        <w:ind w:firstLine="0"/>
        <w:rPr>
          <w:rFonts w:ascii="Arial" w:hAnsi="Arial" w:cs="Arial"/>
        </w:rPr>
      </w:pPr>
    </w:p>
    <w:p w14:paraId="192E2FCC" w14:textId="6096DE9D" w:rsidR="00ED1254" w:rsidRDefault="00ED1254" w:rsidP="00235D42">
      <w:pPr>
        <w:spacing w:line="240" w:lineRule="auto"/>
        <w:ind w:firstLine="0"/>
        <w:rPr>
          <w:rFonts w:ascii="Arial" w:hAnsi="Arial" w:cs="Arial"/>
        </w:rPr>
      </w:pPr>
    </w:p>
    <w:p w14:paraId="16E70B4C" w14:textId="544684E4" w:rsidR="00ED1254" w:rsidRDefault="00ED1254" w:rsidP="00235D42">
      <w:pPr>
        <w:spacing w:line="240" w:lineRule="auto"/>
        <w:ind w:firstLine="0"/>
        <w:rPr>
          <w:rFonts w:ascii="Arial" w:hAnsi="Arial" w:cs="Arial"/>
        </w:rPr>
      </w:pPr>
    </w:p>
    <w:p w14:paraId="3064F872" w14:textId="3F833111" w:rsidR="00ED1254" w:rsidRDefault="00ED1254" w:rsidP="00235D42">
      <w:pPr>
        <w:spacing w:line="240" w:lineRule="auto"/>
        <w:ind w:firstLine="0"/>
        <w:rPr>
          <w:rFonts w:ascii="Arial" w:hAnsi="Arial" w:cs="Arial"/>
        </w:rPr>
      </w:pPr>
    </w:p>
    <w:p w14:paraId="26FE339E" w14:textId="4D5A6537" w:rsidR="00ED1254" w:rsidRDefault="00ED1254" w:rsidP="00235D42">
      <w:pPr>
        <w:spacing w:line="240" w:lineRule="auto"/>
        <w:ind w:firstLine="0"/>
        <w:rPr>
          <w:rFonts w:ascii="Arial" w:hAnsi="Arial" w:cs="Arial"/>
        </w:rPr>
      </w:pPr>
    </w:p>
    <w:p w14:paraId="1FE9CAD8" w14:textId="76FE7D12" w:rsidR="00ED1254" w:rsidRDefault="00ED1254" w:rsidP="00235D42">
      <w:pPr>
        <w:spacing w:line="240" w:lineRule="auto"/>
        <w:ind w:firstLine="0"/>
        <w:rPr>
          <w:rFonts w:ascii="Arial" w:hAnsi="Arial" w:cs="Arial"/>
        </w:rPr>
      </w:pPr>
    </w:p>
    <w:p w14:paraId="1C110A36" w14:textId="193C2893" w:rsidR="00ED1254" w:rsidRDefault="00ED1254" w:rsidP="00235D42">
      <w:pPr>
        <w:spacing w:line="240" w:lineRule="auto"/>
        <w:ind w:firstLine="0"/>
        <w:rPr>
          <w:rFonts w:ascii="Arial" w:hAnsi="Arial" w:cs="Arial"/>
        </w:rPr>
      </w:pPr>
    </w:p>
    <w:p w14:paraId="33ED5EAD" w14:textId="5F894A88" w:rsidR="00ED1254" w:rsidRDefault="00ED1254" w:rsidP="00235D42">
      <w:pPr>
        <w:spacing w:line="240" w:lineRule="auto"/>
        <w:ind w:firstLine="0"/>
        <w:rPr>
          <w:rFonts w:ascii="Arial" w:hAnsi="Arial" w:cs="Arial"/>
        </w:rPr>
      </w:pPr>
    </w:p>
    <w:p w14:paraId="30FD31A1" w14:textId="4DD2F153" w:rsidR="00ED1254" w:rsidRDefault="00ED1254" w:rsidP="00235D42">
      <w:pPr>
        <w:spacing w:line="240" w:lineRule="auto"/>
        <w:ind w:firstLine="0"/>
        <w:rPr>
          <w:rFonts w:ascii="Arial" w:hAnsi="Arial" w:cs="Arial"/>
        </w:rPr>
      </w:pPr>
    </w:p>
    <w:p w14:paraId="3080D917" w14:textId="61FC712C" w:rsidR="00ED1254" w:rsidRDefault="00ED1254" w:rsidP="00235D42">
      <w:pPr>
        <w:spacing w:line="240" w:lineRule="auto"/>
        <w:ind w:firstLine="0"/>
        <w:rPr>
          <w:rFonts w:ascii="Arial" w:hAnsi="Arial" w:cs="Arial"/>
        </w:rPr>
      </w:pPr>
    </w:p>
    <w:p w14:paraId="2C8E91B5" w14:textId="442EAE9A" w:rsidR="00ED1254" w:rsidRDefault="00ED1254" w:rsidP="00235D42">
      <w:pPr>
        <w:spacing w:line="240" w:lineRule="auto"/>
        <w:ind w:firstLine="0"/>
        <w:rPr>
          <w:rFonts w:ascii="Arial" w:hAnsi="Arial" w:cs="Arial"/>
        </w:rPr>
      </w:pPr>
    </w:p>
    <w:p w14:paraId="4DED1BB1" w14:textId="4391EE50" w:rsidR="00ED1254" w:rsidRDefault="00ED1254" w:rsidP="00235D42">
      <w:pPr>
        <w:spacing w:line="240" w:lineRule="auto"/>
        <w:ind w:firstLine="0"/>
        <w:rPr>
          <w:rFonts w:ascii="Arial" w:hAnsi="Arial" w:cs="Arial"/>
        </w:rPr>
      </w:pPr>
    </w:p>
    <w:p w14:paraId="5070524C" w14:textId="3472ABBA" w:rsidR="00ED1254" w:rsidRDefault="00ED1254" w:rsidP="00235D42">
      <w:pPr>
        <w:spacing w:line="240" w:lineRule="auto"/>
        <w:ind w:firstLine="0"/>
        <w:rPr>
          <w:rFonts w:ascii="Arial" w:hAnsi="Arial" w:cs="Arial"/>
        </w:rPr>
      </w:pPr>
    </w:p>
    <w:p w14:paraId="2E32DBB5" w14:textId="49FF65C1" w:rsidR="00ED1254" w:rsidRDefault="00ED1254" w:rsidP="00235D42">
      <w:pPr>
        <w:spacing w:line="240" w:lineRule="auto"/>
        <w:ind w:firstLine="0"/>
        <w:rPr>
          <w:rFonts w:ascii="Arial" w:hAnsi="Arial" w:cs="Arial"/>
        </w:rPr>
      </w:pPr>
    </w:p>
    <w:p w14:paraId="65EF8BA1" w14:textId="199FF48D" w:rsidR="00ED1254" w:rsidRDefault="00ED1254" w:rsidP="00235D42">
      <w:pPr>
        <w:spacing w:line="240" w:lineRule="auto"/>
        <w:ind w:firstLine="0"/>
        <w:rPr>
          <w:rFonts w:ascii="Arial" w:hAnsi="Arial" w:cs="Arial"/>
        </w:rPr>
      </w:pPr>
    </w:p>
    <w:p w14:paraId="28757481" w14:textId="0C92371D" w:rsidR="00ED1254" w:rsidRDefault="00ED1254" w:rsidP="00235D42">
      <w:pPr>
        <w:spacing w:line="240" w:lineRule="auto"/>
        <w:ind w:firstLine="0"/>
        <w:rPr>
          <w:rFonts w:ascii="Arial" w:hAnsi="Arial" w:cs="Arial"/>
        </w:rPr>
      </w:pPr>
    </w:p>
    <w:p w14:paraId="60590ECD" w14:textId="194AFC35" w:rsidR="00ED1254" w:rsidRDefault="00ED1254" w:rsidP="00235D42">
      <w:pPr>
        <w:spacing w:line="240" w:lineRule="auto"/>
        <w:ind w:firstLine="0"/>
        <w:rPr>
          <w:rFonts w:ascii="Arial" w:hAnsi="Arial" w:cs="Arial"/>
        </w:rPr>
      </w:pPr>
    </w:p>
    <w:p w14:paraId="6CBA306D" w14:textId="3DE0C820" w:rsidR="00AF0019" w:rsidRDefault="00AF0019" w:rsidP="00235D42">
      <w:pPr>
        <w:spacing w:line="240" w:lineRule="auto"/>
        <w:ind w:firstLine="0"/>
        <w:rPr>
          <w:rFonts w:ascii="Arial" w:hAnsi="Arial" w:cs="Arial"/>
        </w:rPr>
      </w:pPr>
    </w:p>
    <w:p w14:paraId="736A3748" w14:textId="4CD7C62F" w:rsidR="00AF0019" w:rsidRDefault="00AF0019" w:rsidP="00235D42">
      <w:pPr>
        <w:spacing w:line="240" w:lineRule="auto"/>
        <w:ind w:firstLine="0"/>
        <w:rPr>
          <w:rFonts w:ascii="Arial" w:hAnsi="Arial" w:cs="Arial"/>
        </w:rPr>
      </w:pPr>
    </w:p>
    <w:p w14:paraId="0CDACAD3" w14:textId="40A3BAA6" w:rsidR="00AF0019" w:rsidRDefault="00AF0019" w:rsidP="00235D42">
      <w:pPr>
        <w:spacing w:line="240" w:lineRule="auto"/>
        <w:ind w:firstLine="0"/>
        <w:rPr>
          <w:rFonts w:ascii="Arial" w:hAnsi="Arial" w:cs="Arial"/>
        </w:rPr>
      </w:pPr>
    </w:p>
    <w:p w14:paraId="643C3C68" w14:textId="75E65445" w:rsidR="00AF0019" w:rsidRDefault="00AF0019" w:rsidP="00235D42">
      <w:pPr>
        <w:spacing w:line="240" w:lineRule="auto"/>
        <w:ind w:firstLine="0"/>
        <w:rPr>
          <w:rFonts w:ascii="Arial" w:hAnsi="Arial" w:cs="Arial"/>
        </w:rPr>
      </w:pPr>
    </w:p>
    <w:p w14:paraId="203BC9E3" w14:textId="30BCD5D1" w:rsidR="00AF0019" w:rsidRDefault="00AF0019" w:rsidP="00235D42">
      <w:pPr>
        <w:spacing w:line="240" w:lineRule="auto"/>
        <w:ind w:firstLine="0"/>
        <w:rPr>
          <w:rFonts w:ascii="Arial" w:hAnsi="Arial" w:cs="Arial"/>
        </w:rPr>
      </w:pPr>
    </w:p>
    <w:p w14:paraId="57639049" w14:textId="21A326CC" w:rsidR="00AF0019" w:rsidRDefault="00AF0019" w:rsidP="00235D42">
      <w:pPr>
        <w:spacing w:line="240" w:lineRule="auto"/>
        <w:ind w:firstLine="0"/>
        <w:rPr>
          <w:rFonts w:ascii="Arial" w:hAnsi="Arial" w:cs="Arial"/>
        </w:rPr>
      </w:pPr>
    </w:p>
    <w:p w14:paraId="0B1437A1" w14:textId="21A6D4F6" w:rsidR="00AF0019" w:rsidRDefault="00AF0019" w:rsidP="00235D42">
      <w:pPr>
        <w:spacing w:line="240" w:lineRule="auto"/>
        <w:ind w:firstLine="0"/>
        <w:rPr>
          <w:rFonts w:ascii="Arial" w:hAnsi="Arial" w:cs="Arial"/>
        </w:rPr>
      </w:pPr>
    </w:p>
    <w:p w14:paraId="1844A10F" w14:textId="1BE37F10" w:rsidR="00AF0019" w:rsidRDefault="00AF0019" w:rsidP="00235D42">
      <w:pPr>
        <w:spacing w:line="240" w:lineRule="auto"/>
        <w:ind w:firstLine="0"/>
        <w:rPr>
          <w:rFonts w:ascii="Arial" w:hAnsi="Arial" w:cs="Arial"/>
        </w:rPr>
      </w:pPr>
    </w:p>
    <w:p w14:paraId="018E4EA6" w14:textId="4B6BF4DF" w:rsidR="00AF0019" w:rsidRDefault="00AF0019" w:rsidP="00235D42">
      <w:pPr>
        <w:spacing w:line="240" w:lineRule="auto"/>
        <w:ind w:firstLine="0"/>
        <w:rPr>
          <w:rFonts w:ascii="Arial" w:hAnsi="Arial" w:cs="Arial"/>
        </w:rPr>
      </w:pPr>
    </w:p>
    <w:p w14:paraId="3733ECE4" w14:textId="77777777" w:rsidR="00235D42" w:rsidRDefault="00235D42" w:rsidP="00235D42">
      <w:pPr>
        <w:spacing w:line="240" w:lineRule="auto"/>
        <w:ind w:firstLine="0"/>
        <w:rPr>
          <w:rFonts w:ascii="Arial" w:hAnsi="Arial" w:cs="Arial"/>
        </w:rPr>
      </w:pPr>
    </w:p>
    <w:p w14:paraId="4BCF2802" w14:textId="29806ADB" w:rsidR="00ED4DF5" w:rsidRPr="009B74F3" w:rsidRDefault="00ED4DF5" w:rsidP="00407815">
      <w:pPr>
        <w:spacing w:line="240" w:lineRule="auto"/>
        <w:ind w:left="4764" w:firstLine="339"/>
        <w:jc w:val="left"/>
        <w:rPr>
          <w:rFonts w:ascii="Times New Roman" w:hAnsi="Times New Roman" w:cs="Times New Roman"/>
          <w:sz w:val="24"/>
          <w:szCs w:val="24"/>
        </w:rPr>
      </w:pPr>
      <w:r w:rsidRPr="009B74F3">
        <w:rPr>
          <w:rFonts w:ascii="Times New Roman" w:hAnsi="Times New Roman" w:cs="Times New Roman"/>
          <w:sz w:val="24"/>
          <w:szCs w:val="24"/>
        </w:rPr>
        <w:t xml:space="preserve">Pirkimo sąlygų </w:t>
      </w:r>
      <w:r>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09D5FD4F" w14:textId="77777777" w:rsidR="00121FA5" w:rsidRPr="003A1C5A" w:rsidRDefault="00121FA5" w:rsidP="00121FA5">
      <w:pPr>
        <w:pStyle w:val="Paantrat"/>
        <w:jc w:val="center"/>
        <w:rPr>
          <w:rFonts w:ascii="Times New Roman" w:hAnsi="Times New Roman" w:cs="Times New Roman"/>
          <w:b/>
          <w:bCs/>
          <w:smallCaps/>
          <w:sz w:val="24"/>
          <w:szCs w:val="24"/>
        </w:rPr>
      </w:pPr>
      <w:r w:rsidRPr="00243064">
        <w:rPr>
          <w:rFonts w:ascii="Times New Roman" w:hAnsi="Times New Roman" w:cs="Times New Roman"/>
          <w:b/>
          <w:sz w:val="24"/>
          <w:szCs w:val="24"/>
        </w:rPr>
        <w:t>PASIŪLYMŲ VERTINIMO KRITERIJAI ir Sąlygos</w:t>
      </w:r>
    </w:p>
    <w:p w14:paraId="71636FE0" w14:textId="77777777"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0EC7DCB7" w14:textId="77777777"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46B012B" w14:textId="4C144FBF"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38189A4D" w14:textId="77777777" w:rsidR="00121FA5" w:rsidRPr="003A3E3C" w:rsidRDefault="00121FA5" w:rsidP="00AF0148">
      <w:pPr>
        <w:tabs>
          <w:tab w:val="left" w:pos="851"/>
        </w:tabs>
        <w:spacing w:line="240" w:lineRule="auto"/>
        <w:ind w:left="567" w:firstLine="0"/>
        <w:contextualSpacing/>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22E440FC" w14:textId="77777777" w:rsidR="00121FA5" w:rsidRDefault="00121FA5" w:rsidP="00121FA5">
      <w:pPr>
        <w:tabs>
          <w:tab w:val="left" w:pos="851"/>
        </w:tabs>
        <w:spacing w:line="240" w:lineRule="auto"/>
        <w:ind w:left="567"/>
        <w:contextualSpacing/>
        <w:rPr>
          <w:rFonts w:ascii="Times New Roman" w:hAnsi="Times New Roman" w:cs="Times New Roman"/>
          <w:sz w:val="24"/>
          <w:szCs w:val="24"/>
        </w:rPr>
      </w:pPr>
    </w:p>
    <w:p w14:paraId="2AE51DA1" w14:textId="77777777" w:rsidR="002C6E6F" w:rsidRDefault="002C6E6F" w:rsidP="002639F3">
      <w:pPr>
        <w:ind w:left="5955" w:firstLine="397"/>
        <w:rPr>
          <w:rFonts w:ascii="Times New Roman" w:hAnsi="Times New Roman" w:cs="Times New Roman"/>
          <w:sz w:val="24"/>
          <w:szCs w:val="24"/>
        </w:rPr>
      </w:pPr>
    </w:p>
    <w:p w14:paraId="0759BBEA" w14:textId="77777777" w:rsidR="002C6E6F" w:rsidRDefault="002C6E6F" w:rsidP="002639F3">
      <w:pPr>
        <w:ind w:left="5955" w:firstLine="397"/>
        <w:rPr>
          <w:rFonts w:ascii="Times New Roman" w:hAnsi="Times New Roman" w:cs="Times New Roman"/>
          <w:sz w:val="24"/>
          <w:szCs w:val="24"/>
        </w:rPr>
      </w:pPr>
    </w:p>
    <w:p w14:paraId="54535C29" w14:textId="77777777" w:rsidR="002C6E6F" w:rsidRDefault="002C6E6F" w:rsidP="002639F3">
      <w:pPr>
        <w:ind w:left="5955" w:firstLine="397"/>
        <w:rPr>
          <w:rFonts w:ascii="Times New Roman" w:hAnsi="Times New Roman" w:cs="Times New Roman"/>
          <w:sz w:val="24"/>
          <w:szCs w:val="24"/>
        </w:rPr>
      </w:pPr>
    </w:p>
    <w:p w14:paraId="2DE6FB4E" w14:textId="77777777" w:rsidR="002C6E6F" w:rsidRDefault="002C6E6F" w:rsidP="002639F3">
      <w:pPr>
        <w:ind w:left="5955" w:firstLine="397"/>
        <w:rPr>
          <w:rFonts w:ascii="Times New Roman" w:hAnsi="Times New Roman" w:cs="Times New Roman"/>
          <w:sz w:val="24"/>
          <w:szCs w:val="24"/>
        </w:rPr>
      </w:pPr>
    </w:p>
    <w:p w14:paraId="3B44BC2F" w14:textId="77777777" w:rsidR="002C6E6F" w:rsidRDefault="002C6E6F" w:rsidP="002639F3">
      <w:pPr>
        <w:ind w:left="5955" w:firstLine="397"/>
        <w:rPr>
          <w:rFonts w:ascii="Times New Roman" w:hAnsi="Times New Roman" w:cs="Times New Roman"/>
          <w:sz w:val="24"/>
          <w:szCs w:val="24"/>
        </w:rPr>
      </w:pPr>
    </w:p>
    <w:p w14:paraId="478FB322" w14:textId="77777777" w:rsidR="002C6E6F" w:rsidRDefault="002C6E6F" w:rsidP="002639F3">
      <w:pPr>
        <w:ind w:left="5955" w:firstLine="397"/>
        <w:rPr>
          <w:rFonts w:ascii="Times New Roman" w:hAnsi="Times New Roman" w:cs="Times New Roman"/>
          <w:sz w:val="24"/>
          <w:szCs w:val="24"/>
        </w:rPr>
      </w:pPr>
    </w:p>
    <w:p w14:paraId="22F10DFA" w14:textId="77777777" w:rsidR="002C6E6F" w:rsidRDefault="002C6E6F" w:rsidP="002639F3">
      <w:pPr>
        <w:ind w:left="5955" w:firstLine="397"/>
        <w:rPr>
          <w:rFonts w:ascii="Times New Roman" w:hAnsi="Times New Roman" w:cs="Times New Roman"/>
          <w:sz w:val="24"/>
          <w:szCs w:val="24"/>
        </w:rPr>
      </w:pPr>
    </w:p>
    <w:p w14:paraId="434C0FD8" w14:textId="77777777" w:rsidR="002C6E6F" w:rsidRDefault="002C6E6F" w:rsidP="002639F3">
      <w:pPr>
        <w:ind w:left="5955" w:firstLine="397"/>
        <w:rPr>
          <w:rFonts w:ascii="Times New Roman" w:hAnsi="Times New Roman" w:cs="Times New Roman"/>
          <w:sz w:val="24"/>
          <w:szCs w:val="24"/>
        </w:rPr>
      </w:pPr>
    </w:p>
    <w:p w14:paraId="79974038" w14:textId="77777777" w:rsidR="002C6E6F" w:rsidRDefault="002C6E6F" w:rsidP="002639F3">
      <w:pPr>
        <w:ind w:left="5955" w:firstLine="397"/>
        <w:rPr>
          <w:rFonts w:ascii="Times New Roman" w:hAnsi="Times New Roman" w:cs="Times New Roman"/>
          <w:sz w:val="24"/>
          <w:szCs w:val="24"/>
        </w:rPr>
      </w:pPr>
    </w:p>
    <w:p w14:paraId="42E69EFD" w14:textId="77777777" w:rsidR="002C6E6F" w:rsidRDefault="002C6E6F" w:rsidP="002639F3">
      <w:pPr>
        <w:ind w:left="5955" w:firstLine="397"/>
        <w:rPr>
          <w:rFonts w:ascii="Times New Roman" w:hAnsi="Times New Roman" w:cs="Times New Roman"/>
          <w:sz w:val="24"/>
          <w:szCs w:val="24"/>
        </w:rPr>
      </w:pPr>
    </w:p>
    <w:p w14:paraId="272A26E2" w14:textId="77777777" w:rsidR="002C6E6F" w:rsidRDefault="002C6E6F" w:rsidP="002639F3">
      <w:pPr>
        <w:ind w:left="5955" w:firstLine="397"/>
        <w:rPr>
          <w:rFonts w:ascii="Times New Roman" w:hAnsi="Times New Roman" w:cs="Times New Roman"/>
          <w:sz w:val="24"/>
          <w:szCs w:val="24"/>
        </w:rPr>
      </w:pPr>
    </w:p>
    <w:p w14:paraId="50053FBC" w14:textId="77777777" w:rsidR="002C6E6F" w:rsidRDefault="002C6E6F" w:rsidP="002639F3">
      <w:pPr>
        <w:ind w:left="5955" w:firstLine="397"/>
        <w:rPr>
          <w:rFonts w:ascii="Times New Roman" w:hAnsi="Times New Roman" w:cs="Times New Roman"/>
          <w:sz w:val="24"/>
          <w:szCs w:val="24"/>
        </w:rPr>
      </w:pPr>
    </w:p>
    <w:p w14:paraId="7DA95D43" w14:textId="77777777" w:rsidR="002C6E6F" w:rsidRDefault="002C6E6F" w:rsidP="002639F3">
      <w:pPr>
        <w:ind w:left="5955" w:firstLine="397"/>
        <w:rPr>
          <w:rFonts w:ascii="Times New Roman" w:hAnsi="Times New Roman" w:cs="Times New Roman"/>
          <w:sz w:val="24"/>
          <w:szCs w:val="24"/>
        </w:rPr>
      </w:pPr>
    </w:p>
    <w:p w14:paraId="53771121" w14:textId="77777777" w:rsidR="002C6E6F" w:rsidRDefault="002C6E6F" w:rsidP="002639F3">
      <w:pPr>
        <w:ind w:left="5955" w:firstLine="397"/>
        <w:rPr>
          <w:rFonts w:ascii="Times New Roman" w:hAnsi="Times New Roman" w:cs="Times New Roman"/>
          <w:sz w:val="24"/>
          <w:szCs w:val="24"/>
        </w:rPr>
      </w:pPr>
    </w:p>
    <w:p w14:paraId="1B71EC67" w14:textId="77777777" w:rsidR="002C6E6F" w:rsidRDefault="002C6E6F" w:rsidP="002639F3">
      <w:pPr>
        <w:ind w:left="5955" w:firstLine="397"/>
        <w:rPr>
          <w:rFonts w:ascii="Times New Roman" w:hAnsi="Times New Roman" w:cs="Times New Roman"/>
          <w:sz w:val="24"/>
          <w:szCs w:val="24"/>
        </w:rPr>
      </w:pPr>
    </w:p>
    <w:p w14:paraId="44AEA064" w14:textId="388F6EDD" w:rsidR="002C6E6F" w:rsidRDefault="002C6E6F" w:rsidP="002639F3">
      <w:pPr>
        <w:ind w:left="5955" w:firstLine="397"/>
        <w:rPr>
          <w:rFonts w:ascii="Times New Roman" w:hAnsi="Times New Roman" w:cs="Times New Roman"/>
          <w:sz w:val="24"/>
          <w:szCs w:val="24"/>
        </w:rPr>
      </w:pPr>
    </w:p>
    <w:p w14:paraId="719CE056" w14:textId="2A572B18" w:rsidR="00AF0019" w:rsidRDefault="00AF0019" w:rsidP="002639F3">
      <w:pPr>
        <w:ind w:left="5955" w:firstLine="397"/>
        <w:rPr>
          <w:rFonts w:ascii="Times New Roman" w:hAnsi="Times New Roman" w:cs="Times New Roman"/>
          <w:sz w:val="24"/>
          <w:szCs w:val="24"/>
        </w:rPr>
      </w:pPr>
    </w:p>
    <w:p w14:paraId="6D1D0844" w14:textId="77777777" w:rsidR="00AF0019" w:rsidRDefault="00AF0019" w:rsidP="002639F3">
      <w:pPr>
        <w:ind w:left="5955" w:firstLine="397"/>
        <w:rPr>
          <w:rFonts w:ascii="Times New Roman" w:hAnsi="Times New Roman" w:cs="Times New Roman"/>
          <w:sz w:val="24"/>
          <w:szCs w:val="24"/>
        </w:rPr>
      </w:pPr>
    </w:p>
    <w:p w14:paraId="2EB2417F" w14:textId="77777777" w:rsidR="002C6E6F" w:rsidRDefault="002C6E6F" w:rsidP="002639F3">
      <w:pPr>
        <w:ind w:left="5955" w:firstLine="397"/>
        <w:rPr>
          <w:rFonts w:ascii="Times New Roman" w:hAnsi="Times New Roman" w:cs="Times New Roman"/>
          <w:sz w:val="24"/>
          <w:szCs w:val="24"/>
        </w:rPr>
      </w:pPr>
    </w:p>
    <w:p w14:paraId="518B750F" w14:textId="77777777" w:rsidR="00F5607C" w:rsidRDefault="00F5607C" w:rsidP="002639F3">
      <w:pPr>
        <w:ind w:left="5955" w:firstLine="397"/>
        <w:rPr>
          <w:rFonts w:ascii="Times New Roman" w:hAnsi="Times New Roman" w:cs="Times New Roman"/>
          <w:sz w:val="24"/>
          <w:szCs w:val="24"/>
        </w:rPr>
      </w:pPr>
    </w:p>
    <w:p w14:paraId="165C8551" w14:textId="77777777" w:rsidR="002C6E6F" w:rsidRDefault="002C6E6F" w:rsidP="002639F3">
      <w:pPr>
        <w:ind w:left="5955" w:firstLine="397"/>
        <w:rPr>
          <w:rFonts w:ascii="Times New Roman" w:hAnsi="Times New Roman" w:cs="Times New Roman"/>
          <w:sz w:val="24"/>
          <w:szCs w:val="24"/>
        </w:rPr>
      </w:pPr>
    </w:p>
    <w:p w14:paraId="6D230EE3" w14:textId="77777777" w:rsidR="002C6E6F" w:rsidRDefault="002C6E6F" w:rsidP="002639F3">
      <w:pPr>
        <w:ind w:left="5955" w:firstLine="397"/>
        <w:rPr>
          <w:rFonts w:ascii="Times New Roman" w:hAnsi="Times New Roman" w:cs="Times New Roman"/>
          <w:sz w:val="24"/>
          <w:szCs w:val="24"/>
        </w:rPr>
      </w:pPr>
    </w:p>
    <w:p w14:paraId="41304618" w14:textId="00202B20" w:rsidR="002639F3"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544CBD36" w:rsidR="00EC5645" w:rsidRDefault="002639F3" w:rsidP="00EC5645">
      <w:pPr>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0704889" w:rsidR="009B4090" w:rsidRDefault="00112F92" w:rsidP="00B816CE">
      <w:pPr>
        <w:spacing w:line="240"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B816CE">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B816CE" w:rsidRDefault="00B816CE" w:rsidP="00B816CE">
            <w:pPr>
              <w:ind w:firstLine="0"/>
              <w:rPr>
                <w:rFonts w:eastAsiaTheme="minorEastAsia"/>
                <w:sz w:val="24"/>
                <w:szCs w:val="24"/>
              </w:rPr>
            </w:pPr>
            <w:r w:rsidRPr="00B816CE">
              <w:rPr>
                <w:rFonts w:eastAsiaTheme="minorEastAsia"/>
                <w:sz w:val="24"/>
                <w:szCs w:val="24"/>
              </w:rPr>
              <w:t>Eil.</w:t>
            </w:r>
          </w:p>
          <w:p w14:paraId="3031FAE9" w14:textId="77777777" w:rsidR="00B816CE" w:rsidRPr="00B816CE" w:rsidRDefault="00B816CE" w:rsidP="00B816CE">
            <w:pPr>
              <w:ind w:firstLine="0"/>
              <w:rPr>
                <w:rFonts w:eastAsiaTheme="minorEastAsia"/>
                <w:sz w:val="24"/>
                <w:szCs w:val="24"/>
              </w:rPr>
            </w:pPr>
            <w:r w:rsidRPr="00B816CE">
              <w:rPr>
                <w:rFonts w:eastAsiaTheme="minorEastAsia"/>
                <w:sz w:val="24"/>
                <w:szCs w:val="24"/>
              </w:rPr>
              <w:t>Nr.</w:t>
            </w:r>
          </w:p>
        </w:tc>
        <w:tc>
          <w:tcPr>
            <w:tcW w:w="3119" w:type="dxa"/>
          </w:tcPr>
          <w:p w14:paraId="087397E9" w14:textId="77777777" w:rsidR="00B816CE" w:rsidRPr="00B816CE" w:rsidRDefault="00B816CE" w:rsidP="00B816CE">
            <w:pPr>
              <w:ind w:firstLine="0"/>
              <w:rPr>
                <w:rFonts w:eastAsiaTheme="minorEastAsia"/>
                <w:sz w:val="24"/>
                <w:szCs w:val="24"/>
              </w:rPr>
            </w:pPr>
            <w:r w:rsidRPr="00B816CE">
              <w:rPr>
                <w:rFonts w:eastAsiaTheme="minorEastAsia"/>
                <w:b/>
                <w:sz w:val="24"/>
                <w:szCs w:val="24"/>
              </w:rPr>
              <w:t xml:space="preserve">VEIKSMAS </w:t>
            </w:r>
          </w:p>
        </w:tc>
        <w:tc>
          <w:tcPr>
            <w:tcW w:w="3543" w:type="dxa"/>
            <w:hideMark/>
          </w:tcPr>
          <w:p w14:paraId="55978243"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 xml:space="preserve">DATA/DIENŲ SKAIČIUS/ LAIKAS </w:t>
            </w:r>
            <w:r w:rsidRPr="00B816CE">
              <w:rPr>
                <w:rFonts w:eastAsiaTheme="minorEastAsia"/>
                <w:sz w:val="24"/>
                <w:szCs w:val="24"/>
              </w:rPr>
              <w:t>(Lietuvos laiku)</w:t>
            </w:r>
          </w:p>
        </w:tc>
        <w:tc>
          <w:tcPr>
            <w:tcW w:w="2694" w:type="dxa"/>
            <w:hideMark/>
          </w:tcPr>
          <w:p w14:paraId="306D1C28"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PASTABOS</w:t>
            </w:r>
          </w:p>
        </w:tc>
      </w:tr>
      <w:tr w:rsidR="00B816CE" w:rsidRPr="00B816CE" w14:paraId="69B61691" w14:textId="77777777" w:rsidTr="00E12D86">
        <w:trPr>
          <w:trHeight w:val="20"/>
        </w:trPr>
        <w:tc>
          <w:tcPr>
            <w:tcW w:w="567" w:type="dxa"/>
          </w:tcPr>
          <w:p w14:paraId="33AE09F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1</w:t>
            </w:r>
          </w:p>
        </w:tc>
        <w:tc>
          <w:tcPr>
            <w:tcW w:w="3119" w:type="dxa"/>
          </w:tcPr>
          <w:p w14:paraId="36C04D06"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Pasiūlymų pateikimo terminas</w:t>
            </w:r>
          </w:p>
        </w:tc>
        <w:tc>
          <w:tcPr>
            <w:tcW w:w="3543" w:type="dxa"/>
          </w:tcPr>
          <w:p w14:paraId="0A57B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Bus nurodytas skelbime apie pirkimą. </w:t>
            </w:r>
          </w:p>
        </w:tc>
        <w:tc>
          <w:tcPr>
            <w:tcW w:w="2694" w:type="dxa"/>
          </w:tcPr>
          <w:p w14:paraId="63059F1D"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2</w:t>
            </w:r>
          </w:p>
        </w:tc>
        <w:tc>
          <w:tcPr>
            <w:tcW w:w="3119" w:type="dxa"/>
          </w:tcPr>
          <w:p w14:paraId="725352CF" w14:textId="77777777" w:rsidR="00B816CE" w:rsidRPr="00B816CE" w:rsidRDefault="00B816CE" w:rsidP="00B816CE">
            <w:pPr>
              <w:ind w:firstLine="0"/>
              <w:rPr>
                <w:rFonts w:eastAsiaTheme="minorEastAsia"/>
                <w:bCs/>
                <w:sz w:val="24"/>
                <w:szCs w:val="24"/>
              </w:rPr>
            </w:pPr>
            <w:r w:rsidRPr="00B816CE">
              <w:rPr>
                <w:rFonts w:eastAsiaTheme="minorEastAsia"/>
                <w:sz w:val="24"/>
                <w:szCs w:val="24"/>
              </w:rPr>
              <w:t>Pasiūlymą patikslinti pirkimo dokumentus arba prašymus dėl pirkimo dokumentų paaiškinimų tiekėjas turi pateikti ne vėliau kaip:</w:t>
            </w:r>
          </w:p>
        </w:tc>
        <w:tc>
          <w:tcPr>
            <w:tcW w:w="3543" w:type="dxa"/>
          </w:tcPr>
          <w:p w14:paraId="019CD04E"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Likus </w:t>
            </w:r>
            <w:r w:rsidRPr="00B816CE">
              <w:rPr>
                <w:rFonts w:eastAsiaTheme="minorEastAsia"/>
                <w:b/>
                <w:sz w:val="24"/>
                <w:szCs w:val="24"/>
              </w:rPr>
              <w:t>2 darbo dienoms</w:t>
            </w:r>
            <w:r w:rsidRPr="00B816CE">
              <w:rPr>
                <w:rFonts w:eastAsiaTheme="minorEastAsia"/>
                <w:sz w:val="24"/>
                <w:szCs w:val="24"/>
              </w:rPr>
              <w:t xml:space="preserve"> iki pasiūlymų pateikimo termino pabaigos.</w:t>
            </w:r>
          </w:p>
        </w:tc>
        <w:tc>
          <w:tcPr>
            <w:tcW w:w="2694" w:type="dxa"/>
          </w:tcPr>
          <w:p w14:paraId="77EFF29C" w14:textId="77777777" w:rsidR="00B816CE" w:rsidRPr="00B816CE" w:rsidRDefault="00B816CE" w:rsidP="00B816CE">
            <w:pPr>
              <w:ind w:firstLine="0"/>
              <w:rPr>
                <w:rFonts w:eastAsiaTheme="minorEastAsia"/>
                <w:sz w:val="24"/>
                <w:szCs w:val="24"/>
              </w:rPr>
            </w:pPr>
          </w:p>
          <w:p w14:paraId="4B3B464E" w14:textId="77777777" w:rsidR="00B816CE" w:rsidRPr="00B816CE" w:rsidRDefault="00B816CE" w:rsidP="00B816CE">
            <w:pPr>
              <w:ind w:firstLine="0"/>
              <w:rPr>
                <w:rFonts w:eastAsiaTheme="minorEastAsia"/>
                <w:sz w:val="24"/>
                <w:szCs w:val="24"/>
              </w:rPr>
            </w:pPr>
          </w:p>
          <w:p w14:paraId="3C04F87A" w14:textId="77777777" w:rsidR="00B816CE" w:rsidRPr="00B816CE" w:rsidRDefault="00B816CE" w:rsidP="00B816CE">
            <w:pPr>
              <w:ind w:firstLine="0"/>
              <w:rPr>
                <w:rFonts w:eastAsiaTheme="minorEastAsia"/>
                <w:sz w:val="24"/>
                <w:szCs w:val="24"/>
              </w:rPr>
            </w:pPr>
          </w:p>
        </w:tc>
      </w:tr>
      <w:tr w:rsidR="00B816CE" w:rsidRPr="00B816CE" w14:paraId="46AD1FCA" w14:textId="77777777" w:rsidTr="00E12D86">
        <w:trPr>
          <w:trHeight w:val="20"/>
        </w:trPr>
        <w:tc>
          <w:tcPr>
            <w:tcW w:w="567" w:type="dxa"/>
          </w:tcPr>
          <w:p w14:paraId="64A148C4"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w:t>
            </w:r>
          </w:p>
        </w:tc>
        <w:tc>
          <w:tcPr>
            <w:tcW w:w="3119" w:type="dxa"/>
          </w:tcPr>
          <w:p w14:paraId="1A717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pirkimo dokumentų paaiškinimą, patikslinimą pateikia visiems dalyviams:</w:t>
            </w:r>
          </w:p>
        </w:tc>
        <w:tc>
          <w:tcPr>
            <w:tcW w:w="3543" w:type="dxa"/>
          </w:tcPr>
          <w:p w14:paraId="0EE063EA"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Likus ne mažiau kaip</w:t>
            </w:r>
            <w:r w:rsidRPr="00B816CE">
              <w:rPr>
                <w:rFonts w:eastAsiaTheme="minorEastAsia"/>
                <w:b/>
                <w:sz w:val="24"/>
                <w:szCs w:val="24"/>
              </w:rPr>
              <w:t xml:space="preserve"> 1 darbo dienai</w:t>
            </w:r>
            <w:r w:rsidRPr="00B816CE">
              <w:rPr>
                <w:rFonts w:eastAsiaTheme="minorEastAsia"/>
                <w:sz w:val="24"/>
                <w:szCs w:val="24"/>
              </w:rPr>
              <w:t xml:space="preserve"> iki pasiūlymų pateikimo termino pabaigos.</w:t>
            </w:r>
          </w:p>
        </w:tc>
        <w:tc>
          <w:tcPr>
            <w:tcW w:w="2694" w:type="dxa"/>
          </w:tcPr>
          <w:p w14:paraId="49A7D542" w14:textId="66C76E3B" w:rsidR="00B816CE" w:rsidRPr="00B816CE" w:rsidRDefault="00B816CE" w:rsidP="00B816CE">
            <w:pPr>
              <w:ind w:firstLine="0"/>
              <w:rPr>
                <w:rFonts w:eastAsiaTheme="minorEastAsia"/>
                <w:sz w:val="24"/>
                <w:szCs w:val="24"/>
              </w:rPr>
            </w:pPr>
            <w:r w:rsidRPr="00B816CE">
              <w:rPr>
                <w:rFonts w:eastAsiaTheme="minorEastAsia"/>
                <w:sz w:val="24"/>
                <w:szCs w:val="24"/>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Default="0071475F" w:rsidP="0071475F">
            <w:pPr>
              <w:ind w:firstLine="0"/>
              <w:rPr>
                <w:bCs/>
                <w:sz w:val="24"/>
                <w:szCs w:val="24"/>
              </w:rPr>
            </w:pPr>
            <w:r>
              <w:rPr>
                <w:bCs/>
                <w:sz w:val="24"/>
                <w:szCs w:val="24"/>
              </w:rPr>
              <w:t>4</w:t>
            </w:r>
          </w:p>
        </w:tc>
        <w:tc>
          <w:tcPr>
            <w:tcW w:w="3119" w:type="dxa"/>
          </w:tcPr>
          <w:p w14:paraId="66572BF7" w14:textId="6A15FD0D" w:rsidR="0071475F" w:rsidRPr="00B816CE" w:rsidRDefault="0071475F" w:rsidP="0071475F">
            <w:pPr>
              <w:ind w:firstLine="0"/>
              <w:rPr>
                <w:sz w:val="24"/>
                <w:szCs w:val="24"/>
              </w:rPr>
            </w:pPr>
            <w:r w:rsidRPr="004C371F">
              <w:rPr>
                <w:sz w:val="24"/>
                <w:szCs w:val="24"/>
              </w:rPr>
              <w:t>Objekto apžiūra bus vykdoma:</w:t>
            </w:r>
          </w:p>
        </w:tc>
        <w:tc>
          <w:tcPr>
            <w:tcW w:w="3543" w:type="dxa"/>
          </w:tcPr>
          <w:p w14:paraId="393E882F" w14:textId="4F823CB7" w:rsidR="0071475F" w:rsidRPr="00B816CE" w:rsidRDefault="00F8223C" w:rsidP="0071475F">
            <w:pPr>
              <w:ind w:firstLine="0"/>
              <w:rPr>
                <w:sz w:val="24"/>
                <w:szCs w:val="24"/>
              </w:rPr>
            </w:pPr>
            <w:r>
              <w:rPr>
                <w:sz w:val="24"/>
                <w:szCs w:val="24"/>
              </w:rPr>
              <w:t>NETAIKOMA</w:t>
            </w:r>
          </w:p>
        </w:tc>
        <w:tc>
          <w:tcPr>
            <w:tcW w:w="2694" w:type="dxa"/>
          </w:tcPr>
          <w:p w14:paraId="2EFB4AAB" w14:textId="7E127DAC" w:rsidR="0071475F" w:rsidRPr="00B816CE" w:rsidRDefault="00F8223C" w:rsidP="0071475F">
            <w:pPr>
              <w:ind w:firstLine="0"/>
              <w:rPr>
                <w:iCs/>
                <w:sz w:val="24"/>
                <w:szCs w:val="24"/>
              </w:rPr>
            </w:pPr>
            <w:r>
              <w:rPr>
                <w:iCs/>
                <w:sz w:val="24"/>
                <w:szCs w:val="24"/>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B816CE" w:rsidRDefault="0071475F" w:rsidP="00B816CE">
            <w:pPr>
              <w:ind w:firstLine="0"/>
              <w:rPr>
                <w:rFonts w:eastAsiaTheme="minorEastAsia"/>
                <w:bCs/>
                <w:sz w:val="24"/>
                <w:szCs w:val="24"/>
              </w:rPr>
            </w:pPr>
            <w:r>
              <w:rPr>
                <w:rFonts w:eastAsiaTheme="minorEastAsia"/>
                <w:bCs/>
                <w:sz w:val="24"/>
                <w:szCs w:val="24"/>
              </w:rPr>
              <w:t>5</w:t>
            </w:r>
          </w:p>
        </w:tc>
        <w:tc>
          <w:tcPr>
            <w:tcW w:w="3119" w:type="dxa"/>
            <w:hideMark/>
          </w:tcPr>
          <w:p w14:paraId="5133AA4A" w14:textId="77777777" w:rsidR="00B816CE" w:rsidRPr="00B816CE" w:rsidRDefault="00B816CE" w:rsidP="00B816CE">
            <w:pPr>
              <w:ind w:firstLine="0"/>
              <w:rPr>
                <w:rFonts w:eastAsiaTheme="minorEastAsia"/>
                <w:sz w:val="24"/>
                <w:szCs w:val="24"/>
              </w:rPr>
            </w:pPr>
            <w:r w:rsidRPr="00B816CE">
              <w:rPr>
                <w:rFonts w:eastAsiaTheme="minorEastAsia"/>
                <w:sz w:val="24"/>
                <w:szCs w:val="24"/>
              </w:rPr>
              <w:t>Pradinis susipažinimas su CVP IS priemonėmis gautais pasiūlymais</w:t>
            </w:r>
          </w:p>
        </w:tc>
        <w:tc>
          <w:tcPr>
            <w:tcW w:w="3543" w:type="dxa"/>
            <w:hideMark/>
          </w:tcPr>
          <w:p w14:paraId="4618AF0D" w14:textId="3B5AEC7C" w:rsidR="00B816CE" w:rsidRPr="00B816CE" w:rsidRDefault="00B816CE" w:rsidP="00B816CE">
            <w:pPr>
              <w:ind w:firstLine="0"/>
              <w:rPr>
                <w:rFonts w:eastAsiaTheme="minorEastAsia"/>
                <w:sz w:val="24"/>
                <w:szCs w:val="24"/>
              </w:rPr>
            </w:pPr>
            <w:r w:rsidRPr="00B816CE">
              <w:rPr>
                <w:rFonts w:eastAsiaTheme="minorEastAsia"/>
                <w:sz w:val="24"/>
                <w:szCs w:val="24"/>
              </w:rPr>
              <w:t xml:space="preserve">Pradedamas ne anksčiau nei po </w:t>
            </w:r>
            <w:r w:rsidR="0020174C">
              <w:rPr>
                <w:rFonts w:eastAsiaTheme="minorEastAsia"/>
                <w:sz w:val="24"/>
                <w:szCs w:val="24"/>
              </w:rPr>
              <w:t>30</w:t>
            </w:r>
            <w:r w:rsidRPr="00B816CE">
              <w:rPr>
                <w:rFonts w:eastAsiaTheme="minorEastAsia"/>
                <w:sz w:val="24"/>
                <w:szCs w:val="24"/>
              </w:rPr>
              <w:t xml:space="preserve"> minučių po galutinių pasiūlymų pateikimo termino pabaigos</w:t>
            </w:r>
          </w:p>
        </w:tc>
        <w:tc>
          <w:tcPr>
            <w:tcW w:w="2694" w:type="dxa"/>
            <w:hideMark/>
          </w:tcPr>
          <w:p w14:paraId="3C005B37" w14:textId="77777777" w:rsidR="00B816CE" w:rsidRPr="00B816CE" w:rsidRDefault="00B816CE" w:rsidP="00B816CE">
            <w:pPr>
              <w:ind w:firstLine="0"/>
              <w:rPr>
                <w:rFonts w:eastAsiaTheme="minorEastAsia"/>
                <w:iCs/>
                <w:sz w:val="24"/>
                <w:szCs w:val="24"/>
              </w:rPr>
            </w:pPr>
          </w:p>
        </w:tc>
      </w:tr>
      <w:tr w:rsidR="00B816CE" w:rsidRPr="00B816CE" w14:paraId="5BEA24A0" w14:textId="77777777" w:rsidTr="00E12D86">
        <w:trPr>
          <w:trHeight w:val="20"/>
        </w:trPr>
        <w:tc>
          <w:tcPr>
            <w:tcW w:w="567" w:type="dxa"/>
          </w:tcPr>
          <w:p w14:paraId="5928E747" w14:textId="31629184" w:rsidR="00B816CE" w:rsidRPr="00B816CE" w:rsidRDefault="0071475F" w:rsidP="00B816CE">
            <w:pPr>
              <w:ind w:firstLine="0"/>
              <w:rPr>
                <w:rFonts w:eastAsiaTheme="minorEastAsia"/>
                <w:bCs/>
                <w:sz w:val="24"/>
                <w:szCs w:val="24"/>
              </w:rPr>
            </w:pPr>
            <w:r>
              <w:rPr>
                <w:rFonts w:eastAsiaTheme="minorEastAsia"/>
                <w:bCs/>
                <w:sz w:val="24"/>
                <w:szCs w:val="24"/>
              </w:rPr>
              <w:t>6</w:t>
            </w:r>
          </w:p>
        </w:tc>
        <w:tc>
          <w:tcPr>
            <w:tcW w:w="3119" w:type="dxa"/>
          </w:tcPr>
          <w:p w14:paraId="113D6DBB"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Pasiūlymo galiojimo ir pasiūlymo galiojimo užtikrinimo (jei taikoma) terminas ne trumpesnis kaip</w:t>
            </w:r>
          </w:p>
        </w:tc>
        <w:tc>
          <w:tcPr>
            <w:tcW w:w="3543" w:type="dxa"/>
          </w:tcPr>
          <w:p w14:paraId="7CA757BA"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3 mėn. nuo pasiūlymų pateikimo galutinio termino pabaigos. </w:t>
            </w:r>
          </w:p>
        </w:tc>
        <w:tc>
          <w:tcPr>
            <w:tcW w:w="2694" w:type="dxa"/>
          </w:tcPr>
          <w:p w14:paraId="3ADD6EA3" w14:textId="77777777" w:rsidR="00B816CE" w:rsidRPr="00B816CE" w:rsidRDefault="00B816CE" w:rsidP="00B816CE">
            <w:pPr>
              <w:ind w:firstLine="0"/>
              <w:rPr>
                <w:rFonts w:eastAsiaTheme="minorEastAsia"/>
                <w:sz w:val="24"/>
                <w:szCs w:val="24"/>
              </w:rPr>
            </w:pPr>
          </w:p>
        </w:tc>
      </w:tr>
      <w:tr w:rsidR="00B816CE" w:rsidRPr="00B816CE" w14:paraId="1B27AC43" w14:textId="77777777" w:rsidTr="00E12D86">
        <w:trPr>
          <w:trHeight w:val="20"/>
        </w:trPr>
        <w:tc>
          <w:tcPr>
            <w:tcW w:w="567" w:type="dxa"/>
          </w:tcPr>
          <w:p w14:paraId="408BFDEB" w14:textId="065461D5" w:rsidR="00B816CE" w:rsidRPr="00B816CE" w:rsidRDefault="0071475F" w:rsidP="00B816CE">
            <w:pPr>
              <w:ind w:firstLine="0"/>
              <w:rPr>
                <w:rFonts w:eastAsiaTheme="minorEastAsia"/>
                <w:bCs/>
                <w:sz w:val="24"/>
                <w:szCs w:val="24"/>
              </w:rPr>
            </w:pPr>
            <w:r>
              <w:rPr>
                <w:rFonts w:eastAsiaTheme="minorEastAsia"/>
                <w:bCs/>
                <w:sz w:val="24"/>
                <w:szCs w:val="24"/>
              </w:rPr>
              <w:t>7</w:t>
            </w:r>
          </w:p>
        </w:tc>
        <w:tc>
          <w:tcPr>
            <w:tcW w:w="3119" w:type="dxa"/>
          </w:tcPr>
          <w:p w14:paraId="5598FA82"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B816CE" w:rsidRDefault="00B816CE" w:rsidP="00B816CE">
            <w:pPr>
              <w:ind w:firstLine="0"/>
              <w:rPr>
                <w:rFonts w:eastAsiaTheme="minorEastAsia"/>
                <w:iCs/>
                <w:sz w:val="24"/>
                <w:szCs w:val="24"/>
              </w:rPr>
            </w:pPr>
            <w:r w:rsidRPr="00B816CE">
              <w:rPr>
                <w:rFonts w:eastAsiaTheme="minorEastAsia"/>
                <w:iCs/>
                <w:sz w:val="24"/>
                <w:szCs w:val="24"/>
              </w:rPr>
              <w:t>NETAIKOMA</w:t>
            </w:r>
          </w:p>
          <w:p w14:paraId="710E86D5" w14:textId="77777777" w:rsidR="00B816CE" w:rsidRPr="00B816CE" w:rsidRDefault="00B816CE" w:rsidP="00B816CE">
            <w:pPr>
              <w:ind w:firstLine="0"/>
              <w:rPr>
                <w:rFonts w:eastAsiaTheme="minorEastAsia"/>
                <w:sz w:val="24"/>
                <w:szCs w:val="24"/>
              </w:rPr>
            </w:pPr>
          </w:p>
        </w:tc>
        <w:tc>
          <w:tcPr>
            <w:tcW w:w="2694" w:type="dxa"/>
          </w:tcPr>
          <w:p w14:paraId="55578F77" w14:textId="77777777" w:rsidR="00B816CE" w:rsidRPr="00B816CE" w:rsidRDefault="00B816CE" w:rsidP="00B816CE">
            <w:pPr>
              <w:ind w:firstLine="0"/>
              <w:rPr>
                <w:rFonts w:eastAsiaTheme="minorEastAsia"/>
                <w:sz w:val="24"/>
                <w:szCs w:val="24"/>
              </w:rPr>
            </w:pPr>
          </w:p>
        </w:tc>
      </w:tr>
      <w:tr w:rsidR="00B816CE" w:rsidRPr="00B816CE" w14:paraId="74C0A802" w14:textId="77777777" w:rsidTr="00E12D86">
        <w:trPr>
          <w:trHeight w:val="20"/>
        </w:trPr>
        <w:tc>
          <w:tcPr>
            <w:tcW w:w="567" w:type="dxa"/>
          </w:tcPr>
          <w:p w14:paraId="5C084C9F" w14:textId="3DD3A54C" w:rsidR="00B816CE" w:rsidRPr="00B816CE" w:rsidRDefault="0071475F" w:rsidP="00B816CE">
            <w:pPr>
              <w:ind w:firstLine="0"/>
              <w:rPr>
                <w:rFonts w:eastAsiaTheme="minorEastAsia"/>
                <w:bCs/>
                <w:sz w:val="24"/>
                <w:szCs w:val="24"/>
              </w:rPr>
            </w:pPr>
            <w:r>
              <w:rPr>
                <w:rFonts w:eastAsiaTheme="minorEastAsia"/>
                <w:bCs/>
                <w:sz w:val="24"/>
                <w:szCs w:val="24"/>
              </w:rPr>
              <w:t>8</w:t>
            </w:r>
          </w:p>
        </w:tc>
        <w:tc>
          <w:tcPr>
            <w:tcW w:w="3119" w:type="dxa"/>
          </w:tcPr>
          <w:p w14:paraId="45705823" w14:textId="77777777" w:rsidR="00B816CE" w:rsidRPr="00B816CE" w:rsidRDefault="00B816CE" w:rsidP="00B816CE">
            <w:pPr>
              <w:ind w:firstLine="0"/>
              <w:rPr>
                <w:rFonts w:eastAsiaTheme="minorEastAsia"/>
                <w:sz w:val="24"/>
                <w:szCs w:val="24"/>
              </w:rPr>
            </w:pPr>
            <w:r w:rsidRPr="00B816CE">
              <w:rPr>
                <w:rFonts w:eastAsiaTheme="minorEastAsia"/>
                <w:sz w:val="24"/>
                <w:szCs w:val="24"/>
              </w:rPr>
              <w:t>Pasiūlymo galiojimo užtikrinimas pirkimo dalyviui grąžinamas (arba atsisakoma teisių į jį) per</w:t>
            </w:r>
          </w:p>
        </w:tc>
        <w:tc>
          <w:tcPr>
            <w:tcW w:w="3543" w:type="dxa"/>
          </w:tcPr>
          <w:p w14:paraId="01F21188" w14:textId="77777777" w:rsidR="00B816CE" w:rsidRPr="00B816CE" w:rsidRDefault="00B816CE" w:rsidP="00B816CE">
            <w:pPr>
              <w:ind w:firstLine="0"/>
              <w:rPr>
                <w:rFonts w:eastAsiaTheme="minorEastAsia"/>
                <w:sz w:val="24"/>
                <w:szCs w:val="24"/>
              </w:rPr>
            </w:pPr>
            <w:r w:rsidRPr="00B816CE">
              <w:rPr>
                <w:rFonts w:eastAsiaTheme="minorEastAsia"/>
                <w:sz w:val="24"/>
                <w:szCs w:val="24"/>
              </w:rPr>
              <w:t>NETAIKOMA</w:t>
            </w:r>
          </w:p>
          <w:p w14:paraId="3E974794" w14:textId="77777777" w:rsidR="00B816CE" w:rsidRPr="00B816CE" w:rsidRDefault="00B816CE" w:rsidP="00B816CE">
            <w:pPr>
              <w:ind w:firstLine="0"/>
              <w:rPr>
                <w:rFonts w:eastAsiaTheme="minorEastAsia"/>
                <w:sz w:val="24"/>
                <w:szCs w:val="24"/>
              </w:rPr>
            </w:pPr>
          </w:p>
        </w:tc>
        <w:tc>
          <w:tcPr>
            <w:tcW w:w="2694" w:type="dxa"/>
          </w:tcPr>
          <w:p w14:paraId="4CA1C2F2" w14:textId="77777777" w:rsidR="00B816CE" w:rsidRPr="00B816CE" w:rsidRDefault="00B816CE" w:rsidP="00B816CE">
            <w:pPr>
              <w:ind w:firstLine="0"/>
              <w:rPr>
                <w:rFonts w:eastAsiaTheme="minorEastAsia"/>
                <w:sz w:val="24"/>
                <w:szCs w:val="24"/>
              </w:rPr>
            </w:pPr>
          </w:p>
        </w:tc>
      </w:tr>
      <w:tr w:rsidR="00B816CE" w:rsidRPr="00B816CE" w14:paraId="6B433594" w14:textId="77777777" w:rsidTr="00E12D86">
        <w:trPr>
          <w:trHeight w:val="20"/>
        </w:trPr>
        <w:tc>
          <w:tcPr>
            <w:tcW w:w="567" w:type="dxa"/>
          </w:tcPr>
          <w:p w14:paraId="1DFA5CB9" w14:textId="7467B2E5" w:rsidR="00B816CE" w:rsidRPr="00B816CE" w:rsidRDefault="0071475F" w:rsidP="00B816CE">
            <w:pPr>
              <w:ind w:firstLine="0"/>
              <w:rPr>
                <w:rFonts w:eastAsiaTheme="minorEastAsia"/>
                <w:bCs/>
                <w:sz w:val="24"/>
                <w:szCs w:val="24"/>
              </w:rPr>
            </w:pPr>
            <w:r>
              <w:rPr>
                <w:rFonts w:eastAsiaTheme="minorEastAsia"/>
                <w:bCs/>
                <w:sz w:val="24"/>
                <w:szCs w:val="24"/>
              </w:rPr>
              <w:t>9</w:t>
            </w:r>
          </w:p>
        </w:tc>
        <w:tc>
          <w:tcPr>
            <w:tcW w:w="3119" w:type="dxa"/>
          </w:tcPr>
          <w:p w14:paraId="28C3F2C2" w14:textId="4CA1433E" w:rsidR="00B816CE" w:rsidRPr="00B816CE" w:rsidRDefault="00B816CE" w:rsidP="00ED0AC9">
            <w:pPr>
              <w:ind w:firstLine="0"/>
              <w:rPr>
                <w:rFonts w:eastAsiaTheme="minorEastAsia"/>
                <w:sz w:val="24"/>
                <w:szCs w:val="24"/>
              </w:rPr>
            </w:pPr>
            <w:r w:rsidRPr="00B816CE">
              <w:rPr>
                <w:rFonts w:eastAsiaTheme="minorEastAsia"/>
                <w:sz w:val="24"/>
                <w:szCs w:val="24"/>
              </w:rPr>
              <w:t xml:space="preserve">Perkančioji organizacija informuoja dalyvius apie EBVPD ar pirkimo dokumentuose nustatytų reikalavimų </w:t>
            </w:r>
            <w:r w:rsidR="001A07FC">
              <w:rPr>
                <w:rFonts w:eastAsiaTheme="minorEastAsia"/>
                <w:sz w:val="24"/>
                <w:szCs w:val="24"/>
              </w:rPr>
              <w:t>Tiekėjo</w:t>
            </w:r>
            <w:r w:rsidRPr="00B816CE">
              <w:rPr>
                <w:rFonts w:eastAsiaTheme="minorEastAsia"/>
                <w:sz w:val="24"/>
                <w:szCs w:val="24"/>
              </w:rPr>
              <w:t xml:space="preserve"> </w:t>
            </w:r>
            <w:r w:rsidRPr="00B816CE">
              <w:rPr>
                <w:rFonts w:eastAsiaTheme="minorEastAsia"/>
                <w:sz w:val="24"/>
                <w:szCs w:val="24"/>
              </w:rPr>
              <w:lastRenderedPageBreak/>
              <w:t>deklaracijoje   pateiktos informacijos vertinimo rezultatus, jeigu taikoma, ne vėliau kaip per</w:t>
            </w:r>
          </w:p>
        </w:tc>
        <w:tc>
          <w:tcPr>
            <w:tcW w:w="3543" w:type="dxa"/>
          </w:tcPr>
          <w:p w14:paraId="0044D63F" w14:textId="056BBD9A" w:rsidR="00B816CE" w:rsidRPr="00B816CE" w:rsidRDefault="00AE1D75" w:rsidP="00B816CE">
            <w:pPr>
              <w:ind w:firstLine="0"/>
              <w:rPr>
                <w:rFonts w:eastAsiaTheme="minorEastAsia"/>
                <w:sz w:val="24"/>
                <w:szCs w:val="24"/>
              </w:rPr>
            </w:pPr>
            <w:r w:rsidRPr="00AE1D75">
              <w:rPr>
                <w:rFonts w:eastAsiaTheme="minorEastAsia"/>
                <w:bCs/>
                <w:sz w:val="24"/>
                <w:szCs w:val="24"/>
              </w:rPr>
              <w:lastRenderedPageBreak/>
              <w:t>3 (tris) darbo dienas nuo sprendimo priėmimo dienos</w:t>
            </w:r>
          </w:p>
        </w:tc>
        <w:tc>
          <w:tcPr>
            <w:tcW w:w="2694" w:type="dxa"/>
          </w:tcPr>
          <w:p w14:paraId="6BDBD339" w14:textId="77777777" w:rsidR="00B816CE" w:rsidRPr="00B816CE" w:rsidRDefault="00B816CE" w:rsidP="00B816CE">
            <w:pPr>
              <w:ind w:firstLine="0"/>
              <w:rPr>
                <w:rFonts w:eastAsiaTheme="minorEastAsia"/>
                <w:sz w:val="24"/>
                <w:szCs w:val="24"/>
              </w:rPr>
            </w:pPr>
          </w:p>
        </w:tc>
      </w:tr>
      <w:tr w:rsidR="00B816CE" w:rsidRPr="00B816CE" w14:paraId="7016EB2D" w14:textId="77777777" w:rsidTr="00E12D86">
        <w:trPr>
          <w:trHeight w:val="20"/>
        </w:trPr>
        <w:tc>
          <w:tcPr>
            <w:tcW w:w="567" w:type="dxa"/>
          </w:tcPr>
          <w:p w14:paraId="0C6B715E" w14:textId="2CCEE278" w:rsidR="00B816CE" w:rsidRPr="00B816CE" w:rsidRDefault="0071475F" w:rsidP="00B816CE">
            <w:pPr>
              <w:ind w:firstLine="0"/>
              <w:rPr>
                <w:rFonts w:eastAsiaTheme="minorEastAsia"/>
                <w:bCs/>
                <w:sz w:val="24"/>
                <w:szCs w:val="24"/>
              </w:rPr>
            </w:pPr>
            <w:r>
              <w:rPr>
                <w:rFonts w:eastAsiaTheme="minorEastAsia"/>
                <w:bCs/>
                <w:sz w:val="24"/>
                <w:szCs w:val="24"/>
              </w:rPr>
              <w:t>10</w:t>
            </w:r>
          </w:p>
        </w:tc>
        <w:tc>
          <w:tcPr>
            <w:tcW w:w="3119" w:type="dxa"/>
            <w:hideMark/>
          </w:tcPr>
          <w:p w14:paraId="10E8EDB5"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 (tris) darbo dienas nuo sprendimo priėmimo dienos</w:t>
            </w:r>
          </w:p>
        </w:tc>
        <w:tc>
          <w:tcPr>
            <w:tcW w:w="2694" w:type="dxa"/>
            <w:hideMark/>
          </w:tcPr>
          <w:p w14:paraId="713096D2" w14:textId="77777777" w:rsidR="00B816CE" w:rsidRPr="00B816CE" w:rsidRDefault="00B816CE" w:rsidP="00B816CE">
            <w:pPr>
              <w:ind w:firstLine="0"/>
              <w:rPr>
                <w:rFonts w:eastAsiaTheme="minorEastAsia"/>
                <w:sz w:val="24"/>
                <w:szCs w:val="24"/>
              </w:rPr>
            </w:pPr>
          </w:p>
        </w:tc>
      </w:tr>
      <w:tr w:rsidR="00B816CE" w:rsidRPr="00B816CE" w14:paraId="5C8D4E59" w14:textId="77777777" w:rsidTr="00E12D86">
        <w:trPr>
          <w:trHeight w:val="20"/>
        </w:trPr>
        <w:tc>
          <w:tcPr>
            <w:tcW w:w="567" w:type="dxa"/>
          </w:tcPr>
          <w:p w14:paraId="3A4904F9" w14:textId="11131431" w:rsidR="00B816CE" w:rsidRPr="00B816CE" w:rsidRDefault="00B816CE" w:rsidP="00B816CE">
            <w:pPr>
              <w:ind w:firstLine="0"/>
              <w:rPr>
                <w:rFonts w:eastAsiaTheme="minorEastAsia"/>
                <w:bCs/>
                <w:sz w:val="24"/>
                <w:szCs w:val="24"/>
              </w:rPr>
            </w:pPr>
            <w:r w:rsidRPr="00B816CE">
              <w:rPr>
                <w:rFonts w:eastAsiaTheme="minorEastAsia"/>
                <w:sz w:val="24"/>
                <w:szCs w:val="24"/>
              </w:rPr>
              <w:t>1</w:t>
            </w:r>
            <w:r w:rsidR="0071475F">
              <w:rPr>
                <w:rFonts w:eastAsiaTheme="minorEastAsia"/>
                <w:sz w:val="24"/>
                <w:szCs w:val="24"/>
              </w:rPr>
              <w:t>1</w:t>
            </w:r>
          </w:p>
        </w:tc>
        <w:tc>
          <w:tcPr>
            <w:tcW w:w="3119" w:type="dxa"/>
            <w:hideMark/>
          </w:tcPr>
          <w:p w14:paraId="1E50A664" w14:textId="77777777" w:rsidR="00B816CE" w:rsidRPr="00B816CE" w:rsidRDefault="00B816CE" w:rsidP="00B816CE">
            <w:pPr>
              <w:ind w:firstLine="0"/>
              <w:rPr>
                <w:rFonts w:eastAsiaTheme="minorEastAsia"/>
                <w:sz w:val="24"/>
                <w:szCs w:val="24"/>
              </w:rPr>
            </w:pPr>
            <w:r w:rsidRPr="00B816CE">
              <w:rPr>
                <w:rFonts w:eastAsiaTheme="minorEastAsia"/>
                <w:sz w:val="24"/>
                <w:szCs w:val="24"/>
              </w:rPr>
              <w:t>Dalyvis turi teisę pateikti pretenziją  perkančiajai organizacijai pateikti prašymą ar pareikšti ieškinį teismui ne vėliau kaip per</w:t>
            </w:r>
          </w:p>
        </w:tc>
        <w:tc>
          <w:tcPr>
            <w:tcW w:w="3543" w:type="dxa"/>
            <w:hideMark/>
          </w:tcPr>
          <w:p w14:paraId="170C0D51" w14:textId="77777777" w:rsidR="00B816CE" w:rsidRPr="00B816CE" w:rsidRDefault="00B816CE" w:rsidP="00B816CE">
            <w:pPr>
              <w:ind w:firstLine="0"/>
              <w:rPr>
                <w:rFonts w:eastAsiaTheme="minorEastAsia"/>
                <w:sz w:val="24"/>
                <w:szCs w:val="24"/>
              </w:rPr>
            </w:pPr>
            <w:r w:rsidRPr="00B816CE">
              <w:rPr>
                <w:rFonts w:eastAsiaTheme="minorEastAsia"/>
                <w:sz w:val="24"/>
                <w:szCs w:val="24"/>
              </w:rPr>
              <w:t>5 (penkias) darbo dienas</w:t>
            </w:r>
          </w:p>
          <w:p w14:paraId="44679EBD" w14:textId="77777777" w:rsidR="00B816CE" w:rsidRPr="00B816CE" w:rsidRDefault="00B816CE" w:rsidP="00B816CE">
            <w:pPr>
              <w:ind w:firstLine="0"/>
              <w:rPr>
                <w:rFonts w:eastAsiaTheme="minorEastAsia"/>
                <w:sz w:val="24"/>
                <w:szCs w:val="24"/>
              </w:rPr>
            </w:pPr>
            <w:r w:rsidRPr="00B816CE">
              <w:rPr>
                <w:rFonts w:eastAsiaTheme="minorEastAsia"/>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B816CE" w:rsidRDefault="00B816CE" w:rsidP="00B816CE">
            <w:pPr>
              <w:ind w:firstLine="0"/>
              <w:rPr>
                <w:rFonts w:eastAsiaTheme="minorEastAsia"/>
                <w:sz w:val="24"/>
                <w:szCs w:val="24"/>
              </w:rPr>
            </w:pPr>
            <w:r w:rsidRPr="00B816CE">
              <w:rPr>
                <w:rFonts w:eastAsiaTheme="minorEastAsia"/>
                <w:sz w:val="24"/>
                <w:szCs w:val="24"/>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B816CE" w:rsidRDefault="00B816CE" w:rsidP="00B816CE">
            <w:pPr>
              <w:ind w:firstLine="0"/>
              <w:rPr>
                <w:rFonts w:eastAsiaTheme="minorEastAsia"/>
                <w:bCs/>
                <w:sz w:val="24"/>
                <w:szCs w:val="24"/>
              </w:rPr>
            </w:pPr>
          </w:p>
        </w:tc>
      </w:tr>
      <w:tr w:rsidR="00B816CE" w:rsidRPr="00B816CE" w14:paraId="594DE6AC" w14:textId="77777777" w:rsidTr="00E12D86">
        <w:trPr>
          <w:trHeight w:val="20"/>
        </w:trPr>
        <w:tc>
          <w:tcPr>
            <w:tcW w:w="567" w:type="dxa"/>
          </w:tcPr>
          <w:p w14:paraId="34039156" w14:textId="546FAC16" w:rsidR="00B816CE" w:rsidRPr="00B816CE" w:rsidRDefault="00B816CE" w:rsidP="00B816CE">
            <w:pPr>
              <w:ind w:firstLine="0"/>
              <w:rPr>
                <w:rFonts w:eastAsiaTheme="minorEastAsia"/>
                <w:sz w:val="24"/>
                <w:szCs w:val="24"/>
              </w:rPr>
            </w:pPr>
            <w:r w:rsidRPr="00B816CE">
              <w:rPr>
                <w:rFonts w:eastAsiaTheme="minorEastAsia"/>
                <w:bCs/>
                <w:sz w:val="24"/>
                <w:szCs w:val="24"/>
              </w:rPr>
              <w:t>1</w:t>
            </w:r>
            <w:r w:rsidR="0071475F">
              <w:rPr>
                <w:rFonts w:eastAsiaTheme="minorEastAsia"/>
                <w:bCs/>
                <w:sz w:val="24"/>
                <w:szCs w:val="24"/>
              </w:rPr>
              <w:t>2</w:t>
            </w:r>
          </w:p>
        </w:tc>
        <w:tc>
          <w:tcPr>
            <w:tcW w:w="3119" w:type="dxa"/>
            <w:hideMark/>
          </w:tcPr>
          <w:p w14:paraId="07EB646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B816CE" w:rsidRDefault="00B816CE" w:rsidP="00B816CE">
            <w:pPr>
              <w:ind w:firstLine="0"/>
              <w:rPr>
                <w:rFonts w:eastAsiaTheme="minorEastAsia"/>
                <w:sz w:val="24"/>
                <w:szCs w:val="24"/>
              </w:rPr>
            </w:pPr>
            <w:r w:rsidRPr="00B816CE">
              <w:rPr>
                <w:rFonts w:eastAsiaTheme="minorEastAsia"/>
                <w:sz w:val="24"/>
                <w:szCs w:val="24"/>
              </w:rPr>
              <w:t>6 (šešias) darbo dienas nuo pretenzijos gavimo dienos</w:t>
            </w:r>
          </w:p>
        </w:tc>
        <w:tc>
          <w:tcPr>
            <w:tcW w:w="2694" w:type="dxa"/>
            <w:hideMark/>
          </w:tcPr>
          <w:p w14:paraId="2CBFE8AC" w14:textId="77777777" w:rsidR="00B816CE" w:rsidRPr="00B816CE" w:rsidRDefault="00B816CE" w:rsidP="00B816CE">
            <w:pPr>
              <w:ind w:firstLine="0"/>
              <w:rPr>
                <w:rFonts w:eastAsiaTheme="minorEastAsia"/>
                <w:sz w:val="24"/>
                <w:szCs w:val="24"/>
              </w:rPr>
            </w:pPr>
          </w:p>
        </w:tc>
      </w:tr>
      <w:tr w:rsidR="00B816CE" w:rsidRPr="00B816CE" w14:paraId="03BEFDA6" w14:textId="77777777" w:rsidTr="00E12D86">
        <w:trPr>
          <w:trHeight w:val="20"/>
        </w:trPr>
        <w:tc>
          <w:tcPr>
            <w:tcW w:w="567" w:type="dxa"/>
          </w:tcPr>
          <w:p w14:paraId="1C974CAC" w14:textId="672C7A4F" w:rsidR="00B816CE" w:rsidRPr="00B816CE" w:rsidRDefault="00B816CE" w:rsidP="00B816CE">
            <w:pPr>
              <w:ind w:firstLine="0"/>
              <w:rPr>
                <w:rFonts w:eastAsiaTheme="minorEastAsia"/>
                <w:bCs/>
                <w:sz w:val="24"/>
                <w:szCs w:val="24"/>
              </w:rPr>
            </w:pPr>
            <w:r w:rsidRPr="00B816CE">
              <w:rPr>
                <w:rFonts w:eastAsiaTheme="minorEastAsia"/>
                <w:bCs/>
                <w:sz w:val="24"/>
                <w:szCs w:val="24"/>
              </w:rPr>
              <w:t>1</w:t>
            </w:r>
            <w:r w:rsidR="0071475F">
              <w:rPr>
                <w:rFonts w:eastAsiaTheme="minorEastAsia"/>
                <w:bCs/>
                <w:sz w:val="24"/>
                <w:szCs w:val="24"/>
              </w:rPr>
              <w:t>3</w:t>
            </w:r>
          </w:p>
        </w:tc>
        <w:tc>
          <w:tcPr>
            <w:tcW w:w="3119" w:type="dxa"/>
            <w:hideMark/>
          </w:tcPr>
          <w:p w14:paraId="73652372"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per 15 (penkiolika) dienų nuo dienos, kurią  perkančioji organizacija turėjo raštu pranešti apie priimtą sprendimą </w:t>
            </w:r>
          </w:p>
        </w:tc>
        <w:tc>
          <w:tcPr>
            <w:tcW w:w="2694" w:type="dxa"/>
            <w:hideMark/>
          </w:tcPr>
          <w:p w14:paraId="4B75DD7E" w14:textId="77777777" w:rsidR="00B816CE" w:rsidRPr="00B816CE" w:rsidRDefault="00B816CE" w:rsidP="00B816CE">
            <w:pPr>
              <w:ind w:firstLine="0"/>
              <w:rPr>
                <w:rFonts w:eastAsiaTheme="minorEastAsia"/>
                <w:sz w:val="24"/>
                <w:szCs w:val="24"/>
              </w:rPr>
            </w:pPr>
          </w:p>
        </w:tc>
      </w:tr>
      <w:bookmarkEnd w:id="5"/>
    </w:tbl>
    <w:p w14:paraId="72339EDB"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6F24AF9E"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2128350C" w14:textId="416231FE" w:rsidR="00F723C5" w:rsidRPr="009A22D8" w:rsidRDefault="00F723C5" w:rsidP="00F723C5">
      <w:pPr>
        <w:shd w:val="clear" w:color="auto" w:fill="FFFFFF"/>
        <w:tabs>
          <w:tab w:val="left" w:pos="426"/>
          <w:tab w:val="left" w:pos="567"/>
        </w:tabs>
        <w:spacing w:after="100" w:afterAutospacing="1" w:line="276" w:lineRule="auto"/>
        <w:ind w:left="284" w:firstLine="0"/>
        <w:jc w:val="right"/>
        <w:rPr>
          <w:rFonts w:ascii="Times New Roman" w:eastAsia="Calibri" w:hAnsi="Times New Roman" w:cs="Times New Roman"/>
          <w:color w:val="000000"/>
          <w:sz w:val="24"/>
          <w:szCs w:val="24"/>
          <w:lang w:eastAsia="en-US"/>
        </w:rPr>
      </w:pPr>
      <w:r w:rsidRPr="009A22D8">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7</w:t>
      </w:r>
      <w:r w:rsidRPr="009A22D8">
        <w:rPr>
          <w:rFonts w:ascii="Times New Roman" w:hAnsi="Times New Roman" w:cs="Times New Roman"/>
          <w:sz w:val="24"/>
          <w:szCs w:val="24"/>
        </w:rPr>
        <w:t xml:space="preserve"> priedas</w:t>
      </w:r>
    </w:p>
    <w:p w14:paraId="1E87E122" w14:textId="77777777" w:rsidR="00F723C5" w:rsidRPr="0004033E" w:rsidRDefault="00F723C5" w:rsidP="00F723C5">
      <w:pPr>
        <w:shd w:val="clear" w:color="auto" w:fill="FFFFFF"/>
        <w:suppressAutoHyphens/>
        <w:jc w:val="center"/>
        <w:rPr>
          <w:rFonts w:ascii="Times New Roman" w:hAnsi="Times New Roman" w:cs="Times New Roman"/>
          <w:b/>
          <w:sz w:val="24"/>
          <w:szCs w:val="24"/>
        </w:rPr>
      </w:pPr>
    </w:p>
    <w:p w14:paraId="5DD48BAC" w14:textId="77777777" w:rsidR="00F723C5" w:rsidRPr="0004033E" w:rsidRDefault="00F723C5" w:rsidP="00F723C5">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F723C5">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F723C5">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F723C5">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4EC7DE0"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1FA5CE12"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F723C5">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F723C5">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F723C5">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F723C5">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F723C5">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F723C5">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F723C5">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F723C5">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E76A99">
        <w:tc>
          <w:tcPr>
            <w:tcW w:w="562" w:type="dxa"/>
          </w:tcPr>
          <w:p w14:paraId="14D62C39"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776B433F" w14:textId="77777777" w:rsidR="00F723C5" w:rsidRPr="0004033E" w:rsidRDefault="00F723C5" w:rsidP="00CC3C94">
            <w:pPr>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68FFBF18"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E76A99">
            <w:pPr>
              <w:ind w:firstLine="27"/>
              <w:rPr>
                <w:rFonts w:hAnsi="Times New Roman" w:cs="Times New Roman"/>
                <w:color w:val="000000"/>
                <w:sz w:val="24"/>
                <w:szCs w:val="24"/>
              </w:rPr>
            </w:pPr>
          </w:p>
        </w:tc>
      </w:tr>
      <w:tr w:rsidR="00F723C5" w:rsidRPr="0004033E" w14:paraId="6462BCA7" w14:textId="77777777" w:rsidTr="00E76A99">
        <w:tc>
          <w:tcPr>
            <w:tcW w:w="562" w:type="dxa"/>
          </w:tcPr>
          <w:p w14:paraId="60EF4666"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566C90E5" w14:textId="77777777" w:rsidR="00F723C5" w:rsidRPr="0004033E" w:rsidRDefault="00F723C5" w:rsidP="00E76A99">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DFF72DE"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E76A99">
            <w:pPr>
              <w:ind w:firstLine="27"/>
              <w:rPr>
                <w:rFonts w:hAnsi="Times New Roman" w:cs="Times New Roman"/>
                <w:color w:val="000000"/>
                <w:sz w:val="24"/>
                <w:szCs w:val="24"/>
              </w:rPr>
            </w:pPr>
          </w:p>
        </w:tc>
      </w:tr>
      <w:tr w:rsidR="00F723C5" w:rsidRPr="0004033E" w14:paraId="32FC336D" w14:textId="77777777" w:rsidTr="00E76A99">
        <w:tc>
          <w:tcPr>
            <w:tcW w:w="562" w:type="dxa"/>
          </w:tcPr>
          <w:p w14:paraId="3AEC4503"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15204CFF" w14:textId="77777777" w:rsidR="00F723C5" w:rsidRPr="0004033E" w:rsidRDefault="00F723C5" w:rsidP="00E76A99">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1336A25D"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E76A99">
        <w:tc>
          <w:tcPr>
            <w:tcW w:w="562" w:type="dxa"/>
          </w:tcPr>
          <w:p w14:paraId="104D9E9D"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0CCAA17D" w14:textId="77777777" w:rsidR="00F723C5" w:rsidRPr="0004033E" w:rsidRDefault="00F723C5" w:rsidP="00CC3C94">
            <w:pPr>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ar koncesijos suteikimo procedūrų. Šiuo pagrindu tiekėjas taip pat pašalinamas iš pirkimo procedūros, kai, vadovaujantis kitų valstybių teisės aktais, ankstesnių procedūrų </w:t>
            </w:r>
            <w:r w:rsidRPr="003F2756">
              <w:rPr>
                <w:rFonts w:hAnsi="Times New Roman" w:cs="Times New Roman"/>
                <w:color w:val="000000"/>
                <w:sz w:val="24"/>
                <w:szCs w:val="24"/>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61" w:type="dxa"/>
          </w:tcPr>
          <w:p w14:paraId="54A1F194"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E76A99">
            <w:pPr>
              <w:ind w:firstLine="27"/>
              <w:rPr>
                <w:rFonts w:hAnsi="Times New Roman" w:cs="Times New Roman"/>
                <w:color w:val="000000"/>
                <w:sz w:val="24"/>
                <w:szCs w:val="24"/>
              </w:rPr>
            </w:pPr>
          </w:p>
        </w:tc>
      </w:tr>
      <w:tr w:rsidR="00F723C5" w:rsidRPr="0004033E" w14:paraId="627EFEA5" w14:textId="77777777" w:rsidTr="00E76A99">
        <w:tc>
          <w:tcPr>
            <w:tcW w:w="562" w:type="dxa"/>
          </w:tcPr>
          <w:p w14:paraId="0C0E2812"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1623E70D" w14:textId="77777777" w:rsidR="00F723C5" w:rsidRPr="0004033E" w:rsidRDefault="00F723C5" w:rsidP="00E76A99">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7A638D26"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E76A99">
            <w:pPr>
              <w:ind w:firstLine="27"/>
              <w:rPr>
                <w:rFonts w:hAnsi="Times New Roman" w:cs="Times New Roman"/>
                <w:color w:val="000000"/>
                <w:sz w:val="24"/>
                <w:szCs w:val="24"/>
              </w:rPr>
            </w:pPr>
          </w:p>
        </w:tc>
      </w:tr>
      <w:tr w:rsidR="00F723C5" w:rsidRPr="0004033E" w14:paraId="73271882" w14:textId="77777777" w:rsidTr="00E76A99">
        <w:tc>
          <w:tcPr>
            <w:tcW w:w="562" w:type="dxa"/>
          </w:tcPr>
          <w:p w14:paraId="3CFBF069" w14:textId="77777777" w:rsidR="00F723C5" w:rsidRPr="0004033E" w:rsidRDefault="00F723C5" w:rsidP="00E76A99">
            <w:pPr>
              <w:ind w:firstLine="0"/>
              <w:rPr>
                <w:rFonts w:hAnsi="Times New Roman" w:cs="Times New Roman"/>
                <w:color w:val="000000"/>
                <w:sz w:val="24"/>
                <w:szCs w:val="24"/>
              </w:rPr>
            </w:pPr>
            <w:r>
              <w:rPr>
                <w:rFonts w:hAnsi="Times New Roman" w:cs="Times New Roman"/>
                <w:color w:val="000000"/>
                <w:sz w:val="24"/>
                <w:szCs w:val="24"/>
              </w:rPr>
              <w:t>6.</w:t>
            </w:r>
          </w:p>
        </w:tc>
        <w:tc>
          <w:tcPr>
            <w:tcW w:w="8364" w:type="dxa"/>
          </w:tcPr>
          <w:p w14:paraId="2842C3BD" w14:textId="77777777" w:rsidR="00F723C5" w:rsidRPr="0004033E" w:rsidRDefault="00F723C5" w:rsidP="00E76A99">
            <w:pPr>
              <w:pStyle w:val="Betarp"/>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61" w:type="dxa"/>
          </w:tcPr>
          <w:p w14:paraId="245BEA1A"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E76A99">
            <w:pPr>
              <w:ind w:firstLine="27"/>
              <w:rPr>
                <w:rFonts w:hAnsi="Times New Roman" w:cs="Times New Roman"/>
                <w:color w:val="000000"/>
                <w:sz w:val="24"/>
                <w:szCs w:val="24"/>
              </w:rPr>
            </w:pPr>
          </w:p>
        </w:tc>
      </w:tr>
      <w:tr w:rsidR="00F723C5" w:rsidRPr="0004033E" w14:paraId="7AC3906B" w14:textId="77777777" w:rsidTr="00E76A99">
        <w:tc>
          <w:tcPr>
            <w:tcW w:w="562" w:type="dxa"/>
          </w:tcPr>
          <w:p w14:paraId="3DE437DA" w14:textId="77777777" w:rsidR="00F723C5" w:rsidRDefault="00F723C5" w:rsidP="00E76A99">
            <w:pPr>
              <w:ind w:firstLine="0"/>
              <w:rPr>
                <w:rFonts w:hAnsi="Times New Roman" w:cs="Times New Roman"/>
                <w:color w:val="000000"/>
                <w:sz w:val="24"/>
                <w:szCs w:val="24"/>
              </w:rPr>
            </w:pPr>
            <w:r>
              <w:rPr>
                <w:rFonts w:hAnsi="Times New Roman" w:cs="Times New Roman"/>
                <w:color w:val="000000"/>
                <w:sz w:val="24"/>
                <w:szCs w:val="24"/>
              </w:rPr>
              <w:t>7.</w:t>
            </w:r>
          </w:p>
        </w:tc>
        <w:tc>
          <w:tcPr>
            <w:tcW w:w="8364" w:type="dxa"/>
          </w:tcPr>
          <w:p w14:paraId="773F6D26" w14:textId="77777777" w:rsidR="00F723C5" w:rsidRPr="00F942F6" w:rsidRDefault="00F723C5" w:rsidP="00E76A99">
            <w:pPr>
              <w:pStyle w:val="Betarp"/>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61" w:type="dxa"/>
          </w:tcPr>
          <w:p w14:paraId="574B4B88" w14:textId="77777777" w:rsidR="00F723C5" w:rsidRPr="00F942F6"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□TAIP</w:t>
            </w:r>
          </w:p>
          <w:p w14:paraId="7E9D7CA4" w14:textId="77777777" w:rsidR="00F723C5" w:rsidRPr="00C22E7A"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3B8847FE" w14:textId="77777777" w:rsidR="00F723C5" w:rsidRPr="0004033E" w:rsidRDefault="00F723C5" w:rsidP="00F723C5">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F723C5">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F723C5">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F723C5">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F723C5">
      <w:pPr>
        <w:shd w:val="clear" w:color="auto" w:fill="FFFFFF"/>
        <w:suppressAutoHyphens/>
        <w:jc w:val="center"/>
        <w:rPr>
          <w:b/>
          <w:sz w:val="20"/>
        </w:rPr>
      </w:pPr>
    </w:p>
    <w:p w14:paraId="62047413" w14:textId="77777777" w:rsidR="00F723C5" w:rsidRDefault="00F723C5" w:rsidP="00F723C5">
      <w:pPr>
        <w:shd w:val="clear" w:color="auto" w:fill="FFFFFF"/>
        <w:suppressAutoHyphens/>
        <w:jc w:val="center"/>
        <w:rPr>
          <w:b/>
          <w:sz w:val="20"/>
        </w:rPr>
      </w:pPr>
    </w:p>
    <w:p w14:paraId="5FE5EB32" w14:textId="77777777" w:rsidR="00F723C5" w:rsidRDefault="00F723C5" w:rsidP="00F723C5">
      <w:pPr>
        <w:shd w:val="clear" w:color="auto" w:fill="FFFFFF"/>
        <w:suppressAutoHyphens/>
        <w:jc w:val="center"/>
        <w:rPr>
          <w:b/>
          <w:sz w:val="20"/>
        </w:rPr>
      </w:pPr>
    </w:p>
    <w:p w14:paraId="4AE15262" w14:textId="77777777" w:rsidR="00F723C5" w:rsidRDefault="00591194"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39E9A943"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6C8664C" w14:textId="0911A0D3"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45365EB" w14:textId="1C372E81"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BFFD951" w14:textId="46C720AE"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03D8794" w14:textId="3E8AA6D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82F23DA" w14:textId="737F404D"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73D2CF91" w14:textId="7971E8C8"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21FC2B48" w14:textId="62152EEA"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61B5A4F7" w14:textId="10868F65"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1537CC3E" w14:textId="77777777"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7D9DBF0E" w14:textId="624AF69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0E2B5ED"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24186D3E" w14:textId="103343BE" w:rsidR="00EB4143" w:rsidRPr="0004033E" w:rsidRDefault="00F723C5"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EB4143">
      <w:pPr>
        <w:spacing w:line="240"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6"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EB4143">
      <w:pPr>
        <w:spacing w:line="240"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6"/>
      <w:r w:rsidRPr="007F698E">
        <w:rPr>
          <w:rFonts w:ascii="Times New Roman" w:hAnsi="Times New Roman" w:cs="Times New Roman"/>
          <w:sz w:val="24"/>
          <w:szCs w:val="24"/>
        </w:rPr>
        <w:t>“</w:t>
      </w:r>
    </w:p>
    <w:p w14:paraId="4D884305" w14:textId="77777777" w:rsidR="00EB4143" w:rsidRPr="000734B2" w:rsidRDefault="00EB4143" w:rsidP="00EB4143">
      <w:pPr>
        <w:spacing w:after="240"/>
        <w:rPr>
          <w:rFonts w:cs="Arial"/>
          <w:b/>
          <w:bCs/>
          <w:smallCaps/>
          <w:color w:val="404040"/>
          <w:sz w:val="28"/>
          <w:szCs w:val="28"/>
        </w:rPr>
      </w:pPr>
    </w:p>
    <w:p w14:paraId="7F7FED81" w14:textId="77777777" w:rsidR="00EB4143" w:rsidRPr="000734B2" w:rsidRDefault="00EB4143" w:rsidP="00EB4143">
      <w:pPr>
        <w:spacing w:after="240"/>
        <w:jc w:val="center"/>
        <w:rPr>
          <w:rFonts w:ascii="Times New Roman" w:eastAsia="Times New Roman" w:hAnsi="Times New Roman" w:cs="Times New Roman"/>
          <w:b/>
          <w:bCs/>
          <w:smallCaps/>
          <w:color w:val="404040"/>
          <w:sz w:val="24"/>
          <w:szCs w:val="24"/>
        </w:rPr>
      </w:pPr>
      <w:r w:rsidRPr="000734B2">
        <w:rPr>
          <w:rFonts w:ascii="Times New Roman" w:eastAsia="Times New Roman" w:hAnsi="Times New Roman" w:cs="Times New Roman"/>
          <w:b/>
          <w:bCs/>
          <w:smallCaps/>
          <w:color w:val="404040"/>
          <w:sz w:val="24"/>
          <w:szCs w:val="24"/>
        </w:rPr>
        <w:t>TIEKĖJŲ KVALIFIKACIJOS REIKALAVIMAI IR REIKALAVIMAI LAIKYTIS KOKYBĖS VADYBOS SISTEMOS IR (ARBA) APLINKOS APSAUGOS VADYBOS SISTEMOS STANDARTŲ</w:t>
      </w:r>
    </w:p>
    <w:p w14:paraId="69C77422" w14:textId="77777777" w:rsidR="00EB4143" w:rsidRPr="000F2F6E" w:rsidRDefault="00EB4143" w:rsidP="00EB4143">
      <w:pPr>
        <w:tabs>
          <w:tab w:val="left" w:pos="993"/>
        </w:tabs>
        <w:spacing w:line="240"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3BF2960" w14:textId="77777777" w:rsidR="00EB4143" w:rsidRPr="007F698E" w:rsidRDefault="00EB4143" w:rsidP="00EB4143">
      <w:pPr>
        <w:numPr>
          <w:ilvl w:val="0"/>
          <w:numId w:val="17"/>
        </w:numPr>
        <w:spacing w:line="240"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7A3065D" w14:textId="77777777" w:rsidR="00EB4143" w:rsidRPr="007F698E" w:rsidRDefault="00EB4143" w:rsidP="00EB4143">
      <w:pPr>
        <w:numPr>
          <w:ilvl w:val="0"/>
          <w:numId w:val="17"/>
        </w:numPr>
        <w:tabs>
          <w:tab w:val="left" w:pos="568"/>
        </w:tabs>
        <w:spacing w:line="240"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44380A5B" w14:textId="77777777" w:rsidR="00EB4143" w:rsidRPr="007F698E" w:rsidRDefault="00EB4143" w:rsidP="00EB4143">
      <w:pPr>
        <w:tabs>
          <w:tab w:val="left" w:pos="709"/>
        </w:tabs>
        <w:rPr>
          <w:rFonts w:ascii="Arial" w:eastAsia="Times New Roman" w:hAnsi="Arial" w:cs="Arial"/>
          <w:b/>
          <w:i/>
          <w:color w:val="7030A0"/>
        </w:rPr>
      </w:pPr>
    </w:p>
    <w:p w14:paraId="34F2268B" w14:textId="77777777" w:rsidR="00EB4143" w:rsidRDefault="00EB4143" w:rsidP="00EB4143">
      <w:pPr>
        <w:spacing w:before="60" w:after="60" w:line="256" w:lineRule="auto"/>
        <w:jc w:val="center"/>
        <w:rPr>
          <w:rFonts w:eastAsia="Times New Roman" w:cs="Calibri"/>
          <w:b/>
          <w:bCs/>
        </w:rPr>
      </w:pPr>
    </w:p>
    <w:p w14:paraId="48BD6209" w14:textId="77777777" w:rsidR="00EB4143" w:rsidRDefault="00EB4143" w:rsidP="00EB4143">
      <w:pPr>
        <w:spacing w:before="60" w:after="60" w:line="256" w:lineRule="auto"/>
        <w:jc w:val="center"/>
        <w:rPr>
          <w:rFonts w:eastAsia="Times New Roman" w:cs="Calibri"/>
          <w:b/>
          <w:bCs/>
        </w:rPr>
      </w:pPr>
    </w:p>
    <w:p w14:paraId="2466CE4F" w14:textId="77777777" w:rsidR="00EB4143" w:rsidRDefault="00EB4143" w:rsidP="00EB4143">
      <w:pPr>
        <w:spacing w:before="60" w:after="60" w:line="256" w:lineRule="auto"/>
        <w:jc w:val="center"/>
        <w:rPr>
          <w:rFonts w:eastAsia="Times New Roman" w:cs="Calibri"/>
          <w:b/>
          <w:bCs/>
        </w:rPr>
      </w:pPr>
    </w:p>
    <w:p w14:paraId="17057AC7" w14:textId="02FD803D" w:rsidR="00EB4143" w:rsidRDefault="00EB4143" w:rsidP="00EB4143">
      <w:pPr>
        <w:spacing w:before="60" w:after="60" w:line="256" w:lineRule="auto"/>
        <w:jc w:val="center"/>
        <w:rPr>
          <w:rFonts w:eastAsia="Times New Roman" w:cs="Calibri"/>
          <w:b/>
          <w:bCs/>
        </w:rPr>
      </w:pPr>
    </w:p>
    <w:p w14:paraId="522D68B8" w14:textId="60AABEE4" w:rsidR="002C6E6F" w:rsidRDefault="002C6E6F" w:rsidP="00EB4143">
      <w:pPr>
        <w:spacing w:before="60" w:after="60" w:line="256" w:lineRule="auto"/>
        <w:jc w:val="center"/>
        <w:rPr>
          <w:rFonts w:eastAsia="Times New Roman" w:cs="Calibri"/>
          <w:b/>
          <w:bCs/>
        </w:rPr>
      </w:pPr>
    </w:p>
    <w:p w14:paraId="116A0F29" w14:textId="17A9E11F" w:rsidR="002C6E6F" w:rsidRDefault="002C6E6F" w:rsidP="00EB4143">
      <w:pPr>
        <w:spacing w:before="60" w:after="60" w:line="256" w:lineRule="auto"/>
        <w:jc w:val="center"/>
        <w:rPr>
          <w:rFonts w:eastAsia="Times New Roman" w:cs="Calibri"/>
          <w:b/>
          <w:bCs/>
        </w:rPr>
      </w:pPr>
    </w:p>
    <w:p w14:paraId="6B2E1CC7" w14:textId="3874DAA5" w:rsidR="002C6E6F" w:rsidRDefault="002C6E6F" w:rsidP="00EB4143">
      <w:pPr>
        <w:spacing w:before="60" w:after="60" w:line="256" w:lineRule="auto"/>
        <w:jc w:val="center"/>
        <w:rPr>
          <w:rFonts w:eastAsia="Times New Roman" w:cs="Calibri"/>
          <w:b/>
          <w:bCs/>
        </w:rPr>
      </w:pPr>
    </w:p>
    <w:p w14:paraId="75F4C554" w14:textId="501E02E4" w:rsidR="002C6E6F" w:rsidRDefault="002C6E6F" w:rsidP="00EB4143">
      <w:pPr>
        <w:spacing w:before="60" w:after="60" w:line="256" w:lineRule="auto"/>
        <w:jc w:val="center"/>
        <w:rPr>
          <w:rFonts w:eastAsia="Times New Roman" w:cs="Calibri"/>
          <w:b/>
          <w:bCs/>
        </w:rPr>
      </w:pPr>
    </w:p>
    <w:p w14:paraId="2A61D526" w14:textId="30016A6C" w:rsidR="002C6E6F" w:rsidRDefault="002C6E6F" w:rsidP="00EB4143">
      <w:pPr>
        <w:spacing w:before="60" w:after="60" w:line="256" w:lineRule="auto"/>
        <w:jc w:val="center"/>
        <w:rPr>
          <w:rFonts w:eastAsia="Times New Roman" w:cs="Calibri"/>
          <w:b/>
          <w:bCs/>
        </w:rPr>
      </w:pPr>
    </w:p>
    <w:p w14:paraId="415C6F6D" w14:textId="7C918E14" w:rsidR="002C6E6F" w:rsidRDefault="002C6E6F" w:rsidP="00EB4143">
      <w:pPr>
        <w:spacing w:before="60" w:after="60" w:line="256" w:lineRule="auto"/>
        <w:jc w:val="center"/>
        <w:rPr>
          <w:rFonts w:eastAsia="Times New Roman" w:cs="Calibri"/>
          <w:b/>
          <w:bCs/>
        </w:rPr>
      </w:pPr>
    </w:p>
    <w:p w14:paraId="77048701" w14:textId="390431CB" w:rsidR="002C6E6F" w:rsidRDefault="002C6E6F" w:rsidP="00EB4143">
      <w:pPr>
        <w:spacing w:before="60" w:after="60" w:line="256" w:lineRule="auto"/>
        <w:jc w:val="center"/>
        <w:rPr>
          <w:rFonts w:eastAsia="Times New Roman" w:cs="Calibri"/>
          <w:b/>
          <w:bCs/>
        </w:rPr>
      </w:pPr>
    </w:p>
    <w:p w14:paraId="70F7137B" w14:textId="036B7190" w:rsidR="002C6E6F" w:rsidRDefault="002C6E6F" w:rsidP="00EB4143">
      <w:pPr>
        <w:spacing w:before="60" w:after="60" w:line="256" w:lineRule="auto"/>
        <w:jc w:val="center"/>
        <w:rPr>
          <w:rFonts w:eastAsia="Times New Roman" w:cs="Calibri"/>
          <w:b/>
          <w:bCs/>
        </w:rPr>
      </w:pPr>
    </w:p>
    <w:p w14:paraId="4BF06559" w14:textId="574EEEAD" w:rsidR="002C6E6F" w:rsidRDefault="002C6E6F" w:rsidP="00EB4143">
      <w:pPr>
        <w:spacing w:before="60" w:after="60" w:line="256" w:lineRule="auto"/>
        <w:jc w:val="center"/>
        <w:rPr>
          <w:rFonts w:eastAsia="Times New Roman" w:cs="Calibri"/>
          <w:b/>
          <w:bCs/>
        </w:rPr>
      </w:pPr>
    </w:p>
    <w:p w14:paraId="0A2755CB" w14:textId="2CB563D7" w:rsidR="002C6E6F" w:rsidRDefault="002C6E6F" w:rsidP="00EB4143">
      <w:pPr>
        <w:spacing w:before="60" w:after="60" w:line="256" w:lineRule="auto"/>
        <w:jc w:val="center"/>
        <w:rPr>
          <w:rFonts w:eastAsia="Times New Roman" w:cs="Calibri"/>
          <w:b/>
          <w:bCs/>
        </w:rPr>
      </w:pPr>
    </w:p>
    <w:p w14:paraId="45C3EC19" w14:textId="6B740AEA" w:rsidR="002C6E6F" w:rsidRDefault="002C6E6F" w:rsidP="00EB4143">
      <w:pPr>
        <w:spacing w:before="60" w:after="60" w:line="256" w:lineRule="auto"/>
        <w:jc w:val="center"/>
        <w:rPr>
          <w:rFonts w:eastAsia="Times New Roman" w:cs="Calibri"/>
          <w:b/>
          <w:bCs/>
        </w:rPr>
      </w:pPr>
    </w:p>
    <w:p w14:paraId="5DD3990F" w14:textId="314C5E9F" w:rsidR="002C6E6F" w:rsidRDefault="002C6E6F" w:rsidP="00EB4143">
      <w:pPr>
        <w:spacing w:before="60" w:after="60" w:line="256" w:lineRule="auto"/>
        <w:jc w:val="center"/>
        <w:rPr>
          <w:rFonts w:eastAsia="Times New Roman" w:cs="Calibri"/>
          <w:b/>
          <w:bCs/>
        </w:rPr>
      </w:pPr>
    </w:p>
    <w:p w14:paraId="59D6D65F" w14:textId="330D36FD" w:rsidR="002C6E6F" w:rsidRDefault="002C6E6F" w:rsidP="00EB4143">
      <w:pPr>
        <w:spacing w:before="60" w:after="60" w:line="256" w:lineRule="auto"/>
        <w:jc w:val="center"/>
        <w:rPr>
          <w:rFonts w:eastAsia="Times New Roman" w:cs="Calibri"/>
          <w:b/>
          <w:bCs/>
        </w:rPr>
      </w:pPr>
    </w:p>
    <w:p w14:paraId="1D034A73" w14:textId="6763284D" w:rsidR="002C6E6F" w:rsidRDefault="002C6E6F" w:rsidP="00EB4143">
      <w:pPr>
        <w:spacing w:before="60" w:after="60" w:line="256" w:lineRule="auto"/>
        <w:jc w:val="center"/>
        <w:rPr>
          <w:rFonts w:eastAsia="Times New Roman" w:cs="Calibri"/>
          <w:b/>
          <w:bCs/>
        </w:rPr>
      </w:pPr>
    </w:p>
    <w:p w14:paraId="620E05A9" w14:textId="46568E8D" w:rsidR="002C6E6F" w:rsidRDefault="002C6E6F" w:rsidP="00EB4143">
      <w:pPr>
        <w:spacing w:before="60" w:after="60" w:line="256" w:lineRule="auto"/>
        <w:jc w:val="center"/>
        <w:rPr>
          <w:rFonts w:eastAsia="Times New Roman" w:cs="Calibri"/>
          <w:b/>
          <w:bCs/>
        </w:rPr>
      </w:pPr>
    </w:p>
    <w:p w14:paraId="01A79377" w14:textId="5AB4506E" w:rsidR="002C6E6F" w:rsidRDefault="002C6E6F" w:rsidP="00EB4143">
      <w:pPr>
        <w:spacing w:before="60" w:after="60" w:line="256" w:lineRule="auto"/>
        <w:jc w:val="center"/>
        <w:rPr>
          <w:rFonts w:eastAsia="Times New Roman" w:cs="Calibri"/>
          <w:b/>
          <w:bCs/>
        </w:rPr>
      </w:pPr>
    </w:p>
    <w:p w14:paraId="527E7A7B" w14:textId="1B8B3771" w:rsidR="002C6E6F" w:rsidRDefault="002C6E6F" w:rsidP="00EB4143">
      <w:pPr>
        <w:spacing w:before="60" w:after="60" w:line="256" w:lineRule="auto"/>
        <w:jc w:val="center"/>
        <w:rPr>
          <w:rFonts w:eastAsia="Times New Roman" w:cs="Calibri"/>
          <w:b/>
          <w:bCs/>
        </w:rPr>
      </w:pPr>
    </w:p>
    <w:tbl>
      <w:tblPr>
        <w:tblStyle w:val="TableGrid311"/>
        <w:tblpPr w:leftFromText="180" w:rightFromText="180" w:horzAnchor="margin" w:tblpY="770"/>
        <w:tblW w:w="5000" w:type="pct"/>
        <w:tblLook w:val="04A0" w:firstRow="1" w:lastRow="0" w:firstColumn="1" w:lastColumn="0" w:noHBand="0" w:noVBand="1"/>
      </w:tblPr>
      <w:tblGrid>
        <w:gridCol w:w="1214"/>
        <w:gridCol w:w="3044"/>
        <w:gridCol w:w="3186"/>
        <w:gridCol w:w="2518"/>
      </w:tblGrid>
      <w:tr w:rsidR="002C6E6F" w:rsidRPr="002C6E6F" w14:paraId="39FDE172" w14:textId="77777777" w:rsidTr="00AC49C9">
        <w:trPr>
          <w:cantSplit/>
          <w:tblHeader/>
        </w:trPr>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CA921C1" w14:textId="77777777" w:rsidR="002C6E6F" w:rsidRPr="002C6E6F" w:rsidRDefault="002C6E6F" w:rsidP="002C6E6F">
            <w:pPr>
              <w:spacing w:before="60" w:after="60" w:line="256" w:lineRule="auto"/>
              <w:ind w:right="237" w:firstLine="22"/>
              <w:jc w:val="left"/>
              <w:rPr>
                <w:rFonts w:cs="Calibri"/>
                <w:b/>
                <w:bCs/>
              </w:rPr>
            </w:pPr>
            <w:bookmarkStart w:id="37" w:name="_Hlk198720512"/>
            <w:r w:rsidRPr="002C6E6F">
              <w:rPr>
                <w:rFonts w:cs="Calibri"/>
                <w:b/>
                <w:bCs/>
              </w:rPr>
              <w:lastRenderedPageBreak/>
              <w:t>Eil. Nr.</w:t>
            </w: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3F80BFA8" w14:textId="77777777" w:rsidR="002C6E6F" w:rsidRPr="002C6E6F" w:rsidRDefault="002C6E6F" w:rsidP="002C6E6F">
            <w:pPr>
              <w:spacing w:before="60" w:after="60" w:line="256" w:lineRule="auto"/>
              <w:ind w:firstLine="0"/>
              <w:rPr>
                <w:rFonts w:cs="Arial"/>
                <w:b/>
                <w:bCs/>
              </w:rPr>
            </w:pPr>
            <w:r w:rsidRPr="002C6E6F">
              <w:rPr>
                <w:rFonts w:cs="Arial"/>
                <w:b/>
                <w:bCs/>
              </w:rPr>
              <w:t>Kvalifikacijos reikalavimai</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9456201" w14:textId="77777777" w:rsidR="002C6E6F" w:rsidRPr="002C6E6F" w:rsidRDefault="002C6E6F" w:rsidP="002C6E6F">
            <w:pPr>
              <w:autoSpaceDE w:val="0"/>
              <w:autoSpaceDN w:val="0"/>
              <w:adjustRightInd w:val="0"/>
              <w:ind w:firstLine="0"/>
              <w:rPr>
                <w:rFonts w:cs="Calibri"/>
                <w:b/>
                <w:bCs/>
                <w:color w:val="000000"/>
              </w:rPr>
            </w:pPr>
            <w:proofErr w:type="spellStart"/>
            <w:r w:rsidRPr="002C6E6F">
              <w:rPr>
                <w:rFonts w:cs="Calibri"/>
                <w:b/>
                <w:bCs/>
                <w:color w:val="000000"/>
              </w:rPr>
              <w:t>Atitktį</w:t>
            </w:r>
            <w:proofErr w:type="spellEnd"/>
            <w:r w:rsidRPr="002C6E6F">
              <w:rPr>
                <w:rFonts w:cs="Calibri"/>
                <w:b/>
                <w:bCs/>
                <w:color w:val="000000"/>
              </w:rPr>
              <w:t xml:space="preserve"> reikalavimui įrodantys dokumentai</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5CD8F44" w14:textId="77777777" w:rsidR="002C6E6F" w:rsidRPr="002C6E6F" w:rsidRDefault="002C6E6F" w:rsidP="002C6E6F">
            <w:pPr>
              <w:autoSpaceDE w:val="0"/>
              <w:autoSpaceDN w:val="0"/>
              <w:adjustRightInd w:val="0"/>
              <w:ind w:firstLine="0"/>
              <w:rPr>
                <w:rFonts w:cs="Calibri"/>
                <w:b/>
                <w:bCs/>
                <w:color w:val="000000"/>
              </w:rPr>
            </w:pPr>
            <w:r w:rsidRPr="002C6E6F">
              <w:rPr>
                <w:rFonts w:cs="Calibri"/>
                <w:b/>
                <w:bCs/>
                <w:color w:val="000000"/>
              </w:rPr>
              <w:t>Subjektas, kuris turi atitikti reikalavimą</w:t>
            </w:r>
          </w:p>
        </w:tc>
      </w:tr>
      <w:tr w:rsidR="002C6E6F" w:rsidRPr="002C6E6F" w14:paraId="0EFF4B48"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E9FAA" w14:textId="77777777" w:rsidR="002C6E6F" w:rsidRPr="002C6E6F" w:rsidRDefault="002C6E6F" w:rsidP="002C6E6F">
            <w:pPr>
              <w:numPr>
                <w:ilvl w:val="0"/>
                <w:numId w:val="18"/>
              </w:numPr>
              <w:spacing w:before="60" w:after="60" w:line="257" w:lineRule="auto"/>
              <w:ind w:left="357" w:hanging="357"/>
              <w:contextualSpacing/>
              <w:jc w:val="left"/>
              <w:rPr>
                <w:rFonts w:cs="Calibri"/>
              </w:rPr>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02103" w14:textId="77777777" w:rsidR="002C6E6F" w:rsidRPr="002C6E6F" w:rsidRDefault="002C6E6F" w:rsidP="002C6E6F">
            <w:pPr>
              <w:autoSpaceDE w:val="0"/>
              <w:autoSpaceDN w:val="0"/>
              <w:adjustRightInd w:val="0"/>
              <w:ind w:firstLine="0"/>
              <w:rPr>
                <w:rFonts w:cs="Calibri"/>
                <w:b/>
                <w:bCs/>
                <w:color w:val="000000"/>
              </w:rPr>
            </w:pPr>
            <w:r w:rsidRPr="002C6E6F">
              <w:rPr>
                <w:rFonts w:cs="Calibri"/>
                <w:b/>
                <w:bCs/>
                <w:color w:val="000000"/>
              </w:rPr>
              <w:t>Teisė verstis veikla</w:t>
            </w:r>
          </w:p>
        </w:tc>
      </w:tr>
      <w:tr w:rsidR="002C6E6F" w:rsidRPr="002C6E6F" w14:paraId="19FBC1E1"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7BECD" w14:textId="77777777" w:rsidR="002C6E6F" w:rsidRPr="002C6E6F" w:rsidRDefault="002C6E6F" w:rsidP="002C6E6F">
            <w:pPr>
              <w:spacing w:before="60" w:after="60" w:line="257" w:lineRule="auto"/>
              <w:contextualSpacing/>
              <w:jc w:val="right"/>
              <w:rPr>
                <w:rFonts w:cs="Calibri"/>
              </w:rPr>
            </w:pPr>
            <w:r w:rsidRPr="002C6E6F">
              <w:rPr>
                <w:rFonts w:cs="Calibri"/>
              </w:rPr>
              <w:t xml:space="preserve">1.1. </w:t>
            </w: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255FC0C6" w14:textId="77777777" w:rsidR="002C6E6F" w:rsidRPr="002C6E6F" w:rsidRDefault="002C6E6F" w:rsidP="002C6E6F">
            <w:pPr>
              <w:autoSpaceDE w:val="0"/>
              <w:autoSpaceDN w:val="0"/>
              <w:adjustRightInd w:val="0"/>
              <w:ind w:firstLine="382"/>
              <w:rPr>
                <w:rFonts w:cs="Calibri"/>
                <w:color w:val="000000"/>
              </w:rPr>
            </w:pPr>
            <w:r w:rsidRPr="002C6E6F">
              <w:rPr>
                <w:rFonts w:cs="Calibri"/>
                <w:color w:val="000000"/>
              </w:rPr>
              <w:t xml:space="preserve">Tiekėjas turi turėti teisę atlikti elektros įrenginių iki 1000 V įrengimo darbus. </w:t>
            </w:r>
          </w:p>
          <w:p w14:paraId="657340F9" w14:textId="77777777" w:rsidR="002C6E6F" w:rsidRPr="002C6E6F" w:rsidRDefault="002C6E6F" w:rsidP="002C6E6F">
            <w:pPr>
              <w:autoSpaceDE w:val="0"/>
              <w:autoSpaceDN w:val="0"/>
              <w:adjustRightInd w:val="0"/>
              <w:ind w:firstLine="382"/>
              <w:rPr>
                <w:rFonts w:cs="Calibri"/>
                <w:color w:val="000000"/>
              </w:rPr>
            </w:pPr>
            <w:r w:rsidRPr="002C6E6F">
              <w:rPr>
                <w:rFonts w:cs="Calibri"/>
                <w:color w:val="000000"/>
              </w:rPr>
              <w:t>Kvalifikacijos reikalavimas nustatytas vadovaujantis Lietuvos Respublikos energetikos įstatymo 22 straipsnio 1 dalies 1 punktu.</w:t>
            </w:r>
          </w:p>
          <w:p w14:paraId="11907085" w14:textId="77777777" w:rsidR="002C6E6F" w:rsidRPr="002C6E6F" w:rsidRDefault="002C6E6F" w:rsidP="002C6E6F">
            <w:pPr>
              <w:autoSpaceDE w:val="0"/>
              <w:autoSpaceDN w:val="0"/>
              <w:adjustRightInd w:val="0"/>
              <w:rPr>
                <w:rFonts w:cs="Calibri"/>
                <w:color w:val="000000"/>
              </w:rPr>
            </w:pPr>
          </w:p>
          <w:p w14:paraId="6D394C8B" w14:textId="77777777" w:rsidR="002C6E6F" w:rsidRPr="002C6E6F" w:rsidRDefault="002C6E6F" w:rsidP="002C6E6F">
            <w:pPr>
              <w:autoSpaceDE w:val="0"/>
              <w:autoSpaceDN w:val="0"/>
              <w:adjustRightInd w:val="0"/>
              <w:rPr>
                <w:rFonts w:cs="Calibri"/>
                <w:color w:val="000000"/>
              </w:rPr>
            </w:pP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4A3A7378"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Su pasiūlymu teikiama </w:t>
            </w:r>
            <w:r w:rsidRPr="002C6E6F">
              <w:rPr>
                <w:rFonts w:cs="Calibri"/>
                <w:bCs/>
                <w:color w:val="000000"/>
              </w:rPr>
              <w:t xml:space="preserve"> Pirkimo dokumentuose nustatytų kvalifikacinių reikalavimų atitikties deklaracija (7 priedas)</w:t>
            </w:r>
            <w:r w:rsidRPr="002C6E6F">
              <w:rPr>
                <w:rFonts w:cs="Calibri"/>
                <w:color w:val="000000"/>
              </w:rPr>
              <w:t>. Perkančiajai organizacijai  išrinkus galimą laimėtoją, tik jo yra prašomi dokumentai, patvirtinantys atitikimą reikalavimams.</w:t>
            </w:r>
          </w:p>
          <w:p w14:paraId="3F6CAFEA" w14:textId="77777777" w:rsidR="002C6E6F" w:rsidRPr="002C6E6F" w:rsidRDefault="002C6E6F" w:rsidP="002C6E6F">
            <w:pPr>
              <w:autoSpaceDE w:val="0"/>
              <w:autoSpaceDN w:val="0"/>
              <w:adjustRightInd w:val="0"/>
              <w:rPr>
                <w:rFonts w:cs="Calibri"/>
                <w:color w:val="000000"/>
              </w:rPr>
            </w:pPr>
            <w:r w:rsidRPr="002C6E6F">
              <w:rPr>
                <w:rFonts w:cs="Calibri"/>
                <w:color w:val="000000"/>
              </w:rPr>
              <w:t>Pateikiama:</w:t>
            </w:r>
          </w:p>
          <w:p w14:paraId="47A57E5F" w14:textId="77777777" w:rsidR="002C6E6F" w:rsidRPr="002C6E6F" w:rsidRDefault="002C6E6F" w:rsidP="002C6E6F">
            <w:pPr>
              <w:autoSpaceDE w:val="0"/>
              <w:autoSpaceDN w:val="0"/>
              <w:adjustRightInd w:val="0"/>
              <w:ind w:firstLine="598"/>
              <w:contextualSpacing/>
              <w:rPr>
                <w:rFonts w:cs="Calibri"/>
                <w:color w:val="000000"/>
                <w:lang w:val="en-US"/>
              </w:rPr>
            </w:pPr>
            <w:r w:rsidRPr="002C6E6F">
              <w:rPr>
                <w:rFonts w:cs="Calibri"/>
                <w:color w:val="000000"/>
              </w:rPr>
              <w:t xml:space="preserve"> Valstybinės energetikos reguliavimo tarybos išduotas atestatas suteikiantis teisę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 </w:t>
            </w:r>
            <w:proofErr w:type="spellStart"/>
            <w:r w:rsidRPr="002C6E6F">
              <w:rPr>
                <w:rFonts w:cs="Calibri"/>
                <w:color w:val="000000"/>
                <w:lang w:val="en-US"/>
              </w:rPr>
              <w:t>išskyrus</w:t>
            </w:r>
            <w:proofErr w:type="spellEnd"/>
            <w:r w:rsidRPr="002C6E6F">
              <w:rPr>
                <w:rFonts w:cs="Calibri"/>
                <w:color w:val="000000"/>
                <w:lang w:val="en-US"/>
              </w:rPr>
              <w:t xml:space="preserve"> </w:t>
            </w:r>
            <w:proofErr w:type="spellStart"/>
            <w:r w:rsidRPr="002C6E6F">
              <w:rPr>
                <w:rFonts w:cs="Calibri"/>
                <w:color w:val="000000"/>
                <w:lang w:val="en-US"/>
              </w:rPr>
              <w:t>oro</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oro</w:t>
            </w:r>
            <w:proofErr w:type="spellEnd"/>
            <w:r w:rsidRPr="002C6E6F">
              <w:rPr>
                <w:rFonts w:cs="Calibri"/>
                <w:color w:val="000000"/>
                <w:lang w:val="en-US"/>
              </w:rPr>
              <w:t xml:space="preserve"> </w:t>
            </w:r>
            <w:proofErr w:type="spellStart"/>
            <w:r w:rsidRPr="002C6E6F">
              <w:rPr>
                <w:rFonts w:cs="Calibri"/>
                <w:color w:val="000000"/>
                <w:lang w:val="en-US"/>
              </w:rPr>
              <w:t>kabelių</w:t>
            </w:r>
            <w:proofErr w:type="spellEnd"/>
            <w:r w:rsidRPr="002C6E6F">
              <w:rPr>
                <w:rFonts w:cs="Calibri"/>
                <w:color w:val="000000"/>
                <w:lang w:val="en-US"/>
              </w:rPr>
              <w:t xml:space="preserve"> </w:t>
            </w:r>
            <w:proofErr w:type="spellStart"/>
            <w:r w:rsidRPr="002C6E6F">
              <w:rPr>
                <w:rFonts w:cs="Calibri"/>
                <w:color w:val="000000"/>
                <w:lang w:val="en-US"/>
              </w:rPr>
              <w:t>linijų</w:t>
            </w:r>
            <w:proofErr w:type="spellEnd"/>
            <w:r w:rsidRPr="002C6E6F">
              <w:rPr>
                <w:rFonts w:cs="Calibri"/>
                <w:color w:val="000000"/>
                <w:lang w:val="en-US"/>
              </w:rPr>
              <w:t xml:space="preserve">)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
          <w:p w14:paraId="32EDDE9A" w14:textId="77777777" w:rsidR="002C6E6F" w:rsidRPr="002C6E6F" w:rsidRDefault="002C6E6F" w:rsidP="002C6E6F">
            <w:pPr>
              <w:autoSpaceDE w:val="0"/>
              <w:autoSpaceDN w:val="0"/>
              <w:adjustRightInd w:val="0"/>
              <w:ind w:left="31" w:firstLine="1026"/>
              <w:rPr>
                <w:rFonts w:cs="Calibri"/>
                <w:color w:val="000000"/>
                <w:lang w:val="en-US"/>
              </w:rPr>
            </w:pPr>
            <w:proofErr w:type="spellStart"/>
            <w:r w:rsidRPr="002C6E6F">
              <w:rPr>
                <w:rFonts w:cs="Calibri"/>
                <w:color w:val="000000"/>
                <w:lang w:val="en-US"/>
              </w:rPr>
              <w:t>Teisė</w:t>
            </w:r>
            <w:proofErr w:type="spellEnd"/>
            <w:r w:rsidRPr="002C6E6F">
              <w:rPr>
                <w:rFonts w:cs="Calibri"/>
                <w:color w:val="000000"/>
                <w:lang w:val="en-US"/>
              </w:rPr>
              <w:t xml:space="preserve"> </w:t>
            </w:r>
            <w:proofErr w:type="spellStart"/>
            <w:r w:rsidRPr="002C6E6F">
              <w:rPr>
                <w:rFonts w:cs="Calibri"/>
                <w:color w:val="000000"/>
                <w:lang w:val="en-US"/>
              </w:rPr>
              <w:t>verstis</w:t>
            </w:r>
            <w:proofErr w:type="spellEnd"/>
            <w:r w:rsidRPr="002C6E6F">
              <w:rPr>
                <w:rFonts w:cs="Calibri"/>
                <w:color w:val="000000"/>
                <w:lang w:val="en-US"/>
              </w:rPr>
              <w:t xml:space="preserve"> </w:t>
            </w:r>
            <w:proofErr w:type="spellStart"/>
            <w:r w:rsidRPr="002C6E6F">
              <w:rPr>
                <w:rFonts w:cs="Calibri"/>
                <w:color w:val="000000"/>
                <w:lang w:val="en-US"/>
              </w:rPr>
              <w:t>šiame</w:t>
            </w:r>
            <w:proofErr w:type="spellEnd"/>
            <w:r w:rsidRPr="002C6E6F">
              <w:rPr>
                <w:rFonts w:cs="Calibri"/>
                <w:color w:val="000000"/>
                <w:lang w:val="en-US"/>
              </w:rPr>
              <w:t xml:space="preserve"> </w:t>
            </w:r>
            <w:proofErr w:type="spellStart"/>
            <w:r w:rsidRPr="002C6E6F">
              <w:rPr>
                <w:rFonts w:cs="Calibri"/>
                <w:color w:val="000000"/>
                <w:lang w:val="en-US"/>
              </w:rPr>
              <w:t>punkte</w:t>
            </w:r>
            <w:proofErr w:type="spellEnd"/>
            <w:r w:rsidRPr="002C6E6F">
              <w:rPr>
                <w:rFonts w:cs="Calibri"/>
                <w:color w:val="000000"/>
                <w:lang w:val="en-US"/>
              </w:rPr>
              <w:t xml:space="preserve"> </w:t>
            </w:r>
            <w:proofErr w:type="spellStart"/>
            <w:r w:rsidRPr="002C6E6F">
              <w:rPr>
                <w:rFonts w:cs="Calibri"/>
                <w:color w:val="000000"/>
                <w:lang w:val="en-US"/>
              </w:rPr>
              <w:t>nurodyta</w:t>
            </w:r>
            <w:proofErr w:type="spellEnd"/>
            <w:r w:rsidRPr="002C6E6F">
              <w:rPr>
                <w:rFonts w:cs="Calibri"/>
                <w:color w:val="000000"/>
                <w:lang w:val="en-US"/>
              </w:rPr>
              <w:t xml:space="preserve"> </w:t>
            </w:r>
            <w:proofErr w:type="spellStart"/>
            <w:r w:rsidRPr="002C6E6F">
              <w:rPr>
                <w:rFonts w:cs="Calibri"/>
                <w:color w:val="000000"/>
                <w:lang w:val="en-US"/>
              </w:rPr>
              <w:t>veikla</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įgyta</w:t>
            </w:r>
            <w:proofErr w:type="spellEnd"/>
            <w:r w:rsidRPr="002C6E6F">
              <w:rPr>
                <w:rFonts w:cs="Calibri"/>
                <w:color w:val="000000"/>
                <w:lang w:val="en-US"/>
              </w:rPr>
              <w:t xml:space="preserve"> </w:t>
            </w:r>
            <w:proofErr w:type="spellStart"/>
            <w:r w:rsidRPr="002C6E6F">
              <w:rPr>
                <w:rFonts w:cs="Calibri"/>
                <w:color w:val="000000"/>
                <w:lang w:val="en-US"/>
              </w:rPr>
              <w:t>pasiūlymo</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dienai</w:t>
            </w:r>
            <w:proofErr w:type="spellEnd"/>
            <w:r w:rsidRPr="002C6E6F">
              <w:rPr>
                <w:rFonts w:cs="Calibri"/>
                <w:color w:val="000000"/>
                <w:lang w:val="en-US"/>
              </w:rPr>
              <w:t xml:space="preserve">. </w:t>
            </w:r>
          </w:p>
          <w:p w14:paraId="6A81767C" w14:textId="77777777" w:rsidR="002C6E6F" w:rsidRPr="002C6E6F" w:rsidRDefault="002C6E6F" w:rsidP="002C6E6F">
            <w:pPr>
              <w:autoSpaceDE w:val="0"/>
              <w:autoSpaceDN w:val="0"/>
              <w:adjustRightInd w:val="0"/>
              <w:rPr>
                <w:rFonts w:cs="Calibri"/>
                <w:color w:val="000000"/>
                <w:lang w:val="en-US"/>
              </w:rPr>
            </w:pPr>
            <w:r w:rsidRPr="002C6E6F">
              <w:rPr>
                <w:rFonts w:cs="Calibri"/>
                <w:color w:val="000000"/>
                <w:lang w:val="en-US"/>
              </w:rPr>
              <w:t xml:space="preserve">Europos </w:t>
            </w:r>
            <w:proofErr w:type="spellStart"/>
            <w:r w:rsidRPr="002C6E6F">
              <w:rPr>
                <w:rFonts w:cs="Calibri"/>
                <w:color w:val="000000"/>
                <w:lang w:val="en-US"/>
              </w:rPr>
              <w:t>Sąjungos</w:t>
            </w:r>
            <w:proofErr w:type="spellEnd"/>
            <w:r w:rsidRPr="002C6E6F">
              <w:rPr>
                <w:rFonts w:cs="Calibri"/>
                <w:color w:val="000000"/>
                <w:lang w:val="en-US"/>
              </w:rPr>
              <w:t xml:space="preserve"> </w:t>
            </w:r>
            <w:proofErr w:type="spellStart"/>
            <w:r w:rsidRPr="002C6E6F">
              <w:rPr>
                <w:rFonts w:cs="Calibri"/>
                <w:color w:val="000000"/>
                <w:lang w:val="en-US"/>
              </w:rPr>
              <w:t>valstybės</w:t>
            </w:r>
            <w:proofErr w:type="spellEnd"/>
            <w:r w:rsidRPr="002C6E6F">
              <w:rPr>
                <w:rFonts w:cs="Calibri"/>
                <w:color w:val="000000"/>
                <w:lang w:val="en-US"/>
              </w:rPr>
              <w:t xml:space="preserve"> </w:t>
            </w:r>
            <w:proofErr w:type="spellStart"/>
            <w:r w:rsidRPr="002C6E6F">
              <w:rPr>
                <w:rFonts w:cs="Calibri"/>
                <w:color w:val="000000"/>
                <w:lang w:val="en-US"/>
              </w:rPr>
              <w:t>narių</w:t>
            </w:r>
            <w:proofErr w:type="spellEnd"/>
            <w:r w:rsidRPr="002C6E6F">
              <w:rPr>
                <w:rFonts w:cs="Calibri"/>
                <w:color w:val="000000"/>
                <w:lang w:val="en-US"/>
              </w:rPr>
              <w:t xml:space="preserve">, </w:t>
            </w:r>
            <w:proofErr w:type="spellStart"/>
            <w:r w:rsidRPr="002C6E6F">
              <w:rPr>
                <w:rFonts w:cs="Calibri"/>
                <w:color w:val="000000"/>
                <w:lang w:val="en-US"/>
              </w:rPr>
              <w:t>Šveicarijos</w:t>
            </w:r>
            <w:proofErr w:type="spellEnd"/>
            <w:r w:rsidRPr="002C6E6F">
              <w:rPr>
                <w:rFonts w:cs="Calibri"/>
                <w:color w:val="000000"/>
                <w:lang w:val="en-US"/>
              </w:rPr>
              <w:t xml:space="preserve"> </w:t>
            </w:r>
            <w:proofErr w:type="spellStart"/>
            <w:r w:rsidRPr="002C6E6F">
              <w:rPr>
                <w:rFonts w:cs="Calibri"/>
                <w:color w:val="000000"/>
                <w:lang w:val="en-US"/>
              </w:rPr>
              <w:t>Konfederacijos</w:t>
            </w:r>
            <w:proofErr w:type="spellEnd"/>
            <w:r w:rsidRPr="002C6E6F">
              <w:rPr>
                <w:rFonts w:cs="Calibri"/>
                <w:color w:val="000000"/>
                <w:lang w:val="en-US"/>
              </w:rPr>
              <w:t xml:space="preserve"> </w:t>
            </w:r>
            <w:proofErr w:type="spellStart"/>
            <w:r w:rsidRPr="002C6E6F">
              <w:rPr>
                <w:rFonts w:cs="Calibri"/>
                <w:color w:val="000000"/>
                <w:lang w:val="en-US"/>
              </w:rPr>
              <w:t>arba</w:t>
            </w:r>
            <w:proofErr w:type="spellEnd"/>
            <w:r w:rsidRPr="002C6E6F">
              <w:rPr>
                <w:rFonts w:cs="Calibri"/>
                <w:color w:val="000000"/>
                <w:lang w:val="en-US"/>
              </w:rPr>
              <w:t xml:space="preserve"> </w:t>
            </w:r>
            <w:proofErr w:type="spellStart"/>
            <w:r w:rsidRPr="002C6E6F">
              <w:rPr>
                <w:rFonts w:cs="Calibri"/>
                <w:color w:val="000000"/>
                <w:lang w:val="en-US"/>
              </w:rPr>
              <w:t>valstybių</w:t>
            </w:r>
            <w:proofErr w:type="spellEnd"/>
            <w:r w:rsidRPr="002C6E6F">
              <w:rPr>
                <w:rFonts w:cs="Calibri"/>
                <w:color w:val="000000"/>
                <w:lang w:val="en-US"/>
              </w:rPr>
              <w:t xml:space="preserve">, </w:t>
            </w:r>
            <w:proofErr w:type="spellStart"/>
            <w:r w:rsidRPr="002C6E6F">
              <w:rPr>
                <w:rFonts w:cs="Calibri"/>
                <w:color w:val="000000"/>
                <w:lang w:val="en-US"/>
              </w:rPr>
              <w:t>pasirašiusių</w:t>
            </w:r>
            <w:proofErr w:type="spellEnd"/>
            <w:r w:rsidRPr="002C6E6F">
              <w:rPr>
                <w:rFonts w:cs="Calibri"/>
                <w:color w:val="000000"/>
                <w:lang w:val="en-US"/>
              </w:rPr>
              <w:t xml:space="preserve"> Europos </w:t>
            </w:r>
            <w:proofErr w:type="spellStart"/>
            <w:r w:rsidRPr="002C6E6F">
              <w:rPr>
                <w:rFonts w:cs="Calibri"/>
                <w:color w:val="000000"/>
                <w:lang w:val="en-US"/>
              </w:rPr>
              <w:t>ekonominės</w:t>
            </w:r>
            <w:proofErr w:type="spellEnd"/>
            <w:r w:rsidRPr="002C6E6F">
              <w:rPr>
                <w:rFonts w:cs="Calibri"/>
                <w:color w:val="000000"/>
                <w:lang w:val="en-US"/>
              </w:rPr>
              <w:t xml:space="preserve"> </w:t>
            </w:r>
            <w:proofErr w:type="spellStart"/>
            <w:r w:rsidRPr="002C6E6F">
              <w:rPr>
                <w:rFonts w:cs="Calibri"/>
                <w:color w:val="000000"/>
                <w:lang w:val="en-US"/>
              </w:rPr>
              <w:t>erdvės</w:t>
            </w:r>
            <w:proofErr w:type="spellEnd"/>
            <w:r w:rsidRPr="002C6E6F">
              <w:rPr>
                <w:rFonts w:cs="Calibri"/>
                <w:color w:val="000000"/>
                <w:lang w:val="en-US"/>
              </w:rPr>
              <w:t xml:space="preserve"> </w:t>
            </w:r>
            <w:proofErr w:type="spellStart"/>
            <w:r w:rsidRPr="002C6E6F">
              <w:rPr>
                <w:rFonts w:cs="Calibri"/>
                <w:color w:val="000000"/>
                <w:lang w:val="en-US"/>
              </w:rPr>
              <w:t>sutartį</w:t>
            </w:r>
            <w:proofErr w:type="spellEnd"/>
            <w:r w:rsidRPr="002C6E6F">
              <w:rPr>
                <w:rFonts w:cs="Calibri"/>
                <w:color w:val="000000"/>
                <w:lang w:val="en-US"/>
              </w:rPr>
              <w:t xml:space="preserve">, </w:t>
            </w:r>
            <w:proofErr w:type="spellStart"/>
            <w:r w:rsidRPr="002C6E6F">
              <w:rPr>
                <w:rFonts w:cs="Calibri"/>
                <w:color w:val="000000"/>
                <w:lang w:val="en-US"/>
              </w:rPr>
              <w:t>juridiniai</w:t>
            </w:r>
            <w:proofErr w:type="spellEnd"/>
            <w:r w:rsidRPr="002C6E6F">
              <w:rPr>
                <w:rFonts w:cs="Calibri"/>
                <w:color w:val="000000"/>
                <w:lang w:val="en-US"/>
              </w:rPr>
              <w:t xml:space="preserve"> </w:t>
            </w:r>
            <w:proofErr w:type="spellStart"/>
            <w:r w:rsidRPr="002C6E6F">
              <w:rPr>
                <w:rFonts w:cs="Calibri"/>
                <w:color w:val="000000"/>
                <w:lang w:val="en-US"/>
              </w:rPr>
              <w:t>asmenys</w:t>
            </w:r>
            <w:proofErr w:type="spellEnd"/>
            <w:r w:rsidRPr="002C6E6F">
              <w:rPr>
                <w:rFonts w:cs="Calibri"/>
                <w:color w:val="000000"/>
                <w:lang w:val="en-US"/>
              </w:rPr>
              <w:t xml:space="preserve">, </w:t>
            </w:r>
            <w:proofErr w:type="spellStart"/>
            <w:r w:rsidRPr="002C6E6F">
              <w:rPr>
                <w:rFonts w:cs="Calibri"/>
                <w:color w:val="000000"/>
                <w:lang w:val="en-US"/>
              </w:rPr>
              <w:t>kitos</w:t>
            </w:r>
            <w:proofErr w:type="spellEnd"/>
            <w:r w:rsidRPr="002C6E6F">
              <w:rPr>
                <w:rFonts w:cs="Calibri"/>
                <w:color w:val="000000"/>
                <w:lang w:val="en-US"/>
              </w:rPr>
              <w:t xml:space="preserve"> </w:t>
            </w: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organizacijos</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jų</w:t>
            </w:r>
            <w:proofErr w:type="spellEnd"/>
            <w:r w:rsidRPr="002C6E6F">
              <w:rPr>
                <w:rFonts w:cs="Calibri"/>
                <w:color w:val="000000"/>
                <w:lang w:val="en-US"/>
              </w:rPr>
              <w:t xml:space="preserve"> </w:t>
            </w:r>
            <w:proofErr w:type="spellStart"/>
            <w:r w:rsidRPr="002C6E6F">
              <w:rPr>
                <w:rFonts w:cs="Calibri"/>
                <w:color w:val="000000"/>
                <w:lang w:val="en-US"/>
              </w:rPr>
              <w:t>padaliniai</w:t>
            </w:r>
            <w:proofErr w:type="spellEnd"/>
            <w:r w:rsidRPr="002C6E6F">
              <w:rPr>
                <w:rFonts w:cs="Calibri"/>
                <w:color w:val="000000"/>
                <w:lang w:val="en-US"/>
              </w:rPr>
              <w:t xml:space="preserve"> –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roofErr w:type="spellStart"/>
            <w:r w:rsidRPr="002C6E6F">
              <w:rPr>
                <w:rFonts w:cs="Calibri"/>
                <w:color w:val="000000"/>
                <w:lang w:val="en-US"/>
              </w:rPr>
              <w:t>Lietuvos</w:t>
            </w:r>
            <w:proofErr w:type="spellEnd"/>
            <w:r w:rsidRPr="002C6E6F">
              <w:rPr>
                <w:rFonts w:cs="Calibri"/>
                <w:color w:val="000000"/>
                <w:lang w:val="en-US"/>
              </w:rPr>
              <w:t xml:space="preserve"> </w:t>
            </w:r>
            <w:proofErr w:type="spellStart"/>
            <w:r w:rsidRPr="002C6E6F">
              <w:rPr>
                <w:rFonts w:cs="Calibri"/>
                <w:color w:val="000000"/>
                <w:lang w:val="en-US"/>
              </w:rPr>
              <w:t>Respublikos</w:t>
            </w:r>
            <w:proofErr w:type="spellEnd"/>
            <w:r w:rsidRPr="002C6E6F">
              <w:rPr>
                <w:rFonts w:cs="Calibri"/>
                <w:color w:val="000000"/>
                <w:lang w:val="en-US"/>
              </w:rPr>
              <w:t xml:space="preserve"> </w:t>
            </w:r>
            <w:proofErr w:type="spellStart"/>
            <w:r w:rsidRPr="002C6E6F">
              <w:rPr>
                <w:rFonts w:cs="Calibri"/>
                <w:color w:val="000000"/>
                <w:lang w:val="en-US"/>
              </w:rPr>
              <w:t>teritorijoje</w:t>
            </w:r>
            <w:proofErr w:type="spellEnd"/>
            <w:r w:rsidRPr="002C6E6F">
              <w:rPr>
                <w:rFonts w:cs="Calibri"/>
                <w:color w:val="000000"/>
                <w:lang w:val="en-US"/>
              </w:rPr>
              <w:t xml:space="preserve">, </w:t>
            </w:r>
            <w:proofErr w:type="spellStart"/>
            <w:r w:rsidRPr="002C6E6F">
              <w:rPr>
                <w:rFonts w:cs="Calibri"/>
                <w:color w:val="000000"/>
                <w:lang w:val="en-US"/>
              </w:rPr>
              <w:t>pripažinus</w:t>
            </w:r>
            <w:proofErr w:type="spellEnd"/>
            <w:r w:rsidRPr="002C6E6F">
              <w:rPr>
                <w:rFonts w:cs="Calibri"/>
                <w:color w:val="000000"/>
                <w:lang w:val="en-US"/>
              </w:rPr>
              <w:t xml:space="preserve"> </w:t>
            </w:r>
            <w:proofErr w:type="spellStart"/>
            <w:r w:rsidRPr="002C6E6F">
              <w:rPr>
                <w:rFonts w:cs="Calibri"/>
                <w:color w:val="000000"/>
                <w:lang w:val="en-US"/>
              </w:rPr>
              <w:t>jų</w:t>
            </w:r>
            <w:proofErr w:type="spellEnd"/>
            <w:r w:rsidRPr="002C6E6F">
              <w:rPr>
                <w:rFonts w:cs="Calibri"/>
                <w:color w:val="000000"/>
                <w:lang w:val="en-US"/>
              </w:rPr>
              <w:t xml:space="preserve"> </w:t>
            </w:r>
            <w:proofErr w:type="spellStart"/>
            <w:r w:rsidRPr="002C6E6F">
              <w:rPr>
                <w:rFonts w:cs="Calibri"/>
                <w:color w:val="000000"/>
                <w:lang w:val="en-US"/>
              </w:rPr>
              <w:t>kilmės</w:t>
            </w:r>
            <w:proofErr w:type="spellEnd"/>
            <w:r w:rsidRPr="002C6E6F">
              <w:rPr>
                <w:rFonts w:cs="Calibri"/>
                <w:color w:val="000000"/>
                <w:lang w:val="en-US"/>
              </w:rPr>
              <w:t xml:space="preserve"> </w:t>
            </w:r>
            <w:proofErr w:type="spellStart"/>
            <w:r w:rsidRPr="002C6E6F">
              <w:rPr>
                <w:rFonts w:cs="Calibri"/>
                <w:color w:val="000000"/>
                <w:lang w:val="en-US"/>
              </w:rPr>
              <w:t>valstybėje</w:t>
            </w:r>
            <w:proofErr w:type="spellEnd"/>
            <w:r w:rsidRPr="002C6E6F">
              <w:rPr>
                <w:rFonts w:cs="Calibri"/>
                <w:color w:val="000000"/>
                <w:lang w:val="en-US"/>
              </w:rPr>
              <w:t xml:space="preserve"> </w:t>
            </w:r>
            <w:proofErr w:type="spellStart"/>
            <w:r w:rsidRPr="002C6E6F">
              <w:rPr>
                <w:rFonts w:cs="Calibri"/>
                <w:color w:val="000000"/>
                <w:lang w:val="en-US"/>
              </w:rPr>
              <w:t>turimą</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užsiimti</w:t>
            </w:r>
            <w:proofErr w:type="spellEnd"/>
            <w:r w:rsidRPr="002C6E6F">
              <w:rPr>
                <w:rFonts w:cs="Calibri"/>
                <w:color w:val="000000"/>
                <w:lang w:val="en-US"/>
              </w:rPr>
              <w:t xml:space="preserve"> </w:t>
            </w:r>
            <w:proofErr w:type="spellStart"/>
            <w:r w:rsidRPr="002C6E6F">
              <w:rPr>
                <w:rFonts w:cs="Calibri"/>
                <w:color w:val="000000"/>
                <w:lang w:val="en-US"/>
              </w:rPr>
              <w:t>analogiška</w:t>
            </w:r>
            <w:proofErr w:type="spellEnd"/>
            <w:r w:rsidRPr="002C6E6F">
              <w:rPr>
                <w:rFonts w:cs="Calibri"/>
                <w:color w:val="000000"/>
                <w:lang w:val="en-US"/>
              </w:rPr>
              <w:t xml:space="preserve"> </w:t>
            </w:r>
            <w:proofErr w:type="spellStart"/>
            <w:r w:rsidRPr="002C6E6F">
              <w:rPr>
                <w:rFonts w:cs="Calibri"/>
                <w:color w:val="000000"/>
                <w:lang w:val="en-US"/>
              </w:rPr>
              <w:t>veikla</w:t>
            </w:r>
            <w:proofErr w:type="spellEnd"/>
            <w:r w:rsidRPr="002C6E6F">
              <w:rPr>
                <w:rFonts w:cs="Calibri"/>
                <w:color w:val="000000"/>
                <w:lang w:val="en-US"/>
              </w:rPr>
              <w:t xml:space="preserve">. </w:t>
            </w: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šalies</w:t>
            </w:r>
            <w:proofErr w:type="spellEnd"/>
            <w:r w:rsidRPr="002C6E6F">
              <w:rPr>
                <w:rFonts w:cs="Calibri"/>
                <w:color w:val="000000"/>
                <w:lang w:val="en-US"/>
              </w:rPr>
              <w:t xml:space="preserve"> </w:t>
            </w:r>
            <w:proofErr w:type="spellStart"/>
            <w:r w:rsidRPr="002C6E6F">
              <w:rPr>
                <w:rFonts w:cs="Calibri"/>
                <w:color w:val="000000"/>
                <w:lang w:val="en-US"/>
              </w:rPr>
              <w:t>tiekėjai</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pareigą</w:t>
            </w:r>
            <w:proofErr w:type="spellEnd"/>
            <w:r w:rsidRPr="002C6E6F">
              <w:rPr>
                <w:rFonts w:cs="Calibri"/>
                <w:color w:val="000000"/>
                <w:lang w:val="en-US"/>
              </w:rPr>
              <w:t xml:space="preserve"> </w:t>
            </w:r>
            <w:proofErr w:type="spellStart"/>
            <w:r w:rsidRPr="002C6E6F">
              <w:rPr>
                <w:rFonts w:cs="Calibri"/>
                <w:color w:val="000000"/>
                <w:lang w:val="en-US"/>
              </w:rPr>
              <w:t>kreiptis</w:t>
            </w:r>
            <w:proofErr w:type="spellEnd"/>
            <w:r w:rsidRPr="002C6E6F">
              <w:rPr>
                <w:rFonts w:cs="Calibri"/>
                <w:color w:val="000000"/>
                <w:lang w:val="en-US"/>
              </w:rPr>
              <w:t xml:space="preserve"> į VERT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gauti</w:t>
            </w:r>
            <w:proofErr w:type="spellEnd"/>
            <w:r w:rsidRPr="002C6E6F">
              <w:rPr>
                <w:rFonts w:cs="Calibri"/>
                <w:color w:val="000000"/>
                <w:lang w:val="en-US"/>
              </w:rPr>
              <w:t xml:space="preserve"> </w:t>
            </w:r>
            <w:proofErr w:type="spellStart"/>
            <w:r w:rsidRPr="002C6E6F">
              <w:rPr>
                <w:rFonts w:cs="Calibri"/>
                <w:color w:val="000000"/>
                <w:lang w:val="en-US"/>
              </w:rPr>
              <w:t>atestatą</w:t>
            </w:r>
            <w:proofErr w:type="spellEnd"/>
            <w:r w:rsidRPr="002C6E6F">
              <w:rPr>
                <w:rFonts w:cs="Calibri"/>
                <w:color w:val="000000"/>
                <w:lang w:val="en-US"/>
              </w:rPr>
              <w:t xml:space="preserve">, </w:t>
            </w:r>
            <w:proofErr w:type="spellStart"/>
            <w:r w:rsidRPr="002C6E6F">
              <w:rPr>
                <w:rFonts w:cs="Calibri"/>
                <w:color w:val="000000"/>
                <w:lang w:val="en-US"/>
              </w:rPr>
              <w:t>suteikiantį</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w:t>
            </w:r>
          </w:p>
          <w:p w14:paraId="03AB6A43" w14:textId="77777777" w:rsidR="002C6E6F" w:rsidRPr="002C6E6F" w:rsidRDefault="002C6E6F" w:rsidP="002C6E6F">
            <w:pPr>
              <w:autoSpaceDE w:val="0"/>
              <w:autoSpaceDN w:val="0"/>
              <w:adjustRightInd w:val="0"/>
              <w:rPr>
                <w:rFonts w:cs="Calibri"/>
                <w:color w:val="000000"/>
                <w:lang w:val="en-US"/>
              </w:rPr>
            </w:pP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šalies</w:t>
            </w:r>
            <w:proofErr w:type="spellEnd"/>
            <w:r w:rsidRPr="002C6E6F">
              <w:rPr>
                <w:rFonts w:cs="Calibri"/>
                <w:color w:val="000000"/>
                <w:lang w:val="en-US"/>
              </w:rPr>
              <w:t xml:space="preserve"> </w:t>
            </w:r>
            <w:proofErr w:type="spellStart"/>
            <w:r w:rsidRPr="002C6E6F">
              <w:rPr>
                <w:rFonts w:cs="Calibri"/>
                <w:color w:val="000000"/>
                <w:lang w:val="en-US"/>
              </w:rPr>
              <w:t>tiekėjo</w:t>
            </w:r>
            <w:proofErr w:type="spellEnd"/>
            <w:r w:rsidRPr="002C6E6F">
              <w:rPr>
                <w:rFonts w:cs="Calibri"/>
                <w:color w:val="000000"/>
                <w:lang w:val="en-US"/>
              </w:rPr>
              <w:t xml:space="preserve"> </w:t>
            </w:r>
            <w:proofErr w:type="spellStart"/>
            <w:r w:rsidRPr="002C6E6F">
              <w:rPr>
                <w:rFonts w:cs="Calibri"/>
                <w:color w:val="000000"/>
                <w:lang w:val="en-US"/>
              </w:rPr>
              <w:t>turimos</w:t>
            </w:r>
            <w:proofErr w:type="spellEnd"/>
            <w:r w:rsidRPr="002C6E6F">
              <w:rPr>
                <w:rFonts w:cs="Calibri"/>
                <w:color w:val="000000"/>
                <w:lang w:val="en-US"/>
              </w:rPr>
              <w:t xml:space="preserve"> </w:t>
            </w:r>
            <w:proofErr w:type="spellStart"/>
            <w:r w:rsidRPr="002C6E6F">
              <w:rPr>
                <w:rFonts w:cs="Calibri"/>
                <w:color w:val="000000"/>
                <w:lang w:val="en-US"/>
              </w:rPr>
              <w:t>kvalifikacijos</w:t>
            </w:r>
            <w:proofErr w:type="spellEnd"/>
            <w:r w:rsidRPr="002C6E6F">
              <w:rPr>
                <w:rFonts w:cs="Calibri"/>
                <w:color w:val="000000"/>
                <w:lang w:val="en-US"/>
              </w:rPr>
              <w:t xml:space="preserve"> </w:t>
            </w:r>
            <w:proofErr w:type="spellStart"/>
            <w:r w:rsidRPr="002C6E6F">
              <w:rPr>
                <w:rFonts w:cs="Calibri"/>
                <w:color w:val="000000"/>
                <w:lang w:val="en-US"/>
              </w:rPr>
              <w:t>patvirtinimo</w:t>
            </w:r>
            <w:proofErr w:type="spellEnd"/>
            <w:r w:rsidRPr="002C6E6F">
              <w:rPr>
                <w:rFonts w:cs="Calibri"/>
                <w:color w:val="000000"/>
                <w:lang w:val="en-US"/>
              </w:rPr>
              <w:t xml:space="preserve"> </w:t>
            </w:r>
            <w:proofErr w:type="spellStart"/>
            <w:r w:rsidRPr="002C6E6F">
              <w:rPr>
                <w:rFonts w:cs="Calibri"/>
                <w:color w:val="000000"/>
                <w:lang w:val="en-US"/>
              </w:rPr>
              <w:t>dokumentai</w:t>
            </w:r>
            <w:proofErr w:type="spellEnd"/>
            <w:r w:rsidRPr="002C6E6F">
              <w:rPr>
                <w:rFonts w:cs="Calibri"/>
                <w:color w:val="000000"/>
                <w:lang w:val="en-US"/>
              </w:rPr>
              <w:t xml:space="preserve"> </w:t>
            </w:r>
            <w:proofErr w:type="spellStart"/>
            <w:r w:rsidRPr="002C6E6F">
              <w:rPr>
                <w:rFonts w:cs="Calibri"/>
                <w:color w:val="000000"/>
                <w:lang w:val="en-US"/>
              </w:rPr>
              <w:t>Lietuvoje</w:t>
            </w:r>
            <w:proofErr w:type="spellEnd"/>
            <w:r w:rsidRPr="002C6E6F">
              <w:rPr>
                <w:rFonts w:cs="Calibri"/>
                <w:color w:val="000000"/>
                <w:lang w:val="en-US"/>
              </w:rPr>
              <w:t xml:space="preserve"> </w:t>
            </w:r>
            <w:proofErr w:type="spellStart"/>
            <w:r w:rsidRPr="002C6E6F">
              <w:rPr>
                <w:rFonts w:cs="Calibri"/>
                <w:color w:val="000000"/>
                <w:lang w:val="en-US"/>
              </w:rPr>
              <w:t>gali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išduoti</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po </w:t>
            </w:r>
            <w:proofErr w:type="spellStart"/>
            <w:r w:rsidRPr="002C6E6F">
              <w:rPr>
                <w:rFonts w:cs="Calibri"/>
                <w:color w:val="000000"/>
                <w:lang w:val="en-US"/>
              </w:rPr>
              <w:t>pasiūlymų</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datos</w:t>
            </w:r>
            <w:proofErr w:type="spellEnd"/>
            <w:r w:rsidRPr="002C6E6F">
              <w:rPr>
                <w:rFonts w:cs="Calibri"/>
                <w:color w:val="000000"/>
                <w:lang w:val="en-US"/>
              </w:rPr>
              <w:t xml:space="preserve">, </w:t>
            </w:r>
            <w:proofErr w:type="spellStart"/>
            <w:r w:rsidRPr="002C6E6F">
              <w:rPr>
                <w:rFonts w:cs="Calibri"/>
                <w:color w:val="000000"/>
                <w:lang w:val="en-US"/>
              </w:rPr>
              <w:t>tačiau</w:t>
            </w:r>
            <w:proofErr w:type="spellEnd"/>
            <w:r w:rsidRPr="002C6E6F">
              <w:rPr>
                <w:rFonts w:cs="Calibri"/>
                <w:color w:val="000000"/>
                <w:lang w:val="en-US"/>
              </w:rPr>
              <w:t xml:space="preserve"> </w:t>
            </w:r>
            <w:proofErr w:type="spellStart"/>
            <w:r w:rsidRPr="002C6E6F">
              <w:rPr>
                <w:rFonts w:cs="Calibri"/>
                <w:color w:val="000000"/>
                <w:lang w:val="en-US"/>
              </w:rPr>
              <w:t>pačią</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tiekėjas</w:t>
            </w:r>
            <w:proofErr w:type="spellEnd"/>
            <w:r w:rsidRPr="002C6E6F">
              <w:rPr>
                <w:rFonts w:cs="Calibri"/>
                <w:color w:val="000000"/>
                <w:lang w:val="en-US"/>
              </w:rPr>
              <w:t xml:space="preserve"> </w:t>
            </w:r>
            <w:proofErr w:type="spellStart"/>
            <w:r w:rsidRPr="002C6E6F">
              <w:rPr>
                <w:rFonts w:cs="Calibri"/>
                <w:color w:val="000000"/>
                <w:lang w:val="en-US"/>
              </w:rPr>
              <w:t>kilmės</w:t>
            </w:r>
            <w:proofErr w:type="spellEnd"/>
            <w:r w:rsidRPr="002C6E6F">
              <w:rPr>
                <w:rFonts w:cs="Calibri"/>
                <w:color w:val="000000"/>
                <w:lang w:val="en-US"/>
              </w:rPr>
              <w:t xml:space="preserve"> </w:t>
            </w:r>
            <w:proofErr w:type="spellStart"/>
            <w:r w:rsidRPr="002C6E6F">
              <w:rPr>
                <w:rFonts w:cs="Calibri"/>
                <w:color w:val="000000"/>
                <w:lang w:val="en-US"/>
              </w:rPr>
              <w:t>šalyje</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įgijęs</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w:t>
            </w:r>
            <w:proofErr w:type="spellStart"/>
            <w:r w:rsidRPr="002C6E6F">
              <w:rPr>
                <w:rFonts w:cs="Calibri"/>
                <w:color w:val="000000"/>
                <w:lang w:val="en-US"/>
              </w:rPr>
              <w:t>pasiūlymų</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termino</w:t>
            </w:r>
            <w:proofErr w:type="spellEnd"/>
            <w:r w:rsidRPr="002C6E6F">
              <w:rPr>
                <w:rFonts w:cs="Calibri"/>
                <w:color w:val="000000"/>
                <w:lang w:val="en-US"/>
              </w:rPr>
              <w:t xml:space="preserve"> </w:t>
            </w:r>
            <w:proofErr w:type="spellStart"/>
            <w:r w:rsidRPr="002C6E6F">
              <w:rPr>
                <w:rFonts w:cs="Calibri"/>
                <w:color w:val="000000"/>
                <w:lang w:val="en-US"/>
              </w:rPr>
              <w:t>pabaigos</w:t>
            </w:r>
            <w:proofErr w:type="spellEnd"/>
            <w:r w:rsidRPr="002C6E6F">
              <w:rPr>
                <w:rFonts w:cs="Calibri"/>
                <w:color w:val="000000"/>
                <w:lang w:val="en-US"/>
              </w:rPr>
              <w:t>.</w:t>
            </w:r>
          </w:p>
          <w:p w14:paraId="62183F70" w14:textId="77777777" w:rsidR="002C6E6F" w:rsidRPr="002C6E6F" w:rsidRDefault="002C6E6F" w:rsidP="002C6E6F">
            <w:pPr>
              <w:autoSpaceDE w:val="0"/>
              <w:autoSpaceDN w:val="0"/>
              <w:adjustRightInd w:val="0"/>
              <w:rPr>
                <w:rFonts w:cs="Calibri"/>
                <w:color w:val="000000"/>
                <w:lang w:val="en-US"/>
              </w:rPr>
            </w:pPr>
            <w:proofErr w:type="spellStart"/>
            <w:r w:rsidRPr="002C6E6F">
              <w:rPr>
                <w:rFonts w:cs="Calibri"/>
                <w:color w:val="000000"/>
                <w:lang w:val="en-US"/>
              </w:rPr>
              <w:t>Atestatas</w:t>
            </w:r>
            <w:proofErr w:type="spellEnd"/>
            <w:r w:rsidRPr="002C6E6F">
              <w:rPr>
                <w:rFonts w:cs="Calibri"/>
                <w:color w:val="000000"/>
                <w:lang w:val="en-US"/>
              </w:rPr>
              <w:t xml:space="preserve">, </w:t>
            </w:r>
            <w:proofErr w:type="spellStart"/>
            <w:r w:rsidRPr="002C6E6F">
              <w:rPr>
                <w:rFonts w:cs="Calibri"/>
                <w:color w:val="000000"/>
                <w:lang w:val="en-US"/>
              </w:rPr>
              <w:t>suteikiantis</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gautas</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w:t>
            </w:r>
            <w:proofErr w:type="spellStart"/>
            <w:r w:rsidRPr="002C6E6F">
              <w:rPr>
                <w:rFonts w:cs="Calibri"/>
                <w:color w:val="000000"/>
                <w:lang w:val="en-US"/>
              </w:rPr>
              <w:t>pirkimo</w:t>
            </w:r>
            <w:proofErr w:type="spellEnd"/>
            <w:r w:rsidRPr="002C6E6F">
              <w:rPr>
                <w:rFonts w:cs="Calibri"/>
                <w:color w:val="000000"/>
                <w:lang w:val="en-US"/>
              </w:rPr>
              <w:t xml:space="preserve"> </w:t>
            </w:r>
            <w:proofErr w:type="spellStart"/>
            <w:r w:rsidRPr="002C6E6F">
              <w:rPr>
                <w:rFonts w:cs="Calibri"/>
                <w:color w:val="000000"/>
                <w:lang w:val="en-US"/>
              </w:rPr>
              <w:t>sutarties</w:t>
            </w:r>
            <w:proofErr w:type="spellEnd"/>
            <w:r w:rsidRPr="002C6E6F">
              <w:rPr>
                <w:rFonts w:cs="Calibri"/>
                <w:color w:val="000000"/>
                <w:lang w:val="en-US"/>
              </w:rPr>
              <w:t xml:space="preserve"> </w:t>
            </w:r>
            <w:proofErr w:type="spellStart"/>
            <w:r w:rsidRPr="002C6E6F">
              <w:rPr>
                <w:rFonts w:cs="Calibri"/>
                <w:color w:val="000000"/>
                <w:lang w:val="en-US"/>
              </w:rPr>
              <w:t>pasirašymo</w:t>
            </w:r>
            <w:proofErr w:type="spellEnd"/>
            <w:r w:rsidRPr="002C6E6F">
              <w:rPr>
                <w:rFonts w:cs="Calibri"/>
                <w:color w:val="000000"/>
                <w:lang w:val="en-US"/>
              </w:rPr>
              <w:t>.</w:t>
            </w:r>
          </w:p>
          <w:p w14:paraId="5746A73E" w14:textId="77777777" w:rsidR="002C6E6F" w:rsidRPr="002C6E6F" w:rsidRDefault="002C6E6F" w:rsidP="002C6E6F">
            <w:pPr>
              <w:autoSpaceDE w:val="0"/>
              <w:autoSpaceDN w:val="0"/>
              <w:adjustRightInd w:val="0"/>
              <w:rPr>
                <w:rFonts w:cs="Calibri"/>
                <w:i/>
                <w:color w:val="000000"/>
              </w:rPr>
            </w:pPr>
          </w:p>
          <w:p w14:paraId="4C8AE385" w14:textId="77777777" w:rsidR="002C6E6F" w:rsidRPr="002C6E6F" w:rsidRDefault="002C6E6F" w:rsidP="002C6E6F">
            <w:pPr>
              <w:autoSpaceDE w:val="0"/>
              <w:autoSpaceDN w:val="0"/>
              <w:adjustRightInd w:val="0"/>
              <w:rPr>
                <w:rFonts w:cs="Calibri"/>
                <w:color w:val="000000"/>
              </w:rPr>
            </w:pPr>
            <w:r w:rsidRPr="002C6E6F">
              <w:rPr>
                <w:rFonts w:cs="Calibri"/>
                <w:b/>
                <w:i/>
                <w:color w:val="000000"/>
              </w:rPr>
              <w:t xml:space="preserve">Pateikiamas (-i) skenuotas (-i) dokumentas (-ai) elektroninėmis priemonėmis. </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731AC" w14:textId="77777777" w:rsidR="002C6E6F" w:rsidRPr="002C6E6F" w:rsidRDefault="002C6E6F" w:rsidP="002C6E6F">
            <w:pPr>
              <w:autoSpaceDE w:val="0"/>
              <w:autoSpaceDN w:val="0"/>
              <w:adjustRightInd w:val="0"/>
              <w:rPr>
                <w:rFonts w:cs="Calibri"/>
                <w:iCs/>
                <w:color w:val="000000"/>
              </w:rPr>
            </w:pPr>
            <w:r w:rsidRPr="002C6E6F">
              <w:rPr>
                <w:rFonts w:cs="Calibri"/>
                <w:color w:val="000000"/>
              </w:rPr>
              <w:t>1. Reikalavimai ūkio subjektų grupės nariams, jeigu jie teikia bendrą pasiūlymą:</w:t>
            </w:r>
            <w:r w:rsidRPr="002C6E6F">
              <w:rPr>
                <w:rFonts w:cs="Calibri"/>
                <w:b/>
                <w:color w:val="000000"/>
              </w:rPr>
              <w:t xml:space="preserve"> </w:t>
            </w:r>
            <w:r w:rsidRPr="002C6E6F">
              <w:rPr>
                <w:rFonts w:cs="Calibri"/>
                <w:iCs/>
                <w:color w:val="000000"/>
              </w:rPr>
              <w:t>turi atitikti kiekvienas ūkio subjektų grupės narys (-</w:t>
            </w:r>
            <w:proofErr w:type="spellStart"/>
            <w:r w:rsidRPr="002C6E6F">
              <w:rPr>
                <w:rFonts w:cs="Calibri"/>
                <w:iCs/>
                <w:color w:val="000000"/>
              </w:rPr>
              <w:t>iai</w:t>
            </w:r>
            <w:proofErr w:type="spellEnd"/>
            <w:r w:rsidRPr="002C6E6F">
              <w:rPr>
                <w:rFonts w:cs="Calibri"/>
                <w:iCs/>
                <w:color w:val="000000"/>
              </w:rPr>
              <w:t>), pagal jų prisiimamus įsipareigojimus pirkimo sutarčiai vykdyti;</w:t>
            </w:r>
          </w:p>
          <w:p w14:paraId="51494A7B" w14:textId="77777777" w:rsidR="002C6E6F" w:rsidRPr="002C6E6F" w:rsidRDefault="002C6E6F" w:rsidP="002C6E6F">
            <w:pPr>
              <w:autoSpaceDE w:val="0"/>
              <w:autoSpaceDN w:val="0"/>
              <w:adjustRightInd w:val="0"/>
              <w:rPr>
                <w:rFonts w:cs="Calibri"/>
                <w:iCs/>
                <w:color w:val="000000"/>
              </w:rPr>
            </w:pPr>
          </w:p>
          <w:p w14:paraId="03BB36F7" w14:textId="71520909" w:rsidR="002C6E6F" w:rsidRPr="002C6E6F" w:rsidRDefault="002C6E6F" w:rsidP="002C6E6F">
            <w:pPr>
              <w:autoSpaceDE w:val="0"/>
              <w:autoSpaceDN w:val="0"/>
              <w:adjustRightInd w:val="0"/>
              <w:rPr>
                <w:rFonts w:cs="Calibri"/>
                <w:color w:val="000000"/>
              </w:rPr>
            </w:pPr>
            <w:r w:rsidRPr="002C6E6F">
              <w:rPr>
                <w:rFonts w:cs="Calibri"/>
                <w:color w:val="000000"/>
              </w:rPr>
              <w:t>2. Reikalavimai kitiems ūkio subjektams, kurių pajėgumais ketina remtis tiekėjas:</w:t>
            </w:r>
            <w:r w:rsidRPr="002C6E6F">
              <w:rPr>
                <w:rFonts w:cs="Calibri"/>
                <w:b/>
                <w:color w:val="000000"/>
              </w:rPr>
              <w:t xml:space="preserve"> </w:t>
            </w:r>
            <w:r w:rsidRPr="002C6E6F">
              <w:rPr>
                <w:rFonts w:cs="Calibri"/>
                <w:color w:val="000000"/>
              </w:rPr>
              <w:t>reikalavimas kitiems ūkio subjektams taikomas tuo atveju, kai tiekėjas šiam asmeniui numato pav</w:t>
            </w:r>
            <w:r w:rsidR="00CF659D">
              <w:rPr>
                <w:rFonts w:cs="Calibri"/>
                <w:color w:val="000000"/>
              </w:rPr>
              <w:t>esti atitinkamai darbų atlikimą.</w:t>
            </w:r>
            <w:r w:rsidRPr="002C6E6F">
              <w:rPr>
                <w:rFonts w:cs="Calibri"/>
                <w:color w:val="000000"/>
              </w:rPr>
              <w:t xml:space="preserve"> Tiekėjas gali remtis kitų ūkio subjektų pajėgumais tik tuomet, kai tie subjektai, kurių pajėgumais buvo pasiremta, patys tieks prekes, teiks paslaugas ar atliks darbus, kuriems reikia jų pajėgumų;</w:t>
            </w:r>
          </w:p>
          <w:p w14:paraId="403852E2" w14:textId="77777777" w:rsidR="002C6E6F" w:rsidRPr="002C6E6F" w:rsidRDefault="002C6E6F" w:rsidP="002C6E6F">
            <w:pPr>
              <w:autoSpaceDE w:val="0"/>
              <w:autoSpaceDN w:val="0"/>
              <w:adjustRightInd w:val="0"/>
              <w:rPr>
                <w:rFonts w:cs="Calibri"/>
                <w:color w:val="000000"/>
              </w:rPr>
            </w:pPr>
          </w:p>
          <w:p w14:paraId="4BD087EF" w14:textId="4BC08E68" w:rsidR="002C6E6F" w:rsidRPr="002C6E6F" w:rsidRDefault="002C6E6F" w:rsidP="002C6E6F">
            <w:pPr>
              <w:autoSpaceDE w:val="0"/>
              <w:autoSpaceDN w:val="0"/>
              <w:adjustRightInd w:val="0"/>
              <w:rPr>
                <w:rFonts w:cs="Calibri"/>
                <w:color w:val="000000"/>
              </w:rPr>
            </w:pPr>
            <w:r w:rsidRPr="002C6E6F">
              <w:rPr>
                <w:rFonts w:cs="Calibri"/>
                <w:iCs/>
                <w:color w:val="000000"/>
              </w:rPr>
              <w:t xml:space="preserve">3. Subtiekėjai, kuriuos tiekėjas pasitelks pirkimo sutarties vykdymui (kurių pajėgumais tiekėjas nesiremia, kad atitiktų pirkimo dokumentuose nustatytus kvalifikacijos reikalavimus), privalo turėti teisę verstis ta veikla, kuriai jis pasitelkiamas. </w:t>
            </w:r>
            <w:r w:rsidR="005A6E3B">
              <w:rPr>
                <w:rFonts w:cs="Calibri"/>
                <w:iCs/>
                <w:color w:val="000000"/>
              </w:rPr>
              <w:t>T</w:t>
            </w:r>
            <w:r w:rsidRPr="002C6E6F">
              <w:rPr>
                <w:rFonts w:cs="Calibri"/>
                <w:iCs/>
                <w:color w:val="000000"/>
              </w:rPr>
              <w:t xml:space="preserve">iekėjas </w:t>
            </w:r>
            <w:r w:rsidRPr="002C6E6F">
              <w:rPr>
                <w:rFonts w:cs="Calibri"/>
                <w:color w:val="000000"/>
              </w:rPr>
              <w:t>privalo įsipareigoti, kad pirkimo sutartį vykdys tik tokią teisę turintys asmenys ir pirkimo vykdytojui pareikalavus, tiekėjas turės pateikti dokumentus, įrodančius subtiekėjo teisę verstis atitinkama veikla, kuriai jis pasitelkiamas.</w:t>
            </w:r>
          </w:p>
        </w:tc>
      </w:tr>
      <w:tr w:rsidR="002C6E6F" w:rsidRPr="002C6E6F" w14:paraId="4AB9A8F9"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499759" w14:textId="77777777" w:rsidR="002C6E6F" w:rsidRPr="002C6E6F" w:rsidRDefault="002C6E6F" w:rsidP="002C6E6F">
            <w:pPr>
              <w:numPr>
                <w:ilvl w:val="0"/>
                <w:numId w:val="18"/>
              </w:numPr>
              <w:spacing w:before="60" w:after="60" w:line="257" w:lineRule="auto"/>
              <w:ind w:left="357" w:hanging="357"/>
              <w:contextualSpacing/>
              <w:jc w:val="left"/>
              <w:rPr>
                <w:rFonts w:cs="Calibri"/>
              </w:rPr>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01D88" w14:textId="77777777" w:rsidR="002C6E6F" w:rsidRPr="002C6E6F" w:rsidRDefault="002C6E6F" w:rsidP="002C6E6F">
            <w:pPr>
              <w:autoSpaceDE w:val="0"/>
              <w:autoSpaceDN w:val="0"/>
              <w:adjustRightInd w:val="0"/>
              <w:ind w:firstLine="0"/>
              <w:rPr>
                <w:rFonts w:cs="Calibri"/>
                <w:b/>
                <w:bCs/>
                <w:color w:val="000000"/>
              </w:rPr>
            </w:pPr>
            <w:r w:rsidRPr="002C6E6F">
              <w:rPr>
                <w:rFonts w:cs="Calibri"/>
                <w:b/>
                <w:bCs/>
                <w:color w:val="000000"/>
              </w:rPr>
              <w:t>Techninis ir profesinis pajėgumas</w:t>
            </w:r>
          </w:p>
        </w:tc>
      </w:tr>
      <w:tr w:rsidR="002C6E6F" w:rsidRPr="002C6E6F" w14:paraId="580E83B7"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425A2" w14:textId="77777777" w:rsidR="002C6E6F" w:rsidRPr="002C6E6F" w:rsidRDefault="002C6E6F" w:rsidP="002C6E6F">
            <w:pPr>
              <w:numPr>
                <w:ilvl w:val="1"/>
                <w:numId w:val="18"/>
              </w:numPr>
              <w:spacing w:before="60" w:after="60" w:line="257" w:lineRule="auto"/>
              <w:ind w:left="357" w:hanging="357"/>
              <w:contextualSpacing/>
              <w:jc w:val="right"/>
              <w:rPr>
                <w:rFonts w:cs="Calibri"/>
              </w:rPr>
            </w:pP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01749524"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Tiekėjas turi turėti specialistus, kurie atitinka kvalifikacijos reikalavimus: </w:t>
            </w:r>
          </w:p>
          <w:p w14:paraId="708A3F05"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a) statybos darbų vadovą (statybos inžinierių ar architektą), turintį statybos inžinerijos arba statybos technologijų studijų krypties (šakos) kvalifikacinį laipsnį arba šių studijų krypčių (šakų) studijų rezultatus atitinkančios kitos krypties (šakos) kvalifikacinį laipsnį, arba kitą išsilavinimą ar baigusį universitetines menų studijų srities architektūros krypties studijas ir įgijusį architektūros krypties kvalifikacinį laipsnį arba lygiavertę aukštojo mokslo kvalifikaciją; </w:t>
            </w:r>
          </w:p>
          <w:p w14:paraId="02A0A4D2" w14:textId="77777777" w:rsidR="002C6E6F" w:rsidRPr="005A6E3B" w:rsidRDefault="002C6E6F" w:rsidP="002C6E6F">
            <w:pPr>
              <w:tabs>
                <w:tab w:val="left" w:pos="808"/>
                <w:tab w:val="left" w:pos="949"/>
              </w:tabs>
              <w:autoSpaceDE w:val="0"/>
              <w:autoSpaceDN w:val="0"/>
              <w:adjustRightInd w:val="0"/>
              <w:rPr>
                <w:rFonts w:cs="Calibri"/>
                <w:color w:val="000000"/>
              </w:rPr>
            </w:pPr>
            <w:r w:rsidRPr="002C6E6F">
              <w:rPr>
                <w:rFonts w:cs="Calibri"/>
                <w:color w:val="000000"/>
              </w:rPr>
              <w:t xml:space="preserve">b) projekto vadovą (statybos inžinierių ar architektą), turintį statybos inžinerijos arba statybos technologijų studijų krypties (šakos) kvalifikacinį laipsnį arba šių studijų krypčių (šakų) studijų rezultatus atitinkančios kitos krypties (šakos) kvalifikacinį laipsnį, arba kitą išsilavinimą ar baigusį universitetines menų studijų srities architektūros krypties studijas ir įgijusį architektūros krypties kvalifikacinį </w:t>
            </w:r>
            <w:r w:rsidRPr="005A6E3B">
              <w:rPr>
                <w:rFonts w:cs="Calibri"/>
                <w:color w:val="000000"/>
              </w:rPr>
              <w:t xml:space="preserve">laipsnį arba lygiavertę aukštojo mokslo kvalifikaciją; </w:t>
            </w:r>
          </w:p>
          <w:p w14:paraId="407747C3" w14:textId="67696081" w:rsidR="005A6E3B" w:rsidRPr="005A6E3B" w:rsidRDefault="002C6E6F" w:rsidP="002C6E6F">
            <w:pPr>
              <w:autoSpaceDE w:val="0"/>
              <w:autoSpaceDN w:val="0"/>
              <w:adjustRightInd w:val="0"/>
              <w:rPr>
                <w:rFonts w:cs="Calibri"/>
                <w:color w:val="000000"/>
              </w:rPr>
            </w:pPr>
            <w:r w:rsidRPr="005A6E3B">
              <w:rPr>
                <w:rFonts w:cs="Calibri"/>
                <w:color w:val="000000"/>
              </w:rPr>
              <w:t xml:space="preserve">c) </w:t>
            </w:r>
            <w:r w:rsidR="005A6E3B" w:rsidRPr="005A6E3B">
              <w:t xml:space="preserve"> specialistus/-ą, turinčius/-į (atskirai ar visi kartu) matininko ir geodezininko kvalifikacijos pažymėjimus.</w:t>
            </w:r>
          </w:p>
          <w:p w14:paraId="1061B623"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 </w:t>
            </w:r>
          </w:p>
          <w:p w14:paraId="0F950BA0"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Pastaba. </w:t>
            </w:r>
          </w:p>
          <w:p w14:paraId="63EBA15C" w14:textId="77777777" w:rsidR="002C6E6F" w:rsidRPr="002C6E6F" w:rsidRDefault="002C6E6F" w:rsidP="002C6E6F">
            <w:pPr>
              <w:autoSpaceDE w:val="0"/>
              <w:autoSpaceDN w:val="0"/>
              <w:adjustRightInd w:val="0"/>
              <w:rPr>
                <w:rFonts w:cs="Calibri"/>
                <w:color w:val="000000"/>
              </w:rPr>
            </w:pPr>
            <w:r w:rsidRPr="002C6E6F">
              <w:rPr>
                <w:rFonts w:cs="Calibri"/>
                <w:color w:val="000000"/>
              </w:rPr>
              <w:t>Tiekėjas gali siūlyti vieną specialistą kelioms pozicijoms, jei šis specialistas atitinka visus skirtingoms pozicijoms keliamus reikalavimus.</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619A3504"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Su pasiūlymu teikiama Pirkimo dokumentuose </w:t>
            </w:r>
            <w:r w:rsidRPr="002C6E6F">
              <w:rPr>
                <w:rFonts w:cs="Calibri"/>
                <w:bCs/>
                <w:color w:val="000000"/>
              </w:rPr>
              <w:t>nustatytų kvalifikacinių reikalavimų atitikties deklaracija (7 priedas).</w:t>
            </w:r>
            <w:r w:rsidRPr="002C6E6F">
              <w:rPr>
                <w:rFonts w:cs="Calibri"/>
                <w:color w:val="000000"/>
              </w:rPr>
              <w:t xml:space="preserve"> Perkančiajai organizacijai  išrinkus galimą laimėtoją, tik jo yra prašomi dokumentai, patvirtinantys atitikimą reikalavimams.</w:t>
            </w:r>
          </w:p>
          <w:p w14:paraId="73F0B830" w14:textId="77777777" w:rsidR="002C6E6F" w:rsidRPr="002C6E6F" w:rsidRDefault="002C6E6F" w:rsidP="002C6E6F">
            <w:pPr>
              <w:autoSpaceDE w:val="0"/>
              <w:autoSpaceDN w:val="0"/>
              <w:adjustRightInd w:val="0"/>
              <w:rPr>
                <w:rFonts w:cs="Calibri"/>
                <w:color w:val="000000"/>
              </w:rPr>
            </w:pPr>
            <w:r w:rsidRPr="002C6E6F">
              <w:rPr>
                <w:rFonts w:cs="Calibri"/>
                <w:color w:val="000000"/>
              </w:rPr>
              <w:t>Pateikiama:</w:t>
            </w:r>
          </w:p>
          <w:p w14:paraId="79B4E0B2" w14:textId="77777777" w:rsidR="005A6E3B" w:rsidRPr="005A6E3B" w:rsidRDefault="005A6E3B" w:rsidP="005A6E3B">
            <w:r w:rsidRPr="005A6E3B">
              <w:t xml:space="preserve">1. vadovaujančių specialistų ir asmenų, atsakingų už sutarties vykdymą, </w:t>
            </w:r>
            <w:r w:rsidRPr="005A6E3B">
              <w:rPr>
                <w:b/>
                <w:bCs/>
              </w:rPr>
              <w:t>sąrašas</w:t>
            </w:r>
            <w:r w:rsidRPr="005A6E3B">
              <w:t>, pateiktas elektroninėje formoje, nurodant vardus, pavardes, į kurią poziciją yra siūlomas specialistas, profesinę kvalifikaciją, dabartinę darbovietę, pasitelkimo pagrindą.</w:t>
            </w:r>
          </w:p>
          <w:p w14:paraId="2B1D0BE5" w14:textId="77777777" w:rsidR="005A6E3B" w:rsidRPr="005A6E3B" w:rsidRDefault="005A6E3B" w:rsidP="005A6E3B">
            <w:r w:rsidRPr="005A6E3B">
              <w:t>2. dėl a) ir b) p.: išsilavinimą, kvalifikaciją patvirtinančių dokumentų arba lygiaverčių dokumentų kopijos, patvirtintos tiekėjo vadovo arba jo įgalioto asmens parašu;</w:t>
            </w:r>
          </w:p>
          <w:p w14:paraId="145E1428" w14:textId="77777777" w:rsidR="005A6E3B" w:rsidRPr="005A6E3B" w:rsidRDefault="005A6E3B" w:rsidP="005A6E3B">
            <w:r w:rsidRPr="005A6E3B">
              <w:t xml:space="preserve">3.  dėl c) punkte nurodyto (ų) specialisto (ų) pateikiami Nacionalinės žemės tarnybos prie Aplinkos ministerijos išduotų  kvalifikacijos pažymėjimų (arba lygiaverčių dokumentų) kopijos. </w:t>
            </w:r>
          </w:p>
          <w:p w14:paraId="7012636C" w14:textId="77777777" w:rsidR="002C6E6F" w:rsidRPr="002C6E6F" w:rsidRDefault="002C6E6F" w:rsidP="002C6E6F">
            <w:pPr>
              <w:autoSpaceDE w:val="0"/>
              <w:autoSpaceDN w:val="0"/>
              <w:adjustRightInd w:val="0"/>
              <w:rPr>
                <w:rFonts w:cs="Calibri"/>
                <w:color w:val="000000"/>
              </w:rPr>
            </w:pPr>
          </w:p>
          <w:p w14:paraId="150153D6" w14:textId="77777777" w:rsidR="002C6E6F" w:rsidRPr="002C6E6F" w:rsidRDefault="002C6E6F" w:rsidP="002C6E6F">
            <w:pPr>
              <w:autoSpaceDE w:val="0"/>
              <w:autoSpaceDN w:val="0"/>
              <w:adjustRightInd w:val="0"/>
              <w:rPr>
                <w:rFonts w:cs="Calibri"/>
                <w:color w:val="000000"/>
              </w:rPr>
            </w:pPr>
            <w:r w:rsidRPr="002C6E6F">
              <w:rPr>
                <w:rFonts w:cs="Calibri"/>
                <w:b/>
                <w:i/>
                <w:color w:val="000000"/>
              </w:rPr>
              <w:t>Pateikiamas (-i) skenuotas (-i) dokumentas (-ai) elektroninėmis priemonėmis.</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A07F0" w14:textId="77777777" w:rsidR="002C6E6F" w:rsidRPr="002C6E6F" w:rsidRDefault="002C6E6F" w:rsidP="002C6E6F">
            <w:pPr>
              <w:autoSpaceDE w:val="0"/>
              <w:autoSpaceDN w:val="0"/>
              <w:adjustRightInd w:val="0"/>
              <w:rPr>
                <w:rFonts w:cs="Calibri"/>
                <w:iCs/>
                <w:color w:val="000000"/>
              </w:rPr>
            </w:pPr>
            <w:r w:rsidRPr="002C6E6F">
              <w:rPr>
                <w:rFonts w:cs="Calibri"/>
                <w:color w:val="000000"/>
              </w:rPr>
              <w:t xml:space="preserve">1. Reikalavimai ūkio subjektų grupės nariams: </w:t>
            </w:r>
            <w:r w:rsidRPr="002C6E6F">
              <w:rPr>
                <w:rFonts w:cs="Calibri"/>
                <w:iCs/>
                <w:color w:val="000000"/>
              </w:rPr>
              <w:t>jeigu pasiūlymą teikia ūkio subjektų grupė – reikalavimą turi atitikti ūkio subjektų grupės nario (-</w:t>
            </w:r>
            <w:proofErr w:type="spellStart"/>
            <w:r w:rsidRPr="002C6E6F">
              <w:rPr>
                <w:rFonts w:cs="Calibri"/>
                <w:iCs/>
                <w:color w:val="000000"/>
              </w:rPr>
              <w:t>ių</w:t>
            </w:r>
            <w:proofErr w:type="spellEnd"/>
            <w:r w:rsidRPr="002C6E6F">
              <w:rPr>
                <w:rFonts w:cs="Calibri"/>
                <w:iCs/>
                <w:color w:val="000000"/>
              </w:rPr>
              <w:t>) specialistai, atsižvelgiant į jų prisiimamus įsipareigojimus pirkimo sutarčiai vykdyti;</w:t>
            </w:r>
          </w:p>
          <w:p w14:paraId="090F822B" w14:textId="77777777" w:rsidR="002C6E6F" w:rsidRPr="002C6E6F" w:rsidRDefault="002C6E6F" w:rsidP="002C6E6F">
            <w:pPr>
              <w:autoSpaceDE w:val="0"/>
              <w:autoSpaceDN w:val="0"/>
              <w:adjustRightInd w:val="0"/>
              <w:rPr>
                <w:rFonts w:cs="Calibri"/>
                <w:color w:val="000000"/>
              </w:rPr>
            </w:pPr>
            <w:r w:rsidRPr="002C6E6F">
              <w:rPr>
                <w:rFonts w:cs="Calibri"/>
                <w:color w:val="000000"/>
              </w:rPr>
              <w:t>2. Reikalavimai kitiems ūkio subjektams, kurių pajėgumais ketina remtis tiekėjas:</w:t>
            </w:r>
            <w:r w:rsidRPr="002C6E6F">
              <w:rPr>
                <w:rFonts w:cs="Calibri"/>
                <w:b/>
                <w:color w:val="000000"/>
              </w:rPr>
              <w:t xml:space="preserve"> </w:t>
            </w:r>
            <w:r w:rsidRPr="002C6E6F">
              <w:rPr>
                <w:rFonts w:cs="Calibri"/>
                <w:color w:val="000000"/>
              </w:rPr>
              <w:t>tiekėjas gali remtis kitų ūkio subjektų pajėgumais tik tuo atveju, jeigu tie subjektai (jų darbuotojai) patys vykdys tą pirkimo sutarties dalį, kuriai reikia jų turimų pajėgumų;</w:t>
            </w:r>
          </w:p>
          <w:p w14:paraId="33016864" w14:textId="77777777" w:rsidR="002C6E6F" w:rsidRPr="002C6E6F" w:rsidRDefault="002C6E6F" w:rsidP="002C6E6F">
            <w:pPr>
              <w:autoSpaceDE w:val="0"/>
              <w:autoSpaceDN w:val="0"/>
              <w:adjustRightInd w:val="0"/>
              <w:rPr>
                <w:rFonts w:cs="Calibri"/>
                <w:color w:val="000000"/>
              </w:rPr>
            </w:pPr>
            <w:r w:rsidRPr="002C6E6F">
              <w:rPr>
                <w:rFonts w:cs="Calibri"/>
                <w:color w:val="000000"/>
              </w:rPr>
              <w:t>3. S</w:t>
            </w:r>
            <w:r w:rsidRPr="002C6E6F">
              <w:rPr>
                <w:rFonts w:cs="Calibri"/>
                <w:iCs/>
                <w:color w:val="000000"/>
              </w:rPr>
              <w:t>ubtiekėjai – jei tiekėjas (jo pasitelkiami specialistai) pats atitinka nustatytą reikalavimą, tačiau ketina pasitelkti subtiekėjus (jo specialistus), subtiekėjų specialistai privalo atitikti nustatytus</w:t>
            </w:r>
            <w:r w:rsidRPr="002C6E6F">
              <w:rPr>
                <w:rFonts w:cs="Calibri"/>
                <w:b/>
                <w:bCs/>
                <w:iCs/>
                <w:color w:val="000000"/>
              </w:rPr>
              <w:t xml:space="preserve"> </w:t>
            </w:r>
            <w:r w:rsidRPr="002C6E6F">
              <w:rPr>
                <w:rFonts w:cs="Calibri"/>
                <w:iCs/>
                <w:color w:val="000000"/>
              </w:rPr>
              <w:t xml:space="preserve">reikalavimus, </w:t>
            </w:r>
            <w:r w:rsidRPr="002C6E6F">
              <w:rPr>
                <w:rFonts w:cs="Calibri"/>
                <w:color w:val="000000"/>
              </w:rPr>
              <w:t>jeigu subtiekėjai (jų darbuotojai) patys vykdys tą pirkimo sutarties dalį, kuriai reikia nustatytos kvalifikacijos</w:t>
            </w:r>
            <w:r w:rsidRPr="002C6E6F">
              <w:rPr>
                <w:rFonts w:cs="Calibri"/>
                <w:iCs/>
                <w:color w:val="000000"/>
              </w:rPr>
              <w:t>.</w:t>
            </w:r>
          </w:p>
        </w:tc>
      </w:tr>
    </w:tbl>
    <w:bookmarkEnd w:id="37"/>
    <w:p w14:paraId="0E11783C" w14:textId="77777777" w:rsidR="002C6E6F" w:rsidRPr="002C6E6F" w:rsidRDefault="002C6E6F" w:rsidP="002C6E6F">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pPr>
      <w:r w:rsidRPr="002C6E6F">
        <w:rPr>
          <w:rFonts w:ascii="Times New Roman" w:eastAsia="Calibri" w:hAnsi="Times New Roman" w:cs="Times New Roman"/>
          <w:i/>
          <w:iCs/>
          <w:color w:val="000000"/>
          <w:sz w:val="24"/>
          <w:szCs w:val="24"/>
          <w:lang w:eastAsia="en-US"/>
        </w:rPr>
        <w:t>Perkančioji organizacija pasilieka teisę prašyti tiekėjo pateikti pažymų ar kitų su pasiūlymu teikiamų dokumentų originalus.</w:t>
      </w:r>
    </w:p>
    <w:p w14:paraId="4F3E52DD" w14:textId="2F1799C1" w:rsidR="002C6E6F" w:rsidRPr="002C6E6F" w:rsidRDefault="002C6E6F" w:rsidP="002C6E6F">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sectPr w:rsidR="002C6E6F" w:rsidRPr="002C6E6F" w:rsidSect="00C22E7A">
          <w:pgSz w:w="12240" w:h="15840"/>
          <w:pgMar w:top="1134" w:right="567" w:bottom="1134" w:left="1701" w:header="567" w:footer="567" w:gutter="0"/>
          <w:pgNumType w:start="0"/>
          <w:cols w:space="1296"/>
          <w:titlePg/>
          <w:docGrid w:linePitch="360"/>
        </w:sectPr>
      </w:pPr>
      <w:r w:rsidRPr="002C6E6F">
        <w:rPr>
          <w:rFonts w:ascii="Times New Roman" w:eastAsia="Calibri" w:hAnsi="Times New Roman" w:cs="Times New Roman"/>
          <w:i/>
          <w:iCs/>
          <w:color w:val="000000"/>
          <w:sz w:val="24"/>
          <w:szCs w:val="24"/>
          <w:lang w:eastAsia="en-US"/>
        </w:rPr>
        <w:t>Perkančioji organizacija nereikalauja pateikti dokumento (-ų), jeigu su šiuo (-</w:t>
      </w:r>
      <w:proofErr w:type="spellStart"/>
      <w:r w:rsidRPr="002C6E6F">
        <w:rPr>
          <w:rFonts w:ascii="Times New Roman" w:eastAsia="Calibri" w:hAnsi="Times New Roman" w:cs="Times New Roman"/>
          <w:i/>
          <w:iCs/>
          <w:color w:val="000000"/>
          <w:sz w:val="24"/>
          <w:szCs w:val="24"/>
          <w:lang w:eastAsia="en-US"/>
        </w:rPr>
        <w:t>iais</w:t>
      </w:r>
      <w:proofErr w:type="spellEnd"/>
      <w:r w:rsidRPr="002C6E6F">
        <w:rPr>
          <w:rFonts w:ascii="Times New Roman" w:eastAsia="Calibri" w:hAnsi="Times New Roman" w:cs="Times New Roman"/>
          <w:i/>
          <w:iCs/>
          <w:color w:val="000000"/>
          <w:sz w:val="24"/>
          <w:szCs w:val="24"/>
          <w:lang w:eastAsia="en-US"/>
        </w:rPr>
        <w:t>) dokumentu (-</w:t>
      </w:r>
      <w:proofErr w:type="spellStart"/>
      <w:r w:rsidRPr="002C6E6F">
        <w:rPr>
          <w:rFonts w:ascii="Times New Roman" w:eastAsia="Calibri" w:hAnsi="Times New Roman" w:cs="Times New Roman"/>
          <w:i/>
          <w:iCs/>
          <w:color w:val="000000"/>
          <w:sz w:val="24"/>
          <w:szCs w:val="24"/>
          <w:lang w:eastAsia="en-US"/>
        </w:rPr>
        <w:t>ais</w:t>
      </w:r>
      <w:proofErr w:type="spellEnd"/>
      <w:r w:rsidRPr="002C6E6F">
        <w:rPr>
          <w:rFonts w:ascii="Times New Roman" w:eastAsia="Calibri" w:hAnsi="Times New Roman" w:cs="Times New Roman"/>
          <w:i/>
          <w:iCs/>
          <w:color w:val="000000"/>
          <w:sz w:val="24"/>
          <w:szCs w:val="24"/>
          <w:lang w:eastAsia="en-US"/>
        </w:rPr>
        <w:t xml:space="preserve">)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 Esant aplinkybėms, dėl kurių Perkančioji organizacija negali pati pasitikrinti ir išsaugoti registre nurodytų duomenų </w:t>
      </w:r>
      <w:r w:rsidRPr="002C6E6F">
        <w:rPr>
          <w:rFonts w:ascii="Times New Roman" w:eastAsia="Calibri" w:hAnsi="Times New Roman" w:cs="Times New Roman"/>
          <w:i/>
          <w:iCs/>
          <w:color w:val="000000"/>
          <w:sz w:val="24"/>
          <w:szCs w:val="24"/>
          <w:lang w:eastAsia="en-US"/>
        </w:rPr>
        <w:lastRenderedPageBreak/>
        <w:t>)pvz., registras neveikia, registre nėra duomenų apie tiekėją dėl atitiktį patvirtinančių dokumentų pateikimo</w:t>
      </w:r>
      <w:r>
        <w:rPr>
          <w:rFonts w:ascii="Times New Roman" w:eastAsia="Calibri" w:hAnsi="Times New Roman" w:cs="Times New Roman"/>
          <w:i/>
          <w:iCs/>
          <w:color w:val="000000"/>
          <w:sz w:val="24"/>
          <w:szCs w:val="24"/>
          <w:lang w:eastAsia="en-US"/>
        </w:rPr>
        <w:t>.</w:t>
      </w:r>
    </w:p>
    <w:p w14:paraId="6DC12135" w14:textId="77777777" w:rsidR="002C6E6F" w:rsidRDefault="002C6E6F" w:rsidP="00CE2215">
      <w:pPr>
        <w:spacing w:before="60" w:after="60" w:line="256" w:lineRule="auto"/>
        <w:ind w:firstLine="0"/>
        <w:rPr>
          <w:rFonts w:eastAsia="Times New Roman" w:cs="Calibri"/>
          <w:b/>
          <w:bCs/>
        </w:rPr>
      </w:pPr>
    </w:p>
    <w:sectPr w:rsidR="002C6E6F" w:rsidSect="00370CB4">
      <w:headerReference w:type="default" r:id="rId14"/>
      <w:headerReference w:type="first" r:id="rId15"/>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492D" w14:textId="77777777" w:rsidR="00E76A99" w:rsidRDefault="00E76A99" w:rsidP="00D05666">
      <w:r>
        <w:separator/>
      </w:r>
    </w:p>
  </w:endnote>
  <w:endnote w:type="continuationSeparator" w:id="0">
    <w:p w14:paraId="7255954E" w14:textId="77777777" w:rsidR="00E76A99" w:rsidRDefault="00E76A99" w:rsidP="00D05666">
      <w:r>
        <w:continuationSeparator/>
      </w:r>
    </w:p>
  </w:endnote>
  <w:endnote w:type="continuationNotice" w:id="1">
    <w:p w14:paraId="3B35FAD9" w14:textId="77777777" w:rsidR="00E76A99" w:rsidRDefault="00E76A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1984E" w14:textId="77777777" w:rsidR="00E76A99" w:rsidRDefault="00E76A99" w:rsidP="00D05666">
      <w:r>
        <w:separator/>
      </w:r>
    </w:p>
  </w:footnote>
  <w:footnote w:type="continuationSeparator" w:id="0">
    <w:p w14:paraId="1FD6636E" w14:textId="77777777" w:rsidR="00E76A99" w:rsidRDefault="00E76A99" w:rsidP="00D05666">
      <w:r>
        <w:continuationSeparator/>
      </w:r>
    </w:p>
  </w:footnote>
  <w:footnote w:type="continuationNotice" w:id="1">
    <w:p w14:paraId="7083612C" w14:textId="77777777" w:rsidR="00E76A99" w:rsidRDefault="00E76A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077433CC"/>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8"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3"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46292609">
    <w:abstractNumId w:val="7"/>
  </w:num>
  <w:num w:numId="2" w16cid:durableId="1643972017">
    <w:abstractNumId w:val="19"/>
  </w:num>
  <w:num w:numId="3" w16cid:durableId="1134061709">
    <w:abstractNumId w:val="14"/>
  </w:num>
  <w:num w:numId="4" w16cid:durableId="1513296411">
    <w:abstractNumId w:val="25"/>
  </w:num>
  <w:num w:numId="5" w16cid:durableId="1097289293">
    <w:abstractNumId w:val="9"/>
  </w:num>
  <w:num w:numId="6" w16cid:durableId="589776053">
    <w:abstractNumId w:val="4"/>
  </w:num>
  <w:num w:numId="7" w16cid:durableId="808939095">
    <w:abstractNumId w:val="15"/>
  </w:num>
  <w:num w:numId="8" w16cid:durableId="305866523">
    <w:abstractNumId w:val="11"/>
  </w:num>
  <w:num w:numId="9" w16cid:durableId="1266108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7199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5734236">
    <w:abstractNumId w:val="8"/>
  </w:num>
  <w:num w:numId="12" w16cid:durableId="1465345845">
    <w:abstractNumId w:val="21"/>
  </w:num>
  <w:num w:numId="13" w16cid:durableId="25101909">
    <w:abstractNumId w:val="12"/>
  </w:num>
  <w:num w:numId="14" w16cid:durableId="447549258">
    <w:abstractNumId w:val="2"/>
  </w:num>
  <w:num w:numId="15" w16cid:durableId="1919437246">
    <w:abstractNumId w:val="10"/>
  </w:num>
  <w:num w:numId="16" w16cid:durableId="140512028">
    <w:abstractNumId w:val="17"/>
  </w:num>
  <w:num w:numId="17" w16cid:durableId="1614090200">
    <w:abstractNumId w:val="0"/>
  </w:num>
  <w:num w:numId="18" w16cid:durableId="1675187347">
    <w:abstractNumId w:val="22"/>
  </w:num>
  <w:num w:numId="19" w16cid:durableId="597062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9474058">
    <w:abstractNumId w:val="13"/>
  </w:num>
  <w:num w:numId="21" w16cid:durableId="1514952700">
    <w:abstractNumId w:val="13"/>
  </w:num>
  <w:num w:numId="22" w16cid:durableId="1993873490">
    <w:abstractNumId w:val="16"/>
  </w:num>
  <w:num w:numId="23" w16cid:durableId="2074428072">
    <w:abstractNumId w:val="5"/>
  </w:num>
  <w:num w:numId="24" w16cid:durableId="132337519">
    <w:abstractNumId w:val="23"/>
  </w:num>
  <w:num w:numId="25" w16cid:durableId="1604069986">
    <w:abstractNumId w:val="1"/>
  </w:num>
  <w:num w:numId="26" w16cid:durableId="5353186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1927752">
    <w:abstractNumId w:val="3"/>
  </w:num>
  <w:num w:numId="28" w16cid:durableId="182728532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4300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A29"/>
    <w:rsid w:val="00040C0F"/>
    <w:rsid w:val="00040EC2"/>
    <w:rsid w:val="0004137F"/>
    <w:rsid w:val="000423C7"/>
    <w:rsid w:val="000428B5"/>
    <w:rsid w:val="00042D50"/>
    <w:rsid w:val="000431AC"/>
    <w:rsid w:val="00043C51"/>
    <w:rsid w:val="00044728"/>
    <w:rsid w:val="00044836"/>
    <w:rsid w:val="00044A39"/>
    <w:rsid w:val="00044B63"/>
    <w:rsid w:val="00044DE7"/>
    <w:rsid w:val="000455B9"/>
    <w:rsid w:val="00046441"/>
    <w:rsid w:val="000464E8"/>
    <w:rsid w:val="000466D2"/>
    <w:rsid w:val="00047F6B"/>
    <w:rsid w:val="00047F87"/>
    <w:rsid w:val="00050C31"/>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4B2"/>
    <w:rsid w:val="000738C7"/>
    <w:rsid w:val="00073C31"/>
    <w:rsid w:val="00073FA6"/>
    <w:rsid w:val="0007451B"/>
    <w:rsid w:val="000749D7"/>
    <w:rsid w:val="00074A01"/>
    <w:rsid w:val="0007511C"/>
    <w:rsid w:val="0007559C"/>
    <w:rsid w:val="00075D27"/>
    <w:rsid w:val="0007613C"/>
    <w:rsid w:val="000771A8"/>
    <w:rsid w:val="00077944"/>
    <w:rsid w:val="00077A24"/>
    <w:rsid w:val="00077D24"/>
    <w:rsid w:val="00080396"/>
    <w:rsid w:val="00080939"/>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CD0"/>
    <w:rsid w:val="000C5D95"/>
    <w:rsid w:val="000C6068"/>
    <w:rsid w:val="000C62F8"/>
    <w:rsid w:val="000D0B55"/>
    <w:rsid w:val="000D13D6"/>
    <w:rsid w:val="000D18E9"/>
    <w:rsid w:val="000D26D8"/>
    <w:rsid w:val="000D412D"/>
    <w:rsid w:val="000D4406"/>
    <w:rsid w:val="000D4B9C"/>
    <w:rsid w:val="000D4E2B"/>
    <w:rsid w:val="000D5039"/>
    <w:rsid w:val="000D5C58"/>
    <w:rsid w:val="000D638A"/>
    <w:rsid w:val="000E0310"/>
    <w:rsid w:val="000E083B"/>
    <w:rsid w:val="000E0EAE"/>
    <w:rsid w:val="000E1743"/>
    <w:rsid w:val="000E266E"/>
    <w:rsid w:val="000E2FD9"/>
    <w:rsid w:val="000E31D4"/>
    <w:rsid w:val="000E3448"/>
    <w:rsid w:val="000E3781"/>
    <w:rsid w:val="000E37BD"/>
    <w:rsid w:val="000E430C"/>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713"/>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0A44"/>
    <w:rsid w:val="0011199A"/>
    <w:rsid w:val="00111C92"/>
    <w:rsid w:val="001126FB"/>
    <w:rsid w:val="0011280B"/>
    <w:rsid w:val="001128FB"/>
    <w:rsid w:val="00112F92"/>
    <w:rsid w:val="0011320C"/>
    <w:rsid w:val="0011344C"/>
    <w:rsid w:val="00113B07"/>
    <w:rsid w:val="00115BB9"/>
    <w:rsid w:val="0011798C"/>
    <w:rsid w:val="00117D8E"/>
    <w:rsid w:val="001202E5"/>
    <w:rsid w:val="001207D3"/>
    <w:rsid w:val="00120F58"/>
    <w:rsid w:val="00121982"/>
    <w:rsid w:val="00121FA5"/>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3010B"/>
    <w:rsid w:val="0013140B"/>
    <w:rsid w:val="0013298B"/>
    <w:rsid w:val="001329A7"/>
    <w:rsid w:val="0013353A"/>
    <w:rsid w:val="00133A2D"/>
    <w:rsid w:val="00133C40"/>
    <w:rsid w:val="00134825"/>
    <w:rsid w:val="001351A4"/>
    <w:rsid w:val="00135EEE"/>
    <w:rsid w:val="00136508"/>
    <w:rsid w:val="001365CA"/>
    <w:rsid w:val="0013690F"/>
    <w:rsid w:val="0013703C"/>
    <w:rsid w:val="001404CC"/>
    <w:rsid w:val="00140737"/>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AC9"/>
    <w:rsid w:val="001607EC"/>
    <w:rsid w:val="00162A17"/>
    <w:rsid w:val="00164443"/>
    <w:rsid w:val="001647BD"/>
    <w:rsid w:val="0016665C"/>
    <w:rsid w:val="001666D5"/>
    <w:rsid w:val="00167555"/>
    <w:rsid w:val="00167B99"/>
    <w:rsid w:val="00167E09"/>
    <w:rsid w:val="00171C73"/>
    <w:rsid w:val="00171DB2"/>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C2B"/>
    <w:rsid w:val="00185454"/>
    <w:rsid w:val="00185997"/>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E70"/>
    <w:rsid w:val="001A3DA0"/>
    <w:rsid w:val="001A4191"/>
    <w:rsid w:val="001A528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1C17"/>
    <w:rsid w:val="001D567F"/>
    <w:rsid w:val="001D5DDC"/>
    <w:rsid w:val="001D65F8"/>
    <w:rsid w:val="001D7492"/>
    <w:rsid w:val="001E0107"/>
    <w:rsid w:val="001E03FB"/>
    <w:rsid w:val="001E250F"/>
    <w:rsid w:val="001E2BC5"/>
    <w:rsid w:val="001E2D34"/>
    <w:rsid w:val="001E4BA4"/>
    <w:rsid w:val="001E4D4B"/>
    <w:rsid w:val="001E52C0"/>
    <w:rsid w:val="001E59FA"/>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5FC"/>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D40"/>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3169"/>
    <w:rsid w:val="00234717"/>
    <w:rsid w:val="00234920"/>
    <w:rsid w:val="0023505D"/>
    <w:rsid w:val="00235284"/>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D5"/>
    <w:rsid w:val="002504EB"/>
    <w:rsid w:val="0025061E"/>
    <w:rsid w:val="0025077A"/>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36E"/>
    <w:rsid w:val="002F5EE2"/>
    <w:rsid w:val="002F5F47"/>
    <w:rsid w:val="002F67FD"/>
    <w:rsid w:val="002F7280"/>
    <w:rsid w:val="002F7D23"/>
    <w:rsid w:val="00300091"/>
    <w:rsid w:val="003003C5"/>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D66"/>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1229"/>
    <w:rsid w:val="003A15A3"/>
    <w:rsid w:val="003A20CF"/>
    <w:rsid w:val="003A2F4F"/>
    <w:rsid w:val="003A30C5"/>
    <w:rsid w:val="003A36E0"/>
    <w:rsid w:val="003A3A9B"/>
    <w:rsid w:val="003A3C99"/>
    <w:rsid w:val="003A441C"/>
    <w:rsid w:val="003A65F9"/>
    <w:rsid w:val="003A6756"/>
    <w:rsid w:val="003A6BC4"/>
    <w:rsid w:val="003B0093"/>
    <w:rsid w:val="003B03D1"/>
    <w:rsid w:val="003B12DE"/>
    <w:rsid w:val="003B1BCA"/>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2412"/>
    <w:rsid w:val="003C253D"/>
    <w:rsid w:val="003C4475"/>
    <w:rsid w:val="003C4799"/>
    <w:rsid w:val="003C4C02"/>
    <w:rsid w:val="003C4C53"/>
    <w:rsid w:val="003C5AB4"/>
    <w:rsid w:val="003C5CA2"/>
    <w:rsid w:val="003C6328"/>
    <w:rsid w:val="003C6800"/>
    <w:rsid w:val="003C6C3A"/>
    <w:rsid w:val="003C6C7B"/>
    <w:rsid w:val="003C7285"/>
    <w:rsid w:val="003C73E9"/>
    <w:rsid w:val="003C7763"/>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0CE0"/>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1A87"/>
    <w:rsid w:val="00424C4C"/>
    <w:rsid w:val="004252AF"/>
    <w:rsid w:val="00426079"/>
    <w:rsid w:val="00427174"/>
    <w:rsid w:val="00427210"/>
    <w:rsid w:val="00430DB7"/>
    <w:rsid w:val="004321B5"/>
    <w:rsid w:val="0043230B"/>
    <w:rsid w:val="00432574"/>
    <w:rsid w:val="0043281C"/>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B7B"/>
    <w:rsid w:val="00444DC8"/>
    <w:rsid w:val="0044540D"/>
    <w:rsid w:val="00446105"/>
    <w:rsid w:val="00446913"/>
    <w:rsid w:val="00447B36"/>
    <w:rsid w:val="00447D54"/>
    <w:rsid w:val="004503B7"/>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0B38"/>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B82"/>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E5"/>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5AD"/>
    <w:rsid w:val="004E4612"/>
    <w:rsid w:val="004E47F9"/>
    <w:rsid w:val="004E6424"/>
    <w:rsid w:val="004E6952"/>
    <w:rsid w:val="004E6AD3"/>
    <w:rsid w:val="004E6AD6"/>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17662"/>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A24"/>
    <w:rsid w:val="005420ED"/>
    <w:rsid w:val="0054231A"/>
    <w:rsid w:val="00542A74"/>
    <w:rsid w:val="00543400"/>
    <w:rsid w:val="00543E05"/>
    <w:rsid w:val="005448A6"/>
    <w:rsid w:val="00547265"/>
    <w:rsid w:val="00547443"/>
    <w:rsid w:val="005505A6"/>
    <w:rsid w:val="005505BF"/>
    <w:rsid w:val="00550751"/>
    <w:rsid w:val="00550C47"/>
    <w:rsid w:val="00551B0D"/>
    <w:rsid w:val="00553286"/>
    <w:rsid w:val="00553E2C"/>
    <w:rsid w:val="0055462B"/>
    <w:rsid w:val="0055476C"/>
    <w:rsid w:val="005574D9"/>
    <w:rsid w:val="0055768B"/>
    <w:rsid w:val="005576C1"/>
    <w:rsid w:val="00557ACE"/>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A6E3B"/>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6FB"/>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68"/>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F7C"/>
    <w:rsid w:val="00611FB2"/>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1A"/>
    <w:rsid w:val="006C5438"/>
    <w:rsid w:val="006C5FDC"/>
    <w:rsid w:val="006C613D"/>
    <w:rsid w:val="006C6272"/>
    <w:rsid w:val="006C63B5"/>
    <w:rsid w:val="006C7B31"/>
    <w:rsid w:val="006D0977"/>
    <w:rsid w:val="006D1390"/>
    <w:rsid w:val="006D15D4"/>
    <w:rsid w:val="006D1BC0"/>
    <w:rsid w:val="006D2363"/>
    <w:rsid w:val="006D3202"/>
    <w:rsid w:val="006D343C"/>
    <w:rsid w:val="006D3C8B"/>
    <w:rsid w:val="006D3FB5"/>
    <w:rsid w:val="006D42EE"/>
    <w:rsid w:val="006D463E"/>
    <w:rsid w:val="006D6694"/>
    <w:rsid w:val="006D67EE"/>
    <w:rsid w:val="006D6AD9"/>
    <w:rsid w:val="006D6AEC"/>
    <w:rsid w:val="006D6FB0"/>
    <w:rsid w:val="006E04DD"/>
    <w:rsid w:val="006E05DF"/>
    <w:rsid w:val="006E112F"/>
    <w:rsid w:val="006E1809"/>
    <w:rsid w:val="006E28D7"/>
    <w:rsid w:val="006E2957"/>
    <w:rsid w:val="006E2B14"/>
    <w:rsid w:val="006E42EC"/>
    <w:rsid w:val="006E5291"/>
    <w:rsid w:val="006E533D"/>
    <w:rsid w:val="006E6883"/>
    <w:rsid w:val="006E75C7"/>
    <w:rsid w:val="006E7679"/>
    <w:rsid w:val="006F1F4B"/>
    <w:rsid w:val="006F2F71"/>
    <w:rsid w:val="006F39AA"/>
    <w:rsid w:val="006F486C"/>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40AD"/>
    <w:rsid w:val="00774FA3"/>
    <w:rsid w:val="0077554C"/>
    <w:rsid w:val="007758FF"/>
    <w:rsid w:val="007763E1"/>
    <w:rsid w:val="00777670"/>
    <w:rsid w:val="0077773B"/>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537"/>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5284"/>
    <w:rsid w:val="007E625C"/>
    <w:rsid w:val="007E6C65"/>
    <w:rsid w:val="007E7010"/>
    <w:rsid w:val="007F0164"/>
    <w:rsid w:val="007F196B"/>
    <w:rsid w:val="007F1A0D"/>
    <w:rsid w:val="007F1B2E"/>
    <w:rsid w:val="007F1B84"/>
    <w:rsid w:val="007F2173"/>
    <w:rsid w:val="007F338F"/>
    <w:rsid w:val="007F3812"/>
    <w:rsid w:val="007F3D95"/>
    <w:rsid w:val="007F47E7"/>
    <w:rsid w:val="007F4F75"/>
    <w:rsid w:val="007F5196"/>
    <w:rsid w:val="007F6402"/>
    <w:rsid w:val="007F65C2"/>
    <w:rsid w:val="007F6F26"/>
    <w:rsid w:val="007F7397"/>
    <w:rsid w:val="0080046E"/>
    <w:rsid w:val="0080269D"/>
    <w:rsid w:val="00803C14"/>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787"/>
    <w:rsid w:val="0082094F"/>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74D"/>
    <w:rsid w:val="008417FF"/>
    <w:rsid w:val="00841A95"/>
    <w:rsid w:val="00841BE8"/>
    <w:rsid w:val="00841D69"/>
    <w:rsid w:val="00841F51"/>
    <w:rsid w:val="00841F69"/>
    <w:rsid w:val="008429BA"/>
    <w:rsid w:val="008447D0"/>
    <w:rsid w:val="008454E2"/>
    <w:rsid w:val="0084559C"/>
    <w:rsid w:val="00845AD5"/>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96A"/>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A78"/>
    <w:rsid w:val="00872E22"/>
    <w:rsid w:val="0087372C"/>
    <w:rsid w:val="008737DE"/>
    <w:rsid w:val="00873D68"/>
    <w:rsid w:val="00874383"/>
    <w:rsid w:val="00874691"/>
    <w:rsid w:val="00874F20"/>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807"/>
    <w:rsid w:val="008C0BCA"/>
    <w:rsid w:val="008C11D7"/>
    <w:rsid w:val="008C142E"/>
    <w:rsid w:val="008C1D31"/>
    <w:rsid w:val="008C1E31"/>
    <w:rsid w:val="008C27A0"/>
    <w:rsid w:val="008C3328"/>
    <w:rsid w:val="008C34C0"/>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5FD7"/>
    <w:rsid w:val="008D6F67"/>
    <w:rsid w:val="008D704D"/>
    <w:rsid w:val="008E2035"/>
    <w:rsid w:val="008E3081"/>
    <w:rsid w:val="008E31B9"/>
    <w:rsid w:val="008E40D8"/>
    <w:rsid w:val="008E4A3C"/>
    <w:rsid w:val="008E50AC"/>
    <w:rsid w:val="008E5736"/>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9E8"/>
    <w:rsid w:val="008F7BC1"/>
    <w:rsid w:val="008F7CC2"/>
    <w:rsid w:val="009003B1"/>
    <w:rsid w:val="00901552"/>
    <w:rsid w:val="00901FB3"/>
    <w:rsid w:val="00902DD7"/>
    <w:rsid w:val="00902F83"/>
    <w:rsid w:val="009030AA"/>
    <w:rsid w:val="009032BE"/>
    <w:rsid w:val="0090339F"/>
    <w:rsid w:val="0090375F"/>
    <w:rsid w:val="00903F2F"/>
    <w:rsid w:val="00904BC4"/>
    <w:rsid w:val="0090544A"/>
    <w:rsid w:val="0090570A"/>
    <w:rsid w:val="009057A3"/>
    <w:rsid w:val="00905F9E"/>
    <w:rsid w:val="00910366"/>
    <w:rsid w:val="00910E76"/>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4E4B"/>
    <w:rsid w:val="0097609B"/>
    <w:rsid w:val="009773F1"/>
    <w:rsid w:val="009779B8"/>
    <w:rsid w:val="0098002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A2B"/>
    <w:rsid w:val="009A2E1A"/>
    <w:rsid w:val="009A2F47"/>
    <w:rsid w:val="009A43BF"/>
    <w:rsid w:val="009A45A5"/>
    <w:rsid w:val="009A4C8C"/>
    <w:rsid w:val="009A4CFF"/>
    <w:rsid w:val="009A6B2F"/>
    <w:rsid w:val="009A6B3A"/>
    <w:rsid w:val="009A7D11"/>
    <w:rsid w:val="009B3266"/>
    <w:rsid w:val="009B338B"/>
    <w:rsid w:val="009B3DB1"/>
    <w:rsid w:val="009B3F3E"/>
    <w:rsid w:val="009B3FDD"/>
    <w:rsid w:val="009B4090"/>
    <w:rsid w:val="009B520E"/>
    <w:rsid w:val="009B62AA"/>
    <w:rsid w:val="009B654D"/>
    <w:rsid w:val="009B6595"/>
    <w:rsid w:val="009B6E32"/>
    <w:rsid w:val="009B6F95"/>
    <w:rsid w:val="009B711D"/>
    <w:rsid w:val="009B74F3"/>
    <w:rsid w:val="009B78BC"/>
    <w:rsid w:val="009B7B9B"/>
    <w:rsid w:val="009C08E3"/>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F0FFA"/>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15B6"/>
    <w:rsid w:val="00A2250E"/>
    <w:rsid w:val="00A23B71"/>
    <w:rsid w:val="00A24A76"/>
    <w:rsid w:val="00A24FC3"/>
    <w:rsid w:val="00A25751"/>
    <w:rsid w:val="00A26601"/>
    <w:rsid w:val="00A26794"/>
    <w:rsid w:val="00A26D56"/>
    <w:rsid w:val="00A26F11"/>
    <w:rsid w:val="00A2707D"/>
    <w:rsid w:val="00A27446"/>
    <w:rsid w:val="00A27508"/>
    <w:rsid w:val="00A27846"/>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75C"/>
    <w:rsid w:val="00AB2DB9"/>
    <w:rsid w:val="00AB2E78"/>
    <w:rsid w:val="00AB3B35"/>
    <w:rsid w:val="00AB47AB"/>
    <w:rsid w:val="00AB4E5F"/>
    <w:rsid w:val="00AB5541"/>
    <w:rsid w:val="00AB5657"/>
    <w:rsid w:val="00AB66F5"/>
    <w:rsid w:val="00AB6A13"/>
    <w:rsid w:val="00AB7367"/>
    <w:rsid w:val="00AB7432"/>
    <w:rsid w:val="00AB76FA"/>
    <w:rsid w:val="00AB7730"/>
    <w:rsid w:val="00AC0300"/>
    <w:rsid w:val="00AC0420"/>
    <w:rsid w:val="00AC086D"/>
    <w:rsid w:val="00AC1486"/>
    <w:rsid w:val="00AC1757"/>
    <w:rsid w:val="00AC18B4"/>
    <w:rsid w:val="00AC2788"/>
    <w:rsid w:val="00AC2A50"/>
    <w:rsid w:val="00AC32A3"/>
    <w:rsid w:val="00AC4B89"/>
    <w:rsid w:val="00AC59AF"/>
    <w:rsid w:val="00AC673A"/>
    <w:rsid w:val="00AC6CCC"/>
    <w:rsid w:val="00AC6F14"/>
    <w:rsid w:val="00AC6FF3"/>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DD1"/>
    <w:rsid w:val="00AD6928"/>
    <w:rsid w:val="00AD7D83"/>
    <w:rsid w:val="00AE0354"/>
    <w:rsid w:val="00AE1244"/>
    <w:rsid w:val="00AE1A0D"/>
    <w:rsid w:val="00AE1C5F"/>
    <w:rsid w:val="00AE1D75"/>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148"/>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2904"/>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862"/>
    <w:rsid w:val="00B359A7"/>
    <w:rsid w:val="00B35B28"/>
    <w:rsid w:val="00B35FC1"/>
    <w:rsid w:val="00B36625"/>
    <w:rsid w:val="00B3691F"/>
    <w:rsid w:val="00B3699E"/>
    <w:rsid w:val="00B37893"/>
    <w:rsid w:val="00B411DB"/>
    <w:rsid w:val="00B413C6"/>
    <w:rsid w:val="00B42183"/>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6E4"/>
    <w:rsid w:val="00BB68FA"/>
    <w:rsid w:val="00BB6B79"/>
    <w:rsid w:val="00BC0EC9"/>
    <w:rsid w:val="00BC1CD4"/>
    <w:rsid w:val="00BC22EF"/>
    <w:rsid w:val="00BC2BB9"/>
    <w:rsid w:val="00BC2E44"/>
    <w:rsid w:val="00BC3440"/>
    <w:rsid w:val="00BC3DF9"/>
    <w:rsid w:val="00BC3EEA"/>
    <w:rsid w:val="00BC403A"/>
    <w:rsid w:val="00BC7052"/>
    <w:rsid w:val="00BC74E7"/>
    <w:rsid w:val="00BC759E"/>
    <w:rsid w:val="00BC7964"/>
    <w:rsid w:val="00BD00CF"/>
    <w:rsid w:val="00BD2E81"/>
    <w:rsid w:val="00BD3D5D"/>
    <w:rsid w:val="00BD44B3"/>
    <w:rsid w:val="00BD5E5E"/>
    <w:rsid w:val="00BD721A"/>
    <w:rsid w:val="00BD7807"/>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4594"/>
    <w:rsid w:val="00BF5AEB"/>
    <w:rsid w:val="00BF5EA3"/>
    <w:rsid w:val="00BF5F45"/>
    <w:rsid w:val="00BF64AF"/>
    <w:rsid w:val="00BF6BED"/>
    <w:rsid w:val="00BF6C92"/>
    <w:rsid w:val="00BF780E"/>
    <w:rsid w:val="00C006CB"/>
    <w:rsid w:val="00C00AB2"/>
    <w:rsid w:val="00C00F86"/>
    <w:rsid w:val="00C013F9"/>
    <w:rsid w:val="00C01740"/>
    <w:rsid w:val="00C02B55"/>
    <w:rsid w:val="00C04FFE"/>
    <w:rsid w:val="00C052FB"/>
    <w:rsid w:val="00C06A41"/>
    <w:rsid w:val="00C06CA3"/>
    <w:rsid w:val="00C06D02"/>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60F"/>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706C"/>
    <w:rsid w:val="00C77938"/>
    <w:rsid w:val="00C779A4"/>
    <w:rsid w:val="00C77CB1"/>
    <w:rsid w:val="00C80519"/>
    <w:rsid w:val="00C8106D"/>
    <w:rsid w:val="00C814A2"/>
    <w:rsid w:val="00C81CFC"/>
    <w:rsid w:val="00C83336"/>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215"/>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411"/>
    <w:rsid w:val="00CF659D"/>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30"/>
    <w:rsid w:val="00D05666"/>
    <w:rsid w:val="00D06939"/>
    <w:rsid w:val="00D10723"/>
    <w:rsid w:val="00D10FA6"/>
    <w:rsid w:val="00D1108A"/>
    <w:rsid w:val="00D11719"/>
    <w:rsid w:val="00D11917"/>
    <w:rsid w:val="00D12576"/>
    <w:rsid w:val="00D1581F"/>
    <w:rsid w:val="00D159D2"/>
    <w:rsid w:val="00D1609F"/>
    <w:rsid w:val="00D16DF2"/>
    <w:rsid w:val="00D17439"/>
    <w:rsid w:val="00D20B5F"/>
    <w:rsid w:val="00D22226"/>
    <w:rsid w:val="00D2258C"/>
    <w:rsid w:val="00D2324F"/>
    <w:rsid w:val="00D232F1"/>
    <w:rsid w:val="00D256D5"/>
    <w:rsid w:val="00D25782"/>
    <w:rsid w:val="00D26F9A"/>
    <w:rsid w:val="00D278FA"/>
    <w:rsid w:val="00D3069A"/>
    <w:rsid w:val="00D31FE9"/>
    <w:rsid w:val="00D324CF"/>
    <w:rsid w:val="00D325C1"/>
    <w:rsid w:val="00D331C2"/>
    <w:rsid w:val="00D341BE"/>
    <w:rsid w:val="00D35368"/>
    <w:rsid w:val="00D354EB"/>
    <w:rsid w:val="00D35F9A"/>
    <w:rsid w:val="00D37664"/>
    <w:rsid w:val="00D406BD"/>
    <w:rsid w:val="00D4094C"/>
    <w:rsid w:val="00D41091"/>
    <w:rsid w:val="00D41416"/>
    <w:rsid w:val="00D41480"/>
    <w:rsid w:val="00D41BC8"/>
    <w:rsid w:val="00D41D77"/>
    <w:rsid w:val="00D42414"/>
    <w:rsid w:val="00D42637"/>
    <w:rsid w:val="00D4299E"/>
    <w:rsid w:val="00D43195"/>
    <w:rsid w:val="00D434C3"/>
    <w:rsid w:val="00D44212"/>
    <w:rsid w:val="00D4490B"/>
    <w:rsid w:val="00D45631"/>
    <w:rsid w:val="00D456B0"/>
    <w:rsid w:val="00D459E3"/>
    <w:rsid w:val="00D4630D"/>
    <w:rsid w:val="00D4699A"/>
    <w:rsid w:val="00D47522"/>
    <w:rsid w:val="00D4785E"/>
    <w:rsid w:val="00D5020B"/>
    <w:rsid w:val="00D50C54"/>
    <w:rsid w:val="00D526C8"/>
    <w:rsid w:val="00D52FF6"/>
    <w:rsid w:val="00D53A38"/>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7F9"/>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701"/>
    <w:rsid w:val="00E30CDB"/>
    <w:rsid w:val="00E30D0D"/>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23E"/>
    <w:rsid w:val="00EA6573"/>
    <w:rsid w:val="00EA6E8F"/>
    <w:rsid w:val="00EB0E73"/>
    <w:rsid w:val="00EB15AF"/>
    <w:rsid w:val="00EB1C0F"/>
    <w:rsid w:val="00EB35C1"/>
    <w:rsid w:val="00EB3686"/>
    <w:rsid w:val="00EB3779"/>
    <w:rsid w:val="00EB381D"/>
    <w:rsid w:val="00EB4143"/>
    <w:rsid w:val="00EB58C7"/>
    <w:rsid w:val="00EB5DC1"/>
    <w:rsid w:val="00EB6425"/>
    <w:rsid w:val="00EB6D85"/>
    <w:rsid w:val="00EB6E29"/>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F14"/>
    <w:rsid w:val="00F229DE"/>
    <w:rsid w:val="00F2421D"/>
    <w:rsid w:val="00F24A9F"/>
    <w:rsid w:val="00F24F04"/>
    <w:rsid w:val="00F25241"/>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7C"/>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5A0"/>
    <w:rsid w:val="00F6692D"/>
    <w:rsid w:val="00F6698E"/>
    <w:rsid w:val="00F66E96"/>
    <w:rsid w:val="00F67417"/>
    <w:rsid w:val="00F6746E"/>
    <w:rsid w:val="00F67F4E"/>
    <w:rsid w:val="00F70558"/>
    <w:rsid w:val="00F70AB9"/>
    <w:rsid w:val="00F7131D"/>
    <w:rsid w:val="00F7215F"/>
    <w:rsid w:val="00F72260"/>
    <w:rsid w:val="00F723C5"/>
    <w:rsid w:val="00F724EC"/>
    <w:rsid w:val="00F72559"/>
    <w:rsid w:val="00F72F1B"/>
    <w:rsid w:val="00F732E6"/>
    <w:rsid w:val="00F75592"/>
    <w:rsid w:val="00F7599F"/>
    <w:rsid w:val="00F7680D"/>
    <w:rsid w:val="00F768B8"/>
    <w:rsid w:val="00F769AA"/>
    <w:rsid w:val="00F76B1E"/>
    <w:rsid w:val="00F77250"/>
    <w:rsid w:val="00F7725C"/>
    <w:rsid w:val="00F77B99"/>
    <w:rsid w:val="00F80768"/>
    <w:rsid w:val="00F8085D"/>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29B7"/>
    <w:rsid w:val="00F9327D"/>
    <w:rsid w:val="00F93AE2"/>
    <w:rsid w:val="00F9415C"/>
    <w:rsid w:val="00F942F6"/>
    <w:rsid w:val="00F94D71"/>
    <w:rsid w:val="00F95039"/>
    <w:rsid w:val="00F952BE"/>
    <w:rsid w:val="00F953B3"/>
    <w:rsid w:val="00F9566B"/>
    <w:rsid w:val="00F9576C"/>
    <w:rsid w:val="00F96594"/>
    <w:rsid w:val="00F96714"/>
    <w:rsid w:val="00FA144D"/>
    <w:rsid w:val="00FA24D9"/>
    <w:rsid w:val="00FA2925"/>
    <w:rsid w:val="00FA36EB"/>
    <w:rsid w:val="00FA4B39"/>
    <w:rsid w:val="00FA56CE"/>
    <w:rsid w:val="00FA659D"/>
    <w:rsid w:val="00FA675B"/>
    <w:rsid w:val="00FA7142"/>
    <w:rsid w:val="00FA78E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EC4"/>
    <w:rsid w:val="00FE5036"/>
    <w:rsid w:val="00FE5735"/>
    <w:rsid w:val="00FE6998"/>
    <w:rsid w:val="00FE6B95"/>
    <w:rsid w:val="00FE7908"/>
    <w:rsid w:val="00FF0550"/>
    <w:rsid w:val="00FF0594"/>
    <w:rsid w:val="00FF05F7"/>
    <w:rsid w:val="00FF0899"/>
    <w:rsid w:val="00FF116E"/>
    <w:rsid w:val="00FF203A"/>
    <w:rsid w:val="00FF2353"/>
    <w:rsid w:val="00FF2828"/>
    <w:rsid w:val="00FF2B3C"/>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100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gerbene@kreti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purl.org/dc/terms/"/>
    <ds:schemaRef ds:uri="http://schemas.microsoft.com/office/2006/metadata/properties"/>
    <ds:schemaRef ds:uri="e58d86aa-8fe5-4539-8203-03c44674af5d"/>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9f7bfde5-fec1-41b1-af96-d0ead4fdf1a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22</Pages>
  <Words>26289</Words>
  <Characters>14985</Characters>
  <Application>Microsoft Office Word</Application>
  <DocSecurity>0</DocSecurity>
  <Lines>124</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Gerbenė</cp:lastModifiedBy>
  <cp:revision>28</cp:revision>
  <cp:lastPrinted>2026-09-15T06:53:00Z</cp:lastPrinted>
  <dcterms:created xsi:type="dcterms:W3CDTF">2026-09-14T13:21:00Z</dcterms:created>
  <dcterms:modified xsi:type="dcterms:W3CDTF">2026-09-22T10:31:00Z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