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24FB" w14:textId="77777777" w:rsidR="00C733D0" w:rsidRDefault="00C733D0" w:rsidP="00130B67">
      <w:pPr>
        <w:tabs>
          <w:tab w:val="center" w:pos="4680"/>
          <w:tab w:val="right" w:pos="9360"/>
        </w:tabs>
        <w:spacing w:after="0" w:line="240" w:lineRule="auto"/>
        <w:jc w:val="both"/>
        <w:rPr>
          <w:rFonts w:ascii="Arial" w:eastAsia="Calibri" w:hAnsi="Arial" w:cs="Arial"/>
          <w:color w:val="000000"/>
        </w:rPr>
      </w:pPr>
    </w:p>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116C5D4F"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2B714DFA"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administracijos viešųjų pirkimų komisijos </w:t>
          </w:r>
          <w:r w:rsidR="00EC0A90">
            <w:rPr>
              <w:rFonts w:ascii="Arial" w:eastAsia="Times New Roman" w:hAnsi="Arial" w:cs="Arial"/>
              <w:color w:val="00B050"/>
              <w:sz w:val="24"/>
              <w:szCs w:val="24"/>
            </w:rPr>
            <w:t>2025-01-</w:t>
          </w:r>
          <w:r w:rsidR="00C733D0">
            <w:rPr>
              <w:rFonts w:ascii="Arial" w:eastAsia="Times New Roman" w:hAnsi="Arial" w:cs="Arial"/>
              <w:color w:val="00B050"/>
              <w:sz w:val="24"/>
              <w:szCs w:val="24"/>
            </w:rPr>
            <w:t>29</w:t>
          </w:r>
        </w:p>
        <w:p w14:paraId="0179039F" w14:textId="2DE28529"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0F781D">
            <w:rPr>
              <w:rFonts w:ascii="Arial" w:eastAsia="Times New Roman" w:hAnsi="Arial" w:cs="Arial"/>
              <w:sz w:val="24"/>
              <w:szCs w:val="24"/>
            </w:rPr>
            <w:t>posėdžio protokolu Nr. VP-</w:t>
          </w:r>
          <w:r w:rsidR="00C733D0">
            <w:rPr>
              <w:rFonts w:ascii="Arial" w:eastAsia="Times New Roman" w:hAnsi="Arial" w:cs="Arial"/>
              <w:color w:val="00B050"/>
              <w:sz w:val="24"/>
              <w:szCs w:val="24"/>
            </w:rPr>
            <w:t>62</w:t>
          </w:r>
          <w:r w:rsidRPr="000F781D">
            <w:rPr>
              <w:rFonts w:ascii="Arial" w:eastAsia="Times New Roman" w:hAnsi="Arial" w:cs="Arial"/>
              <w:color w:val="00B050"/>
              <w:sz w:val="24"/>
              <w:szCs w:val="24"/>
            </w:rPr>
            <w:t>.</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0F781D">
            <w:rPr>
              <w:rFonts w:ascii="Arial" w:eastAsia="Calibri" w:hAnsi="Arial" w:cs="Arial"/>
              <w:sz w:val="24"/>
              <w:szCs w:val="24"/>
            </w:rPr>
            <w:t xml:space="preserve">PAKEITIMAI PATVIRTINTI: </w:t>
          </w:r>
        </w:p>
        <w:p w14:paraId="57BBD036" w14:textId="5E7A193D"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23FF5D80"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EC0A90" w:rsidRPr="00EC0A90">
            <w:rPr>
              <w:rFonts w:ascii="Arial" w:hAnsi="Arial" w:cs="Arial"/>
              <w:b/>
              <w:bCs/>
              <w:caps/>
              <w:color w:val="00B050"/>
              <w:sz w:val="28"/>
              <w:szCs w:val="28"/>
            </w:rPr>
            <w:t>ASRC baseino gelžbetonio konstrukcijų kapitalinis remontas ir inžinerinių sistemų vamzdynų keitimas</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5FC34593"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EC0A90">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34C3EFB2" w14:textId="4F066A00" w:rsidR="00BA1FD8"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058815" w:history="1">
                <w:r w:rsidR="00BA1FD8" w:rsidRPr="00165A49">
                  <w:rPr>
                    <w:rStyle w:val="Hipersaitas"/>
                    <w:rFonts w:ascii="Arial" w:hAnsi="Arial" w:cs="Arial"/>
                    <w:caps/>
                  </w:rPr>
                  <w:t>1.</w:t>
                </w:r>
                <w:r w:rsidR="00BA1FD8">
                  <w:rPr>
                    <w:rFonts w:asciiTheme="minorHAnsi" w:hAnsiTheme="minorHAnsi" w:cstheme="minorBidi"/>
                    <w:b w:val="0"/>
                    <w:bCs w:val="0"/>
                    <w:kern w:val="2"/>
                    <w:sz w:val="24"/>
                    <w:szCs w:val="24"/>
                    <w14:ligatures w14:val="standardContextual"/>
                  </w:rPr>
                  <w:tab/>
                </w:r>
                <w:r w:rsidR="00BA1FD8" w:rsidRPr="00165A49">
                  <w:rPr>
                    <w:rStyle w:val="Hipersaitas"/>
                    <w:rFonts w:ascii="Arial" w:hAnsi="Arial" w:cs="Arial"/>
                    <w:caps/>
                  </w:rPr>
                  <w:t>Bendra informacija</w:t>
                </w:r>
                <w:r w:rsidR="00BA1FD8">
                  <w:rPr>
                    <w:webHidden/>
                  </w:rPr>
                  <w:tab/>
                </w:r>
                <w:r w:rsidR="00BA1FD8">
                  <w:rPr>
                    <w:webHidden/>
                  </w:rPr>
                  <w:fldChar w:fldCharType="begin"/>
                </w:r>
                <w:r w:rsidR="00BA1FD8">
                  <w:rPr>
                    <w:webHidden/>
                  </w:rPr>
                  <w:instrText xml:space="preserve"> PAGEREF _Toc189058815 \h </w:instrText>
                </w:r>
                <w:r w:rsidR="00BA1FD8">
                  <w:rPr>
                    <w:webHidden/>
                  </w:rPr>
                </w:r>
                <w:r w:rsidR="00BA1FD8">
                  <w:rPr>
                    <w:webHidden/>
                  </w:rPr>
                  <w:fldChar w:fldCharType="separate"/>
                </w:r>
                <w:r w:rsidR="00BA1FD8">
                  <w:rPr>
                    <w:webHidden/>
                  </w:rPr>
                  <w:t>2</w:t>
                </w:r>
                <w:r w:rsidR="00BA1FD8">
                  <w:rPr>
                    <w:webHidden/>
                  </w:rPr>
                  <w:fldChar w:fldCharType="end"/>
                </w:r>
              </w:hyperlink>
            </w:p>
            <w:p w14:paraId="5BCF53A8" w14:textId="1E4CCA10" w:rsidR="00BA1FD8" w:rsidRDefault="00BA1FD8">
              <w:pPr>
                <w:pStyle w:val="Turinys1"/>
                <w:rPr>
                  <w:rFonts w:asciiTheme="minorHAnsi" w:hAnsiTheme="minorHAnsi" w:cstheme="minorBidi"/>
                  <w:b w:val="0"/>
                  <w:bCs w:val="0"/>
                  <w:kern w:val="2"/>
                  <w:sz w:val="24"/>
                  <w:szCs w:val="24"/>
                  <w14:ligatures w14:val="standardContextual"/>
                </w:rPr>
              </w:pPr>
              <w:hyperlink w:anchor="_Toc189058816" w:history="1">
                <w:r w:rsidRPr="00165A49">
                  <w:rPr>
                    <w:rStyle w:val="Hipersaitas"/>
                    <w:rFonts w:ascii="Arial" w:hAnsi="Arial" w:cs="Arial"/>
                    <w:caps/>
                  </w:rPr>
                  <w:t>2. Pirkimo objektas</w:t>
                </w:r>
                <w:r>
                  <w:rPr>
                    <w:webHidden/>
                  </w:rPr>
                  <w:tab/>
                </w:r>
                <w:r>
                  <w:rPr>
                    <w:webHidden/>
                  </w:rPr>
                  <w:fldChar w:fldCharType="begin"/>
                </w:r>
                <w:r>
                  <w:rPr>
                    <w:webHidden/>
                  </w:rPr>
                  <w:instrText xml:space="preserve"> PAGEREF _Toc189058816 \h </w:instrText>
                </w:r>
                <w:r>
                  <w:rPr>
                    <w:webHidden/>
                  </w:rPr>
                </w:r>
                <w:r>
                  <w:rPr>
                    <w:webHidden/>
                  </w:rPr>
                  <w:fldChar w:fldCharType="separate"/>
                </w:r>
                <w:r>
                  <w:rPr>
                    <w:webHidden/>
                  </w:rPr>
                  <w:t>2</w:t>
                </w:r>
                <w:r>
                  <w:rPr>
                    <w:webHidden/>
                  </w:rPr>
                  <w:fldChar w:fldCharType="end"/>
                </w:r>
              </w:hyperlink>
            </w:p>
            <w:p w14:paraId="3BC945A0" w14:textId="6244DED1" w:rsidR="00BA1FD8" w:rsidRDefault="00BA1FD8">
              <w:pPr>
                <w:pStyle w:val="Turinys1"/>
                <w:rPr>
                  <w:rFonts w:asciiTheme="minorHAnsi" w:hAnsiTheme="minorHAnsi" w:cstheme="minorBidi"/>
                  <w:b w:val="0"/>
                  <w:bCs w:val="0"/>
                  <w:kern w:val="2"/>
                  <w:sz w:val="24"/>
                  <w:szCs w:val="24"/>
                  <w14:ligatures w14:val="standardContextual"/>
                </w:rPr>
              </w:pPr>
              <w:hyperlink w:anchor="_Toc189058817" w:history="1">
                <w:r w:rsidRPr="00165A49">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_Toc189058817 \h </w:instrText>
                </w:r>
                <w:r>
                  <w:rPr>
                    <w:webHidden/>
                  </w:rPr>
                </w:r>
                <w:r>
                  <w:rPr>
                    <w:webHidden/>
                  </w:rPr>
                  <w:fldChar w:fldCharType="separate"/>
                </w:r>
                <w:r>
                  <w:rPr>
                    <w:webHidden/>
                  </w:rPr>
                  <w:t>3</w:t>
                </w:r>
                <w:r>
                  <w:rPr>
                    <w:webHidden/>
                  </w:rPr>
                  <w:fldChar w:fldCharType="end"/>
                </w:r>
              </w:hyperlink>
            </w:p>
            <w:p w14:paraId="3380CCB0" w14:textId="1F1DE949" w:rsidR="00BA1FD8" w:rsidRDefault="00BA1FD8">
              <w:pPr>
                <w:pStyle w:val="Turinys1"/>
                <w:rPr>
                  <w:rFonts w:asciiTheme="minorHAnsi" w:hAnsiTheme="minorHAnsi" w:cstheme="minorBidi"/>
                  <w:b w:val="0"/>
                  <w:bCs w:val="0"/>
                  <w:kern w:val="2"/>
                  <w:sz w:val="24"/>
                  <w:szCs w:val="24"/>
                  <w14:ligatures w14:val="standardContextual"/>
                </w:rPr>
              </w:pPr>
              <w:hyperlink w:anchor="_Toc189058818" w:history="1">
                <w:r w:rsidRPr="00165A49">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_Toc189058818 \h </w:instrText>
                </w:r>
                <w:r>
                  <w:rPr>
                    <w:webHidden/>
                  </w:rPr>
                </w:r>
                <w:r>
                  <w:rPr>
                    <w:webHidden/>
                  </w:rPr>
                  <w:fldChar w:fldCharType="separate"/>
                </w:r>
                <w:r>
                  <w:rPr>
                    <w:webHidden/>
                  </w:rPr>
                  <w:t>4</w:t>
                </w:r>
                <w:r>
                  <w:rPr>
                    <w:webHidden/>
                  </w:rPr>
                  <w:fldChar w:fldCharType="end"/>
                </w:r>
              </w:hyperlink>
            </w:p>
            <w:p w14:paraId="6F39534D" w14:textId="7416CE9E" w:rsidR="00BA1FD8" w:rsidRDefault="00BA1FD8">
              <w:pPr>
                <w:pStyle w:val="Turinys1"/>
                <w:rPr>
                  <w:rFonts w:asciiTheme="minorHAnsi" w:hAnsiTheme="minorHAnsi" w:cstheme="minorBidi"/>
                  <w:b w:val="0"/>
                  <w:bCs w:val="0"/>
                  <w:kern w:val="2"/>
                  <w:sz w:val="24"/>
                  <w:szCs w:val="24"/>
                  <w14:ligatures w14:val="standardContextual"/>
                </w:rPr>
              </w:pPr>
              <w:hyperlink w:anchor="_Toc189058819" w:history="1">
                <w:r w:rsidRPr="00165A49">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_Toc189058819 \h </w:instrText>
                </w:r>
                <w:r>
                  <w:rPr>
                    <w:webHidden/>
                  </w:rPr>
                </w:r>
                <w:r>
                  <w:rPr>
                    <w:webHidden/>
                  </w:rPr>
                  <w:fldChar w:fldCharType="separate"/>
                </w:r>
                <w:r>
                  <w:rPr>
                    <w:webHidden/>
                  </w:rPr>
                  <w:t>4</w:t>
                </w:r>
                <w:r>
                  <w:rPr>
                    <w:webHidden/>
                  </w:rPr>
                  <w:fldChar w:fldCharType="end"/>
                </w:r>
              </w:hyperlink>
            </w:p>
            <w:p w14:paraId="053DA93D" w14:textId="0D3A9E25" w:rsidR="00BA1FD8" w:rsidRDefault="00BA1FD8">
              <w:pPr>
                <w:pStyle w:val="Turinys1"/>
                <w:rPr>
                  <w:rFonts w:asciiTheme="minorHAnsi" w:hAnsiTheme="minorHAnsi" w:cstheme="minorBidi"/>
                  <w:b w:val="0"/>
                  <w:bCs w:val="0"/>
                  <w:kern w:val="2"/>
                  <w:sz w:val="24"/>
                  <w:szCs w:val="24"/>
                  <w14:ligatures w14:val="standardContextual"/>
                </w:rPr>
              </w:pPr>
              <w:hyperlink w:anchor="_Toc189058820" w:history="1">
                <w:r w:rsidRPr="00165A49">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_Toc189058820 \h </w:instrText>
                </w:r>
                <w:r>
                  <w:rPr>
                    <w:webHidden/>
                  </w:rPr>
                </w:r>
                <w:r>
                  <w:rPr>
                    <w:webHidden/>
                  </w:rPr>
                  <w:fldChar w:fldCharType="separate"/>
                </w:r>
                <w:r>
                  <w:rPr>
                    <w:webHidden/>
                  </w:rPr>
                  <w:t>4</w:t>
                </w:r>
                <w:r>
                  <w:rPr>
                    <w:webHidden/>
                  </w:rPr>
                  <w:fldChar w:fldCharType="end"/>
                </w:r>
              </w:hyperlink>
            </w:p>
            <w:p w14:paraId="29922ACE" w14:textId="5548656D" w:rsidR="00BA1FD8" w:rsidRDefault="00BA1FD8">
              <w:pPr>
                <w:pStyle w:val="Turinys1"/>
                <w:tabs>
                  <w:tab w:val="left" w:pos="720"/>
                </w:tabs>
                <w:rPr>
                  <w:rFonts w:asciiTheme="minorHAnsi" w:hAnsiTheme="minorHAnsi" w:cstheme="minorBidi"/>
                  <w:b w:val="0"/>
                  <w:bCs w:val="0"/>
                  <w:kern w:val="2"/>
                  <w:sz w:val="24"/>
                  <w:szCs w:val="24"/>
                  <w14:ligatures w14:val="standardContextual"/>
                </w:rPr>
              </w:pPr>
              <w:hyperlink w:anchor="_Toc189058821" w:history="1">
                <w:r w:rsidRPr="00165A49">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65A49">
                  <w:rPr>
                    <w:rStyle w:val="Hipersaitas"/>
                    <w:rFonts w:ascii="Arial" w:hAnsi="Arial" w:cs="Arial"/>
                    <w:caps/>
                  </w:rPr>
                  <w:t>Pasiūlymo galiojimo užtikrinimas</w:t>
                </w:r>
                <w:r>
                  <w:rPr>
                    <w:webHidden/>
                  </w:rPr>
                  <w:tab/>
                </w:r>
                <w:r>
                  <w:rPr>
                    <w:webHidden/>
                  </w:rPr>
                  <w:fldChar w:fldCharType="begin"/>
                </w:r>
                <w:r>
                  <w:rPr>
                    <w:webHidden/>
                  </w:rPr>
                  <w:instrText xml:space="preserve"> PAGEREF _Toc189058821 \h </w:instrText>
                </w:r>
                <w:r>
                  <w:rPr>
                    <w:webHidden/>
                  </w:rPr>
                </w:r>
                <w:r>
                  <w:rPr>
                    <w:webHidden/>
                  </w:rPr>
                  <w:fldChar w:fldCharType="separate"/>
                </w:r>
                <w:r>
                  <w:rPr>
                    <w:webHidden/>
                  </w:rPr>
                  <w:t>5</w:t>
                </w:r>
                <w:r>
                  <w:rPr>
                    <w:webHidden/>
                  </w:rPr>
                  <w:fldChar w:fldCharType="end"/>
                </w:r>
              </w:hyperlink>
            </w:p>
            <w:p w14:paraId="6780E9AA" w14:textId="272B18EB" w:rsidR="00BA1FD8" w:rsidRDefault="00BA1FD8">
              <w:pPr>
                <w:pStyle w:val="Turinys1"/>
                <w:tabs>
                  <w:tab w:val="left" w:pos="720"/>
                </w:tabs>
                <w:rPr>
                  <w:rFonts w:asciiTheme="minorHAnsi" w:hAnsiTheme="minorHAnsi" w:cstheme="minorBidi"/>
                  <w:b w:val="0"/>
                  <w:bCs w:val="0"/>
                  <w:kern w:val="2"/>
                  <w:sz w:val="24"/>
                  <w:szCs w:val="24"/>
                  <w14:ligatures w14:val="standardContextual"/>
                </w:rPr>
              </w:pPr>
              <w:hyperlink w:anchor="_Toc189058822" w:history="1">
                <w:r w:rsidRPr="00165A49">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65A49">
                  <w:rPr>
                    <w:rStyle w:val="Hipersaitas"/>
                    <w:rFonts w:ascii="Arial" w:hAnsi="Arial" w:cs="Arial"/>
                    <w:caps/>
                  </w:rPr>
                  <w:t>Elektroninis aukcionas</w:t>
                </w:r>
                <w:r>
                  <w:rPr>
                    <w:webHidden/>
                  </w:rPr>
                  <w:tab/>
                </w:r>
                <w:r>
                  <w:rPr>
                    <w:webHidden/>
                  </w:rPr>
                  <w:fldChar w:fldCharType="begin"/>
                </w:r>
                <w:r>
                  <w:rPr>
                    <w:webHidden/>
                  </w:rPr>
                  <w:instrText xml:space="preserve"> PAGEREF _Toc189058822 \h </w:instrText>
                </w:r>
                <w:r>
                  <w:rPr>
                    <w:webHidden/>
                  </w:rPr>
                </w:r>
                <w:r>
                  <w:rPr>
                    <w:webHidden/>
                  </w:rPr>
                  <w:fldChar w:fldCharType="separate"/>
                </w:r>
                <w:r>
                  <w:rPr>
                    <w:webHidden/>
                  </w:rPr>
                  <w:t>6</w:t>
                </w:r>
                <w:r>
                  <w:rPr>
                    <w:webHidden/>
                  </w:rPr>
                  <w:fldChar w:fldCharType="end"/>
                </w:r>
              </w:hyperlink>
            </w:p>
            <w:p w14:paraId="57910DE0" w14:textId="37F145C3" w:rsidR="00BA1FD8" w:rsidRDefault="00BA1FD8">
              <w:pPr>
                <w:pStyle w:val="Turinys1"/>
                <w:tabs>
                  <w:tab w:val="left" w:pos="720"/>
                </w:tabs>
                <w:rPr>
                  <w:rFonts w:asciiTheme="minorHAnsi" w:hAnsiTheme="minorHAnsi" w:cstheme="minorBidi"/>
                  <w:b w:val="0"/>
                  <w:bCs w:val="0"/>
                  <w:kern w:val="2"/>
                  <w:sz w:val="24"/>
                  <w:szCs w:val="24"/>
                  <w14:ligatures w14:val="standardContextual"/>
                </w:rPr>
              </w:pPr>
              <w:hyperlink w:anchor="_Toc189058823" w:history="1">
                <w:r w:rsidRPr="00165A49">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65A49">
                  <w:rPr>
                    <w:rStyle w:val="Hipersaitas"/>
                    <w:rFonts w:ascii="Arial" w:hAnsi="Arial" w:cs="Arial"/>
                    <w:caps/>
                  </w:rPr>
                  <w:t>Pasiūlymų vertinimas</w:t>
                </w:r>
                <w:r>
                  <w:rPr>
                    <w:webHidden/>
                  </w:rPr>
                  <w:tab/>
                </w:r>
                <w:r>
                  <w:rPr>
                    <w:webHidden/>
                  </w:rPr>
                  <w:fldChar w:fldCharType="begin"/>
                </w:r>
                <w:r>
                  <w:rPr>
                    <w:webHidden/>
                  </w:rPr>
                  <w:instrText xml:space="preserve"> PAGEREF _Toc189058823 \h </w:instrText>
                </w:r>
                <w:r>
                  <w:rPr>
                    <w:webHidden/>
                  </w:rPr>
                </w:r>
                <w:r>
                  <w:rPr>
                    <w:webHidden/>
                  </w:rPr>
                  <w:fldChar w:fldCharType="separate"/>
                </w:r>
                <w:r>
                  <w:rPr>
                    <w:webHidden/>
                  </w:rPr>
                  <w:t>6</w:t>
                </w:r>
                <w:r>
                  <w:rPr>
                    <w:webHidden/>
                  </w:rPr>
                  <w:fldChar w:fldCharType="end"/>
                </w:r>
              </w:hyperlink>
            </w:p>
            <w:p w14:paraId="72CE3286" w14:textId="19DD9EF2" w:rsidR="00BA1FD8" w:rsidRDefault="00BA1FD8">
              <w:pPr>
                <w:pStyle w:val="Turinys1"/>
                <w:tabs>
                  <w:tab w:val="left" w:pos="720"/>
                </w:tabs>
                <w:rPr>
                  <w:rFonts w:asciiTheme="minorHAnsi" w:hAnsiTheme="minorHAnsi" w:cstheme="minorBidi"/>
                  <w:b w:val="0"/>
                  <w:bCs w:val="0"/>
                  <w:kern w:val="2"/>
                  <w:sz w:val="24"/>
                  <w:szCs w:val="24"/>
                  <w14:ligatures w14:val="standardContextual"/>
                </w:rPr>
              </w:pPr>
              <w:hyperlink w:anchor="_Toc189058824" w:history="1">
                <w:r w:rsidRPr="00165A49">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165A49">
                  <w:rPr>
                    <w:rStyle w:val="Hipersaitas"/>
                    <w:rFonts w:ascii="Arial" w:hAnsi="Arial" w:cs="Arial"/>
                    <w:caps/>
                  </w:rPr>
                  <w:t>Sutarties sudarymas</w:t>
                </w:r>
                <w:r>
                  <w:rPr>
                    <w:webHidden/>
                  </w:rPr>
                  <w:tab/>
                </w:r>
                <w:r>
                  <w:rPr>
                    <w:webHidden/>
                  </w:rPr>
                  <w:fldChar w:fldCharType="begin"/>
                </w:r>
                <w:r>
                  <w:rPr>
                    <w:webHidden/>
                  </w:rPr>
                  <w:instrText xml:space="preserve"> PAGEREF _Toc189058824 \h </w:instrText>
                </w:r>
                <w:r>
                  <w:rPr>
                    <w:webHidden/>
                  </w:rPr>
                </w:r>
                <w:r>
                  <w:rPr>
                    <w:webHidden/>
                  </w:rPr>
                  <w:fldChar w:fldCharType="separate"/>
                </w:r>
                <w:r>
                  <w:rPr>
                    <w:webHidden/>
                  </w:rPr>
                  <w:t>6</w:t>
                </w:r>
                <w:r>
                  <w:rPr>
                    <w:webHidden/>
                  </w:rPr>
                  <w:fldChar w:fldCharType="end"/>
                </w:r>
              </w:hyperlink>
            </w:p>
            <w:p w14:paraId="6B752AF3" w14:textId="7159599C" w:rsidR="00BA1FD8" w:rsidRDefault="00BA1FD8">
              <w:pPr>
                <w:pStyle w:val="Turinys2"/>
                <w:rPr>
                  <w:noProof/>
                  <w:kern w:val="2"/>
                  <w:sz w:val="24"/>
                  <w:szCs w:val="24"/>
                  <w14:ligatures w14:val="standardContextual"/>
                </w:rPr>
              </w:pPr>
              <w:hyperlink w:anchor="_Toc189058825" w:history="1">
                <w:r w:rsidRPr="00165A49">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_Toc189058825 \h </w:instrText>
                </w:r>
                <w:r>
                  <w:rPr>
                    <w:noProof/>
                    <w:webHidden/>
                  </w:rPr>
                </w:r>
                <w:r>
                  <w:rPr>
                    <w:noProof/>
                    <w:webHidden/>
                  </w:rPr>
                  <w:fldChar w:fldCharType="separate"/>
                </w:r>
                <w:r>
                  <w:rPr>
                    <w:noProof/>
                    <w:webHidden/>
                  </w:rPr>
                  <w:t>7</w:t>
                </w:r>
                <w:r>
                  <w:rPr>
                    <w:noProof/>
                    <w:webHidden/>
                  </w:rPr>
                  <w:fldChar w:fldCharType="end"/>
                </w:r>
              </w:hyperlink>
            </w:p>
            <w:p w14:paraId="08FD9841" w14:textId="3F24CE86" w:rsidR="00BA1FD8" w:rsidRDefault="00BA1FD8">
              <w:pPr>
                <w:pStyle w:val="Turinys2"/>
                <w:rPr>
                  <w:noProof/>
                  <w:kern w:val="2"/>
                  <w:sz w:val="24"/>
                  <w:szCs w:val="24"/>
                  <w14:ligatures w14:val="standardContextual"/>
                </w:rPr>
              </w:pPr>
              <w:hyperlink w:anchor="_Toc189058826" w:history="1">
                <w:r w:rsidRPr="00165A49">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_Toc189058826 \h </w:instrText>
                </w:r>
                <w:r>
                  <w:rPr>
                    <w:noProof/>
                    <w:webHidden/>
                  </w:rPr>
                </w:r>
                <w:r>
                  <w:rPr>
                    <w:noProof/>
                    <w:webHidden/>
                  </w:rPr>
                  <w:fldChar w:fldCharType="separate"/>
                </w:r>
                <w:r>
                  <w:rPr>
                    <w:noProof/>
                    <w:webHidden/>
                  </w:rPr>
                  <w:t>11</w:t>
                </w:r>
                <w:r>
                  <w:rPr>
                    <w:noProof/>
                    <w:webHidden/>
                  </w:rPr>
                  <w:fldChar w:fldCharType="end"/>
                </w:r>
              </w:hyperlink>
            </w:p>
            <w:p w14:paraId="03C69F5A" w14:textId="6B1E3685" w:rsidR="00BA1FD8" w:rsidRDefault="00BA1FD8">
              <w:pPr>
                <w:pStyle w:val="Turinys2"/>
                <w:rPr>
                  <w:noProof/>
                  <w:kern w:val="2"/>
                  <w:sz w:val="24"/>
                  <w:szCs w:val="24"/>
                  <w14:ligatures w14:val="standardContextual"/>
                </w:rPr>
              </w:pPr>
              <w:hyperlink w:anchor="_Toc189058827" w:history="1">
                <w:r w:rsidRPr="00165A49">
                  <w:rPr>
                    <w:rStyle w:val="Hipersaitas"/>
                    <w:rFonts w:ascii="Arial" w:eastAsia="Calibri" w:hAnsi="Arial" w:cs="Arial"/>
                    <w:noProof/>
                  </w:rPr>
                  <w:t xml:space="preserve">Specialiųjų pirkimo sąlygų 3 priedas „EBVPD“ </w:t>
                </w:r>
                <w:r w:rsidRPr="00165A4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_Toc189058827 \h </w:instrText>
                </w:r>
                <w:r>
                  <w:rPr>
                    <w:noProof/>
                    <w:webHidden/>
                  </w:rPr>
                </w:r>
                <w:r>
                  <w:rPr>
                    <w:noProof/>
                    <w:webHidden/>
                  </w:rPr>
                  <w:fldChar w:fldCharType="separate"/>
                </w:r>
                <w:r>
                  <w:rPr>
                    <w:noProof/>
                    <w:webHidden/>
                  </w:rPr>
                  <w:t>23</w:t>
                </w:r>
                <w:r>
                  <w:rPr>
                    <w:noProof/>
                    <w:webHidden/>
                  </w:rPr>
                  <w:fldChar w:fldCharType="end"/>
                </w:r>
              </w:hyperlink>
            </w:p>
            <w:p w14:paraId="75DBF9D6" w14:textId="5307E6A0" w:rsidR="00BA1FD8" w:rsidRDefault="00BA1FD8">
              <w:pPr>
                <w:pStyle w:val="Turinys2"/>
                <w:rPr>
                  <w:noProof/>
                  <w:kern w:val="2"/>
                  <w:sz w:val="24"/>
                  <w:szCs w:val="24"/>
                  <w14:ligatures w14:val="standardContextual"/>
                </w:rPr>
              </w:pPr>
              <w:hyperlink w:anchor="_Toc189058828" w:history="1">
                <w:r w:rsidRPr="00165A49">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_Toc189058828 \h </w:instrText>
                </w:r>
                <w:r>
                  <w:rPr>
                    <w:noProof/>
                    <w:webHidden/>
                  </w:rPr>
                </w:r>
                <w:r>
                  <w:rPr>
                    <w:noProof/>
                    <w:webHidden/>
                  </w:rPr>
                  <w:fldChar w:fldCharType="separate"/>
                </w:r>
                <w:r>
                  <w:rPr>
                    <w:noProof/>
                    <w:webHidden/>
                  </w:rPr>
                  <w:t>24</w:t>
                </w:r>
                <w:r>
                  <w:rPr>
                    <w:noProof/>
                    <w:webHidden/>
                  </w:rPr>
                  <w:fldChar w:fldCharType="end"/>
                </w:r>
              </w:hyperlink>
            </w:p>
            <w:p w14:paraId="130C8526" w14:textId="1F49CA6C" w:rsidR="00BA1FD8" w:rsidRDefault="00BA1FD8">
              <w:pPr>
                <w:pStyle w:val="Turinys2"/>
                <w:rPr>
                  <w:noProof/>
                  <w:kern w:val="2"/>
                  <w:sz w:val="24"/>
                  <w:szCs w:val="24"/>
                  <w14:ligatures w14:val="standardContextual"/>
                </w:rPr>
              </w:pPr>
              <w:hyperlink w:anchor="_Toc189058829" w:history="1">
                <w:r w:rsidRPr="00165A49">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_Toc189058829 \h </w:instrText>
                </w:r>
                <w:r>
                  <w:rPr>
                    <w:noProof/>
                    <w:webHidden/>
                  </w:rPr>
                </w:r>
                <w:r>
                  <w:rPr>
                    <w:noProof/>
                    <w:webHidden/>
                  </w:rPr>
                  <w:fldChar w:fldCharType="separate"/>
                </w:r>
                <w:r>
                  <w:rPr>
                    <w:noProof/>
                    <w:webHidden/>
                  </w:rPr>
                  <w:t>25</w:t>
                </w:r>
                <w:r>
                  <w:rPr>
                    <w:noProof/>
                    <w:webHidden/>
                  </w:rPr>
                  <w:fldChar w:fldCharType="end"/>
                </w:r>
              </w:hyperlink>
            </w:p>
            <w:p w14:paraId="625CC6C3" w14:textId="66141219" w:rsidR="00BA1FD8" w:rsidRDefault="00BA1FD8">
              <w:pPr>
                <w:pStyle w:val="Turinys2"/>
                <w:rPr>
                  <w:noProof/>
                  <w:kern w:val="2"/>
                  <w:sz w:val="24"/>
                  <w:szCs w:val="24"/>
                  <w14:ligatures w14:val="standardContextual"/>
                </w:rPr>
              </w:pPr>
              <w:hyperlink w:anchor="_Toc189058830" w:history="1">
                <w:r w:rsidRPr="00165A49">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_Toc189058830 \h </w:instrText>
                </w:r>
                <w:r>
                  <w:rPr>
                    <w:noProof/>
                    <w:webHidden/>
                  </w:rPr>
                </w:r>
                <w:r>
                  <w:rPr>
                    <w:noProof/>
                    <w:webHidden/>
                  </w:rPr>
                  <w:fldChar w:fldCharType="separate"/>
                </w:r>
                <w:r>
                  <w:rPr>
                    <w:noProof/>
                    <w:webHidden/>
                  </w:rPr>
                  <w:t>28</w:t>
                </w:r>
                <w:r>
                  <w:rPr>
                    <w:noProof/>
                    <w:webHidden/>
                  </w:rPr>
                  <w:fldChar w:fldCharType="end"/>
                </w:r>
              </w:hyperlink>
            </w:p>
            <w:p w14:paraId="1C421D61" w14:textId="20AD7422" w:rsidR="00BA1FD8" w:rsidRDefault="00BA1FD8">
              <w:pPr>
                <w:pStyle w:val="Turinys2"/>
                <w:rPr>
                  <w:noProof/>
                  <w:kern w:val="2"/>
                  <w:sz w:val="24"/>
                  <w:szCs w:val="24"/>
                  <w14:ligatures w14:val="standardContextual"/>
                </w:rPr>
              </w:pPr>
              <w:hyperlink w:anchor="_Toc189058831" w:history="1">
                <w:r w:rsidRPr="00165A49">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_Toc189058831 \h </w:instrText>
                </w:r>
                <w:r>
                  <w:rPr>
                    <w:noProof/>
                    <w:webHidden/>
                  </w:rPr>
                </w:r>
                <w:r>
                  <w:rPr>
                    <w:noProof/>
                    <w:webHidden/>
                  </w:rPr>
                  <w:fldChar w:fldCharType="separate"/>
                </w:r>
                <w:r>
                  <w:rPr>
                    <w:noProof/>
                    <w:webHidden/>
                  </w:rPr>
                  <w:t>53</w:t>
                </w:r>
                <w:r>
                  <w:rPr>
                    <w:noProof/>
                    <w:webHidden/>
                  </w:rPr>
                  <w:fldChar w:fldCharType="end"/>
                </w:r>
              </w:hyperlink>
            </w:p>
            <w:p w14:paraId="2F6DD35A" w14:textId="42EDB90D" w:rsidR="00BA1FD8" w:rsidRDefault="00BA1FD8">
              <w:pPr>
                <w:pStyle w:val="Turinys2"/>
                <w:rPr>
                  <w:noProof/>
                  <w:kern w:val="2"/>
                  <w:sz w:val="24"/>
                  <w:szCs w:val="24"/>
                  <w14:ligatures w14:val="standardContextual"/>
                </w:rPr>
              </w:pPr>
              <w:hyperlink w:anchor="_Toc189058832" w:history="1">
                <w:r w:rsidRPr="00165A49">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_Toc189058832 \h </w:instrText>
                </w:r>
                <w:r>
                  <w:rPr>
                    <w:noProof/>
                    <w:webHidden/>
                  </w:rPr>
                </w:r>
                <w:r>
                  <w:rPr>
                    <w:noProof/>
                    <w:webHidden/>
                  </w:rPr>
                  <w:fldChar w:fldCharType="separate"/>
                </w:r>
                <w:r>
                  <w:rPr>
                    <w:noProof/>
                    <w:webHidden/>
                  </w:rPr>
                  <w:t>61</w:t>
                </w:r>
                <w:r>
                  <w:rPr>
                    <w:noProof/>
                    <w:webHidden/>
                  </w:rPr>
                  <w:fldChar w:fldCharType="end"/>
                </w:r>
              </w:hyperlink>
            </w:p>
            <w:p w14:paraId="2351F79E" w14:textId="6EEAF77C" w:rsidR="00BA1FD8" w:rsidRDefault="00BA1FD8">
              <w:pPr>
                <w:pStyle w:val="Turinys2"/>
                <w:rPr>
                  <w:noProof/>
                  <w:kern w:val="2"/>
                  <w:sz w:val="24"/>
                  <w:szCs w:val="24"/>
                  <w14:ligatures w14:val="standardContextual"/>
                </w:rPr>
              </w:pPr>
              <w:hyperlink w:anchor="_Toc189058833" w:history="1">
                <w:r w:rsidRPr="00165A49">
                  <w:rPr>
                    <w:rStyle w:val="Hipersaitas"/>
                    <w:rFonts w:ascii="Arial" w:eastAsia="Calibri" w:hAnsi="Arial" w:cs="Arial"/>
                    <w:noProof/>
                  </w:rPr>
                  <w:t>Specialiųjų pirkimo sąlygų 9 priedas „Siūlomų specialistų sąrašas“</w:t>
                </w:r>
                <w:r>
                  <w:rPr>
                    <w:noProof/>
                    <w:webHidden/>
                  </w:rPr>
                  <w:tab/>
                </w:r>
                <w:r>
                  <w:rPr>
                    <w:noProof/>
                    <w:webHidden/>
                  </w:rPr>
                  <w:fldChar w:fldCharType="begin"/>
                </w:r>
                <w:r>
                  <w:rPr>
                    <w:noProof/>
                    <w:webHidden/>
                  </w:rPr>
                  <w:instrText xml:space="preserve"> PAGEREF _Toc189058833 \h </w:instrText>
                </w:r>
                <w:r>
                  <w:rPr>
                    <w:noProof/>
                    <w:webHidden/>
                  </w:rPr>
                </w:r>
                <w:r>
                  <w:rPr>
                    <w:noProof/>
                    <w:webHidden/>
                  </w:rPr>
                  <w:fldChar w:fldCharType="separate"/>
                </w:r>
                <w:r>
                  <w:rPr>
                    <w:noProof/>
                    <w:webHidden/>
                  </w:rPr>
                  <w:t>62</w:t>
                </w:r>
                <w:r>
                  <w:rPr>
                    <w:noProof/>
                    <w:webHidden/>
                  </w:rPr>
                  <w:fldChar w:fldCharType="end"/>
                </w:r>
              </w:hyperlink>
            </w:p>
            <w:p w14:paraId="1A952CA9" w14:textId="77D52CAD" w:rsidR="00BA1FD8" w:rsidRDefault="00BA1FD8">
              <w:pPr>
                <w:pStyle w:val="Turinys2"/>
                <w:rPr>
                  <w:noProof/>
                  <w:kern w:val="2"/>
                  <w:sz w:val="24"/>
                  <w:szCs w:val="24"/>
                  <w14:ligatures w14:val="standardContextual"/>
                </w:rPr>
              </w:pPr>
              <w:hyperlink w:anchor="_Toc189058834" w:history="1">
                <w:r w:rsidRPr="00165A49">
                  <w:rPr>
                    <w:rStyle w:val="Hipersaitas"/>
                    <w:rFonts w:ascii="Arial" w:eastAsia="Calibri" w:hAnsi="Arial" w:cs="Arial"/>
                    <w:noProof/>
                  </w:rPr>
                  <w:t>Specialiųjų pirkimo sąlygų 10 priedas „Atliktų darbų sąrašas“</w:t>
                </w:r>
                <w:r>
                  <w:rPr>
                    <w:noProof/>
                    <w:webHidden/>
                  </w:rPr>
                  <w:tab/>
                </w:r>
                <w:r>
                  <w:rPr>
                    <w:noProof/>
                    <w:webHidden/>
                  </w:rPr>
                  <w:fldChar w:fldCharType="begin"/>
                </w:r>
                <w:r>
                  <w:rPr>
                    <w:noProof/>
                    <w:webHidden/>
                  </w:rPr>
                  <w:instrText xml:space="preserve"> PAGEREF _Toc189058834 \h </w:instrText>
                </w:r>
                <w:r>
                  <w:rPr>
                    <w:noProof/>
                    <w:webHidden/>
                  </w:rPr>
                </w:r>
                <w:r>
                  <w:rPr>
                    <w:noProof/>
                    <w:webHidden/>
                  </w:rPr>
                  <w:fldChar w:fldCharType="separate"/>
                </w:r>
                <w:r>
                  <w:rPr>
                    <w:noProof/>
                    <w:webHidden/>
                  </w:rPr>
                  <w:t>63</w:t>
                </w:r>
                <w:r>
                  <w:rPr>
                    <w:noProof/>
                    <w:webHidden/>
                  </w:rPr>
                  <w:fldChar w:fldCharType="end"/>
                </w:r>
              </w:hyperlink>
            </w:p>
            <w:p w14:paraId="0DDC40AE" w14:textId="67DF1513"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189058815"/>
      <w:r w:rsidRPr="000F781D">
        <w:rPr>
          <w:rFonts w:ascii="Arial" w:hAnsi="Arial" w:cs="Arial"/>
          <w:b/>
          <w:bCs/>
          <w:caps/>
          <w:sz w:val="24"/>
          <w:szCs w:val="24"/>
        </w:rPr>
        <w:lastRenderedPageBreak/>
        <w:t>Bendra informacija</w:t>
      </w:r>
      <w:bookmarkEnd w:id="2"/>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B23D44" w:rsidR="00130B67" w:rsidRPr="000F781D" w:rsidRDefault="007D6857" w:rsidP="005A7916">
      <w:pPr>
        <w:pStyle w:val="Sraopastraipa"/>
        <w:numPr>
          <w:ilvl w:val="1"/>
          <w:numId w:val="6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F13329" w:rsidRPr="00F13329">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286BBBCC" w:rsidR="00130B67" w:rsidRPr="000F781D" w:rsidRDefault="00130B67"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F13329" w:rsidRPr="00F13329">
        <w:rPr>
          <w:rFonts w:ascii="Arial" w:hAnsi="Arial" w:cs="Arial"/>
          <w:color w:val="00B050"/>
          <w:sz w:val="24"/>
          <w:szCs w:val="24"/>
        </w:rPr>
        <w:t>4.1 punktu. Aplinkos apaugos kriterijai nustatyti 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4A1A1FAE" w:rsidR="00130B67" w:rsidRPr="000F781D" w:rsidRDefault="00E32C8E"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 xml:space="preserve">irkimą nebuvo paskelbtas. </w:t>
      </w:r>
    </w:p>
    <w:p w14:paraId="578EEA53" w14:textId="598ACB8D" w:rsidR="00130B67" w:rsidRPr="000F781D" w:rsidRDefault="00015FC9"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5A7916">
      <w:pPr>
        <w:pStyle w:val="Sraopastraipa"/>
        <w:numPr>
          <w:ilvl w:val="1"/>
          <w:numId w:val="6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058816"/>
      <w:bookmarkEnd w:id="0"/>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0858C14E" w14:textId="77777777" w:rsidR="00F13329" w:rsidRPr="00F13329" w:rsidRDefault="00B41C66" w:rsidP="00F13329">
      <w:pPr>
        <w:pStyle w:val="Betarp"/>
        <w:numPr>
          <w:ilvl w:val="1"/>
          <w:numId w:val="26"/>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r w:rsidR="00F13329" w:rsidRPr="00F13329">
        <w:rPr>
          <w:rFonts w:ascii="Arial" w:eastAsia="Calibri" w:hAnsi="Arial" w:cs="Arial"/>
          <w:color w:val="00B050"/>
          <w:sz w:val="24"/>
          <w:szCs w:val="24"/>
        </w:rPr>
        <w:t>A</w:t>
      </w:r>
      <w:r w:rsidR="00F13329">
        <w:rPr>
          <w:rFonts w:ascii="Arial" w:eastAsia="Calibri" w:hAnsi="Arial" w:cs="Arial"/>
          <w:color w:val="00B050"/>
          <w:sz w:val="24"/>
          <w:szCs w:val="24"/>
        </w:rPr>
        <w:t xml:space="preserve">lytaus sporto ir rekreacijos centro </w:t>
      </w:r>
      <w:r w:rsidR="00F13329" w:rsidRPr="00F13329">
        <w:rPr>
          <w:rFonts w:ascii="Arial" w:eastAsia="Calibri" w:hAnsi="Arial" w:cs="Arial"/>
          <w:color w:val="00B050"/>
          <w:sz w:val="24"/>
          <w:szCs w:val="24"/>
        </w:rPr>
        <w:t>baseino gelžbetonio konstrukcijų kapitalin</w:t>
      </w:r>
      <w:r w:rsidR="00F13329">
        <w:rPr>
          <w:rFonts w:ascii="Arial" w:eastAsia="Calibri" w:hAnsi="Arial" w:cs="Arial"/>
          <w:color w:val="00B050"/>
          <w:sz w:val="24"/>
          <w:szCs w:val="24"/>
        </w:rPr>
        <w:t>io</w:t>
      </w:r>
      <w:r w:rsidR="00F13329" w:rsidRPr="00F13329">
        <w:rPr>
          <w:rFonts w:ascii="Arial" w:eastAsia="Calibri" w:hAnsi="Arial" w:cs="Arial"/>
          <w:color w:val="00B050"/>
          <w:sz w:val="24"/>
          <w:szCs w:val="24"/>
        </w:rPr>
        <w:t xml:space="preserve"> remont</w:t>
      </w:r>
      <w:r w:rsidR="00F13329">
        <w:rPr>
          <w:rFonts w:ascii="Arial" w:eastAsia="Calibri" w:hAnsi="Arial" w:cs="Arial"/>
          <w:color w:val="00B050"/>
          <w:sz w:val="24"/>
          <w:szCs w:val="24"/>
        </w:rPr>
        <w:t xml:space="preserve">o </w:t>
      </w:r>
      <w:r w:rsidR="00F13329" w:rsidRPr="00F13329">
        <w:rPr>
          <w:rFonts w:ascii="Arial" w:eastAsia="Calibri" w:hAnsi="Arial" w:cs="Arial"/>
          <w:color w:val="00B050"/>
          <w:sz w:val="24"/>
          <w:szCs w:val="24"/>
        </w:rPr>
        <w:t>ir inžinerinių sistemų vamzdynų keitim</w:t>
      </w:r>
      <w:r w:rsidR="00F13329">
        <w:rPr>
          <w:rFonts w:ascii="Arial" w:eastAsia="Calibri" w:hAnsi="Arial" w:cs="Arial"/>
          <w:color w:val="00B050"/>
          <w:sz w:val="24"/>
          <w:szCs w:val="24"/>
        </w:rPr>
        <w:t>o darbus.</w:t>
      </w:r>
    </w:p>
    <w:p w14:paraId="05AE24C2" w14:textId="77777777" w:rsidR="00F13329" w:rsidRPr="00F13329" w:rsidRDefault="00DA3054" w:rsidP="00F13329">
      <w:pPr>
        <w:pStyle w:val="Betarp"/>
        <w:numPr>
          <w:ilvl w:val="1"/>
          <w:numId w:val="26"/>
        </w:numPr>
        <w:tabs>
          <w:tab w:val="left" w:pos="1701"/>
        </w:tabs>
        <w:ind w:left="0" w:firstLine="1134"/>
        <w:contextualSpacing/>
        <w:jc w:val="both"/>
        <w:rPr>
          <w:rFonts w:ascii="Arial" w:hAnsi="Arial" w:cs="Arial"/>
          <w:sz w:val="24"/>
          <w:szCs w:val="24"/>
        </w:rPr>
      </w:pPr>
      <w:r w:rsidRPr="00F13329">
        <w:rPr>
          <w:rFonts w:ascii="Arial" w:hAnsi="Arial" w:cs="Arial"/>
          <w:sz w:val="24"/>
          <w:szCs w:val="24"/>
        </w:rPr>
        <w:lastRenderedPageBreak/>
        <w:t xml:space="preserve"> </w:t>
      </w:r>
      <w:r w:rsidR="00B41C66" w:rsidRPr="00F13329">
        <w:rPr>
          <w:rFonts w:ascii="Arial" w:hAnsi="Arial" w:cs="Arial"/>
          <w:sz w:val="24"/>
          <w:szCs w:val="24"/>
        </w:rPr>
        <w:t xml:space="preserve">Pirkimo objektas į dalis neskaidomas. </w:t>
      </w:r>
      <w:r w:rsidR="007554D6" w:rsidRPr="00F13329">
        <w:rPr>
          <w:rFonts w:ascii="Arial" w:hAnsi="Arial" w:cs="Arial"/>
          <w:sz w:val="24"/>
          <w:szCs w:val="24"/>
        </w:rPr>
        <w:t xml:space="preserve">Pirkimo apimtys, reikalavimai ir techninė specifikacija apibrėžti </w:t>
      </w:r>
      <w:r w:rsidR="007204DB" w:rsidRPr="00F13329">
        <w:rPr>
          <w:rFonts w:ascii="Arial" w:hAnsi="Arial" w:cs="Arial"/>
          <w:sz w:val="24"/>
          <w:szCs w:val="24"/>
        </w:rPr>
        <w:t xml:space="preserve">specialiųjų </w:t>
      </w:r>
      <w:r w:rsidR="007554D6" w:rsidRPr="00F13329">
        <w:rPr>
          <w:rFonts w:ascii="Arial" w:hAnsi="Arial" w:cs="Arial"/>
          <w:sz w:val="24"/>
          <w:szCs w:val="24"/>
        </w:rPr>
        <w:t>pirkimo sąlygų priede</w:t>
      </w:r>
      <w:r w:rsidR="00F13329" w:rsidRPr="00F13329">
        <w:rPr>
          <w:rFonts w:ascii="Arial" w:hAnsi="Arial" w:cs="Arial"/>
          <w:sz w:val="24"/>
          <w:szCs w:val="24"/>
        </w:rPr>
        <w:t xml:space="preserve"> „Techninė specifikacija“</w:t>
      </w:r>
      <w:r w:rsidR="007554D6" w:rsidRPr="00F13329">
        <w:rPr>
          <w:rFonts w:ascii="Arial" w:hAnsi="Arial" w:cs="Arial"/>
          <w:sz w:val="24"/>
          <w:szCs w:val="24"/>
        </w:rPr>
        <w:t>.</w:t>
      </w:r>
      <w:r w:rsidR="007554D6" w:rsidRPr="00F13329">
        <w:rPr>
          <w:rFonts w:ascii="Arial" w:hAnsi="Arial" w:cs="Arial"/>
          <w:color w:val="00B050"/>
          <w:sz w:val="24"/>
          <w:szCs w:val="24"/>
        </w:rPr>
        <w:t xml:space="preserve"> </w:t>
      </w:r>
    </w:p>
    <w:p w14:paraId="2EB2718A" w14:textId="77777777" w:rsidR="00F13329" w:rsidRDefault="00E53E12" w:rsidP="00F13329">
      <w:pPr>
        <w:pStyle w:val="Betarp"/>
        <w:numPr>
          <w:ilvl w:val="1"/>
          <w:numId w:val="26"/>
        </w:numPr>
        <w:tabs>
          <w:tab w:val="left" w:pos="1701"/>
        </w:tabs>
        <w:ind w:left="0" w:firstLine="1134"/>
        <w:contextualSpacing/>
        <w:jc w:val="both"/>
        <w:rPr>
          <w:rFonts w:ascii="Arial" w:hAnsi="Arial" w:cs="Arial"/>
          <w:sz w:val="24"/>
          <w:szCs w:val="24"/>
        </w:rPr>
      </w:pPr>
      <w:r w:rsidRPr="00F13329">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3329">
        <w:rPr>
          <w:rFonts w:ascii="Arial" w:hAnsi="Arial" w:cs="Arial"/>
          <w:sz w:val="24"/>
          <w:szCs w:val="24"/>
        </w:rPr>
        <w:t xml:space="preserve">turi būti </w:t>
      </w:r>
      <w:r w:rsidR="00AE7624" w:rsidRPr="00F13329">
        <w:rPr>
          <w:rFonts w:ascii="Arial" w:hAnsi="Arial" w:cs="Arial"/>
          <w:sz w:val="24"/>
          <w:szCs w:val="24"/>
        </w:rPr>
        <w:t xml:space="preserve">laikoma, kad kiekviena tokia nuoroda yra pateikta su žodžiais „arba lygiavertis“. </w:t>
      </w:r>
    </w:p>
    <w:p w14:paraId="54151C76" w14:textId="77777777" w:rsidR="00F13329" w:rsidRDefault="00004521" w:rsidP="00F13329">
      <w:pPr>
        <w:pStyle w:val="Betarp"/>
        <w:numPr>
          <w:ilvl w:val="1"/>
          <w:numId w:val="26"/>
        </w:numPr>
        <w:tabs>
          <w:tab w:val="left" w:pos="1701"/>
        </w:tabs>
        <w:ind w:left="0" w:firstLine="1134"/>
        <w:contextualSpacing/>
        <w:jc w:val="both"/>
        <w:rPr>
          <w:rFonts w:ascii="Arial" w:hAnsi="Arial" w:cs="Arial"/>
          <w:sz w:val="24"/>
          <w:szCs w:val="24"/>
        </w:rPr>
      </w:pPr>
      <w:r w:rsidRPr="00F13329">
        <w:rPr>
          <w:rFonts w:ascii="Arial" w:hAnsi="Arial" w:cs="Arial"/>
          <w:sz w:val="24"/>
          <w:szCs w:val="24"/>
        </w:rPr>
        <w:t>Jeigu apibūdinant pirkimo objektą techninėje specifikacijoje nurodytas standartas</w:t>
      </w:r>
      <w:r w:rsidR="00245655" w:rsidRPr="00F13329">
        <w:rPr>
          <w:rFonts w:ascii="Arial" w:hAnsi="Arial" w:cs="Arial"/>
          <w:sz w:val="24"/>
          <w:szCs w:val="24"/>
        </w:rPr>
        <w:t xml:space="preserve">, </w:t>
      </w:r>
      <w:r w:rsidR="00245655" w:rsidRPr="00F13329">
        <w:rPr>
          <w:rFonts w:ascii="Arial" w:hAnsi="Arial" w:cs="Arial"/>
          <w:color w:val="000000"/>
          <w:sz w:val="24"/>
          <w:szCs w:val="24"/>
        </w:rPr>
        <w:t>techninis liudijimas ar bendrosios techninės specifikacijos</w:t>
      </w:r>
      <w:r w:rsidR="00046522" w:rsidRPr="00F13329">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3329">
        <w:rPr>
          <w:rFonts w:ascii="Arial" w:hAnsi="Arial" w:cs="Arial"/>
          <w:color w:val="000000"/>
          <w:sz w:val="24"/>
          <w:szCs w:val="24"/>
        </w:rPr>
        <w:t xml:space="preserve">, </w:t>
      </w:r>
      <w:r w:rsidR="00245655" w:rsidRPr="00F13329">
        <w:rPr>
          <w:rFonts w:ascii="Arial" w:hAnsi="Arial" w:cs="Arial"/>
          <w:sz w:val="24"/>
          <w:szCs w:val="24"/>
        </w:rPr>
        <w:t xml:space="preserve">turi būti laikoma, kad kiekviena tokia nuoroda yra pateikta su žodžiais „arba lygiavertis“. </w:t>
      </w:r>
    </w:p>
    <w:p w14:paraId="4BE313E9" w14:textId="1AE1228B" w:rsidR="007E4146" w:rsidRPr="00F13329" w:rsidRDefault="00F13329" w:rsidP="00F13329">
      <w:pPr>
        <w:pStyle w:val="Betarp"/>
        <w:numPr>
          <w:ilvl w:val="1"/>
          <w:numId w:val="26"/>
        </w:numPr>
        <w:tabs>
          <w:tab w:val="left" w:pos="1701"/>
        </w:tabs>
        <w:ind w:left="0" w:firstLine="1134"/>
        <w:contextualSpacing/>
        <w:jc w:val="both"/>
        <w:rPr>
          <w:rFonts w:ascii="Arial" w:hAnsi="Arial" w:cs="Arial"/>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6" w:name="_Hlk158025037"/>
      <w:r w:rsidRPr="00F13329">
        <w:rPr>
          <w:rFonts w:ascii="Arial" w:hAnsi="Arial" w:cs="Arial"/>
          <w:color w:val="00B050"/>
          <w:sz w:val="24"/>
          <w:szCs w:val="24"/>
        </w:rPr>
        <w:t>297</w:t>
      </w:r>
      <w:r>
        <w:rPr>
          <w:rFonts w:ascii="Arial" w:hAnsi="Arial" w:cs="Arial"/>
          <w:color w:val="00B050"/>
          <w:sz w:val="24"/>
          <w:szCs w:val="24"/>
        </w:rPr>
        <w:t xml:space="preserve"> </w:t>
      </w:r>
      <w:r w:rsidRPr="00F13329">
        <w:rPr>
          <w:rFonts w:ascii="Arial" w:hAnsi="Arial" w:cs="Arial"/>
          <w:color w:val="00B050"/>
          <w:sz w:val="24"/>
          <w:szCs w:val="24"/>
        </w:rPr>
        <w:t>519,01</w:t>
      </w:r>
      <w:r>
        <w:rPr>
          <w:rFonts w:ascii="Arial" w:hAnsi="Arial" w:cs="Arial"/>
          <w:color w:val="00B050"/>
          <w:sz w:val="24"/>
          <w:szCs w:val="24"/>
        </w:rPr>
        <w:t xml:space="preserve"> </w:t>
      </w:r>
      <w:r w:rsidRPr="000F781D">
        <w:rPr>
          <w:rFonts w:ascii="Arial" w:hAnsi="Arial" w:cs="Arial"/>
          <w:sz w:val="24"/>
          <w:szCs w:val="24"/>
        </w:rPr>
        <w:t>Eur (</w:t>
      </w:r>
      <w:r>
        <w:rPr>
          <w:rFonts w:ascii="Arial" w:hAnsi="Arial" w:cs="Arial"/>
          <w:color w:val="00B050"/>
          <w:sz w:val="24"/>
          <w:szCs w:val="24"/>
        </w:rPr>
        <w:t>dviejų šimtų devyniasdešimt septynių tūkstančių penkių šimtų devyniolikos eurų, 01 ct</w:t>
      </w:r>
      <w:r w:rsidRPr="000F781D">
        <w:rPr>
          <w:rFonts w:ascii="Arial" w:hAnsi="Arial" w:cs="Arial"/>
          <w:sz w:val="24"/>
          <w:szCs w:val="24"/>
        </w:rPr>
        <w:t xml:space="preserve">) </w:t>
      </w:r>
      <w:bookmarkEnd w:id="6"/>
      <w:r w:rsidRPr="000F781D">
        <w:rPr>
          <w:rFonts w:ascii="Arial" w:hAnsi="Arial" w:cs="Arial"/>
          <w:sz w:val="24"/>
          <w:szCs w:val="24"/>
        </w:rPr>
        <w:t xml:space="preserve">be PVM / </w:t>
      </w:r>
      <w:bookmarkStart w:id="7" w:name="_Hlk182301381"/>
      <w:r w:rsidRPr="00F13329">
        <w:rPr>
          <w:rFonts w:ascii="Arial" w:hAnsi="Arial" w:cs="Arial"/>
          <w:color w:val="00B050"/>
          <w:sz w:val="24"/>
          <w:szCs w:val="24"/>
        </w:rPr>
        <w:t>359 998,00</w:t>
      </w:r>
      <w:r>
        <w:rPr>
          <w:rFonts w:ascii="Arial" w:hAnsi="Arial" w:cs="Arial"/>
          <w:color w:val="00B050"/>
          <w:sz w:val="24"/>
          <w:szCs w:val="24"/>
        </w:rPr>
        <w:t xml:space="preserve"> </w:t>
      </w:r>
      <w:r w:rsidRPr="000F781D">
        <w:rPr>
          <w:rFonts w:ascii="Arial" w:hAnsi="Arial" w:cs="Arial"/>
          <w:sz w:val="24"/>
          <w:szCs w:val="24"/>
        </w:rPr>
        <w:t xml:space="preserve">Eur </w:t>
      </w:r>
      <w:r>
        <w:rPr>
          <w:rFonts w:ascii="Arial" w:hAnsi="Arial" w:cs="Arial"/>
          <w:sz w:val="24"/>
          <w:szCs w:val="24"/>
        </w:rPr>
        <w:t>(</w:t>
      </w:r>
      <w:r>
        <w:rPr>
          <w:rFonts w:ascii="Arial" w:hAnsi="Arial" w:cs="Arial"/>
          <w:color w:val="00B050"/>
          <w:sz w:val="24"/>
          <w:szCs w:val="24"/>
        </w:rPr>
        <w:t>trijų</w:t>
      </w:r>
      <w:r w:rsidRPr="002924EF">
        <w:rPr>
          <w:rFonts w:ascii="Arial" w:hAnsi="Arial" w:cs="Arial"/>
          <w:color w:val="00B050"/>
          <w:sz w:val="24"/>
          <w:szCs w:val="24"/>
        </w:rPr>
        <w:t xml:space="preserve"> šimtų </w:t>
      </w:r>
      <w:r>
        <w:rPr>
          <w:rFonts w:ascii="Arial" w:hAnsi="Arial" w:cs="Arial"/>
          <w:color w:val="00B050"/>
          <w:sz w:val="24"/>
          <w:szCs w:val="24"/>
        </w:rPr>
        <w:t xml:space="preserve">penkiasdešimt devynių </w:t>
      </w:r>
      <w:r w:rsidRPr="002924EF">
        <w:rPr>
          <w:rFonts w:ascii="Arial" w:hAnsi="Arial" w:cs="Arial"/>
          <w:color w:val="00B050"/>
          <w:sz w:val="24"/>
          <w:szCs w:val="24"/>
        </w:rPr>
        <w:t xml:space="preserve">tūkstančių </w:t>
      </w:r>
      <w:r w:rsidR="00983D5D">
        <w:rPr>
          <w:rFonts w:ascii="Arial" w:hAnsi="Arial" w:cs="Arial"/>
          <w:color w:val="00B050"/>
          <w:sz w:val="24"/>
          <w:szCs w:val="24"/>
        </w:rPr>
        <w:t>devynių šimtų devyniasdešimt aštuonių</w:t>
      </w:r>
      <w:r w:rsidRPr="002924EF">
        <w:rPr>
          <w:rFonts w:ascii="Arial" w:hAnsi="Arial" w:cs="Arial"/>
          <w:color w:val="00B050"/>
          <w:sz w:val="24"/>
          <w:szCs w:val="24"/>
        </w:rPr>
        <w:t xml:space="preserve"> eurų, </w:t>
      </w:r>
      <w:r w:rsidR="00983D5D">
        <w:rPr>
          <w:rFonts w:ascii="Arial" w:hAnsi="Arial" w:cs="Arial"/>
          <w:color w:val="00B050"/>
          <w:sz w:val="24"/>
          <w:szCs w:val="24"/>
        </w:rPr>
        <w:t>0</w:t>
      </w:r>
      <w:r>
        <w:rPr>
          <w:rFonts w:ascii="Arial" w:hAnsi="Arial" w:cs="Arial"/>
          <w:color w:val="00B050"/>
          <w:sz w:val="24"/>
          <w:szCs w:val="24"/>
        </w:rPr>
        <w:t>0</w:t>
      </w:r>
      <w:r w:rsidRPr="002924EF">
        <w:rPr>
          <w:rFonts w:ascii="Arial" w:hAnsi="Arial" w:cs="Arial"/>
          <w:color w:val="00B050"/>
          <w:sz w:val="24"/>
          <w:szCs w:val="24"/>
        </w:rPr>
        <w:t xml:space="preserve"> ct</w:t>
      </w:r>
      <w:r w:rsidRPr="000F781D">
        <w:rPr>
          <w:rFonts w:ascii="Arial" w:hAnsi="Arial" w:cs="Arial"/>
          <w:sz w:val="24"/>
          <w:szCs w:val="24"/>
        </w:rPr>
        <w:t xml:space="preserve">) </w:t>
      </w:r>
      <w:bookmarkEnd w:id="7"/>
      <w:r w:rsidRPr="000F781D">
        <w:rPr>
          <w:rFonts w:ascii="Arial" w:hAnsi="Arial" w:cs="Arial"/>
          <w:sz w:val="24"/>
          <w:szCs w:val="24"/>
        </w:rPr>
        <w:t>su PVM.</w:t>
      </w:r>
      <w:r>
        <w:rPr>
          <w:rFonts w:ascii="Arial" w:hAnsi="Arial" w:cs="Arial"/>
          <w:sz w:val="24"/>
          <w:szCs w:val="24"/>
        </w:rPr>
        <w:t xml:space="preserve"> </w:t>
      </w:r>
      <w:r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983D5D" w:rsidRPr="00983D5D">
        <w:rPr>
          <w:rFonts w:ascii="Arial" w:hAnsi="Arial" w:cs="Arial"/>
          <w:color w:val="00B050"/>
          <w:sz w:val="24"/>
          <w:szCs w:val="24"/>
        </w:rPr>
        <w:t>359 998,00 Eur (trijų šimtų penkiasdešimt devynių tūkstančių devynių šimtų devyniasdešimt aštuonių eurų, 00 ct)</w:t>
      </w:r>
      <w:r>
        <w:rPr>
          <w:rFonts w:ascii="Arial" w:hAnsi="Arial" w:cs="Arial"/>
          <w:color w:val="00B050"/>
          <w:sz w:val="24"/>
          <w:szCs w:val="24"/>
        </w:rPr>
        <w:t xml:space="preserve"> be PVM</w:t>
      </w:r>
      <w:r w:rsidR="007E4146" w:rsidRPr="00F13329">
        <w:rPr>
          <w:rFonts w:ascii="Arial" w:hAnsi="Arial" w:cs="Arial"/>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8" w:name="_Toc189058817"/>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9" w:name="_Ref39427921"/>
      <w:bookmarkStart w:id="10" w:name="_Ref39427927"/>
      <w:bookmarkStart w:id="11" w:name="_Ref39740354"/>
      <w:r w:rsidR="00D22226" w:rsidRPr="000F781D">
        <w:rPr>
          <w:rFonts w:ascii="Arial" w:hAnsi="Arial" w:cs="Arial"/>
          <w:b/>
          <w:bCs/>
          <w:caps/>
          <w:sz w:val="24"/>
          <w:szCs w:val="24"/>
        </w:rPr>
        <w:t>Susitikimai su tiekėjais</w:t>
      </w:r>
      <w:bookmarkEnd w:id="9"/>
      <w:bookmarkEnd w:id="10"/>
      <w:r w:rsidR="003B6924" w:rsidRPr="000F781D">
        <w:rPr>
          <w:rFonts w:ascii="Arial" w:hAnsi="Arial" w:cs="Arial"/>
          <w:b/>
          <w:bCs/>
          <w:caps/>
          <w:sz w:val="24"/>
          <w:szCs w:val="24"/>
        </w:rPr>
        <w:t xml:space="preserve"> ir objekto apžiūra</w:t>
      </w:r>
      <w:bookmarkEnd w:id="11"/>
      <w:bookmarkEnd w:id="8"/>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2"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2"/>
      <w:r w:rsidR="00B176FD" w:rsidRPr="000F781D">
        <w:rPr>
          <w:rFonts w:ascii="Arial" w:hAnsi="Arial" w:cs="Arial"/>
          <w:sz w:val="24"/>
          <w:szCs w:val="24"/>
          <w:lang w:val="lt-LT"/>
        </w:rPr>
        <w:t>.</w:t>
      </w:r>
    </w:p>
    <w:p w14:paraId="2AB7B9E3" w14:textId="77777777" w:rsidR="00857DDC" w:rsidRDefault="00857DDC" w:rsidP="005A7916">
      <w:pPr>
        <w:pStyle w:val="Sraopastraipa"/>
        <w:spacing w:after="0" w:line="240" w:lineRule="auto"/>
        <w:ind w:left="0" w:firstLine="1134"/>
        <w:jc w:val="both"/>
        <w:rPr>
          <w:rFonts w:ascii="Arial" w:hAnsi="Arial" w:cs="Arial"/>
          <w:sz w:val="24"/>
          <w:szCs w:val="24"/>
        </w:rPr>
      </w:pPr>
      <w:bookmarkStart w:id="13" w:name="_Hlk157844028"/>
    </w:p>
    <w:p w14:paraId="1E4911B4" w14:textId="0359A463" w:rsidR="003B6924" w:rsidRPr="001024FA" w:rsidRDefault="005E0C63" w:rsidP="005A7916">
      <w:pPr>
        <w:pStyle w:val="Sraopastraipa"/>
        <w:spacing w:after="0" w:line="240" w:lineRule="auto"/>
        <w:ind w:left="0" w:firstLine="1134"/>
        <w:jc w:val="both"/>
        <w:rPr>
          <w:rFonts w:ascii="Arial" w:hAnsi="Arial" w:cs="Arial"/>
          <w:color w:val="000000" w:themeColor="text1"/>
          <w:sz w:val="24"/>
          <w:szCs w:val="24"/>
        </w:rPr>
      </w:pPr>
      <w:r w:rsidRPr="001024FA">
        <w:rPr>
          <w:rFonts w:ascii="Arial" w:hAnsi="Arial" w:cs="Arial"/>
          <w:color w:val="000000" w:themeColor="text1"/>
          <w:sz w:val="24"/>
          <w:szCs w:val="24"/>
        </w:rPr>
        <w:t xml:space="preserve">3.2. </w:t>
      </w:r>
      <w:r w:rsidR="003B6924" w:rsidRPr="001024FA">
        <w:rPr>
          <w:rFonts w:ascii="Arial" w:hAnsi="Arial" w:cs="Arial"/>
          <w:color w:val="000000" w:themeColor="text1"/>
          <w:sz w:val="24"/>
          <w:szCs w:val="24"/>
        </w:rPr>
        <w:t>Perkančioji organizacija suteiks galimybę apžiūrėti objektą</w:t>
      </w:r>
      <w:r w:rsidR="00001160" w:rsidRPr="001024FA">
        <w:rPr>
          <w:rFonts w:ascii="Arial" w:hAnsi="Arial" w:cs="Arial"/>
          <w:color w:val="000000" w:themeColor="text1"/>
          <w:sz w:val="24"/>
          <w:szCs w:val="24"/>
        </w:rPr>
        <w:t xml:space="preserve"> (darbų atlikimo vietą, </w:t>
      </w:r>
      <w:r w:rsidR="00195CF3" w:rsidRPr="001024FA">
        <w:rPr>
          <w:rFonts w:ascii="Arial" w:hAnsi="Arial" w:cs="Arial"/>
          <w:color w:val="000000" w:themeColor="text1"/>
          <w:sz w:val="24"/>
          <w:szCs w:val="24"/>
        </w:rPr>
        <w:t>paslaugų teikimo vietą, prekių pristatymo vietą)</w:t>
      </w:r>
      <w:r w:rsidR="006773B6" w:rsidRPr="001024FA">
        <w:rPr>
          <w:rFonts w:ascii="Arial" w:hAnsi="Arial" w:cs="Arial"/>
          <w:color w:val="000000" w:themeColor="text1"/>
          <w:sz w:val="24"/>
          <w:szCs w:val="24"/>
        </w:rPr>
        <w:t xml:space="preserve">. </w:t>
      </w:r>
      <w:bookmarkStart w:id="14" w:name="_Hlk157844102"/>
      <w:r w:rsidR="003B6924" w:rsidRPr="001024FA">
        <w:rPr>
          <w:rFonts w:ascii="Arial" w:hAnsi="Arial" w:cs="Arial"/>
          <w:color w:val="000000" w:themeColor="text1"/>
          <w:sz w:val="24"/>
          <w:szCs w:val="24"/>
        </w:rPr>
        <w:t xml:space="preserve">Apžiūra bus vykdoma </w:t>
      </w:r>
      <w:r w:rsidR="00DD37E7" w:rsidRPr="001024FA">
        <w:rPr>
          <w:rFonts w:ascii="Arial" w:hAnsi="Arial" w:cs="Arial"/>
          <w:color w:val="000000" w:themeColor="text1"/>
          <w:sz w:val="24"/>
          <w:szCs w:val="24"/>
        </w:rPr>
        <w:t>specialiųjų</w:t>
      </w:r>
      <w:r w:rsidR="003B6924" w:rsidRPr="001024FA">
        <w:rPr>
          <w:rFonts w:ascii="Arial" w:hAnsi="Arial" w:cs="Arial"/>
          <w:color w:val="000000" w:themeColor="text1"/>
          <w:sz w:val="24"/>
          <w:szCs w:val="24"/>
        </w:rPr>
        <w:t xml:space="preserve"> </w:t>
      </w:r>
      <w:r w:rsidR="008C0424" w:rsidRPr="001024FA">
        <w:rPr>
          <w:rFonts w:ascii="Arial" w:hAnsi="Arial" w:cs="Arial"/>
          <w:color w:val="000000" w:themeColor="text1"/>
          <w:sz w:val="24"/>
          <w:szCs w:val="24"/>
        </w:rPr>
        <w:t>p</w:t>
      </w:r>
      <w:r w:rsidR="00551FA7" w:rsidRPr="001024FA">
        <w:rPr>
          <w:rFonts w:ascii="Arial" w:hAnsi="Arial" w:cs="Arial"/>
          <w:color w:val="000000" w:themeColor="text1"/>
          <w:sz w:val="24"/>
          <w:szCs w:val="24"/>
        </w:rPr>
        <w:t>irkimo</w:t>
      </w:r>
      <w:r w:rsidR="003B6924" w:rsidRPr="001024FA">
        <w:rPr>
          <w:rFonts w:ascii="Arial" w:hAnsi="Arial" w:cs="Arial"/>
          <w:color w:val="000000" w:themeColor="text1"/>
          <w:sz w:val="24"/>
          <w:szCs w:val="24"/>
        </w:rPr>
        <w:t xml:space="preserve"> sąlygų</w:t>
      </w:r>
      <w:r w:rsidR="00DD37E7" w:rsidRPr="001024FA">
        <w:rPr>
          <w:rFonts w:ascii="Arial" w:hAnsi="Arial" w:cs="Arial"/>
          <w:color w:val="000000" w:themeColor="text1"/>
          <w:sz w:val="24"/>
          <w:szCs w:val="24"/>
        </w:rPr>
        <w:t xml:space="preserve"> </w:t>
      </w:r>
      <w:r w:rsidR="00857DDC" w:rsidRPr="001024FA">
        <w:rPr>
          <w:rFonts w:ascii="Arial" w:hAnsi="Arial" w:cs="Arial"/>
          <w:color w:val="000000" w:themeColor="text1"/>
          <w:sz w:val="24"/>
          <w:szCs w:val="24"/>
        </w:rPr>
        <w:t xml:space="preserve">1 </w:t>
      </w:r>
      <w:r w:rsidR="00DA7A8A" w:rsidRPr="001024FA">
        <w:rPr>
          <w:rFonts w:ascii="Arial" w:hAnsi="Arial" w:cs="Arial"/>
          <w:color w:val="000000" w:themeColor="text1"/>
          <w:sz w:val="24"/>
          <w:szCs w:val="24"/>
        </w:rPr>
        <w:t>priede</w:t>
      </w:r>
      <w:r w:rsidR="003B6924" w:rsidRPr="001024FA">
        <w:rPr>
          <w:rFonts w:ascii="Arial" w:hAnsi="Arial" w:cs="Arial"/>
          <w:color w:val="000000" w:themeColor="text1"/>
          <w:sz w:val="24"/>
          <w:szCs w:val="24"/>
        </w:rPr>
        <w:t xml:space="preserve">  nustatytomis dienomis. Tiekėjai, norintys dalyvauti apžiūroje, iki apžiūros pradžios turi atsiųsti vardus ir pavardes asmenų, ketinančių dalyvauti apžiūroje.</w:t>
      </w:r>
      <w:bookmarkEnd w:id="14"/>
    </w:p>
    <w:p w14:paraId="4C906C4A" w14:textId="77777777" w:rsidR="00857DDC" w:rsidRPr="000F781D" w:rsidRDefault="00857DDC" w:rsidP="005A7916">
      <w:pPr>
        <w:pStyle w:val="Sraopastraipa"/>
        <w:spacing w:after="0" w:line="240" w:lineRule="auto"/>
        <w:ind w:left="0" w:firstLine="1134"/>
        <w:jc w:val="both"/>
        <w:rPr>
          <w:rFonts w:ascii="Arial" w:hAnsi="Arial" w:cs="Arial"/>
          <w:i/>
          <w:color w:val="7030A0"/>
          <w:sz w:val="24"/>
          <w:szCs w:val="24"/>
        </w:rPr>
      </w:pP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89058818"/>
      <w:bookmarkEnd w:id="13"/>
      <w:r w:rsidRPr="000F781D">
        <w:rPr>
          <w:rFonts w:ascii="Arial" w:hAnsi="Arial" w:cs="Arial"/>
          <w:b/>
          <w:bCs/>
          <w:caps/>
          <w:sz w:val="24"/>
          <w:szCs w:val="24"/>
        </w:rPr>
        <w:lastRenderedPageBreak/>
        <w:t xml:space="preserve">4. </w:t>
      </w:r>
      <w:r w:rsidR="00173ACB" w:rsidRPr="000F781D">
        <w:rPr>
          <w:rFonts w:ascii="Arial" w:hAnsi="Arial" w:cs="Arial"/>
          <w:b/>
          <w:bCs/>
          <w:caps/>
          <w:sz w:val="24"/>
          <w:szCs w:val="24"/>
        </w:rPr>
        <w:t>Tiekėjų pašalinimo pagrindai</w:t>
      </w:r>
      <w:bookmarkEnd w:id="15"/>
      <w:bookmarkEnd w:id="16"/>
      <w:bookmarkEnd w:id="17"/>
      <w:r w:rsidR="00975F1F" w:rsidRPr="000F781D">
        <w:rPr>
          <w:rFonts w:ascii="Arial" w:hAnsi="Arial" w:cs="Arial"/>
          <w:b/>
          <w:bCs/>
          <w:caps/>
          <w:sz w:val="24"/>
          <w:szCs w:val="24"/>
        </w:rPr>
        <w:t xml:space="preserve"> ir kvalifikacijos reikalavimai</w:t>
      </w:r>
      <w:bookmarkEnd w:id="18"/>
    </w:p>
    <w:p w14:paraId="4F2C7A24" w14:textId="1CD5A4A0" w:rsidR="005B5561" w:rsidRPr="000F781D" w:rsidRDefault="002C5249" w:rsidP="005A7916">
      <w:pPr>
        <w:pStyle w:val="Sraopastraipa"/>
        <w:numPr>
          <w:ilvl w:val="0"/>
          <w:numId w:val="72"/>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9"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9"/>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5F173E">
        <w:rPr>
          <w:rFonts w:ascii="Arial" w:hAnsi="Arial" w:cs="Arial"/>
          <w:color w:val="00B050"/>
          <w:sz w:val="24"/>
          <w:szCs w:val="24"/>
        </w:rPr>
        <w:t>2</w:t>
      </w:r>
      <w:r w:rsidR="00984B02" w:rsidRPr="000F781D">
        <w:rPr>
          <w:rFonts w:ascii="Arial" w:hAnsi="Arial" w:cs="Arial"/>
          <w:color w:val="00B050"/>
          <w:sz w:val="24"/>
          <w:szCs w:val="24"/>
        </w:rPr>
        <w:t xml:space="preserve">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rsidP="005A7916">
      <w:pPr>
        <w:pStyle w:val="Sraopastraipa"/>
        <w:numPr>
          <w:ilvl w:val="0"/>
          <w:numId w:val="72"/>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2E09F60"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5F173E">
        <w:rPr>
          <w:rFonts w:ascii="Arial" w:eastAsia="Calibri" w:hAnsi="Arial" w:cs="Arial"/>
          <w:color w:val="00B050"/>
          <w:sz w:val="24"/>
          <w:szCs w:val="24"/>
        </w:rPr>
        <w:t xml:space="preserve">7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1446A569"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5F173E">
        <w:rPr>
          <w:rFonts w:ascii="Arial" w:eastAsia="Calibri" w:hAnsi="Arial" w:cs="Arial"/>
          <w:color w:val="00B050"/>
          <w:sz w:val="24"/>
          <w:szCs w:val="24"/>
        </w:rPr>
        <w:t xml:space="preserve">7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89058819"/>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0"/>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89058820"/>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1"/>
      <w:bookmarkEnd w:id="22"/>
      <w:bookmarkEnd w:id="23"/>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466831F2" w:rsidR="00FF12F1" w:rsidRPr="000F781D" w:rsidRDefault="003F0DA7"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5F173E">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0B009C9E" w:rsidR="009C1155" w:rsidRPr="000F781D" w:rsidRDefault="009C1155"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5F173E">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800CA2">
      <w:pPr>
        <w:pStyle w:val="Sraopastraipa"/>
        <w:numPr>
          <w:ilvl w:val="2"/>
          <w:numId w:val="4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800CA2">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4834A584" w:rsidR="007C1C57" w:rsidRPr="005F173E" w:rsidRDefault="00450415" w:rsidP="005F173E">
      <w:pPr>
        <w:pStyle w:val="Sraopastraipa"/>
        <w:numPr>
          <w:ilvl w:val="2"/>
          <w:numId w:val="4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lastRenderedPageBreak/>
        <w:t xml:space="preserve">dokumentai, patvirtinantys, kad ūkio subjektas, kurio pajėgumais tiekėjas remiasi, atsižvelgdamas į specialiųjų pirkimo sąlygų </w:t>
      </w:r>
      <w:r w:rsidR="005F173E">
        <w:rPr>
          <w:rFonts w:ascii="Arial" w:hAnsi="Arial" w:cs="Arial"/>
          <w:color w:val="00B050"/>
          <w:sz w:val="24"/>
          <w:szCs w:val="24"/>
        </w:rPr>
        <w:t xml:space="preserve">7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F173E">
        <w:rPr>
          <w:rFonts w:ascii="Arial" w:hAnsi="Arial" w:cs="Arial"/>
          <w:color w:val="7030A0"/>
          <w:sz w:val="24"/>
          <w:szCs w:val="24"/>
        </w:rPr>
        <w:t>.</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800CA2">
      <w:pPr>
        <w:pStyle w:val="Sraopastraipa"/>
        <w:numPr>
          <w:ilvl w:val="2"/>
          <w:numId w:val="49"/>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800CA2">
      <w:pPr>
        <w:pStyle w:val="Sraopastraipa"/>
        <w:numPr>
          <w:ilvl w:val="2"/>
          <w:numId w:val="49"/>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800CA2">
      <w:pPr>
        <w:pStyle w:val="Sraopastraipa"/>
        <w:numPr>
          <w:ilvl w:val="2"/>
          <w:numId w:val="49"/>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800CA2">
      <w:pPr>
        <w:pStyle w:val="Sraopastraipa"/>
        <w:numPr>
          <w:ilvl w:val="1"/>
          <w:numId w:val="49"/>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6BE9976" w:rsidR="00380B99" w:rsidRPr="000F781D" w:rsidRDefault="00AA6F75" w:rsidP="00800CA2">
      <w:pPr>
        <w:pStyle w:val="Sraopastraipa"/>
        <w:numPr>
          <w:ilvl w:val="1"/>
          <w:numId w:val="49"/>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800CA2">
      <w:pPr>
        <w:pStyle w:val="Sraopastraipa"/>
        <w:numPr>
          <w:ilvl w:val="1"/>
          <w:numId w:val="49"/>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5A7916">
      <w:pPr>
        <w:pStyle w:val="Antrat1"/>
        <w:numPr>
          <w:ilvl w:val="0"/>
          <w:numId w:val="49"/>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058821"/>
      <w:bookmarkEnd w:id="24"/>
      <w:bookmarkEnd w:id="25"/>
      <w:bookmarkEnd w:id="26"/>
      <w:bookmarkEnd w:id="27"/>
      <w:bookmarkEnd w:id="28"/>
      <w:r w:rsidRPr="000F781D">
        <w:rPr>
          <w:rFonts w:ascii="Arial" w:hAnsi="Arial" w:cs="Arial"/>
          <w:b/>
          <w:bCs/>
          <w:caps/>
          <w:sz w:val="24"/>
          <w:szCs w:val="24"/>
        </w:rPr>
        <w:t>Pasiūlymo galiojimo užtikrinimas</w:t>
      </w:r>
      <w:bookmarkEnd w:id="29"/>
      <w:bookmarkEnd w:id="30"/>
      <w:bookmarkEnd w:id="31"/>
    </w:p>
    <w:p w14:paraId="03E023E5" w14:textId="77777777" w:rsidR="002A0403" w:rsidRPr="002A0403" w:rsidRDefault="002A0403" w:rsidP="005A7916">
      <w:pPr>
        <w:numPr>
          <w:ilvl w:val="1"/>
          <w:numId w:val="7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2" w:name="_Ref39658218"/>
      <w:bookmarkStart w:id="33" w:name="_Ref39658226"/>
      <w:bookmarkStart w:id="34" w:name="_Ref39658248"/>
      <w:bookmarkStart w:id="35" w:name="_Ref39658251"/>
      <w:bookmarkStart w:id="36" w:name="_Ref39485250"/>
      <w:bookmarkStart w:id="37" w:name="_Ref39485258"/>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5A7916">
      <w:pPr>
        <w:pStyle w:val="Antrat1"/>
        <w:numPr>
          <w:ilvl w:val="0"/>
          <w:numId w:val="49"/>
        </w:numPr>
        <w:tabs>
          <w:tab w:val="left" w:pos="709"/>
        </w:tabs>
        <w:spacing w:before="600" w:after="600"/>
        <w:ind w:left="0" w:firstLine="0"/>
        <w:contextualSpacing/>
        <w:rPr>
          <w:rFonts w:ascii="Arial" w:hAnsi="Arial" w:cs="Arial"/>
          <w:b/>
          <w:bCs/>
          <w:caps/>
          <w:sz w:val="24"/>
          <w:szCs w:val="24"/>
        </w:rPr>
      </w:pPr>
      <w:bookmarkStart w:id="38" w:name="_Toc189058822"/>
      <w:r w:rsidRPr="000F781D">
        <w:rPr>
          <w:rFonts w:ascii="Arial" w:hAnsi="Arial" w:cs="Arial"/>
          <w:b/>
          <w:bCs/>
          <w:caps/>
          <w:sz w:val="24"/>
          <w:szCs w:val="24"/>
        </w:rPr>
        <w:lastRenderedPageBreak/>
        <w:t>Elektroninis aukcionas</w:t>
      </w:r>
      <w:bookmarkEnd w:id="32"/>
      <w:bookmarkEnd w:id="33"/>
      <w:bookmarkEnd w:id="34"/>
      <w:bookmarkEnd w:id="35"/>
      <w:bookmarkEnd w:id="38"/>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5A7916">
      <w:pPr>
        <w:pStyle w:val="Antrat1"/>
        <w:numPr>
          <w:ilvl w:val="0"/>
          <w:numId w:val="49"/>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89058823"/>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6"/>
      <w:bookmarkEnd w:id="37"/>
      <w:bookmarkEnd w:id="39"/>
      <w:bookmarkEnd w:id="40"/>
      <w:bookmarkEnd w:id="41"/>
    </w:p>
    <w:p w14:paraId="33AAABC5" w14:textId="77777777" w:rsidR="00FA6512" w:rsidRDefault="00AA6F75" w:rsidP="00FA6512">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2"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2"/>
      <w:r w:rsidR="00FA6512">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p>
    <w:p w14:paraId="102136D3" w14:textId="2174FA5C" w:rsidR="00D734C6" w:rsidRPr="000F781D" w:rsidRDefault="00D734C6" w:rsidP="005A7916">
      <w:pPr>
        <w:pStyle w:val="Sraopastraipa"/>
        <w:numPr>
          <w:ilvl w:val="1"/>
          <w:numId w:val="49"/>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F781D" w:rsidRDefault="00A9488B" w:rsidP="005A7916">
      <w:pPr>
        <w:pStyle w:val="Betarp"/>
        <w:numPr>
          <w:ilvl w:val="1"/>
          <w:numId w:val="49"/>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46F00836" w14:textId="0A4EC016" w:rsidR="00037C31" w:rsidRPr="000F781D" w:rsidRDefault="00037C31" w:rsidP="005A7916">
      <w:pPr>
        <w:pStyle w:val="Betarp"/>
        <w:numPr>
          <w:ilvl w:val="2"/>
          <w:numId w:val="49"/>
        </w:numPr>
        <w:tabs>
          <w:tab w:val="left" w:pos="1843"/>
        </w:tabs>
        <w:ind w:left="0" w:firstLine="1134"/>
        <w:contextualSpacing/>
        <w:jc w:val="both"/>
        <w:rPr>
          <w:rFonts w:ascii="Arial" w:eastAsiaTheme="minorHAnsi" w:hAnsi="Arial" w:cs="Arial"/>
          <w:bCs/>
          <w:i/>
          <w:iCs/>
          <w:color w:val="00B050"/>
          <w:sz w:val="24"/>
          <w:szCs w:val="24"/>
        </w:rPr>
      </w:pPr>
      <w:r w:rsidRPr="000F781D">
        <w:rPr>
          <w:rFonts w:ascii="Arial" w:eastAsiaTheme="minorHAnsi" w:hAnsi="Arial" w:cs="Arial"/>
          <w:bCs/>
          <w:i/>
          <w:iCs/>
          <w:color w:val="00B050"/>
          <w:sz w:val="24"/>
          <w:szCs w:val="24"/>
        </w:rPr>
        <w:t xml:space="preserve">EBVPD, </w:t>
      </w:r>
      <w:bookmarkStart w:id="43" w:name="_Hlk157601374"/>
      <w:r w:rsidRPr="000F781D">
        <w:rPr>
          <w:rFonts w:ascii="Arial" w:eastAsiaTheme="minorHAnsi" w:hAnsi="Arial" w:cs="Arial"/>
          <w:bCs/>
          <w:i/>
          <w:iCs/>
          <w:color w:val="00B050"/>
          <w:sz w:val="24"/>
          <w:szCs w:val="24"/>
        </w:rPr>
        <w:t>kaip reikalaujama specialiųjų pirkimo sąlygų 4.1 punkte</w:t>
      </w:r>
      <w:bookmarkEnd w:id="43"/>
      <w:r w:rsidR="005F4449">
        <w:rPr>
          <w:rFonts w:ascii="Arial" w:eastAsiaTheme="minorHAnsi" w:hAnsi="Arial" w:cs="Arial"/>
          <w:bCs/>
          <w:i/>
          <w:iCs/>
          <w:color w:val="00B050"/>
          <w:sz w:val="24"/>
          <w:szCs w:val="24"/>
        </w:rPr>
        <w:t>.</w:t>
      </w:r>
    </w:p>
    <w:p w14:paraId="678C44CA" w14:textId="6EB53055" w:rsidR="00FE7908" w:rsidRPr="000F781D" w:rsidRDefault="00FE7908" w:rsidP="005A7916">
      <w:pPr>
        <w:pStyle w:val="Antrat1"/>
        <w:numPr>
          <w:ilvl w:val="0"/>
          <w:numId w:val="49"/>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89058824"/>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4"/>
      <w:bookmarkEnd w:id="45"/>
      <w:bookmarkEnd w:id="46"/>
    </w:p>
    <w:p w14:paraId="27CAEFF7" w14:textId="6BA77EB3" w:rsidR="00F57665" w:rsidRPr="000F781D" w:rsidRDefault="00F57665" w:rsidP="005A7916">
      <w:pPr>
        <w:pStyle w:val="Sraopastraipa"/>
        <w:numPr>
          <w:ilvl w:val="1"/>
          <w:numId w:val="81"/>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FA6512">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1"/>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7" w:name="_Toc189058825"/>
      <w:r w:rsidRPr="000F781D">
        <w:rPr>
          <w:rFonts w:ascii="Arial" w:eastAsia="Calibri" w:hAnsi="Arial" w:cs="Arial"/>
          <w:sz w:val="24"/>
          <w:szCs w:val="24"/>
        </w:rPr>
        <w:lastRenderedPageBreak/>
        <w:t>Specialiųjų pirkimo sąlygų 1 priedas „Terminai“</w:t>
      </w:r>
      <w:bookmarkEnd w:id="47"/>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31"/>
        <w:gridCol w:w="3643"/>
        <w:gridCol w:w="2954"/>
      </w:tblGrid>
      <w:tr w:rsidR="00774AA5" w:rsidRPr="000F781D" w14:paraId="730836B8" w14:textId="77777777" w:rsidTr="00114ECC">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proofErr w:type="spellStart"/>
            <w:r w:rsidRPr="000F781D">
              <w:rPr>
                <w:rFonts w:ascii="Arial" w:hAnsi="Arial" w:cs="Arial"/>
                <w:b/>
                <w:bCs/>
                <w:sz w:val="24"/>
                <w:szCs w:val="24"/>
              </w:rPr>
              <w:t>Eil.Nr</w:t>
            </w:r>
            <w:proofErr w:type="spellEnd"/>
            <w:r w:rsidRPr="000F781D">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114ECC">
        <w:trPr>
          <w:trHeight w:val="20"/>
        </w:trPr>
        <w:tc>
          <w:tcPr>
            <w:tcW w:w="910" w:type="dxa"/>
            <w:shd w:val="clear" w:color="auto" w:fill="auto"/>
            <w:tcMar>
              <w:top w:w="0" w:type="dxa"/>
              <w:left w:w="108" w:type="dxa"/>
              <w:bottom w:w="0" w:type="dxa"/>
              <w:right w:w="108" w:type="dxa"/>
            </w:tcMar>
          </w:tcPr>
          <w:p w14:paraId="1D2814F3" w14:textId="0E9D2731" w:rsidR="00774AA5" w:rsidRPr="00EF666A" w:rsidRDefault="00774AA5" w:rsidP="00EF666A">
            <w:pPr>
              <w:pStyle w:val="Sraopastraipa"/>
              <w:keepNext/>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114ECC">
        <w:trPr>
          <w:trHeight w:val="20"/>
        </w:trPr>
        <w:tc>
          <w:tcPr>
            <w:tcW w:w="910" w:type="dxa"/>
            <w:shd w:val="clear" w:color="auto" w:fill="auto"/>
            <w:tcMar>
              <w:top w:w="0" w:type="dxa"/>
              <w:left w:w="108" w:type="dxa"/>
              <w:bottom w:w="0" w:type="dxa"/>
              <w:right w:w="108" w:type="dxa"/>
            </w:tcMar>
          </w:tcPr>
          <w:p w14:paraId="6C70187E" w14:textId="17773F3A" w:rsidR="00774AA5" w:rsidRPr="00EF666A" w:rsidRDefault="00774AA5" w:rsidP="00EF666A">
            <w:pPr>
              <w:pStyle w:val="Sraopastraipa"/>
              <w:keepNext/>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53D6EE4"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D01C39">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114ECC">
        <w:trPr>
          <w:trHeight w:val="20"/>
        </w:trPr>
        <w:tc>
          <w:tcPr>
            <w:tcW w:w="910" w:type="dxa"/>
            <w:shd w:val="clear" w:color="auto" w:fill="auto"/>
            <w:tcMar>
              <w:top w:w="0" w:type="dxa"/>
              <w:left w:w="108" w:type="dxa"/>
              <w:bottom w:w="0" w:type="dxa"/>
              <w:right w:w="108" w:type="dxa"/>
            </w:tcMar>
          </w:tcPr>
          <w:p w14:paraId="0BF18051" w14:textId="7581D7A9" w:rsidR="00774AA5" w:rsidRPr="00EF666A" w:rsidRDefault="00774AA5" w:rsidP="00EF666A">
            <w:pPr>
              <w:pStyle w:val="Sraopastraipa"/>
              <w:keepNext/>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7878CFF" w:rsidR="00774AA5" w:rsidRPr="000F781D" w:rsidRDefault="00EF666A" w:rsidP="00072F9C">
            <w:pPr>
              <w:spacing w:after="0" w:line="240" w:lineRule="auto"/>
              <w:rPr>
                <w:rFonts w:ascii="Arial" w:hAnsi="Arial" w:cs="Arial"/>
                <w:sz w:val="24"/>
                <w:szCs w:val="24"/>
              </w:rPr>
            </w:pPr>
            <w:r w:rsidRPr="00EF666A">
              <w:rPr>
                <w:rFonts w:ascii="Arial" w:hAnsi="Arial" w:cs="Arial"/>
                <w:color w:val="00B050"/>
                <w:sz w:val="24"/>
                <w:szCs w:val="24"/>
              </w:rPr>
              <w:t xml:space="preserve">5 (penkios) dienos </w:t>
            </w:r>
            <w:r w:rsidR="005F17E7"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3638F7A4"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114ECC">
        <w:trPr>
          <w:trHeight w:val="20"/>
        </w:trPr>
        <w:tc>
          <w:tcPr>
            <w:tcW w:w="910" w:type="dxa"/>
            <w:shd w:val="clear" w:color="auto" w:fill="auto"/>
            <w:tcMar>
              <w:top w:w="0" w:type="dxa"/>
              <w:left w:w="108" w:type="dxa"/>
              <w:bottom w:w="0" w:type="dxa"/>
              <w:right w:w="108" w:type="dxa"/>
            </w:tcMar>
          </w:tcPr>
          <w:p w14:paraId="5A3E2C4C" w14:textId="342B77A1"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2FEEAB4" w:rsidR="00774AA5" w:rsidRPr="000F781D" w:rsidRDefault="00EF666A" w:rsidP="00072F9C">
            <w:pPr>
              <w:spacing w:after="0" w:line="240" w:lineRule="auto"/>
              <w:rPr>
                <w:rFonts w:ascii="Arial" w:hAnsi="Arial" w:cs="Arial"/>
                <w:sz w:val="24"/>
                <w:szCs w:val="24"/>
              </w:rPr>
            </w:pPr>
            <w:r w:rsidRPr="00EF666A">
              <w:rPr>
                <w:rFonts w:ascii="Arial" w:hAnsi="Arial" w:cs="Arial"/>
                <w:color w:val="00B050"/>
                <w:sz w:val="24"/>
                <w:szCs w:val="24"/>
              </w:rPr>
              <w:t xml:space="preserve">4 (keturios) dienos </w:t>
            </w:r>
            <w:r w:rsidR="00CE1F13"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502C4D86"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114ECC">
        <w:trPr>
          <w:trHeight w:val="20"/>
        </w:trPr>
        <w:tc>
          <w:tcPr>
            <w:tcW w:w="910" w:type="dxa"/>
            <w:shd w:val="clear" w:color="auto" w:fill="auto"/>
            <w:tcMar>
              <w:top w:w="0" w:type="dxa"/>
              <w:left w:w="108" w:type="dxa"/>
              <w:bottom w:w="0" w:type="dxa"/>
              <w:right w:w="108" w:type="dxa"/>
            </w:tcMar>
          </w:tcPr>
          <w:p w14:paraId="63314DF2" w14:textId="196BE75E"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238BB1E3" w:rsidR="00774AA5" w:rsidRPr="000F781D" w:rsidRDefault="0018429E" w:rsidP="00072F9C">
            <w:pPr>
              <w:spacing w:after="0" w:line="240" w:lineRule="auto"/>
              <w:rPr>
                <w:rFonts w:ascii="Arial" w:hAnsi="Arial" w:cs="Arial"/>
                <w:iCs/>
                <w:color w:val="FF0000"/>
                <w:sz w:val="24"/>
                <w:szCs w:val="24"/>
              </w:rPr>
            </w:pPr>
            <w:r>
              <w:rPr>
                <w:rFonts w:ascii="Arial" w:hAnsi="Arial" w:cs="Arial"/>
                <w:iCs/>
                <w:color w:val="00B050"/>
                <w:sz w:val="24"/>
                <w:szCs w:val="24"/>
              </w:rPr>
              <w:t>2025-02-06 10:00</w:t>
            </w:r>
          </w:p>
        </w:tc>
        <w:tc>
          <w:tcPr>
            <w:tcW w:w="2954" w:type="dxa"/>
            <w:shd w:val="clear" w:color="auto" w:fill="auto"/>
            <w:tcMar>
              <w:top w:w="0" w:type="dxa"/>
              <w:left w:w="108" w:type="dxa"/>
              <w:bottom w:w="0" w:type="dxa"/>
              <w:right w:w="108" w:type="dxa"/>
            </w:tcMar>
          </w:tcPr>
          <w:p w14:paraId="0CB425FC" w14:textId="0B6E1C32" w:rsidR="00774AA5" w:rsidRPr="00637F9D" w:rsidRDefault="00637F9D" w:rsidP="00072F9C">
            <w:pPr>
              <w:spacing w:after="0" w:line="240" w:lineRule="auto"/>
              <w:rPr>
                <w:rFonts w:ascii="Arial" w:hAnsi="Arial" w:cs="Arial"/>
                <w:sz w:val="24"/>
                <w:szCs w:val="24"/>
              </w:rPr>
            </w:pPr>
            <w:r w:rsidRPr="00637F9D">
              <w:rPr>
                <w:rFonts w:ascii="Arial" w:hAnsi="Arial" w:cs="Arial"/>
                <w:sz w:val="24"/>
                <w:szCs w:val="24"/>
                <w:shd w:val="clear" w:color="auto" w:fill="FFFFFF"/>
              </w:rPr>
              <w:t xml:space="preserve">Naujoji g. 52 Alytuje </w:t>
            </w:r>
          </w:p>
        </w:tc>
      </w:tr>
      <w:tr w:rsidR="00774AA5" w:rsidRPr="000F781D" w14:paraId="3AA572DF" w14:textId="77777777" w:rsidTr="00114ECC">
        <w:trPr>
          <w:trHeight w:val="20"/>
        </w:trPr>
        <w:tc>
          <w:tcPr>
            <w:tcW w:w="910" w:type="dxa"/>
            <w:shd w:val="clear" w:color="auto" w:fill="auto"/>
            <w:tcMar>
              <w:top w:w="0" w:type="dxa"/>
              <w:left w:w="108" w:type="dxa"/>
              <w:bottom w:w="0" w:type="dxa"/>
              <w:right w:w="108" w:type="dxa"/>
            </w:tcMar>
          </w:tcPr>
          <w:p w14:paraId="0C5D727C" w14:textId="6EAAC936"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4EA6E0A0"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114ECC">
        <w:trPr>
          <w:trHeight w:val="20"/>
        </w:trPr>
        <w:tc>
          <w:tcPr>
            <w:tcW w:w="910" w:type="dxa"/>
            <w:shd w:val="clear" w:color="auto" w:fill="auto"/>
            <w:tcMar>
              <w:top w:w="0" w:type="dxa"/>
              <w:left w:w="108" w:type="dxa"/>
              <w:bottom w:w="0" w:type="dxa"/>
              <w:right w:w="108" w:type="dxa"/>
            </w:tcMar>
          </w:tcPr>
          <w:p w14:paraId="7834A329" w14:textId="6E5B65F6"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43637DC9" w:rsidR="00774AA5" w:rsidRPr="000F781D" w:rsidRDefault="00955067" w:rsidP="00072F9C">
            <w:pPr>
              <w:spacing w:after="0" w:line="240" w:lineRule="auto"/>
              <w:rPr>
                <w:rFonts w:ascii="Arial" w:hAnsi="Arial" w:cs="Arial"/>
                <w:iCs/>
                <w:color w:val="00B050"/>
                <w:sz w:val="24"/>
                <w:szCs w:val="24"/>
              </w:rPr>
            </w:pPr>
            <w:r w:rsidRPr="000F781D">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114ECC" w:rsidRPr="000F781D" w14:paraId="712AAA1F" w14:textId="77777777" w:rsidTr="00114ECC">
        <w:trPr>
          <w:trHeight w:val="20"/>
        </w:trPr>
        <w:tc>
          <w:tcPr>
            <w:tcW w:w="910" w:type="dxa"/>
            <w:shd w:val="clear" w:color="auto" w:fill="auto"/>
            <w:tcMar>
              <w:top w:w="0" w:type="dxa"/>
              <w:left w:w="108" w:type="dxa"/>
              <w:bottom w:w="0" w:type="dxa"/>
              <w:right w:w="108" w:type="dxa"/>
            </w:tcMar>
          </w:tcPr>
          <w:p w14:paraId="204C0E52" w14:textId="34C84F84" w:rsidR="00114ECC" w:rsidRPr="000F781D" w:rsidRDefault="00114ECC" w:rsidP="00114ECC">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114ECC" w:rsidRPr="000F781D" w:rsidRDefault="00114ECC" w:rsidP="00114EC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60D0A95" w:rsidR="00114ECC" w:rsidRPr="000F781D" w:rsidRDefault="00114ECC" w:rsidP="00114ECC">
            <w:pPr>
              <w:spacing w:after="0" w:line="240" w:lineRule="auto"/>
              <w:rPr>
                <w:rFonts w:ascii="Arial" w:hAnsi="Arial" w:cs="Arial"/>
                <w:iCs/>
                <w:sz w:val="24"/>
                <w:szCs w:val="24"/>
              </w:rPr>
            </w:pPr>
            <w:r w:rsidRPr="00680859">
              <w:rPr>
                <w:rFonts w:ascii="Arial" w:hAnsi="Arial" w:cs="Arial"/>
                <w:sz w:val="24"/>
                <w:szCs w:val="24"/>
              </w:rPr>
              <w:t>NETAIKOMA</w:t>
            </w:r>
          </w:p>
        </w:tc>
        <w:tc>
          <w:tcPr>
            <w:tcW w:w="2954" w:type="dxa"/>
            <w:shd w:val="clear" w:color="auto" w:fill="auto"/>
            <w:tcMar>
              <w:top w:w="0" w:type="dxa"/>
              <w:left w:w="108" w:type="dxa"/>
              <w:bottom w:w="0" w:type="dxa"/>
              <w:right w:w="108" w:type="dxa"/>
            </w:tcMar>
          </w:tcPr>
          <w:p w14:paraId="16D7D59D" w14:textId="7639E1B8" w:rsidR="00114ECC" w:rsidRPr="000F781D" w:rsidRDefault="00114ECC" w:rsidP="00114ECC">
            <w:pPr>
              <w:spacing w:after="0" w:line="240" w:lineRule="auto"/>
              <w:rPr>
                <w:rFonts w:ascii="Arial" w:hAnsi="Arial" w:cs="Arial"/>
                <w:sz w:val="24"/>
                <w:szCs w:val="24"/>
              </w:rPr>
            </w:pPr>
          </w:p>
        </w:tc>
      </w:tr>
      <w:tr w:rsidR="00114ECC" w:rsidRPr="000F781D" w14:paraId="046FE48C" w14:textId="77777777" w:rsidTr="00114ECC">
        <w:trPr>
          <w:trHeight w:val="20"/>
        </w:trPr>
        <w:tc>
          <w:tcPr>
            <w:tcW w:w="910" w:type="dxa"/>
            <w:shd w:val="clear" w:color="auto" w:fill="auto"/>
            <w:tcMar>
              <w:top w:w="0" w:type="dxa"/>
              <w:left w:w="108" w:type="dxa"/>
              <w:bottom w:w="0" w:type="dxa"/>
              <w:right w:w="108" w:type="dxa"/>
            </w:tcMar>
          </w:tcPr>
          <w:p w14:paraId="0CCD490C" w14:textId="0F1C0FD4" w:rsidR="00114ECC" w:rsidRPr="000F781D" w:rsidRDefault="00114ECC" w:rsidP="00114ECC">
            <w:pPr>
              <w:pStyle w:val="Sraopastraipa"/>
              <w:numPr>
                <w:ilvl w:val="0"/>
                <w:numId w:val="108"/>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114ECC" w:rsidRPr="000F781D" w:rsidRDefault="00114ECC" w:rsidP="00114EC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D5BC7F4" w:rsidR="00114ECC" w:rsidRPr="000F781D" w:rsidRDefault="00114ECC" w:rsidP="00114ECC">
            <w:pPr>
              <w:spacing w:after="0" w:line="240" w:lineRule="auto"/>
              <w:rPr>
                <w:rFonts w:ascii="Arial" w:hAnsi="Arial" w:cs="Arial"/>
                <w:iCs/>
                <w:sz w:val="24"/>
                <w:szCs w:val="24"/>
              </w:rPr>
            </w:pPr>
            <w:r w:rsidRPr="00680859">
              <w:rPr>
                <w:rFonts w:ascii="Arial" w:hAnsi="Arial" w:cs="Arial"/>
                <w:sz w:val="24"/>
                <w:szCs w:val="24"/>
              </w:rPr>
              <w:t>NETAIKOMA</w:t>
            </w:r>
          </w:p>
        </w:tc>
        <w:tc>
          <w:tcPr>
            <w:tcW w:w="2954" w:type="dxa"/>
            <w:shd w:val="clear" w:color="auto" w:fill="auto"/>
            <w:tcMar>
              <w:top w:w="0" w:type="dxa"/>
              <w:left w:w="108" w:type="dxa"/>
              <w:bottom w:w="0" w:type="dxa"/>
              <w:right w:w="108" w:type="dxa"/>
            </w:tcMar>
          </w:tcPr>
          <w:p w14:paraId="7A43570F" w14:textId="396E8FFA" w:rsidR="00114ECC" w:rsidRPr="000F781D" w:rsidRDefault="00114ECC" w:rsidP="00114ECC">
            <w:pPr>
              <w:spacing w:after="0" w:line="240" w:lineRule="auto"/>
              <w:rPr>
                <w:rFonts w:ascii="Arial" w:hAnsi="Arial" w:cs="Arial"/>
                <w:sz w:val="24"/>
                <w:szCs w:val="24"/>
              </w:rPr>
            </w:pPr>
          </w:p>
        </w:tc>
      </w:tr>
      <w:tr w:rsidR="00774AA5" w:rsidRPr="000F781D" w14:paraId="1F2EA374" w14:textId="77777777" w:rsidTr="00114ECC">
        <w:trPr>
          <w:trHeight w:val="20"/>
        </w:trPr>
        <w:tc>
          <w:tcPr>
            <w:tcW w:w="910" w:type="dxa"/>
            <w:shd w:val="clear" w:color="auto" w:fill="auto"/>
            <w:tcMar>
              <w:top w:w="0" w:type="dxa"/>
              <w:left w:w="108" w:type="dxa"/>
              <w:bottom w:w="0" w:type="dxa"/>
              <w:right w:w="108" w:type="dxa"/>
            </w:tcMar>
          </w:tcPr>
          <w:p w14:paraId="539F7958" w14:textId="41AB1A4D"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08D9E57" w:rsidR="006E5188" w:rsidRPr="001C4AC4" w:rsidRDefault="001C4AC4" w:rsidP="00072F9C">
            <w:pPr>
              <w:spacing w:after="0" w:line="240" w:lineRule="auto"/>
              <w:jc w:val="both"/>
              <w:rPr>
                <w:rFonts w:ascii="Arial" w:hAnsi="Arial" w:cs="Arial"/>
                <w:caps/>
                <w:sz w:val="24"/>
                <w:szCs w:val="24"/>
              </w:rPr>
            </w:pPr>
            <w:r w:rsidRPr="001C4AC4">
              <w:rPr>
                <w:rFonts w:ascii="Arial" w:hAnsi="Arial" w:cs="Arial"/>
                <w:caps/>
                <w:color w:val="00B050"/>
                <w:sz w:val="24"/>
                <w:szCs w:val="24"/>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24002182"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114ECC">
        <w:trPr>
          <w:trHeight w:val="20"/>
        </w:trPr>
        <w:tc>
          <w:tcPr>
            <w:tcW w:w="910" w:type="dxa"/>
            <w:shd w:val="clear" w:color="auto" w:fill="auto"/>
            <w:tcMar>
              <w:top w:w="0" w:type="dxa"/>
              <w:left w:w="108" w:type="dxa"/>
              <w:bottom w:w="0" w:type="dxa"/>
              <w:right w:w="108" w:type="dxa"/>
            </w:tcMar>
          </w:tcPr>
          <w:p w14:paraId="5B414F03" w14:textId="279B4537"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114ECC">
        <w:trPr>
          <w:trHeight w:val="20"/>
        </w:trPr>
        <w:tc>
          <w:tcPr>
            <w:tcW w:w="910" w:type="dxa"/>
            <w:shd w:val="clear" w:color="auto" w:fill="auto"/>
            <w:tcMar>
              <w:top w:w="0" w:type="dxa"/>
              <w:left w:w="108" w:type="dxa"/>
              <w:bottom w:w="0" w:type="dxa"/>
              <w:right w:w="108" w:type="dxa"/>
            </w:tcMar>
          </w:tcPr>
          <w:p w14:paraId="7986B22C" w14:textId="6B2B994B"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114ECC">
        <w:trPr>
          <w:trHeight w:val="20"/>
        </w:trPr>
        <w:tc>
          <w:tcPr>
            <w:tcW w:w="910" w:type="dxa"/>
            <w:shd w:val="clear" w:color="auto" w:fill="auto"/>
            <w:tcMar>
              <w:top w:w="0" w:type="dxa"/>
              <w:left w:w="108" w:type="dxa"/>
              <w:bottom w:w="0" w:type="dxa"/>
              <w:right w:w="108" w:type="dxa"/>
            </w:tcMar>
          </w:tcPr>
          <w:p w14:paraId="4E133216" w14:textId="3165F51E" w:rsidR="00774AA5" w:rsidRDefault="00774AA5" w:rsidP="00EF666A">
            <w:pPr>
              <w:pStyle w:val="Sraopastraipa"/>
              <w:numPr>
                <w:ilvl w:val="0"/>
                <w:numId w:val="108"/>
              </w:numPr>
              <w:spacing w:after="0" w:line="240" w:lineRule="auto"/>
              <w:rPr>
                <w:rFonts w:ascii="Arial" w:hAnsi="Arial" w:cs="Arial"/>
                <w:bCs/>
                <w:sz w:val="24"/>
                <w:szCs w:val="24"/>
              </w:rPr>
            </w:pPr>
          </w:p>
          <w:p w14:paraId="715DBD55" w14:textId="06CE8740" w:rsidR="00EF666A" w:rsidRPr="000F781D" w:rsidRDefault="00EF666A" w:rsidP="00EF666A">
            <w:pPr>
              <w:pStyle w:val="Sraopastraipa"/>
              <w:spacing w:after="0" w:line="240" w:lineRule="auto"/>
              <w:ind w:left="360"/>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114ECC">
        <w:trPr>
          <w:trHeight w:val="20"/>
        </w:trPr>
        <w:tc>
          <w:tcPr>
            <w:tcW w:w="910" w:type="dxa"/>
            <w:shd w:val="clear" w:color="auto" w:fill="auto"/>
            <w:tcMar>
              <w:top w:w="0" w:type="dxa"/>
              <w:left w:w="108" w:type="dxa"/>
              <w:bottom w:w="0" w:type="dxa"/>
              <w:right w:w="108" w:type="dxa"/>
            </w:tcMar>
          </w:tcPr>
          <w:p w14:paraId="50E0821F" w14:textId="079DAFF6"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8F150E0" w14:textId="16D67899" w:rsidR="006C7941" w:rsidRPr="000F781D" w:rsidRDefault="00774AA5" w:rsidP="00EF666A">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EF666A">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114ECC">
        <w:trPr>
          <w:trHeight w:val="20"/>
        </w:trPr>
        <w:tc>
          <w:tcPr>
            <w:tcW w:w="910" w:type="dxa"/>
            <w:shd w:val="clear" w:color="auto" w:fill="auto"/>
            <w:tcMar>
              <w:top w:w="0" w:type="dxa"/>
              <w:left w:w="108" w:type="dxa"/>
              <w:bottom w:w="0" w:type="dxa"/>
              <w:right w:w="108" w:type="dxa"/>
            </w:tcMar>
          </w:tcPr>
          <w:p w14:paraId="3FCD8BCC" w14:textId="6A042D82" w:rsidR="00774AA5" w:rsidRPr="000F781D" w:rsidRDefault="00774AA5" w:rsidP="00EF666A">
            <w:pPr>
              <w:pStyle w:val="Sraopastraipa"/>
              <w:numPr>
                <w:ilvl w:val="0"/>
                <w:numId w:val="108"/>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motyvuotą sprendimą </w:t>
            </w:r>
            <w:r w:rsidRPr="000F781D">
              <w:rPr>
                <w:rFonts w:ascii="Arial" w:hAnsi="Arial" w:cs="Arial"/>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114ECC">
        <w:trPr>
          <w:trHeight w:val="20"/>
        </w:trPr>
        <w:tc>
          <w:tcPr>
            <w:tcW w:w="910" w:type="dxa"/>
            <w:shd w:val="clear" w:color="auto" w:fill="auto"/>
            <w:tcMar>
              <w:top w:w="0" w:type="dxa"/>
              <w:left w:w="108" w:type="dxa"/>
              <w:bottom w:w="0" w:type="dxa"/>
              <w:right w:w="108" w:type="dxa"/>
            </w:tcMar>
          </w:tcPr>
          <w:p w14:paraId="18CCF556" w14:textId="3A2C3E54" w:rsidR="00774AA5" w:rsidRPr="000F781D" w:rsidRDefault="00774AA5" w:rsidP="00EF666A">
            <w:pPr>
              <w:pStyle w:val="Sraopastraipa"/>
              <w:numPr>
                <w:ilvl w:val="0"/>
                <w:numId w:val="108"/>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114ECC">
        <w:trPr>
          <w:trHeight w:val="20"/>
        </w:trPr>
        <w:tc>
          <w:tcPr>
            <w:tcW w:w="910" w:type="dxa"/>
            <w:shd w:val="clear" w:color="auto" w:fill="auto"/>
            <w:tcMar>
              <w:top w:w="0" w:type="dxa"/>
              <w:left w:w="108" w:type="dxa"/>
              <w:bottom w:w="0" w:type="dxa"/>
              <w:right w:w="108" w:type="dxa"/>
            </w:tcMar>
          </w:tcPr>
          <w:p w14:paraId="3EE38EA3" w14:textId="29E88DDD" w:rsidR="00774AA5" w:rsidRPr="000F781D" w:rsidRDefault="00774AA5" w:rsidP="00EF666A">
            <w:pPr>
              <w:pStyle w:val="Sraopastraipa"/>
              <w:numPr>
                <w:ilvl w:val="0"/>
                <w:numId w:val="108"/>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114ECC">
        <w:trPr>
          <w:trHeight w:val="20"/>
        </w:trPr>
        <w:tc>
          <w:tcPr>
            <w:tcW w:w="910" w:type="dxa"/>
            <w:shd w:val="clear" w:color="auto" w:fill="auto"/>
            <w:tcMar>
              <w:top w:w="0" w:type="dxa"/>
              <w:left w:w="108" w:type="dxa"/>
              <w:bottom w:w="0" w:type="dxa"/>
              <w:right w:w="108" w:type="dxa"/>
            </w:tcMar>
          </w:tcPr>
          <w:p w14:paraId="5A1CA8A8" w14:textId="57603B4F" w:rsidR="00F50C57" w:rsidRPr="000F781D" w:rsidRDefault="00F50C57" w:rsidP="00EF666A">
            <w:pPr>
              <w:pStyle w:val="Sraopastraipa"/>
              <w:numPr>
                <w:ilvl w:val="0"/>
                <w:numId w:val="108"/>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0F781D">
              <w:rPr>
                <w:rFonts w:ascii="Arial" w:hAnsi="Arial" w:cs="Arial"/>
                <w:i/>
                <w:iCs/>
                <w:sz w:val="24"/>
                <w:szCs w:val="24"/>
              </w:rPr>
              <w:lastRenderedPageBreak/>
              <w:t xml:space="preserve">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189058826"/>
      <w:r w:rsidRPr="000F781D">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A53F6B">
      <w:pPr>
        <w:numPr>
          <w:ilvl w:val="0"/>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A53F6B">
      <w:pPr>
        <w:numPr>
          <w:ilvl w:val="0"/>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A53F6B">
      <w:pPr>
        <w:numPr>
          <w:ilvl w:val="0"/>
          <w:numId w:val="96"/>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A53F6B">
      <w:pPr>
        <w:numPr>
          <w:ilvl w:val="0"/>
          <w:numId w:val="96"/>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A53F6B">
      <w:pPr>
        <w:numPr>
          <w:ilvl w:val="0"/>
          <w:numId w:val="96"/>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A53F6B">
      <w:pPr>
        <w:numPr>
          <w:ilvl w:val="0"/>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A53F6B">
      <w:pPr>
        <w:numPr>
          <w:ilvl w:val="1"/>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A53F6B">
      <w:pPr>
        <w:numPr>
          <w:ilvl w:val="1"/>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A53F6B">
      <w:pPr>
        <w:numPr>
          <w:ilvl w:val="0"/>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A53F6B">
      <w:pPr>
        <w:numPr>
          <w:ilvl w:val="1"/>
          <w:numId w:val="9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10010" w:type="dxa"/>
        <w:tblInd w:w="-147" w:type="dxa"/>
        <w:tblLayout w:type="fixed"/>
        <w:tblCellMar>
          <w:left w:w="10" w:type="dxa"/>
          <w:right w:w="10" w:type="dxa"/>
        </w:tblCellMar>
        <w:tblLook w:val="04A0" w:firstRow="1" w:lastRow="0" w:firstColumn="1" w:lastColumn="0" w:noHBand="0" w:noVBand="1"/>
      </w:tblPr>
      <w:tblGrid>
        <w:gridCol w:w="709"/>
        <w:gridCol w:w="3773"/>
        <w:gridCol w:w="2126"/>
        <w:gridCol w:w="3402"/>
      </w:tblGrid>
      <w:tr w:rsidR="004E491E" w:rsidRPr="004E491E" w14:paraId="6DBB2C46"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7C46FA" w14:textId="77777777" w:rsidR="004E491E" w:rsidRPr="004E491E" w:rsidRDefault="004E491E" w:rsidP="004E491E">
            <w:pPr>
              <w:spacing w:after="0" w:line="240" w:lineRule="auto"/>
              <w:ind w:left="32"/>
              <w:jc w:val="center"/>
              <w:rPr>
                <w:rFonts w:ascii="Arial" w:hAnsi="Arial" w:cs="Arial"/>
                <w:b/>
                <w:bCs/>
                <w:sz w:val="24"/>
                <w:szCs w:val="24"/>
              </w:rPr>
            </w:pPr>
            <w:r w:rsidRPr="004E491E">
              <w:rPr>
                <w:rFonts w:ascii="Arial" w:hAnsi="Arial" w:cs="Arial"/>
                <w:b/>
                <w:bCs/>
                <w:sz w:val="24"/>
                <w:szCs w:val="24"/>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BCEC5" w14:textId="77777777" w:rsidR="004E491E" w:rsidRPr="004E491E" w:rsidRDefault="004E491E" w:rsidP="004E491E">
            <w:pPr>
              <w:spacing w:after="0" w:line="240" w:lineRule="auto"/>
              <w:jc w:val="center"/>
              <w:rPr>
                <w:rFonts w:ascii="Arial" w:hAnsi="Arial" w:cs="Arial"/>
                <w:bCs/>
                <w:sz w:val="24"/>
                <w:szCs w:val="24"/>
                <w:lang w:eastAsia="en-US"/>
              </w:rPr>
            </w:pPr>
            <w:r w:rsidRPr="004E491E">
              <w:rPr>
                <w:rFonts w:ascii="Arial" w:hAnsi="Arial" w:cs="Arial"/>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82F69" w14:textId="77777777" w:rsidR="004E491E" w:rsidRPr="004E491E" w:rsidRDefault="004E491E" w:rsidP="004E491E">
            <w:pPr>
              <w:spacing w:after="0" w:line="240" w:lineRule="auto"/>
              <w:jc w:val="center"/>
              <w:rPr>
                <w:rFonts w:ascii="Arial" w:eastAsia="Yu Mincho" w:hAnsi="Arial" w:cs="Arial"/>
                <w:b/>
                <w:bCs/>
                <w:sz w:val="24"/>
                <w:szCs w:val="24"/>
              </w:rPr>
            </w:pPr>
            <w:r w:rsidRPr="004E491E">
              <w:rPr>
                <w:rFonts w:ascii="Arial" w:eastAsia="Yu Mincho" w:hAnsi="Arial" w:cs="Arial"/>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3FB2CC" w14:textId="77777777" w:rsidR="004E491E" w:rsidRPr="004E491E" w:rsidRDefault="004E491E" w:rsidP="004E491E">
            <w:pPr>
              <w:spacing w:after="0" w:line="240" w:lineRule="auto"/>
              <w:jc w:val="center"/>
              <w:rPr>
                <w:rFonts w:ascii="Arial" w:hAnsi="Arial" w:cs="Arial"/>
                <w:bCs/>
                <w:iCs/>
                <w:sz w:val="24"/>
                <w:szCs w:val="24"/>
                <w:lang w:eastAsia="en-US"/>
              </w:rPr>
            </w:pPr>
            <w:r w:rsidRPr="004E491E">
              <w:rPr>
                <w:rFonts w:ascii="Arial" w:hAnsi="Arial" w:cs="Arial"/>
                <w:b/>
                <w:sz w:val="24"/>
                <w:szCs w:val="24"/>
              </w:rPr>
              <w:t>Pašalinimo pagrindų nebuvimą įrodantys dokumentai</w:t>
            </w:r>
          </w:p>
        </w:tc>
      </w:tr>
      <w:tr w:rsidR="004E491E" w:rsidRPr="004E491E" w14:paraId="0DE1383F"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22788"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36D24"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sz w:val="24"/>
                <w:szCs w:val="24"/>
                <w:lang w:eastAsia="en-US"/>
              </w:rPr>
              <w:t>Tiekėjas arba jo atsakingas asmuo, nurodytas VPĮ 46 straipsnio 2 dalies 2 punkte, nuteistas už šią nusikalstamą veiką:</w:t>
            </w:r>
          </w:p>
          <w:p w14:paraId="46CEC4A9"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1) dalyvavimą nusikalstamame susivienijime, jo organizavimą ar vadovavimą jam;</w:t>
            </w:r>
          </w:p>
          <w:p w14:paraId="055B6549"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2) kyšininkavimą, prekybą poveikiu, papirkimą;</w:t>
            </w:r>
          </w:p>
          <w:p w14:paraId="1E49457D"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FB8713"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4) nusikalstamą bankrotą;</w:t>
            </w:r>
          </w:p>
          <w:p w14:paraId="7B79ECB8"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5) teroristinį ir su teroristine veikla susijusį nusikaltimą;</w:t>
            </w:r>
          </w:p>
          <w:p w14:paraId="0F7B42C3"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6) nusikalstamu būdu gauto turto legalizavimą;</w:t>
            </w:r>
          </w:p>
          <w:p w14:paraId="06BCE652"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lastRenderedPageBreak/>
              <w:t>7) prekybą žmonėmis, vaiko pirkimą arba pardavimą;</w:t>
            </w:r>
          </w:p>
          <w:p w14:paraId="17DC831A"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19E2F7A" w14:textId="77777777" w:rsidR="004E491E" w:rsidRPr="004E491E" w:rsidRDefault="004E491E" w:rsidP="004E491E">
            <w:pPr>
              <w:spacing w:after="0" w:line="240" w:lineRule="auto"/>
              <w:jc w:val="both"/>
              <w:rPr>
                <w:rFonts w:ascii="Arial" w:hAnsi="Arial" w:cs="Arial"/>
                <w:b/>
                <w:bCs/>
                <w:sz w:val="24"/>
                <w:szCs w:val="24"/>
                <w:lang w:eastAsia="en-US"/>
              </w:rPr>
            </w:pPr>
          </w:p>
          <w:p w14:paraId="2C90032F"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Laikoma, kad tiekėjas arba jo atsakingas asmuo nuteistas už aukščiau nurodytą nusikalstamą veiką, kai dėl:</w:t>
            </w:r>
          </w:p>
          <w:p w14:paraId="2BD6EDD4" w14:textId="77777777" w:rsidR="004E491E" w:rsidRPr="004E491E" w:rsidRDefault="004E491E" w:rsidP="004E491E">
            <w:pPr>
              <w:spacing w:after="0" w:line="240" w:lineRule="auto"/>
              <w:jc w:val="both"/>
              <w:rPr>
                <w:rFonts w:ascii="Arial" w:hAnsi="Arial" w:cs="Arial"/>
                <w:bCs/>
                <w:sz w:val="24"/>
                <w:szCs w:val="24"/>
                <w:lang w:eastAsia="en-US"/>
              </w:rPr>
            </w:pPr>
            <w:r w:rsidRPr="004E491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F6EB57E" w14:textId="77777777" w:rsidR="004E491E" w:rsidRPr="004E491E" w:rsidRDefault="004E491E" w:rsidP="004E491E">
            <w:pPr>
              <w:spacing w:after="0" w:line="240" w:lineRule="auto"/>
              <w:jc w:val="both"/>
              <w:rPr>
                <w:rFonts w:ascii="Arial" w:hAnsi="Arial" w:cs="Arial"/>
                <w:b/>
                <w:bCs/>
                <w:sz w:val="24"/>
                <w:szCs w:val="24"/>
                <w:lang w:eastAsia="en-US"/>
              </w:rPr>
            </w:pPr>
          </w:p>
          <w:p w14:paraId="6E5B3361" w14:textId="77777777" w:rsidR="004E491E" w:rsidRPr="004E491E" w:rsidRDefault="004E491E" w:rsidP="004E491E">
            <w:pPr>
              <w:spacing w:after="0" w:line="240" w:lineRule="auto"/>
              <w:jc w:val="both"/>
              <w:rPr>
                <w:rFonts w:ascii="Arial" w:hAnsi="Arial" w:cs="Arial"/>
                <w:color w:val="00B050"/>
                <w:sz w:val="24"/>
                <w:szCs w:val="24"/>
                <w:lang w:eastAsia="en-US"/>
              </w:rPr>
            </w:pPr>
            <w:r w:rsidRPr="004E491E">
              <w:rPr>
                <w:rFonts w:ascii="Arial" w:hAnsi="Arial" w:cs="Arial"/>
                <w:color w:val="00B050"/>
                <w:sz w:val="24"/>
                <w:szCs w:val="24"/>
                <w:lang w:eastAsia="en-US"/>
              </w:rPr>
              <w:t xml:space="preserve">2) tiekėjo, kuris yra juridinis asmuo, kita organizacija ar jos </w:t>
            </w:r>
            <w:r w:rsidRPr="004E491E">
              <w:rPr>
                <w:rFonts w:ascii="Arial" w:hAnsi="Arial" w:cs="Arial"/>
                <w:b/>
                <w:bCs/>
                <w:color w:val="00B050"/>
                <w:sz w:val="24"/>
                <w:szCs w:val="24"/>
                <w:lang w:eastAsia="en-US"/>
              </w:rPr>
              <w:t>struktūrinis</w:t>
            </w:r>
            <w:r w:rsidRPr="004E491E">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CEF8FD" w14:textId="77777777" w:rsidR="004E491E" w:rsidRPr="004E491E" w:rsidRDefault="004E491E" w:rsidP="004E491E">
            <w:pPr>
              <w:spacing w:after="0" w:line="240" w:lineRule="auto"/>
              <w:jc w:val="both"/>
              <w:rPr>
                <w:rFonts w:ascii="Arial" w:hAnsi="Arial" w:cs="Arial"/>
                <w:b/>
                <w:sz w:val="24"/>
                <w:szCs w:val="24"/>
                <w:lang w:eastAsia="en-US"/>
              </w:rPr>
            </w:pPr>
          </w:p>
          <w:p w14:paraId="32290AA4"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color w:val="00B050"/>
                <w:sz w:val="24"/>
                <w:szCs w:val="24"/>
                <w:lang w:eastAsia="en-US"/>
              </w:rPr>
              <w:t xml:space="preserve">3) tiekėjo, kuris yra juridinis asmuo, kita organizacija ar jos </w:t>
            </w:r>
            <w:r w:rsidRPr="004E491E">
              <w:rPr>
                <w:rFonts w:ascii="Arial" w:hAnsi="Arial" w:cs="Arial"/>
                <w:b/>
                <w:color w:val="00B050"/>
                <w:sz w:val="24"/>
                <w:szCs w:val="24"/>
                <w:lang w:eastAsia="en-US"/>
              </w:rPr>
              <w:t>struktūrinis</w:t>
            </w:r>
            <w:r w:rsidRPr="004E491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A08BF" w14:textId="77777777" w:rsidR="004E491E" w:rsidRPr="004E491E" w:rsidRDefault="004E491E" w:rsidP="004E491E">
            <w:pPr>
              <w:spacing w:after="0" w:line="240" w:lineRule="auto"/>
              <w:jc w:val="both"/>
              <w:rPr>
                <w:rFonts w:ascii="Arial" w:eastAsia="Yu Mincho" w:hAnsi="Arial" w:cs="Arial"/>
                <w:b/>
                <w:bCs/>
                <w:sz w:val="24"/>
                <w:szCs w:val="24"/>
                <w:lang w:eastAsia="en-US"/>
              </w:rPr>
            </w:pPr>
            <w:r w:rsidRPr="004E491E">
              <w:rPr>
                <w:rFonts w:ascii="Arial" w:eastAsia="Yu Mincho" w:hAnsi="Arial" w:cs="Arial"/>
                <w:b/>
                <w:bCs/>
                <w:sz w:val="24"/>
                <w:szCs w:val="24"/>
                <w:lang w:eastAsia="en-US"/>
              </w:rPr>
              <w:lastRenderedPageBreak/>
              <w:t>VPĮ 46 straipsnio 1 dalis</w:t>
            </w:r>
          </w:p>
          <w:p w14:paraId="297E790E" w14:textId="77777777" w:rsidR="004E491E" w:rsidRPr="004E491E" w:rsidRDefault="004E491E" w:rsidP="004E491E">
            <w:pPr>
              <w:spacing w:after="0" w:line="240" w:lineRule="auto"/>
              <w:jc w:val="both"/>
              <w:rPr>
                <w:rFonts w:ascii="Arial" w:eastAsia="Yu Mincho" w:hAnsi="Arial" w:cs="Arial"/>
                <w:sz w:val="24"/>
                <w:szCs w:val="24"/>
                <w:lang w:eastAsia="en-US"/>
              </w:rPr>
            </w:pPr>
          </w:p>
          <w:p w14:paraId="73F6D6B0"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lang w:eastAsia="en-US"/>
              </w:rPr>
              <w:t>EBVPD III dalies A1-A6 punktai</w:t>
            </w:r>
          </w:p>
          <w:p w14:paraId="5F971E83" w14:textId="77777777" w:rsidR="004E491E" w:rsidRPr="004E491E" w:rsidRDefault="004E491E" w:rsidP="004E491E">
            <w:pPr>
              <w:spacing w:after="0" w:line="240" w:lineRule="auto"/>
              <w:jc w:val="both"/>
              <w:rPr>
                <w:rFonts w:ascii="Arial" w:eastAsia="Yu Mincho" w:hAnsi="Arial" w:cs="Arial"/>
                <w:sz w:val="24"/>
                <w:szCs w:val="24"/>
                <w:lang w:eastAsia="en-US"/>
              </w:rPr>
            </w:pPr>
          </w:p>
          <w:p w14:paraId="437A7C1A"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DC98"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Iš Lietuvoje įsteigtų subjektų reikalaujama:</w:t>
            </w:r>
          </w:p>
          <w:p w14:paraId="5BD68351"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išrašo iš teismo sprendimo arba</w:t>
            </w:r>
          </w:p>
          <w:p w14:paraId="4F789AEF"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Informatikos ir ryšių departamento prie Vidaus reikalų ministerijos pažymos, arba</w:t>
            </w:r>
          </w:p>
          <w:p w14:paraId="60DC9ADD"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A2DFA89" w14:textId="77777777" w:rsidR="004E491E" w:rsidRPr="004E491E" w:rsidRDefault="004E491E" w:rsidP="004E491E">
            <w:pPr>
              <w:spacing w:after="0" w:line="240" w:lineRule="auto"/>
              <w:jc w:val="both"/>
              <w:rPr>
                <w:rFonts w:ascii="Arial" w:hAnsi="Arial" w:cs="Arial"/>
                <w:sz w:val="24"/>
                <w:szCs w:val="24"/>
                <w:lang w:eastAsia="en-US"/>
              </w:rPr>
            </w:pPr>
          </w:p>
          <w:p w14:paraId="20F122FA"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Iš ne Lietuvoje įsteigtų subjektų reikalaujama:</w:t>
            </w:r>
          </w:p>
          <w:p w14:paraId="5DD7960D"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atitinkamos užsienio šalies institucijos dokumento</w:t>
            </w:r>
            <w:r w:rsidRPr="004E491E">
              <w:rPr>
                <w:rFonts w:ascii="Arial" w:hAnsi="Arial" w:cs="Arial"/>
                <w:sz w:val="24"/>
                <w:szCs w:val="24"/>
                <w:vertAlign w:val="superscript"/>
              </w:rPr>
              <w:footnoteReference w:id="2"/>
            </w:r>
            <w:r w:rsidRPr="004E491E">
              <w:rPr>
                <w:rFonts w:ascii="Arial" w:hAnsi="Arial" w:cs="Arial"/>
                <w:sz w:val="24"/>
                <w:szCs w:val="24"/>
              </w:rPr>
              <w:t>.</w:t>
            </w:r>
          </w:p>
          <w:p w14:paraId="32A46AA2" w14:textId="77777777" w:rsidR="004E491E" w:rsidRPr="004E491E" w:rsidRDefault="004E491E" w:rsidP="004E491E">
            <w:pPr>
              <w:spacing w:after="0" w:line="240" w:lineRule="auto"/>
              <w:jc w:val="both"/>
              <w:rPr>
                <w:rFonts w:ascii="Arial" w:hAnsi="Arial" w:cs="Arial"/>
                <w:sz w:val="24"/>
                <w:szCs w:val="24"/>
              </w:rPr>
            </w:pPr>
          </w:p>
          <w:p w14:paraId="689B90A1" w14:textId="77777777" w:rsidR="004E491E" w:rsidRPr="004E491E" w:rsidRDefault="004E491E" w:rsidP="004E491E">
            <w:pPr>
              <w:spacing w:after="0" w:line="240" w:lineRule="auto"/>
              <w:jc w:val="both"/>
              <w:rPr>
                <w:rFonts w:ascii="Arial" w:hAnsi="Arial" w:cs="Arial"/>
                <w:color w:val="7030A0"/>
                <w:sz w:val="24"/>
                <w:szCs w:val="24"/>
              </w:rPr>
            </w:pPr>
            <w:r w:rsidRPr="004E491E">
              <w:rPr>
                <w:rFonts w:ascii="Arial" w:hAnsi="Arial" w:cs="Arial"/>
                <w:sz w:val="24"/>
                <w:szCs w:val="24"/>
              </w:rPr>
              <w:t xml:space="preserve">Nurodyti dokumentai turi būti išduoti ne anksčiau kaip </w:t>
            </w:r>
            <w:r w:rsidRPr="004E491E">
              <w:rPr>
                <w:rFonts w:ascii="Arial" w:hAnsi="Arial" w:cs="Arial"/>
                <w:color w:val="00B050"/>
                <w:sz w:val="24"/>
                <w:szCs w:val="24"/>
              </w:rPr>
              <w:t xml:space="preserve">180 dienų </w:t>
            </w:r>
            <w:r w:rsidRPr="004E491E">
              <w:rPr>
                <w:rFonts w:ascii="Arial" w:hAnsi="Arial" w:cs="Arial"/>
                <w:sz w:val="24"/>
                <w:szCs w:val="24"/>
              </w:rPr>
              <w:t xml:space="preserve">iki </w:t>
            </w:r>
            <w:r w:rsidRPr="004E491E">
              <w:rPr>
                <w:rFonts w:ascii="Arial" w:eastAsia="Times New Roman" w:hAnsi="Arial" w:cs="Arial"/>
                <w:i/>
                <w:iCs/>
                <w:sz w:val="24"/>
                <w:szCs w:val="24"/>
              </w:rPr>
              <w:t>tos dienos, kai tiekėjas perkančiosios organizacijos prašymu turės pateikti pašalinimo pagrindų nebuvimą patvirtinančius dok</w:t>
            </w:r>
            <w:r w:rsidRPr="004E491E">
              <w:rPr>
                <w:rFonts w:ascii="Arial" w:eastAsia="Times New Roman" w:hAnsi="Arial" w:cs="Arial"/>
                <w:sz w:val="24"/>
                <w:szCs w:val="24"/>
              </w:rPr>
              <w:t>umentus</w:t>
            </w:r>
            <w:r w:rsidRPr="004E491E">
              <w:rPr>
                <w:rFonts w:ascii="Arial" w:hAnsi="Arial" w:cs="Arial"/>
                <w:sz w:val="24"/>
                <w:szCs w:val="24"/>
              </w:rPr>
              <w:t xml:space="preserve">. </w:t>
            </w:r>
            <w:r w:rsidRPr="004E491E">
              <w:rPr>
                <w:rFonts w:ascii="Arial" w:hAnsi="Arial" w:cs="Arial"/>
                <w:b/>
                <w:bCs/>
                <w:i/>
                <w:iCs/>
                <w:color w:val="000000" w:themeColor="text1"/>
                <w:sz w:val="24"/>
                <w:szCs w:val="24"/>
              </w:rPr>
              <w:t>Pavyzdys</w:t>
            </w:r>
            <w:r w:rsidRPr="004E491E">
              <w:rPr>
                <w:rFonts w:ascii="Arial" w:hAnsi="Arial" w:cs="Arial"/>
                <w:i/>
                <w:iCs/>
                <w:color w:val="000000" w:themeColor="text1"/>
                <w:sz w:val="24"/>
                <w:szCs w:val="24"/>
              </w:rPr>
              <w:t xml:space="preserve">: Jeigu perkančioji organizacija 2022-10-10 kreipėsi į tiekėją prašydama iki 2022-10-14 pateikti įrodančius dokumentus, jie turi būti </w:t>
            </w:r>
            <w:r w:rsidRPr="004E491E">
              <w:rPr>
                <w:rFonts w:ascii="Arial" w:hAnsi="Arial" w:cs="Arial"/>
                <w:i/>
                <w:iCs/>
                <w:color w:val="000000" w:themeColor="text1"/>
                <w:sz w:val="24"/>
                <w:szCs w:val="24"/>
              </w:rPr>
              <w:lastRenderedPageBreak/>
              <w:t xml:space="preserve">išduoti ne anksčiau kaip 180 dienų, jas skaičiuojant atgal nuo 2022-10-14. </w:t>
            </w:r>
          </w:p>
          <w:p w14:paraId="33087124" w14:textId="77777777" w:rsidR="004E491E" w:rsidRPr="004E491E" w:rsidRDefault="004E491E" w:rsidP="004E491E">
            <w:pPr>
              <w:spacing w:after="0" w:line="240" w:lineRule="auto"/>
              <w:jc w:val="both"/>
              <w:rPr>
                <w:rFonts w:ascii="Arial" w:hAnsi="Arial" w:cs="Arial"/>
                <w:b/>
                <w:bCs/>
                <w:sz w:val="24"/>
                <w:szCs w:val="24"/>
              </w:rPr>
            </w:pPr>
          </w:p>
          <w:p w14:paraId="65E94732" w14:textId="77777777" w:rsidR="004E491E" w:rsidRPr="004E491E" w:rsidRDefault="004E491E" w:rsidP="004E491E">
            <w:pPr>
              <w:spacing w:after="0" w:line="240" w:lineRule="auto"/>
              <w:jc w:val="both"/>
              <w:rPr>
                <w:rFonts w:ascii="Arial" w:hAnsi="Arial" w:cs="Arial"/>
                <w:bCs/>
                <w:sz w:val="24"/>
                <w:szCs w:val="24"/>
              </w:rPr>
            </w:pPr>
            <w:r w:rsidRPr="004E491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5D3031" w14:textId="77777777" w:rsidR="004E491E" w:rsidRPr="004E491E" w:rsidRDefault="004E491E" w:rsidP="004E491E">
            <w:pPr>
              <w:spacing w:after="0" w:line="240" w:lineRule="auto"/>
              <w:jc w:val="both"/>
              <w:rPr>
                <w:rFonts w:ascii="Arial" w:hAnsi="Arial" w:cs="Arial"/>
                <w:bCs/>
                <w:sz w:val="24"/>
                <w:szCs w:val="24"/>
              </w:rPr>
            </w:pPr>
          </w:p>
          <w:p w14:paraId="5DF4926A" w14:textId="77777777" w:rsidR="004E491E" w:rsidRPr="004E491E" w:rsidRDefault="004E491E" w:rsidP="004E491E">
            <w:pPr>
              <w:spacing w:after="0" w:line="240" w:lineRule="auto"/>
              <w:jc w:val="both"/>
              <w:rPr>
                <w:rFonts w:ascii="Arial" w:hAnsi="Arial" w:cs="Arial"/>
                <w:b/>
                <w:bCs/>
                <w:i/>
                <w:iCs/>
                <w:color w:val="00B050"/>
                <w:sz w:val="24"/>
                <w:szCs w:val="24"/>
              </w:rPr>
            </w:pPr>
            <w:r w:rsidRPr="004E491E">
              <w:rPr>
                <w:rFonts w:ascii="Arial" w:hAnsi="Arial" w:cs="Arial"/>
                <w:b/>
                <w:bCs/>
                <w:i/>
                <w:iCs/>
                <w:color w:val="00B050"/>
                <w:sz w:val="24"/>
                <w:szCs w:val="24"/>
              </w:rPr>
              <w:t>PASTABA</w:t>
            </w:r>
          </w:p>
          <w:p w14:paraId="0AA1D64F" w14:textId="77777777" w:rsidR="004E491E" w:rsidRPr="004E491E" w:rsidRDefault="004E491E" w:rsidP="004E491E">
            <w:pPr>
              <w:spacing w:after="0" w:line="240" w:lineRule="auto"/>
              <w:jc w:val="both"/>
              <w:rPr>
                <w:rFonts w:ascii="Arial" w:hAnsi="Arial" w:cs="Arial"/>
                <w:color w:val="00B050"/>
                <w:sz w:val="24"/>
                <w:szCs w:val="24"/>
              </w:rPr>
            </w:pPr>
            <w:r w:rsidRPr="004E491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7DA75A74" w14:textId="77777777" w:rsidR="004E491E" w:rsidRPr="004E491E" w:rsidRDefault="004E491E" w:rsidP="004E491E">
            <w:pPr>
              <w:spacing w:after="0" w:line="240" w:lineRule="auto"/>
              <w:jc w:val="both"/>
              <w:rPr>
                <w:rFonts w:ascii="Arial" w:hAnsi="Arial" w:cs="Arial"/>
                <w:b/>
                <w:bCs/>
                <w:sz w:val="24"/>
                <w:szCs w:val="24"/>
              </w:rPr>
            </w:pPr>
          </w:p>
          <w:p w14:paraId="05EA7042" w14:textId="77777777" w:rsidR="004E491E" w:rsidRPr="004E491E" w:rsidRDefault="004E491E" w:rsidP="004E491E">
            <w:pPr>
              <w:spacing w:after="0" w:line="240" w:lineRule="auto"/>
              <w:jc w:val="both"/>
              <w:rPr>
                <w:rFonts w:ascii="Arial" w:hAnsi="Arial" w:cs="Arial"/>
                <w:b/>
                <w:bCs/>
                <w:sz w:val="24"/>
                <w:szCs w:val="24"/>
              </w:rPr>
            </w:pPr>
          </w:p>
        </w:tc>
      </w:tr>
      <w:tr w:rsidR="004E491E" w:rsidRPr="004E491E" w14:paraId="326C29CD"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77912"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bookmarkStart w:id="5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C5326"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sz w:val="24"/>
                <w:szCs w:val="24"/>
                <w:lang w:eastAsia="en-US"/>
              </w:rPr>
              <w:t xml:space="preserve">Tiekėjas yra nuteistas už įsipareigojimų, susijusių su </w:t>
            </w:r>
            <w:r w:rsidRPr="004E491E">
              <w:rPr>
                <w:rFonts w:ascii="Arial" w:hAnsi="Arial" w:cs="Arial"/>
                <w:sz w:val="24"/>
                <w:szCs w:val="24"/>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7EA7B4" w14:textId="77777777" w:rsidR="004E491E" w:rsidRPr="004E491E" w:rsidRDefault="004E491E" w:rsidP="004E491E">
            <w:pPr>
              <w:spacing w:after="0" w:line="240" w:lineRule="auto"/>
              <w:jc w:val="both"/>
              <w:rPr>
                <w:rFonts w:ascii="Arial" w:hAnsi="Arial" w:cs="Arial"/>
                <w:b/>
                <w:bCs/>
                <w:sz w:val="24"/>
                <w:szCs w:val="24"/>
                <w:lang w:eastAsia="en-US"/>
              </w:rPr>
            </w:pPr>
          </w:p>
          <w:p w14:paraId="5FF4887E"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Laikoma, kad tiekėjas nuteistas už aukščiau nurodytą nusikalstamą veiką, kai dėl:</w:t>
            </w:r>
          </w:p>
          <w:p w14:paraId="43253D63" w14:textId="77777777" w:rsidR="004E491E" w:rsidRPr="004E491E" w:rsidRDefault="004E491E" w:rsidP="004E491E">
            <w:pPr>
              <w:spacing w:after="0" w:line="240" w:lineRule="auto"/>
              <w:jc w:val="both"/>
              <w:rPr>
                <w:rFonts w:ascii="Arial" w:hAnsi="Arial" w:cs="Arial"/>
                <w:bCs/>
                <w:sz w:val="24"/>
                <w:szCs w:val="24"/>
                <w:lang w:eastAsia="en-US"/>
              </w:rPr>
            </w:pPr>
            <w:r w:rsidRPr="004E491E">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6B0E339" w14:textId="77777777" w:rsidR="004E491E" w:rsidRPr="004E491E" w:rsidRDefault="004E491E" w:rsidP="004E491E">
            <w:pPr>
              <w:spacing w:after="0" w:line="240" w:lineRule="auto"/>
              <w:jc w:val="both"/>
              <w:rPr>
                <w:rFonts w:ascii="Arial" w:hAnsi="Arial" w:cs="Arial"/>
                <w:b/>
                <w:bCs/>
                <w:sz w:val="24"/>
                <w:szCs w:val="24"/>
                <w:lang w:eastAsia="en-US"/>
              </w:rPr>
            </w:pPr>
          </w:p>
          <w:p w14:paraId="67D647B5"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color w:val="00B050"/>
                <w:sz w:val="24"/>
                <w:szCs w:val="24"/>
                <w:lang w:eastAsia="en-US"/>
              </w:rPr>
              <w:t xml:space="preserve">2) tiekėjo, kuris yra juridinis asmuo, kita organizacija ar jos </w:t>
            </w:r>
            <w:r w:rsidRPr="004E491E">
              <w:rPr>
                <w:rFonts w:ascii="Arial" w:hAnsi="Arial" w:cs="Arial"/>
                <w:b/>
                <w:color w:val="00B050"/>
                <w:sz w:val="24"/>
                <w:szCs w:val="24"/>
                <w:lang w:eastAsia="en-US"/>
              </w:rPr>
              <w:t>struktūrinis</w:t>
            </w:r>
            <w:r w:rsidRPr="004E491E">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89E9D6"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Tačiau ši nuostata netaikoma, jeigu:</w:t>
            </w:r>
          </w:p>
          <w:p w14:paraId="1FDC6C9E"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 xml:space="preserve">1) tiekėjas yra įsipareigojęs sumokėti mokesčius, įskaitant </w:t>
            </w:r>
            <w:r w:rsidRPr="004E491E">
              <w:rPr>
                <w:rFonts w:ascii="Arial" w:hAnsi="Arial" w:cs="Arial"/>
                <w:bCs/>
                <w:sz w:val="24"/>
                <w:szCs w:val="24"/>
                <w:lang w:eastAsia="en-US"/>
              </w:rPr>
              <w:lastRenderedPageBreak/>
              <w:t>socialinio draudimo įmokas ir dėl to laikomas jau įvykdžiusiu šioje dalyje nurodytus įsipareigojimus;</w:t>
            </w:r>
          </w:p>
          <w:p w14:paraId="663FB3E0"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2) įsiskolinimo suma neviršija 50 Eur (penkiasdešimt eurų);</w:t>
            </w:r>
          </w:p>
          <w:p w14:paraId="34E48758" w14:textId="77777777" w:rsidR="004E491E" w:rsidRPr="004E491E" w:rsidRDefault="004E491E" w:rsidP="004E491E">
            <w:pPr>
              <w:spacing w:after="0" w:line="240" w:lineRule="auto"/>
              <w:jc w:val="both"/>
              <w:rPr>
                <w:rFonts w:ascii="Arial" w:hAnsi="Arial" w:cs="Arial"/>
                <w:b/>
                <w:bCs/>
                <w:sz w:val="24"/>
                <w:szCs w:val="24"/>
                <w:lang w:eastAsia="en-US"/>
              </w:rPr>
            </w:pPr>
            <w:r w:rsidRPr="004E491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152F"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lastRenderedPageBreak/>
              <w:t>VPĮ 46 straipsnio 3 dalis</w:t>
            </w:r>
          </w:p>
          <w:p w14:paraId="491E7A39" w14:textId="77777777" w:rsidR="004E491E" w:rsidRPr="004E491E" w:rsidRDefault="004E491E" w:rsidP="004E491E">
            <w:pPr>
              <w:spacing w:after="0" w:line="240" w:lineRule="auto"/>
              <w:jc w:val="both"/>
              <w:rPr>
                <w:rFonts w:ascii="Arial" w:eastAsia="Arial" w:hAnsi="Arial" w:cs="Arial"/>
                <w:sz w:val="24"/>
                <w:szCs w:val="24"/>
              </w:rPr>
            </w:pPr>
          </w:p>
          <w:p w14:paraId="3143C7DB"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Arial" w:hAnsi="Arial" w:cs="Arial"/>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ECA9"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lastRenderedPageBreak/>
              <w:t xml:space="preserve">1) Dėl įsipareigojimų, susijusių su mokesčių mokėjimu, </w:t>
            </w:r>
            <w:r w:rsidRPr="004E491E">
              <w:rPr>
                <w:rFonts w:ascii="Arial" w:hAnsi="Arial" w:cs="Arial"/>
                <w:sz w:val="24"/>
                <w:szCs w:val="24"/>
              </w:rPr>
              <w:lastRenderedPageBreak/>
              <w:t>įvykdymo i</w:t>
            </w:r>
            <w:r w:rsidRPr="004E491E">
              <w:rPr>
                <w:rFonts w:ascii="Arial" w:hAnsi="Arial" w:cs="Arial"/>
                <w:sz w:val="24"/>
                <w:szCs w:val="24"/>
                <w:lang w:eastAsia="en-US"/>
              </w:rPr>
              <w:t xml:space="preserve">š Lietuvoje įsteigtų subjektų </w:t>
            </w:r>
            <w:r w:rsidRPr="004E491E">
              <w:rPr>
                <w:rFonts w:ascii="Arial" w:hAnsi="Arial" w:cs="Arial"/>
                <w:sz w:val="24"/>
                <w:szCs w:val="24"/>
              </w:rPr>
              <w:t>prašoma:</w:t>
            </w:r>
          </w:p>
          <w:p w14:paraId="71C1C989" w14:textId="77777777" w:rsidR="004E491E" w:rsidRPr="004E491E" w:rsidRDefault="004E491E" w:rsidP="004E491E">
            <w:pPr>
              <w:spacing w:after="0" w:line="240" w:lineRule="auto"/>
              <w:jc w:val="both"/>
              <w:rPr>
                <w:rFonts w:ascii="Arial" w:hAnsi="Arial" w:cs="Arial"/>
                <w:b/>
                <w:bCs/>
                <w:sz w:val="24"/>
                <w:szCs w:val="24"/>
              </w:rPr>
            </w:pPr>
          </w:p>
          <w:p w14:paraId="325D8B2D" w14:textId="77777777" w:rsidR="004E491E" w:rsidRPr="004E491E" w:rsidRDefault="004E491E" w:rsidP="004E491E">
            <w:pPr>
              <w:numPr>
                <w:ilvl w:val="0"/>
                <w:numId w:val="83"/>
              </w:numPr>
              <w:spacing w:after="0" w:line="240" w:lineRule="auto"/>
              <w:ind w:left="375"/>
              <w:jc w:val="both"/>
              <w:rPr>
                <w:rFonts w:ascii="Arial" w:hAnsi="Arial" w:cs="Arial"/>
                <w:sz w:val="24"/>
                <w:szCs w:val="24"/>
              </w:rPr>
            </w:pPr>
            <w:r w:rsidRPr="004E491E">
              <w:rPr>
                <w:rFonts w:ascii="Arial" w:hAnsi="Arial" w:cs="Arial"/>
                <w:sz w:val="24"/>
                <w:szCs w:val="24"/>
              </w:rPr>
              <w:t>išrašo iš teismo sprendimo (jei toks yra) arba Valstybinės mokesčių inspekcijos prie Lietuvos Respublikos finansų ministerijos išduoto dokumento,</w:t>
            </w:r>
          </w:p>
          <w:p w14:paraId="49B1014F" w14:textId="77777777" w:rsidR="004E491E" w:rsidRPr="004E491E" w:rsidRDefault="004E491E" w:rsidP="004E491E">
            <w:pPr>
              <w:numPr>
                <w:ilvl w:val="0"/>
                <w:numId w:val="82"/>
              </w:numPr>
              <w:spacing w:after="0" w:line="240" w:lineRule="auto"/>
              <w:ind w:left="375"/>
              <w:jc w:val="both"/>
              <w:rPr>
                <w:rFonts w:ascii="Arial" w:hAnsi="Arial" w:cs="Arial"/>
                <w:sz w:val="24"/>
                <w:szCs w:val="24"/>
              </w:rPr>
            </w:pPr>
            <w:r w:rsidRPr="004E491E">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03E0" w14:textId="77777777" w:rsidR="004E491E" w:rsidRPr="004E491E" w:rsidRDefault="004E491E" w:rsidP="004E491E">
            <w:pPr>
              <w:spacing w:after="0" w:line="240" w:lineRule="auto"/>
              <w:jc w:val="both"/>
              <w:rPr>
                <w:rFonts w:ascii="Arial" w:hAnsi="Arial" w:cs="Arial"/>
                <w:sz w:val="24"/>
                <w:szCs w:val="24"/>
              </w:rPr>
            </w:pPr>
          </w:p>
          <w:p w14:paraId="647D697C"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Iš ne Lietuvoje įsteigtų subjektų reikalaujama:</w:t>
            </w:r>
          </w:p>
          <w:p w14:paraId="3A44B455"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atitinkamos užsienio šalies institucijos dokumento</w:t>
            </w:r>
            <w:r w:rsidRPr="004E491E">
              <w:rPr>
                <w:rFonts w:ascii="Arial" w:hAnsi="Arial" w:cs="Arial"/>
                <w:sz w:val="24"/>
                <w:szCs w:val="24"/>
                <w:vertAlign w:val="superscript"/>
              </w:rPr>
              <w:footnoteReference w:id="3"/>
            </w:r>
            <w:r w:rsidRPr="004E491E">
              <w:rPr>
                <w:rFonts w:ascii="Arial" w:hAnsi="Arial" w:cs="Arial"/>
                <w:sz w:val="24"/>
                <w:szCs w:val="24"/>
              </w:rPr>
              <w:t>.</w:t>
            </w:r>
          </w:p>
          <w:p w14:paraId="78C6E523" w14:textId="77777777" w:rsidR="004E491E" w:rsidRPr="004E491E" w:rsidRDefault="004E491E" w:rsidP="004E491E">
            <w:pPr>
              <w:spacing w:after="0" w:line="240" w:lineRule="auto"/>
              <w:jc w:val="both"/>
              <w:rPr>
                <w:rFonts w:ascii="Arial" w:eastAsia="Yu Mincho" w:hAnsi="Arial" w:cs="Arial"/>
                <w:sz w:val="24"/>
                <w:szCs w:val="24"/>
              </w:rPr>
            </w:pPr>
          </w:p>
          <w:p w14:paraId="01515BC4" w14:textId="77777777" w:rsidR="004E491E" w:rsidRPr="004E491E" w:rsidRDefault="004E491E" w:rsidP="004E491E">
            <w:pPr>
              <w:spacing w:after="0" w:line="240" w:lineRule="auto"/>
              <w:jc w:val="both"/>
              <w:rPr>
                <w:rFonts w:ascii="Arial" w:hAnsi="Arial" w:cs="Arial"/>
                <w:i/>
                <w:iCs/>
                <w:color w:val="000000" w:themeColor="text1"/>
                <w:sz w:val="24"/>
                <w:szCs w:val="24"/>
              </w:rPr>
            </w:pPr>
            <w:r w:rsidRPr="004E491E">
              <w:rPr>
                <w:rFonts w:ascii="Arial" w:hAnsi="Arial" w:cs="Arial"/>
                <w:sz w:val="24"/>
                <w:szCs w:val="24"/>
              </w:rPr>
              <w:t xml:space="preserve">Nurodyti dokumentai turi būti  išduoti ne anksčiau kaip </w:t>
            </w:r>
            <w:r w:rsidRPr="004E491E">
              <w:rPr>
                <w:rFonts w:ascii="Arial" w:hAnsi="Arial" w:cs="Arial"/>
                <w:color w:val="00B050"/>
                <w:sz w:val="24"/>
                <w:szCs w:val="24"/>
              </w:rPr>
              <w:t>120</w:t>
            </w:r>
            <w:r w:rsidRPr="004E491E">
              <w:rPr>
                <w:rFonts w:ascii="Arial" w:hAnsi="Arial" w:cs="Arial"/>
                <w:sz w:val="24"/>
                <w:szCs w:val="24"/>
              </w:rPr>
              <w:t xml:space="preserve"> </w:t>
            </w:r>
            <w:r w:rsidRPr="004E491E">
              <w:rPr>
                <w:rFonts w:ascii="Arial" w:hAnsi="Arial" w:cs="Arial"/>
                <w:color w:val="00B050"/>
                <w:sz w:val="24"/>
                <w:szCs w:val="24"/>
              </w:rPr>
              <w:t>dienų</w:t>
            </w:r>
            <w:r w:rsidRPr="004E491E">
              <w:rPr>
                <w:rFonts w:ascii="Arial" w:hAnsi="Arial" w:cs="Arial"/>
                <w:sz w:val="24"/>
                <w:szCs w:val="24"/>
              </w:rPr>
              <w:t xml:space="preserve"> iki </w:t>
            </w:r>
            <w:r w:rsidRPr="004E491E">
              <w:rPr>
                <w:rFonts w:ascii="Arial" w:eastAsia="Times New Roman" w:hAnsi="Arial" w:cs="Arial"/>
                <w:i/>
                <w:iCs/>
                <w:sz w:val="24"/>
                <w:szCs w:val="24"/>
              </w:rPr>
              <w:t>tos dienos, kai tiekėjas perkančiosios organizacijos prašymu turės pateikti pašalinimo pagrindų nebuvimą patvirtinančius dok</w:t>
            </w:r>
            <w:r w:rsidRPr="004E491E">
              <w:rPr>
                <w:rFonts w:ascii="Arial" w:eastAsia="Times New Roman" w:hAnsi="Arial" w:cs="Arial"/>
                <w:sz w:val="24"/>
                <w:szCs w:val="24"/>
              </w:rPr>
              <w:t>umentus</w:t>
            </w:r>
            <w:r w:rsidRPr="004E491E">
              <w:rPr>
                <w:rFonts w:ascii="Arial" w:hAnsi="Arial" w:cs="Arial"/>
                <w:sz w:val="24"/>
                <w:szCs w:val="24"/>
              </w:rPr>
              <w:t xml:space="preserve">. </w:t>
            </w:r>
            <w:r w:rsidRPr="004E491E">
              <w:rPr>
                <w:rFonts w:ascii="Arial" w:hAnsi="Arial" w:cs="Arial"/>
                <w:b/>
                <w:bCs/>
                <w:i/>
                <w:iCs/>
                <w:color w:val="000000" w:themeColor="text1"/>
                <w:sz w:val="24"/>
                <w:szCs w:val="24"/>
              </w:rPr>
              <w:t>Pavyzdys</w:t>
            </w:r>
            <w:r w:rsidRPr="004E491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3A1EFC" w14:textId="77777777" w:rsidR="004E491E" w:rsidRPr="004E491E" w:rsidRDefault="004E491E" w:rsidP="004E491E">
            <w:pPr>
              <w:spacing w:after="0" w:line="240" w:lineRule="auto"/>
              <w:jc w:val="both"/>
              <w:rPr>
                <w:rFonts w:ascii="Arial" w:hAnsi="Arial" w:cs="Arial"/>
                <w:i/>
                <w:iCs/>
                <w:color w:val="7030A0"/>
                <w:sz w:val="24"/>
                <w:szCs w:val="24"/>
              </w:rPr>
            </w:pPr>
          </w:p>
          <w:p w14:paraId="35C3668A"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419BEE" w14:textId="77777777" w:rsidR="004E491E" w:rsidRPr="004E491E" w:rsidRDefault="004E491E" w:rsidP="004E491E">
            <w:pPr>
              <w:spacing w:after="0" w:line="240" w:lineRule="auto"/>
              <w:jc w:val="both"/>
              <w:rPr>
                <w:rFonts w:ascii="Arial" w:hAnsi="Arial" w:cs="Arial"/>
                <w:b/>
                <w:bCs/>
                <w:sz w:val="24"/>
                <w:szCs w:val="24"/>
              </w:rPr>
            </w:pPr>
          </w:p>
          <w:p w14:paraId="0407C8E4"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bCs/>
                <w:sz w:val="24"/>
                <w:szCs w:val="24"/>
              </w:rPr>
              <w:t>2) Dėl įsipareigojimų, susijusių su socialinio draudimo įmokų mokėjimu, įvykdymo i</w:t>
            </w:r>
            <w:r w:rsidRPr="004E491E">
              <w:rPr>
                <w:rFonts w:ascii="Arial" w:hAnsi="Arial" w:cs="Arial"/>
                <w:sz w:val="24"/>
                <w:szCs w:val="24"/>
                <w:lang w:eastAsia="en-US"/>
              </w:rPr>
              <w:t xml:space="preserve">š Lietuvoje įsteigtų subjektų </w:t>
            </w:r>
            <w:r w:rsidRPr="004E491E">
              <w:rPr>
                <w:rFonts w:ascii="Arial" w:hAnsi="Arial" w:cs="Arial"/>
                <w:bCs/>
                <w:sz w:val="24"/>
                <w:szCs w:val="24"/>
              </w:rPr>
              <w:t>prašoma:</w:t>
            </w:r>
          </w:p>
          <w:p w14:paraId="39B2749F" w14:textId="77777777" w:rsidR="004E491E" w:rsidRPr="004E491E" w:rsidRDefault="004E491E" w:rsidP="004E491E">
            <w:pPr>
              <w:spacing w:after="0" w:line="240" w:lineRule="auto"/>
              <w:jc w:val="both"/>
              <w:rPr>
                <w:rFonts w:ascii="Arial" w:hAnsi="Arial" w:cs="Arial"/>
                <w:bCs/>
                <w:sz w:val="24"/>
                <w:szCs w:val="24"/>
              </w:rPr>
            </w:pPr>
            <w:r w:rsidRPr="004E491E">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E491E">
                <w:rPr>
                  <w:rFonts w:ascii="Arial" w:hAnsi="Arial" w:cs="Arial"/>
                  <w:bCs/>
                  <w:sz w:val="24"/>
                  <w:szCs w:val="24"/>
                  <w:u w:val="single"/>
                </w:rPr>
                <w:t>http://draudejai.sodra.lt/draudeju_viesi_duomenys/</w:t>
              </w:r>
            </w:hyperlink>
            <w:r w:rsidRPr="004E491E">
              <w:rPr>
                <w:rFonts w:ascii="Arial" w:hAnsi="Arial" w:cs="Arial"/>
                <w:bCs/>
                <w:sz w:val="24"/>
                <w:szCs w:val="24"/>
              </w:rPr>
              <w:t>.</w:t>
            </w:r>
          </w:p>
          <w:p w14:paraId="0E30CE88" w14:textId="77777777" w:rsidR="004E491E" w:rsidRPr="004E491E" w:rsidRDefault="004E491E" w:rsidP="004E491E">
            <w:pPr>
              <w:spacing w:after="0" w:line="240" w:lineRule="auto"/>
              <w:jc w:val="both"/>
              <w:rPr>
                <w:rFonts w:ascii="Arial" w:hAnsi="Arial" w:cs="Arial"/>
                <w:b/>
                <w:bCs/>
                <w:sz w:val="24"/>
                <w:szCs w:val="24"/>
              </w:rPr>
            </w:pPr>
          </w:p>
          <w:p w14:paraId="016FF7EC"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4E491E">
              <w:rPr>
                <w:rFonts w:ascii="Arial" w:hAnsi="Arial" w:cs="Arial"/>
                <w:sz w:val="24"/>
                <w:szCs w:val="24"/>
              </w:rPr>
              <w:lastRenderedPageBreak/>
              <w:t>nustatyta tvarka išduotą dokumentą, patvirtinantį jungtinius kompetentingų institucijų tvarkomus duomenis.</w:t>
            </w:r>
          </w:p>
          <w:p w14:paraId="3F86DB45" w14:textId="77777777" w:rsidR="004E491E" w:rsidRPr="004E491E" w:rsidRDefault="004E491E" w:rsidP="004E491E">
            <w:pPr>
              <w:spacing w:after="0" w:line="240" w:lineRule="auto"/>
              <w:jc w:val="both"/>
              <w:rPr>
                <w:rFonts w:ascii="Arial" w:hAnsi="Arial" w:cs="Arial"/>
                <w:b/>
                <w:bCs/>
                <w:sz w:val="24"/>
                <w:szCs w:val="24"/>
              </w:rPr>
            </w:pPr>
          </w:p>
          <w:p w14:paraId="3396CB4C"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1F0C3" w14:textId="77777777" w:rsidR="004E491E" w:rsidRPr="004E491E" w:rsidRDefault="004E491E" w:rsidP="004E491E">
            <w:pPr>
              <w:spacing w:after="0" w:line="240" w:lineRule="auto"/>
              <w:jc w:val="both"/>
              <w:rPr>
                <w:rFonts w:ascii="Arial" w:hAnsi="Arial" w:cs="Arial"/>
                <w:b/>
                <w:bCs/>
                <w:sz w:val="24"/>
                <w:szCs w:val="24"/>
              </w:rPr>
            </w:pPr>
          </w:p>
          <w:p w14:paraId="547E2DA0"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Iš ne Lietuvoje įsteigtų subjektų reikalaujama:</w:t>
            </w:r>
          </w:p>
          <w:p w14:paraId="07A9233A" w14:textId="77777777" w:rsidR="004E491E" w:rsidRPr="004E491E" w:rsidRDefault="004E491E" w:rsidP="004E491E">
            <w:pPr>
              <w:numPr>
                <w:ilvl w:val="0"/>
                <w:numId w:val="84"/>
              </w:numPr>
              <w:spacing w:after="0" w:line="240" w:lineRule="auto"/>
              <w:ind w:left="314"/>
              <w:jc w:val="both"/>
              <w:rPr>
                <w:rFonts w:ascii="Arial" w:hAnsi="Arial" w:cs="Arial"/>
                <w:b/>
                <w:bCs/>
                <w:sz w:val="24"/>
                <w:szCs w:val="24"/>
              </w:rPr>
            </w:pPr>
            <w:r w:rsidRPr="004E491E">
              <w:rPr>
                <w:rFonts w:ascii="Arial" w:hAnsi="Arial" w:cs="Arial"/>
                <w:sz w:val="24"/>
                <w:szCs w:val="24"/>
              </w:rPr>
              <w:t>atitinkamos užsienio šalies kompetentingos institucijos dokumento</w:t>
            </w:r>
            <w:r w:rsidRPr="004E491E">
              <w:rPr>
                <w:rFonts w:ascii="Arial" w:hAnsi="Arial" w:cs="Arial"/>
                <w:sz w:val="24"/>
                <w:szCs w:val="24"/>
                <w:vertAlign w:val="superscript"/>
              </w:rPr>
              <w:footnoteReference w:id="4"/>
            </w:r>
            <w:r w:rsidRPr="004E491E">
              <w:rPr>
                <w:rFonts w:ascii="Arial" w:hAnsi="Arial" w:cs="Arial"/>
                <w:sz w:val="24"/>
                <w:szCs w:val="24"/>
              </w:rPr>
              <w:t>.</w:t>
            </w:r>
          </w:p>
          <w:p w14:paraId="7EB92236" w14:textId="77777777" w:rsidR="004E491E" w:rsidRPr="004E491E" w:rsidRDefault="004E491E" w:rsidP="004E491E">
            <w:pPr>
              <w:spacing w:after="0" w:line="240" w:lineRule="auto"/>
              <w:jc w:val="both"/>
              <w:rPr>
                <w:rFonts w:ascii="Arial" w:hAnsi="Arial" w:cs="Arial"/>
                <w:b/>
                <w:bCs/>
                <w:sz w:val="24"/>
                <w:szCs w:val="24"/>
              </w:rPr>
            </w:pPr>
          </w:p>
          <w:p w14:paraId="1F627006" w14:textId="77777777" w:rsidR="004E491E" w:rsidRPr="004E491E" w:rsidRDefault="004E491E" w:rsidP="004E491E">
            <w:pPr>
              <w:spacing w:after="0" w:line="240" w:lineRule="auto"/>
              <w:jc w:val="both"/>
              <w:rPr>
                <w:rFonts w:ascii="Arial" w:hAnsi="Arial" w:cs="Arial"/>
                <w:i/>
                <w:iCs/>
                <w:color w:val="7030A0"/>
                <w:sz w:val="24"/>
                <w:szCs w:val="24"/>
              </w:rPr>
            </w:pPr>
            <w:r w:rsidRPr="004E491E">
              <w:rPr>
                <w:rFonts w:ascii="Arial" w:hAnsi="Arial" w:cs="Arial"/>
                <w:sz w:val="24"/>
                <w:szCs w:val="24"/>
              </w:rPr>
              <w:t xml:space="preserve">Nurodyti dokumentai turi būti  išduoti ne anksčiau kaip </w:t>
            </w:r>
            <w:r w:rsidRPr="004E491E">
              <w:rPr>
                <w:rFonts w:ascii="Arial" w:hAnsi="Arial" w:cs="Arial"/>
                <w:color w:val="00B050"/>
                <w:sz w:val="24"/>
                <w:szCs w:val="24"/>
              </w:rPr>
              <w:t>120</w:t>
            </w:r>
            <w:r w:rsidRPr="004E491E">
              <w:rPr>
                <w:rFonts w:ascii="Arial" w:hAnsi="Arial" w:cs="Arial"/>
                <w:sz w:val="24"/>
                <w:szCs w:val="24"/>
              </w:rPr>
              <w:t xml:space="preserve"> </w:t>
            </w:r>
            <w:r w:rsidRPr="004E491E">
              <w:rPr>
                <w:rFonts w:ascii="Arial" w:hAnsi="Arial" w:cs="Arial"/>
                <w:color w:val="00B050"/>
                <w:sz w:val="24"/>
                <w:szCs w:val="24"/>
              </w:rPr>
              <w:t>dienų</w:t>
            </w:r>
            <w:r w:rsidRPr="004E491E">
              <w:rPr>
                <w:rFonts w:ascii="Arial" w:hAnsi="Arial" w:cs="Arial"/>
                <w:sz w:val="24"/>
                <w:szCs w:val="24"/>
              </w:rPr>
              <w:t xml:space="preserve"> iki </w:t>
            </w:r>
            <w:r w:rsidRPr="004E491E">
              <w:rPr>
                <w:rFonts w:ascii="Arial" w:eastAsia="Times New Roman" w:hAnsi="Arial" w:cs="Arial"/>
                <w:i/>
                <w:iCs/>
                <w:sz w:val="24"/>
                <w:szCs w:val="24"/>
              </w:rPr>
              <w:t>tos dienos, kai tiekėjas perkančiosios organizacijos prašymu turės pateikti pašalinimo pagrindų nebuvimą patvirtinančius dok</w:t>
            </w:r>
            <w:r w:rsidRPr="004E491E">
              <w:rPr>
                <w:rFonts w:ascii="Arial" w:eastAsia="Times New Roman" w:hAnsi="Arial" w:cs="Arial"/>
                <w:sz w:val="24"/>
                <w:szCs w:val="24"/>
              </w:rPr>
              <w:t>umentus</w:t>
            </w:r>
            <w:r w:rsidRPr="004E491E">
              <w:rPr>
                <w:rFonts w:ascii="Arial" w:hAnsi="Arial" w:cs="Arial"/>
                <w:sz w:val="24"/>
                <w:szCs w:val="24"/>
              </w:rPr>
              <w:t xml:space="preserve">. </w:t>
            </w:r>
            <w:r w:rsidRPr="004E491E">
              <w:rPr>
                <w:rFonts w:ascii="Arial" w:hAnsi="Arial" w:cs="Arial"/>
                <w:b/>
                <w:bCs/>
                <w:i/>
                <w:iCs/>
                <w:color w:val="000000" w:themeColor="text1"/>
                <w:sz w:val="24"/>
                <w:szCs w:val="24"/>
              </w:rPr>
              <w:t>Pavyzdys</w:t>
            </w:r>
            <w:r w:rsidRPr="004E491E">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w:t>
            </w:r>
            <w:r w:rsidRPr="004E491E">
              <w:rPr>
                <w:rFonts w:ascii="Arial" w:hAnsi="Arial" w:cs="Arial"/>
                <w:i/>
                <w:iCs/>
                <w:color w:val="000000" w:themeColor="text1"/>
                <w:sz w:val="24"/>
                <w:szCs w:val="24"/>
              </w:rPr>
              <w:lastRenderedPageBreak/>
              <w:t>dienų, jas skaičiuojant atgal nuo 2022-10-14.</w:t>
            </w:r>
          </w:p>
          <w:p w14:paraId="1E705A24" w14:textId="77777777" w:rsidR="004E491E" w:rsidRPr="004E491E" w:rsidRDefault="004E491E" w:rsidP="004E491E">
            <w:pPr>
              <w:spacing w:after="0" w:line="240" w:lineRule="auto"/>
              <w:jc w:val="both"/>
              <w:rPr>
                <w:rFonts w:ascii="Arial" w:hAnsi="Arial" w:cs="Arial"/>
                <w:b/>
                <w:bCs/>
                <w:sz w:val="24"/>
                <w:szCs w:val="24"/>
              </w:rPr>
            </w:pPr>
          </w:p>
          <w:p w14:paraId="573EE740"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3A69BA" w14:textId="77777777" w:rsidR="004E491E" w:rsidRPr="004E491E" w:rsidRDefault="004E491E" w:rsidP="004E491E">
            <w:pPr>
              <w:spacing w:after="0" w:line="240" w:lineRule="auto"/>
              <w:jc w:val="both"/>
              <w:rPr>
                <w:rFonts w:ascii="Arial" w:hAnsi="Arial" w:cs="Arial"/>
                <w:sz w:val="24"/>
                <w:szCs w:val="24"/>
              </w:rPr>
            </w:pPr>
          </w:p>
          <w:p w14:paraId="22DC1E09" w14:textId="77777777" w:rsidR="004E491E" w:rsidRPr="004E491E" w:rsidRDefault="004E491E" w:rsidP="004E491E">
            <w:pPr>
              <w:spacing w:after="0" w:line="240" w:lineRule="auto"/>
              <w:jc w:val="both"/>
              <w:rPr>
                <w:rFonts w:ascii="Arial" w:hAnsi="Arial" w:cs="Arial"/>
                <w:b/>
                <w:bCs/>
                <w:i/>
                <w:iCs/>
                <w:color w:val="00B050"/>
                <w:sz w:val="24"/>
                <w:szCs w:val="24"/>
              </w:rPr>
            </w:pPr>
            <w:r w:rsidRPr="004E491E">
              <w:rPr>
                <w:rFonts w:ascii="Arial" w:hAnsi="Arial" w:cs="Arial"/>
                <w:b/>
                <w:bCs/>
                <w:i/>
                <w:iCs/>
                <w:color w:val="00B050"/>
                <w:sz w:val="24"/>
                <w:szCs w:val="24"/>
              </w:rPr>
              <w:t>PASTABA</w:t>
            </w:r>
          </w:p>
          <w:p w14:paraId="717904F3" w14:textId="77777777" w:rsidR="004E491E" w:rsidRPr="004E491E" w:rsidRDefault="004E491E" w:rsidP="004E491E">
            <w:pPr>
              <w:spacing w:after="0" w:line="240" w:lineRule="auto"/>
              <w:jc w:val="both"/>
              <w:rPr>
                <w:rFonts w:ascii="Arial" w:hAnsi="Arial" w:cs="Arial"/>
                <w:color w:val="00B050"/>
                <w:sz w:val="24"/>
                <w:szCs w:val="24"/>
              </w:rPr>
            </w:pPr>
            <w:r w:rsidRPr="004E491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75C8C64B" w14:textId="77777777" w:rsidR="004E491E" w:rsidRPr="004E491E" w:rsidRDefault="004E491E" w:rsidP="004E491E">
            <w:pPr>
              <w:spacing w:after="0" w:line="240" w:lineRule="auto"/>
              <w:jc w:val="both"/>
              <w:rPr>
                <w:rFonts w:ascii="Arial" w:hAnsi="Arial" w:cs="Arial"/>
                <w:b/>
                <w:bCs/>
                <w:sz w:val="24"/>
                <w:szCs w:val="24"/>
              </w:rPr>
            </w:pPr>
          </w:p>
        </w:tc>
      </w:tr>
      <w:bookmarkEnd w:id="51"/>
      <w:tr w:rsidR="004E491E" w:rsidRPr="004E491E" w14:paraId="61CC6A12"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C6F5E"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95771"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C7247"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1 punktas</w:t>
            </w:r>
          </w:p>
          <w:p w14:paraId="3178DABF" w14:textId="77777777" w:rsidR="004E491E" w:rsidRPr="004E491E" w:rsidRDefault="004E491E" w:rsidP="004E491E">
            <w:pPr>
              <w:spacing w:after="0" w:line="240" w:lineRule="auto"/>
              <w:jc w:val="both"/>
              <w:rPr>
                <w:rFonts w:ascii="Arial" w:eastAsia="Yu Mincho" w:hAnsi="Arial" w:cs="Arial"/>
                <w:sz w:val="24"/>
                <w:szCs w:val="24"/>
              </w:rPr>
            </w:pPr>
          </w:p>
          <w:p w14:paraId="046C99C5"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DFE0"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0DC06EE4" w14:textId="77777777" w:rsidR="004E491E" w:rsidRPr="004E491E" w:rsidRDefault="004E491E" w:rsidP="004E491E">
            <w:pPr>
              <w:spacing w:after="0" w:line="240" w:lineRule="auto"/>
              <w:jc w:val="both"/>
              <w:rPr>
                <w:rFonts w:ascii="Arial" w:hAnsi="Arial" w:cs="Arial"/>
                <w:bCs/>
                <w:iCs/>
                <w:sz w:val="24"/>
                <w:szCs w:val="24"/>
                <w:lang w:eastAsia="en-US"/>
              </w:rPr>
            </w:pPr>
          </w:p>
          <w:p w14:paraId="2A6AE47D" w14:textId="77777777" w:rsidR="004E491E" w:rsidRPr="004E491E" w:rsidRDefault="004E491E" w:rsidP="004E491E">
            <w:pPr>
              <w:spacing w:after="0" w:line="240" w:lineRule="auto"/>
              <w:jc w:val="both"/>
              <w:rPr>
                <w:rFonts w:ascii="Arial" w:hAnsi="Arial" w:cs="Arial"/>
                <w:b/>
                <w:bCs/>
                <w:iCs/>
                <w:sz w:val="24"/>
                <w:szCs w:val="24"/>
                <w:lang w:eastAsia="en-US"/>
              </w:rPr>
            </w:pPr>
          </w:p>
        </w:tc>
      </w:tr>
      <w:tr w:rsidR="004E491E" w:rsidRPr="004E491E" w14:paraId="6E970927"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E2C7F"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DFCED"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 xml:space="preserve">Tiekėjas pirkimo metu pateko į interesų konflikto situaciją, kaip apibrėžta VPĮ 21 straipsnyje, ir atitinkamos padėties negalima ištaisyti. </w:t>
            </w:r>
          </w:p>
          <w:p w14:paraId="556CBC14"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83D02"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2 punktas</w:t>
            </w:r>
          </w:p>
          <w:p w14:paraId="6AC94539" w14:textId="77777777" w:rsidR="004E491E" w:rsidRPr="004E491E" w:rsidRDefault="004E491E" w:rsidP="004E491E">
            <w:pPr>
              <w:spacing w:after="0" w:line="240" w:lineRule="auto"/>
              <w:jc w:val="both"/>
              <w:rPr>
                <w:rFonts w:ascii="Arial" w:eastAsia="Yu Mincho" w:hAnsi="Arial" w:cs="Arial"/>
                <w:sz w:val="24"/>
                <w:szCs w:val="24"/>
              </w:rPr>
            </w:pPr>
          </w:p>
          <w:p w14:paraId="46719132"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Yu Mincho" w:hAnsi="Arial" w:cs="Arial"/>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BFDD0"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4BA4D573" w14:textId="77777777" w:rsidR="004E491E" w:rsidRPr="004E491E" w:rsidRDefault="004E491E" w:rsidP="004E491E">
            <w:pPr>
              <w:spacing w:after="0" w:line="240" w:lineRule="auto"/>
              <w:jc w:val="both"/>
              <w:rPr>
                <w:rFonts w:ascii="Arial" w:hAnsi="Arial" w:cs="Arial"/>
                <w:bCs/>
                <w:iCs/>
                <w:sz w:val="24"/>
                <w:szCs w:val="24"/>
                <w:lang w:eastAsia="en-US"/>
              </w:rPr>
            </w:pPr>
          </w:p>
          <w:p w14:paraId="0D9D8229" w14:textId="77777777" w:rsidR="004E491E" w:rsidRPr="004E491E" w:rsidRDefault="004E491E" w:rsidP="004E491E">
            <w:pPr>
              <w:spacing w:after="0" w:line="240" w:lineRule="auto"/>
              <w:jc w:val="both"/>
              <w:rPr>
                <w:rFonts w:ascii="Arial" w:hAnsi="Arial" w:cs="Arial"/>
                <w:b/>
                <w:bCs/>
                <w:iCs/>
                <w:sz w:val="24"/>
                <w:szCs w:val="24"/>
                <w:lang w:eastAsia="en-US"/>
              </w:rPr>
            </w:pPr>
          </w:p>
        </w:tc>
      </w:tr>
      <w:tr w:rsidR="004E491E" w:rsidRPr="004E491E" w14:paraId="1D06D132"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70817"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E3BFD"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02664"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3 punktas</w:t>
            </w:r>
          </w:p>
          <w:p w14:paraId="546D76C2" w14:textId="77777777" w:rsidR="004E491E" w:rsidRPr="004E491E" w:rsidRDefault="004E491E" w:rsidP="004E491E">
            <w:pPr>
              <w:spacing w:after="0" w:line="240" w:lineRule="auto"/>
              <w:jc w:val="both"/>
              <w:rPr>
                <w:rFonts w:ascii="Arial" w:eastAsia="Yu Mincho" w:hAnsi="Arial" w:cs="Arial"/>
                <w:sz w:val="24"/>
                <w:szCs w:val="24"/>
              </w:rPr>
            </w:pPr>
          </w:p>
          <w:p w14:paraId="0671E5AB"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rPr>
              <w:lastRenderedPageBreak/>
              <w:t>EBVPD III dalies C13 punktas</w:t>
            </w:r>
            <w:r w:rsidRPr="004E491E">
              <w:rPr>
                <w:rFonts w:ascii="Arial" w:eastAsia="Yu Mincho" w:hAnsi="Arial" w:cs="Arial"/>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487E4"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lastRenderedPageBreak/>
              <w:t>Iš Lietuvoje įsteigtų subjektų įrodančių dokumentų nereikalaujama. Užtenka pateikto EBVPD.</w:t>
            </w:r>
          </w:p>
          <w:p w14:paraId="295E2D91" w14:textId="77777777" w:rsidR="004E491E" w:rsidRPr="004E491E" w:rsidRDefault="004E491E" w:rsidP="004E491E">
            <w:pPr>
              <w:spacing w:after="0" w:line="240" w:lineRule="auto"/>
              <w:jc w:val="both"/>
              <w:rPr>
                <w:rFonts w:ascii="Arial" w:hAnsi="Arial" w:cs="Arial"/>
                <w:b/>
                <w:bCs/>
                <w:iCs/>
                <w:sz w:val="24"/>
                <w:szCs w:val="24"/>
                <w:lang w:eastAsia="en-US"/>
              </w:rPr>
            </w:pPr>
          </w:p>
        </w:tc>
      </w:tr>
      <w:tr w:rsidR="004E491E" w:rsidRPr="004E491E" w14:paraId="550BB270"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42383"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322D8"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FC9288" w14:textId="77777777" w:rsidR="004E491E" w:rsidRPr="004E491E" w:rsidRDefault="004E491E" w:rsidP="004E491E">
            <w:pPr>
              <w:spacing w:after="0" w:line="240" w:lineRule="auto"/>
              <w:jc w:val="both"/>
              <w:rPr>
                <w:rFonts w:ascii="Arial" w:hAnsi="Arial" w:cs="Arial"/>
                <w:bCs/>
                <w:sz w:val="24"/>
                <w:szCs w:val="24"/>
              </w:rPr>
            </w:pPr>
            <w:r w:rsidRPr="004E491E">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E51FC" w14:textId="77777777" w:rsidR="004E491E" w:rsidRPr="004E491E" w:rsidRDefault="004E491E" w:rsidP="004E491E">
            <w:pPr>
              <w:spacing w:after="0" w:line="240" w:lineRule="auto"/>
              <w:jc w:val="both"/>
              <w:rPr>
                <w:rFonts w:ascii="Arial" w:hAnsi="Arial" w:cs="Arial"/>
                <w:bCs/>
                <w:sz w:val="24"/>
                <w:szCs w:val="24"/>
              </w:rPr>
            </w:pPr>
            <w:r w:rsidRPr="004E491E">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4E491E">
              <w:rPr>
                <w:rFonts w:ascii="Arial" w:hAnsi="Arial" w:cs="Arial"/>
                <w:bCs/>
                <w:sz w:val="24"/>
                <w:szCs w:val="24"/>
              </w:rPr>
              <w:lastRenderedPageBreak/>
              <w:t>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FD92"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lastRenderedPageBreak/>
              <w:t>VPĮ 46 straipsnio 4 dalies 4 punktas</w:t>
            </w:r>
          </w:p>
          <w:p w14:paraId="7B6BBFC0" w14:textId="77777777" w:rsidR="004E491E" w:rsidRPr="004E491E" w:rsidRDefault="004E491E" w:rsidP="004E491E">
            <w:pPr>
              <w:spacing w:after="0" w:line="240" w:lineRule="auto"/>
              <w:jc w:val="both"/>
              <w:rPr>
                <w:rFonts w:ascii="Arial" w:eastAsia="Yu Mincho" w:hAnsi="Arial" w:cs="Arial"/>
                <w:sz w:val="24"/>
                <w:szCs w:val="24"/>
              </w:rPr>
            </w:pPr>
          </w:p>
          <w:p w14:paraId="6FA8104C"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rPr>
              <w:t>EBVPD III dalies C15 punktas</w:t>
            </w:r>
            <w:r w:rsidRPr="004E491E">
              <w:rPr>
                <w:rFonts w:ascii="Arial" w:eastAsia="Yu Mincho" w:hAnsi="Arial" w:cs="Arial"/>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63503"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40AC823E" w14:textId="77777777" w:rsidR="004E491E" w:rsidRPr="004E491E" w:rsidRDefault="004E491E" w:rsidP="004E491E">
            <w:pPr>
              <w:spacing w:after="0" w:line="240" w:lineRule="auto"/>
              <w:jc w:val="both"/>
              <w:rPr>
                <w:rFonts w:ascii="Arial" w:hAnsi="Arial" w:cs="Arial"/>
                <w:bCs/>
                <w:iCs/>
                <w:sz w:val="24"/>
                <w:szCs w:val="24"/>
                <w:lang w:eastAsia="en-US"/>
              </w:rPr>
            </w:pPr>
          </w:p>
          <w:p w14:paraId="350D494F" w14:textId="77777777" w:rsidR="004E491E" w:rsidRPr="004E491E" w:rsidRDefault="004E491E" w:rsidP="004E491E">
            <w:pPr>
              <w:spacing w:after="0" w:line="240" w:lineRule="auto"/>
              <w:jc w:val="both"/>
              <w:rPr>
                <w:rFonts w:ascii="Arial" w:hAnsi="Arial" w:cs="Arial"/>
                <w:bCs/>
                <w:iCs/>
                <w:sz w:val="24"/>
                <w:szCs w:val="24"/>
                <w:lang w:eastAsia="en-US"/>
              </w:rPr>
            </w:pPr>
          </w:p>
          <w:p w14:paraId="59C22BCC"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917119F" w14:textId="77777777" w:rsidR="004E491E" w:rsidRPr="004E491E" w:rsidRDefault="004E491E" w:rsidP="004E491E">
            <w:pPr>
              <w:spacing w:after="0" w:line="240" w:lineRule="auto"/>
              <w:jc w:val="both"/>
              <w:rPr>
                <w:rFonts w:ascii="Arial" w:hAnsi="Arial" w:cs="Arial"/>
                <w:sz w:val="24"/>
                <w:szCs w:val="24"/>
              </w:rPr>
            </w:pPr>
            <w:hyperlink r:id="rId17" w:history="1">
              <w:r w:rsidRPr="004E491E">
                <w:rPr>
                  <w:rFonts w:ascii="Arial" w:hAnsi="Arial" w:cs="Arial"/>
                  <w:sz w:val="24"/>
                  <w:szCs w:val="24"/>
                </w:rPr>
                <w:t>https://vpt.lrv.lt/lt/nuorodos/kiti-duomenys/powerbi/melaginga-informacija-pateikusiu-tiekeju-sarasas-3/</w:t>
              </w:r>
            </w:hyperlink>
          </w:p>
        </w:tc>
      </w:tr>
      <w:tr w:rsidR="004E491E" w:rsidRPr="004E491E" w14:paraId="4CEDC6B5"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95CF0"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F2C65"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6E3ED"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5 punktas</w:t>
            </w:r>
          </w:p>
          <w:p w14:paraId="0372CEA6" w14:textId="77777777" w:rsidR="004E491E" w:rsidRPr="004E491E" w:rsidRDefault="004E491E" w:rsidP="004E491E">
            <w:pPr>
              <w:spacing w:after="0" w:line="240" w:lineRule="auto"/>
              <w:jc w:val="both"/>
              <w:rPr>
                <w:rFonts w:ascii="Arial" w:eastAsia="Yu Mincho" w:hAnsi="Arial" w:cs="Arial"/>
                <w:sz w:val="24"/>
                <w:szCs w:val="24"/>
              </w:rPr>
            </w:pPr>
          </w:p>
          <w:p w14:paraId="666E57B8"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Yu Mincho" w:hAnsi="Arial" w:cs="Arial"/>
                <w:sz w:val="24"/>
                <w:szCs w:val="24"/>
              </w:rPr>
              <w:t>EBVPD</w:t>
            </w:r>
            <w:r w:rsidRPr="004E491E">
              <w:rPr>
                <w:rFonts w:ascii="Arial" w:eastAsia="Arial" w:hAnsi="Arial" w:cs="Arial"/>
                <w:sz w:val="24"/>
                <w:szCs w:val="24"/>
              </w:rPr>
              <w:t xml:space="preserve"> III dalies C15 punktas</w:t>
            </w:r>
          </w:p>
          <w:p w14:paraId="32282E7F" w14:textId="77777777" w:rsidR="004E491E" w:rsidRPr="004E491E" w:rsidRDefault="004E491E" w:rsidP="004E491E">
            <w:pPr>
              <w:spacing w:after="0" w:line="240" w:lineRule="auto"/>
              <w:jc w:val="both"/>
              <w:rPr>
                <w:rFonts w:ascii="Arial" w:eastAsia="Yu Mincho" w:hAnsi="Arial" w:cs="Arial"/>
                <w:sz w:val="24"/>
                <w:szCs w:val="24"/>
                <w:lang w:eastAsia="en-US"/>
              </w:rPr>
            </w:pPr>
          </w:p>
          <w:p w14:paraId="4A8C9341" w14:textId="77777777" w:rsidR="004E491E" w:rsidRPr="004E491E" w:rsidRDefault="004E491E" w:rsidP="004E491E">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0BA5"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4C9D630D" w14:textId="77777777" w:rsidR="004E491E" w:rsidRPr="004E491E" w:rsidRDefault="004E491E" w:rsidP="004E491E">
            <w:pPr>
              <w:spacing w:after="0" w:line="240" w:lineRule="auto"/>
              <w:jc w:val="both"/>
              <w:rPr>
                <w:rFonts w:ascii="Arial" w:hAnsi="Arial" w:cs="Arial"/>
                <w:b/>
                <w:bCs/>
                <w:iCs/>
                <w:sz w:val="24"/>
                <w:szCs w:val="24"/>
                <w:lang w:eastAsia="en-US"/>
              </w:rPr>
            </w:pPr>
          </w:p>
        </w:tc>
      </w:tr>
      <w:tr w:rsidR="004E491E" w:rsidRPr="004E491E" w14:paraId="1E4D1F00"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CF78D" w14:textId="77777777" w:rsidR="004E491E" w:rsidRPr="004E491E" w:rsidRDefault="004E491E" w:rsidP="004E491E">
            <w:pPr>
              <w:numPr>
                <w:ilvl w:val="0"/>
                <w:numId w:val="4"/>
              </w:numPr>
              <w:spacing w:after="0" w:line="240" w:lineRule="auto"/>
              <w:ind w:left="0" w:firstLine="0"/>
              <w:rPr>
                <w:rFonts w:ascii="Arial" w:hAnsi="Arial" w:cs="Arial"/>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C859"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4E491E">
              <w:rPr>
                <w:rFonts w:ascii="Arial" w:hAnsi="Arial" w:cs="Arial"/>
                <w:sz w:val="24"/>
                <w:szCs w:val="24"/>
              </w:rPr>
              <w:lastRenderedPageBreak/>
              <w:t xml:space="preserve">esminę sutarties sąlygą vykdė su dideliais arba nuolatiniais trūkumais ir dėl to buvo pritaikyta sutartyje nustatyta sankcija. </w:t>
            </w:r>
          </w:p>
          <w:p w14:paraId="11CFB5EF"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33CC2"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lastRenderedPageBreak/>
              <w:t>VPĮ 46 straipsnio 4 dalies 6 punktas</w:t>
            </w:r>
          </w:p>
          <w:p w14:paraId="0DBEBB64" w14:textId="77777777" w:rsidR="004E491E" w:rsidRPr="004E491E" w:rsidRDefault="004E491E" w:rsidP="004E491E">
            <w:pPr>
              <w:spacing w:after="0" w:line="240" w:lineRule="auto"/>
              <w:jc w:val="both"/>
              <w:rPr>
                <w:rFonts w:ascii="Arial" w:eastAsia="Yu Mincho" w:hAnsi="Arial" w:cs="Arial"/>
                <w:sz w:val="24"/>
                <w:szCs w:val="24"/>
              </w:rPr>
            </w:pPr>
          </w:p>
          <w:p w14:paraId="6927A7CB"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Yu Mincho" w:hAnsi="Arial" w:cs="Arial"/>
                <w:sz w:val="24"/>
                <w:szCs w:val="24"/>
              </w:rPr>
              <w:t>EBVPD</w:t>
            </w:r>
            <w:r w:rsidRPr="004E491E">
              <w:rPr>
                <w:rFonts w:ascii="Arial" w:eastAsia="Arial" w:hAnsi="Arial" w:cs="Arial"/>
                <w:sz w:val="24"/>
                <w:szCs w:val="24"/>
              </w:rPr>
              <w:t xml:space="preserve"> III dalies C14 punktas</w:t>
            </w:r>
          </w:p>
          <w:p w14:paraId="315D06FD" w14:textId="77777777" w:rsidR="004E491E" w:rsidRPr="004E491E" w:rsidRDefault="004E491E" w:rsidP="004E491E">
            <w:pPr>
              <w:spacing w:after="0" w:line="240" w:lineRule="auto"/>
              <w:jc w:val="both"/>
              <w:rPr>
                <w:rFonts w:ascii="Arial" w:eastAsia="Yu Mincho" w:hAnsi="Arial" w:cs="Arial"/>
                <w:sz w:val="24"/>
                <w:szCs w:val="24"/>
                <w:lang w:eastAsia="en-US"/>
              </w:rPr>
            </w:pPr>
          </w:p>
          <w:p w14:paraId="58E1F57F" w14:textId="77777777" w:rsidR="004E491E" w:rsidRPr="004E491E" w:rsidRDefault="004E491E" w:rsidP="004E491E">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3DDF4"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16B6CB29" w14:textId="77777777" w:rsidR="004E491E" w:rsidRPr="004E491E" w:rsidRDefault="004E491E" w:rsidP="004E491E">
            <w:pPr>
              <w:spacing w:after="0" w:line="240" w:lineRule="auto"/>
              <w:jc w:val="both"/>
              <w:rPr>
                <w:rFonts w:ascii="Arial" w:hAnsi="Arial" w:cs="Arial"/>
                <w:bCs/>
                <w:iCs/>
                <w:sz w:val="24"/>
                <w:szCs w:val="24"/>
                <w:lang w:eastAsia="en-US"/>
              </w:rPr>
            </w:pPr>
          </w:p>
          <w:p w14:paraId="7D9C9E8F"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7C7BDCC4" w14:textId="77777777" w:rsidR="004E491E" w:rsidRPr="004E491E" w:rsidRDefault="004E491E" w:rsidP="004E491E">
            <w:pPr>
              <w:spacing w:after="0" w:line="240" w:lineRule="auto"/>
              <w:jc w:val="both"/>
              <w:rPr>
                <w:rFonts w:ascii="Arial" w:hAnsi="Arial" w:cs="Arial"/>
                <w:sz w:val="24"/>
                <w:szCs w:val="24"/>
              </w:rPr>
            </w:pPr>
          </w:p>
          <w:p w14:paraId="36D13F1E" w14:textId="77777777" w:rsidR="004E491E" w:rsidRPr="004E491E" w:rsidRDefault="004E491E" w:rsidP="004E491E">
            <w:pPr>
              <w:spacing w:after="0" w:line="240" w:lineRule="auto"/>
              <w:jc w:val="both"/>
              <w:rPr>
                <w:rFonts w:ascii="Arial" w:hAnsi="Arial" w:cs="Arial"/>
                <w:sz w:val="24"/>
                <w:szCs w:val="24"/>
              </w:rPr>
            </w:pPr>
            <w:hyperlink r:id="rId18" w:history="1">
              <w:r w:rsidRPr="004E491E">
                <w:rPr>
                  <w:rFonts w:ascii="Arial" w:hAnsi="Arial" w:cs="Arial"/>
                  <w:sz w:val="24"/>
                  <w:szCs w:val="24"/>
                </w:rPr>
                <w:t>https://vpt.lrv.lt/lt/nuorodos/kiti-duomenys/powerbi/nepatikimi-tiekejai-1/</w:t>
              </w:r>
            </w:hyperlink>
          </w:p>
          <w:p w14:paraId="146F3BBE" w14:textId="77777777" w:rsidR="004E491E" w:rsidRPr="004E491E" w:rsidRDefault="004E491E" w:rsidP="004E491E">
            <w:pPr>
              <w:spacing w:after="0" w:line="240" w:lineRule="auto"/>
              <w:jc w:val="both"/>
              <w:rPr>
                <w:rFonts w:ascii="Arial" w:hAnsi="Arial" w:cs="Arial"/>
                <w:sz w:val="24"/>
                <w:szCs w:val="24"/>
              </w:rPr>
            </w:pPr>
          </w:p>
          <w:p w14:paraId="0A539356" w14:textId="77777777" w:rsidR="004E491E" w:rsidRPr="004E491E" w:rsidRDefault="004E491E" w:rsidP="004E491E">
            <w:pPr>
              <w:spacing w:after="0" w:line="240" w:lineRule="auto"/>
              <w:jc w:val="both"/>
              <w:rPr>
                <w:rFonts w:ascii="Arial" w:hAnsi="Arial" w:cs="Arial"/>
                <w:sz w:val="24"/>
                <w:szCs w:val="24"/>
              </w:rPr>
            </w:pPr>
            <w:hyperlink r:id="rId19" w:history="1">
              <w:r w:rsidRPr="004E491E">
                <w:rPr>
                  <w:rFonts w:ascii="Arial" w:hAnsi="Arial" w:cs="Arial"/>
                  <w:sz w:val="24"/>
                  <w:szCs w:val="24"/>
                </w:rPr>
                <w:t>https://vpt.lrv.lt/lt/pasalinimo-pagrindai-1/nepatikimu-koncesininku-sarasas-1/nepatikimu-koncesininku-sarasas/</w:t>
              </w:r>
            </w:hyperlink>
          </w:p>
          <w:p w14:paraId="4347FD45" w14:textId="77777777" w:rsidR="004E491E" w:rsidRPr="004E491E" w:rsidRDefault="004E491E" w:rsidP="004E491E">
            <w:pPr>
              <w:spacing w:after="0" w:line="240" w:lineRule="auto"/>
              <w:jc w:val="both"/>
              <w:rPr>
                <w:rFonts w:ascii="Arial" w:hAnsi="Arial" w:cs="Arial"/>
                <w:bCs/>
                <w:sz w:val="24"/>
                <w:szCs w:val="24"/>
              </w:rPr>
            </w:pPr>
          </w:p>
          <w:p w14:paraId="3BCC0E4B" w14:textId="77777777" w:rsidR="004E491E" w:rsidRPr="004E491E" w:rsidRDefault="004E491E" w:rsidP="004E491E">
            <w:pPr>
              <w:spacing w:after="0" w:line="240" w:lineRule="auto"/>
              <w:jc w:val="both"/>
              <w:rPr>
                <w:rFonts w:ascii="Arial" w:hAnsi="Arial" w:cs="Arial"/>
                <w:b/>
                <w:bCs/>
                <w:sz w:val="24"/>
                <w:szCs w:val="24"/>
              </w:rPr>
            </w:pPr>
          </w:p>
        </w:tc>
      </w:tr>
      <w:tr w:rsidR="004E491E" w:rsidRPr="004E491E" w14:paraId="2AFC2CA8"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B0EFB" w14:textId="77777777" w:rsidR="004E491E" w:rsidRPr="004E491E" w:rsidRDefault="004E491E" w:rsidP="004E491E">
            <w:pPr>
              <w:numPr>
                <w:ilvl w:val="0"/>
                <w:numId w:val="4"/>
              </w:numPr>
              <w:spacing w:after="0" w:line="240" w:lineRule="auto"/>
              <w:ind w:left="0" w:firstLine="0"/>
              <w:rPr>
                <w:rFonts w:ascii="Arial" w:hAnsi="Arial" w:cs="Arial"/>
                <w:sz w:val="24"/>
                <w:szCs w:val="24"/>
              </w:rPr>
            </w:pPr>
          </w:p>
          <w:p w14:paraId="306A6DB4" w14:textId="77777777" w:rsidR="004E491E" w:rsidRPr="004E491E" w:rsidRDefault="004E491E" w:rsidP="004E491E">
            <w:pPr>
              <w:spacing w:after="0" w:line="240" w:lineRule="auto"/>
              <w:rPr>
                <w:rFonts w:ascii="Arial" w:hAnsi="Arial" w:cs="Arial"/>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F66E8"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4E491E">
              <w:rPr>
                <w:rFonts w:ascii="Arial" w:hAnsi="Arial" w:cs="Arial"/>
                <w:sz w:val="24"/>
                <w:szCs w:val="24"/>
              </w:rPr>
              <w:t xml:space="preserve"> yra padaręs finansinės atskaitomybės ir audito teisės aktų pažeidimą ir nuo jo padarymo dienos praėjo mažiau kaip vieni metai.</w:t>
            </w:r>
          </w:p>
          <w:p w14:paraId="4A1BCE4A" w14:textId="77777777" w:rsidR="004E491E" w:rsidRPr="004E491E" w:rsidRDefault="004E491E" w:rsidP="004E491E">
            <w:pPr>
              <w:spacing w:after="0" w:line="240" w:lineRule="auto"/>
              <w:jc w:val="both"/>
              <w:rPr>
                <w:rFonts w:ascii="Arial" w:hAnsi="Arial" w:cs="Arial"/>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5B80A"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7 punkto a papunktis</w:t>
            </w:r>
          </w:p>
          <w:p w14:paraId="6732123A" w14:textId="77777777" w:rsidR="004E491E" w:rsidRPr="004E491E" w:rsidRDefault="004E491E" w:rsidP="004E491E">
            <w:pPr>
              <w:spacing w:after="0" w:line="240" w:lineRule="auto"/>
              <w:jc w:val="both"/>
              <w:rPr>
                <w:rFonts w:ascii="Arial" w:eastAsia="Yu Mincho" w:hAnsi="Arial" w:cs="Arial"/>
                <w:sz w:val="24"/>
                <w:szCs w:val="24"/>
              </w:rPr>
            </w:pPr>
          </w:p>
          <w:p w14:paraId="06F21690"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83D79"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 xml:space="preserve">Iš Lietuvoje įsteigtų subjektų įrodančių dokumentų nereikalaujama. Užtenka pateikto EBVPD. </w:t>
            </w:r>
            <w:r w:rsidRPr="004E491E">
              <w:rPr>
                <w:rFonts w:ascii="Arial" w:hAnsi="Arial" w:cs="Arial"/>
                <w:sz w:val="24"/>
                <w:szCs w:val="24"/>
              </w:rPr>
              <w:t>Priimant sprendimus dėl tiekėjo pašalinimo iš pirkimo procedūros šiame punkte nurodytu pašalinimo pagrindu, be kita ko, atsižvelgiama į</w:t>
            </w:r>
            <w:r w:rsidRPr="004E491E">
              <w:rPr>
                <w:rFonts w:ascii="Arial" w:hAnsi="Arial" w:cs="Arial"/>
                <w:b/>
                <w:bCs/>
                <w:sz w:val="24"/>
                <w:szCs w:val="24"/>
              </w:rPr>
              <w:t xml:space="preserve"> </w:t>
            </w:r>
            <w:r w:rsidRPr="004E491E">
              <w:rPr>
                <w:rFonts w:ascii="Arial" w:hAnsi="Arial" w:cs="Arial"/>
                <w:sz w:val="24"/>
                <w:szCs w:val="24"/>
              </w:rPr>
              <w:t xml:space="preserve">nacionalinėje duomenų bazėje adresu: </w:t>
            </w:r>
            <w:hyperlink r:id="rId20" w:history="1">
              <w:r w:rsidRPr="004E491E">
                <w:rPr>
                  <w:rFonts w:ascii="Arial" w:hAnsi="Arial" w:cs="Arial"/>
                  <w:sz w:val="24"/>
                  <w:szCs w:val="24"/>
                  <w:u w:val="single"/>
                </w:rPr>
                <w:t>https://www.registrucentras.lt/jar/p/index.php</w:t>
              </w:r>
            </w:hyperlink>
          </w:p>
          <w:p w14:paraId="243B1669"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paskelbtą informaciją, taip pat į šiame informaciniame pranešime pateiktą informaciją:</w:t>
            </w:r>
          </w:p>
          <w:p w14:paraId="09D7909E" w14:textId="77777777" w:rsidR="004E491E" w:rsidRPr="004E491E" w:rsidRDefault="004E491E" w:rsidP="004E491E">
            <w:pPr>
              <w:spacing w:after="0" w:line="240" w:lineRule="auto"/>
              <w:jc w:val="both"/>
              <w:rPr>
                <w:rFonts w:ascii="Arial" w:hAnsi="Arial" w:cs="Arial"/>
                <w:sz w:val="24"/>
                <w:szCs w:val="24"/>
              </w:rPr>
            </w:pPr>
            <w:hyperlink r:id="rId21" w:history="1">
              <w:r w:rsidRPr="004E491E">
                <w:rPr>
                  <w:rFonts w:ascii="Arial" w:hAnsi="Arial" w:cs="Arial"/>
                  <w:sz w:val="24"/>
                  <w:szCs w:val="24"/>
                </w:rPr>
                <w:t>https://vpt.lrv.lt/lt/naujienos-3/finansiniu-ataskaitu-nepateikimas-gali-tapti-kliutimi-dalyvauti-viesuosiuose-pirkimuose/</w:t>
              </w:r>
            </w:hyperlink>
          </w:p>
          <w:p w14:paraId="2DD3A20A" w14:textId="77777777" w:rsidR="004E491E" w:rsidRPr="004E491E" w:rsidRDefault="004E491E" w:rsidP="004E491E">
            <w:pPr>
              <w:spacing w:after="0" w:line="240" w:lineRule="auto"/>
              <w:jc w:val="both"/>
              <w:rPr>
                <w:rFonts w:ascii="Arial" w:hAnsi="Arial" w:cs="Arial"/>
                <w:b/>
                <w:bCs/>
                <w:iCs/>
                <w:sz w:val="24"/>
                <w:szCs w:val="24"/>
              </w:rPr>
            </w:pPr>
          </w:p>
        </w:tc>
      </w:tr>
      <w:tr w:rsidR="004E491E" w:rsidRPr="004E491E" w14:paraId="6CA49F7E"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9E666" w14:textId="77777777" w:rsidR="004E491E" w:rsidRPr="004E491E" w:rsidRDefault="004E491E" w:rsidP="004E491E">
            <w:pPr>
              <w:numPr>
                <w:ilvl w:val="0"/>
                <w:numId w:val="4"/>
              </w:numPr>
              <w:spacing w:after="0" w:line="240" w:lineRule="auto"/>
              <w:ind w:left="0" w:firstLine="0"/>
              <w:rPr>
                <w:rFonts w:ascii="Arial" w:hAnsi="Arial" w:cs="Arial"/>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8A7D4"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t xml:space="preserve">Tiekėjas yra padaręs rimtą profesinį pažeidimą, dėl kurio perkančioji organizacija abejoja tiekėjo sąžiningumu, </w:t>
            </w:r>
            <w:r w:rsidRPr="004E491E">
              <w:rPr>
                <w:rFonts w:ascii="Arial" w:eastAsia="Times New Roman" w:hAnsi="Arial" w:cs="Arial"/>
                <w:sz w:val="24"/>
                <w:szCs w:val="24"/>
              </w:rPr>
              <w:t xml:space="preserve"> kai jis (tiekėjas) neatitinka minimalių </w:t>
            </w:r>
            <w:r w:rsidRPr="004E491E">
              <w:rPr>
                <w:rFonts w:ascii="Arial" w:eastAsia="Times New Roman" w:hAnsi="Arial" w:cs="Arial"/>
                <w:sz w:val="24"/>
                <w:szCs w:val="24"/>
              </w:rPr>
              <w:lastRenderedPageBreak/>
              <w:t>patikimo mokesčių mokėtojo kriterijų, nustatytų Lietuvos Respublikos mokesčių administravimo įstatymo 40</w:t>
            </w:r>
            <w:r w:rsidRPr="004E491E">
              <w:rPr>
                <w:rFonts w:ascii="Arial" w:eastAsia="Times New Roman" w:hAnsi="Arial" w:cs="Arial"/>
                <w:sz w:val="24"/>
                <w:szCs w:val="24"/>
                <w:vertAlign w:val="superscript"/>
              </w:rPr>
              <w:t>1</w:t>
            </w:r>
            <w:r w:rsidRPr="004E491E">
              <w:rPr>
                <w:rFonts w:ascii="Arial" w:eastAsia="Times New Roman" w:hAnsi="Arial" w:cs="Arial"/>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B4284"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lastRenderedPageBreak/>
              <w:t>VPĮ 46 straipsnio 4 dalies 7 punkto b papunktis</w:t>
            </w:r>
          </w:p>
          <w:p w14:paraId="596374E7" w14:textId="77777777" w:rsidR="004E491E" w:rsidRPr="004E491E" w:rsidRDefault="004E491E" w:rsidP="004E491E">
            <w:pPr>
              <w:spacing w:after="0" w:line="240" w:lineRule="auto"/>
              <w:jc w:val="both"/>
              <w:rPr>
                <w:rFonts w:ascii="Arial" w:eastAsia="Yu Mincho" w:hAnsi="Arial" w:cs="Arial"/>
                <w:sz w:val="24"/>
                <w:szCs w:val="24"/>
              </w:rPr>
            </w:pPr>
          </w:p>
          <w:p w14:paraId="5788AF89"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31102"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lastRenderedPageBreak/>
              <w:t>Iš Lietuvoje įsteigtų subjektų įrodančių dokumentų nereikalaujama. Užtenka pateikto EBVPD.</w:t>
            </w:r>
          </w:p>
          <w:p w14:paraId="23704555" w14:textId="77777777" w:rsidR="004E491E" w:rsidRPr="004E491E" w:rsidRDefault="004E491E" w:rsidP="004E491E">
            <w:pPr>
              <w:spacing w:after="0" w:line="240" w:lineRule="auto"/>
              <w:jc w:val="both"/>
              <w:rPr>
                <w:rFonts w:ascii="Arial" w:hAnsi="Arial" w:cs="Arial"/>
                <w:b/>
                <w:bCs/>
                <w:iCs/>
                <w:sz w:val="24"/>
                <w:szCs w:val="24"/>
                <w:lang w:eastAsia="en-US"/>
              </w:rPr>
            </w:pPr>
          </w:p>
          <w:p w14:paraId="25208BEC" w14:textId="77777777" w:rsidR="004E491E" w:rsidRPr="004E491E" w:rsidRDefault="004E491E" w:rsidP="004E491E">
            <w:pPr>
              <w:spacing w:after="0" w:line="240" w:lineRule="auto"/>
              <w:jc w:val="both"/>
              <w:rPr>
                <w:rFonts w:ascii="Arial" w:hAnsi="Arial" w:cs="Arial"/>
                <w:b/>
                <w:bCs/>
                <w:sz w:val="24"/>
                <w:szCs w:val="24"/>
              </w:rPr>
            </w:pPr>
            <w:r w:rsidRPr="004E491E">
              <w:rPr>
                <w:rFonts w:ascii="Arial" w:hAnsi="Arial" w:cs="Arial"/>
                <w:sz w:val="24"/>
                <w:szCs w:val="24"/>
              </w:rPr>
              <w:lastRenderedPageBreak/>
              <w:t>Priimant sprendimus dėl tiekėjo pašalinimo iš pirkimo procedūros šiame punkte nurodytu pašalinimo pagrindu, be kita ko, atsižvelgiama į</w:t>
            </w:r>
            <w:r w:rsidRPr="004E491E">
              <w:rPr>
                <w:rFonts w:ascii="Arial" w:hAnsi="Arial" w:cs="Arial"/>
                <w:b/>
                <w:bCs/>
                <w:sz w:val="24"/>
                <w:szCs w:val="24"/>
              </w:rPr>
              <w:t xml:space="preserve"> </w:t>
            </w:r>
            <w:r w:rsidRPr="004E491E">
              <w:rPr>
                <w:rFonts w:ascii="Arial" w:hAnsi="Arial" w:cs="Arial"/>
                <w:sz w:val="24"/>
                <w:szCs w:val="24"/>
              </w:rPr>
              <w:t xml:space="preserve">nacionalinėje duomenų bazėje adresu </w:t>
            </w:r>
            <w:hyperlink r:id="rId22">
              <w:r w:rsidRPr="004E491E">
                <w:rPr>
                  <w:rFonts w:ascii="Arial" w:hAnsi="Arial" w:cs="Arial"/>
                  <w:sz w:val="24"/>
                  <w:szCs w:val="24"/>
                  <w:u w:val="single"/>
                </w:rPr>
                <w:t>https://www.vmi.lt/evmi/mokesciu-moketoju-informacija</w:t>
              </w:r>
            </w:hyperlink>
            <w:r w:rsidRPr="004E491E">
              <w:rPr>
                <w:rFonts w:ascii="Arial" w:hAnsi="Arial" w:cs="Arial"/>
                <w:sz w:val="24"/>
                <w:szCs w:val="24"/>
              </w:rPr>
              <w:t xml:space="preserve"> skelbiamą informaciją.</w:t>
            </w:r>
          </w:p>
        </w:tc>
      </w:tr>
      <w:tr w:rsidR="004E491E" w:rsidRPr="004E491E" w14:paraId="629CDB40"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79EE9" w14:textId="77777777" w:rsidR="004E491E" w:rsidRPr="004E491E" w:rsidRDefault="004E491E" w:rsidP="004E491E">
            <w:pPr>
              <w:numPr>
                <w:ilvl w:val="0"/>
                <w:numId w:val="4"/>
              </w:numPr>
              <w:spacing w:after="0" w:line="240" w:lineRule="auto"/>
              <w:ind w:left="0" w:firstLine="0"/>
              <w:rPr>
                <w:rFonts w:ascii="Arial" w:hAnsi="Arial" w:cs="Arial"/>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8071F"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Tiekėjas yra padaręs rimtą profesinį pažeidimą, dėl kurio perkančioji organizacija abejoja tiekėjo sąžiningumu,</w:t>
            </w:r>
            <w:r w:rsidRPr="004E491E">
              <w:rPr>
                <w:rFonts w:ascii="Arial" w:eastAsia="Times New Roman" w:hAnsi="Arial" w:cs="Arial"/>
                <w:sz w:val="24"/>
                <w:szCs w:val="24"/>
              </w:rPr>
              <w:t xml:space="preserve"> kai jis </w:t>
            </w:r>
            <w:r w:rsidRPr="004E491E">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5E5C4" w14:textId="77777777" w:rsidR="004E491E" w:rsidRPr="004E491E" w:rsidRDefault="004E491E" w:rsidP="004E491E">
            <w:pPr>
              <w:spacing w:after="0" w:line="240" w:lineRule="auto"/>
              <w:jc w:val="both"/>
              <w:rPr>
                <w:rFonts w:ascii="Arial" w:eastAsia="Yu Mincho" w:hAnsi="Arial" w:cs="Arial"/>
                <w:b/>
                <w:bCs/>
                <w:sz w:val="24"/>
                <w:szCs w:val="24"/>
              </w:rPr>
            </w:pPr>
            <w:r w:rsidRPr="004E491E">
              <w:rPr>
                <w:rFonts w:ascii="Arial" w:eastAsia="Yu Mincho" w:hAnsi="Arial" w:cs="Arial"/>
                <w:b/>
                <w:bCs/>
                <w:sz w:val="24"/>
                <w:szCs w:val="24"/>
              </w:rPr>
              <w:t>VPĮ 46 straipsnio 4 dalies 7 punkto c papunktis</w:t>
            </w:r>
          </w:p>
          <w:p w14:paraId="5F2C4ED7" w14:textId="77777777" w:rsidR="004E491E" w:rsidRPr="004E491E" w:rsidRDefault="004E491E" w:rsidP="004E491E">
            <w:pPr>
              <w:spacing w:after="0" w:line="240" w:lineRule="auto"/>
              <w:jc w:val="both"/>
              <w:rPr>
                <w:rFonts w:ascii="Arial" w:eastAsia="Yu Mincho" w:hAnsi="Arial" w:cs="Arial"/>
                <w:sz w:val="24"/>
                <w:szCs w:val="24"/>
              </w:rPr>
            </w:pPr>
          </w:p>
          <w:p w14:paraId="41D9889D" w14:textId="77777777" w:rsidR="004E491E" w:rsidRPr="004E491E" w:rsidRDefault="004E491E" w:rsidP="004E491E">
            <w:pPr>
              <w:spacing w:after="0" w:line="240" w:lineRule="auto"/>
              <w:jc w:val="both"/>
              <w:rPr>
                <w:rFonts w:ascii="Arial" w:eastAsia="Yu Mincho" w:hAnsi="Arial" w:cs="Arial"/>
                <w:sz w:val="24"/>
                <w:szCs w:val="24"/>
                <w:lang w:eastAsia="en-US"/>
              </w:rPr>
            </w:pPr>
            <w:r w:rsidRPr="004E491E">
              <w:rPr>
                <w:rFonts w:ascii="Arial" w:eastAsia="Yu Mincho" w:hAnsi="Arial" w:cs="Arial"/>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AC833" w14:textId="77777777" w:rsidR="004E491E" w:rsidRPr="004E491E" w:rsidRDefault="004E491E" w:rsidP="004E491E">
            <w:pPr>
              <w:spacing w:after="0" w:line="240" w:lineRule="auto"/>
              <w:jc w:val="both"/>
              <w:rPr>
                <w:rFonts w:ascii="Arial" w:hAnsi="Arial" w:cs="Arial"/>
                <w:sz w:val="24"/>
                <w:szCs w:val="24"/>
                <w:lang w:eastAsia="en-US"/>
              </w:rPr>
            </w:pPr>
            <w:r w:rsidRPr="004E491E">
              <w:rPr>
                <w:rFonts w:ascii="Arial" w:hAnsi="Arial" w:cs="Arial"/>
                <w:sz w:val="24"/>
                <w:szCs w:val="24"/>
                <w:lang w:eastAsia="en-US"/>
              </w:rPr>
              <w:t>Iš Lietuvoje įsteigtų subjektų įrodančių dokumentų nereikalaujama. Užtenka pateikto EBVPD.</w:t>
            </w:r>
          </w:p>
          <w:p w14:paraId="22BF2C36" w14:textId="77777777" w:rsidR="004E491E" w:rsidRPr="004E491E" w:rsidRDefault="004E491E" w:rsidP="004E491E">
            <w:pPr>
              <w:spacing w:after="0" w:line="240" w:lineRule="auto"/>
              <w:jc w:val="both"/>
              <w:rPr>
                <w:rFonts w:ascii="Arial" w:hAnsi="Arial" w:cs="Arial"/>
                <w:bCs/>
                <w:iCs/>
                <w:sz w:val="24"/>
                <w:szCs w:val="24"/>
                <w:lang w:eastAsia="en-US"/>
              </w:rPr>
            </w:pPr>
          </w:p>
          <w:p w14:paraId="1B0FEBBC" w14:textId="77777777" w:rsidR="004E491E" w:rsidRPr="004E491E" w:rsidRDefault="004E491E" w:rsidP="004E491E">
            <w:pPr>
              <w:rPr>
                <w:rFonts w:ascii="Arial" w:hAnsi="Arial" w:cs="Arial"/>
                <w:b/>
                <w:bCs/>
                <w:sz w:val="24"/>
                <w:szCs w:val="24"/>
              </w:rPr>
            </w:pPr>
            <w:r w:rsidRPr="004E491E">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4CD35626" w14:textId="77777777" w:rsidR="004E491E" w:rsidRPr="004E491E" w:rsidRDefault="004E491E" w:rsidP="004E491E">
            <w:pPr>
              <w:rPr>
                <w:rFonts w:ascii="Arial" w:hAnsi="Arial" w:cs="Arial"/>
                <w:bCs/>
                <w:iCs/>
                <w:sz w:val="24"/>
                <w:szCs w:val="24"/>
                <w:lang w:eastAsia="en-US"/>
              </w:rPr>
            </w:pPr>
            <w:hyperlink r:id="rId23" w:history="1">
              <w:r w:rsidRPr="004E491E">
                <w:rPr>
                  <w:rFonts w:ascii="Arial" w:hAnsi="Arial" w:cs="Arial"/>
                  <w:sz w:val="24"/>
                  <w:szCs w:val="24"/>
                  <w:u w:val="single"/>
                </w:rPr>
                <w:t>https://kt.gov.lt/lt/atviri-duomenys/diskvalifikavimas-is-viesuju-pirkimu</w:t>
              </w:r>
            </w:hyperlink>
            <w:r w:rsidRPr="004E491E">
              <w:rPr>
                <w:rFonts w:ascii="Arial" w:hAnsi="Arial" w:cs="Arial"/>
                <w:sz w:val="24"/>
                <w:szCs w:val="24"/>
              </w:rPr>
              <w:t xml:space="preserve"> skelbiamą informaciją. </w:t>
            </w:r>
          </w:p>
        </w:tc>
      </w:tr>
      <w:tr w:rsidR="004E491E" w:rsidRPr="004E491E" w14:paraId="63158517" w14:textId="77777777" w:rsidTr="004E491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361C5" w14:textId="77777777" w:rsidR="004E491E" w:rsidRPr="004E491E" w:rsidRDefault="004E491E" w:rsidP="004E491E">
            <w:pPr>
              <w:numPr>
                <w:ilvl w:val="0"/>
                <w:numId w:val="4"/>
              </w:numPr>
              <w:spacing w:after="0" w:line="240" w:lineRule="auto"/>
              <w:ind w:left="0" w:firstLine="0"/>
              <w:rPr>
                <w:rFonts w:ascii="Arial" w:hAnsi="Arial" w:cs="Arial"/>
                <w:sz w:val="24"/>
                <w:szCs w:val="24"/>
              </w:rPr>
            </w:pPr>
            <w:bookmarkStart w:id="53" w:name="_Hlk90887894"/>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8315"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537F2B"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 xml:space="preserve">Tačiau kai yra šiame punkte apibrėžta situacija, perkančioji organizacija nepašalins tiekėjo iš </w:t>
            </w:r>
            <w:r w:rsidRPr="004E491E">
              <w:rPr>
                <w:rFonts w:ascii="Arial" w:hAnsi="Arial" w:cs="Arial"/>
                <w:sz w:val="24"/>
                <w:szCs w:val="24"/>
              </w:rPr>
              <w:lastRenderedPageBreak/>
              <w:t>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2537D" w14:textId="77777777" w:rsidR="004E491E" w:rsidRPr="004E491E" w:rsidRDefault="004E491E" w:rsidP="004E491E">
            <w:pPr>
              <w:rPr>
                <w:rFonts w:ascii="Arial" w:eastAsia="Yu Mincho" w:hAnsi="Arial" w:cs="Arial"/>
                <w:sz w:val="24"/>
                <w:szCs w:val="24"/>
              </w:rPr>
            </w:pPr>
            <w:r w:rsidRPr="004E491E">
              <w:rPr>
                <w:rFonts w:ascii="Arial" w:eastAsia="Yu Mincho" w:hAnsi="Arial" w:cs="Arial"/>
                <w:b/>
                <w:bCs/>
                <w:sz w:val="24"/>
                <w:szCs w:val="24"/>
              </w:rPr>
              <w:lastRenderedPageBreak/>
              <w:t>VPĮ 46 straipsnio 6 dalies 2 punktas</w:t>
            </w:r>
          </w:p>
          <w:p w14:paraId="7F89A518" w14:textId="77777777" w:rsidR="004E491E" w:rsidRPr="004E491E" w:rsidRDefault="004E491E" w:rsidP="004E491E">
            <w:pPr>
              <w:spacing w:after="0" w:line="240" w:lineRule="auto"/>
              <w:jc w:val="both"/>
              <w:rPr>
                <w:rFonts w:ascii="Arial" w:eastAsia="Yu Mincho" w:hAnsi="Arial" w:cs="Arial"/>
                <w:sz w:val="24"/>
                <w:szCs w:val="24"/>
              </w:rPr>
            </w:pPr>
          </w:p>
          <w:p w14:paraId="5E8F7CE2" w14:textId="77777777" w:rsidR="004E491E" w:rsidRPr="004E491E" w:rsidRDefault="004E491E" w:rsidP="004E491E">
            <w:pPr>
              <w:spacing w:after="0" w:line="240" w:lineRule="auto"/>
              <w:jc w:val="both"/>
              <w:rPr>
                <w:rFonts w:ascii="Arial" w:eastAsia="Yu Mincho" w:hAnsi="Arial" w:cs="Arial"/>
                <w:sz w:val="24"/>
                <w:szCs w:val="24"/>
              </w:rPr>
            </w:pPr>
            <w:r w:rsidRPr="004E491E">
              <w:rPr>
                <w:rFonts w:ascii="Arial" w:eastAsia="Yu Mincho" w:hAnsi="Arial" w:cs="Arial"/>
                <w:sz w:val="24"/>
                <w:szCs w:val="24"/>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6CAFC"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lang w:eastAsia="en-US"/>
              </w:rPr>
              <w:t xml:space="preserve">Iš Lietuvoje įsteigtų subjektų įrodančių dokumentų nereikalaujama, užtenka pateikto EBVPD. </w:t>
            </w:r>
            <w:r w:rsidRPr="004E491E">
              <w:rPr>
                <w:rFonts w:ascii="Arial" w:hAnsi="Arial" w:cs="Arial"/>
                <w:sz w:val="24"/>
                <w:szCs w:val="24"/>
              </w:rPr>
              <w:t>Perkančioji organizacija savarankiškai patikrina duomenis nacionalinėje duomenų bazėje, adresu:</w:t>
            </w:r>
          </w:p>
          <w:p w14:paraId="1C95FA12" w14:textId="77777777" w:rsidR="004E491E" w:rsidRPr="004E491E" w:rsidRDefault="004E491E" w:rsidP="004E491E">
            <w:pPr>
              <w:spacing w:after="0" w:line="240" w:lineRule="auto"/>
              <w:jc w:val="both"/>
              <w:rPr>
                <w:rFonts w:ascii="Arial" w:hAnsi="Arial" w:cs="Arial"/>
                <w:bCs/>
                <w:sz w:val="24"/>
                <w:szCs w:val="24"/>
              </w:rPr>
            </w:pPr>
            <w:hyperlink r:id="rId24" w:history="1">
              <w:r w:rsidRPr="004E491E">
                <w:rPr>
                  <w:rFonts w:ascii="Arial" w:hAnsi="Arial" w:cs="Arial"/>
                  <w:bCs/>
                  <w:sz w:val="24"/>
                  <w:szCs w:val="24"/>
                  <w:u w:val="single"/>
                </w:rPr>
                <w:t>https://www.registrucentras.lt/jar/p/</w:t>
              </w:r>
            </w:hyperlink>
            <w:r w:rsidRPr="004E491E">
              <w:rPr>
                <w:rFonts w:ascii="Arial" w:hAnsi="Arial" w:cs="Arial"/>
                <w:bCs/>
                <w:sz w:val="24"/>
                <w:szCs w:val="24"/>
              </w:rPr>
              <w:t xml:space="preserve">. </w:t>
            </w:r>
          </w:p>
          <w:p w14:paraId="40A733D2" w14:textId="77777777" w:rsidR="004E491E" w:rsidRPr="004E491E" w:rsidRDefault="004E491E" w:rsidP="004E491E">
            <w:pPr>
              <w:spacing w:after="0" w:line="240" w:lineRule="auto"/>
              <w:jc w:val="both"/>
              <w:rPr>
                <w:rFonts w:ascii="Arial" w:hAnsi="Arial" w:cs="Arial"/>
                <w:b/>
                <w:bCs/>
                <w:sz w:val="24"/>
                <w:szCs w:val="24"/>
              </w:rPr>
            </w:pPr>
          </w:p>
          <w:p w14:paraId="697BCA5D" w14:textId="77777777" w:rsidR="004E491E" w:rsidRPr="004E491E" w:rsidRDefault="004E491E" w:rsidP="004E491E">
            <w:pPr>
              <w:spacing w:after="0" w:line="240" w:lineRule="auto"/>
              <w:jc w:val="both"/>
              <w:rPr>
                <w:rFonts w:ascii="Arial" w:hAnsi="Arial" w:cs="Arial"/>
                <w:i/>
                <w:iCs/>
                <w:color w:val="000000" w:themeColor="text1"/>
                <w:sz w:val="24"/>
                <w:szCs w:val="24"/>
              </w:rPr>
            </w:pPr>
            <w:r w:rsidRPr="004E491E">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4E491E">
              <w:rPr>
                <w:rFonts w:ascii="Arial" w:hAnsi="Arial" w:cs="Arial"/>
                <w:sz w:val="24"/>
                <w:szCs w:val="24"/>
              </w:rPr>
              <w:lastRenderedPageBreak/>
              <w:t xml:space="preserve">duomenis. Tokiu atveju dokumentas turi būti  išduotas ne anksčiau kaip </w:t>
            </w:r>
            <w:r w:rsidRPr="004E491E">
              <w:rPr>
                <w:rFonts w:ascii="Arial" w:hAnsi="Arial" w:cs="Arial"/>
                <w:color w:val="00B050"/>
                <w:sz w:val="24"/>
                <w:szCs w:val="24"/>
              </w:rPr>
              <w:t>120</w:t>
            </w:r>
            <w:r w:rsidRPr="004E491E">
              <w:rPr>
                <w:rFonts w:ascii="Arial" w:hAnsi="Arial" w:cs="Arial"/>
                <w:sz w:val="24"/>
                <w:szCs w:val="24"/>
              </w:rPr>
              <w:t xml:space="preserve"> </w:t>
            </w:r>
            <w:r w:rsidRPr="004E491E">
              <w:rPr>
                <w:rFonts w:ascii="Arial" w:hAnsi="Arial" w:cs="Arial"/>
                <w:color w:val="00B050"/>
                <w:sz w:val="24"/>
                <w:szCs w:val="24"/>
              </w:rPr>
              <w:t>dienų</w:t>
            </w:r>
            <w:r w:rsidRPr="004E491E">
              <w:rPr>
                <w:rFonts w:ascii="Arial" w:hAnsi="Arial" w:cs="Arial"/>
                <w:sz w:val="24"/>
                <w:szCs w:val="24"/>
              </w:rPr>
              <w:t xml:space="preserve"> iki </w:t>
            </w:r>
            <w:r w:rsidRPr="004E491E">
              <w:rPr>
                <w:rFonts w:ascii="Arial" w:eastAsia="Times New Roman" w:hAnsi="Arial" w:cs="Arial"/>
                <w:i/>
                <w:iCs/>
                <w:sz w:val="24"/>
                <w:szCs w:val="24"/>
              </w:rPr>
              <w:t>tos dienos, kai tiekėjas perkančiosios organizacijos prašymu turės pateikti pašalinimo pagrindų nebuvimą patvirtinančius dok</w:t>
            </w:r>
            <w:r w:rsidRPr="004E491E">
              <w:rPr>
                <w:rFonts w:ascii="Arial" w:eastAsia="Times New Roman" w:hAnsi="Arial" w:cs="Arial"/>
                <w:sz w:val="24"/>
                <w:szCs w:val="24"/>
              </w:rPr>
              <w:t>umentus</w:t>
            </w:r>
            <w:r w:rsidRPr="004E491E">
              <w:rPr>
                <w:rFonts w:ascii="Arial" w:hAnsi="Arial" w:cs="Arial"/>
                <w:sz w:val="24"/>
                <w:szCs w:val="24"/>
              </w:rPr>
              <w:t xml:space="preserve">. </w:t>
            </w:r>
            <w:r w:rsidRPr="004E491E">
              <w:rPr>
                <w:rFonts w:ascii="Arial" w:hAnsi="Arial" w:cs="Arial"/>
                <w:b/>
                <w:bCs/>
                <w:i/>
                <w:iCs/>
                <w:color w:val="000000" w:themeColor="text1"/>
                <w:sz w:val="24"/>
                <w:szCs w:val="24"/>
              </w:rPr>
              <w:t>Pavyzdys</w:t>
            </w:r>
            <w:r w:rsidRPr="004E491E">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0F5223" w14:textId="77777777" w:rsidR="004E491E" w:rsidRPr="004E491E" w:rsidRDefault="004E491E" w:rsidP="004E491E">
            <w:pPr>
              <w:spacing w:after="0" w:line="240" w:lineRule="auto"/>
              <w:jc w:val="both"/>
              <w:rPr>
                <w:rFonts w:ascii="Arial" w:hAnsi="Arial" w:cs="Arial"/>
                <w:sz w:val="24"/>
                <w:szCs w:val="24"/>
              </w:rPr>
            </w:pPr>
          </w:p>
          <w:p w14:paraId="5FCEE852" w14:textId="77777777" w:rsidR="004E491E" w:rsidRPr="004E491E" w:rsidRDefault="004E491E" w:rsidP="004E491E">
            <w:pPr>
              <w:spacing w:after="0" w:line="240" w:lineRule="auto"/>
              <w:jc w:val="both"/>
              <w:rPr>
                <w:rFonts w:ascii="Arial" w:hAnsi="Arial" w:cs="Arial"/>
                <w:sz w:val="24"/>
                <w:szCs w:val="24"/>
              </w:rPr>
            </w:pPr>
            <w:r w:rsidRPr="004E491E">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B3894D" w14:textId="77777777" w:rsidR="004E491E" w:rsidRPr="004E491E" w:rsidRDefault="004E491E" w:rsidP="004E491E">
            <w:pPr>
              <w:spacing w:after="0" w:line="240" w:lineRule="auto"/>
              <w:jc w:val="both"/>
              <w:rPr>
                <w:rFonts w:ascii="Arial" w:hAnsi="Arial" w:cs="Arial"/>
                <w:sz w:val="24"/>
                <w:szCs w:val="24"/>
              </w:rPr>
            </w:pPr>
          </w:p>
          <w:p w14:paraId="3734B7FD" w14:textId="77777777" w:rsidR="004E491E" w:rsidRPr="004E491E" w:rsidRDefault="004E491E" w:rsidP="004E491E">
            <w:pPr>
              <w:spacing w:after="0" w:line="240" w:lineRule="auto"/>
              <w:jc w:val="both"/>
              <w:rPr>
                <w:rFonts w:ascii="Arial" w:hAnsi="Arial" w:cs="Arial"/>
                <w:b/>
                <w:bCs/>
                <w:i/>
                <w:iCs/>
                <w:color w:val="00B050"/>
                <w:sz w:val="24"/>
                <w:szCs w:val="24"/>
              </w:rPr>
            </w:pPr>
            <w:r w:rsidRPr="004E491E">
              <w:rPr>
                <w:rFonts w:ascii="Arial" w:hAnsi="Arial" w:cs="Arial"/>
                <w:b/>
                <w:bCs/>
                <w:i/>
                <w:iCs/>
                <w:color w:val="00B050"/>
                <w:sz w:val="24"/>
                <w:szCs w:val="24"/>
              </w:rPr>
              <w:t>PASTABA</w:t>
            </w:r>
          </w:p>
          <w:p w14:paraId="7C832E09" w14:textId="77777777" w:rsidR="004E491E" w:rsidRPr="004E491E" w:rsidRDefault="004E491E" w:rsidP="004E491E">
            <w:pPr>
              <w:spacing w:after="0" w:line="240" w:lineRule="auto"/>
              <w:jc w:val="both"/>
              <w:rPr>
                <w:rFonts w:ascii="Arial" w:hAnsi="Arial" w:cs="Arial"/>
                <w:color w:val="00B050"/>
                <w:sz w:val="24"/>
                <w:szCs w:val="24"/>
              </w:rPr>
            </w:pPr>
            <w:r w:rsidRPr="004E491E">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5DAA2335" w14:textId="77777777" w:rsidR="004E491E" w:rsidRPr="004E491E" w:rsidRDefault="004E491E" w:rsidP="004E491E">
            <w:pPr>
              <w:spacing w:after="0" w:line="240" w:lineRule="auto"/>
              <w:jc w:val="both"/>
              <w:rPr>
                <w:rFonts w:ascii="Arial" w:hAnsi="Arial" w:cs="Arial"/>
                <w:b/>
                <w:bCs/>
                <w:sz w:val="24"/>
                <w:szCs w:val="24"/>
              </w:rPr>
            </w:pPr>
          </w:p>
        </w:tc>
      </w:tr>
      <w:bookmarkEnd w:id="53"/>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4" w:name="_Ref38291379"/>
      <w:bookmarkStart w:id="55" w:name="_Ref38291394"/>
      <w:bookmarkStart w:id="56" w:name="_Ref38898251"/>
      <w:bookmarkStart w:id="57" w:name="_Toc189058827"/>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4"/>
      <w:bookmarkEnd w:id="55"/>
      <w:bookmarkEnd w:id="56"/>
      <w:bookmarkEnd w:id="57"/>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8905882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0F781D" w:rsidRDefault="00281735" w:rsidP="00281735">
      <w:pPr>
        <w:jc w:val="center"/>
        <w:rPr>
          <w:rFonts w:ascii="Arial" w:hAnsi="Arial" w:cs="Arial"/>
          <w:b/>
          <w:bCs/>
        </w:rPr>
      </w:pPr>
    </w:p>
    <w:p w14:paraId="5213DBA9" w14:textId="046EAE1F"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TECHNINĖ SPECIFIKACIJA</w:t>
      </w:r>
    </w:p>
    <w:p w14:paraId="51EE720D" w14:textId="1E28DBE6" w:rsidR="004E491E" w:rsidRDefault="004E491E" w:rsidP="004E491E">
      <w:pPr>
        <w:spacing w:after="0" w:line="240" w:lineRule="auto"/>
        <w:ind w:firstLine="1134"/>
        <w:jc w:val="both"/>
        <w:rPr>
          <w:rFonts w:ascii="Arial" w:eastAsia="Calibri" w:hAnsi="Arial" w:cs="Arial"/>
          <w:sz w:val="24"/>
          <w:szCs w:val="24"/>
          <w:shd w:val="clear" w:color="auto" w:fill="FFFFFF"/>
          <w:lang w:eastAsia="en-US"/>
        </w:rPr>
      </w:pPr>
      <w:r w:rsidRPr="004E491E">
        <w:rPr>
          <w:rFonts w:ascii="Arial" w:eastAsia="Calibri" w:hAnsi="Arial" w:cs="Arial"/>
          <w:sz w:val="24"/>
          <w:szCs w:val="24"/>
          <w:shd w:val="clear" w:color="auto" w:fill="FFFFFF"/>
          <w:lang w:eastAsia="en-US"/>
        </w:rPr>
        <w:t>Perkami Alytaus sporto ir rekreacijos centro Alytuje, Naujoji g. 52 gelžbetonio karkaso po plaukimo baseinu ir perdangos konstrukcijų išoriniu baseino perimetru kapitalinio remonto ir inžinerinių sistemų vamzdyno su persipylimo latakais keitimo darbai.</w:t>
      </w:r>
    </w:p>
    <w:p w14:paraId="6AD233C6" w14:textId="6A2A48FD" w:rsidR="004E491E" w:rsidRPr="004E491E" w:rsidRDefault="00B51CC3" w:rsidP="004E491E">
      <w:pPr>
        <w:spacing w:after="0" w:line="240" w:lineRule="auto"/>
        <w:ind w:firstLine="1134"/>
        <w:jc w:val="both"/>
        <w:rPr>
          <w:rFonts w:ascii="Arial" w:eastAsia="Calibri" w:hAnsi="Arial" w:cs="Arial"/>
          <w:sz w:val="24"/>
          <w:szCs w:val="24"/>
          <w:shd w:val="clear" w:color="auto" w:fill="FFFFFF"/>
          <w:lang w:eastAsia="en-US"/>
        </w:rPr>
      </w:pPr>
      <w:r>
        <w:rPr>
          <w:rFonts w:ascii="Arial" w:eastAsia="Calibri" w:hAnsi="Arial" w:cs="Arial"/>
          <w:sz w:val="24"/>
          <w:szCs w:val="24"/>
          <w:shd w:val="clear" w:color="auto" w:fill="FFFFFF"/>
          <w:lang w:eastAsia="en-US"/>
        </w:rPr>
        <w:t>Tiekėjas privalės atlikti:</w:t>
      </w:r>
    </w:p>
    <w:p w14:paraId="1D1927BF" w14:textId="2D2006E6" w:rsidR="004E491E" w:rsidRPr="004E491E" w:rsidRDefault="004E491E" w:rsidP="004E491E">
      <w:pPr>
        <w:spacing w:after="0" w:line="240" w:lineRule="auto"/>
        <w:ind w:firstLine="1134"/>
        <w:jc w:val="both"/>
        <w:rPr>
          <w:rFonts w:ascii="Arial" w:eastAsia="Calibri" w:hAnsi="Arial" w:cs="Arial"/>
          <w:sz w:val="24"/>
          <w:szCs w:val="24"/>
          <w:shd w:val="clear" w:color="auto" w:fill="FFFFFF"/>
          <w:lang w:eastAsia="en-US"/>
        </w:rPr>
      </w:pPr>
      <w:r w:rsidRPr="004E491E">
        <w:rPr>
          <w:rFonts w:ascii="Arial" w:eastAsia="Calibri" w:hAnsi="Arial" w:cs="Arial"/>
          <w:sz w:val="24"/>
          <w:szCs w:val="24"/>
          <w:shd w:val="clear" w:color="auto" w:fill="FFFFFF"/>
          <w:lang w:eastAsia="en-US"/>
        </w:rPr>
        <w:t xml:space="preserve">1. </w:t>
      </w:r>
      <w:r w:rsidR="005812E8">
        <w:rPr>
          <w:rFonts w:ascii="Arial" w:eastAsia="Calibri" w:hAnsi="Arial" w:cs="Arial"/>
          <w:sz w:val="24"/>
          <w:szCs w:val="24"/>
          <w:shd w:val="clear" w:color="auto" w:fill="FFFFFF"/>
          <w:lang w:eastAsia="en-US"/>
        </w:rPr>
        <w:t>g</w:t>
      </w:r>
      <w:r w:rsidRPr="004E491E">
        <w:rPr>
          <w:rFonts w:ascii="Arial" w:eastAsia="Calibri" w:hAnsi="Arial" w:cs="Arial"/>
          <w:sz w:val="24"/>
          <w:szCs w:val="24"/>
          <w:shd w:val="clear" w:color="auto" w:fill="FFFFFF"/>
          <w:lang w:eastAsia="en-US"/>
        </w:rPr>
        <w:t>elžbetonio karkaso ir perdangos konstrukcijų kapitalinio remonto darbus</w:t>
      </w:r>
      <w:r w:rsidR="00B51CC3">
        <w:rPr>
          <w:rFonts w:ascii="Arial" w:eastAsia="Calibri" w:hAnsi="Arial" w:cs="Arial"/>
          <w:sz w:val="24"/>
          <w:szCs w:val="24"/>
          <w:shd w:val="clear" w:color="auto" w:fill="FFFFFF"/>
          <w:lang w:eastAsia="en-US"/>
        </w:rPr>
        <w:t>, pagal</w:t>
      </w:r>
      <w:r w:rsidRPr="004E491E">
        <w:rPr>
          <w:rFonts w:ascii="Arial" w:eastAsia="Calibri" w:hAnsi="Arial" w:cs="Arial"/>
          <w:sz w:val="24"/>
          <w:szCs w:val="24"/>
          <w:shd w:val="clear" w:color="auto" w:fill="FFFFFF"/>
          <w:lang w:eastAsia="en-US"/>
        </w:rPr>
        <w:t xml:space="preserve"> </w:t>
      </w:r>
      <w:r w:rsidR="00B51CC3" w:rsidRPr="004E491E">
        <w:rPr>
          <w:rFonts w:ascii="Arial" w:eastAsia="Calibri" w:hAnsi="Arial" w:cs="Arial"/>
          <w:sz w:val="24"/>
          <w:szCs w:val="24"/>
          <w:shd w:val="clear" w:color="auto" w:fill="FFFFFF"/>
          <w:lang w:eastAsia="en-US"/>
        </w:rPr>
        <w:t>parengt</w:t>
      </w:r>
      <w:r w:rsidR="00B51CC3">
        <w:rPr>
          <w:rFonts w:ascii="Arial" w:eastAsia="Calibri" w:hAnsi="Arial" w:cs="Arial"/>
          <w:sz w:val="24"/>
          <w:szCs w:val="24"/>
          <w:shd w:val="clear" w:color="auto" w:fill="FFFFFF"/>
          <w:lang w:eastAsia="en-US"/>
        </w:rPr>
        <w:t>ą</w:t>
      </w:r>
      <w:r w:rsidR="00B51CC3" w:rsidRPr="004E491E">
        <w:rPr>
          <w:rFonts w:ascii="Arial" w:eastAsia="Calibri" w:hAnsi="Arial" w:cs="Arial"/>
          <w:sz w:val="24"/>
          <w:szCs w:val="24"/>
          <w:shd w:val="clear" w:color="auto" w:fill="FFFFFF"/>
          <w:lang w:eastAsia="en-US"/>
        </w:rPr>
        <w:t xml:space="preserve"> </w:t>
      </w:r>
      <w:r w:rsidR="005812E8">
        <w:rPr>
          <w:rFonts w:ascii="Arial" w:eastAsia="Calibri" w:hAnsi="Arial" w:cs="Arial"/>
          <w:sz w:val="24"/>
          <w:szCs w:val="24"/>
          <w:shd w:val="clear" w:color="auto" w:fill="FFFFFF"/>
          <w:lang w:eastAsia="en-US"/>
        </w:rPr>
        <w:t xml:space="preserve"> VšĮ Alytaus sporto ir rekreacijos centro Alytuje, Naujoji g. 52, gelžbetoninio karkaso po plaukimo baseinu ir perdangos konstrukcijų išoriniu baseino perimetru kapitalinio remonto techninį darbo projektą </w:t>
      </w:r>
      <w:r w:rsidRPr="004E491E">
        <w:rPr>
          <w:rFonts w:ascii="Arial" w:eastAsia="Calibri" w:hAnsi="Arial" w:cs="Arial"/>
          <w:sz w:val="24"/>
          <w:szCs w:val="24"/>
          <w:shd w:val="clear" w:color="auto" w:fill="FFFFFF"/>
          <w:lang w:eastAsia="en-US"/>
        </w:rPr>
        <w:t>(byla 240601VB-IVP-SKRTDP-SK)</w:t>
      </w:r>
      <w:r w:rsidR="005812E8">
        <w:rPr>
          <w:rFonts w:ascii="Arial" w:eastAsia="Calibri" w:hAnsi="Arial" w:cs="Arial"/>
          <w:sz w:val="24"/>
          <w:szCs w:val="24"/>
          <w:shd w:val="clear" w:color="auto" w:fill="FFFFFF"/>
          <w:lang w:eastAsia="en-US"/>
        </w:rPr>
        <w:t xml:space="preserve"> (pridedama)</w:t>
      </w:r>
    </w:p>
    <w:p w14:paraId="691684C1" w14:textId="40B56000" w:rsidR="004E491E" w:rsidRPr="004E491E" w:rsidRDefault="004E491E" w:rsidP="004E491E">
      <w:pPr>
        <w:spacing w:after="0" w:line="240" w:lineRule="auto"/>
        <w:ind w:firstLine="1134"/>
        <w:jc w:val="both"/>
        <w:rPr>
          <w:rFonts w:ascii="Arial" w:eastAsia="Calibri" w:hAnsi="Arial" w:cs="Arial"/>
          <w:sz w:val="24"/>
          <w:szCs w:val="24"/>
          <w:shd w:val="clear" w:color="auto" w:fill="FFFFFF"/>
          <w:lang w:eastAsia="en-US"/>
        </w:rPr>
      </w:pPr>
      <w:r w:rsidRPr="004E491E">
        <w:rPr>
          <w:rFonts w:ascii="Arial" w:eastAsia="Calibri" w:hAnsi="Arial" w:cs="Arial"/>
          <w:sz w:val="24"/>
          <w:szCs w:val="24"/>
          <w:shd w:val="clear" w:color="auto" w:fill="FFFFFF"/>
          <w:lang w:eastAsia="en-US"/>
        </w:rPr>
        <w:t>2. baseino inžinerinių sistemų vamzdynų ir persipylimo latakų keitimo darbus</w:t>
      </w:r>
      <w:r w:rsidR="005812E8">
        <w:rPr>
          <w:rFonts w:ascii="Arial" w:eastAsia="Calibri" w:hAnsi="Arial" w:cs="Arial"/>
          <w:sz w:val="24"/>
          <w:szCs w:val="24"/>
          <w:shd w:val="clear" w:color="auto" w:fill="FFFFFF"/>
          <w:lang w:eastAsia="en-US"/>
        </w:rPr>
        <w:t>, p</w:t>
      </w:r>
      <w:r w:rsidR="005812E8" w:rsidRPr="004E491E">
        <w:rPr>
          <w:rFonts w:ascii="Arial" w:eastAsia="Calibri" w:hAnsi="Arial" w:cs="Arial"/>
          <w:sz w:val="24"/>
          <w:szCs w:val="24"/>
          <w:shd w:val="clear" w:color="auto" w:fill="FFFFFF"/>
          <w:lang w:eastAsia="en-US"/>
        </w:rPr>
        <w:t xml:space="preserve">agal pateiktus kiekių žiniaraščius </w:t>
      </w:r>
      <w:r w:rsidR="005812E8">
        <w:rPr>
          <w:rFonts w:ascii="Arial" w:eastAsia="Calibri" w:hAnsi="Arial" w:cs="Arial"/>
          <w:sz w:val="24"/>
          <w:szCs w:val="24"/>
          <w:shd w:val="clear" w:color="auto" w:fill="FFFFFF"/>
          <w:lang w:eastAsia="en-US"/>
        </w:rPr>
        <w:t>(pridedama)</w:t>
      </w:r>
      <w:r w:rsidRPr="004E491E">
        <w:rPr>
          <w:rFonts w:ascii="Arial" w:eastAsia="Calibri" w:hAnsi="Arial" w:cs="Arial"/>
          <w:sz w:val="24"/>
          <w:szCs w:val="24"/>
          <w:shd w:val="clear" w:color="auto" w:fill="FFFFFF"/>
          <w:lang w:eastAsia="en-US"/>
        </w:rPr>
        <w:t xml:space="preserve">. </w:t>
      </w:r>
    </w:p>
    <w:p w14:paraId="68E196A0" w14:textId="77777777" w:rsidR="004E491E" w:rsidRDefault="004E491E" w:rsidP="004E491E">
      <w:pPr>
        <w:spacing w:line="259" w:lineRule="auto"/>
        <w:ind w:firstLine="1134"/>
        <w:jc w:val="both"/>
        <w:rPr>
          <w:rFonts w:ascii="Arial" w:eastAsia="Calibri" w:hAnsi="Arial" w:cs="Arial"/>
          <w:sz w:val="24"/>
          <w:szCs w:val="24"/>
          <w:shd w:val="clear" w:color="auto" w:fill="FFFFFF"/>
          <w:lang w:eastAsia="en-US"/>
        </w:rPr>
      </w:pPr>
    </w:p>
    <w:p w14:paraId="79BCA188" w14:textId="77777777" w:rsidR="004E491E" w:rsidRPr="004E491E" w:rsidRDefault="004E491E" w:rsidP="004E491E">
      <w:pPr>
        <w:spacing w:line="259" w:lineRule="auto"/>
        <w:ind w:firstLine="1134"/>
        <w:jc w:val="both"/>
        <w:rPr>
          <w:rFonts w:ascii="Arial" w:eastAsia="Calibri" w:hAnsi="Arial" w:cs="Arial"/>
          <w:sz w:val="24"/>
          <w:szCs w:val="24"/>
          <w:shd w:val="clear" w:color="auto" w:fill="FFFFFF"/>
          <w:lang w:eastAsia="en-US"/>
        </w:rPr>
      </w:pPr>
    </w:p>
    <w:p w14:paraId="4D9A9655" w14:textId="101B57ED" w:rsidR="004E491E" w:rsidRPr="004E491E" w:rsidRDefault="004E491E" w:rsidP="004E491E">
      <w:pPr>
        <w:spacing w:line="259" w:lineRule="auto"/>
        <w:jc w:val="both"/>
        <w:rPr>
          <w:rFonts w:ascii="Calibri" w:eastAsia="Calibri" w:hAnsi="Calibri" w:cs="Times New Roman"/>
          <w:sz w:val="24"/>
          <w:szCs w:val="24"/>
          <w:lang w:eastAsia="en-US"/>
        </w:rPr>
      </w:pPr>
      <w:r w:rsidRPr="004E491E">
        <w:rPr>
          <w:rFonts w:ascii="Arial" w:eastAsia="Calibri" w:hAnsi="Arial" w:cs="Arial"/>
          <w:sz w:val="24"/>
          <w:szCs w:val="24"/>
          <w:shd w:val="clear" w:color="auto" w:fill="FFFFFF"/>
          <w:lang w:eastAsia="en-US"/>
        </w:rPr>
        <w:t>Statybos skyriaus vedėjo pavaduotojas</w:t>
      </w:r>
      <w:r>
        <w:rPr>
          <w:rFonts w:ascii="Arial" w:eastAsia="Calibri" w:hAnsi="Arial" w:cs="Arial"/>
          <w:sz w:val="24"/>
          <w:szCs w:val="24"/>
          <w:shd w:val="clear" w:color="auto" w:fill="FFFFFF"/>
          <w:lang w:eastAsia="en-US"/>
        </w:rPr>
        <w:t xml:space="preserve"> </w:t>
      </w:r>
      <w:r>
        <w:rPr>
          <w:rFonts w:ascii="Arial" w:eastAsia="Calibri" w:hAnsi="Arial" w:cs="Arial"/>
          <w:sz w:val="24"/>
          <w:szCs w:val="24"/>
          <w:shd w:val="clear" w:color="auto" w:fill="FFFFFF"/>
          <w:lang w:eastAsia="en-US"/>
        </w:rPr>
        <w:tab/>
      </w:r>
      <w:r>
        <w:rPr>
          <w:rFonts w:ascii="Arial" w:eastAsia="Calibri" w:hAnsi="Arial" w:cs="Arial"/>
          <w:sz w:val="24"/>
          <w:szCs w:val="24"/>
          <w:shd w:val="clear" w:color="auto" w:fill="FFFFFF"/>
          <w:lang w:eastAsia="en-US"/>
        </w:rPr>
        <w:tab/>
      </w:r>
      <w:r w:rsidRPr="004E491E">
        <w:rPr>
          <w:rFonts w:ascii="Arial" w:eastAsia="Calibri" w:hAnsi="Arial" w:cs="Arial"/>
          <w:sz w:val="24"/>
          <w:szCs w:val="24"/>
          <w:shd w:val="clear" w:color="auto" w:fill="FFFFFF"/>
          <w:lang w:eastAsia="en-US"/>
        </w:rPr>
        <w:t>Alvydas Aleksonis</w:t>
      </w:r>
    </w:p>
    <w:p w14:paraId="24131077" w14:textId="77777777" w:rsidR="004E491E" w:rsidRDefault="004E491E">
      <w:pPr>
        <w:rPr>
          <w:rFonts w:ascii="Arial" w:hAnsi="Arial" w:cs="Arial"/>
          <w:b/>
          <w:bCs/>
          <w:smallCaps/>
          <w:sz w:val="22"/>
          <w:szCs w:val="22"/>
        </w:rPr>
      </w:pPr>
    </w:p>
    <w:p w14:paraId="12436A68" w14:textId="6CDAE1BD"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89058829"/>
      <w:r w:rsidRPr="000F781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2ECA80EB" w14:textId="77777777" w:rsidR="009A4C5C" w:rsidRPr="00CB164F" w:rsidRDefault="009A4C5C" w:rsidP="009A4C5C">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29C08064" w14:textId="77777777" w:rsidR="009A4C5C" w:rsidRPr="00CB164F" w:rsidRDefault="009A4C5C" w:rsidP="009A4C5C">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590A4352" w14:textId="77777777" w:rsidR="009A4C5C" w:rsidRPr="00CB164F" w:rsidRDefault="009A4C5C" w:rsidP="009A4C5C">
      <w:pPr>
        <w:suppressAutoHyphens/>
        <w:spacing w:after="0" w:line="240" w:lineRule="auto"/>
        <w:ind w:right="-178" w:firstLine="1134"/>
        <w:jc w:val="center"/>
        <w:rPr>
          <w:rFonts w:ascii="Arial" w:eastAsia="Times New Roman" w:hAnsi="Arial" w:cs="Arial"/>
          <w:sz w:val="24"/>
          <w:szCs w:val="24"/>
          <w:lang w:eastAsia="zh-CN"/>
        </w:rPr>
      </w:pPr>
    </w:p>
    <w:p w14:paraId="79C591D1" w14:textId="77777777" w:rsidR="009A4C5C" w:rsidRPr="00CB164F" w:rsidRDefault="009A4C5C" w:rsidP="009A4C5C">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77EC2C" w14:textId="77777777" w:rsidR="009A4C5C" w:rsidRPr="00CB164F" w:rsidRDefault="009A4C5C" w:rsidP="009A4C5C">
      <w:pPr>
        <w:spacing w:after="0" w:line="240" w:lineRule="auto"/>
        <w:ind w:firstLine="1134"/>
        <w:jc w:val="both"/>
        <w:rPr>
          <w:rFonts w:ascii="Arial" w:eastAsia="Times New Roman" w:hAnsi="Arial" w:cs="Arial"/>
          <w:sz w:val="24"/>
          <w:szCs w:val="24"/>
          <w:lang w:eastAsia="en-US"/>
        </w:rPr>
      </w:pPr>
    </w:p>
    <w:p w14:paraId="32AC2788" w14:textId="77777777" w:rsidR="009A4C5C" w:rsidRPr="00CB164F" w:rsidRDefault="009A4C5C" w:rsidP="009A4C5C">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11755431" w14:textId="77777777" w:rsidR="009A4C5C" w:rsidRPr="00CB164F" w:rsidRDefault="009A4C5C" w:rsidP="009A4C5C">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5D2B8FBA" w14:textId="77777777" w:rsidR="009A4C5C" w:rsidRPr="00CB164F" w:rsidRDefault="009A4C5C" w:rsidP="009A4C5C">
      <w:pPr>
        <w:spacing w:after="0" w:line="240" w:lineRule="auto"/>
        <w:ind w:firstLine="1134"/>
        <w:jc w:val="right"/>
        <w:rPr>
          <w:rFonts w:ascii="Arial" w:eastAsia="Times New Roman" w:hAnsi="Arial" w:cs="Arial"/>
          <w:bCs/>
          <w:sz w:val="24"/>
          <w:szCs w:val="24"/>
          <w:lang w:eastAsia="en-US"/>
        </w:rPr>
      </w:pPr>
    </w:p>
    <w:p w14:paraId="6B35A7B0" w14:textId="77777777" w:rsidR="009A4C5C" w:rsidRPr="00CB164F" w:rsidRDefault="009A4C5C" w:rsidP="009A4C5C">
      <w:pPr>
        <w:spacing w:after="0" w:line="240" w:lineRule="auto"/>
        <w:ind w:firstLine="1134"/>
        <w:jc w:val="right"/>
        <w:rPr>
          <w:rFonts w:ascii="Arial" w:eastAsia="Times New Roman" w:hAnsi="Arial" w:cs="Arial"/>
          <w:bCs/>
          <w:sz w:val="24"/>
          <w:szCs w:val="24"/>
          <w:lang w:eastAsia="en-US"/>
        </w:rPr>
      </w:pPr>
    </w:p>
    <w:p w14:paraId="046EF1F8" w14:textId="77777777" w:rsidR="009A4C5C" w:rsidRPr="00CB164F" w:rsidRDefault="009A4C5C" w:rsidP="009A4C5C">
      <w:pPr>
        <w:spacing w:after="0" w:line="240" w:lineRule="auto"/>
        <w:ind w:firstLine="1134"/>
        <w:jc w:val="right"/>
        <w:rPr>
          <w:rFonts w:ascii="Arial" w:eastAsia="Times New Roman" w:hAnsi="Arial" w:cs="Arial"/>
          <w:bCs/>
          <w:sz w:val="24"/>
          <w:szCs w:val="24"/>
          <w:lang w:eastAsia="en-US"/>
        </w:rPr>
      </w:pPr>
    </w:p>
    <w:p w14:paraId="2F456148" w14:textId="77777777" w:rsidR="009A4C5C" w:rsidRPr="00CB164F" w:rsidRDefault="009A4C5C" w:rsidP="009A4C5C">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13B1C4C0" w14:textId="19A35142" w:rsidR="009A4C5C" w:rsidRPr="00CB164F" w:rsidRDefault="009A4C5C" w:rsidP="009A4C5C">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Pr="009A4C5C">
        <w:rPr>
          <w:rFonts w:ascii="Arial" w:eastAsia="Calibri" w:hAnsi="Arial" w:cs="Arial"/>
          <w:b/>
          <w:caps/>
          <w:color w:val="000000"/>
          <w:sz w:val="24"/>
          <w:szCs w:val="24"/>
          <w:shd w:val="clear" w:color="auto" w:fill="FFFFFF"/>
          <w:lang w:eastAsia="en-US"/>
        </w:rPr>
        <w:t>ASRC baseino gelžbetonio konstrukcijų kapitalini</w:t>
      </w:r>
      <w:r>
        <w:rPr>
          <w:rFonts w:ascii="Arial" w:eastAsia="Calibri" w:hAnsi="Arial" w:cs="Arial"/>
          <w:b/>
          <w:caps/>
          <w:color w:val="000000"/>
          <w:sz w:val="24"/>
          <w:szCs w:val="24"/>
          <w:shd w:val="clear" w:color="auto" w:fill="FFFFFF"/>
          <w:lang w:eastAsia="en-US"/>
        </w:rPr>
        <w:t>o</w:t>
      </w:r>
      <w:r w:rsidRPr="009A4C5C">
        <w:rPr>
          <w:rFonts w:ascii="Arial" w:eastAsia="Calibri" w:hAnsi="Arial" w:cs="Arial"/>
          <w:b/>
          <w:caps/>
          <w:color w:val="000000"/>
          <w:sz w:val="24"/>
          <w:szCs w:val="24"/>
          <w:shd w:val="clear" w:color="auto" w:fill="FFFFFF"/>
          <w:lang w:eastAsia="en-US"/>
        </w:rPr>
        <w:t xml:space="preserve"> remont</w:t>
      </w:r>
      <w:r>
        <w:rPr>
          <w:rFonts w:ascii="Arial" w:eastAsia="Calibri" w:hAnsi="Arial" w:cs="Arial"/>
          <w:b/>
          <w:caps/>
          <w:color w:val="000000"/>
          <w:sz w:val="24"/>
          <w:szCs w:val="24"/>
          <w:shd w:val="clear" w:color="auto" w:fill="FFFFFF"/>
          <w:lang w:eastAsia="en-US"/>
        </w:rPr>
        <w:t>o</w:t>
      </w:r>
      <w:r w:rsidRPr="009A4C5C">
        <w:rPr>
          <w:rFonts w:ascii="Arial" w:eastAsia="Calibri" w:hAnsi="Arial" w:cs="Arial"/>
          <w:b/>
          <w:caps/>
          <w:color w:val="000000"/>
          <w:sz w:val="24"/>
          <w:szCs w:val="24"/>
          <w:shd w:val="clear" w:color="auto" w:fill="FFFFFF"/>
          <w:lang w:eastAsia="en-US"/>
        </w:rPr>
        <w:t xml:space="preserve"> ir inžinerinių sistemų vamzdynų keitim</w:t>
      </w:r>
      <w:r>
        <w:rPr>
          <w:rFonts w:ascii="Arial" w:eastAsia="Calibri" w:hAnsi="Arial" w:cs="Arial"/>
          <w:b/>
          <w:caps/>
          <w:color w:val="000000"/>
          <w:sz w:val="24"/>
          <w:szCs w:val="24"/>
          <w:shd w:val="clear" w:color="auto" w:fill="FFFFFF"/>
          <w:lang w:eastAsia="en-US"/>
        </w:rPr>
        <w:t xml:space="preserve">o </w:t>
      </w:r>
      <w:r w:rsidRPr="001751E4">
        <w:rPr>
          <w:rFonts w:ascii="Arial" w:eastAsia="Calibri" w:hAnsi="Arial" w:cs="Arial"/>
          <w:b/>
          <w:caps/>
          <w:color w:val="000000"/>
          <w:sz w:val="24"/>
          <w:szCs w:val="24"/>
          <w:shd w:val="clear" w:color="auto" w:fill="FFFFFF"/>
          <w:lang w:eastAsia="en-US"/>
        </w:rPr>
        <w:t>darb</w:t>
      </w:r>
      <w:r>
        <w:rPr>
          <w:rFonts w:ascii="Arial" w:eastAsia="Calibri" w:hAnsi="Arial" w:cs="Arial"/>
          <w:b/>
          <w:caps/>
          <w:color w:val="000000"/>
          <w:sz w:val="24"/>
          <w:szCs w:val="24"/>
          <w:shd w:val="clear" w:color="auto" w:fill="FFFFFF"/>
          <w:lang w:eastAsia="en-US"/>
        </w:rPr>
        <w:t xml:space="preserve">ų </w:t>
      </w:r>
      <w:r w:rsidRPr="00CB164F">
        <w:rPr>
          <w:rFonts w:ascii="Arial" w:eastAsia="Times New Roman" w:hAnsi="Arial" w:cs="Arial"/>
          <w:b/>
          <w:bCs/>
          <w:iCs/>
          <w:caps/>
          <w:sz w:val="24"/>
          <w:szCs w:val="24"/>
          <w:lang w:eastAsia="en-US"/>
        </w:rPr>
        <w:t>pIrkimo</w:t>
      </w:r>
    </w:p>
    <w:p w14:paraId="25D5B911" w14:textId="77777777" w:rsidR="009A4C5C" w:rsidRPr="00CB164F" w:rsidRDefault="009A4C5C" w:rsidP="009A4C5C">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13298750" w14:textId="77777777" w:rsidR="009A4C5C" w:rsidRPr="00CB164F" w:rsidRDefault="009A4C5C" w:rsidP="009A4C5C">
      <w:pPr>
        <w:spacing w:after="0" w:line="240" w:lineRule="auto"/>
        <w:ind w:firstLine="1134"/>
        <w:jc w:val="center"/>
        <w:rPr>
          <w:rFonts w:ascii="Arial" w:eastAsia="Times New Roman" w:hAnsi="Arial" w:cs="Arial"/>
          <w:b/>
          <w:sz w:val="24"/>
          <w:szCs w:val="24"/>
          <w:lang w:eastAsia="en-US"/>
        </w:rPr>
      </w:pPr>
    </w:p>
    <w:p w14:paraId="3B38BC23" w14:textId="77777777" w:rsidR="009A4C5C" w:rsidRPr="00CB164F" w:rsidRDefault="009A4C5C" w:rsidP="009A4C5C">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0A966DC6" w14:textId="77777777" w:rsidR="009A4C5C" w:rsidRPr="00CB164F" w:rsidRDefault="009A4C5C" w:rsidP="009A4C5C">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47FDFD5A" w14:textId="77777777" w:rsidR="009A4C5C" w:rsidRPr="00CB164F" w:rsidRDefault="009A4C5C" w:rsidP="009A4C5C">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75ED36EA" w14:textId="77777777" w:rsidR="009A4C5C" w:rsidRPr="00CB164F" w:rsidRDefault="009A4C5C" w:rsidP="009A4C5C">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2860AB51" w14:textId="77777777" w:rsidR="009A4C5C" w:rsidRPr="00CB164F" w:rsidRDefault="009A4C5C" w:rsidP="009A4C5C">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A4C5C" w:rsidRPr="00CB164F" w14:paraId="3A22A4CD" w14:textId="77777777" w:rsidTr="009B7E3B">
        <w:trPr>
          <w:trHeight w:val="168"/>
        </w:trPr>
        <w:tc>
          <w:tcPr>
            <w:tcW w:w="5699" w:type="dxa"/>
            <w:tcBorders>
              <w:top w:val="single" w:sz="4" w:space="0" w:color="auto"/>
              <w:left w:val="single" w:sz="4" w:space="0" w:color="auto"/>
              <w:bottom w:val="single" w:sz="4" w:space="0" w:color="auto"/>
              <w:right w:val="single" w:sz="4" w:space="0" w:color="auto"/>
            </w:tcBorders>
            <w:hideMark/>
          </w:tcPr>
          <w:p w14:paraId="1F990317" w14:textId="77777777" w:rsidR="009A4C5C" w:rsidRPr="00CB164F" w:rsidRDefault="009A4C5C" w:rsidP="009B7E3B">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C1859D4"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p w14:paraId="5D3AF700"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tc>
      </w:tr>
      <w:tr w:rsidR="009A4C5C" w:rsidRPr="00CB164F" w14:paraId="7CD5D6FC" w14:textId="77777777" w:rsidTr="009B7E3B">
        <w:trPr>
          <w:trHeight w:val="168"/>
        </w:trPr>
        <w:tc>
          <w:tcPr>
            <w:tcW w:w="5699" w:type="dxa"/>
            <w:tcBorders>
              <w:top w:val="single" w:sz="4" w:space="0" w:color="auto"/>
              <w:left w:val="single" w:sz="4" w:space="0" w:color="auto"/>
              <w:bottom w:val="single" w:sz="4" w:space="0" w:color="auto"/>
              <w:right w:val="single" w:sz="4" w:space="0" w:color="auto"/>
            </w:tcBorders>
            <w:hideMark/>
          </w:tcPr>
          <w:p w14:paraId="5E19123B" w14:textId="77777777" w:rsidR="009A4C5C" w:rsidRPr="00CB164F" w:rsidRDefault="009A4C5C" w:rsidP="009B7E3B">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2DD3F66"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tc>
      </w:tr>
      <w:tr w:rsidR="009A4C5C" w:rsidRPr="00CB164F" w14:paraId="45F702FD" w14:textId="77777777" w:rsidTr="009B7E3B">
        <w:tc>
          <w:tcPr>
            <w:tcW w:w="5699" w:type="dxa"/>
            <w:tcBorders>
              <w:top w:val="single" w:sz="4" w:space="0" w:color="auto"/>
              <w:left w:val="single" w:sz="4" w:space="0" w:color="auto"/>
              <w:bottom w:val="single" w:sz="4" w:space="0" w:color="auto"/>
              <w:right w:val="single" w:sz="4" w:space="0" w:color="auto"/>
            </w:tcBorders>
            <w:hideMark/>
          </w:tcPr>
          <w:p w14:paraId="32A584D3" w14:textId="77777777" w:rsidR="009A4C5C" w:rsidRPr="00CB164F" w:rsidRDefault="009A4C5C" w:rsidP="009B7E3B">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2E56633"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p w14:paraId="058E7A50"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tc>
      </w:tr>
      <w:tr w:rsidR="009A4C5C" w:rsidRPr="00CB164F" w14:paraId="4F07F393" w14:textId="77777777" w:rsidTr="009B7E3B">
        <w:trPr>
          <w:trHeight w:val="287"/>
        </w:trPr>
        <w:tc>
          <w:tcPr>
            <w:tcW w:w="5699" w:type="dxa"/>
            <w:tcBorders>
              <w:top w:val="single" w:sz="4" w:space="0" w:color="auto"/>
              <w:left w:val="single" w:sz="4" w:space="0" w:color="auto"/>
              <w:bottom w:val="single" w:sz="4" w:space="0" w:color="auto"/>
              <w:right w:val="single" w:sz="4" w:space="0" w:color="auto"/>
            </w:tcBorders>
          </w:tcPr>
          <w:p w14:paraId="303A7908" w14:textId="77777777" w:rsidR="009A4C5C" w:rsidRPr="00CB164F" w:rsidRDefault="009A4C5C" w:rsidP="009B7E3B">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E41E892" w14:textId="77777777" w:rsidR="009A4C5C" w:rsidRPr="00CB164F" w:rsidRDefault="009A4C5C" w:rsidP="009B7E3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183F983"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tc>
      </w:tr>
      <w:tr w:rsidR="009A4C5C" w:rsidRPr="00CB164F" w14:paraId="02B20FE0" w14:textId="77777777" w:rsidTr="009B7E3B">
        <w:tc>
          <w:tcPr>
            <w:tcW w:w="5699" w:type="dxa"/>
            <w:tcBorders>
              <w:top w:val="single" w:sz="4" w:space="0" w:color="auto"/>
              <w:left w:val="single" w:sz="4" w:space="0" w:color="auto"/>
              <w:bottom w:val="single" w:sz="4" w:space="0" w:color="auto"/>
              <w:right w:val="single" w:sz="4" w:space="0" w:color="auto"/>
            </w:tcBorders>
          </w:tcPr>
          <w:p w14:paraId="7F183833" w14:textId="77777777" w:rsidR="009A4C5C" w:rsidRPr="00CB164F" w:rsidRDefault="009A4C5C" w:rsidP="009B7E3B">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5F30E8A6" w14:textId="77777777" w:rsidR="009A4C5C" w:rsidRPr="00CB164F" w:rsidRDefault="009A4C5C" w:rsidP="009B7E3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25A0656" w14:textId="77777777" w:rsidR="009A4C5C" w:rsidRPr="00CB164F" w:rsidRDefault="009A4C5C" w:rsidP="009B7E3B">
            <w:pPr>
              <w:spacing w:after="0" w:line="240" w:lineRule="auto"/>
              <w:ind w:firstLine="1134"/>
              <w:jc w:val="both"/>
              <w:rPr>
                <w:rFonts w:ascii="Arial" w:eastAsia="Calibri" w:hAnsi="Arial" w:cs="Arial"/>
                <w:sz w:val="24"/>
                <w:szCs w:val="24"/>
                <w:lang w:eastAsia="en-US"/>
              </w:rPr>
            </w:pPr>
          </w:p>
        </w:tc>
      </w:tr>
    </w:tbl>
    <w:p w14:paraId="0417B6F5" w14:textId="77777777" w:rsidR="009A4C5C" w:rsidRPr="00CB164F" w:rsidRDefault="009A4C5C" w:rsidP="009A4C5C">
      <w:pPr>
        <w:spacing w:after="0" w:line="240" w:lineRule="auto"/>
        <w:ind w:firstLine="1134"/>
        <w:jc w:val="both"/>
        <w:rPr>
          <w:rFonts w:ascii="Arial" w:eastAsia="Times New Roman" w:hAnsi="Arial" w:cs="Arial"/>
          <w:sz w:val="24"/>
          <w:szCs w:val="24"/>
          <w:lang w:eastAsia="en-US"/>
        </w:rPr>
      </w:pPr>
    </w:p>
    <w:p w14:paraId="1CD2796D" w14:textId="77777777" w:rsidR="009A4C5C" w:rsidRPr="00CB164F" w:rsidRDefault="009A4C5C" w:rsidP="009A4C5C">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5188F958" w14:textId="77777777" w:rsidR="009A4C5C" w:rsidRPr="00CB164F" w:rsidRDefault="009A4C5C" w:rsidP="009A4C5C">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D27CC0" w14:textId="77777777" w:rsidR="009A4C5C" w:rsidRPr="00CB164F" w:rsidRDefault="009A4C5C" w:rsidP="009A4C5C">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3C089064" w14:textId="77777777" w:rsidR="009A4C5C" w:rsidRPr="00CB164F" w:rsidRDefault="009A4C5C" w:rsidP="009A4C5C">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9A4C5C" w:rsidRPr="00CB164F" w14:paraId="1CA5D3F3" w14:textId="77777777" w:rsidTr="009B7E3B">
        <w:tc>
          <w:tcPr>
            <w:tcW w:w="6975" w:type="dxa"/>
            <w:tcBorders>
              <w:top w:val="single" w:sz="4" w:space="0" w:color="auto"/>
              <w:left w:val="single" w:sz="4" w:space="0" w:color="auto"/>
              <w:bottom w:val="single" w:sz="4" w:space="0" w:color="auto"/>
              <w:right w:val="single" w:sz="4" w:space="0" w:color="auto"/>
            </w:tcBorders>
            <w:hideMark/>
          </w:tcPr>
          <w:p w14:paraId="2F982079" w14:textId="77777777" w:rsidR="009A4C5C" w:rsidRPr="00CB164F" w:rsidRDefault="009A4C5C" w:rsidP="009B7E3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7A229B1E" w14:textId="77777777" w:rsidR="009A4C5C" w:rsidRPr="00CB164F" w:rsidRDefault="009A4C5C" w:rsidP="009B7E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9A4C5C" w:rsidRPr="00CB164F" w14:paraId="75636BD0" w14:textId="77777777" w:rsidTr="009B7E3B">
        <w:tc>
          <w:tcPr>
            <w:tcW w:w="6975" w:type="dxa"/>
            <w:tcBorders>
              <w:top w:val="single" w:sz="4" w:space="0" w:color="auto"/>
              <w:left w:val="single" w:sz="4" w:space="0" w:color="auto"/>
              <w:bottom w:val="single" w:sz="4" w:space="0" w:color="auto"/>
              <w:right w:val="single" w:sz="4" w:space="0" w:color="auto"/>
            </w:tcBorders>
          </w:tcPr>
          <w:p w14:paraId="20C0C31B" w14:textId="422BD45B" w:rsidR="009A4C5C" w:rsidRPr="00CB164F" w:rsidRDefault="009A4C5C" w:rsidP="009B7E3B">
            <w:pPr>
              <w:widowControl w:val="0"/>
              <w:spacing w:after="0" w:line="240" w:lineRule="auto"/>
              <w:jc w:val="both"/>
              <w:rPr>
                <w:rFonts w:ascii="Arial" w:eastAsia="Times New Roman" w:hAnsi="Arial" w:cs="Arial"/>
                <w:sz w:val="24"/>
                <w:szCs w:val="24"/>
                <w:lang w:eastAsia="en-US"/>
              </w:rPr>
            </w:pPr>
            <w:r w:rsidRPr="009A4C5C">
              <w:rPr>
                <w:rFonts w:ascii="Arial" w:eastAsia="Times New Roman" w:hAnsi="Arial" w:cs="Arial"/>
                <w:sz w:val="24"/>
                <w:szCs w:val="24"/>
                <w:lang w:eastAsia="en-US"/>
              </w:rPr>
              <w:t>ASRC baseino gelžbetonio konstrukcijų kapitalini</w:t>
            </w:r>
            <w:r>
              <w:rPr>
                <w:rFonts w:ascii="Arial" w:eastAsia="Times New Roman" w:hAnsi="Arial" w:cs="Arial"/>
                <w:sz w:val="24"/>
                <w:szCs w:val="24"/>
                <w:lang w:eastAsia="en-US"/>
              </w:rPr>
              <w:t>o</w:t>
            </w:r>
            <w:r w:rsidRPr="009A4C5C">
              <w:rPr>
                <w:rFonts w:ascii="Arial" w:eastAsia="Times New Roman" w:hAnsi="Arial" w:cs="Arial"/>
                <w:sz w:val="24"/>
                <w:szCs w:val="24"/>
                <w:lang w:eastAsia="en-US"/>
              </w:rPr>
              <w:t xml:space="preserve"> remont</w:t>
            </w:r>
            <w:r>
              <w:rPr>
                <w:rFonts w:ascii="Arial" w:eastAsia="Times New Roman" w:hAnsi="Arial" w:cs="Arial"/>
                <w:sz w:val="24"/>
                <w:szCs w:val="24"/>
                <w:lang w:eastAsia="en-US"/>
              </w:rPr>
              <w:t>o</w:t>
            </w:r>
            <w:r w:rsidRPr="009A4C5C">
              <w:rPr>
                <w:rFonts w:ascii="Arial" w:eastAsia="Times New Roman" w:hAnsi="Arial" w:cs="Arial"/>
                <w:sz w:val="24"/>
                <w:szCs w:val="24"/>
                <w:lang w:eastAsia="en-US"/>
              </w:rPr>
              <w:t xml:space="preserve"> ir inžinerinių sistemų vamzdynų keitim</w:t>
            </w:r>
            <w:r>
              <w:rPr>
                <w:rFonts w:ascii="Arial" w:eastAsia="Times New Roman" w:hAnsi="Arial" w:cs="Arial"/>
                <w:sz w:val="24"/>
                <w:szCs w:val="24"/>
                <w:lang w:eastAsia="en-US"/>
              </w:rPr>
              <w:t>o</w:t>
            </w:r>
            <w:r w:rsidRPr="001751E4">
              <w:rPr>
                <w:rFonts w:ascii="Arial" w:eastAsia="Times New Roman" w:hAnsi="Arial" w:cs="Arial"/>
                <w:sz w:val="24"/>
                <w:szCs w:val="24"/>
                <w:lang w:eastAsia="en-US"/>
              </w:rPr>
              <w:t xml:space="preserve"> darbai</w:t>
            </w:r>
          </w:p>
        </w:tc>
        <w:tc>
          <w:tcPr>
            <w:tcW w:w="2835" w:type="dxa"/>
            <w:tcBorders>
              <w:top w:val="single" w:sz="4" w:space="0" w:color="auto"/>
              <w:left w:val="single" w:sz="4" w:space="0" w:color="auto"/>
              <w:bottom w:val="single" w:sz="4" w:space="0" w:color="auto"/>
              <w:right w:val="single" w:sz="4" w:space="0" w:color="auto"/>
            </w:tcBorders>
          </w:tcPr>
          <w:p w14:paraId="1E09B4A2" w14:textId="77777777" w:rsidR="009A4C5C" w:rsidRPr="00CB164F" w:rsidRDefault="009A4C5C" w:rsidP="009B7E3B">
            <w:pPr>
              <w:widowControl w:val="0"/>
              <w:spacing w:after="0" w:line="240" w:lineRule="auto"/>
              <w:ind w:firstLine="1134"/>
              <w:jc w:val="center"/>
              <w:rPr>
                <w:rFonts w:ascii="Arial" w:eastAsia="Times New Roman" w:hAnsi="Arial" w:cs="Arial"/>
                <w:sz w:val="24"/>
                <w:szCs w:val="24"/>
                <w:lang w:eastAsia="en-US"/>
              </w:rPr>
            </w:pPr>
          </w:p>
        </w:tc>
      </w:tr>
      <w:tr w:rsidR="009A4C5C" w:rsidRPr="00CB164F" w14:paraId="4B8C768E" w14:textId="77777777" w:rsidTr="009B7E3B">
        <w:tc>
          <w:tcPr>
            <w:tcW w:w="6975" w:type="dxa"/>
            <w:tcBorders>
              <w:top w:val="single" w:sz="4" w:space="0" w:color="auto"/>
              <w:left w:val="single" w:sz="4" w:space="0" w:color="auto"/>
              <w:bottom w:val="single" w:sz="4" w:space="0" w:color="auto"/>
              <w:right w:val="single" w:sz="4" w:space="0" w:color="auto"/>
            </w:tcBorders>
          </w:tcPr>
          <w:p w14:paraId="022BF6EA" w14:textId="77777777" w:rsidR="009A4C5C" w:rsidRPr="00CB164F" w:rsidRDefault="009A4C5C" w:rsidP="009B7E3B">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BAC154B" w14:textId="77777777" w:rsidR="009A4C5C" w:rsidRPr="00CB164F" w:rsidRDefault="009A4C5C" w:rsidP="009B7E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43B9D77C" w14:textId="77777777" w:rsidR="009A4C5C" w:rsidRPr="00CB164F" w:rsidRDefault="009A4C5C" w:rsidP="009B7E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9A4C5C" w:rsidRPr="00CB164F" w14:paraId="12D570B9" w14:textId="77777777" w:rsidTr="009B7E3B">
        <w:tc>
          <w:tcPr>
            <w:tcW w:w="6975" w:type="dxa"/>
            <w:tcBorders>
              <w:top w:val="single" w:sz="4" w:space="0" w:color="auto"/>
              <w:left w:val="single" w:sz="4" w:space="0" w:color="auto"/>
              <w:bottom w:val="single" w:sz="4" w:space="0" w:color="auto"/>
              <w:right w:val="single" w:sz="4" w:space="0" w:color="auto"/>
            </w:tcBorders>
          </w:tcPr>
          <w:p w14:paraId="66ACFC80" w14:textId="77777777" w:rsidR="009A4C5C" w:rsidRPr="00CB164F" w:rsidRDefault="009A4C5C" w:rsidP="009B7E3B">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55FAF51" w14:textId="77777777" w:rsidR="009A4C5C" w:rsidRPr="00CB164F" w:rsidRDefault="009A4C5C" w:rsidP="009B7E3B">
            <w:pPr>
              <w:widowControl w:val="0"/>
              <w:spacing w:after="0" w:line="240" w:lineRule="auto"/>
              <w:ind w:firstLine="1134"/>
              <w:jc w:val="center"/>
              <w:rPr>
                <w:rFonts w:ascii="Arial" w:eastAsia="Times New Roman" w:hAnsi="Arial" w:cs="Arial"/>
                <w:sz w:val="24"/>
                <w:szCs w:val="24"/>
                <w:lang w:eastAsia="en-US"/>
              </w:rPr>
            </w:pPr>
          </w:p>
        </w:tc>
      </w:tr>
    </w:tbl>
    <w:p w14:paraId="215228D3" w14:textId="77777777" w:rsidR="009A4C5C" w:rsidRPr="00CB164F" w:rsidRDefault="009A4C5C" w:rsidP="009A4C5C">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lastRenderedPageBreak/>
        <w:t xml:space="preserve">*– Kainos detalizavimas pateikiamas </w:t>
      </w:r>
      <w:bookmarkStart w:id="67"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67"/>
      <w:r w:rsidRPr="00CB164F">
        <w:rPr>
          <w:rFonts w:ascii="Arial" w:eastAsia="Calibri" w:hAnsi="Arial" w:cs="Arial"/>
          <w:b/>
          <w:bCs/>
          <w:color w:val="FF0000"/>
          <w:sz w:val="24"/>
          <w:szCs w:val="24"/>
          <w:lang w:eastAsia="en-US"/>
        </w:rPr>
        <w:t>, kuris užpildytas turi būti pateiktas kartu su šiuo pasiūlymu.</w:t>
      </w:r>
    </w:p>
    <w:p w14:paraId="67F4E24B" w14:textId="77777777" w:rsidR="009A4C5C" w:rsidRPr="00CB164F" w:rsidRDefault="009A4C5C" w:rsidP="009A4C5C">
      <w:pPr>
        <w:numPr>
          <w:ilvl w:val="1"/>
          <w:numId w:val="109"/>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389A4790" w14:textId="77777777" w:rsidR="009A4C5C" w:rsidRPr="00CB164F" w:rsidRDefault="009A4C5C" w:rsidP="009A4C5C">
      <w:pPr>
        <w:numPr>
          <w:ilvl w:val="1"/>
          <w:numId w:val="109"/>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11B843DF" w14:textId="77777777" w:rsidR="009A4C5C" w:rsidRPr="00CB164F" w:rsidRDefault="009A4C5C" w:rsidP="009A4C5C">
      <w:pPr>
        <w:numPr>
          <w:ilvl w:val="1"/>
          <w:numId w:val="109"/>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5106C58" w14:textId="77777777" w:rsidR="009A4C5C" w:rsidRPr="00CB164F" w:rsidRDefault="009A4C5C" w:rsidP="009A4C5C">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42195DDC" w14:textId="77777777" w:rsidR="009A4C5C" w:rsidRPr="00CB164F" w:rsidRDefault="009A4C5C" w:rsidP="009A4C5C">
      <w:pPr>
        <w:spacing w:after="0" w:line="240" w:lineRule="auto"/>
        <w:ind w:firstLine="706"/>
        <w:jc w:val="both"/>
        <w:rPr>
          <w:rFonts w:ascii="Arial" w:eastAsia="Times New Roman" w:hAnsi="Arial" w:cs="Arial"/>
          <w:sz w:val="24"/>
          <w:szCs w:val="24"/>
          <w:lang w:eastAsia="en-US"/>
        </w:rPr>
      </w:pPr>
    </w:p>
    <w:p w14:paraId="62329E5B" w14:textId="77777777" w:rsidR="009A4C5C" w:rsidRPr="00CB164F" w:rsidRDefault="009A4C5C" w:rsidP="009A4C5C">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9A4C5C" w:rsidRPr="00CB164F" w14:paraId="3FB59CB4" w14:textId="77777777" w:rsidTr="009B7E3B">
        <w:tc>
          <w:tcPr>
            <w:tcW w:w="562" w:type="dxa"/>
            <w:tcBorders>
              <w:top w:val="single" w:sz="4" w:space="0" w:color="auto"/>
              <w:left w:val="single" w:sz="4" w:space="0" w:color="auto"/>
              <w:bottom w:val="single" w:sz="4" w:space="0" w:color="auto"/>
              <w:right w:val="single" w:sz="4" w:space="0" w:color="auto"/>
            </w:tcBorders>
          </w:tcPr>
          <w:p w14:paraId="4AF1F64E" w14:textId="77777777" w:rsidR="009A4C5C" w:rsidRPr="00CB164F" w:rsidRDefault="009A4C5C" w:rsidP="009B7E3B">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F82E1BB"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1AA325"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F17E9B" w14:textId="77777777" w:rsidR="009A4C5C" w:rsidRPr="00CB164F" w:rsidRDefault="009A4C5C" w:rsidP="009B7E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692FB0B" w14:textId="77777777" w:rsidR="009A4C5C" w:rsidRPr="00CB164F" w:rsidRDefault="009A4C5C" w:rsidP="009B7E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9A4C5C" w:rsidRPr="00CB164F" w14:paraId="062F55C5" w14:textId="77777777" w:rsidTr="009B7E3B">
        <w:tc>
          <w:tcPr>
            <w:tcW w:w="562" w:type="dxa"/>
            <w:tcBorders>
              <w:top w:val="single" w:sz="4" w:space="0" w:color="auto"/>
              <w:left w:val="single" w:sz="4" w:space="0" w:color="auto"/>
              <w:bottom w:val="single" w:sz="4" w:space="0" w:color="auto"/>
              <w:right w:val="single" w:sz="4" w:space="0" w:color="auto"/>
            </w:tcBorders>
          </w:tcPr>
          <w:p w14:paraId="354978B6" w14:textId="77777777" w:rsidR="009A4C5C" w:rsidRPr="00CB164F" w:rsidRDefault="009A4C5C" w:rsidP="009A4C5C">
            <w:pPr>
              <w:numPr>
                <w:ilvl w:val="0"/>
                <w:numId w:val="11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EA8B75B"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8F04B7"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B48E1C"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FBCB9C2"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r>
      <w:tr w:rsidR="009A4C5C" w:rsidRPr="00CB164F" w14:paraId="300111F2" w14:textId="77777777" w:rsidTr="009B7E3B">
        <w:tc>
          <w:tcPr>
            <w:tcW w:w="562" w:type="dxa"/>
            <w:tcBorders>
              <w:top w:val="single" w:sz="4" w:space="0" w:color="auto"/>
              <w:left w:val="single" w:sz="4" w:space="0" w:color="auto"/>
              <w:bottom w:val="single" w:sz="4" w:space="0" w:color="auto"/>
              <w:right w:val="single" w:sz="4" w:space="0" w:color="auto"/>
            </w:tcBorders>
          </w:tcPr>
          <w:p w14:paraId="60FA17A5" w14:textId="77777777" w:rsidR="009A4C5C" w:rsidRPr="00CB164F" w:rsidRDefault="009A4C5C" w:rsidP="009A4C5C">
            <w:pPr>
              <w:numPr>
                <w:ilvl w:val="0"/>
                <w:numId w:val="11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69EDCE"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D4E202"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F4F67"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7C5F2D0"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r>
    </w:tbl>
    <w:p w14:paraId="341A3879" w14:textId="77777777" w:rsidR="009A4C5C" w:rsidRPr="00CB164F" w:rsidRDefault="009A4C5C" w:rsidP="009A4C5C">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CF53F57" w14:textId="77777777" w:rsidR="009A4C5C" w:rsidRPr="00CB164F" w:rsidRDefault="009A4C5C" w:rsidP="009A4C5C">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78BCE17" w14:textId="77777777" w:rsidR="009A4C5C" w:rsidRPr="00CB164F" w:rsidRDefault="009A4C5C" w:rsidP="009A4C5C">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9A4C5C" w:rsidRPr="00CB164F" w14:paraId="0259E460" w14:textId="77777777" w:rsidTr="009B7E3B">
        <w:tc>
          <w:tcPr>
            <w:tcW w:w="562" w:type="dxa"/>
            <w:tcBorders>
              <w:top w:val="single" w:sz="4" w:space="0" w:color="auto"/>
              <w:left w:val="single" w:sz="4" w:space="0" w:color="auto"/>
              <w:bottom w:val="single" w:sz="4" w:space="0" w:color="auto"/>
              <w:right w:val="single" w:sz="4" w:space="0" w:color="auto"/>
            </w:tcBorders>
          </w:tcPr>
          <w:p w14:paraId="696E07F8" w14:textId="77777777" w:rsidR="009A4C5C" w:rsidRPr="00CB164F" w:rsidRDefault="009A4C5C" w:rsidP="009B7E3B">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D34971A"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5958A67"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4EB4F9B"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9A4C5C" w:rsidRPr="00CB164F" w14:paraId="55AB8859" w14:textId="77777777" w:rsidTr="009B7E3B">
        <w:tc>
          <w:tcPr>
            <w:tcW w:w="562" w:type="dxa"/>
            <w:tcBorders>
              <w:top w:val="single" w:sz="4" w:space="0" w:color="auto"/>
              <w:left w:val="single" w:sz="4" w:space="0" w:color="auto"/>
              <w:bottom w:val="single" w:sz="4" w:space="0" w:color="auto"/>
              <w:right w:val="single" w:sz="4" w:space="0" w:color="auto"/>
            </w:tcBorders>
            <w:hideMark/>
          </w:tcPr>
          <w:p w14:paraId="4D9ADC1D"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48FB28F1" w14:textId="77777777" w:rsidR="009A4C5C" w:rsidRPr="00CB164F" w:rsidRDefault="009A4C5C" w:rsidP="009B7E3B">
            <w:pPr>
              <w:spacing w:after="0" w:line="240" w:lineRule="auto"/>
              <w:ind w:firstLine="1134"/>
              <w:contextualSpacing/>
              <w:jc w:val="both"/>
              <w:rPr>
                <w:rFonts w:ascii="Arial" w:eastAsia="Times New Roman" w:hAnsi="Arial" w:cs="Arial"/>
                <w:spacing w:val="-1"/>
                <w:sz w:val="24"/>
                <w:szCs w:val="24"/>
                <w:lang w:eastAsia="en-US"/>
              </w:rPr>
            </w:pPr>
          </w:p>
          <w:p w14:paraId="665E7F50"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2471121"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0B68FC81"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r>
    </w:tbl>
    <w:p w14:paraId="309AB3F9" w14:textId="77777777" w:rsidR="009A4C5C" w:rsidRPr="00CB164F" w:rsidRDefault="009A4C5C" w:rsidP="009A4C5C">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9F711AD" w14:textId="77777777" w:rsidR="009A4C5C" w:rsidRPr="00CB164F" w:rsidRDefault="009A4C5C" w:rsidP="009A4C5C">
      <w:pPr>
        <w:spacing w:after="0" w:line="240" w:lineRule="auto"/>
        <w:ind w:firstLine="709"/>
        <w:jc w:val="both"/>
        <w:rPr>
          <w:rFonts w:ascii="Arial" w:eastAsia="Times New Roman" w:hAnsi="Arial" w:cs="Arial"/>
          <w:sz w:val="24"/>
          <w:szCs w:val="24"/>
          <w:lang w:eastAsia="en-US"/>
        </w:rPr>
      </w:pPr>
    </w:p>
    <w:p w14:paraId="566DF8DB" w14:textId="77777777" w:rsidR="009A4C5C" w:rsidRPr="00CB164F" w:rsidRDefault="009A4C5C" w:rsidP="009A4C5C">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9A4C5C" w:rsidRPr="00CB164F" w14:paraId="754BD77C" w14:textId="77777777" w:rsidTr="009B7E3B">
        <w:tc>
          <w:tcPr>
            <w:tcW w:w="704" w:type="dxa"/>
            <w:tcBorders>
              <w:top w:val="single" w:sz="4" w:space="0" w:color="auto"/>
              <w:left w:val="single" w:sz="4" w:space="0" w:color="auto"/>
              <w:bottom w:val="single" w:sz="4" w:space="0" w:color="auto"/>
              <w:right w:val="single" w:sz="4" w:space="0" w:color="auto"/>
            </w:tcBorders>
          </w:tcPr>
          <w:p w14:paraId="53F0CFAF" w14:textId="77777777" w:rsidR="009A4C5C" w:rsidRPr="00CB164F" w:rsidRDefault="009A4C5C" w:rsidP="009B7E3B">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85C5C84" w14:textId="77777777" w:rsidR="009A4C5C" w:rsidRPr="00CB164F" w:rsidRDefault="009A4C5C" w:rsidP="009B7E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A561C07" w14:textId="77777777" w:rsidR="009A4C5C" w:rsidRPr="00CB164F" w:rsidRDefault="009A4C5C" w:rsidP="009B7E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47E1DDA" w14:textId="77777777" w:rsidR="009A4C5C" w:rsidRPr="00CB164F" w:rsidRDefault="009A4C5C" w:rsidP="009B7E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9A4C5C" w:rsidRPr="00CB164F" w14:paraId="344255BF" w14:textId="77777777" w:rsidTr="009B7E3B">
        <w:tc>
          <w:tcPr>
            <w:tcW w:w="704" w:type="dxa"/>
            <w:tcBorders>
              <w:top w:val="single" w:sz="4" w:space="0" w:color="auto"/>
              <w:left w:val="single" w:sz="4" w:space="0" w:color="auto"/>
              <w:bottom w:val="single" w:sz="4" w:space="0" w:color="auto"/>
              <w:right w:val="single" w:sz="4" w:space="0" w:color="auto"/>
            </w:tcBorders>
          </w:tcPr>
          <w:p w14:paraId="79969F16" w14:textId="77777777" w:rsidR="009A4C5C" w:rsidRPr="00CB164F" w:rsidRDefault="009A4C5C" w:rsidP="009A4C5C">
            <w:pPr>
              <w:numPr>
                <w:ilvl w:val="0"/>
                <w:numId w:val="11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26216B1"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80D35FB"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DDCA212"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r>
      <w:tr w:rsidR="009A4C5C" w:rsidRPr="00CB164F" w14:paraId="5E8A5D77" w14:textId="77777777" w:rsidTr="009B7E3B">
        <w:tc>
          <w:tcPr>
            <w:tcW w:w="704" w:type="dxa"/>
            <w:tcBorders>
              <w:top w:val="single" w:sz="4" w:space="0" w:color="auto"/>
              <w:left w:val="single" w:sz="4" w:space="0" w:color="auto"/>
              <w:bottom w:val="single" w:sz="4" w:space="0" w:color="auto"/>
              <w:right w:val="single" w:sz="4" w:space="0" w:color="auto"/>
            </w:tcBorders>
          </w:tcPr>
          <w:p w14:paraId="6FE0459E" w14:textId="77777777" w:rsidR="009A4C5C" w:rsidRPr="00CB164F" w:rsidRDefault="009A4C5C" w:rsidP="009A4C5C">
            <w:pPr>
              <w:numPr>
                <w:ilvl w:val="0"/>
                <w:numId w:val="11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9DBB84F"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D3A768E"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6E306D7" w14:textId="77777777" w:rsidR="009A4C5C" w:rsidRPr="00CB164F" w:rsidRDefault="009A4C5C" w:rsidP="009B7E3B">
            <w:pPr>
              <w:spacing w:after="0" w:line="240" w:lineRule="auto"/>
              <w:ind w:firstLine="1134"/>
              <w:contextualSpacing/>
              <w:jc w:val="both"/>
              <w:rPr>
                <w:rFonts w:ascii="Arial" w:eastAsia="Calibri" w:hAnsi="Arial" w:cs="Arial"/>
                <w:sz w:val="24"/>
                <w:szCs w:val="24"/>
                <w:lang w:eastAsia="en-US"/>
              </w:rPr>
            </w:pPr>
          </w:p>
        </w:tc>
      </w:tr>
    </w:tbl>
    <w:p w14:paraId="7D3085A1" w14:textId="77777777" w:rsidR="009A4C5C" w:rsidRPr="00CB164F" w:rsidRDefault="009A4C5C" w:rsidP="009A4C5C">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98364CD" w14:textId="77777777" w:rsidR="009A4C5C" w:rsidRPr="00CB164F" w:rsidRDefault="009A4C5C" w:rsidP="009A4C5C">
      <w:pPr>
        <w:spacing w:after="0" w:line="240" w:lineRule="auto"/>
        <w:ind w:firstLine="1134"/>
        <w:rPr>
          <w:rFonts w:ascii="Arial" w:eastAsia="Times New Roman" w:hAnsi="Arial" w:cs="Arial"/>
          <w:sz w:val="24"/>
          <w:szCs w:val="24"/>
          <w:lang w:eastAsia="en-US"/>
        </w:rPr>
      </w:pPr>
    </w:p>
    <w:p w14:paraId="50BEFB4A" w14:textId="77777777" w:rsidR="009A4C5C" w:rsidRPr="00CB164F" w:rsidRDefault="009A4C5C" w:rsidP="009A4C5C">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A4C5C" w:rsidRPr="00CB164F" w14:paraId="59731ADF" w14:textId="77777777" w:rsidTr="009B7E3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9BB3886" w14:textId="77777777" w:rsidR="009A4C5C" w:rsidRPr="00CB164F" w:rsidRDefault="009A4C5C" w:rsidP="009B7E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E744313" w14:textId="77777777" w:rsidR="009A4C5C" w:rsidRPr="00CB164F" w:rsidRDefault="009A4C5C" w:rsidP="009B7E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D3DF3F0" w14:textId="77777777" w:rsidR="009A4C5C" w:rsidRPr="00CB164F" w:rsidRDefault="009A4C5C" w:rsidP="009B7E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CC41555" w14:textId="77777777" w:rsidR="009A4C5C" w:rsidRPr="00CB164F" w:rsidRDefault="009A4C5C" w:rsidP="009B7E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9A4C5C" w:rsidRPr="00CB164F" w14:paraId="7F39EB3C" w14:textId="77777777" w:rsidTr="009B7E3B">
        <w:tc>
          <w:tcPr>
            <w:tcW w:w="666" w:type="dxa"/>
            <w:tcBorders>
              <w:top w:val="single" w:sz="4" w:space="0" w:color="auto"/>
              <w:left w:val="single" w:sz="4" w:space="0" w:color="auto"/>
              <w:bottom w:val="single" w:sz="4" w:space="0" w:color="auto"/>
              <w:right w:val="single" w:sz="4" w:space="0" w:color="auto"/>
            </w:tcBorders>
          </w:tcPr>
          <w:p w14:paraId="2FDAB14F"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3D0E46F"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D87421"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DEBEEEE"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r>
      <w:tr w:rsidR="009A4C5C" w:rsidRPr="00CB164F" w14:paraId="00776C31" w14:textId="77777777" w:rsidTr="009B7E3B">
        <w:tc>
          <w:tcPr>
            <w:tcW w:w="666" w:type="dxa"/>
            <w:tcBorders>
              <w:top w:val="single" w:sz="4" w:space="0" w:color="auto"/>
              <w:left w:val="single" w:sz="4" w:space="0" w:color="auto"/>
              <w:bottom w:val="single" w:sz="4" w:space="0" w:color="auto"/>
              <w:right w:val="single" w:sz="4" w:space="0" w:color="auto"/>
            </w:tcBorders>
          </w:tcPr>
          <w:p w14:paraId="6C0267A3"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34EC862"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06A2E4A"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47ED328" w14:textId="77777777" w:rsidR="009A4C5C" w:rsidRPr="00CB164F" w:rsidRDefault="009A4C5C" w:rsidP="009B7E3B">
            <w:pPr>
              <w:spacing w:after="0" w:line="240" w:lineRule="auto"/>
              <w:jc w:val="both"/>
              <w:rPr>
                <w:rFonts w:ascii="Arial" w:eastAsia="Times New Roman" w:hAnsi="Arial" w:cs="Arial"/>
                <w:sz w:val="24"/>
                <w:szCs w:val="24"/>
                <w:lang w:eastAsia="en-US"/>
              </w:rPr>
            </w:pPr>
          </w:p>
        </w:tc>
      </w:tr>
    </w:tbl>
    <w:p w14:paraId="007E524C" w14:textId="77777777" w:rsidR="009A4C5C" w:rsidRPr="00CB164F" w:rsidRDefault="009A4C5C" w:rsidP="009A4C5C">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927CD75" w14:textId="77777777" w:rsidR="009A4C5C" w:rsidRPr="00CB164F" w:rsidRDefault="009A4C5C" w:rsidP="009A4C5C">
      <w:pPr>
        <w:spacing w:after="0" w:line="240" w:lineRule="auto"/>
        <w:ind w:firstLine="1134"/>
        <w:jc w:val="both"/>
        <w:rPr>
          <w:rFonts w:ascii="Arial" w:eastAsia="Times New Roman" w:hAnsi="Arial" w:cs="Arial"/>
          <w:sz w:val="24"/>
          <w:szCs w:val="24"/>
          <w:lang w:eastAsia="en-US"/>
        </w:rPr>
      </w:pPr>
    </w:p>
    <w:p w14:paraId="5701C80C" w14:textId="77777777" w:rsidR="009A4C5C" w:rsidRPr="00CB164F" w:rsidRDefault="009A4C5C" w:rsidP="009A4C5C">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9A4C5C" w:rsidRPr="00CB164F" w14:paraId="626CB6A3" w14:textId="77777777" w:rsidTr="009B7E3B">
        <w:trPr>
          <w:trHeight w:val="689"/>
        </w:trPr>
        <w:tc>
          <w:tcPr>
            <w:tcW w:w="567" w:type="dxa"/>
            <w:tcBorders>
              <w:top w:val="single" w:sz="4" w:space="0" w:color="000000"/>
              <w:left w:val="single" w:sz="4" w:space="0" w:color="000000"/>
              <w:bottom w:val="single" w:sz="4" w:space="0" w:color="000000"/>
            </w:tcBorders>
            <w:vAlign w:val="center"/>
          </w:tcPr>
          <w:p w14:paraId="7A644AF2" w14:textId="77777777" w:rsidR="009A4C5C" w:rsidRPr="00CB164F" w:rsidRDefault="009A4C5C" w:rsidP="009B7E3B">
            <w:pPr>
              <w:snapToGrid w:val="0"/>
              <w:spacing w:after="0" w:line="240" w:lineRule="auto"/>
              <w:jc w:val="both"/>
              <w:rPr>
                <w:rFonts w:ascii="Arial" w:eastAsia="Times New Roman" w:hAnsi="Arial" w:cs="Arial"/>
                <w:spacing w:val="-1"/>
                <w:sz w:val="24"/>
                <w:szCs w:val="24"/>
                <w:lang w:eastAsia="en-US"/>
              </w:rPr>
            </w:pPr>
            <w:proofErr w:type="spellStart"/>
            <w:r w:rsidRPr="00CB164F">
              <w:rPr>
                <w:rFonts w:ascii="Arial" w:eastAsia="Times New Roman" w:hAnsi="Arial" w:cs="Arial"/>
                <w:spacing w:val="-1"/>
                <w:sz w:val="24"/>
                <w:szCs w:val="24"/>
                <w:lang w:eastAsia="en-US"/>
              </w:rPr>
              <w:t>Eil.Nr</w:t>
            </w:r>
            <w:proofErr w:type="spellEnd"/>
            <w:r w:rsidRPr="00CB164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49C1DCC" w14:textId="77777777" w:rsidR="009A4C5C" w:rsidRPr="00CB164F" w:rsidRDefault="009A4C5C" w:rsidP="009B7E3B">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4300CED" w14:textId="77777777" w:rsidR="009A4C5C" w:rsidRPr="00CB164F" w:rsidRDefault="009A4C5C" w:rsidP="009B7E3B">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9A4C5C" w:rsidRPr="00CB164F" w14:paraId="4C458745" w14:textId="77777777" w:rsidTr="009B7E3B">
        <w:tc>
          <w:tcPr>
            <w:tcW w:w="567" w:type="dxa"/>
            <w:tcBorders>
              <w:top w:val="single" w:sz="4" w:space="0" w:color="000000"/>
              <w:left w:val="single" w:sz="4" w:space="0" w:color="000000"/>
              <w:bottom w:val="single" w:sz="4" w:space="0" w:color="000000"/>
            </w:tcBorders>
          </w:tcPr>
          <w:p w14:paraId="7FA7838C" w14:textId="77777777" w:rsidR="009A4C5C" w:rsidRPr="00CB164F" w:rsidRDefault="009A4C5C" w:rsidP="009A4C5C">
            <w:pPr>
              <w:numPr>
                <w:ilvl w:val="0"/>
                <w:numId w:val="11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86E871F" w14:textId="77777777" w:rsidR="009A4C5C" w:rsidRPr="00CB164F" w:rsidRDefault="009A4C5C" w:rsidP="009B7E3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3429471" w14:textId="77777777" w:rsidR="009A4C5C" w:rsidRPr="00CB164F" w:rsidRDefault="009A4C5C" w:rsidP="009B7E3B">
            <w:pPr>
              <w:snapToGrid w:val="0"/>
              <w:spacing w:after="0" w:line="240" w:lineRule="auto"/>
              <w:ind w:firstLine="1134"/>
              <w:jc w:val="both"/>
              <w:rPr>
                <w:rFonts w:ascii="Arial" w:eastAsia="Times New Roman" w:hAnsi="Arial" w:cs="Arial"/>
                <w:spacing w:val="-1"/>
                <w:sz w:val="24"/>
                <w:szCs w:val="24"/>
                <w:lang w:eastAsia="en-US"/>
              </w:rPr>
            </w:pPr>
          </w:p>
        </w:tc>
      </w:tr>
      <w:tr w:rsidR="009A4C5C" w:rsidRPr="00CB164F" w14:paraId="5E2CF82A" w14:textId="77777777" w:rsidTr="009B7E3B">
        <w:tc>
          <w:tcPr>
            <w:tcW w:w="567" w:type="dxa"/>
            <w:tcBorders>
              <w:top w:val="single" w:sz="4" w:space="0" w:color="000000"/>
              <w:left w:val="single" w:sz="4" w:space="0" w:color="000000"/>
              <w:bottom w:val="single" w:sz="4" w:space="0" w:color="000000"/>
            </w:tcBorders>
          </w:tcPr>
          <w:p w14:paraId="22634234" w14:textId="77777777" w:rsidR="009A4C5C" w:rsidRPr="00CB164F" w:rsidRDefault="009A4C5C" w:rsidP="009A4C5C">
            <w:pPr>
              <w:numPr>
                <w:ilvl w:val="0"/>
                <w:numId w:val="11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4EF7A17" w14:textId="77777777" w:rsidR="009A4C5C" w:rsidRPr="00CB164F" w:rsidRDefault="009A4C5C" w:rsidP="009B7E3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22B9CDA" w14:textId="77777777" w:rsidR="009A4C5C" w:rsidRPr="00CB164F" w:rsidRDefault="009A4C5C" w:rsidP="009B7E3B">
            <w:pPr>
              <w:snapToGrid w:val="0"/>
              <w:spacing w:after="0" w:line="240" w:lineRule="auto"/>
              <w:ind w:firstLine="1134"/>
              <w:jc w:val="both"/>
              <w:rPr>
                <w:rFonts w:ascii="Arial" w:eastAsia="Times New Roman" w:hAnsi="Arial" w:cs="Arial"/>
                <w:spacing w:val="-1"/>
                <w:sz w:val="24"/>
                <w:szCs w:val="24"/>
                <w:lang w:eastAsia="en-US"/>
              </w:rPr>
            </w:pPr>
          </w:p>
        </w:tc>
      </w:tr>
      <w:tr w:rsidR="009A4C5C" w:rsidRPr="00CB164F" w14:paraId="4729495B" w14:textId="77777777" w:rsidTr="009B7E3B">
        <w:tc>
          <w:tcPr>
            <w:tcW w:w="567" w:type="dxa"/>
            <w:tcBorders>
              <w:top w:val="single" w:sz="4" w:space="0" w:color="000000"/>
              <w:left w:val="single" w:sz="4" w:space="0" w:color="000000"/>
              <w:bottom w:val="single" w:sz="4" w:space="0" w:color="000000"/>
            </w:tcBorders>
          </w:tcPr>
          <w:p w14:paraId="7E393A19" w14:textId="77777777" w:rsidR="009A4C5C" w:rsidRPr="00CB164F" w:rsidRDefault="009A4C5C" w:rsidP="009A4C5C">
            <w:pPr>
              <w:numPr>
                <w:ilvl w:val="0"/>
                <w:numId w:val="11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476D5ED" w14:textId="77777777" w:rsidR="009A4C5C" w:rsidRPr="00CB164F" w:rsidRDefault="009A4C5C" w:rsidP="009B7E3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DF9E740" w14:textId="77777777" w:rsidR="009A4C5C" w:rsidRPr="00CB164F" w:rsidRDefault="009A4C5C" w:rsidP="009B7E3B">
            <w:pPr>
              <w:snapToGrid w:val="0"/>
              <w:spacing w:after="0" w:line="240" w:lineRule="auto"/>
              <w:ind w:firstLine="1134"/>
              <w:jc w:val="both"/>
              <w:rPr>
                <w:rFonts w:ascii="Arial" w:eastAsia="Times New Roman" w:hAnsi="Arial" w:cs="Arial"/>
                <w:spacing w:val="-1"/>
                <w:sz w:val="24"/>
                <w:szCs w:val="24"/>
                <w:lang w:eastAsia="en-US"/>
              </w:rPr>
            </w:pPr>
          </w:p>
        </w:tc>
      </w:tr>
    </w:tbl>
    <w:p w14:paraId="15F0105D" w14:textId="77777777" w:rsidR="009A4C5C" w:rsidRPr="00CB164F" w:rsidRDefault="009A4C5C" w:rsidP="009A4C5C">
      <w:pPr>
        <w:spacing w:after="0" w:line="240" w:lineRule="auto"/>
        <w:ind w:firstLine="1134"/>
        <w:jc w:val="both"/>
        <w:rPr>
          <w:rFonts w:ascii="Arial" w:eastAsia="Times New Roman" w:hAnsi="Arial" w:cs="Arial"/>
          <w:sz w:val="24"/>
          <w:szCs w:val="24"/>
          <w:lang w:eastAsia="en-US"/>
        </w:rPr>
      </w:pPr>
    </w:p>
    <w:p w14:paraId="35B06D45" w14:textId="77777777" w:rsidR="009A4C5C" w:rsidRPr="00CB164F" w:rsidRDefault="009A4C5C" w:rsidP="009A4C5C">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9A4C5C" w:rsidRPr="00CB164F" w14:paraId="1707AD6F" w14:textId="77777777" w:rsidTr="009B7E3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4C5CAD5B" w14:textId="77777777" w:rsidR="009A4C5C" w:rsidRPr="00CB164F" w:rsidRDefault="009A4C5C" w:rsidP="009B7E3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1A736C3B" w14:textId="77777777" w:rsidR="009A4C5C" w:rsidRPr="00CB164F" w:rsidRDefault="009A4C5C" w:rsidP="009B7E3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90BC3B0" w14:textId="77777777" w:rsidR="009A4C5C" w:rsidRPr="00CB164F" w:rsidRDefault="009A4C5C" w:rsidP="009B7E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5F0FE1" w14:textId="77777777" w:rsidR="009A4C5C" w:rsidRPr="00CB164F" w:rsidRDefault="009A4C5C" w:rsidP="009B7E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0F0F584" w14:textId="77777777" w:rsidR="009A4C5C" w:rsidRPr="00CB164F" w:rsidRDefault="009A4C5C" w:rsidP="009B7E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9A4C5C" w:rsidRPr="00CB164F" w14:paraId="24ADDBA8" w14:textId="77777777" w:rsidTr="009B7E3B">
        <w:trPr>
          <w:jc w:val="center"/>
        </w:trPr>
        <w:tc>
          <w:tcPr>
            <w:tcW w:w="775" w:type="dxa"/>
            <w:tcBorders>
              <w:top w:val="single" w:sz="4" w:space="0" w:color="auto"/>
              <w:left w:val="single" w:sz="4" w:space="0" w:color="auto"/>
              <w:bottom w:val="single" w:sz="4" w:space="0" w:color="auto"/>
              <w:right w:val="single" w:sz="4" w:space="0" w:color="auto"/>
            </w:tcBorders>
          </w:tcPr>
          <w:p w14:paraId="1C95450E" w14:textId="77777777" w:rsidR="009A4C5C" w:rsidRPr="00CB164F" w:rsidRDefault="009A4C5C" w:rsidP="009A4C5C">
            <w:pPr>
              <w:widowControl w:val="0"/>
              <w:numPr>
                <w:ilvl w:val="0"/>
                <w:numId w:val="11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86F9BD" w14:textId="77777777" w:rsidR="009A4C5C" w:rsidRPr="00CB164F" w:rsidRDefault="009A4C5C" w:rsidP="009B7E3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6277E5C" w14:textId="77777777" w:rsidR="009A4C5C" w:rsidRPr="00CB164F" w:rsidRDefault="009A4C5C" w:rsidP="009B7E3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42759D3" w14:textId="77777777" w:rsidR="009A4C5C" w:rsidRPr="00CB164F" w:rsidRDefault="009A4C5C" w:rsidP="009B7E3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9A4C5C" w:rsidRPr="00CB164F" w14:paraId="124F1FF9" w14:textId="77777777" w:rsidTr="009B7E3B">
        <w:trPr>
          <w:jc w:val="center"/>
        </w:trPr>
        <w:tc>
          <w:tcPr>
            <w:tcW w:w="775" w:type="dxa"/>
            <w:tcBorders>
              <w:top w:val="single" w:sz="4" w:space="0" w:color="auto"/>
              <w:left w:val="single" w:sz="4" w:space="0" w:color="auto"/>
              <w:bottom w:val="single" w:sz="4" w:space="0" w:color="auto"/>
              <w:right w:val="single" w:sz="4" w:space="0" w:color="auto"/>
            </w:tcBorders>
          </w:tcPr>
          <w:p w14:paraId="3CD07401" w14:textId="77777777" w:rsidR="009A4C5C" w:rsidRPr="00CB164F" w:rsidRDefault="009A4C5C" w:rsidP="009A4C5C">
            <w:pPr>
              <w:widowControl w:val="0"/>
              <w:numPr>
                <w:ilvl w:val="0"/>
                <w:numId w:val="11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3FF1824" w14:textId="77777777" w:rsidR="009A4C5C" w:rsidRPr="00CB164F" w:rsidRDefault="009A4C5C" w:rsidP="009B7E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4DE563" w14:textId="77777777" w:rsidR="009A4C5C" w:rsidRPr="00CB164F" w:rsidRDefault="009A4C5C" w:rsidP="009B7E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365C54F" w14:textId="77777777" w:rsidR="009A4C5C" w:rsidRPr="00CB164F" w:rsidRDefault="009A4C5C" w:rsidP="009B7E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08A56BF" w14:textId="77777777" w:rsidR="009A4C5C" w:rsidRPr="00CB164F" w:rsidRDefault="009A4C5C" w:rsidP="009A4C5C">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62E9535" w14:textId="77777777" w:rsidR="009A4C5C" w:rsidRPr="00CB164F" w:rsidRDefault="009A4C5C" w:rsidP="009A4C5C">
      <w:pPr>
        <w:spacing w:after="0" w:line="240" w:lineRule="auto"/>
        <w:ind w:firstLine="1298"/>
        <w:rPr>
          <w:rFonts w:ascii="Arial" w:eastAsia="Times New Roman" w:hAnsi="Arial" w:cs="Arial"/>
          <w:bCs/>
          <w:sz w:val="24"/>
          <w:szCs w:val="24"/>
          <w:lang w:eastAsia="en-US"/>
        </w:rPr>
      </w:pPr>
    </w:p>
    <w:p w14:paraId="541EF875" w14:textId="77777777" w:rsidR="009A4C5C" w:rsidRPr="00CB164F" w:rsidRDefault="009A4C5C" w:rsidP="009A4C5C">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432E7C84" w14:textId="77777777" w:rsidR="009A4C5C" w:rsidRPr="00CB164F" w:rsidRDefault="009A4C5C" w:rsidP="009A4C5C">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696BAFE3" w14:textId="77777777" w:rsidR="009A4C5C" w:rsidRPr="00CB164F" w:rsidRDefault="009A4C5C" w:rsidP="009A4C5C">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A4C5C" w:rsidRPr="00CB164F" w14:paraId="589DFDE7" w14:textId="77777777" w:rsidTr="009B7E3B">
        <w:trPr>
          <w:trHeight w:val="285"/>
        </w:trPr>
        <w:tc>
          <w:tcPr>
            <w:tcW w:w="3284" w:type="dxa"/>
            <w:tcBorders>
              <w:top w:val="nil"/>
              <w:left w:val="nil"/>
              <w:bottom w:val="single" w:sz="4" w:space="0" w:color="auto"/>
              <w:right w:val="nil"/>
            </w:tcBorders>
          </w:tcPr>
          <w:p w14:paraId="634792CC" w14:textId="77777777" w:rsidR="009A4C5C" w:rsidRPr="00CB164F" w:rsidRDefault="009A4C5C" w:rsidP="009B7E3B">
            <w:pPr>
              <w:spacing w:after="0" w:line="240" w:lineRule="auto"/>
              <w:ind w:right="-1" w:firstLine="1134"/>
              <w:jc w:val="both"/>
              <w:rPr>
                <w:rFonts w:ascii="Arial" w:eastAsia="Times New Roman" w:hAnsi="Arial" w:cs="Arial"/>
                <w:sz w:val="24"/>
                <w:szCs w:val="24"/>
                <w:lang w:eastAsia="en-US"/>
              </w:rPr>
            </w:pPr>
          </w:p>
        </w:tc>
        <w:tc>
          <w:tcPr>
            <w:tcW w:w="604" w:type="dxa"/>
          </w:tcPr>
          <w:p w14:paraId="4BD77533" w14:textId="77777777" w:rsidR="009A4C5C" w:rsidRPr="00CB164F" w:rsidRDefault="009A4C5C" w:rsidP="009B7E3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3B7FE3F" w14:textId="77777777" w:rsidR="009A4C5C" w:rsidRPr="00CB164F" w:rsidRDefault="009A4C5C" w:rsidP="009B7E3B">
            <w:pPr>
              <w:spacing w:after="0" w:line="240" w:lineRule="auto"/>
              <w:ind w:right="-1" w:firstLine="1134"/>
              <w:jc w:val="center"/>
              <w:rPr>
                <w:rFonts w:ascii="Arial" w:eastAsia="Times New Roman" w:hAnsi="Arial" w:cs="Arial"/>
                <w:sz w:val="24"/>
                <w:szCs w:val="24"/>
                <w:lang w:eastAsia="en-US"/>
              </w:rPr>
            </w:pPr>
          </w:p>
        </w:tc>
        <w:tc>
          <w:tcPr>
            <w:tcW w:w="701" w:type="dxa"/>
          </w:tcPr>
          <w:p w14:paraId="64A16CC2" w14:textId="77777777" w:rsidR="009A4C5C" w:rsidRPr="00CB164F" w:rsidRDefault="009A4C5C" w:rsidP="009B7E3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D63F52" w14:textId="77777777" w:rsidR="009A4C5C" w:rsidRPr="00CB164F" w:rsidRDefault="009A4C5C" w:rsidP="009B7E3B">
            <w:pPr>
              <w:spacing w:after="0" w:line="240" w:lineRule="auto"/>
              <w:ind w:right="-1" w:firstLine="1134"/>
              <w:jc w:val="right"/>
              <w:rPr>
                <w:rFonts w:ascii="Arial" w:eastAsia="Times New Roman" w:hAnsi="Arial" w:cs="Arial"/>
                <w:sz w:val="24"/>
                <w:szCs w:val="24"/>
                <w:lang w:eastAsia="en-US"/>
              </w:rPr>
            </w:pPr>
          </w:p>
        </w:tc>
        <w:tc>
          <w:tcPr>
            <w:tcW w:w="468" w:type="dxa"/>
          </w:tcPr>
          <w:p w14:paraId="7947F564" w14:textId="77777777" w:rsidR="009A4C5C" w:rsidRPr="00CB164F" w:rsidRDefault="009A4C5C" w:rsidP="009B7E3B">
            <w:pPr>
              <w:spacing w:after="0" w:line="240" w:lineRule="auto"/>
              <w:ind w:right="-1" w:firstLine="1134"/>
              <w:jc w:val="right"/>
              <w:rPr>
                <w:rFonts w:ascii="Arial" w:eastAsia="Times New Roman" w:hAnsi="Arial" w:cs="Arial"/>
                <w:sz w:val="24"/>
                <w:szCs w:val="24"/>
                <w:lang w:eastAsia="en-US"/>
              </w:rPr>
            </w:pPr>
          </w:p>
        </w:tc>
      </w:tr>
      <w:tr w:rsidR="009A4C5C" w:rsidRPr="00CB164F" w14:paraId="6371522D" w14:textId="77777777" w:rsidTr="009B7E3B">
        <w:trPr>
          <w:trHeight w:val="186"/>
        </w:trPr>
        <w:tc>
          <w:tcPr>
            <w:tcW w:w="3284" w:type="dxa"/>
            <w:tcBorders>
              <w:top w:val="single" w:sz="4" w:space="0" w:color="auto"/>
              <w:left w:val="nil"/>
              <w:bottom w:val="nil"/>
              <w:right w:val="nil"/>
            </w:tcBorders>
          </w:tcPr>
          <w:p w14:paraId="40227B6F" w14:textId="77777777" w:rsidR="009A4C5C" w:rsidRPr="00CB164F" w:rsidRDefault="009A4C5C" w:rsidP="009B7E3B">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5E6161D" w14:textId="77777777" w:rsidR="009A4C5C" w:rsidRPr="00CB164F" w:rsidRDefault="009A4C5C" w:rsidP="009B7E3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6EB0045" w14:textId="77777777" w:rsidR="009A4C5C" w:rsidRPr="00CB164F" w:rsidRDefault="009A4C5C" w:rsidP="009B7E3B">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0763793" w14:textId="77777777" w:rsidR="009A4C5C" w:rsidRPr="00CB164F" w:rsidRDefault="009A4C5C" w:rsidP="009B7E3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23EDA72" w14:textId="77777777" w:rsidR="009A4C5C" w:rsidRPr="00CB164F" w:rsidRDefault="009A4C5C" w:rsidP="009B7E3B">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04F0B4D" w14:textId="77777777" w:rsidR="009A4C5C" w:rsidRPr="00CB164F" w:rsidRDefault="009A4C5C" w:rsidP="009B7E3B">
            <w:pPr>
              <w:spacing w:after="0" w:line="240" w:lineRule="auto"/>
              <w:ind w:right="-1" w:firstLine="1134"/>
              <w:jc w:val="center"/>
              <w:rPr>
                <w:rFonts w:ascii="Arial" w:eastAsia="Times New Roman" w:hAnsi="Arial" w:cs="Arial"/>
                <w:sz w:val="24"/>
                <w:szCs w:val="24"/>
                <w:vertAlign w:val="superscript"/>
                <w:lang w:eastAsia="en-US"/>
              </w:rPr>
            </w:pPr>
          </w:p>
        </w:tc>
      </w:tr>
    </w:tbl>
    <w:p w14:paraId="0D6A73F3" w14:textId="77777777" w:rsidR="009A4C5C" w:rsidRPr="00CB164F" w:rsidRDefault="009A4C5C" w:rsidP="009A4C5C">
      <w:pPr>
        <w:spacing w:after="0" w:line="240" w:lineRule="auto"/>
        <w:ind w:firstLine="1134"/>
        <w:rPr>
          <w:rFonts w:ascii="Arial" w:eastAsia="Times New Roman" w:hAnsi="Arial" w:cs="Arial"/>
          <w:sz w:val="24"/>
          <w:szCs w:val="24"/>
          <w:lang w:eastAsia="en-US"/>
        </w:rPr>
      </w:pPr>
    </w:p>
    <w:p w14:paraId="47EEDE75" w14:textId="77777777" w:rsidR="009A4C5C" w:rsidRPr="00CB164F" w:rsidRDefault="009A4C5C" w:rsidP="009A4C5C">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57E525D9" w14:textId="2125797D" w:rsidR="00FB70A0" w:rsidRPr="000F781D" w:rsidRDefault="009A4C5C" w:rsidP="001C4AC4">
      <w:pPr>
        <w:tabs>
          <w:tab w:val="left" w:pos="993"/>
        </w:tabs>
        <w:spacing w:after="0" w:line="240" w:lineRule="auto"/>
        <w:ind w:hanging="11"/>
        <w:rPr>
          <w:rFonts w:ascii="Arial"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CB164F">
        <w:rPr>
          <w:rFonts w:ascii="Arial" w:eastAsia="Calibri" w:hAnsi="Arial" w:cs="Arial"/>
          <w:sz w:val="24"/>
          <w:szCs w:val="24"/>
          <w:lang w:eastAsia="en-US"/>
        </w:rPr>
        <w:t xml:space="preserve">5, 6, 7, 8 ir 10 </w:t>
      </w:r>
      <w:bookmarkEnd w:id="68"/>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1C4AC4">
        <w:rPr>
          <w:rFonts w:ascii="Arial" w:eastAsia="Calibri" w:hAnsi="Arial" w:cs="Arial"/>
          <w:sz w:val="24"/>
          <w:szCs w:val="24"/>
          <w:lang w:eastAsia="en-US"/>
        </w:rPr>
        <w:t xml:space="preserve"> </w:t>
      </w: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69" w:name="_Toc189058830"/>
      <w:r w:rsidR="00FB70A0" w:rsidRPr="000F781D">
        <w:rPr>
          <w:rFonts w:ascii="Arial" w:hAnsi="Arial" w:cs="Arial"/>
          <w:color w:val="auto"/>
          <w:sz w:val="24"/>
          <w:szCs w:val="24"/>
        </w:rPr>
        <w:lastRenderedPageBreak/>
        <w:t>Specialiųjų pirkimo sąlygų 6 priedas „Sutarties projektas“</w:t>
      </w:r>
      <w:bookmarkEnd w:id="69"/>
    </w:p>
    <w:p w14:paraId="25054A57" w14:textId="77777777" w:rsidR="00FB70A0" w:rsidRPr="000F781D" w:rsidRDefault="00FB70A0" w:rsidP="00FB70A0">
      <w:pPr>
        <w:rPr>
          <w:rFonts w:ascii="Arial" w:hAnsi="Arial" w:cs="Arial"/>
          <w:sz w:val="24"/>
          <w:szCs w:val="24"/>
        </w:rPr>
      </w:pPr>
    </w:p>
    <w:p w14:paraId="2B05E508" w14:textId="77777777" w:rsidR="00755D50" w:rsidRPr="00755D50" w:rsidRDefault="00755D50" w:rsidP="00755D50">
      <w:pPr>
        <w:spacing w:after="0" w:line="240" w:lineRule="auto"/>
        <w:jc w:val="center"/>
        <w:rPr>
          <w:rFonts w:ascii="Arial" w:eastAsia="Times New Roman" w:hAnsi="Arial" w:cs="Arial"/>
          <w:b/>
          <w:sz w:val="24"/>
          <w:szCs w:val="24"/>
        </w:rPr>
      </w:pPr>
      <w:bookmarkStart w:id="70" w:name="_Hlk187326791"/>
      <w:r w:rsidRPr="00755D50">
        <w:rPr>
          <w:rFonts w:ascii="Arial" w:eastAsia="Times New Roman" w:hAnsi="Arial" w:cs="Arial"/>
          <w:b/>
          <w:sz w:val="24"/>
          <w:szCs w:val="24"/>
        </w:rPr>
        <w:t>ASRC BASEINO GELŽBETONIO KONSTRUKCIJŲ KAPITALINIO REMONTO IR INŽINERINIŲ SISTEMŲ VAMZDYNŲ KEITIMO</w:t>
      </w:r>
    </w:p>
    <w:bookmarkEnd w:id="70"/>
    <w:p w14:paraId="1C303BA6"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STATYBŲ RANGOS SUTARTIS</w:t>
      </w:r>
    </w:p>
    <w:p w14:paraId="016D1DAF" w14:textId="77777777" w:rsidR="00755D50" w:rsidRPr="00755D50" w:rsidRDefault="00755D50" w:rsidP="00755D50">
      <w:pPr>
        <w:spacing w:after="0" w:line="240" w:lineRule="auto"/>
        <w:rPr>
          <w:rFonts w:ascii="Arial" w:eastAsia="Times New Roman" w:hAnsi="Arial" w:cs="Arial"/>
          <w:sz w:val="24"/>
          <w:szCs w:val="24"/>
        </w:rPr>
      </w:pPr>
    </w:p>
    <w:p w14:paraId="521875E6"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20__ m. ______________________ Nr. _____</w:t>
      </w:r>
    </w:p>
    <w:p w14:paraId="0F6FE2A8" w14:textId="77777777" w:rsidR="00755D50" w:rsidRPr="00755D50" w:rsidRDefault="00755D50" w:rsidP="00755D50">
      <w:pPr>
        <w:spacing w:after="0" w:line="240" w:lineRule="auto"/>
        <w:jc w:val="center"/>
        <w:rPr>
          <w:rFonts w:ascii="Arial" w:eastAsia="Times New Roman" w:hAnsi="Arial" w:cs="Arial"/>
          <w:sz w:val="24"/>
          <w:szCs w:val="24"/>
        </w:rPr>
      </w:pPr>
    </w:p>
    <w:p w14:paraId="52570DC3"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Alytus</w:t>
      </w:r>
    </w:p>
    <w:p w14:paraId="70B7DDA9" w14:textId="77777777" w:rsidR="00755D50" w:rsidRPr="00755D50" w:rsidRDefault="00755D50" w:rsidP="00755D50">
      <w:pPr>
        <w:spacing w:after="0" w:line="240" w:lineRule="auto"/>
        <w:jc w:val="center"/>
        <w:rPr>
          <w:rFonts w:ascii="Arial" w:eastAsia="Times New Roman" w:hAnsi="Arial" w:cs="Arial"/>
          <w:sz w:val="24"/>
          <w:szCs w:val="24"/>
        </w:rPr>
      </w:pPr>
    </w:p>
    <w:p w14:paraId="58BF84D8" w14:textId="77777777" w:rsidR="00755D50" w:rsidRPr="00755D50" w:rsidRDefault="00755D50" w:rsidP="00755D50">
      <w:pPr>
        <w:spacing w:after="0" w:line="240" w:lineRule="auto"/>
        <w:rPr>
          <w:rFonts w:ascii="Arial" w:eastAsia="Times New Roman" w:hAnsi="Arial" w:cs="Arial"/>
          <w:sz w:val="24"/>
          <w:szCs w:val="24"/>
        </w:rPr>
      </w:pPr>
    </w:p>
    <w:p w14:paraId="4658346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Alytaus miesto savivaldybės administracija, kodas 188706935, atstovaujama administracijos direktoriaus Gintaro </w:t>
      </w:r>
      <w:proofErr w:type="spellStart"/>
      <w:r w:rsidRPr="00755D50">
        <w:rPr>
          <w:rFonts w:ascii="Arial" w:eastAsia="Times New Roman" w:hAnsi="Arial" w:cs="Arial"/>
          <w:sz w:val="24"/>
          <w:szCs w:val="24"/>
        </w:rPr>
        <w:t>Rakaičio</w:t>
      </w:r>
      <w:proofErr w:type="spellEnd"/>
      <w:r w:rsidRPr="00755D50">
        <w:rPr>
          <w:rFonts w:ascii="Arial" w:eastAsia="Times New Roman" w:hAnsi="Arial" w:cs="Arial"/>
          <w:sz w:val="24"/>
          <w:szCs w:val="24"/>
        </w:rPr>
        <w:t>, veikiančio pagal Savivaldybės administracijos nuostatus, toliau – užsakovas, ir ..., atstovaujamas (-a) ..., veikiančio (-</w:t>
      </w:r>
      <w:proofErr w:type="spellStart"/>
      <w:r w:rsidRPr="00755D50">
        <w:rPr>
          <w:rFonts w:ascii="Arial" w:eastAsia="Times New Roman" w:hAnsi="Arial" w:cs="Arial"/>
          <w:sz w:val="24"/>
          <w:szCs w:val="24"/>
        </w:rPr>
        <w:t>ios</w:t>
      </w:r>
      <w:proofErr w:type="spellEnd"/>
      <w:r w:rsidRPr="00755D50">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0DF1667" w14:textId="77777777" w:rsidR="00755D50" w:rsidRPr="00755D50" w:rsidRDefault="00755D50" w:rsidP="00755D50">
      <w:pPr>
        <w:spacing w:after="0" w:line="240" w:lineRule="auto"/>
        <w:jc w:val="both"/>
        <w:rPr>
          <w:rFonts w:ascii="Arial" w:eastAsia="Times New Roman" w:hAnsi="Arial" w:cs="Arial"/>
          <w:sz w:val="24"/>
          <w:szCs w:val="24"/>
        </w:rPr>
      </w:pPr>
    </w:p>
    <w:p w14:paraId="496B5618"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 SĄVOKOS</w:t>
      </w:r>
    </w:p>
    <w:p w14:paraId="35D2A70B" w14:textId="77777777" w:rsidR="00755D50" w:rsidRPr="00755D50" w:rsidRDefault="00755D50" w:rsidP="00755D50">
      <w:pPr>
        <w:spacing w:after="0" w:line="240" w:lineRule="auto"/>
        <w:jc w:val="center"/>
        <w:rPr>
          <w:rFonts w:ascii="Arial" w:eastAsia="Times New Roman" w:hAnsi="Arial" w:cs="Arial"/>
          <w:sz w:val="24"/>
          <w:szCs w:val="24"/>
        </w:rPr>
      </w:pPr>
    </w:p>
    <w:p w14:paraId="6D5F200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1.1.</w:t>
      </w:r>
      <w:r w:rsidRPr="00755D50">
        <w:rPr>
          <w:rFonts w:ascii="Arial" w:eastAsia="Times New Roman" w:hAnsi="Arial" w:cs="Arial"/>
          <w:b/>
          <w:sz w:val="24"/>
          <w:szCs w:val="24"/>
        </w:rPr>
        <w:t xml:space="preserve"> Darbai</w:t>
      </w:r>
      <w:r w:rsidRPr="00755D50">
        <w:rPr>
          <w:rFonts w:ascii="Arial" w:eastAsia="Times New Roman" w:hAnsi="Arial" w:cs="Arial"/>
          <w:sz w:val="24"/>
          <w:szCs w:val="24"/>
        </w:rPr>
        <w:t xml:space="preserve"> – visi darbai, nustatyti techninio darbo projekto sprendiniuose, kiekių žiniaraščiuose ir kiti darbai, projektavimas bei kitos būtinos sutarčiai atlikti paslaugos (jeigu yra), kurias pagal sutartį privalo atlikti rangovas.</w:t>
      </w:r>
    </w:p>
    <w:p w14:paraId="755D380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w:t>
      </w:r>
      <w:r w:rsidRPr="00755D50">
        <w:rPr>
          <w:rFonts w:ascii="Arial" w:eastAsia="Times New Roman" w:hAnsi="Arial" w:cs="Arial"/>
          <w:b/>
          <w:sz w:val="24"/>
          <w:szCs w:val="24"/>
        </w:rPr>
        <w:t xml:space="preserve"> Darbų pradžia</w:t>
      </w:r>
      <w:r w:rsidRPr="00755D50">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43B9CC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1.3. </w:t>
      </w:r>
      <w:r w:rsidRPr="00755D50">
        <w:rPr>
          <w:rFonts w:ascii="Arial" w:eastAsia="Times New Roman" w:hAnsi="Arial" w:cs="Arial"/>
          <w:b/>
          <w:sz w:val="24"/>
          <w:szCs w:val="24"/>
        </w:rPr>
        <w:t>Darbų atlikimo terminas</w:t>
      </w:r>
      <w:r w:rsidRPr="00755D50">
        <w:rPr>
          <w:rFonts w:ascii="Arial" w:eastAsia="Times New Roman" w:hAnsi="Arial" w:cs="Arial"/>
          <w:sz w:val="24"/>
          <w:szCs w:val="24"/>
        </w:rPr>
        <w:t xml:space="preserve"> – laikas, 3 mėnesiai  nuo darbų perdavimo-priėmimo akto pasirašymo datos iki darbų perdavimo užsakovui, atlikus baigiamuosius bandymus (jeigu taikoma), kurių rezultatai yra teigiami, ir pasirašius darbų perdavimo ir priėmimo aktą.</w:t>
      </w:r>
    </w:p>
    <w:p w14:paraId="4DFAE46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1.4. </w:t>
      </w:r>
      <w:r w:rsidRPr="00755D50">
        <w:rPr>
          <w:rFonts w:ascii="Arial" w:eastAsia="Times New Roman" w:hAnsi="Arial" w:cs="Arial"/>
          <w:b/>
          <w:sz w:val="24"/>
          <w:szCs w:val="24"/>
        </w:rPr>
        <w:t>Darbų perdavimo ir priėmimo aktas</w:t>
      </w:r>
      <w:r w:rsidRPr="00755D50">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D18EFED" w14:textId="77777777" w:rsidR="00755D50" w:rsidRPr="00755D50" w:rsidRDefault="00755D50" w:rsidP="00755D50">
      <w:pPr>
        <w:spacing w:after="0" w:line="240" w:lineRule="auto"/>
        <w:ind w:firstLine="1298"/>
        <w:jc w:val="both"/>
        <w:rPr>
          <w:rFonts w:ascii="Arial" w:eastAsia="Times New Roman" w:hAnsi="Arial" w:cs="Arial"/>
          <w:b/>
          <w:sz w:val="24"/>
          <w:szCs w:val="24"/>
        </w:rPr>
      </w:pPr>
      <w:r w:rsidRPr="00755D50">
        <w:rPr>
          <w:rFonts w:ascii="Arial" w:eastAsia="Times New Roman" w:hAnsi="Arial" w:cs="Arial"/>
          <w:sz w:val="24"/>
          <w:szCs w:val="24"/>
        </w:rPr>
        <w:t xml:space="preserve">1.5. </w:t>
      </w:r>
      <w:r w:rsidRPr="00755D50">
        <w:rPr>
          <w:rFonts w:ascii="Arial" w:eastAsia="Times New Roman" w:hAnsi="Arial" w:cs="Arial"/>
          <w:b/>
          <w:sz w:val="24"/>
          <w:szCs w:val="24"/>
        </w:rPr>
        <w:t>Išlaidos</w:t>
      </w:r>
      <w:r w:rsidRPr="00755D50">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0B92CE4" w14:textId="77777777" w:rsidR="00755D50" w:rsidRPr="00755D50" w:rsidRDefault="00755D50" w:rsidP="00755D50">
      <w:pPr>
        <w:tabs>
          <w:tab w:val="left" w:pos="1560"/>
          <w:tab w:val="left" w:pos="1843"/>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1.6. </w:t>
      </w:r>
      <w:r w:rsidRPr="00755D50">
        <w:rPr>
          <w:rFonts w:ascii="Arial" w:eastAsia="Times New Roman" w:hAnsi="Arial" w:cs="Arial"/>
          <w:b/>
          <w:sz w:val="24"/>
          <w:szCs w:val="24"/>
        </w:rPr>
        <w:t xml:space="preserve">Įranga </w:t>
      </w:r>
      <w:r w:rsidRPr="00755D50">
        <w:rPr>
          <w:rFonts w:ascii="Arial" w:eastAsia="Times New Roman" w:hAnsi="Arial" w:cs="Arial"/>
          <w:sz w:val="24"/>
          <w:szCs w:val="24"/>
        </w:rPr>
        <w:t>– prietaisai ir mechanizmai, sudarantys darbus ar jų dalį.</w:t>
      </w:r>
    </w:p>
    <w:p w14:paraId="4AFBFFD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1.7.  </w:t>
      </w:r>
      <w:r w:rsidRPr="00755D50">
        <w:rPr>
          <w:rFonts w:ascii="Arial" w:eastAsia="Times New Roman" w:hAnsi="Arial" w:cs="Arial"/>
          <w:b/>
          <w:sz w:val="24"/>
          <w:szCs w:val="24"/>
        </w:rPr>
        <w:t>Medžiagos</w:t>
      </w:r>
      <w:r w:rsidRPr="00755D50">
        <w:rPr>
          <w:rFonts w:ascii="Arial" w:eastAsia="Times New Roman" w:hAnsi="Arial" w:cs="Arial"/>
          <w:sz w:val="24"/>
          <w:szCs w:val="24"/>
        </w:rPr>
        <w:t xml:space="preserve"> – visa tai, kas turi sudaryti darbus ar jų dalį (išskyrus įrangą).</w:t>
      </w:r>
    </w:p>
    <w:p w14:paraId="4092D337" w14:textId="77777777" w:rsidR="00755D50" w:rsidRPr="00755D50" w:rsidRDefault="00755D50" w:rsidP="00755D50">
      <w:pPr>
        <w:tabs>
          <w:tab w:val="left" w:pos="1701"/>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1.8. </w:t>
      </w:r>
      <w:r w:rsidRPr="00755D50">
        <w:rPr>
          <w:rFonts w:ascii="Arial" w:eastAsia="Times New Roman" w:hAnsi="Arial" w:cs="Arial"/>
          <w:b/>
          <w:sz w:val="24"/>
          <w:szCs w:val="24"/>
        </w:rPr>
        <w:t>Pakeitimas</w:t>
      </w:r>
      <w:r w:rsidRPr="00755D50">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5BBDC556" w14:textId="77777777" w:rsidR="00755D50" w:rsidRPr="00755D50" w:rsidRDefault="00755D50" w:rsidP="00755D50">
      <w:pPr>
        <w:spacing w:after="0" w:line="240" w:lineRule="auto"/>
        <w:ind w:firstLine="1298"/>
        <w:jc w:val="both"/>
        <w:rPr>
          <w:rFonts w:ascii="Arial" w:eastAsia="Times New Roman" w:hAnsi="Arial" w:cs="Arial"/>
          <w:b/>
          <w:sz w:val="24"/>
          <w:szCs w:val="24"/>
        </w:rPr>
      </w:pPr>
      <w:r w:rsidRPr="00755D50">
        <w:rPr>
          <w:rFonts w:ascii="Arial" w:eastAsia="Times New Roman" w:hAnsi="Arial" w:cs="Arial"/>
          <w:sz w:val="24"/>
          <w:szCs w:val="24"/>
        </w:rPr>
        <w:t xml:space="preserve">1.9. </w:t>
      </w:r>
      <w:r w:rsidRPr="00755D50">
        <w:rPr>
          <w:rFonts w:ascii="Arial" w:eastAsia="Times New Roman" w:hAnsi="Arial" w:cs="Arial"/>
          <w:b/>
          <w:sz w:val="24"/>
          <w:szCs w:val="24"/>
        </w:rPr>
        <w:t>Projektas:</w:t>
      </w:r>
    </w:p>
    <w:p w14:paraId="1A4864B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1.9.1. </w:t>
      </w:r>
      <w:r w:rsidRPr="00755D50">
        <w:rPr>
          <w:rFonts w:ascii="Arial" w:eastAsia="Times New Roman" w:hAnsi="Arial" w:cs="Arial"/>
          <w:b/>
          <w:bCs/>
          <w:sz w:val="24"/>
          <w:szCs w:val="24"/>
        </w:rPr>
        <w:t xml:space="preserve">statinio techninis darbo projektas </w:t>
      </w:r>
      <w:r w:rsidRPr="00755D50">
        <w:rPr>
          <w:rFonts w:ascii="Arial" w:eastAsia="Times New Roman" w:hAnsi="Arial" w:cs="Arial"/>
          <w:sz w:val="24"/>
          <w:szCs w:val="24"/>
        </w:rPr>
        <w:t xml:space="preserve">(toliau – </w:t>
      </w:r>
      <w:r w:rsidRPr="00755D50">
        <w:rPr>
          <w:rFonts w:ascii="Arial" w:eastAsia="Times New Roman" w:hAnsi="Arial" w:cs="Arial"/>
          <w:b/>
          <w:sz w:val="24"/>
          <w:szCs w:val="24"/>
        </w:rPr>
        <w:t>techninis darbo projektas</w:t>
      </w:r>
      <w:r w:rsidRPr="00755D50">
        <w:rPr>
          <w:rFonts w:ascii="Arial" w:eastAsia="Times New Roman" w:hAnsi="Arial" w:cs="Arial"/>
          <w:sz w:val="24"/>
          <w:szCs w:val="24"/>
        </w:rPr>
        <w:t>) – projekto pirmasis ir pagrindinis etapas. Techninis darbo projektas, parengtas užsakovo projektuotojo, yra šios sutarties dalis ir yra privalomas rangovui;</w:t>
      </w:r>
    </w:p>
    <w:p w14:paraId="664C663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1.9.2. rangovas vadovaujantis techniniame darbo projekte pateiktais bendrais statybos paruošimo ir organizavimo principais, techninėmis specifikacijomis ir brėžiniais, privalo parengti darbų vykdymo (statybos technologijos) projektą ir vykdyti darbus pagal jį.</w:t>
      </w:r>
    </w:p>
    <w:p w14:paraId="1BFB475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 xml:space="preserve">1.10. </w:t>
      </w:r>
      <w:r w:rsidRPr="00755D50">
        <w:rPr>
          <w:rFonts w:ascii="Arial" w:eastAsia="Times New Roman" w:hAnsi="Arial" w:cs="Arial"/>
          <w:b/>
          <w:sz w:val="24"/>
          <w:szCs w:val="24"/>
        </w:rPr>
        <w:t>Rangovo įrengimai</w:t>
      </w:r>
      <w:r w:rsidRPr="00755D50">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1ECC74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1.11. </w:t>
      </w:r>
      <w:r w:rsidRPr="00755D50">
        <w:rPr>
          <w:rFonts w:ascii="Arial" w:eastAsia="Times New Roman" w:hAnsi="Arial" w:cs="Arial"/>
          <w:b/>
          <w:sz w:val="24"/>
          <w:szCs w:val="24"/>
        </w:rPr>
        <w:t>Rangovo pasiūlymas</w:t>
      </w:r>
      <w:r w:rsidRPr="00755D50">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43A4924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1.12. </w:t>
      </w:r>
      <w:r w:rsidRPr="00755D50">
        <w:rPr>
          <w:rFonts w:ascii="Arial" w:eastAsia="Times New Roman" w:hAnsi="Arial" w:cs="Arial"/>
          <w:b/>
          <w:sz w:val="24"/>
          <w:szCs w:val="24"/>
        </w:rPr>
        <w:t>Rangovo personalas</w:t>
      </w:r>
      <w:r w:rsidRPr="00755D50">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1B8C983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1.13. </w:t>
      </w:r>
      <w:r w:rsidRPr="00755D50">
        <w:rPr>
          <w:rFonts w:ascii="Arial" w:eastAsia="Times New Roman" w:hAnsi="Arial" w:cs="Arial"/>
          <w:b/>
          <w:sz w:val="24"/>
          <w:szCs w:val="24"/>
        </w:rPr>
        <w:t>Statinio statybos techninės priežiūros vadovas</w:t>
      </w:r>
      <w:r w:rsidRPr="00755D50">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BB766F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1.14. </w:t>
      </w:r>
      <w:r w:rsidRPr="00755D50">
        <w:rPr>
          <w:rFonts w:ascii="Arial" w:eastAsia="Times New Roman" w:hAnsi="Arial" w:cs="Arial"/>
          <w:b/>
          <w:sz w:val="24"/>
          <w:szCs w:val="24"/>
        </w:rPr>
        <w:t>Statinio projekto vykdymo priežiūros vadovas</w:t>
      </w:r>
      <w:r w:rsidRPr="00755D50">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5F50EE8" w14:textId="77777777" w:rsidR="00755D50" w:rsidRPr="00755D50" w:rsidRDefault="00755D50" w:rsidP="00755D50">
      <w:pPr>
        <w:tabs>
          <w:tab w:val="left" w:pos="1560"/>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1.15. </w:t>
      </w:r>
      <w:r w:rsidRPr="00755D50">
        <w:rPr>
          <w:rFonts w:ascii="Arial" w:eastAsia="Times New Roman" w:hAnsi="Arial" w:cs="Arial"/>
          <w:b/>
          <w:sz w:val="24"/>
          <w:szCs w:val="24"/>
        </w:rPr>
        <w:t xml:space="preserve">Statybos užbaigimo aktas </w:t>
      </w:r>
      <w:r w:rsidRPr="00755D50">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6549AEB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1.16. </w:t>
      </w:r>
      <w:r w:rsidRPr="00755D50">
        <w:rPr>
          <w:rFonts w:ascii="Arial" w:eastAsia="Times New Roman" w:hAnsi="Arial" w:cs="Arial"/>
          <w:b/>
          <w:sz w:val="24"/>
          <w:szCs w:val="24"/>
        </w:rPr>
        <w:t>Statybos užbaigimo terminas</w:t>
      </w:r>
      <w:r w:rsidRPr="00755D50">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56C0E43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1.17. </w:t>
      </w:r>
      <w:r w:rsidRPr="00755D50">
        <w:rPr>
          <w:rFonts w:ascii="Arial" w:eastAsia="Times New Roman" w:hAnsi="Arial" w:cs="Arial"/>
          <w:b/>
          <w:sz w:val="24"/>
          <w:szCs w:val="24"/>
        </w:rPr>
        <w:t>Statybvietė</w:t>
      </w:r>
      <w:r w:rsidRPr="00755D50">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4101141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1.18. </w:t>
      </w:r>
      <w:r w:rsidRPr="00755D50">
        <w:rPr>
          <w:rFonts w:ascii="Arial" w:eastAsia="Times New Roman" w:hAnsi="Arial" w:cs="Arial"/>
          <w:b/>
          <w:sz w:val="24"/>
          <w:szCs w:val="24"/>
        </w:rPr>
        <w:t xml:space="preserve">Subrangovas </w:t>
      </w:r>
      <w:r w:rsidRPr="00755D50">
        <w:rPr>
          <w:rFonts w:ascii="Arial" w:eastAsia="Times New Roman" w:hAnsi="Arial" w:cs="Arial"/>
          <w:sz w:val="24"/>
          <w:szCs w:val="24"/>
        </w:rPr>
        <w:t>– kuris nors asmuo, rangovo nurodytas konkurso dokumentuose, sutartyje įvardytas kaip subrangovas, arba kiti asmenys, paskirti rangovo vykdyti dalį darbų.</w:t>
      </w:r>
    </w:p>
    <w:p w14:paraId="616C699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1.19. </w:t>
      </w:r>
      <w:r w:rsidRPr="00755D50">
        <w:rPr>
          <w:rFonts w:ascii="Arial" w:eastAsia="Times New Roman" w:hAnsi="Arial" w:cs="Arial"/>
          <w:b/>
          <w:sz w:val="24"/>
          <w:szCs w:val="24"/>
        </w:rPr>
        <w:t>Sutarties galiojimas</w:t>
      </w:r>
      <w:r w:rsidRPr="00755D50">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71C427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1.20. </w:t>
      </w:r>
      <w:r w:rsidRPr="00755D50">
        <w:rPr>
          <w:rFonts w:ascii="Arial" w:eastAsia="Times New Roman" w:hAnsi="Arial" w:cs="Arial"/>
          <w:b/>
          <w:sz w:val="24"/>
          <w:szCs w:val="24"/>
        </w:rPr>
        <w:t>Pradinės sutarties vertė</w:t>
      </w:r>
      <w:r w:rsidRPr="00755D50">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322DA87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1.21. </w:t>
      </w:r>
      <w:r w:rsidRPr="00755D50">
        <w:rPr>
          <w:rFonts w:ascii="Arial" w:eastAsia="Times New Roman" w:hAnsi="Arial" w:cs="Arial"/>
          <w:b/>
          <w:sz w:val="24"/>
          <w:szCs w:val="24"/>
        </w:rPr>
        <w:t>Techninio darbo projekto klaida</w:t>
      </w:r>
      <w:r w:rsidRPr="00755D50">
        <w:rPr>
          <w:rFonts w:ascii="Arial" w:eastAsia="Times New Roman" w:hAnsi="Arial" w:cs="Arial"/>
          <w:sz w:val="24"/>
          <w:szCs w:val="24"/>
        </w:rPr>
        <w:t xml:space="preserve"> – techninio darbo projekto (visų jo atskirų dalių ir dokumentų) sprendiniai (sprendinių visuma), kurių negalima įgyvendinti atsižvelgiant į normatyvinių statybos techninių dokumentų ir normatyvinių statinio saugos ir paskirties dokumentų nuostatas.</w:t>
      </w:r>
    </w:p>
    <w:p w14:paraId="1CA3C42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1.22. </w:t>
      </w:r>
      <w:r w:rsidRPr="00755D50">
        <w:rPr>
          <w:rFonts w:ascii="Arial" w:eastAsia="Times New Roman" w:hAnsi="Arial" w:cs="Arial"/>
          <w:b/>
          <w:sz w:val="24"/>
          <w:szCs w:val="24"/>
        </w:rPr>
        <w:t>Užsakovo personalas</w:t>
      </w:r>
      <w:r w:rsidRPr="00755D50">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1A8E27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1.23. </w:t>
      </w:r>
      <w:r w:rsidRPr="00755D50">
        <w:rPr>
          <w:rFonts w:ascii="Arial" w:eastAsia="Times New Roman" w:hAnsi="Arial" w:cs="Arial"/>
          <w:b/>
          <w:sz w:val="24"/>
          <w:szCs w:val="24"/>
        </w:rPr>
        <w:t xml:space="preserve">Veiklos rūšių sąrašas </w:t>
      </w:r>
      <w:r w:rsidRPr="00755D50">
        <w:rPr>
          <w:rFonts w:ascii="Arial" w:eastAsia="Times New Roman" w:hAnsi="Arial" w:cs="Arial"/>
          <w:sz w:val="24"/>
          <w:szCs w:val="24"/>
        </w:rPr>
        <w:t xml:space="preserve">– darbų grupių (etapų) </w:t>
      </w:r>
      <w:r w:rsidRPr="00755D50">
        <w:rPr>
          <w:rFonts w:ascii="Arial" w:eastAsia="Times New Roman" w:hAnsi="Arial" w:cs="Arial"/>
          <w:spacing w:val="-2"/>
          <w:sz w:val="24"/>
          <w:szCs w:val="24"/>
        </w:rPr>
        <w:t>žiniaraštis</w:t>
      </w:r>
      <w:r w:rsidRPr="00755D50">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5705927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1.24. </w:t>
      </w:r>
      <w:r w:rsidRPr="00755D50">
        <w:rPr>
          <w:rFonts w:ascii="Arial" w:eastAsia="Times New Roman" w:hAnsi="Arial" w:cs="Arial"/>
          <w:b/>
          <w:bCs/>
          <w:sz w:val="24"/>
          <w:szCs w:val="24"/>
        </w:rPr>
        <w:t xml:space="preserve">Sutarties kaina – </w:t>
      </w:r>
      <w:r w:rsidRPr="00755D50">
        <w:rPr>
          <w:rFonts w:ascii="Arial" w:eastAsia="Times New Roman" w:hAnsi="Arial" w:cs="Arial"/>
          <w:sz w:val="24"/>
          <w:szCs w:val="24"/>
        </w:rPr>
        <w:t xml:space="preserve">sutarties 9.1. papunktyje nurodyta suma, kuri turi būti sumokėta Rangovui už laiku, tinkamai atliktus darbus pagal sutartį. </w:t>
      </w:r>
    </w:p>
    <w:p w14:paraId="0BD12D9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 xml:space="preserve">1.25 . </w:t>
      </w:r>
      <w:r w:rsidRPr="00755D50">
        <w:rPr>
          <w:rFonts w:ascii="Arial" w:eastAsia="Times New Roman" w:hAnsi="Arial" w:cs="Arial"/>
          <w:b/>
          <w:bCs/>
          <w:sz w:val="24"/>
          <w:szCs w:val="24"/>
        </w:rPr>
        <w:t>Darbų pabaiga –</w:t>
      </w:r>
      <w:r w:rsidRPr="00755D50">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72CE901B" w14:textId="77777777" w:rsidR="00755D50" w:rsidRPr="00755D50" w:rsidRDefault="00755D50" w:rsidP="00755D50">
      <w:pPr>
        <w:spacing w:after="0" w:line="240" w:lineRule="auto"/>
        <w:jc w:val="both"/>
        <w:rPr>
          <w:rFonts w:ascii="Arial" w:eastAsia="Times New Roman" w:hAnsi="Arial" w:cs="Arial"/>
          <w:color w:val="000000"/>
          <w:sz w:val="24"/>
          <w:szCs w:val="24"/>
        </w:rPr>
      </w:pPr>
      <w:r w:rsidRPr="00755D50">
        <w:rPr>
          <w:rFonts w:ascii="Arial" w:eastAsia="Times New Roman" w:hAnsi="Arial" w:cs="Arial"/>
          <w:sz w:val="24"/>
          <w:szCs w:val="24"/>
        </w:rPr>
        <w:t xml:space="preserve">                    1.26. </w:t>
      </w:r>
      <w:r w:rsidRPr="00755D50">
        <w:rPr>
          <w:rFonts w:ascii="Arial" w:eastAsia="Times New Roman" w:hAnsi="Arial" w:cs="Arial"/>
          <w:b/>
          <w:sz w:val="24"/>
          <w:szCs w:val="24"/>
        </w:rPr>
        <w:t>D</w:t>
      </w:r>
      <w:r w:rsidRPr="00755D50">
        <w:rPr>
          <w:rFonts w:ascii="Arial" w:eastAsia="Times New Roman" w:hAnsi="Arial" w:cs="Arial"/>
          <w:b/>
          <w:bCs/>
          <w:color w:val="000000"/>
          <w:sz w:val="24"/>
          <w:szCs w:val="24"/>
        </w:rPr>
        <w:t>eklaracija apie statybos užbaigimą </w:t>
      </w:r>
      <w:r w:rsidRPr="00755D50">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797B59F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1.27. Kitos vartojamos sąvokos </w:t>
      </w:r>
      <w:r w:rsidRPr="00755D50">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755D50">
        <w:rPr>
          <w:rFonts w:ascii="Arial" w:eastAsia="Times New Roman" w:hAnsi="Arial" w:cs="Arial"/>
          <w:sz w:val="24"/>
          <w:szCs w:val="24"/>
        </w:rPr>
        <w:t>.</w:t>
      </w:r>
    </w:p>
    <w:p w14:paraId="0C381442" w14:textId="77777777" w:rsidR="00755D50" w:rsidRPr="00755D50" w:rsidRDefault="00755D50" w:rsidP="00755D50">
      <w:pPr>
        <w:spacing w:after="0" w:line="240" w:lineRule="auto"/>
        <w:rPr>
          <w:rFonts w:ascii="Arial" w:eastAsia="Times New Roman" w:hAnsi="Arial" w:cs="Arial"/>
          <w:b/>
          <w:sz w:val="24"/>
          <w:szCs w:val="24"/>
        </w:rPr>
      </w:pPr>
    </w:p>
    <w:p w14:paraId="5E6DD741"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2. SUTARTIES DALYKAS</w:t>
      </w:r>
    </w:p>
    <w:p w14:paraId="36E7CA0E" w14:textId="77777777" w:rsidR="00755D50" w:rsidRPr="00755D50" w:rsidRDefault="00755D50" w:rsidP="00755D50">
      <w:pPr>
        <w:spacing w:after="0" w:line="240" w:lineRule="auto"/>
        <w:jc w:val="center"/>
        <w:rPr>
          <w:rFonts w:ascii="Arial" w:eastAsia="Times New Roman" w:hAnsi="Arial" w:cs="Arial"/>
          <w:b/>
          <w:sz w:val="24"/>
          <w:szCs w:val="24"/>
        </w:rPr>
      </w:pPr>
    </w:p>
    <w:p w14:paraId="753F5512" w14:textId="2FFBC4E9"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2.1. Sutartimi rangovas įsipareigoja per sutartyje nustatytą darbų atlikimo terminą ir sutartyje nustatytomis sąlygomis atlikti</w:t>
      </w:r>
      <w:r w:rsidRPr="00755D50">
        <w:rPr>
          <w:rFonts w:ascii="Arial" w:eastAsia="Times New Roman" w:hAnsi="Arial" w:cs="Arial"/>
          <w:b/>
          <w:sz w:val="24"/>
          <w:szCs w:val="24"/>
        </w:rPr>
        <w:t xml:space="preserve"> Sporto ir rekreacijos centro Alytuje gelžbetonio karkaso po plaukimo baseinu ir perdangos konstrukcijų kapitalinio  remonto darbus, kaip numatyta </w:t>
      </w:r>
      <w:r w:rsidR="005812E8" w:rsidRPr="005812E8">
        <w:rPr>
          <w:rFonts w:ascii="Arial" w:eastAsia="Times New Roman" w:hAnsi="Arial" w:cs="Arial"/>
          <w:b/>
          <w:sz w:val="24"/>
          <w:szCs w:val="24"/>
        </w:rPr>
        <w:t>VšĮ Alytaus sporto ir rekreacijos centro Alytuje, Naujoji g. 52, gelžbetoninio karkaso po plaukimo baseinu ir perdangos konstrukcijų išoriniu baseino perimetru kapitalinio remonto technin</w:t>
      </w:r>
      <w:r w:rsidR="005812E8">
        <w:rPr>
          <w:rFonts w:ascii="Arial" w:eastAsia="Times New Roman" w:hAnsi="Arial" w:cs="Arial"/>
          <w:b/>
          <w:sz w:val="24"/>
          <w:szCs w:val="24"/>
        </w:rPr>
        <w:t>iame</w:t>
      </w:r>
      <w:r w:rsidR="005812E8" w:rsidRPr="005812E8">
        <w:rPr>
          <w:rFonts w:ascii="Arial" w:eastAsia="Times New Roman" w:hAnsi="Arial" w:cs="Arial"/>
          <w:b/>
          <w:sz w:val="24"/>
          <w:szCs w:val="24"/>
        </w:rPr>
        <w:t xml:space="preserve"> darbo projekt</w:t>
      </w:r>
      <w:r w:rsidR="005812E8">
        <w:rPr>
          <w:rFonts w:ascii="Arial" w:eastAsia="Times New Roman" w:hAnsi="Arial" w:cs="Arial"/>
          <w:b/>
          <w:sz w:val="24"/>
          <w:szCs w:val="24"/>
        </w:rPr>
        <w:t>e</w:t>
      </w:r>
      <w:r w:rsidRPr="00755D50">
        <w:rPr>
          <w:rFonts w:ascii="Arial" w:eastAsia="Times New Roman" w:hAnsi="Arial" w:cs="Arial"/>
          <w:b/>
          <w:sz w:val="24"/>
          <w:szCs w:val="24"/>
        </w:rPr>
        <w:t xml:space="preserve">, inžinerinių vamzdynų keitimo kiekių žiniaraščiuose, </w:t>
      </w:r>
      <w:r w:rsidR="005812E8">
        <w:rPr>
          <w:rFonts w:ascii="Arial" w:eastAsia="Times New Roman" w:hAnsi="Arial" w:cs="Arial"/>
          <w:b/>
          <w:sz w:val="24"/>
          <w:szCs w:val="24"/>
        </w:rPr>
        <w:t>šioje</w:t>
      </w:r>
      <w:r w:rsidRPr="00755D50">
        <w:rPr>
          <w:rFonts w:ascii="Arial" w:eastAsia="Times New Roman" w:hAnsi="Arial" w:cs="Arial"/>
          <w:b/>
          <w:sz w:val="24"/>
          <w:szCs w:val="24"/>
        </w:rPr>
        <w:t xml:space="preserve"> sutartyje, ir ištaisyti iki garantinio laikotarpio pabaigos nustatytus defektus, </w:t>
      </w:r>
      <w:r w:rsidRPr="00755D50">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19AF9983" w14:textId="77777777" w:rsidR="00755D50" w:rsidRPr="00755D50" w:rsidRDefault="00755D50" w:rsidP="00755D50">
      <w:pPr>
        <w:spacing w:after="0" w:line="240" w:lineRule="auto"/>
        <w:jc w:val="both"/>
        <w:rPr>
          <w:rFonts w:ascii="Arial" w:eastAsia="Times New Roman" w:hAnsi="Arial" w:cs="Arial"/>
          <w:sz w:val="24"/>
          <w:szCs w:val="24"/>
        </w:rPr>
      </w:pPr>
    </w:p>
    <w:p w14:paraId="00A107BE"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3. BENDROSIOS NUOSTATOS</w:t>
      </w:r>
    </w:p>
    <w:p w14:paraId="3CB2ACA3" w14:textId="77777777" w:rsidR="00755D50" w:rsidRPr="00755D50" w:rsidRDefault="00755D50" w:rsidP="00755D50">
      <w:pPr>
        <w:spacing w:after="0" w:line="240" w:lineRule="auto"/>
        <w:jc w:val="center"/>
        <w:rPr>
          <w:rFonts w:ascii="Arial" w:eastAsia="Times New Roman" w:hAnsi="Arial" w:cs="Arial"/>
          <w:sz w:val="24"/>
          <w:szCs w:val="24"/>
        </w:rPr>
      </w:pPr>
    </w:p>
    <w:p w14:paraId="2D95ADE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623E31B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07052FE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3.2.1. šios sutarties sąlygos;</w:t>
      </w:r>
    </w:p>
    <w:p w14:paraId="6D0BEAF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3.2.2. techninis darbo projektas:</w:t>
      </w:r>
    </w:p>
    <w:p w14:paraId="7D41E01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3.2.2.1. techninės specifikacijos;</w:t>
      </w:r>
    </w:p>
    <w:p w14:paraId="633ED4F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3.2.2.2. aiškinamieji raštai;</w:t>
      </w:r>
    </w:p>
    <w:p w14:paraId="7C7C858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3.2.2.3. brėžiniai;</w:t>
      </w:r>
    </w:p>
    <w:p w14:paraId="501C8E8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3.2.2.4. sąnaudų kiekių žiniaraščiai;</w:t>
      </w:r>
    </w:p>
    <w:p w14:paraId="729480E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3.2.3. Veiklos rūšių sąrašas;</w:t>
      </w:r>
    </w:p>
    <w:p w14:paraId="4622BA3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3.2.4. Rangovo pasiūlymo sąmatiniai skaičiavimai su pagrindinėmis techninėmis siūlomų darbų charakteristikomis ir darbų įkainiais (jeigu įtraukiami);</w:t>
      </w:r>
    </w:p>
    <w:p w14:paraId="3D4DEFB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3.2.5. Subrangovų sąrašas;</w:t>
      </w:r>
    </w:p>
    <w:p w14:paraId="71F1703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3.2.6. Kiti sutartį sudarantys dokumentai (jeigu yra).</w:t>
      </w:r>
    </w:p>
    <w:p w14:paraId="566A745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CFE651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3.4. Sutarties sąlygų pagrindiniai duomenys:</w:t>
      </w:r>
    </w:p>
    <w:p w14:paraId="5679906D" w14:textId="77777777" w:rsidR="00755D50" w:rsidRPr="00755D50" w:rsidRDefault="00755D50" w:rsidP="00755D50">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755D50" w:rsidRPr="00755D50" w14:paraId="36CF4298" w14:textId="77777777" w:rsidTr="009B7E3B">
        <w:trPr>
          <w:trHeight w:val="418"/>
          <w:tblHeader/>
        </w:trPr>
        <w:tc>
          <w:tcPr>
            <w:tcW w:w="4077" w:type="dxa"/>
            <w:vAlign w:val="bottom"/>
          </w:tcPr>
          <w:p w14:paraId="10A69AB7" w14:textId="77777777" w:rsidR="00755D50" w:rsidRPr="00755D50" w:rsidRDefault="00755D50" w:rsidP="00755D50">
            <w:pPr>
              <w:spacing w:after="0" w:line="240" w:lineRule="auto"/>
              <w:rPr>
                <w:rFonts w:ascii="Arial" w:eastAsia="Times New Roman" w:hAnsi="Arial" w:cs="Arial"/>
                <w:bCs/>
                <w:sz w:val="24"/>
                <w:szCs w:val="24"/>
              </w:rPr>
            </w:pPr>
            <w:r w:rsidRPr="00755D50">
              <w:rPr>
                <w:rFonts w:ascii="Arial" w:eastAsia="Times New Roman" w:hAnsi="Arial" w:cs="Arial"/>
                <w:bCs/>
                <w:sz w:val="24"/>
                <w:szCs w:val="24"/>
              </w:rPr>
              <w:t>Pavadinimas</w:t>
            </w:r>
          </w:p>
        </w:tc>
        <w:tc>
          <w:tcPr>
            <w:tcW w:w="1163" w:type="dxa"/>
            <w:vAlign w:val="bottom"/>
          </w:tcPr>
          <w:p w14:paraId="628A0E48" w14:textId="77777777" w:rsidR="00755D50" w:rsidRPr="00755D50" w:rsidRDefault="00755D50" w:rsidP="00755D50">
            <w:pPr>
              <w:spacing w:after="0" w:line="240" w:lineRule="auto"/>
              <w:rPr>
                <w:rFonts w:ascii="Arial" w:eastAsia="Times New Roman" w:hAnsi="Arial" w:cs="Arial"/>
                <w:bCs/>
                <w:sz w:val="24"/>
                <w:szCs w:val="24"/>
              </w:rPr>
            </w:pPr>
            <w:r w:rsidRPr="00755D50">
              <w:rPr>
                <w:rFonts w:ascii="Arial" w:eastAsia="Times New Roman" w:hAnsi="Arial" w:cs="Arial"/>
                <w:bCs/>
                <w:sz w:val="24"/>
                <w:szCs w:val="24"/>
              </w:rPr>
              <w:t>Punktas</w:t>
            </w:r>
          </w:p>
        </w:tc>
        <w:tc>
          <w:tcPr>
            <w:tcW w:w="4507" w:type="dxa"/>
            <w:vAlign w:val="bottom"/>
          </w:tcPr>
          <w:p w14:paraId="6552DC03" w14:textId="77777777" w:rsidR="00755D50" w:rsidRPr="00755D50" w:rsidRDefault="00755D50" w:rsidP="00755D50">
            <w:pPr>
              <w:spacing w:after="0" w:line="240" w:lineRule="auto"/>
              <w:rPr>
                <w:rFonts w:ascii="Arial" w:eastAsia="Times New Roman" w:hAnsi="Arial" w:cs="Arial"/>
                <w:bCs/>
                <w:sz w:val="24"/>
                <w:szCs w:val="24"/>
              </w:rPr>
            </w:pPr>
            <w:r w:rsidRPr="00755D50">
              <w:rPr>
                <w:rFonts w:ascii="Arial" w:eastAsia="Times New Roman" w:hAnsi="Arial" w:cs="Arial"/>
                <w:bCs/>
                <w:sz w:val="24"/>
                <w:szCs w:val="24"/>
              </w:rPr>
              <w:t>Duomenys ir sąlygos</w:t>
            </w:r>
          </w:p>
        </w:tc>
      </w:tr>
      <w:tr w:rsidR="00755D50" w:rsidRPr="00755D50" w14:paraId="7B36119A" w14:textId="77777777" w:rsidTr="009B7E3B">
        <w:trPr>
          <w:trHeight w:val="418"/>
          <w:tblHeader/>
        </w:trPr>
        <w:tc>
          <w:tcPr>
            <w:tcW w:w="4077" w:type="dxa"/>
          </w:tcPr>
          <w:p w14:paraId="483AA373" w14:textId="77777777" w:rsidR="00755D50" w:rsidRPr="00755D50" w:rsidRDefault="00755D50" w:rsidP="00755D50">
            <w:pPr>
              <w:spacing w:after="0" w:line="240" w:lineRule="auto"/>
              <w:jc w:val="center"/>
              <w:rPr>
                <w:rFonts w:ascii="Arial" w:eastAsia="Times New Roman" w:hAnsi="Arial" w:cs="Arial"/>
                <w:bCs/>
                <w:sz w:val="24"/>
                <w:szCs w:val="24"/>
              </w:rPr>
            </w:pPr>
            <w:r w:rsidRPr="00755D50">
              <w:rPr>
                <w:rFonts w:ascii="Arial" w:eastAsia="Times New Roman" w:hAnsi="Arial" w:cs="Arial"/>
                <w:bCs/>
                <w:sz w:val="24"/>
                <w:szCs w:val="24"/>
              </w:rPr>
              <w:t>1</w:t>
            </w:r>
          </w:p>
        </w:tc>
        <w:tc>
          <w:tcPr>
            <w:tcW w:w="1163" w:type="dxa"/>
          </w:tcPr>
          <w:p w14:paraId="0C9D51A4" w14:textId="77777777" w:rsidR="00755D50" w:rsidRPr="00755D50" w:rsidRDefault="00755D50" w:rsidP="00755D50">
            <w:pPr>
              <w:spacing w:after="0" w:line="240" w:lineRule="auto"/>
              <w:jc w:val="center"/>
              <w:rPr>
                <w:rFonts w:ascii="Arial" w:eastAsia="Times New Roman" w:hAnsi="Arial" w:cs="Arial"/>
                <w:bCs/>
                <w:sz w:val="24"/>
                <w:szCs w:val="24"/>
              </w:rPr>
            </w:pPr>
            <w:r w:rsidRPr="00755D50">
              <w:rPr>
                <w:rFonts w:ascii="Arial" w:eastAsia="Times New Roman" w:hAnsi="Arial" w:cs="Arial"/>
                <w:bCs/>
                <w:sz w:val="24"/>
                <w:szCs w:val="24"/>
              </w:rPr>
              <w:t>2</w:t>
            </w:r>
          </w:p>
        </w:tc>
        <w:tc>
          <w:tcPr>
            <w:tcW w:w="4507" w:type="dxa"/>
          </w:tcPr>
          <w:p w14:paraId="0A51B269"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3</w:t>
            </w:r>
          </w:p>
        </w:tc>
      </w:tr>
      <w:tr w:rsidR="00755D50" w:rsidRPr="00755D50" w14:paraId="4FB54C5D" w14:textId="77777777" w:rsidTr="009B7E3B">
        <w:tc>
          <w:tcPr>
            <w:tcW w:w="4077" w:type="dxa"/>
          </w:tcPr>
          <w:p w14:paraId="644E2845" w14:textId="77777777" w:rsidR="00755D50" w:rsidRPr="00755D50" w:rsidRDefault="00755D50" w:rsidP="00755D50">
            <w:pPr>
              <w:spacing w:after="0" w:line="240" w:lineRule="auto"/>
              <w:rPr>
                <w:rFonts w:ascii="Arial" w:eastAsia="Times New Roman" w:hAnsi="Arial" w:cs="Arial"/>
                <w:bCs/>
                <w:sz w:val="24"/>
                <w:szCs w:val="24"/>
                <w:lang w:eastAsia="fi-FI"/>
              </w:rPr>
            </w:pPr>
            <w:r w:rsidRPr="00755D50">
              <w:rPr>
                <w:rFonts w:ascii="Arial" w:eastAsia="Times New Roman" w:hAnsi="Arial" w:cs="Arial"/>
                <w:bCs/>
                <w:sz w:val="24"/>
                <w:szCs w:val="24"/>
                <w:lang w:eastAsia="fi-FI"/>
              </w:rPr>
              <w:t>Užsakovo skiriamas asmuo</w:t>
            </w:r>
          </w:p>
          <w:p w14:paraId="256BCB7D" w14:textId="77777777" w:rsidR="00755D50" w:rsidRPr="00755D50" w:rsidRDefault="00755D50" w:rsidP="00755D50">
            <w:pPr>
              <w:spacing w:after="0" w:line="240" w:lineRule="auto"/>
              <w:rPr>
                <w:rFonts w:ascii="Arial" w:eastAsia="Times New Roman" w:hAnsi="Arial" w:cs="Arial"/>
                <w:bCs/>
                <w:sz w:val="24"/>
                <w:szCs w:val="24"/>
                <w:lang w:eastAsia="fi-FI"/>
              </w:rPr>
            </w:pPr>
          </w:p>
          <w:p w14:paraId="336A4DE2" w14:textId="77777777" w:rsidR="00755D50" w:rsidRPr="00755D50" w:rsidRDefault="00755D50" w:rsidP="00755D50">
            <w:pPr>
              <w:spacing w:after="0" w:line="240" w:lineRule="auto"/>
              <w:rPr>
                <w:rFonts w:ascii="Arial" w:eastAsia="Times New Roman" w:hAnsi="Arial" w:cs="Arial"/>
                <w:bCs/>
                <w:sz w:val="24"/>
                <w:szCs w:val="24"/>
                <w:lang w:eastAsia="fi-FI"/>
              </w:rPr>
            </w:pPr>
          </w:p>
          <w:p w14:paraId="103A97EB" w14:textId="77777777" w:rsidR="00755D50" w:rsidRPr="00755D50" w:rsidRDefault="00755D50" w:rsidP="00755D50">
            <w:pPr>
              <w:spacing w:after="0" w:line="240" w:lineRule="auto"/>
              <w:rPr>
                <w:rFonts w:ascii="Arial" w:eastAsia="Times New Roman" w:hAnsi="Arial" w:cs="Arial"/>
                <w:bCs/>
                <w:sz w:val="24"/>
                <w:szCs w:val="24"/>
                <w:lang w:eastAsia="fi-FI"/>
              </w:rPr>
            </w:pPr>
          </w:p>
          <w:p w14:paraId="32E2CA6B" w14:textId="77777777" w:rsidR="00755D50" w:rsidRPr="00755D50" w:rsidRDefault="00755D50" w:rsidP="00755D50">
            <w:pPr>
              <w:spacing w:after="0" w:line="240" w:lineRule="auto"/>
              <w:rPr>
                <w:rFonts w:ascii="Arial" w:eastAsia="Times New Roman" w:hAnsi="Arial" w:cs="Arial"/>
                <w:bCs/>
                <w:sz w:val="24"/>
                <w:szCs w:val="24"/>
                <w:lang w:eastAsia="fi-FI"/>
              </w:rPr>
            </w:pPr>
          </w:p>
          <w:p w14:paraId="417C3F9D" w14:textId="77777777" w:rsidR="00755D50" w:rsidRPr="00755D50" w:rsidRDefault="00755D50" w:rsidP="00755D50">
            <w:pPr>
              <w:spacing w:after="0" w:line="240" w:lineRule="auto"/>
              <w:rPr>
                <w:rFonts w:ascii="Arial" w:eastAsia="Times New Roman" w:hAnsi="Arial" w:cs="Arial"/>
                <w:bCs/>
                <w:sz w:val="24"/>
                <w:szCs w:val="24"/>
                <w:lang w:eastAsia="fi-FI"/>
              </w:rPr>
            </w:pPr>
          </w:p>
          <w:p w14:paraId="56A15495" w14:textId="77777777" w:rsidR="00755D50" w:rsidRPr="00755D50" w:rsidRDefault="00755D50" w:rsidP="00755D50">
            <w:pPr>
              <w:spacing w:after="0" w:line="240" w:lineRule="auto"/>
              <w:rPr>
                <w:rFonts w:ascii="Arial" w:eastAsia="Times New Roman" w:hAnsi="Arial" w:cs="Arial"/>
                <w:bCs/>
                <w:sz w:val="24"/>
                <w:szCs w:val="24"/>
                <w:lang w:eastAsia="fi-FI"/>
              </w:rPr>
            </w:pPr>
          </w:p>
          <w:p w14:paraId="0636BD36" w14:textId="77777777" w:rsidR="00755D50" w:rsidRPr="00755D50" w:rsidRDefault="00755D50" w:rsidP="00755D50">
            <w:pPr>
              <w:spacing w:after="0" w:line="240" w:lineRule="auto"/>
              <w:rPr>
                <w:rFonts w:ascii="Arial" w:eastAsia="Times New Roman" w:hAnsi="Arial" w:cs="Arial"/>
                <w:sz w:val="24"/>
                <w:szCs w:val="24"/>
              </w:rPr>
            </w:pPr>
          </w:p>
        </w:tc>
        <w:tc>
          <w:tcPr>
            <w:tcW w:w="1163" w:type="dxa"/>
          </w:tcPr>
          <w:p w14:paraId="7D05755D"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4.4</w:t>
            </w:r>
          </w:p>
        </w:tc>
        <w:tc>
          <w:tcPr>
            <w:tcW w:w="4507" w:type="dxa"/>
          </w:tcPr>
          <w:p w14:paraId="55746C31"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Už sutarties vykdymą atsakingas – Alvydas Aleksonis, Statybos skyriaus vedėjo pavaduotojas, tel. (8 315) 55 189,</w:t>
            </w:r>
          </w:p>
          <w:p w14:paraId="6E6773EE" w14:textId="77777777" w:rsidR="00755D50" w:rsidRPr="00755D50" w:rsidRDefault="00755D50" w:rsidP="00755D50">
            <w:pPr>
              <w:spacing w:after="0" w:line="240" w:lineRule="auto"/>
              <w:jc w:val="both"/>
              <w:rPr>
                <w:rFonts w:ascii="Arial" w:eastAsia="Times New Roman" w:hAnsi="Arial" w:cs="Arial"/>
                <w:sz w:val="24"/>
                <w:szCs w:val="24"/>
                <w:u w:val="single"/>
              </w:rPr>
            </w:pPr>
            <w:r w:rsidRPr="00755D50">
              <w:rPr>
                <w:rFonts w:ascii="Arial" w:eastAsia="Times New Roman" w:hAnsi="Arial" w:cs="Arial"/>
                <w:sz w:val="24"/>
                <w:szCs w:val="24"/>
              </w:rPr>
              <w:t xml:space="preserve">el. p. </w:t>
            </w:r>
            <w:hyperlink r:id="rId25" w:history="1">
              <w:r w:rsidRPr="00755D50">
                <w:rPr>
                  <w:rFonts w:ascii="Arial" w:eastAsia="Times New Roman" w:hAnsi="Arial" w:cs="Arial"/>
                  <w:color w:val="0000FF"/>
                  <w:sz w:val="24"/>
                  <w:szCs w:val="24"/>
                  <w:u w:val="single"/>
                </w:rPr>
                <w:t>alvydas.aleksonis@alytus.lt</w:t>
              </w:r>
            </w:hyperlink>
            <w:r w:rsidRPr="00755D50">
              <w:rPr>
                <w:rFonts w:ascii="Arial" w:eastAsia="Times New Roman" w:hAnsi="Arial" w:cs="Arial"/>
                <w:sz w:val="24"/>
                <w:szCs w:val="24"/>
              </w:rPr>
              <w:t xml:space="preserve"> ;</w:t>
            </w:r>
          </w:p>
          <w:p w14:paraId="11D77364" w14:textId="77777777" w:rsidR="00755D50" w:rsidRPr="00755D50" w:rsidRDefault="00755D50" w:rsidP="00755D50">
            <w:pPr>
              <w:spacing w:after="0" w:line="240" w:lineRule="auto"/>
              <w:rPr>
                <w:rFonts w:ascii="Arial" w:eastAsia="Times New Roman" w:hAnsi="Arial" w:cs="Arial"/>
                <w:sz w:val="24"/>
                <w:szCs w:val="24"/>
              </w:rPr>
            </w:pPr>
          </w:p>
          <w:p w14:paraId="1172759C"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už sutarties ir pakeitimų paskelbimą atsakingas – Viešųjų pirkimų skyriaus specialistas</w:t>
            </w:r>
          </w:p>
          <w:p w14:paraId="6F169093" w14:textId="77777777" w:rsidR="00755D50" w:rsidRPr="00755D50" w:rsidRDefault="00755D50" w:rsidP="00755D50">
            <w:pPr>
              <w:spacing w:after="0" w:line="240" w:lineRule="auto"/>
              <w:jc w:val="both"/>
              <w:rPr>
                <w:rFonts w:ascii="Arial" w:eastAsia="Times New Roman" w:hAnsi="Arial" w:cs="Arial"/>
                <w:sz w:val="24"/>
                <w:szCs w:val="24"/>
              </w:rPr>
            </w:pPr>
          </w:p>
        </w:tc>
      </w:tr>
      <w:tr w:rsidR="00755D50" w:rsidRPr="00755D50" w14:paraId="138E5019" w14:textId="77777777" w:rsidTr="009B7E3B">
        <w:tc>
          <w:tcPr>
            <w:tcW w:w="4077" w:type="dxa"/>
          </w:tcPr>
          <w:p w14:paraId="793F7A73" w14:textId="77777777" w:rsidR="00755D50" w:rsidRPr="00755D50" w:rsidRDefault="00755D50" w:rsidP="00755D50">
            <w:pPr>
              <w:spacing w:after="0" w:line="240" w:lineRule="auto"/>
              <w:rPr>
                <w:rFonts w:ascii="Arial" w:eastAsia="Times New Roman" w:hAnsi="Arial" w:cs="Arial"/>
                <w:bCs/>
                <w:sz w:val="24"/>
                <w:szCs w:val="24"/>
                <w:lang w:eastAsia="fi-FI"/>
              </w:rPr>
            </w:pPr>
            <w:r w:rsidRPr="00755D50">
              <w:rPr>
                <w:rFonts w:ascii="Arial" w:eastAsia="Times New Roman" w:hAnsi="Arial" w:cs="Arial"/>
                <w:bCs/>
                <w:sz w:val="24"/>
                <w:szCs w:val="24"/>
                <w:lang w:eastAsia="fi-FI"/>
              </w:rPr>
              <w:t>Rangovo skiriamas asmuo</w:t>
            </w:r>
          </w:p>
        </w:tc>
        <w:tc>
          <w:tcPr>
            <w:tcW w:w="1163" w:type="dxa"/>
          </w:tcPr>
          <w:p w14:paraId="134998D9" w14:textId="77777777" w:rsidR="00755D50" w:rsidRPr="00755D50" w:rsidRDefault="00755D50" w:rsidP="00755D50">
            <w:pPr>
              <w:spacing w:after="0" w:line="240" w:lineRule="auto"/>
              <w:jc w:val="center"/>
              <w:rPr>
                <w:rFonts w:ascii="Arial" w:eastAsia="Times New Roman" w:hAnsi="Arial" w:cs="Arial"/>
                <w:sz w:val="24"/>
                <w:szCs w:val="24"/>
              </w:rPr>
            </w:pPr>
          </w:p>
        </w:tc>
        <w:tc>
          <w:tcPr>
            <w:tcW w:w="4507" w:type="dxa"/>
          </w:tcPr>
          <w:p w14:paraId="0979751B"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Už sutarties vykdymą yra atsakingas -</w:t>
            </w:r>
          </w:p>
        </w:tc>
      </w:tr>
      <w:tr w:rsidR="00755D50" w:rsidRPr="00755D50" w14:paraId="4F85AC3A" w14:textId="77777777" w:rsidTr="009B7E3B">
        <w:tc>
          <w:tcPr>
            <w:tcW w:w="4077" w:type="dxa"/>
          </w:tcPr>
          <w:p w14:paraId="55A386E7" w14:textId="77777777" w:rsidR="00755D50" w:rsidRPr="00755D50" w:rsidRDefault="00755D50" w:rsidP="00755D50">
            <w:pPr>
              <w:spacing w:after="0" w:line="240" w:lineRule="auto"/>
              <w:rPr>
                <w:rFonts w:ascii="Arial" w:eastAsia="Times New Roman" w:hAnsi="Arial" w:cs="Arial"/>
                <w:bCs/>
                <w:sz w:val="24"/>
                <w:szCs w:val="24"/>
                <w:lang w:eastAsia="fi-FI"/>
              </w:rPr>
            </w:pPr>
          </w:p>
        </w:tc>
        <w:tc>
          <w:tcPr>
            <w:tcW w:w="1163" w:type="dxa"/>
          </w:tcPr>
          <w:p w14:paraId="7D7B321E" w14:textId="77777777" w:rsidR="00755D50" w:rsidRPr="00755D50" w:rsidRDefault="00755D50" w:rsidP="00755D50">
            <w:pPr>
              <w:spacing w:after="0" w:line="240" w:lineRule="auto"/>
              <w:jc w:val="center"/>
              <w:rPr>
                <w:rFonts w:ascii="Arial" w:eastAsia="Times New Roman" w:hAnsi="Arial" w:cs="Arial"/>
                <w:sz w:val="24"/>
                <w:szCs w:val="24"/>
                <w:highlight w:val="yellow"/>
              </w:rPr>
            </w:pPr>
          </w:p>
        </w:tc>
        <w:tc>
          <w:tcPr>
            <w:tcW w:w="4507" w:type="dxa"/>
          </w:tcPr>
          <w:p w14:paraId="7A3E9FCE" w14:textId="77777777" w:rsidR="00755D50" w:rsidRPr="00755D50" w:rsidRDefault="00755D50" w:rsidP="00755D50">
            <w:pPr>
              <w:spacing w:after="0" w:line="240" w:lineRule="auto"/>
              <w:jc w:val="both"/>
              <w:rPr>
                <w:rFonts w:ascii="Arial" w:eastAsia="Times New Roman" w:hAnsi="Arial" w:cs="Arial"/>
                <w:sz w:val="24"/>
                <w:szCs w:val="24"/>
              </w:rPr>
            </w:pPr>
          </w:p>
        </w:tc>
      </w:tr>
      <w:tr w:rsidR="00755D50" w:rsidRPr="00755D50" w14:paraId="17502BED" w14:textId="77777777" w:rsidTr="009B7E3B">
        <w:trPr>
          <w:trHeight w:val="379"/>
        </w:trPr>
        <w:tc>
          <w:tcPr>
            <w:tcW w:w="4077" w:type="dxa"/>
          </w:tcPr>
          <w:p w14:paraId="562D19CA" w14:textId="77777777" w:rsidR="00755D50" w:rsidRPr="00755D50" w:rsidRDefault="00755D50" w:rsidP="00755D50">
            <w:pPr>
              <w:spacing w:after="0" w:line="240" w:lineRule="auto"/>
              <w:rPr>
                <w:rFonts w:ascii="Arial" w:eastAsia="Times New Roman" w:hAnsi="Arial" w:cs="Arial"/>
                <w:bCs/>
                <w:sz w:val="24"/>
                <w:szCs w:val="24"/>
                <w:lang w:eastAsia="fi-FI"/>
              </w:rPr>
            </w:pPr>
            <w:r w:rsidRPr="00755D50">
              <w:rPr>
                <w:rFonts w:ascii="Arial" w:eastAsia="Times New Roman" w:hAnsi="Arial" w:cs="Arial"/>
                <w:sz w:val="24"/>
                <w:szCs w:val="24"/>
              </w:rPr>
              <w:t>Darbų atlikimo terminas</w:t>
            </w:r>
          </w:p>
        </w:tc>
        <w:tc>
          <w:tcPr>
            <w:tcW w:w="1163" w:type="dxa"/>
          </w:tcPr>
          <w:p w14:paraId="1B4349BB"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6.1</w:t>
            </w:r>
          </w:p>
          <w:p w14:paraId="7F703B42"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1.3</w:t>
            </w:r>
          </w:p>
        </w:tc>
        <w:tc>
          <w:tcPr>
            <w:tcW w:w="4507" w:type="dxa"/>
          </w:tcPr>
          <w:p w14:paraId="0F9E5940"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3 mėn.</w:t>
            </w:r>
          </w:p>
          <w:p w14:paraId="56265322" w14:textId="77777777" w:rsidR="00755D50" w:rsidRPr="00755D50" w:rsidRDefault="00755D50" w:rsidP="00755D50">
            <w:pPr>
              <w:spacing w:after="0" w:line="240" w:lineRule="auto"/>
              <w:rPr>
                <w:rFonts w:ascii="Arial" w:eastAsia="Times New Roman" w:hAnsi="Arial" w:cs="Arial"/>
                <w:sz w:val="24"/>
                <w:szCs w:val="24"/>
              </w:rPr>
            </w:pPr>
          </w:p>
        </w:tc>
      </w:tr>
      <w:tr w:rsidR="00755D50" w:rsidRPr="00755D50" w14:paraId="3290C8D3" w14:textId="77777777" w:rsidTr="009B7E3B">
        <w:trPr>
          <w:trHeight w:val="469"/>
        </w:trPr>
        <w:tc>
          <w:tcPr>
            <w:tcW w:w="4077" w:type="dxa"/>
          </w:tcPr>
          <w:p w14:paraId="79B1DE23"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Darbų atlikimo termino pratęsimas</w:t>
            </w:r>
          </w:p>
        </w:tc>
        <w:tc>
          <w:tcPr>
            <w:tcW w:w="1163" w:type="dxa"/>
          </w:tcPr>
          <w:p w14:paraId="37A3EA03" w14:textId="77777777" w:rsidR="00755D50" w:rsidRPr="00755D50" w:rsidRDefault="00755D50" w:rsidP="00755D50">
            <w:pPr>
              <w:spacing w:after="0" w:line="240" w:lineRule="auto"/>
              <w:jc w:val="center"/>
              <w:rPr>
                <w:rFonts w:ascii="Arial" w:eastAsia="Times New Roman" w:hAnsi="Arial" w:cs="Arial"/>
                <w:sz w:val="24"/>
                <w:szCs w:val="24"/>
                <w:highlight w:val="yellow"/>
              </w:rPr>
            </w:pPr>
            <w:r w:rsidRPr="00755D50">
              <w:rPr>
                <w:rFonts w:ascii="Arial" w:eastAsia="Times New Roman" w:hAnsi="Arial" w:cs="Arial"/>
                <w:sz w:val="24"/>
                <w:szCs w:val="24"/>
              </w:rPr>
              <w:t>6.4</w:t>
            </w:r>
          </w:p>
        </w:tc>
        <w:tc>
          <w:tcPr>
            <w:tcW w:w="4507" w:type="dxa"/>
          </w:tcPr>
          <w:p w14:paraId="26555453" w14:textId="77777777" w:rsidR="00755D50" w:rsidRPr="00755D50" w:rsidRDefault="00755D50" w:rsidP="00755D50">
            <w:pPr>
              <w:spacing w:after="0" w:line="240" w:lineRule="auto"/>
              <w:jc w:val="both"/>
              <w:rPr>
                <w:rFonts w:ascii="Arial" w:eastAsia="Times New Roman" w:hAnsi="Arial" w:cs="Arial"/>
                <w:sz w:val="24"/>
                <w:szCs w:val="24"/>
              </w:rPr>
            </w:pPr>
          </w:p>
        </w:tc>
      </w:tr>
      <w:tr w:rsidR="00755D50" w:rsidRPr="00755D50" w14:paraId="01C5289D" w14:textId="77777777" w:rsidTr="009B7E3B">
        <w:trPr>
          <w:trHeight w:val="740"/>
        </w:trPr>
        <w:tc>
          <w:tcPr>
            <w:tcW w:w="4077" w:type="dxa"/>
          </w:tcPr>
          <w:p w14:paraId="777503DE"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Statybos užbaigimo terminas</w:t>
            </w:r>
          </w:p>
          <w:p w14:paraId="5F2244D9"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(netaikoma)</w:t>
            </w:r>
          </w:p>
        </w:tc>
        <w:tc>
          <w:tcPr>
            <w:tcW w:w="1163" w:type="dxa"/>
          </w:tcPr>
          <w:p w14:paraId="40B81392"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8.1.2</w:t>
            </w:r>
          </w:p>
        </w:tc>
        <w:tc>
          <w:tcPr>
            <w:tcW w:w="4507" w:type="dxa"/>
          </w:tcPr>
          <w:p w14:paraId="70D3A09A" w14:textId="77777777" w:rsidR="00755D50" w:rsidRPr="00755D50" w:rsidRDefault="00755D50" w:rsidP="00755D50">
            <w:pPr>
              <w:spacing w:after="0" w:line="240" w:lineRule="auto"/>
              <w:jc w:val="both"/>
              <w:rPr>
                <w:rFonts w:ascii="Arial" w:eastAsia="Times New Roman" w:hAnsi="Arial" w:cs="Arial"/>
                <w:sz w:val="24"/>
                <w:szCs w:val="24"/>
              </w:rPr>
            </w:pPr>
          </w:p>
        </w:tc>
      </w:tr>
      <w:tr w:rsidR="00755D50" w:rsidRPr="00755D50" w14:paraId="1C0C096C" w14:textId="77777777" w:rsidTr="009B7E3B">
        <w:trPr>
          <w:trHeight w:val="740"/>
        </w:trPr>
        <w:tc>
          <w:tcPr>
            <w:tcW w:w="4077" w:type="dxa"/>
          </w:tcPr>
          <w:p w14:paraId="03B3BB79"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Delspinigiai dėl darbų vėlavimo</w:t>
            </w:r>
          </w:p>
        </w:tc>
        <w:tc>
          <w:tcPr>
            <w:tcW w:w="1163" w:type="dxa"/>
          </w:tcPr>
          <w:p w14:paraId="212BB96C" w14:textId="77777777" w:rsidR="00755D50" w:rsidRPr="00755D50" w:rsidRDefault="00755D50" w:rsidP="00755D50">
            <w:pPr>
              <w:spacing w:after="0" w:line="240" w:lineRule="auto"/>
              <w:jc w:val="center"/>
              <w:rPr>
                <w:rFonts w:ascii="Arial" w:eastAsia="Times New Roman" w:hAnsi="Arial" w:cs="Arial"/>
                <w:sz w:val="24"/>
                <w:szCs w:val="24"/>
                <w:highlight w:val="yellow"/>
              </w:rPr>
            </w:pPr>
            <w:r w:rsidRPr="00755D50">
              <w:rPr>
                <w:rFonts w:ascii="Arial" w:eastAsia="Times New Roman" w:hAnsi="Arial" w:cs="Arial"/>
                <w:sz w:val="24"/>
                <w:szCs w:val="24"/>
              </w:rPr>
              <w:t>6.8</w:t>
            </w:r>
          </w:p>
        </w:tc>
        <w:tc>
          <w:tcPr>
            <w:tcW w:w="4507" w:type="dxa"/>
          </w:tcPr>
          <w:p w14:paraId="25753201"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0,02 </w:t>
            </w:r>
            <w:r w:rsidRPr="00755D50">
              <w:rPr>
                <w:rFonts w:ascii="Arial" w:eastAsia="Times New Roman" w:hAnsi="Arial" w:cs="Arial"/>
                <w:bCs/>
                <w:sz w:val="24"/>
                <w:szCs w:val="24"/>
              </w:rPr>
              <w:t xml:space="preserve">% Nuo laiku neatliktų darbų vertės. </w:t>
            </w:r>
          </w:p>
        </w:tc>
      </w:tr>
      <w:tr w:rsidR="00755D50" w:rsidRPr="00755D50" w14:paraId="57DD9F40" w14:textId="77777777" w:rsidTr="009B7E3B">
        <w:tc>
          <w:tcPr>
            <w:tcW w:w="4077" w:type="dxa"/>
          </w:tcPr>
          <w:p w14:paraId="14D24725"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Sutarties įvykdymo užtikrinimo suma</w:t>
            </w:r>
          </w:p>
        </w:tc>
        <w:tc>
          <w:tcPr>
            <w:tcW w:w="1163" w:type="dxa"/>
          </w:tcPr>
          <w:p w14:paraId="62001C89"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7.1</w:t>
            </w:r>
          </w:p>
        </w:tc>
        <w:tc>
          <w:tcPr>
            <w:tcW w:w="4507" w:type="dxa"/>
          </w:tcPr>
          <w:p w14:paraId="39539DE8"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bCs/>
                <w:sz w:val="24"/>
                <w:szCs w:val="24"/>
              </w:rPr>
              <w:t xml:space="preserve">10 % (dešimt procentų) Sutarties kainos. </w:t>
            </w:r>
          </w:p>
        </w:tc>
      </w:tr>
      <w:tr w:rsidR="00755D50" w:rsidRPr="00755D50" w14:paraId="406AFF87" w14:textId="77777777" w:rsidTr="009B7E3B">
        <w:tc>
          <w:tcPr>
            <w:tcW w:w="4077" w:type="dxa"/>
          </w:tcPr>
          <w:p w14:paraId="6C334F83" w14:textId="77777777" w:rsidR="00755D50" w:rsidRPr="00755D50" w:rsidRDefault="00755D50" w:rsidP="00755D50">
            <w:pPr>
              <w:spacing w:after="0" w:line="240" w:lineRule="auto"/>
              <w:rPr>
                <w:rFonts w:ascii="Arial" w:eastAsia="Times New Roman" w:hAnsi="Arial" w:cs="Arial"/>
                <w:sz w:val="24"/>
                <w:szCs w:val="24"/>
                <w:lang w:eastAsia="fi-FI"/>
              </w:rPr>
            </w:pPr>
            <w:r w:rsidRPr="00755D50">
              <w:rPr>
                <w:rFonts w:ascii="Arial" w:eastAsia="Times New Roman" w:hAnsi="Arial" w:cs="Arial"/>
                <w:sz w:val="24"/>
                <w:szCs w:val="24"/>
              </w:rPr>
              <w:t>Garantinio laikotarpio prievolių įvykdymo užtikrinimo dokumentas</w:t>
            </w:r>
          </w:p>
        </w:tc>
        <w:tc>
          <w:tcPr>
            <w:tcW w:w="1163" w:type="dxa"/>
          </w:tcPr>
          <w:p w14:paraId="077E38B3"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8.1</w:t>
            </w:r>
          </w:p>
          <w:p w14:paraId="1051D1EB"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11.4</w:t>
            </w:r>
          </w:p>
        </w:tc>
        <w:tc>
          <w:tcPr>
            <w:tcW w:w="4507" w:type="dxa"/>
          </w:tcPr>
          <w:p w14:paraId="2DEEE243"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Lietuvos Respublikoje ar užsienyje registruoto banko garantija arba draudimo bendrovės laidavimo draudimo liudijimas </w:t>
            </w:r>
            <w:r w:rsidRPr="00755D50">
              <w:rPr>
                <w:rFonts w:ascii="Arial" w:eastAsia="Times New Roman" w:hAnsi="Arial" w:cs="Arial"/>
                <w:spacing w:val="1"/>
                <w:sz w:val="24"/>
                <w:szCs w:val="24"/>
              </w:rPr>
              <w:t>(kartu su laidavimo draudimo apmokėjimą įrodančio dokumento kopija)</w:t>
            </w:r>
            <w:r w:rsidRPr="00755D50">
              <w:rPr>
                <w:rFonts w:ascii="Arial" w:eastAsia="Times New Roman" w:hAnsi="Arial" w:cs="Arial"/>
                <w:sz w:val="24"/>
                <w:szCs w:val="24"/>
              </w:rPr>
              <w:t>.</w:t>
            </w:r>
          </w:p>
        </w:tc>
      </w:tr>
      <w:tr w:rsidR="00755D50" w:rsidRPr="00755D50" w14:paraId="680178E4" w14:textId="77777777" w:rsidTr="009B7E3B">
        <w:tc>
          <w:tcPr>
            <w:tcW w:w="4077" w:type="dxa"/>
          </w:tcPr>
          <w:p w14:paraId="63D9BA0E"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Pradinės sutarties vertės</w:t>
            </w:r>
          </w:p>
        </w:tc>
        <w:tc>
          <w:tcPr>
            <w:tcW w:w="1163" w:type="dxa"/>
          </w:tcPr>
          <w:p w14:paraId="32C38706"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1.20</w:t>
            </w:r>
          </w:p>
        </w:tc>
        <w:tc>
          <w:tcPr>
            <w:tcW w:w="4507" w:type="dxa"/>
          </w:tcPr>
          <w:p w14:paraId="121FC627"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Eur</w:t>
            </w:r>
            <w:r w:rsidRPr="00755D50">
              <w:rPr>
                <w:rFonts w:ascii="Arial" w:eastAsia="Times New Roman" w:hAnsi="Arial" w:cs="Arial"/>
                <w:i/>
                <w:iCs/>
                <w:sz w:val="24"/>
                <w:szCs w:val="24"/>
              </w:rPr>
              <w:t xml:space="preserve"> </w:t>
            </w:r>
            <w:r w:rsidRPr="00755D50">
              <w:rPr>
                <w:rFonts w:ascii="Arial" w:eastAsia="Times New Roman" w:hAnsi="Arial" w:cs="Arial"/>
                <w:sz w:val="24"/>
                <w:szCs w:val="24"/>
              </w:rPr>
              <w:t xml:space="preserve">(suma nurodoma skaičiais ir žodžiu) </w:t>
            </w:r>
            <w:r w:rsidRPr="00755D50">
              <w:rPr>
                <w:rFonts w:ascii="Arial" w:eastAsia="Times New Roman" w:hAnsi="Arial" w:cs="Arial"/>
                <w:i/>
                <w:iCs/>
                <w:sz w:val="24"/>
                <w:szCs w:val="24"/>
              </w:rPr>
              <w:t>pasirašydamas sutartį Užsakovas įrašo vertę, lygią laimėjusios rangovo pasiūlytai kainai be PVM)</w:t>
            </w:r>
          </w:p>
        </w:tc>
      </w:tr>
      <w:tr w:rsidR="00755D50" w:rsidRPr="00755D50" w14:paraId="5E5197B7" w14:textId="77777777" w:rsidTr="009B7E3B">
        <w:tc>
          <w:tcPr>
            <w:tcW w:w="4077" w:type="dxa"/>
          </w:tcPr>
          <w:p w14:paraId="1B87C1E9" w14:textId="77777777" w:rsidR="00755D50" w:rsidRPr="00755D50" w:rsidRDefault="00755D50" w:rsidP="00755D50">
            <w:pPr>
              <w:spacing w:after="0" w:line="240" w:lineRule="auto"/>
              <w:rPr>
                <w:rFonts w:ascii="Arial" w:eastAsia="Times New Roman" w:hAnsi="Arial" w:cs="Arial"/>
                <w:sz w:val="24"/>
                <w:szCs w:val="24"/>
                <w:lang w:eastAsia="fi-FI"/>
              </w:rPr>
            </w:pPr>
            <w:r w:rsidRPr="00755D50">
              <w:rPr>
                <w:rFonts w:ascii="Arial" w:eastAsia="Times New Roman" w:hAnsi="Arial" w:cs="Arial"/>
                <w:sz w:val="24"/>
                <w:szCs w:val="24"/>
              </w:rPr>
              <w:t>Sutarties kaina (Eur  su PVM)</w:t>
            </w:r>
          </w:p>
        </w:tc>
        <w:tc>
          <w:tcPr>
            <w:tcW w:w="1163" w:type="dxa"/>
          </w:tcPr>
          <w:p w14:paraId="4226BD85"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9.1.</w:t>
            </w:r>
          </w:p>
        </w:tc>
        <w:tc>
          <w:tcPr>
            <w:tcW w:w="4507" w:type="dxa"/>
          </w:tcPr>
          <w:p w14:paraId="634161CB"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Eur su PVM (suma nurodoma skaičiais ir žodžiu)</w:t>
            </w:r>
            <w:r w:rsidRPr="00755D50">
              <w:rPr>
                <w:rFonts w:ascii="Arial" w:eastAsia="Times New Roman" w:hAnsi="Arial" w:cs="Arial"/>
                <w:i/>
                <w:iCs/>
                <w:sz w:val="24"/>
                <w:szCs w:val="24"/>
              </w:rPr>
              <w:t xml:space="preserve"> pasirašydamas sutartį užsakovas įrašo vertę, lygią laimėjusios rangovo pasiūlytai kainai su PVM)</w:t>
            </w:r>
          </w:p>
        </w:tc>
      </w:tr>
      <w:tr w:rsidR="00755D50" w:rsidRPr="00755D50" w14:paraId="675A6316" w14:textId="77777777" w:rsidTr="009B7E3B">
        <w:tc>
          <w:tcPr>
            <w:tcW w:w="4077" w:type="dxa"/>
          </w:tcPr>
          <w:p w14:paraId="7B3621B1"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 xml:space="preserve">iš kurių PVM sudaro </w:t>
            </w:r>
          </w:p>
        </w:tc>
        <w:tc>
          <w:tcPr>
            <w:tcW w:w="1163" w:type="dxa"/>
          </w:tcPr>
          <w:p w14:paraId="66B777D0"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9.1</w:t>
            </w:r>
          </w:p>
        </w:tc>
        <w:tc>
          <w:tcPr>
            <w:tcW w:w="4507" w:type="dxa"/>
          </w:tcPr>
          <w:p w14:paraId="277C51C9"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Eurų  (suma skaičiais ir žodžiais)</w:t>
            </w:r>
          </w:p>
        </w:tc>
      </w:tr>
      <w:tr w:rsidR="00755D50" w:rsidRPr="00755D50" w14:paraId="345DDAA8" w14:textId="77777777" w:rsidTr="009B7E3B">
        <w:tc>
          <w:tcPr>
            <w:tcW w:w="4077" w:type="dxa"/>
          </w:tcPr>
          <w:p w14:paraId="11981F62"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Taikoma kainodara</w:t>
            </w:r>
          </w:p>
        </w:tc>
        <w:tc>
          <w:tcPr>
            <w:tcW w:w="1163" w:type="dxa"/>
          </w:tcPr>
          <w:p w14:paraId="13F8A4A8"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9.2</w:t>
            </w:r>
          </w:p>
        </w:tc>
        <w:tc>
          <w:tcPr>
            <w:tcW w:w="4507" w:type="dxa"/>
          </w:tcPr>
          <w:p w14:paraId="44D18165"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Fiksuotos kainos</w:t>
            </w:r>
          </w:p>
        </w:tc>
      </w:tr>
      <w:tr w:rsidR="00755D50" w:rsidRPr="00755D50" w14:paraId="3BE53D44" w14:textId="77777777" w:rsidTr="009B7E3B">
        <w:tc>
          <w:tcPr>
            <w:tcW w:w="4077" w:type="dxa"/>
          </w:tcPr>
          <w:p w14:paraId="0F9A2624"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 xml:space="preserve">Įskaičiuotas pokytis </w:t>
            </w:r>
          </w:p>
        </w:tc>
        <w:tc>
          <w:tcPr>
            <w:tcW w:w="1163" w:type="dxa"/>
          </w:tcPr>
          <w:p w14:paraId="27B5F504"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 xml:space="preserve">9.2. </w:t>
            </w:r>
          </w:p>
        </w:tc>
        <w:tc>
          <w:tcPr>
            <w:tcW w:w="4507" w:type="dxa"/>
          </w:tcPr>
          <w:p w14:paraId="0A856E4D"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bCs/>
                <w:sz w:val="24"/>
                <w:szCs w:val="24"/>
              </w:rPr>
              <w:t>5 % skaičiuojant nuo pradinės sutarties vertės</w:t>
            </w:r>
          </w:p>
        </w:tc>
      </w:tr>
      <w:tr w:rsidR="00755D50" w:rsidRPr="00755D50" w14:paraId="1254C9ED" w14:textId="77777777" w:rsidTr="009B7E3B">
        <w:tc>
          <w:tcPr>
            <w:tcW w:w="4077" w:type="dxa"/>
          </w:tcPr>
          <w:p w14:paraId="646C2381"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Mokėjimų terminas</w:t>
            </w:r>
          </w:p>
        </w:tc>
        <w:tc>
          <w:tcPr>
            <w:tcW w:w="1163" w:type="dxa"/>
          </w:tcPr>
          <w:p w14:paraId="239B08D9"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9.6</w:t>
            </w:r>
          </w:p>
        </w:tc>
        <w:tc>
          <w:tcPr>
            <w:tcW w:w="4507" w:type="dxa"/>
          </w:tcPr>
          <w:p w14:paraId="0DAF1F69"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30 kalendorinių dienų</w:t>
            </w:r>
          </w:p>
        </w:tc>
      </w:tr>
      <w:tr w:rsidR="00755D50" w:rsidRPr="00755D50" w14:paraId="441DBF44" w14:textId="77777777" w:rsidTr="009B7E3B">
        <w:tc>
          <w:tcPr>
            <w:tcW w:w="4077" w:type="dxa"/>
          </w:tcPr>
          <w:p w14:paraId="59D34736"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Delspinigiai dėl vėluojančio mokėjimo</w:t>
            </w:r>
          </w:p>
        </w:tc>
        <w:tc>
          <w:tcPr>
            <w:tcW w:w="1163" w:type="dxa"/>
          </w:tcPr>
          <w:p w14:paraId="195FD2B6"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sz w:val="24"/>
                <w:szCs w:val="24"/>
              </w:rPr>
              <w:t>9.7</w:t>
            </w:r>
          </w:p>
        </w:tc>
        <w:tc>
          <w:tcPr>
            <w:tcW w:w="4507" w:type="dxa"/>
          </w:tcPr>
          <w:p w14:paraId="0C235FC5"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0,02 % nuo laiku neapmokėtos sumos per dieną už kiekvieną pradelstą kalendorinę dieną</w:t>
            </w:r>
          </w:p>
        </w:tc>
      </w:tr>
    </w:tbl>
    <w:p w14:paraId="748CF888" w14:textId="77777777" w:rsidR="00755D50" w:rsidRPr="00755D50" w:rsidRDefault="00755D50" w:rsidP="00755D50">
      <w:pPr>
        <w:spacing w:after="0" w:line="240" w:lineRule="auto"/>
        <w:jc w:val="center"/>
        <w:rPr>
          <w:rFonts w:ascii="Arial" w:eastAsia="Times New Roman" w:hAnsi="Arial" w:cs="Arial"/>
          <w:b/>
          <w:sz w:val="24"/>
          <w:szCs w:val="24"/>
        </w:rPr>
      </w:pPr>
    </w:p>
    <w:p w14:paraId="5F276D8B"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4. UŽSAKOVO TEISĖS, PAREIGOS IR ATSAKOMYBĖ</w:t>
      </w:r>
    </w:p>
    <w:p w14:paraId="06A25C52" w14:textId="77777777" w:rsidR="00755D50" w:rsidRPr="00755D50" w:rsidRDefault="00755D50" w:rsidP="00755D50">
      <w:pPr>
        <w:spacing w:after="0" w:line="240" w:lineRule="auto"/>
        <w:jc w:val="center"/>
        <w:rPr>
          <w:rFonts w:ascii="Arial" w:eastAsia="Times New Roman" w:hAnsi="Arial" w:cs="Arial"/>
          <w:sz w:val="24"/>
          <w:szCs w:val="24"/>
        </w:rPr>
      </w:pPr>
    </w:p>
    <w:p w14:paraId="1DBC5BB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E16DEC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2E6D890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B2FB53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048556D" w14:textId="77777777" w:rsidR="00755D50" w:rsidRPr="00755D50" w:rsidRDefault="00755D50" w:rsidP="00755D50">
      <w:pPr>
        <w:spacing w:after="0" w:line="240" w:lineRule="auto"/>
        <w:contextualSpacing/>
        <w:jc w:val="both"/>
        <w:rPr>
          <w:rFonts w:ascii="Arial" w:eastAsia="Times New Roman" w:hAnsi="Arial" w:cs="Arial"/>
          <w:sz w:val="24"/>
          <w:szCs w:val="24"/>
        </w:rPr>
      </w:pPr>
      <w:r w:rsidRPr="00755D50">
        <w:rPr>
          <w:rFonts w:ascii="Arial" w:eastAsia="Times New Roman" w:hAnsi="Arial" w:cs="Arial"/>
          <w:sz w:val="24"/>
          <w:szCs w:val="24"/>
        </w:rPr>
        <w:t xml:space="preserve">                    4.5.Užsakovo atsakomybei ir rizikai priskiriama: </w:t>
      </w:r>
    </w:p>
    <w:p w14:paraId="62020AE4" w14:textId="77777777" w:rsidR="00755D50" w:rsidRPr="00755D50" w:rsidRDefault="00755D50" w:rsidP="00755D50">
      <w:pPr>
        <w:tabs>
          <w:tab w:val="left" w:pos="1560"/>
        </w:tabs>
        <w:spacing w:after="0" w:line="240" w:lineRule="auto"/>
        <w:contextualSpacing/>
        <w:jc w:val="both"/>
        <w:rPr>
          <w:rFonts w:ascii="Arial" w:eastAsia="Times New Roman" w:hAnsi="Arial" w:cs="Arial"/>
          <w:sz w:val="24"/>
          <w:szCs w:val="24"/>
        </w:rPr>
      </w:pPr>
      <w:r w:rsidRPr="00755D50">
        <w:rPr>
          <w:rFonts w:ascii="Arial" w:eastAsia="Times New Roman" w:hAnsi="Arial" w:cs="Arial"/>
          <w:sz w:val="24"/>
          <w:szCs w:val="24"/>
        </w:rPr>
        <w:t xml:space="preserve">                    4.5.1. užsakovo naudojimasis bet kuria Darbų dalimi iki Darbų perdavimo Užsakovui dienos, išskyrus atvejus, jeigu tai numatyta Sutartyje;</w:t>
      </w:r>
    </w:p>
    <w:p w14:paraId="0368B3EF" w14:textId="77777777" w:rsidR="00755D50" w:rsidRPr="00755D50" w:rsidRDefault="00755D50" w:rsidP="00755D50">
      <w:pPr>
        <w:tabs>
          <w:tab w:val="left" w:pos="1843"/>
        </w:tabs>
        <w:spacing w:after="0" w:line="240" w:lineRule="auto"/>
        <w:contextualSpacing/>
        <w:jc w:val="both"/>
        <w:rPr>
          <w:rFonts w:ascii="Arial" w:eastAsia="Times New Roman" w:hAnsi="Arial" w:cs="Arial"/>
          <w:sz w:val="24"/>
          <w:szCs w:val="24"/>
        </w:rPr>
      </w:pPr>
      <w:r w:rsidRPr="00755D50">
        <w:rPr>
          <w:rFonts w:ascii="Arial" w:eastAsia="Times New Roman" w:hAnsi="Arial" w:cs="Arial"/>
          <w:sz w:val="24"/>
          <w:szCs w:val="24"/>
        </w:rPr>
        <w:t xml:space="preserve">                    4.5.2. klaidos, netikslumai ar trūkumai Techniniame projekte, kaip numatyta sutarties 1.21. punkte.</w:t>
      </w:r>
    </w:p>
    <w:p w14:paraId="62CB88E7" w14:textId="77777777" w:rsidR="00755D50" w:rsidRPr="00755D50" w:rsidRDefault="00755D50" w:rsidP="00755D50">
      <w:pPr>
        <w:numPr>
          <w:ilvl w:val="1"/>
          <w:numId w:val="128"/>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755D50">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54FDEC9" w14:textId="77777777" w:rsidR="00755D50" w:rsidRPr="00755D50" w:rsidRDefault="00755D50" w:rsidP="00755D50">
      <w:pPr>
        <w:numPr>
          <w:ilvl w:val="1"/>
          <w:numId w:val="128"/>
        </w:numPr>
        <w:tabs>
          <w:tab w:val="left" w:pos="1843"/>
        </w:tabs>
        <w:spacing w:after="0" w:line="240" w:lineRule="auto"/>
        <w:ind w:left="0" w:firstLine="1276"/>
        <w:contextualSpacing/>
        <w:jc w:val="both"/>
        <w:rPr>
          <w:rFonts w:ascii="Arial" w:eastAsia="Times New Roman" w:hAnsi="Arial" w:cs="Arial"/>
          <w:sz w:val="24"/>
          <w:szCs w:val="24"/>
        </w:rPr>
      </w:pPr>
      <w:r w:rsidRPr="00755D50">
        <w:rPr>
          <w:rFonts w:ascii="Arial" w:eastAsia="Times New Roman" w:hAnsi="Arial" w:cs="Arial"/>
          <w:sz w:val="24"/>
          <w:szCs w:val="24"/>
        </w:rPr>
        <w:t>Rangovui tinkamai atlikus darbus, Užsakovas privalo sumokėti Sutarties kainą.</w:t>
      </w:r>
    </w:p>
    <w:p w14:paraId="542288D4" w14:textId="68BDFDA7" w:rsidR="00755D50" w:rsidRPr="00755D50" w:rsidRDefault="00755D50" w:rsidP="00755D50">
      <w:pPr>
        <w:numPr>
          <w:ilvl w:val="1"/>
          <w:numId w:val="128"/>
        </w:numPr>
        <w:tabs>
          <w:tab w:val="left" w:pos="1843"/>
        </w:tabs>
        <w:spacing w:after="0" w:line="240" w:lineRule="auto"/>
        <w:ind w:left="0" w:firstLine="1276"/>
        <w:contextualSpacing/>
        <w:jc w:val="both"/>
        <w:rPr>
          <w:rFonts w:ascii="Arial" w:eastAsia="Times New Roman" w:hAnsi="Arial" w:cs="Arial"/>
          <w:sz w:val="24"/>
          <w:szCs w:val="24"/>
        </w:rPr>
      </w:pPr>
      <w:r w:rsidRPr="00755D50">
        <w:rPr>
          <w:rFonts w:ascii="Arial" w:eastAsia="Times New Roman" w:hAnsi="Arial" w:cs="Arial"/>
          <w:sz w:val="24"/>
          <w:szCs w:val="24"/>
        </w:rPr>
        <w:t>Užsakovas turi teisę bet kuriuo sutarties galiojimo laikotarpiu , įspėjęs rangovą ne vėliau kaip prieš 3 darbo dienas, patikrinti 5.</w:t>
      </w:r>
      <w:r w:rsidR="000851D2" w:rsidRPr="00755D50">
        <w:rPr>
          <w:rFonts w:ascii="Arial" w:eastAsia="Times New Roman" w:hAnsi="Arial" w:cs="Arial"/>
          <w:sz w:val="24"/>
          <w:szCs w:val="24"/>
        </w:rPr>
        <w:t>2</w:t>
      </w:r>
      <w:r w:rsidR="000851D2">
        <w:rPr>
          <w:rFonts w:ascii="Arial" w:eastAsia="Times New Roman" w:hAnsi="Arial" w:cs="Arial"/>
          <w:sz w:val="24"/>
          <w:szCs w:val="24"/>
        </w:rPr>
        <w:t>6</w:t>
      </w:r>
      <w:r w:rsidRPr="00755D50">
        <w:rPr>
          <w:rFonts w:ascii="Arial" w:eastAsia="Times New Roman" w:hAnsi="Arial" w:cs="Arial"/>
          <w:sz w:val="24"/>
          <w:szCs w:val="24"/>
        </w:rPr>
        <w:t>. punkte nurodytų dokumentų galiojimą.</w:t>
      </w:r>
    </w:p>
    <w:p w14:paraId="4BE8159D" w14:textId="77777777" w:rsidR="00755D50" w:rsidRPr="00755D50" w:rsidRDefault="00755D50" w:rsidP="00755D50">
      <w:pPr>
        <w:spacing w:after="0" w:line="240" w:lineRule="auto"/>
        <w:rPr>
          <w:rFonts w:ascii="Arial" w:eastAsia="Times New Roman" w:hAnsi="Arial" w:cs="Arial"/>
          <w:b/>
          <w:sz w:val="24"/>
          <w:szCs w:val="24"/>
        </w:rPr>
      </w:pPr>
    </w:p>
    <w:p w14:paraId="219217C1"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5. RANGOVO TEISĖS, PAREIGOS IR ATSAKOMYBĖ</w:t>
      </w:r>
    </w:p>
    <w:p w14:paraId="7CA61A48" w14:textId="77777777" w:rsidR="00755D50" w:rsidRPr="00755D50" w:rsidRDefault="00755D50" w:rsidP="00755D50">
      <w:pPr>
        <w:spacing w:after="0" w:line="240" w:lineRule="auto"/>
        <w:jc w:val="center"/>
        <w:rPr>
          <w:rFonts w:ascii="Arial" w:eastAsia="Times New Roman" w:hAnsi="Arial" w:cs="Arial"/>
          <w:sz w:val="24"/>
          <w:szCs w:val="24"/>
        </w:rPr>
      </w:pPr>
    </w:p>
    <w:p w14:paraId="0B4B2DD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kiekių žiniaraščiuose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E29C04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2C17E3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412EBF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5.3. Rangovas yra atsakingas už visus savo veiksmus ir statybos darbų metodų tinkamumą, patikimumą bei darbų saugą visu darbų vykdymo laikotarpiu.</w:t>
      </w:r>
      <w:r w:rsidRPr="00755D50">
        <w:rPr>
          <w:rFonts w:ascii="Arial" w:eastAsia="Times New Roman" w:hAnsi="Arial" w:cs="Arial"/>
          <w:sz w:val="24"/>
          <w:szCs w:val="24"/>
        </w:rPr>
        <w:tab/>
      </w:r>
    </w:p>
    <w:p w14:paraId="74F2B46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5.4. Iki darbų pradžios rangovas privalo:</w:t>
      </w:r>
    </w:p>
    <w:p w14:paraId="1E00A0B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1921CA7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4061367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6C7310A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1553A57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44FEF62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0435498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0B5264F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5.8. Atlikdamas darbus rangovas privalo:</w:t>
      </w:r>
    </w:p>
    <w:p w14:paraId="72F8E01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5.8.1. savo sąskaita pašalinti iš statybvietės visas statybines atliekas ir šiukšles;</w:t>
      </w:r>
    </w:p>
    <w:p w14:paraId="50B9328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5.8.2. sandėliuoti ir/ar išvežti perteklines medžiagas ir nereikalingus rangovo įrengimus tik užsakovui sutikus;</w:t>
      </w:r>
    </w:p>
    <w:p w14:paraId="6BD39DE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05ECB9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FB4495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5.10. Rangovo personalas turi būti kvalifikuotas, įgudęs ir turintis atitinkamą darbų vykdymo patirtį. </w:t>
      </w:r>
    </w:p>
    <w:p w14:paraId="026DD23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5.11. Rangovas privalo naudoti tik darbams vykdyti ir naudojimo sąlygoms tinkamą įrangą ir medžiagas pagal projekte nurodytus reikalavimus.</w:t>
      </w:r>
    </w:p>
    <w:p w14:paraId="4A26526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Jeigu Techniniame darbo projekte, kiekių žiniaraštyje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B33619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5.12. Rangovas, prieš paslėpdamas ar uždengdamas kurias nors konstrukcijas ar statybos darbus, prieš 24 val. privalo informuoti statinio statybos techninės priežiūros vadovą – jis </w:t>
      </w:r>
      <w:r w:rsidRPr="00755D50">
        <w:rPr>
          <w:rFonts w:ascii="Arial" w:eastAsia="Times New Roman" w:hAnsi="Arial" w:cs="Arial"/>
          <w:sz w:val="24"/>
          <w:szCs w:val="24"/>
        </w:rPr>
        <w:lastRenderedPageBreak/>
        <w:t>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3D34464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79233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749579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5.15. Rangovas privalo atlyginti nuostolius ir apsaugoti užsakovą nuo visų pretenzijų, kompensacijų, susijusių su:</w:t>
      </w:r>
    </w:p>
    <w:p w14:paraId="33B113F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2B56DC3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3E4B17C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5.16. Rangovas privalo sudaryti sąlygas užsakovo atstovams bei statinio statybos techninės priežiūros ir statinio projekto vykdymo priežiūros vadovams lankytis  objekte bei susipažinti su visa darbų dokumentacija.</w:t>
      </w:r>
    </w:p>
    <w:p w14:paraId="61DAFE8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9649DA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401B4A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5.19.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207BB34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49A3B8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6BEAB0D6"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lastRenderedPageBreak/>
        <w:t xml:space="preserve">                    5.22. Rangovas savo sąskaita privalo objekte įrengti informacinį stendą, vadovaudamasis Statybos įstatymo ir reglamento ES Nr. 1303/2013 nuostatomis (detali informacija </w:t>
      </w:r>
      <w:hyperlink r:id="rId26" w:history="1">
        <w:r w:rsidRPr="00755D50">
          <w:rPr>
            <w:rFonts w:ascii="Arial" w:eastAsia="Times New Roman" w:hAnsi="Arial" w:cs="Arial"/>
            <w:color w:val="0563C1"/>
            <w:sz w:val="24"/>
            <w:szCs w:val="24"/>
            <w:u w:val="single"/>
          </w:rPr>
          <w:t>http://www.esinvesticijos.lt</w:t>
        </w:r>
      </w:hyperlink>
      <w:r w:rsidRPr="00755D50">
        <w:rPr>
          <w:rFonts w:ascii="Arial" w:eastAsia="Times New Roman" w:hAnsi="Arial" w:cs="Arial"/>
          <w:sz w:val="24"/>
          <w:szCs w:val="24"/>
        </w:rPr>
        <w:t>), suderinęs jį su užsakovu.</w:t>
      </w:r>
    </w:p>
    <w:p w14:paraId="78FA21D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EF2186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5.24. Šia sutartimi rangovas yra įgaliojamas vykdyti Lietuvos Respublikos statybos įstatymo 22</w:t>
      </w:r>
      <w:r w:rsidRPr="00755D50">
        <w:rPr>
          <w:rFonts w:ascii="Arial" w:eastAsia="Times New Roman" w:hAnsi="Arial" w:cs="Arial"/>
          <w:sz w:val="24"/>
          <w:szCs w:val="24"/>
          <w:vertAlign w:val="superscript"/>
        </w:rPr>
        <w:t>1</w:t>
      </w:r>
      <w:r w:rsidRPr="00755D50">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89F818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5.25.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3A39353E" w14:textId="5BB8D5CB" w:rsidR="00755D50" w:rsidRPr="00755D50" w:rsidRDefault="00755D50" w:rsidP="00755D50">
      <w:pPr>
        <w:spacing w:after="0" w:line="240" w:lineRule="auto"/>
        <w:ind w:firstLine="1298"/>
        <w:jc w:val="both"/>
        <w:rPr>
          <w:rFonts w:ascii="Arial" w:eastAsia="Calibri" w:hAnsi="Arial" w:cs="Arial"/>
          <w:sz w:val="24"/>
          <w:szCs w:val="24"/>
        </w:rPr>
      </w:pPr>
      <w:r w:rsidRPr="00755D50">
        <w:rPr>
          <w:rFonts w:ascii="Arial" w:eastAsia="Calibri" w:hAnsi="Arial" w:cs="Arial"/>
          <w:sz w:val="24"/>
          <w:szCs w:val="24"/>
        </w:rPr>
        <w:t>5.</w:t>
      </w:r>
      <w:r w:rsidR="000851D2" w:rsidRPr="00755D50">
        <w:rPr>
          <w:rFonts w:ascii="Arial" w:eastAsia="Calibri" w:hAnsi="Arial" w:cs="Arial"/>
          <w:sz w:val="24"/>
          <w:szCs w:val="24"/>
        </w:rPr>
        <w:t>2</w:t>
      </w:r>
      <w:r w:rsidR="000851D2">
        <w:rPr>
          <w:rFonts w:ascii="Arial" w:eastAsia="Calibri" w:hAnsi="Arial" w:cs="Arial"/>
          <w:sz w:val="24"/>
          <w:szCs w:val="24"/>
        </w:rPr>
        <w:t>6</w:t>
      </w:r>
      <w:r w:rsidRPr="00755D50">
        <w:rPr>
          <w:rFonts w:ascii="Arial" w:eastAsia="Calibri" w:hAnsi="Arial" w:cs="Arial"/>
          <w:sz w:val="24"/>
          <w:szCs w:val="24"/>
        </w:rPr>
        <w:t>. Rangovas įsipareigoja sutarties vykdymo laikotarpiu užtikrinti nustatytų kokybės vadybos sistemos ir (arba) aplinkos apsaugos vadybos sistemos standartų laikymąsi, jeigu to reikalaujama pirkimo dokumentuose, ir turėti tai patvirtinančius dokumentus.</w:t>
      </w:r>
    </w:p>
    <w:p w14:paraId="3FBC6883" w14:textId="77777777" w:rsidR="00755D50" w:rsidRPr="00755D50" w:rsidRDefault="00755D50" w:rsidP="00755D50">
      <w:pPr>
        <w:spacing w:after="0" w:line="240" w:lineRule="auto"/>
        <w:rPr>
          <w:rFonts w:ascii="Arial" w:eastAsia="Times New Roman" w:hAnsi="Arial" w:cs="Arial"/>
          <w:b/>
          <w:sz w:val="24"/>
          <w:szCs w:val="24"/>
        </w:rPr>
      </w:pPr>
    </w:p>
    <w:p w14:paraId="3A022D07"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b/>
          <w:sz w:val="24"/>
          <w:szCs w:val="24"/>
        </w:rPr>
        <w:t>6. DARBŲ ATLIKIMO TERMINAI, VĖLAVIMAS, SUSTABDYMAS, NUTRAUKIMAS</w:t>
      </w:r>
    </w:p>
    <w:p w14:paraId="00862B4E" w14:textId="77777777" w:rsidR="00755D50" w:rsidRPr="00755D50" w:rsidRDefault="00755D50" w:rsidP="00755D50">
      <w:pPr>
        <w:spacing w:after="0" w:line="240" w:lineRule="auto"/>
        <w:rPr>
          <w:rFonts w:ascii="Arial" w:eastAsia="Times New Roman" w:hAnsi="Arial" w:cs="Arial"/>
          <w:sz w:val="24"/>
          <w:szCs w:val="24"/>
        </w:rPr>
      </w:pPr>
    </w:p>
    <w:p w14:paraId="363806E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1E6ED02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755D50">
        <w:rPr>
          <w:rFonts w:ascii="Arial" w:eastAsia="Times New Roman" w:hAnsi="Arial" w:cs="Arial"/>
          <w:spacing w:val="-2"/>
          <w:sz w:val="24"/>
          <w:szCs w:val="24"/>
        </w:rPr>
        <w:t xml:space="preserve">darbų vykdymo seką, bet nekeičiant </w:t>
      </w:r>
      <w:r w:rsidRPr="00755D50">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1C331DA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7004D10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3D3D91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6.4.1. išskirtinai nepalankių gamtinių sąlygų (taikoma darbams, kurių kokybė priklauso nuo gamtinių sąlygų), kurios </w:t>
      </w:r>
      <w:r w:rsidRPr="00755D50">
        <w:rPr>
          <w:rFonts w:ascii="Arial" w:eastAsia="Times New Roman" w:hAnsi="Arial" w:cs="Arial"/>
          <w:spacing w:val="3"/>
          <w:sz w:val="24"/>
          <w:szCs w:val="24"/>
        </w:rPr>
        <w:t xml:space="preserve">buvo nenumatomos arba kurių joks patyręs rangovas </w:t>
      </w:r>
      <w:r w:rsidRPr="00755D50">
        <w:rPr>
          <w:rFonts w:ascii="Arial" w:eastAsia="Times New Roman" w:hAnsi="Arial" w:cs="Arial"/>
          <w:spacing w:val="-3"/>
          <w:sz w:val="24"/>
          <w:szCs w:val="24"/>
        </w:rPr>
        <w:t>nebūtų galėjęs tikėtis ir tai įvertinti</w:t>
      </w:r>
      <w:r w:rsidRPr="00755D50">
        <w:rPr>
          <w:rFonts w:ascii="Arial" w:eastAsia="Times New Roman" w:hAnsi="Arial" w:cs="Arial"/>
          <w:sz w:val="24"/>
          <w:szCs w:val="24"/>
        </w:rPr>
        <w:t>;</w:t>
      </w:r>
    </w:p>
    <w:p w14:paraId="713B9E8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6.4.2. pakeitimų, atliekamų vadovaujantis sutarties sąlygų 10 skyriaus nuostatomis;</w:t>
      </w:r>
    </w:p>
    <w:p w14:paraId="173D2E6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6.4.3. bet kokio vėlavimo, kliūčių ar trukdymų, sukeltų arba priskiriamų užsakovui arba užsakovo personalui. </w:t>
      </w:r>
    </w:p>
    <w:p w14:paraId="212925F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2A24FB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67D826C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Aplinkybės, dėl kurių gali būti stabdomi darbai, yra: </w:t>
      </w:r>
    </w:p>
    <w:p w14:paraId="6A543BDD" w14:textId="77777777" w:rsidR="00755D50" w:rsidRPr="00755D50" w:rsidRDefault="00755D50" w:rsidP="00755D50">
      <w:pPr>
        <w:tabs>
          <w:tab w:val="left" w:pos="1701"/>
        </w:tabs>
        <w:spacing w:after="0" w:line="240" w:lineRule="auto"/>
        <w:ind w:firstLine="1276"/>
        <w:contextualSpacing/>
        <w:jc w:val="both"/>
        <w:rPr>
          <w:rFonts w:ascii="Arial" w:eastAsia="Times New Roman" w:hAnsi="Arial" w:cs="Arial"/>
          <w:sz w:val="24"/>
          <w:szCs w:val="24"/>
        </w:rPr>
      </w:pPr>
      <w:r w:rsidRPr="00755D50">
        <w:rPr>
          <w:rFonts w:ascii="Arial" w:eastAsia="Times New Roman" w:hAnsi="Arial" w:cs="Arial"/>
          <w:sz w:val="24"/>
          <w:szCs w:val="24"/>
        </w:rPr>
        <w:t>6.6.1. papildomi archeologiniai tyrinėjimai, kurie nebuvo numatyti, bet kuriuos būtina atlikti;</w:t>
      </w:r>
    </w:p>
    <w:p w14:paraId="3C89877E" w14:textId="77777777" w:rsidR="00755D50" w:rsidRPr="00755D50" w:rsidRDefault="00755D50" w:rsidP="00755D50">
      <w:pPr>
        <w:numPr>
          <w:ilvl w:val="2"/>
          <w:numId w:val="119"/>
        </w:numPr>
        <w:tabs>
          <w:tab w:val="left" w:pos="1843"/>
        </w:tabs>
        <w:spacing w:after="0" w:line="240" w:lineRule="auto"/>
        <w:ind w:left="0" w:firstLine="1276"/>
        <w:contextualSpacing/>
        <w:jc w:val="both"/>
        <w:rPr>
          <w:rFonts w:ascii="Arial" w:eastAsia="Times New Roman" w:hAnsi="Arial" w:cs="Arial"/>
          <w:sz w:val="24"/>
          <w:szCs w:val="24"/>
        </w:rPr>
      </w:pPr>
      <w:r w:rsidRPr="00755D50">
        <w:rPr>
          <w:rFonts w:ascii="Arial" w:eastAsia="Times New Roman" w:hAnsi="Arial" w:cs="Arial"/>
          <w:sz w:val="24"/>
          <w:szCs w:val="24"/>
        </w:rPr>
        <w:t xml:space="preserve"> papildomos projektavimo paslaugos (kai darbai buvo perkami pagal techninį projektą), be kurių negalima užbaigti sutarties;</w:t>
      </w:r>
    </w:p>
    <w:p w14:paraId="031FD06F" w14:textId="77777777" w:rsidR="00755D50" w:rsidRPr="00755D50" w:rsidRDefault="00755D50" w:rsidP="00755D50">
      <w:pPr>
        <w:numPr>
          <w:ilvl w:val="2"/>
          <w:numId w:val="119"/>
        </w:numPr>
        <w:tabs>
          <w:tab w:val="left" w:pos="1843"/>
        </w:tabs>
        <w:spacing w:after="0" w:line="240" w:lineRule="auto"/>
        <w:ind w:left="0" w:firstLine="1276"/>
        <w:jc w:val="both"/>
        <w:rPr>
          <w:rFonts w:ascii="Arial" w:eastAsia="Times New Roman" w:hAnsi="Arial" w:cs="Arial"/>
          <w:sz w:val="24"/>
          <w:szCs w:val="24"/>
        </w:rPr>
      </w:pPr>
      <w:r w:rsidRPr="00755D50">
        <w:rPr>
          <w:rFonts w:ascii="Arial" w:eastAsia="Times New Roman" w:hAnsi="Arial" w:cs="Arial"/>
          <w:sz w:val="24"/>
          <w:szCs w:val="24"/>
        </w:rPr>
        <w:t xml:space="preserve"> vėluojama perduoti dalį statybvietės (rekonstruojamame pastate dar veikia įstaigos ir pan.);</w:t>
      </w:r>
    </w:p>
    <w:p w14:paraId="768BD5C3" w14:textId="77777777" w:rsidR="00755D50" w:rsidRPr="00755D50" w:rsidRDefault="00755D50" w:rsidP="00755D50">
      <w:pPr>
        <w:numPr>
          <w:ilvl w:val="2"/>
          <w:numId w:val="119"/>
        </w:numPr>
        <w:tabs>
          <w:tab w:val="left" w:pos="1843"/>
        </w:tabs>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 trečiųjų šalių įtaka sustabdytas finansavimas arba trūksta finansavimo;</w:t>
      </w:r>
    </w:p>
    <w:p w14:paraId="6D9496D2" w14:textId="77777777" w:rsidR="00755D50" w:rsidRPr="00755D50" w:rsidRDefault="00755D50" w:rsidP="00755D50">
      <w:pPr>
        <w:numPr>
          <w:ilvl w:val="2"/>
          <w:numId w:val="119"/>
        </w:numPr>
        <w:tabs>
          <w:tab w:val="left" w:pos="1843"/>
        </w:tabs>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 laiku neatlaisvinta darbų vieta;</w:t>
      </w:r>
    </w:p>
    <w:p w14:paraId="786AE64E" w14:textId="77777777" w:rsidR="00755D50" w:rsidRPr="00755D50" w:rsidRDefault="00755D50" w:rsidP="00755D50">
      <w:pPr>
        <w:numPr>
          <w:ilvl w:val="2"/>
          <w:numId w:val="119"/>
        </w:numPr>
        <w:tabs>
          <w:tab w:val="left" w:pos="1843"/>
        </w:tabs>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 būtinas papildomas laikas įvykdyti papildomų darbų viešąjį pirkimą;</w:t>
      </w:r>
    </w:p>
    <w:p w14:paraId="38122D75" w14:textId="77777777" w:rsidR="00755D50" w:rsidRPr="00755D50" w:rsidRDefault="00755D50" w:rsidP="00755D50">
      <w:pPr>
        <w:numPr>
          <w:ilvl w:val="2"/>
          <w:numId w:val="119"/>
        </w:numPr>
        <w:tabs>
          <w:tab w:val="left" w:pos="1843"/>
        </w:tabs>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 xml:space="preserve"> laiku nepateikta įranga, kurią privalo pateikti užsakovas;</w:t>
      </w:r>
    </w:p>
    <w:p w14:paraId="2C66A35E" w14:textId="77777777" w:rsidR="00755D50" w:rsidRPr="00755D50" w:rsidRDefault="00755D50" w:rsidP="00755D50">
      <w:pPr>
        <w:numPr>
          <w:ilvl w:val="2"/>
          <w:numId w:val="119"/>
        </w:numPr>
        <w:tabs>
          <w:tab w:val="left" w:pos="1843"/>
        </w:tabs>
        <w:spacing w:after="0" w:line="240" w:lineRule="auto"/>
        <w:ind w:left="0" w:firstLine="1276"/>
        <w:jc w:val="both"/>
        <w:rPr>
          <w:rFonts w:ascii="Arial" w:eastAsia="Times New Roman" w:hAnsi="Arial" w:cs="Arial"/>
          <w:sz w:val="24"/>
          <w:szCs w:val="24"/>
        </w:rPr>
      </w:pPr>
      <w:r w:rsidRPr="00755D50">
        <w:rPr>
          <w:rFonts w:ascii="Arial" w:eastAsia="Times New Roman" w:hAnsi="Arial" w:cs="Arial"/>
          <w:sz w:val="24"/>
          <w:szCs w:val="24"/>
        </w:rPr>
        <w:t xml:space="preserve"> bet koks nenumatomas gamtos jėgų veikimas, kurio joks patyręs rangovas nebūtų galėjęs tikėtis; </w:t>
      </w:r>
    </w:p>
    <w:p w14:paraId="78961A06" w14:textId="77777777" w:rsidR="00755D50" w:rsidRPr="00755D50" w:rsidRDefault="00755D50" w:rsidP="00755D50">
      <w:pPr>
        <w:numPr>
          <w:ilvl w:val="2"/>
          <w:numId w:val="119"/>
        </w:numPr>
        <w:tabs>
          <w:tab w:val="left" w:pos="1418"/>
          <w:tab w:val="left" w:pos="1985"/>
        </w:tabs>
        <w:spacing w:after="0" w:line="240" w:lineRule="auto"/>
        <w:ind w:left="0" w:firstLine="1276"/>
        <w:jc w:val="both"/>
        <w:rPr>
          <w:rFonts w:ascii="Arial" w:eastAsia="Times New Roman" w:hAnsi="Arial" w:cs="Arial"/>
          <w:sz w:val="24"/>
          <w:szCs w:val="24"/>
        </w:rPr>
      </w:pPr>
      <w:r w:rsidRPr="00755D50">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31713FF5" w14:textId="77777777" w:rsidR="00755D50" w:rsidRPr="00755D50" w:rsidRDefault="00755D50" w:rsidP="00755D50">
      <w:pPr>
        <w:numPr>
          <w:ilvl w:val="2"/>
          <w:numId w:val="119"/>
        </w:numPr>
        <w:tabs>
          <w:tab w:val="left" w:pos="1418"/>
          <w:tab w:val="left" w:pos="1985"/>
        </w:tabs>
        <w:spacing w:after="0" w:line="240" w:lineRule="auto"/>
        <w:ind w:left="0" w:firstLine="1276"/>
        <w:jc w:val="both"/>
        <w:rPr>
          <w:rFonts w:ascii="Arial" w:eastAsia="Times New Roman" w:hAnsi="Arial" w:cs="Arial"/>
          <w:sz w:val="24"/>
          <w:szCs w:val="24"/>
        </w:rPr>
      </w:pPr>
      <w:r w:rsidRPr="00755D50">
        <w:rPr>
          <w:rFonts w:ascii="Arial" w:eastAsia="Times New Roman" w:hAnsi="Arial" w:cs="Arial"/>
          <w:sz w:val="24"/>
          <w:szCs w:val="24"/>
        </w:rPr>
        <w:t xml:space="preserve"> bet koks uždelsimas ar sutrikimas dėl pakeitimo; </w:t>
      </w:r>
    </w:p>
    <w:p w14:paraId="60AF6382" w14:textId="77777777" w:rsidR="00755D50" w:rsidRPr="00755D50" w:rsidRDefault="00755D50" w:rsidP="00755D50">
      <w:pPr>
        <w:numPr>
          <w:ilvl w:val="2"/>
          <w:numId w:val="119"/>
        </w:numPr>
        <w:tabs>
          <w:tab w:val="left" w:pos="1985"/>
        </w:tabs>
        <w:spacing w:after="0" w:line="240" w:lineRule="auto"/>
        <w:ind w:left="0" w:firstLine="1298"/>
        <w:contextualSpacing/>
        <w:jc w:val="both"/>
        <w:rPr>
          <w:rFonts w:ascii="Arial" w:eastAsia="Times New Roman" w:hAnsi="Arial" w:cs="Arial"/>
          <w:sz w:val="24"/>
          <w:szCs w:val="24"/>
        </w:rPr>
      </w:pPr>
      <w:r w:rsidRPr="00755D50">
        <w:rPr>
          <w:rFonts w:ascii="Arial" w:eastAsia="Times New Roman" w:hAnsi="Arial" w:cs="Arial"/>
          <w:sz w:val="24"/>
          <w:szCs w:val="24"/>
        </w:rPr>
        <w:t xml:space="preserve"> kitos aplinkybės, kurios nebuvo žinomos pirkimo vykdymo metu ir su kuriomis susidurtų bet kuris rangovas.</w:t>
      </w:r>
    </w:p>
    <w:p w14:paraId="43895355" w14:textId="77777777" w:rsidR="00755D50" w:rsidRPr="00755D50" w:rsidRDefault="00755D50" w:rsidP="00755D50">
      <w:pPr>
        <w:numPr>
          <w:ilvl w:val="2"/>
          <w:numId w:val="119"/>
        </w:numPr>
        <w:tabs>
          <w:tab w:val="left" w:pos="1985"/>
        </w:tabs>
        <w:spacing w:after="0" w:line="240" w:lineRule="auto"/>
        <w:ind w:left="0" w:firstLine="1298"/>
        <w:contextualSpacing/>
        <w:jc w:val="both"/>
        <w:rPr>
          <w:rFonts w:ascii="Arial" w:eastAsia="Times New Roman" w:hAnsi="Arial" w:cs="Arial"/>
          <w:sz w:val="24"/>
          <w:szCs w:val="24"/>
        </w:rPr>
      </w:pPr>
      <w:r w:rsidRPr="00755D50">
        <w:rPr>
          <w:rFonts w:ascii="Arial" w:eastAsia="Times New Roman" w:hAnsi="Arial" w:cs="Arial"/>
          <w:sz w:val="24"/>
          <w:szCs w:val="24"/>
        </w:rPr>
        <w:t xml:space="preserve"> užsakovas taip pat turi teisę stabdyti darbus, kai tinkamas darbų atlikimas dėl nepalankių gamtinių sąlygų tampa neįmanomas.</w:t>
      </w:r>
    </w:p>
    <w:p w14:paraId="064ECD4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1826F29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936639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Šiame punkte numatytu atveju rangovas turi teisę į pagrįstai patirtų papildomų Išlaidų apmokėjimą.</w:t>
      </w:r>
    </w:p>
    <w:p w14:paraId="2697DA5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2AA136A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w:t>
      </w:r>
      <w:r w:rsidRPr="00755D50">
        <w:rPr>
          <w:rFonts w:ascii="Arial" w:eastAsia="Times New Roman" w:hAnsi="Arial" w:cs="Arial"/>
          <w:sz w:val="24"/>
          <w:szCs w:val="24"/>
        </w:rPr>
        <w:lastRenderedPageBreak/>
        <w:t>žurnalai, pateiktos nustatyta tvarka suderintos išpildomosios nuotraukos,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755D50">
        <w:rPr>
          <w:rFonts w:ascii="Arial" w:eastAsia="Times New Roman" w:hAnsi="Arial" w:cs="Arial"/>
          <w:sz w:val="24"/>
          <w:szCs w:val="24"/>
        </w:rPr>
        <w:t>os</w:t>
      </w:r>
      <w:proofErr w:type="spellEnd"/>
      <w:r w:rsidRPr="00755D50">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5BB14E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755D50">
        <w:rPr>
          <w:rFonts w:ascii="Arial" w:eastAsia="Times New Roman" w:hAnsi="Arial" w:cs="Arial"/>
          <w:spacing w:val="-1"/>
          <w:sz w:val="24"/>
          <w:szCs w:val="24"/>
        </w:rPr>
        <w:t xml:space="preserve"> ir (arba) nepateikia garantinio laikotarpio </w:t>
      </w:r>
      <w:r w:rsidRPr="00755D50">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751D2F57" w14:textId="77777777" w:rsidR="00755D50" w:rsidRPr="00755D50" w:rsidRDefault="00755D50" w:rsidP="00755D50">
      <w:pPr>
        <w:spacing w:after="0" w:line="240" w:lineRule="auto"/>
        <w:jc w:val="center"/>
        <w:rPr>
          <w:rFonts w:ascii="Arial" w:eastAsia="Times New Roman" w:hAnsi="Arial" w:cs="Arial"/>
          <w:sz w:val="24"/>
          <w:szCs w:val="24"/>
        </w:rPr>
      </w:pPr>
    </w:p>
    <w:p w14:paraId="7BAE0580"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7. SUTARTIES ĮVYKDYMO UŽTIKRINIMAS</w:t>
      </w:r>
    </w:p>
    <w:p w14:paraId="5E160B17" w14:textId="77777777" w:rsidR="00755D50" w:rsidRPr="00755D50" w:rsidRDefault="00755D50" w:rsidP="00755D50">
      <w:pPr>
        <w:spacing w:after="0" w:line="240" w:lineRule="auto"/>
        <w:jc w:val="center"/>
        <w:rPr>
          <w:rFonts w:ascii="Arial" w:eastAsia="Times New Roman" w:hAnsi="Arial" w:cs="Arial"/>
          <w:sz w:val="24"/>
          <w:szCs w:val="24"/>
        </w:rPr>
      </w:pPr>
    </w:p>
    <w:p w14:paraId="0EB45A7C"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755D50">
        <w:rPr>
          <w:rFonts w:ascii="Arial" w:eastAsia="Times New Roman" w:hAnsi="Arial" w:cs="Arial"/>
          <w:sz w:val="24"/>
          <w:szCs w:val="24"/>
        </w:rPr>
        <w:t>punkte</w:t>
      </w:r>
      <w:r w:rsidRPr="00755D50">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37FFF474"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7151E2D3"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6D77ACF0"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23326FCC" w14:textId="77777777" w:rsidR="00755D50" w:rsidRPr="00755D50" w:rsidRDefault="00755D50" w:rsidP="00755D50">
      <w:pPr>
        <w:spacing w:after="0" w:line="240" w:lineRule="auto"/>
        <w:ind w:firstLine="1298"/>
        <w:jc w:val="both"/>
        <w:rPr>
          <w:rFonts w:ascii="Arial" w:eastAsia="Times New Roman" w:hAnsi="Arial" w:cs="Arial"/>
          <w:color w:val="000000"/>
          <w:sz w:val="24"/>
          <w:szCs w:val="24"/>
        </w:rPr>
      </w:pPr>
      <w:r w:rsidRPr="00755D50">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w:t>
      </w:r>
      <w:r w:rsidRPr="00755D50">
        <w:rPr>
          <w:rFonts w:ascii="Arial" w:eastAsia="Times New Roman" w:hAnsi="Arial" w:cs="Arial"/>
          <w:color w:val="000000"/>
          <w:sz w:val="24"/>
          <w:szCs w:val="24"/>
        </w:rPr>
        <w:lastRenderedPageBreak/>
        <w:t xml:space="preserve">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0F79B48"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160CFF83"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0BB2FCB7" w14:textId="77777777" w:rsidR="00755D50" w:rsidRPr="00755D50" w:rsidRDefault="00755D50" w:rsidP="00755D50">
      <w:pPr>
        <w:spacing w:after="0" w:line="240" w:lineRule="auto"/>
        <w:ind w:firstLine="1296"/>
        <w:jc w:val="both"/>
        <w:rPr>
          <w:rFonts w:ascii="Arial" w:eastAsia="Times New Roman" w:hAnsi="Arial" w:cs="Arial"/>
          <w:color w:val="000000"/>
          <w:sz w:val="24"/>
          <w:szCs w:val="24"/>
        </w:rPr>
      </w:pPr>
      <w:r w:rsidRPr="00755D50">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6C95ADD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 </w:t>
      </w:r>
    </w:p>
    <w:p w14:paraId="453A8471"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8. DARBŲ PERDAVIMAS IR PRIĖMIMAS. STATYBOS UŽBAIGIMAS</w:t>
      </w:r>
    </w:p>
    <w:p w14:paraId="70F7C893" w14:textId="77777777" w:rsidR="00755D50" w:rsidRPr="00755D50" w:rsidRDefault="00755D50" w:rsidP="00755D50">
      <w:pPr>
        <w:spacing w:after="0" w:line="240" w:lineRule="auto"/>
        <w:jc w:val="center"/>
        <w:rPr>
          <w:rFonts w:ascii="Arial" w:eastAsia="Times New Roman" w:hAnsi="Arial" w:cs="Arial"/>
          <w:sz w:val="24"/>
          <w:szCs w:val="24"/>
        </w:rPr>
      </w:pPr>
    </w:p>
    <w:p w14:paraId="6CD6B45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8.1. Užsakovas perima darbus:</w:t>
      </w:r>
    </w:p>
    <w:p w14:paraId="03D0B6F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8.1.1. kai visi darbai baigti pagal sutartį, įskaitant ir baigiamuosius bandymus, kurių rezultatai yra teigiami.</w:t>
      </w:r>
    </w:p>
    <w:p w14:paraId="7908AB7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8.1.2. kai pasirašomas darbų perdavimo ir priėmimo aktas.</w:t>
      </w:r>
    </w:p>
    <w:p w14:paraId="5CA8320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3B9513E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Reikalavimai užtikrinimo dokumentui: </w:t>
      </w:r>
    </w:p>
    <w:p w14:paraId="612A9149" w14:textId="77777777" w:rsidR="00755D50" w:rsidRPr="00755D50" w:rsidRDefault="00755D50" w:rsidP="00755D50">
      <w:pPr>
        <w:tabs>
          <w:tab w:val="left" w:pos="1560"/>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w:t>
      </w:r>
      <w:r w:rsidRPr="00755D50">
        <w:rPr>
          <w:rFonts w:ascii="Arial" w:eastAsia="Times New Roman" w:hAnsi="Arial" w:cs="Arial"/>
          <w:sz w:val="24"/>
          <w:szCs w:val="24"/>
        </w:rPr>
        <w:tab/>
        <w:t xml:space="preserve">turi būti išduotas ne trumpesniam nei pirmųjų 3 metų laikotarpiui ir galiojimo laikotarpiu negali būti atšaukiamas; </w:t>
      </w:r>
    </w:p>
    <w:p w14:paraId="39149914" w14:textId="77777777" w:rsidR="00755D50" w:rsidRPr="00755D50" w:rsidRDefault="00755D50" w:rsidP="00755D50">
      <w:pPr>
        <w:tabs>
          <w:tab w:val="left" w:pos="1560"/>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w:t>
      </w:r>
      <w:r w:rsidRPr="00755D50">
        <w:rPr>
          <w:rFonts w:ascii="Arial" w:eastAsia="Times New Roman" w:hAnsi="Arial" w:cs="Arial"/>
          <w:sz w:val="24"/>
          <w:szCs w:val="24"/>
        </w:rPr>
        <w:tab/>
        <w:t>suma turi būti ne mažesnė kaip 5 procentai statybos (atliktų Darbų be projektavimo) kainos (su PVM).</w:t>
      </w:r>
    </w:p>
    <w:p w14:paraId="66415BE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755D50">
        <w:rPr>
          <w:rFonts w:ascii="Arial" w:eastAsia="Times New Roman" w:hAnsi="Arial" w:cs="Arial"/>
          <w:b/>
          <w:bCs/>
          <w:sz w:val="24"/>
          <w:szCs w:val="24"/>
        </w:rPr>
        <w:t>savo lėšomis</w:t>
      </w:r>
      <w:r w:rsidRPr="00755D50">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(jei reikia).</w:t>
      </w:r>
    </w:p>
    <w:p w14:paraId="746F52E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8.2. Užsakovas užtikrina, kad statinio statybos techninės priežiūros vadovas, raštu gavęs rangovo prašymą pagal 8.1 punktą, per 10 darbo dienų:</w:t>
      </w:r>
    </w:p>
    <w:p w14:paraId="6DCC6BA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755D50">
        <w:rPr>
          <w:rFonts w:ascii="Arial" w:eastAsia="Times New Roman" w:hAnsi="Arial" w:cs="Arial"/>
          <w:spacing w:val="-2"/>
          <w:sz w:val="24"/>
          <w:szCs w:val="24"/>
        </w:rPr>
        <w:t xml:space="preserve">neturi </w:t>
      </w:r>
      <w:r w:rsidRPr="00755D50">
        <w:rPr>
          <w:rFonts w:ascii="Arial" w:eastAsia="Times New Roman" w:hAnsi="Arial" w:cs="Arial"/>
          <w:sz w:val="24"/>
          <w:szCs w:val="24"/>
        </w:rPr>
        <w:t xml:space="preserve">viršyti 2,5 proc. pradinės sutarties vertės ir </w:t>
      </w:r>
      <w:r w:rsidRPr="00755D50">
        <w:rPr>
          <w:rFonts w:ascii="Arial" w:eastAsia="Times New Roman" w:hAnsi="Arial" w:cs="Arial"/>
          <w:spacing w:val="1"/>
          <w:sz w:val="24"/>
          <w:szCs w:val="24"/>
        </w:rPr>
        <w:t xml:space="preserve">laikas ištaisyti defektus neturi būti ilgesnis kaip 28 </w:t>
      </w:r>
      <w:r w:rsidRPr="00755D50">
        <w:rPr>
          <w:rFonts w:ascii="Arial" w:eastAsia="Times New Roman" w:hAnsi="Arial" w:cs="Arial"/>
          <w:sz w:val="24"/>
          <w:szCs w:val="24"/>
        </w:rPr>
        <w:t>kalendorinės</w:t>
      </w:r>
      <w:r w:rsidRPr="00755D50">
        <w:rPr>
          <w:rFonts w:ascii="Arial" w:eastAsia="Times New Roman" w:hAnsi="Arial" w:cs="Arial"/>
          <w:spacing w:val="1"/>
          <w:sz w:val="24"/>
          <w:szCs w:val="24"/>
        </w:rPr>
        <w:t xml:space="preserve"> dienos </w:t>
      </w:r>
      <w:r w:rsidRPr="00755D50">
        <w:rPr>
          <w:rFonts w:ascii="Arial" w:eastAsia="Times New Roman" w:hAnsi="Arial" w:cs="Arial"/>
          <w:sz w:val="24"/>
          <w:szCs w:val="24"/>
        </w:rPr>
        <w:t>po darbų perdavimo ir priėmimo akto pasirašymo dienos.</w:t>
      </w:r>
    </w:p>
    <w:p w14:paraId="564A590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D4560E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arba</w:t>
      </w:r>
    </w:p>
    <w:p w14:paraId="69A2E96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755D50">
        <w:rPr>
          <w:rFonts w:ascii="Arial" w:eastAsia="Times New Roman" w:hAnsi="Arial" w:cs="Arial"/>
          <w:spacing w:val="1"/>
          <w:sz w:val="24"/>
          <w:szCs w:val="24"/>
        </w:rPr>
        <w:t xml:space="preserve">praneštų, kad nepateiktas 8.1 punkte nurodytas </w:t>
      </w:r>
      <w:r w:rsidRPr="00755D50">
        <w:rPr>
          <w:rFonts w:ascii="Arial" w:eastAsia="Times New Roman" w:hAnsi="Arial" w:cs="Arial"/>
          <w:sz w:val="24"/>
          <w:szCs w:val="24"/>
        </w:rPr>
        <w:t>užtikrinimo dokumentas ir darbai negali būti perimti.</w:t>
      </w:r>
    </w:p>
    <w:p w14:paraId="29E05DC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F7B24F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5246DB7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035F6BF6" w14:textId="77777777" w:rsidR="00755D50" w:rsidRPr="00755D50" w:rsidRDefault="00755D50" w:rsidP="00755D50">
      <w:pPr>
        <w:spacing w:after="0" w:line="240" w:lineRule="auto"/>
        <w:ind w:firstLine="1298"/>
        <w:jc w:val="both"/>
        <w:rPr>
          <w:rFonts w:ascii="Arial" w:eastAsia="Times New Roman" w:hAnsi="Arial" w:cs="Arial"/>
          <w:sz w:val="24"/>
          <w:szCs w:val="24"/>
        </w:rPr>
      </w:pPr>
    </w:p>
    <w:p w14:paraId="7EBD6127"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9. SUTARTIES KAINA IR APMOKĖJIMAS</w:t>
      </w:r>
    </w:p>
    <w:p w14:paraId="42451C7D" w14:textId="77777777" w:rsidR="00755D50" w:rsidRPr="00755D50" w:rsidRDefault="00755D50" w:rsidP="00755D50">
      <w:pPr>
        <w:spacing w:after="0" w:line="240" w:lineRule="auto"/>
        <w:jc w:val="center"/>
        <w:rPr>
          <w:rFonts w:ascii="Arial" w:eastAsia="Times New Roman" w:hAnsi="Arial" w:cs="Arial"/>
          <w:sz w:val="24"/>
          <w:szCs w:val="24"/>
        </w:rPr>
      </w:pPr>
    </w:p>
    <w:p w14:paraId="7062C30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9.1. Sutarties kaina yra nurodyta 3.4 punkte. Jei suma skaičiais neatitinka sumos žodžiais, teisinga laikoma suma žodžiais.</w:t>
      </w:r>
    </w:p>
    <w:p w14:paraId="17E182D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416475A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9.3. Apmokėjimo už tinkamai pagal sutartį atliktus darbus sumai nustatyti turi būti taikomos Veiklos rūšių sąraše nurodytos fiksuotos darbų grupių (etapų) kainos.</w:t>
      </w:r>
    </w:p>
    <w:p w14:paraId="46024675" w14:textId="05D76896"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w:t>
      </w:r>
      <w:r w:rsidR="00ED60F5">
        <w:rPr>
          <w:rFonts w:ascii="Arial" w:eastAsia="Times New Roman" w:hAnsi="Arial" w:cs="Arial"/>
          <w:sz w:val="24"/>
          <w:szCs w:val="24"/>
        </w:rPr>
        <w:t xml:space="preserve">ne vėliau kaip per 10 (dešimt) darbo dienų nuo sutarties įsigaliojimo dienos </w:t>
      </w:r>
      <w:r w:rsidRPr="00755D50">
        <w:rPr>
          <w:rFonts w:ascii="Arial" w:eastAsia="Times New Roman" w:hAnsi="Arial" w:cs="Arial"/>
          <w:sz w:val="24"/>
          <w:szCs w:val="24"/>
        </w:rPr>
        <w:t>pateikia lokalines sąmatas.</w:t>
      </w:r>
    </w:p>
    <w:p w14:paraId="6055D89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w:t>
      </w:r>
      <w:r w:rsidRPr="00755D50">
        <w:rPr>
          <w:rFonts w:ascii="Times New Roman" w:eastAsia="Times New Roman" w:hAnsi="Times New Roman" w:cs="Times New Roman"/>
          <w:sz w:val="24"/>
          <w:szCs w:val="24"/>
        </w:rPr>
        <w:t xml:space="preserve"> </w:t>
      </w:r>
      <w:r w:rsidRPr="00755D50">
        <w:rPr>
          <w:rFonts w:ascii="Arial" w:eastAsia="Times New Roman" w:hAnsi="Arial" w:cs="Arial"/>
          <w:sz w:val="24"/>
          <w:szCs w:val="24"/>
        </w:rPr>
        <w:t>https://sabis.nbfc.lt). Užsakovas, gavęs šiame punkte minimus dokumentus, per 10 kalendorinių dienų privalo patvirtinti pasirašydamas atliktų darbų aktą išskyrus atvejus, jeigu:</w:t>
      </w:r>
    </w:p>
    <w:p w14:paraId="5862C36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FEF99F0" w14:textId="77777777" w:rsidR="00755D50" w:rsidRPr="00755D50" w:rsidRDefault="00755D50" w:rsidP="00755D50">
      <w:pPr>
        <w:spacing w:after="0" w:line="240" w:lineRule="auto"/>
        <w:ind w:firstLine="1296"/>
        <w:jc w:val="both"/>
        <w:rPr>
          <w:rFonts w:ascii="Arial" w:eastAsia="Times New Roman" w:hAnsi="Arial" w:cs="Arial"/>
          <w:sz w:val="24"/>
          <w:szCs w:val="24"/>
        </w:rPr>
      </w:pPr>
      <w:r w:rsidRPr="00755D50">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5F183A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1D53592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18F362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0E1E71D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4101BA2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w:t>
      </w:r>
      <w:r w:rsidRPr="00755D50">
        <w:rPr>
          <w:rFonts w:ascii="Arial" w:eastAsia="Times New Roman" w:hAnsi="Arial" w:cs="Arial"/>
          <w:sz w:val="24"/>
          <w:szCs w:val="24"/>
        </w:rPr>
        <w:lastRenderedPageBreak/>
        <w:t>gavimo dienos. Subrangovas norintis, kad Užsakovas atsiskaitytų su juo tiesiogiai ne vėliau kaip per 3 darbo dienas nuo informacijos apie tiesioginio atsiskaitymo galimybę turi informuoti Užsakovo nurodytą asmenį, kuris atsakingas už sutarties vykdymą.</w:t>
      </w:r>
    </w:p>
    <w:p w14:paraId="7A4FC98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9.10. Užsakovas turi teisę taikydamas vienašalį įskaitymą išskaičiuoti netesybas ir nuostolius iš Rangovui mokėtinų. </w:t>
      </w:r>
    </w:p>
    <w:p w14:paraId="61F32BF0" w14:textId="77777777" w:rsidR="00755D50" w:rsidRPr="00755D50" w:rsidRDefault="00755D50" w:rsidP="00755D50">
      <w:pPr>
        <w:spacing w:after="120" w:line="240" w:lineRule="auto"/>
        <w:jc w:val="both"/>
        <w:rPr>
          <w:rFonts w:ascii="Arial" w:eastAsia="Times New Roman" w:hAnsi="Arial" w:cs="Arial"/>
          <w:sz w:val="24"/>
          <w:szCs w:val="24"/>
        </w:rPr>
      </w:pPr>
    </w:p>
    <w:p w14:paraId="48E9859B"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10. PAKEITIMAI</w:t>
      </w:r>
    </w:p>
    <w:p w14:paraId="41B768F8" w14:textId="77777777" w:rsidR="00755D50" w:rsidRPr="00755D50" w:rsidRDefault="00755D50" w:rsidP="00755D50">
      <w:pPr>
        <w:spacing w:after="0" w:line="240" w:lineRule="auto"/>
        <w:jc w:val="center"/>
        <w:rPr>
          <w:rFonts w:ascii="Arial" w:eastAsia="Times New Roman" w:hAnsi="Arial" w:cs="Arial"/>
          <w:b/>
          <w:sz w:val="24"/>
          <w:szCs w:val="24"/>
        </w:rPr>
      </w:pPr>
    </w:p>
    <w:p w14:paraId="3442CDE2"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1E11E23"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Sutarties kainos perskaičiavimo formulė pasikeitus PVM tarifui:</w:t>
      </w:r>
    </w:p>
    <w:p w14:paraId="344DDFAF"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position w:val="-56"/>
          <w:sz w:val="24"/>
          <w:szCs w:val="24"/>
          <w:lang w:eastAsia="en-US"/>
        </w:rPr>
        <w:object w:dxaOrig="2940" w:dyaOrig="960" w14:anchorId="07905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6.95pt" o:ole="">
            <v:imagedata r:id="rId27" o:title=""/>
          </v:shape>
          <o:OLEObject Type="Embed" ProgID="Equation.3" ShapeID="_x0000_i1025" DrawAspect="Content" ObjectID="_1799671587" r:id="rId28"/>
        </w:object>
      </w:r>
    </w:p>
    <w:p w14:paraId="2A8B148B"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position w:val="-12"/>
          <w:sz w:val="24"/>
          <w:szCs w:val="24"/>
          <w:lang w:eastAsia="en-US"/>
        </w:rPr>
        <w:object w:dxaOrig="340" w:dyaOrig="360" w14:anchorId="46F9A234">
          <v:shape id="_x0000_i1026" type="#_x0000_t75" style="width:18.15pt;height:18.8pt" o:ole="">
            <v:imagedata r:id="rId29" o:title=""/>
          </v:shape>
          <o:OLEObject Type="Embed" ProgID="Equation.3" ShapeID="_x0000_i1026" DrawAspect="Content" ObjectID="_1799671588" r:id="rId30"/>
        </w:object>
      </w:r>
      <w:r w:rsidRPr="00755D50">
        <w:rPr>
          <w:rFonts w:ascii="Arial" w:eastAsia="Times New Roman" w:hAnsi="Arial" w:cs="Arial"/>
          <w:sz w:val="24"/>
          <w:szCs w:val="24"/>
          <w:lang w:eastAsia="en-US"/>
        </w:rPr>
        <w:t xml:space="preserve"> - Perskaičiuota Sutarties kaina (su PVM)</w:t>
      </w:r>
    </w:p>
    <w:p w14:paraId="349FEC6B"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position w:val="-12"/>
          <w:sz w:val="24"/>
          <w:szCs w:val="24"/>
          <w:lang w:eastAsia="en-US"/>
        </w:rPr>
        <w:object w:dxaOrig="300" w:dyaOrig="360" w14:anchorId="71D081A6">
          <v:shape id="_x0000_i1027" type="#_x0000_t75" style="width:15.05pt;height:18.8pt" o:ole="">
            <v:imagedata r:id="rId31" o:title=""/>
          </v:shape>
          <o:OLEObject Type="Embed" ProgID="Equation.3" ShapeID="_x0000_i1027" DrawAspect="Content" ObjectID="_1799671589" r:id="rId32"/>
        </w:object>
      </w:r>
      <w:r w:rsidRPr="00755D50">
        <w:rPr>
          <w:rFonts w:ascii="Arial" w:eastAsia="Times New Roman" w:hAnsi="Arial" w:cs="Arial"/>
          <w:sz w:val="24"/>
          <w:szCs w:val="24"/>
          <w:lang w:eastAsia="en-US"/>
        </w:rPr>
        <w:t xml:space="preserve"> - Sutarties kaina (su PVM) iki perskaičiavimo</w:t>
      </w:r>
    </w:p>
    <w:p w14:paraId="763D8921"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sz w:val="24"/>
          <w:szCs w:val="24"/>
          <w:lang w:eastAsia="en-US"/>
        </w:rPr>
        <w:t>A – Atliktų darbų kaina (su PVM) iki perskaičiavimo</w:t>
      </w:r>
    </w:p>
    <w:p w14:paraId="31C2A309"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position w:val="-12"/>
          <w:sz w:val="24"/>
          <w:szCs w:val="24"/>
          <w:lang w:eastAsia="en-US"/>
        </w:rPr>
        <w:object w:dxaOrig="280" w:dyaOrig="360" w14:anchorId="670AB88F">
          <v:shape id="_x0000_i1028" type="#_x0000_t75" style="width:14.4pt;height:18.8pt" o:ole="">
            <v:imagedata r:id="rId33" o:title=""/>
          </v:shape>
          <o:OLEObject Type="Embed" ProgID="Equation.3" ShapeID="_x0000_i1028" DrawAspect="Content" ObjectID="_1799671590" r:id="rId34"/>
        </w:object>
      </w:r>
      <w:r w:rsidRPr="00755D50">
        <w:rPr>
          <w:rFonts w:ascii="Arial" w:eastAsia="Times New Roman" w:hAnsi="Arial" w:cs="Arial"/>
          <w:sz w:val="24"/>
          <w:szCs w:val="24"/>
          <w:lang w:eastAsia="en-US"/>
        </w:rPr>
        <w:t xml:space="preserve"> - senas PVM tarifas (procentais)</w:t>
      </w:r>
    </w:p>
    <w:p w14:paraId="12F5676A" w14:textId="77777777" w:rsidR="00755D50" w:rsidRPr="00755D50" w:rsidRDefault="00755D50" w:rsidP="00755D50">
      <w:pPr>
        <w:spacing w:after="0" w:line="240" w:lineRule="auto"/>
        <w:ind w:left="1332"/>
        <w:rPr>
          <w:rFonts w:ascii="Arial" w:eastAsia="Times New Roman" w:hAnsi="Arial" w:cs="Arial"/>
          <w:sz w:val="24"/>
          <w:szCs w:val="24"/>
          <w:lang w:eastAsia="en-US"/>
        </w:rPr>
      </w:pPr>
      <w:r w:rsidRPr="00755D50">
        <w:rPr>
          <w:rFonts w:ascii="Arial" w:eastAsia="Times New Roman" w:hAnsi="Arial" w:cs="Arial"/>
          <w:position w:val="-12"/>
          <w:sz w:val="24"/>
          <w:szCs w:val="24"/>
          <w:lang w:eastAsia="en-US"/>
        </w:rPr>
        <w:object w:dxaOrig="320" w:dyaOrig="360" w14:anchorId="21573E83">
          <v:shape id="_x0000_i1029" type="#_x0000_t75" style="width:15.05pt;height:18.8pt" o:ole="">
            <v:imagedata r:id="rId35" o:title=""/>
          </v:shape>
          <o:OLEObject Type="Embed" ProgID="Equation.3" ShapeID="_x0000_i1029" DrawAspect="Content" ObjectID="_1799671591" r:id="rId36"/>
        </w:object>
      </w:r>
      <w:r w:rsidRPr="00755D50">
        <w:rPr>
          <w:rFonts w:ascii="Arial" w:eastAsia="Times New Roman" w:hAnsi="Arial" w:cs="Arial"/>
          <w:sz w:val="24"/>
          <w:szCs w:val="24"/>
          <w:lang w:eastAsia="en-US"/>
        </w:rPr>
        <w:t xml:space="preserve"> - naujas PVM tarifas (procentais)</w:t>
      </w:r>
    </w:p>
    <w:p w14:paraId="6B8D0A7F" w14:textId="77777777" w:rsidR="00755D50" w:rsidRPr="00755D50" w:rsidRDefault="00755D50" w:rsidP="00755D50">
      <w:pPr>
        <w:spacing w:after="0" w:line="240" w:lineRule="auto"/>
        <w:ind w:left="1332"/>
        <w:rPr>
          <w:rFonts w:ascii="Arial" w:eastAsia="Times New Roman" w:hAnsi="Arial" w:cs="Arial"/>
          <w:sz w:val="24"/>
          <w:szCs w:val="24"/>
          <w:lang w:eastAsia="en-US"/>
        </w:rPr>
      </w:pPr>
    </w:p>
    <w:p w14:paraId="1CD8A4C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3E36E6E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5B45CA2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 Pakeitimai forminami tokia tvarka:</w:t>
      </w:r>
    </w:p>
    <w:p w14:paraId="1F68C230" w14:textId="77777777" w:rsidR="00755D50" w:rsidRPr="00755D50" w:rsidRDefault="00755D50" w:rsidP="00755D50">
      <w:pPr>
        <w:tabs>
          <w:tab w:val="left" w:pos="2127"/>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10.4.1.</w:t>
      </w:r>
      <w:r w:rsidRPr="00755D50">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w:t>
      </w:r>
      <w:r w:rsidRPr="00755D50">
        <w:rPr>
          <w:rFonts w:ascii="Arial" w:eastAsia="Times New Roman" w:hAnsi="Arial" w:cs="Arial"/>
          <w:sz w:val="24"/>
          <w:szCs w:val="24"/>
        </w:rPr>
        <w:lastRenderedPageBreak/>
        <w:t>vykdymo priežiūros vadovas bei techninės priežiūros vadovas. Šalims pasirašius papildomą susitarimą koreguojama sutarties kaina;</w:t>
      </w:r>
    </w:p>
    <w:p w14:paraId="10EE6FA0" w14:textId="77777777" w:rsidR="00755D50" w:rsidRPr="00755D50" w:rsidRDefault="00755D50" w:rsidP="00755D50">
      <w:pPr>
        <w:tabs>
          <w:tab w:val="left" w:pos="2127"/>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10.4.2.</w:t>
      </w:r>
      <w:r w:rsidRPr="00755D50">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263D0BD8" w14:textId="77777777" w:rsidR="00755D50" w:rsidRPr="00755D50" w:rsidRDefault="00755D50" w:rsidP="00755D50">
      <w:pPr>
        <w:tabs>
          <w:tab w:val="left" w:pos="2127"/>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10.4.3.</w:t>
      </w:r>
      <w:r w:rsidRPr="00755D50">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0EFC123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10.4.3.1. pritaikant rangovo pasiūlyme nurodytus įkainius;</w:t>
      </w:r>
    </w:p>
    <w:p w14:paraId="7753C362" w14:textId="77777777" w:rsidR="00755D50" w:rsidRPr="00755D50" w:rsidRDefault="00755D50" w:rsidP="00755D50">
      <w:pPr>
        <w:tabs>
          <w:tab w:val="left" w:pos="2268"/>
        </w:tabs>
        <w:spacing w:after="0" w:line="240" w:lineRule="auto"/>
        <w:ind w:firstLine="1298"/>
        <w:jc w:val="both"/>
        <w:rPr>
          <w:rFonts w:ascii="Arial" w:eastAsia="Times New Roman" w:hAnsi="Arial" w:cs="Arial"/>
          <w:i/>
          <w:iCs/>
          <w:sz w:val="24"/>
          <w:szCs w:val="24"/>
        </w:rPr>
      </w:pPr>
      <w:r w:rsidRPr="00755D50">
        <w:rPr>
          <w:rFonts w:ascii="Arial" w:eastAsia="Times New Roman" w:hAnsi="Arial" w:cs="Arial"/>
          <w:sz w:val="24"/>
          <w:szCs w:val="24"/>
        </w:rPr>
        <w:t>10.4.3.2.</w:t>
      </w:r>
      <w:r w:rsidRPr="00755D50">
        <w:rPr>
          <w:rFonts w:ascii="Arial" w:eastAsia="Times New Roman" w:hAnsi="Arial" w:cs="Arial"/>
          <w:sz w:val="24"/>
          <w:szCs w:val="24"/>
        </w:rPr>
        <w:tab/>
        <w:t xml:space="preserve">jei įmanoma, išskaičiuojant kainos dalį iš sutartyje įkainotos atskiros pirkimo objekto sudedamosios dalies ar numatyto įkainio, </w:t>
      </w:r>
      <w:r w:rsidRPr="00755D50">
        <w:rPr>
          <w:rFonts w:ascii="Arial" w:eastAsia="Times New Roman" w:hAnsi="Arial" w:cs="Arial"/>
          <w:i/>
          <w:iCs/>
          <w:sz w:val="24"/>
          <w:szCs w:val="24"/>
        </w:rPr>
        <w:t>pavyzdžiui, tinkavimo įkainį išskaičiuojant iš sutartyje numatyto „Tinkavimas, glaistymas, dažymas“ darbo įkainio;</w:t>
      </w:r>
    </w:p>
    <w:p w14:paraId="637B8D05" w14:textId="77777777" w:rsidR="00755D50" w:rsidRPr="00755D50" w:rsidRDefault="00755D50" w:rsidP="00755D50">
      <w:pPr>
        <w:tabs>
          <w:tab w:val="left" w:pos="2268"/>
        </w:tabs>
        <w:spacing w:after="0" w:line="240" w:lineRule="auto"/>
        <w:ind w:firstLine="1298"/>
        <w:jc w:val="both"/>
        <w:rPr>
          <w:rFonts w:ascii="Arial" w:eastAsia="Times New Roman" w:hAnsi="Arial" w:cs="Arial"/>
          <w:i/>
          <w:iCs/>
          <w:sz w:val="24"/>
          <w:szCs w:val="24"/>
        </w:rPr>
      </w:pPr>
      <w:r w:rsidRPr="00755D50">
        <w:rPr>
          <w:rFonts w:ascii="Arial" w:eastAsia="Times New Roman" w:hAnsi="Arial" w:cs="Arial"/>
          <w:sz w:val="24"/>
          <w:szCs w:val="24"/>
        </w:rPr>
        <w:t>10.4.3.3.</w:t>
      </w:r>
      <w:r w:rsidRPr="00755D50">
        <w:rPr>
          <w:rFonts w:ascii="Arial" w:eastAsia="Times New Roman" w:hAnsi="Arial" w:cs="Arial"/>
          <w:sz w:val="24"/>
          <w:szCs w:val="24"/>
        </w:rPr>
        <w:tab/>
        <w:t>pritaikant sutartyje numatytus panašių darbų įkainius. Panašius darbus turi pagrįsti rangovas (</w:t>
      </w:r>
      <w:r w:rsidRPr="00755D50">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5DDF3ED" w14:textId="77777777" w:rsidR="00755D50" w:rsidRPr="00755D50" w:rsidRDefault="00755D50" w:rsidP="00755D50">
      <w:pPr>
        <w:tabs>
          <w:tab w:val="left" w:pos="2268"/>
        </w:tabs>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10.4.3.4.</w:t>
      </w:r>
      <w:r w:rsidRPr="00755D50">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7EE38F4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7AFCA23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10.6. Atliktų darbų aktai turi atitikti šalių pasirašytus susitarimus atliktus darbų vykdymo pakeitimus.</w:t>
      </w:r>
    </w:p>
    <w:p w14:paraId="48E8B2F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10.7.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22749A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10.8.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5840AEC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47D195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0E415E9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CD7A89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10.12. Tais atvejais, kai kvalifikacijai pagrįsti rangovas nesiremia subrangovų pajėgumais, Užsakovas netikrina šių subrangovų pašalinimo pagrindų.</w:t>
      </w:r>
    </w:p>
    <w:p w14:paraId="786B96D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10.13. Rangovo pasiūlyme nurodyto specialisto keitimas ar naujo skyrimas galimas, tik esant vienai iš šių priežasčių:</w:t>
      </w:r>
    </w:p>
    <w:p w14:paraId="5286F58C" w14:textId="77777777" w:rsidR="00755D50" w:rsidRPr="00755D50" w:rsidRDefault="00755D50" w:rsidP="00755D50">
      <w:pPr>
        <w:tabs>
          <w:tab w:val="left" w:pos="2200"/>
        </w:tabs>
        <w:spacing w:after="0" w:line="240" w:lineRule="auto"/>
        <w:ind w:firstLine="1310"/>
        <w:jc w:val="both"/>
        <w:rPr>
          <w:rFonts w:ascii="Arial" w:eastAsia="Times New Roman" w:hAnsi="Arial" w:cs="Arial"/>
          <w:sz w:val="24"/>
          <w:szCs w:val="24"/>
        </w:rPr>
      </w:pPr>
      <w:r w:rsidRPr="00755D50">
        <w:rPr>
          <w:rFonts w:ascii="Arial" w:eastAsia="Times New Roman" w:hAnsi="Arial" w:cs="Arial"/>
          <w:sz w:val="24"/>
          <w:szCs w:val="24"/>
        </w:rPr>
        <w:t xml:space="preserve">10.13.1. sutartyje numatytas specialistas atleidžiamas, atsistatydina iš pareigų, išeina iš darbo, negali eiti savo pareigų dėl ligos ar traumos; </w:t>
      </w:r>
    </w:p>
    <w:p w14:paraId="1E86D94C" w14:textId="77777777" w:rsidR="00755D50" w:rsidRPr="00755D50" w:rsidRDefault="00755D50" w:rsidP="00755D50">
      <w:pPr>
        <w:tabs>
          <w:tab w:val="left" w:pos="2200"/>
        </w:tabs>
        <w:spacing w:after="0" w:line="240" w:lineRule="auto"/>
        <w:ind w:firstLine="1310"/>
        <w:jc w:val="both"/>
        <w:rPr>
          <w:rFonts w:ascii="Arial" w:eastAsia="Times New Roman" w:hAnsi="Arial" w:cs="Arial"/>
          <w:sz w:val="24"/>
          <w:szCs w:val="24"/>
        </w:rPr>
      </w:pPr>
      <w:r w:rsidRPr="00755D50">
        <w:rPr>
          <w:rFonts w:ascii="Arial" w:eastAsia="Times New Roman" w:hAnsi="Arial" w:cs="Arial"/>
          <w:sz w:val="24"/>
          <w:szCs w:val="24"/>
        </w:rPr>
        <w:t>10.13.2. siekiant tinkamai ir laiku įvykdyti sutartį būtina padidinti statybos darbų spartą dėl darbų atlikimui nepalankių gamtinių sąlygų ar kitų pagrįstų (nenumatytų) aplinkybių;</w:t>
      </w:r>
    </w:p>
    <w:p w14:paraId="364AFF7E" w14:textId="77777777" w:rsidR="00755D50" w:rsidRPr="00755D50" w:rsidRDefault="00755D50" w:rsidP="00755D50">
      <w:pPr>
        <w:tabs>
          <w:tab w:val="left" w:pos="2200"/>
          <w:tab w:val="left" w:pos="3011"/>
        </w:tabs>
        <w:spacing w:after="0" w:line="240" w:lineRule="auto"/>
        <w:ind w:left="2160" w:hanging="850"/>
        <w:jc w:val="both"/>
        <w:rPr>
          <w:rFonts w:ascii="Arial" w:eastAsia="Times New Roman" w:hAnsi="Arial" w:cs="Arial"/>
          <w:sz w:val="24"/>
          <w:szCs w:val="24"/>
        </w:rPr>
      </w:pPr>
      <w:r w:rsidRPr="00755D50">
        <w:rPr>
          <w:rFonts w:ascii="Arial" w:eastAsia="Times New Roman" w:hAnsi="Arial" w:cs="Arial"/>
          <w:sz w:val="24"/>
          <w:szCs w:val="24"/>
        </w:rPr>
        <w:t>10.13.3. esant kitoms nenumatytoms pagrįstoms aplinkybėms;</w:t>
      </w:r>
    </w:p>
    <w:p w14:paraId="7638582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10.13.4.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A9B49D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626C2C8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10.15. Visi sutarties keitimai įforminami raštu sudarant papildomą susitarimą prie sutarties.</w:t>
      </w:r>
    </w:p>
    <w:p w14:paraId="6AF5CB3A" w14:textId="77777777" w:rsidR="00755D50" w:rsidRPr="00755D50" w:rsidRDefault="00755D50" w:rsidP="00755D50">
      <w:pPr>
        <w:spacing w:after="0" w:line="240" w:lineRule="auto"/>
        <w:jc w:val="center"/>
        <w:rPr>
          <w:rFonts w:ascii="Arial" w:eastAsia="Times New Roman" w:hAnsi="Arial" w:cs="Arial"/>
          <w:sz w:val="24"/>
          <w:szCs w:val="24"/>
        </w:rPr>
      </w:pPr>
    </w:p>
    <w:p w14:paraId="72825E23"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11. ATSAKOMYBĖ UŽ DEFEKTUS, GARANTIJOS</w:t>
      </w:r>
    </w:p>
    <w:p w14:paraId="0E625E7A" w14:textId="77777777" w:rsidR="00755D50" w:rsidRPr="00755D50" w:rsidRDefault="00755D50" w:rsidP="00755D50">
      <w:pPr>
        <w:spacing w:after="0" w:line="240" w:lineRule="auto"/>
        <w:jc w:val="center"/>
        <w:rPr>
          <w:rFonts w:ascii="Arial" w:eastAsia="Times New Roman" w:hAnsi="Arial" w:cs="Arial"/>
          <w:sz w:val="24"/>
          <w:szCs w:val="24"/>
        </w:rPr>
      </w:pPr>
    </w:p>
    <w:p w14:paraId="6ECF283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1C4795A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11.2. </w:t>
      </w:r>
      <w:bookmarkStart w:id="71" w:name="_Ref500758264"/>
      <w:r w:rsidRPr="00755D50">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w:t>
      </w:r>
      <w:r w:rsidRPr="00755D50">
        <w:rPr>
          <w:rFonts w:ascii="Arial" w:eastAsia="Times New Roman" w:hAnsi="Arial" w:cs="Arial"/>
          <w:b/>
          <w:bCs/>
          <w:sz w:val="24"/>
          <w:szCs w:val="24"/>
        </w:rPr>
        <w:t>metus</w:t>
      </w:r>
      <w:r w:rsidRPr="00755D50">
        <w:rPr>
          <w:rFonts w:ascii="Arial" w:eastAsia="Times New Roman" w:hAnsi="Arial" w:cs="Arial"/>
          <w:sz w:val="24"/>
          <w:szCs w:val="24"/>
        </w:rPr>
        <w:t xml:space="preserve">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2" w:name="_Ref504404091"/>
      <w:bookmarkEnd w:id="71"/>
    </w:p>
    <w:p w14:paraId="014544A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Visiems atliktiems statybos darbams, įskaitant jiems panaudotas medžiagas, priemones ir visas jų sudedamąsias dalis, Rangovas suteikia </w:t>
      </w:r>
      <w:bookmarkEnd w:id="72"/>
      <w:r w:rsidRPr="00755D50">
        <w:rPr>
          <w:rFonts w:ascii="Arial" w:eastAsia="Times New Roman" w:hAnsi="Arial" w:cs="Arial"/>
          <w:sz w:val="24"/>
          <w:szCs w:val="24"/>
        </w:rPr>
        <w:t>5</w:t>
      </w:r>
      <w:r w:rsidRPr="00755D50">
        <w:rPr>
          <w:rFonts w:ascii="Arial" w:eastAsia="Times New Roman" w:hAnsi="Arial" w:cs="Arial"/>
          <w:b/>
          <w:sz w:val="24"/>
          <w:szCs w:val="24"/>
        </w:rPr>
        <w:t xml:space="preserve"> metų</w:t>
      </w:r>
      <w:r w:rsidRPr="00755D50">
        <w:rPr>
          <w:rFonts w:ascii="Arial" w:eastAsia="Times New Roman" w:hAnsi="Arial" w:cs="Arial"/>
          <w:i/>
          <w:sz w:val="24"/>
          <w:szCs w:val="24"/>
        </w:rPr>
        <w:t xml:space="preserve"> </w:t>
      </w:r>
      <w:r w:rsidRPr="00755D50">
        <w:rPr>
          <w:rFonts w:ascii="Arial" w:eastAsia="Times New Roman" w:hAnsi="Arial" w:cs="Arial"/>
          <w:sz w:val="24"/>
          <w:szCs w:val="24"/>
        </w:rPr>
        <w:t>garantinį terminą.</w:t>
      </w:r>
    </w:p>
    <w:p w14:paraId="5967360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79053F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11.3. Įrenginiams bei mechanizmams rangovas įsipareigoja suteikti gamintojų išduotas garantijas, bet ne mažiau kaip dvejiems metams.</w:t>
      </w:r>
    </w:p>
    <w:p w14:paraId="26F2944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432F6EA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0DB547CD" w14:textId="77777777" w:rsidR="00755D50" w:rsidRPr="00755D50" w:rsidRDefault="00755D50" w:rsidP="00755D50">
      <w:pPr>
        <w:spacing w:after="0" w:line="240" w:lineRule="auto"/>
        <w:jc w:val="both"/>
        <w:rPr>
          <w:rFonts w:ascii="Arial" w:eastAsia="Times New Roman" w:hAnsi="Arial" w:cs="Arial"/>
          <w:sz w:val="24"/>
          <w:szCs w:val="24"/>
        </w:rPr>
      </w:pPr>
    </w:p>
    <w:p w14:paraId="7E90475B"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12. SUTARTIES ESMINIS PAŽEIDIMAS. SUTARTIES NUTRAUKIMAS</w:t>
      </w:r>
    </w:p>
    <w:p w14:paraId="000E5DA2" w14:textId="77777777" w:rsidR="00755D50" w:rsidRPr="00755D50" w:rsidRDefault="00755D50" w:rsidP="00755D50">
      <w:pPr>
        <w:spacing w:after="0" w:line="240" w:lineRule="auto"/>
        <w:jc w:val="center"/>
        <w:rPr>
          <w:rFonts w:ascii="Arial" w:eastAsia="Times New Roman" w:hAnsi="Arial" w:cs="Arial"/>
          <w:sz w:val="24"/>
          <w:szCs w:val="24"/>
        </w:rPr>
      </w:pPr>
    </w:p>
    <w:p w14:paraId="422AAEC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7A80A29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33EBA56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235FD3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C40372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12.3.2 nepateikia sutarties įvykdymo užtikrinimo arba visais pagrįstais atvejais nepratęsia jo galiojimo;</w:t>
      </w:r>
    </w:p>
    <w:p w14:paraId="66904C3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48C81E7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12.3.4. nesilaiko sutarties 10.14 papunkčio reikalavimų;</w:t>
      </w:r>
    </w:p>
    <w:p w14:paraId="404672B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12.4. Nutraukus sutartį pagal 12.3 punktą:</w:t>
      </w:r>
    </w:p>
    <w:p w14:paraId="69AB66A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12.4.1. rangovas privalo toliau vykdyti pagrįstus užsakovo nurodymus dėl turto išsaugojimo arba dėl darbų saugos; </w:t>
      </w:r>
    </w:p>
    <w:p w14:paraId="6F8E6A9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59BECB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12.4.3. sutarties įvykdymo užtikrinimas atitenka užsakovui.</w:t>
      </w:r>
    </w:p>
    <w:p w14:paraId="09D5C60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lastRenderedPageBreak/>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691B03A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12.5.1. už bet kurį tinkamai atliktą darbą pagal sutartyje nustatytas kainas;</w:t>
      </w:r>
    </w:p>
    <w:p w14:paraId="4C6853A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595EA8D4"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12.5.3. bet kurios kitos išlaidos arba įsipareigojimai, kuriuos rangovas, užsakovui sutikus, pagrįstai prisiėmė tikėdamasis baigti darbus.</w:t>
      </w:r>
    </w:p>
    <w:p w14:paraId="1F7FA17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Užsakovas neturi teisės nutraukti sutarties dėl to, kad planuoja darbus atlikti pats arba įpareigoti juos atlikti kitą rangovą.</w:t>
      </w:r>
    </w:p>
    <w:p w14:paraId="7E61FA8A"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12.6. Rangovas turi teisę nutraukti sutartį, jeigu:</w:t>
      </w:r>
    </w:p>
    <w:p w14:paraId="0FD575B3"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12.6.1. per 91 kalendorinę dieną nuo sutarties 9.6 punkte nurodyto termino pabaigos negauna viso apmokėjimo, prieš tai užsakovą įspėjęs raštu;</w:t>
      </w:r>
    </w:p>
    <w:p w14:paraId="0B11075B"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12.6.2. užsakovas visiškai nevykdo savo sutartinių įsipareigojimų.</w:t>
      </w:r>
    </w:p>
    <w:p w14:paraId="2753F1C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A6FDA6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12.7. Sutarties nutraukimo įsigaliojimo atveju pagal bet kurį sutarties sąlygų punktą rangovas per užsakovo nurodytą terminą privalo:</w:t>
      </w:r>
    </w:p>
    <w:p w14:paraId="101988B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12.7.1. nutraukti visą tolesnį darbą, išskyrus tokį, kurį būtina atlikti dėl gyvybės ar turto išsaugojimo arba dėl darbų saugos;</w:t>
      </w:r>
    </w:p>
    <w:p w14:paraId="3E9EA74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12.7.2. perduoti užsakovui įrangą ir medžiagas, už kuriuos jau sumokėta;</w:t>
      </w:r>
    </w:p>
    <w:p w14:paraId="67841D9E"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12.7.3. pašalinti visus rangovo įrengimus ir kitus daiktus iš statybvietės ir pats palikti statybvietę.</w:t>
      </w:r>
    </w:p>
    <w:p w14:paraId="52711389" w14:textId="77777777" w:rsidR="00755D50" w:rsidRPr="00755D50" w:rsidRDefault="00755D50" w:rsidP="00755D50">
      <w:pPr>
        <w:spacing w:after="0" w:line="240" w:lineRule="auto"/>
        <w:jc w:val="both"/>
        <w:rPr>
          <w:rFonts w:ascii="Arial" w:eastAsia="Times New Roman" w:hAnsi="Arial" w:cs="Arial"/>
          <w:sz w:val="24"/>
          <w:szCs w:val="24"/>
        </w:rPr>
      </w:pPr>
      <w:r w:rsidRPr="00755D50">
        <w:rPr>
          <w:rFonts w:ascii="Arial" w:eastAsia="Times New Roman" w:hAnsi="Arial" w:cs="Arial"/>
          <w:sz w:val="24"/>
          <w:szCs w:val="24"/>
        </w:rPr>
        <w:tab/>
        <w:t xml:space="preserve">12.8. Užsakovas taip pat gali Lietuvos Respublikos viešųjų pirkimų </w:t>
      </w:r>
      <w:r w:rsidRPr="00755D50">
        <w:rPr>
          <w:rFonts w:ascii="Arial" w:eastAsia="Calibri" w:hAnsi="Arial" w:cs="Arial"/>
          <w:sz w:val="24"/>
          <w:szCs w:val="24"/>
        </w:rPr>
        <w:t xml:space="preserve">įstatymo </w:t>
      </w:r>
      <w:r w:rsidRPr="00755D50">
        <w:rPr>
          <w:rFonts w:ascii="Arial" w:eastAsia="Times New Roman" w:hAnsi="Arial" w:cs="Arial"/>
          <w:sz w:val="24"/>
          <w:szCs w:val="24"/>
        </w:rPr>
        <w:t xml:space="preserve">nurodytais atvejais ir tvarka vienašališkai nutraukti Sutartį apie </w:t>
      </w:r>
      <w:r w:rsidRPr="00755D50">
        <w:rPr>
          <w:rFonts w:ascii="Arial" w:eastAsia="Times New Roman" w:hAnsi="Arial" w:cs="Arial"/>
          <w:spacing w:val="-2"/>
          <w:sz w:val="24"/>
          <w:szCs w:val="24"/>
        </w:rPr>
        <w:t>tai Rangovui pranešant raštu</w:t>
      </w:r>
      <w:r w:rsidRPr="00755D50">
        <w:rPr>
          <w:rFonts w:ascii="Arial" w:eastAsia="Times New Roman" w:hAnsi="Arial" w:cs="Arial"/>
          <w:sz w:val="24"/>
          <w:szCs w:val="24"/>
        </w:rPr>
        <w:t>.</w:t>
      </w:r>
    </w:p>
    <w:p w14:paraId="4C3488F5" w14:textId="77777777" w:rsidR="00755D50" w:rsidRPr="00755D50" w:rsidRDefault="00755D50" w:rsidP="00755D50">
      <w:pPr>
        <w:spacing w:after="0" w:line="240" w:lineRule="auto"/>
        <w:rPr>
          <w:rFonts w:ascii="Arial" w:eastAsia="Times New Roman" w:hAnsi="Arial" w:cs="Arial"/>
          <w:sz w:val="24"/>
          <w:szCs w:val="24"/>
        </w:rPr>
      </w:pPr>
    </w:p>
    <w:p w14:paraId="1676FDB7"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 xml:space="preserve">13. SUBRANGOVAI. </w:t>
      </w:r>
    </w:p>
    <w:p w14:paraId="6DF01FBB" w14:textId="77777777" w:rsidR="00755D50" w:rsidRPr="00755D50" w:rsidRDefault="00755D50" w:rsidP="00755D50">
      <w:pPr>
        <w:spacing w:after="0" w:line="240" w:lineRule="auto"/>
        <w:jc w:val="both"/>
        <w:rPr>
          <w:rFonts w:ascii="Arial" w:eastAsia="Times New Roman" w:hAnsi="Arial" w:cs="Arial"/>
          <w:sz w:val="24"/>
          <w:szCs w:val="24"/>
        </w:rPr>
      </w:pPr>
    </w:p>
    <w:p w14:paraId="2FFE495D" w14:textId="77777777" w:rsidR="00755D50" w:rsidRPr="001024FA" w:rsidRDefault="00755D50" w:rsidP="00755D50">
      <w:pPr>
        <w:tabs>
          <w:tab w:val="left" w:pos="0"/>
        </w:tabs>
        <w:spacing w:after="0" w:line="240" w:lineRule="auto"/>
        <w:ind w:firstLine="1134"/>
        <w:jc w:val="both"/>
        <w:rPr>
          <w:rFonts w:ascii="Arial" w:eastAsia="Calibri" w:hAnsi="Arial" w:cs="Arial"/>
          <w:sz w:val="24"/>
          <w:szCs w:val="24"/>
          <w:lang w:eastAsia="en-US"/>
        </w:rPr>
      </w:pPr>
      <w:r w:rsidRPr="001024FA">
        <w:rPr>
          <w:rFonts w:ascii="Arial" w:eastAsia="Times New Roman" w:hAnsi="Arial" w:cs="Arial"/>
          <w:sz w:val="24"/>
          <w:szCs w:val="24"/>
        </w:rPr>
        <w:t xml:space="preserve">13.1. </w:t>
      </w:r>
      <w:bookmarkStart w:id="73" w:name="_Hlk159242116"/>
      <w:r w:rsidRPr="001024FA">
        <w:rPr>
          <w:rFonts w:ascii="Arial" w:eastAsia="Calibri" w:hAnsi="Arial" w:cs="Arial"/>
          <w:sz w:val="24"/>
          <w:szCs w:val="24"/>
          <w:lang w:eastAsia="en-US"/>
        </w:rPr>
        <w:t xml:space="preserve">Rangovas </w:t>
      </w:r>
      <w:bookmarkEnd w:id="73"/>
      <w:r w:rsidRPr="001024FA">
        <w:rPr>
          <w:rFonts w:ascii="Arial" w:eastAsia="Calibri" w:hAnsi="Arial" w:cs="Arial"/>
          <w:sz w:val="24"/>
          <w:szCs w:val="24"/>
          <w:lang w:eastAsia="en-US"/>
        </w:rPr>
        <w:t>atsako už visus pagal sutartį prisiimtus įsipareigojimus, nepriklausomai nuo to, ar jiems vykdyti bus pasitelkiami tretieji asmenys.</w:t>
      </w:r>
    </w:p>
    <w:p w14:paraId="49513526" w14:textId="77777777" w:rsidR="00755D50" w:rsidRPr="001024FA" w:rsidRDefault="00755D50" w:rsidP="00755D50">
      <w:pPr>
        <w:tabs>
          <w:tab w:val="left" w:pos="0"/>
        </w:tabs>
        <w:spacing w:after="0" w:line="240" w:lineRule="auto"/>
        <w:ind w:firstLine="1134"/>
        <w:jc w:val="both"/>
        <w:rPr>
          <w:rFonts w:ascii="Arial" w:eastAsia="Calibri" w:hAnsi="Arial" w:cs="Arial"/>
          <w:sz w:val="24"/>
          <w:szCs w:val="24"/>
          <w:lang w:eastAsia="en-US"/>
        </w:rPr>
      </w:pPr>
      <w:r w:rsidRPr="001024FA">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4B70CDC4" w14:textId="77777777" w:rsidR="00755D50" w:rsidRPr="001024FA" w:rsidRDefault="00755D50" w:rsidP="00755D50">
      <w:pPr>
        <w:tabs>
          <w:tab w:val="left" w:pos="0"/>
        </w:tabs>
        <w:spacing w:after="0" w:line="240" w:lineRule="auto"/>
        <w:ind w:firstLine="1134"/>
        <w:jc w:val="both"/>
        <w:rPr>
          <w:rFonts w:ascii="Arial" w:eastAsia="Calibri" w:hAnsi="Arial" w:cs="Arial"/>
          <w:color w:val="FF0000"/>
          <w:sz w:val="24"/>
          <w:szCs w:val="24"/>
          <w:lang w:eastAsia="en-US"/>
        </w:rPr>
      </w:pPr>
      <w:bookmarkStart w:id="74" w:name="_Hlk95390259"/>
      <w:r w:rsidRPr="001024FA">
        <w:rPr>
          <w:rFonts w:ascii="Arial" w:eastAsia="Calibri" w:hAnsi="Arial" w:cs="Arial"/>
          <w:b/>
          <w:bCs/>
          <w:i/>
          <w:iCs/>
          <w:color w:val="FF0000"/>
          <w:sz w:val="24"/>
          <w:szCs w:val="24"/>
          <w:lang w:eastAsia="en-US"/>
        </w:rPr>
        <w:t xml:space="preserve">Jei Rangovas pasitelks subrangovus, </w:t>
      </w:r>
      <w:bookmarkStart w:id="75" w:name="_Hlk101362915"/>
      <w:r w:rsidRPr="001024FA">
        <w:rPr>
          <w:rFonts w:ascii="Arial" w:eastAsia="Calibri" w:hAnsi="Arial" w:cs="Arial"/>
          <w:b/>
          <w:bCs/>
          <w:i/>
          <w:iCs/>
          <w:color w:val="FF0000"/>
          <w:sz w:val="24"/>
          <w:szCs w:val="24"/>
          <w:lang w:eastAsia="en-US"/>
        </w:rPr>
        <w:t>sutartis bus pasirašoma su tokiu 13.3. punktu</w:t>
      </w:r>
      <w:bookmarkEnd w:id="75"/>
    </w:p>
    <w:bookmarkEnd w:id="74"/>
    <w:p w14:paraId="4192C5AC" w14:textId="77777777" w:rsidR="00755D50" w:rsidRPr="001024FA" w:rsidRDefault="00755D50" w:rsidP="00755D50">
      <w:pPr>
        <w:spacing w:after="0" w:line="240" w:lineRule="auto"/>
        <w:ind w:firstLine="1134"/>
        <w:jc w:val="both"/>
        <w:rPr>
          <w:rFonts w:ascii="Arial" w:eastAsia="Calibri" w:hAnsi="Arial" w:cs="Arial"/>
          <w:sz w:val="24"/>
          <w:szCs w:val="24"/>
          <w:lang w:eastAsia="en-US"/>
        </w:rPr>
      </w:pPr>
      <w:r w:rsidRPr="001024FA">
        <w:rPr>
          <w:rFonts w:ascii="Arial" w:eastAsia="Calibri" w:hAnsi="Arial" w:cs="Arial"/>
          <w:sz w:val="24"/>
          <w:szCs w:val="24"/>
          <w:lang w:eastAsia="en-US"/>
        </w:rPr>
        <w:t>13.3. Rangovas patvirtina, kad sutarčiai vykdyti pasitelks šiuos subrangovus:</w:t>
      </w:r>
    </w:p>
    <w:p w14:paraId="36B63FC9" w14:textId="77777777" w:rsidR="00755D50" w:rsidRPr="001024FA" w:rsidRDefault="00755D50" w:rsidP="00755D50">
      <w:pPr>
        <w:numPr>
          <w:ilvl w:val="2"/>
          <w:numId w:val="129"/>
        </w:numPr>
        <w:spacing w:after="0" w:line="240" w:lineRule="auto"/>
        <w:ind w:left="0" w:firstLine="1134"/>
        <w:contextualSpacing/>
        <w:jc w:val="both"/>
        <w:rPr>
          <w:rFonts w:ascii="Arial" w:eastAsia="Calibri" w:hAnsi="Arial" w:cs="Arial"/>
          <w:sz w:val="24"/>
          <w:szCs w:val="24"/>
          <w:lang w:eastAsia="en-US"/>
        </w:rPr>
      </w:pPr>
      <w:r w:rsidRPr="001024FA">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08B9D5DE" w14:textId="77777777" w:rsidR="00755D50" w:rsidRPr="001024FA" w:rsidRDefault="00755D50" w:rsidP="00755D50">
      <w:pPr>
        <w:numPr>
          <w:ilvl w:val="2"/>
          <w:numId w:val="129"/>
        </w:numPr>
        <w:spacing w:after="0" w:line="240" w:lineRule="auto"/>
        <w:ind w:left="0" w:firstLine="1134"/>
        <w:contextualSpacing/>
        <w:jc w:val="both"/>
        <w:rPr>
          <w:rFonts w:ascii="Arial" w:eastAsia="Calibri" w:hAnsi="Arial" w:cs="Arial"/>
          <w:sz w:val="24"/>
          <w:szCs w:val="24"/>
          <w:lang w:eastAsia="en-US"/>
        </w:rPr>
      </w:pPr>
      <w:r w:rsidRPr="001024FA">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5C4E62F0" w14:textId="77777777" w:rsidR="00755D50" w:rsidRPr="001024FA" w:rsidRDefault="00755D50" w:rsidP="00755D50">
      <w:pPr>
        <w:tabs>
          <w:tab w:val="left" w:pos="0"/>
        </w:tabs>
        <w:spacing w:after="0" w:line="240" w:lineRule="auto"/>
        <w:ind w:firstLine="1134"/>
        <w:jc w:val="both"/>
        <w:rPr>
          <w:rFonts w:ascii="Arial" w:eastAsia="Calibri" w:hAnsi="Arial" w:cs="Arial"/>
          <w:b/>
          <w:bCs/>
          <w:i/>
          <w:iCs/>
          <w:color w:val="FF0000"/>
          <w:sz w:val="24"/>
          <w:szCs w:val="24"/>
          <w:lang w:eastAsia="en-US"/>
        </w:rPr>
      </w:pPr>
      <w:r w:rsidRPr="001024FA">
        <w:rPr>
          <w:rFonts w:ascii="Arial" w:eastAsia="Calibri" w:hAnsi="Arial" w:cs="Arial"/>
          <w:b/>
          <w:bCs/>
          <w:i/>
          <w:iCs/>
          <w:color w:val="FF0000"/>
          <w:sz w:val="24"/>
          <w:szCs w:val="24"/>
          <w:lang w:eastAsia="en-US"/>
        </w:rPr>
        <w:t>Jei Rangovas subrangovų nepasitelks, sutartis bus pasirašoma su tokiu 13.3. punktu</w:t>
      </w:r>
    </w:p>
    <w:p w14:paraId="4636815B" w14:textId="77777777" w:rsidR="00755D50" w:rsidRPr="001024FA" w:rsidRDefault="00755D50" w:rsidP="00755D50">
      <w:pPr>
        <w:numPr>
          <w:ilvl w:val="1"/>
          <w:numId w:val="130"/>
        </w:numPr>
        <w:spacing w:after="0" w:line="240" w:lineRule="auto"/>
        <w:ind w:left="0" w:firstLine="1134"/>
        <w:contextualSpacing/>
        <w:jc w:val="both"/>
        <w:rPr>
          <w:rFonts w:ascii="Arial" w:eastAsia="Calibri" w:hAnsi="Arial" w:cs="Arial"/>
          <w:sz w:val="24"/>
          <w:szCs w:val="24"/>
          <w:lang w:eastAsia="en-US"/>
        </w:rPr>
      </w:pPr>
      <w:r w:rsidRPr="001024FA">
        <w:rPr>
          <w:rFonts w:ascii="Arial" w:eastAsia="Calibri" w:hAnsi="Arial" w:cs="Arial"/>
          <w:sz w:val="24"/>
          <w:szCs w:val="24"/>
          <w:lang w:eastAsia="en-US"/>
        </w:rPr>
        <w:t>Rangovas patvirtina, kad sutarčiai vykdyti subrangovų nepasitelks.</w:t>
      </w:r>
    </w:p>
    <w:p w14:paraId="340D56AD" w14:textId="77777777" w:rsidR="00755D50" w:rsidRPr="00755D50" w:rsidRDefault="00755D50" w:rsidP="00755D50">
      <w:pPr>
        <w:spacing w:after="0" w:line="240" w:lineRule="auto"/>
        <w:jc w:val="center"/>
        <w:rPr>
          <w:rFonts w:ascii="Arial" w:eastAsia="Times New Roman" w:hAnsi="Arial" w:cs="Arial"/>
          <w:sz w:val="24"/>
          <w:szCs w:val="24"/>
        </w:rPr>
      </w:pPr>
    </w:p>
    <w:p w14:paraId="7EC303C9"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14. NENUGALIMA JĖGA</w:t>
      </w:r>
    </w:p>
    <w:p w14:paraId="1A75272A" w14:textId="77777777" w:rsidR="00755D50" w:rsidRPr="00755D50" w:rsidRDefault="00755D50" w:rsidP="00755D50">
      <w:pPr>
        <w:spacing w:after="0" w:line="240" w:lineRule="auto"/>
        <w:jc w:val="center"/>
        <w:rPr>
          <w:rFonts w:ascii="Arial" w:eastAsia="Times New Roman" w:hAnsi="Arial" w:cs="Arial"/>
          <w:sz w:val="24"/>
          <w:szCs w:val="24"/>
        </w:rPr>
      </w:pPr>
    </w:p>
    <w:p w14:paraId="1B6C3487"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14.1. Šalis gali būti visiškai ar iš dalies atleidžiama nuo atsakomybės už sutarties nevykdymą dėl nenugalimos jėgos (</w:t>
      </w:r>
      <w:r w:rsidRPr="00755D50">
        <w:rPr>
          <w:rFonts w:ascii="Arial" w:eastAsia="Times New Roman" w:hAnsi="Arial" w:cs="Arial"/>
          <w:i/>
          <w:sz w:val="24"/>
          <w:szCs w:val="24"/>
        </w:rPr>
        <w:t>force majeure</w:t>
      </w:r>
      <w:r w:rsidRPr="00755D50">
        <w:rPr>
          <w:rFonts w:ascii="Arial" w:eastAsia="Times New Roman" w:hAnsi="Arial" w:cs="Arial"/>
          <w:sz w:val="24"/>
          <w:szCs w:val="24"/>
        </w:rPr>
        <w:t xml:space="preserve">) aplinkybių, atsiradusių po sutarties įsigaliojimo </w:t>
      </w:r>
      <w:r w:rsidRPr="00755D50">
        <w:rPr>
          <w:rFonts w:ascii="Arial" w:eastAsia="Times New Roman" w:hAnsi="Arial" w:cs="Arial"/>
          <w:sz w:val="24"/>
          <w:szCs w:val="24"/>
        </w:rPr>
        <w:lastRenderedPageBreak/>
        <w:t>dienos bei nustatytų ir jas patyrusios šalies įrodytų pagal Lietuvos Respublikos civilinį kodeksą, jeigu šalis nedelsiant pranešė kitai šaliai apie kliūtį bei jos poveikį įsipareigojimų vykdymui.</w:t>
      </w:r>
    </w:p>
    <w:p w14:paraId="2127D059"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755D50">
        <w:rPr>
          <w:rFonts w:ascii="Arial" w:eastAsia="Times New Roman" w:hAnsi="Arial" w:cs="Arial"/>
          <w:i/>
          <w:iCs/>
          <w:sz w:val="24"/>
          <w:szCs w:val="24"/>
        </w:rPr>
        <w:t>force majeure</w:t>
      </w:r>
      <w:r w:rsidRPr="00755D50">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55D50">
        <w:rPr>
          <w:rFonts w:ascii="Arial" w:eastAsia="Times New Roman" w:hAnsi="Arial" w:cs="Arial"/>
          <w:i/>
          <w:iCs/>
          <w:sz w:val="24"/>
          <w:szCs w:val="24"/>
        </w:rPr>
        <w:t>force majeure</w:t>
      </w:r>
      <w:r w:rsidRPr="00755D50">
        <w:rPr>
          <w:rFonts w:ascii="Arial" w:eastAsia="Times New Roman" w:hAnsi="Arial" w:cs="Arial"/>
          <w:sz w:val="24"/>
          <w:szCs w:val="24"/>
        </w:rPr>
        <w:t>) aplinkybes liudijančių pažymų išdavimo tvarkos patvirtinimo“.</w:t>
      </w:r>
    </w:p>
    <w:p w14:paraId="0F70ADBE" w14:textId="77777777" w:rsidR="00755D50" w:rsidRPr="00755D50" w:rsidRDefault="00755D50" w:rsidP="00755D50">
      <w:pPr>
        <w:spacing w:after="0" w:line="240" w:lineRule="auto"/>
        <w:jc w:val="both"/>
        <w:rPr>
          <w:rFonts w:ascii="Arial" w:eastAsia="Times New Roman" w:hAnsi="Arial" w:cs="Arial"/>
          <w:sz w:val="24"/>
          <w:szCs w:val="24"/>
        </w:rPr>
      </w:pPr>
    </w:p>
    <w:p w14:paraId="70C60978"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15. GINČAI</w:t>
      </w:r>
    </w:p>
    <w:p w14:paraId="78662A51" w14:textId="77777777" w:rsidR="00755D50" w:rsidRPr="00755D50" w:rsidRDefault="00755D50" w:rsidP="00755D50">
      <w:pPr>
        <w:spacing w:after="0" w:line="240" w:lineRule="auto"/>
        <w:jc w:val="both"/>
        <w:rPr>
          <w:rFonts w:ascii="Arial" w:eastAsia="Times New Roman" w:hAnsi="Arial" w:cs="Arial"/>
          <w:sz w:val="24"/>
          <w:szCs w:val="24"/>
        </w:rPr>
      </w:pPr>
    </w:p>
    <w:p w14:paraId="02724AA8" w14:textId="77777777" w:rsidR="00755D50" w:rsidRPr="00755D50" w:rsidRDefault="00755D50" w:rsidP="00755D50">
      <w:pPr>
        <w:spacing w:after="0" w:line="240" w:lineRule="auto"/>
        <w:ind w:firstLine="1296"/>
        <w:jc w:val="both"/>
        <w:rPr>
          <w:rFonts w:ascii="Arial" w:eastAsia="Times New Roman" w:hAnsi="Arial" w:cs="Arial"/>
          <w:sz w:val="24"/>
          <w:szCs w:val="24"/>
        </w:rPr>
      </w:pPr>
      <w:r w:rsidRPr="00755D50">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75A6D1CA" w14:textId="77777777" w:rsidR="00755D50" w:rsidRPr="00755D50" w:rsidRDefault="00755D50" w:rsidP="00755D50">
      <w:pPr>
        <w:spacing w:after="0" w:line="240" w:lineRule="auto"/>
        <w:jc w:val="center"/>
        <w:rPr>
          <w:rFonts w:ascii="Arial" w:eastAsia="Times New Roman" w:hAnsi="Arial" w:cs="Arial"/>
          <w:sz w:val="24"/>
          <w:szCs w:val="24"/>
        </w:rPr>
      </w:pPr>
    </w:p>
    <w:p w14:paraId="1BCB2C85"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b/>
          <w:sz w:val="24"/>
          <w:szCs w:val="24"/>
        </w:rPr>
        <w:t>16. BAIGIAMOSIOS NUOSTATOS</w:t>
      </w:r>
    </w:p>
    <w:p w14:paraId="5C77B7B7" w14:textId="77777777" w:rsidR="00755D50" w:rsidRPr="00755D50" w:rsidRDefault="00755D50" w:rsidP="00755D50">
      <w:pPr>
        <w:spacing w:after="0" w:line="240" w:lineRule="auto"/>
        <w:ind w:firstLine="1298"/>
        <w:jc w:val="both"/>
        <w:rPr>
          <w:rFonts w:ascii="Arial" w:eastAsia="Times New Roman" w:hAnsi="Arial" w:cs="Arial"/>
          <w:sz w:val="24"/>
          <w:szCs w:val="24"/>
        </w:rPr>
      </w:pPr>
    </w:p>
    <w:p w14:paraId="507D0695" w14:textId="77777777" w:rsidR="00DE3910" w:rsidRPr="00DE3910" w:rsidRDefault="00DE3910" w:rsidP="00DE3910">
      <w:pPr>
        <w:spacing w:after="0" w:line="240" w:lineRule="auto"/>
        <w:ind w:firstLine="1298"/>
        <w:jc w:val="both"/>
        <w:rPr>
          <w:rFonts w:ascii="Arial" w:eastAsia="Times New Roman" w:hAnsi="Arial" w:cs="Arial"/>
          <w:sz w:val="24"/>
          <w:szCs w:val="24"/>
        </w:rPr>
      </w:pPr>
      <w:r w:rsidRPr="00DE3910">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677262C9" w14:textId="77777777" w:rsidR="00DE3910" w:rsidRPr="00DE3910" w:rsidRDefault="00DE3910" w:rsidP="00DE3910">
      <w:pPr>
        <w:spacing w:after="0" w:line="240" w:lineRule="auto"/>
        <w:ind w:firstLine="1298"/>
        <w:jc w:val="both"/>
        <w:rPr>
          <w:rFonts w:ascii="Arial" w:eastAsia="Times New Roman" w:hAnsi="Arial" w:cs="Arial"/>
          <w:sz w:val="24"/>
          <w:szCs w:val="24"/>
        </w:rPr>
      </w:pPr>
      <w:r w:rsidRPr="00DE3910">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77CFD9AB" w14:textId="0B0F277E" w:rsidR="00755D50" w:rsidRPr="00755D50" w:rsidRDefault="00DE3910" w:rsidP="00DE3910">
      <w:pPr>
        <w:spacing w:after="0" w:line="240" w:lineRule="auto"/>
        <w:ind w:firstLine="1298"/>
        <w:jc w:val="both"/>
        <w:rPr>
          <w:rFonts w:ascii="Arial" w:eastAsia="Times New Roman" w:hAnsi="Arial" w:cs="Arial"/>
          <w:sz w:val="24"/>
          <w:szCs w:val="24"/>
        </w:rPr>
      </w:pPr>
      <w:r w:rsidRPr="00DE3910">
        <w:rPr>
          <w:rFonts w:ascii="Arial" w:eastAsia="Times New Roman" w:hAnsi="Arial" w:cs="Arial"/>
          <w:sz w:val="24"/>
          <w:szCs w:val="24"/>
        </w:rPr>
        <w:t xml:space="preserve">16.3. Apie savo adreso ar kitų rekvizitų pasikeitimą kiekviena šalis nedelsdama, tačiau ne vėliau kaip per 5 (penkias) kalendorines dienas nuo minėto pasikeitimo dienos, raštu privalo pranešti kitai šaliai. Šalių adresai susirašinėjimui nurodyti šios sutarties 18 </w:t>
      </w:r>
      <w:proofErr w:type="spellStart"/>
      <w:r w:rsidRPr="00DE3910">
        <w:rPr>
          <w:rFonts w:ascii="Arial" w:eastAsia="Times New Roman" w:hAnsi="Arial" w:cs="Arial"/>
          <w:sz w:val="24"/>
          <w:szCs w:val="24"/>
        </w:rPr>
        <w:t>skyriuje.</w:t>
      </w:r>
      <w:r w:rsidR="00755D50" w:rsidRPr="00755D50">
        <w:rPr>
          <w:rFonts w:ascii="Arial" w:eastAsia="Times New Roman" w:hAnsi="Arial" w:cs="Arial"/>
          <w:sz w:val="24"/>
          <w:szCs w:val="24"/>
        </w:rPr>
        <w:t>pranešti</w:t>
      </w:r>
      <w:proofErr w:type="spellEnd"/>
      <w:r w:rsidR="00755D50" w:rsidRPr="00755D50">
        <w:rPr>
          <w:rFonts w:ascii="Arial" w:eastAsia="Times New Roman" w:hAnsi="Arial" w:cs="Arial"/>
          <w:sz w:val="24"/>
          <w:szCs w:val="24"/>
        </w:rPr>
        <w:t xml:space="preserve"> kitai šaliai. Šalių adresai susirašinėjimui nurodyti šios sutarties 18 skyriuje.</w:t>
      </w:r>
    </w:p>
    <w:p w14:paraId="7BDE6E6D" w14:textId="1CF3CDB6"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16.</w:t>
      </w:r>
      <w:r w:rsidR="00DE3910">
        <w:rPr>
          <w:rFonts w:ascii="Arial" w:eastAsia="Times New Roman" w:hAnsi="Arial" w:cs="Arial"/>
          <w:sz w:val="24"/>
          <w:szCs w:val="24"/>
        </w:rPr>
        <w:t>4</w:t>
      </w:r>
      <w:r w:rsidRPr="00755D50">
        <w:rPr>
          <w:rFonts w:ascii="Arial" w:eastAsia="Times New Roman" w:hAnsi="Arial" w:cs="Arial"/>
          <w:sz w:val="24"/>
          <w:szCs w:val="24"/>
        </w:rPr>
        <w:t>. Visais su sutarties įgyvendinimu susijusiais klausimais šalys privalo susirašinėti ir bendrauti lietuvių kalba.</w:t>
      </w:r>
    </w:p>
    <w:p w14:paraId="1F3F4ECD" w14:textId="142D655A"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16.</w:t>
      </w:r>
      <w:r w:rsidR="00DE3910">
        <w:rPr>
          <w:rFonts w:ascii="Arial" w:eastAsia="Times New Roman" w:hAnsi="Arial" w:cs="Arial"/>
          <w:sz w:val="24"/>
          <w:szCs w:val="24"/>
        </w:rPr>
        <w:t>5</w:t>
      </w:r>
      <w:r w:rsidRPr="00755D50">
        <w:rPr>
          <w:rFonts w:ascii="Arial" w:eastAsia="Times New Roman" w:hAnsi="Arial" w:cs="Arial"/>
          <w:sz w:val="24"/>
          <w:szCs w:val="24"/>
        </w:rPr>
        <w:t xml:space="preserve">. </w:t>
      </w:r>
      <w:r w:rsidRPr="00755D50">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755D50">
        <w:rPr>
          <w:rFonts w:ascii="Arial" w:eastAsia="Times New Roman" w:hAnsi="Arial" w:cs="Arial"/>
          <w:sz w:val="24"/>
          <w:szCs w:val="24"/>
        </w:rPr>
        <w:t>Sudaryta sutartis turi vienodą teisinę galią kiekvienai šaliai.</w:t>
      </w:r>
    </w:p>
    <w:p w14:paraId="5ABEC40C" w14:textId="2C95E24C" w:rsidR="00755D50" w:rsidRPr="00755D50" w:rsidRDefault="00755D50" w:rsidP="00755D50">
      <w:pPr>
        <w:spacing w:after="0" w:line="240" w:lineRule="auto"/>
        <w:ind w:firstLine="1298"/>
        <w:jc w:val="both"/>
        <w:rPr>
          <w:rFonts w:ascii="Arial" w:eastAsia="Times New Roman" w:hAnsi="Arial" w:cs="Arial"/>
          <w:spacing w:val="-3"/>
          <w:sz w:val="24"/>
          <w:szCs w:val="24"/>
        </w:rPr>
      </w:pPr>
      <w:r w:rsidRPr="00755D50">
        <w:rPr>
          <w:rFonts w:ascii="Arial" w:eastAsia="Times New Roman" w:hAnsi="Arial" w:cs="Arial"/>
          <w:spacing w:val="-3"/>
          <w:sz w:val="24"/>
          <w:szCs w:val="24"/>
        </w:rPr>
        <w:t>16.</w:t>
      </w:r>
      <w:r w:rsidR="00DE3910">
        <w:rPr>
          <w:rFonts w:ascii="Arial" w:eastAsia="Times New Roman" w:hAnsi="Arial" w:cs="Arial"/>
          <w:spacing w:val="-3"/>
          <w:sz w:val="24"/>
          <w:szCs w:val="24"/>
        </w:rPr>
        <w:t>6</w:t>
      </w:r>
      <w:r w:rsidRPr="00755D50">
        <w:rPr>
          <w:rFonts w:ascii="Arial" w:eastAsia="Times New Roman" w:hAnsi="Arial" w:cs="Arial"/>
          <w:spacing w:val="-3"/>
          <w:sz w:val="24"/>
          <w:szCs w:val="24"/>
        </w:rPr>
        <w:t xml:space="preserve">. Sutarties sąlygų keitimas įforminamas šalių susitarimu, kuris tampa neatskiriama sutarties dalimi. Sutarties sąlygos keičiamos, raštu gavus informaciją apie pakeistą kitos šalies </w:t>
      </w:r>
      <w:r w:rsidRPr="00755D50">
        <w:rPr>
          <w:rFonts w:ascii="Arial" w:eastAsia="Times New Roman" w:hAnsi="Arial" w:cs="Arial"/>
          <w:spacing w:val="-3"/>
          <w:sz w:val="24"/>
          <w:szCs w:val="24"/>
        </w:rPr>
        <w:lastRenderedPageBreak/>
        <w:t>atsiskaitomąją sąskaitą banke, sudarant papildomą rašytinį susitarimą, kuris yra neatsiejama sutarties dalis.</w:t>
      </w:r>
    </w:p>
    <w:p w14:paraId="6373D554" w14:textId="77777777" w:rsidR="00755D50" w:rsidRPr="00755D50" w:rsidRDefault="00755D50" w:rsidP="00755D50">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6DCBD09A" w14:textId="77777777" w:rsidR="00755D50" w:rsidRPr="00755D50" w:rsidRDefault="00755D50" w:rsidP="00755D50">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755D50">
        <w:rPr>
          <w:rFonts w:ascii="Arial" w:eastAsia="Times New Roman" w:hAnsi="Arial" w:cs="Arial"/>
          <w:b/>
          <w:sz w:val="24"/>
          <w:szCs w:val="24"/>
        </w:rPr>
        <w:t>17. SUTARTIES PRIEDAI</w:t>
      </w:r>
    </w:p>
    <w:p w14:paraId="3F0EA306" w14:textId="77777777" w:rsidR="00755D50" w:rsidRPr="00755D50" w:rsidRDefault="00755D50" w:rsidP="00755D50">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6740902D" w14:textId="77777777" w:rsidR="00C83EA8" w:rsidRDefault="00755D50" w:rsidP="00755D50">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755D50">
        <w:rPr>
          <w:rFonts w:ascii="Arial" w:eastAsia="Times New Roman" w:hAnsi="Arial" w:cs="Arial"/>
          <w:sz w:val="24"/>
          <w:szCs w:val="24"/>
        </w:rPr>
        <w:t xml:space="preserve">17.1. </w:t>
      </w:r>
      <w:r w:rsidR="00C83EA8">
        <w:rPr>
          <w:rFonts w:ascii="Arial" w:eastAsia="Times New Roman" w:hAnsi="Arial" w:cs="Arial"/>
          <w:sz w:val="24"/>
          <w:szCs w:val="24"/>
        </w:rPr>
        <w:t>Neatskiriama sutarties dalimi yra šie priedai:</w:t>
      </w:r>
    </w:p>
    <w:p w14:paraId="2F90F96B" w14:textId="25C1B481" w:rsidR="00755D50" w:rsidRPr="001024FA" w:rsidRDefault="00755D50" w:rsidP="001024FA">
      <w:pPr>
        <w:pStyle w:val="Sraopastraipa"/>
        <w:numPr>
          <w:ilvl w:val="0"/>
          <w:numId w:val="134"/>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1024FA">
        <w:rPr>
          <w:rFonts w:ascii="Arial" w:eastAsia="Times New Roman" w:hAnsi="Arial" w:cs="Arial"/>
          <w:sz w:val="24"/>
          <w:szCs w:val="24"/>
        </w:rPr>
        <w:t xml:space="preserve">1 priedas – </w:t>
      </w:r>
      <w:r w:rsidR="00155C58">
        <w:rPr>
          <w:rFonts w:ascii="Arial" w:eastAsia="Times New Roman" w:hAnsi="Arial" w:cs="Arial"/>
          <w:sz w:val="24"/>
          <w:szCs w:val="24"/>
        </w:rPr>
        <w:t>techninė specifikacija</w:t>
      </w:r>
      <w:r w:rsidRPr="001024FA">
        <w:rPr>
          <w:rFonts w:ascii="Arial" w:eastAsia="Times New Roman" w:hAnsi="Arial" w:cs="Arial"/>
          <w:sz w:val="24"/>
          <w:szCs w:val="24"/>
        </w:rPr>
        <w:t>.</w:t>
      </w:r>
    </w:p>
    <w:p w14:paraId="67BD4859" w14:textId="13367628" w:rsidR="00755D50" w:rsidRPr="001024FA" w:rsidRDefault="00755D50" w:rsidP="001024FA">
      <w:pPr>
        <w:pStyle w:val="Sraopastraipa"/>
        <w:numPr>
          <w:ilvl w:val="0"/>
          <w:numId w:val="134"/>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1024FA">
        <w:rPr>
          <w:rFonts w:ascii="Arial" w:eastAsia="Times New Roman" w:hAnsi="Arial" w:cs="Arial"/>
          <w:sz w:val="24"/>
          <w:szCs w:val="24"/>
        </w:rPr>
        <w:t>2 priedas – veiklos rūšių sąrašas.</w:t>
      </w:r>
    </w:p>
    <w:p w14:paraId="638D6D4D" w14:textId="0F7D07DD" w:rsidR="00755D50" w:rsidRPr="001024FA" w:rsidRDefault="00755D50" w:rsidP="001024FA">
      <w:pPr>
        <w:pStyle w:val="Sraopastraipa"/>
        <w:numPr>
          <w:ilvl w:val="0"/>
          <w:numId w:val="134"/>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1024FA">
        <w:rPr>
          <w:rFonts w:ascii="Arial" w:eastAsia="Times New Roman" w:hAnsi="Arial" w:cs="Arial"/>
          <w:sz w:val="24"/>
          <w:szCs w:val="24"/>
        </w:rPr>
        <w:t>3 priedas – atliktų darbų akt</w:t>
      </w:r>
      <w:r w:rsidR="00155C58">
        <w:rPr>
          <w:rFonts w:ascii="Arial" w:eastAsia="Times New Roman" w:hAnsi="Arial" w:cs="Arial"/>
          <w:sz w:val="24"/>
          <w:szCs w:val="24"/>
        </w:rPr>
        <w:t>o forma</w:t>
      </w:r>
      <w:r w:rsidRPr="001024FA">
        <w:rPr>
          <w:rFonts w:ascii="Arial" w:eastAsia="Times New Roman" w:hAnsi="Arial" w:cs="Arial"/>
          <w:sz w:val="24"/>
          <w:szCs w:val="24"/>
        </w:rPr>
        <w:t>.</w:t>
      </w:r>
    </w:p>
    <w:p w14:paraId="43A6FD30" w14:textId="7807F80F" w:rsidR="00755D50" w:rsidRPr="001024FA" w:rsidRDefault="00755D50" w:rsidP="001024FA">
      <w:pPr>
        <w:pStyle w:val="Sraopastraipa"/>
        <w:numPr>
          <w:ilvl w:val="0"/>
          <w:numId w:val="134"/>
        </w:numPr>
        <w:tabs>
          <w:tab w:val="left" w:pos="1298"/>
          <w:tab w:val="center" w:pos="1560"/>
          <w:tab w:val="center" w:pos="1701"/>
          <w:tab w:val="center" w:pos="1843"/>
          <w:tab w:val="center" w:pos="1985"/>
        </w:tabs>
        <w:autoSpaceDN w:val="0"/>
        <w:spacing w:after="0" w:line="240" w:lineRule="auto"/>
        <w:jc w:val="both"/>
        <w:rPr>
          <w:rFonts w:ascii="Arial" w:eastAsia="Times New Roman" w:hAnsi="Arial" w:cs="Arial"/>
          <w:sz w:val="24"/>
          <w:szCs w:val="24"/>
        </w:rPr>
      </w:pPr>
      <w:r w:rsidRPr="001024FA">
        <w:rPr>
          <w:rFonts w:ascii="Arial" w:eastAsia="Times New Roman" w:hAnsi="Arial" w:cs="Arial"/>
          <w:sz w:val="24"/>
          <w:szCs w:val="24"/>
        </w:rPr>
        <w:t>4 priedas – statybvietės perdavimo ir priėmimo akt</w:t>
      </w:r>
      <w:r w:rsidR="00155C58">
        <w:rPr>
          <w:rFonts w:ascii="Arial" w:eastAsia="Times New Roman" w:hAnsi="Arial" w:cs="Arial"/>
          <w:sz w:val="24"/>
          <w:szCs w:val="24"/>
        </w:rPr>
        <w:t>o forma</w:t>
      </w:r>
      <w:r w:rsidRPr="001024FA">
        <w:rPr>
          <w:rFonts w:ascii="Arial" w:eastAsia="Times New Roman" w:hAnsi="Arial" w:cs="Arial"/>
          <w:sz w:val="24"/>
          <w:szCs w:val="24"/>
        </w:rPr>
        <w:t>.</w:t>
      </w:r>
    </w:p>
    <w:p w14:paraId="784BE896" w14:textId="5CFBA10D" w:rsidR="00755D50" w:rsidRPr="001024FA" w:rsidRDefault="00755D50" w:rsidP="001024FA">
      <w:pPr>
        <w:pStyle w:val="Sraopastraipa"/>
        <w:numPr>
          <w:ilvl w:val="0"/>
          <w:numId w:val="134"/>
        </w:numPr>
        <w:tabs>
          <w:tab w:val="center" w:pos="0"/>
          <w:tab w:val="left" w:pos="1298"/>
        </w:tabs>
        <w:autoSpaceDN w:val="0"/>
        <w:spacing w:after="0" w:line="240" w:lineRule="auto"/>
        <w:jc w:val="both"/>
        <w:rPr>
          <w:rFonts w:ascii="Arial" w:eastAsia="Times New Roman" w:hAnsi="Arial" w:cs="Arial"/>
          <w:sz w:val="24"/>
          <w:szCs w:val="24"/>
        </w:rPr>
      </w:pPr>
      <w:r w:rsidRPr="001024FA">
        <w:rPr>
          <w:rFonts w:ascii="Arial" w:eastAsia="Times New Roman" w:hAnsi="Arial" w:cs="Arial"/>
          <w:sz w:val="24"/>
          <w:szCs w:val="24"/>
        </w:rPr>
        <w:t xml:space="preserve">5 priedas </w:t>
      </w:r>
      <w:bookmarkStart w:id="76" w:name="_Hlk180567673"/>
      <w:r w:rsidRPr="001024FA">
        <w:rPr>
          <w:rFonts w:ascii="Arial" w:eastAsia="Times New Roman" w:hAnsi="Arial" w:cs="Arial"/>
          <w:sz w:val="24"/>
          <w:szCs w:val="24"/>
        </w:rPr>
        <w:t>–</w:t>
      </w:r>
      <w:bookmarkEnd w:id="76"/>
      <w:r w:rsidRPr="001024FA">
        <w:rPr>
          <w:rFonts w:ascii="Arial" w:eastAsia="Times New Roman" w:hAnsi="Arial" w:cs="Arial"/>
          <w:sz w:val="24"/>
          <w:szCs w:val="24"/>
        </w:rPr>
        <w:t xml:space="preserve"> darbų perdavimo ir priėmimo akt</w:t>
      </w:r>
      <w:r w:rsidR="00155C58">
        <w:rPr>
          <w:rFonts w:ascii="Arial" w:eastAsia="Times New Roman" w:hAnsi="Arial" w:cs="Arial"/>
          <w:sz w:val="24"/>
          <w:szCs w:val="24"/>
        </w:rPr>
        <w:t>o forma</w:t>
      </w:r>
      <w:r w:rsidRPr="001024FA">
        <w:rPr>
          <w:rFonts w:ascii="Arial" w:eastAsia="Times New Roman" w:hAnsi="Arial" w:cs="Arial"/>
          <w:sz w:val="24"/>
          <w:szCs w:val="24"/>
        </w:rPr>
        <w:t>.</w:t>
      </w:r>
    </w:p>
    <w:p w14:paraId="0C88E3E2" w14:textId="659E5C1E" w:rsidR="00755D50" w:rsidRPr="001024FA" w:rsidRDefault="001C4AC4" w:rsidP="001024FA">
      <w:pPr>
        <w:pStyle w:val="Sraopastraipa"/>
        <w:numPr>
          <w:ilvl w:val="0"/>
          <w:numId w:val="134"/>
        </w:numPr>
        <w:tabs>
          <w:tab w:val="center" w:pos="0"/>
          <w:tab w:val="left" w:pos="1298"/>
        </w:tabs>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00755D50" w:rsidRPr="001024FA">
        <w:rPr>
          <w:rFonts w:ascii="Arial" w:eastAsia="Times New Roman" w:hAnsi="Arial" w:cs="Arial"/>
          <w:sz w:val="24"/>
          <w:szCs w:val="24"/>
        </w:rPr>
        <w:t xml:space="preserve"> priedas – rangovo pasiūlymas.</w:t>
      </w:r>
    </w:p>
    <w:p w14:paraId="2B3729D3" w14:textId="77777777" w:rsidR="00755D50" w:rsidRPr="00755D50" w:rsidRDefault="00755D50" w:rsidP="00755D50">
      <w:pPr>
        <w:spacing w:after="0" w:line="240" w:lineRule="auto"/>
        <w:jc w:val="both"/>
        <w:rPr>
          <w:rFonts w:ascii="Arial" w:eastAsia="Times New Roman" w:hAnsi="Arial" w:cs="Arial"/>
          <w:sz w:val="24"/>
          <w:szCs w:val="24"/>
        </w:rPr>
      </w:pPr>
    </w:p>
    <w:p w14:paraId="7E4C461C"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18. ŠALIŲ REKVIZITAI IR PARAŠAI</w:t>
      </w:r>
    </w:p>
    <w:p w14:paraId="4F2AA4CB" w14:textId="77777777" w:rsidR="00755D50" w:rsidRPr="00755D50" w:rsidRDefault="00755D50" w:rsidP="00755D50">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755D50" w:rsidRPr="00755D50" w14:paraId="4A231405" w14:textId="77777777" w:rsidTr="009B7E3B">
        <w:trPr>
          <w:trHeight w:val="70"/>
        </w:trPr>
        <w:tc>
          <w:tcPr>
            <w:tcW w:w="4719" w:type="dxa"/>
          </w:tcPr>
          <w:p w14:paraId="3200ED11" w14:textId="77777777" w:rsidR="00755D50" w:rsidRPr="00755D50" w:rsidRDefault="00755D50" w:rsidP="00755D50">
            <w:pPr>
              <w:spacing w:after="0" w:line="240" w:lineRule="auto"/>
              <w:rPr>
                <w:rFonts w:ascii="Arial" w:eastAsia="Times New Roman" w:hAnsi="Arial" w:cs="Arial"/>
                <w:b/>
                <w:sz w:val="24"/>
                <w:szCs w:val="24"/>
              </w:rPr>
            </w:pPr>
          </w:p>
          <w:p w14:paraId="68937F8A" w14:textId="77777777" w:rsidR="00755D50" w:rsidRPr="00755D50" w:rsidRDefault="00755D50" w:rsidP="00755D50">
            <w:pPr>
              <w:spacing w:after="0" w:line="240" w:lineRule="auto"/>
              <w:rPr>
                <w:rFonts w:ascii="Arial" w:eastAsia="Times New Roman" w:hAnsi="Arial" w:cs="Arial"/>
                <w:b/>
                <w:sz w:val="24"/>
                <w:szCs w:val="24"/>
              </w:rPr>
            </w:pPr>
            <w:r w:rsidRPr="00755D50">
              <w:rPr>
                <w:rFonts w:ascii="Arial" w:eastAsia="Times New Roman" w:hAnsi="Arial" w:cs="Arial"/>
                <w:b/>
                <w:sz w:val="24"/>
                <w:szCs w:val="24"/>
              </w:rPr>
              <w:t>Užsakovas</w:t>
            </w:r>
          </w:p>
          <w:p w14:paraId="7D90AD37" w14:textId="77777777" w:rsidR="00755D50" w:rsidRPr="00755D50" w:rsidRDefault="00755D50" w:rsidP="00755D50">
            <w:pPr>
              <w:spacing w:after="0" w:line="240" w:lineRule="auto"/>
              <w:rPr>
                <w:rFonts w:ascii="Arial" w:eastAsia="Times New Roman" w:hAnsi="Arial" w:cs="Arial"/>
                <w:iCs/>
                <w:sz w:val="24"/>
                <w:szCs w:val="24"/>
              </w:rPr>
            </w:pPr>
            <w:r w:rsidRPr="00755D50">
              <w:rPr>
                <w:rFonts w:ascii="Arial" w:eastAsia="Times New Roman" w:hAnsi="Arial" w:cs="Arial"/>
                <w:iCs/>
                <w:sz w:val="24"/>
                <w:szCs w:val="24"/>
              </w:rPr>
              <w:t>Alytaus miesto savivaldybės administracija Įstaigos kodas 188706935</w:t>
            </w:r>
          </w:p>
          <w:p w14:paraId="32522040" w14:textId="7BBC164F" w:rsidR="00755D50" w:rsidRPr="00755D50" w:rsidRDefault="00755D50" w:rsidP="00755D50">
            <w:pPr>
              <w:spacing w:after="0" w:line="240" w:lineRule="auto"/>
              <w:rPr>
                <w:rFonts w:ascii="Arial" w:eastAsia="Times New Roman" w:hAnsi="Arial" w:cs="Arial"/>
                <w:iCs/>
                <w:sz w:val="24"/>
                <w:szCs w:val="24"/>
              </w:rPr>
            </w:pPr>
            <w:r w:rsidRPr="00755D50">
              <w:rPr>
                <w:rFonts w:ascii="Arial" w:eastAsia="Times New Roman" w:hAnsi="Arial" w:cs="Arial"/>
                <w:iCs/>
                <w:sz w:val="24"/>
                <w:szCs w:val="24"/>
              </w:rPr>
              <w:t>Rotušės a. 4, 62504 Alytus</w:t>
            </w:r>
          </w:p>
          <w:p w14:paraId="13AC081A" w14:textId="0C9759B1" w:rsidR="00755D50" w:rsidRPr="00755D50" w:rsidRDefault="00755D50" w:rsidP="00755D50">
            <w:pPr>
              <w:spacing w:after="0" w:line="240" w:lineRule="auto"/>
              <w:rPr>
                <w:rFonts w:ascii="Arial" w:eastAsia="Times New Roman" w:hAnsi="Arial" w:cs="Arial"/>
                <w:iCs/>
                <w:sz w:val="24"/>
                <w:szCs w:val="24"/>
              </w:rPr>
            </w:pPr>
            <w:r w:rsidRPr="00755D50">
              <w:rPr>
                <w:rFonts w:ascii="Arial" w:eastAsia="Times New Roman" w:hAnsi="Arial" w:cs="Arial"/>
                <w:iCs/>
                <w:sz w:val="24"/>
                <w:szCs w:val="24"/>
              </w:rPr>
              <w:t>Tel. (</w:t>
            </w:r>
            <w:r w:rsidR="00ED60F5">
              <w:rPr>
                <w:rFonts w:ascii="Arial" w:eastAsia="Times New Roman" w:hAnsi="Arial" w:cs="Arial"/>
                <w:iCs/>
                <w:sz w:val="24"/>
                <w:szCs w:val="24"/>
              </w:rPr>
              <w:t>0</w:t>
            </w:r>
            <w:r w:rsidR="00ED60F5" w:rsidRPr="00755D50">
              <w:rPr>
                <w:rFonts w:ascii="Arial" w:eastAsia="Times New Roman" w:hAnsi="Arial" w:cs="Arial"/>
                <w:iCs/>
                <w:sz w:val="24"/>
                <w:szCs w:val="24"/>
              </w:rPr>
              <w:t xml:space="preserve"> </w:t>
            </w:r>
            <w:r w:rsidRPr="00755D50">
              <w:rPr>
                <w:rFonts w:ascii="Arial" w:eastAsia="Times New Roman" w:hAnsi="Arial" w:cs="Arial"/>
                <w:iCs/>
                <w:sz w:val="24"/>
                <w:szCs w:val="24"/>
              </w:rPr>
              <w:t xml:space="preserve">315) 55 102, , </w:t>
            </w:r>
          </w:p>
        </w:tc>
        <w:tc>
          <w:tcPr>
            <w:tcW w:w="4719" w:type="dxa"/>
          </w:tcPr>
          <w:p w14:paraId="49BF808C" w14:textId="77777777" w:rsidR="00755D50" w:rsidRPr="00755D50" w:rsidRDefault="00755D50" w:rsidP="00755D50">
            <w:pPr>
              <w:spacing w:after="0" w:line="240" w:lineRule="auto"/>
              <w:rPr>
                <w:rFonts w:ascii="Arial" w:eastAsia="Times New Roman" w:hAnsi="Arial" w:cs="Arial"/>
                <w:b/>
                <w:sz w:val="24"/>
                <w:szCs w:val="24"/>
              </w:rPr>
            </w:pPr>
          </w:p>
          <w:p w14:paraId="52B3500D" w14:textId="77777777" w:rsidR="00755D50" w:rsidRPr="00755D50" w:rsidRDefault="00755D50" w:rsidP="00755D50">
            <w:pPr>
              <w:spacing w:after="0" w:line="240" w:lineRule="auto"/>
              <w:rPr>
                <w:rFonts w:ascii="Arial" w:eastAsia="Times New Roman" w:hAnsi="Arial" w:cs="Arial"/>
                <w:b/>
                <w:sz w:val="24"/>
                <w:szCs w:val="24"/>
              </w:rPr>
            </w:pPr>
            <w:r w:rsidRPr="00755D50">
              <w:rPr>
                <w:rFonts w:ascii="Arial" w:eastAsia="Times New Roman" w:hAnsi="Arial" w:cs="Arial"/>
                <w:b/>
                <w:sz w:val="24"/>
                <w:szCs w:val="24"/>
              </w:rPr>
              <w:t>Rangovas</w:t>
            </w:r>
          </w:p>
          <w:p w14:paraId="4412F0B8"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(Juridinio asmens pavadinimas)</w:t>
            </w:r>
          </w:p>
          <w:p w14:paraId="25A98F33"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Kodas ...</w:t>
            </w:r>
          </w:p>
          <w:p w14:paraId="74E74E86"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(Adresas)</w:t>
            </w:r>
          </w:p>
          <w:p w14:paraId="68BC50F4" w14:textId="50000A42"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Tel. (...) ...,, el. p. ...</w:t>
            </w:r>
          </w:p>
          <w:p w14:paraId="1B7A9E99"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A. s. LT</w:t>
            </w:r>
          </w:p>
        </w:tc>
      </w:tr>
      <w:tr w:rsidR="00755D50" w:rsidRPr="00755D50" w14:paraId="664F49F8" w14:textId="77777777" w:rsidTr="009B7E3B">
        <w:trPr>
          <w:trHeight w:val="70"/>
        </w:trPr>
        <w:tc>
          <w:tcPr>
            <w:tcW w:w="4719" w:type="dxa"/>
          </w:tcPr>
          <w:p w14:paraId="3EC3E5C0" w14:textId="77777777" w:rsidR="00755D50" w:rsidRPr="00755D50" w:rsidRDefault="00755D50" w:rsidP="00755D50">
            <w:pPr>
              <w:spacing w:after="0" w:line="240" w:lineRule="auto"/>
              <w:jc w:val="both"/>
              <w:rPr>
                <w:rFonts w:ascii="Arial" w:eastAsia="Times New Roman" w:hAnsi="Arial" w:cs="Arial"/>
                <w:sz w:val="24"/>
                <w:szCs w:val="24"/>
              </w:rPr>
            </w:pPr>
          </w:p>
        </w:tc>
        <w:tc>
          <w:tcPr>
            <w:tcW w:w="4719" w:type="dxa"/>
          </w:tcPr>
          <w:p w14:paraId="7C51B9BC" w14:textId="77777777" w:rsidR="00755D50" w:rsidRPr="00755D50" w:rsidRDefault="00755D50" w:rsidP="00755D50">
            <w:pPr>
              <w:spacing w:after="0" w:line="240" w:lineRule="auto"/>
              <w:jc w:val="both"/>
              <w:rPr>
                <w:rFonts w:ascii="Arial" w:eastAsia="Times New Roman" w:hAnsi="Arial" w:cs="Arial"/>
                <w:sz w:val="24"/>
                <w:szCs w:val="24"/>
              </w:rPr>
            </w:pPr>
          </w:p>
        </w:tc>
      </w:tr>
      <w:tr w:rsidR="00755D50" w:rsidRPr="00755D50" w14:paraId="213E2028" w14:textId="77777777" w:rsidTr="009B7E3B">
        <w:tc>
          <w:tcPr>
            <w:tcW w:w="4719" w:type="dxa"/>
          </w:tcPr>
          <w:p w14:paraId="0AD5A5DC"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Administracijos direktorius</w:t>
            </w:r>
          </w:p>
          <w:p w14:paraId="41489894"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 xml:space="preserve">(Parašas)                                       A. V.                </w:t>
            </w:r>
          </w:p>
          <w:p w14:paraId="19122D53" w14:textId="77777777" w:rsidR="00755D50" w:rsidRPr="00755D50" w:rsidRDefault="00755D50" w:rsidP="00755D50">
            <w:pPr>
              <w:spacing w:after="0" w:line="240" w:lineRule="auto"/>
              <w:rPr>
                <w:rFonts w:ascii="Arial" w:eastAsia="Times New Roman" w:hAnsi="Arial" w:cs="Arial"/>
                <w:sz w:val="24"/>
                <w:szCs w:val="24"/>
              </w:rPr>
            </w:pPr>
          </w:p>
        </w:tc>
        <w:tc>
          <w:tcPr>
            <w:tcW w:w="4719" w:type="dxa"/>
          </w:tcPr>
          <w:p w14:paraId="69618E89"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(Rangovo atstovo pareigos)</w:t>
            </w:r>
          </w:p>
          <w:p w14:paraId="5EA5FF40"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(Parašas)                                     A. V.</w:t>
            </w:r>
          </w:p>
        </w:tc>
      </w:tr>
    </w:tbl>
    <w:p w14:paraId="67645334" w14:textId="77777777" w:rsidR="00755D50" w:rsidRPr="00755D50" w:rsidRDefault="00755D50" w:rsidP="00755D50">
      <w:pPr>
        <w:spacing w:after="0" w:line="240" w:lineRule="auto"/>
        <w:rPr>
          <w:rFonts w:ascii="Arial" w:eastAsia="Times New Roman" w:hAnsi="Arial" w:cs="Arial"/>
          <w:sz w:val="24"/>
          <w:szCs w:val="24"/>
        </w:rPr>
      </w:pPr>
    </w:p>
    <w:p w14:paraId="0ABBEB43" w14:textId="77777777" w:rsidR="001C4AC4" w:rsidRDefault="001C4AC4" w:rsidP="00755D50">
      <w:pPr>
        <w:spacing w:after="0" w:line="240" w:lineRule="auto"/>
        <w:rPr>
          <w:rFonts w:ascii="Arial" w:eastAsia="Times New Roman" w:hAnsi="Arial" w:cs="Arial"/>
          <w:sz w:val="24"/>
          <w:szCs w:val="24"/>
        </w:rPr>
        <w:sectPr w:rsidR="001C4AC4" w:rsidSect="001C4AC4">
          <w:headerReference w:type="default" r:id="rId37"/>
          <w:pgSz w:w="11906" w:h="16838"/>
          <w:pgMar w:top="624" w:right="567" w:bottom="1134" w:left="993" w:header="567" w:footer="567" w:gutter="0"/>
          <w:cols w:space="720"/>
          <w:docGrid w:linePitch="286"/>
        </w:sectPr>
      </w:pPr>
    </w:p>
    <w:p w14:paraId="5E053EC2" w14:textId="77777777" w:rsidR="00755D50" w:rsidRPr="00755D50" w:rsidRDefault="00755D50" w:rsidP="001C4AC4">
      <w:pPr>
        <w:spacing w:after="0" w:line="240" w:lineRule="auto"/>
        <w:ind w:left="6237" w:right="140"/>
        <w:rPr>
          <w:rFonts w:ascii="Arial" w:eastAsia="Times New Roman" w:hAnsi="Arial" w:cs="Arial"/>
          <w:sz w:val="24"/>
          <w:szCs w:val="24"/>
        </w:rPr>
      </w:pPr>
      <w:r w:rsidRPr="00755D50">
        <w:rPr>
          <w:rFonts w:ascii="Arial" w:eastAsia="Times New Roman" w:hAnsi="Arial" w:cs="Arial"/>
          <w:sz w:val="24"/>
          <w:szCs w:val="24"/>
        </w:rPr>
        <w:lastRenderedPageBreak/>
        <w:t xml:space="preserve">20__ m. _______ ___ d. </w:t>
      </w:r>
    </w:p>
    <w:p w14:paraId="0A457D2F" w14:textId="77777777" w:rsidR="00755D50" w:rsidRPr="00755D50" w:rsidRDefault="00755D50" w:rsidP="001C4AC4">
      <w:pPr>
        <w:spacing w:after="0" w:line="240" w:lineRule="auto"/>
        <w:ind w:left="6237" w:right="140"/>
        <w:rPr>
          <w:rFonts w:ascii="Arial" w:eastAsia="Times New Roman" w:hAnsi="Arial" w:cs="Arial"/>
          <w:sz w:val="24"/>
          <w:szCs w:val="24"/>
        </w:rPr>
      </w:pPr>
      <w:r w:rsidRPr="00755D50">
        <w:rPr>
          <w:rFonts w:ascii="Arial" w:eastAsia="Times New Roman" w:hAnsi="Arial" w:cs="Arial"/>
          <w:sz w:val="24"/>
          <w:szCs w:val="24"/>
        </w:rPr>
        <w:t>statybos rangos sutarties Nr. _____</w:t>
      </w:r>
    </w:p>
    <w:p w14:paraId="26E02C59" w14:textId="77777777" w:rsidR="00755D50" w:rsidRPr="00755D50" w:rsidRDefault="00755D50" w:rsidP="001C4AC4">
      <w:pPr>
        <w:spacing w:after="0" w:line="240" w:lineRule="auto"/>
        <w:ind w:left="6237" w:right="140"/>
        <w:rPr>
          <w:rFonts w:ascii="Arial" w:eastAsia="Times New Roman" w:hAnsi="Arial" w:cs="Arial"/>
          <w:sz w:val="24"/>
          <w:szCs w:val="24"/>
        </w:rPr>
      </w:pPr>
      <w:r w:rsidRPr="00755D50">
        <w:rPr>
          <w:rFonts w:ascii="Arial" w:eastAsia="Times New Roman" w:hAnsi="Arial" w:cs="Arial"/>
          <w:sz w:val="24"/>
          <w:szCs w:val="24"/>
        </w:rPr>
        <w:t>2 priedas</w:t>
      </w:r>
    </w:p>
    <w:p w14:paraId="3CF9E338" w14:textId="77777777" w:rsidR="007C2D53" w:rsidRDefault="007C2D53" w:rsidP="00755D50">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p>
    <w:p w14:paraId="09032E50" w14:textId="284D6A75" w:rsidR="007C2D53" w:rsidRPr="007C2D53" w:rsidRDefault="007C2D53" w:rsidP="00755D50">
      <w:pPr>
        <w:tabs>
          <w:tab w:val="center" w:pos="1560"/>
          <w:tab w:val="center" w:pos="1701"/>
          <w:tab w:val="center" w:pos="1843"/>
          <w:tab w:val="center" w:pos="1985"/>
        </w:tabs>
        <w:autoSpaceDN w:val="0"/>
        <w:spacing w:after="0" w:line="240" w:lineRule="auto"/>
        <w:jc w:val="center"/>
        <w:rPr>
          <w:rFonts w:ascii="Arial" w:eastAsia="Times New Roman" w:hAnsi="Arial" w:cs="Arial"/>
          <w:b/>
          <w:caps/>
          <w:sz w:val="24"/>
          <w:szCs w:val="24"/>
        </w:rPr>
      </w:pPr>
      <w:r w:rsidRPr="007C2D53">
        <w:rPr>
          <w:rFonts w:ascii="Arial" w:eastAsia="Times New Roman" w:hAnsi="Arial" w:cs="Arial"/>
          <w:b/>
          <w:caps/>
          <w:sz w:val="24"/>
          <w:szCs w:val="24"/>
        </w:rPr>
        <w:t>Veiklos rūšių sąrašas</w:t>
      </w:r>
    </w:p>
    <w:p w14:paraId="3FBF3655" w14:textId="783AF62E" w:rsidR="00755D50" w:rsidRPr="00755D50" w:rsidRDefault="00755D50" w:rsidP="00755D50">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ASRC baseino gelžbetonio konstrukcijų kapitalinio remonto ir inžinerinių sistemų vamzdynų keitimo darbai</w:t>
      </w:r>
    </w:p>
    <w:tbl>
      <w:tblPr>
        <w:tblpPr w:leftFromText="180" w:rightFromText="180" w:vertAnchor="text" w:tblpX="3601"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55D50" w:rsidRPr="00755D50" w14:paraId="420C14BD" w14:textId="77777777" w:rsidTr="009B7E3B">
        <w:trPr>
          <w:trHeight w:val="649"/>
        </w:trPr>
        <w:tc>
          <w:tcPr>
            <w:tcW w:w="324" w:type="dxa"/>
            <w:tcBorders>
              <w:top w:val="nil"/>
              <w:left w:val="nil"/>
              <w:right w:val="nil"/>
            </w:tcBorders>
          </w:tcPr>
          <w:p w14:paraId="259436EE" w14:textId="77777777" w:rsidR="00755D50" w:rsidRPr="00755D50" w:rsidRDefault="00755D50" w:rsidP="00755D50">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c>
      </w:tr>
    </w:tbl>
    <w:p w14:paraId="64846D0D" w14:textId="77777777" w:rsidR="00755D50" w:rsidRPr="00755D50" w:rsidRDefault="00755D50" w:rsidP="00755D50">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bl>
      <w:tblPr>
        <w:tblStyle w:val="prastojilentel1"/>
        <w:tblW w:w="3948" w:type="pct"/>
        <w:jc w:val="center"/>
        <w:tblInd w:w="0" w:type="dxa"/>
        <w:tblLayout w:type="fixed"/>
        <w:tblLook w:val="04A0" w:firstRow="1" w:lastRow="0" w:firstColumn="1" w:lastColumn="0" w:noHBand="0" w:noVBand="1"/>
      </w:tblPr>
      <w:tblGrid>
        <w:gridCol w:w="1128"/>
        <w:gridCol w:w="6666"/>
        <w:gridCol w:w="581"/>
        <w:gridCol w:w="695"/>
        <w:gridCol w:w="709"/>
        <w:gridCol w:w="2120"/>
      </w:tblGrid>
      <w:tr w:rsidR="00755D50" w:rsidRPr="00755D50" w14:paraId="233615CF" w14:textId="77777777" w:rsidTr="009B7E3B">
        <w:trPr>
          <w:trHeight w:val="670"/>
          <w:jc w:val="center"/>
        </w:trPr>
        <w:tc>
          <w:tcPr>
            <w:tcW w:w="474" w:type="pct"/>
            <w:tcBorders>
              <w:top w:val="single" w:sz="4" w:space="0" w:color="auto"/>
              <w:left w:val="single" w:sz="4" w:space="0" w:color="auto"/>
              <w:right w:val="single" w:sz="4" w:space="0" w:color="auto"/>
            </w:tcBorders>
            <w:hideMark/>
          </w:tcPr>
          <w:p w14:paraId="4758761F" w14:textId="77777777" w:rsidR="00755D50" w:rsidRPr="00755D50" w:rsidRDefault="00755D50" w:rsidP="00755D50">
            <w:pPr>
              <w:ind w:right="-113"/>
              <w:jc w:val="center"/>
              <w:rPr>
                <w:rFonts w:ascii="Arial" w:eastAsia="Times New Roman" w:hAnsi="Arial" w:cs="Arial"/>
                <w:iCs/>
                <w:szCs w:val="24"/>
              </w:rPr>
            </w:pPr>
          </w:p>
        </w:tc>
        <w:tc>
          <w:tcPr>
            <w:tcW w:w="2801" w:type="pct"/>
            <w:tcBorders>
              <w:top w:val="single" w:sz="4" w:space="0" w:color="auto"/>
              <w:left w:val="single" w:sz="4" w:space="0" w:color="auto"/>
              <w:right w:val="single" w:sz="4" w:space="0" w:color="auto"/>
            </w:tcBorders>
          </w:tcPr>
          <w:p w14:paraId="27B85A68" w14:textId="77777777" w:rsidR="00755D50" w:rsidRPr="00755D50" w:rsidRDefault="00755D50" w:rsidP="00755D50">
            <w:pPr>
              <w:keepNext/>
              <w:jc w:val="center"/>
              <w:outlineLvl w:val="4"/>
              <w:rPr>
                <w:rFonts w:ascii="Arial" w:eastAsia="Times New Roman" w:hAnsi="Arial" w:cs="Arial"/>
                <w:szCs w:val="24"/>
              </w:rPr>
            </w:pPr>
          </w:p>
        </w:tc>
        <w:tc>
          <w:tcPr>
            <w:tcW w:w="834" w:type="pct"/>
            <w:gridSpan w:val="3"/>
            <w:tcBorders>
              <w:top w:val="single" w:sz="4" w:space="0" w:color="auto"/>
              <w:left w:val="single" w:sz="4" w:space="0" w:color="auto"/>
              <w:right w:val="single" w:sz="4" w:space="0" w:color="auto"/>
            </w:tcBorders>
          </w:tcPr>
          <w:p w14:paraId="667104C5" w14:textId="77777777" w:rsidR="00755D50" w:rsidRPr="00755D50" w:rsidRDefault="00755D50" w:rsidP="00755D50">
            <w:pPr>
              <w:rPr>
                <w:rFonts w:eastAsia="Times New Roman" w:cs="Times New Roman"/>
                <w:szCs w:val="24"/>
              </w:rPr>
            </w:pPr>
          </w:p>
        </w:tc>
        <w:tc>
          <w:tcPr>
            <w:tcW w:w="888" w:type="pct"/>
            <w:tcBorders>
              <w:top w:val="single" w:sz="4" w:space="0" w:color="auto"/>
              <w:left w:val="single" w:sz="4" w:space="0" w:color="auto"/>
              <w:right w:val="single" w:sz="4" w:space="0" w:color="auto"/>
            </w:tcBorders>
          </w:tcPr>
          <w:p w14:paraId="18D0F43A" w14:textId="77777777" w:rsidR="00755D50" w:rsidRPr="00755D50" w:rsidRDefault="00755D50" w:rsidP="00755D50">
            <w:pPr>
              <w:rPr>
                <w:rFonts w:eastAsia="Times New Roman" w:cs="Times New Roman"/>
                <w:szCs w:val="24"/>
              </w:rPr>
            </w:pPr>
          </w:p>
        </w:tc>
      </w:tr>
      <w:tr w:rsidR="00755D50" w:rsidRPr="00755D50" w14:paraId="6FA99444" w14:textId="77777777" w:rsidTr="009B7E3B">
        <w:trPr>
          <w:cantSplit/>
          <w:trHeight w:val="1192"/>
          <w:jc w:val="center"/>
        </w:trPr>
        <w:tc>
          <w:tcPr>
            <w:tcW w:w="474" w:type="pct"/>
            <w:tcBorders>
              <w:left w:val="single" w:sz="4" w:space="0" w:color="auto"/>
              <w:bottom w:val="single" w:sz="4" w:space="0" w:color="000000"/>
              <w:right w:val="single" w:sz="4" w:space="0" w:color="auto"/>
            </w:tcBorders>
            <w:hideMark/>
          </w:tcPr>
          <w:p w14:paraId="6CEF7DA3" w14:textId="77777777" w:rsidR="00755D50" w:rsidRPr="00755D50" w:rsidRDefault="00755D50" w:rsidP="00755D50">
            <w:pPr>
              <w:jc w:val="center"/>
              <w:rPr>
                <w:rFonts w:ascii="Arial" w:eastAsia="Times New Roman" w:hAnsi="Arial" w:cs="Arial"/>
                <w:iCs/>
                <w:szCs w:val="24"/>
              </w:rPr>
            </w:pPr>
            <w:r w:rsidRPr="00755D50">
              <w:rPr>
                <w:rFonts w:ascii="Arial" w:eastAsia="Times New Roman" w:hAnsi="Arial" w:cs="Arial"/>
                <w:iCs/>
                <w:szCs w:val="24"/>
              </w:rPr>
              <w:t>Eil.</w:t>
            </w:r>
          </w:p>
          <w:p w14:paraId="3AB3D572" w14:textId="77777777" w:rsidR="00755D50" w:rsidRPr="00755D50" w:rsidRDefault="00755D50" w:rsidP="00755D50">
            <w:pPr>
              <w:jc w:val="center"/>
              <w:rPr>
                <w:rFonts w:ascii="Arial" w:eastAsia="Times New Roman" w:hAnsi="Arial" w:cs="Arial"/>
                <w:iCs/>
                <w:szCs w:val="24"/>
              </w:rPr>
            </w:pPr>
            <w:r w:rsidRPr="00755D50">
              <w:rPr>
                <w:rFonts w:ascii="Arial" w:eastAsia="Times New Roman" w:hAnsi="Arial" w:cs="Arial"/>
                <w:iCs/>
                <w:szCs w:val="24"/>
              </w:rPr>
              <w:t>Nr.</w:t>
            </w:r>
          </w:p>
        </w:tc>
        <w:tc>
          <w:tcPr>
            <w:tcW w:w="2801" w:type="pct"/>
            <w:tcBorders>
              <w:left w:val="single" w:sz="4" w:space="0" w:color="auto"/>
              <w:bottom w:val="single" w:sz="4" w:space="0" w:color="000000"/>
              <w:right w:val="single" w:sz="4" w:space="0" w:color="auto"/>
            </w:tcBorders>
            <w:hideMark/>
          </w:tcPr>
          <w:p w14:paraId="20103A60" w14:textId="77777777" w:rsidR="00755D50" w:rsidRPr="00755D50" w:rsidRDefault="00755D50" w:rsidP="00755D50">
            <w:pPr>
              <w:keepNext/>
              <w:jc w:val="center"/>
              <w:outlineLvl w:val="4"/>
              <w:rPr>
                <w:rFonts w:ascii="Arial" w:eastAsia="Times New Roman" w:hAnsi="Arial" w:cs="Arial"/>
                <w:szCs w:val="24"/>
              </w:rPr>
            </w:pPr>
            <w:r w:rsidRPr="00755D50">
              <w:rPr>
                <w:rFonts w:ascii="Arial" w:eastAsia="Times New Roman" w:hAnsi="Arial" w:cs="Arial"/>
                <w:szCs w:val="24"/>
              </w:rPr>
              <w:t>Darbų gupių (etapų) pavadinimai</w:t>
            </w:r>
          </w:p>
          <w:p w14:paraId="299C450D" w14:textId="77777777" w:rsidR="00755D50" w:rsidRPr="00755D50" w:rsidRDefault="00755D50" w:rsidP="00755D50">
            <w:pPr>
              <w:jc w:val="center"/>
              <w:rPr>
                <w:rFonts w:ascii="Arial" w:eastAsia="Times New Roman" w:hAnsi="Arial" w:cs="Arial"/>
                <w:szCs w:val="24"/>
              </w:rPr>
            </w:pPr>
          </w:p>
        </w:tc>
        <w:tc>
          <w:tcPr>
            <w:tcW w:w="244" w:type="pct"/>
            <w:tcBorders>
              <w:top w:val="single" w:sz="4" w:space="0" w:color="auto"/>
              <w:left w:val="single" w:sz="4" w:space="0" w:color="000000"/>
              <w:bottom w:val="single" w:sz="4" w:space="0" w:color="000000"/>
              <w:right w:val="single" w:sz="4" w:space="0" w:color="000000"/>
            </w:tcBorders>
            <w:textDirection w:val="btLr"/>
            <w:vAlign w:val="center"/>
            <w:hideMark/>
          </w:tcPr>
          <w:p w14:paraId="6B11C4D5" w14:textId="77777777" w:rsidR="00755D50" w:rsidRPr="00755D50" w:rsidRDefault="00755D50" w:rsidP="00755D50">
            <w:pPr>
              <w:ind w:left="113" w:right="113"/>
              <w:jc w:val="center"/>
              <w:rPr>
                <w:rFonts w:ascii="Arial" w:eastAsia="Times New Roman" w:hAnsi="Arial" w:cs="Arial"/>
                <w:szCs w:val="24"/>
              </w:rPr>
            </w:pPr>
            <w:r w:rsidRPr="00755D50">
              <w:rPr>
                <w:rFonts w:ascii="Arial" w:eastAsia="Times New Roman" w:hAnsi="Arial" w:cs="Arial"/>
                <w:szCs w:val="24"/>
              </w:rPr>
              <w:t>I mėn.</w:t>
            </w:r>
          </w:p>
        </w:tc>
        <w:tc>
          <w:tcPr>
            <w:tcW w:w="292" w:type="pct"/>
            <w:tcBorders>
              <w:top w:val="single" w:sz="4" w:space="0" w:color="auto"/>
              <w:left w:val="single" w:sz="4" w:space="0" w:color="000000"/>
              <w:bottom w:val="single" w:sz="4" w:space="0" w:color="000000"/>
              <w:right w:val="single" w:sz="4" w:space="0" w:color="000000"/>
            </w:tcBorders>
            <w:textDirection w:val="btLr"/>
            <w:vAlign w:val="center"/>
            <w:hideMark/>
          </w:tcPr>
          <w:p w14:paraId="23B919AA" w14:textId="77777777" w:rsidR="00755D50" w:rsidRPr="00755D50" w:rsidRDefault="00755D50" w:rsidP="00755D50">
            <w:pPr>
              <w:ind w:left="113" w:right="113"/>
              <w:jc w:val="center"/>
              <w:rPr>
                <w:rFonts w:ascii="Arial" w:eastAsia="Times New Roman" w:hAnsi="Arial" w:cs="Arial"/>
                <w:szCs w:val="24"/>
              </w:rPr>
            </w:pPr>
            <w:r w:rsidRPr="00755D50">
              <w:rPr>
                <w:rFonts w:ascii="Arial" w:eastAsia="Times New Roman" w:hAnsi="Arial" w:cs="Arial"/>
                <w:szCs w:val="24"/>
              </w:rPr>
              <w:t>II mėn.</w:t>
            </w:r>
          </w:p>
        </w:tc>
        <w:tc>
          <w:tcPr>
            <w:tcW w:w="298" w:type="pct"/>
            <w:tcBorders>
              <w:top w:val="single" w:sz="4" w:space="0" w:color="auto"/>
              <w:left w:val="single" w:sz="4" w:space="0" w:color="000000"/>
              <w:bottom w:val="single" w:sz="4" w:space="0" w:color="000000"/>
              <w:right w:val="single" w:sz="4" w:space="0" w:color="auto"/>
            </w:tcBorders>
            <w:textDirection w:val="btLr"/>
            <w:vAlign w:val="center"/>
            <w:hideMark/>
          </w:tcPr>
          <w:p w14:paraId="0F1A5305" w14:textId="77777777" w:rsidR="00755D50" w:rsidRPr="00755D50" w:rsidRDefault="00755D50" w:rsidP="00755D50">
            <w:pPr>
              <w:ind w:left="113" w:right="113"/>
              <w:jc w:val="center"/>
              <w:rPr>
                <w:rFonts w:ascii="Arial" w:eastAsia="Times New Roman" w:hAnsi="Arial" w:cs="Arial"/>
                <w:szCs w:val="24"/>
              </w:rPr>
            </w:pPr>
            <w:r w:rsidRPr="00755D50">
              <w:rPr>
                <w:rFonts w:ascii="Arial" w:eastAsia="Times New Roman" w:hAnsi="Arial" w:cs="Arial"/>
                <w:szCs w:val="24"/>
              </w:rPr>
              <w:t>III mėn.</w:t>
            </w:r>
          </w:p>
        </w:tc>
        <w:tc>
          <w:tcPr>
            <w:tcW w:w="891" w:type="pct"/>
            <w:tcBorders>
              <w:bottom w:val="single" w:sz="4" w:space="0" w:color="000000"/>
              <w:right w:val="single" w:sz="4" w:space="0" w:color="000000"/>
            </w:tcBorders>
          </w:tcPr>
          <w:p w14:paraId="7FEFAC7F" w14:textId="77777777" w:rsidR="00755D50" w:rsidRPr="00755D50" w:rsidRDefault="00755D50" w:rsidP="00755D50">
            <w:pPr>
              <w:ind w:left="-363"/>
              <w:jc w:val="center"/>
              <w:rPr>
                <w:rFonts w:ascii="Arial" w:eastAsia="Times New Roman" w:hAnsi="Arial" w:cs="Arial"/>
                <w:szCs w:val="24"/>
              </w:rPr>
            </w:pPr>
            <w:r w:rsidRPr="00755D50">
              <w:rPr>
                <w:rFonts w:ascii="Arial" w:eastAsia="Times New Roman" w:hAnsi="Arial" w:cs="Arial"/>
                <w:szCs w:val="24"/>
              </w:rPr>
              <w:t>Kaina (Eur)</w:t>
            </w:r>
          </w:p>
          <w:p w14:paraId="28B9817E" w14:textId="77777777" w:rsidR="00755D50" w:rsidRPr="00755D50" w:rsidRDefault="00755D50" w:rsidP="00755D50">
            <w:pPr>
              <w:ind w:left="-363"/>
              <w:jc w:val="center"/>
              <w:rPr>
                <w:rFonts w:ascii="Arial" w:eastAsia="Times New Roman" w:hAnsi="Arial" w:cs="Arial"/>
                <w:b/>
                <w:szCs w:val="24"/>
              </w:rPr>
            </w:pPr>
            <w:r w:rsidRPr="00755D50">
              <w:rPr>
                <w:rFonts w:ascii="Arial" w:eastAsia="Times New Roman" w:hAnsi="Arial" w:cs="Arial"/>
                <w:szCs w:val="24"/>
              </w:rPr>
              <w:t xml:space="preserve"> be PVM</w:t>
            </w:r>
          </w:p>
        </w:tc>
      </w:tr>
      <w:tr w:rsidR="00755D50" w:rsidRPr="00755D50" w14:paraId="4AE4F7D2" w14:textId="77777777" w:rsidTr="009B7E3B">
        <w:trPr>
          <w:jc w:val="center"/>
        </w:trPr>
        <w:tc>
          <w:tcPr>
            <w:tcW w:w="474" w:type="pct"/>
            <w:tcBorders>
              <w:top w:val="single" w:sz="4" w:space="0" w:color="000000"/>
              <w:left w:val="single" w:sz="4" w:space="0" w:color="000000"/>
              <w:bottom w:val="single" w:sz="4" w:space="0" w:color="000000"/>
              <w:right w:val="single" w:sz="4" w:space="0" w:color="000000"/>
            </w:tcBorders>
            <w:hideMark/>
          </w:tcPr>
          <w:p w14:paraId="57A9D835" w14:textId="77777777" w:rsidR="00755D50" w:rsidRPr="00755D50" w:rsidRDefault="00755D50" w:rsidP="00755D50">
            <w:pPr>
              <w:rPr>
                <w:rFonts w:ascii="Arial" w:eastAsia="Times New Roman" w:hAnsi="Arial" w:cs="Arial"/>
                <w:szCs w:val="24"/>
              </w:rPr>
            </w:pPr>
            <w:r w:rsidRPr="00755D50">
              <w:rPr>
                <w:rFonts w:ascii="Arial" w:eastAsia="Times New Roman" w:hAnsi="Arial" w:cs="Arial"/>
                <w:szCs w:val="24"/>
              </w:rPr>
              <w:t>1.</w:t>
            </w:r>
          </w:p>
        </w:tc>
        <w:tc>
          <w:tcPr>
            <w:tcW w:w="2801" w:type="pct"/>
            <w:tcBorders>
              <w:top w:val="single" w:sz="4" w:space="0" w:color="000000"/>
              <w:left w:val="single" w:sz="4" w:space="0" w:color="000000"/>
              <w:bottom w:val="single" w:sz="4" w:space="0" w:color="000000"/>
              <w:right w:val="single" w:sz="4" w:space="0" w:color="000000"/>
            </w:tcBorders>
            <w:hideMark/>
          </w:tcPr>
          <w:p w14:paraId="29D84B7D" w14:textId="77777777" w:rsidR="00755D50" w:rsidRPr="00755D50" w:rsidRDefault="00755D50" w:rsidP="00755D50">
            <w:pPr>
              <w:rPr>
                <w:rFonts w:ascii="Arial" w:eastAsia="Times New Roman" w:hAnsi="Arial" w:cs="Arial"/>
                <w:szCs w:val="24"/>
              </w:rPr>
            </w:pPr>
            <w:r w:rsidRPr="00755D50">
              <w:rPr>
                <w:rFonts w:ascii="Arial" w:eastAsia="Times New Roman" w:hAnsi="Arial" w:cs="Arial"/>
                <w:szCs w:val="24"/>
              </w:rPr>
              <w:t>Gelžbetonio konstrukcijų kapitalinis remontas</w:t>
            </w:r>
          </w:p>
        </w:tc>
        <w:tc>
          <w:tcPr>
            <w:tcW w:w="244" w:type="pct"/>
            <w:tcBorders>
              <w:top w:val="single" w:sz="4" w:space="0" w:color="000000"/>
              <w:left w:val="single" w:sz="4" w:space="0" w:color="000000"/>
              <w:bottom w:val="single" w:sz="4" w:space="0" w:color="000000"/>
              <w:right w:val="single" w:sz="4" w:space="0" w:color="000000"/>
            </w:tcBorders>
          </w:tcPr>
          <w:p w14:paraId="69D4B2E7" w14:textId="77777777" w:rsidR="00755D50" w:rsidRPr="00755D50" w:rsidRDefault="00755D50" w:rsidP="00755D50">
            <w:pPr>
              <w:spacing w:before="120"/>
              <w:jc w:val="center"/>
              <w:rPr>
                <w:rFonts w:ascii="Arial" w:eastAsia="Times New Roman" w:hAnsi="Arial" w:cs="Arial"/>
                <w:szCs w:val="24"/>
              </w:rPr>
            </w:pPr>
          </w:p>
        </w:tc>
        <w:tc>
          <w:tcPr>
            <w:tcW w:w="292" w:type="pct"/>
            <w:tcBorders>
              <w:top w:val="single" w:sz="4" w:space="0" w:color="000000"/>
              <w:left w:val="single" w:sz="4" w:space="0" w:color="000000"/>
              <w:bottom w:val="single" w:sz="4" w:space="0" w:color="000000"/>
              <w:right w:val="single" w:sz="4" w:space="0" w:color="000000"/>
            </w:tcBorders>
          </w:tcPr>
          <w:p w14:paraId="1FE04679" w14:textId="77777777" w:rsidR="00755D50" w:rsidRPr="00755D50" w:rsidRDefault="00755D50" w:rsidP="00755D50">
            <w:pPr>
              <w:spacing w:before="120"/>
              <w:jc w:val="center"/>
              <w:rPr>
                <w:rFonts w:ascii="Arial" w:eastAsia="Times New Roman" w:hAnsi="Arial" w:cs="Arial"/>
                <w:szCs w:val="24"/>
              </w:rPr>
            </w:pPr>
          </w:p>
        </w:tc>
        <w:tc>
          <w:tcPr>
            <w:tcW w:w="298" w:type="pct"/>
            <w:tcBorders>
              <w:top w:val="single" w:sz="4" w:space="0" w:color="000000"/>
              <w:left w:val="single" w:sz="4" w:space="0" w:color="000000"/>
              <w:bottom w:val="single" w:sz="4" w:space="0" w:color="000000"/>
              <w:right w:val="single" w:sz="4" w:space="0" w:color="000000"/>
            </w:tcBorders>
          </w:tcPr>
          <w:p w14:paraId="79FC61C7" w14:textId="77777777" w:rsidR="00755D50" w:rsidRPr="00755D50" w:rsidRDefault="00755D50" w:rsidP="00755D50">
            <w:pPr>
              <w:spacing w:before="120"/>
              <w:jc w:val="center"/>
              <w:rPr>
                <w:rFonts w:ascii="Arial" w:eastAsia="Times New Roman" w:hAnsi="Arial" w:cs="Arial"/>
                <w:szCs w:val="24"/>
              </w:rPr>
            </w:pPr>
          </w:p>
        </w:tc>
        <w:tc>
          <w:tcPr>
            <w:tcW w:w="891" w:type="pct"/>
            <w:tcBorders>
              <w:top w:val="single" w:sz="4" w:space="0" w:color="000000"/>
              <w:bottom w:val="single" w:sz="4" w:space="0" w:color="000000"/>
              <w:right w:val="single" w:sz="4" w:space="0" w:color="000000"/>
            </w:tcBorders>
          </w:tcPr>
          <w:p w14:paraId="623FF69E" w14:textId="77777777" w:rsidR="00755D50" w:rsidRPr="00755D50" w:rsidRDefault="00755D50" w:rsidP="00755D50">
            <w:pPr>
              <w:spacing w:before="120"/>
              <w:jc w:val="right"/>
              <w:rPr>
                <w:rFonts w:ascii="Arial" w:eastAsia="Times New Roman" w:hAnsi="Arial" w:cs="Arial"/>
                <w:szCs w:val="24"/>
              </w:rPr>
            </w:pPr>
          </w:p>
        </w:tc>
      </w:tr>
      <w:tr w:rsidR="00755D50" w:rsidRPr="00755D50" w14:paraId="3C245357" w14:textId="77777777" w:rsidTr="009B7E3B">
        <w:trPr>
          <w:jc w:val="center"/>
        </w:trPr>
        <w:tc>
          <w:tcPr>
            <w:tcW w:w="474" w:type="pct"/>
            <w:tcBorders>
              <w:top w:val="single" w:sz="4" w:space="0" w:color="000000"/>
              <w:left w:val="single" w:sz="4" w:space="0" w:color="000000"/>
              <w:bottom w:val="single" w:sz="4" w:space="0" w:color="000000"/>
              <w:right w:val="single" w:sz="4" w:space="0" w:color="000000"/>
            </w:tcBorders>
          </w:tcPr>
          <w:p w14:paraId="4D0406C2" w14:textId="77777777" w:rsidR="00755D50" w:rsidRPr="00755D50" w:rsidRDefault="00755D50" w:rsidP="00755D50">
            <w:pPr>
              <w:suppressAutoHyphens/>
              <w:overflowPunct w:val="0"/>
              <w:autoSpaceDE w:val="0"/>
              <w:autoSpaceDN w:val="0"/>
              <w:adjustRightInd w:val="0"/>
              <w:textAlignment w:val="baseline"/>
              <w:rPr>
                <w:rFonts w:ascii="Arial" w:eastAsia="Times New Roman" w:hAnsi="Arial" w:cs="Arial"/>
                <w:szCs w:val="24"/>
              </w:rPr>
            </w:pPr>
            <w:r w:rsidRPr="00755D50">
              <w:rPr>
                <w:rFonts w:ascii="Arial" w:eastAsia="Times New Roman" w:hAnsi="Arial" w:cs="Arial"/>
                <w:szCs w:val="24"/>
              </w:rPr>
              <w:t>2.</w:t>
            </w:r>
          </w:p>
        </w:tc>
        <w:tc>
          <w:tcPr>
            <w:tcW w:w="2801" w:type="pct"/>
            <w:tcBorders>
              <w:top w:val="single" w:sz="4" w:space="0" w:color="000000"/>
              <w:left w:val="single" w:sz="4" w:space="0" w:color="000000"/>
              <w:bottom w:val="single" w:sz="4" w:space="0" w:color="000000"/>
              <w:right w:val="single" w:sz="4" w:space="0" w:color="000000"/>
            </w:tcBorders>
            <w:vAlign w:val="center"/>
          </w:tcPr>
          <w:p w14:paraId="2E8427A7" w14:textId="77777777" w:rsidR="00755D50" w:rsidRPr="00755D50" w:rsidRDefault="00755D50" w:rsidP="00755D50">
            <w:pPr>
              <w:rPr>
                <w:rFonts w:ascii="Arial" w:eastAsia="Times New Roman" w:hAnsi="Arial" w:cs="Arial"/>
                <w:szCs w:val="24"/>
              </w:rPr>
            </w:pPr>
            <w:r w:rsidRPr="00755D50">
              <w:rPr>
                <w:rFonts w:ascii="Arial" w:eastAsia="Times New Roman" w:hAnsi="Arial" w:cs="Arial"/>
                <w:szCs w:val="24"/>
              </w:rPr>
              <w:t>Inžinerinių sistemų vamzdynų keitimas</w:t>
            </w:r>
          </w:p>
        </w:tc>
        <w:tc>
          <w:tcPr>
            <w:tcW w:w="244" w:type="pct"/>
            <w:tcBorders>
              <w:top w:val="single" w:sz="4" w:space="0" w:color="000000"/>
              <w:left w:val="single" w:sz="4" w:space="0" w:color="000000"/>
              <w:bottom w:val="single" w:sz="4" w:space="0" w:color="000000"/>
              <w:right w:val="single" w:sz="4" w:space="0" w:color="000000"/>
            </w:tcBorders>
          </w:tcPr>
          <w:p w14:paraId="1EF21014" w14:textId="77777777" w:rsidR="00755D50" w:rsidRPr="00755D50" w:rsidRDefault="00755D50" w:rsidP="00755D50">
            <w:pPr>
              <w:spacing w:before="120"/>
              <w:jc w:val="center"/>
              <w:rPr>
                <w:rFonts w:ascii="Arial" w:eastAsia="Times New Roman" w:hAnsi="Arial" w:cs="Arial"/>
                <w:szCs w:val="24"/>
              </w:rPr>
            </w:pPr>
          </w:p>
        </w:tc>
        <w:tc>
          <w:tcPr>
            <w:tcW w:w="292" w:type="pct"/>
            <w:tcBorders>
              <w:top w:val="single" w:sz="4" w:space="0" w:color="000000"/>
              <w:left w:val="single" w:sz="4" w:space="0" w:color="000000"/>
              <w:bottom w:val="single" w:sz="4" w:space="0" w:color="000000"/>
              <w:right w:val="single" w:sz="4" w:space="0" w:color="000000"/>
            </w:tcBorders>
          </w:tcPr>
          <w:p w14:paraId="475FA402" w14:textId="77777777" w:rsidR="00755D50" w:rsidRPr="00755D50" w:rsidRDefault="00755D50" w:rsidP="00755D50">
            <w:pPr>
              <w:spacing w:before="120"/>
              <w:jc w:val="center"/>
              <w:rPr>
                <w:rFonts w:ascii="Arial" w:eastAsia="Times New Roman" w:hAnsi="Arial" w:cs="Arial"/>
                <w:szCs w:val="24"/>
              </w:rPr>
            </w:pPr>
          </w:p>
        </w:tc>
        <w:tc>
          <w:tcPr>
            <w:tcW w:w="298" w:type="pct"/>
            <w:tcBorders>
              <w:top w:val="single" w:sz="4" w:space="0" w:color="000000"/>
              <w:left w:val="single" w:sz="4" w:space="0" w:color="000000"/>
              <w:bottom w:val="single" w:sz="4" w:space="0" w:color="000000"/>
              <w:right w:val="single" w:sz="4" w:space="0" w:color="000000"/>
            </w:tcBorders>
          </w:tcPr>
          <w:p w14:paraId="3B23CB46" w14:textId="77777777" w:rsidR="00755D50" w:rsidRPr="00755D50" w:rsidRDefault="00755D50" w:rsidP="00755D50">
            <w:pPr>
              <w:spacing w:before="120"/>
              <w:jc w:val="center"/>
              <w:rPr>
                <w:rFonts w:ascii="Arial" w:eastAsia="Times New Roman" w:hAnsi="Arial" w:cs="Arial"/>
                <w:szCs w:val="24"/>
              </w:rPr>
            </w:pPr>
          </w:p>
        </w:tc>
        <w:tc>
          <w:tcPr>
            <w:tcW w:w="891" w:type="pct"/>
            <w:tcBorders>
              <w:top w:val="single" w:sz="4" w:space="0" w:color="000000"/>
              <w:bottom w:val="single" w:sz="4" w:space="0" w:color="000000"/>
              <w:right w:val="single" w:sz="4" w:space="0" w:color="000000"/>
            </w:tcBorders>
          </w:tcPr>
          <w:p w14:paraId="673A2182" w14:textId="77777777" w:rsidR="00755D50" w:rsidRPr="00755D50" w:rsidRDefault="00755D50" w:rsidP="00755D50">
            <w:pPr>
              <w:spacing w:before="120"/>
              <w:jc w:val="right"/>
              <w:rPr>
                <w:rFonts w:ascii="Arial" w:eastAsia="Times New Roman" w:hAnsi="Arial" w:cs="Arial"/>
                <w:szCs w:val="24"/>
              </w:rPr>
            </w:pPr>
          </w:p>
        </w:tc>
      </w:tr>
      <w:tr w:rsidR="00C83EA8" w:rsidRPr="00755D50" w14:paraId="0F4FA51C" w14:textId="77777777" w:rsidTr="00C83EA8">
        <w:trPr>
          <w:jc w:val="center"/>
        </w:trPr>
        <w:tc>
          <w:tcPr>
            <w:tcW w:w="4109" w:type="pct"/>
            <w:gridSpan w:val="5"/>
            <w:tcBorders>
              <w:top w:val="single" w:sz="4" w:space="0" w:color="000000"/>
              <w:left w:val="single" w:sz="4" w:space="0" w:color="000000"/>
              <w:bottom w:val="single" w:sz="4" w:space="0" w:color="000000"/>
              <w:right w:val="single" w:sz="4" w:space="0" w:color="000000"/>
            </w:tcBorders>
          </w:tcPr>
          <w:p w14:paraId="7A58BDE4" w14:textId="3B2992C4" w:rsidR="00C83EA8" w:rsidRPr="00755D50" w:rsidRDefault="00C83EA8" w:rsidP="001024FA">
            <w:pPr>
              <w:spacing w:before="120"/>
              <w:jc w:val="right"/>
              <w:rPr>
                <w:rFonts w:ascii="Arial" w:eastAsia="Times New Roman" w:hAnsi="Arial" w:cs="Arial"/>
                <w:szCs w:val="24"/>
              </w:rPr>
            </w:pPr>
            <w:r>
              <w:rPr>
                <w:rFonts w:ascii="Arial" w:eastAsia="Times New Roman" w:hAnsi="Arial" w:cs="Arial"/>
                <w:szCs w:val="24"/>
              </w:rPr>
              <w:t>Bendra kaina iš viso, Eur be PVM</w:t>
            </w:r>
          </w:p>
        </w:tc>
        <w:tc>
          <w:tcPr>
            <w:tcW w:w="891" w:type="pct"/>
            <w:tcBorders>
              <w:top w:val="single" w:sz="4" w:space="0" w:color="000000"/>
              <w:bottom w:val="single" w:sz="4" w:space="0" w:color="000000"/>
              <w:right w:val="single" w:sz="4" w:space="0" w:color="000000"/>
            </w:tcBorders>
          </w:tcPr>
          <w:p w14:paraId="3979C38C" w14:textId="77777777" w:rsidR="00C83EA8" w:rsidRPr="00755D50" w:rsidRDefault="00C83EA8" w:rsidP="00755D50">
            <w:pPr>
              <w:spacing w:before="120"/>
              <w:jc w:val="right"/>
              <w:rPr>
                <w:rFonts w:ascii="Arial" w:eastAsia="Times New Roman" w:hAnsi="Arial" w:cs="Arial"/>
                <w:szCs w:val="24"/>
              </w:rPr>
            </w:pPr>
          </w:p>
        </w:tc>
      </w:tr>
      <w:tr w:rsidR="00C83EA8" w:rsidRPr="00755D50" w14:paraId="30660499" w14:textId="77777777" w:rsidTr="00C83EA8">
        <w:trPr>
          <w:jc w:val="center"/>
        </w:trPr>
        <w:tc>
          <w:tcPr>
            <w:tcW w:w="4109" w:type="pct"/>
            <w:gridSpan w:val="5"/>
            <w:tcBorders>
              <w:top w:val="single" w:sz="4" w:space="0" w:color="000000"/>
              <w:left w:val="single" w:sz="4" w:space="0" w:color="000000"/>
              <w:bottom w:val="single" w:sz="4" w:space="0" w:color="000000"/>
              <w:right w:val="single" w:sz="4" w:space="0" w:color="000000"/>
            </w:tcBorders>
          </w:tcPr>
          <w:p w14:paraId="24DB93A2" w14:textId="6C9887E5" w:rsidR="00C83EA8" w:rsidRPr="001024FA" w:rsidRDefault="00C83EA8" w:rsidP="001024FA">
            <w:pPr>
              <w:spacing w:before="120"/>
              <w:jc w:val="right"/>
              <w:rPr>
                <w:rFonts w:ascii="Arial" w:eastAsia="Times New Roman" w:hAnsi="Arial" w:cs="Arial"/>
                <w:szCs w:val="24"/>
                <w:lang w:val="en-US"/>
              </w:rPr>
            </w:pPr>
            <w:r>
              <w:rPr>
                <w:rFonts w:ascii="Arial" w:eastAsia="Times New Roman" w:hAnsi="Arial" w:cs="Arial"/>
                <w:szCs w:val="24"/>
              </w:rPr>
              <w:t>PVM tarifas</w:t>
            </w:r>
          </w:p>
        </w:tc>
        <w:tc>
          <w:tcPr>
            <w:tcW w:w="891" w:type="pct"/>
            <w:tcBorders>
              <w:top w:val="single" w:sz="4" w:space="0" w:color="000000"/>
              <w:bottom w:val="single" w:sz="4" w:space="0" w:color="000000"/>
              <w:right w:val="single" w:sz="4" w:space="0" w:color="000000"/>
            </w:tcBorders>
          </w:tcPr>
          <w:p w14:paraId="16BB7436" w14:textId="3B132902" w:rsidR="00C83EA8" w:rsidRPr="001024FA" w:rsidRDefault="00C83EA8" w:rsidP="00755D50">
            <w:pPr>
              <w:spacing w:before="120"/>
              <w:jc w:val="right"/>
              <w:rPr>
                <w:rFonts w:ascii="Arial" w:eastAsia="Times New Roman" w:hAnsi="Arial" w:cs="Arial"/>
                <w:szCs w:val="24"/>
                <w:lang w:val="en-US"/>
              </w:rPr>
            </w:pPr>
            <w:r>
              <w:rPr>
                <w:rFonts w:ascii="Arial" w:eastAsia="Times New Roman" w:hAnsi="Arial" w:cs="Arial"/>
                <w:szCs w:val="24"/>
              </w:rPr>
              <w:t xml:space="preserve">(nurodyti dydį </w:t>
            </w:r>
            <w:r>
              <w:rPr>
                <w:rFonts w:ascii="Arial" w:eastAsia="Times New Roman" w:hAnsi="Arial" w:cs="Arial"/>
                <w:szCs w:val="24"/>
                <w:lang w:val="en-US"/>
              </w:rPr>
              <w:t>%)</w:t>
            </w:r>
          </w:p>
        </w:tc>
      </w:tr>
      <w:tr w:rsidR="00C83EA8" w:rsidRPr="00755D50" w14:paraId="021C7A48" w14:textId="77777777" w:rsidTr="00C83EA8">
        <w:trPr>
          <w:jc w:val="center"/>
        </w:trPr>
        <w:tc>
          <w:tcPr>
            <w:tcW w:w="4109" w:type="pct"/>
            <w:gridSpan w:val="5"/>
            <w:tcBorders>
              <w:top w:val="single" w:sz="4" w:space="0" w:color="000000"/>
              <w:left w:val="single" w:sz="4" w:space="0" w:color="000000"/>
              <w:bottom w:val="single" w:sz="4" w:space="0" w:color="000000"/>
              <w:right w:val="single" w:sz="4" w:space="0" w:color="000000"/>
            </w:tcBorders>
          </w:tcPr>
          <w:p w14:paraId="474F9322" w14:textId="77F5DE58" w:rsidR="00C83EA8" w:rsidRPr="00755D50" w:rsidRDefault="00C83EA8" w:rsidP="001024FA">
            <w:pPr>
              <w:spacing w:before="120"/>
              <w:jc w:val="right"/>
              <w:rPr>
                <w:rFonts w:ascii="Arial" w:eastAsia="Times New Roman" w:hAnsi="Arial" w:cs="Arial"/>
                <w:szCs w:val="24"/>
              </w:rPr>
            </w:pPr>
            <w:r w:rsidRPr="00C83EA8">
              <w:rPr>
                <w:rFonts w:ascii="Arial" w:eastAsia="Times New Roman" w:hAnsi="Arial" w:cs="Arial"/>
                <w:szCs w:val="24"/>
              </w:rPr>
              <w:t xml:space="preserve">Bendra kaina iš viso, Eur </w:t>
            </w:r>
            <w:r>
              <w:rPr>
                <w:rFonts w:ascii="Arial" w:eastAsia="Times New Roman" w:hAnsi="Arial" w:cs="Arial"/>
                <w:szCs w:val="24"/>
              </w:rPr>
              <w:t>su</w:t>
            </w:r>
            <w:r w:rsidRPr="00C83EA8">
              <w:rPr>
                <w:rFonts w:ascii="Arial" w:eastAsia="Times New Roman" w:hAnsi="Arial" w:cs="Arial"/>
                <w:szCs w:val="24"/>
              </w:rPr>
              <w:t xml:space="preserve"> PVM</w:t>
            </w:r>
          </w:p>
        </w:tc>
        <w:tc>
          <w:tcPr>
            <w:tcW w:w="891" w:type="pct"/>
            <w:tcBorders>
              <w:top w:val="single" w:sz="4" w:space="0" w:color="000000"/>
              <w:bottom w:val="single" w:sz="4" w:space="0" w:color="000000"/>
              <w:right w:val="single" w:sz="4" w:space="0" w:color="000000"/>
            </w:tcBorders>
          </w:tcPr>
          <w:p w14:paraId="52CC4915" w14:textId="77777777" w:rsidR="00C83EA8" w:rsidRPr="00755D50" w:rsidRDefault="00C83EA8" w:rsidP="00755D50">
            <w:pPr>
              <w:spacing w:before="120"/>
              <w:jc w:val="right"/>
              <w:rPr>
                <w:rFonts w:ascii="Arial" w:eastAsia="Times New Roman" w:hAnsi="Arial" w:cs="Arial"/>
                <w:szCs w:val="24"/>
              </w:rPr>
            </w:pPr>
          </w:p>
        </w:tc>
      </w:tr>
    </w:tbl>
    <w:p w14:paraId="589E05A6" w14:textId="77777777" w:rsidR="00755D50" w:rsidRPr="00755D50" w:rsidRDefault="00755D50" w:rsidP="00755D50">
      <w:pPr>
        <w:spacing w:after="0" w:line="240" w:lineRule="auto"/>
        <w:rPr>
          <w:rFonts w:ascii="Arial" w:eastAsia="Times New Roman" w:hAnsi="Arial" w:cs="Arial"/>
          <w:iCs/>
          <w:sz w:val="24"/>
          <w:szCs w:val="24"/>
        </w:rPr>
      </w:pPr>
    </w:p>
    <w:p w14:paraId="0B147162" w14:textId="77777777" w:rsidR="00755D50" w:rsidRPr="00755D50" w:rsidRDefault="00755D50" w:rsidP="00755D50">
      <w:pPr>
        <w:spacing w:after="0" w:line="240" w:lineRule="auto"/>
        <w:rPr>
          <w:rFonts w:ascii="Arial" w:eastAsia="Times New Roman" w:hAnsi="Arial" w:cs="Arial"/>
          <w:iCs/>
          <w:sz w:val="24"/>
          <w:szCs w:val="24"/>
        </w:rPr>
      </w:pPr>
    </w:p>
    <w:p w14:paraId="2A4E72DA" w14:textId="77777777" w:rsidR="00755D50" w:rsidRPr="00755D50" w:rsidRDefault="00755D50" w:rsidP="00755D50">
      <w:pPr>
        <w:spacing w:after="0" w:line="240" w:lineRule="auto"/>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755D50" w:rsidRPr="00755D50" w14:paraId="7CEFFFE9" w14:textId="77777777" w:rsidTr="009B7E3B">
        <w:trPr>
          <w:trHeight w:val="285"/>
        </w:trPr>
        <w:tc>
          <w:tcPr>
            <w:tcW w:w="5245" w:type="dxa"/>
            <w:tcBorders>
              <w:top w:val="nil"/>
              <w:left w:val="nil"/>
              <w:bottom w:val="single" w:sz="4" w:space="0" w:color="auto"/>
              <w:right w:val="nil"/>
            </w:tcBorders>
          </w:tcPr>
          <w:p w14:paraId="1E98DC28" w14:textId="77777777" w:rsidR="00755D50" w:rsidRPr="00755D50" w:rsidRDefault="00755D50" w:rsidP="00755D50">
            <w:pPr>
              <w:ind w:right="-1"/>
              <w:jc w:val="center"/>
              <w:rPr>
                <w:rFonts w:ascii="Arial" w:eastAsia="Times New Roman" w:hAnsi="Arial" w:cs="Arial"/>
                <w:szCs w:val="24"/>
              </w:rPr>
            </w:pPr>
          </w:p>
        </w:tc>
        <w:tc>
          <w:tcPr>
            <w:tcW w:w="851" w:type="dxa"/>
          </w:tcPr>
          <w:p w14:paraId="69429E87" w14:textId="77777777" w:rsidR="00755D50" w:rsidRPr="00755D50" w:rsidRDefault="00755D50" w:rsidP="00755D50">
            <w:pPr>
              <w:ind w:right="-1"/>
              <w:jc w:val="center"/>
              <w:rPr>
                <w:rFonts w:ascii="Arial" w:eastAsia="Times New Roman" w:hAnsi="Arial" w:cs="Arial"/>
                <w:szCs w:val="24"/>
              </w:rPr>
            </w:pPr>
            <w:r w:rsidRPr="00755D50">
              <w:rPr>
                <w:rFonts w:ascii="Arial" w:eastAsia="Times New Roman" w:hAnsi="Arial" w:cs="Arial"/>
                <w:szCs w:val="24"/>
              </w:rPr>
              <w:t xml:space="preserve">       </w:t>
            </w:r>
          </w:p>
        </w:tc>
        <w:tc>
          <w:tcPr>
            <w:tcW w:w="2835" w:type="dxa"/>
            <w:tcBorders>
              <w:top w:val="nil"/>
              <w:left w:val="nil"/>
              <w:bottom w:val="single" w:sz="4" w:space="0" w:color="auto"/>
              <w:right w:val="nil"/>
            </w:tcBorders>
          </w:tcPr>
          <w:p w14:paraId="3BC8A37E" w14:textId="77777777" w:rsidR="00755D50" w:rsidRPr="00755D50" w:rsidRDefault="00755D50" w:rsidP="00755D50">
            <w:pPr>
              <w:ind w:right="-1"/>
              <w:jc w:val="center"/>
              <w:rPr>
                <w:rFonts w:ascii="Arial" w:eastAsia="Times New Roman" w:hAnsi="Arial" w:cs="Arial"/>
                <w:szCs w:val="24"/>
              </w:rPr>
            </w:pPr>
          </w:p>
        </w:tc>
        <w:tc>
          <w:tcPr>
            <w:tcW w:w="1134" w:type="dxa"/>
          </w:tcPr>
          <w:p w14:paraId="1B34FBAE" w14:textId="77777777" w:rsidR="00755D50" w:rsidRPr="00755D50" w:rsidRDefault="00755D50" w:rsidP="00755D50">
            <w:pPr>
              <w:ind w:right="-1"/>
              <w:jc w:val="center"/>
              <w:rPr>
                <w:rFonts w:ascii="Arial" w:eastAsia="Times New Roman" w:hAnsi="Arial" w:cs="Arial"/>
                <w:szCs w:val="24"/>
              </w:rPr>
            </w:pPr>
            <w:r w:rsidRPr="00755D50">
              <w:rPr>
                <w:rFonts w:ascii="Arial" w:eastAsia="Times New Roman" w:hAnsi="Arial" w:cs="Arial"/>
                <w:szCs w:val="24"/>
              </w:rPr>
              <w:t xml:space="preserve">             </w:t>
            </w:r>
          </w:p>
        </w:tc>
        <w:tc>
          <w:tcPr>
            <w:tcW w:w="4961" w:type="dxa"/>
            <w:tcBorders>
              <w:top w:val="nil"/>
              <w:left w:val="nil"/>
              <w:bottom w:val="single" w:sz="4" w:space="0" w:color="auto"/>
              <w:right w:val="nil"/>
            </w:tcBorders>
          </w:tcPr>
          <w:p w14:paraId="5AA8130F" w14:textId="77777777" w:rsidR="00755D50" w:rsidRPr="00755D50" w:rsidRDefault="00755D50" w:rsidP="00755D50">
            <w:pPr>
              <w:ind w:right="-1"/>
              <w:jc w:val="center"/>
              <w:rPr>
                <w:rFonts w:ascii="Arial" w:eastAsia="Times New Roman" w:hAnsi="Arial" w:cs="Arial"/>
                <w:szCs w:val="24"/>
              </w:rPr>
            </w:pPr>
          </w:p>
        </w:tc>
      </w:tr>
      <w:tr w:rsidR="00755D50" w:rsidRPr="00755D50" w14:paraId="1D2D25F1" w14:textId="77777777" w:rsidTr="009B7E3B">
        <w:trPr>
          <w:trHeight w:val="186"/>
        </w:trPr>
        <w:tc>
          <w:tcPr>
            <w:tcW w:w="5245" w:type="dxa"/>
            <w:tcBorders>
              <w:top w:val="single" w:sz="4" w:space="0" w:color="auto"/>
              <w:left w:val="nil"/>
              <w:bottom w:val="nil"/>
              <w:right w:val="nil"/>
            </w:tcBorders>
            <w:hideMark/>
          </w:tcPr>
          <w:p w14:paraId="1E398934" w14:textId="77777777" w:rsidR="00755D50" w:rsidRPr="00755D50" w:rsidRDefault="00755D50" w:rsidP="00755D50">
            <w:pPr>
              <w:snapToGrid w:val="0"/>
              <w:jc w:val="center"/>
              <w:rPr>
                <w:rFonts w:ascii="Arial" w:eastAsia="Times New Roman" w:hAnsi="Arial" w:cs="Arial"/>
                <w:position w:val="6"/>
                <w:sz w:val="20"/>
                <w:szCs w:val="20"/>
              </w:rPr>
            </w:pPr>
            <w:r w:rsidRPr="00755D50">
              <w:rPr>
                <w:rFonts w:ascii="Arial" w:eastAsia="Times New Roman" w:hAnsi="Arial" w:cs="Arial"/>
                <w:position w:val="6"/>
                <w:sz w:val="20"/>
                <w:szCs w:val="20"/>
              </w:rPr>
              <w:t>(Tiekėjo arba jo įgalioto asmens pareigų pavadinimas)</w:t>
            </w:r>
          </w:p>
        </w:tc>
        <w:tc>
          <w:tcPr>
            <w:tcW w:w="851" w:type="dxa"/>
          </w:tcPr>
          <w:p w14:paraId="20515799" w14:textId="77777777" w:rsidR="00755D50" w:rsidRPr="00755D50" w:rsidRDefault="00755D50" w:rsidP="00755D50">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6B9A5BE6" w14:textId="77777777" w:rsidR="00755D50" w:rsidRPr="00755D50" w:rsidRDefault="00755D50" w:rsidP="00755D50">
            <w:pPr>
              <w:ind w:right="-1"/>
              <w:jc w:val="center"/>
              <w:rPr>
                <w:rFonts w:ascii="Arial" w:eastAsia="Times New Roman" w:hAnsi="Arial" w:cs="Arial"/>
                <w:sz w:val="20"/>
                <w:szCs w:val="20"/>
              </w:rPr>
            </w:pPr>
            <w:r w:rsidRPr="00755D50">
              <w:rPr>
                <w:rFonts w:ascii="Arial" w:eastAsia="Times New Roman" w:hAnsi="Arial" w:cs="Arial"/>
                <w:position w:val="6"/>
                <w:sz w:val="20"/>
                <w:szCs w:val="20"/>
              </w:rPr>
              <w:t>(Parašas)</w:t>
            </w:r>
          </w:p>
        </w:tc>
        <w:tc>
          <w:tcPr>
            <w:tcW w:w="1134" w:type="dxa"/>
          </w:tcPr>
          <w:p w14:paraId="1BC48629" w14:textId="77777777" w:rsidR="00755D50" w:rsidRPr="00755D50" w:rsidRDefault="00755D50" w:rsidP="00755D50">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5D5B9342" w14:textId="77777777" w:rsidR="00755D50" w:rsidRPr="00755D50" w:rsidRDefault="00755D50" w:rsidP="00755D50">
            <w:pPr>
              <w:ind w:right="-1"/>
              <w:jc w:val="center"/>
              <w:rPr>
                <w:rFonts w:ascii="Arial" w:eastAsia="Times New Roman" w:hAnsi="Arial" w:cs="Arial"/>
                <w:sz w:val="20"/>
                <w:szCs w:val="20"/>
              </w:rPr>
            </w:pPr>
            <w:r w:rsidRPr="00755D50">
              <w:rPr>
                <w:rFonts w:ascii="Arial" w:eastAsia="Times New Roman" w:hAnsi="Arial" w:cs="Arial"/>
                <w:position w:val="6"/>
                <w:sz w:val="20"/>
                <w:szCs w:val="20"/>
              </w:rPr>
              <w:t>(Vardas ir pavardė)</w:t>
            </w:r>
          </w:p>
        </w:tc>
      </w:tr>
    </w:tbl>
    <w:p w14:paraId="681555A8" w14:textId="77777777" w:rsidR="00755D50" w:rsidRPr="00755D50" w:rsidRDefault="00755D50" w:rsidP="00755D50">
      <w:pPr>
        <w:spacing w:after="0" w:line="240" w:lineRule="auto"/>
        <w:rPr>
          <w:rFonts w:ascii="Times New Roman" w:eastAsia="Times New Roman" w:hAnsi="Times New Roman" w:cs="Times New Roman"/>
          <w:sz w:val="24"/>
          <w:szCs w:val="24"/>
        </w:rPr>
        <w:sectPr w:rsidR="00755D50" w:rsidRPr="00755D50" w:rsidSect="001C4AC4">
          <w:pgSz w:w="16838" w:h="11906" w:orient="landscape"/>
          <w:pgMar w:top="993" w:right="624" w:bottom="567" w:left="1134" w:header="567" w:footer="567" w:gutter="0"/>
          <w:cols w:space="720"/>
          <w:docGrid w:linePitch="286"/>
        </w:sectPr>
      </w:pPr>
    </w:p>
    <w:p w14:paraId="1583F656" w14:textId="77777777" w:rsidR="00755D50" w:rsidRPr="00755D50" w:rsidRDefault="00755D50" w:rsidP="001C4AC4">
      <w:pPr>
        <w:spacing w:after="0" w:line="240" w:lineRule="auto"/>
        <w:ind w:left="5954"/>
        <w:rPr>
          <w:rFonts w:ascii="Arial" w:eastAsia="Times New Roman" w:hAnsi="Arial" w:cs="Arial"/>
          <w:sz w:val="24"/>
          <w:szCs w:val="24"/>
        </w:rPr>
      </w:pPr>
      <w:r w:rsidRPr="00755D50">
        <w:rPr>
          <w:rFonts w:ascii="Arial" w:eastAsia="Times New Roman" w:hAnsi="Arial" w:cs="Arial"/>
          <w:sz w:val="24"/>
          <w:szCs w:val="24"/>
        </w:rPr>
        <w:lastRenderedPageBreak/>
        <w:t xml:space="preserve">20__ m. _______ ___ d. </w:t>
      </w:r>
    </w:p>
    <w:p w14:paraId="028DEEBA" w14:textId="77777777" w:rsidR="00755D50" w:rsidRPr="00755D50" w:rsidRDefault="00755D50" w:rsidP="001C4AC4">
      <w:pPr>
        <w:spacing w:after="0" w:line="240" w:lineRule="auto"/>
        <w:ind w:left="5954"/>
        <w:rPr>
          <w:rFonts w:ascii="Arial" w:eastAsia="Times New Roman" w:hAnsi="Arial" w:cs="Arial"/>
          <w:sz w:val="24"/>
          <w:szCs w:val="24"/>
        </w:rPr>
      </w:pPr>
      <w:r w:rsidRPr="00755D50">
        <w:rPr>
          <w:rFonts w:ascii="Arial" w:eastAsia="Times New Roman" w:hAnsi="Arial" w:cs="Arial"/>
          <w:sz w:val="24"/>
          <w:szCs w:val="24"/>
        </w:rPr>
        <w:t>statybos rangos sutarties Nr. _____</w:t>
      </w:r>
    </w:p>
    <w:p w14:paraId="1A0C12DD" w14:textId="77777777" w:rsidR="00755D50" w:rsidRPr="00755D50" w:rsidRDefault="00755D50" w:rsidP="001C4AC4">
      <w:pPr>
        <w:spacing w:after="0" w:line="240" w:lineRule="auto"/>
        <w:ind w:left="5954"/>
        <w:rPr>
          <w:rFonts w:ascii="Arial" w:eastAsia="Times New Roman" w:hAnsi="Arial" w:cs="Arial"/>
          <w:sz w:val="24"/>
          <w:szCs w:val="24"/>
        </w:rPr>
      </w:pPr>
      <w:r w:rsidRPr="00755D50">
        <w:rPr>
          <w:rFonts w:ascii="Arial" w:eastAsia="Times New Roman" w:hAnsi="Arial" w:cs="Arial"/>
          <w:sz w:val="24"/>
          <w:szCs w:val="24"/>
        </w:rPr>
        <w:t>3 priedas</w:t>
      </w:r>
    </w:p>
    <w:p w14:paraId="5C3C7217" w14:textId="77777777" w:rsidR="00755D50" w:rsidRPr="00755D50" w:rsidRDefault="00755D50" w:rsidP="00755D50">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55D50" w:rsidRPr="00755D50" w14:paraId="260AB745" w14:textId="77777777" w:rsidTr="009B7E3B">
        <w:trPr>
          <w:trHeight w:val="253"/>
        </w:trPr>
        <w:tc>
          <w:tcPr>
            <w:tcW w:w="9464" w:type="dxa"/>
            <w:gridSpan w:val="6"/>
          </w:tcPr>
          <w:p w14:paraId="15F1C9FA" w14:textId="77777777" w:rsidR="00755D50" w:rsidRPr="00755D50" w:rsidRDefault="00755D50" w:rsidP="00755D50">
            <w:pPr>
              <w:autoSpaceDN w:val="0"/>
              <w:spacing w:after="0" w:line="240" w:lineRule="auto"/>
              <w:jc w:val="center"/>
              <w:rPr>
                <w:rFonts w:ascii="Arial" w:eastAsia="Times New Roman" w:hAnsi="Arial" w:cs="Arial"/>
                <w:b/>
                <w:bCs/>
                <w:sz w:val="24"/>
                <w:szCs w:val="24"/>
              </w:rPr>
            </w:pPr>
            <w:r w:rsidRPr="00755D50">
              <w:rPr>
                <w:rFonts w:ascii="Arial" w:eastAsia="Times New Roman" w:hAnsi="Arial" w:cs="Arial"/>
                <w:b/>
                <w:bCs/>
                <w:sz w:val="24"/>
                <w:szCs w:val="24"/>
              </w:rPr>
              <w:t>ATLIKTŲ DARBŲ AKTAS</w:t>
            </w:r>
          </w:p>
          <w:p w14:paraId="77DE4BB1" w14:textId="77777777" w:rsidR="00755D50" w:rsidRPr="00755D50" w:rsidRDefault="00755D50" w:rsidP="00755D50">
            <w:pPr>
              <w:autoSpaceDN w:val="0"/>
              <w:spacing w:after="0" w:line="240" w:lineRule="auto"/>
              <w:jc w:val="center"/>
              <w:rPr>
                <w:rFonts w:ascii="Arial" w:eastAsia="Times New Roman" w:hAnsi="Arial" w:cs="Arial"/>
                <w:b/>
                <w:bCs/>
                <w:sz w:val="24"/>
                <w:szCs w:val="24"/>
              </w:rPr>
            </w:pPr>
          </w:p>
        </w:tc>
      </w:tr>
      <w:tr w:rsidR="00755D50" w:rsidRPr="00755D50" w14:paraId="4FA5C27C" w14:textId="77777777" w:rsidTr="009B7E3B">
        <w:trPr>
          <w:trHeight w:val="253"/>
        </w:trPr>
        <w:tc>
          <w:tcPr>
            <w:tcW w:w="9464" w:type="dxa"/>
            <w:gridSpan w:val="6"/>
          </w:tcPr>
          <w:p w14:paraId="04259030" w14:textId="77777777" w:rsidR="00755D50" w:rsidRPr="00755D50" w:rsidRDefault="00755D50" w:rsidP="00755D50">
            <w:pPr>
              <w:autoSpaceDN w:val="0"/>
              <w:spacing w:after="0" w:line="240" w:lineRule="auto"/>
              <w:jc w:val="center"/>
              <w:rPr>
                <w:rFonts w:ascii="Arial" w:eastAsia="Times New Roman" w:hAnsi="Arial" w:cs="Arial"/>
                <w:bCs/>
                <w:sz w:val="24"/>
                <w:szCs w:val="24"/>
              </w:rPr>
            </w:pPr>
            <w:r w:rsidRPr="00755D50">
              <w:rPr>
                <w:rFonts w:ascii="Arial" w:eastAsia="Times New Roman" w:hAnsi="Arial" w:cs="Arial"/>
                <w:bCs/>
                <w:sz w:val="24"/>
                <w:szCs w:val="24"/>
              </w:rPr>
              <w:t>___________  Nr.____</w:t>
            </w:r>
          </w:p>
          <w:p w14:paraId="301924CE" w14:textId="77777777" w:rsidR="00755D50" w:rsidRPr="00755D50" w:rsidRDefault="00755D50" w:rsidP="00755D50">
            <w:pPr>
              <w:autoSpaceDN w:val="0"/>
              <w:spacing w:after="0" w:line="240" w:lineRule="auto"/>
              <w:jc w:val="center"/>
              <w:rPr>
                <w:rFonts w:ascii="Arial" w:eastAsia="Times New Roman" w:hAnsi="Arial" w:cs="Arial"/>
                <w:bCs/>
                <w:sz w:val="24"/>
                <w:szCs w:val="24"/>
                <w:vertAlign w:val="superscript"/>
              </w:rPr>
            </w:pPr>
            <w:r w:rsidRPr="00755D50">
              <w:rPr>
                <w:rFonts w:ascii="Arial" w:eastAsia="Times New Roman" w:hAnsi="Arial" w:cs="Arial"/>
                <w:bCs/>
                <w:sz w:val="24"/>
                <w:szCs w:val="24"/>
                <w:vertAlign w:val="superscript"/>
              </w:rPr>
              <w:t>(Data)</w:t>
            </w:r>
          </w:p>
        </w:tc>
      </w:tr>
      <w:tr w:rsidR="00755D50" w:rsidRPr="00755D50" w14:paraId="47C8B893" w14:textId="77777777" w:rsidTr="009B7E3B">
        <w:trPr>
          <w:trHeight w:val="253"/>
        </w:trPr>
        <w:tc>
          <w:tcPr>
            <w:tcW w:w="9464" w:type="dxa"/>
            <w:gridSpan w:val="6"/>
          </w:tcPr>
          <w:p w14:paraId="2522EC1C" w14:textId="77777777" w:rsidR="00755D50" w:rsidRPr="00755D50" w:rsidRDefault="00755D50" w:rsidP="00755D50">
            <w:pPr>
              <w:autoSpaceDN w:val="0"/>
              <w:spacing w:after="0" w:line="240" w:lineRule="auto"/>
              <w:ind w:firstLine="1298"/>
              <w:rPr>
                <w:rFonts w:ascii="Arial" w:eastAsia="Times New Roman" w:hAnsi="Arial" w:cs="Arial"/>
                <w:bCs/>
                <w:sz w:val="24"/>
                <w:szCs w:val="24"/>
              </w:rPr>
            </w:pPr>
            <w:r w:rsidRPr="00755D50">
              <w:rPr>
                <w:rFonts w:ascii="Arial" w:eastAsia="Times New Roman" w:hAnsi="Arial" w:cs="Arial"/>
                <w:bCs/>
                <w:sz w:val="24"/>
                <w:szCs w:val="24"/>
              </w:rPr>
              <w:t xml:space="preserve">Užsakovas – </w:t>
            </w:r>
          </w:p>
        </w:tc>
      </w:tr>
      <w:tr w:rsidR="00755D50" w:rsidRPr="00755D50" w14:paraId="7AB798C0" w14:textId="77777777" w:rsidTr="009B7E3B">
        <w:trPr>
          <w:trHeight w:val="253"/>
        </w:trPr>
        <w:tc>
          <w:tcPr>
            <w:tcW w:w="9464" w:type="dxa"/>
            <w:gridSpan w:val="6"/>
          </w:tcPr>
          <w:p w14:paraId="7A5DC766" w14:textId="77777777" w:rsidR="00755D50" w:rsidRPr="00755D50" w:rsidRDefault="00755D50" w:rsidP="00755D50">
            <w:pPr>
              <w:autoSpaceDN w:val="0"/>
              <w:spacing w:after="0" w:line="240" w:lineRule="auto"/>
              <w:ind w:firstLine="1298"/>
              <w:rPr>
                <w:rFonts w:ascii="Arial" w:eastAsia="Times New Roman" w:hAnsi="Arial" w:cs="Arial"/>
                <w:bCs/>
                <w:sz w:val="24"/>
                <w:szCs w:val="24"/>
              </w:rPr>
            </w:pPr>
            <w:r w:rsidRPr="00755D50">
              <w:rPr>
                <w:rFonts w:ascii="Arial" w:eastAsia="Times New Roman" w:hAnsi="Arial" w:cs="Arial"/>
                <w:bCs/>
                <w:sz w:val="24"/>
                <w:szCs w:val="24"/>
              </w:rPr>
              <w:t xml:space="preserve">Rangovas – </w:t>
            </w:r>
          </w:p>
        </w:tc>
      </w:tr>
      <w:tr w:rsidR="00755D50" w:rsidRPr="00755D50" w14:paraId="2628C6E5" w14:textId="77777777" w:rsidTr="009B7E3B">
        <w:trPr>
          <w:trHeight w:val="253"/>
        </w:trPr>
        <w:tc>
          <w:tcPr>
            <w:tcW w:w="9464" w:type="dxa"/>
            <w:gridSpan w:val="6"/>
            <w:noWrap/>
          </w:tcPr>
          <w:p w14:paraId="706BF1F6" w14:textId="77777777" w:rsidR="00755D50" w:rsidRPr="00755D50" w:rsidRDefault="00755D50" w:rsidP="00755D50">
            <w:pPr>
              <w:autoSpaceDN w:val="0"/>
              <w:spacing w:after="0" w:line="240" w:lineRule="auto"/>
              <w:ind w:firstLine="1298"/>
              <w:rPr>
                <w:rFonts w:ascii="Arial" w:eastAsia="Times New Roman" w:hAnsi="Arial" w:cs="Arial"/>
                <w:bCs/>
                <w:sz w:val="24"/>
                <w:szCs w:val="24"/>
              </w:rPr>
            </w:pPr>
            <w:r w:rsidRPr="00755D50">
              <w:rPr>
                <w:rFonts w:ascii="Arial" w:eastAsia="Times New Roman" w:hAnsi="Arial" w:cs="Arial"/>
                <w:bCs/>
                <w:sz w:val="24"/>
                <w:szCs w:val="24"/>
              </w:rPr>
              <w:t xml:space="preserve">Objektas: </w:t>
            </w:r>
          </w:p>
          <w:p w14:paraId="782E6014" w14:textId="77777777" w:rsidR="00755D50" w:rsidRPr="00755D50" w:rsidRDefault="00755D50" w:rsidP="00755D50">
            <w:pPr>
              <w:spacing w:after="0" w:line="240" w:lineRule="auto"/>
              <w:ind w:firstLine="1298"/>
              <w:rPr>
                <w:rFonts w:ascii="Arial" w:eastAsia="Times New Roman" w:hAnsi="Arial" w:cs="Arial"/>
                <w:bCs/>
                <w:sz w:val="24"/>
                <w:szCs w:val="24"/>
              </w:rPr>
            </w:pPr>
            <w:r w:rsidRPr="00755D50">
              <w:rPr>
                <w:rFonts w:ascii="Arial" w:eastAsia="Times New Roman" w:hAnsi="Arial" w:cs="Arial"/>
                <w:bCs/>
                <w:sz w:val="24"/>
                <w:szCs w:val="24"/>
              </w:rPr>
              <w:t>______m. __________ mėn. atlikti darbai</w:t>
            </w:r>
          </w:p>
        </w:tc>
      </w:tr>
      <w:tr w:rsidR="00755D50" w:rsidRPr="00755D50" w14:paraId="413ACDD3" w14:textId="77777777" w:rsidTr="009B7E3B">
        <w:trPr>
          <w:trHeight w:val="253"/>
        </w:trPr>
        <w:tc>
          <w:tcPr>
            <w:tcW w:w="9464" w:type="dxa"/>
            <w:gridSpan w:val="6"/>
            <w:tcBorders>
              <w:bottom w:val="single" w:sz="4" w:space="0" w:color="auto"/>
            </w:tcBorders>
            <w:noWrap/>
          </w:tcPr>
          <w:p w14:paraId="0562FAC3" w14:textId="77777777" w:rsidR="00755D50" w:rsidRPr="00755D50" w:rsidRDefault="00755D50" w:rsidP="00755D50">
            <w:pPr>
              <w:autoSpaceDN w:val="0"/>
              <w:spacing w:after="0" w:line="240" w:lineRule="auto"/>
              <w:jc w:val="right"/>
              <w:rPr>
                <w:rFonts w:ascii="Arial" w:eastAsia="Times New Roman" w:hAnsi="Arial" w:cs="Arial"/>
                <w:bCs/>
                <w:sz w:val="24"/>
                <w:szCs w:val="24"/>
              </w:rPr>
            </w:pPr>
          </w:p>
        </w:tc>
      </w:tr>
      <w:tr w:rsidR="00755D50" w:rsidRPr="00755D50" w14:paraId="5AC2B0A3" w14:textId="77777777" w:rsidTr="009B7E3B">
        <w:trPr>
          <w:trHeight w:val="1190"/>
        </w:trPr>
        <w:tc>
          <w:tcPr>
            <w:tcW w:w="588" w:type="dxa"/>
            <w:tcBorders>
              <w:top w:val="single" w:sz="4" w:space="0" w:color="auto"/>
              <w:left w:val="single" w:sz="4" w:space="0" w:color="auto"/>
              <w:bottom w:val="single" w:sz="4" w:space="0" w:color="auto"/>
              <w:right w:val="single" w:sz="4" w:space="0" w:color="auto"/>
            </w:tcBorders>
          </w:tcPr>
          <w:p w14:paraId="07F70055"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9D466D7" w14:textId="77777777" w:rsidR="00755D50" w:rsidRPr="00755D50" w:rsidRDefault="00755D50" w:rsidP="00755D50">
            <w:pPr>
              <w:autoSpaceDN w:val="0"/>
              <w:spacing w:after="0" w:line="240" w:lineRule="auto"/>
              <w:rPr>
                <w:rFonts w:ascii="Arial" w:eastAsia="Times New Roman" w:hAnsi="Arial" w:cs="Arial"/>
                <w:bCs/>
                <w:sz w:val="24"/>
                <w:szCs w:val="24"/>
              </w:rPr>
            </w:pPr>
          </w:p>
          <w:p w14:paraId="547A1527"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A8A6B35"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B3FBBA0"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370DCE21"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7A99C22" w14:textId="77777777" w:rsidR="00755D50" w:rsidRPr="00755D50" w:rsidRDefault="00755D50" w:rsidP="00755D50">
            <w:pPr>
              <w:autoSpaceDN w:val="0"/>
              <w:spacing w:after="0" w:line="240" w:lineRule="auto"/>
              <w:rPr>
                <w:rFonts w:ascii="Arial" w:eastAsia="Times New Roman" w:hAnsi="Arial" w:cs="Arial"/>
                <w:bCs/>
                <w:sz w:val="24"/>
                <w:szCs w:val="24"/>
              </w:rPr>
            </w:pPr>
          </w:p>
          <w:p w14:paraId="30D79D84" w14:textId="77777777" w:rsidR="00755D50" w:rsidRPr="00755D50" w:rsidRDefault="00755D50" w:rsidP="00755D50">
            <w:pPr>
              <w:autoSpaceDN w:val="0"/>
              <w:spacing w:after="0" w:line="240" w:lineRule="auto"/>
              <w:rPr>
                <w:rFonts w:ascii="Arial" w:eastAsia="Times New Roman" w:hAnsi="Arial" w:cs="Arial"/>
                <w:bCs/>
                <w:sz w:val="24"/>
                <w:szCs w:val="24"/>
              </w:rPr>
            </w:pPr>
            <w:r w:rsidRPr="00755D50">
              <w:rPr>
                <w:rFonts w:ascii="Arial" w:eastAsia="Times New Roman" w:hAnsi="Arial" w:cs="Arial"/>
                <w:bCs/>
                <w:sz w:val="24"/>
                <w:szCs w:val="24"/>
              </w:rPr>
              <w:t>Atliktų darbų grupės (etapo) per atsiskaitomąjį laikotarpį suma (Eur) be PVM</w:t>
            </w:r>
          </w:p>
        </w:tc>
      </w:tr>
      <w:tr w:rsidR="00755D50" w:rsidRPr="00755D50" w14:paraId="0911305D" w14:textId="77777777" w:rsidTr="009B7E3B">
        <w:trPr>
          <w:trHeight w:val="238"/>
        </w:trPr>
        <w:tc>
          <w:tcPr>
            <w:tcW w:w="588" w:type="dxa"/>
            <w:tcBorders>
              <w:top w:val="single" w:sz="4" w:space="0" w:color="auto"/>
              <w:left w:val="single" w:sz="4" w:space="0" w:color="auto"/>
              <w:bottom w:val="single" w:sz="4" w:space="0" w:color="auto"/>
              <w:right w:val="single" w:sz="4" w:space="0" w:color="auto"/>
            </w:tcBorders>
          </w:tcPr>
          <w:p w14:paraId="79FF3554" w14:textId="77777777" w:rsidR="00755D50" w:rsidRPr="00755D50" w:rsidRDefault="00755D50" w:rsidP="00755D50">
            <w:pPr>
              <w:autoSpaceDN w:val="0"/>
              <w:spacing w:after="0" w:line="240" w:lineRule="auto"/>
              <w:rPr>
                <w:rFonts w:ascii="Arial" w:eastAsia="Times New Roman" w:hAnsi="Arial" w:cs="Arial"/>
                <w:b/>
                <w:bCs/>
                <w:sz w:val="24"/>
                <w:szCs w:val="24"/>
              </w:rPr>
            </w:pPr>
            <w:r w:rsidRPr="00755D50">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EADC8BB" w14:textId="77777777" w:rsidR="00755D50" w:rsidRPr="00755D50" w:rsidRDefault="00755D50" w:rsidP="00755D50">
            <w:pPr>
              <w:autoSpaceDN w:val="0"/>
              <w:spacing w:after="0" w:line="240" w:lineRule="auto"/>
              <w:rPr>
                <w:rFonts w:ascii="Arial" w:eastAsia="Times New Roman" w:hAnsi="Arial" w:cs="Arial"/>
                <w:b/>
                <w:bCs/>
                <w:sz w:val="24"/>
                <w:szCs w:val="24"/>
              </w:rPr>
            </w:pPr>
            <w:r w:rsidRPr="00755D50">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BFA9974" w14:textId="77777777" w:rsidR="00755D50" w:rsidRPr="00755D50" w:rsidRDefault="00755D50" w:rsidP="00755D50">
            <w:pPr>
              <w:autoSpaceDN w:val="0"/>
              <w:spacing w:after="0" w:line="240" w:lineRule="auto"/>
              <w:jc w:val="right"/>
              <w:rPr>
                <w:rFonts w:ascii="Arial" w:eastAsia="Times New Roman" w:hAnsi="Arial" w:cs="Arial"/>
                <w:b/>
                <w:bCs/>
                <w:sz w:val="24"/>
                <w:szCs w:val="24"/>
              </w:rPr>
            </w:pPr>
            <w:r w:rsidRPr="00755D50">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7DDEA14" w14:textId="77777777" w:rsidR="00755D50" w:rsidRPr="00755D50" w:rsidRDefault="00755D50" w:rsidP="00755D50">
            <w:pPr>
              <w:autoSpaceDN w:val="0"/>
              <w:spacing w:after="0" w:line="240" w:lineRule="auto"/>
              <w:jc w:val="right"/>
              <w:rPr>
                <w:rFonts w:ascii="Arial" w:eastAsia="Times New Roman" w:hAnsi="Arial" w:cs="Arial"/>
                <w:b/>
                <w:bCs/>
                <w:sz w:val="24"/>
                <w:szCs w:val="24"/>
              </w:rPr>
            </w:pPr>
            <w:r w:rsidRPr="00755D50">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769F3AE" w14:textId="77777777" w:rsidR="00755D50" w:rsidRPr="00755D50" w:rsidRDefault="00755D50" w:rsidP="00755D50">
            <w:pPr>
              <w:autoSpaceDN w:val="0"/>
              <w:spacing w:after="0" w:line="240" w:lineRule="auto"/>
              <w:jc w:val="right"/>
              <w:rPr>
                <w:rFonts w:ascii="Arial" w:eastAsia="Times New Roman" w:hAnsi="Arial" w:cs="Arial"/>
                <w:b/>
                <w:bCs/>
                <w:sz w:val="24"/>
                <w:szCs w:val="24"/>
              </w:rPr>
            </w:pPr>
            <w:r w:rsidRPr="00755D50">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6B64210" w14:textId="77777777" w:rsidR="00755D50" w:rsidRPr="00755D50" w:rsidRDefault="00755D50" w:rsidP="00755D50">
            <w:pPr>
              <w:autoSpaceDN w:val="0"/>
              <w:spacing w:after="0" w:line="240" w:lineRule="auto"/>
              <w:jc w:val="right"/>
              <w:rPr>
                <w:rFonts w:ascii="Arial" w:eastAsia="Times New Roman" w:hAnsi="Arial" w:cs="Arial"/>
                <w:b/>
                <w:bCs/>
                <w:sz w:val="24"/>
                <w:szCs w:val="24"/>
              </w:rPr>
            </w:pPr>
            <w:r w:rsidRPr="00755D50">
              <w:rPr>
                <w:rFonts w:ascii="Arial" w:eastAsia="Times New Roman" w:hAnsi="Arial" w:cs="Arial"/>
                <w:b/>
                <w:bCs/>
                <w:sz w:val="24"/>
                <w:szCs w:val="24"/>
              </w:rPr>
              <w:t> </w:t>
            </w:r>
          </w:p>
        </w:tc>
      </w:tr>
      <w:tr w:rsidR="00755D50" w:rsidRPr="00755D50" w14:paraId="26B065E2" w14:textId="77777777" w:rsidTr="009B7E3B">
        <w:trPr>
          <w:trHeight w:val="238"/>
        </w:trPr>
        <w:tc>
          <w:tcPr>
            <w:tcW w:w="588" w:type="dxa"/>
            <w:tcBorders>
              <w:top w:val="single" w:sz="4" w:space="0" w:color="auto"/>
              <w:left w:val="single" w:sz="4" w:space="0" w:color="auto"/>
              <w:bottom w:val="single" w:sz="4" w:space="0" w:color="auto"/>
              <w:right w:val="single" w:sz="4" w:space="0" w:color="auto"/>
            </w:tcBorders>
          </w:tcPr>
          <w:p w14:paraId="73791D60" w14:textId="77777777" w:rsidR="00755D50" w:rsidRPr="00755D50" w:rsidRDefault="00755D50" w:rsidP="00755D50">
            <w:pPr>
              <w:autoSpaceDN w:val="0"/>
              <w:spacing w:after="0" w:line="240" w:lineRule="auto"/>
              <w:rPr>
                <w:rFonts w:ascii="Arial" w:eastAsia="Times New Roman" w:hAnsi="Arial" w:cs="Arial"/>
                <w:sz w:val="24"/>
                <w:szCs w:val="24"/>
              </w:rPr>
            </w:pPr>
            <w:r w:rsidRPr="00755D50">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868D18E" w14:textId="77777777" w:rsidR="00755D50" w:rsidRPr="00755D50" w:rsidRDefault="00755D50" w:rsidP="00755D50">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83BFACB"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0111F26"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BE4FA1A"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A5B96AD"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r>
      <w:tr w:rsidR="00755D50" w:rsidRPr="00755D50" w14:paraId="4DE1DD16" w14:textId="77777777" w:rsidTr="009B7E3B">
        <w:trPr>
          <w:trHeight w:val="238"/>
        </w:trPr>
        <w:tc>
          <w:tcPr>
            <w:tcW w:w="588" w:type="dxa"/>
            <w:tcBorders>
              <w:top w:val="single" w:sz="4" w:space="0" w:color="auto"/>
              <w:left w:val="single" w:sz="4" w:space="0" w:color="auto"/>
              <w:bottom w:val="single" w:sz="4" w:space="0" w:color="auto"/>
              <w:right w:val="single" w:sz="4" w:space="0" w:color="auto"/>
            </w:tcBorders>
          </w:tcPr>
          <w:p w14:paraId="58414C77" w14:textId="77777777" w:rsidR="00755D50" w:rsidRPr="00755D50" w:rsidRDefault="00755D50" w:rsidP="00755D50">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C1F685D" w14:textId="77777777" w:rsidR="00755D50" w:rsidRPr="00755D50" w:rsidRDefault="00755D50" w:rsidP="00755D50">
            <w:pPr>
              <w:autoSpaceDN w:val="0"/>
              <w:spacing w:after="0" w:line="240" w:lineRule="auto"/>
              <w:rPr>
                <w:rFonts w:ascii="Arial" w:eastAsia="Times New Roman" w:hAnsi="Arial" w:cs="Arial"/>
                <w:i/>
                <w:iCs/>
                <w:sz w:val="24"/>
                <w:szCs w:val="24"/>
              </w:rPr>
            </w:pPr>
            <w:r w:rsidRPr="00755D50">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3BF3B0A5"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ECC8342"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6D4423B"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FDC7AC"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r>
      <w:tr w:rsidR="00755D50" w:rsidRPr="00755D50" w14:paraId="3A959832" w14:textId="77777777" w:rsidTr="009B7E3B">
        <w:trPr>
          <w:trHeight w:val="238"/>
        </w:trPr>
        <w:tc>
          <w:tcPr>
            <w:tcW w:w="588" w:type="dxa"/>
            <w:tcBorders>
              <w:top w:val="single" w:sz="4" w:space="0" w:color="auto"/>
              <w:left w:val="single" w:sz="4" w:space="0" w:color="auto"/>
              <w:bottom w:val="single" w:sz="4" w:space="0" w:color="auto"/>
              <w:right w:val="single" w:sz="4" w:space="0" w:color="auto"/>
            </w:tcBorders>
          </w:tcPr>
          <w:p w14:paraId="6CEB7965" w14:textId="77777777" w:rsidR="00755D50" w:rsidRPr="00755D50" w:rsidRDefault="00755D50" w:rsidP="00755D50">
            <w:pPr>
              <w:autoSpaceDN w:val="0"/>
              <w:spacing w:after="0" w:line="240" w:lineRule="auto"/>
              <w:rPr>
                <w:rFonts w:ascii="Arial" w:eastAsia="Times New Roman" w:hAnsi="Arial" w:cs="Arial"/>
                <w:sz w:val="24"/>
                <w:szCs w:val="24"/>
              </w:rPr>
            </w:pPr>
            <w:r w:rsidRPr="00755D50">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09D00D1" w14:textId="77777777" w:rsidR="00755D50" w:rsidRPr="00755D50" w:rsidRDefault="00755D50" w:rsidP="00755D50">
            <w:pPr>
              <w:autoSpaceDN w:val="0"/>
              <w:spacing w:after="0" w:line="240" w:lineRule="auto"/>
              <w:rPr>
                <w:rFonts w:ascii="Arial" w:eastAsia="Times New Roman" w:hAnsi="Arial" w:cs="Arial"/>
                <w:sz w:val="24"/>
                <w:szCs w:val="24"/>
              </w:rPr>
            </w:pPr>
            <w:r w:rsidRPr="00755D50">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23525C5"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BF6DA39"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81E8684"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61B2634"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r>
      <w:tr w:rsidR="00755D50" w:rsidRPr="00755D50" w14:paraId="13C97C1E" w14:textId="77777777" w:rsidTr="009B7E3B">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332A6955" w14:textId="77777777" w:rsidR="00755D50" w:rsidRPr="00755D50" w:rsidRDefault="00755D50" w:rsidP="00755D50">
            <w:pPr>
              <w:autoSpaceDN w:val="0"/>
              <w:spacing w:after="0" w:line="240" w:lineRule="auto"/>
              <w:rPr>
                <w:rFonts w:ascii="Arial" w:eastAsia="Times New Roman" w:hAnsi="Arial" w:cs="Arial"/>
                <w:sz w:val="24"/>
                <w:szCs w:val="24"/>
              </w:rPr>
            </w:pPr>
            <w:r w:rsidRPr="00755D50">
              <w:rPr>
                <w:rFonts w:ascii="Arial" w:eastAsia="Times New Roman" w:hAnsi="Arial" w:cs="Arial"/>
                <w:sz w:val="24"/>
                <w:szCs w:val="24"/>
              </w:rPr>
              <w:t> </w:t>
            </w:r>
          </w:p>
          <w:p w14:paraId="7D17A8AF" w14:textId="77777777" w:rsidR="00755D50" w:rsidRPr="00755D50" w:rsidRDefault="00755D50" w:rsidP="00755D50">
            <w:pPr>
              <w:autoSpaceDN w:val="0"/>
              <w:spacing w:after="0" w:line="240" w:lineRule="auto"/>
              <w:rPr>
                <w:rFonts w:ascii="Arial" w:eastAsia="Times New Roman" w:hAnsi="Arial" w:cs="Arial"/>
                <w:sz w:val="24"/>
                <w:szCs w:val="24"/>
              </w:rPr>
            </w:pPr>
            <w:r w:rsidRPr="00755D50">
              <w:rPr>
                <w:rFonts w:ascii="Arial" w:eastAsia="Times New Roman" w:hAnsi="Arial" w:cs="Arial"/>
                <w:sz w:val="24"/>
                <w:szCs w:val="24"/>
              </w:rPr>
              <w:t> </w:t>
            </w:r>
          </w:p>
          <w:p w14:paraId="0FAF345E"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4F78B81D"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Suma be PVM </w:t>
            </w:r>
          </w:p>
          <w:p w14:paraId="653C12B0"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CA5E831"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 </w:t>
            </w:r>
          </w:p>
        </w:tc>
      </w:tr>
      <w:tr w:rsidR="00755D50" w:rsidRPr="00755D50" w14:paraId="18FD5CC5" w14:textId="77777777" w:rsidTr="009B7E3B">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3AB35FC" w14:textId="77777777" w:rsidR="00755D50" w:rsidRPr="00755D50" w:rsidRDefault="00755D50" w:rsidP="00755D5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A42C908"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7F27127E" w14:textId="77777777" w:rsidR="00755D50" w:rsidRPr="00755D50" w:rsidRDefault="00755D50" w:rsidP="00755D50">
            <w:pPr>
              <w:autoSpaceDN w:val="0"/>
              <w:spacing w:after="0" w:line="240" w:lineRule="auto"/>
              <w:jc w:val="right"/>
              <w:rPr>
                <w:rFonts w:ascii="Arial" w:eastAsia="Times New Roman" w:hAnsi="Arial" w:cs="Arial"/>
                <w:sz w:val="24"/>
                <w:szCs w:val="24"/>
              </w:rPr>
            </w:pPr>
          </w:p>
        </w:tc>
      </w:tr>
      <w:tr w:rsidR="00755D50" w:rsidRPr="00755D50" w14:paraId="286043E5" w14:textId="77777777" w:rsidTr="009B7E3B">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ADCA1BF" w14:textId="77777777" w:rsidR="00755D50" w:rsidRPr="00755D50" w:rsidRDefault="00755D50" w:rsidP="00755D50">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D35EE5D" w14:textId="77777777" w:rsidR="00755D50" w:rsidRPr="00755D50" w:rsidRDefault="00755D50" w:rsidP="00755D50">
            <w:pPr>
              <w:autoSpaceDN w:val="0"/>
              <w:spacing w:after="0" w:line="240" w:lineRule="auto"/>
              <w:jc w:val="right"/>
              <w:rPr>
                <w:rFonts w:ascii="Arial" w:eastAsia="Times New Roman" w:hAnsi="Arial" w:cs="Arial"/>
                <w:sz w:val="24"/>
                <w:szCs w:val="24"/>
              </w:rPr>
            </w:pPr>
            <w:r w:rsidRPr="00755D50">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69060E52" w14:textId="77777777" w:rsidR="00755D50" w:rsidRPr="00755D50" w:rsidRDefault="00755D50" w:rsidP="00755D50">
            <w:pPr>
              <w:autoSpaceDN w:val="0"/>
              <w:spacing w:after="0" w:line="240" w:lineRule="auto"/>
              <w:jc w:val="right"/>
              <w:rPr>
                <w:rFonts w:ascii="Arial" w:eastAsia="Times New Roman" w:hAnsi="Arial" w:cs="Arial"/>
                <w:sz w:val="24"/>
                <w:szCs w:val="24"/>
              </w:rPr>
            </w:pPr>
          </w:p>
        </w:tc>
      </w:tr>
    </w:tbl>
    <w:p w14:paraId="10197572" w14:textId="77777777" w:rsidR="00755D50" w:rsidRPr="00755D50" w:rsidRDefault="00755D50" w:rsidP="00755D50">
      <w:pPr>
        <w:autoSpaceDN w:val="0"/>
        <w:spacing w:after="0" w:line="240" w:lineRule="auto"/>
        <w:rPr>
          <w:rFonts w:ascii="Arial" w:eastAsia="Times New Roman" w:hAnsi="Arial" w:cs="Arial"/>
          <w:sz w:val="24"/>
          <w:szCs w:val="24"/>
        </w:rPr>
      </w:pPr>
    </w:p>
    <w:p w14:paraId="3BBB544E" w14:textId="77777777" w:rsidR="00755D50" w:rsidRPr="00755D50" w:rsidRDefault="00755D50" w:rsidP="00755D50">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755D50" w:rsidRPr="00755D50" w14:paraId="66CB4E34" w14:textId="77777777" w:rsidTr="009B7E3B">
        <w:tc>
          <w:tcPr>
            <w:tcW w:w="4788" w:type="dxa"/>
            <w:hideMark/>
          </w:tcPr>
          <w:p w14:paraId="1C9E0F87"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Užsakovas</w:t>
            </w:r>
            <w:r w:rsidRPr="00755D50">
              <w:rPr>
                <w:rFonts w:ascii="Arial" w:eastAsia="Times New Roman" w:hAnsi="Arial" w:cs="Arial"/>
                <w:sz w:val="24"/>
                <w:szCs w:val="24"/>
                <w:lang w:eastAsia="en-US"/>
              </w:rPr>
              <w:tab/>
            </w:r>
          </w:p>
        </w:tc>
        <w:tc>
          <w:tcPr>
            <w:tcW w:w="360" w:type="dxa"/>
          </w:tcPr>
          <w:p w14:paraId="76C663B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33EB593D"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Rangovas</w:t>
            </w:r>
          </w:p>
        </w:tc>
      </w:tr>
      <w:tr w:rsidR="00755D50" w:rsidRPr="00755D50" w14:paraId="12823A16" w14:textId="77777777" w:rsidTr="009B7E3B">
        <w:tc>
          <w:tcPr>
            <w:tcW w:w="4788" w:type="dxa"/>
          </w:tcPr>
          <w:p w14:paraId="208400F3" w14:textId="77777777" w:rsidR="00755D50" w:rsidRPr="00755D50" w:rsidRDefault="00755D50" w:rsidP="00755D50">
            <w:pPr>
              <w:spacing w:after="0" w:line="240" w:lineRule="auto"/>
              <w:jc w:val="both"/>
              <w:rPr>
                <w:rFonts w:ascii="Arial" w:eastAsia="Times New Roman" w:hAnsi="Arial" w:cs="Arial"/>
                <w:sz w:val="24"/>
                <w:szCs w:val="24"/>
                <w:lang w:eastAsia="en-US"/>
              </w:rPr>
            </w:pPr>
          </w:p>
        </w:tc>
        <w:tc>
          <w:tcPr>
            <w:tcW w:w="360" w:type="dxa"/>
          </w:tcPr>
          <w:p w14:paraId="03253EE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6E9CD9F" w14:textId="77777777" w:rsidR="00755D50" w:rsidRPr="00755D50" w:rsidRDefault="00755D50" w:rsidP="00755D50">
            <w:pPr>
              <w:spacing w:after="0" w:line="240" w:lineRule="auto"/>
              <w:jc w:val="both"/>
              <w:rPr>
                <w:rFonts w:ascii="Arial" w:eastAsia="Times New Roman" w:hAnsi="Arial" w:cs="Arial"/>
                <w:sz w:val="24"/>
                <w:szCs w:val="24"/>
                <w:lang w:eastAsia="en-US"/>
              </w:rPr>
            </w:pPr>
          </w:p>
        </w:tc>
      </w:tr>
      <w:tr w:rsidR="00755D50" w:rsidRPr="00755D50" w14:paraId="5A3CB29C" w14:textId="77777777" w:rsidTr="009B7E3B">
        <w:tc>
          <w:tcPr>
            <w:tcW w:w="4788" w:type="dxa"/>
          </w:tcPr>
          <w:p w14:paraId="28FB28FF"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(Parašas)</w:t>
            </w:r>
          </w:p>
        </w:tc>
        <w:tc>
          <w:tcPr>
            <w:tcW w:w="360" w:type="dxa"/>
          </w:tcPr>
          <w:p w14:paraId="466091A8"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1C0BDC4"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(Parašas)</w:t>
            </w:r>
          </w:p>
        </w:tc>
      </w:tr>
      <w:tr w:rsidR="00755D50" w:rsidRPr="00755D50" w14:paraId="7497BA89" w14:textId="77777777" w:rsidTr="009B7E3B">
        <w:tc>
          <w:tcPr>
            <w:tcW w:w="4788" w:type="dxa"/>
          </w:tcPr>
          <w:p w14:paraId="659D0388"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(Vardas, pavardė)</w:t>
            </w:r>
          </w:p>
        </w:tc>
        <w:tc>
          <w:tcPr>
            <w:tcW w:w="360" w:type="dxa"/>
          </w:tcPr>
          <w:p w14:paraId="539D68B9"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8C765C2"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(Vardas, pavardė)</w:t>
            </w:r>
          </w:p>
        </w:tc>
      </w:tr>
      <w:tr w:rsidR="00755D50" w:rsidRPr="00755D50" w14:paraId="54124E9B" w14:textId="77777777" w:rsidTr="009B7E3B">
        <w:tc>
          <w:tcPr>
            <w:tcW w:w="4788" w:type="dxa"/>
          </w:tcPr>
          <w:p w14:paraId="7BDC0BA8"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 xml:space="preserve">20__m. __________________________d.                   </w:t>
            </w:r>
          </w:p>
        </w:tc>
        <w:tc>
          <w:tcPr>
            <w:tcW w:w="360" w:type="dxa"/>
          </w:tcPr>
          <w:p w14:paraId="43B82FD5"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C0FC557"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20__m. __________________________d.</w:t>
            </w:r>
          </w:p>
        </w:tc>
      </w:tr>
    </w:tbl>
    <w:p w14:paraId="5D5E6C65" w14:textId="52771EF6" w:rsidR="00623DCD" w:rsidRDefault="00623DCD" w:rsidP="00755D50">
      <w:pPr>
        <w:spacing w:after="0" w:line="240" w:lineRule="auto"/>
        <w:ind w:firstLine="6237"/>
        <w:rPr>
          <w:rFonts w:ascii="Arial" w:eastAsia="Times New Roman" w:hAnsi="Arial" w:cs="Arial"/>
          <w:sz w:val="24"/>
          <w:szCs w:val="24"/>
        </w:rPr>
      </w:pPr>
    </w:p>
    <w:p w14:paraId="3EEBADEA" w14:textId="77777777" w:rsidR="00623DCD" w:rsidRDefault="00623DCD">
      <w:pPr>
        <w:rPr>
          <w:rFonts w:ascii="Arial" w:eastAsia="Times New Roman" w:hAnsi="Arial" w:cs="Arial"/>
          <w:sz w:val="24"/>
          <w:szCs w:val="24"/>
        </w:rPr>
      </w:pPr>
      <w:r>
        <w:rPr>
          <w:rFonts w:ascii="Arial" w:eastAsia="Times New Roman" w:hAnsi="Arial" w:cs="Arial"/>
          <w:sz w:val="24"/>
          <w:szCs w:val="24"/>
        </w:rPr>
        <w:br w:type="page"/>
      </w:r>
    </w:p>
    <w:p w14:paraId="05B77ECC" w14:textId="77777777" w:rsidR="00755D50" w:rsidRPr="00755D50" w:rsidRDefault="00755D50" w:rsidP="001024FA">
      <w:pPr>
        <w:spacing w:after="0" w:line="240" w:lineRule="auto"/>
        <w:ind w:firstLine="5670"/>
        <w:rPr>
          <w:rFonts w:ascii="Arial" w:eastAsia="Times New Roman" w:hAnsi="Arial" w:cs="Arial"/>
          <w:sz w:val="24"/>
          <w:szCs w:val="24"/>
        </w:rPr>
      </w:pPr>
      <w:r w:rsidRPr="00755D50">
        <w:rPr>
          <w:rFonts w:ascii="Arial" w:eastAsia="Times New Roman" w:hAnsi="Arial" w:cs="Arial"/>
          <w:sz w:val="24"/>
          <w:szCs w:val="24"/>
        </w:rPr>
        <w:lastRenderedPageBreak/>
        <w:t xml:space="preserve">20__ m. _______ ___ d. </w:t>
      </w:r>
    </w:p>
    <w:p w14:paraId="6B87F960" w14:textId="77777777" w:rsidR="00755D50" w:rsidRPr="00755D50" w:rsidRDefault="00755D50" w:rsidP="001024FA">
      <w:pPr>
        <w:spacing w:after="0" w:line="240" w:lineRule="auto"/>
        <w:ind w:firstLine="5670"/>
        <w:rPr>
          <w:rFonts w:ascii="Arial" w:eastAsia="Times New Roman" w:hAnsi="Arial" w:cs="Arial"/>
          <w:sz w:val="24"/>
          <w:szCs w:val="24"/>
        </w:rPr>
      </w:pPr>
      <w:r w:rsidRPr="00755D50">
        <w:rPr>
          <w:rFonts w:ascii="Arial" w:eastAsia="Times New Roman" w:hAnsi="Arial" w:cs="Arial"/>
          <w:sz w:val="24"/>
          <w:szCs w:val="24"/>
        </w:rPr>
        <w:t>statybos rangos sutarties Nr. _____</w:t>
      </w:r>
    </w:p>
    <w:p w14:paraId="5A76CA97" w14:textId="77777777" w:rsidR="00755D50" w:rsidRPr="00755D50" w:rsidRDefault="00755D50" w:rsidP="001024FA">
      <w:pPr>
        <w:spacing w:after="0" w:line="240" w:lineRule="auto"/>
        <w:ind w:firstLine="5670"/>
        <w:rPr>
          <w:rFonts w:ascii="Arial" w:eastAsia="Times New Roman" w:hAnsi="Arial" w:cs="Arial"/>
          <w:sz w:val="24"/>
          <w:szCs w:val="24"/>
        </w:rPr>
      </w:pPr>
      <w:r w:rsidRPr="00755D50">
        <w:rPr>
          <w:rFonts w:ascii="Arial" w:eastAsia="Times New Roman" w:hAnsi="Arial" w:cs="Arial"/>
          <w:sz w:val="24"/>
          <w:szCs w:val="24"/>
        </w:rPr>
        <w:t>4 priedas</w:t>
      </w:r>
    </w:p>
    <w:p w14:paraId="1A46E04B" w14:textId="77777777" w:rsidR="00755D50" w:rsidRPr="00755D50" w:rsidRDefault="00755D50" w:rsidP="00755D50">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755D50" w:rsidRPr="00755D50" w14:paraId="0131894F" w14:textId="77777777" w:rsidTr="009B7E3B">
        <w:tc>
          <w:tcPr>
            <w:tcW w:w="9854" w:type="dxa"/>
          </w:tcPr>
          <w:p w14:paraId="2C176421"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STATYBVIETĖS PERDAVIMO IR PRIĖMIMO AKTAS</w:t>
            </w:r>
          </w:p>
          <w:p w14:paraId="18691963" w14:textId="77777777" w:rsidR="00755D50" w:rsidRPr="00755D50" w:rsidRDefault="00755D50" w:rsidP="00755D50">
            <w:pPr>
              <w:spacing w:after="0" w:line="240" w:lineRule="auto"/>
              <w:jc w:val="center"/>
              <w:rPr>
                <w:rFonts w:ascii="Arial" w:eastAsia="Times New Roman" w:hAnsi="Arial" w:cs="Arial"/>
                <w:b/>
                <w:sz w:val="24"/>
                <w:szCs w:val="24"/>
              </w:rPr>
            </w:pPr>
          </w:p>
          <w:p w14:paraId="12FFA4D0" w14:textId="77777777" w:rsidR="00755D50" w:rsidRPr="00755D50" w:rsidRDefault="00755D50" w:rsidP="00755D50">
            <w:pPr>
              <w:autoSpaceDN w:val="0"/>
              <w:spacing w:after="0" w:line="240" w:lineRule="auto"/>
              <w:jc w:val="center"/>
              <w:rPr>
                <w:rFonts w:ascii="Arial" w:eastAsia="Times New Roman" w:hAnsi="Arial" w:cs="Arial"/>
                <w:bCs/>
                <w:sz w:val="24"/>
                <w:szCs w:val="24"/>
              </w:rPr>
            </w:pPr>
            <w:r w:rsidRPr="00755D50">
              <w:rPr>
                <w:rFonts w:ascii="Arial" w:eastAsia="Times New Roman" w:hAnsi="Arial" w:cs="Arial"/>
                <w:bCs/>
                <w:sz w:val="24"/>
                <w:szCs w:val="24"/>
              </w:rPr>
              <w:t>___________  Nr.____</w:t>
            </w:r>
          </w:p>
          <w:p w14:paraId="74627BBA"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Cs/>
                <w:sz w:val="24"/>
                <w:szCs w:val="24"/>
                <w:vertAlign w:val="superscript"/>
              </w:rPr>
              <w:t>(Data)</w:t>
            </w:r>
          </w:p>
        </w:tc>
      </w:tr>
      <w:tr w:rsidR="00755D50" w:rsidRPr="00755D50" w14:paraId="4DD1620F" w14:textId="77777777" w:rsidTr="009B7E3B">
        <w:tc>
          <w:tcPr>
            <w:tcW w:w="9854" w:type="dxa"/>
          </w:tcPr>
          <w:p w14:paraId="646D3D31" w14:textId="77777777" w:rsidR="00755D50" w:rsidRPr="00755D50" w:rsidRDefault="00755D50" w:rsidP="00755D50">
            <w:pPr>
              <w:spacing w:after="0" w:line="240" w:lineRule="auto"/>
              <w:ind w:firstLine="1298"/>
              <w:rPr>
                <w:rFonts w:ascii="Arial" w:eastAsia="Times New Roman" w:hAnsi="Arial" w:cs="Arial"/>
                <w:bCs/>
                <w:sz w:val="24"/>
                <w:szCs w:val="24"/>
              </w:rPr>
            </w:pPr>
            <w:r w:rsidRPr="00755D50">
              <w:rPr>
                <w:rFonts w:ascii="Arial" w:eastAsia="Times New Roman" w:hAnsi="Arial" w:cs="Arial"/>
                <w:bCs/>
                <w:sz w:val="24"/>
                <w:szCs w:val="24"/>
              </w:rPr>
              <w:t>Rangos sutarties numeris</w:t>
            </w:r>
          </w:p>
        </w:tc>
      </w:tr>
      <w:tr w:rsidR="00755D50" w:rsidRPr="00755D50" w14:paraId="7A6E8B06" w14:textId="77777777" w:rsidTr="009B7E3B">
        <w:trPr>
          <w:trHeight w:val="423"/>
        </w:trPr>
        <w:tc>
          <w:tcPr>
            <w:tcW w:w="9854" w:type="dxa"/>
          </w:tcPr>
          <w:p w14:paraId="74ABB5E8" w14:textId="77777777" w:rsidR="00755D50" w:rsidRPr="00755D50" w:rsidRDefault="00755D50" w:rsidP="00755D50">
            <w:pPr>
              <w:spacing w:after="0" w:line="240" w:lineRule="auto"/>
              <w:ind w:firstLine="1298"/>
              <w:rPr>
                <w:rFonts w:ascii="Arial" w:eastAsia="Times New Roman" w:hAnsi="Arial" w:cs="Arial"/>
                <w:sz w:val="24"/>
                <w:szCs w:val="24"/>
              </w:rPr>
            </w:pPr>
            <w:r w:rsidRPr="00755D50">
              <w:rPr>
                <w:rFonts w:ascii="Arial" w:eastAsia="Times New Roman" w:hAnsi="Arial" w:cs="Arial"/>
                <w:sz w:val="24"/>
                <w:szCs w:val="24"/>
              </w:rPr>
              <w:t xml:space="preserve">Statybvietės adresas – </w:t>
            </w:r>
          </w:p>
        </w:tc>
      </w:tr>
      <w:tr w:rsidR="00755D50" w:rsidRPr="00755D50" w14:paraId="2B145299" w14:textId="77777777" w:rsidTr="009B7E3B">
        <w:tc>
          <w:tcPr>
            <w:tcW w:w="9854" w:type="dxa"/>
          </w:tcPr>
          <w:p w14:paraId="7DD86E38"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309631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4A2B2FDD"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 Statybvietės ribos pažymėtos brėžinyje, fiziškai parodytos rangovo atstovui.</w:t>
            </w:r>
          </w:p>
          <w:p w14:paraId="75D80846"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2. Rangovui yra perduotas statybvietės ribų brėžinys.</w:t>
            </w:r>
          </w:p>
          <w:p w14:paraId="7BC2613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Statybvietės perdavimo ir priėmimo metu yra užfiksuota esama statybvietės priklausinių būklė, už kurią rangovas yra atsakingas.</w:t>
            </w:r>
          </w:p>
          <w:p w14:paraId="6B183127" w14:textId="77777777" w:rsidR="00755D50" w:rsidRPr="00755D50" w:rsidRDefault="00755D50" w:rsidP="00755D50">
            <w:pPr>
              <w:autoSpaceDN w:val="0"/>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PRIDEDAMA: </w:t>
            </w:r>
          </w:p>
          <w:p w14:paraId="1A228B99" w14:textId="77777777" w:rsidR="00755D50" w:rsidRPr="00755D50" w:rsidRDefault="00755D50" w:rsidP="00755D50">
            <w:pPr>
              <w:autoSpaceDN w:val="0"/>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1. Statybvietės ribų brėžinys, (lapų skaičius), lapas (-ai, -ų).</w:t>
            </w:r>
          </w:p>
          <w:p w14:paraId="3A522BBF" w14:textId="77777777" w:rsidR="00755D50" w:rsidRPr="00755D50" w:rsidRDefault="00755D50" w:rsidP="00755D50">
            <w:pPr>
              <w:autoSpaceDN w:val="0"/>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2. Esamą statybvietės priklausinių būklę apibūdinantys priedai, nuotraukos, aprašymai ar kita, (lapų skaičius), lapai (-ų). </w:t>
            </w:r>
          </w:p>
          <w:p w14:paraId="7D651CF1" w14:textId="77777777" w:rsidR="00755D50" w:rsidRPr="00755D50" w:rsidRDefault="00755D50" w:rsidP="00755D50">
            <w:pPr>
              <w:spacing w:after="0" w:line="240" w:lineRule="auto"/>
              <w:ind w:firstLine="1298"/>
              <w:jc w:val="both"/>
              <w:rPr>
                <w:rFonts w:ascii="Arial" w:eastAsia="Times New Roman" w:hAnsi="Arial" w:cs="Arial"/>
                <w:sz w:val="24"/>
                <w:szCs w:val="24"/>
              </w:rPr>
            </w:pPr>
          </w:p>
        </w:tc>
      </w:tr>
    </w:tbl>
    <w:p w14:paraId="45B17399" w14:textId="77777777" w:rsidR="00755D50" w:rsidRPr="00755D50" w:rsidRDefault="00755D50" w:rsidP="00755D50">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755D50" w:rsidRPr="00755D50" w14:paraId="2D3FA703" w14:textId="77777777" w:rsidTr="009B7E3B">
        <w:tc>
          <w:tcPr>
            <w:tcW w:w="4788" w:type="dxa"/>
            <w:hideMark/>
          </w:tcPr>
          <w:p w14:paraId="43ACA161"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Užsakovo atstovas (-ė)</w:t>
            </w:r>
            <w:r w:rsidRPr="00755D50">
              <w:rPr>
                <w:rFonts w:ascii="Arial" w:eastAsia="Times New Roman" w:hAnsi="Arial" w:cs="Arial"/>
                <w:sz w:val="24"/>
                <w:szCs w:val="24"/>
                <w:lang w:eastAsia="en-US"/>
              </w:rPr>
              <w:tab/>
            </w:r>
          </w:p>
        </w:tc>
        <w:tc>
          <w:tcPr>
            <w:tcW w:w="360" w:type="dxa"/>
          </w:tcPr>
          <w:p w14:paraId="50B7D63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37A0C202"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Rangovo atstovas (-ė)</w:t>
            </w:r>
          </w:p>
        </w:tc>
      </w:tr>
      <w:tr w:rsidR="00755D50" w:rsidRPr="00755D50" w14:paraId="578BF5AF" w14:textId="77777777" w:rsidTr="009B7E3B">
        <w:tc>
          <w:tcPr>
            <w:tcW w:w="4788" w:type="dxa"/>
          </w:tcPr>
          <w:p w14:paraId="7DF6E139" w14:textId="77777777" w:rsidR="00755D50" w:rsidRPr="00755D50" w:rsidRDefault="00755D50" w:rsidP="00755D50">
            <w:pPr>
              <w:spacing w:after="0" w:line="240" w:lineRule="auto"/>
              <w:jc w:val="both"/>
              <w:rPr>
                <w:rFonts w:ascii="Arial" w:eastAsia="Times New Roman" w:hAnsi="Arial" w:cs="Arial"/>
                <w:sz w:val="24"/>
                <w:szCs w:val="24"/>
                <w:lang w:eastAsia="en-US"/>
              </w:rPr>
            </w:pPr>
          </w:p>
        </w:tc>
        <w:tc>
          <w:tcPr>
            <w:tcW w:w="360" w:type="dxa"/>
          </w:tcPr>
          <w:p w14:paraId="032B3E53"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D0297F2" w14:textId="77777777" w:rsidR="00755D50" w:rsidRPr="00755D50" w:rsidRDefault="00755D50" w:rsidP="00755D50">
            <w:pPr>
              <w:spacing w:after="0" w:line="240" w:lineRule="auto"/>
              <w:jc w:val="both"/>
              <w:rPr>
                <w:rFonts w:ascii="Arial" w:eastAsia="Times New Roman" w:hAnsi="Arial" w:cs="Arial"/>
                <w:sz w:val="24"/>
                <w:szCs w:val="24"/>
                <w:lang w:eastAsia="en-US"/>
              </w:rPr>
            </w:pPr>
          </w:p>
        </w:tc>
      </w:tr>
      <w:tr w:rsidR="00755D50" w:rsidRPr="00755D50" w14:paraId="6011BB62" w14:textId="77777777" w:rsidTr="009B7E3B">
        <w:tc>
          <w:tcPr>
            <w:tcW w:w="4788" w:type="dxa"/>
          </w:tcPr>
          <w:p w14:paraId="2F5D1218"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(Parašas)</w:t>
            </w:r>
          </w:p>
        </w:tc>
        <w:tc>
          <w:tcPr>
            <w:tcW w:w="360" w:type="dxa"/>
          </w:tcPr>
          <w:p w14:paraId="208BDC31"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08B037E"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(Parašas)</w:t>
            </w:r>
          </w:p>
        </w:tc>
      </w:tr>
      <w:tr w:rsidR="00755D50" w:rsidRPr="00755D50" w14:paraId="0DF99F7D" w14:textId="77777777" w:rsidTr="009B7E3B">
        <w:tc>
          <w:tcPr>
            <w:tcW w:w="4788" w:type="dxa"/>
          </w:tcPr>
          <w:p w14:paraId="234E8ACD"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 xml:space="preserve">20__m. __________________________d.                   </w:t>
            </w:r>
          </w:p>
        </w:tc>
        <w:tc>
          <w:tcPr>
            <w:tcW w:w="360" w:type="dxa"/>
          </w:tcPr>
          <w:p w14:paraId="172F990A"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80EE1D0" w14:textId="77777777" w:rsidR="00755D50" w:rsidRPr="00755D50" w:rsidRDefault="00755D50" w:rsidP="00755D50">
            <w:pPr>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t>20__m. __________________________d.</w:t>
            </w:r>
          </w:p>
        </w:tc>
      </w:tr>
    </w:tbl>
    <w:p w14:paraId="3C68375B" w14:textId="77777777" w:rsidR="00755D50" w:rsidRPr="00755D50" w:rsidRDefault="00755D50" w:rsidP="00755D50">
      <w:pPr>
        <w:spacing w:after="0" w:line="240" w:lineRule="auto"/>
        <w:ind w:firstLine="6237"/>
        <w:rPr>
          <w:rFonts w:ascii="Arial" w:eastAsia="Times New Roman" w:hAnsi="Arial" w:cs="Arial"/>
          <w:sz w:val="24"/>
          <w:szCs w:val="24"/>
        </w:rPr>
      </w:pPr>
      <w:r w:rsidRPr="00755D50">
        <w:rPr>
          <w:rFonts w:ascii="Arial" w:eastAsia="Times New Roman" w:hAnsi="Arial" w:cs="Arial"/>
          <w:sz w:val="24"/>
          <w:szCs w:val="24"/>
        </w:rPr>
        <w:br w:type="page"/>
      </w:r>
      <w:r w:rsidRPr="00755D50">
        <w:rPr>
          <w:rFonts w:ascii="Arial" w:eastAsia="Times New Roman" w:hAnsi="Arial" w:cs="Arial"/>
          <w:sz w:val="24"/>
          <w:szCs w:val="24"/>
        </w:rPr>
        <w:lastRenderedPageBreak/>
        <w:t xml:space="preserve">20__ m. _______ ___ d. </w:t>
      </w:r>
    </w:p>
    <w:p w14:paraId="052079B3" w14:textId="77777777" w:rsidR="00755D50" w:rsidRPr="00755D50" w:rsidRDefault="00755D50" w:rsidP="00755D50">
      <w:pPr>
        <w:spacing w:after="0" w:line="240" w:lineRule="auto"/>
        <w:ind w:firstLine="6237"/>
        <w:rPr>
          <w:rFonts w:ascii="Arial" w:eastAsia="Times New Roman" w:hAnsi="Arial" w:cs="Arial"/>
          <w:sz w:val="24"/>
          <w:szCs w:val="24"/>
        </w:rPr>
      </w:pPr>
      <w:r w:rsidRPr="00755D50">
        <w:rPr>
          <w:rFonts w:ascii="Arial" w:eastAsia="Times New Roman" w:hAnsi="Arial" w:cs="Arial"/>
          <w:sz w:val="24"/>
          <w:szCs w:val="24"/>
        </w:rPr>
        <w:t xml:space="preserve">statybos rangos sutarties Nr. </w:t>
      </w:r>
    </w:p>
    <w:p w14:paraId="49E9811F" w14:textId="77777777" w:rsidR="00755D50" w:rsidRPr="00755D50" w:rsidRDefault="00755D50" w:rsidP="00755D50">
      <w:pPr>
        <w:spacing w:after="0" w:line="240" w:lineRule="auto"/>
        <w:ind w:firstLine="6237"/>
        <w:rPr>
          <w:rFonts w:ascii="Arial" w:eastAsia="Times New Roman" w:hAnsi="Arial" w:cs="Arial"/>
          <w:sz w:val="24"/>
          <w:szCs w:val="24"/>
        </w:rPr>
      </w:pPr>
      <w:r w:rsidRPr="00755D50">
        <w:rPr>
          <w:rFonts w:ascii="Arial" w:eastAsia="Times New Roman" w:hAnsi="Arial" w:cs="Arial"/>
          <w:sz w:val="24"/>
          <w:szCs w:val="24"/>
        </w:rPr>
        <w:t>5 priedas</w:t>
      </w:r>
    </w:p>
    <w:p w14:paraId="1E0B6BD7" w14:textId="77777777" w:rsidR="00755D50" w:rsidRPr="00755D50" w:rsidRDefault="00755D50" w:rsidP="00755D50">
      <w:pPr>
        <w:spacing w:after="0" w:line="240" w:lineRule="auto"/>
        <w:rPr>
          <w:rFonts w:ascii="Arial" w:eastAsia="Times New Roman" w:hAnsi="Arial" w:cs="Arial"/>
          <w:b/>
          <w:sz w:val="24"/>
          <w:szCs w:val="24"/>
        </w:rPr>
      </w:pPr>
    </w:p>
    <w:p w14:paraId="3734C7F6"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 xml:space="preserve">DARBŲ PERDAVIMO </w:t>
      </w:r>
      <w:r w:rsidRPr="00755D50">
        <w:rPr>
          <w:rFonts w:ascii="Arial" w:eastAsia="Times New Roman" w:hAnsi="Arial" w:cs="Arial"/>
          <w:b/>
          <w:bCs/>
          <w:sz w:val="24"/>
          <w:szCs w:val="24"/>
        </w:rPr>
        <w:t xml:space="preserve">IR </w:t>
      </w:r>
      <w:r w:rsidRPr="00755D50">
        <w:rPr>
          <w:rFonts w:ascii="Arial" w:eastAsia="Times New Roman" w:hAnsi="Arial" w:cs="Arial"/>
          <w:b/>
          <w:sz w:val="24"/>
          <w:szCs w:val="24"/>
        </w:rPr>
        <w:t>PRIĖMIMO AKTAS</w:t>
      </w:r>
    </w:p>
    <w:p w14:paraId="7EE7EC53" w14:textId="77777777" w:rsidR="00755D50" w:rsidRPr="00755D50" w:rsidRDefault="00755D50" w:rsidP="00755D50">
      <w:pPr>
        <w:spacing w:after="0" w:line="240" w:lineRule="auto"/>
        <w:jc w:val="center"/>
        <w:rPr>
          <w:rFonts w:ascii="Arial" w:eastAsia="Times New Roman" w:hAnsi="Arial" w:cs="Arial"/>
          <w:b/>
          <w:sz w:val="24"/>
          <w:szCs w:val="24"/>
        </w:rPr>
      </w:pPr>
      <w:r w:rsidRPr="00755D50">
        <w:rPr>
          <w:rFonts w:ascii="Arial" w:eastAsia="Times New Roman" w:hAnsi="Arial" w:cs="Arial"/>
          <w:b/>
          <w:sz w:val="24"/>
          <w:szCs w:val="24"/>
        </w:rPr>
        <w:t>Pagal [sutarties data] [sutarties pavadinimas] sutartį Nr. ...</w:t>
      </w:r>
    </w:p>
    <w:p w14:paraId="226222B1" w14:textId="77777777" w:rsidR="00755D50" w:rsidRPr="00755D50" w:rsidRDefault="00755D50" w:rsidP="00755D50">
      <w:pPr>
        <w:autoSpaceDN w:val="0"/>
        <w:spacing w:after="0" w:line="240" w:lineRule="auto"/>
        <w:jc w:val="center"/>
        <w:rPr>
          <w:rFonts w:ascii="Arial" w:eastAsia="Times New Roman" w:hAnsi="Arial" w:cs="Arial"/>
          <w:bCs/>
          <w:sz w:val="24"/>
          <w:szCs w:val="24"/>
        </w:rPr>
      </w:pPr>
      <w:r w:rsidRPr="00755D50">
        <w:rPr>
          <w:rFonts w:ascii="Arial" w:eastAsia="Times New Roman" w:hAnsi="Arial" w:cs="Arial"/>
          <w:bCs/>
          <w:sz w:val="24"/>
          <w:szCs w:val="24"/>
        </w:rPr>
        <w:t>___________  Nr.____</w:t>
      </w:r>
    </w:p>
    <w:p w14:paraId="29D9A191" w14:textId="77777777" w:rsidR="00755D50" w:rsidRPr="00755D50" w:rsidRDefault="00755D50" w:rsidP="00755D50">
      <w:pPr>
        <w:spacing w:after="0" w:line="240" w:lineRule="auto"/>
        <w:jc w:val="center"/>
        <w:rPr>
          <w:rFonts w:ascii="Arial" w:eastAsia="Times New Roman" w:hAnsi="Arial" w:cs="Arial"/>
          <w:sz w:val="24"/>
          <w:szCs w:val="24"/>
        </w:rPr>
      </w:pPr>
      <w:r w:rsidRPr="00755D50">
        <w:rPr>
          <w:rFonts w:ascii="Arial" w:eastAsia="Times New Roman" w:hAnsi="Arial" w:cs="Arial"/>
          <w:bCs/>
          <w:sz w:val="24"/>
          <w:szCs w:val="24"/>
          <w:vertAlign w:val="superscript"/>
        </w:rPr>
        <w:t>(Data)</w:t>
      </w:r>
    </w:p>
    <w:p w14:paraId="1D17F32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(Rangovo pavadinimas), atstovaujamas (-a) ..., veikiančio (-</w:t>
      </w:r>
      <w:proofErr w:type="spellStart"/>
      <w:r w:rsidRPr="00755D50">
        <w:rPr>
          <w:rFonts w:ascii="Arial" w:eastAsia="Times New Roman" w:hAnsi="Arial" w:cs="Arial"/>
          <w:sz w:val="24"/>
          <w:szCs w:val="24"/>
        </w:rPr>
        <w:t>ios</w:t>
      </w:r>
      <w:proofErr w:type="spellEnd"/>
      <w:r w:rsidRPr="00755D50">
        <w:rPr>
          <w:rFonts w:ascii="Arial" w:eastAsia="Times New Roman" w:hAnsi="Arial" w:cs="Arial"/>
          <w:sz w:val="24"/>
          <w:szCs w:val="24"/>
        </w:rPr>
        <w:t>) pagal ..., toliau vadinamas rangovu, ir (užsakovo pavadinimas), atstovaujamas (-a) ..., veikiančio (-</w:t>
      </w:r>
      <w:proofErr w:type="spellStart"/>
      <w:r w:rsidRPr="00755D50">
        <w:rPr>
          <w:rFonts w:ascii="Arial" w:eastAsia="Times New Roman" w:hAnsi="Arial" w:cs="Arial"/>
          <w:sz w:val="24"/>
          <w:szCs w:val="24"/>
        </w:rPr>
        <w:t>ios</w:t>
      </w:r>
      <w:proofErr w:type="spellEnd"/>
      <w:r w:rsidRPr="00755D50">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755D50">
        <w:rPr>
          <w:rFonts w:ascii="Arial" w:eastAsia="Times New Roman" w:hAnsi="Arial" w:cs="Arial"/>
          <w:sz w:val="24"/>
          <w:szCs w:val="24"/>
        </w:rPr>
        <w:t>ais</w:t>
      </w:r>
      <w:proofErr w:type="spellEnd"/>
      <w:r w:rsidRPr="00755D50">
        <w:rPr>
          <w:rFonts w:ascii="Arial" w:eastAsia="Times New Roman" w:hAnsi="Arial" w:cs="Arial"/>
          <w:sz w:val="24"/>
          <w:szCs w:val="24"/>
        </w:rPr>
        <w:t>) susitarimu (-</w:t>
      </w:r>
      <w:proofErr w:type="spellStart"/>
      <w:r w:rsidRPr="00755D50">
        <w:rPr>
          <w:rFonts w:ascii="Arial" w:eastAsia="Times New Roman" w:hAnsi="Arial" w:cs="Arial"/>
          <w:sz w:val="24"/>
          <w:szCs w:val="24"/>
        </w:rPr>
        <w:t>ais</w:t>
      </w:r>
      <w:proofErr w:type="spellEnd"/>
      <w:r w:rsidRPr="00755D50">
        <w:rPr>
          <w:rFonts w:ascii="Arial" w:eastAsia="Times New Roman" w:hAnsi="Arial" w:cs="Arial"/>
          <w:sz w:val="24"/>
          <w:szCs w:val="24"/>
        </w:rPr>
        <w:t xml:space="preserve">) Nr. _________ , surašė šį darbų perdavimo ir priėmimo aktą: </w:t>
      </w:r>
    </w:p>
    <w:p w14:paraId="3AD89B01"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22BF3BCC"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2. Už atliktus darbus užsakovas įsipareigoja sumokėti rangovui likusią ... (suma žodžiais) Eur sumą šalių sudarytoje sutartyje nustatyta tvarka.</w:t>
      </w:r>
    </w:p>
    <w:p w14:paraId="1D65D10F"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[3. Šalys patvirtina, kad darbai yra visiškai ir tinkamai atlikti. Užsakovas neturi rangovui pretenzijų dėl atliktų darbų kokybės.] </w:t>
      </w:r>
    </w:p>
    <w:p w14:paraId="6611FF0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5B714319" w14:textId="77777777" w:rsidR="00755D50" w:rsidRPr="00755D50" w:rsidRDefault="00755D50" w:rsidP="00755D50">
      <w:pPr>
        <w:spacing w:after="0" w:line="240" w:lineRule="auto"/>
        <w:ind w:firstLine="1298"/>
        <w:rPr>
          <w:rFonts w:ascii="Arial" w:eastAsia="Times New Roman" w:hAnsi="Arial" w:cs="Arial"/>
          <w:i/>
          <w:sz w:val="24"/>
          <w:szCs w:val="24"/>
        </w:rPr>
      </w:pPr>
      <w:r w:rsidRPr="00755D50">
        <w:rPr>
          <w:rFonts w:ascii="Arial" w:eastAsia="Times New Roman" w:hAnsi="Arial" w:cs="Arial"/>
          <w:sz w:val="24"/>
          <w:szCs w:val="24"/>
        </w:rPr>
        <w:t xml:space="preserve">[Pasirenkama pagal situaciją.] </w:t>
      </w:r>
    </w:p>
    <w:p w14:paraId="2327FF95"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084C760" w14:textId="77777777" w:rsidR="00755D50" w:rsidRPr="00755D50" w:rsidRDefault="00755D50" w:rsidP="00755D50">
      <w:pPr>
        <w:spacing w:after="0" w:line="240" w:lineRule="auto"/>
        <w:ind w:firstLine="1298"/>
        <w:jc w:val="both"/>
        <w:rPr>
          <w:rFonts w:ascii="Arial" w:eastAsia="Times New Roman" w:hAnsi="Arial" w:cs="Arial"/>
          <w:sz w:val="24"/>
          <w:szCs w:val="24"/>
        </w:rPr>
      </w:pPr>
      <w:r w:rsidRPr="00755D50">
        <w:rPr>
          <w:rFonts w:ascii="Arial" w:eastAsia="Times New Roman" w:hAnsi="Arial" w:cs="Arial"/>
          <w:sz w:val="24"/>
          <w:szCs w:val="24"/>
        </w:rPr>
        <w:t xml:space="preserve">PRIDEDAMA. Defektų sąrašas, jame taip pat nurodomas </w:t>
      </w:r>
      <w:r w:rsidRPr="00755D50">
        <w:rPr>
          <w:rFonts w:ascii="Arial" w:eastAsia="Times New Roman" w:hAnsi="Arial" w:cs="Arial"/>
          <w:spacing w:val="-2"/>
          <w:sz w:val="24"/>
          <w:szCs w:val="24"/>
        </w:rPr>
        <w:t>pagrįstas laikas defektams taisyti ir įkainota defektų vertė.</w:t>
      </w:r>
    </w:p>
    <w:p w14:paraId="10E19C53" w14:textId="77777777" w:rsidR="00755D50" w:rsidRPr="00755D50" w:rsidRDefault="00755D50" w:rsidP="00755D50">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755D50" w:rsidRPr="00755D50" w14:paraId="3F361693" w14:textId="77777777" w:rsidTr="009B7E3B">
        <w:tc>
          <w:tcPr>
            <w:tcW w:w="0" w:type="auto"/>
          </w:tcPr>
          <w:p w14:paraId="3A36C597"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Rangovas</w:t>
            </w:r>
          </w:p>
        </w:tc>
        <w:tc>
          <w:tcPr>
            <w:tcW w:w="0" w:type="auto"/>
          </w:tcPr>
          <w:p w14:paraId="6246F67D"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76B01EF"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Užsakovas</w:t>
            </w:r>
            <w:r w:rsidRPr="00755D50">
              <w:rPr>
                <w:rFonts w:ascii="Arial" w:eastAsia="Times New Roman" w:hAnsi="Arial" w:cs="Arial"/>
                <w:sz w:val="24"/>
                <w:szCs w:val="24"/>
                <w:lang w:eastAsia="en-US"/>
              </w:rPr>
              <w:tab/>
            </w:r>
          </w:p>
        </w:tc>
      </w:tr>
      <w:tr w:rsidR="00755D50" w:rsidRPr="00755D50" w14:paraId="59CD60EA" w14:textId="77777777" w:rsidTr="009B7E3B">
        <w:tc>
          <w:tcPr>
            <w:tcW w:w="0" w:type="auto"/>
          </w:tcPr>
          <w:p w14:paraId="190CDCB2"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(Rangovo pavadinimas)</w:t>
            </w:r>
          </w:p>
        </w:tc>
        <w:tc>
          <w:tcPr>
            <w:tcW w:w="0" w:type="auto"/>
          </w:tcPr>
          <w:p w14:paraId="1D7B6398"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1A88A46"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Alytaus miesto savivaldybės administracija</w:t>
            </w:r>
          </w:p>
        </w:tc>
      </w:tr>
      <w:tr w:rsidR="00755D50" w:rsidRPr="00755D50" w14:paraId="75CDA81A" w14:textId="77777777" w:rsidTr="009B7E3B">
        <w:tc>
          <w:tcPr>
            <w:tcW w:w="0" w:type="auto"/>
          </w:tcPr>
          <w:p w14:paraId="370BE7C5"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Kodas</w:t>
            </w:r>
          </w:p>
        </w:tc>
        <w:tc>
          <w:tcPr>
            <w:tcW w:w="0" w:type="auto"/>
          </w:tcPr>
          <w:p w14:paraId="5EC74695"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DEBB00D"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Kodas 188706935</w:t>
            </w:r>
          </w:p>
        </w:tc>
      </w:tr>
      <w:tr w:rsidR="00755D50" w:rsidRPr="00755D50" w14:paraId="4AECCE49" w14:textId="77777777" w:rsidTr="009B7E3B">
        <w:tc>
          <w:tcPr>
            <w:tcW w:w="0" w:type="auto"/>
          </w:tcPr>
          <w:p w14:paraId="6DB6F54A"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(Rangovo buveinės adresas)</w:t>
            </w:r>
          </w:p>
        </w:tc>
        <w:tc>
          <w:tcPr>
            <w:tcW w:w="0" w:type="auto"/>
          </w:tcPr>
          <w:p w14:paraId="1EECFDDD"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4D3C302"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Rotušės a. 4, LT-62054 Alytus</w:t>
            </w:r>
          </w:p>
        </w:tc>
      </w:tr>
      <w:tr w:rsidR="00755D50" w:rsidRPr="00755D50" w14:paraId="62078EFB" w14:textId="77777777" w:rsidTr="009B7E3B">
        <w:tc>
          <w:tcPr>
            <w:tcW w:w="0" w:type="auto"/>
          </w:tcPr>
          <w:p w14:paraId="79B2A6F3"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 xml:space="preserve">Tel. </w:t>
            </w:r>
          </w:p>
        </w:tc>
        <w:tc>
          <w:tcPr>
            <w:tcW w:w="0" w:type="auto"/>
          </w:tcPr>
          <w:p w14:paraId="55BBAFB6"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C50C7A4"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Tel.  (8 315) 55 102</w:t>
            </w:r>
          </w:p>
        </w:tc>
      </w:tr>
      <w:tr w:rsidR="00755D50" w:rsidRPr="00755D50" w14:paraId="3D43B013" w14:textId="77777777" w:rsidTr="009B7E3B">
        <w:tc>
          <w:tcPr>
            <w:tcW w:w="0" w:type="auto"/>
          </w:tcPr>
          <w:p w14:paraId="57051A0F"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Faksas</w:t>
            </w:r>
          </w:p>
        </w:tc>
        <w:tc>
          <w:tcPr>
            <w:tcW w:w="0" w:type="auto"/>
          </w:tcPr>
          <w:p w14:paraId="79C59A58"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CBF2D9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 xml:space="preserve">Faksas (8 315)  55 191        </w:t>
            </w:r>
          </w:p>
        </w:tc>
      </w:tr>
      <w:tr w:rsidR="00755D50" w:rsidRPr="00755D50" w14:paraId="10A778E4" w14:textId="77777777" w:rsidTr="009B7E3B">
        <w:tc>
          <w:tcPr>
            <w:tcW w:w="0" w:type="auto"/>
          </w:tcPr>
          <w:p w14:paraId="68C69CAC"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El. p.</w:t>
            </w:r>
          </w:p>
        </w:tc>
        <w:tc>
          <w:tcPr>
            <w:tcW w:w="0" w:type="auto"/>
          </w:tcPr>
          <w:p w14:paraId="26754F2C"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D6B18E8"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El. p. alytus@alytus.lt</w:t>
            </w:r>
          </w:p>
        </w:tc>
      </w:tr>
      <w:tr w:rsidR="00755D50" w:rsidRPr="00755D50" w14:paraId="4ECAC26C" w14:textId="77777777" w:rsidTr="009B7E3B">
        <w:tc>
          <w:tcPr>
            <w:tcW w:w="0" w:type="auto"/>
          </w:tcPr>
          <w:p w14:paraId="03D57901"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F8FDB5A"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CDEEA2E"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r>
      <w:tr w:rsidR="00755D50" w:rsidRPr="00755D50" w14:paraId="3D294509" w14:textId="77777777" w:rsidTr="009B7E3B">
        <w:tc>
          <w:tcPr>
            <w:tcW w:w="0" w:type="auto"/>
          </w:tcPr>
          <w:p w14:paraId="53918FA9"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(Rangovo pareigos)</w:t>
            </w:r>
          </w:p>
        </w:tc>
        <w:tc>
          <w:tcPr>
            <w:tcW w:w="0" w:type="auto"/>
          </w:tcPr>
          <w:p w14:paraId="12412BDA"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93BFB6C"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 xml:space="preserve">Alytaus miesto savivaldybės administracijos direktorius </w:t>
            </w:r>
          </w:p>
        </w:tc>
      </w:tr>
      <w:tr w:rsidR="00755D50" w:rsidRPr="00755D50" w14:paraId="732205C9" w14:textId="77777777" w:rsidTr="009B7E3B">
        <w:tc>
          <w:tcPr>
            <w:tcW w:w="0" w:type="auto"/>
          </w:tcPr>
          <w:p w14:paraId="734A4C33"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45A29E1"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2055F34"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r>
      <w:tr w:rsidR="00755D50" w:rsidRPr="00755D50" w14:paraId="6DBF2AF8" w14:textId="77777777" w:rsidTr="009B7E3B">
        <w:tc>
          <w:tcPr>
            <w:tcW w:w="0" w:type="auto"/>
          </w:tcPr>
          <w:p w14:paraId="7B44DD3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(Parašas)</w:t>
            </w:r>
          </w:p>
        </w:tc>
        <w:tc>
          <w:tcPr>
            <w:tcW w:w="0" w:type="auto"/>
          </w:tcPr>
          <w:p w14:paraId="1BE66D4E"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1FC0E58"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(Parašas)</w:t>
            </w:r>
          </w:p>
        </w:tc>
      </w:tr>
      <w:tr w:rsidR="00755D50" w:rsidRPr="00755D50" w14:paraId="326D5391" w14:textId="77777777" w:rsidTr="009B7E3B">
        <w:tc>
          <w:tcPr>
            <w:tcW w:w="0" w:type="auto"/>
          </w:tcPr>
          <w:p w14:paraId="59E0669A"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 xml:space="preserve">                                                A. V.</w:t>
            </w:r>
          </w:p>
        </w:tc>
        <w:tc>
          <w:tcPr>
            <w:tcW w:w="0" w:type="auto"/>
          </w:tcPr>
          <w:p w14:paraId="10CCFB30"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2CD20BA"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 xml:space="preserve">                                                A. V.</w:t>
            </w:r>
          </w:p>
        </w:tc>
      </w:tr>
      <w:tr w:rsidR="00755D50" w:rsidRPr="00755D50" w14:paraId="7F31EDA3" w14:textId="77777777" w:rsidTr="009B7E3B">
        <w:tc>
          <w:tcPr>
            <w:tcW w:w="0" w:type="auto"/>
          </w:tcPr>
          <w:p w14:paraId="272BACE8"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r w:rsidRPr="00755D50">
              <w:rPr>
                <w:rFonts w:ascii="Arial" w:eastAsia="Times New Roman" w:hAnsi="Arial" w:cs="Arial"/>
                <w:sz w:val="24"/>
                <w:szCs w:val="24"/>
                <w:lang w:eastAsia="en-US"/>
              </w:rPr>
              <w:lastRenderedPageBreak/>
              <w:t>(Rangovo vardas, pavardė)</w:t>
            </w:r>
          </w:p>
        </w:tc>
        <w:tc>
          <w:tcPr>
            <w:tcW w:w="0" w:type="auto"/>
          </w:tcPr>
          <w:p w14:paraId="519501D8"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C7492D5" w14:textId="77777777" w:rsidR="00755D50" w:rsidRPr="00755D50" w:rsidRDefault="00755D50" w:rsidP="00755D50">
            <w:pPr>
              <w:tabs>
                <w:tab w:val="left" w:pos="1140"/>
                <w:tab w:val="left" w:pos="1298"/>
              </w:tabs>
              <w:spacing w:after="0" w:line="240" w:lineRule="auto"/>
              <w:jc w:val="both"/>
              <w:rPr>
                <w:rFonts w:ascii="Arial" w:eastAsia="Times New Roman" w:hAnsi="Arial" w:cs="Arial"/>
                <w:b/>
                <w:sz w:val="24"/>
                <w:szCs w:val="24"/>
                <w:lang w:eastAsia="en-US"/>
              </w:rPr>
            </w:pPr>
            <w:r w:rsidRPr="00755D50">
              <w:rPr>
                <w:rFonts w:ascii="Arial" w:eastAsia="Times New Roman" w:hAnsi="Arial" w:cs="Arial"/>
                <w:sz w:val="24"/>
                <w:szCs w:val="24"/>
                <w:lang w:eastAsia="en-US"/>
              </w:rPr>
              <w:t>(Rangovo vardas, pavardė)</w:t>
            </w:r>
          </w:p>
        </w:tc>
      </w:tr>
    </w:tbl>
    <w:p w14:paraId="39767483" w14:textId="77777777" w:rsidR="00755D50" w:rsidRPr="00755D50" w:rsidRDefault="00755D50" w:rsidP="00755D50">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755D50" w:rsidRPr="00755D50" w14:paraId="4873933B" w14:textId="77777777" w:rsidTr="009B7E3B">
        <w:tc>
          <w:tcPr>
            <w:tcW w:w="5812" w:type="dxa"/>
            <w:shd w:val="clear" w:color="auto" w:fill="auto"/>
          </w:tcPr>
          <w:p w14:paraId="10608774" w14:textId="77777777" w:rsidR="00755D50" w:rsidRPr="00755D50" w:rsidRDefault="00755D50" w:rsidP="00755D50">
            <w:pPr>
              <w:spacing w:after="0" w:line="240" w:lineRule="auto"/>
              <w:rPr>
                <w:rFonts w:ascii="Arial" w:eastAsia="Times New Roman" w:hAnsi="Arial" w:cs="Arial"/>
                <w:bCs/>
                <w:sz w:val="24"/>
                <w:szCs w:val="24"/>
              </w:rPr>
            </w:pPr>
            <w:r w:rsidRPr="00755D50">
              <w:rPr>
                <w:rFonts w:ascii="Arial" w:eastAsia="Times New Roman" w:hAnsi="Arial" w:cs="Arial"/>
                <w:bCs/>
                <w:sz w:val="24"/>
                <w:szCs w:val="24"/>
              </w:rPr>
              <w:t xml:space="preserve">Statinio statybos </w:t>
            </w:r>
          </w:p>
          <w:p w14:paraId="62393A04"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bCs/>
                <w:sz w:val="24"/>
                <w:szCs w:val="24"/>
              </w:rPr>
              <w:t>techninės priežiūros vadovas</w:t>
            </w:r>
            <w:r w:rsidRPr="00755D50">
              <w:rPr>
                <w:rFonts w:ascii="Arial" w:eastAsia="Times New Roman" w:hAnsi="Arial" w:cs="Arial"/>
                <w:sz w:val="24"/>
                <w:szCs w:val="24"/>
              </w:rPr>
              <w:t xml:space="preserve"> (-ė)</w:t>
            </w:r>
          </w:p>
        </w:tc>
      </w:tr>
      <w:tr w:rsidR="00755D50" w:rsidRPr="00755D50" w14:paraId="0B0E836D" w14:textId="77777777" w:rsidTr="009B7E3B">
        <w:tc>
          <w:tcPr>
            <w:tcW w:w="5812" w:type="dxa"/>
            <w:shd w:val="clear" w:color="auto" w:fill="auto"/>
          </w:tcPr>
          <w:p w14:paraId="14E407DE"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(Parašas)</w:t>
            </w:r>
          </w:p>
        </w:tc>
      </w:tr>
      <w:tr w:rsidR="00755D50" w:rsidRPr="00755D50" w14:paraId="6901C88F" w14:textId="77777777" w:rsidTr="009B7E3B">
        <w:tc>
          <w:tcPr>
            <w:tcW w:w="5812" w:type="dxa"/>
            <w:shd w:val="clear" w:color="auto" w:fill="auto"/>
          </w:tcPr>
          <w:p w14:paraId="46D4B3C8"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(Vardas, pavardė)</w:t>
            </w:r>
          </w:p>
        </w:tc>
      </w:tr>
      <w:tr w:rsidR="00755D50" w:rsidRPr="00755D50" w14:paraId="0C72994D" w14:textId="77777777" w:rsidTr="009B7E3B">
        <w:tc>
          <w:tcPr>
            <w:tcW w:w="5812" w:type="dxa"/>
            <w:shd w:val="clear" w:color="auto" w:fill="auto"/>
          </w:tcPr>
          <w:p w14:paraId="04780C0A" w14:textId="77777777" w:rsidR="00755D50" w:rsidRPr="00755D50" w:rsidRDefault="00755D50" w:rsidP="00755D50">
            <w:pPr>
              <w:spacing w:after="0" w:line="240" w:lineRule="auto"/>
              <w:rPr>
                <w:rFonts w:ascii="Arial" w:eastAsia="Times New Roman" w:hAnsi="Arial" w:cs="Arial"/>
                <w:sz w:val="24"/>
                <w:szCs w:val="24"/>
              </w:rPr>
            </w:pPr>
            <w:r w:rsidRPr="00755D50">
              <w:rPr>
                <w:rFonts w:ascii="Arial" w:eastAsia="Times New Roman" w:hAnsi="Arial" w:cs="Arial"/>
                <w:sz w:val="24"/>
                <w:szCs w:val="24"/>
              </w:rPr>
              <w:t>Atestato numeris</w:t>
            </w:r>
          </w:p>
        </w:tc>
      </w:tr>
    </w:tbl>
    <w:p w14:paraId="236FE542" w14:textId="77777777" w:rsidR="00755D50" w:rsidRPr="00755D50" w:rsidRDefault="00755D50" w:rsidP="00755D50">
      <w:pPr>
        <w:spacing w:after="0" w:line="240" w:lineRule="auto"/>
        <w:ind w:firstLine="6237"/>
        <w:rPr>
          <w:rFonts w:ascii="Arial" w:eastAsia="Times New Roman" w:hAnsi="Arial" w:cs="Arial"/>
          <w:sz w:val="24"/>
          <w:szCs w:val="24"/>
        </w:rPr>
      </w:pPr>
    </w:p>
    <w:p w14:paraId="16BAD6FE" w14:textId="77777777" w:rsidR="00755D50" w:rsidRPr="00755D50" w:rsidRDefault="00755D50" w:rsidP="00755D50">
      <w:pPr>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3852"/>
        <w:gridCol w:w="1829"/>
        <w:gridCol w:w="3957"/>
      </w:tblGrid>
      <w:tr w:rsidR="00755D50" w:rsidRPr="00755D50" w14:paraId="03DBD724" w14:textId="77777777" w:rsidTr="009B7E3B">
        <w:trPr>
          <w:trHeight w:val="268"/>
        </w:trPr>
        <w:tc>
          <w:tcPr>
            <w:tcW w:w="3852" w:type="dxa"/>
          </w:tcPr>
          <w:p w14:paraId="18D682BA" w14:textId="77777777" w:rsidR="00755D50" w:rsidRPr="00755D50" w:rsidRDefault="00755D50" w:rsidP="00755D50">
            <w:pPr>
              <w:spacing w:after="0" w:line="240" w:lineRule="auto"/>
              <w:rPr>
                <w:rFonts w:ascii="Arial" w:eastAsia="Times New Roman" w:hAnsi="Arial" w:cs="Arial"/>
                <w:sz w:val="24"/>
                <w:szCs w:val="24"/>
              </w:rPr>
            </w:pPr>
          </w:p>
        </w:tc>
        <w:tc>
          <w:tcPr>
            <w:tcW w:w="1829" w:type="dxa"/>
          </w:tcPr>
          <w:p w14:paraId="7861D2BD" w14:textId="77777777" w:rsidR="00755D50" w:rsidRPr="00755D50" w:rsidRDefault="00755D50" w:rsidP="00755D50">
            <w:pPr>
              <w:tabs>
                <w:tab w:val="left" w:pos="1140"/>
                <w:tab w:val="left" w:pos="1298"/>
              </w:tabs>
              <w:spacing w:after="0" w:line="240" w:lineRule="auto"/>
              <w:jc w:val="both"/>
              <w:rPr>
                <w:rFonts w:ascii="Arial" w:eastAsia="Times New Roman" w:hAnsi="Arial" w:cs="Arial"/>
                <w:sz w:val="24"/>
                <w:szCs w:val="24"/>
                <w:lang w:eastAsia="en-US"/>
              </w:rPr>
            </w:pPr>
          </w:p>
        </w:tc>
        <w:tc>
          <w:tcPr>
            <w:tcW w:w="3957" w:type="dxa"/>
          </w:tcPr>
          <w:p w14:paraId="5BDE8D33" w14:textId="77777777" w:rsidR="00755D50" w:rsidRPr="00755D50" w:rsidRDefault="00755D50" w:rsidP="00755D50">
            <w:pPr>
              <w:spacing w:after="0" w:line="240" w:lineRule="auto"/>
              <w:jc w:val="right"/>
              <w:rPr>
                <w:rFonts w:ascii="Arial" w:eastAsia="Times New Roman" w:hAnsi="Arial" w:cs="Arial"/>
                <w:sz w:val="24"/>
                <w:szCs w:val="24"/>
                <w:lang w:eastAsia="en-US"/>
              </w:rPr>
            </w:pPr>
          </w:p>
        </w:tc>
      </w:tr>
    </w:tbl>
    <w:p w14:paraId="23D92BFD" w14:textId="77777777" w:rsidR="00755D50" w:rsidRPr="00755D50" w:rsidRDefault="00755D50" w:rsidP="00755D50">
      <w:pPr>
        <w:spacing w:after="0" w:line="240" w:lineRule="auto"/>
        <w:jc w:val="both"/>
        <w:rPr>
          <w:rFonts w:ascii="Arial" w:eastAsia="Times New Roman" w:hAnsi="Arial" w:cs="Arial"/>
          <w:b/>
          <w:sz w:val="24"/>
          <w:szCs w:val="24"/>
        </w:rPr>
      </w:pPr>
    </w:p>
    <w:p w14:paraId="49BCAA6D" w14:textId="77777777" w:rsidR="00755D50" w:rsidRDefault="00755D50" w:rsidP="00FB70A0">
      <w:pPr>
        <w:jc w:val="both"/>
        <w:rPr>
          <w:rFonts w:ascii="Arial" w:hAnsi="Arial" w:cs="Arial"/>
          <w:b/>
          <w:bCs/>
          <w:smallCaps/>
          <w:sz w:val="22"/>
          <w:szCs w:val="22"/>
        </w:rPr>
      </w:pPr>
    </w:p>
    <w:p w14:paraId="5701B7CE" w14:textId="07184932" w:rsidR="00FB70A0" w:rsidRPr="000F781D" w:rsidRDefault="00FB70A0" w:rsidP="00FB70A0">
      <w:pPr>
        <w:jc w:val="both"/>
        <w:rPr>
          <w:rFonts w:ascii="Arial" w:hAnsi="Arial" w:cs="Arial"/>
          <w:b/>
          <w:bCs/>
          <w:smallCaps/>
          <w:sz w:val="22"/>
          <w:szCs w:val="22"/>
        </w:rPr>
      </w:pPr>
      <w:r w:rsidRPr="000F781D">
        <w:rPr>
          <w:rFonts w:ascii="Arial" w:hAnsi="Arial" w:cs="Arial"/>
          <w:b/>
          <w:bCs/>
          <w:smallCaps/>
          <w:sz w:val="22"/>
          <w:szCs w:val="22"/>
        </w:rPr>
        <w:br w:type="page"/>
      </w:r>
    </w:p>
    <w:p w14:paraId="7EC91839" w14:textId="77F54F9F" w:rsidR="00A4599F" w:rsidRPr="000F781D" w:rsidRDefault="00A4599F" w:rsidP="00DE290C">
      <w:pPr>
        <w:rPr>
          <w:rFonts w:ascii="Arial" w:hAnsi="Arial" w:cs="Arial"/>
          <w:b/>
          <w:bCs/>
          <w:smallCaps/>
          <w:sz w:val="22"/>
          <w:szCs w:val="22"/>
        </w:r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7" w:name="_Ref38291223"/>
      <w:bookmarkStart w:id="78" w:name="_Ref38291334"/>
      <w:bookmarkStart w:id="79" w:name="_Ref38533412"/>
      <w:bookmarkStart w:id="80" w:name="_Toc189058831"/>
      <w:r w:rsidRPr="000F781D">
        <w:rPr>
          <w:rFonts w:ascii="Arial" w:eastAsia="Calibri" w:hAnsi="Arial" w:cs="Arial"/>
          <w:color w:val="auto"/>
          <w:sz w:val="21"/>
          <w:szCs w:val="21"/>
        </w:rPr>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7"/>
      <w:bookmarkEnd w:id="78"/>
      <w:bookmarkEnd w:id="79"/>
      <w:bookmarkEnd w:id="80"/>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23292D32" w14:textId="77777777" w:rsidR="00F56FD0" w:rsidRPr="000F781D" w:rsidRDefault="00F56FD0" w:rsidP="00A53F6B">
      <w:pPr>
        <w:pStyle w:val="Sraopastraipa"/>
        <w:spacing w:after="0" w:line="20" w:lineRule="atLeast"/>
        <w:ind w:left="567"/>
        <w:jc w:val="both"/>
        <w:rPr>
          <w:rFonts w:ascii="Arial" w:eastAsiaTheme="minorHAnsi" w:hAnsi="Arial" w:cs="Arial"/>
        </w:rPr>
      </w:pPr>
    </w:p>
    <w:p w14:paraId="484CB9D4" w14:textId="77777777" w:rsidR="00755D50" w:rsidRPr="00A41CAD" w:rsidRDefault="00755D50" w:rsidP="00755D50">
      <w:pPr>
        <w:spacing w:before="60" w:after="60" w:line="256" w:lineRule="auto"/>
        <w:ind w:left="720"/>
        <w:contextualSpacing/>
        <w:jc w:val="center"/>
        <w:rPr>
          <w:rFonts w:ascii="Arial" w:eastAsiaTheme="minorHAnsi" w:hAnsi="Arial" w:cs="Arial"/>
          <w:b/>
          <w:bCs/>
          <w:sz w:val="24"/>
          <w:szCs w:val="24"/>
        </w:rPr>
      </w:pPr>
      <w:bookmarkStart w:id="81" w:name="_Ref39484039"/>
      <w:bookmarkStart w:id="82" w:name="_Ref40278562"/>
      <w:r w:rsidRPr="00A41CAD">
        <w:rPr>
          <w:rFonts w:ascii="Arial" w:eastAsiaTheme="minorHAnsi" w:hAnsi="Arial" w:cs="Arial"/>
          <w:b/>
          <w:bCs/>
          <w:sz w:val="24"/>
          <w:szCs w:val="24"/>
        </w:rPr>
        <w:t>Tiekėjų kvalifikacijos reikalavimai</w:t>
      </w:r>
    </w:p>
    <w:p w14:paraId="4281E444" w14:textId="77777777" w:rsidR="00755D50" w:rsidRPr="00A41CAD" w:rsidRDefault="00755D50" w:rsidP="00755D50">
      <w:pPr>
        <w:spacing w:before="60" w:after="60" w:line="256" w:lineRule="auto"/>
        <w:ind w:firstLine="1134"/>
        <w:contextualSpacing/>
        <w:jc w:val="center"/>
        <w:rPr>
          <w:rFonts w:ascii="Arial" w:eastAsiaTheme="minorHAnsi" w:hAnsi="Arial" w:cs="Arial"/>
          <w:b/>
          <w:bCs/>
          <w:sz w:val="24"/>
          <w:szCs w:val="24"/>
        </w:rPr>
      </w:pPr>
    </w:p>
    <w:p w14:paraId="0C1ECDE9" w14:textId="77777777" w:rsidR="00755D50" w:rsidRPr="00A41CAD" w:rsidRDefault="00755D50" w:rsidP="00755D50">
      <w:pPr>
        <w:numPr>
          <w:ilvl w:val="0"/>
          <w:numId w:val="131"/>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14CE28E2" w14:textId="77777777" w:rsidR="00755D50" w:rsidRPr="00A41CAD" w:rsidRDefault="00755D50" w:rsidP="00755D50">
      <w:pPr>
        <w:numPr>
          <w:ilvl w:val="0"/>
          <w:numId w:val="131"/>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4031349" w14:textId="77777777" w:rsidR="00755D50" w:rsidRPr="00A41CAD" w:rsidRDefault="00755D50" w:rsidP="00755D50">
      <w:pPr>
        <w:numPr>
          <w:ilvl w:val="0"/>
          <w:numId w:val="131"/>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45079F4D" w14:textId="77777777" w:rsidR="00755D50" w:rsidRPr="00A41CAD" w:rsidRDefault="00755D50" w:rsidP="00755D50">
      <w:pPr>
        <w:numPr>
          <w:ilvl w:val="0"/>
          <w:numId w:val="131"/>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50772743" w14:textId="77777777" w:rsidR="00755D50" w:rsidRPr="00A41CAD" w:rsidRDefault="00755D50" w:rsidP="00755D50">
      <w:pPr>
        <w:numPr>
          <w:ilvl w:val="0"/>
          <w:numId w:val="131"/>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062A0A76" w14:textId="77777777" w:rsidR="00755D50" w:rsidRPr="00A41CAD" w:rsidRDefault="00755D50" w:rsidP="00755D50">
      <w:pPr>
        <w:numPr>
          <w:ilvl w:val="0"/>
          <w:numId w:val="131"/>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755D50" w:rsidRPr="00B56946" w14:paraId="3FF13502" w14:textId="77777777" w:rsidTr="009B7E3B">
        <w:tc>
          <w:tcPr>
            <w:tcW w:w="1271" w:type="dxa"/>
            <w:shd w:val="clear" w:color="auto" w:fill="B4C6E7" w:themeFill="accent1" w:themeFillTint="66"/>
          </w:tcPr>
          <w:p w14:paraId="15E01188" w14:textId="77777777" w:rsidR="00755D50" w:rsidRPr="00B56946" w:rsidRDefault="00755D50" w:rsidP="009B7E3B">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Eil. Nr.</w:t>
            </w:r>
          </w:p>
        </w:tc>
        <w:tc>
          <w:tcPr>
            <w:tcW w:w="4394" w:type="dxa"/>
            <w:shd w:val="clear" w:color="auto" w:fill="B4C6E7" w:themeFill="accent1" w:themeFillTint="66"/>
          </w:tcPr>
          <w:p w14:paraId="500D5EE1" w14:textId="77777777" w:rsidR="00755D50" w:rsidRPr="00B56946" w:rsidRDefault="00755D50" w:rsidP="009B7E3B">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BFDBABA" w14:textId="77777777" w:rsidR="00755D50" w:rsidRPr="00B56946" w:rsidRDefault="00755D50" w:rsidP="009B7E3B">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755D50" w:rsidRPr="00B56946" w14:paraId="52371006" w14:textId="77777777" w:rsidTr="009B7E3B">
        <w:tc>
          <w:tcPr>
            <w:tcW w:w="1271" w:type="dxa"/>
            <w:shd w:val="clear" w:color="auto" w:fill="D9E2F3" w:themeFill="accent1" w:themeFillTint="33"/>
          </w:tcPr>
          <w:p w14:paraId="238B537D" w14:textId="77777777" w:rsidR="00755D50" w:rsidRPr="00B56946" w:rsidRDefault="00755D50" w:rsidP="009B7E3B">
            <w:pPr>
              <w:numPr>
                <w:ilvl w:val="0"/>
                <w:numId w:val="92"/>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330E9A02" w14:textId="77777777" w:rsidR="00755D50" w:rsidRPr="00B56946" w:rsidRDefault="00755D50" w:rsidP="009B7E3B">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197F93" w:rsidRPr="00B56946" w14:paraId="6931CC02" w14:textId="77777777" w:rsidTr="00F54C1E">
        <w:tc>
          <w:tcPr>
            <w:tcW w:w="1271" w:type="dxa"/>
          </w:tcPr>
          <w:p w14:paraId="256E9318" w14:textId="77777777" w:rsidR="00197F93" w:rsidRPr="00B56946" w:rsidRDefault="00197F93" w:rsidP="00197F93">
            <w:pPr>
              <w:numPr>
                <w:ilvl w:val="1"/>
                <w:numId w:val="92"/>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E0DBC30" w14:textId="60AD86BC" w:rsidR="00197F93" w:rsidRPr="00CE613D" w:rsidRDefault="00197F93" w:rsidP="00197F93">
            <w:pPr>
              <w:ind w:firstLine="0"/>
              <w:rPr>
                <w:rFonts w:ascii="Arial" w:hAnsi="Arial" w:cs="Arial"/>
                <w:sz w:val="24"/>
                <w:szCs w:val="24"/>
              </w:rPr>
            </w:pPr>
            <w:r>
              <w:rPr>
                <w:rFonts w:ascii="Arial" w:hAnsi="Arial" w:cs="Arial"/>
                <w:sz w:val="24"/>
                <w:szCs w:val="24"/>
                <w:shd w:val="clear" w:color="auto" w:fill="FFFFFF"/>
              </w:rPr>
              <w:t>Tiekėjas turi turėti teisę būti ypatingojo statinio statybos rangovu statinių grupėje: gyvenamieji ir negyvenamieji pastatai.</w:t>
            </w:r>
          </w:p>
        </w:tc>
        <w:tc>
          <w:tcPr>
            <w:tcW w:w="4111" w:type="dxa"/>
            <w:tcBorders>
              <w:top w:val="single" w:sz="4" w:space="0" w:color="000000"/>
              <w:left w:val="single" w:sz="4" w:space="0" w:color="000000"/>
              <w:bottom w:val="single" w:sz="4" w:space="0" w:color="000000"/>
              <w:right w:val="single" w:sz="4" w:space="0" w:color="000000"/>
            </w:tcBorders>
          </w:tcPr>
          <w:p w14:paraId="7C16CDAF" w14:textId="77777777" w:rsidR="00197F93" w:rsidRDefault="00197F93" w:rsidP="00197F93">
            <w:pPr>
              <w:rPr>
                <w:rFonts w:ascii="Arial" w:hAnsi="Arial" w:cs="Arial"/>
                <w:sz w:val="24"/>
                <w:szCs w:val="24"/>
                <w:shd w:val="clear" w:color="auto" w:fill="FFFFFF"/>
              </w:rPr>
            </w:pPr>
            <w:r>
              <w:rPr>
                <w:rFonts w:ascii="Arial" w:hAnsi="Arial" w:cs="Arial"/>
                <w:sz w:val="24"/>
                <w:szCs w:val="24"/>
              </w:rPr>
              <w:t>VĮ Statybos produkcijos sertifikavimo centro (nuo 2022 m. gegužės 1 d. viešoji įstaiga Statybos sektoriaus vystymo agentūra) išduotas kvalifikacijos atestatas ar kitos kompetentingos įstaigos išduotas atestatas (ar kitas lygiavertis dokumentas).</w:t>
            </w:r>
          </w:p>
          <w:p w14:paraId="0FF94752" w14:textId="54AF4233" w:rsidR="00197F93" w:rsidRPr="00B56946" w:rsidRDefault="00197F93" w:rsidP="00197F93">
            <w:pPr>
              <w:ind w:firstLine="21"/>
              <w:rPr>
                <w:rFonts w:ascii="Arial" w:eastAsiaTheme="minorHAnsi" w:hAnsi="Arial" w:cs="Arial"/>
                <w:b/>
                <w:bCs/>
                <w:sz w:val="24"/>
                <w:szCs w:val="24"/>
                <w:highlight w:val="yellow"/>
              </w:rPr>
            </w:pPr>
            <w:r w:rsidRPr="00197F93">
              <w:rPr>
                <w:rFonts w:ascii="Arial" w:hAnsi="Arial" w:cs="Arial"/>
                <w:bCs/>
                <w:sz w:val="24"/>
                <w:szCs w:val="24"/>
              </w:rPr>
              <w:lastRenderedPageBreak/>
              <w:t>Pirkimo vykdytojas informaciją apie Lietuvoje išduotus kvalifikacijos dokumentus pasitikrina SSVA registruose</w:t>
            </w:r>
            <w:r w:rsidRPr="00197F93">
              <w:rPr>
                <w:rFonts w:ascii="Arial" w:hAnsi="Arial" w:cs="Arial"/>
                <w:b/>
                <w:sz w:val="24"/>
                <w:szCs w:val="24"/>
              </w:rPr>
              <w:t xml:space="preserve"> https://www.ssva.lt/cms/registrai</w:t>
            </w:r>
          </w:p>
        </w:tc>
      </w:tr>
      <w:tr w:rsidR="00755D50" w:rsidRPr="00B56946" w14:paraId="2D8EEF11" w14:textId="77777777" w:rsidTr="009B7E3B">
        <w:tc>
          <w:tcPr>
            <w:tcW w:w="1271" w:type="dxa"/>
            <w:shd w:val="clear" w:color="auto" w:fill="D9E2F3" w:themeFill="accent1" w:themeFillTint="33"/>
          </w:tcPr>
          <w:p w14:paraId="366C63E9" w14:textId="77777777" w:rsidR="00755D50" w:rsidRPr="00B56946" w:rsidRDefault="00755D50" w:rsidP="009B7E3B">
            <w:pPr>
              <w:numPr>
                <w:ilvl w:val="0"/>
                <w:numId w:val="92"/>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741ACCB" w14:textId="77777777" w:rsidR="00755D50" w:rsidRPr="00B56946" w:rsidRDefault="00755D50" w:rsidP="009B7E3B">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863951" w:rsidRPr="00B56946" w14:paraId="69B72BDF" w14:textId="77777777" w:rsidTr="001636FB">
        <w:tc>
          <w:tcPr>
            <w:tcW w:w="1271" w:type="dxa"/>
          </w:tcPr>
          <w:p w14:paraId="7BCBB90A" w14:textId="77777777" w:rsidR="00863951" w:rsidRPr="00B56946" w:rsidRDefault="00863951" w:rsidP="00863951">
            <w:pPr>
              <w:numPr>
                <w:ilvl w:val="1"/>
                <w:numId w:val="92"/>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1FF33601" w14:textId="1814F835" w:rsidR="00863951" w:rsidRPr="00863951" w:rsidRDefault="00863951" w:rsidP="00863951">
            <w:pPr>
              <w:shd w:val="clear" w:color="auto" w:fill="FFFFFF"/>
              <w:rPr>
                <w:rFonts w:ascii="Arial" w:eastAsia="Times New Roman" w:hAnsi="Arial" w:cs="Arial"/>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pagal vieną ar daugiau sutarčių,</w:t>
            </w:r>
            <w:r w:rsidR="001C4AC4">
              <w:t xml:space="preserve"> </w:t>
            </w:r>
            <w:r w:rsidR="001C4AC4" w:rsidRPr="001C4AC4">
              <w:rPr>
                <w:rFonts w:ascii="Arial" w:hAnsi="Arial" w:cs="Arial"/>
                <w:sz w:val="24"/>
                <w:szCs w:val="24"/>
              </w:rPr>
              <w:t xml:space="preserve">yra </w:t>
            </w:r>
            <w:r w:rsidR="001C4AC4" w:rsidRPr="001C4AC4">
              <w:rPr>
                <w:rFonts w:ascii="Arial" w:hAnsi="Arial" w:cs="Arial"/>
                <w:sz w:val="24"/>
                <w:szCs w:val="24"/>
                <w:shd w:val="clear" w:color="auto" w:fill="FFFFFF"/>
              </w:rPr>
              <w:t xml:space="preserve">tinkamai atlikęs </w:t>
            </w:r>
            <w:r w:rsidRPr="001C4AC4">
              <w:rPr>
                <w:rFonts w:ascii="Arial" w:eastAsia="Times New Roman" w:hAnsi="Arial" w:cs="Arial"/>
                <w:sz w:val="24"/>
                <w:szCs w:val="24"/>
              </w:rPr>
              <w:t>ypatingų</w:t>
            </w:r>
            <w:r w:rsidRPr="00B56946">
              <w:rPr>
                <w:rFonts w:ascii="Arial" w:eastAsia="Times New Roman" w:hAnsi="Arial" w:cs="Arial"/>
                <w:sz w:val="24"/>
                <w:szCs w:val="24"/>
              </w:rPr>
              <w:t xml:space="preserve"> </w:t>
            </w:r>
            <w:r w:rsidR="004A7AC5">
              <w:rPr>
                <w:rFonts w:ascii="Arial" w:eastAsia="Times New Roman" w:hAnsi="Arial" w:cs="Arial"/>
                <w:sz w:val="24"/>
                <w:szCs w:val="24"/>
              </w:rPr>
              <w:t>negyvenamųjų pastatų</w:t>
            </w:r>
            <w:r w:rsidRPr="00B56946">
              <w:rPr>
                <w:rFonts w:ascii="Arial" w:eastAsia="Times New Roman" w:hAnsi="Arial" w:cs="Arial"/>
                <w:sz w:val="24"/>
                <w:szCs w:val="24"/>
              </w:rPr>
              <w:t xml:space="preserve"> </w:t>
            </w:r>
            <w:r w:rsidRPr="001C4AC4">
              <w:rPr>
                <w:rFonts w:ascii="Arial" w:eastAsia="Times New Roman" w:hAnsi="Arial" w:cs="Arial"/>
                <w:color w:val="000000" w:themeColor="text1"/>
                <w:sz w:val="24"/>
                <w:szCs w:val="24"/>
              </w:rPr>
              <w:t>naujos statybos ir/arba rekonstrukcijos, ir/arba kapitalinio remonto</w:t>
            </w:r>
            <w:r w:rsidR="007F40B1" w:rsidRPr="001C4AC4">
              <w:rPr>
                <w:rFonts w:ascii="Arial" w:eastAsia="Times New Roman" w:hAnsi="Arial" w:cs="Arial"/>
                <w:color w:val="000000" w:themeColor="text1"/>
                <w:sz w:val="24"/>
                <w:szCs w:val="24"/>
              </w:rPr>
              <w:t xml:space="preserve"> </w:t>
            </w:r>
            <w:r w:rsidRPr="001C4AC4">
              <w:rPr>
                <w:rFonts w:ascii="Arial" w:eastAsia="Times New Roman" w:hAnsi="Arial" w:cs="Arial"/>
                <w:color w:val="000000" w:themeColor="text1"/>
                <w:sz w:val="24"/>
                <w:szCs w:val="24"/>
              </w:rPr>
              <w:t>darb</w:t>
            </w:r>
            <w:r w:rsidR="001C4AC4" w:rsidRPr="001C4AC4">
              <w:rPr>
                <w:rFonts w:ascii="Arial" w:eastAsia="Times New Roman" w:hAnsi="Arial" w:cs="Arial"/>
                <w:color w:val="000000" w:themeColor="text1"/>
                <w:sz w:val="24"/>
                <w:szCs w:val="24"/>
              </w:rPr>
              <w:t>ų</w:t>
            </w:r>
            <w:r w:rsidRPr="001C4AC4">
              <w:rPr>
                <w:rFonts w:ascii="Arial" w:eastAsia="Times New Roman" w:hAnsi="Arial" w:cs="Arial"/>
                <w:color w:val="000000" w:themeColor="text1"/>
                <w:sz w:val="24"/>
                <w:szCs w:val="24"/>
              </w:rPr>
              <w:t>,</w:t>
            </w:r>
            <w:r w:rsidRPr="00B56946">
              <w:rPr>
                <w:rFonts w:ascii="Arial" w:eastAsia="Times New Roman" w:hAnsi="Arial" w:cs="Arial"/>
                <w:sz w:val="24"/>
                <w:szCs w:val="24"/>
              </w:rPr>
              <w:t xml:space="preserve"> kurių vertė ne mažesnė kaip </w:t>
            </w:r>
            <w:r w:rsidR="004A7AC5">
              <w:rPr>
                <w:rFonts w:ascii="Arial" w:eastAsia="Times New Roman" w:hAnsi="Arial" w:cs="Arial"/>
                <w:sz w:val="24"/>
                <w:szCs w:val="24"/>
              </w:rPr>
              <w:t>120000,00</w:t>
            </w:r>
            <w:r w:rsidR="004A7AC5" w:rsidRPr="00B56946">
              <w:rPr>
                <w:rFonts w:ascii="Arial" w:eastAsia="Times New Roman" w:hAnsi="Arial" w:cs="Arial"/>
                <w:sz w:val="24"/>
                <w:szCs w:val="24"/>
              </w:rPr>
              <w:t xml:space="preserve"> </w:t>
            </w:r>
            <w:r w:rsidRPr="00B56946">
              <w:rPr>
                <w:rFonts w:ascii="Arial" w:eastAsia="Times New Roman" w:hAnsi="Arial" w:cs="Arial"/>
                <w:sz w:val="24"/>
                <w:szCs w:val="24"/>
              </w:rPr>
              <w:t xml:space="preserve">Eur </w:t>
            </w:r>
            <w:r w:rsidR="004A7AC5">
              <w:rPr>
                <w:rFonts w:ascii="Arial" w:eastAsia="Times New Roman" w:hAnsi="Arial" w:cs="Arial"/>
                <w:sz w:val="24"/>
                <w:szCs w:val="24"/>
              </w:rPr>
              <w:t>(vienas šimtas dvidešimt tūkstančių</w:t>
            </w:r>
            <w:r w:rsidR="004A7AC5" w:rsidRPr="00B56946">
              <w:rPr>
                <w:rFonts w:ascii="Arial" w:eastAsia="Times New Roman" w:hAnsi="Arial" w:cs="Arial"/>
                <w:sz w:val="24"/>
                <w:szCs w:val="24"/>
              </w:rPr>
              <w:t xml:space="preserve"> </w:t>
            </w:r>
            <w:r w:rsidRPr="00B56946">
              <w:rPr>
                <w:rFonts w:ascii="Arial" w:eastAsia="Times New Roman" w:hAnsi="Arial" w:cs="Arial"/>
                <w:sz w:val="24"/>
                <w:szCs w:val="24"/>
              </w:rPr>
              <w:t>eurų, 00 ct) be PVM.</w:t>
            </w:r>
          </w:p>
          <w:p w14:paraId="506B7E48" w14:textId="77777777" w:rsidR="00863951" w:rsidRPr="00B56946" w:rsidRDefault="00863951" w:rsidP="00863951">
            <w:pPr>
              <w:rPr>
                <w:rFonts w:ascii="Arial" w:hAnsi="Arial" w:cs="Arial"/>
                <w:sz w:val="24"/>
                <w:szCs w:val="24"/>
              </w:rPr>
            </w:pPr>
          </w:p>
          <w:p w14:paraId="46D879A8" w14:textId="77777777" w:rsidR="00863951" w:rsidRPr="00B56946" w:rsidRDefault="00863951" w:rsidP="00863951">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79BFF247" w14:textId="77777777" w:rsidR="00863951" w:rsidRPr="00B56946" w:rsidRDefault="00863951" w:rsidP="00863951">
            <w:pPr>
              <w:numPr>
                <w:ilvl w:val="0"/>
                <w:numId w:val="133"/>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3BE7C3D" w14:textId="77777777" w:rsidR="00863951" w:rsidRPr="00B56946" w:rsidRDefault="00863951" w:rsidP="00863951">
            <w:pPr>
              <w:numPr>
                <w:ilvl w:val="0"/>
                <w:numId w:val="133"/>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4DB1001C" w14:textId="77777777" w:rsidR="00863951" w:rsidRPr="00B56946" w:rsidRDefault="00863951" w:rsidP="00863951">
            <w:pPr>
              <w:numPr>
                <w:ilvl w:val="0"/>
                <w:numId w:val="133"/>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 xml:space="preserve">pagal vieną ar daugiau sutarčių yra atlikęs reikalavime </w:t>
            </w:r>
            <w:r w:rsidRPr="00B56946">
              <w:rPr>
                <w:rFonts w:ascii="Arial" w:eastAsia="Times New Roman" w:hAnsi="Arial" w:cs="Arial"/>
                <w:i/>
                <w:sz w:val="24"/>
                <w:szCs w:val="24"/>
              </w:rPr>
              <w:lastRenderedPageBreak/>
              <w:t>nurodytų darbų už ne mažiau kaip nurodyta;</w:t>
            </w:r>
          </w:p>
          <w:p w14:paraId="5186B55C" w14:textId="1A5E04BF" w:rsidR="00863951" w:rsidRPr="00B56946" w:rsidRDefault="00863951" w:rsidP="00863951">
            <w:pPr>
              <w:pStyle w:val="Sraopastraipa"/>
              <w:shd w:val="clear" w:color="auto" w:fill="FFFFFF"/>
              <w:tabs>
                <w:tab w:val="left" w:pos="459"/>
              </w:tabs>
              <w:ind w:left="170"/>
              <w:rPr>
                <w:rFonts w:ascii="Arial" w:hAnsi="Arial" w:cs="Arial"/>
                <w:sz w:val="24"/>
                <w:szCs w:val="24"/>
                <w:shd w:val="clear" w:color="auto" w:fill="FFFFFF"/>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3E8CD4F" w14:textId="77777777" w:rsidR="00863951" w:rsidRPr="00B56946" w:rsidRDefault="00863951" w:rsidP="00863951">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žsakovų pažymomis bei dokumentais, įrodančiais, kad darbų atlikimas ir galutiniai rezultatai buvo tinkami.</w:t>
            </w:r>
          </w:p>
          <w:p w14:paraId="351912D6" w14:textId="5A0ECBF6" w:rsidR="00863951" w:rsidRPr="00B56946" w:rsidRDefault="00863951" w:rsidP="00863951">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1DF46BFE" w14:textId="77777777" w:rsidR="00863951" w:rsidRPr="00B56946" w:rsidRDefault="00863951" w:rsidP="00863951">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44DFB75B" w14:textId="77777777" w:rsidR="00863951" w:rsidRPr="00B56946" w:rsidRDefault="00863951" w:rsidP="00863951">
            <w:pPr>
              <w:tabs>
                <w:tab w:val="left" w:pos="709"/>
              </w:tabs>
              <w:rPr>
                <w:rFonts w:ascii="Arial" w:eastAsia="Times New Roman" w:hAnsi="Arial" w:cs="Arial"/>
                <w:sz w:val="24"/>
                <w:szCs w:val="24"/>
              </w:rPr>
            </w:pPr>
          </w:p>
          <w:p w14:paraId="5589EDDB" w14:textId="77777777" w:rsidR="00863951" w:rsidRPr="00B56946" w:rsidRDefault="00863951" w:rsidP="00863951">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2776D58F" w14:textId="77777777" w:rsidR="00863951" w:rsidRPr="00B56946" w:rsidRDefault="00863951" w:rsidP="00863951">
            <w:pPr>
              <w:rPr>
                <w:rFonts w:ascii="Arial" w:hAnsi="Arial" w:cs="Arial"/>
                <w:b/>
                <w:sz w:val="24"/>
                <w:szCs w:val="24"/>
              </w:rPr>
            </w:pPr>
          </w:p>
          <w:p w14:paraId="14EB911D" w14:textId="77777777" w:rsidR="00863951" w:rsidRPr="00B56946" w:rsidRDefault="00863951" w:rsidP="00863951">
            <w:pPr>
              <w:rPr>
                <w:rFonts w:ascii="Arial" w:hAnsi="Arial" w:cs="Arial"/>
                <w:b/>
                <w:i/>
                <w:sz w:val="24"/>
                <w:szCs w:val="24"/>
              </w:rPr>
            </w:pPr>
            <w:r w:rsidRPr="00B56946">
              <w:rPr>
                <w:rFonts w:ascii="Arial" w:hAnsi="Arial" w:cs="Arial"/>
                <w:b/>
                <w:i/>
                <w:sz w:val="24"/>
                <w:szCs w:val="24"/>
              </w:rPr>
              <w:t>Pastabos:</w:t>
            </w:r>
          </w:p>
          <w:p w14:paraId="2C2AC7EC" w14:textId="77777777" w:rsidR="00863951" w:rsidRPr="00B56946" w:rsidRDefault="00863951" w:rsidP="00863951">
            <w:pPr>
              <w:pStyle w:val="Sraopastraipa"/>
              <w:numPr>
                <w:ilvl w:val="0"/>
                <w:numId w:val="133"/>
              </w:numPr>
              <w:tabs>
                <w:tab w:val="left" w:pos="572"/>
              </w:tabs>
              <w:ind w:left="3" w:firstLine="357"/>
              <w:rPr>
                <w:rFonts w:ascii="Arial" w:hAnsi="Arial" w:cs="Arial"/>
                <w:i/>
                <w:iCs/>
                <w:sz w:val="24"/>
                <w:szCs w:val="24"/>
              </w:rPr>
            </w:pPr>
            <w:r w:rsidRPr="00B56946">
              <w:rPr>
                <w:rFonts w:ascii="Arial" w:hAnsi="Arial" w:cs="Arial"/>
                <w:i/>
                <w:iCs/>
                <w:sz w:val="24"/>
                <w:szCs w:val="24"/>
              </w:rPr>
              <w:t xml:space="preserve">į atliktų darbų vertę negali būti įskaityta projektavimo, projekto vykdymo priežiūros paslaugų vertė, jei tos paslaugos buvo atliktos kartu </w:t>
            </w:r>
            <w:r w:rsidRPr="00B56946">
              <w:rPr>
                <w:rFonts w:ascii="Arial" w:hAnsi="Arial" w:cs="Arial"/>
                <w:i/>
                <w:iCs/>
                <w:sz w:val="24"/>
                <w:szCs w:val="24"/>
              </w:rPr>
              <w:lastRenderedPageBreak/>
              <w:t>su naujos statybos ir (ar) rekonstravimo darbais.</w:t>
            </w:r>
          </w:p>
          <w:p w14:paraId="00448008" w14:textId="77777777" w:rsidR="00863951" w:rsidRPr="00B56946" w:rsidRDefault="00863951" w:rsidP="00863951">
            <w:pPr>
              <w:pStyle w:val="Sraopastraipa"/>
              <w:numPr>
                <w:ilvl w:val="0"/>
                <w:numId w:val="133"/>
              </w:numPr>
              <w:tabs>
                <w:tab w:val="left" w:pos="572"/>
              </w:tabs>
              <w:ind w:left="3" w:firstLine="357"/>
              <w:rPr>
                <w:rFonts w:ascii="Arial" w:hAnsi="Arial" w:cs="Arial"/>
                <w:i/>
                <w:sz w:val="24"/>
                <w:szCs w:val="24"/>
              </w:rPr>
            </w:pPr>
            <w:r w:rsidRPr="00B56946">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5EF05778" w14:textId="77777777" w:rsidR="00863951" w:rsidRPr="00B56946" w:rsidRDefault="00863951" w:rsidP="00863951">
            <w:pPr>
              <w:pStyle w:val="Sraopastraipa"/>
              <w:numPr>
                <w:ilvl w:val="0"/>
                <w:numId w:val="133"/>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45588903" w14:textId="77777777" w:rsidR="00863951" w:rsidRPr="00B56946" w:rsidRDefault="00863951" w:rsidP="00863951">
            <w:pPr>
              <w:rPr>
                <w:rFonts w:ascii="Arial" w:hAnsi="Arial" w:cs="Arial"/>
                <w:i/>
                <w:sz w:val="24"/>
                <w:szCs w:val="24"/>
              </w:rPr>
            </w:pPr>
          </w:p>
          <w:p w14:paraId="37E866A9" w14:textId="708D07F6" w:rsidR="00863951" w:rsidRPr="00B56946" w:rsidRDefault="00863951" w:rsidP="00863951">
            <w:pPr>
              <w:autoSpaceDE w:val="0"/>
              <w:autoSpaceDN w:val="0"/>
              <w:adjustRightInd w:val="0"/>
              <w:rPr>
                <w:rFonts w:ascii="Arial" w:hAnsi="Arial" w:cs="Arial"/>
                <w:sz w:val="24"/>
                <w:szCs w:val="24"/>
              </w:rPr>
            </w:pPr>
            <w:r w:rsidRPr="00B56946">
              <w:rPr>
                <w:rFonts w:ascii="Arial" w:hAnsi="Arial" w:cs="Arial"/>
                <w:i/>
                <w:sz w:val="24"/>
                <w:szCs w:val="24"/>
              </w:rPr>
              <w:t>Pateikiamas (-i) skenuotas (-i) dokumentas (-ai) elektroninėmis priemonėmis.</w:t>
            </w:r>
          </w:p>
        </w:tc>
      </w:tr>
      <w:tr w:rsidR="00863951" w:rsidRPr="00B56946" w14:paraId="64F1E747" w14:textId="77777777" w:rsidTr="009B7E3B">
        <w:tc>
          <w:tcPr>
            <w:tcW w:w="1271" w:type="dxa"/>
          </w:tcPr>
          <w:p w14:paraId="5F763AD0" w14:textId="77777777" w:rsidR="00863951" w:rsidRPr="00B56946" w:rsidRDefault="00863951" w:rsidP="00863951">
            <w:pPr>
              <w:numPr>
                <w:ilvl w:val="1"/>
                <w:numId w:val="92"/>
              </w:numPr>
              <w:ind w:left="33" w:firstLine="0"/>
              <w:contextualSpacing/>
              <w:rPr>
                <w:rFonts w:ascii="Arial" w:eastAsiaTheme="minorHAnsi" w:hAnsi="Arial" w:cs="Arial"/>
                <w:b/>
                <w:bCs/>
                <w:sz w:val="24"/>
                <w:szCs w:val="24"/>
              </w:rPr>
            </w:pPr>
          </w:p>
        </w:tc>
        <w:tc>
          <w:tcPr>
            <w:tcW w:w="4394" w:type="dxa"/>
          </w:tcPr>
          <w:p w14:paraId="59B34CE3" w14:textId="5F4B5A33" w:rsidR="00863951" w:rsidRPr="00B56946" w:rsidRDefault="00863951" w:rsidP="001024FA">
            <w:pPr>
              <w:pStyle w:val="Sraopastraipa"/>
              <w:shd w:val="clear" w:color="auto" w:fill="FFFFFF"/>
              <w:tabs>
                <w:tab w:val="left" w:pos="459"/>
              </w:tabs>
              <w:ind w:left="170"/>
              <w:rPr>
                <w:rFonts w:ascii="Arial" w:eastAsiaTheme="minorHAnsi" w:hAnsi="Arial" w:cs="Arial"/>
                <w:b/>
                <w:bCs/>
                <w:sz w:val="24"/>
                <w:szCs w:val="24"/>
              </w:rPr>
            </w:pPr>
            <w:r w:rsidRPr="00B56946">
              <w:rPr>
                <w:rFonts w:ascii="Arial" w:hAnsi="Arial" w:cs="Arial"/>
                <w:sz w:val="24"/>
                <w:szCs w:val="24"/>
                <w:shd w:val="clear" w:color="auto" w:fill="FFFFFF"/>
              </w:rPr>
              <w:t>Turi pasiūlyti bent vieną</w:t>
            </w:r>
            <w:r>
              <w:rPr>
                <w:rFonts w:ascii="Arial" w:hAnsi="Arial" w:cs="Arial"/>
                <w:sz w:val="24"/>
                <w:szCs w:val="24"/>
                <w:shd w:val="clear" w:color="auto" w:fill="FFFFFF"/>
              </w:rPr>
              <w:t xml:space="preserve"> </w:t>
            </w:r>
            <w:r w:rsidRPr="00223773">
              <w:rPr>
                <w:rFonts w:ascii="Arial" w:hAnsi="Arial" w:cs="Arial"/>
                <w:sz w:val="24"/>
                <w:szCs w:val="24"/>
                <w:shd w:val="clear" w:color="auto" w:fill="FFFFFF"/>
              </w:rPr>
              <w:t xml:space="preserve">atestuotą ypatingojo statinio, statybos darbų vadovą statinių grupėje: </w:t>
            </w:r>
            <w:r w:rsidR="00223773" w:rsidRPr="00223773">
              <w:rPr>
                <w:rFonts w:ascii="Arial" w:hAnsi="Arial" w:cs="Arial"/>
                <w:sz w:val="24"/>
                <w:szCs w:val="24"/>
                <w:shd w:val="clear" w:color="auto" w:fill="FFFFFF"/>
              </w:rPr>
              <w:t>gyvenamieji ir negyvenamieji pastatai</w:t>
            </w:r>
          </w:p>
        </w:tc>
        <w:tc>
          <w:tcPr>
            <w:tcW w:w="4111" w:type="dxa"/>
          </w:tcPr>
          <w:p w14:paraId="4E998B16" w14:textId="77777777" w:rsidR="00863951" w:rsidRPr="00B56946" w:rsidRDefault="00863951" w:rsidP="00863951">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7379B709" w14:textId="77777777" w:rsidR="00863951" w:rsidRPr="00B56946" w:rsidRDefault="00863951" w:rsidP="00863951">
            <w:pPr>
              <w:autoSpaceDE w:val="0"/>
              <w:autoSpaceDN w:val="0"/>
              <w:adjustRightInd w:val="0"/>
              <w:rPr>
                <w:rFonts w:ascii="Arial" w:hAnsi="Arial" w:cs="Arial"/>
                <w:sz w:val="24"/>
                <w:szCs w:val="24"/>
              </w:rPr>
            </w:pPr>
          </w:p>
          <w:p w14:paraId="1F6FD1A0"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FC9BC9F"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lastRenderedPageBreak/>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1955DCE8"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E086C27"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t>Teisės pripažinimo dokumentai turi būti gauti, iki pirkimo sutarties pasirašymo, iki darbų pradžios.</w:t>
            </w:r>
          </w:p>
          <w:p w14:paraId="7429CCA9"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38" w:history="1">
              <w:r w:rsidRPr="00B56946">
                <w:rPr>
                  <w:rStyle w:val="Hipersaitas"/>
                  <w:rFonts w:ascii="Arial" w:hAnsi="Arial" w:cs="Arial"/>
                  <w:sz w:val="24"/>
                  <w:szCs w:val="24"/>
                </w:rPr>
                <w:t>https://www.ssva.lt/cms/registrai</w:t>
              </w:r>
            </w:hyperlink>
            <w:r w:rsidRPr="00B56946">
              <w:rPr>
                <w:rFonts w:ascii="Arial" w:hAnsi="Arial" w:cs="Arial"/>
                <w:sz w:val="24"/>
                <w:szCs w:val="24"/>
              </w:rPr>
              <w:t xml:space="preserve"> .</w:t>
            </w:r>
          </w:p>
          <w:p w14:paraId="029D6DF4" w14:textId="77777777" w:rsidR="00863951" w:rsidRPr="00B56946" w:rsidRDefault="00863951" w:rsidP="00863951">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C8FD52C" w14:textId="77777777" w:rsidR="00863951" w:rsidRPr="00B56946" w:rsidRDefault="00863951" w:rsidP="00863951">
            <w:pPr>
              <w:autoSpaceDE w:val="0"/>
              <w:autoSpaceDN w:val="0"/>
              <w:ind w:left="31" w:firstLine="6"/>
              <w:rPr>
                <w:rFonts w:ascii="Arial" w:eastAsiaTheme="minorHAnsi" w:hAnsi="Arial" w:cs="Arial"/>
                <w:b/>
                <w:bCs/>
                <w:sz w:val="24"/>
                <w:szCs w:val="24"/>
              </w:rPr>
            </w:pPr>
            <w:r w:rsidRPr="00B56946">
              <w:rPr>
                <w:rFonts w:ascii="Arial" w:hAnsi="Arial" w:cs="Arial"/>
                <w:sz w:val="24"/>
                <w:szCs w:val="24"/>
              </w:rPr>
              <w:t xml:space="preserve">Užsienio šalies specialistai turi siekti teisės pripažinimo dokumentą gauti per įmanomai trumpiausią laiką, t. y., </w:t>
            </w:r>
            <w:r w:rsidRPr="00B56946">
              <w:rPr>
                <w:rFonts w:ascii="Arial" w:hAnsi="Arial" w:cs="Arial"/>
                <w:sz w:val="24"/>
                <w:szCs w:val="24"/>
              </w:rPr>
              <w:lastRenderedPageBreak/>
              <w:t>iš anksto parengti ir operatyviai pateikti SSVA visus reikiamus dokumentus, esant poreikiui juos nedelsiant tikslinti, aktyviai bendradarbiauti.</w:t>
            </w:r>
          </w:p>
        </w:tc>
      </w:tr>
    </w:tbl>
    <w:p w14:paraId="75098D73" w14:textId="77777777" w:rsidR="00755D50" w:rsidRPr="00E46700" w:rsidRDefault="00755D50" w:rsidP="00755D5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lastRenderedPageBreak/>
        <w:t>Pastabos:</w:t>
      </w:r>
    </w:p>
    <w:p w14:paraId="17070D3E" w14:textId="77777777" w:rsidR="00755D50" w:rsidRDefault="00755D50" w:rsidP="00755D50">
      <w:pPr>
        <w:pStyle w:val="Sraopastraipa"/>
        <w:numPr>
          <w:ilvl w:val="0"/>
          <w:numId w:val="132"/>
        </w:numPr>
        <w:spacing w:after="0" w:line="252" w:lineRule="auto"/>
        <w:jc w:val="both"/>
        <w:rPr>
          <w:rFonts w:ascii="Arial" w:eastAsia="Times New Roman" w:hAnsi="Arial" w:cs="Arial"/>
          <w:b/>
          <w:bCs/>
          <w:i/>
          <w:iCs/>
          <w:color w:val="FF0000"/>
          <w:sz w:val="24"/>
          <w:szCs w:val="24"/>
          <w:lang w:eastAsia="en-US"/>
          <w14:ligatures w14:val="standardContextual"/>
        </w:rPr>
      </w:pPr>
      <w:r w:rsidRPr="00440900">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0493C803" w14:textId="77777777" w:rsidR="00755D50" w:rsidRDefault="00755D50" w:rsidP="00755D50">
      <w:pPr>
        <w:pStyle w:val="Sraopastraipa"/>
        <w:numPr>
          <w:ilvl w:val="0"/>
          <w:numId w:val="132"/>
        </w:numPr>
        <w:spacing w:after="0" w:line="252" w:lineRule="auto"/>
        <w:jc w:val="both"/>
        <w:rPr>
          <w:rFonts w:ascii="Arial" w:eastAsia="Times New Roman" w:hAnsi="Arial" w:cs="Arial"/>
          <w:b/>
          <w:bCs/>
          <w:i/>
          <w:iCs/>
          <w:color w:val="FF0000"/>
          <w:sz w:val="24"/>
          <w:szCs w:val="24"/>
          <w:lang w:eastAsia="en-US"/>
          <w14:ligatures w14:val="standardContextual"/>
        </w:rPr>
      </w:pPr>
      <w:r w:rsidRPr="00440900">
        <w:rPr>
          <w:rFonts w:ascii="Arial" w:eastAsia="Times New Roman" w:hAnsi="Arial" w:cs="Arial"/>
          <w:b/>
          <w:bCs/>
          <w:i/>
          <w:iCs/>
          <w:color w:val="FF0000"/>
          <w:sz w:val="24"/>
          <w:szCs w:val="24"/>
          <w:lang w:eastAsia="en-US"/>
          <w14:ligatures w14:val="standardContextual"/>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440900">
        <w:rPr>
          <w:rFonts w:ascii="Arial" w:eastAsia="Times New Roman" w:hAnsi="Arial" w:cs="Arial"/>
          <w:b/>
          <w:bCs/>
          <w:i/>
          <w:iCs/>
          <w:color w:val="FF0000"/>
          <w:sz w:val="24"/>
          <w:szCs w:val="24"/>
          <w:lang w:eastAsia="en-US"/>
          <w14:ligatures w14:val="standardContextual"/>
        </w:rPr>
        <w:t>kvazisubtiekėjas</w:t>
      </w:r>
      <w:proofErr w:type="spellEnd"/>
      <w:r>
        <w:rPr>
          <w:rFonts w:ascii="Arial" w:eastAsia="Times New Roman" w:hAnsi="Arial" w:cs="Arial"/>
          <w:b/>
          <w:bCs/>
          <w:i/>
          <w:iCs/>
          <w:color w:val="FF0000"/>
          <w:sz w:val="24"/>
          <w:szCs w:val="24"/>
          <w:lang w:eastAsia="en-US"/>
          <w14:ligatures w14:val="standardContextual"/>
        </w:rPr>
        <w:t>.</w:t>
      </w:r>
    </w:p>
    <w:p w14:paraId="0C2CAE77" w14:textId="77777777" w:rsidR="00755D50" w:rsidRPr="000F781D" w:rsidRDefault="00755D50" w:rsidP="00755D50">
      <w:pPr>
        <w:spacing w:before="60" w:after="60" w:line="256" w:lineRule="auto"/>
        <w:jc w:val="center"/>
        <w:rPr>
          <w:rFonts w:ascii="Arial" w:eastAsiaTheme="minorHAnsi" w:hAnsi="Arial" w:cs="Arial"/>
          <w:b/>
          <w:bCs/>
        </w:rPr>
      </w:pPr>
    </w:p>
    <w:p w14:paraId="292DB3C5" w14:textId="77777777" w:rsidR="00755D50" w:rsidRPr="000F781D" w:rsidRDefault="00755D50" w:rsidP="00755D50">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Tiekėjams keliami reikalavimai dėl kokybės vadybos sistemos ir (ar) aplinkos apsaugos vadybos sistemos standartų reikalavimai</w:t>
      </w:r>
    </w:p>
    <w:p w14:paraId="59564A4E" w14:textId="77777777" w:rsidR="00755D50" w:rsidRPr="000F781D" w:rsidRDefault="00755D50" w:rsidP="00755D50">
      <w:pPr>
        <w:spacing w:before="60" w:after="60" w:line="256" w:lineRule="auto"/>
        <w:jc w:val="center"/>
        <w:rPr>
          <w:rFonts w:ascii="Arial" w:eastAsia="Calibri" w:hAnsi="Arial" w:cs="Arial"/>
          <w:b/>
          <w:bCs/>
          <w:sz w:val="24"/>
          <w:szCs w:val="24"/>
          <w:lang w:eastAsia="en-US"/>
        </w:rPr>
      </w:pPr>
    </w:p>
    <w:p w14:paraId="5E6D85F3" w14:textId="77777777" w:rsidR="00755D50" w:rsidRPr="000F781D" w:rsidRDefault="00755D50" w:rsidP="00755D50">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Tiekėjai turi atitikti šiame priede nustatytus reikalavimus</w:t>
      </w:r>
      <w:r w:rsidRPr="000F781D">
        <w:rPr>
          <w:rFonts w:ascii="Arial" w:eastAsiaTheme="minorHAnsi" w:hAnsi="Arial" w:cs="Arial"/>
          <w:sz w:val="24"/>
          <w:szCs w:val="24"/>
          <w:lang w:eastAsia="en-US"/>
        </w:rPr>
        <w:t xml:space="preserve"> dėl </w:t>
      </w:r>
      <w:r w:rsidRPr="000F781D">
        <w:rPr>
          <w:rFonts w:ascii="Arial" w:eastAsia="Calibri" w:hAnsi="Arial" w:cs="Arial"/>
          <w:color w:val="00B050"/>
          <w:sz w:val="24"/>
          <w:szCs w:val="24"/>
          <w:lang w:eastAsia="en-US"/>
        </w:rPr>
        <w:t>k</w:t>
      </w:r>
      <w:r w:rsidRPr="000F781D">
        <w:rPr>
          <w:rFonts w:ascii="Arial" w:eastAsia="Calibri" w:hAnsi="Arial" w:cs="Arial"/>
          <w:iCs/>
          <w:color w:val="00B050"/>
          <w:sz w:val="24"/>
          <w:szCs w:val="24"/>
          <w:lang w:eastAsia="en-US"/>
        </w:rPr>
        <w:t>okybės vadybos sistemos</w:t>
      </w:r>
      <w:r w:rsidRPr="000F781D">
        <w:rPr>
          <w:rFonts w:ascii="Arial" w:eastAsia="Calibri" w:hAnsi="Arial" w:cs="Arial"/>
          <w:iCs/>
          <w:sz w:val="24"/>
          <w:szCs w:val="24"/>
          <w:lang w:eastAsia="en-US"/>
        </w:rPr>
        <w:t xml:space="preserve"> </w:t>
      </w:r>
      <w:r w:rsidRPr="000F781D">
        <w:rPr>
          <w:rFonts w:ascii="Arial" w:eastAsia="Calibri" w:hAnsi="Arial" w:cs="Arial"/>
          <w:iCs/>
          <w:color w:val="00B050"/>
          <w:sz w:val="24"/>
          <w:szCs w:val="24"/>
          <w:lang w:eastAsia="en-US"/>
        </w:rPr>
        <w:t xml:space="preserve">ir (arba) aplinkos apsaugos vadybos sistemos </w:t>
      </w:r>
      <w:r w:rsidRPr="000F781D">
        <w:rPr>
          <w:rFonts w:ascii="Arial" w:eastAsia="Calibri" w:hAnsi="Arial" w:cs="Arial"/>
          <w:iCs/>
          <w:sz w:val="24"/>
          <w:szCs w:val="24"/>
          <w:lang w:eastAsia="en-US"/>
        </w:rPr>
        <w:t>standartų</w:t>
      </w:r>
      <w:r w:rsidRPr="000F781D">
        <w:rPr>
          <w:rFonts w:ascii="Arial" w:eastAsiaTheme="minorHAnsi" w:hAnsi="Arial" w:cs="Arial"/>
          <w:sz w:val="24"/>
          <w:szCs w:val="24"/>
          <w:lang w:eastAsia="en-US"/>
        </w:rPr>
        <w:t xml:space="preserve"> laikymosi.</w:t>
      </w:r>
      <w:r w:rsidRPr="000F781D">
        <w:rPr>
          <w:rFonts w:ascii="Arial" w:eastAsia="Arial" w:hAnsi="Arial" w:cs="Arial"/>
          <w:sz w:val="24"/>
          <w:szCs w:val="24"/>
        </w:rPr>
        <w:t xml:space="preserve"> </w:t>
      </w:r>
    </w:p>
    <w:p w14:paraId="2AB89F88" w14:textId="77777777" w:rsidR="00755D50" w:rsidRPr="000F781D" w:rsidRDefault="00755D50" w:rsidP="00755D50">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755D50" w:rsidRPr="000F781D" w14:paraId="05E20D64" w14:textId="77777777" w:rsidTr="009B7E3B">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CCFF99" w14:textId="77777777" w:rsidR="00755D50" w:rsidRPr="000F781D" w:rsidRDefault="00755D50" w:rsidP="009B7E3B">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76463B" w14:textId="77777777" w:rsidR="00755D50" w:rsidRPr="000F781D" w:rsidRDefault="00755D50" w:rsidP="009B7E3B">
            <w:pPr>
              <w:spacing w:before="60" w:after="60" w:line="256" w:lineRule="auto"/>
              <w:jc w:val="both"/>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71215E" w14:textId="77777777" w:rsidR="00755D50" w:rsidRPr="000F781D" w:rsidRDefault="00755D50" w:rsidP="009B7E3B">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A0E7B" w14:textId="77777777" w:rsidR="00755D50" w:rsidRPr="000F781D" w:rsidRDefault="00755D50" w:rsidP="009B7E3B">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3FAA5DEC" w14:textId="77777777" w:rsidR="00755D50" w:rsidRPr="000F781D" w:rsidRDefault="00755D50" w:rsidP="009B7E3B">
            <w:pPr>
              <w:autoSpaceDE w:val="0"/>
              <w:autoSpaceDN w:val="0"/>
              <w:adjustRightInd w:val="0"/>
              <w:jc w:val="both"/>
              <w:rPr>
                <w:rFonts w:ascii="Arial" w:hAnsi="Arial" w:cs="Arial"/>
                <w:b/>
                <w:bCs/>
                <w:color w:val="000000"/>
                <w:sz w:val="24"/>
                <w:szCs w:val="24"/>
              </w:rPr>
            </w:pPr>
          </w:p>
        </w:tc>
      </w:tr>
      <w:tr w:rsidR="00755D50" w:rsidRPr="000F781D" w14:paraId="152CA926" w14:textId="77777777" w:rsidTr="009B7E3B">
        <w:tc>
          <w:tcPr>
            <w:tcW w:w="686" w:type="dxa"/>
            <w:tcBorders>
              <w:top w:val="single" w:sz="4" w:space="0" w:color="000000"/>
              <w:left w:val="single" w:sz="4" w:space="0" w:color="000000"/>
              <w:bottom w:val="single" w:sz="4" w:space="0" w:color="000000"/>
              <w:right w:val="single" w:sz="4" w:space="0" w:color="000000"/>
            </w:tcBorders>
          </w:tcPr>
          <w:p w14:paraId="4C2862F6" w14:textId="77777777" w:rsidR="00755D50" w:rsidRPr="000F781D" w:rsidRDefault="00755D50" w:rsidP="009B7E3B">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44694298" w14:textId="77777777" w:rsidR="00755D50" w:rsidRPr="000F781D" w:rsidRDefault="00755D50" w:rsidP="009B7E3B">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755D50" w:rsidRPr="000F781D" w14:paraId="06181232" w14:textId="77777777" w:rsidTr="009B7E3B">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6D61C7CE" w14:textId="77777777" w:rsidR="00755D50" w:rsidRPr="000F781D" w:rsidRDefault="00755D50" w:rsidP="009B7E3B">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5B3B2218" w14:textId="77777777" w:rsidR="00755D50" w:rsidRPr="000F781D" w:rsidRDefault="00755D50" w:rsidP="009B7E3B">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0697E118" w14:textId="77777777" w:rsidR="00755D50" w:rsidRPr="000F781D" w:rsidRDefault="00755D50" w:rsidP="009B7E3B">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0BA2F830" w14:textId="77777777" w:rsidR="00755D50" w:rsidRPr="000F781D" w:rsidRDefault="00755D50" w:rsidP="009B7E3B">
            <w:pPr>
              <w:autoSpaceDE w:val="0"/>
              <w:autoSpaceDN w:val="0"/>
              <w:adjustRightInd w:val="0"/>
              <w:jc w:val="both"/>
              <w:rPr>
                <w:rFonts w:ascii="Arial" w:hAnsi="Arial" w:cs="Arial"/>
                <w:color w:val="000000"/>
                <w:sz w:val="24"/>
                <w:szCs w:val="24"/>
              </w:rPr>
            </w:pPr>
          </w:p>
        </w:tc>
      </w:tr>
      <w:tr w:rsidR="00755D50" w:rsidRPr="000F781D" w14:paraId="47C2F5C2" w14:textId="77777777" w:rsidTr="009B7E3B">
        <w:tc>
          <w:tcPr>
            <w:tcW w:w="686" w:type="dxa"/>
            <w:tcBorders>
              <w:top w:val="single" w:sz="4" w:space="0" w:color="000000"/>
              <w:left w:val="single" w:sz="4" w:space="0" w:color="000000"/>
              <w:bottom w:val="single" w:sz="4" w:space="0" w:color="000000"/>
              <w:right w:val="single" w:sz="4" w:space="0" w:color="000000"/>
            </w:tcBorders>
          </w:tcPr>
          <w:p w14:paraId="647EC9F3" w14:textId="77777777" w:rsidR="00755D50" w:rsidRPr="000F781D" w:rsidRDefault="00755D50" w:rsidP="009B7E3B">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F165B8C" w14:textId="77777777" w:rsidR="00755D50" w:rsidRPr="000F781D" w:rsidRDefault="00755D50" w:rsidP="009B7E3B">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755D50" w:rsidRPr="000F781D" w14:paraId="33680121" w14:textId="77777777" w:rsidTr="009B7E3B">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1D5ADC89" w14:textId="77777777" w:rsidR="00755D50" w:rsidRPr="000F781D" w:rsidRDefault="00755D50" w:rsidP="009B7E3B">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1CB2B11" w14:textId="1743A7A8" w:rsidR="00755D50" w:rsidRPr="000F781D" w:rsidRDefault="00755D50" w:rsidP="009B7E3B">
            <w:pPr>
              <w:autoSpaceDE w:val="0"/>
              <w:autoSpaceDN w:val="0"/>
              <w:adjustRightInd w:val="0"/>
              <w:jc w:val="both"/>
              <w:rPr>
                <w:rFonts w:ascii="Arial" w:hAnsi="Arial" w:cs="Arial"/>
                <w:color w:val="000000"/>
                <w:sz w:val="24"/>
                <w:szCs w:val="24"/>
              </w:rPr>
            </w:pPr>
            <w:r>
              <w:rPr>
                <w:rFonts w:ascii="Arial" w:hAnsi="Arial" w:cs="Arial"/>
                <w:color w:val="00B050"/>
                <w:sz w:val="24"/>
                <w:szCs w:val="24"/>
              </w:rPr>
              <w:t xml:space="preserve">Statybos darbams </w:t>
            </w:r>
            <w:r w:rsidRPr="00490130">
              <w:rPr>
                <w:rFonts w:ascii="Arial" w:hAnsi="Arial" w:cs="Arial"/>
                <w:color w:val="00B050"/>
                <w:sz w:val="24"/>
                <w:szCs w:val="24"/>
              </w:rPr>
              <w:t xml:space="preserve">statinių grupėje: </w:t>
            </w:r>
            <w:r w:rsidR="004A7AC5">
              <w:rPr>
                <w:rFonts w:ascii="Arial" w:hAnsi="Arial" w:cs="Arial"/>
                <w:color w:val="00B050"/>
                <w:sz w:val="24"/>
                <w:szCs w:val="24"/>
              </w:rPr>
              <w:t xml:space="preserve">gyvenamieji ir negyvenamieji pastatai </w:t>
            </w:r>
            <w:r w:rsidRPr="000F781D">
              <w:rPr>
                <w:rFonts w:ascii="Arial" w:hAnsi="Arial" w:cs="Arial"/>
                <w:color w:val="000000"/>
                <w:sz w:val="24"/>
                <w:szCs w:val="24"/>
              </w:rPr>
              <w:t xml:space="preserve">tiekėjas taiko Europos Sąjungos aplinkos apsaugos vadybos ir audito sistemą (angl. </w:t>
            </w:r>
            <w:proofErr w:type="spellStart"/>
            <w:r w:rsidRPr="000F781D">
              <w:rPr>
                <w:rFonts w:ascii="Arial" w:hAnsi="Arial" w:cs="Arial"/>
                <w:color w:val="000000"/>
                <w:sz w:val="24"/>
                <w:szCs w:val="24"/>
              </w:rPr>
              <w:t>Eco</w:t>
            </w:r>
            <w:proofErr w:type="spellEnd"/>
            <w:r w:rsidRPr="000F781D">
              <w:rPr>
                <w:rFonts w:ascii="Arial" w:hAnsi="Arial" w:cs="Arial"/>
                <w:color w:val="000000"/>
                <w:sz w:val="24"/>
                <w:szCs w:val="24"/>
              </w:rPr>
              <w:t>–</w:t>
            </w:r>
            <w:proofErr w:type="spellStart"/>
            <w:r w:rsidRPr="000F781D">
              <w:rPr>
                <w:rFonts w:ascii="Arial" w:hAnsi="Arial" w:cs="Arial"/>
                <w:color w:val="000000"/>
                <w:sz w:val="24"/>
                <w:szCs w:val="24"/>
              </w:rPr>
              <w:t>Management</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t>and</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t>Audit</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t>Scheme</w:t>
            </w:r>
            <w:proofErr w:type="spellEnd"/>
            <w:r w:rsidRPr="000F781D">
              <w:rPr>
                <w:rFonts w:ascii="Arial" w:hAnsi="Arial" w:cs="Arial"/>
                <w:color w:val="000000"/>
                <w:sz w:val="24"/>
                <w:szCs w:val="24"/>
              </w:rPr>
              <w:t xml:space="preserve">, EMAS) arba kitas aplinkos apsaugos vadybos </w:t>
            </w:r>
            <w:r w:rsidRPr="000F781D">
              <w:rPr>
                <w:rFonts w:ascii="Arial" w:hAnsi="Arial" w:cs="Arial"/>
                <w:color w:val="000000"/>
                <w:sz w:val="24"/>
                <w:szCs w:val="24"/>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A4006F7" w14:textId="77777777" w:rsidR="00755D50" w:rsidRPr="000F781D"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7557F8C2" w14:textId="77777777" w:rsidR="00755D50" w:rsidRPr="000F781D" w:rsidRDefault="00755D50" w:rsidP="009B7E3B">
            <w:pPr>
              <w:autoSpaceDE w:val="0"/>
              <w:autoSpaceDN w:val="0"/>
              <w:adjustRightInd w:val="0"/>
              <w:jc w:val="both"/>
              <w:rPr>
                <w:rFonts w:ascii="Arial" w:hAnsi="Arial" w:cs="Arial"/>
                <w:color w:val="000000"/>
                <w:sz w:val="24"/>
                <w:szCs w:val="24"/>
              </w:rPr>
            </w:pPr>
          </w:p>
          <w:p w14:paraId="4AEF322C" w14:textId="77777777" w:rsidR="00755D50" w:rsidRPr="000F781D"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649A06" w14:textId="77777777" w:rsidR="00755D50" w:rsidRPr="000F781D" w:rsidRDefault="00755D50" w:rsidP="009B7E3B">
            <w:pPr>
              <w:autoSpaceDE w:val="0"/>
              <w:autoSpaceDN w:val="0"/>
              <w:adjustRightInd w:val="0"/>
              <w:jc w:val="both"/>
              <w:rPr>
                <w:rFonts w:ascii="Arial" w:hAnsi="Arial" w:cs="Arial"/>
                <w:color w:val="000000"/>
                <w:sz w:val="24"/>
                <w:szCs w:val="24"/>
              </w:rPr>
            </w:pPr>
          </w:p>
          <w:p w14:paraId="0F75C26E" w14:textId="77777777" w:rsidR="00755D50" w:rsidRPr="000F781D"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3B0BF2B" w14:textId="77777777" w:rsidR="00755D50" w:rsidRPr="000F781D" w:rsidRDefault="00755D50" w:rsidP="009B7E3B">
            <w:pPr>
              <w:autoSpaceDE w:val="0"/>
              <w:autoSpaceDN w:val="0"/>
              <w:adjustRightInd w:val="0"/>
              <w:jc w:val="both"/>
              <w:rPr>
                <w:rFonts w:ascii="Arial" w:hAnsi="Arial" w:cs="Arial"/>
                <w:color w:val="000000"/>
                <w:sz w:val="24"/>
                <w:szCs w:val="24"/>
              </w:rPr>
            </w:pPr>
          </w:p>
          <w:p w14:paraId="1EA299DB" w14:textId="77777777" w:rsidR="00755D50" w:rsidRPr="000F781D"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sz w:val="24"/>
                <w:szCs w:val="24"/>
              </w:rPr>
              <w:lastRenderedPageBreak/>
              <w:t>Pe</w:t>
            </w:r>
            <w:r w:rsidRPr="000F781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EF53A1A" w14:textId="77777777" w:rsidR="00755D50"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00C2E598" w14:textId="77777777" w:rsidR="00755D50" w:rsidRPr="000F781D" w:rsidRDefault="00755D50" w:rsidP="009B7E3B">
            <w:pPr>
              <w:autoSpaceDE w:val="0"/>
              <w:autoSpaceDN w:val="0"/>
              <w:adjustRightInd w:val="0"/>
              <w:jc w:val="both"/>
              <w:rPr>
                <w:rFonts w:ascii="Arial" w:hAnsi="Arial" w:cs="Arial"/>
                <w:color w:val="000000"/>
                <w:sz w:val="24"/>
                <w:szCs w:val="24"/>
              </w:rPr>
            </w:pPr>
          </w:p>
          <w:p w14:paraId="4FEEAC25" w14:textId="77777777" w:rsidR="00755D50" w:rsidRPr="000F781D" w:rsidRDefault="00755D50" w:rsidP="009B7E3B">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w:t>
            </w:r>
            <w:r w:rsidRPr="000F781D">
              <w:rPr>
                <w:rFonts w:ascii="Arial" w:hAnsi="Arial" w:cs="Arial"/>
                <w:color w:val="000000"/>
                <w:sz w:val="24"/>
                <w:szCs w:val="24"/>
              </w:rPr>
              <w:lastRenderedPageBreak/>
              <w:t>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124EDC90" w14:textId="77777777" w:rsidR="00755D50" w:rsidRDefault="00755D50" w:rsidP="009B7E3B">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76704C70" w14:textId="77777777" w:rsidR="00755D50" w:rsidRPr="000F781D" w:rsidRDefault="00755D50" w:rsidP="009B7E3B">
            <w:pPr>
              <w:tabs>
                <w:tab w:val="left" w:pos="324"/>
              </w:tabs>
              <w:ind w:left="12"/>
              <w:contextualSpacing/>
              <w:jc w:val="both"/>
              <w:rPr>
                <w:rFonts w:ascii="Arial" w:eastAsia="Arial" w:hAnsi="Arial" w:cs="Arial"/>
                <w:sz w:val="24"/>
                <w:szCs w:val="24"/>
              </w:rPr>
            </w:pPr>
          </w:p>
          <w:p w14:paraId="4D315382" w14:textId="77777777" w:rsidR="00755D50" w:rsidRPr="000F781D" w:rsidRDefault="00755D50" w:rsidP="009B7E3B">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 xml:space="preserve">Subtiekėjai – turi laikytis reikalaujamų aplinkos </w:t>
            </w:r>
            <w:r w:rsidRPr="000F781D">
              <w:rPr>
                <w:rFonts w:ascii="Arial" w:eastAsia="Arial" w:hAnsi="Arial" w:cs="Arial"/>
                <w:sz w:val="24"/>
                <w:szCs w:val="24"/>
              </w:rPr>
              <w:lastRenderedPageBreak/>
              <w:t>apsaugos vadybos priemonių, atsižvelgiant į jų prisiimamus įsipareigojimus pirkimo sutarčiai vykdyti.</w:t>
            </w:r>
          </w:p>
          <w:p w14:paraId="785D6E93" w14:textId="77777777" w:rsidR="00755D50" w:rsidRPr="000F781D" w:rsidRDefault="00755D50" w:rsidP="009B7E3B">
            <w:pPr>
              <w:autoSpaceDE w:val="0"/>
              <w:autoSpaceDN w:val="0"/>
              <w:adjustRightInd w:val="0"/>
              <w:jc w:val="both"/>
              <w:rPr>
                <w:rFonts w:ascii="Arial" w:hAnsi="Arial" w:cs="Arial"/>
                <w:color w:val="000000"/>
                <w:sz w:val="24"/>
                <w:szCs w:val="24"/>
              </w:rPr>
            </w:pPr>
          </w:p>
        </w:tc>
      </w:tr>
    </w:tbl>
    <w:p w14:paraId="38000F0E" w14:textId="77777777" w:rsidR="00755D50" w:rsidRPr="000F781D" w:rsidRDefault="00755D50" w:rsidP="00755D50">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3" w:name="_Toc189058832"/>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1"/>
      <w:bookmarkEnd w:id="82"/>
      <w:bookmarkEnd w:id="83"/>
    </w:p>
    <w:p w14:paraId="6A0BFF9D" w14:textId="77777777" w:rsidR="00FE3D7C" w:rsidRPr="000F781D" w:rsidRDefault="00FE3D7C" w:rsidP="00FE3D7C">
      <w:pPr>
        <w:jc w:val="center"/>
        <w:rPr>
          <w:rFonts w:ascii="Arial" w:hAnsi="Arial" w:cs="Arial"/>
          <w:szCs w:val="24"/>
        </w:rPr>
      </w:pPr>
    </w:p>
    <w:p w14:paraId="5D3ED609" w14:textId="627F213F" w:rsidR="00203725" w:rsidRPr="00DF050E" w:rsidRDefault="00FE3D7C" w:rsidP="002058A4">
      <w:pPr>
        <w:pStyle w:val="Paantrat"/>
        <w:jc w:val="center"/>
        <w:rPr>
          <w:rFonts w:ascii="Arial" w:hAnsi="Arial" w:cs="Arial"/>
          <w:b/>
          <w:bCs/>
          <w:smallCaps/>
          <w:sz w:val="24"/>
          <w:szCs w:val="24"/>
        </w:rPr>
      </w:pPr>
      <w:r w:rsidRPr="00DF050E">
        <w:rPr>
          <w:rFonts w:ascii="Arial" w:hAnsi="Arial" w:cs="Arial"/>
          <w:b/>
          <w:bCs/>
          <w:sz w:val="24"/>
          <w:szCs w:val="24"/>
        </w:rPr>
        <w:t>PASIŪLYMŲ VERTINIMO KRITERIJAI</w:t>
      </w:r>
      <w:r w:rsidR="00031A62" w:rsidRPr="00DF050E">
        <w:rPr>
          <w:rFonts w:ascii="Arial" w:hAnsi="Arial" w:cs="Arial"/>
          <w:b/>
          <w:bCs/>
          <w:sz w:val="24"/>
          <w:szCs w:val="24"/>
        </w:rPr>
        <w:t xml:space="preserve"> ir Sąlygos</w:t>
      </w:r>
    </w:p>
    <w:p w14:paraId="2A953AEC" w14:textId="77777777" w:rsidR="00210870" w:rsidRPr="00DF050E" w:rsidRDefault="00210870" w:rsidP="00023875">
      <w:pPr>
        <w:spacing w:after="0" w:line="240" w:lineRule="auto"/>
        <w:ind w:left="7314"/>
        <w:rPr>
          <w:rFonts w:ascii="Arial" w:hAnsi="Arial" w:cs="Arial"/>
          <w:sz w:val="24"/>
          <w:szCs w:val="24"/>
        </w:rPr>
      </w:pPr>
    </w:p>
    <w:p w14:paraId="3A024621" w14:textId="3D4949CD" w:rsidR="00210870" w:rsidRPr="00DF050E" w:rsidRDefault="00023875" w:rsidP="00023875">
      <w:pPr>
        <w:pStyle w:val="paragrafesrasas2lygis"/>
        <w:spacing w:after="0" w:line="240" w:lineRule="auto"/>
        <w:ind w:firstLine="1134"/>
        <w:rPr>
          <w:rFonts w:ascii="Arial" w:hAnsi="Arial" w:cs="Arial"/>
          <w:sz w:val="24"/>
          <w:szCs w:val="24"/>
        </w:rPr>
      </w:pPr>
      <w:r w:rsidRPr="00DF050E">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DF050E" w:rsidRDefault="00023875" w:rsidP="00023875">
      <w:pPr>
        <w:pStyle w:val="paragrafesrasas2lygis"/>
        <w:spacing w:after="0" w:line="240" w:lineRule="auto"/>
        <w:ind w:firstLine="1134"/>
        <w:rPr>
          <w:rFonts w:ascii="Arial" w:hAnsi="Arial" w:cs="Arial"/>
          <w:sz w:val="24"/>
          <w:szCs w:val="24"/>
        </w:rPr>
      </w:pPr>
    </w:p>
    <w:p w14:paraId="0EE920F4" w14:textId="19D4CFC5" w:rsidR="00982B45" w:rsidRPr="00DF050E" w:rsidRDefault="009B6F95" w:rsidP="00A5751B">
      <w:pPr>
        <w:jc w:val="center"/>
        <w:rPr>
          <w:rFonts w:ascii="Arial" w:hAnsi="Arial" w:cs="Arial"/>
          <w:sz w:val="24"/>
          <w:szCs w:val="24"/>
        </w:rPr>
      </w:pPr>
      <w:r w:rsidRPr="00DF050E">
        <w:rPr>
          <w:rFonts w:ascii="Arial" w:hAnsi="Arial" w:cs="Arial"/>
          <w:sz w:val="24"/>
          <w:szCs w:val="24"/>
        </w:rPr>
        <w:t>__________</w:t>
      </w:r>
    </w:p>
    <w:p w14:paraId="7B4CD28F" w14:textId="77777777" w:rsidR="001C4AC4" w:rsidRDefault="001C4AC4" w:rsidP="00982B45">
      <w:pPr>
        <w:pStyle w:val="Antrat2"/>
        <w:ind w:left="5387"/>
        <w:rPr>
          <w:rFonts w:ascii="Arial" w:eastAsia="Calibri" w:hAnsi="Arial" w:cs="Arial"/>
          <w:color w:val="auto"/>
          <w:sz w:val="24"/>
          <w:szCs w:val="24"/>
        </w:rPr>
        <w:sectPr w:rsidR="001C4AC4" w:rsidSect="00320DC0">
          <w:footerReference w:type="first" r:id="rId39"/>
          <w:pgSz w:w="12240" w:h="15840"/>
          <w:pgMar w:top="1134" w:right="567" w:bottom="1134" w:left="1701" w:header="720" w:footer="720" w:gutter="0"/>
          <w:pgNumType w:start="49"/>
          <w:cols w:space="720"/>
          <w:titlePg/>
          <w:docGrid w:linePitch="360"/>
        </w:sectPr>
      </w:pPr>
      <w:bookmarkStart w:id="84" w:name="_Toc182394779"/>
      <w:bookmarkStart w:id="85" w:name="_Toc186356648"/>
      <w:bookmarkStart w:id="86" w:name="_Hlk188991676"/>
    </w:p>
    <w:p w14:paraId="1B7060F1" w14:textId="77777777" w:rsidR="00982B45" w:rsidRPr="000F781D" w:rsidRDefault="00982B45" w:rsidP="00982B45">
      <w:pPr>
        <w:pStyle w:val="Antrat2"/>
        <w:ind w:left="5387"/>
        <w:rPr>
          <w:rFonts w:ascii="Arial" w:eastAsia="Calibri" w:hAnsi="Arial" w:cs="Arial"/>
          <w:color w:val="auto"/>
          <w:sz w:val="24"/>
          <w:szCs w:val="24"/>
        </w:rPr>
      </w:pPr>
      <w:bookmarkStart w:id="87" w:name="_Toc189058833"/>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specialistų sąrašas</w:t>
      </w:r>
      <w:r w:rsidRPr="000F781D">
        <w:rPr>
          <w:rFonts w:ascii="Arial" w:eastAsia="Calibri" w:hAnsi="Arial" w:cs="Arial"/>
          <w:color w:val="auto"/>
          <w:sz w:val="24"/>
          <w:szCs w:val="24"/>
        </w:rPr>
        <w:t>“</w:t>
      </w:r>
      <w:bookmarkEnd w:id="84"/>
      <w:bookmarkEnd w:id="85"/>
      <w:bookmarkEnd w:id="87"/>
    </w:p>
    <w:bookmarkEnd w:id="86"/>
    <w:p w14:paraId="4143C0B0"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p>
    <w:p w14:paraId="5F43F02F"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C622985"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6CDFA31D"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p>
    <w:p w14:paraId="5A817A88" w14:textId="77777777" w:rsidR="00982B45" w:rsidRPr="00045F3E" w:rsidRDefault="00982B45" w:rsidP="00982B45">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34469BEF" w14:textId="77777777" w:rsidR="00982B45" w:rsidRPr="00045F3E" w:rsidRDefault="00982B45" w:rsidP="00982B45">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D8E237" w14:textId="77777777" w:rsidR="00982B45" w:rsidRPr="00201AE5" w:rsidRDefault="00982B45" w:rsidP="00982B45">
      <w:pPr>
        <w:autoSpaceDE w:val="0"/>
        <w:autoSpaceDN w:val="0"/>
        <w:adjustRightInd w:val="0"/>
        <w:spacing w:after="0" w:line="240" w:lineRule="auto"/>
        <w:rPr>
          <w:rFonts w:ascii="Arial" w:eastAsia="Calibri" w:hAnsi="Arial" w:cs="Arial"/>
          <w:sz w:val="24"/>
          <w:szCs w:val="24"/>
        </w:rPr>
      </w:pPr>
    </w:p>
    <w:p w14:paraId="026B08EA" w14:textId="77777777" w:rsidR="00982B45" w:rsidRPr="00201AE5" w:rsidRDefault="00982B45" w:rsidP="00982B45">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5F419D92" w14:textId="77777777" w:rsidR="00982B45" w:rsidRPr="00045F3E" w:rsidRDefault="00982B45" w:rsidP="00982B45">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7346DC74"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bCs/>
          <w:sz w:val="24"/>
          <w:szCs w:val="24"/>
        </w:rPr>
      </w:pPr>
    </w:p>
    <w:p w14:paraId="00844D00"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6E8A9A0A"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p>
    <w:p w14:paraId="564475CE"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B68551A"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0C958431"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5EFCF2B0"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8F72E31" w14:textId="77777777" w:rsidR="00982B45" w:rsidRPr="00201AE5" w:rsidRDefault="00982B45" w:rsidP="00982B45">
      <w:pPr>
        <w:autoSpaceDE w:val="0"/>
        <w:autoSpaceDN w:val="0"/>
        <w:adjustRightInd w:val="0"/>
        <w:spacing w:after="0" w:line="240" w:lineRule="auto"/>
        <w:jc w:val="center"/>
        <w:rPr>
          <w:rFonts w:ascii="Arial" w:eastAsia="Times New Roman" w:hAnsi="Arial" w:cs="Arial"/>
          <w:sz w:val="24"/>
          <w:szCs w:val="24"/>
        </w:rPr>
      </w:pPr>
    </w:p>
    <w:p w14:paraId="2DB3E8FD" w14:textId="32788F0C" w:rsidR="00982B45" w:rsidRPr="00201AE5" w:rsidRDefault="00982B45" w:rsidP="00982B45">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Pr="00982B45">
        <w:rPr>
          <w:rFonts w:ascii="Arial" w:eastAsia="Times New Roman" w:hAnsi="Arial" w:cs="Arial"/>
          <w:b/>
          <w:sz w:val="24"/>
          <w:szCs w:val="24"/>
          <w:lang w:eastAsia="en-US"/>
        </w:rPr>
        <w:t>ASRC baseino gelžbetonio konstrukcijų kapitalini</w:t>
      </w:r>
      <w:r>
        <w:rPr>
          <w:rFonts w:ascii="Arial" w:eastAsia="Times New Roman" w:hAnsi="Arial" w:cs="Arial"/>
          <w:b/>
          <w:sz w:val="24"/>
          <w:szCs w:val="24"/>
          <w:lang w:eastAsia="en-US"/>
        </w:rPr>
        <w:t>o</w:t>
      </w:r>
      <w:r w:rsidRPr="00982B45">
        <w:rPr>
          <w:rFonts w:ascii="Arial" w:eastAsia="Times New Roman" w:hAnsi="Arial" w:cs="Arial"/>
          <w:b/>
          <w:sz w:val="24"/>
          <w:szCs w:val="24"/>
          <w:lang w:eastAsia="en-US"/>
        </w:rPr>
        <w:t xml:space="preserve"> remont</w:t>
      </w:r>
      <w:r>
        <w:rPr>
          <w:rFonts w:ascii="Arial" w:eastAsia="Times New Roman" w:hAnsi="Arial" w:cs="Arial"/>
          <w:b/>
          <w:sz w:val="24"/>
          <w:szCs w:val="24"/>
          <w:lang w:eastAsia="en-US"/>
        </w:rPr>
        <w:t>o</w:t>
      </w:r>
      <w:r w:rsidRPr="00982B45">
        <w:rPr>
          <w:rFonts w:ascii="Arial" w:eastAsia="Times New Roman" w:hAnsi="Arial" w:cs="Arial"/>
          <w:b/>
          <w:sz w:val="24"/>
          <w:szCs w:val="24"/>
          <w:lang w:eastAsia="en-US"/>
        </w:rPr>
        <w:t xml:space="preserve"> ir inžinerinių sistemų vamzdynų keitim</w:t>
      </w:r>
      <w:r>
        <w:rPr>
          <w:rFonts w:ascii="Arial" w:eastAsia="Times New Roman" w:hAnsi="Arial" w:cs="Arial"/>
          <w:b/>
          <w:sz w:val="24"/>
          <w:szCs w:val="24"/>
          <w:lang w:eastAsia="en-US"/>
        </w:rPr>
        <w:t xml:space="preserve">o </w:t>
      </w:r>
      <w:r w:rsidRPr="006B09C1">
        <w:rPr>
          <w:rFonts w:ascii="Arial" w:eastAsia="Times New Roman" w:hAnsi="Arial" w:cs="Arial"/>
          <w:b/>
          <w:sz w:val="24"/>
          <w:szCs w:val="24"/>
          <w:lang w:eastAsia="en-US"/>
        </w:rPr>
        <w:t>darb</w:t>
      </w:r>
      <w:r>
        <w:rPr>
          <w:rFonts w:ascii="Arial" w:eastAsia="Times New Roman" w:hAnsi="Arial" w:cs="Arial"/>
          <w:b/>
          <w:sz w:val="24"/>
          <w:szCs w:val="24"/>
          <w:lang w:eastAsia="en-US"/>
        </w:rPr>
        <w:t>ų 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2835"/>
        <w:gridCol w:w="3119"/>
      </w:tblGrid>
      <w:tr w:rsidR="00982B45" w:rsidRPr="00201AE5" w14:paraId="77AE8C25" w14:textId="77777777" w:rsidTr="00B51C5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FE0DEB" w14:textId="77777777" w:rsidR="00982B45" w:rsidRPr="00201AE5" w:rsidRDefault="00982B45" w:rsidP="009B7E3B">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68F2AC" w14:textId="77777777" w:rsidR="00982B45" w:rsidRPr="00201AE5" w:rsidRDefault="00982B45" w:rsidP="009B7E3B">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F328575" w14:textId="77777777" w:rsidR="00982B45" w:rsidRPr="00201AE5" w:rsidRDefault="00982B45" w:rsidP="009B7E3B">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0368C3A" w14:textId="77777777" w:rsidR="00982B45" w:rsidRPr="00201AE5" w:rsidRDefault="00982B45" w:rsidP="009B7E3B">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982B45" w:rsidRPr="00201AE5" w14:paraId="58DFD52D" w14:textId="77777777" w:rsidTr="00B51C52">
        <w:trPr>
          <w:trHeight w:val="555"/>
        </w:trPr>
        <w:tc>
          <w:tcPr>
            <w:tcW w:w="709" w:type="dxa"/>
            <w:tcBorders>
              <w:top w:val="single" w:sz="4" w:space="0" w:color="auto"/>
              <w:left w:val="single" w:sz="4" w:space="0" w:color="auto"/>
              <w:bottom w:val="single" w:sz="4" w:space="0" w:color="auto"/>
              <w:right w:val="single" w:sz="4" w:space="0" w:color="auto"/>
            </w:tcBorders>
          </w:tcPr>
          <w:p w14:paraId="7E436A0A" w14:textId="77777777" w:rsidR="00982B45" w:rsidRPr="00201AE5" w:rsidRDefault="00982B45" w:rsidP="009B7E3B">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402" w:type="dxa"/>
            <w:shd w:val="clear" w:color="auto" w:fill="auto"/>
          </w:tcPr>
          <w:p w14:paraId="7B47F28C" w14:textId="299008F6" w:rsidR="00982B45" w:rsidRPr="00201AE5" w:rsidRDefault="00541685" w:rsidP="009B7E3B">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Kvalifikuotas specialistas, kuriam suteikta teisė eiti</w:t>
            </w:r>
            <w:r w:rsidR="00DF050E" w:rsidRPr="00223773">
              <w:rPr>
                <w:rFonts w:ascii="Arial" w:hAnsi="Arial" w:cs="Arial"/>
                <w:sz w:val="24"/>
                <w:szCs w:val="24"/>
                <w:shd w:val="clear" w:color="auto" w:fill="FFFFFF"/>
              </w:rPr>
              <w:t xml:space="preserve"> ypatingojo statinio, statybos darbų vadov</w:t>
            </w:r>
            <w:r w:rsidR="0036502F">
              <w:rPr>
                <w:rFonts w:ascii="Arial" w:hAnsi="Arial" w:cs="Arial"/>
                <w:sz w:val="24"/>
                <w:szCs w:val="24"/>
                <w:shd w:val="clear" w:color="auto" w:fill="FFFFFF"/>
              </w:rPr>
              <w:t>o pareigas</w:t>
            </w:r>
            <w:r w:rsidR="005A36DB">
              <w:rPr>
                <w:rFonts w:ascii="Arial" w:hAnsi="Arial" w:cs="Arial"/>
                <w:sz w:val="24"/>
                <w:szCs w:val="24"/>
                <w:shd w:val="clear" w:color="auto" w:fill="FFFFFF"/>
              </w:rPr>
              <w:t>,</w:t>
            </w:r>
            <w:r w:rsidR="00DF050E" w:rsidRPr="00223773">
              <w:rPr>
                <w:rFonts w:ascii="Arial" w:hAnsi="Arial" w:cs="Arial"/>
                <w:sz w:val="24"/>
                <w:szCs w:val="24"/>
                <w:shd w:val="clear" w:color="auto" w:fill="FFFFFF"/>
              </w:rPr>
              <w:t xml:space="preserve"> statinių grupėje: gyvenamieji ir negyvenamieji pastatai</w:t>
            </w:r>
          </w:p>
        </w:tc>
        <w:tc>
          <w:tcPr>
            <w:tcW w:w="2835" w:type="dxa"/>
            <w:tcBorders>
              <w:top w:val="single" w:sz="4" w:space="0" w:color="000000"/>
              <w:left w:val="single" w:sz="4" w:space="0" w:color="000000"/>
              <w:bottom w:val="single" w:sz="4" w:space="0" w:color="000000"/>
              <w:right w:val="single" w:sz="4" w:space="0" w:color="000000"/>
            </w:tcBorders>
          </w:tcPr>
          <w:p w14:paraId="1230DAE0" w14:textId="77777777" w:rsidR="00982B45" w:rsidRPr="00201AE5" w:rsidRDefault="00982B45" w:rsidP="009B7E3B">
            <w:pPr>
              <w:autoSpaceDE w:val="0"/>
              <w:autoSpaceDN w:val="0"/>
              <w:adjustRightInd w:val="0"/>
              <w:spacing w:after="0" w:line="240" w:lineRule="auto"/>
              <w:jc w:val="both"/>
              <w:rPr>
                <w:rFonts w:ascii="Arial" w:eastAsia="Times New Roman" w:hAnsi="Arial" w:cs="Arial"/>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497A25" w14:textId="77777777" w:rsidR="00982B45" w:rsidRPr="00201AE5" w:rsidRDefault="00982B45" w:rsidP="009B7E3B">
            <w:pPr>
              <w:autoSpaceDE w:val="0"/>
              <w:autoSpaceDN w:val="0"/>
              <w:adjustRightInd w:val="0"/>
              <w:spacing w:after="0" w:line="240" w:lineRule="auto"/>
              <w:jc w:val="both"/>
              <w:rPr>
                <w:rFonts w:ascii="Arial" w:eastAsia="Calibri" w:hAnsi="Arial" w:cs="Arial"/>
                <w:sz w:val="24"/>
                <w:szCs w:val="24"/>
                <w:lang w:eastAsia="en-US"/>
              </w:rPr>
            </w:pPr>
          </w:p>
        </w:tc>
      </w:tr>
    </w:tbl>
    <w:p w14:paraId="22C2585D" w14:textId="77777777" w:rsidR="00982B45" w:rsidRPr="00201AE5" w:rsidRDefault="00982B45" w:rsidP="00982B45">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82B45" w:rsidRPr="00201AE5" w14:paraId="678A060F" w14:textId="77777777" w:rsidTr="009B7E3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4C49A71" w14:textId="77777777" w:rsidR="00982B45" w:rsidRPr="00201AE5" w:rsidRDefault="00982B45" w:rsidP="009B7E3B">
            <w:pPr>
              <w:spacing w:after="0" w:line="240" w:lineRule="auto"/>
              <w:ind w:right="-1" w:firstLine="62"/>
              <w:rPr>
                <w:rFonts w:ascii="Arial" w:eastAsia="Times New Roman" w:hAnsi="Arial" w:cs="Arial"/>
                <w:sz w:val="24"/>
                <w:szCs w:val="24"/>
                <w:lang w:eastAsia="en-US"/>
              </w:rPr>
            </w:pPr>
            <w:bookmarkStart w:id="88" w:name="_Hlk158204916"/>
          </w:p>
        </w:tc>
        <w:tc>
          <w:tcPr>
            <w:tcW w:w="604" w:type="dxa"/>
            <w:tcMar>
              <w:top w:w="0" w:type="dxa"/>
              <w:left w:w="108" w:type="dxa"/>
              <w:bottom w:w="0" w:type="dxa"/>
              <w:right w:w="108" w:type="dxa"/>
            </w:tcMar>
            <w:hideMark/>
          </w:tcPr>
          <w:p w14:paraId="55658C6F" w14:textId="77777777" w:rsidR="00982B45" w:rsidRPr="00201AE5" w:rsidRDefault="00982B45" w:rsidP="009B7E3B">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3C95EAF" w14:textId="77777777" w:rsidR="00982B45" w:rsidRPr="00201AE5" w:rsidRDefault="00982B45" w:rsidP="009B7E3B">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4F4229AD" w14:textId="77777777" w:rsidR="00982B45" w:rsidRPr="00201AE5" w:rsidRDefault="00982B45" w:rsidP="009B7E3B">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845C457" w14:textId="77777777" w:rsidR="00982B45" w:rsidRPr="00201AE5" w:rsidRDefault="00982B45" w:rsidP="009B7E3B">
            <w:pPr>
              <w:spacing w:after="0" w:line="240" w:lineRule="auto"/>
              <w:ind w:right="-1" w:firstLine="62"/>
              <w:jc w:val="right"/>
              <w:rPr>
                <w:rFonts w:ascii="Arial" w:eastAsia="Times New Roman" w:hAnsi="Arial" w:cs="Arial"/>
                <w:sz w:val="24"/>
                <w:szCs w:val="24"/>
                <w:lang w:eastAsia="en-US"/>
              </w:rPr>
            </w:pPr>
          </w:p>
        </w:tc>
      </w:tr>
      <w:tr w:rsidR="00982B45" w:rsidRPr="00201AE5" w14:paraId="76CAAE69" w14:textId="77777777" w:rsidTr="009B7E3B">
        <w:trPr>
          <w:trHeight w:val="186"/>
        </w:trPr>
        <w:tc>
          <w:tcPr>
            <w:tcW w:w="3284" w:type="dxa"/>
            <w:tcBorders>
              <w:top w:val="nil"/>
              <w:left w:val="nil"/>
              <w:bottom w:val="nil"/>
              <w:right w:val="nil"/>
            </w:tcBorders>
            <w:tcMar>
              <w:top w:w="0" w:type="dxa"/>
              <w:left w:w="108" w:type="dxa"/>
              <w:bottom w:w="0" w:type="dxa"/>
              <w:right w:w="108" w:type="dxa"/>
            </w:tcMar>
            <w:hideMark/>
          </w:tcPr>
          <w:p w14:paraId="35176017" w14:textId="77777777" w:rsidR="00982B45" w:rsidRPr="00201AE5" w:rsidRDefault="00982B45" w:rsidP="009B7E3B">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CCE28BF" w14:textId="77777777" w:rsidR="00982B45" w:rsidRPr="00201AE5" w:rsidRDefault="00982B45" w:rsidP="009B7E3B">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6BFE11C8" w14:textId="77777777" w:rsidR="00982B45" w:rsidRPr="00201AE5" w:rsidRDefault="00982B45" w:rsidP="009B7E3B">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0CFD232A" w14:textId="77777777" w:rsidR="00982B45" w:rsidRPr="00201AE5" w:rsidRDefault="00982B45" w:rsidP="009B7E3B">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63ABF53" w14:textId="77777777" w:rsidR="00982B45" w:rsidRPr="00201AE5" w:rsidRDefault="00982B45" w:rsidP="009B7E3B">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88"/>
    </w:tbl>
    <w:p w14:paraId="3121FD2F" w14:textId="77777777" w:rsidR="00B51C52" w:rsidRPr="00B51C52" w:rsidRDefault="00B51C52" w:rsidP="00B51C52">
      <w:pPr>
        <w:jc w:val="right"/>
      </w:pPr>
    </w:p>
    <w:p w14:paraId="532AA225" w14:textId="77777777" w:rsidR="00B51C52" w:rsidRDefault="00B51C52" w:rsidP="00B51C52">
      <w:pPr>
        <w:rPr>
          <w:rFonts w:ascii="Arial" w:eastAsia="Calibri" w:hAnsi="Arial" w:cs="Arial"/>
          <w:sz w:val="24"/>
          <w:szCs w:val="24"/>
        </w:rPr>
      </w:pPr>
    </w:p>
    <w:p w14:paraId="2C1267EA" w14:textId="77777777" w:rsidR="00B51C52" w:rsidRPr="00B51C52" w:rsidRDefault="00B51C52" w:rsidP="00B51C52">
      <w:pPr>
        <w:sectPr w:rsidR="00B51C52" w:rsidRPr="00B51C52" w:rsidSect="00320DC0">
          <w:pgSz w:w="12240" w:h="15840"/>
          <w:pgMar w:top="1134" w:right="567" w:bottom="1134" w:left="1701" w:header="720" w:footer="720" w:gutter="0"/>
          <w:pgNumType w:start="62"/>
          <w:cols w:space="720"/>
          <w:titlePg/>
          <w:docGrid w:linePitch="360"/>
        </w:sectPr>
      </w:pPr>
    </w:p>
    <w:p w14:paraId="1504AF58" w14:textId="0C7F057C" w:rsidR="00982B45" w:rsidRPr="000F781D" w:rsidRDefault="00982B45" w:rsidP="00982B45">
      <w:pPr>
        <w:pStyle w:val="Antrat2"/>
        <w:ind w:left="5387"/>
        <w:rPr>
          <w:rFonts w:ascii="Arial" w:eastAsia="Calibri" w:hAnsi="Arial" w:cs="Arial"/>
          <w:color w:val="auto"/>
          <w:sz w:val="24"/>
          <w:szCs w:val="24"/>
        </w:rPr>
      </w:pPr>
      <w:bookmarkStart w:id="89" w:name="_Toc189058834"/>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 xml:space="preserve">10 </w:t>
      </w:r>
      <w:r w:rsidRPr="000F781D">
        <w:rPr>
          <w:rFonts w:ascii="Arial" w:eastAsia="Calibri" w:hAnsi="Arial" w:cs="Arial"/>
          <w:color w:val="auto"/>
          <w:sz w:val="24"/>
          <w:szCs w:val="24"/>
        </w:rPr>
        <w:t>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9"/>
    </w:p>
    <w:p w14:paraId="3EE050BE" w14:textId="77777777" w:rsidR="00764174" w:rsidRDefault="00764174" w:rsidP="00764174">
      <w:pPr>
        <w:keepNext/>
        <w:keepLines/>
        <w:spacing w:after="0" w:line="240" w:lineRule="auto"/>
        <w:jc w:val="center"/>
        <w:rPr>
          <w:rFonts w:ascii="Times New Roman" w:eastAsia="Times New Roman" w:hAnsi="Times New Roman" w:cs="Times New Roman"/>
          <w:b/>
          <w:bCs/>
          <w:sz w:val="24"/>
          <w:szCs w:val="24"/>
        </w:rPr>
      </w:pPr>
    </w:p>
    <w:p w14:paraId="3E865693" w14:textId="77777777" w:rsidR="00764174" w:rsidRDefault="00764174" w:rsidP="00764174">
      <w:pPr>
        <w:keepNext/>
        <w:keepLines/>
        <w:spacing w:after="0" w:line="240" w:lineRule="auto"/>
        <w:jc w:val="center"/>
        <w:rPr>
          <w:rFonts w:ascii="Times New Roman" w:eastAsia="Times New Roman" w:hAnsi="Times New Roman" w:cs="Times New Roman"/>
          <w:b/>
          <w:bCs/>
          <w:sz w:val="24"/>
          <w:szCs w:val="24"/>
        </w:rPr>
      </w:pPr>
    </w:p>
    <w:p w14:paraId="42B41F2B" w14:textId="77777777" w:rsidR="00764174" w:rsidRPr="003C5E6E" w:rsidRDefault="00764174" w:rsidP="00764174">
      <w:pPr>
        <w:keepNext/>
        <w:keepLines/>
        <w:spacing w:after="0" w:line="240" w:lineRule="auto"/>
        <w:jc w:val="center"/>
        <w:rPr>
          <w:rFonts w:ascii="Arial" w:eastAsia="Times New Roman" w:hAnsi="Arial" w:cs="Arial"/>
          <w:b/>
          <w:sz w:val="24"/>
          <w:szCs w:val="24"/>
          <w:lang w:eastAsia="en-US"/>
        </w:rPr>
      </w:pPr>
      <w:r w:rsidRPr="003C5E6E">
        <w:rPr>
          <w:rFonts w:ascii="Arial" w:eastAsia="Times New Roman" w:hAnsi="Arial" w:cs="Arial"/>
          <w:b/>
          <w:bCs/>
          <w:sz w:val="24"/>
          <w:szCs w:val="24"/>
        </w:rPr>
        <w:t>ATLIKTŲ DARBŲ</w:t>
      </w:r>
      <w:r w:rsidRPr="003C5E6E">
        <w:rPr>
          <w:rFonts w:ascii="Arial" w:eastAsia="Times New Roman" w:hAnsi="Arial" w:cs="Arial"/>
          <w:bCs/>
          <w:sz w:val="24"/>
          <w:szCs w:val="24"/>
        </w:rPr>
        <w:t xml:space="preserve"> </w:t>
      </w:r>
      <w:r w:rsidRPr="003C5E6E">
        <w:rPr>
          <w:rFonts w:ascii="Arial" w:eastAsia="Times New Roman" w:hAnsi="Arial" w:cs="Arial"/>
          <w:b/>
          <w:sz w:val="24"/>
          <w:szCs w:val="24"/>
          <w:lang w:eastAsia="en-US"/>
        </w:rPr>
        <w:t>SĄRAŠAS</w:t>
      </w:r>
    </w:p>
    <w:p w14:paraId="131C7F54" w14:textId="77777777" w:rsidR="00764174" w:rsidRPr="003C5E6E" w:rsidRDefault="00764174" w:rsidP="00764174">
      <w:pPr>
        <w:keepNext/>
        <w:keepLines/>
        <w:spacing w:after="0" w:line="240" w:lineRule="auto"/>
        <w:jc w:val="center"/>
        <w:rPr>
          <w:rFonts w:ascii="Arial" w:eastAsia="Times New Roman" w:hAnsi="Arial" w:cs="Arial"/>
          <w:b/>
          <w:sz w:val="24"/>
          <w:szCs w:val="24"/>
          <w:lang w:eastAsia="en-US"/>
        </w:rPr>
      </w:pPr>
    </w:p>
    <w:p w14:paraId="474D70AA" w14:textId="77777777" w:rsidR="00764174" w:rsidRPr="003C5E6E" w:rsidRDefault="00764174" w:rsidP="00764174">
      <w:pPr>
        <w:keepNext/>
        <w:keepLines/>
        <w:spacing w:after="0" w:line="240" w:lineRule="auto"/>
        <w:jc w:val="center"/>
        <w:rPr>
          <w:rFonts w:ascii="Arial" w:eastAsia="Times New Roman" w:hAnsi="Arial" w:cs="Arial"/>
          <w:b/>
          <w:sz w:val="24"/>
          <w:szCs w:val="24"/>
          <w:lang w:eastAsia="en-US"/>
        </w:rPr>
      </w:pPr>
      <w:bookmarkStart w:id="90" w:name="_Hlk162274278"/>
    </w:p>
    <w:p w14:paraId="00E7F79D" w14:textId="77777777" w:rsidR="00764174" w:rsidRPr="003C5E6E" w:rsidRDefault="00764174" w:rsidP="00764174">
      <w:pPr>
        <w:keepNext/>
        <w:keepLines/>
        <w:spacing w:after="0" w:line="240" w:lineRule="auto"/>
        <w:rPr>
          <w:rFonts w:ascii="Arial" w:eastAsia="Times New Roman" w:hAnsi="Arial" w:cs="Arial"/>
          <w:b/>
          <w:sz w:val="24"/>
          <w:szCs w:val="24"/>
          <w:lang w:eastAsia="en-US"/>
        </w:rPr>
      </w:pPr>
      <w:r w:rsidRPr="003C5E6E">
        <w:rPr>
          <w:rFonts w:ascii="Arial" w:eastAsia="Times New Roman" w:hAnsi="Arial" w:cs="Arial"/>
          <w:b/>
          <w:sz w:val="24"/>
          <w:szCs w:val="24"/>
          <w:lang w:eastAsia="en-US"/>
        </w:rPr>
        <w:t>Tiekėjas ___________________________</w:t>
      </w:r>
    </w:p>
    <w:p w14:paraId="5E12EAF2" w14:textId="77777777" w:rsidR="00764174" w:rsidRPr="003C5E6E" w:rsidRDefault="00764174" w:rsidP="00764174">
      <w:pPr>
        <w:keepNext/>
        <w:keepLines/>
        <w:spacing w:after="0" w:line="240" w:lineRule="auto"/>
        <w:rPr>
          <w:rFonts w:ascii="Arial" w:eastAsia="Times New Roman" w:hAnsi="Arial" w:cs="Arial"/>
          <w:bCs/>
          <w:i/>
          <w:iCs/>
          <w:sz w:val="24"/>
          <w:szCs w:val="24"/>
          <w:lang w:eastAsia="en-US"/>
        </w:rPr>
      </w:pPr>
      <w:r w:rsidRPr="003C5E6E">
        <w:rPr>
          <w:rFonts w:ascii="Arial" w:eastAsia="Times New Roman" w:hAnsi="Arial" w:cs="Arial"/>
          <w:b/>
          <w:sz w:val="24"/>
          <w:szCs w:val="24"/>
          <w:lang w:eastAsia="en-US"/>
        </w:rPr>
        <w:tab/>
      </w:r>
      <w:r w:rsidRPr="003C5E6E">
        <w:rPr>
          <w:rFonts w:ascii="Arial" w:eastAsia="Times New Roman" w:hAnsi="Arial" w:cs="Arial"/>
          <w:bCs/>
          <w:i/>
          <w:iCs/>
          <w:sz w:val="24"/>
          <w:szCs w:val="24"/>
          <w:lang w:eastAsia="en-US"/>
        </w:rPr>
        <w:t>(pavadinimas)</w:t>
      </w:r>
    </w:p>
    <w:tbl>
      <w:tblPr>
        <w:tblW w:w="13320" w:type="dxa"/>
        <w:jc w:val="center"/>
        <w:tblLayout w:type="fixed"/>
        <w:tblCellMar>
          <w:left w:w="70" w:type="dxa"/>
          <w:right w:w="70" w:type="dxa"/>
        </w:tblCellMar>
        <w:tblLook w:val="04A0" w:firstRow="1" w:lastRow="0" w:firstColumn="1" w:lastColumn="0" w:noHBand="0" w:noVBand="1"/>
      </w:tblPr>
      <w:tblGrid>
        <w:gridCol w:w="704"/>
        <w:gridCol w:w="2268"/>
        <w:gridCol w:w="2410"/>
        <w:gridCol w:w="2126"/>
        <w:gridCol w:w="1559"/>
        <w:gridCol w:w="2127"/>
        <w:gridCol w:w="2126"/>
      </w:tblGrid>
      <w:tr w:rsidR="00764174" w:rsidRPr="003C5E6E" w14:paraId="5555B7D7" w14:textId="77777777" w:rsidTr="009179A7">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90"/>
          <w:p w14:paraId="16CC2680" w14:textId="77777777" w:rsidR="00764174" w:rsidRPr="003C5E6E" w:rsidRDefault="00764174" w:rsidP="009B7E3B">
            <w:pPr>
              <w:keepNext/>
              <w:keepLines/>
              <w:spacing w:after="0"/>
              <w:jc w:val="center"/>
              <w:rPr>
                <w:rFonts w:ascii="Arial" w:eastAsia="Times New Roman" w:hAnsi="Arial" w:cs="Arial"/>
                <w:b/>
                <w:sz w:val="24"/>
                <w:szCs w:val="24"/>
                <w:lang w:eastAsia="en-US"/>
              </w:rPr>
            </w:pPr>
            <w:r w:rsidRPr="003C5E6E">
              <w:rPr>
                <w:rFonts w:ascii="Arial" w:eastAsia="Times New Roman" w:hAnsi="Arial" w:cs="Arial"/>
                <w:b/>
                <w:sz w:val="24"/>
                <w:szCs w:val="24"/>
                <w:lang w:eastAsia="en-US"/>
              </w:rPr>
              <w:t>Eil. Nr.</w:t>
            </w:r>
          </w:p>
        </w:tc>
        <w:tc>
          <w:tcPr>
            <w:tcW w:w="2268" w:type="dxa"/>
            <w:tcBorders>
              <w:top w:val="single" w:sz="4" w:space="0" w:color="000000"/>
              <w:left w:val="single" w:sz="4" w:space="0" w:color="000000"/>
              <w:bottom w:val="single" w:sz="4" w:space="0" w:color="000000"/>
              <w:right w:val="nil"/>
            </w:tcBorders>
            <w:shd w:val="clear" w:color="auto" w:fill="F2F2F2"/>
            <w:vAlign w:val="center"/>
            <w:hideMark/>
          </w:tcPr>
          <w:p w14:paraId="30EDC09C" w14:textId="77777777" w:rsidR="00764174" w:rsidRPr="003C5E6E" w:rsidRDefault="00764174" w:rsidP="009B7E3B">
            <w:pPr>
              <w:keepNext/>
              <w:keepLines/>
              <w:spacing w:after="0"/>
              <w:jc w:val="center"/>
              <w:rPr>
                <w:rFonts w:ascii="Arial" w:eastAsia="Times New Roman" w:hAnsi="Arial" w:cs="Arial"/>
                <w:b/>
                <w:sz w:val="24"/>
                <w:szCs w:val="24"/>
                <w:lang w:eastAsia="en-US"/>
              </w:rPr>
            </w:pPr>
            <w:r w:rsidRPr="003C5E6E">
              <w:rPr>
                <w:rFonts w:ascii="Arial" w:eastAsia="Times New Roman" w:hAnsi="Arial" w:cs="Arial"/>
                <w:b/>
                <w:sz w:val="24"/>
                <w:szCs w:val="24"/>
                <w:lang w:eastAsia="en-US"/>
              </w:rPr>
              <w:t>Sutarties pavadinimas, Nr.</w:t>
            </w:r>
          </w:p>
        </w:tc>
        <w:tc>
          <w:tcPr>
            <w:tcW w:w="241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C02FEC9" w14:textId="77777777" w:rsidR="00764174" w:rsidRPr="003C5E6E" w:rsidRDefault="00764174" w:rsidP="009B7E3B">
            <w:pPr>
              <w:keepNext/>
              <w:keepLines/>
              <w:spacing w:after="0"/>
              <w:jc w:val="center"/>
              <w:rPr>
                <w:rFonts w:ascii="Arial" w:eastAsia="Times New Roman" w:hAnsi="Arial" w:cs="Arial"/>
                <w:b/>
                <w:sz w:val="24"/>
                <w:szCs w:val="24"/>
                <w:highlight w:val="yellow"/>
                <w:lang w:eastAsia="en-US"/>
              </w:rPr>
            </w:pPr>
            <w:r w:rsidRPr="003C5E6E">
              <w:rPr>
                <w:rFonts w:ascii="Arial" w:eastAsia="Times New Roman" w:hAnsi="Arial" w:cs="Arial"/>
                <w:b/>
                <w:sz w:val="24"/>
                <w:szCs w:val="24"/>
                <w:lang w:eastAsia="en-US"/>
              </w:rPr>
              <w:t>Statinio kategorija, statinio grupė, statybos rūšis</w:t>
            </w:r>
          </w:p>
        </w:tc>
        <w:tc>
          <w:tcPr>
            <w:tcW w:w="2126" w:type="dxa"/>
            <w:tcBorders>
              <w:top w:val="single" w:sz="4" w:space="0" w:color="000000"/>
              <w:left w:val="single" w:sz="4" w:space="0" w:color="auto"/>
              <w:bottom w:val="single" w:sz="4" w:space="0" w:color="000000"/>
              <w:right w:val="nil"/>
            </w:tcBorders>
            <w:shd w:val="clear" w:color="auto" w:fill="F2F2F2"/>
            <w:vAlign w:val="center"/>
            <w:hideMark/>
          </w:tcPr>
          <w:p w14:paraId="09F51DE5" w14:textId="77777777" w:rsidR="00764174" w:rsidRPr="003C5E6E" w:rsidRDefault="00764174" w:rsidP="009B7E3B">
            <w:pPr>
              <w:keepNext/>
              <w:keepLines/>
              <w:spacing w:after="0"/>
              <w:jc w:val="center"/>
              <w:rPr>
                <w:rFonts w:ascii="Arial" w:eastAsia="Times New Roman" w:hAnsi="Arial" w:cs="Arial"/>
                <w:b/>
                <w:i/>
                <w:sz w:val="24"/>
                <w:szCs w:val="24"/>
                <w:lang w:eastAsia="en-US"/>
              </w:rPr>
            </w:pPr>
            <w:r w:rsidRPr="003C5E6E">
              <w:rPr>
                <w:rFonts w:ascii="Arial" w:eastAsia="Times New Roman" w:hAnsi="Arial" w:cs="Arial"/>
                <w:b/>
                <w:sz w:val="24"/>
                <w:szCs w:val="24"/>
                <w:lang w:eastAsia="en-US"/>
              </w:rPr>
              <w:t xml:space="preserve">Atliktų darbų vertė, Eur be PVM </w:t>
            </w:r>
            <w:r w:rsidRPr="003C5E6E">
              <w:rPr>
                <w:rFonts w:ascii="Arial" w:eastAsia="Times New Roman" w:hAnsi="Arial" w:cs="Arial"/>
                <w:b/>
                <w:i/>
                <w:sz w:val="24"/>
                <w:szCs w:val="24"/>
                <w:lang w:eastAsia="en-US"/>
              </w:rPr>
              <w:t>(be projektavimo, priežiūros ir kt. paslaugų)</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1B888880" w14:textId="77777777" w:rsidR="00764174" w:rsidRPr="003C5E6E" w:rsidRDefault="00764174" w:rsidP="009B7E3B">
            <w:pPr>
              <w:keepNext/>
              <w:keepLines/>
              <w:spacing w:after="0"/>
              <w:jc w:val="center"/>
              <w:rPr>
                <w:rFonts w:ascii="Arial" w:eastAsia="Times New Roman" w:hAnsi="Arial" w:cs="Arial"/>
                <w:b/>
                <w:sz w:val="24"/>
                <w:szCs w:val="24"/>
                <w:lang w:eastAsia="en-US"/>
              </w:rPr>
            </w:pPr>
            <w:r w:rsidRPr="003C5E6E">
              <w:rPr>
                <w:rFonts w:ascii="Arial" w:eastAsia="Times New Roman" w:hAnsi="Arial" w:cs="Arial"/>
                <w:b/>
                <w:sz w:val="24"/>
                <w:szCs w:val="24"/>
                <w:lang w:eastAsia="en-US"/>
              </w:rPr>
              <w:t>Darbų vykdymo pradžios ir pabaigos datos</w:t>
            </w:r>
          </w:p>
          <w:p w14:paraId="5FE953B7" w14:textId="7DF81DD0" w:rsidR="00764174" w:rsidRPr="003C5E6E" w:rsidRDefault="00764174" w:rsidP="009B7E3B">
            <w:pPr>
              <w:keepNext/>
              <w:keepLines/>
              <w:spacing w:after="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3D7CAF" w14:textId="77777777" w:rsidR="00764174" w:rsidRPr="003C5E6E" w:rsidRDefault="00764174" w:rsidP="009B7E3B">
            <w:pPr>
              <w:keepNext/>
              <w:keepLines/>
              <w:spacing w:after="0"/>
              <w:jc w:val="center"/>
              <w:rPr>
                <w:rFonts w:ascii="Arial" w:eastAsia="Times New Roman" w:hAnsi="Arial" w:cs="Arial"/>
                <w:b/>
                <w:sz w:val="24"/>
                <w:szCs w:val="24"/>
                <w:lang w:eastAsia="en-US"/>
              </w:rPr>
            </w:pPr>
            <w:r w:rsidRPr="003C5E6E">
              <w:rPr>
                <w:rFonts w:ascii="Arial" w:eastAsia="Times New Roman" w:hAnsi="Arial" w:cs="Arial"/>
                <w:b/>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72E4F9F2" w14:textId="77777777" w:rsidR="00764174" w:rsidRPr="003C5E6E" w:rsidRDefault="00764174" w:rsidP="009B7E3B">
            <w:pPr>
              <w:keepNext/>
              <w:keepLines/>
              <w:spacing w:after="0"/>
              <w:jc w:val="center"/>
              <w:rPr>
                <w:rFonts w:ascii="Arial" w:eastAsia="Times New Roman" w:hAnsi="Arial" w:cs="Arial"/>
                <w:b/>
                <w:sz w:val="24"/>
                <w:szCs w:val="24"/>
                <w:lang w:eastAsia="en-US"/>
              </w:rPr>
            </w:pPr>
            <w:r w:rsidRPr="003C5E6E">
              <w:rPr>
                <w:rFonts w:ascii="Arial" w:eastAsia="Times New Roman" w:hAnsi="Arial" w:cs="Arial"/>
                <w:b/>
                <w:sz w:val="24"/>
                <w:szCs w:val="24"/>
                <w:lang w:eastAsia="en-US"/>
              </w:rPr>
              <w:t>Užsakovo pažymos (atsiliepimo) Nr. ir data</w:t>
            </w:r>
          </w:p>
        </w:tc>
      </w:tr>
      <w:tr w:rsidR="00764174" w:rsidRPr="003C5E6E" w14:paraId="53ECEF25" w14:textId="77777777" w:rsidTr="009179A7">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47AA7EB" w14:textId="77777777" w:rsidR="00764174" w:rsidRPr="003C5E6E" w:rsidRDefault="00764174" w:rsidP="009B7E3B">
            <w:pPr>
              <w:keepNext/>
              <w:keepLines/>
              <w:spacing w:after="0"/>
              <w:rPr>
                <w:rFonts w:ascii="Arial" w:eastAsia="Times New Roman" w:hAnsi="Arial" w:cs="Arial"/>
                <w:b/>
                <w:i/>
                <w:sz w:val="24"/>
                <w:szCs w:val="24"/>
                <w:lang w:eastAsia="en-US"/>
              </w:rPr>
            </w:pPr>
            <w:r w:rsidRPr="003C5E6E">
              <w:rPr>
                <w:rFonts w:ascii="Arial" w:eastAsia="Times New Roman" w:hAnsi="Arial" w:cs="Arial"/>
                <w:b/>
                <w:i/>
                <w:sz w:val="24"/>
                <w:szCs w:val="24"/>
                <w:lang w:eastAsia="en-US"/>
              </w:rPr>
              <w:t xml:space="preserve"> </w:t>
            </w:r>
          </w:p>
        </w:tc>
        <w:tc>
          <w:tcPr>
            <w:tcW w:w="2268" w:type="dxa"/>
            <w:tcBorders>
              <w:top w:val="single" w:sz="4" w:space="0" w:color="000000"/>
              <w:left w:val="single" w:sz="4" w:space="0" w:color="000000"/>
              <w:bottom w:val="single" w:sz="4" w:space="0" w:color="000000"/>
              <w:right w:val="nil"/>
            </w:tcBorders>
          </w:tcPr>
          <w:p w14:paraId="0088C308"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19AEC986"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6" w:type="dxa"/>
            <w:tcBorders>
              <w:top w:val="single" w:sz="4" w:space="0" w:color="000000"/>
              <w:left w:val="single" w:sz="4" w:space="0" w:color="auto"/>
              <w:bottom w:val="single" w:sz="4" w:space="0" w:color="000000"/>
              <w:right w:val="nil"/>
            </w:tcBorders>
          </w:tcPr>
          <w:p w14:paraId="6175D552"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1559" w:type="dxa"/>
            <w:tcBorders>
              <w:top w:val="single" w:sz="4" w:space="0" w:color="000000"/>
              <w:left w:val="single" w:sz="4" w:space="0" w:color="000000"/>
              <w:bottom w:val="single" w:sz="4" w:space="0" w:color="000000"/>
              <w:right w:val="nil"/>
            </w:tcBorders>
          </w:tcPr>
          <w:p w14:paraId="0085A69D"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22557B8D"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47191A3" w14:textId="77777777" w:rsidR="00764174" w:rsidRPr="003C5E6E" w:rsidRDefault="00764174" w:rsidP="009B7E3B">
            <w:pPr>
              <w:keepNext/>
              <w:keepLines/>
              <w:spacing w:after="0"/>
              <w:rPr>
                <w:rFonts w:ascii="Arial" w:eastAsia="Times New Roman" w:hAnsi="Arial" w:cs="Arial"/>
                <w:sz w:val="24"/>
                <w:szCs w:val="24"/>
                <w:lang w:eastAsia="en-US"/>
              </w:rPr>
            </w:pPr>
          </w:p>
        </w:tc>
      </w:tr>
      <w:tr w:rsidR="00764174" w:rsidRPr="003C5E6E" w14:paraId="0D904EE2" w14:textId="77777777" w:rsidTr="009179A7">
        <w:trPr>
          <w:cantSplit/>
          <w:trHeight w:val="224"/>
          <w:jc w:val="center"/>
        </w:trPr>
        <w:tc>
          <w:tcPr>
            <w:tcW w:w="704" w:type="dxa"/>
            <w:tcBorders>
              <w:top w:val="single" w:sz="4" w:space="0" w:color="000000"/>
              <w:left w:val="single" w:sz="4" w:space="0" w:color="000000"/>
              <w:bottom w:val="single" w:sz="4" w:space="0" w:color="000000"/>
              <w:right w:val="nil"/>
            </w:tcBorders>
          </w:tcPr>
          <w:p w14:paraId="439F4731" w14:textId="77777777" w:rsidR="00764174" w:rsidRPr="003C5E6E" w:rsidRDefault="00764174" w:rsidP="009B7E3B">
            <w:pPr>
              <w:keepNext/>
              <w:keepLines/>
              <w:spacing w:after="0"/>
              <w:rPr>
                <w:rFonts w:ascii="Arial" w:eastAsia="Times New Roman" w:hAnsi="Arial" w:cs="Arial"/>
                <w:b/>
                <w:i/>
                <w:sz w:val="24"/>
                <w:szCs w:val="24"/>
                <w:lang w:eastAsia="en-US"/>
              </w:rPr>
            </w:pPr>
          </w:p>
        </w:tc>
        <w:tc>
          <w:tcPr>
            <w:tcW w:w="2268" w:type="dxa"/>
            <w:tcBorders>
              <w:top w:val="single" w:sz="4" w:space="0" w:color="000000"/>
              <w:left w:val="single" w:sz="4" w:space="0" w:color="000000"/>
              <w:bottom w:val="single" w:sz="4" w:space="0" w:color="000000"/>
              <w:right w:val="nil"/>
            </w:tcBorders>
          </w:tcPr>
          <w:p w14:paraId="507AFA17"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410" w:type="dxa"/>
            <w:tcBorders>
              <w:top w:val="single" w:sz="4" w:space="0" w:color="000000"/>
              <w:left w:val="single" w:sz="4" w:space="0" w:color="000000"/>
              <w:bottom w:val="single" w:sz="4" w:space="0" w:color="000000"/>
              <w:right w:val="single" w:sz="4" w:space="0" w:color="auto"/>
            </w:tcBorders>
          </w:tcPr>
          <w:p w14:paraId="18D935A6"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6" w:type="dxa"/>
            <w:tcBorders>
              <w:top w:val="single" w:sz="4" w:space="0" w:color="000000"/>
              <w:left w:val="single" w:sz="4" w:space="0" w:color="auto"/>
              <w:bottom w:val="single" w:sz="4" w:space="0" w:color="000000"/>
              <w:right w:val="nil"/>
            </w:tcBorders>
          </w:tcPr>
          <w:p w14:paraId="5FEBED5B"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1559" w:type="dxa"/>
            <w:tcBorders>
              <w:top w:val="single" w:sz="4" w:space="0" w:color="000000"/>
              <w:left w:val="single" w:sz="4" w:space="0" w:color="000000"/>
              <w:bottom w:val="single" w:sz="4" w:space="0" w:color="000000"/>
              <w:right w:val="nil"/>
            </w:tcBorders>
          </w:tcPr>
          <w:p w14:paraId="78FDA3E8"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585F20B" w14:textId="77777777" w:rsidR="00764174" w:rsidRPr="003C5E6E" w:rsidRDefault="00764174" w:rsidP="009B7E3B">
            <w:pPr>
              <w:keepNext/>
              <w:keepLines/>
              <w:spacing w:after="0"/>
              <w:rPr>
                <w:rFonts w:ascii="Arial" w:eastAsia="Times New Roman"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EA36616" w14:textId="77777777" w:rsidR="00764174" w:rsidRPr="003C5E6E" w:rsidRDefault="00764174" w:rsidP="009B7E3B">
            <w:pPr>
              <w:keepNext/>
              <w:keepLines/>
              <w:spacing w:after="0"/>
              <w:rPr>
                <w:rFonts w:ascii="Arial" w:eastAsia="Times New Roman" w:hAnsi="Arial" w:cs="Arial"/>
                <w:sz w:val="24"/>
                <w:szCs w:val="24"/>
                <w:lang w:eastAsia="en-US"/>
              </w:rPr>
            </w:pPr>
          </w:p>
        </w:tc>
      </w:tr>
    </w:tbl>
    <w:p w14:paraId="742EF55C" w14:textId="77777777" w:rsidR="00764174" w:rsidRPr="003C5E6E" w:rsidRDefault="00764174" w:rsidP="00764174">
      <w:pPr>
        <w:widowControl w:val="0"/>
        <w:suppressAutoHyphens/>
        <w:spacing w:after="0" w:line="240" w:lineRule="auto"/>
        <w:jc w:val="both"/>
        <w:rPr>
          <w:rFonts w:ascii="Arial" w:eastAsia="Times New Roman" w:hAnsi="Arial" w:cs="Arial"/>
          <w:i/>
          <w:sz w:val="24"/>
          <w:szCs w:val="24"/>
          <w:lang w:eastAsia="en-US"/>
        </w:rPr>
      </w:pPr>
      <w:r w:rsidRPr="003C5E6E">
        <w:rPr>
          <w:rFonts w:ascii="Arial" w:eastAsia="Times New Roman" w:hAnsi="Arial" w:cs="Arial"/>
          <w:i/>
          <w:sz w:val="24"/>
          <w:szCs w:val="24"/>
          <w:lang w:eastAsia="en-US"/>
        </w:rPr>
        <w:t>Pastaba. Prie šio sąrašo pridedama užsakovo pažyma (ar atsiliepimas) sąraše nurodytai sutarčiai.</w:t>
      </w:r>
    </w:p>
    <w:p w14:paraId="4887D2A4" w14:textId="77777777" w:rsidR="00764174" w:rsidRPr="003C5E6E" w:rsidRDefault="00764174" w:rsidP="0076417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DA8C01C" w14:textId="77777777" w:rsidR="00764174" w:rsidRPr="003C5E6E" w:rsidRDefault="00764174" w:rsidP="0076417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DDEC68A" w14:textId="77777777" w:rsidR="00764174" w:rsidRPr="003C5E6E" w:rsidRDefault="00764174" w:rsidP="00764174">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3C5E6E">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64A290BA" w14:textId="77777777" w:rsidR="00764174" w:rsidRPr="003C5E6E" w:rsidRDefault="00764174" w:rsidP="0076417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B97121A" w14:textId="77777777" w:rsidR="00764174" w:rsidRPr="003C5E6E" w:rsidRDefault="00764174" w:rsidP="0076417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325" w:type="dxa"/>
        <w:tblLayout w:type="fixed"/>
        <w:tblLook w:val="00A0" w:firstRow="1" w:lastRow="0" w:firstColumn="1" w:lastColumn="0" w:noHBand="0" w:noVBand="0"/>
      </w:tblPr>
      <w:tblGrid>
        <w:gridCol w:w="3402"/>
        <w:gridCol w:w="1985"/>
        <w:gridCol w:w="3119"/>
        <w:gridCol w:w="1842"/>
        <w:gridCol w:w="2977"/>
      </w:tblGrid>
      <w:tr w:rsidR="00764174" w:rsidRPr="003C5E6E" w14:paraId="1D78A59F" w14:textId="77777777" w:rsidTr="00320DC0">
        <w:trPr>
          <w:trHeight w:val="235"/>
        </w:trPr>
        <w:tc>
          <w:tcPr>
            <w:tcW w:w="3402" w:type="dxa"/>
            <w:tcBorders>
              <w:top w:val="nil"/>
              <w:left w:val="nil"/>
              <w:bottom w:val="single" w:sz="4" w:space="0" w:color="auto"/>
              <w:right w:val="nil"/>
            </w:tcBorders>
          </w:tcPr>
          <w:p w14:paraId="7D9E43D0" w14:textId="77777777" w:rsidR="00764174" w:rsidRPr="003C5E6E" w:rsidRDefault="00764174" w:rsidP="009B7E3B">
            <w:pPr>
              <w:keepNext/>
              <w:keepLines/>
              <w:spacing w:after="0"/>
              <w:ind w:right="-82"/>
              <w:rPr>
                <w:rFonts w:ascii="Arial" w:eastAsia="Times New Roman" w:hAnsi="Arial" w:cs="Arial"/>
                <w:color w:val="FF0000"/>
                <w:sz w:val="24"/>
                <w:szCs w:val="24"/>
                <w:lang w:eastAsia="en-US"/>
              </w:rPr>
            </w:pPr>
          </w:p>
        </w:tc>
        <w:tc>
          <w:tcPr>
            <w:tcW w:w="1985" w:type="dxa"/>
          </w:tcPr>
          <w:p w14:paraId="3B9C70A2" w14:textId="77777777" w:rsidR="00764174" w:rsidRPr="003C5E6E" w:rsidRDefault="00764174" w:rsidP="009B7E3B">
            <w:pPr>
              <w:keepNext/>
              <w:keepLines/>
              <w:spacing w:after="0"/>
              <w:ind w:right="-82"/>
              <w:jc w:val="center"/>
              <w:rPr>
                <w:rFonts w:ascii="Arial" w:eastAsia="Times New Roman" w:hAnsi="Arial" w:cs="Arial"/>
                <w:color w:val="FF0000"/>
                <w:sz w:val="24"/>
                <w:szCs w:val="24"/>
                <w:lang w:eastAsia="en-US"/>
              </w:rPr>
            </w:pPr>
          </w:p>
        </w:tc>
        <w:tc>
          <w:tcPr>
            <w:tcW w:w="3119" w:type="dxa"/>
            <w:tcBorders>
              <w:top w:val="nil"/>
              <w:left w:val="nil"/>
              <w:bottom w:val="single" w:sz="4" w:space="0" w:color="auto"/>
              <w:right w:val="nil"/>
            </w:tcBorders>
          </w:tcPr>
          <w:p w14:paraId="7B99CA3E" w14:textId="77777777" w:rsidR="00764174" w:rsidRPr="003C5E6E" w:rsidRDefault="00764174" w:rsidP="009B7E3B">
            <w:pPr>
              <w:keepNext/>
              <w:keepLines/>
              <w:spacing w:after="0"/>
              <w:ind w:right="-82"/>
              <w:jc w:val="center"/>
              <w:rPr>
                <w:rFonts w:ascii="Arial" w:eastAsia="Times New Roman" w:hAnsi="Arial" w:cs="Arial"/>
                <w:color w:val="FF0000"/>
                <w:sz w:val="24"/>
                <w:szCs w:val="24"/>
                <w:lang w:eastAsia="en-US"/>
              </w:rPr>
            </w:pPr>
          </w:p>
        </w:tc>
        <w:tc>
          <w:tcPr>
            <w:tcW w:w="1842" w:type="dxa"/>
          </w:tcPr>
          <w:p w14:paraId="55F0B318" w14:textId="77777777" w:rsidR="00764174" w:rsidRPr="003C5E6E" w:rsidRDefault="00764174" w:rsidP="00320DC0">
            <w:pPr>
              <w:keepNext/>
              <w:keepLines/>
              <w:spacing w:after="0"/>
              <w:ind w:right="-82" w:firstLine="40"/>
              <w:jc w:val="center"/>
              <w:rPr>
                <w:rFonts w:ascii="Arial" w:eastAsia="Times New Roman" w:hAnsi="Arial" w:cs="Arial"/>
                <w:color w:val="FF0000"/>
                <w:sz w:val="24"/>
                <w:szCs w:val="24"/>
                <w:lang w:eastAsia="en-US"/>
              </w:rPr>
            </w:pPr>
          </w:p>
        </w:tc>
        <w:tc>
          <w:tcPr>
            <w:tcW w:w="2977" w:type="dxa"/>
            <w:tcBorders>
              <w:top w:val="nil"/>
              <w:left w:val="nil"/>
              <w:bottom w:val="single" w:sz="4" w:space="0" w:color="auto"/>
              <w:right w:val="nil"/>
            </w:tcBorders>
          </w:tcPr>
          <w:p w14:paraId="0E138241" w14:textId="77777777" w:rsidR="00764174" w:rsidRPr="003C5E6E" w:rsidRDefault="00764174" w:rsidP="009B7E3B">
            <w:pPr>
              <w:keepNext/>
              <w:keepLines/>
              <w:spacing w:after="0"/>
              <w:ind w:right="-82"/>
              <w:jc w:val="center"/>
              <w:rPr>
                <w:rFonts w:ascii="Arial" w:eastAsia="Times New Roman" w:hAnsi="Arial" w:cs="Arial"/>
                <w:color w:val="FF0000"/>
                <w:sz w:val="24"/>
                <w:szCs w:val="24"/>
                <w:lang w:eastAsia="en-US"/>
              </w:rPr>
            </w:pPr>
          </w:p>
        </w:tc>
      </w:tr>
      <w:tr w:rsidR="00764174" w:rsidRPr="003C5E6E" w14:paraId="35A6A24B" w14:textId="77777777" w:rsidTr="00320DC0">
        <w:trPr>
          <w:trHeight w:val="153"/>
        </w:trPr>
        <w:tc>
          <w:tcPr>
            <w:tcW w:w="3402" w:type="dxa"/>
            <w:tcBorders>
              <w:top w:val="single" w:sz="4" w:space="0" w:color="auto"/>
              <w:left w:val="nil"/>
              <w:bottom w:val="nil"/>
              <w:right w:val="nil"/>
            </w:tcBorders>
            <w:hideMark/>
          </w:tcPr>
          <w:p w14:paraId="38768C78" w14:textId="77777777" w:rsidR="00764174" w:rsidRPr="003C5E6E" w:rsidRDefault="00764174" w:rsidP="009B7E3B">
            <w:pPr>
              <w:keepNext/>
              <w:keepLines/>
              <w:snapToGrid w:val="0"/>
              <w:spacing w:after="0"/>
              <w:ind w:right="-82"/>
              <w:jc w:val="center"/>
              <w:rPr>
                <w:rFonts w:ascii="Arial" w:eastAsia="Times New Roman" w:hAnsi="Arial" w:cs="Arial"/>
                <w:position w:val="6"/>
                <w:sz w:val="24"/>
                <w:szCs w:val="24"/>
                <w:lang w:eastAsia="en-US"/>
              </w:rPr>
            </w:pPr>
            <w:r w:rsidRPr="003C5E6E">
              <w:rPr>
                <w:rFonts w:ascii="Arial" w:eastAsia="Times New Roman" w:hAnsi="Arial" w:cs="Arial"/>
                <w:position w:val="6"/>
                <w:sz w:val="24"/>
                <w:szCs w:val="24"/>
                <w:lang w:eastAsia="en-US"/>
              </w:rPr>
              <w:t>(Pasirašiusio asmens pareigų pavadinimas)</w:t>
            </w:r>
          </w:p>
        </w:tc>
        <w:tc>
          <w:tcPr>
            <w:tcW w:w="1985" w:type="dxa"/>
          </w:tcPr>
          <w:p w14:paraId="36F7AAEA" w14:textId="77777777" w:rsidR="00764174" w:rsidRPr="003C5E6E" w:rsidRDefault="00764174" w:rsidP="009B7E3B">
            <w:pPr>
              <w:keepNext/>
              <w:keepLines/>
              <w:spacing w:after="0"/>
              <w:ind w:right="-82"/>
              <w:jc w:val="center"/>
              <w:rPr>
                <w:rFonts w:ascii="Arial" w:eastAsia="Times New Roman" w:hAnsi="Arial" w:cs="Arial"/>
                <w:sz w:val="24"/>
                <w:szCs w:val="24"/>
                <w:lang w:eastAsia="en-US"/>
              </w:rPr>
            </w:pPr>
          </w:p>
        </w:tc>
        <w:tc>
          <w:tcPr>
            <w:tcW w:w="3119" w:type="dxa"/>
            <w:tcBorders>
              <w:top w:val="single" w:sz="4" w:space="0" w:color="auto"/>
              <w:left w:val="nil"/>
              <w:bottom w:val="nil"/>
              <w:right w:val="nil"/>
            </w:tcBorders>
            <w:hideMark/>
          </w:tcPr>
          <w:p w14:paraId="5664AC3F" w14:textId="77777777" w:rsidR="00764174" w:rsidRPr="003C5E6E" w:rsidRDefault="00764174" w:rsidP="009B7E3B">
            <w:pPr>
              <w:keepNext/>
              <w:keepLines/>
              <w:spacing w:after="0"/>
              <w:ind w:right="-82"/>
              <w:jc w:val="center"/>
              <w:rPr>
                <w:rFonts w:ascii="Arial" w:eastAsia="Times New Roman" w:hAnsi="Arial" w:cs="Arial"/>
                <w:sz w:val="24"/>
                <w:szCs w:val="24"/>
                <w:lang w:eastAsia="en-US"/>
              </w:rPr>
            </w:pPr>
            <w:r w:rsidRPr="003C5E6E">
              <w:rPr>
                <w:rFonts w:ascii="Arial" w:eastAsia="Times New Roman" w:hAnsi="Arial" w:cs="Arial"/>
                <w:position w:val="6"/>
                <w:sz w:val="24"/>
                <w:szCs w:val="24"/>
                <w:lang w:eastAsia="en-US"/>
              </w:rPr>
              <w:t>(Parašas)</w:t>
            </w:r>
            <w:r w:rsidRPr="003C5E6E">
              <w:rPr>
                <w:rFonts w:ascii="Arial" w:eastAsia="Times New Roman" w:hAnsi="Arial" w:cs="Arial"/>
                <w:i/>
                <w:sz w:val="24"/>
                <w:szCs w:val="24"/>
                <w:lang w:eastAsia="en-US"/>
              </w:rPr>
              <w:t xml:space="preserve"> </w:t>
            </w:r>
          </w:p>
        </w:tc>
        <w:tc>
          <w:tcPr>
            <w:tcW w:w="1842" w:type="dxa"/>
          </w:tcPr>
          <w:p w14:paraId="6F30D389" w14:textId="77777777" w:rsidR="00764174" w:rsidRPr="003C5E6E" w:rsidRDefault="00764174" w:rsidP="009B7E3B">
            <w:pPr>
              <w:keepNext/>
              <w:keepLines/>
              <w:spacing w:after="0"/>
              <w:ind w:right="-82"/>
              <w:jc w:val="center"/>
              <w:rPr>
                <w:rFonts w:ascii="Arial" w:eastAsia="Times New Roman" w:hAnsi="Arial" w:cs="Arial"/>
                <w:sz w:val="24"/>
                <w:szCs w:val="24"/>
                <w:lang w:eastAsia="en-US"/>
              </w:rPr>
            </w:pPr>
          </w:p>
        </w:tc>
        <w:tc>
          <w:tcPr>
            <w:tcW w:w="2977" w:type="dxa"/>
            <w:tcBorders>
              <w:top w:val="single" w:sz="4" w:space="0" w:color="auto"/>
              <w:left w:val="nil"/>
              <w:bottom w:val="nil"/>
              <w:right w:val="nil"/>
            </w:tcBorders>
            <w:hideMark/>
          </w:tcPr>
          <w:p w14:paraId="3F302921" w14:textId="77777777" w:rsidR="00764174" w:rsidRPr="003C5E6E" w:rsidRDefault="00764174" w:rsidP="009B7E3B">
            <w:pPr>
              <w:keepNext/>
              <w:keepLines/>
              <w:spacing w:after="0"/>
              <w:ind w:right="-82"/>
              <w:jc w:val="center"/>
              <w:rPr>
                <w:rFonts w:ascii="Arial" w:eastAsia="Times New Roman" w:hAnsi="Arial" w:cs="Arial"/>
                <w:sz w:val="24"/>
                <w:szCs w:val="24"/>
                <w:lang w:eastAsia="en-US"/>
              </w:rPr>
            </w:pPr>
            <w:r w:rsidRPr="003C5E6E">
              <w:rPr>
                <w:rFonts w:ascii="Arial" w:eastAsia="Times New Roman" w:hAnsi="Arial" w:cs="Arial"/>
                <w:position w:val="6"/>
                <w:sz w:val="24"/>
                <w:szCs w:val="24"/>
                <w:lang w:eastAsia="en-US"/>
              </w:rPr>
              <w:t>(Vardas ir pavardė)</w:t>
            </w:r>
            <w:r w:rsidRPr="003C5E6E">
              <w:rPr>
                <w:rFonts w:ascii="Arial" w:eastAsia="Times New Roman" w:hAnsi="Arial" w:cs="Arial"/>
                <w:i/>
                <w:sz w:val="24"/>
                <w:szCs w:val="24"/>
                <w:lang w:eastAsia="en-US"/>
              </w:rPr>
              <w:t xml:space="preserve"> </w:t>
            </w:r>
          </w:p>
        </w:tc>
      </w:tr>
    </w:tbl>
    <w:p w14:paraId="54ACDFC7" w14:textId="77777777" w:rsidR="00764174" w:rsidRPr="003C5E6E" w:rsidRDefault="00764174" w:rsidP="00320DC0">
      <w:pPr>
        <w:spacing w:after="0" w:line="240" w:lineRule="auto"/>
        <w:rPr>
          <w:rFonts w:ascii="Arial" w:eastAsia="Times New Roman" w:hAnsi="Arial" w:cs="Arial"/>
          <w:sz w:val="24"/>
          <w:szCs w:val="24"/>
          <w:lang w:eastAsia="en-US"/>
        </w:rPr>
      </w:pPr>
    </w:p>
    <w:sectPr w:rsidR="00764174" w:rsidRPr="003C5E6E" w:rsidSect="00320DC0">
      <w:pgSz w:w="15840" w:h="12240" w:orient="landscape"/>
      <w:pgMar w:top="1701" w:right="1134" w:bottom="567" w:left="1134" w:header="720" w:footer="720" w:gutter="0"/>
      <w:pgNumType w:start="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F0FB" w14:textId="77777777" w:rsidR="004C3EC6" w:rsidRDefault="004C3EC6" w:rsidP="00D05666">
      <w:r>
        <w:separator/>
      </w:r>
    </w:p>
  </w:endnote>
  <w:endnote w:type="continuationSeparator" w:id="0">
    <w:p w14:paraId="66DEF7F2" w14:textId="77777777" w:rsidR="004C3EC6" w:rsidRDefault="004C3EC6" w:rsidP="00D05666">
      <w:r>
        <w:continuationSeparator/>
      </w:r>
    </w:p>
  </w:endnote>
  <w:endnote w:type="continuationNotice" w:id="1">
    <w:p w14:paraId="7497094B" w14:textId="77777777" w:rsidR="004C3EC6" w:rsidRDefault="004C3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98505"/>
      <w:docPartObj>
        <w:docPartGallery w:val="Page Numbers (Bottom of Page)"/>
        <w:docPartUnique/>
      </w:docPartObj>
    </w:sdtPr>
    <w:sdtContent>
      <w:p w14:paraId="4F67FA2F" w14:textId="6CB9C294" w:rsidR="00320DC0" w:rsidRDefault="00320DC0">
        <w:pPr>
          <w:pStyle w:val="Porat"/>
          <w:jc w:val="center"/>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579441"/>
      <w:docPartObj>
        <w:docPartGallery w:val="Page Numbers (Bottom of Page)"/>
        <w:docPartUnique/>
      </w:docPartObj>
    </w:sdtPr>
    <w:sdtContent>
      <w:p w14:paraId="65BCE96C" w14:textId="16E9E9CF" w:rsidR="00320DC0" w:rsidRDefault="00320DC0">
        <w:pPr>
          <w:pStyle w:val="Porat"/>
          <w:jc w:val="center"/>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F85B" w14:textId="77777777" w:rsidR="004C3EC6" w:rsidRDefault="004C3EC6" w:rsidP="00D05666">
      <w:r>
        <w:separator/>
      </w:r>
    </w:p>
  </w:footnote>
  <w:footnote w:type="continuationSeparator" w:id="0">
    <w:p w14:paraId="31FCC59E" w14:textId="77777777" w:rsidR="004C3EC6" w:rsidRDefault="004C3EC6" w:rsidP="00D05666">
      <w:r>
        <w:continuationSeparator/>
      </w:r>
    </w:p>
  </w:footnote>
  <w:footnote w:type="continuationNotice" w:id="1">
    <w:p w14:paraId="37FCB3FC" w14:textId="77777777" w:rsidR="004C3EC6" w:rsidRDefault="004C3EC6">
      <w:pPr>
        <w:spacing w:after="0" w:line="240" w:lineRule="auto"/>
      </w:pPr>
    </w:p>
  </w:footnote>
  <w:footnote w:id="2">
    <w:p w14:paraId="76DDE4C7" w14:textId="77777777" w:rsidR="004E491E" w:rsidRPr="001620D3" w:rsidRDefault="004E491E" w:rsidP="004E491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E99D5" w14:textId="77777777" w:rsidR="004E491E" w:rsidRPr="001620D3" w:rsidRDefault="004E491E" w:rsidP="004E491E">
      <w:pPr>
        <w:pStyle w:val="Puslapioinaostekstas"/>
        <w:numPr>
          <w:ilvl w:val="0"/>
          <w:numId w:val="8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805DD1" w14:textId="77777777" w:rsidR="004E491E" w:rsidRDefault="004E491E" w:rsidP="004E491E">
      <w:pPr>
        <w:pStyle w:val="Puslapioinaostekstas"/>
        <w:numPr>
          <w:ilvl w:val="0"/>
          <w:numId w:val="8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9BE1CF" w14:textId="77777777" w:rsidR="004E491E" w:rsidRPr="001620D3" w:rsidRDefault="004E491E" w:rsidP="004E49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329598" w14:textId="77777777" w:rsidR="004E491E" w:rsidRPr="001620D3" w:rsidRDefault="004E491E" w:rsidP="004E491E">
      <w:pPr>
        <w:pStyle w:val="Puslapioinaostekstas"/>
        <w:numPr>
          <w:ilvl w:val="0"/>
          <w:numId w:val="8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A1C86E" w14:textId="77777777" w:rsidR="004E491E" w:rsidRDefault="004E491E" w:rsidP="004E491E">
      <w:pPr>
        <w:pStyle w:val="Puslapioinaostekstas"/>
        <w:numPr>
          <w:ilvl w:val="0"/>
          <w:numId w:val="8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92E020" w14:textId="77777777" w:rsidR="004E491E" w:rsidRPr="001620D3" w:rsidRDefault="004E491E" w:rsidP="004E49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AD265C" w14:textId="77777777" w:rsidR="004E491E" w:rsidRPr="001620D3" w:rsidRDefault="004E491E" w:rsidP="004E491E">
      <w:pPr>
        <w:pStyle w:val="Puslapioinaostekstas"/>
        <w:numPr>
          <w:ilvl w:val="0"/>
          <w:numId w:val="8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A55F22" w14:textId="77777777" w:rsidR="004E491E" w:rsidRDefault="004E491E" w:rsidP="004E491E">
      <w:pPr>
        <w:pStyle w:val="Puslapioinaostekstas"/>
        <w:numPr>
          <w:ilvl w:val="0"/>
          <w:numId w:val="8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B13B8E" w14:textId="77777777" w:rsidR="00755D50" w:rsidRDefault="00755D50" w:rsidP="00755D50">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4D51" w14:textId="24D86AFA" w:rsidR="00755D50" w:rsidRDefault="00755D50">
    <w:pPr>
      <w:pStyle w:val="Antrats"/>
      <w:jc w:val="center"/>
    </w:pPr>
  </w:p>
  <w:p w14:paraId="1198166A" w14:textId="77777777" w:rsidR="00755D50" w:rsidRDefault="00755D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F567E5"/>
    <w:multiLevelType w:val="hybridMultilevel"/>
    <w:tmpl w:val="E89C2F44"/>
    <w:lvl w:ilvl="0" w:tplc="FFFFFFFF">
      <w:start w:val="1"/>
      <w:numFmt w:val="decimal"/>
      <w:lvlText w:val="%1."/>
      <w:lvlJc w:val="left"/>
      <w:pPr>
        <w:ind w:left="1624" w:hanging="360"/>
      </w:pPr>
      <w:rPr>
        <w:rFonts w:hint="default"/>
      </w:rPr>
    </w:lvl>
    <w:lvl w:ilvl="1" w:tplc="FFFFFFFF" w:tentative="1">
      <w:start w:val="1"/>
      <w:numFmt w:val="lowerLetter"/>
      <w:lvlText w:val="%2."/>
      <w:lvlJc w:val="left"/>
      <w:pPr>
        <w:ind w:left="2344" w:hanging="360"/>
      </w:pPr>
    </w:lvl>
    <w:lvl w:ilvl="2" w:tplc="FFFFFFFF" w:tentative="1">
      <w:start w:val="1"/>
      <w:numFmt w:val="lowerRoman"/>
      <w:lvlText w:val="%3."/>
      <w:lvlJc w:val="right"/>
      <w:pPr>
        <w:ind w:left="3064" w:hanging="180"/>
      </w:pPr>
    </w:lvl>
    <w:lvl w:ilvl="3" w:tplc="FFFFFFFF" w:tentative="1">
      <w:start w:val="1"/>
      <w:numFmt w:val="decimal"/>
      <w:lvlText w:val="%4."/>
      <w:lvlJc w:val="left"/>
      <w:pPr>
        <w:ind w:left="3784" w:hanging="360"/>
      </w:pPr>
    </w:lvl>
    <w:lvl w:ilvl="4" w:tplc="FFFFFFFF" w:tentative="1">
      <w:start w:val="1"/>
      <w:numFmt w:val="lowerLetter"/>
      <w:lvlText w:val="%5."/>
      <w:lvlJc w:val="left"/>
      <w:pPr>
        <w:ind w:left="4504" w:hanging="360"/>
      </w:pPr>
    </w:lvl>
    <w:lvl w:ilvl="5" w:tplc="FFFFFFFF" w:tentative="1">
      <w:start w:val="1"/>
      <w:numFmt w:val="lowerRoman"/>
      <w:lvlText w:val="%6."/>
      <w:lvlJc w:val="right"/>
      <w:pPr>
        <w:ind w:left="5224" w:hanging="180"/>
      </w:pPr>
    </w:lvl>
    <w:lvl w:ilvl="6" w:tplc="FFFFFFFF" w:tentative="1">
      <w:start w:val="1"/>
      <w:numFmt w:val="decimal"/>
      <w:lvlText w:val="%7."/>
      <w:lvlJc w:val="left"/>
      <w:pPr>
        <w:ind w:left="5944" w:hanging="360"/>
      </w:pPr>
    </w:lvl>
    <w:lvl w:ilvl="7" w:tplc="FFFFFFFF" w:tentative="1">
      <w:start w:val="1"/>
      <w:numFmt w:val="lowerLetter"/>
      <w:lvlText w:val="%8."/>
      <w:lvlJc w:val="left"/>
      <w:pPr>
        <w:ind w:left="6664" w:hanging="360"/>
      </w:pPr>
    </w:lvl>
    <w:lvl w:ilvl="8" w:tplc="FFFFFFFF" w:tentative="1">
      <w:start w:val="1"/>
      <w:numFmt w:val="lowerRoman"/>
      <w:lvlText w:val="%9."/>
      <w:lvlJc w:val="right"/>
      <w:pPr>
        <w:ind w:left="7384" w:hanging="180"/>
      </w:pPr>
    </w:lvl>
  </w:abstractNum>
  <w:abstractNum w:abstractNumId="2"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3"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1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15330370"/>
    <w:multiLevelType w:val="hybridMultilevel"/>
    <w:tmpl w:val="BDDE88E2"/>
    <w:lvl w:ilvl="0" w:tplc="93AEF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31"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3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3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A2848D9"/>
    <w:multiLevelType w:val="multilevel"/>
    <w:tmpl w:val="188AE956"/>
    <w:lvl w:ilvl="0">
      <w:start w:val="1"/>
      <w:numFmt w:val="decimal"/>
      <w:lvlText w:val="%1."/>
      <w:lvlJc w:val="left"/>
      <w:pPr>
        <w:ind w:left="504" w:hanging="504"/>
      </w:pPr>
      <w:rPr>
        <w:rFonts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5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6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2"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DC8279F"/>
    <w:multiLevelType w:val="multilevel"/>
    <w:tmpl w:val="826C077A"/>
    <w:lvl w:ilvl="0">
      <w:start w:val="8"/>
      <w:numFmt w:val="decimal"/>
      <w:lvlText w:val="%1."/>
      <w:lvlJc w:val="left"/>
      <w:pPr>
        <w:ind w:left="540" w:hanging="540"/>
      </w:pPr>
      <w:rPr>
        <w:rFonts w:hint="default"/>
      </w:rPr>
    </w:lvl>
    <w:lvl w:ilvl="1">
      <w:start w:val="3"/>
      <w:numFmt w:val="decimal"/>
      <w:lvlText w:val="%1.%2."/>
      <w:lvlJc w:val="left"/>
      <w:pPr>
        <w:ind w:left="1287" w:hanging="54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6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6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3" w15:restartNumberingAfterBreak="0">
    <w:nsid w:val="58C53E9E"/>
    <w:multiLevelType w:val="hybridMultilevel"/>
    <w:tmpl w:val="F614E004"/>
    <w:lvl w:ilvl="0" w:tplc="F2B4AD2C">
      <w:start w:val="3"/>
      <w:numFmt w:val="decimal"/>
      <w:lvlText w:val="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5"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76"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7" w15:restartNumberingAfterBreak="0">
    <w:nsid w:val="5A355999"/>
    <w:multiLevelType w:val="hybridMultilevel"/>
    <w:tmpl w:val="3E360D7E"/>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7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79"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8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9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5"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9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9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6" w15:restartNumberingAfterBreak="0">
    <w:nsid w:val="720A3259"/>
    <w:multiLevelType w:val="multilevel"/>
    <w:tmpl w:val="8CCE4B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7"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08"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0"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0"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22" w15:restartNumberingAfterBreak="0">
    <w:nsid w:val="7BB46A8B"/>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927765243">
    <w:abstractNumId w:val="36"/>
  </w:num>
  <w:num w:numId="2" w16cid:durableId="207184103">
    <w:abstractNumId w:val="18"/>
  </w:num>
  <w:num w:numId="3" w16cid:durableId="1528367431">
    <w:abstractNumId w:val="85"/>
  </w:num>
  <w:num w:numId="4" w16cid:durableId="1865055254">
    <w:abstractNumId w:val="101"/>
  </w:num>
  <w:num w:numId="5" w16cid:durableId="1484615006">
    <w:abstractNumId w:val="97"/>
  </w:num>
  <w:num w:numId="6" w16cid:durableId="996999728">
    <w:abstractNumId w:val="64"/>
  </w:num>
  <w:num w:numId="7" w16cid:durableId="1384593860">
    <w:abstractNumId w:val="119"/>
  </w:num>
  <w:num w:numId="8" w16cid:durableId="993795571">
    <w:abstractNumId w:val="0"/>
  </w:num>
  <w:num w:numId="9" w16cid:durableId="921140231">
    <w:abstractNumId w:val="80"/>
  </w:num>
  <w:num w:numId="10" w16cid:durableId="1353803007">
    <w:abstractNumId w:val="117"/>
  </w:num>
  <w:num w:numId="11" w16cid:durableId="1086531805">
    <w:abstractNumId w:val="41"/>
  </w:num>
  <w:num w:numId="12" w16cid:durableId="1531457440">
    <w:abstractNumId w:val="55"/>
  </w:num>
  <w:num w:numId="13" w16cid:durableId="1403799489">
    <w:abstractNumId w:val="21"/>
  </w:num>
  <w:num w:numId="14" w16cid:durableId="253325730">
    <w:abstractNumId w:val="34"/>
  </w:num>
  <w:num w:numId="15" w16cid:durableId="69236881">
    <w:abstractNumId w:val="49"/>
  </w:num>
  <w:num w:numId="16" w16cid:durableId="1880433839">
    <w:abstractNumId w:val="66"/>
  </w:num>
  <w:num w:numId="17" w16cid:durableId="438110947">
    <w:abstractNumId w:val="28"/>
  </w:num>
  <w:num w:numId="18" w16cid:durableId="203253613">
    <w:abstractNumId w:val="5"/>
  </w:num>
  <w:num w:numId="19" w16cid:durableId="140772059">
    <w:abstractNumId w:val="13"/>
  </w:num>
  <w:num w:numId="20" w16cid:durableId="425880151">
    <w:abstractNumId w:val="22"/>
  </w:num>
  <w:num w:numId="21" w16cid:durableId="1962611456">
    <w:abstractNumId w:val="27"/>
  </w:num>
  <w:num w:numId="22" w16cid:durableId="1550416987">
    <w:abstractNumId w:val="84"/>
  </w:num>
  <w:num w:numId="23" w16cid:durableId="885677258">
    <w:abstractNumId w:val="95"/>
  </w:num>
  <w:num w:numId="24" w16cid:durableId="144203867">
    <w:abstractNumId w:val="50"/>
  </w:num>
  <w:num w:numId="25" w16cid:durableId="1146968443">
    <w:abstractNumId w:val="59"/>
  </w:num>
  <w:num w:numId="26" w16cid:durableId="607934237">
    <w:abstractNumId w:val="72"/>
  </w:num>
  <w:num w:numId="27" w16cid:durableId="1759206832">
    <w:abstractNumId w:val="82"/>
  </w:num>
  <w:num w:numId="28" w16cid:durableId="408162091">
    <w:abstractNumId w:val="118"/>
  </w:num>
  <w:num w:numId="29" w16cid:durableId="1909728217">
    <w:abstractNumId w:val="71"/>
  </w:num>
  <w:num w:numId="30" w16cid:durableId="760639590">
    <w:abstractNumId w:val="76"/>
  </w:num>
  <w:num w:numId="31" w16cid:durableId="1720591833">
    <w:abstractNumId w:val="43"/>
  </w:num>
  <w:num w:numId="32" w16cid:durableId="698122014">
    <w:abstractNumId w:val="102"/>
  </w:num>
  <w:num w:numId="33" w16cid:durableId="12269543">
    <w:abstractNumId w:val="109"/>
  </w:num>
  <w:num w:numId="34" w16cid:durableId="167406444">
    <w:abstractNumId w:val="35"/>
  </w:num>
  <w:num w:numId="35" w16cid:durableId="1791781955">
    <w:abstractNumId w:val="48"/>
  </w:num>
  <w:num w:numId="36" w16cid:durableId="103771324">
    <w:abstractNumId w:val="19"/>
  </w:num>
  <w:num w:numId="37" w16cid:durableId="1036151849">
    <w:abstractNumId w:val="90"/>
  </w:num>
  <w:num w:numId="38" w16cid:durableId="121655619">
    <w:abstractNumId w:val="113"/>
  </w:num>
  <w:num w:numId="39" w16cid:durableId="1826389827">
    <w:abstractNumId w:val="52"/>
  </w:num>
  <w:num w:numId="40" w16cid:durableId="2125923423">
    <w:abstractNumId w:val="121"/>
  </w:num>
  <w:num w:numId="41" w16cid:durableId="331296763">
    <w:abstractNumId w:val="60"/>
  </w:num>
  <w:num w:numId="42" w16cid:durableId="256712412">
    <w:abstractNumId w:val="11"/>
  </w:num>
  <w:num w:numId="43" w16cid:durableId="1473134445">
    <w:abstractNumId w:val="93"/>
  </w:num>
  <w:num w:numId="44" w16cid:durableId="1837113429">
    <w:abstractNumId w:val="7"/>
  </w:num>
  <w:num w:numId="45" w16cid:durableId="554002450">
    <w:abstractNumId w:val="24"/>
  </w:num>
  <w:num w:numId="46" w16cid:durableId="1416978522">
    <w:abstractNumId w:val="45"/>
  </w:num>
  <w:num w:numId="47" w16cid:durableId="749809940">
    <w:abstractNumId w:val="10"/>
  </w:num>
  <w:num w:numId="48" w16cid:durableId="1031690301">
    <w:abstractNumId w:val="16"/>
  </w:num>
  <w:num w:numId="49" w16cid:durableId="412043720">
    <w:abstractNumId w:val="110"/>
  </w:num>
  <w:num w:numId="50" w16cid:durableId="2063749381">
    <w:abstractNumId w:val="98"/>
  </w:num>
  <w:num w:numId="51" w16cid:durableId="1957980315">
    <w:abstractNumId w:val="75"/>
  </w:num>
  <w:num w:numId="52" w16cid:durableId="1278683418">
    <w:abstractNumId w:val="46"/>
  </w:num>
  <w:num w:numId="53" w16cid:durableId="1996449446">
    <w:abstractNumId w:val="104"/>
  </w:num>
  <w:num w:numId="54" w16cid:durableId="756099957">
    <w:abstractNumId w:val="8"/>
  </w:num>
  <w:num w:numId="55" w16cid:durableId="1514689489">
    <w:abstractNumId w:val="79"/>
  </w:num>
  <w:num w:numId="56" w16cid:durableId="940334829">
    <w:abstractNumId w:val="88"/>
  </w:num>
  <w:num w:numId="57" w16cid:durableId="1709791873">
    <w:abstractNumId w:val="105"/>
  </w:num>
  <w:num w:numId="58" w16cid:durableId="1424257037">
    <w:abstractNumId w:val="40"/>
  </w:num>
  <w:num w:numId="59" w16cid:durableId="2102338986">
    <w:abstractNumId w:val="12"/>
  </w:num>
  <w:num w:numId="60" w16cid:durableId="534345755">
    <w:abstractNumId w:val="54"/>
  </w:num>
  <w:num w:numId="61" w16cid:durableId="1482305889">
    <w:abstractNumId w:val="96"/>
  </w:num>
  <w:num w:numId="62" w16cid:durableId="1217424725">
    <w:abstractNumId w:val="116"/>
  </w:num>
  <w:num w:numId="63" w16cid:durableId="32313854">
    <w:abstractNumId w:val="53"/>
  </w:num>
  <w:num w:numId="64" w16cid:durableId="830829143">
    <w:abstractNumId w:val="4"/>
  </w:num>
  <w:num w:numId="65" w16cid:durableId="1773696381">
    <w:abstractNumId w:val="103"/>
  </w:num>
  <w:num w:numId="66" w16cid:durableId="1318921492">
    <w:abstractNumId w:val="68"/>
  </w:num>
  <w:num w:numId="67" w16cid:durableId="908467410">
    <w:abstractNumId w:val="6"/>
  </w:num>
  <w:num w:numId="68" w16cid:durableId="1864435576">
    <w:abstractNumId w:val="100"/>
  </w:num>
  <w:num w:numId="69" w16cid:durableId="1476410157">
    <w:abstractNumId w:val="106"/>
  </w:num>
  <w:num w:numId="70" w16cid:durableId="528376979">
    <w:abstractNumId w:val="122"/>
  </w:num>
  <w:num w:numId="71" w16cid:durableId="942684500">
    <w:abstractNumId w:val="9"/>
  </w:num>
  <w:num w:numId="72" w16cid:durableId="524564212">
    <w:abstractNumId w:val="112"/>
  </w:num>
  <w:num w:numId="73" w16cid:durableId="1829010546">
    <w:abstractNumId w:val="114"/>
  </w:num>
  <w:num w:numId="74" w16cid:durableId="557669495">
    <w:abstractNumId w:val="14"/>
  </w:num>
  <w:num w:numId="75" w16cid:durableId="1179005757">
    <w:abstractNumId w:val="87"/>
  </w:num>
  <w:num w:numId="76" w16cid:durableId="747001019">
    <w:abstractNumId w:val="70"/>
  </w:num>
  <w:num w:numId="77" w16cid:durableId="1841462887">
    <w:abstractNumId w:val="31"/>
  </w:num>
  <w:num w:numId="78" w16cid:durableId="952203705">
    <w:abstractNumId w:val="120"/>
  </w:num>
  <w:num w:numId="79" w16cid:durableId="1230120112">
    <w:abstractNumId w:val="33"/>
  </w:num>
  <w:num w:numId="80" w16cid:durableId="1067656018">
    <w:abstractNumId w:val="25"/>
  </w:num>
  <w:num w:numId="81" w16cid:durableId="822425412">
    <w:abstractNumId w:val="78"/>
  </w:num>
  <w:num w:numId="82" w16cid:durableId="1516917841">
    <w:abstractNumId w:val="42"/>
  </w:num>
  <w:num w:numId="83" w16cid:durableId="2105684055">
    <w:abstractNumId w:val="94"/>
  </w:num>
  <w:num w:numId="84" w16cid:durableId="371005059">
    <w:abstractNumId w:val="83"/>
  </w:num>
  <w:num w:numId="85" w16cid:durableId="1884630571">
    <w:abstractNumId w:val="63"/>
  </w:num>
  <w:num w:numId="86" w16cid:durableId="494614562">
    <w:abstractNumId w:val="89"/>
  </w:num>
  <w:num w:numId="87" w16cid:durableId="1473055655">
    <w:abstractNumId w:val="99"/>
  </w:num>
  <w:num w:numId="88" w16cid:durableId="510532351">
    <w:abstractNumId w:val="3"/>
  </w:num>
  <w:num w:numId="89" w16cid:durableId="487745871">
    <w:abstractNumId w:val="61"/>
  </w:num>
  <w:num w:numId="90" w16cid:durableId="183062101">
    <w:abstractNumId w:val="73"/>
  </w:num>
  <w:num w:numId="91" w16cid:durableId="485359645">
    <w:abstractNumId w:val="65"/>
  </w:num>
  <w:num w:numId="92" w16cid:durableId="1974096116">
    <w:abstractNumId w:val="17"/>
  </w:num>
  <w:num w:numId="93" w16cid:durableId="476336151">
    <w:abstractNumId w:val="62"/>
  </w:num>
  <w:num w:numId="94" w16cid:durableId="442070018">
    <w:abstractNumId w:val="20"/>
  </w:num>
  <w:num w:numId="95" w16cid:durableId="971666708">
    <w:abstractNumId w:val="30"/>
  </w:num>
  <w:num w:numId="96" w16cid:durableId="15307524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97644354">
    <w:abstractNumId w:val="83"/>
  </w:num>
  <w:num w:numId="98" w16cid:durableId="1746762027">
    <w:abstractNumId w:val="94"/>
  </w:num>
  <w:num w:numId="99" w16cid:durableId="87626761">
    <w:abstractNumId w:val="42"/>
  </w:num>
  <w:num w:numId="100" w16cid:durableId="151021670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4235220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776822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77871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0151041">
    <w:abstractNumId w:val="74"/>
  </w:num>
  <w:num w:numId="105" w16cid:durableId="298069642">
    <w:abstractNumId w:val="1"/>
  </w:num>
  <w:num w:numId="106" w16cid:durableId="616446583">
    <w:abstractNumId w:val="1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61216567">
    <w:abstractNumId w:val="7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6750982">
    <w:abstractNumId w:val="47"/>
  </w:num>
  <w:num w:numId="109" w16cid:durableId="462502790">
    <w:abstractNumId w:val="67"/>
  </w:num>
  <w:num w:numId="110" w16cid:durableId="1952787083">
    <w:abstractNumId w:val="26"/>
  </w:num>
  <w:num w:numId="111" w16cid:durableId="21639299">
    <w:abstractNumId w:val="111"/>
  </w:num>
  <w:num w:numId="112" w16cid:durableId="1414815204">
    <w:abstractNumId w:val="91"/>
  </w:num>
  <w:num w:numId="113" w16cid:durableId="117067218">
    <w:abstractNumId w:val="39"/>
  </w:num>
  <w:num w:numId="114" w16cid:durableId="560677531">
    <w:abstractNumId w:val="107"/>
  </w:num>
  <w:num w:numId="115" w16cid:durableId="931166449">
    <w:abstractNumId w:val="51"/>
  </w:num>
  <w:num w:numId="116" w16cid:durableId="981155445">
    <w:abstractNumId w:val="44"/>
  </w:num>
  <w:num w:numId="117" w16cid:durableId="774058786">
    <w:abstractNumId w:val="86"/>
  </w:num>
  <w:num w:numId="118" w16cid:durableId="1484656694">
    <w:abstractNumId w:val="56"/>
  </w:num>
  <w:num w:numId="119" w16cid:durableId="436097822">
    <w:abstractNumId w:val="2"/>
  </w:num>
  <w:num w:numId="120" w16cid:durableId="1838112106">
    <w:abstractNumId w:val="15"/>
  </w:num>
  <w:num w:numId="121" w16cid:durableId="1829859156">
    <w:abstractNumId w:val="81"/>
  </w:num>
  <w:num w:numId="122" w16cid:durableId="129136275">
    <w:abstractNumId w:val="29"/>
  </w:num>
  <w:num w:numId="123" w16cid:durableId="1564215759">
    <w:abstractNumId w:val="38"/>
  </w:num>
  <w:num w:numId="124" w16cid:durableId="1464081577">
    <w:abstractNumId w:val="69"/>
  </w:num>
  <w:num w:numId="125" w16cid:durableId="1197082307">
    <w:abstractNumId w:val="58"/>
  </w:num>
  <w:num w:numId="126" w16cid:durableId="1152674110">
    <w:abstractNumId w:val="57"/>
  </w:num>
  <w:num w:numId="127" w16cid:durableId="634212629">
    <w:abstractNumId w:val="37"/>
  </w:num>
  <w:num w:numId="128" w16cid:durableId="595864963">
    <w:abstractNumId w:val="108"/>
  </w:num>
  <w:num w:numId="129" w16cid:durableId="2010211065">
    <w:abstractNumId w:val="92"/>
  </w:num>
  <w:num w:numId="130" w16cid:durableId="976178863">
    <w:abstractNumId w:val="23"/>
  </w:num>
  <w:num w:numId="131" w16cid:durableId="13431674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63182378">
    <w:abstractNumId w:val="115"/>
  </w:num>
  <w:num w:numId="133" w16cid:durableId="205340158">
    <w:abstractNumId w:val="32"/>
  </w:num>
  <w:num w:numId="134" w16cid:durableId="1422334662">
    <w:abstractNumId w:val="7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1DC"/>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D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34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89"/>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7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A6"/>
    <w:rsid w:val="000F781D"/>
    <w:rsid w:val="00100B38"/>
    <w:rsid w:val="001010F7"/>
    <w:rsid w:val="00101313"/>
    <w:rsid w:val="00101C48"/>
    <w:rsid w:val="00101DB0"/>
    <w:rsid w:val="001024FA"/>
    <w:rsid w:val="0010270D"/>
    <w:rsid w:val="00102D1D"/>
    <w:rsid w:val="00103779"/>
    <w:rsid w:val="001045A6"/>
    <w:rsid w:val="0010505E"/>
    <w:rsid w:val="001059F7"/>
    <w:rsid w:val="00105C3D"/>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ECC"/>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C58"/>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9E"/>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97F93"/>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32"/>
    <w:rsid w:val="001C305A"/>
    <w:rsid w:val="001C37BD"/>
    <w:rsid w:val="001C45C1"/>
    <w:rsid w:val="001C468D"/>
    <w:rsid w:val="001C4AC4"/>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D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773"/>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1F3"/>
    <w:rsid w:val="00294B97"/>
    <w:rsid w:val="00294BE3"/>
    <w:rsid w:val="002955C5"/>
    <w:rsid w:val="002960E2"/>
    <w:rsid w:val="002970CF"/>
    <w:rsid w:val="00297490"/>
    <w:rsid w:val="002974D4"/>
    <w:rsid w:val="002A00F8"/>
    <w:rsid w:val="002A04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2F"/>
    <w:rsid w:val="002E5C9B"/>
    <w:rsid w:val="002E5EA9"/>
    <w:rsid w:val="002E6BB6"/>
    <w:rsid w:val="002F05C1"/>
    <w:rsid w:val="002F0663"/>
    <w:rsid w:val="002F0FBA"/>
    <w:rsid w:val="002F12E7"/>
    <w:rsid w:val="002F148F"/>
    <w:rsid w:val="002F1998"/>
    <w:rsid w:val="002F1CD9"/>
    <w:rsid w:val="002F1D5C"/>
    <w:rsid w:val="002F396F"/>
    <w:rsid w:val="002F3AE8"/>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AC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DC0"/>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02F"/>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6E"/>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C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EC6"/>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91E"/>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8EF"/>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85"/>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2E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DB"/>
    <w:rsid w:val="005A58E6"/>
    <w:rsid w:val="005A65C8"/>
    <w:rsid w:val="005A6962"/>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3E"/>
    <w:rsid w:val="005F17E7"/>
    <w:rsid w:val="005F1AE7"/>
    <w:rsid w:val="005F2443"/>
    <w:rsid w:val="005F2C28"/>
    <w:rsid w:val="005F2D7B"/>
    <w:rsid w:val="005F348F"/>
    <w:rsid w:val="005F35B9"/>
    <w:rsid w:val="005F3DEF"/>
    <w:rsid w:val="005F3FEB"/>
    <w:rsid w:val="005F4449"/>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DCD"/>
    <w:rsid w:val="00623F37"/>
    <w:rsid w:val="00623F56"/>
    <w:rsid w:val="006242E9"/>
    <w:rsid w:val="006250F6"/>
    <w:rsid w:val="0062549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9D"/>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F0"/>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50"/>
    <w:rsid w:val="00755F3B"/>
    <w:rsid w:val="007560A1"/>
    <w:rsid w:val="007566CB"/>
    <w:rsid w:val="0075678B"/>
    <w:rsid w:val="00757947"/>
    <w:rsid w:val="00757968"/>
    <w:rsid w:val="007620BE"/>
    <w:rsid w:val="0076216E"/>
    <w:rsid w:val="0076284D"/>
    <w:rsid w:val="00762B52"/>
    <w:rsid w:val="007630E3"/>
    <w:rsid w:val="0076417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18"/>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D53"/>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0B1"/>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DC"/>
    <w:rsid w:val="00857DE3"/>
    <w:rsid w:val="008601A5"/>
    <w:rsid w:val="00860F5E"/>
    <w:rsid w:val="00861205"/>
    <w:rsid w:val="00861C17"/>
    <w:rsid w:val="00861F49"/>
    <w:rsid w:val="0086202D"/>
    <w:rsid w:val="00862DB8"/>
    <w:rsid w:val="0086303D"/>
    <w:rsid w:val="008638DF"/>
    <w:rsid w:val="00863951"/>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D5"/>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A7"/>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B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B45"/>
    <w:rsid w:val="00982EE8"/>
    <w:rsid w:val="00983A43"/>
    <w:rsid w:val="00983D5D"/>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74B"/>
    <w:rsid w:val="00995FEE"/>
    <w:rsid w:val="00996076"/>
    <w:rsid w:val="0099696F"/>
    <w:rsid w:val="00996A31"/>
    <w:rsid w:val="0099736C"/>
    <w:rsid w:val="00997429"/>
    <w:rsid w:val="009978CF"/>
    <w:rsid w:val="009A0886"/>
    <w:rsid w:val="009A180D"/>
    <w:rsid w:val="009A201E"/>
    <w:rsid w:val="009A3252"/>
    <w:rsid w:val="009A3A73"/>
    <w:rsid w:val="009A43BF"/>
    <w:rsid w:val="009A4C5C"/>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59"/>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0A"/>
    <w:rsid w:val="00A510B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A4C"/>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91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D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C52"/>
    <w:rsid w:val="00B51CC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D8"/>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2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2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D0"/>
    <w:rsid w:val="00C75E83"/>
    <w:rsid w:val="00C7706C"/>
    <w:rsid w:val="00C77938"/>
    <w:rsid w:val="00C77AC5"/>
    <w:rsid w:val="00C77CAE"/>
    <w:rsid w:val="00C80574"/>
    <w:rsid w:val="00C80EBC"/>
    <w:rsid w:val="00C8106D"/>
    <w:rsid w:val="00C822DC"/>
    <w:rsid w:val="00C8357B"/>
    <w:rsid w:val="00C83859"/>
    <w:rsid w:val="00C83EA8"/>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397"/>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C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79"/>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910"/>
    <w:rsid w:val="00DE3D84"/>
    <w:rsid w:val="00DE4696"/>
    <w:rsid w:val="00DE4BE1"/>
    <w:rsid w:val="00DE4FAD"/>
    <w:rsid w:val="00DE504D"/>
    <w:rsid w:val="00DE5120"/>
    <w:rsid w:val="00DE5711"/>
    <w:rsid w:val="00DE5DB4"/>
    <w:rsid w:val="00DE5F20"/>
    <w:rsid w:val="00DE661B"/>
    <w:rsid w:val="00DE6E2B"/>
    <w:rsid w:val="00DE7037"/>
    <w:rsid w:val="00DF050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1C"/>
    <w:rsid w:val="00E93F89"/>
    <w:rsid w:val="00E941C9"/>
    <w:rsid w:val="00E94274"/>
    <w:rsid w:val="00E9431B"/>
    <w:rsid w:val="00E9470E"/>
    <w:rsid w:val="00E9565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90"/>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F5"/>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A52"/>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03B"/>
    <w:rsid w:val="00EF13E9"/>
    <w:rsid w:val="00EF22B7"/>
    <w:rsid w:val="00EF2C7C"/>
    <w:rsid w:val="00EF393F"/>
    <w:rsid w:val="00EF5623"/>
    <w:rsid w:val="00EF577C"/>
    <w:rsid w:val="00EF595E"/>
    <w:rsid w:val="00EF5E21"/>
    <w:rsid w:val="00EF6136"/>
    <w:rsid w:val="00EF6436"/>
    <w:rsid w:val="00EF666A"/>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29"/>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EC4"/>
    <w:rsid w:val="00F67417"/>
    <w:rsid w:val="00F678A1"/>
    <w:rsid w:val="00F701DB"/>
    <w:rsid w:val="00F71B90"/>
    <w:rsid w:val="00F7215F"/>
    <w:rsid w:val="00F73B04"/>
    <w:rsid w:val="00F75592"/>
    <w:rsid w:val="00F7599F"/>
    <w:rsid w:val="00F75FB4"/>
    <w:rsid w:val="00F761C0"/>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A8"/>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512"/>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5CA"/>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494"/>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755D50"/>
  </w:style>
  <w:style w:type="paragraph" w:customStyle="1" w:styleId="Style4">
    <w:name w:val="Style4"/>
    <w:basedOn w:val="prastasis"/>
    <w:uiPriority w:val="99"/>
    <w:rsid w:val="00755D5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5D50"/>
    <w:rPr>
      <w:rFonts w:ascii="Times New Roman" w:hAnsi="Times New Roman" w:cs="Times New Roman"/>
      <w:sz w:val="22"/>
      <w:szCs w:val="22"/>
    </w:rPr>
  </w:style>
  <w:style w:type="paragraph" w:customStyle="1" w:styleId="Style3">
    <w:name w:val="Style3"/>
    <w:basedOn w:val="prastasis"/>
    <w:rsid w:val="00755D5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5D5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5D50"/>
    <w:rPr>
      <w:rFonts w:ascii="Times New Roman" w:hAnsi="Times New Roman" w:cs="Times New Roman"/>
      <w:b/>
      <w:bCs/>
      <w:sz w:val="22"/>
      <w:szCs w:val="22"/>
    </w:rPr>
  </w:style>
  <w:style w:type="character" w:styleId="Puslapionumeris">
    <w:name w:val="page number"/>
    <w:rsid w:val="00755D50"/>
  </w:style>
  <w:style w:type="character" w:customStyle="1" w:styleId="Bodytext">
    <w:name w:val="Body text_"/>
    <w:link w:val="Pagrindinistekstas1"/>
    <w:rsid w:val="00755D50"/>
    <w:rPr>
      <w:rFonts w:eastAsia="Times New Roman" w:cs="Times New Roman"/>
      <w:shd w:val="clear" w:color="auto" w:fill="FFFFFF"/>
    </w:rPr>
  </w:style>
  <w:style w:type="paragraph" w:customStyle="1" w:styleId="Pagrindinistekstas1">
    <w:name w:val="Pagrindinis tekstas1"/>
    <w:basedOn w:val="prastasis"/>
    <w:link w:val="Bodytext"/>
    <w:rsid w:val="00755D50"/>
    <w:pPr>
      <w:shd w:val="clear" w:color="auto" w:fill="FFFFFF"/>
      <w:spacing w:after="0" w:line="0" w:lineRule="atLeast"/>
    </w:pPr>
    <w:rPr>
      <w:rFonts w:eastAsia="Times New Roman" w:cs="Times New Roman"/>
    </w:rPr>
  </w:style>
  <w:style w:type="character" w:customStyle="1" w:styleId="Bodytext2">
    <w:name w:val="Body text (2)_"/>
    <w:link w:val="Bodytext20"/>
    <w:rsid w:val="00755D50"/>
    <w:rPr>
      <w:rFonts w:eastAsia="Times New Roman" w:cs="Times New Roman"/>
      <w:sz w:val="23"/>
      <w:szCs w:val="23"/>
      <w:shd w:val="clear" w:color="auto" w:fill="FFFFFF"/>
    </w:rPr>
  </w:style>
  <w:style w:type="paragraph" w:customStyle="1" w:styleId="Bodytext20">
    <w:name w:val="Body text (2)"/>
    <w:basedOn w:val="prastasis"/>
    <w:link w:val="Bodytext2"/>
    <w:rsid w:val="00755D5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5D5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5D50"/>
    <w:rPr>
      <w:rFonts w:eastAsia="Times New Roman"/>
      <w:sz w:val="16"/>
      <w:szCs w:val="16"/>
      <w:shd w:val="clear" w:color="auto" w:fill="FFFFFF"/>
    </w:rPr>
  </w:style>
  <w:style w:type="paragraph" w:customStyle="1" w:styleId="Bodytext30">
    <w:name w:val="Body text (3)"/>
    <w:basedOn w:val="prastasis"/>
    <w:link w:val="Bodytext3"/>
    <w:rsid w:val="00755D5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5D5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5D5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5D50"/>
    <w:rPr>
      <w:rFonts w:ascii="Times New Roman" w:hAnsi="Times New Roman" w:cs="Times New Roman"/>
      <w:sz w:val="20"/>
      <w:szCs w:val="20"/>
    </w:rPr>
  </w:style>
  <w:style w:type="paragraph" w:styleId="Pagrindinistekstas2">
    <w:name w:val="Body Text 2"/>
    <w:basedOn w:val="prastasis"/>
    <w:link w:val="Pagrindinistekstas2Diagrama"/>
    <w:unhideWhenUsed/>
    <w:rsid w:val="00755D50"/>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5D50"/>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755D50"/>
    <w:rPr>
      <w:color w:val="605E5C"/>
      <w:shd w:val="clear" w:color="auto" w:fill="E1DFDD"/>
    </w:rPr>
  </w:style>
  <w:style w:type="character" w:customStyle="1" w:styleId="Neapdorotaspaminjimas2">
    <w:name w:val="Neapdorotas paminėjimas2"/>
    <w:basedOn w:val="Numatytasispastraiposriftas"/>
    <w:uiPriority w:val="99"/>
    <w:semiHidden/>
    <w:unhideWhenUsed/>
    <w:rsid w:val="00755D50"/>
    <w:rPr>
      <w:color w:val="605E5C"/>
      <w:shd w:val="clear" w:color="auto" w:fill="E1DFDD"/>
    </w:rPr>
  </w:style>
  <w:style w:type="paragraph" w:customStyle="1" w:styleId="Stilius3">
    <w:name w:val="Stilius3"/>
    <w:basedOn w:val="prastasis"/>
    <w:qFormat/>
    <w:rsid w:val="00755D5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755D50"/>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755D50"/>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755D50"/>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esinvesticijos.lt" TargetMode="External"/><Relationship Id="rId39" Type="http://schemas.openxmlformats.org/officeDocument/2006/relationships/footer" Target="footer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oleObject" Target="embeddings/oleObject4.bin"/><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alvydas.aleksonis@alytus.lt" TargetMode="External"/><Relationship Id="rId33" Type="http://schemas.openxmlformats.org/officeDocument/2006/relationships/image" Target="media/image5.wmf"/><Relationship Id="rId38"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64</Pages>
  <Words>89873</Words>
  <Characters>51228</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6</cp:revision>
  <dcterms:created xsi:type="dcterms:W3CDTF">2025-01-29T13:29:00Z</dcterms:created>
  <dcterms:modified xsi:type="dcterms:W3CDTF">2025-01-29T14:00:00Z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