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19894" w14:textId="77777777" w:rsidR="00360C27" w:rsidRPr="00360C27" w:rsidRDefault="00360C27" w:rsidP="00360C27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0C27">
        <w:rPr>
          <w:rFonts w:ascii="Times New Roman" w:hAnsi="Times New Roman" w:cs="Times New Roman"/>
          <w:b/>
          <w:bCs/>
          <w:sz w:val="24"/>
          <w:szCs w:val="24"/>
        </w:rPr>
        <w:t>ŽUVININKYSTĖS TARNYBOS</w:t>
      </w:r>
    </w:p>
    <w:p w14:paraId="75BDC2F7" w14:textId="4F5AB016" w:rsidR="00360C27" w:rsidRDefault="00360C27" w:rsidP="00360C27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0C27">
        <w:rPr>
          <w:rFonts w:ascii="Times New Roman" w:hAnsi="Times New Roman" w:cs="Times New Roman"/>
          <w:b/>
          <w:bCs/>
          <w:sz w:val="24"/>
          <w:szCs w:val="24"/>
        </w:rPr>
        <w:t>PRIE LIETUVOS RESPUBLIKOS ŽEMĖS ŪKIO MINISTERIJOS</w:t>
      </w:r>
    </w:p>
    <w:p w14:paraId="652212FB" w14:textId="77777777" w:rsidR="00360C27" w:rsidRPr="00360C27" w:rsidRDefault="00360C27" w:rsidP="00360C27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0CB7D2" w14:textId="09BB0AB8" w:rsidR="00360C27" w:rsidRPr="00360C27" w:rsidRDefault="00360C27" w:rsidP="00360C2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360C27">
        <w:rPr>
          <w:rFonts w:ascii="Times New Roman" w:hAnsi="Times New Roman" w:cs="Times New Roman"/>
          <w:b/>
          <w:bCs/>
          <w:sz w:val="24"/>
          <w:szCs w:val="24"/>
        </w:rPr>
        <w:t>EL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360C27">
        <w:rPr>
          <w:rFonts w:ascii="Times New Roman" w:hAnsi="Times New Roman" w:cs="Times New Roman"/>
          <w:b/>
          <w:bCs/>
          <w:sz w:val="24"/>
          <w:szCs w:val="24"/>
        </w:rPr>
        <w:t>RKTRONINI</w:t>
      </w:r>
      <w:r w:rsidRPr="00360C27">
        <w:rPr>
          <w:rFonts w:ascii="Times New Roman" w:hAnsi="Times New Roman" w:cs="Times New Roman"/>
          <w:b/>
          <w:bCs/>
          <w:sz w:val="24"/>
          <w:szCs w:val="24"/>
          <w:lang w:val="lt-LT"/>
        </w:rPr>
        <w:t>Ų Ž</w:t>
      </w:r>
      <w:r w:rsidR="008A4CC6">
        <w:rPr>
          <w:rFonts w:ascii="Times New Roman" w:hAnsi="Times New Roman" w:cs="Times New Roman"/>
          <w:b/>
          <w:bCs/>
          <w:sz w:val="24"/>
          <w:szCs w:val="24"/>
          <w:lang w:val="lt-LT"/>
        </w:rPr>
        <w:t>VEJYB</w:t>
      </w:r>
      <w:r w:rsidRPr="00360C27">
        <w:rPr>
          <w:rFonts w:ascii="Times New Roman" w:hAnsi="Times New Roman" w:cs="Times New Roman"/>
          <w:b/>
          <w:bCs/>
          <w:sz w:val="24"/>
          <w:szCs w:val="24"/>
          <w:lang w:val="lt-LT"/>
        </w:rPr>
        <w:t>OS ŽURNALŲ SISTEMOS ATNAUJINIMO IR TECHNINĖS PAGALBOS PASLAUGOS</w:t>
      </w:r>
    </w:p>
    <w:p w14:paraId="0D23CEE2" w14:textId="0BED686F" w:rsidR="00360C27" w:rsidRPr="00360C27" w:rsidRDefault="00360C27" w:rsidP="00360C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0C27">
        <w:rPr>
          <w:rFonts w:ascii="Times New Roman" w:hAnsi="Times New Roman" w:cs="Times New Roman"/>
          <w:b/>
          <w:bCs/>
          <w:sz w:val="24"/>
          <w:szCs w:val="24"/>
        </w:rPr>
        <w:t>TECHNINĖ SPECIFIKACIJA</w:t>
      </w:r>
    </w:p>
    <w:p w14:paraId="55481BA3" w14:textId="5F91A39F" w:rsidR="00360C27" w:rsidRDefault="00360C27" w:rsidP="00EE7A9D"/>
    <w:p w14:paraId="1ECD77E6" w14:textId="2DD59F98" w:rsidR="00771676" w:rsidRDefault="0077167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1676">
        <w:rPr>
          <w:rFonts w:ascii="Times New Roman" w:hAnsi="Times New Roman" w:cs="Times New Roman"/>
          <w:sz w:val="24"/>
          <w:szCs w:val="24"/>
        </w:rPr>
        <w:t>Šis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specifikacijos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dokumentas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skirtas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nustatyti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reikalavimus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Žuvininkystės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tarnybos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Respublikos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žemės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ūkio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ministerijos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Žuvininkystės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tarnyba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Perkančioji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organizacija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Elektroninių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žvejybos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žurnalų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vCatch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vCatch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atnaujinimo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tobulinimui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kitiems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darbams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 xml:space="preserve"> 202</w:t>
      </w:r>
      <w:r w:rsidR="00E87CEB">
        <w:rPr>
          <w:rFonts w:ascii="Times New Roman" w:hAnsi="Times New Roman" w:cs="Times New Roman"/>
          <w:sz w:val="24"/>
          <w:szCs w:val="24"/>
        </w:rPr>
        <w:t>7</w:t>
      </w:r>
      <w:r w:rsidRPr="00771676">
        <w:rPr>
          <w:rFonts w:ascii="Times New Roman" w:hAnsi="Times New Roman" w:cs="Times New Roman"/>
          <w:sz w:val="24"/>
          <w:szCs w:val="24"/>
        </w:rPr>
        <w:t>-202</w:t>
      </w:r>
      <w:r w:rsidR="00E87CEB">
        <w:rPr>
          <w:rFonts w:ascii="Times New Roman" w:hAnsi="Times New Roman" w:cs="Times New Roman"/>
          <w:sz w:val="24"/>
          <w:szCs w:val="24"/>
        </w:rPr>
        <w:t>8</w:t>
      </w:r>
      <w:r w:rsidRPr="007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76">
        <w:rPr>
          <w:rFonts w:ascii="Times New Roman" w:hAnsi="Times New Roman" w:cs="Times New Roman"/>
          <w:sz w:val="24"/>
          <w:szCs w:val="24"/>
        </w:rPr>
        <w:t>metams</w:t>
      </w:r>
      <w:proofErr w:type="spellEnd"/>
      <w:r w:rsidRPr="00771676">
        <w:rPr>
          <w:rFonts w:ascii="Times New Roman" w:hAnsi="Times New Roman" w:cs="Times New Roman"/>
          <w:sz w:val="24"/>
          <w:szCs w:val="24"/>
        </w:rPr>
        <w:t>.</w:t>
      </w:r>
    </w:p>
    <w:p w14:paraId="65AD4F85" w14:textId="13D87293" w:rsidR="00771676" w:rsidRPr="00EE7A64" w:rsidRDefault="00EE7A64" w:rsidP="00984CA3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7A64">
        <w:rPr>
          <w:rFonts w:ascii="Times New Roman" w:hAnsi="Times New Roman" w:cs="Times New Roman"/>
          <w:sz w:val="24"/>
          <w:szCs w:val="24"/>
          <w:lang w:val="lt-LT"/>
        </w:rPr>
        <w:t>Paslaugas atlikti iki 202</w:t>
      </w:r>
      <w:r w:rsidR="00E87CEB">
        <w:rPr>
          <w:rFonts w:ascii="Times New Roman" w:hAnsi="Times New Roman" w:cs="Times New Roman"/>
          <w:sz w:val="24"/>
          <w:szCs w:val="24"/>
          <w:lang w:val="lt-LT"/>
        </w:rPr>
        <w:t>7</w:t>
      </w:r>
      <w:r w:rsidRPr="00EE7A64">
        <w:rPr>
          <w:rFonts w:ascii="Times New Roman" w:hAnsi="Times New Roman" w:cs="Times New Roman"/>
          <w:sz w:val="24"/>
          <w:szCs w:val="24"/>
          <w:lang w:val="lt-LT"/>
        </w:rPr>
        <w:t xml:space="preserve"> m. gruodžio 10 d. ir  202</w:t>
      </w:r>
      <w:r w:rsidR="00E87CEB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EE7A64">
        <w:rPr>
          <w:rFonts w:ascii="Times New Roman" w:hAnsi="Times New Roman" w:cs="Times New Roman"/>
          <w:sz w:val="24"/>
          <w:szCs w:val="24"/>
          <w:lang w:val="lt-LT"/>
        </w:rPr>
        <w:t xml:space="preserve"> m. gruodžio 10 d. už atitinkamus kalendorinius metus.</w:t>
      </w:r>
    </w:p>
    <w:p w14:paraId="121B6150" w14:textId="716084A4" w:rsidR="00EE7A9D" w:rsidRPr="008A4CC6" w:rsidRDefault="0077167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771676">
        <w:t xml:space="preserve"> </w:t>
      </w:r>
      <w:r w:rsidR="00ED4DC0" w:rsidRPr="008A4CC6">
        <w:rPr>
          <w:rFonts w:ascii="Times New Roman" w:hAnsi="Times New Roman" w:cs="Times New Roman"/>
          <w:sz w:val="24"/>
          <w:szCs w:val="24"/>
        </w:rPr>
        <w:t>1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objektas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vCatch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atnaujinimo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paslaugos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Paslaugos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sudaro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:</w:t>
      </w:r>
    </w:p>
    <w:p w14:paraId="3F70EE70" w14:textId="740A1F84" w:rsidR="00EE7A9D" w:rsidRPr="008A4CC6" w:rsidRDefault="00EE7A9D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atnaujinimas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kurį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sudaro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funkciniai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atnaujinimai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skirti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pagerinti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informacijos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perdavimą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įgalinti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funkcionalumą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nustatytą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naujausiuose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Europos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Sąjungos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– ES),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tarptautiniuose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trečiųjų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šalių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žuvininkystę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reglamentuojančius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teisės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aktuose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kituose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reikalavimuose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technologiniai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atnaujinimai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komponentams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atnaujinimai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atitikti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regioninių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žuvininkystės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valdymo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organizacijų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Europos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Komisijos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susitarimuose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trečiosiomis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šalimis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nustatytus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reikalavimus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pritaikyti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duomenų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apsikeitimui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galiojimo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galiojančius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duomenų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apsikeitimo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protokolus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>;</w:t>
      </w:r>
    </w:p>
    <w:p w14:paraId="6A781740" w14:textId="05A6DB91" w:rsidR="00EE7A9D" w:rsidRPr="008A4CC6" w:rsidRDefault="00EE7A9D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sisteminių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klaidų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taisymas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Kritinės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klaidos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pašalintos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per 2 (dvi)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valandas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nekritinės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per 8 (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aštuonias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valandas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trikdžiai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atnaujinus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versiją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>;</w:t>
      </w:r>
    </w:p>
    <w:p w14:paraId="1C20E6EA" w14:textId="16A53DD6" w:rsidR="00EE7A9D" w:rsidRPr="008A4CC6" w:rsidRDefault="00EE7A9D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konsultavimas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naudojimosi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instrukcijų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susijusių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atnaujinimais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pateikimas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lietuvių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anglų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kalbomis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>;</w:t>
      </w:r>
    </w:p>
    <w:p w14:paraId="354771BB" w14:textId="71B02B2B" w:rsidR="00EE7A9D" w:rsidRPr="008A4CC6" w:rsidRDefault="00EE7A9D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naudotojų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administratorių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mokymai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(ne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mažiau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nei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r w:rsidR="006411E2">
        <w:rPr>
          <w:rFonts w:ascii="Times New Roman" w:hAnsi="Times New Roman" w:cs="Times New Roman"/>
          <w:sz w:val="24"/>
          <w:szCs w:val="24"/>
        </w:rPr>
        <w:t>8</w:t>
      </w:r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akademinių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valandų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galiojimo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laikotarpį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apmokant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Užsakovo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darbuotojų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Užsakovu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suderintą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mokymų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grafiką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>.</w:t>
      </w:r>
    </w:p>
    <w:p w14:paraId="10E2DACB" w14:textId="09564558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1.5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Licencijos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davėjas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teiks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Licencijos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turėtojui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tuo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esamos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ankstesnės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eilės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einančios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paslaugas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Bus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atliekama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tik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specifikacijoje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nurodytos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priežiūra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69F058A3" w14:textId="6A7C5D3E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1.6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šią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Sutartį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paslaugos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:</w:t>
      </w:r>
    </w:p>
    <w:p w14:paraId="44855C93" w14:textId="7567C492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1.6.1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klaidų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taisymus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;</w:t>
      </w:r>
    </w:p>
    <w:p w14:paraId="4B3D5ACE" w14:textId="5ED44D34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lastRenderedPageBreak/>
        <w:t>1.6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.2.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tiesioginė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telefono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linija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;</w:t>
      </w:r>
    </w:p>
    <w:p w14:paraId="0BD15DCA" w14:textId="6F2C3D56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1.6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.3.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7A07D6C3" w14:textId="5D892DB9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1.7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Paslaugos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integravimo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kitomis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sistemomis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apimtis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neribojama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jei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galiojimo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laikotarpiu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reikalinga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įgyvendinti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regioninių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žuvininkystės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valdymo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organizacijų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Europos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Komisijos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susitarimuose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trečiosiomis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šalimis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nustatytus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reikalavimus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19C6E284" w14:textId="48829F2A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1.8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Vadovaudamasis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Sutartimi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pateikia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Užsakovui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klaidų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buvo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pranešta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pataisas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nurodo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klaidų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sprendimo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būdus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7DEC962D" w14:textId="0E75128D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1.9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Ši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atnaujinimų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įdiegimą</w:t>
      </w:r>
      <w:proofErr w:type="spellEnd"/>
      <w:r w:rsidR="006411E2">
        <w:rPr>
          <w:rFonts w:ascii="Times New Roman" w:hAnsi="Times New Roman" w:cs="Times New Roman"/>
          <w:sz w:val="24"/>
          <w:szCs w:val="24"/>
        </w:rPr>
        <w:t>,</w:t>
      </w:r>
      <w:r w:rsidR="006411E2" w:rsidRPr="006411E2">
        <w:t xml:space="preserve"> </w:t>
      </w:r>
      <w:proofErr w:type="spellStart"/>
      <w:r w:rsidR="006411E2" w:rsidRPr="006411E2">
        <w:rPr>
          <w:rFonts w:ascii="Times New Roman" w:hAnsi="Times New Roman" w:cs="Times New Roman"/>
          <w:sz w:val="24"/>
          <w:szCs w:val="24"/>
        </w:rPr>
        <w:t>reikalingų</w:t>
      </w:r>
      <w:proofErr w:type="spellEnd"/>
      <w:r w:rsidR="006411E2" w:rsidRPr="00641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1E2" w:rsidRPr="006411E2">
        <w:rPr>
          <w:rFonts w:ascii="Times New Roman" w:hAnsi="Times New Roman" w:cs="Times New Roman"/>
          <w:sz w:val="24"/>
          <w:szCs w:val="24"/>
        </w:rPr>
        <w:t>sertifikatų</w:t>
      </w:r>
      <w:proofErr w:type="spellEnd"/>
      <w:r w:rsidR="006411E2" w:rsidRPr="00641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1E2" w:rsidRPr="006411E2">
        <w:rPr>
          <w:rFonts w:ascii="Times New Roman" w:hAnsi="Times New Roman" w:cs="Times New Roman"/>
          <w:sz w:val="24"/>
          <w:szCs w:val="24"/>
        </w:rPr>
        <w:t>diegim</w:t>
      </w:r>
      <w:r w:rsidR="006411E2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6411E2">
        <w:rPr>
          <w:rFonts w:ascii="Times New Roman" w:hAnsi="Times New Roman" w:cs="Times New Roman"/>
          <w:sz w:val="24"/>
          <w:szCs w:val="24"/>
        </w:rPr>
        <w:t>.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 Gali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darbų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susijusių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atnaujinimų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integracija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kitomis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sistemomis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prireiks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specifinių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konsultacijų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šią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Sutartį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nėra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numatytos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784A2D56" w14:textId="6F2B534C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1.10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įsteigęs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fondą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į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kurį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bus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pervedami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klientų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licencijos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turėtojų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sumokami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mokesčiai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Visos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fondo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lėšos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bus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naudojamos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programinei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50BA3926" w14:textId="56AA2B8D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1.11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pateikia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Užsakovui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reikiamą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kiekį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atnaujinimų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daugiau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du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atnaujinimus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kalendorinius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metus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kokie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bus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pateikiami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nusprendžia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pateikti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individualius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prašymus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kuriuos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apsvarsto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nustato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koks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prioritetas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bus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jiems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suteiktas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visų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kitų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prašymų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atžvilgiu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Prioritetas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visada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teikiamas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oficialiuose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teisės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aktuose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kituose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dokumentuose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numatytiems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ES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tarptautiniams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reikalavimams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įdiegti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nustatytus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reikalavimų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įgyyvendinimo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terminus.</w:t>
      </w:r>
    </w:p>
    <w:p w14:paraId="132F38DB" w14:textId="60B78EF7" w:rsidR="00EE7A9D" w:rsidRPr="008A4CC6" w:rsidRDefault="00ED4DC0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1.12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Kontaktiniai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adresai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pranešimams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siųsti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asmenys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atsakingi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vykdymą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D98D1BC" w14:textId="3C555D80" w:rsidR="00EE7A9D" w:rsidRDefault="00EE7A9D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Užsakovo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atstovas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Laikinai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einanti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Žuvininkystės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kontrolės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departamento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Žvejybos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stebėsenos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kontrolės</w:t>
      </w:r>
      <w:proofErr w:type="spellEnd"/>
      <w:r w:rsidR="00C6102A" w:rsidRPr="00C6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02A" w:rsidRPr="00C6102A">
        <w:rPr>
          <w:rFonts w:ascii="Times New Roman" w:hAnsi="Times New Roman" w:cs="Times New Roman"/>
          <w:sz w:val="24"/>
          <w:szCs w:val="24"/>
        </w:rPr>
        <w:t>skyri</w:t>
      </w:r>
      <w:r w:rsidR="00E87CEB">
        <w:rPr>
          <w:rFonts w:ascii="Times New Roman" w:hAnsi="Times New Roman" w:cs="Times New Roman"/>
          <w:sz w:val="24"/>
          <w:szCs w:val="24"/>
        </w:rPr>
        <w:t>aus</w:t>
      </w:r>
      <w:proofErr w:type="spellEnd"/>
      <w:r w:rsidR="00E87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CEB">
        <w:rPr>
          <w:rFonts w:ascii="Times New Roman" w:hAnsi="Times New Roman" w:cs="Times New Roman"/>
          <w:sz w:val="24"/>
          <w:szCs w:val="24"/>
        </w:rPr>
        <w:t>vyriausioji</w:t>
      </w:r>
      <w:proofErr w:type="spellEnd"/>
      <w:r w:rsidR="00E87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CEB">
        <w:rPr>
          <w:rFonts w:ascii="Times New Roman" w:hAnsi="Times New Roman" w:cs="Times New Roman"/>
          <w:sz w:val="24"/>
          <w:szCs w:val="24"/>
        </w:rPr>
        <w:t>specialistė</w:t>
      </w:r>
      <w:proofErr w:type="spellEnd"/>
      <w:r w:rsidR="00C6102A">
        <w:rPr>
          <w:rFonts w:ascii="Times New Roman" w:hAnsi="Times New Roman" w:cs="Times New Roman"/>
          <w:sz w:val="24"/>
          <w:szCs w:val="24"/>
        </w:rPr>
        <w:t xml:space="preserve"> Kristina Romaitė</w:t>
      </w:r>
      <w:r w:rsidRPr="008A4CC6">
        <w:rPr>
          <w:rFonts w:ascii="Times New Roman" w:hAnsi="Times New Roman" w:cs="Times New Roman"/>
          <w:sz w:val="24"/>
          <w:szCs w:val="24"/>
        </w:rPr>
        <w:t>, tel. +370 700 1</w:t>
      </w:r>
      <w:r w:rsidR="00ED4DC0" w:rsidRPr="008A4CC6">
        <w:rPr>
          <w:rFonts w:ascii="Times New Roman" w:hAnsi="Times New Roman" w:cs="Times New Roman"/>
          <w:sz w:val="24"/>
          <w:szCs w:val="24"/>
        </w:rPr>
        <w:t xml:space="preserve"> 934</w:t>
      </w:r>
      <w:r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CC6">
        <w:rPr>
          <w:rFonts w:ascii="Times New Roman" w:hAnsi="Times New Roman" w:cs="Times New Roman"/>
          <w:sz w:val="24"/>
          <w:szCs w:val="24"/>
        </w:rPr>
        <w:t>el.p</w:t>
      </w:r>
      <w:proofErr w:type="spellEnd"/>
      <w:r w:rsidRPr="008A4CC6">
        <w:rPr>
          <w:rFonts w:ascii="Times New Roman" w:hAnsi="Times New Roman" w:cs="Times New Roman"/>
          <w:sz w:val="24"/>
          <w:szCs w:val="24"/>
        </w:rPr>
        <w:t xml:space="preserve">.: </w:t>
      </w:r>
      <w:r w:rsidR="00A110B4" w:rsidRPr="008A4CC6">
        <w:rPr>
          <w:rFonts w:ascii="Times New Roman" w:hAnsi="Times New Roman" w:cs="Times New Roman"/>
          <w:sz w:val="24"/>
          <w:szCs w:val="24"/>
        </w:rPr>
        <w:t>k</w:t>
      </w:r>
      <w:r w:rsidR="00ED4DC0" w:rsidRPr="008A4CC6">
        <w:rPr>
          <w:rFonts w:ascii="Times New Roman" w:hAnsi="Times New Roman" w:cs="Times New Roman"/>
          <w:sz w:val="24"/>
          <w:szCs w:val="24"/>
        </w:rPr>
        <w:t>ristina.romaite</w:t>
      </w:r>
      <w:r w:rsidRPr="008A4CC6">
        <w:rPr>
          <w:rFonts w:ascii="Times New Roman" w:hAnsi="Times New Roman" w:cs="Times New Roman"/>
          <w:sz w:val="24"/>
          <w:szCs w:val="24"/>
        </w:rPr>
        <w:t xml:space="preserve">@zuv.lt  </w:t>
      </w:r>
    </w:p>
    <w:p w14:paraId="54488B47" w14:textId="77777777" w:rsidR="00EE7A64" w:rsidRPr="008A4CC6" w:rsidRDefault="00EE7A64" w:rsidP="00984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B2FA07" w14:textId="165E6F5D" w:rsidR="00EE7A9D" w:rsidRPr="008A4CC6" w:rsidRDefault="00A110B4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A4CC6"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 w:rsid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CC6">
        <w:rPr>
          <w:rFonts w:ascii="Times New Roman" w:hAnsi="Times New Roman" w:cs="Times New Roman"/>
          <w:sz w:val="24"/>
          <w:szCs w:val="24"/>
        </w:rPr>
        <w:t>savokos</w:t>
      </w:r>
      <w:proofErr w:type="spellEnd"/>
      <w:r w:rsidR="008A4CC6">
        <w:rPr>
          <w:rFonts w:ascii="Times New Roman" w:hAnsi="Times New Roman" w:cs="Times New Roman"/>
          <w:sz w:val="24"/>
          <w:szCs w:val="24"/>
        </w:rPr>
        <w:t>:</w:t>
      </w:r>
    </w:p>
    <w:p w14:paraId="3F2ECB7D" w14:textId="5406AA7B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.1. „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Klaida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klaida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žymiai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pablogina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galimybes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naudoti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programinę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01415873" w14:textId="54F707D5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.2.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Įprastos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valandos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laikas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16 val.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vidurio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Europos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laiku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kasdien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pirmadienio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penktadienio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nebent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būtų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sutarta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kitaip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išskyrus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valstybines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šventes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42EAE5AE" w14:textId="560826C2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.3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Operacinė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aplinka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atskiras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kompiuterių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operacinės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derinys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atitinkantis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konkrečią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Į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operacinę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aplinką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įtraukti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įvairių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klasių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kompiuteriai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487A1D00" w14:textId="200881FC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.4. „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Pataisa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pavieniai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esminių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problemų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ištaisymai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kuriems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netaikomas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pilnas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regresinis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testavimas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Pataisos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atliekamos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tada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kai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prireikia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Užsakovui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įdiegiamos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tik jam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pranešus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specifinę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problemą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Jei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susiduria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sudėtinga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po to, kai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lastRenderedPageBreak/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atnaujinimas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buvo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išsiųstas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Užsakovui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išsiunčiamas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perspėjimas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nurodymais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įgyti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pritaikyti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būtiną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pataisą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0FB777AC" w14:textId="27E01161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.5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Ankstesnė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eilės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einanti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laida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konkrečioje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operacinėje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aplinkoje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naudoti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skirta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pakeitė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paskesnė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skirtos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pačiai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operacinei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aplinkai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Ankstesnės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eilės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einančios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techninę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priežiūrą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užtikrins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12 (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dvylika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mėnesių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paskesnės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išleidimo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0C76BFD4" w14:textId="6B15FBA4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.6.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naujinimai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funkcinės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galimybės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patobulinimai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kuriems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priskiriami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:</w:t>
      </w:r>
    </w:p>
    <w:p w14:paraId="42A9E049" w14:textId="1CCA4023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.6.1.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funkcinių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galimybių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įskaitant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neapsiribojant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vien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tik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patobulintu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duomenų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naudojimu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patobulintomis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funkcinėmis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galimybėmis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pat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funkcinėmis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galimybėmis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susijusiomis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oficialiuose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reglamentuose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numatytais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ES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tarptautiniais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reikalavimais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;</w:t>
      </w:r>
    </w:p>
    <w:p w14:paraId="0A0E3A2C" w14:textId="470CEDE9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.6.2.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technologiniai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įskaitant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neapsiribojant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vien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tik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komponentų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technologiniais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5EDA61CE" w14:textId="3BCFF747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.7.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fondas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50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procentų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visų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metinių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mokesčių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kuriuos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sumokėjo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klientų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bazę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įtraukti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Licencijos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turėtojai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kuris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naudojamas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funkcinių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galimybių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technologinių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naujinimų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diegimui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7AE70209" w14:textId="3610A559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.8.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tiesioginė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telefono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linija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)“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–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nurodytu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telefono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numeriu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teikiama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susijusi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Ši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įprastomis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valandomis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teikiama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darbuotojams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palaikantiems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ryšį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klausimais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susijusi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esamos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ankstesnės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eilės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einančios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įdiegimu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naudojimu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reiškia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surenka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pateiktus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pranešimus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klaidas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0B460A2F" w14:textId="2A7A761F" w:rsidR="00EE7A9D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>.9. „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Pagalbą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nurodytu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teikiama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susijusi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pagalba.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Ši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įprastomis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valandomis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teikiama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darbuotojams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palaikantiems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ryšį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klausimais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susijusi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esamos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ankstesnės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eilės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einančios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laidos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įdiegimu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naudojimu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Pagalba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paštu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reiškia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tai,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Vykdytojas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surenka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Užsakovo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pateiktus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pranešimus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programinės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įrangos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klaidas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p w14:paraId="641FD743" w14:textId="5329470B" w:rsidR="006558C5" w:rsidRPr="008A4CC6" w:rsidRDefault="008A4CC6" w:rsidP="00984CA3">
      <w:pPr>
        <w:jc w:val="both"/>
        <w:rPr>
          <w:rFonts w:ascii="Times New Roman" w:hAnsi="Times New Roman" w:cs="Times New Roman"/>
          <w:sz w:val="24"/>
          <w:szCs w:val="24"/>
        </w:rPr>
      </w:pPr>
      <w:r w:rsidRPr="008A4CC6">
        <w:rPr>
          <w:rFonts w:ascii="Times New Roman" w:hAnsi="Times New Roman" w:cs="Times New Roman"/>
          <w:sz w:val="24"/>
          <w:szCs w:val="24"/>
        </w:rPr>
        <w:t>2</w:t>
      </w:r>
      <w:r w:rsidR="00EE7A9D" w:rsidRPr="008A4CC6">
        <w:rPr>
          <w:rFonts w:ascii="Times New Roman" w:hAnsi="Times New Roman" w:cs="Times New Roman"/>
          <w:sz w:val="24"/>
          <w:szCs w:val="24"/>
        </w:rPr>
        <w:t xml:space="preserve">.10. „Darbo </w:t>
      </w:r>
      <w:proofErr w:type="spellStart"/>
      <w:proofErr w:type="gramStart"/>
      <w:r w:rsidR="00EE7A9D" w:rsidRPr="008A4CC6">
        <w:rPr>
          <w:rFonts w:ascii="Times New Roman" w:hAnsi="Times New Roman" w:cs="Times New Roman"/>
          <w:sz w:val="24"/>
          <w:szCs w:val="24"/>
        </w:rPr>
        <w:t>diena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tai 7½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valandos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įprastomis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A9D" w:rsidRPr="008A4CC6">
        <w:rPr>
          <w:rFonts w:ascii="Times New Roman" w:hAnsi="Times New Roman" w:cs="Times New Roman"/>
          <w:sz w:val="24"/>
          <w:szCs w:val="24"/>
        </w:rPr>
        <w:t>dienomis</w:t>
      </w:r>
      <w:proofErr w:type="spellEnd"/>
      <w:r w:rsidR="00EE7A9D" w:rsidRPr="008A4CC6">
        <w:rPr>
          <w:rFonts w:ascii="Times New Roman" w:hAnsi="Times New Roman" w:cs="Times New Roman"/>
          <w:sz w:val="24"/>
          <w:szCs w:val="24"/>
        </w:rPr>
        <w:t>.</w:t>
      </w:r>
    </w:p>
    <w:sectPr w:rsidR="006558C5" w:rsidRPr="008A4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9D"/>
    <w:rsid w:val="00006677"/>
    <w:rsid w:val="00053782"/>
    <w:rsid w:val="002D53ED"/>
    <w:rsid w:val="00360C27"/>
    <w:rsid w:val="006411E2"/>
    <w:rsid w:val="006558C5"/>
    <w:rsid w:val="0065597B"/>
    <w:rsid w:val="00771676"/>
    <w:rsid w:val="008A4CC6"/>
    <w:rsid w:val="00984CA3"/>
    <w:rsid w:val="00A110B4"/>
    <w:rsid w:val="00C6102A"/>
    <w:rsid w:val="00E87CEB"/>
    <w:rsid w:val="00ED4DC0"/>
    <w:rsid w:val="00EE7A64"/>
    <w:rsid w:val="00E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193C"/>
  <w15:chartTrackingRefBased/>
  <w15:docId w15:val="{0135A29D-D75B-44DF-92E0-02091CE9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60C27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360C27"/>
    <w:pPr>
      <w:ind w:left="720"/>
      <w:contextualSpacing/>
    </w:pPr>
  </w:style>
  <w:style w:type="paragraph" w:styleId="Pataisymai">
    <w:name w:val="Revision"/>
    <w:hidden/>
    <w:uiPriority w:val="99"/>
    <w:semiHidden/>
    <w:rsid w:val="00E87C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22A58DB3750D045AE77D8C37ABA9E01" ma:contentTypeVersion="11" ma:contentTypeDescription="Kurkite naują dokumentą." ma:contentTypeScope="" ma:versionID="38772172b387a21b0eca4b48d33f25e7">
  <xsd:schema xmlns:xsd="http://www.w3.org/2001/XMLSchema" xmlns:xs="http://www.w3.org/2001/XMLSchema" xmlns:p="http://schemas.microsoft.com/office/2006/metadata/properties" xmlns:ns3="f6e9a61c-bded-4711-9a05-f823640edd9f" targetNamespace="http://schemas.microsoft.com/office/2006/metadata/properties" ma:root="true" ma:fieldsID="fcf7615b518cd452f6c82e2b094e2761" ns3:_="">
    <xsd:import namespace="f6e9a61c-bded-4711-9a05-f823640edd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9a61c-bded-4711-9a05-f823640ed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C25E66-8B18-4A12-9CB9-A6808349C0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A16F69-46A4-4030-A595-076F634E3C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354F8-1178-4519-BB8A-DA2303584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9a61c-bded-4711-9a05-f823640edd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4809</Words>
  <Characters>2742</Characters>
  <Application>Microsoft Office Word</Application>
  <DocSecurity>0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Romaitė LTU</dc:creator>
  <cp:lastModifiedBy>Ilona Dumšienė</cp:lastModifiedBy>
  <cp:revision>2</cp:revision>
  <cp:lastPrinted>2026-09-18T06:33:00Z</cp:lastPrinted>
  <dcterms:created xsi:type="dcterms:W3CDTF">2026-09-18T06:34:00Z</dcterms:created>
  <dcterms:modified xsi:type="dcterms:W3CDTF">2026-09-18T06:34:00Z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0x010100E22A58DB3750D045AE77D8C37ABA9E01</vt:lpwstr>
  </property>
</Properties>
</file>