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06267" w14:textId="77777777" w:rsidR="0063194A" w:rsidRDefault="0063194A" w:rsidP="0063194A">
      <w:pPr>
        <w:spacing w:after="120"/>
        <w:ind w:left="567" w:firstLine="0"/>
        <w:contextualSpacing/>
        <w:jc w:val="center"/>
        <w:rPr>
          <w:rFonts w:ascii="Arial" w:hAnsi="Arial" w:cs="Arial"/>
          <w:b/>
          <w:bCs/>
        </w:rPr>
      </w:pPr>
      <w:r w:rsidRPr="004C7D2C">
        <w:rPr>
          <w:rFonts w:ascii="Times New Roman" w:hAnsi="Times New Roman" w:cs="Times New Roman"/>
          <w:noProof/>
          <w:sz w:val="22"/>
          <w:szCs w:val="22"/>
          <w:lang w:val="en-US" w:eastAsia="en-US"/>
        </w:rPr>
        <w:drawing>
          <wp:anchor distT="0" distB="0" distL="0" distR="0" simplePos="0" relativeHeight="251659264" behindDoc="0" locked="0" layoutInCell="1" allowOverlap="1" wp14:anchorId="08159EE3" wp14:editId="407D2D27">
            <wp:simplePos x="0" y="0"/>
            <wp:positionH relativeFrom="column">
              <wp:posOffset>3152775</wp:posOffset>
            </wp:positionH>
            <wp:positionV relativeFrom="paragraph">
              <wp:posOffset>151765</wp:posOffset>
            </wp:positionV>
            <wp:extent cx="622935" cy="714375"/>
            <wp:effectExtent l="0" t="0" r="5715" b="9525"/>
            <wp:wrapTopAndBottom/>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7143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1BB69A" w14:textId="77777777" w:rsidR="0063194A" w:rsidRPr="0050474B" w:rsidRDefault="0063194A" w:rsidP="0063194A">
      <w:pPr>
        <w:spacing w:after="120" w:line="20" w:lineRule="atLeast"/>
        <w:contextualSpacing/>
        <w:jc w:val="center"/>
        <w:rPr>
          <w:rFonts w:ascii="Arial" w:hAnsi="Arial" w:cs="Arial"/>
          <w:color w:val="00B050"/>
          <w:sz w:val="24"/>
          <w:szCs w:val="24"/>
        </w:rPr>
      </w:pPr>
      <w:r w:rsidRPr="000B3115">
        <w:rPr>
          <w:rFonts w:asciiTheme="majorHAnsi" w:hAnsiTheme="majorHAnsi" w:cstheme="majorHAnsi"/>
          <w:b/>
          <w:sz w:val="22"/>
          <w:szCs w:val="22"/>
        </w:rPr>
        <w:t>PANEVĖŽIO RAJONO SAVIVALDYBĖS ADMINISTRACIJA</w:t>
      </w:r>
    </w:p>
    <w:p w14:paraId="3538F9BA" w14:textId="77777777" w:rsidR="0063194A" w:rsidRPr="000B3115" w:rsidRDefault="0063194A" w:rsidP="0063194A">
      <w:pPr>
        <w:spacing w:line="240" w:lineRule="auto"/>
        <w:jc w:val="center"/>
        <w:rPr>
          <w:rFonts w:asciiTheme="majorHAnsi" w:hAnsiTheme="majorHAnsi" w:cstheme="majorHAnsi"/>
          <w:color w:val="767171"/>
          <w:sz w:val="22"/>
          <w:szCs w:val="22"/>
        </w:rPr>
      </w:pPr>
      <w:r w:rsidRPr="000B3115">
        <w:rPr>
          <w:rFonts w:asciiTheme="majorHAnsi" w:hAnsiTheme="majorHAnsi" w:cstheme="majorHAnsi"/>
          <w:color w:val="767171"/>
          <w:sz w:val="22"/>
          <w:szCs w:val="22"/>
        </w:rPr>
        <w:t xml:space="preserve">Biudžetinė įstaiga, Vasario 16-osios g. 27, 35185 Panevėžys, tel. (8 45) 58 29 46, faks. (8 45) 58 29 75, el. p. </w:t>
      </w:r>
      <w:hyperlink r:id="rId12" w:history="1">
        <w:r w:rsidRPr="000B3115">
          <w:rPr>
            <w:rStyle w:val="Hipersaitas"/>
            <w:rFonts w:asciiTheme="majorHAnsi" w:hAnsiTheme="majorHAnsi" w:cstheme="majorHAnsi"/>
            <w:color w:val="767171"/>
            <w:sz w:val="22"/>
            <w:szCs w:val="22"/>
            <w:u w:val="single"/>
          </w:rPr>
          <w:t>savivaldybe@panrs.lt</w:t>
        </w:r>
      </w:hyperlink>
      <w:r w:rsidRPr="000B3115">
        <w:rPr>
          <w:rFonts w:asciiTheme="majorHAnsi" w:hAnsiTheme="majorHAnsi" w:cstheme="majorHAnsi"/>
          <w:color w:val="767171"/>
          <w:sz w:val="22"/>
          <w:szCs w:val="22"/>
        </w:rPr>
        <w:t xml:space="preserve">, el. pristatymo dėžutės adresas 188774594. </w:t>
      </w:r>
    </w:p>
    <w:p w14:paraId="65D12EDB" w14:textId="77777777" w:rsidR="0063194A" w:rsidRDefault="0063194A" w:rsidP="0063194A">
      <w:pPr>
        <w:spacing w:line="240" w:lineRule="auto"/>
        <w:jc w:val="center"/>
        <w:rPr>
          <w:rFonts w:asciiTheme="majorHAnsi" w:hAnsiTheme="majorHAnsi" w:cstheme="majorHAnsi"/>
          <w:color w:val="767171"/>
          <w:sz w:val="22"/>
          <w:szCs w:val="22"/>
        </w:rPr>
      </w:pPr>
      <w:r w:rsidRPr="000B3115">
        <w:rPr>
          <w:rFonts w:asciiTheme="majorHAnsi" w:hAnsiTheme="majorHAnsi" w:cstheme="majorHAnsi"/>
          <w:color w:val="767171"/>
          <w:sz w:val="22"/>
          <w:szCs w:val="22"/>
        </w:rPr>
        <w:t>Duomenys kaupiami ir saugomi Juridinių asmenų registre, kodas 188774594</w:t>
      </w:r>
    </w:p>
    <w:p w14:paraId="24FF830B" w14:textId="77777777" w:rsidR="0063194A" w:rsidRDefault="0063194A" w:rsidP="0063194A">
      <w:pPr>
        <w:spacing w:after="120"/>
        <w:ind w:left="567" w:firstLine="0"/>
        <w:contextualSpacing/>
        <w:jc w:val="center"/>
        <w:rPr>
          <w:rFonts w:ascii="Arial" w:hAnsi="Arial" w:cs="Arial"/>
          <w:color w:val="00B050"/>
        </w:rPr>
      </w:pPr>
    </w:p>
    <w:p w14:paraId="24E25978" w14:textId="2DA7CBB7" w:rsidR="0063194A" w:rsidRPr="002F7051" w:rsidRDefault="0063194A" w:rsidP="00AF5EA6">
      <w:pPr>
        <w:pStyle w:val="Patvirtinta"/>
        <w:ind w:left="0"/>
        <w:rPr>
          <w:rFonts w:asciiTheme="majorHAnsi" w:hAnsiTheme="majorHAnsi" w:cstheme="majorHAnsi"/>
          <w:sz w:val="22"/>
          <w:szCs w:val="22"/>
          <w:lang w:val="lt-LT"/>
        </w:rPr>
      </w:pP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p>
    <w:p w14:paraId="1A8F1528" w14:textId="77777777" w:rsidR="0063194A" w:rsidRPr="00D854DD" w:rsidRDefault="0063194A" w:rsidP="0063194A">
      <w:pPr>
        <w:spacing w:after="120"/>
        <w:ind w:left="567" w:firstLine="0"/>
        <w:contextualSpacing/>
        <w:jc w:val="center"/>
        <w:rPr>
          <w:rFonts w:ascii="Arial" w:hAnsi="Arial" w:cs="Arial"/>
        </w:rPr>
      </w:pPr>
    </w:p>
    <w:p w14:paraId="7E2B5AB9" w14:textId="3DFAB2AF" w:rsidR="0063194A" w:rsidRPr="00D854DD" w:rsidRDefault="00D854DD" w:rsidP="00D854DD">
      <w:pPr>
        <w:spacing w:after="120"/>
        <w:ind w:left="567" w:firstLine="0"/>
        <w:contextualSpacing/>
        <w:jc w:val="right"/>
        <w:rPr>
          <w:rFonts w:ascii="Arial" w:hAnsi="Arial" w:cs="Arial"/>
        </w:rPr>
      </w:pPr>
      <w:r w:rsidRPr="00D854DD">
        <w:rPr>
          <w:rFonts w:ascii="Arial" w:hAnsi="Arial" w:cs="Arial"/>
        </w:rPr>
        <w:t>2026-09-23</w:t>
      </w:r>
    </w:p>
    <w:p w14:paraId="60445814" w14:textId="77777777" w:rsidR="0063194A" w:rsidRPr="00173FBA" w:rsidRDefault="0063194A" w:rsidP="0063194A">
      <w:pPr>
        <w:spacing w:after="120"/>
        <w:ind w:left="567" w:firstLine="0"/>
        <w:contextualSpacing/>
        <w:jc w:val="center"/>
        <w:rPr>
          <w:rFonts w:ascii="Arial" w:hAnsi="Arial" w:cs="Arial"/>
        </w:rPr>
      </w:pPr>
    </w:p>
    <w:p w14:paraId="38F3CE42" w14:textId="77777777" w:rsidR="0063194A" w:rsidRPr="001A2892" w:rsidRDefault="0063194A" w:rsidP="0063194A">
      <w:pPr>
        <w:spacing w:after="120"/>
        <w:ind w:left="567" w:firstLine="0"/>
        <w:contextualSpacing/>
        <w:jc w:val="center"/>
        <w:rPr>
          <w:rFonts w:cstheme="minorHAnsi"/>
          <w:sz w:val="28"/>
          <w:szCs w:val="28"/>
        </w:rPr>
      </w:pPr>
    </w:p>
    <w:p w14:paraId="7C3C8F64" w14:textId="77777777" w:rsidR="0063194A" w:rsidRPr="00406A96" w:rsidRDefault="0063194A" w:rsidP="0063194A">
      <w:pPr>
        <w:spacing w:after="120"/>
        <w:ind w:left="567" w:firstLine="0"/>
        <w:contextualSpacing/>
        <w:jc w:val="center"/>
        <w:rPr>
          <w:rFonts w:cstheme="minorHAnsi"/>
          <w:sz w:val="28"/>
          <w:szCs w:val="28"/>
        </w:rPr>
      </w:pPr>
    </w:p>
    <w:p w14:paraId="3A55F23B" w14:textId="7E08F220" w:rsidR="0063194A" w:rsidRPr="00406A96" w:rsidRDefault="0063194A" w:rsidP="0063194A">
      <w:pPr>
        <w:spacing w:line="240" w:lineRule="auto"/>
        <w:jc w:val="center"/>
        <w:rPr>
          <w:rFonts w:cstheme="minorHAnsi"/>
          <w:bCs/>
          <w:sz w:val="28"/>
          <w:szCs w:val="28"/>
        </w:rPr>
      </w:pPr>
      <w:r w:rsidRPr="00406A96">
        <w:rPr>
          <w:rFonts w:cstheme="minorHAnsi"/>
          <w:bCs/>
          <w:sz w:val="28"/>
          <w:szCs w:val="28"/>
        </w:rPr>
        <w:t>MAŽOS VERTĖS VIEŠOJO PIRKIMO</w:t>
      </w:r>
    </w:p>
    <w:p w14:paraId="0E3A8180" w14:textId="77777777" w:rsidR="0063194A" w:rsidRPr="00BE04BD" w:rsidRDefault="0063194A" w:rsidP="0063194A">
      <w:pPr>
        <w:spacing w:line="240" w:lineRule="auto"/>
        <w:jc w:val="center"/>
        <w:rPr>
          <w:rFonts w:cstheme="minorHAnsi"/>
          <w:b/>
          <w:bCs/>
          <w:sz w:val="28"/>
          <w:szCs w:val="28"/>
        </w:rPr>
      </w:pPr>
    </w:p>
    <w:p w14:paraId="4F16DA72" w14:textId="35A950D2" w:rsidR="0063194A" w:rsidRPr="00BE04BD" w:rsidRDefault="0063194A" w:rsidP="0063194A">
      <w:pPr>
        <w:spacing w:line="240" w:lineRule="auto"/>
        <w:jc w:val="center"/>
        <w:rPr>
          <w:rFonts w:cstheme="minorHAnsi"/>
          <w:b/>
          <w:sz w:val="32"/>
          <w:szCs w:val="32"/>
        </w:rPr>
      </w:pPr>
      <w:r w:rsidRPr="00D854DD">
        <w:rPr>
          <w:rFonts w:cstheme="minorHAnsi"/>
          <w:b/>
          <w:sz w:val="32"/>
          <w:szCs w:val="32"/>
        </w:rPr>
        <w:t>„</w:t>
      </w:r>
      <w:r w:rsidR="00AF5EA6" w:rsidRPr="00D854DD">
        <w:rPr>
          <w:rFonts w:cstheme="minorHAnsi"/>
          <w:b/>
          <w:sz w:val="32"/>
          <w:szCs w:val="32"/>
        </w:rPr>
        <w:t>PANEVĖŽIO RAJONO SAVIVALDYBĖS INFORMACIJOS SKLAIDOS PA</w:t>
      </w:r>
      <w:r w:rsidR="00D854DD" w:rsidRPr="00D854DD">
        <w:rPr>
          <w:rFonts w:cstheme="minorHAnsi"/>
          <w:b/>
          <w:sz w:val="32"/>
          <w:szCs w:val="32"/>
        </w:rPr>
        <w:t>SL</w:t>
      </w:r>
      <w:r w:rsidR="00AF5EA6" w:rsidRPr="00D854DD">
        <w:rPr>
          <w:rFonts w:cstheme="minorHAnsi"/>
          <w:b/>
          <w:sz w:val="32"/>
          <w:szCs w:val="32"/>
        </w:rPr>
        <w:t>AUGOS VIETOS DIENRAŠTYJE</w:t>
      </w:r>
      <w:r w:rsidRPr="00D854DD">
        <w:rPr>
          <w:rFonts w:cstheme="minorHAnsi"/>
          <w:b/>
          <w:sz w:val="32"/>
          <w:szCs w:val="32"/>
        </w:rPr>
        <w:t>“</w:t>
      </w:r>
    </w:p>
    <w:p w14:paraId="237B4DF4" w14:textId="77777777" w:rsidR="0063194A" w:rsidRPr="00406A96" w:rsidRDefault="0063194A" w:rsidP="0063194A">
      <w:pPr>
        <w:spacing w:line="240" w:lineRule="auto"/>
        <w:jc w:val="center"/>
        <w:rPr>
          <w:rFonts w:eastAsia="Tahoma" w:cstheme="minorHAnsi"/>
          <w:bCs/>
          <w:color w:val="000000" w:themeColor="text1"/>
          <w:sz w:val="32"/>
          <w:szCs w:val="32"/>
        </w:rPr>
      </w:pPr>
    </w:p>
    <w:p w14:paraId="3AC72E4B" w14:textId="383DAFD5" w:rsidR="0063194A" w:rsidRPr="00406A96" w:rsidRDefault="0063194A" w:rsidP="0063194A">
      <w:pPr>
        <w:spacing w:after="120" w:line="240" w:lineRule="auto"/>
        <w:ind w:left="567" w:firstLine="0"/>
        <w:contextualSpacing/>
        <w:jc w:val="center"/>
        <w:rPr>
          <w:rFonts w:cstheme="minorHAnsi"/>
          <w:bCs/>
          <w:color w:val="000000" w:themeColor="text1"/>
          <w:sz w:val="28"/>
          <w:szCs w:val="28"/>
        </w:rPr>
      </w:pPr>
      <w:r w:rsidRPr="00406A96">
        <w:rPr>
          <w:rFonts w:cstheme="minorHAnsi"/>
          <w:bCs/>
          <w:color w:val="000000" w:themeColor="text1"/>
          <w:sz w:val="28"/>
          <w:szCs w:val="28"/>
        </w:rPr>
        <w:t>SKELBIAMOS APKLAUSOS SPECIALIOSIOS SĄLYGOS</w:t>
      </w:r>
    </w:p>
    <w:p w14:paraId="73CCB438" w14:textId="0647B5C9" w:rsidR="005F13F0" w:rsidRDefault="0063194A" w:rsidP="0063194A">
      <w:pPr>
        <w:spacing w:after="120"/>
        <w:ind w:firstLine="0"/>
        <w:contextualSpacing/>
        <w:jc w:val="center"/>
        <w:rPr>
          <w:rFonts w:cstheme="minorHAnsi"/>
          <w:bCs/>
          <w:color w:val="000000" w:themeColor="text1"/>
          <w:sz w:val="28"/>
          <w:szCs w:val="28"/>
        </w:rPr>
      </w:pPr>
      <w:r w:rsidRPr="00406A96">
        <w:rPr>
          <w:rFonts w:cstheme="minorHAnsi"/>
          <w:bCs/>
          <w:color w:val="000000" w:themeColor="text1"/>
          <w:sz w:val="28"/>
          <w:szCs w:val="28"/>
        </w:rPr>
        <w:t>Versija Nr. 1</w:t>
      </w:r>
    </w:p>
    <w:p w14:paraId="18CC03E1" w14:textId="77777777" w:rsidR="0063194A" w:rsidRDefault="0063194A" w:rsidP="0063194A">
      <w:pPr>
        <w:spacing w:after="120"/>
        <w:ind w:firstLine="0"/>
        <w:contextualSpacing/>
        <w:rPr>
          <w:rFonts w:cstheme="minorHAnsi"/>
          <w:bCs/>
          <w:color w:val="000000" w:themeColor="text1"/>
          <w:sz w:val="28"/>
          <w:szCs w:val="28"/>
        </w:rPr>
      </w:pPr>
    </w:p>
    <w:p w14:paraId="1D27EC88" w14:textId="77777777" w:rsidR="0063194A" w:rsidRDefault="0063194A" w:rsidP="0063194A">
      <w:pPr>
        <w:spacing w:after="120"/>
        <w:ind w:firstLine="0"/>
        <w:contextualSpacing/>
        <w:rPr>
          <w:rFonts w:cstheme="minorHAnsi"/>
          <w:bCs/>
          <w:color w:val="000000" w:themeColor="text1"/>
          <w:sz w:val="28"/>
          <w:szCs w:val="28"/>
        </w:rPr>
      </w:pPr>
    </w:p>
    <w:p w14:paraId="1FA9DF32" w14:textId="77777777" w:rsidR="0063194A" w:rsidRDefault="0063194A" w:rsidP="0063194A">
      <w:pPr>
        <w:spacing w:after="120"/>
        <w:ind w:firstLine="0"/>
        <w:contextualSpacing/>
        <w:rPr>
          <w:rFonts w:cstheme="minorHAnsi"/>
          <w:bCs/>
          <w:color w:val="000000" w:themeColor="text1"/>
          <w:sz w:val="28"/>
          <w:szCs w:val="28"/>
        </w:rPr>
      </w:pPr>
    </w:p>
    <w:p w14:paraId="04A71FF7" w14:textId="77777777" w:rsidR="00AF5EA6" w:rsidRDefault="00AF5EA6" w:rsidP="0063194A">
      <w:pPr>
        <w:spacing w:after="120"/>
        <w:ind w:firstLine="0"/>
        <w:contextualSpacing/>
        <w:rPr>
          <w:rFonts w:cstheme="minorHAnsi"/>
          <w:bCs/>
          <w:color w:val="000000" w:themeColor="text1"/>
          <w:sz w:val="28"/>
          <w:szCs w:val="28"/>
        </w:rPr>
      </w:pPr>
    </w:p>
    <w:p w14:paraId="0762D530" w14:textId="77777777" w:rsidR="00AF5EA6" w:rsidRDefault="00AF5EA6" w:rsidP="0063194A">
      <w:pPr>
        <w:spacing w:after="120"/>
        <w:ind w:firstLine="0"/>
        <w:contextualSpacing/>
        <w:rPr>
          <w:rFonts w:cstheme="minorHAnsi"/>
          <w:bCs/>
          <w:color w:val="000000" w:themeColor="text1"/>
          <w:sz w:val="28"/>
          <w:szCs w:val="28"/>
        </w:rPr>
      </w:pPr>
    </w:p>
    <w:p w14:paraId="52E44712" w14:textId="77777777" w:rsidR="0063194A" w:rsidRDefault="0063194A" w:rsidP="0063194A">
      <w:pPr>
        <w:spacing w:after="120"/>
        <w:ind w:firstLine="0"/>
        <w:contextualSpacing/>
        <w:rPr>
          <w:rFonts w:cstheme="minorHAnsi"/>
          <w:bCs/>
          <w:color w:val="000000" w:themeColor="text1"/>
          <w:sz w:val="28"/>
          <w:szCs w:val="28"/>
        </w:rPr>
      </w:pPr>
    </w:p>
    <w:p w14:paraId="1A876970" w14:textId="77777777" w:rsidR="0063194A" w:rsidRDefault="0063194A" w:rsidP="0063194A">
      <w:pPr>
        <w:spacing w:after="120"/>
        <w:ind w:firstLine="0"/>
        <w:contextualSpacing/>
        <w:rPr>
          <w:rFonts w:cstheme="minorHAnsi"/>
          <w:bCs/>
          <w:color w:val="000000" w:themeColor="text1"/>
          <w:sz w:val="28"/>
          <w:szCs w:val="28"/>
        </w:rPr>
      </w:pPr>
    </w:p>
    <w:p w14:paraId="57E4B6BE" w14:textId="77777777" w:rsidR="0063194A" w:rsidRDefault="0063194A" w:rsidP="0063194A">
      <w:pPr>
        <w:spacing w:after="120"/>
        <w:ind w:firstLine="0"/>
        <w:contextualSpacing/>
        <w:rPr>
          <w:rFonts w:cstheme="minorHAnsi"/>
          <w:bCs/>
          <w:color w:val="000000" w:themeColor="text1"/>
          <w:sz w:val="28"/>
          <w:szCs w:val="28"/>
        </w:rPr>
      </w:pPr>
    </w:p>
    <w:p w14:paraId="7C4374AE" w14:textId="77777777" w:rsidR="0063194A" w:rsidRDefault="0063194A" w:rsidP="0063194A">
      <w:pPr>
        <w:spacing w:after="120"/>
        <w:ind w:firstLine="0"/>
        <w:contextualSpacing/>
        <w:rPr>
          <w:rFonts w:cstheme="minorHAnsi"/>
          <w:bCs/>
          <w:color w:val="000000" w:themeColor="text1"/>
          <w:sz w:val="28"/>
          <w:szCs w:val="28"/>
        </w:rPr>
      </w:pPr>
    </w:p>
    <w:p w14:paraId="42E0395D" w14:textId="77777777" w:rsidR="0063194A" w:rsidRDefault="0063194A" w:rsidP="0063194A">
      <w:pPr>
        <w:spacing w:after="120"/>
        <w:ind w:firstLine="0"/>
        <w:contextualSpacing/>
        <w:rPr>
          <w:rFonts w:cstheme="minorHAnsi"/>
          <w:bCs/>
          <w:color w:val="000000" w:themeColor="text1"/>
          <w:sz w:val="28"/>
          <w:szCs w:val="28"/>
        </w:rPr>
      </w:pPr>
    </w:p>
    <w:p w14:paraId="2F056BE5" w14:textId="77777777" w:rsidR="0063194A" w:rsidRPr="00C17D3C" w:rsidRDefault="0063194A" w:rsidP="0063194A">
      <w:pPr>
        <w:spacing w:after="120"/>
        <w:ind w:firstLine="0"/>
        <w:contextualSpacing/>
        <w:rPr>
          <w:rFonts w:ascii="Arial" w:hAnsi="Arial" w:cs="Arial"/>
        </w:rPr>
      </w:pPr>
    </w:p>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12B2BB85" w:rsidR="00FB3C75" w:rsidRPr="00D854DD" w:rsidRDefault="002902C1" w:rsidP="00F77A5D">
      <w:pPr>
        <w:spacing w:line="240" w:lineRule="auto"/>
        <w:rPr>
          <w:rFonts w:cstheme="minorHAnsi"/>
        </w:rPr>
      </w:pPr>
      <w:r w:rsidRPr="006B1A30">
        <w:rPr>
          <w:rFonts w:cstheme="minorHAnsi"/>
        </w:rPr>
        <w:t xml:space="preserve">1.1. </w:t>
      </w:r>
      <w:r w:rsidR="639AD35A" w:rsidRPr="00D854DD">
        <w:rPr>
          <w:rFonts w:cstheme="minorHAnsi"/>
        </w:rPr>
        <w:t>P</w:t>
      </w:r>
      <w:r w:rsidR="00B312C4" w:rsidRPr="00D854DD">
        <w:rPr>
          <w:rFonts w:cstheme="minorHAnsi"/>
        </w:rPr>
        <w:t>erkančioji organizacija</w:t>
      </w:r>
      <w:r w:rsidR="00291EAC" w:rsidRPr="00D854DD">
        <w:rPr>
          <w:rFonts w:cstheme="minorHAnsi"/>
        </w:rPr>
        <w:t xml:space="preserve"> </w:t>
      </w:r>
      <w:r w:rsidR="00FB3C75" w:rsidRPr="00D854DD">
        <w:rPr>
          <w:rFonts w:cstheme="minorHAnsi"/>
        </w:rPr>
        <w:t>–</w:t>
      </w:r>
      <w:r w:rsidR="0063194A" w:rsidRPr="00D854DD">
        <w:rPr>
          <w:rFonts w:cstheme="minorHAnsi"/>
        </w:rPr>
        <w:t>Panevėžio rajono savivaldybės administracija, juridinio asmens kodas 188774594, adresas Vasario 16-osios g. 27, 35185 Panevėžys. Perkančioji organizacija nėra PVM mokėtojas.</w:t>
      </w:r>
    </w:p>
    <w:p w14:paraId="4E48480B" w14:textId="69B2E8E6" w:rsidR="0063194A" w:rsidRPr="00D854DD" w:rsidRDefault="00CA0CC5">
      <w:pPr>
        <w:pStyle w:val="Sraopastraipa"/>
        <w:numPr>
          <w:ilvl w:val="1"/>
          <w:numId w:val="8"/>
        </w:numPr>
        <w:spacing w:line="240" w:lineRule="auto"/>
        <w:ind w:left="0" w:firstLine="710"/>
        <w:rPr>
          <w:rFonts w:cstheme="minorHAnsi"/>
        </w:rPr>
      </w:pPr>
      <w:r w:rsidRPr="00D854DD">
        <w:rPr>
          <w:rFonts w:cstheme="minorHAnsi"/>
          <w:color w:val="000000" w:themeColor="text1"/>
        </w:rPr>
        <w:t>Pirkimas neatliekamas naudojantis cen</w:t>
      </w:r>
      <w:r w:rsidR="0063194A" w:rsidRPr="00D854DD">
        <w:rPr>
          <w:rFonts w:cstheme="minorHAnsi"/>
          <w:color w:val="000000" w:themeColor="text1"/>
        </w:rPr>
        <w:t xml:space="preserve">tralizuotų pirkimų katalogu, </w:t>
      </w:r>
      <w:r w:rsidR="0063194A" w:rsidRPr="00D854DD">
        <w:rPr>
          <w:rFonts w:cstheme="minorHAnsi"/>
        </w:rPr>
        <w:t xml:space="preserve">nes </w:t>
      </w:r>
      <w:r w:rsidR="0063194A" w:rsidRPr="00D854DD">
        <w:t>pirkimo objekte nurodytų paslaugų centrinės perkančiosios organizacijos kataloge nėra.</w:t>
      </w:r>
    </w:p>
    <w:p w14:paraId="52EA068B" w14:textId="1546E63C" w:rsidR="00C71C6F" w:rsidRPr="00D854DD" w:rsidRDefault="00503A5B" w:rsidP="00F77A5D">
      <w:pPr>
        <w:spacing w:line="240" w:lineRule="auto"/>
        <w:ind w:left="697" w:firstLine="0"/>
        <w:rPr>
          <w:rFonts w:cstheme="minorHAnsi"/>
        </w:rPr>
      </w:pPr>
      <w:r w:rsidRPr="00D854DD">
        <w:rPr>
          <w:rFonts w:cstheme="minorHAnsi"/>
        </w:rPr>
        <w:t>1.</w:t>
      </w:r>
      <w:r w:rsidR="0063194A" w:rsidRPr="00D854DD">
        <w:rPr>
          <w:rFonts w:cstheme="minorHAnsi"/>
        </w:rPr>
        <w:t>3</w:t>
      </w:r>
      <w:r w:rsidRPr="00D854DD">
        <w:rPr>
          <w:rFonts w:cstheme="minorHAnsi"/>
        </w:rPr>
        <w:t xml:space="preserve">. </w:t>
      </w:r>
      <w:r w:rsidR="00091F01" w:rsidRPr="00D854DD">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AF5EA6" w:rsidRPr="00D854DD">
            <w:t>nėra</w:t>
          </w:r>
        </w:sdtContent>
      </w:sdt>
      <w:r w:rsidR="00A100C8" w:rsidRPr="00D854DD" w:rsidDel="00A100C8">
        <w:rPr>
          <w:rFonts w:cstheme="minorHAnsi"/>
        </w:rPr>
        <w:t xml:space="preserve"> </w:t>
      </w:r>
      <w:r w:rsidR="00091F01" w:rsidRPr="00D854DD">
        <w:rPr>
          <w:rFonts w:cstheme="minorHAnsi"/>
        </w:rPr>
        <w:t xml:space="preserve">sudaroma. </w:t>
      </w:r>
    </w:p>
    <w:p w14:paraId="4B078910" w14:textId="07606F0F" w:rsidR="00AF5EA6" w:rsidRPr="0063194A" w:rsidRDefault="0063194A" w:rsidP="00AF5EA6">
      <w:pPr>
        <w:pStyle w:val="Sraopastraipa"/>
        <w:spacing w:line="240" w:lineRule="auto"/>
        <w:ind w:left="0" w:firstLine="709"/>
      </w:pPr>
      <w:r w:rsidRPr="00D854DD">
        <w:t>1.4</w:t>
      </w:r>
      <w:r w:rsidR="004F6423" w:rsidRPr="00D854DD">
        <w:t>.</w:t>
      </w:r>
      <w:r w:rsidR="004F6423" w:rsidRPr="00D854DD">
        <w:rPr>
          <w:i/>
          <w:iCs/>
        </w:rPr>
        <w:t xml:space="preserve"> </w:t>
      </w:r>
      <w:r w:rsidR="00AF5EA6" w:rsidRPr="00D854DD">
        <w:rPr>
          <w:shd w:val="clear" w:color="auto" w:fill="FFFFFF"/>
        </w:rPr>
        <w:t>Šis pirkimas laikomas žaliuoju pirkimu, nes pirkime taikomas aplinkos apsaugos priemonių įgyvendinimas: vadovaujantis Aplinkos apsaugos kriterijų, kuriuos perkančiosios organizacijos ir perkantieji subjektai turi taikyti pirkdamos prekes, paslaugas ar darbus, taikymo tvarkos aprašo, patvirtinto Lietuvos Respublikos aplinkos ministro 2011 m. birželio 28 d. įsakymu Nr. D1-508, 4.4.3 papunkčiu perkama nematerialaus pobūdžio (intelektinė) paslauga, nesusijusi su materialaus objekto sukūrimu, kurios teikimo metu nėra numatomas reikšmingas neigiamas poveikis aplinkai, nesukuriamas taršos šaltinis ir negeneruojamos atliekos.</w:t>
      </w:r>
    </w:p>
    <w:p w14:paraId="15179C0E" w14:textId="66C77773" w:rsidR="00257685" w:rsidRPr="007A6EAB" w:rsidRDefault="0063194A" w:rsidP="007A6EAB">
      <w:pPr>
        <w:spacing w:line="240" w:lineRule="auto"/>
        <w:ind w:firstLine="567"/>
        <w:rPr>
          <w:rFonts w:cstheme="minorHAnsi"/>
        </w:rPr>
      </w:pPr>
      <w:r>
        <w:rPr>
          <w:i/>
          <w:iCs/>
          <w:color w:val="FF0000"/>
        </w:rPr>
        <w:t xml:space="preserve">   </w:t>
      </w:r>
      <w:r>
        <w:rPr>
          <w:rFonts w:eastAsia="Arial" w:cstheme="minorHAnsi"/>
        </w:rPr>
        <w:t>1.5</w:t>
      </w:r>
      <w:r w:rsidR="003D3DF5">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073B08B7" w:rsidR="00FB3C75" w:rsidRPr="00D854DD" w:rsidRDefault="4A330118">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sidRPr="00B075E7">
        <w:rPr>
          <w:rFonts w:cstheme="minorHAnsi"/>
        </w:rPr>
        <w:t xml:space="preserve">Perkančioji organizacija </w:t>
      </w:r>
      <w:r w:rsidR="00FB3C75" w:rsidRPr="00B075E7">
        <w:rPr>
          <w:rFonts w:eastAsia="Calibri" w:cstheme="minorHAnsi"/>
        </w:rPr>
        <w:t xml:space="preserve">numato </w:t>
      </w:r>
      <w:r w:rsidR="00FB3C75" w:rsidRPr="00D854DD">
        <w:rPr>
          <w:rFonts w:eastAsia="Calibri" w:cstheme="minorHAnsi"/>
        </w:rPr>
        <w:t>įsigyti</w:t>
      </w:r>
      <w:r w:rsidR="0063194A" w:rsidRPr="00D854DD">
        <w:rPr>
          <w:rFonts w:eastAsia="Calibri" w:cstheme="minorHAnsi"/>
        </w:rPr>
        <w:t xml:space="preserve"> Panevėžio rajono savivaldybės administracijos </w:t>
      </w:r>
      <w:r w:rsidR="00AF5EA6" w:rsidRPr="00D854DD">
        <w:t>informacijos sklaidos paslaugas vietos dienraštyje</w:t>
      </w:r>
      <w:r w:rsidR="0063194A" w:rsidRPr="00D854DD">
        <w:t xml:space="preserve"> (toliau – Paslaugos). </w:t>
      </w:r>
      <w:r w:rsidR="00FB3C75" w:rsidRPr="00D854DD">
        <w:rPr>
          <w:rFonts w:cstheme="minorHAnsi"/>
        </w:rPr>
        <w:t xml:space="preserve">Reikalavimai </w:t>
      </w:r>
      <w:r w:rsidR="00966703" w:rsidRPr="00D854DD">
        <w:rPr>
          <w:rFonts w:cstheme="minorHAnsi"/>
        </w:rPr>
        <w:t>p</w:t>
      </w:r>
      <w:r w:rsidR="00FB3C75" w:rsidRPr="00D854DD">
        <w:rPr>
          <w:rFonts w:cstheme="minorHAnsi"/>
        </w:rPr>
        <w:t>irkimo objektui nustatyti</w:t>
      </w:r>
      <w:r w:rsidR="00AE2AEF" w:rsidRPr="00D854DD">
        <w:rPr>
          <w:rFonts w:cstheme="minorHAnsi"/>
        </w:rPr>
        <w:t xml:space="preserve"> </w:t>
      </w:r>
      <w:r w:rsidR="00966703" w:rsidRPr="00D854DD">
        <w:rPr>
          <w:rFonts w:cstheme="minorHAnsi"/>
        </w:rPr>
        <w:t>s</w:t>
      </w:r>
      <w:r w:rsidR="00044836" w:rsidRPr="00D854DD">
        <w:rPr>
          <w:rFonts w:cstheme="minorHAnsi"/>
        </w:rPr>
        <w:t>pecialiųjų p</w:t>
      </w:r>
      <w:r w:rsidR="00AE2AEF" w:rsidRPr="00D854DD">
        <w:rPr>
          <w:rFonts w:cstheme="minorHAnsi"/>
        </w:rPr>
        <w:t xml:space="preserve">irkimo sąlygų </w:t>
      </w:r>
      <w:r w:rsidR="0063194A" w:rsidRPr="00D854DD">
        <w:rPr>
          <w:rFonts w:cstheme="minorHAnsi"/>
        </w:rPr>
        <w:t>1</w:t>
      </w:r>
      <w:r w:rsidR="00AE2AEF" w:rsidRPr="00D854DD">
        <w:rPr>
          <w:rFonts w:cstheme="minorHAnsi"/>
        </w:rPr>
        <w:t xml:space="preserve"> priede.</w:t>
      </w:r>
    </w:p>
    <w:p w14:paraId="49117D58" w14:textId="6F7A74C9" w:rsidR="005D280D" w:rsidRPr="00D854DD" w:rsidRDefault="002C41AA" w:rsidP="00F77A5D">
      <w:pPr>
        <w:pStyle w:val="Betarp"/>
        <w:contextualSpacing/>
        <w:rPr>
          <w:rFonts w:cstheme="minorHAnsi"/>
          <w:color w:val="FF0000"/>
        </w:rPr>
      </w:pPr>
      <w:r w:rsidRPr="00D854DD">
        <w:rPr>
          <w:rFonts w:cstheme="minorHAnsi"/>
        </w:rPr>
        <w:t>2.2.</w:t>
      </w:r>
      <w:r w:rsidR="00ED1C85" w:rsidRPr="00D854DD">
        <w:rPr>
          <w:rFonts w:cstheme="minorHAnsi"/>
        </w:rPr>
        <w:t xml:space="preserve"> </w:t>
      </w:r>
      <w:r w:rsidR="00FB3C75" w:rsidRPr="00D854DD">
        <w:rPr>
          <w:rFonts w:cstheme="minorHAnsi"/>
        </w:rPr>
        <w:t>Pirkimo objektas į dalis neskaidomas.</w:t>
      </w:r>
      <w:r w:rsidR="00702B7B" w:rsidRPr="00D854DD">
        <w:rPr>
          <w:rFonts w:cstheme="minorHAnsi"/>
        </w:rPr>
        <w:t xml:space="preserve"> Pirkimo apimtys, reikalavimai ir techninė specifikacija apibrėžti </w:t>
      </w:r>
      <w:r w:rsidR="00C314B2" w:rsidRPr="00D854DD">
        <w:rPr>
          <w:rFonts w:cstheme="minorHAnsi"/>
        </w:rPr>
        <w:t>s</w:t>
      </w:r>
      <w:r w:rsidR="000B6976" w:rsidRPr="00D854DD">
        <w:rPr>
          <w:rFonts w:cstheme="minorHAnsi"/>
        </w:rPr>
        <w:t>pecialiųjų p</w:t>
      </w:r>
      <w:r w:rsidR="00702B7B" w:rsidRPr="00D854DD">
        <w:rPr>
          <w:rFonts w:cstheme="minorHAnsi"/>
        </w:rPr>
        <w:t xml:space="preserve">irkimo sąlygų </w:t>
      </w:r>
      <w:r w:rsidR="0063194A" w:rsidRPr="00D854DD">
        <w:rPr>
          <w:rFonts w:cstheme="minorHAnsi"/>
        </w:rPr>
        <w:t>1</w:t>
      </w:r>
      <w:r w:rsidR="00702B7B" w:rsidRPr="00D854DD">
        <w:rPr>
          <w:rFonts w:cstheme="minorHAnsi"/>
        </w:rPr>
        <w:t xml:space="preserve"> priede.</w:t>
      </w:r>
    </w:p>
    <w:p w14:paraId="2B9FCCA2" w14:textId="4886FDF0" w:rsidR="003943EC" w:rsidRPr="00D854DD" w:rsidRDefault="003943EC" w:rsidP="00F77A5D">
      <w:pPr>
        <w:pStyle w:val="Sraopastraipa"/>
        <w:spacing w:line="240" w:lineRule="auto"/>
        <w:ind w:left="0" w:firstLine="709"/>
        <w:rPr>
          <w:rFonts w:cstheme="minorHAnsi"/>
        </w:rPr>
      </w:pPr>
      <w:r w:rsidRPr="00D854DD">
        <w:rPr>
          <w:rFonts w:cstheme="minorHAnsi"/>
        </w:rPr>
        <w:t>2.</w:t>
      </w:r>
      <w:r w:rsidR="001F568A" w:rsidRPr="00D854DD">
        <w:rPr>
          <w:rFonts w:cstheme="minorHAnsi"/>
        </w:rPr>
        <w:t>3</w:t>
      </w:r>
      <w:r w:rsidRPr="00D854DD">
        <w:rPr>
          <w:rFonts w:cstheme="minorHAnsi"/>
        </w:rPr>
        <w:t xml:space="preserve">. Jeigu apibūdinant pirkimo objektą techninėje </w:t>
      </w:r>
      <w:r w:rsidR="00AF5EA6" w:rsidRPr="00D854DD">
        <w:rPr>
          <w:rFonts w:cstheme="minorHAnsi"/>
        </w:rPr>
        <w:t>užduotyje</w:t>
      </w:r>
      <w:r w:rsidRPr="00D854DD">
        <w:rPr>
          <w:rFonts w:cstheme="minorHAnsi"/>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57A776C" w:rsidR="00255C04" w:rsidRPr="003943EC" w:rsidRDefault="003943EC" w:rsidP="00F77A5D">
      <w:pPr>
        <w:pStyle w:val="Sraopastraipa"/>
        <w:spacing w:line="240" w:lineRule="auto"/>
        <w:ind w:left="0" w:firstLine="709"/>
        <w:rPr>
          <w:rFonts w:cstheme="minorHAnsi"/>
        </w:rPr>
      </w:pPr>
      <w:r w:rsidRPr="00D854DD">
        <w:rPr>
          <w:rFonts w:cstheme="minorHAnsi"/>
        </w:rPr>
        <w:t>2.</w:t>
      </w:r>
      <w:r w:rsidR="001F568A" w:rsidRPr="00D854DD">
        <w:rPr>
          <w:rFonts w:cstheme="minorHAnsi"/>
        </w:rPr>
        <w:t>4</w:t>
      </w:r>
      <w:r w:rsidRPr="00D854DD">
        <w:rPr>
          <w:rFonts w:cstheme="minorHAnsi"/>
        </w:rPr>
        <w:t xml:space="preserve">. Jeigu apibūdinant pirkimo objektą techninėje </w:t>
      </w:r>
      <w:r w:rsidR="00AF5EA6" w:rsidRPr="00D854DD">
        <w:rPr>
          <w:rFonts w:cstheme="minorHAnsi"/>
        </w:rPr>
        <w:t>užduotyje</w:t>
      </w:r>
      <w:r w:rsidRPr="00D854DD">
        <w:rPr>
          <w:rFonts w:cstheme="minorHAnsi"/>
        </w:rPr>
        <w:t xml:space="preserve"> nurodytas standartas, </w:t>
      </w:r>
      <w:r w:rsidRPr="00D854DD">
        <w:rPr>
          <w:color w:val="000000"/>
        </w:rPr>
        <w:t>techninis liudijimas ar bendrosios techninės specifikacijos (Europos standartą perimantis Lietuvos standartas</w:t>
      </w:r>
      <w:r w:rsidRPr="00046522">
        <w:rPr>
          <w:color w:val="000000"/>
        </w:rPr>
        <w:t>,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Pr="00B075E7" w:rsidRDefault="00FB3C75" w:rsidP="00E62E95">
      <w:pPr>
        <w:spacing w:line="240" w:lineRule="auto"/>
        <w:ind w:firstLine="0"/>
      </w:pPr>
    </w:p>
    <w:p w14:paraId="603A5358" w14:textId="72D672B5" w:rsidR="00AA5F07" w:rsidRPr="00D854DD" w:rsidRDefault="005D280D">
      <w:pPr>
        <w:pStyle w:val="Sraopastraipa"/>
        <w:numPr>
          <w:ilvl w:val="1"/>
          <w:numId w:val="7"/>
        </w:numPr>
        <w:spacing w:line="240" w:lineRule="auto"/>
        <w:ind w:left="0" w:firstLine="697"/>
        <w:rPr>
          <w:rFonts w:cstheme="minorHAnsi"/>
        </w:rPr>
      </w:pPr>
      <w:r w:rsidRPr="00D854DD">
        <w:rPr>
          <w:rFonts w:cstheme="minorHAnsi"/>
        </w:rPr>
        <w:t>Reikalavimai dėl tiekėjo ir</w:t>
      </w:r>
      <w:r w:rsidR="00F17EDA" w:rsidRPr="00D854DD">
        <w:rPr>
          <w:rFonts w:cstheme="minorHAnsi"/>
        </w:rPr>
        <w:t xml:space="preserve"> </w:t>
      </w:r>
      <w:r w:rsidRPr="00D854DD">
        <w:rPr>
          <w:rFonts w:cstheme="minorHAnsi"/>
        </w:rPr>
        <w:t>subtiekėjų</w:t>
      </w:r>
      <w:r w:rsidR="00DF6485" w:rsidRPr="00D854DD">
        <w:rPr>
          <w:rFonts w:cstheme="minorHAnsi"/>
        </w:rPr>
        <w:t xml:space="preserve"> (jeigu taikoma)</w:t>
      </w:r>
      <w:r w:rsidR="00A857C4" w:rsidRPr="00D854DD">
        <w:rPr>
          <w:rFonts w:cstheme="minorHAnsi"/>
        </w:rPr>
        <w:t xml:space="preserve">, ūkio subjektų, kurių pajėgumais </w:t>
      </w:r>
      <w:r w:rsidR="00CF1B69" w:rsidRPr="00D854DD">
        <w:rPr>
          <w:rFonts w:cstheme="minorHAnsi"/>
        </w:rPr>
        <w:t>tiekėjas remiasi,</w:t>
      </w:r>
      <w:r w:rsidR="00FB4B5E" w:rsidRPr="00D854DD">
        <w:rPr>
          <w:rFonts w:cstheme="minorHAnsi"/>
        </w:rPr>
        <w:t xml:space="preserve"> </w:t>
      </w:r>
      <w:r w:rsidRPr="00D854DD">
        <w:rPr>
          <w:rFonts w:cstheme="minorHAnsi"/>
        </w:rPr>
        <w:t>pašalinimo pagrindų nebuvimo</w:t>
      </w:r>
      <w:r w:rsidR="004A415C" w:rsidRPr="00D854DD">
        <w:rPr>
          <w:rFonts w:cstheme="minorHAnsi"/>
        </w:rPr>
        <w:t xml:space="preserve"> </w:t>
      </w:r>
      <w:r w:rsidRPr="00D854DD">
        <w:rPr>
          <w:rFonts w:cstheme="minorHAnsi"/>
        </w:rPr>
        <w:t xml:space="preserve">bei jų nebuvimą patvirtinantys dokumentai nurodyti </w:t>
      </w:r>
      <w:r w:rsidR="00CF1B69" w:rsidRPr="00D854DD">
        <w:rPr>
          <w:rFonts w:cstheme="minorHAnsi"/>
        </w:rPr>
        <w:t>s</w:t>
      </w:r>
      <w:r w:rsidR="0035091B" w:rsidRPr="00D854DD">
        <w:rPr>
          <w:rFonts w:cstheme="minorHAnsi"/>
        </w:rPr>
        <w:t>pecialiųjų p</w:t>
      </w:r>
      <w:r w:rsidRPr="00D854DD">
        <w:rPr>
          <w:rFonts w:cstheme="minorHAnsi"/>
        </w:rPr>
        <w:t xml:space="preserve">irkimo sąlygų </w:t>
      </w:r>
      <w:r w:rsidR="00AF5EA6" w:rsidRPr="00D854DD">
        <w:rPr>
          <w:rFonts w:cstheme="minorHAnsi"/>
        </w:rPr>
        <w:t>3</w:t>
      </w:r>
      <w:r w:rsidR="00BE04BD" w:rsidRPr="00D854DD">
        <w:rPr>
          <w:rFonts w:cstheme="minorHAnsi"/>
        </w:rPr>
        <w:t xml:space="preserve"> </w:t>
      </w:r>
      <w:r w:rsidRPr="00D854DD">
        <w:rPr>
          <w:rFonts w:cstheme="minorHAnsi"/>
        </w:rPr>
        <w:t xml:space="preserve">priede. </w:t>
      </w:r>
    </w:p>
    <w:p w14:paraId="694FBDAB" w14:textId="21D44CDB" w:rsidR="009905AD" w:rsidRPr="00817AB9" w:rsidRDefault="005D280D">
      <w:pPr>
        <w:pStyle w:val="Sraopastraipa"/>
        <w:numPr>
          <w:ilvl w:val="1"/>
          <w:numId w:val="7"/>
        </w:numPr>
        <w:spacing w:line="240" w:lineRule="auto"/>
        <w:ind w:left="0" w:firstLine="697"/>
        <w:rPr>
          <w:rFonts w:cstheme="minorHAnsi"/>
        </w:rPr>
      </w:pPr>
      <w:r w:rsidRPr="00D854DD">
        <w:rPr>
          <w:rFonts w:cstheme="minorHAnsi"/>
        </w:rPr>
        <w:t>Tiekėjams n</w:t>
      </w:r>
      <w:r w:rsidR="00243470" w:rsidRPr="00D854DD">
        <w:rPr>
          <w:rFonts w:cstheme="minorHAnsi"/>
        </w:rPr>
        <w:t>enustatomi</w:t>
      </w:r>
      <w:r w:rsidR="00243470" w:rsidRPr="00817AB9">
        <w:rPr>
          <w:rFonts w:cstheme="minorHAnsi"/>
        </w:rPr>
        <w:t xml:space="preserve">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36EE600A" w14:textId="2120DA96" w:rsidR="00251635" w:rsidRDefault="009F7690" w:rsidP="00F77A5D">
      <w:pPr>
        <w:pStyle w:val="Sraopastraipa"/>
        <w:spacing w:line="240" w:lineRule="auto"/>
        <w:ind w:left="0"/>
      </w:pPr>
      <w:r w:rsidRPr="00817AB9">
        <w:rPr>
          <w:rFonts w:cstheme="minorHAnsi"/>
        </w:rPr>
        <w:t>3.</w:t>
      </w:r>
      <w:r w:rsidR="00AF5EA6">
        <w:rPr>
          <w:rFonts w:cstheme="minorHAnsi"/>
        </w:rPr>
        <w:t>3</w:t>
      </w:r>
      <w:r w:rsidR="001B5CAB">
        <w:rPr>
          <w:rFonts w:cstheme="minorHAnsi"/>
        </w:rPr>
        <w:t xml:space="preserve">. </w:t>
      </w:r>
      <w:r w:rsidR="00245C47" w:rsidRPr="00817AB9">
        <w:rPr>
          <w:rFonts w:eastAsia="Arial" w:cstheme="minorHAnsi"/>
        </w:rPr>
        <w:t xml:space="preserve">Tiekėjas teikdamas </w:t>
      </w:r>
      <w:r w:rsidR="003477AB">
        <w:rPr>
          <w:rFonts w:eastAsia="Arial" w:cstheme="minorHAnsi"/>
        </w:rPr>
        <w:t>p</w:t>
      </w:r>
      <w:r w:rsidR="00245C47" w:rsidRPr="00817AB9">
        <w:rPr>
          <w:rFonts w:eastAsia="Arial" w:cstheme="minorHAnsi"/>
        </w:rPr>
        <w:t xml:space="preserve">asiūlymą </w:t>
      </w:r>
      <w:r w:rsidR="005651E7">
        <w:rPr>
          <w:rFonts w:eastAsia="Arial" w:cstheme="minorHAnsi"/>
        </w:rPr>
        <w:t>patvirtina, kad neturi pašalinimo pagrindų nustatytų specialiųjų pirkimo sąlygų 4 priede</w:t>
      </w:r>
      <w:r w:rsidR="002418CE" w:rsidRPr="00817AB9">
        <w:rPr>
          <w:rFonts w:eastAsia="Arial" w:cstheme="minorHAnsi"/>
        </w:rPr>
        <w:t xml:space="preserve">. </w:t>
      </w:r>
      <w:r w:rsidR="0088336F" w:rsidRPr="0088336F">
        <w:rPr>
          <w:rFonts w:eastAsia="Arial" w:cstheme="minorHAnsi"/>
        </w:rPr>
        <w:t>Pažymų, patvirtinančių tiekėjo pašalinimo pagrindų nebuvimą, nereikalaujama, išskyrus atvejus, kai kyla pagrįstų abejonių dėl tiekėjo patikimumo.</w:t>
      </w:r>
    </w:p>
    <w:p w14:paraId="69360CD7" w14:textId="6915587E" w:rsidR="00894FEF" w:rsidRPr="00817AB9" w:rsidRDefault="00817AB9">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lastRenderedPageBreak/>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136EC908" w:rsidR="0008378B" w:rsidRPr="00F8218F" w:rsidRDefault="00F84C15" w:rsidP="00200B47">
      <w:pPr>
        <w:spacing w:line="240" w:lineRule="auto"/>
        <w:ind w:firstLine="567"/>
        <w:rPr>
          <w:rFonts w:cstheme="minorHAnsi"/>
          <w:iCs/>
        </w:rPr>
      </w:pPr>
      <w:r w:rsidRPr="00F8218F">
        <w:rPr>
          <w:rFonts w:cstheme="minorHAnsi"/>
          <w:iCs/>
        </w:rPr>
        <w:t xml:space="preserve">4.1. </w:t>
      </w:r>
      <w:r w:rsidR="00CE0F7F">
        <w:rPr>
          <w:rFonts w:cstheme="minorHAnsi"/>
          <w:iCs/>
        </w:rPr>
        <w:t>Reikalavimai, susiję su nacionaliniu saugumu nenustatomi.</w:t>
      </w:r>
    </w:p>
    <w:p w14:paraId="490591E3" w14:textId="4440F86E" w:rsidR="006D3202" w:rsidRPr="001B1CD4" w:rsidRDefault="003630A0">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42752441" w14:textId="2DFC9718" w:rsidR="008B12C0"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pecialiųjų</w:t>
      </w:r>
      <w:r w:rsidR="00BC3F81">
        <w:rPr>
          <w:rFonts w:cstheme="minorHAnsi"/>
        </w:rPr>
        <w:t xml:space="preserve"> 2 </w:t>
      </w:r>
      <w:r w:rsidR="008339CC" w:rsidRPr="001746EA">
        <w:rPr>
          <w:rFonts w:cstheme="minorHAnsi"/>
        </w:rPr>
        <w:t xml:space="preserve">priede </w:t>
      </w:r>
      <w:r w:rsidR="005A5204" w:rsidRPr="00F70558">
        <w:rPr>
          <w:rFonts w:cstheme="minorHAnsi"/>
        </w:rPr>
        <w:t>pateiktą pasiūlymo formą ir pasiūlymo formoje nurodyti ir kiti, tiekėjo nuomone, būtini dokumentai (jų kopijos).</w:t>
      </w:r>
      <w:r w:rsidR="001D3471">
        <w:rPr>
          <w:rFonts w:cstheme="minorHAnsi"/>
        </w:rPr>
        <w:t xml:space="preserve"> </w:t>
      </w:r>
      <w:r w:rsidR="001D3471" w:rsidRPr="00FD6D83">
        <w:rPr>
          <w:rFonts w:cstheme="minorHAnsi"/>
          <w:u w:val="single"/>
        </w:rPr>
        <w:t>Tiekėjo pasiūlymą sudaro</w:t>
      </w:r>
      <w:r w:rsidR="001D3471">
        <w:rPr>
          <w:rFonts w:cstheme="minorHAnsi"/>
        </w:rPr>
        <w:t>:</w:t>
      </w:r>
    </w:p>
    <w:p w14:paraId="32F841A9" w14:textId="7D950B20" w:rsidR="001D3471" w:rsidRPr="00D854DD" w:rsidRDefault="001D3471" w:rsidP="001D3471">
      <w:pPr>
        <w:spacing w:line="240" w:lineRule="auto"/>
        <w:ind w:left="300" w:firstLine="397"/>
        <w:rPr>
          <w:rFonts w:cstheme="minorHAnsi"/>
          <w:i/>
          <w:color w:val="000000" w:themeColor="text1"/>
        </w:rPr>
      </w:pPr>
      <w:r>
        <w:rPr>
          <w:rFonts w:cstheme="minorHAnsi"/>
          <w:i/>
          <w:color w:val="FF0000"/>
        </w:rPr>
        <w:t xml:space="preserve">  </w:t>
      </w:r>
      <w:r w:rsidRPr="00D854DD">
        <w:rPr>
          <w:rFonts w:cstheme="minorHAnsi"/>
          <w:i/>
          <w:color w:val="000000" w:themeColor="text1"/>
        </w:rPr>
        <w:t>5.1.</w:t>
      </w:r>
      <w:r w:rsidRPr="00E553A3">
        <w:rPr>
          <w:rFonts w:cstheme="minorHAnsi"/>
          <w:i/>
        </w:rPr>
        <w:t>1</w:t>
      </w:r>
      <w:r w:rsidRPr="00E553A3">
        <w:rPr>
          <w:rFonts w:cstheme="minorHAnsi"/>
          <w:b/>
          <w:bCs/>
          <w:i/>
        </w:rPr>
        <w:t xml:space="preserve">. </w:t>
      </w:r>
      <w:r w:rsidRPr="00E553A3">
        <w:rPr>
          <w:rFonts w:cstheme="minorHAnsi"/>
          <w:b/>
          <w:bCs/>
          <w:i/>
          <w:color w:val="EE0000"/>
        </w:rPr>
        <w:t xml:space="preserve">užpildyta ir pasirašyta Pasiūlymo forma </w:t>
      </w:r>
      <w:r w:rsidRPr="00E553A3">
        <w:rPr>
          <w:rStyle w:val="cf01"/>
          <w:rFonts w:asciiTheme="minorHAnsi" w:hAnsiTheme="minorHAnsi" w:cstheme="minorHAnsi"/>
          <w:b/>
          <w:bCs/>
          <w:i/>
          <w:color w:val="EE0000"/>
          <w:sz w:val="21"/>
          <w:szCs w:val="21"/>
        </w:rPr>
        <w:t>(Specialiųjų pirkimo sąlygų 2 priedas);</w:t>
      </w:r>
    </w:p>
    <w:p w14:paraId="590CE6CF" w14:textId="67CEA744" w:rsidR="001D3471" w:rsidRPr="00D854DD" w:rsidRDefault="00FD6D83" w:rsidP="001D3471">
      <w:pPr>
        <w:pStyle w:val="Sraopastraipa"/>
        <w:spacing w:line="240" w:lineRule="auto"/>
        <w:ind w:left="0"/>
        <w:rPr>
          <w:rFonts w:cstheme="minorHAnsi"/>
          <w:i/>
          <w:color w:val="000000" w:themeColor="text1"/>
        </w:rPr>
      </w:pPr>
      <w:r w:rsidRPr="00D854DD">
        <w:rPr>
          <w:rFonts w:cstheme="minorHAnsi"/>
          <w:i/>
          <w:color w:val="000000" w:themeColor="text1"/>
        </w:rPr>
        <w:t xml:space="preserve"> </w:t>
      </w:r>
      <w:r w:rsidR="001D3471" w:rsidRPr="00D854DD">
        <w:rPr>
          <w:rFonts w:cstheme="minorHAnsi"/>
          <w:i/>
          <w:color w:val="000000" w:themeColor="text1"/>
        </w:rPr>
        <w:t xml:space="preserve"> 5.1.2. jungtinės veiklos sutarties kopija (jeigu pirkime dalyvauja ūkio subjektų grupė jungtinės veiklos sutarties pagrindu);</w:t>
      </w:r>
    </w:p>
    <w:p w14:paraId="5EFF6F5C" w14:textId="12DC4029" w:rsidR="001D3471" w:rsidRPr="00D854DD" w:rsidRDefault="001D3471" w:rsidP="001D3471">
      <w:pPr>
        <w:pStyle w:val="Sraopastraipa"/>
        <w:spacing w:line="240" w:lineRule="auto"/>
        <w:ind w:left="0" w:firstLine="709"/>
        <w:rPr>
          <w:rFonts w:cstheme="minorHAnsi"/>
          <w:i/>
          <w:color w:val="000000" w:themeColor="text1"/>
        </w:rPr>
      </w:pPr>
      <w:r w:rsidRPr="00D854DD">
        <w:rPr>
          <w:rFonts w:cstheme="minorHAnsi"/>
          <w:i/>
          <w:color w:val="000000" w:themeColor="text1"/>
        </w:rPr>
        <w:t>5.1.3. dokumentas, patvirtinantis, kad asmuo, kuris pasirašė pasiūlymą (jei jis ne tiekėjo vadovas), turėjo teisę jį pasirašyti;</w:t>
      </w:r>
    </w:p>
    <w:p w14:paraId="0860064D" w14:textId="68DB330B" w:rsidR="001D3471" w:rsidRPr="00D854DD" w:rsidRDefault="001D3471" w:rsidP="001D3471">
      <w:pPr>
        <w:pStyle w:val="Sraopastraipa"/>
        <w:spacing w:line="240" w:lineRule="auto"/>
        <w:ind w:left="0" w:firstLine="709"/>
        <w:rPr>
          <w:rFonts w:cstheme="minorHAnsi"/>
          <w:i/>
          <w:color w:val="000000" w:themeColor="text1"/>
        </w:rPr>
      </w:pPr>
      <w:r w:rsidRPr="00D854DD">
        <w:rPr>
          <w:rFonts w:cstheme="minorHAnsi"/>
          <w:i/>
          <w:color w:val="000000" w:themeColor="text1"/>
        </w:rPr>
        <w:t>5.1.4. jei tiekėjas pasitelkia ūkio subjektus, kurių pajėgumais remiasi, – įrodymai, kad šie ištekliai bus prieinami per visą sutartinių įsipareigojimų vykdymo laikotarpį;</w:t>
      </w:r>
    </w:p>
    <w:p w14:paraId="19DF088F" w14:textId="6267FED9" w:rsidR="001D3471" w:rsidRPr="00FD6D83" w:rsidRDefault="001D3471" w:rsidP="001D3471">
      <w:pPr>
        <w:pStyle w:val="Sraopastraipa"/>
        <w:spacing w:line="240" w:lineRule="auto"/>
        <w:ind w:left="0" w:firstLine="709"/>
        <w:rPr>
          <w:rFonts w:cstheme="minorHAnsi"/>
          <w:i/>
          <w:color w:val="000000" w:themeColor="text1"/>
        </w:rPr>
      </w:pPr>
      <w:r w:rsidRPr="00D854DD">
        <w:rPr>
          <w:rFonts w:cstheme="minorHAnsi"/>
          <w:i/>
          <w:color w:val="000000" w:themeColor="text1"/>
        </w:rPr>
        <w:t>5.1.5. jei tiekėjas pasitelkia subtiekėjus, subtiekėjo deklaracija ar kitas dokumentas, patvirtinantis jo sutikimą būti subtiekėju pirkime.</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4A888D1D"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w:t>
      </w:r>
      <w:r w:rsidR="001746EA">
        <w:rPr>
          <w:rFonts w:eastAsia="Arial" w:cstheme="minorHAnsi"/>
        </w:rPr>
        <w:t>kalba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w:t>
      </w:r>
      <w:r w:rsidR="001746EA">
        <w:rPr>
          <w:rFonts w:eastAsia="Arial"/>
        </w:rPr>
        <w:t>lietuvių kalba</w:t>
      </w:r>
      <w:r w:rsidR="000A3108">
        <w:rPr>
          <w:rFonts w:eastAsia="Arial"/>
        </w:rPr>
        <w:t xml:space="preserve">, </w:t>
      </w:r>
      <w:r w:rsidR="000A3108" w:rsidRPr="127DD6E8">
        <w:rPr>
          <w:rFonts w:eastAsia="Arial"/>
        </w:rPr>
        <w:t xml:space="preserve">turi būti pateiktas tikslus vertimas į </w:t>
      </w:r>
      <w:r w:rsidR="001746EA">
        <w:rPr>
          <w:rFonts w:eastAsia="Arial"/>
        </w:rPr>
        <w:t>lietuvių</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739A5FD5"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lastRenderedPageBreak/>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F77A5D">
      <w:pPr>
        <w:spacing w:line="240" w:lineRule="auto"/>
        <w:ind w:firstLine="0"/>
        <w:rPr>
          <w:rFonts w:cstheme="minorHAnsi"/>
          <w:vanish/>
        </w:rPr>
      </w:pPr>
    </w:p>
    <w:p w14:paraId="2DFF0A66" w14:textId="419D0816"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1746EA">
        <w:rPr>
          <w:rFonts w:eastAsia="Calibri" w:cstheme="minorHAnsi"/>
        </w:rPr>
        <w:t xml:space="preserve">priede </w:t>
      </w:r>
      <w:r w:rsidR="001746EA" w:rsidRPr="001746EA">
        <w:rPr>
          <w:rFonts w:eastAsia="Calibri" w:cstheme="minorHAnsi"/>
        </w:rPr>
        <w:t>2</w:t>
      </w:r>
      <w:r w:rsidR="00831133" w:rsidRPr="001746EA">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76345BA9"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AF5EA6" w:rsidRPr="00AF5EA6">
        <w:rPr>
          <w:rFonts w:cstheme="minorHAnsi"/>
          <w:bCs/>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58F4BD15" w14:textId="530C17AA" w:rsidR="00D83C57" w:rsidRDefault="00D83C57" w:rsidP="003A203E">
      <w:pPr>
        <w:spacing w:line="240" w:lineRule="auto"/>
        <w:ind w:firstLine="0"/>
        <w:rPr>
          <w:rFonts w:cstheme="minorHAnsi"/>
          <w:color w:val="000000" w:themeColor="text1"/>
        </w:rPr>
      </w:pPr>
    </w:p>
    <w:p w14:paraId="12A01B89" w14:textId="1C611C5E" w:rsidR="00AE7102" w:rsidRPr="003A203E" w:rsidRDefault="000003B6" w:rsidP="003A203E">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nustatyta t</w:t>
      </w:r>
      <w:r w:rsidR="003A203E">
        <w:rPr>
          <w:color w:val="000000" w:themeColor="text1"/>
        </w:rPr>
        <w:t>varka, bus pripažintas laimėjęs</w:t>
      </w:r>
      <w:r w:rsidR="00D83C57">
        <w:rPr>
          <w:color w:val="000000" w:themeColor="text1"/>
        </w:rPr>
        <w:t xml:space="preserve">. </w:t>
      </w:r>
      <w:r w:rsidR="00D83C57">
        <w:t>Sutarties sąlygos pateikiamos</w:t>
      </w:r>
      <w:r w:rsidR="00F56579">
        <w:t xml:space="preserve"> specialiųjų p</w:t>
      </w:r>
      <w:r w:rsidR="00F56579" w:rsidRPr="127DD6E8">
        <w:t xml:space="preserve">irkimo </w:t>
      </w:r>
      <w:r w:rsidR="00F56579" w:rsidRPr="003A203E">
        <w:t>sąlygų</w:t>
      </w:r>
      <w:r w:rsidR="00D83C57" w:rsidRPr="003A203E">
        <w:t xml:space="preserve"> </w:t>
      </w:r>
      <w:r w:rsidR="00AF5EA6">
        <w:rPr>
          <w:rFonts w:cstheme="minorHAnsi"/>
        </w:rPr>
        <w:t>4</w:t>
      </w:r>
      <w:r w:rsidR="00F56579" w:rsidRPr="003A203E">
        <w:rPr>
          <w:rFonts w:cstheme="minorHAnsi"/>
        </w:rPr>
        <w:t xml:space="preserve"> </w:t>
      </w:r>
      <w:r w:rsidR="00F56579" w:rsidRPr="004A0305">
        <w:rPr>
          <w:rFonts w:cstheme="minorHAnsi"/>
        </w:rPr>
        <w:t xml:space="preserve">priede. </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18F1EED" w:rsidR="00E250DF" w:rsidRDefault="003A203E" w:rsidP="00F77A5D">
      <w:pPr>
        <w:pStyle w:val="Betarp"/>
        <w:spacing w:line="276" w:lineRule="auto"/>
        <w:ind w:firstLine="0"/>
        <w:contextualSpacing/>
        <w:rPr>
          <w:rFonts w:ascii="Arial" w:eastAsiaTheme="minorHAnsi" w:hAnsi="Arial" w:cs="Arial"/>
        </w:rPr>
      </w:pPr>
      <w:r>
        <w:rPr>
          <w:rFonts w:cstheme="minorHAnsi"/>
        </w:rPr>
        <w:t xml:space="preserve">                9.1. </w:t>
      </w:r>
      <w:r w:rsidRPr="00032234">
        <w:rPr>
          <w:rFonts w:cstheme="minorHAnsi"/>
        </w:rPr>
        <w:t>Tais atvejais, kai šio pirkimo organizavimo ir vykdymo nuostatos, sąlygos, procedūros neaprašytos pirkimo sąlygose, privaloma vadovautis Viešųjų pirkimo įstatymu (aktualia redakcija).</w:t>
      </w:r>
      <w:r w:rsidR="00EE68F7">
        <w:rPr>
          <w:rFonts w:ascii="Arial" w:eastAsiaTheme="minorHAnsi" w:hAnsi="Arial" w:cs="Arial"/>
        </w:rPr>
        <w:br w:type="page"/>
      </w:r>
    </w:p>
    <w:p w14:paraId="537E8F24" w14:textId="6D8D9440" w:rsidR="00112F92" w:rsidRDefault="003A474D" w:rsidP="008E6E35">
      <w:pPr>
        <w:spacing w:line="240" w:lineRule="auto"/>
        <w:jc w:val="right"/>
        <w:rPr>
          <w:rFonts w:cstheme="minorHAnsi"/>
        </w:rPr>
      </w:pPr>
      <w:r>
        <w:rPr>
          <w:rFonts w:cstheme="minorHAnsi"/>
        </w:rPr>
        <w:lastRenderedPageBreak/>
        <w:t>Specialiųjų p</w:t>
      </w:r>
      <w:r w:rsidR="00112F92" w:rsidRPr="002E1129">
        <w:rPr>
          <w:rFonts w:cstheme="minorHAnsi"/>
        </w:rPr>
        <w:t xml:space="preserve">irkimo sąlygų 1 priedas </w:t>
      </w:r>
      <w:r w:rsidR="00112F92" w:rsidRPr="00AC0420">
        <w:rPr>
          <w:rFonts w:cstheme="minorHAnsi"/>
        </w:rPr>
        <w:t>„</w:t>
      </w:r>
      <w:r w:rsidR="00AF5EA6">
        <w:rPr>
          <w:rFonts w:cstheme="minorHAnsi"/>
        </w:rPr>
        <w:t>Techninė užduotis</w:t>
      </w:r>
      <w:r w:rsidR="00112F92" w:rsidRPr="00AC0420">
        <w:rPr>
          <w:rFonts w:cstheme="minorHAnsi"/>
        </w:rPr>
        <w:t>“</w:t>
      </w:r>
    </w:p>
    <w:p w14:paraId="616960CE" w14:textId="77777777" w:rsidR="008E6E35" w:rsidRPr="008E6E35" w:rsidRDefault="008E6E35" w:rsidP="00613630">
      <w:pPr>
        <w:spacing w:line="240" w:lineRule="auto"/>
        <w:jc w:val="right"/>
        <w:rPr>
          <w:rFonts w:cstheme="minorHAnsi"/>
        </w:rPr>
      </w:pPr>
    </w:p>
    <w:p w14:paraId="787EA9ED" w14:textId="77777777" w:rsidR="00613630" w:rsidRPr="00613630" w:rsidRDefault="00613630" w:rsidP="00613630">
      <w:pPr>
        <w:spacing w:line="240" w:lineRule="auto"/>
        <w:jc w:val="center"/>
        <w:rPr>
          <w:rFonts w:cstheme="minorHAnsi"/>
          <w:b/>
        </w:rPr>
      </w:pPr>
      <w:r w:rsidRPr="00613630">
        <w:rPr>
          <w:rFonts w:cstheme="minorHAnsi"/>
          <w:b/>
        </w:rPr>
        <w:t>TECHNINĖ UŽDUOTIS</w:t>
      </w:r>
    </w:p>
    <w:p w14:paraId="738060D7" w14:textId="77777777" w:rsidR="00613630" w:rsidRPr="00613630" w:rsidRDefault="00613630" w:rsidP="00613630">
      <w:pPr>
        <w:spacing w:line="240" w:lineRule="auto"/>
        <w:jc w:val="center"/>
        <w:rPr>
          <w:rFonts w:cstheme="minorHAnsi"/>
          <w:b/>
        </w:rPr>
      </w:pPr>
    </w:p>
    <w:p w14:paraId="43B00C6B" w14:textId="77777777" w:rsidR="00613630" w:rsidRPr="00613630" w:rsidRDefault="00613630" w:rsidP="00613630">
      <w:pPr>
        <w:spacing w:line="240" w:lineRule="auto"/>
        <w:jc w:val="center"/>
        <w:rPr>
          <w:rFonts w:cstheme="minorHAnsi"/>
          <w:b/>
        </w:rPr>
      </w:pPr>
      <w:r w:rsidRPr="00613630">
        <w:rPr>
          <w:rFonts w:cstheme="minorHAnsi"/>
          <w:b/>
        </w:rPr>
        <w:t xml:space="preserve">Panevėžio rajono savivaldybės informacijos sklaidos paslaugų pirkimas vietos dienraštyje   </w:t>
      </w:r>
    </w:p>
    <w:p w14:paraId="2E49E8ED" w14:textId="1F0FFED6" w:rsidR="00613630" w:rsidRPr="00613630" w:rsidRDefault="00613630" w:rsidP="00613630">
      <w:pPr>
        <w:spacing w:line="240" w:lineRule="auto"/>
        <w:jc w:val="center"/>
        <w:rPr>
          <w:rFonts w:cstheme="minorHAnsi"/>
          <w:b/>
        </w:rPr>
      </w:pPr>
      <w:r w:rsidRPr="00613630">
        <w:rPr>
          <w:rFonts w:cstheme="minorHAnsi"/>
          <w:b/>
        </w:rPr>
        <w:t xml:space="preserve">                                                               </w:t>
      </w:r>
    </w:p>
    <w:p w14:paraId="6479A170" w14:textId="77777777" w:rsidR="00613630" w:rsidRPr="00613630" w:rsidRDefault="00613630">
      <w:pPr>
        <w:pStyle w:val="Sraopastraipa"/>
        <w:numPr>
          <w:ilvl w:val="0"/>
          <w:numId w:val="10"/>
        </w:numPr>
        <w:spacing w:after="200" w:line="240" w:lineRule="auto"/>
        <w:rPr>
          <w:rFonts w:cstheme="minorHAnsi"/>
        </w:rPr>
      </w:pPr>
      <w:r w:rsidRPr="00613630">
        <w:rPr>
          <w:rFonts w:cstheme="minorHAnsi"/>
        </w:rPr>
        <w:t xml:space="preserve">Panevėžio rajono savivaldybės administracija perka informacijos sklaidos paslaugas vietos dienraštyje (spaudoje ir skaitmeniniuose kanaluose). </w:t>
      </w:r>
    </w:p>
    <w:p w14:paraId="2933419F" w14:textId="77777777" w:rsidR="00613630" w:rsidRPr="00613630" w:rsidRDefault="00613630">
      <w:pPr>
        <w:pStyle w:val="Sraopastraipa"/>
        <w:numPr>
          <w:ilvl w:val="0"/>
          <w:numId w:val="10"/>
        </w:numPr>
        <w:spacing w:after="200" w:line="240" w:lineRule="auto"/>
        <w:rPr>
          <w:rFonts w:cstheme="minorHAnsi"/>
        </w:rPr>
      </w:pPr>
      <w:r w:rsidRPr="00613630">
        <w:rPr>
          <w:rFonts w:cstheme="minorHAnsi"/>
        </w:rPr>
        <w:t xml:space="preserve">Vietinis dienraštis – laikraštis, kuris platinamas Panevėžio miesto ir rajono savivaldybių teritorijoje, turi užtikrinti sklaidą ir būti leidžiamas ne rečiau kaip 4 kartus per savaitę. </w:t>
      </w:r>
    </w:p>
    <w:p w14:paraId="2E6934DF" w14:textId="7CDA0672" w:rsidR="00613630" w:rsidRPr="00613630" w:rsidRDefault="00613630">
      <w:pPr>
        <w:pStyle w:val="Sraopastraipa"/>
        <w:numPr>
          <w:ilvl w:val="0"/>
          <w:numId w:val="10"/>
        </w:numPr>
        <w:spacing w:after="200" w:line="240" w:lineRule="auto"/>
        <w:rPr>
          <w:rFonts w:cstheme="minorHAnsi"/>
        </w:rPr>
      </w:pPr>
      <w:r w:rsidRPr="00613630">
        <w:rPr>
          <w:rFonts w:cstheme="minorHAnsi"/>
        </w:rPr>
        <w:t xml:space="preserve">Pagal Panevėžio rajono savivaldybės poreikį </w:t>
      </w:r>
      <w:r w:rsidR="00E553A3">
        <w:rPr>
          <w:rFonts w:cstheme="minorHAnsi"/>
        </w:rPr>
        <w:t>laikraštyje</w:t>
      </w:r>
      <w:r w:rsidRPr="00613630">
        <w:rPr>
          <w:rFonts w:cstheme="minorHAnsi"/>
        </w:rPr>
        <w:t xml:space="preserve">, taip pat interneto portale bei socialinio tinklo facebook.com paskyroje publikuojama Savivaldybės Tarptautinių ryšių ir komunikacijos skyriaus parengta informacija su nuotraukomis.   </w:t>
      </w:r>
    </w:p>
    <w:p w14:paraId="151E2D20" w14:textId="77777777" w:rsidR="00613630" w:rsidRPr="00613630" w:rsidRDefault="00613630">
      <w:pPr>
        <w:pStyle w:val="Sraopastraipa"/>
        <w:numPr>
          <w:ilvl w:val="0"/>
          <w:numId w:val="10"/>
        </w:numPr>
        <w:spacing w:after="200" w:line="240" w:lineRule="auto"/>
        <w:rPr>
          <w:rFonts w:cstheme="minorHAnsi"/>
        </w:rPr>
      </w:pPr>
      <w:r w:rsidRPr="00613630">
        <w:rPr>
          <w:rFonts w:cstheme="minorHAnsi"/>
        </w:rPr>
        <w:t xml:space="preserve">Paslaugų teikėjas privalo spausdinti ir viešinti Savivaldybės pateiktą informaciją – pranešimai ar informacija apie Savivaldybės, jos vadovų veiklą, Savivaldybės (skyrių ir seniūnijų) informaciją, darbus, projektus, susitikimus, pasitarimus, strategines įžvalgas, planus, tikslus, iniciatyvas, Tarybos sprendimus/projektus/tvarkas/taisykles, projektus, iniciatyvas, idėjas, apklausas, mero (ar kitų vadovų) sveikinimai švenčių progomis, užuojautos, įvairūs skelbimai (aukcionai, detalieji ir pan. planai, viešasis svarstymas, poveikio aplinkai vertinimas, rinkimai, konkursai, tarifai, administracijos direktoriaus įsakymai, mero potvarkiai ir kt.).   </w:t>
      </w:r>
    </w:p>
    <w:p w14:paraId="41B5DD7F" w14:textId="77777777" w:rsidR="00613630" w:rsidRPr="00613630" w:rsidRDefault="00613630">
      <w:pPr>
        <w:pStyle w:val="Sraopastraipa"/>
        <w:numPr>
          <w:ilvl w:val="0"/>
          <w:numId w:val="10"/>
        </w:numPr>
        <w:spacing w:after="200" w:line="240" w:lineRule="auto"/>
        <w:rPr>
          <w:rFonts w:cstheme="minorHAnsi"/>
        </w:rPr>
      </w:pPr>
      <w:r w:rsidRPr="00613630">
        <w:rPr>
          <w:rFonts w:cstheme="minorHAnsi"/>
        </w:rPr>
        <w:t xml:space="preserve">Jei suplanuota informacijos publikavimo diena sutampa su šventinėmis ar kitomis dienomis, kai laikraštis neišleidžiamas, paslauga atliekama artimiausią laikraščio leidimo dieną, suderinus su Savivaldybės Tarptautinių ryšių ir komunikacijos skyriumi.  </w:t>
      </w:r>
    </w:p>
    <w:p w14:paraId="78FF25CD" w14:textId="77777777" w:rsidR="00613630" w:rsidRPr="00613630" w:rsidRDefault="00613630">
      <w:pPr>
        <w:pStyle w:val="Sraopastraipa"/>
        <w:numPr>
          <w:ilvl w:val="0"/>
          <w:numId w:val="10"/>
        </w:numPr>
        <w:spacing w:after="200" w:line="240" w:lineRule="auto"/>
        <w:rPr>
          <w:rFonts w:cstheme="minorHAnsi"/>
        </w:rPr>
      </w:pPr>
      <w:r w:rsidRPr="00613630">
        <w:rPr>
          <w:rFonts w:cstheme="minorHAnsi"/>
        </w:rPr>
        <w:t xml:space="preserve">Savivaldybės informacijai per mėnesį skiriama iki 2970 kv. cm, iš jų sveikinimams – apie 80 kv. cm pirmame puslapyje (šventiniame numeryje), apie 40 kv. cm užuojautų. </w:t>
      </w:r>
    </w:p>
    <w:p w14:paraId="6F5A336A" w14:textId="77777777" w:rsidR="00613630" w:rsidRPr="00613630" w:rsidRDefault="00613630">
      <w:pPr>
        <w:pStyle w:val="Sraopastraipa"/>
        <w:numPr>
          <w:ilvl w:val="0"/>
          <w:numId w:val="10"/>
        </w:numPr>
        <w:spacing w:after="200" w:line="276" w:lineRule="auto"/>
        <w:rPr>
          <w:rFonts w:cstheme="minorHAnsi"/>
        </w:rPr>
      </w:pPr>
      <w:r w:rsidRPr="00613630">
        <w:rPr>
          <w:rFonts w:cstheme="minorHAnsi"/>
        </w:rPr>
        <w:t xml:space="preserve">Savivaldybės pateiktų tekstų korektūra, maketavimas ir spausdinimas. </w:t>
      </w:r>
    </w:p>
    <w:p w14:paraId="727352C8" w14:textId="77777777" w:rsidR="00613630" w:rsidRPr="00613630" w:rsidRDefault="00613630">
      <w:pPr>
        <w:pStyle w:val="Sraopastraipa"/>
        <w:numPr>
          <w:ilvl w:val="0"/>
          <w:numId w:val="10"/>
        </w:numPr>
        <w:spacing w:after="200" w:line="276" w:lineRule="auto"/>
        <w:rPr>
          <w:rFonts w:cstheme="minorHAnsi"/>
        </w:rPr>
      </w:pPr>
      <w:r w:rsidRPr="00613630">
        <w:rPr>
          <w:rFonts w:cstheme="minorHAnsi"/>
        </w:rPr>
        <w:t xml:space="preserve">Medžiagą kitos dienos dienraščiui Savivaldybės Tarptautinių ryšių ir komunikacijos skyrius elektroniniu paštu redakcijai pateikia iki 14:00 val. Vėliau pateikta medžiaga spausdinama praėjus vienai darbo dienai.   </w:t>
      </w:r>
    </w:p>
    <w:p w14:paraId="4D3BA470" w14:textId="77777777" w:rsidR="00613630" w:rsidRPr="00613630" w:rsidRDefault="00613630">
      <w:pPr>
        <w:pStyle w:val="Sraopastraipa"/>
        <w:numPr>
          <w:ilvl w:val="0"/>
          <w:numId w:val="10"/>
        </w:numPr>
        <w:spacing w:line="240" w:lineRule="auto"/>
        <w:rPr>
          <w:rFonts w:cstheme="minorHAnsi"/>
        </w:rPr>
      </w:pPr>
      <w:r w:rsidRPr="00613630">
        <w:rPr>
          <w:rFonts w:cstheme="minorHAnsi"/>
        </w:rPr>
        <w:t>Papildomos  informacijos, skelbimų, sveikinimų, užuojautų išspausdinimo laikas iš anksto pranešamas Tarptautinių ryšių ir komunikacijos skyriui el. paštu.</w:t>
      </w:r>
    </w:p>
    <w:p w14:paraId="27272177" w14:textId="77777777" w:rsidR="00613630" w:rsidRPr="00613630" w:rsidRDefault="00613630" w:rsidP="00613630">
      <w:pPr>
        <w:spacing w:line="240" w:lineRule="auto"/>
        <w:jc w:val="center"/>
        <w:rPr>
          <w:rFonts w:cstheme="minorHAnsi"/>
          <w:b/>
          <w:bCs/>
        </w:rPr>
      </w:pPr>
      <w:r w:rsidRPr="00613630">
        <w:rPr>
          <w:rFonts w:cstheme="minorHAnsi"/>
          <w:b/>
          <w:bCs/>
        </w:rPr>
        <w:t xml:space="preserve">Planuojamos paslaugų apimtys (per metus) </w:t>
      </w:r>
    </w:p>
    <w:p w14:paraId="233BA8B3" w14:textId="77777777" w:rsidR="00613630" w:rsidRPr="00613630" w:rsidRDefault="00613630" w:rsidP="00613630">
      <w:pPr>
        <w:spacing w:line="240" w:lineRule="auto"/>
        <w:ind w:left="360"/>
        <w:rPr>
          <w:rFonts w:cstheme="minorHAnsi"/>
        </w:rPr>
      </w:pPr>
      <w:r w:rsidRPr="00613630">
        <w:rPr>
          <w:rFonts w:cstheme="minorHAnsi"/>
        </w:rPr>
        <w:t xml:space="preserve">  </w:t>
      </w:r>
    </w:p>
    <w:tbl>
      <w:tblPr>
        <w:tblStyle w:val="Lentelstinklelis"/>
        <w:tblW w:w="0" w:type="auto"/>
        <w:tblInd w:w="531" w:type="dxa"/>
        <w:tblLook w:val="04A0" w:firstRow="1" w:lastRow="0" w:firstColumn="1" w:lastColumn="0" w:noHBand="0" w:noVBand="1"/>
      </w:tblPr>
      <w:tblGrid>
        <w:gridCol w:w="486"/>
        <w:gridCol w:w="6291"/>
        <w:gridCol w:w="3482"/>
      </w:tblGrid>
      <w:tr w:rsidR="00613630" w:rsidRPr="0077124F" w14:paraId="77412BC9" w14:textId="77777777" w:rsidTr="00613630">
        <w:tc>
          <w:tcPr>
            <w:tcW w:w="238" w:type="dxa"/>
          </w:tcPr>
          <w:p w14:paraId="42C3A608" w14:textId="7220BD83" w:rsidR="00613630" w:rsidRPr="0077124F" w:rsidRDefault="00613630" w:rsidP="00613630">
            <w:pPr>
              <w:pStyle w:val="Sraopastraipa"/>
              <w:ind w:left="0" w:firstLine="0"/>
              <w:jc w:val="center"/>
              <w:rPr>
                <w:rFonts w:asciiTheme="minorHAnsi" w:cstheme="minorHAnsi"/>
                <w:b/>
                <w:bCs/>
                <w:sz w:val="21"/>
                <w:szCs w:val="21"/>
              </w:rPr>
            </w:pPr>
            <w:r w:rsidRPr="0077124F">
              <w:rPr>
                <w:rFonts w:asciiTheme="minorHAnsi" w:cstheme="minorHAnsi"/>
                <w:b/>
                <w:bCs/>
                <w:sz w:val="21"/>
                <w:szCs w:val="21"/>
              </w:rPr>
              <w:t>Eil. Nr.</w:t>
            </w:r>
          </w:p>
        </w:tc>
        <w:tc>
          <w:tcPr>
            <w:tcW w:w="0" w:type="auto"/>
          </w:tcPr>
          <w:p w14:paraId="66C553ED" w14:textId="77777777" w:rsidR="00613630" w:rsidRPr="0077124F" w:rsidRDefault="00613630" w:rsidP="00613630">
            <w:pPr>
              <w:pStyle w:val="Sraopastraipa"/>
              <w:ind w:left="0"/>
              <w:jc w:val="center"/>
              <w:rPr>
                <w:rFonts w:asciiTheme="minorHAnsi" w:cstheme="minorHAnsi"/>
                <w:b/>
                <w:bCs/>
                <w:sz w:val="21"/>
                <w:szCs w:val="21"/>
              </w:rPr>
            </w:pPr>
            <w:r w:rsidRPr="0077124F">
              <w:rPr>
                <w:rFonts w:asciiTheme="minorHAnsi" w:cstheme="minorHAnsi"/>
                <w:b/>
                <w:bCs/>
                <w:sz w:val="21"/>
                <w:szCs w:val="21"/>
              </w:rPr>
              <w:t>Paslauga</w:t>
            </w:r>
          </w:p>
        </w:tc>
        <w:tc>
          <w:tcPr>
            <w:tcW w:w="3482" w:type="dxa"/>
          </w:tcPr>
          <w:p w14:paraId="3B318ED4" w14:textId="77777777" w:rsidR="00613630" w:rsidRPr="0077124F" w:rsidRDefault="00613630" w:rsidP="00613630">
            <w:pPr>
              <w:ind w:firstLine="0"/>
              <w:jc w:val="center"/>
              <w:rPr>
                <w:rFonts w:asciiTheme="minorHAnsi" w:cstheme="minorHAnsi"/>
                <w:b/>
                <w:bCs/>
                <w:sz w:val="21"/>
                <w:szCs w:val="21"/>
              </w:rPr>
            </w:pPr>
            <w:r w:rsidRPr="0077124F">
              <w:rPr>
                <w:rFonts w:asciiTheme="minorHAnsi" w:cstheme="minorHAnsi"/>
                <w:b/>
                <w:bCs/>
                <w:sz w:val="21"/>
                <w:szCs w:val="21"/>
              </w:rPr>
              <w:t>Preliminarus kiekis, kv. cm, vnt.</w:t>
            </w:r>
          </w:p>
        </w:tc>
      </w:tr>
      <w:tr w:rsidR="00613630" w:rsidRPr="0077124F" w14:paraId="15F530BC" w14:textId="77777777" w:rsidTr="00613630">
        <w:tc>
          <w:tcPr>
            <w:tcW w:w="238" w:type="dxa"/>
          </w:tcPr>
          <w:p w14:paraId="1A39B6E2" w14:textId="77777777" w:rsidR="00613630" w:rsidRPr="0077124F" w:rsidRDefault="00613630" w:rsidP="00613630">
            <w:pPr>
              <w:ind w:firstLine="0"/>
              <w:rPr>
                <w:rFonts w:asciiTheme="minorHAnsi" w:cstheme="minorHAnsi"/>
                <w:sz w:val="21"/>
                <w:szCs w:val="21"/>
              </w:rPr>
            </w:pPr>
            <w:r w:rsidRPr="0077124F">
              <w:rPr>
                <w:rFonts w:asciiTheme="minorHAnsi" w:cstheme="minorHAnsi"/>
                <w:sz w:val="21"/>
                <w:szCs w:val="21"/>
              </w:rPr>
              <w:t>1.</w:t>
            </w:r>
          </w:p>
        </w:tc>
        <w:tc>
          <w:tcPr>
            <w:tcW w:w="0" w:type="auto"/>
          </w:tcPr>
          <w:p w14:paraId="3329AF21" w14:textId="77777777" w:rsidR="00613630" w:rsidRPr="0077124F" w:rsidRDefault="00613630" w:rsidP="00613630">
            <w:pPr>
              <w:ind w:firstLine="0"/>
              <w:rPr>
                <w:rFonts w:asciiTheme="minorHAnsi" w:cstheme="minorHAnsi"/>
                <w:sz w:val="21"/>
                <w:szCs w:val="21"/>
              </w:rPr>
            </w:pPr>
            <w:r w:rsidRPr="0077124F">
              <w:rPr>
                <w:rFonts w:asciiTheme="minorHAnsi" w:cstheme="minorHAnsi"/>
                <w:sz w:val="21"/>
                <w:szCs w:val="21"/>
              </w:rPr>
              <w:t xml:space="preserve">Spauda laikraštyje </w:t>
            </w:r>
          </w:p>
        </w:tc>
        <w:tc>
          <w:tcPr>
            <w:tcW w:w="3482" w:type="dxa"/>
          </w:tcPr>
          <w:p w14:paraId="61305336" w14:textId="77777777" w:rsidR="00613630" w:rsidRPr="0077124F" w:rsidRDefault="00613630" w:rsidP="00FA2EE6">
            <w:pPr>
              <w:pStyle w:val="Sraopastraipa"/>
              <w:ind w:left="0"/>
              <w:jc w:val="center"/>
              <w:rPr>
                <w:rFonts w:asciiTheme="minorHAnsi" w:cstheme="minorHAnsi"/>
                <w:sz w:val="21"/>
                <w:szCs w:val="21"/>
                <w:vertAlign w:val="superscript"/>
              </w:rPr>
            </w:pPr>
            <w:r w:rsidRPr="0077124F">
              <w:rPr>
                <w:rFonts w:asciiTheme="minorHAnsi" w:cstheme="minorHAnsi"/>
                <w:sz w:val="21"/>
                <w:szCs w:val="21"/>
              </w:rPr>
              <w:t>35642</w:t>
            </w:r>
          </w:p>
        </w:tc>
      </w:tr>
      <w:tr w:rsidR="00613630" w:rsidRPr="0077124F" w14:paraId="4EF7CCA4" w14:textId="77777777" w:rsidTr="00613630">
        <w:tc>
          <w:tcPr>
            <w:tcW w:w="238" w:type="dxa"/>
          </w:tcPr>
          <w:p w14:paraId="7A5B6845" w14:textId="77777777" w:rsidR="00613630" w:rsidRPr="0077124F" w:rsidRDefault="00613630" w:rsidP="00613630">
            <w:pPr>
              <w:ind w:firstLine="0"/>
              <w:rPr>
                <w:rFonts w:asciiTheme="minorHAnsi" w:cstheme="minorHAnsi"/>
                <w:sz w:val="21"/>
                <w:szCs w:val="21"/>
              </w:rPr>
            </w:pPr>
            <w:r w:rsidRPr="0077124F">
              <w:rPr>
                <w:rFonts w:asciiTheme="minorHAnsi" w:cstheme="minorHAnsi"/>
                <w:sz w:val="21"/>
                <w:szCs w:val="21"/>
              </w:rPr>
              <w:t xml:space="preserve">2. </w:t>
            </w:r>
          </w:p>
        </w:tc>
        <w:tc>
          <w:tcPr>
            <w:tcW w:w="0" w:type="auto"/>
          </w:tcPr>
          <w:p w14:paraId="1FBC2650" w14:textId="77777777" w:rsidR="00613630" w:rsidRPr="0077124F" w:rsidRDefault="00613630" w:rsidP="00613630">
            <w:pPr>
              <w:pStyle w:val="Sraopastraipa"/>
              <w:ind w:left="0" w:firstLine="0"/>
              <w:rPr>
                <w:rFonts w:asciiTheme="minorHAnsi" w:cstheme="minorHAnsi"/>
                <w:sz w:val="21"/>
                <w:szCs w:val="21"/>
              </w:rPr>
            </w:pPr>
            <w:r w:rsidRPr="0077124F">
              <w:rPr>
                <w:rFonts w:asciiTheme="minorHAnsi" w:cstheme="minorHAnsi"/>
                <w:sz w:val="21"/>
                <w:szCs w:val="21"/>
              </w:rPr>
              <w:t>Savivaldybės informacija</w:t>
            </w:r>
            <w:r w:rsidRPr="0077124F">
              <w:rPr>
                <w:rFonts w:asciiTheme="minorHAnsi" w:cstheme="minorHAnsi"/>
                <w:b/>
                <w:bCs/>
                <w:sz w:val="21"/>
                <w:szCs w:val="21"/>
              </w:rPr>
              <w:t xml:space="preserve"> </w:t>
            </w:r>
            <w:r w:rsidRPr="0077124F">
              <w:rPr>
                <w:rFonts w:asciiTheme="minorHAnsi" w:cstheme="minorHAnsi"/>
                <w:sz w:val="21"/>
                <w:szCs w:val="21"/>
              </w:rPr>
              <w:t xml:space="preserve">su papildomu talpinimu interneto portale </w:t>
            </w:r>
          </w:p>
        </w:tc>
        <w:tc>
          <w:tcPr>
            <w:tcW w:w="3482" w:type="dxa"/>
          </w:tcPr>
          <w:p w14:paraId="10169FA9" w14:textId="77777777" w:rsidR="00613630" w:rsidRPr="0077124F" w:rsidRDefault="00613630" w:rsidP="00FA2EE6">
            <w:pPr>
              <w:pStyle w:val="Sraopastraipa"/>
              <w:ind w:left="0"/>
              <w:jc w:val="center"/>
              <w:rPr>
                <w:rFonts w:asciiTheme="minorHAnsi" w:cstheme="minorHAnsi"/>
                <w:sz w:val="21"/>
                <w:szCs w:val="21"/>
              </w:rPr>
            </w:pPr>
            <w:r w:rsidRPr="0077124F">
              <w:rPr>
                <w:rFonts w:asciiTheme="minorHAnsi" w:cstheme="minorHAnsi"/>
                <w:sz w:val="21"/>
                <w:szCs w:val="21"/>
              </w:rPr>
              <w:t>145</w:t>
            </w:r>
          </w:p>
        </w:tc>
      </w:tr>
      <w:tr w:rsidR="00613630" w:rsidRPr="0077124F" w14:paraId="5377F769" w14:textId="77777777" w:rsidTr="00613630">
        <w:tc>
          <w:tcPr>
            <w:tcW w:w="238" w:type="dxa"/>
          </w:tcPr>
          <w:p w14:paraId="13729CE7" w14:textId="77777777" w:rsidR="00613630" w:rsidRPr="0077124F" w:rsidRDefault="00613630" w:rsidP="00613630">
            <w:pPr>
              <w:ind w:firstLine="0"/>
              <w:rPr>
                <w:rFonts w:asciiTheme="minorHAnsi" w:cstheme="minorHAnsi"/>
                <w:sz w:val="21"/>
                <w:szCs w:val="21"/>
              </w:rPr>
            </w:pPr>
            <w:r w:rsidRPr="0077124F">
              <w:rPr>
                <w:rFonts w:asciiTheme="minorHAnsi" w:cstheme="minorHAnsi"/>
                <w:sz w:val="21"/>
                <w:szCs w:val="21"/>
              </w:rPr>
              <w:t>3.</w:t>
            </w:r>
          </w:p>
        </w:tc>
        <w:tc>
          <w:tcPr>
            <w:tcW w:w="0" w:type="auto"/>
          </w:tcPr>
          <w:p w14:paraId="2EF9FDEB" w14:textId="77777777" w:rsidR="00613630" w:rsidRPr="0077124F" w:rsidRDefault="00613630" w:rsidP="00613630">
            <w:pPr>
              <w:pStyle w:val="Sraopastraipa"/>
              <w:ind w:left="0" w:firstLine="0"/>
              <w:rPr>
                <w:rFonts w:asciiTheme="minorHAnsi" w:cstheme="minorHAnsi"/>
                <w:sz w:val="21"/>
                <w:szCs w:val="21"/>
              </w:rPr>
            </w:pPr>
            <w:r w:rsidRPr="0077124F">
              <w:rPr>
                <w:rFonts w:asciiTheme="minorHAnsi" w:cstheme="minorHAnsi"/>
                <w:sz w:val="21"/>
                <w:szCs w:val="21"/>
              </w:rPr>
              <w:t>Savivaldybės informacijos papildomas talpinimas socialinio tinklo paskyroje</w:t>
            </w:r>
          </w:p>
        </w:tc>
        <w:tc>
          <w:tcPr>
            <w:tcW w:w="3482" w:type="dxa"/>
          </w:tcPr>
          <w:p w14:paraId="478EFC75" w14:textId="77777777" w:rsidR="00613630" w:rsidRPr="0077124F" w:rsidRDefault="00613630" w:rsidP="00FA2EE6">
            <w:pPr>
              <w:pStyle w:val="Sraopastraipa"/>
              <w:ind w:left="0"/>
              <w:jc w:val="center"/>
              <w:rPr>
                <w:rFonts w:asciiTheme="minorHAnsi" w:cstheme="minorHAnsi"/>
                <w:sz w:val="21"/>
                <w:szCs w:val="21"/>
              </w:rPr>
            </w:pPr>
            <w:r w:rsidRPr="0077124F">
              <w:rPr>
                <w:rFonts w:asciiTheme="minorHAnsi" w:cstheme="minorHAnsi"/>
                <w:sz w:val="21"/>
                <w:szCs w:val="21"/>
              </w:rPr>
              <w:t>145</w:t>
            </w:r>
          </w:p>
        </w:tc>
      </w:tr>
    </w:tbl>
    <w:p w14:paraId="14E5B4BE" w14:textId="77777777" w:rsidR="00613630" w:rsidRPr="00613630" w:rsidRDefault="00613630" w:rsidP="00613630">
      <w:pPr>
        <w:ind w:left="397" w:firstLine="397"/>
        <w:rPr>
          <w:rFonts w:cstheme="minorHAnsi"/>
          <w:i/>
          <w:iCs/>
        </w:rPr>
      </w:pPr>
      <w:r w:rsidRPr="00613630">
        <w:rPr>
          <w:rFonts w:cstheme="minorHAnsi"/>
          <w:i/>
          <w:iCs/>
        </w:rPr>
        <w:t>Pastaba: Sveikinimų, užuojautų apimčių plotas gali skirtis iki 50 proc., priklausomai nuo poreikio.</w:t>
      </w:r>
    </w:p>
    <w:p w14:paraId="6EA59EE5" w14:textId="77777777" w:rsidR="008F3C41" w:rsidRDefault="008F3C41" w:rsidP="003A474D">
      <w:pPr>
        <w:tabs>
          <w:tab w:val="left" w:pos="570"/>
        </w:tabs>
        <w:rPr>
          <w:rFonts w:ascii="Times New Roman" w:hAnsi="Times New Roman"/>
          <w:szCs w:val="24"/>
        </w:rPr>
      </w:pPr>
    </w:p>
    <w:p w14:paraId="62CDA629" w14:textId="77777777" w:rsidR="008F3C41" w:rsidRDefault="008F3C41" w:rsidP="003A474D">
      <w:pPr>
        <w:tabs>
          <w:tab w:val="left" w:pos="570"/>
        </w:tabs>
        <w:rPr>
          <w:rFonts w:ascii="Times New Roman" w:hAnsi="Times New Roman"/>
          <w:szCs w:val="24"/>
        </w:rPr>
      </w:pPr>
    </w:p>
    <w:p w14:paraId="066C4D30" w14:textId="77777777" w:rsidR="008F3C41" w:rsidRDefault="008F3C41" w:rsidP="003A474D">
      <w:pPr>
        <w:tabs>
          <w:tab w:val="left" w:pos="570"/>
        </w:tabs>
        <w:rPr>
          <w:rFonts w:ascii="Times New Roman" w:hAnsi="Times New Roman"/>
          <w:szCs w:val="24"/>
        </w:rPr>
      </w:pPr>
    </w:p>
    <w:p w14:paraId="03D9D932" w14:textId="77777777" w:rsidR="008F3C41" w:rsidRDefault="008F3C41" w:rsidP="003A474D">
      <w:pPr>
        <w:tabs>
          <w:tab w:val="left" w:pos="570"/>
        </w:tabs>
        <w:rPr>
          <w:rFonts w:ascii="Times New Roman" w:hAnsi="Times New Roman"/>
          <w:szCs w:val="24"/>
        </w:rPr>
      </w:pPr>
    </w:p>
    <w:p w14:paraId="576E13D3" w14:textId="77777777" w:rsidR="008F3C41" w:rsidRDefault="008F3C41" w:rsidP="003A474D">
      <w:pPr>
        <w:tabs>
          <w:tab w:val="left" w:pos="570"/>
        </w:tabs>
        <w:rPr>
          <w:rFonts w:ascii="Times New Roman" w:hAnsi="Times New Roman"/>
          <w:szCs w:val="24"/>
        </w:rPr>
      </w:pPr>
    </w:p>
    <w:p w14:paraId="34FB7C7D" w14:textId="77777777" w:rsidR="008F3C41" w:rsidRDefault="008F3C41" w:rsidP="003A474D">
      <w:pPr>
        <w:tabs>
          <w:tab w:val="left" w:pos="570"/>
        </w:tabs>
        <w:rPr>
          <w:rFonts w:ascii="Times New Roman" w:hAnsi="Times New Roman"/>
          <w:szCs w:val="24"/>
        </w:rPr>
      </w:pPr>
    </w:p>
    <w:p w14:paraId="6BD1D4BC" w14:textId="77777777" w:rsidR="00F453B7" w:rsidRDefault="00F453B7" w:rsidP="003A474D">
      <w:pPr>
        <w:tabs>
          <w:tab w:val="left" w:pos="570"/>
        </w:tabs>
        <w:rPr>
          <w:rFonts w:ascii="Times New Roman" w:hAnsi="Times New Roman"/>
          <w:szCs w:val="24"/>
        </w:rPr>
      </w:pPr>
    </w:p>
    <w:p w14:paraId="510BE540" w14:textId="77777777" w:rsidR="00F453B7" w:rsidRDefault="00F453B7" w:rsidP="003A474D">
      <w:pPr>
        <w:tabs>
          <w:tab w:val="left" w:pos="570"/>
        </w:tabs>
        <w:rPr>
          <w:rFonts w:ascii="Times New Roman" w:hAnsi="Times New Roman"/>
          <w:szCs w:val="24"/>
        </w:rPr>
      </w:pPr>
    </w:p>
    <w:p w14:paraId="56F0487E" w14:textId="77777777" w:rsidR="008F3C41" w:rsidRDefault="008F3C41" w:rsidP="00613630">
      <w:pPr>
        <w:tabs>
          <w:tab w:val="left" w:pos="570"/>
        </w:tabs>
        <w:ind w:firstLine="0"/>
        <w:rPr>
          <w:rFonts w:ascii="Times New Roman" w:hAnsi="Times New Roman"/>
          <w:szCs w:val="24"/>
        </w:rPr>
      </w:pPr>
    </w:p>
    <w:p w14:paraId="7E2B2BA5" w14:textId="77777777" w:rsidR="00613630" w:rsidRPr="008118E8" w:rsidRDefault="00613630" w:rsidP="00613630">
      <w:pPr>
        <w:tabs>
          <w:tab w:val="left" w:pos="570"/>
        </w:tabs>
        <w:ind w:firstLine="0"/>
        <w:rPr>
          <w:rFonts w:ascii="Times New Roman" w:hAnsi="Times New Roman"/>
          <w:szCs w:val="24"/>
        </w:rPr>
      </w:pPr>
    </w:p>
    <w:p w14:paraId="0F8CFB26" w14:textId="77777777" w:rsidR="003A474D" w:rsidRPr="008118E8" w:rsidRDefault="003A474D" w:rsidP="003A474D">
      <w:pPr>
        <w:rPr>
          <w:rFonts w:ascii="Times New Roman" w:hAnsi="Times New Roman"/>
          <w:szCs w:val="24"/>
        </w:rPr>
      </w:pPr>
    </w:p>
    <w:p w14:paraId="02685867" w14:textId="192527BD" w:rsidR="003A474D" w:rsidRDefault="00E4380B" w:rsidP="002F44B8">
      <w:pPr>
        <w:spacing w:line="240" w:lineRule="auto"/>
        <w:jc w:val="right"/>
        <w:rPr>
          <w:rFonts w:cstheme="minorHAnsi"/>
        </w:rPr>
      </w:pPr>
      <w:r>
        <w:rPr>
          <w:rFonts w:cstheme="minorHAnsi"/>
        </w:rPr>
        <w:lastRenderedPageBreak/>
        <w:t>Specialiųjų pirkimo sąlygų 2</w:t>
      </w:r>
      <w:r w:rsidRPr="002E1129">
        <w:rPr>
          <w:rFonts w:cstheme="minorHAnsi"/>
        </w:rPr>
        <w:t xml:space="preserve"> priedas </w:t>
      </w:r>
      <w:r w:rsidRPr="00AC0420">
        <w:rPr>
          <w:rFonts w:cstheme="minorHAnsi"/>
        </w:rPr>
        <w:t>„</w:t>
      </w:r>
      <w:r>
        <w:rPr>
          <w:rFonts w:cstheme="minorHAnsi"/>
        </w:rPr>
        <w:t>Pasiūlymo forma</w:t>
      </w:r>
      <w:r w:rsidRPr="00AC0420">
        <w:rPr>
          <w:rFonts w:cstheme="minorHAnsi"/>
        </w:rPr>
        <w:t>“</w:t>
      </w:r>
    </w:p>
    <w:p w14:paraId="417246B7" w14:textId="77777777" w:rsidR="002F44B8" w:rsidRPr="002F44B8" w:rsidRDefault="002F44B8" w:rsidP="002F44B8">
      <w:pPr>
        <w:spacing w:line="240" w:lineRule="auto"/>
        <w:jc w:val="right"/>
        <w:rPr>
          <w:rFonts w:cstheme="minorHAnsi"/>
        </w:rPr>
      </w:pPr>
    </w:p>
    <w:p w14:paraId="0E05FC18" w14:textId="5827A7E5" w:rsidR="002F44B8" w:rsidRDefault="002F44B8" w:rsidP="008F3C41">
      <w:pPr>
        <w:spacing w:line="240" w:lineRule="auto"/>
        <w:ind w:firstLine="397"/>
        <w:rPr>
          <w:rFonts w:eastAsia="Arial" w:cstheme="minorHAnsi"/>
          <w:i/>
          <w:color w:val="7030A0"/>
        </w:rPr>
      </w:pPr>
      <w:r w:rsidRPr="002F44B8">
        <w:rPr>
          <w:rFonts w:eastAsia="Arial" w:cstheme="minorHAnsi"/>
          <w:i/>
        </w:rPr>
        <w:t xml:space="preserve">Pasiūlymo forma pateikiama atskiru dokumentu CVP IS priemonėmis, </w:t>
      </w:r>
      <w:r w:rsidR="006C7D0C" w:rsidRPr="006C7D0C">
        <w:rPr>
          <w:i/>
          <w:iCs/>
        </w:rPr>
        <w:t>Excel</w:t>
      </w:r>
      <w:r w:rsidRPr="002F44B8">
        <w:rPr>
          <w:rFonts w:eastAsia="Arial" w:cstheme="minorHAnsi"/>
          <w:i/>
        </w:rPr>
        <w:t xml:space="preserve"> formatu.</w:t>
      </w:r>
    </w:p>
    <w:p w14:paraId="4F42CE19" w14:textId="77777777" w:rsidR="002F44B8" w:rsidRDefault="002F44B8" w:rsidP="00F77A5D">
      <w:pPr>
        <w:spacing w:line="240" w:lineRule="auto"/>
        <w:ind w:firstLine="720"/>
        <w:rPr>
          <w:rFonts w:eastAsia="Arial" w:cstheme="minorHAnsi"/>
          <w:i/>
          <w:color w:val="7030A0"/>
        </w:rPr>
      </w:pP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2A42677" w14:textId="77777777" w:rsidR="008F3C41" w:rsidRDefault="008F3C41" w:rsidP="00AF5EA6">
      <w:pPr>
        <w:spacing w:line="240" w:lineRule="auto"/>
        <w:ind w:firstLine="0"/>
      </w:pPr>
      <w:bookmarkStart w:id="22" w:name="ketvpriedas"/>
      <w:bookmarkStart w:id="23" w:name="_Toc85439812"/>
    </w:p>
    <w:p w14:paraId="6147A0F2" w14:textId="310377B1" w:rsidR="00112F92" w:rsidRPr="00272488" w:rsidRDefault="008F3C41" w:rsidP="008F3C41">
      <w:pPr>
        <w:spacing w:line="240" w:lineRule="auto"/>
        <w:jc w:val="right"/>
        <w:rPr>
          <w:rFonts w:cstheme="minorHAnsi"/>
        </w:rPr>
      </w:pPr>
      <w:r>
        <w:rPr>
          <w:rFonts w:cstheme="minorHAnsi"/>
        </w:rPr>
        <w:t xml:space="preserve">Specialiųjų pirkimo sąlygų </w:t>
      </w:r>
      <w:r w:rsidR="00AF5EA6">
        <w:rPr>
          <w:rFonts w:cstheme="minorHAnsi"/>
        </w:rPr>
        <w:t>3</w:t>
      </w:r>
      <w:r w:rsidR="00112F92" w:rsidRPr="00272488">
        <w:rPr>
          <w:rFonts w:cstheme="minorHAnsi"/>
        </w:rPr>
        <w:t xml:space="preserve"> priedas </w:t>
      </w:r>
      <w:r w:rsidRPr="00A31410">
        <w:rPr>
          <w:rFonts w:cstheme="minorHAnsi"/>
        </w:rPr>
        <w:t>Tiekėjų pašalinimo pagrindai</w:t>
      </w:r>
      <w:r w:rsidR="00112F92" w:rsidRPr="00272488">
        <w:rPr>
          <w:rFonts w:cstheme="minorHAnsi"/>
        </w:rPr>
        <w:t>“</w:t>
      </w:r>
    </w:p>
    <w:bookmarkEnd w:id="22"/>
    <w:bookmarkEnd w:id="23"/>
    <w:p w14:paraId="13F645DA" w14:textId="77777777" w:rsidR="00112F92" w:rsidRPr="00E508D6" w:rsidRDefault="00112F92" w:rsidP="00112F92">
      <w:pPr>
        <w:pStyle w:val="Paantrat"/>
        <w:jc w:val="center"/>
        <w:rPr>
          <w:rFonts w:eastAsia="Arial" w:cstheme="minorHAnsi"/>
        </w:rPr>
      </w:pPr>
    </w:p>
    <w:p w14:paraId="2EE8AAE6" w14:textId="60B838DD" w:rsidR="00112F92" w:rsidRPr="008F3C41" w:rsidRDefault="008F3C41" w:rsidP="008F3C41">
      <w:pPr>
        <w:pStyle w:val="Paantrat"/>
        <w:jc w:val="center"/>
        <w:rPr>
          <w:rFonts w:eastAsia="Arial" w:cstheme="minorHAnsi"/>
        </w:rPr>
      </w:pPr>
      <w:r>
        <w:rPr>
          <w:rFonts w:eastAsia="Arial" w:cstheme="minorHAnsi"/>
        </w:rPr>
        <w:t>tiekėjų pašalinimo pagrindai</w:t>
      </w:r>
    </w:p>
    <w:p w14:paraId="1E491394" w14:textId="6B700BE7" w:rsidR="008F3C41" w:rsidRDefault="008F3C41" w:rsidP="008F3C41">
      <w:pPr>
        <w:spacing w:line="240" w:lineRule="auto"/>
        <w:ind w:firstLine="720"/>
        <w:rPr>
          <w:rFonts w:eastAsia="Arial" w:cstheme="minorHAnsi"/>
        </w:rPr>
      </w:pPr>
      <w:r>
        <w:rPr>
          <w:rFonts w:eastAsia="Arial" w:cstheme="minorHAnsi"/>
        </w:rPr>
        <w:t xml:space="preserve">1. </w:t>
      </w:r>
      <w:r w:rsidRPr="00A31410">
        <w:rPr>
          <w:rFonts w:eastAsia="Arial" w:cstheme="minorHAnsi"/>
        </w:rPr>
        <w:t xml:space="preserve">Perkančioji organizacija atmeta tiekėjo pasiūlymą, jeigu: </w:t>
      </w:r>
    </w:p>
    <w:p w14:paraId="66FC3D0D" w14:textId="3E93D0CC" w:rsidR="008F3C41" w:rsidRPr="008F3C41" w:rsidRDefault="008F3C41" w:rsidP="008F3C41">
      <w:pPr>
        <w:spacing w:line="240" w:lineRule="auto"/>
        <w:ind w:firstLine="720"/>
        <w:jc w:val="right"/>
        <w:rPr>
          <w:rFonts w:eastAsia="Arial" w:cstheme="minorHAnsi"/>
          <w:i/>
        </w:rPr>
      </w:pPr>
      <w:r w:rsidRPr="008F3C41">
        <w:rPr>
          <w:rFonts w:eastAsia="Arial" w:cstheme="minorHAnsi"/>
          <w:i/>
        </w:rPr>
        <w:t>Lentelė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5"/>
        <w:gridCol w:w="4698"/>
        <w:gridCol w:w="2523"/>
        <w:gridCol w:w="2954"/>
      </w:tblGrid>
      <w:tr w:rsidR="008F3C41" w:rsidRPr="008F3C41" w14:paraId="297CDC9E" w14:textId="77777777" w:rsidTr="008F3C41">
        <w:tc>
          <w:tcPr>
            <w:tcW w:w="285" w:type="pct"/>
            <w:shd w:val="clear" w:color="auto" w:fill="B4C6E7" w:themeFill="accent1" w:themeFillTint="66"/>
            <w:tcMar>
              <w:top w:w="0" w:type="dxa"/>
              <w:left w:w="108" w:type="dxa"/>
              <w:bottom w:w="0" w:type="dxa"/>
              <w:right w:w="108" w:type="dxa"/>
            </w:tcMar>
            <w:vAlign w:val="center"/>
          </w:tcPr>
          <w:p w14:paraId="36D8EB3C" w14:textId="77777777" w:rsidR="008F3C41" w:rsidRPr="008F3C41" w:rsidRDefault="008F3C41" w:rsidP="008F3C41">
            <w:pPr>
              <w:spacing w:line="240" w:lineRule="auto"/>
              <w:ind w:left="32" w:firstLine="0"/>
              <w:jc w:val="center"/>
              <w:rPr>
                <w:rFonts w:cstheme="minorHAnsi"/>
                <w:b/>
                <w:bCs/>
              </w:rPr>
            </w:pPr>
            <w:r w:rsidRPr="008F3C41">
              <w:rPr>
                <w:rFonts w:cstheme="minorHAnsi"/>
                <w:b/>
                <w:bCs/>
              </w:rPr>
              <w:t>Eil. Nr.</w:t>
            </w:r>
          </w:p>
        </w:tc>
        <w:tc>
          <w:tcPr>
            <w:tcW w:w="2177" w:type="pct"/>
            <w:shd w:val="clear" w:color="auto" w:fill="B4C6E7" w:themeFill="accent1" w:themeFillTint="66"/>
            <w:tcMar>
              <w:top w:w="0" w:type="dxa"/>
              <w:left w:w="108" w:type="dxa"/>
              <w:bottom w:w="0" w:type="dxa"/>
              <w:right w:w="108" w:type="dxa"/>
            </w:tcMar>
            <w:vAlign w:val="center"/>
          </w:tcPr>
          <w:p w14:paraId="3AC521E2" w14:textId="77777777" w:rsidR="008F3C41" w:rsidRPr="008F3C41" w:rsidRDefault="008F3C41" w:rsidP="008F3C41">
            <w:pPr>
              <w:spacing w:line="240" w:lineRule="auto"/>
              <w:ind w:firstLine="0"/>
              <w:jc w:val="center"/>
              <w:rPr>
                <w:rFonts w:cstheme="minorHAnsi"/>
                <w:bCs/>
                <w:lang w:eastAsia="en-US"/>
              </w:rPr>
            </w:pPr>
            <w:r w:rsidRPr="008F3C41">
              <w:rPr>
                <w:rFonts w:cstheme="minorHAnsi"/>
                <w:b/>
              </w:rPr>
              <w:t>Tiekėjo pašalinimo pagrindai</w:t>
            </w:r>
          </w:p>
        </w:tc>
        <w:tc>
          <w:tcPr>
            <w:tcW w:w="1169" w:type="pct"/>
            <w:shd w:val="clear" w:color="auto" w:fill="B4C6E7" w:themeFill="accent1" w:themeFillTint="66"/>
            <w:tcMar>
              <w:top w:w="0" w:type="dxa"/>
              <w:left w:w="108" w:type="dxa"/>
              <w:bottom w:w="0" w:type="dxa"/>
              <w:right w:w="108" w:type="dxa"/>
            </w:tcMar>
            <w:vAlign w:val="center"/>
          </w:tcPr>
          <w:p w14:paraId="37B1A0B6" w14:textId="77777777" w:rsidR="008F3C41" w:rsidRPr="008F3C41" w:rsidRDefault="008F3C41" w:rsidP="008F3C41">
            <w:pPr>
              <w:spacing w:line="240" w:lineRule="auto"/>
              <w:ind w:firstLine="0"/>
              <w:jc w:val="center"/>
              <w:rPr>
                <w:rFonts w:eastAsia="Yu Mincho" w:cstheme="minorHAnsi"/>
                <w:b/>
                <w:bCs/>
              </w:rPr>
            </w:pPr>
            <w:r w:rsidRPr="008F3C41">
              <w:rPr>
                <w:rFonts w:eastAsia="Yu Mincho" w:cstheme="minorHAnsi"/>
                <w:b/>
                <w:bCs/>
              </w:rPr>
              <w:t xml:space="preserve">VPĮ straipsnis,  dalis, punktas bei EBVPD formos dalis pildymui </w:t>
            </w:r>
          </w:p>
        </w:tc>
        <w:tc>
          <w:tcPr>
            <w:tcW w:w="1369" w:type="pct"/>
            <w:shd w:val="clear" w:color="auto" w:fill="B4C6E7" w:themeFill="accent1" w:themeFillTint="66"/>
            <w:tcMar>
              <w:top w:w="0" w:type="dxa"/>
              <w:left w:w="108" w:type="dxa"/>
              <w:bottom w:w="0" w:type="dxa"/>
              <w:right w:w="108" w:type="dxa"/>
            </w:tcMar>
            <w:vAlign w:val="center"/>
          </w:tcPr>
          <w:p w14:paraId="346F3624" w14:textId="77777777" w:rsidR="008F3C41" w:rsidRPr="008F3C41" w:rsidRDefault="008F3C41" w:rsidP="008F3C41">
            <w:pPr>
              <w:spacing w:line="240" w:lineRule="auto"/>
              <w:ind w:firstLine="0"/>
              <w:jc w:val="center"/>
              <w:rPr>
                <w:rFonts w:cstheme="minorHAnsi"/>
                <w:bCs/>
                <w:iCs/>
                <w:lang w:eastAsia="en-US"/>
              </w:rPr>
            </w:pPr>
            <w:r w:rsidRPr="008F3C41">
              <w:rPr>
                <w:rFonts w:cstheme="minorHAnsi"/>
                <w:b/>
              </w:rPr>
              <w:t>Pašalinimo pagrindų nebuvimą įrodantys dokumentai</w:t>
            </w:r>
          </w:p>
        </w:tc>
      </w:tr>
      <w:tr w:rsidR="008F3C41" w:rsidRPr="008F3C41" w14:paraId="4932D8D3" w14:textId="77777777" w:rsidTr="008F3C41">
        <w:tc>
          <w:tcPr>
            <w:tcW w:w="5000" w:type="pct"/>
            <w:gridSpan w:val="4"/>
            <w:tcMar>
              <w:top w:w="0" w:type="dxa"/>
              <w:left w:w="108" w:type="dxa"/>
              <w:bottom w:w="0" w:type="dxa"/>
              <w:right w:w="108" w:type="dxa"/>
            </w:tcMar>
          </w:tcPr>
          <w:p w14:paraId="36287590" w14:textId="58B2ED5F" w:rsidR="008F3C41" w:rsidRPr="008F3C41" w:rsidRDefault="008F3C41" w:rsidP="008F3C41">
            <w:pPr>
              <w:spacing w:line="240" w:lineRule="auto"/>
              <w:ind w:firstLine="0"/>
              <w:rPr>
                <w:rFonts w:cstheme="minorHAnsi"/>
                <w:lang w:eastAsia="en-US"/>
              </w:rPr>
            </w:pPr>
            <w:r w:rsidRPr="008F3C41">
              <w:rPr>
                <w:rFonts w:cstheme="minorHAnsi"/>
                <w:b/>
                <w:bCs/>
                <w:color w:val="000000" w:themeColor="text1"/>
                <w:lang w:eastAsia="en-US"/>
              </w:rPr>
              <w:t>Privalomi</w:t>
            </w:r>
            <w:r w:rsidRPr="008F3C41">
              <w:rPr>
                <w:rFonts w:cstheme="minorHAnsi"/>
                <w:b/>
                <w:bCs/>
                <w:color w:val="000000" w:themeColor="text1"/>
                <w:vertAlign w:val="superscript"/>
                <w:lang w:eastAsia="en-US"/>
              </w:rPr>
              <w:footnoteReference w:id="2"/>
            </w:r>
            <w:r w:rsidRPr="008F3C41">
              <w:rPr>
                <w:rFonts w:cstheme="minorHAnsi"/>
                <w:b/>
                <w:bCs/>
                <w:color w:val="000000" w:themeColor="text1"/>
                <w:lang w:eastAsia="en-US"/>
              </w:rPr>
              <w:t xml:space="preserve"> pašalinimo pagrindai pagal VPĮ 46 straipsnio </w:t>
            </w:r>
            <w:r w:rsidRPr="008F3C41">
              <w:rPr>
                <w:rFonts w:eastAsia="Yu Mincho" w:cstheme="minorHAnsi"/>
                <w:b/>
                <w:bCs/>
                <w:color w:val="000000" w:themeColor="text1"/>
                <w:lang w:eastAsia="en-US"/>
              </w:rPr>
              <w:t xml:space="preserve">2¹ </w:t>
            </w:r>
            <w:r>
              <w:rPr>
                <w:rFonts w:cstheme="minorHAnsi"/>
                <w:b/>
                <w:bCs/>
                <w:color w:val="000000" w:themeColor="text1"/>
                <w:lang w:eastAsia="en-US"/>
              </w:rPr>
              <w:t>dalies</w:t>
            </w:r>
            <w:r w:rsidRPr="008F3C41">
              <w:rPr>
                <w:rFonts w:cstheme="minorHAnsi"/>
                <w:b/>
                <w:bCs/>
                <w:color w:val="000000" w:themeColor="text1"/>
                <w:lang w:eastAsia="en-US"/>
              </w:rPr>
              <w:t xml:space="preserve"> nuostatas</w:t>
            </w:r>
          </w:p>
        </w:tc>
      </w:tr>
      <w:tr w:rsidR="008F3C41" w:rsidRPr="008F3C41" w14:paraId="79EBCB00" w14:textId="77777777" w:rsidTr="008F3C41">
        <w:tc>
          <w:tcPr>
            <w:tcW w:w="285" w:type="pct"/>
            <w:tcMar>
              <w:top w:w="0" w:type="dxa"/>
              <w:left w:w="108" w:type="dxa"/>
              <w:bottom w:w="0" w:type="dxa"/>
              <w:right w:w="108" w:type="dxa"/>
            </w:tcMar>
          </w:tcPr>
          <w:p w14:paraId="3EB4E361" w14:textId="77777777" w:rsidR="008F3C41" w:rsidRPr="008F3C41" w:rsidRDefault="008F3C41">
            <w:pPr>
              <w:numPr>
                <w:ilvl w:val="0"/>
                <w:numId w:val="9"/>
              </w:numPr>
              <w:spacing w:after="160" w:line="240" w:lineRule="auto"/>
              <w:ind w:left="0" w:firstLine="0"/>
              <w:jc w:val="left"/>
              <w:rPr>
                <w:rFonts w:cstheme="minorHAnsi"/>
                <w:b/>
                <w:bCs/>
                <w:color w:val="000000" w:themeColor="text1"/>
              </w:rPr>
            </w:pPr>
          </w:p>
        </w:tc>
        <w:tc>
          <w:tcPr>
            <w:tcW w:w="2177" w:type="pct"/>
            <w:tcMar>
              <w:top w:w="0" w:type="dxa"/>
              <w:left w:w="108" w:type="dxa"/>
              <w:bottom w:w="0" w:type="dxa"/>
              <w:right w:w="108" w:type="dxa"/>
            </w:tcMar>
          </w:tcPr>
          <w:p w14:paraId="3C83DA14" w14:textId="77777777" w:rsidR="008F3C41" w:rsidRPr="008F3C41" w:rsidRDefault="008F3C41" w:rsidP="008F3C41">
            <w:pPr>
              <w:spacing w:line="240" w:lineRule="auto"/>
              <w:ind w:firstLine="0"/>
              <w:rPr>
                <w:rFonts w:cstheme="minorHAnsi"/>
                <w:color w:val="000000" w:themeColor="text1"/>
                <w:lang w:eastAsia="en-US"/>
              </w:rPr>
            </w:pPr>
            <w:r w:rsidRPr="008F3C41">
              <w:rPr>
                <w:rFonts w:cstheme="minorHAnsi"/>
                <w:color w:val="000000" w:themeColor="text1"/>
                <w:lang w:eastAsia="en-US"/>
              </w:rPr>
              <w:t>Tiekėjas yra neatlikęs jam paskirtos baudžiamojo poveikio priemonės – uždraudimo juridiniam asmeniui dalyvauti viešuosiuose pirkimuose.</w:t>
            </w:r>
          </w:p>
        </w:tc>
        <w:tc>
          <w:tcPr>
            <w:tcW w:w="1169" w:type="pct"/>
            <w:tcMar>
              <w:top w:w="0" w:type="dxa"/>
              <w:left w:w="108" w:type="dxa"/>
              <w:bottom w:w="0" w:type="dxa"/>
              <w:right w:w="108" w:type="dxa"/>
            </w:tcMar>
          </w:tcPr>
          <w:p w14:paraId="295202F0" w14:textId="77777777" w:rsidR="008F3C41" w:rsidRPr="008F3C41" w:rsidRDefault="008F3C41" w:rsidP="008F3C41">
            <w:pPr>
              <w:spacing w:line="240" w:lineRule="auto"/>
              <w:ind w:firstLine="0"/>
              <w:rPr>
                <w:rFonts w:eastAsia="Yu Mincho" w:cstheme="minorHAnsi"/>
                <w:b/>
                <w:bCs/>
                <w:color w:val="000000" w:themeColor="text1"/>
                <w:lang w:eastAsia="en-US"/>
              </w:rPr>
            </w:pPr>
            <w:r w:rsidRPr="008F3C41">
              <w:rPr>
                <w:rFonts w:eastAsia="Yu Mincho" w:cstheme="minorHAnsi"/>
                <w:b/>
                <w:bCs/>
                <w:color w:val="000000" w:themeColor="text1"/>
                <w:lang w:eastAsia="en-US"/>
              </w:rPr>
              <w:t>VPĮ 46 straipsnio 2¹ dalis</w:t>
            </w:r>
          </w:p>
          <w:p w14:paraId="4A478A94" w14:textId="77777777" w:rsidR="008F3C41" w:rsidRPr="008F3C41" w:rsidRDefault="008F3C41" w:rsidP="008F3C41">
            <w:pPr>
              <w:spacing w:line="240" w:lineRule="auto"/>
              <w:ind w:firstLine="0"/>
              <w:rPr>
                <w:rFonts w:eastAsia="Yu Mincho" w:cstheme="minorHAnsi"/>
                <w:b/>
                <w:bCs/>
                <w:color w:val="000000" w:themeColor="text1"/>
              </w:rPr>
            </w:pPr>
          </w:p>
          <w:p w14:paraId="359C1DFE" w14:textId="77777777" w:rsidR="008F3C41" w:rsidRPr="008F3C41" w:rsidRDefault="008F3C41" w:rsidP="008F3C41">
            <w:pPr>
              <w:spacing w:line="240" w:lineRule="auto"/>
              <w:ind w:firstLine="0"/>
              <w:rPr>
                <w:rFonts w:eastAsia="Yu Mincho" w:cstheme="minorHAnsi"/>
                <w:b/>
                <w:bCs/>
                <w:color w:val="000000" w:themeColor="text1"/>
              </w:rPr>
            </w:pPr>
          </w:p>
        </w:tc>
        <w:tc>
          <w:tcPr>
            <w:tcW w:w="1369" w:type="pct"/>
            <w:tcMar>
              <w:top w:w="0" w:type="dxa"/>
              <w:left w:w="108" w:type="dxa"/>
              <w:bottom w:w="0" w:type="dxa"/>
              <w:right w:w="108" w:type="dxa"/>
            </w:tcMar>
          </w:tcPr>
          <w:p w14:paraId="41376507" w14:textId="77777777" w:rsidR="008F3C41" w:rsidRPr="008F3C41" w:rsidRDefault="008F3C41" w:rsidP="008F3C41">
            <w:pPr>
              <w:spacing w:line="240" w:lineRule="auto"/>
              <w:ind w:firstLine="0"/>
              <w:rPr>
                <w:rFonts w:cstheme="minorHAnsi"/>
                <w:color w:val="000000" w:themeColor="text1"/>
                <w:lang w:eastAsia="en-US"/>
              </w:rPr>
            </w:pPr>
            <w:r w:rsidRPr="008F3C41">
              <w:rPr>
                <w:rFonts w:cstheme="minorHAnsi"/>
                <w:color w:val="000000" w:themeColor="text1"/>
                <w:lang w:eastAsia="en-US"/>
              </w:rPr>
              <w:t xml:space="preserve">Iš Lietuvoje įsteigtų subjektų įrodančių dokumentų nereikalaujama. </w:t>
            </w:r>
          </w:p>
          <w:p w14:paraId="052B8986" w14:textId="77777777" w:rsidR="008F3C41" w:rsidRPr="008F3C41" w:rsidRDefault="008F3C41" w:rsidP="008F3C41">
            <w:pPr>
              <w:spacing w:line="240" w:lineRule="auto"/>
              <w:ind w:firstLine="0"/>
              <w:rPr>
                <w:rFonts w:cstheme="minorHAnsi"/>
                <w:color w:val="000000" w:themeColor="text1"/>
                <w:lang w:eastAsia="en-US"/>
              </w:rPr>
            </w:pPr>
          </w:p>
          <w:p w14:paraId="72479432" w14:textId="2F6A3693" w:rsidR="008F3C41" w:rsidRPr="00760600" w:rsidRDefault="00760600" w:rsidP="008F3C41">
            <w:pPr>
              <w:spacing w:line="240" w:lineRule="auto"/>
              <w:ind w:firstLine="0"/>
              <w:rPr>
                <w:rFonts w:cstheme="minorHAnsi"/>
                <w:i/>
                <w:color w:val="000000" w:themeColor="text1"/>
                <w:lang w:eastAsia="en-US"/>
              </w:rPr>
            </w:pPr>
            <w:r w:rsidRPr="00760600">
              <w:rPr>
                <w:rFonts w:cstheme="minorHAnsi"/>
                <w:i/>
                <w:color w:val="000000" w:themeColor="text1"/>
                <w:lang w:eastAsia="en-US"/>
              </w:rPr>
              <w:t xml:space="preserve">Šio pašalinio pagrindo nebuvimą </w:t>
            </w:r>
            <w:r w:rsidR="008F3C41" w:rsidRPr="00760600">
              <w:rPr>
                <w:rFonts w:cstheme="minorHAnsi"/>
                <w:i/>
                <w:color w:val="000000" w:themeColor="text1"/>
                <w:lang w:eastAsia="en-US"/>
              </w:rPr>
              <w:t xml:space="preserve">Tiekėjas </w:t>
            </w:r>
            <w:r w:rsidRPr="00760600">
              <w:rPr>
                <w:rFonts w:cstheme="minorHAnsi"/>
                <w:i/>
                <w:color w:val="000000" w:themeColor="text1"/>
                <w:lang w:eastAsia="en-US"/>
              </w:rPr>
              <w:t xml:space="preserve">patvirtina </w:t>
            </w:r>
            <w:r w:rsidR="008F3C41" w:rsidRPr="00760600">
              <w:rPr>
                <w:rFonts w:cstheme="minorHAnsi"/>
                <w:i/>
                <w:color w:val="000000" w:themeColor="text1"/>
                <w:lang w:eastAsia="en-US"/>
              </w:rPr>
              <w:t>patei</w:t>
            </w:r>
            <w:r w:rsidRPr="00760600">
              <w:rPr>
                <w:rFonts w:cstheme="minorHAnsi"/>
                <w:i/>
                <w:color w:val="000000" w:themeColor="text1"/>
                <w:lang w:eastAsia="en-US"/>
              </w:rPr>
              <w:t>kdamas</w:t>
            </w:r>
            <w:r w:rsidR="008F3C41" w:rsidRPr="00760600">
              <w:rPr>
                <w:rFonts w:cstheme="minorHAnsi"/>
                <w:i/>
                <w:color w:val="000000" w:themeColor="text1"/>
                <w:lang w:eastAsia="en-US"/>
              </w:rPr>
              <w:t xml:space="preserve"> </w:t>
            </w:r>
            <w:r w:rsidRPr="00760600">
              <w:rPr>
                <w:rFonts w:cstheme="minorHAnsi"/>
                <w:i/>
                <w:color w:val="000000" w:themeColor="text1"/>
                <w:lang w:eastAsia="en-US"/>
              </w:rPr>
              <w:t>užpildytą ir pasirašytą Pasiūlymo formą (specialiųjų pirkimo sąlygų 2 priedas).</w:t>
            </w:r>
          </w:p>
          <w:p w14:paraId="3F0D3D0C" w14:textId="77777777" w:rsidR="008F3C41" w:rsidRPr="008F3C41" w:rsidRDefault="008F3C41" w:rsidP="008F3C41">
            <w:pPr>
              <w:spacing w:line="240" w:lineRule="auto"/>
              <w:ind w:firstLine="0"/>
              <w:rPr>
                <w:rFonts w:cstheme="minorHAnsi"/>
                <w:color w:val="000000" w:themeColor="text1"/>
              </w:rPr>
            </w:pPr>
          </w:p>
        </w:tc>
      </w:tr>
    </w:tbl>
    <w:p w14:paraId="3A8FB9D5" w14:textId="77777777" w:rsidR="008F3C41" w:rsidRPr="00A31410" w:rsidRDefault="008F3C41" w:rsidP="008F3C41">
      <w:pPr>
        <w:spacing w:line="240" w:lineRule="auto"/>
        <w:ind w:firstLine="720"/>
        <w:rPr>
          <w:rFonts w:eastAsia="Arial" w:cstheme="minorHAnsi"/>
        </w:rPr>
      </w:pPr>
    </w:p>
    <w:p w14:paraId="231299BB" w14:textId="5035DED3" w:rsidR="003D35C4" w:rsidRDefault="00112F92" w:rsidP="00C70E3A">
      <w:pPr>
        <w:jc w:val="right"/>
        <w:rPr>
          <w:rFonts w:ascii="Arial" w:eastAsia="Arial" w:hAnsi="Arial" w:cs="Arial"/>
          <w:b/>
          <w:smallCaps/>
        </w:rPr>
      </w:pPr>
      <w:r>
        <w:br w:type="page"/>
      </w: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3DB23246" w14:textId="77777777" w:rsidR="00C70E3A" w:rsidRPr="00C70E3A" w:rsidRDefault="00C70E3A" w:rsidP="00C70E3A">
      <w:pPr>
        <w:jc w:val="right"/>
        <w:rPr>
          <w:rFonts w:ascii="Arial" w:eastAsia="Arial" w:hAnsi="Arial" w:cs="Arial"/>
          <w:b/>
          <w:smallCaps/>
        </w:rPr>
      </w:pPr>
    </w:p>
    <w:p w14:paraId="6BCC2113" w14:textId="4E023161" w:rsidR="00CB5907" w:rsidRPr="00A76EAF" w:rsidRDefault="008F3C41" w:rsidP="008F3C41">
      <w:pPr>
        <w:spacing w:line="240" w:lineRule="auto"/>
        <w:ind w:firstLine="0"/>
        <w:jc w:val="right"/>
        <w:rPr>
          <w:rFonts w:cstheme="minorHAnsi"/>
        </w:rPr>
      </w:pPr>
      <w:r>
        <w:rPr>
          <w:rFonts w:cstheme="minorHAnsi"/>
        </w:rPr>
        <w:t>Specialių p</w:t>
      </w:r>
      <w:r w:rsidR="00CB5907" w:rsidRPr="00A76EAF">
        <w:rPr>
          <w:rFonts w:cstheme="minorHAnsi"/>
        </w:rPr>
        <w:t xml:space="preserve">irkimo sąlygų </w:t>
      </w:r>
      <w:r w:rsidR="00AF5EA6">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w:t>
      </w:r>
      <w:r>
        <w:rPr>
          <w:rFonts w:cstheme="minorHAnsi"/>
        </w:rPr>
        <w:t>Sutarties projektas</w:t>
      </w:r>
      <w:r w:rsidR="00CB5907" w:rsidRPr="00A76EAF">
        <w:rPr>
          <w:rFonts w:cstheme="minorHAnsi"/>
        </w:rPr>
        <w:t>“</w:t>
      </w:r>
      <w:bookmarkEnd w:id="24"/>
      <w:bookmarkEnd w:id="25"/>
      <w:bookmarkEnd w:id="26"/>
      <w:bookmarkEnd w:id="27"/>
      <w:bookmarkEnd w:id="28"/>
      <w:bookmarkEnd w:id="29"/>
    </w:p>
    <w:bookmarkEnd w:id="30"/>
    <w:p w14:paraId="111DB7D6" w14:textId="77777777" w:rsidR="00CB5907" w:rsidRPr="00A76EAF" w:rsidRDefault="00CB5907" w:rsidP="00CB5907">
      <w:pPr>
        <w:jc w:val="center"/>
        <w:rPr>
          <w:rFonts w:cstheme="minorHAnsi"/>
          <w:sz w:val="28"/>
          <w:szCs w:val="28"/>
        </w:rPr>
      </w:pPr>
    </w:p>
    <w:p w14:paraId="4DE79F41" w14:textId="1A4A19AF" w:rsidR="008F3C41" w:rsidRDefault="008F3C41" w:rsidP="008F3C41">
      <w:pPr>
        <w:spacing w:line="240" w:lineRule="auto"/>
        <w:ind w:left="397" w:firstLine="397"/>
        <w:rPr>
          <w:rFonts w:eastAsia="Arial" w:cstheme="minorHAnsi"/>
          <w:i/>
          <w:color w:val="7030A0"/>
        </w:rPr>
      </w:pPr>
      <w:r>
        <w:rPr>
          <w:rFonts w:eastAsia="Arial" w:cstheme="minorHAnsi"/>
          <w:i/>
        </w:rPr>
        <w:t>Sutarties projektas</w:t>
      </w:r>
      <w:r w:rsidRPr="002F44B8">
        <w:rPr>
          <w:rFonts w:eastAsia="Arial" w:cstheme="minorHAnsi"/>
          <w:i/>
        </w:rPr>
        <w:t xml:space="preserve"> pateikiama</w:t>
      </w:r>
      <w:r>
        <w:rPr>
          <w:rFonts w:eastAsia="Arial" w:cstheme="minorHAnsi"/>
          <w:i/>
        </w:rPr>
        <w:t>s</w:t>
      </w:r>
      <w:r w:rsidRPr="002F44B8">
        <w:rPr>
          <w:rFonts w:eastAsia="Arial" w:cstheme="minorHAnsi"/>
          <w:i/>
        </w:rPr>
        <w:t xml:space="preserve"> atskiru dokumentu CVP IS priemonėmis.</w:t>
      </w:r>
    </w:p>
    <w:p w14:paraId="5E646850" w14:textId="77777777" w:rsidR="008F3C41" w:rsidRDefault="008F3C41" w:rsidP="00DC230B">
      <w:pPr>
        <w:spacing w:line="240" w:lineRule="auto"/>
        <w:jc w:val="center"/>
        <w:rPr>
          <w:rFonts w:cstheme="minorHAnsi"/>
          <w:sz w:val="28"/>
          <w:szCs w:val="28"/>
        </w:rPr>
      </w:pPr>
    </w:p>
    <w:p w14:paraId="4D02B109" w14:textId="77777777" w:rsidR="008F3C41" w:rsidRDefault="008F3C41" w:rsidP="00DC230B">
      <w:pPr>
        <w:spacing w:line="240" w:lineRule="auto"/>
        <w:jc w:val="center"/>
        <w:rPr>
          <w:rFonts w:cstheme="minorHAnsi"/>
          <w:sz w:val="28"/>
          <w:szCs w:val="28"/>
        </w:rPr>
      </w:pPr>
    </w:p>
    <w:p w14:paraId="63492AB4" w14:textId="77777777" w:rsidR="008F3C41" w:rsidRDefault="008F3C41" w:rsidP="00DC230B">
      <w:pPr>
        <w:spacing w:line="240" w:lineRule="auto"/>
        <w:jc w:val="center"/>
        <w:rPr>
          <w:rFonts w:cstheme="minorHAnsi"/>
          <w:sz w:val="28"/>
          <w:szCs w:val="28"/>
        </w:rPr>
      </w:pPr>
    </w:p>
    <w:p w14:paraId="08F82964" w14:textId="77777777" w:rsidR="008F3C41" w:rsidRDefault="008F3C41" w:rsidP="00DC230B">
      <w:pPr>
        <w:spacing w:line="240" w:lineRule="auto"/>
        <w:jc w:val="center"/>
        <w:rPr>
          <w:rFonts w:cstheme="minorHAnsi"/>
          <w:sz w:val="28"/>
          <w:szCs w:val="28"/>
        </w:rPr>
      </w:pPr>
    </w:p>
    <w:p w14:paraId="33588751" w14:textId="77777777" w:rsidR="008F3C41" w:rsidRDefault="008F3C41" w:rsidP="00DC230B">
      <w:pPr>
        <w:spacing w:line="240" w:lineRule="auto"/>
        <w:jc w:val="center"/>
        <w:rPr>
          <w:rFonts w:cstheme="minorHAnsi"/>
          <w:sz w:val="28"/>
          <w:szCs w:val="28"/>
        </w:rPr>
      </w:pPr>
    </w:p>
    <w:p w14:paraId="664C0BC9" w14:textId="77777777" w:rsidR="008F3C41" w:rsidRDefault="008F3C41" w:rsidP="00DC230B">
      <w:pPr>
        <w:spacing w:line="240" w:lineRule="auto"/>
        <w:jc w:val="center"/>
        <w:rPr>
          <w:rFonts w:cstheme="minorHAnsi"/>
          <w:sz w:val="28"/>
          <w:szCs w:val="28"/>
        </w:rPr>
      </w:pPr>
    </w:p>
    <w:p w14:paraId="0E6D044D" w14:textId="77777777" w:rsidR="008F3C41" w:rsidRDefault="008F3C41" w:rsidP="00DC230B">
      <w:pPr>
        <w:spacing w:line="240" w:lineRule="auto"/>
        <w:jc w:val="center"/>
        <w:rPr>
          <w:rFonts w:cstheme="minorHAnsi"/>
          <w:sz w:val="28"/>
          <w:szCs w:val="28"/>
        </w:rPr>
      </w:pPr>
    </w:p>
    <w:p w14:paraId="074AAF21" w14:textId="77777777" w:rsidR="008F3C41" w:rsidRDefault="008F3C41" w:rsidP="00DC230B">
      <w:pPr>
        <w:spacing w:line="240" w:lineRule="auto"/>
        <w:jc w:val="center"/>
        <w:rPr>
          <w:rFonts w:cstheme="minorHAnsi"/>
          <w:sz w:val="28"/>
          <w:szCs w:val="28"/>
        </w:rPr>
      </w:pPr>
    </w:p>
    <w:p w14:paraId="572D3E75" w14:textId="77777777" w:rsidR="008F3C41" w:rsidRDefault="008F3C41" w:rsidP="00DC230B">
      <w:pPr>
        <w:spacing w:line="240" w:lineRule="auto"/>
        <w:jc w:val="center"/>
        <w:rPr>
          <w:rFonts w:cstheme="minorHAnsi"/>
          <w:sz w:val="28"/>
          <w:szCs w:val="28"/>
        </w:rPr>
      </w:pPr>
    </w:p>
    <w:p w14:paraId="7DC1F48E" w14:textId="77777777" w:rsidR="008F3C41" w:rsidRDefault="008F3C41" w:rsidP="00DC230B">
      <w:pPr>
        <w:spacing w:line="240" w:lineRule="auto"/>
        <w:jc w:val="center"/>
        <w:rPr>
          <w:rFonts w:cstheme="minorHAnsi"/>
          <w:sz w:val="28"/>
          <w:szCs w:val="28"/>
        </w:rPr>
      </w:pPr>
    </w:p>
    <w:p w14:paraId="14CFD490" w14:textId="77777777" w:rsidR="008F3C41" w:rsidRDefault="008F3C41" w:rsidP="00DC230B">
      <w:pPr>
        <w:spacing w:line="240" w:lineRule="auto"/>
        <w:jc w:val="center"/>
        <w:rPr>
          <w:rFonts w:cstheme="minorHAnsi"/>
          <w:sz w:val="28"/>
          <w:szCs w:val="28"/>
        </w:rPr>
      </w:pPr>
    </w:p>
    <w:p w14:paraId="041A5E39" w14:textId="77777777" w:rsidR="008F3C41" w:rsidRDefault="008F3C41" w:rsidP="00DC230B">
      <w:pPr>
        <w:spacing w:line="240" w:lineRule="auto"/>
        <w:jc w:val="center"/>
        <w:rPr>
          <w:rFonts w:cstheme="minorHAnsi"/>
          <w:sz w:val="28"/>
          <w:szCs w:val="28"/>
        </w:rPr>
      </w:pPr>
    </w:p>
    <w:p w14:paraId="029D763F" w14:textId="77777777" w:rsidR="008F3C41" w:rsidRDefault="008F3C41" w:rsidP="00DC230B">
      <w:pPr>
        <w:spacing w:line="240" w:lineRule="auto"/>
        <w:jc w:val="center"/>
        <w:rPr>
          <w:rFonts w:cstheme="minorHAnsi"/>
          <w:sz w:val="28"/>
          <w:szCs w:val="28"/>
        </w:rPr>
      </w:pPr>
    </w:p>
    <w:p w14:paraId="6DCDF193" w14:textId="77777777" w:rsidR="008F3C41" w:rsidRDefault="008F3C41" w:rsidP="00DC230B">
      <w:pPr>
        <w:spacing w:line="240" w:lineRule="auto"/>
        <w:jc w:val="center"/>
        <w:rPr>
          <w:rFonts w:cstheme="minorHAnsi"/>
          <w:sz w:val="28"/>
          <w:szCs w:val="28"/>
        </w:rPr>
      </w:pPr>
    </w:p>
    <w:p w14:paraId="10B9986E" w14:textId="77777777" w:rsidR="008F3C41" w:rsidRDefault="008F3C41" w:rsidP="00DC230B">
      <w:pPr>
        <w:spacing w:line="240" w:lineRule="auto"/>
        <w:jc w:val="center"/>
        <w:rPr>
          <w:rFonts w:cstheme="minorHAnsi"/>
          <w:sz w:val="28"/>
          <w:szCs w:val="28"/>
        </w:rPr>
      </w:pPr>
    </w:p>
    <w:p w14:paraId="3B198077" w14:textId="77777777" w:rsidR="008F3C41" w:rsidRDefault="008F3C41" w:rsidP="00DC230B">
      <w:pPr>
        <w:spacing w:line="240" w:lineRule="auto"/>
        <w:jc w:val="center"/>
        <w:rPr>
          <w:rFonts w:cstheme="minorHAnsi"/>
          <w:sz w:val="28"/>
          <w:szCs w:val="28"/>
        </w:rPr>
      </w:pPr>
    </w:p>
    <w:p w14:paraId="5C621A2A" w14:textId="77777777" w:rsidR="008F3C41" w:rsidRDefault="008F3C41" w:rsidP="00DC230B">
      <w:pPr>
        <w:spacing w:line="240" w:lineRule="auto"/>
        <w:jc w:val="center"/>
        <w:rPr>
          <w:rFonts w:cstheme="minorHAnsi"/>
          <w:sz w:val="28"/>
          <w:szCs w:val="28"/>
        </w:rPr>
      </w:pPr>
    </w:p>
    <w:p w14:paraId="3A929B4B" w14:textId="77777777" w:rsidR="008F3C41" w:rsidRDefault="008F3C41" w:rsidP="00DC230B">
      <w:pPr>
        <w:spacing w:line="240" w:lineRule="auto"/>
        <w:jc w:val="center"/>
        <w:rPr>
          <w:rFonts w:cstheme="minorHAnsi"/>
          <w:sz w:val="28"/>
          <w:szCs w:val="28"/>
        </w:rPr>
      </w:pPr>
    </w:p>
    <w:p w14:paraId="255C6483" w14:textId="77777777" w:rsidR="008F3C41" w:rsidRDefault="008F3C41" w:rsidP="00DC230B">
      <w:pPr>
        <w:spacing w:line="240" w:lineRule="auto"/>
        <w:jc w:val="center"/>
        <w:rPr>
          <w:rFonts w:cstheme="minorHAnsi"/>
          <w:sz w:val="28"/>
          <w:szCs w:val="28"/>
        </w:rPr>
      </w:pPr>
    </w:p>
    <w:p w14:paraId="6488CE61" w14:textId="77777777" w:rsidR="008F3C41" w:rsidRDefault="008F3C41" w:rsidP="00DC230B">
      <w:pPr>
        <w:spacing w:line="240" w:lineRule="auto"/>
        <w:jc w:val="center"/>
        <w:rPr>
          <w:rFonts w:cstheme="minorHAnsi"/>
          <w:sz w:val="28"/>
          <w:szCs w:val="28"/>
        </w:rPr>
      </w:pPr>
    </w:p>
    <w:p w14:paraId="6F624271" w14:textId="77777777" w:rsidR="008F3C41" w:rsidRDefault="008F3C41" w:rsidP="00DC230B">
      <w:pPr>
        <w:spacing w:line="240" w:lineRule="auto"/>
        <w:jc w:val="center"/>
        <w:rPr>
          <w:rFonts w:cstheme="minorHAnsi"/>
          <w:sz w:val="28"/>
          <w:szCs w:val="28"/>
        </w:rPr>
      </w:pPr>
    </w:p>
    <w:p w14:paraId="279BD5C6" w14:textId="77777777" w:rsidR="008F3C41" w:rsidRDefault="008F3C41" w:rsidP="00DC230B">
      <w:pPr>
        <w:spacing w:line="240" w:lineRule="auto"/>
        <w:jc w:val="center"/>
        <w:rPr>
          <w:rFonts w:cstheme="minorHAnsi"/>
          <w:sz w:val="28"/>
          <w:szCs w:val="28"/>
        </w:rPr>
      </w:pPr>
    </w:p>
    <w:p w14:paraId="2064D5FD" w14:textId="77777777" w:rsidR="008F3C41" w:rsidRDefault="008F3C41" w:rsidP="00DC230B">
      <w:pPr>
        <w:spacing w:line="240" w:lineRule="auto"/>
        <w:jc w:val="center"/>
        <w:rPr>
          <w:rFonts w:cstheme="minorHAnsi"/>
          <w:sz w:val="28"/>
          <w:szCs w:val="28"/>
        </w:rPr>
      </w:pPr>
    </w:p>
    <w:p w14:paraId="57720235" w14:textId="77777777" w:rsidR="008F3C41" w:rsidRDefault="008F3C41" w:rsidP="00DC230B">
      <w:pPr>
        <w:spacing w:line="240" w:lineRule="auto"/>
        <w:jc w:val="center"/>
        <w:rPr>
          <w:rFonts w:cstheme="minorHAnsi"/>
          <w:sz w:val="28"/>
          <w:szCs w:val="28"/>
        </w:rPr>
      </w:pPr>
    </w:p>
    <w:p w14:paraId="4BCB870A" w14:textId="77777777" w:rsidR="008F3C41" w:rsidRDefault="008F3C41" w:rsidP="00DC230B">
      <w:pPr>
        <w:spacing w:line="240" w:lineRule="auto"/>
        <w:jc w:val="center"/>
        <w:rPr>
          <w:rFonts w:cstheme="minorHAnsi"/>
          <w:sz w:val="28"/>
          <w:szCs w:val="28"/>
        </w:rPr>
      </w:pPr>
    </w:p>
    <w:p w14:paraId="5A087807" w14:textId="77777777" w:rsidR="008F3C41" w:rsidRDefault="008F3C41" w:rsidP="00DC230B">
      <w:pPr>
        <w:spacing w:line="240" w:lineRule="auto"/>
        <w:jc w:val="center"/>
        <w:rPr>
          <w:rFonts w:cstheme="minorHAnsi"/>
          <w:sz w:val="28"/>
          <w:szCs w:val="28"/>
        </w:rPr>
      </w:pPr>
    </w:p>
    <w:p w14:paraId="11F185E1" w14:textId="77777777" w:rsidR="008F3C41" w:rsidRDefault="008F3C41" w:rsidP="00DC230B">
      <w:pPr>
        <w:spacing w:line="240" w:lineRule="auto"/>
        <w:jc w:val="center"/>
        <w:rPr>
          <w:rFonts w:cstheme="minorHAnsi"/>
          <w:sz w:val="28"/>
          <w:szCs w:val="28"/>
        </w:rPr>
      </w:pPr>
    </w:p>
    <w:p w14:paraId="79A9BA56" w14:textId="77777777" w:rsidR="008F3C41" w:rsidRDefault="008F3C41" w:rsidP="00DC230B">
      <w:pPr>
        <w:spacing w:line="240" w:lineRule="auto"/>
        <w:jc w:val="center"/>
        <w:rPr>
          <w:rFonts w:cstheme="minorHAnsi"/>
          <w:sz w:val="28"/>
          <w:szCs w:val="28"/>
        </w:rPr>
      </w:pPr>
    </w:p>
    <w:p w14:paraId="7F5E7EE2" w14:textId="77777777" w:rsidR="008F3C41" w:rsidRDefault="008F3C41" w:rsidP="00DC230B">
      <w:pPr>
        <w:spacing w:line="240" w:lineRule="auto"/>
        <w:jc w:val="center"/>
        <w:rPr>
          <w:rFonts w:cstheme="minorHAnsi"/>
          <w:sz w:val="28"/>
          <w:szCs w:val="28"/>
        </w:rPr>
      </w:pPr>
    </w:p>
    <w:p w14:paraId="673697DD" w14:textId="77777777" w:rsidR="008F3C41" w:rsidRDefault="008F3C41" w:rsidP="00DC230B">
      <w:pPr>
        <w:spacing w:line="240" w:lineRule="auto"/>
        <w:jc w:val="center"/>
        <w:rPr>
          <w:rFonts w:cstheme="minorHAnsi"/>
          <w:sz w:val="28"/>
          <w:szCs w:val="28"/>
        </w:rPr>
      </w:pPr>
    </w:p>
    <w:p w14:paraId="346CEB8D" w14:textId="77777777" w:rsidR="008F3C41" w:rsidRDefault="008F3C41" w:rsidP="00DC230B">
      <w:pPr>
        <w:spacing w:line="240" w:lineRule="auto"/>
        <w:jc w:val="center"/>
        <w:rPr>
          <w:rFonts w:cstheme="minorHAnsi"/>
          <w:sz w:val="28"/>
          <w:szCs w:val="28"/>
        </w:rPr>
      </w:pPr>
    </w:p>
    <w:p w14:paraId="51955A23" w14:textId="77777777" w:rsidR="008F3C41" w:rsidRDefault="008F3C41" w:rsidP="00DC230B">
      <w:pPr>
        <w:spacing w:line="240" w:lineRule="auto"/>
        <w:jc w:val="center"/>
        <w:rPr>
          <w:rFonts w:cstheme="minorHAnsi"/>
          <w:sz w:val="28"/>
          <w:szCs w:val="28"/>
        </w:rPr>
      </w:pPr>
    </w:p>
    <w:p w14:paraId="0C1CF4CA" w14:textId="77777777" w:rsidR="008F3C41" w:rsidRDefault="008F3C41" w:rsidP="008F3C41">
      <w:pPr>
        <w:spacing w:line="240" w:lineRule="auto"/>
        <w:ind w:firstLine="0"/>
        <w:rPr>
          <w:rFonts w:cstheme="minorHAnsi"/>
          <w:sz w:val="28"/>
          <w:szCs w:val="28"/>
        </w:rPr>
      </w:pPr>
    </w:p>
    <w:p w14:paraId="1E7DCE7E" w14:textId="77777777" w:rsidR="00E078A0" w:rsidRDefault="00E078A0" w:rsidP="007D6542">
      <w:pPr>
        <w:spacing w:line="240" w:lineRule="auto"/>
        <w:ind w:left="7314" w:firstLine="0"/>
        <w:rPr>
          <w:rFonts w:ascii="Arial" w:hAnsi="Arial" w:cs="Arial"/>
        </w:rPr>
      </w:pPr>
      <w:bookmarkStart w:id="31" w:name="_Pirkimo_sąlygų_2"/>
      <w:bookmarkEnd w:id="31"/>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A54EAE" w:rsidRDefault="00E078A0" w:rsidP="007D6542">
      <w:pPr>
        <w:spacing w:line="240" w:lineRule="auto"/>
        <w:ind w:left="7314" w:firstLine="0"/>
        <w:rPr>
          <w:rFonts w:cstheme="minorHAnsi"/>
        </w:rPr>
      </w:pPr>
    </w:p>
    <w:p w14:paraId="5707BE58" w14:textId="3765935C" w:rsidR="007D6542" w:rsidRPr="00A54EAE" w:rsidRDefault="008F3C41" w:rsidP="008F3C41">
      <w:pPr>
        <w:spacing w:line="240" w:lineRule="auto"/>
        <w:jc w:val="right"/>
        <w:rPr>
          <w:rFonts w:cstheme="minorHAnsi"/>
        </w:rPr>
      </w:pPr>
      <w:r>
        <w:rPr>
          <w:rFonts w:cstheme="minorHAnsi"/>
        </w:rPr>
        <w:lastRenderedPageBreak/>
        <w:t>Specialiųjų p</w:t>
      </w:r>
      <w:r w:rsidR="007D6542" w:rsidRPr="00A54EAE">
        <w:rPr>
          <w:rFonts w:cstheme="minorHAnsi"/>
        </w:rPr>
        <w:t xml:space="preserve">irkimo sąlygų </w:t>
      </w:r>
      <w:r w:rsidR="00AF5EA6">
        <w:rPr>
          <w:rFonts w:cstheme="minorHAnsi"/>
        </w:rPr>
        <w:t>5</w:t>
      </w:r>
      <w:r w:rsidR="007D6542"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3719A7" w:rsidRDefault="00A54EAE" w:rsidP="00A54EAE">
      <w:pPr>
        <w:jc w:val="center"/>
        <w:rPr>
          <w:rFonts w:cstheme="minorHAnsi"/>
          <w:b/>
          <w:szCs w:val="24"/>
        </w:rPr>
      </w:pPr>
    </w:p>
    <w:p w14:paraId="0BA9918D" w14:textId="77777777" w:rsidR="00A54EAE" w:rsidRPr="003719A7" w:rsidRDefault="00A54EAE" w:rsidP="00212224">
      <w:pPr>
        <w:pStyle w:val="Paantrat"/>
        <w:spacing w:after="0"/>
        <w:jc w:val="center"/>
        <w:rPr>
          <w:rFonts w:cstheme="minorHAnsi"/>
          <w:bCs/>
          <w:smallCaps/>
          <w:sz w:val="22"/>
          <w:szCs w:val="22"/>
        </w:rPr>
      </w:pPr>
      <w:r w:rsidRPr="003719A7">
        <w:rPr>
          <w:rFonts w:cstheme="minorHAnsi"/>
        </w:rPr>
        <w:t>PASIŪLYMŲ VERTINIMO KRITERIJAI ir Sąlygos</w:t>
      </w:r>
    </w:p>
    <w:p w14:paraId="4D232320" w14:textId="58075711" w:rsidR="00DF53CC" w:rsidRPr="003719A7" w:rsidRDefault="00DF53CC" w:rsidP="00212224">
      <w:pPr>
        <w:spacing w:line="240" w:lineRule="auto"/>
        <w:ind w:left="7314" w:firstLine="0"/>
        <w:rPr>
          <w:rFonts w:cstheme="minorHAnsi"/>
        </w:rPr>
      </w:pPr>
    </w:p>
    <w:p w14:paraId="233D498F" w14:textId="77777777" w:rsidR="00212224" w:rsidRPr="003719A7" w:rsidRDefault="00212224" w:rsidP="00212224">
      <w:pPr>
        <w:pStyle w:val="paragrafesrasas2lygis"/>
        <w:spacing w:after="0" w:line="240" w:lineRule="auto"/>
        <w:ind w:left="170" w:firstLine="397"/>
        <w:rPr>
          <w:rFonts w:asciiTheme="minorHAnsi" w:hAnsiTheme="minorHAnsi" w:cstheme="minorHAnsi"/>
          <w:sz w:val="21"/>
          <w:szCs w:val="21"/>
        </w:rPr>
      </w:pPr>
      <w:r w:rsidRPr="003719A7">
        <w:rPr>
          <w:rFonts w:asciiTheme="minorHAnsi" w:hAnsiTheme="minorHAnsi" w:cstheme="minorHAnsi"/>
          <w:sz w:val="21"/>
          <w:szCs w:val="21"/>
        </w:rPr>
        <w:t xml:space="preserve">1. Perkančioji organizacija ekonomiškai naudingiausią pasiūlymą išrenka pagal kainą. </w:t>
      </w:r>
    </w:p>
    <w:p w14:paraId="494B67E4" w14:textId="2D437FFD" w:rsidR="00212224" w:rsidRPr="00613630" w:rsidRDefault="00212224" w:rsidP="00212224">
      <w:pPr>
        <w:pStyle w:val="paragrafesrasas2lygis"/>
        <w:spacing w:after="0" w:line="240" w:lineRule="auto"/>
        <w:ind w:left="170" w:firstLine="397"/>
        <w:rPr>
          <w:rFonts w:asciiTheme="minorHAnsi" w:hAnsiTheme="minorHAnsi" w:cstheme="minorHAnsi"/>
          <w:sz w:val="21"/>
          <w:szCs w:val="21"/>
        </w:rPr>
      </w:pPr>
      <w:r w:rsidRPr="003719A7">
        <w:rPr>
          <w:rFonts w:asciiTheme="minorHAnsi" w:hAnsiTheme="minorHAnsi" w:cstheme="minorHAnsi"/>
          <w:sz w:val="21"/>
          <w:szCs w:val="21"/>
        </w:rPr>
        <w:t xml:space="preserve">2. Vadovaujantis Viešųjų pirkimų tarnybos direktoriaus 2017-06-28 įsakymu Nr. 1S-95 patvirtinta Kainodaros taisyklių nustatymo metodika, Perkančioji organizacija </w:t>
      </w:r>
      <w:r w:rsidRPr="00613630">
        <w:rPr>
          <w:rFonts w:asciiTheme="minorHAnsi" w:hAnsiTheme="minorHAnsi" w:cstheme="minorHAnsi"/>
          <w:sz w:val="21"/>
          <w:szCs w:val="21"/>
        </w:rPr>
        <w:t xml:space="preserve">numato </w:t>
      </w:r>
      <w:r w:rsidRPr="00613630">
        <w:rPr>
          <w:rFonts w:asciiTheme="minorHAnsi" w:hAnsiTheme="minorHAnsi" w:cstheme="minorHAnsi"/>
          <w:b/>
          <w:sz w:val="21"/>
          <w:szCs w:val="21"/>
        </w:rPr>
        <w:t>pradinės sutarties vertę</w:t>
      </w:r>
      <w:r w:rsidR="00E8340E" w:rsidRPr="00613630">
        <w:rPr>
          <w:rFonts w:asciiTheme="minorHAnsi" w:hAnsiTheme="minorHAnsi" w:cstheme="minorHAnsi"/>
          <w:b/>
          <w:sz w:val="21"/>
          <w:szCs w:val="21"/>
        </w:rPr>
        <w:t xml:space="preserve"> </w:t>
      </w:r>
      <w:r w:rsidR="00AF5EA6" w:rsidRPr="00613630">
        <w:rPr>
          <w:rFonts w:asciiTheme="minorHAnsi" w:hAnsiTheme="minorHAnsi" w:cstheme="minorHAnsi"/>
          <w:b/>
          <w:sz w:val="21"/>
          <w:szCs w:val="21"/>
        </w:rPr>
        <w:t>33057,85</w:t>
      </w:r>
      <w:r w:rsidRPr="00613630">
        <w:rPr>
          <w:rFonts w:asciiTheme="minorHAnsi" w:hAnsiTheme="minorHAnsi" w:cstheme="minorHAnsi"/>
          <w:b/>
          <w:sz w:val="21"/>
          <w:szCs w:val="21"/>
        </w:rPr>
        <w:t xml:space="preserve"> Eur be PVM.</w:t>
      </w:r>
    </w:p>
    <w:p w14:paraId="7885E5EC" w14:textId="50571CA0" w:rsidR="00527184" w:rsidRPr="003719A7" w:rsidRDefault="00212224" w:rsidP="00527184">
      <w:pPr>
        <w:pStyle w:val="paragrafesrasas2lygis"/>
        <w:spacing w:after="0" w:line="240" w:lineRule="auto"/>
        <w:ind w:left="170" w:firstLine="397"/>
        <w:rPr>
          <w:rFonts w:asciiTheme="minorHAnsi" w:hAnsiTheme="minorHAnsi" w:cstheme="minorHAnsi"/>
          <w:sz w:val="21"/>
          <w:szCs w:val="21"/>
        </w:rPr>
      </w:pPr>
      <w:r w:rsidRPr="00613630">
        <w:rPr>
          <w:rFonts w:asciiTheme="minorHAnsi" w:hAnsiTheme="minorHAnsi" w:cstheme="minorHAnsi"/>
          <w:sz w:val="21"/>
          <w:szCs w:val="21"/>
        </w:rPr>
        <w:t xml:space="preserve">3. Pasiūlymų vertinimo metu yra vertinama įkainio suma – </w:t>
      </w:r>
      <w:r w:rsidRPr="00613630">
        <w:rPr>
          <w:rFonts w:asciiTheme="minorHAnsi" w:hAnsiTheme="minorHAnsi" w:cstheme="minorHAnsi"/>
          <w:b/>
          <w:bCs/>
          <w:sz w:val="21"/>
          <w:szCs w:val="21"/>
        </w:rPr>
        <w:t>įkainio, padauginto iš preliminaraus kiekio (</w:t>
      </w:r>
      <w:r w:rsidR="00527184" w:rsidRPr="00613630">
        <w:rPr>
          <w:rFonts w:asciiTheme="minorHAnsi" w:hAnsiTheme="minorHAnsi" w:cstheme="minorHAnsi"/>
          <w:b/>
          <w:bCs/>
          <w:sz w:val="21"/>
          <w:szCs w:val="21"/>
        </w:rPr>
        <w:t>2</w:t>
      </w:r>
      <w:r w:rsidRPr="00613630">
        <w:rPr>
          <w:rFonts w:asciiTheme="minorHAnsi" w:hAnsiTheme="minorHAnsi" w:cstheme="minorHAnsi"/>
          <w:b/>
          <w:bCs/>
          <w:sz w:val="21"/>
          <w:szCs w:val="21"/>
        </w:rPr>
        <w:t xml:space="preserve"> priedo „Pasiūlymo forma“ </w:t>
      </w:r>
      <w:r w:rsidR="00AF5EA6" w:rsidRPr="00613630">
        <w:rPr>
          <w:rFonts w:asciiTheme="minorHAnsi" w:hAnsiTheme="minorHAnsi" w:cstheme="minorHAnsi"/>
          <w:b/>
          <w:bCs/>
          <w:sz w:val="21"/>
          <w:szCs w:val="21"/>
        </w:rPr>
        <w:t>1</w:t>
      </w:r>
      <w:r w:rsidR="00527184" w:rsidRPr="00613630">
        <w:rPr>
          <w:rFonts w:asciiTheme="minorHAnsi" w:hAnsiTheme="minorHAnsi" w:cstheme="minorHAnsi"/>
          <w:b/>
          <w:bCs/>
          <w:sz w:val="21"/>
          <w:szCs w:val="21"/>
        </w:rPr>
        <w:t xml:space="preserve"> punktų IV</w:t>
      </w:r>
      <w:r w:rsidRPr="00613630">
        <w:rPr>
          <w:rFonts w:asciiTheme="minorHAnsi" w:hAnsiTheme="minorHAnsi" w:cstheme="minorHAnsi"/>
          <w:b/>
          <w:bCs/>
          <w:sz w:val="21"/>
          <w:szCs w:val="21"/>
        </w:rPr>
        <w:t xml:space="preserve"> stulpelis) suma. Įkainio suma neturi vir</w:t>
      </w:r>
      <w:r w:rsidR="00527184" w:rsidRPr="00613630">
        <w:rPr>
          <w:rFonts w:asciiTheme="minorHAnsi" w:hAnsiTheme="minorHAnsi" w:cstheme="minorHAnsi"/>
          <w:b/>
          <w:bCs/>
          <w:sz w:val="21"/>
          <w:szCs w:val="21"/>
        </w:rPr>
        <w:t>šyti pradinės sutarties vertės.</w:t>
      </w:r>
    </w:p>
    <w:p w14:paraId="0B6088BF" w14:textId="69A5FF24" w:rsidR="009B4090" w:rsidRPr="003719A7" w:rsidRDefault="009B4090">
      <w:pPr>
        <w:rPr>
          <w:rFonts w:eastAsiaTheme="minorHAnsi" w:cstheme="minorHAnsi"/>
          <w:bCs/>
          <w:iCs/>
        </w:rPr>
      </w:pPr>
      <w:r w:rsidRPr="003719A7">
        <w:rPr>
          <w:rFonts w:eastAsiaTheme="minorHAnsi" w:cstheme="minorHAnsi"/>
          <w:bCs/>
          <w:iCs/>
        </w:rPr>
        <w:br w:type="page"/>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10156B56" w:rsidR="009B4090" w:rsidRPr="004F1A11" w:rsidRDefault="003719A7" w:rsidP="003719A7">
      <w:pPr>
        <w:ind w:firstLine="0"/>
        <w:jc w:val="right"/>
        <w:rPr>
          <w:rFonts w:eastAsiaTheme="minorHAnsi" w:cstheme="minorHAnsi"/>
          <w:bCs/>
          <w:iCs/>
        </w:rPr>
      </w:pPr>
      <w:r>
        <w:rPr>
          <w:rFonts w:cstheme="minorHAnsi"/>
        </w:rPr>
        <w:t>Specialiųjų p</w:t>
      </w:r>
      <w:r w:rsidR="005110A6" w:rsidRPr="004F1A11">
        <w:rPr>
          <w:rFonts w:cstheme="minorHAnsi"/>
        </w:rPr>
        <w:t xml:space="preserve">irkimo sąlygų </w:t>
      </w:r>
      <w:r w:rsidR="00AF5EA6">
        <w:rPr>
          <w:rFonts w:cstheme="minorHAnsi"/>
        </w:rPr>
        <w:t>6</w:t>
      </w:r>
      <w:r w:rsidR="005110A6"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56544573" w:rsidR="009B4090" w:rsidRPr="003719A7" w:rsidRDefault="009B4090" w:rsidP="003719A7">
            <w:pPr>
              <w:ind w:firstLine="0"/>
              <w:rPr>
                <w:rFonts w:asciiTheme="minorHAnsi" w:hAnsiTheme="minorHAnsi" w:cstheme="minorHAnsi"/>
                <w:sz w:val="21"/>
                <w:szCs w:val="21"/>
              </w:rPr>
            </w:pPr>
            <w:r w:rsidRPr="003719A7">
              <w:rPr>
                <w:rFonts w:asciiTheme="minorHAnsi" w:hAnsiTheme="minorHAnsi" w:cstheme="minorHAnsi"/>
                <w:bCs/>
                <w:sz w:val="21"/>
                <w:szCs w:val="21"/>
              </w:rPr>
              <w:t>Pasiūlymo galiojimo terminas ne trumpesnis kaip</w:t>
            </w:r>
          </w:p>
        </w:tc>
        <w:tc>
          <w:tcPr>
            <w:tcW w:w="3685" w:type="dxa"/>
          </w:tcPr>
          <w:p w14:paraId="341C1969" w14:textId="7F1C4BA4" w:rsidR="009B4090" w:rsidRPr="003719A7" w:rsidRDefault="009B4090" w:rsidP="003C138F">
            <w:pPr>
              <w:ind w:firstLine="34"/>
              <w:rPr>
                <w:rFonts w:asciiTheme="minorHAnsi" w:hAnsiTheme="minorHAnsi" w:cstheme="minorHAnsi"/>
                <w:sz w:val="21"/>
                <w:szCs w:val="21"/>
              </w:rPr>
            </w:pPr>
            <w:r w:rsidRPr="003719A7">
              <w:rPr>
                <w:rFonts w:asciiTheme="minorHAnsi" w:hAnsiTheme="minorHAnsi" w:cstheme="minorHAnsi"/>
                <w:sz w:val="21"/>
                <w:szCs w:val="21"/>
              </w:rPr>
              <w:t>90 (devyniasdešimt) dienų nuo pasiūlymų pateikimo galutinio termino pabaigos</w:t>
            </w:r>
            <w:r w:rsidR="2F96E0D3" w:rsidRPr="003719A7">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3719A7" w:rsidRDefault="5AD43D29" w:rsidP="003C138F">
            <w:pPr>
              <w:ind w:firstLine="0"/>
              <w:rPr>
                <w:rFonts w:asciiTheme="minorHAnsi" w:hAnsiTheme="minorHAnsi" w:cstheme="minorHAnsi"/>
                <w:sz w:val="21"/>
                <w:szCs w:val="21"/>
              </w:rPr>
            </w:pPr>
            <w:r w:rsidRPr="003719A7">
              <w:rPr>
                <w:rFonts w:asciiTheme="minorHAnsi" w:eastAsia="Arial" w:hAnsiTheme="minorHAnsi" w:cstheme="minorHAnsi"/>
                <w:sz w:val="21"/>
                <w:szCs w:val="21"/>
              </w:rPr>
              <w:t>P</w:t>
            </w:r>
            <w:r w:rsidR="004F1A11" w:rsidRPr="003719A7">
              <w:rPr>
                <w:rFonts w:asciiTheme="minorHAnsi" w:eastAsia="Arial" w:hAnsiTheme="minorHAnsi" w:cstheme="minorHAnsi"/>
                <w:sz w:val="21"/>
                <w:szCs w:val="21"/>
              </w:rPr>
              <w:t>erkančioji organizacija</w:t>
            </w:r>
            <w:r w:rsidR="009B4090" w:rsidRPr="003719A7">
              <w:rPr>
                <w:rFonts w:asciiTheme="minorHAnsi" w:hAnsiTheme="minorHAnsi" w:cstheme="minorHAnsi"/>
                <w:sz w:val="21"/>
                <w:szCs w:val="21"/>
              </w:rPr>
              <w:t xml:space="preserve"> atsako</w:t>
            </w:r>
            <w:r w:rsidR="00063554" w:rsidRPr="003719A7">
              <w:rPr>
                <w:rFonts w:asciiTheme="minorHAnsi" w:hAnsiTheme="minorHAnsi" w:cstheme="minorHAnsi"/>
                <w:sz w:val="21"/>
                <w:szCs w:val="21"/>
              </w:rPr>
              <w:t xml:space="preserve"> </w:t>
            </w:r>
            <w:r w:rsidR="004F1A11" w:rsidRPr="003719A7">
              <w:rPr>
                <w:rFonts w:asciiTheme="minorHAnsi" w:hAnsiTheme="minorHAnsi" w:cstheme="minorHAnsi"/>
                <w:sz w:val="21"/>
                <w:szCs w:val="21"/>
              </w:rPr>
              <w:t>d</w:t>
            </w:r>
            <w:r w:rsidR="00063554" w:rsidRPr="003719A7">
              <w:rPr>
                <w:rFonts w:asciiTheme="minorHAnsi" w:hAnsiTheme="minorHAnsi" w:cstheme="minorHAnsi"/>
                <w:sz w:val="21"/>
                <w:szCs w:val="21"/>
              </w:rPr>
              <w:t>alyviui</w:t>
            </w:r>
            <w:r w:rsidR="009B4090" w:rsidRPr="003719A7">
              <w:rPr>
                <w:rFonts w:asciiTheme="minorHAnsi" w:hAnsiTheme="minorHAnsi" w:cstheme="minorHAnsi"/>
                <w:sz w:val="21"/>
                <w:szCs w:val="21"/>
              </w:rPr>
              <w:t>, ar ji</w:t>
            </w:r>
            <w:r w:rsidR="000A1B88" w:rsidRPr="003719A7">
              <w:rPr>
                <w:rFonts w:asciiTheme="minorHAnsi" w:hAnsiTheme="minorHAnsi" w:cstheme="minorHAnsi"/>
                <w:sz w:val="21"/>
                <w:szCs w:val="21"/>
              </w:rPr>
              <w:t>s</w:t>
            </w:r>
            <w:r w:rsidR="009B4090" w:rsidRPr="003719A7">
              <w:rPr>
                <w:rFonts w:asciiTheme="minorHAnsi" w:hAnsiTheme="minorHAnsi" w:cstheme="minorHAnsi"/>
                <w:sz w:val="21"/>
                <w:szCs w:val="21"/>
              </w:rPr>
              <w:t xml:space="preserve"> sutinka priimti </w:t>
            </w:r>
            <w:r w:rsidR="004F1A11" w:rsidRPr="003719A7">
              <w:rPr>
                <w:rFonts w:asciiTheme="minorHAnsi" w:hAnsiTheme="minorHAnsi" w:cstheme="minorHAnsi"/>
                <w:sz w:val="21"/>
                <w:szCs w:val="21"/>
              </w:rPr>
              <w:t>d</w:t>
            </w:r>
            <w:r w:rsidR="00063554" w:rsidRPr="003719A7">
              <w:rPr>
                <w:rFonts w:asciiTheme="minorHAnsi" w:hAnsiTheme="minorHAnsi" w:cstheme="minorHAnsi"/>
                <w:sz w:val="21"/>
                <w:szCs w:val="21"/>
              </w:rPr>
              <w:t xml:space="preserve">alyvio </w:t>
            </w:r>
            <w:r w:rsidR="009B4090" w:rsidRPr="003719A7">
              <w:rPr>
                <w:rFonts w:asciiTheme="minorHAnsi" w:hAnsiTheme="minorHAnsi" w:cstheme="minorHAnsi"/>
                <w:sz w:val="21"/>
                <w:szCs w:val="21"/>
              </w:rPr>
              <w:t>siūlomą pasiūlymo galiojimo užtikrinimą patvirtinantį dokumentą ne vėliau kaip per</w:t>
            </w:r>
          </w:p>
        </w:tc>
        <w:tc>
          <w:tcPr>
            <w:tcW w:w="3685" w:type="dxa"/>
          </w:tcPr>
          <w:p w14:paraId="3447E1C7" w14:textId="75E48744" w:rsidR="009B4090" w:rsidRPr="003719A7" w:rsidRDefault="003719A7" w:rsidP="003C138F">
            <w:pPr>
              <w:ind w:firstLine="34"/>
              <w:rPr>
                <w:rFonts w:asciiTheme="minorHAnsi" w:hAnsiTheme="minorHAnsi" w:cstheme="minorHAnsi"/>
                <w:sz w:val="21"/>
                <w:szCs w:val="21"/>
              </w:rPr>
            </w:pPr>
            <w:r w:rsidRPr="003719A7">
              <w:rPr>
                <w:rFonts w:asciiTheme="minorHAnsi" w:hAnsiTheme="minorHAnsi" w:cstheme="minorHAnsi"/>
                <w:iCs/>
                <w:sz w:val="21"/>
                <w:szCs w:val="21"/>
              </w:rPr>
              <w:t>NETAIKOMA</w:t>
            </w:r>
          </w:p>
          <w:p w14:paraId="44AD543A" w14:textId="77777777" w:rsidR="009B4090" w:rsidRPr="003719A7" w:rsidRDefault="009B4090" w:rsidP="003C138F">
            <w:pPr>
              <w:ind w:firstLine="34"/>
              <w:rPr>
                <w:rFonts w:asciiTheme="minorHAnsi" w:hAnsiTheme="minorHAnsi" w:cstheme="minorHAnsi"/>
                <w:sz w:val="21"/>
                <w:szCs w:val="21"/>
              </w:rPr>
            </w:pPr>
          </w:p>
        </w:tc>
        <w:tc>
          <w:tcPr>
            <w:tcW w:w="3424" w:type="dxa"/>
          </w:tcPr>
          <w:p w14:paraId="4885131B" w14:textId="5B2640ED"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3719A7" w:rsidRDefault="009B4090" w:rsidP="003C138F">
            <w:pPr>
              <w:ind w:firstLine="0"/>
              <w:rPr>
                <w:rFonts w:asciiTheme="minorHAnsi" w:hAnsiTheme="minorHAnsi" w:cstheme="minorHAnsi"/>
                <w:sz w:val="21"/>
                <w:szCs w:val="21"/>
              </w:rPr>
            </w:pPr>
            <w:r w:rsidRPr="003719A7">
              <w:rPr>
                <w:rFonts w:asciiTheme="minorHAnsi" w:hAnsiTheme="minorHAnsi" w:cstheme="minorHAnsi"/>
                <w:sz w:val="21"/>
                <w:szCs w:val="21"/>
              </w:rPr>
              <w:t xml:space="preserve">Pasiūlymo galiojimo užtikrinimas pirkimo </w:t>
            </w:r>
            <w:r w:rsidR="004F1A11" w:rsidRPr="003719A7">
              <w:rPr>
                <w:rFonts w:asciiTheme="minorHAnsi" w:hAnsiTheme="minorHAnsi" w:cstheme="minorHAnsi"/>
                <w:sz w:val="21"/>
                <w:szCs w:val="21"/>
              </w:rPr>
              <w:t>d</w:t>
            </w:r>
            <w:r w:rsidRPr="003719A7">
              <w:rPr>
                <w:rFonts w:asciiTheme="minorHAnsi" w:hAnsiTheme="minorHAnsi" w:cstheme="minorHAnsi"/>
                <w:sz w:val="21"/>
                <w:szCs w:val="21"/>
              </w:rPr>
              <w:t>alyviui grąžinamas (arba atsisakoma teisių į jį) per</w:t>
            </w:r>
          </w:p>
        </w:tc>
        <w:tc>
          <w:tcPr>
            <w:tcW w:w="3685" w:type="dxa"/>
          </w:tcPr>
          <w:p w14:paraId="379F5472" w14:textId="77777777" w:rsidR="003719A7" w:rsidRPr="003719A7" w:rsidRDefault="003719A7" w:rsidP="003719A7">
            <w:pPr>
              <w:ind w:firstLine="34"/>
              <w:rPr>
                <w:rFonts w:asciiTheme="minorHAnsi" w:hAnsiTheme="minorHAnsi" w:cstheme="minorHAnsi"/>
                <w:sz w:val="21"/>
                <w:szCs w:val="21"/>
              </w:rPr>
            </w:pPr>
            <w:r w:rsidRPr="003719A7">
              <w:rPr>
                <w:rFonts w:asciiTheme="minorHAnsi" w:hAnsiTheme="minorHAnsi" w:cstheme="minorHAnsi"/>
                <w:iCs/>
                <w:sz w:val="21"/>
                <w:szCs w:val="21"/>
              </w:rPr>
              <w:t>NETAIKOMA</w:t>
            </w:r>
          </w:p>
          <w:p w14:paraId="593A8179" w14:textId="77777777" w:rsidR="009B4090" w:rsidRPr="003719A7" w:rsidRDefault="009B4090" w:rsidP="003C138F">
            <w:pPr>
              <w:ind w:firstLine="34"/>
              <w:rPr>
                <w:rFonts w:asciiTheme="minorHAnsi" w:hAnsiTheme="minorHAnsi" w:cstheme="minorHAnsi"/>
                <w:sz w:val="21"/>
                <w:szCs w:val="21"/>
              </w:rPr>
            </w:pPr>
          </w:p>
        </w:tc>
        <w:tc>
          <w:tcPr>
            <w:tcW w:w="3424" w:type="dxa"/>
          </w:tcPr>
          <w:p w14:paraId="3485D5CD" w14:textId="7677787F" w:rsidR="009B4090" w:rsidRPr="004F1A11" w:rsidRDefault="009B4090" w:rsidP="003719A7">
            <w:pPr>
              <w:ind w:firstLine="0"/>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3719A7" w:rsidRDefault="77AB3985" w:rsidP="003C138F">
            <w:pPr>
              <w:ind w:firstLine="0"/>
              <w:rPr>
                <w:rFonts w:asciiTheme="minorHAnsi" w:hAnsiTheme="minorHAnsi" w:cstheme="minorHAnsi"/>
                <w:sz w:val="21"/>
                <w:szCs w:val="21"/>
              </w:rPr>
            </w:pPr>
            <w:r w:rsidRPr="003719A7">
              <w:rPr>
                <w:rFonts w:asciiTheme="minorHAnsi" w:eastAsia="Arial" w:hAnsiTheme="minorHAnsi" w:cstheme="minorHAnsi"/>
                <w:sz w:val="21"/>
                <w:szCs w:val="21"/>
              </w:rPr>
              <w:t>P</w:t>
            </w:r>
            <w:r w:rsidR="004F1A11" w:rsidRPr="003719A7">
              <w:rPr>
                <w:rFonts w:asciiTheme="minorHAnsi" w:eastAsia="Arial" w:hAnsiTheme="minorHAnsi" w:cstheme="minorHAnsi"/>
                <w:sz w:val="21"/>
                <w:szCs w:val="21"/>
              </w:rPr>
              <w:t>erkančioji organizacija</w:t>
            </w:r>
            <w:r w:rsidR="009B4090" w:rsidRPr="003719A7">
              <w:rPr>
                <w:rFonts w:asciiTheme="minorHAnsi" w:hAnsiTheme="minorHAnsi" w:cstheme="minorHAnsi"/>
                <w:sz w:val="21"/>
                <w:szCs w:val="21"/>
              </w:rPr>
              <w:t xml:space="preserve"> informuoja</w:t>
            </w:r>
            <w:r w:rsidR="00063554" w:rsidRPr="003719A7">
              <w:rPr>
                <w:rFonts w:asciiTheme="minorHAnsi" w:hAnsiTheme="minorHAnsi" w:cstheme="minorHAnsi"/>
                <w:sz w:val="21"/>
                <w:szCs w:val="21"/>
              </w:rPr>
              <w:t xml:space="preserve"> </w:t>
            </w:r>
            <w:r w:rsidR="004F1A11" w:rsidRPr="003719A7">
              <w:rPr>
                <w:rFonts w:asciiTheme="minorHAnsi" w:hAnsiTheme="minorHAnsi" w:cstheme="minorHAnsi"/>
                <w:sz w:val="21"/>
                <w:szCs w:val="21"/>
              </w:rPr>
              <w:t>d</w:t>
            </w:r>
            <w:r w:rsidR="009B4090" w:rsidRPr="003719A7">
              <w:rPr>
                <w:rFonts w:asciiTheme="minorHAnsi" w:hAnsiTheme="minorHAnsi" w:cstheme="minorHAnsi"/>
                <w:sz w:val="21"/>
                <w:szCs w:val="21"/>
              </w:rPr>
              <w:t>alyvius apie EBVPD vertinimo rezultatus</w:t>
            </w:r>
            <w:r w:rsidR="0090570A" w:rsidRPr="003719A7">
              <w:rPr>
                <w:rFonts w:asciiTheme="minorHAnsi" w:hAnsiTheme="minorHAnsi" w:cstheme="minorHAnsi"/>
                <w:sz w:val="21"/>
                <w:szCs w:val="21"/>
              </w:rPr>
              <w:t>, jeigu taikoma,</w:t>
            </w:r>
            <w:r w:rsidR="009B4090" w:rsidRPr="003719A7">
              <w:rPr>
                <w:rFonts w:asciiTheme="minorHAnsi" w:hAnsiTheme="minorHAnsi" w:cstheme="minorHAnsi"/>
                <w:sz w:val="21"/>
                <w:szCs w:val="21"/>
              </w:rPr>
              <w:t xml:space="preserve"> ne vėliau kaip per</w:t>
            </w:r>
          </w:p>
        </w:tc>
        <w:tc>
          <w:tcPr>
            <w:tcW w:w="3685" w:type="dxa"/>
          </w:tcPr>
          <w:p w14:paraId="7374FC41" w14:textId="77777777" w:rsidR="003719A7" w:rsidRPr="003719A7" w:rsidRDefault="003719A7" w:rsidP="003719A7">
            <w:pPr>
              <w:ind w:firstLine="34"/>
              <w:rPr>
                <w:rFonts w:asciiTheme="minorHAnsi" w:hAnsiTheme="minorHAnsi" w:cstheme="minorHAnsi"/>
                <w:sz w:val="21"/>
                <w:szCs w:val="21"/>
              </w:rPr>
            </w:pPr>
            <w:r w:rsidRPr="003719A7">
              <w:rPr>
                <w:rFonts w:asciiTheme="minorHAnsi" w:hAnsiTheme="minorHAnsi" w:cstheme="minorHAnsi"/>
                <w:iCs/>
                <w:sz w:val="21"/>
                <w:szCs w:val="21"/>
              </w:rPr>
              <w:t>NETAIKOMA</w:t>
            </w:r>
          </w:p>
          <w:p w14:paraId="7232BA7B" w14:textId="60568D3B" w:rsidR="009B4090" w:rsidRPr="003719A7" w:rsidRDefault="009B4090" w:rsidP="003C138F">
            <w:pPr>
              <w:ind w:firstLine="34"/>
              <w:rPr>
                <w:rFonts w:asciiTheme="minorHAnsi" w:hAnsiTheme="minorHAnsi" w:cstheme="minorHAnsi"/>
                <w:sz w:val="21"/>
                <w:szCs w:val="21"/>
              </w:rPr>
            </w:pP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3"/>
      <w:footerReference w:type="default" r:id="rId14"/>
      <w:headerReference w:type="first" r:id="rId15"/>
      <w:foot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73CA2" w14:textId="77777777" w:rsidR="002868CE" w:rsidRDefault="002868CE" w:rsidP="00D05666">
      <w:r>
        <w:separator/>
      </w:r>
    </w:p>
  </w:endnote>
  <w:endnote w:type="continuationSeparator" w:id="0">
    <w:p w14:paraId="6456927A" w14:textId="77777777" w:rsidR="002868CE" w:rsidRDefault="002868CE" w:rsidP="00D05666">
      <w:r>
        <w:continuationSeparator/>
      </w:r>
    </w:p>
  </w:endnote>
  <w:endnote w:type="continuationNotice" w:id="1">
    <w:p w14:paraId="35254793" w14:textId="77777777" w:rsidR="002868CE" w:rsidRDefault="002868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62983" w14:paraId="6DB6132A" w14:textId="77777777" w:rsidTr="0B831528">
      <w:tc>
        <w:tcPr>
          <w:tcW w:w="3600" w:type="dxa"/>
        </w:tcPr>
        <w:p w14:paraId="3DD6CB26" w14:textId="44274829" w:rsidR="00862983" w:rsidRDefault="00862983" w:rsidP="0B831528">
          <w:pPr>
            <w:pStyle w:val="Antrats"/>
            <w:ind w:left="-115"/>
            <w:jc w:val="left"/>
          </w:pPr>
        </w:p>
      </w:tc>
      <w:tc>
        <w:tcPr>
          <w:tcW w:w="3600" w:type="dxa"/>
        </w:tcPr>
        <w:p w14:paraId="0FFE1169" w14:textId="04D5F0EA" w:rsidR="00862983" w:rsidRDefault="00862983" w:rsidP="0B831528">
          <w:pPr>
            <w:pStyle w:val="Antrats"/>
            <w:jc w:val="center"/>
          </w:pPr>
        </w:p>
      </w:tc>
      <w:tc>
        <w:tcPr>
          <w:tcW w:w="3600" w:type="dxa"/>
        </w:tcPr>
        <w:p w14:paraId="637FC8A9" w14:textId="7FCE1B5E" w:rsidR="00862983" w:rsidRDefault="00862983" w:rsidP="0B831528">
          <w:pPr>
            <w:pStyle w:val="Antrats"/>
            <w:ind w:right="-115"/>
            <w:jc w:val="right"/>
          </w:pPr>
        </w:p>
      </w:tc>
    </w:tr>
  </w:tbl>
  <w:p w14:paraId="1418C709" w14:textId="2F0E40AA" w:rsidR="00862983" w:rsidRDefault="00862983"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62983" w14:paraId="26379111" w14:textId="77777777" w:rsidTr="0B831528">
      <w:tc>
        <w:tcPr>
          <w:tcW w:w="3600" w:type="dxa"/>
        </w:tcPr>
        <w:p w14:paraId="47E711C1" w14:textId="19AB4DF1" w:rsidR="00862983" w:rsidRDefault="00862983" w:rsidP="0B831528">
          <w:pPr>
            <w:pStyle w:val="Antrats"/>
            <w:ind w:left="-115"/>
            <w:jc w:val="left"/>
          </w:pPr>
        </w:p>
      </w:tc>
      <w:tc>
        <w:tcPr>
          <w:tcW w:w="3600" w:type="dxa"/>
        </w:tcPr>
        <w:p w14:paraId="1A5949BA" w14:textId="5C596B32" w:rsidR="00862983" w:rsidRDefault="00862983" w:rsidP="0B831528">
          <w:pPr>
            <w:pStyle w:val="Antrats"/>
            <w:jc w:val="center"/>
          </w:pPr>
        </w:p>
      </w:tc>
      <w:tc>
        <w:tcPr>
          <w:tcW w:w="3600" w:type="dxa"/>
        </w:tcPr>
        <w:p w14:paraId="397999A9" w14:textId="74BE2DF9" w:rsidR="00862983" w:rsidRDefault="00862983" w:rsidP="0B831528">
          <w:pPr>
            <w:pStyle w:val="Antrats"/>
            <w:ind w:right="-115"/>
            <w:jc w:val="right"/>
          </w:pPr>
        </w:p>
      </w:tc>
    </w:tr>
  </w:tbl>
  <w:p w14:paraId="16BE47DF" w14:textId="0FE8012D" w:rsidR="00862983" w:rsidRDefault="00862983"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6541" w14:textId="77777777" w:rsidR="002868CE" w:rsidRDefault="002868CE" w:rsidP="00D05666">
      <w:r>
        <w:separator/>
      </w:r>
    </w:p>
  </w:footnote>
  <w:footnote w:type="continuationSeparator" w:id="0">
    <w:p w14:paraId="4EC60A27" w14:textId="77777777" w:rsidR="002868CE" w:rsidRDefault="002868CE" w:rsidP="00D05666">
      <w:r>
        <w:continuationSeparator/>
      </w:r>
    </w:p>
  </w:footnote>
  <w:footnote w:type="continuationNotice" w:id="1">
    <w:p w14:paraId="3DBEAFE8" w14:textId="77777777" w:rsidR="002868CE" w:rsidRDefault="002868CE">
      <w:pPr>
        <w:spacing w:line="240" w:lineRule="auto"/>
      </w:pPr>
    </w:p>
  </w:footnote>
  <w:footnote w:id="2">
    <w:p w14:paraId="65D7B071" w14:textId="77777777" w:rsidR="00862983" w:rsidRPr="001620D3" w:rsidRDefault="00862983" w:rsidP="008F3C41">
      <w:pPr>
        <w:pStyle w:val="Puslapioinaostekstas"/>
        <w:rPr>
          <w:i/>
          <w:iCs/>
        </w:rPr>
      </w:pPr>
      <w:r w:rsidRPr="00A31410">
        <w:rPr>
          <w:rStyle w:val="Puslapioinaosnuoroda"/>
          <w:i/>
          <w:iCs/>
          <w:color w:val="000000" w:themeColor="text1"/>
        </w:rPr>
        <w:footnoteRef/>
      </w:r>
      <w:r w:rsidRPr="00A31410">
        <w:rPr>
          <w:i/>
          <w:iCs/>
          <w:color w:val="000000" w:themeColor="text1"/>
        </w:rPr>
        <w:t xml:space="preserve"> Pirkimą vykdant pagal VPĮ.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862983" w:rsidRDefault="00862983">
        <w:pPr>
          <w:pStyle w:val="Antrats"/>
          <w:jc w:val="center"/>
        </w:pPr>
        <w:r>
          <w:fldChar w:fldCharType="begin"/>
        </w:r>
        <w:r>
          <w:instrText>PAGE   \* MERGEFORMAT</w:instrText>
        </w:r>
        <w:r>
          <w:fldChar w:fldCharType="separate"/>
        </w:r>
        <w:r w:rsidR="00BC3F81">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862983" w:rsidRDefault="00862983">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5C196985"/>
    <w:multiLevelType w:val="hybridMultilevel"/>
    <w:tmpl w:val="188029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11866411">
    <w:abstractNumId w:val="1"/>
  </w:num>
  <w:num w:numId="2" w16cid:durableId="904074001">
    <w:abstractNumId w:val="6"/>
  </w:num>
  <w:num w:numId="3" w16cid:durableId="2137334145">
    <w:abstractNumId w:val="3"/>
  </w:num>
  <w:num w:numId="4" w16cid:durableId="1949117291">
    <w:abstractNumId w:val="9"/>
  </w:num>
  <w:num w:numId="5" w16cid:durableId="1401290982">
    <w:abstractNumId w:val="2"/>
  </w:num>
  <w:num w:numId="6" w16cid:durableId="1030374597">
    <w:abstractNumId w:val="0"/>
  </w:num>
  <w:num w:numId="7" w16cid:durableId="456336424">
    <w:abstractNumId w:val="4"/>
  </w:num>
  <w:num w:numId="8" w16cid:durableId="1196427103">
    <w:abstractNumId w:val="8"/>
  </w:num>
  <w:num w:numId="9" w16cid:durableId="1318341095">
    <w:abstractNumId w:val="7"/>
  </w:num>
  <w:num w:numId="10" w16cid:durableId="204035144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7F9"/>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59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6E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3471"/>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224"/>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A9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8CE"/>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B8"/>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19A7"/>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6ACE"/>
    <w:rsid w:val="00397706"/>
    <w:rsid w:val="00397E1C"/>
    <w:rsid w:val="00397EA9"/>
    <w:rsid w:val="003A050E"/>
    <w:rsid w:val="003A050F"/>
    <w:rsid w:val="003A1229"/>
    <w:rsid w:val="003A15A3"/>
    <w:rsid w:val="003A203E"/>
    <w:rsid w:val="003A20CF"/>
    <w:rsid w:val="003A2F4F"/>
    <w:rsid w:val="003A30C5"/>
    <w:rsid w:val="003A3C99"/>
    <w:rsid w:val="003A441C"/>
    <w:rsid w:val="003A474D"/>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184"/>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1E7"/>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01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3630"/>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94A"/>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233"/>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0C"/>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AF5"/>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815"/>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00"/>
    <w:rsid w:val="007611E9"/>
    <w:rsid w:val="00761429"/>
    <w:rsid w:val="0076284D"/>
    <w:rsid w:val="00764170"/>
    <w:rsid w:val="00764FD6"/>
    <w:rsid w:val="007654C6"/>
    <w:rsid w:val="00765F24"/>
    <w:rsid w:val="00766211"/>
    <w:rsid w:val="00766335"/>
    <w:rsid w:val="0077124F"/>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83"/>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674"/>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6E35"/>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3C41"/>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3ECC"/>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92F"/>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417"/>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5EA6"/>
    <w:rsid w:val="00AF6074"/>
    <w:rsid w:val="00AF62E6"/>
    <w:rsid w:val="00AF6844"/>
    <w:rsid w:val="00AF76C1"/>
    <w:rsid w:val="00AF7FB3"/>
    <w:rsid w:val="00B004F2"/>
    <w:rsid w:val="00B00C12"/>
    <w:rsid w:val="00B00E6F"/>
    <w:rsid w:val="00B012CF"/>
    <w:rsid w:val="00B01C30"/>
    <w:rsid w:val="00B05A03"/>
    <w:rsid w:val="00B06374"/>
    <w:rsid w:val="00B075E7"/>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2F46"/>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3F81"/>
    <w:rsid w:val="00BC403A"/>
    <w:rsid w:val="00BC7052"/>
    <w:rsid w:val="00BC74E7"/>
    <w:rsid w:val="00BC759E"/>
    <w:rsid w:val="00BC7964"/>
    <w:rsid w:val="00BD00CF"/>
    <w:rsid w:val="00BD290E"/>
    <w:rsid w:val="00BD2E81"/>
    <w:rsid w:val="00BD3D5D"/>
    <w:rsid w:val="00BD6601"/>
    <w:rsid w:val="00BE04B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12F"/>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1D19"/>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0F7F"/>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4DD"/>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76B9"/>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082E"/>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486"/>
    <w:rsid w:val="00E345D2"/>
    <w:rsid w:val="00E36D55"/>
    <w:rsid w:val="00E375BF"/>
    <w:rsid w:val="00E3782C"/>
    <w:rsid w:val="00E37D44"/>
    <w:rsid w:val="00E405E7"/>
    <w:rsid w:val="00E407FC"/>
    <w:rsid w:val="00E41860"/>
    <w:rsid w:val="00E42587"/>
    <w:rsid w:val="00E4266A"/>
    <w:rsid w:val="00E42A6B"/>
    <w:rsid w:val="00E42B7C"/>
    <w:rsid w:val="00E4380B"/>
    <w:rsid w:val="00E43E61"/>
    <w:rsid w:val="00E448B7"/>
    <w:rsid w:val="00E4584D"/>
    <w:rsid w:val="00E46A71"/>
    <w:rsid w:val="00E508D6"/>
    <w:rsid w:val="00E50D81"/>
    <w:rsid w:val="00E50F51"/>
    <w:rsid w:val="00E50F94"/>
    <w:rsid w:val="00E51974"/>
    <w:rsid w:val="00E52B67"/>
    <w:rsid w:val="00E54BE2"/>
    <w:rsid w:val="00E553A3"/>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340E"/>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AC5"/>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5EA"/>
    <w:rsid w:val="00F40874"/>
    <w:rsid w:val="00F40BD7"/>
    <w:rsid w:val="00F40E95"/>
    <w:rsid w:val="00F41BF7"/>
    <w:rsid w:val="00F42098"/>
    <w:rsid w:val="00F429B7"/>
    <w:rsid w:val="00F42CE8"/>
    <w:rsid w:val="00F42EC8"/>
    <w:rsid w:val="00F431D1"/>
    <w:rsid w:val="00F431D3"/>
    <w:rsid w:val="00F43C74"/>
    <w:rsid w:val="00F44527"/>
    <w:rsid w:val="00F44F39"/>
    <w:rsid w:val="00F453B7"/>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48F"/>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D83"/>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664"/>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19A7"/>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tvirtinta">
    <w:name w:val="Patvirtinta"/>
    <w:rsid w:val="0063194A"/>
    <w:pPr>
      <w:tabs>
        <w:tab w:val="left" w:pos="-4755"/>
        <w:tab w:val="left" w:pos="-4602"/>
        <w:tab w:val="left" w:pos="-4455"/>
        <w:tab w:val="left" w:pos="-4302"/>
      </w:tabs>
      <w:suppressAutoHyphens/>
      <w:spacing w:line="100" w:lineRule="atLeast"/>
      <w:ind w:left="5953" w:firstLine="0"/>
      <w:jc w:val="left"/>
    </w:pPr>
    <w:rPr>
      <w:rFonts w:ascii="TimesLT" w:eastAsia="Times New Roman" w:hAnsi="TimesLT" w:cs="TimesLT"/>
      <w:kern w:val="1"/>
      <w:sz w:val="20"/>
      <w:szCs w:val="20"/>
      <w:lang w:val="en-US" w:eastAsia="ar-SA"/>
    </w:rPr>
  </w:style>
  <w:style w:type="paragraph" w:styleId="Pagrindiniotekstotrauka">
    <w:name w:val="Body Text Indent"/>
    <w:basedOn w:val="prastasis"/>
    <w:link w:val="PagrindiniotekstotraukaDiagrama"/>
    <w:uiPriority w:val="99"/>
    <w:semiHidden/>
    <w:unhideWhenUsed/>
    <w:rsid w:val="003A474D"/>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3A4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panrs.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44A4D"/>
    <w:rsid w:val="000855FF"/>
    <w:rsid w:val="000E3D5E"/>
    <w:rsid w:val="000E62D1"/>
    <w:rsid w:val="000F69BD"/>
    <w:rsid w:val="001251FC"/>
    <w:rsid w:val="00127A9E"/>
    <w:rsid w:val="00133CC5"/>
    <w:rsid w:val="001A6EE0"/>
    <w:rsid w:val="001E3B26"/>
    <w:rsid w:val="00256A57"/>
    <w:rsid w:val="00295EF8"/>
    <w:rsid w:val="002C1509"/>
    <w:rsid w:val="003278FB"/>
    <w:rsid w:val="003661A6"/>
    <w:rsid w:val="003872E5"/>
    <w:rsid w:val="003D2BAA"/>
    <w:rsid w:val="004161F4"/>
    <w:rsid w:val="00430113"/>
    <w:rsid w:val="00430CDF"/>
    <w:rsid w:val="00460C76"/>
    <w:rsid w:val="0046126A"/>
    <w:rsid w:val="004C214A"/>
    <w:rsid w:val="004D38E9"/>
    <w:rsid w:val="00515E63"/>
    <w:rsid w:val="00560550"/>
    <w:rsid w:val="00565992"/>
    <w:rsid w:val="00651B2D"/>
    <w:rsid w:val="00652F79"/>
    <w:rsid w:val="00685665"/>
    <w:rsid w:val="006D77F5"/>
    <w:rsid w:val="007260B3"/>
    <w:rsid w:val="00731487"/>
    <w:rsid w:val="00737C4C"/>
    <w:rsid w:val="0078514A"/>
    <w:rsid w:val="007C7D73"/>
    <w:rsid w:val="007F25D7"/>
    <w:rsid w:val="00810A25"/>
    <w:rsid w:val="00881536"/>
    <w:rsid w:val="008D6E2A"/>
    <w:rsid w:val="00906FC8"/>
    <w:rsid w:val="00915DD0"/>
    <w:rsid w:val="00926BF1"/>
    <w:rsid w:val="00933ECC"/>
    <w:rsid w:val="009520DA"/>
    <w:rsid w:val="00975C18"/>
    <w:rsid w:val="0097687E"/>
    <w:rsid w:val="009C5E39"/>
    <w:rsid w:val="009E6FBD"/>
    <w:rsid w:val="00A02E8E"/>
    <w:rsid w:val="00A03CB8"/>
    <w:rsid w:val="00A447B7"/>
    <w:rsid w:val="00A52417"/>
    <w:rsid w:val="00A55596"/>
    <w:rsid w:val="00A76C5E"/>
    <w:rsid w:val="00A87851"/>
    <w:rsid w:val="00AC07D5"/>
    <w:rsid w:val="00AD09B5"/>
    <w:rsid w:val="00AD33B3"/>
    <w:rsid w:val="00B02DFF"/>
    <w:rsid w:val="00B031BD"/>
    <w:rsid w:val="00B14B3A"/>
    <w:rsid w:val="00B604DE"/>
    <w:rsid w:val="00B70DD9"/>
    <w:rsid w:val="00B971E7"/>
    <w:rsid w:val="00BD6601"/>
    <w:rsid w:val="00C0512F"/>
    <w:rsid w:val="00C13521"/>
    <w:rsid w:val="00C64F5A"/>
    <w:rsid w:val="00CD27B6"/>
    <w:rsid w:val="00CF4CEB"/>
    <w:rsid w:val="00D1288B"/>
    <w:rsid w:val="00D568C9"/>
    <w:rsid w:val="00DE23D8"/>
    <w:rsid w:val="00E10528"/>
    <w:rsid w:val="00E1082E"/>
    <w:rsid w:val="00E464CE"/>
    <w:rsid w:val="00E706A7"/>
    <w:rsid w:val="00EF6792"/>
    <w:rsid w:val="00F405EA"/>
    <w:rsid w:val="00F7748F"/>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3ED76B-B9E9-4A43-9D84-6E0D3EA19013}">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9877</Words>
  <Characters>5630</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15477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Roma Gokaitė</cp:lastModifiedBy>
  <cp:revision>10</cp:revision>
  <cp:lastPrinted>2025-03-06T11:45:00Z</cp:lastPrinted>
  <dcterms:created xsi:type="dcterms:W3CDTF">2026-07-02T13:40:00Z</dcterms:created>
  <dcterms:modified xsi:type="dcterms:W3CDTF">2026-09-23T10:55:00Z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