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977" w:type="dxa"/>
        <w:tblInd w:w="6946" w:type="dxa"/>
        <w:tblLook w:val="01E0" w:firstRow="1" w:lastRow="1" w:firstColumn="1" w:lastColumn="1" w:noHBand="0" w:noVBand="0"/>
      </w:tblPr>
      <w:tblGrid>
        <w:gridCol w:w="2977"/>
      </w:tblGrid>
      <w:tr w:rsidR="00F0324A" w:rsidRPr="00F0324A" w14:paraId="61E31B72" w14:textId="77777777" w:rsidTr="00436FAF">
        <w:tc>
          <w:tcPr>
            <w:tcW w:w="2977" w:type="dxa"/>
          </w:tcPr>
          <w:p w14:paraId="109C93E9" w14:textId="77777777" w:rsidR="00F0324A" w:rsidRPr="00F0324A" w:rsidRDefault="00F0324A" w:rsidP="00F0324A">
            <w:pPr>
              <w:widowControl w:val="0"/>
            </w:pPr>
            <w:r w:rsidRPr="00F0324A">
              <w:t>Pirkimo sąlygų 4 priedas „Pasiūlymo forma“</w:t>
            </w:r>
          </w:p>
        </w:tc>
      </w:tr>
      <w:tr w:rsidR="00F0324A" w:rsidRPr="00F0324A" w14:paraId="16F3B8A2" w14:textId="77777777" w:rsidTr="00436FAF">
        <w:tc>
          <w:tcPr>
            <w:tcW w:w="2977" w:type="dxa"/>
          </w:tcPr>
          <w:p w14:paraId="60A0E165" w14:textId="77777777" w:rsidR="00F0324A" w:rsidRPr="00F0324A" w:rsidRDefault="00F0324A" w:rsidP="00F0324A">
            <w:pPr>
              <w:widowControl w:val="0"/>
            </w:pPr>
          </w:p>
        </w:tc>
      </w:tr>
    </w:tbl>
    <w:p w14:paraId="75692DFA" w14:textId="77777777" w:rsidR="00192079" w:rsidRDefault="00192079" w:rsidP="00192079">
      <w:pPr>
        <w:widowControl w:val="0"/>
        <w:ind w:right="-178"/>
        <w:jc w:val="center"/>
        <w:rPr>
          <w:sz w:val="20"/>
          <w:szCs w:val="20"/>
        </w:rPr>
      </w:pPr>
    </w:p>
    <w:p w14:paraId="5F15B426" w14:textId="77777777" w:rsidR="00192079" w:rsidRPr="003471D1" w:rsidRDefault="00192079" w:rsidP="00192079">
      <w:pPr>
        <w:ind w:right="-178"/>
        <w:jc w:val="center"/>
        <w:rPr>
          <w:sz w:val="20"/>
          <w:szCs w:val="16"/>
          <w:highlight w:val="lightGray"/>
        </w:rPr>
      </w:pPr>
      <w:r w:rsidRPr="003471D1">
        <w:rPr>
          <w:sz w:val="20"/>
          <w:szCs w:val="16"/>
          <w:highlight w:val="lightGray"/>
        </w:rPr>
        <w:t>(Tiekėjo pavadinimas)</w:t>
      </w:r>
    </w:p>
    <w:p w14:paraId="5EACF809" w14:textId="77777777" w:rsidR="00192079" w:rsidRPr="00B30895" w:rsidRDefault="00192079" w:rsidP="00192079">
      <w:pPr>
        <w:ind w:right="-178"/>
        <w:jc w:val="center"/>
        <w:rPr>
          <w:sz w:val="20"/>
          <w:szCs w:val="16"/>
        </w:rPr>
      </w:pPr>
      <w:r w:rsidRPr="003471D1">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CB45021" w14:textId="77777777" w:rsidR="00192079" w:rsidRDefault="00192079" w:rsidP="00192079">
      <w:pPr>
        <w:widowControl w:val="0"/>
        <w:tabs>
          <w:tab w:val="center" w:pos="2520"/>
        </w:tabs>
        <w:jc w:val="both"/>
        <w:rPr>
          <w:szCs w:val="22"/>
          <w:u w:val="single"/>
        </w:rPr>
      </w:pPr>
    </w:p>
    <w:p w14:paraId="1C72DA2E" w14:textId="77777777" w:rsidR="00192079" w:rsidRPr="00CD5CC1" w:rsidRDefault="00192079" w:rsidP="00192079">
      <w:pPr>
        <w:widowControl w:val="0"/>
        <w:tabs>
          <w:tab w:val="center" w:pos="2520"/>
        </w:tabs>
        <w:jc w:val="both"/>
        <w:rPr>
          <w:szCs w:val="22"/>
          <w:u w:val="single"/>
        </w:rPr>
      </w:pPr>
      <w:r w:rsidRPr="00CD5CC1">
        <w:rPr>
          <w:szCs w:val="22"/>
          <w:u w:val="single"/>
        </w:rPr>
        <w:t>Klaipėdos miesto savivaldybės administracija</w:t>
      </w:r>
      <w:r>
        <w:rPr>
          <w:szCs w:val="22"/>
          <w:u w:val="single"/>
        </w:rPr>
        <w:t>i</w:t>
      </w:r>
    </w:p>
    <w:p w14:paraId="7D28E887" w14:textId="77777777" w:rsidR="00192079" w:rsidRDefault="00192079" w:rsidP="00192079">
      <w:pPr>
        <w:widowControl w:val="0"/>
        <w:tabs>
          <w:tab w:val="center" w:pos="2520"/>
        </w:tabs>
        <w:jc w:val="both"/>
        <w:rPr>
          <w:sz w:val="20"/>
          <w:szCs w:val="20"/>
        </w:rPr>
      </w:pPr>
      <w:r w:rsidRPr="00D84033">
        <w:rPr>
          <w:sz w:val="20"/>
          <w:szCs w:val="20"/>
        </w:rPr>
        <w:t xml:space="preserve"> (Adresatas (perkančioji organizacija))</w:t>
      </w:r>
    </w:p>
    <w:p w14:paraId="256D90BC" w14:textId="77777777" w:rsidR="00192079" w:rsidRPr="004552F6" w:rsidRDefault="00192079" w:rsidP="00192079">
      <w:pPr>
        <w:ind w:left="5400"/>
        <w:jc w:val="both"/>
      </w:pPr>
    </w:p>
    <w:p w14:paraId="5A544C7E" w14:textId="45A4958C" w:rsidR="00192079" w:rsidRPr="004552F6" w:rsidRDefault="00903AF4" w:rsidP="00A411C1">
      <w:pPr>
        <w:tabs>
          <w:tab w:val="left" w:pos="1843"/>
        </w:tabs>
        <w:jc w:val="center"/>
        <w:rPr>
          <w:b/>
        </w:rPr>
      </w:pPr>
      <w:r w:rsidRPr="004552F6">
        <w:rPr>
          <w:b/>
        </w:rPr>
        <w:t>SKELBIAMOS APKLAUSOS BŪDU ATLIEKAMO MAŽOS VERTĖS VIEŠOJO PIRKIMO „</w:t>
      </w:r>
      <w:bookmarkStart w:id="0" w:name="_Hlk239858264"/>
      <w:r w:rsidR="00A411C1" w:rsidRPr="004552F6">
        <w:rPr>
          <w:b/>
        </w:rPr>
        <w:t xml:space="preserve">KLAIPĖDOS </w:t>
      </w:r>
      <w:r w:rsidR="00F0324A" w:rsidRPr="004552F6">
        <w:rPr>
          <w:b/>
        </w:rPr>
        <w:t xml:space="preserve">„SAULĖTEKIO“ PROGIMNAZIJOS VIDAUS PATALPŲ PAPRASTOJO REMONTO </w:t>
      </w:r>
      <w:r w:rsidR="00A411C1" w:rsidRPr="004552F6">
        <w:rPr>
          <w:b/>
        </w:rPr>
        <w:t>DARBAI</w:t>
      </w:r>
      <w:bookmarkEnd w:id="0"/>
      <w:r w:rsidRPr="004552F6">
        <w:rPr>
          <w:b/>
        </w:rPr>
        <w:t>“ PASIŪLYMAS</w:t>
      </w:r>
    </w:p>
    <w:p w14:paraId="0EE9309B" w14:textId="77777777" w:rsidR="00903AF4" w:rsidRDefault="00903AF4" w:rsidP="00192079">
      <w:pPr>
        <w:shd w:val="clear" w:color="auto" w:fill="FFFFFF"/>
        <w:tabs>
          <w:tab w:val="left" w:pos="1843"/>
        </w:tabs>
        <w:jc w:val="center"/>
        <w:rPr>
          <w:b/>
          <w:lang w:eastAsia="lt-LT"/>
        </w:rPr>
      </w:pPr>
    </w:p>
    <w:p w14:paraId="6F0770A3" w14:textId="53D0C001" w:rsidR="00192079" w:rsidRDefault="00192079" w:rsidP="00192079">
      <w:pPr>
        <w:shd w:val="clear" w:color="auto" w:fill="FFFFFF"/>
        <w:tabs>
          <w:tab w:val="left" w:pos="0"/>
        </w:tabs>
        <w:rPr>
          <w:b/>
          <w:bCs/>
          <w:color w:val="000000"/>
        </w:rPr>
      </w:pPr>
      <w:r>
        <w:rPr>
          <w:bCs/>
          <w:lang w:eastAsia="lt-LT"/>
        </w:rPr>
        <w:tab/>
      </w:r>
      <w:r>
        <w:rPr>
          <w:bCs/>
          <w:lang w:eastAsia="lt-LT"/>
        </w:rPr>
        <w:tab/>
        <w:t xml:space="preserve">              </w:t>
      </w:r>
      <w:r w:rsidR="00903AF4">
        <w:rPr>
          <w:bCs/>
          <w:lang w:eastAsia="lt-LT"/>
        </w:rPr>
        <w:t xml:space="preserve">                                          </w:t>
      </w:r>
      <w:r>
        <w:rPr>
          <w:bCs/>
          <w:lang w:eastAsia="lt-LT"/>
        </w:rPr>
        <w:t xml:space="preserve"> </w:t>
      </w:r>
      <w:r w:rsidRPr="000B3927">
        <w:rPr>
          <w:bCs/>
          <w:lang w:eastAsia="lt-LT"/>
        </w:rPr>
        <w:t>_____</w:t>
      </w:r>
      <w:r>
        <w:t>______</w:t>
      </w:r>
      <w:r>
        <w:rPr>
          <w:b/>
          <w:bCs/>
          <w:color w:val="000000"/>
        </w:rPr>
        <w:t xml:space="preserve"> </w:t>
      </w:r>
      <w:r>
        <w:t>Nr.______</w:t>
      </w:r>
    </w:p>
    <w:p w14:paraId="0B7913FB" w14:textId="0583D6EB" w:rsidR="00192079" w:rsidRPr="00B30DED" w:rsidRDefault="00903AF4" w:rsidP="00192079">
      <w:pPr>
        <w:shd w:val="clear" w:color="auto" w:fill="FFFFFF"/>
        <w:tabs>
          <w:tab w:val="left" w:pos="1843"/>
        </w:tabs>
        <w:ind w:left="2592" w:firstLine="1296"/>
        <w:rPr>
          <w:bCs/>
          <w:color w:val="000000"/>
          <w:sz w:val="20"/>
          <w:szCs w:val="20"/>
        </w:rPr>
      </w:pPr>
      <w:r>
        <w:rPr>
          <w:bCs/>
          <w:color w:val="000000"/>
          <w:sz w:val="20"/>
          <w:szCs w:val="20"/>
        </w:rPr>
        <w:t xml:space="preserve">                                                     </w:t>
      </w:r>
      <w:r w:rsidR="00192079">
        <w:rPr>
          <w:bCs/>
          <w:color w:val="000000"/>
          <w:sz w:val="20"/>
          <w:szCs w:val="20"/>
        </w:rPr>
        <w:t xml:space="preserve"> </w:t>
      </w:r>
      <w:r w:rsidR="00192079" w:rsidRPr="00B30DED">
        <w:rPr>
          <w:bCs/>
          <w:color w:val="000000"/>
          <w:sz w:val="20"/>
          <w:szCs w:val="20"/>
        </w:rPr>
        <w:t>(Data)</w:t>
      </w:r>
    </w:p>
    <w:p w14:paraId="3F0033EA" w14:textId="77777777" w:rsidR="00192079" w:rsidRDefault="00192079" w:rsidP="00192079">
      <w:pPr>
        <w:shd w:val="clear" w:color="auto" w:fill="FFFFFF"/>
        <w:jc w:val="center"/>
        <w:rPr>
          <w:bCs/>
          <w:color w:val="000000"/>
        </w:rPr>
      </w:pPr>
      <w:r>
        <w:rPr>
          <w:bCs/>
          <w:color w:val="000000"/>
        </w:rPr>
        <w:t>_____________</w:t>
      </w:r>
    </w:p>
    <w:p w14:paraId="05D46689" w14:textId="77777777" w:rsidR="00192079" w:rsidRDefault="00192079" w:rsidP="00192079">
      <w:pPr>
        <w:widowControl w:val="0"/>
        <w:shd w:val="clear" w:color="auto" w:fill="FFFFFF"/>
        <w:jc w:val="center"/>
        <w:rPr>
          <w:bCs/>
          <w:color w:val="000000"/>
          <w:sz w:val="20"/>
          <w:szCs w:val="20"/>
        </w:rPr>
      </w:pPr>
      <w:r w:rsidRPr="00B71B64">
        <w:rPr>
          <w:bCs/>
          <w:color w:val="000000"/>
          <w:sz w:val="20"/>
          <w:szCs w:val="20"/>
        </w:rPr>
        <w:t>(Sudarymo vieta)</w:t>
      </w:r>
    </w:p>
    <w:p w14:paraId="406E5708" w14:textId="77777777" w:rsidR="00192079" w:rsidRDefault="00192079" w:rsidP="00192079">
      <w:pPr>
        <w:widowControl w:val="0"/>
        <w:shd w:val="clear" w:color="auto" w:fill="FFFFFF"/>
        <w:jc w:val="center"/>
        <w:rPr>
          <w:bCs/>
          <w:color w:val="000000"/>
          <w:sz w:val="20"/>
          <w:szCs w:val="20"/>
        </w:rPr>
      </w:pP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4"/>
        <w:gridCol w:w="4112"/>
      </w:tblGrid>
      <w:tr w:rsidR="00192079" w14:paraId="0CD14008" w14:textId="77777777" w:rsidTr="00F0324A">
        <w:tc>
          <w:tcPr>
            <w:tcW w:w="2897" w:type="pct"/>
            <w:shd w:val="clear" w:color="auto" w:fill="F2F2F2" w:themeFill="background1" w:themeFillShade="F2"/>
          </w:tcPr>
          <w:p w14:paraId="640DAFC3" w14:textId="77777777" w:rsidR="00192079" w:rsidRDefault="00192079" w:rsidP="00A21D6D">
            <w:pPr>
              <w:widowControl w:val="0"/>
              <w:jc w:val="both"/>
              <w:rPr>
                <w:i/>
              </w:rPr>
            </w:pPr>
            <w:r w:rsidRPr="00F94BF1">
              <w:rPr>
                <w:b/>
              </w:rPr>
              <w:t>Tiekėjo pavadinimas</w:t>
            </w:r>
            <w:r>
              <w:t xml:space="preserve"> </w:t>
            </w:r>
            <w:r>
              <w:rPr>
                <w:i/>
              </w:rPr>
              <w:t>(jeigu dalyvauja tiekėjų grupė, surašomi visi dalyvių pavadinimai)</w:t>
            </w:r>
          </w:p>
        </w:tc>
        <w:tc>
          <w:tcPr>
            <w:tcW w:w="2103" w:type="pct"/>
            <w:shd w:val="clear" w:color="auto" w:fill="FFFFFF" w:themeFill="background1"/>
          </w:tcPr>
          <w:p w14:paraId="7C1CAE38" w14:textId="77777777" w:rsidR="00192079" w:rsidRDefault="00192079" w:rsidP="00A21D6D">
            <w:pPr>
              <w:widowControl w:val="0"/>
              <w:jc w:val="both"/>
            </w:pPr>
          </w:p>
          <w:p w14:paraId="73548723" w14:textId="77777777" w:rsidR="00192079" w:rsidRDefault="00192079" w:rsidP="00A21D6D">
            <w:pPr>
              <w:widowControl w:val="0"/>
              <w:jc w:val="both"/>
            </w:pPr>
          </w:p>
        </w:tc>
      </w:tr>
      <w:tr w:rsidR="00192079" w14:paraId="1F2C780D" w14:textId="77777777" w:rsidTr="00F0324A">
        <w:tc>
          <w:tcPr>
            <w:tcW w:w="2897" w:type="pct"/>
            <w:shd w:val="clear" w:color="auto" w:fill="F2F2F2" w:themeFill="background1" w:themeFillShade="F2"/>
          </w:tcPr>
          <w:p w14:paraId="52921F30" w14:textId="77777777" w:rsidR="00192079" w:rsidRDefault="00192079" w:rsidP="00A21D6D">
            <w:pPr>
              <w:widowControl w:val="0"/>
              <w:jc w:val="both"/>
            </w:pPr>
            <w:r>
              <w:t>Tiekėjo adresas</w:t>
            </w:r>
            <w:r>
              <w:rPr>
                <w:i/>
              </w:rPr>
              <w:t xml:space="preserve"> (jeigu dalyvauja tiekėjų grupė, surašomi visi dalyvių adresai)</w:t>
            </w:r>
          </w:p>
        </w:tc>
        <w:tc>
          <w:tcPr>
            <w:tcW w:w="2103" w:type="pct"/>
            <w:shd w:val="clear" w:color="auto" w:fill="FFFFFF" w:themeFill="background1"/>
          </w:tcPr>
          <w:p w14:paraId="4AC35BB0" w14:textId="77777777" w:rsidR="00192079" w:rsidRDefault="00192079" w:rsidP="00A21D6D">
            <w:pPr>
              <w:widowControl w:val="0"/>
              <w:jc w:val="both"/>
            </w:pPr>
          </w:p>
          <w:p w14:paraId="43A15451" w14:textId="77777777" w:rsidR="00192079" w:rsidRDefault="00192079" w:rsidP="00A21D6D">
            <w:pPr>
              <w:widowControl w:val="0"/>
              <w:jc w:val="both"/>
            </w:pPr>
          </w:p>
        </w:tc>
      </w:tr>
      <w:tr w:rsidR="00192079" w14:paraId="5C6A58FD" w14:textId="77777777" w:rsidTr="00F0324A">
        <w:tc>
          <w:tcPr>
            <w:tcW w:w="2897" w:type="pct"/>
            <w:shd w:val="clear" w:color="auto" w:fill="F2F2F2" w:themeFill="background1" w:themeFillShade="F2"/>
          </w:tcPr>
          <w:p w14:paraId="08064F49" w14:textId="77777777" w:rsidR="00192079" w:rsidRDefault="00192079" w:rsidP="00A21D6D">
            <w:pPr>
              <w:widowControl w:val="0"/>
              <w:jc w:val="both"/>
            </w:pPr>
            <w:r>
              <w:t>Už pasiūlymą atsakingo asmens vardas, pavardė</w:t>
            </w:r>
          </w:p>
        </w:tc>
        <w:tc>
          <w:tcPr>
            <w:tcW w:w="2103" w:type="pct"/>
            <w:shd w:val="clear" w:color="auto" w:fill="FFFFFF" w:themeFill="background1"/>
          </w:tcPr>
          <w:p w14:paraId="751C5EB6" w14:textId="77777777" w:rsidR="00192079" w:rsidRDefault="00192079" w:rsidP="00A21D6D">
            <w:pPr>
              <w:widowControl w:val="0"/>
              <w:jc w:val="both"/>
            </w:pPr>
          </w:p>
        </w:tc>
      </w:tr>
      <w:tr w:rsidR="00192079" w14:paraId="03D4FEC8" w14:textId="77777777" w:rsidTr="00F0324A">
        <w:tc>
          <w:tcPr>
            <w:tcW w:w="2897" w:type="pct"/>
            <w:shd w:val="clear" w:color="auto" w:fill="F2F2F2" w:themeFill="background1" w:themeFillShade="F2"/>
          </w:tcPr>
          <w:p w14:paraId="76E4B8E6" w14:textId="77777777" w:rsidR="00192079" w:rsidRDefault="00192079" w:rsidP="00A21D6D">
            <w:pPr>
              <w:widowControl w:val="0"/>
              <w:jc w:val="both"/>
            </w:pPr>
            <w:r>
              <w:t>Telefono numeris</w:t>
            </w:r>
          </w:p>
        </w:tc>
        <w:tc>
          <w:tcPr>
            <w:tcW w:w="2103" w:type="pct"/>
            <w:shd w:val="clear" w:color="auto" w:fill="FFFFFF" w:themeFill="background1"/>
          </w:tcPr>
          <w:p w14:paraId="3F964B56" w14:textId="77777777" w:rsidR="00192079" w:rsidRDefault="00192079" w:rsidP="00A21D6D">
            <w:pPr>
              <w:widowControl w:val="0"/>
              <w:jc w:val="both"/>
            </w:pPr>
          </w:p>
        </w:tc>
      </w:tr>
      <w:tr w:rsidR="00192079" w14:paraId="0650D750" w14:textId="77777777" w:rsidTr="00F0324A">
        <w:tc>
          <w:tcPr>
            <w:tcW w:w="2897" w:type="pct"/>
            <w:shd w:val="clear" w:color="auto" w:fill="F2F2F2" w:themeFill="background1" w:themeFillShade="F2"/>
          </w:tcPr>
          <w:p w14:paraId="1D3EFEA6" w14:textId="77777777" w:rsidR="00192079" w:rsidRDefault="00192079" w:rsidP="00A21D6D">
            <w:pPr>
              <w:widowControl w:val="0"/>
              <w:jc w:val="both"/>
            </w:pPr>
            <w:r>
              <w:t>El. pašto adresas</w:t>
            </w:r>
          </w:p>
        </w:tc>
        <w:tc>
          <w:tcPr>
            <w:tcW w:w="2103" w:type="pct"/>
            <w:shd w:val="clear" w:color="auto" w:fill="FFFFFF" w:themeFill="background1"/>
          </w:tcPr>
          <w:p w14:paraId="14BBDE6E" w14:textId="77777777" w:rsidR="00192079" w:rsidRDefault="00192079" w:rsidP="00A21D6D">
            <w:pPr>
              <w:widowControl w:val="0"/>
              <w:jc w:val="both"/>
            </w:pPr>
          </w:p>
        </w:tc>
      </w:tr>
    </w:tbl>
    <w:p w14:paraId="2C502914" w14:textId="77777777" w:rsidR="00192079" w:rsidRPr="006031E4" w:rsidRDefault="00192079" w:rsidP="00192079">
      <w:pPr>
        <w:widowControl w:val="0"/>
        <w:tabs>
          <w:tab w:val="left" w:pos="8015"/>
        </w:tabs>
        <w:jc w:val="both"/>
        <w:rPr>
          <w: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4111"/>
      </w:tblGrid>
      <w:tr w:rsidR="00DB2267" w:rsidRPr="0007312D" w14:paraId="2F11F6E2" w14:textId="5B0B39EC" w:rsidTr="00374883">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98043F" w14:textId="29875A4A" w:rsidR="00DB2267" w:rsidRPr="00BE7961" w:rsidRDefault="00DB2267" w:rsidP="00A21D6D">
            <w:pPr>
              <w:widowControl w:val="0"/>
              <w:jc w:val="both"/>
            </w:pPr>
            <w:r>
              <w:rPr>
                <w:b/>
              </w:rPr>
              <w:t>Ū</w:t>
            </w:r>
            <w:r w:rsidRPr="00A828A1">
              <w:rPr>
                <w:b/>
              </w:rPr>
              <w:t xml:space="preserve">kio subjekto, kurio </w:t>
            </w:r>
            <w:r>
              <w:rPr>
                <w:b/>
              </w:rPr>
              <w:t xml:space="preserve">pajėgumais (t. y. </w:t>
            </w:r>
            <w:r w:rsidRPr="00777A6F">
              <w:rPr>
                <w:b/>
              </w:rPr>
              <w:t>kvalifikacija) remiamasi,</w:t>
            </w:r>
            <w:r w:rsidRPr="00777A6F">
              <w:t xml:space="preserve"> pavadinimas </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4CE7D6ED" w14:textId="77777777" w:rsidR="00DB2267" w:rsidRPr="00061754" w:rsidRDefault="00DB2267" w:rsidP="00A21D6D">
            <w:pPr>
              <w:widowControl w:val="0"/>
              <w:ind w:left="-142" w:firstLine="720"/>
              <w:jc w:val="center"/>
              <w:rPr>
                <w:b/>
                <w:bCs/>
              </w:rPr>
            </w:pPr>
          </w:p>
        </w:tc>
      </w:tr>
      <w:tr w:rsidR="00DB2267" w:rsidRPr="0007312D" w14:paraId="69CB52E7" w14:textId="6FB59512" w:rsidTr="00374883">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390C7F" w14:textId="77777777" w:rsidR="00DB2267" w:rsidRDefault="00DB2267" w:rsidP="00A21D6D">
            <w:pPr>
              <w:widowControl w:val="0"/>
              <w:jc w:val="both"/>
              <w:rPr>
                <w:b/>
              </w:rPr>
            </w:pPr>
            <w:r w:rsidRPr="00B85A55">
              <w:rPr>
                <w:bCs/>
              </w:rPr>
              <w:t>Kito ūkio subjekto, kurio pajėgumais (t. y. kvalifikacija) remiamasi (juridinio asmens)</w:t>
            </w:r>
            <w:r>
              <w:rPr>
                <w:b/>
              </w:rPr>
              <w:t xml:space="preserve"> </w:t>
            </w:r>
            <w:r w:rsidRPr="00D90EAC">
              <w:rPr>
                <w:bCs/>
              </w:rPr>
              <w:t>kodas ir adresas</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2AA16085" w14:textId="77777777" w:rsidR="00DB2267" w:rsidRPr="00BE7961" w:rsidRDefault="00DB2267" w:rsidP="00A21D6D">
            <w:pPr>
              <w:widowControl w:val="0"/>
              <w:ind w:left="-142" w:firstLine="720"/>
              <w:jc w:val="both"/>
            </w:pPr>
          </w:p>
        </w:tc>
      </w:tr>
      <w:tr w:rsidR="00DB2267" w:rsidRPr="0007312D" w14:paraId="00814C49" w14:textId="33CAB28C" w:rsidTr="00374883">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386952" w14:textId="77777777" w:rsidR="00DB2267" w:rsidRPr="00BE7961" w:rsidRDefault="00DB2267" w:rsidP="00A21D6D">
            <w:pPr>
              <w:widowControl w:val="0"/>
              <w:jc w:val="both"/>
            </w:pPr>
            <w:r w:rsidRPr="00A828A1">
              <w:t xml:space="preserve">Įsipareigojimų dalis </w:t>
            </w:r>
            <w:r w:rsidRPr="00E228D0">
              <w:t>(</w:t>
            </w:r>
            <w:r w:rsidRPr="00207289">
              <w:t>procentais</w:t>
            </w:r>
            <w:r w:rsidRPr="00E228D0">
              <w:t>)</w:t>
            </w:r>
            <w:r w:rsidRPr="00A828A1">
              <w:t>, kuriai ketinama pasitelkti ūkio subjektą, kurio pajėgumais remiamasi</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672D3CDD" w14:textId="77777777" w:rsidR="00DB2267" w:rsidRPr="00BE7961" w:rsidRDefault="00DB2267" w:rsidP="00A21D6D">
            <w:pPr>
              <w:widowControl w:val="0"/>
              <w:ind w:left="-142" w:firstLine="720"/>
              <w:jc w:val="both"/>
            </w:pPr>
          </w:p>
        </w:tc>
      </w:tr>
      <w:tr w:rsidR="00DB2267" w:rsidRPr="0007312D" w14:paraId="508AA17D" w14:textId="186856FD" w:rsidTr="00374883">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58459D" w14:textId="77777777" w:rsidR="00DB2267" w:rsidRPr="004552F6" w:rsidRDefault="00DB2267" w:rsidP="00A21D6D">
            <w:pPr>
              <w:widowControl w:val="0"/>
              <w:jc w:val="both"/>
            </w:pPr>
            <w:r w:rsidRPr="004552F6">
              <w:t>Įsipareigojimai, kuriuos numatoma perduoti ūkio subjektui, kurio pajėgumais remiamasi</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0473819D" w14:textId="77777777" w:rsidR="00DB2267" w:rsidRPr="00BE7961" w:rsidRDefault="00DB2267" w:rsidP="00A21D6D">
            <w:pPr>
              <w:widowControl w:val="0"/>
              <w:ind w:left="-142" w:firstLine="720"/>
              <w:jc w:val="both"/>
            </w:pPr>
          </w:p>
        </w:tc>
      </w:tr>
      <w:tr w:rsidR="00DB2267" w:rsidRPr="00031EB2" w14:paraId="02C3662C" w14:textId="7274DD0A" w:rsidTr="00374883">
        <w:tblPrEx>
          <w:tblCellMar>
            <w:left w:w="0" w:type="dxa"/>
            <w:right w:w="0" w:type="dxa"/>
          </w:tblCellMar>
        </w:tblPrEx>
        <w:trPr>
          <w:trHeight w:val="20"/>
        </w:trPr>
        <w:tc>
          <w:tcPr>
            <w:tcW w:w="5670" w:type="dxa"/>
            <w:shd w:val="clear" w:color="auto" w:fill="F2F2F2" w:themeFill="background1" w:themeFillShade="F2"/>
            <w:tcMar>
              <w:top w:w="0" w:type="dxa"/>
              <w:left w:w="108" w:type="dxa"/>
              <w:bottom w:w="0" w:type="dxa"/>
              <w:right w:w="108" w:type="dxa"/>
            </w:tcMar>
          </w:tcPr>
          <w:p w14:paraId="3FF8D6B9" w14:textId="7BD54E0E" w:rsidR="00DB2267" w:rsidRPr="004552F6" w:rsidRDefault="004552F6" w:rsidP="00A21D6D">
            <w:pPr>
              <w:tabs>
                <w:tab w:val="left" w:pos="317"/>
              </w:tabs>
              <w:jc w:val="both"/>
            </w:pPr>
            <w:r w:rsidRPr="004552F6">
              <w:t>K</w:t>
            </w:r>
            <w:r w:rsidR="00ED1313" w:rsidRPr="004552F6">
              <w:t>valifikuot</w:t>
            </w:r>
            <w:r w:rsidR="00214EDC">
              <w:t>as</w:t>
            </w:r>
            <w:r w:rsidR="00ED1313" w:rsidRPr="004552F6">
              <w:t xml:space="preserve"> statinio statybos vadov</w:t>
            </w:r>
            <w:r w:rsidRPr="004552F6">
              <w:t>as</w:t>
            </w:r>
            <w:r w:rsidR="00ED1313" w:rsidRPr="004552F6">
              <w:t>, turint</w:t>
            </w:r>
            <w:r w:rsidRPr="004552F6">
              <w:t>is</w:t>
            </w:r>
            <w:r w:rsidR="00ED1313" w:rsidRPr="004552F6">
              <w:t xml:space="preserve"> teisę eiti ypatingojo statinio statybos vadovo pareigas (statinių paskirties tipas – negyvenamieji pastatai, pastatų paskirtis – mokslo).</w:t>
            </w:r>
          </w:p>
        </w:tc>
        <w:tc>
          <w:tcPr>
            <w:tcW w:w="4111" w:type="dxa"/>
            <w:tcMar>
              <w:top w:w="0" w:type="dxa"/>
              <w:left w:w="108" w:type="dxa"/>
              <w:bottom w:w="0" w:type="dxa"/>
              <w:right w:w="108" w:type="dxa"/>
            </w:tcMar>
          </w:tcPr>
          <w:p w14:paraId="485256AA" w14:textId="77777777" w:rsidR="00DB2267" w:rsidRPr="00031EB2" w:rsidRDefault="00DB2267" w:rsidP="00A21D6D">
            <w:pPr>
              <w:jc w:val="both"/>
              <w:rPr>
                <w:color w:val="000000" w:themeColor="text1"/>
              </w:rPr>
            </w:pPr>
          </w:p>
        </w:tc>
      </w:tr>
    </w:tbl>
    <w:p w14:paraId="1D336719" w14:textId="77777777" w:rsidR="00192079" w:rsidRDefault="00192079" w:rsidP="00192079">
      <w:pPr>
        <w:jc w:val="both"/>
      </w:pPr>
      <w:r w:rsidRPr="00AA238D">
        <w:rPr>
          <w:i/>
          <w:spacing w:val="-4"/>
        </w:rPr>
        <w:t xml:space="preserve">Pastaba. </w:t>
      </w:r>
      <w:r w:rsidRPr="00272FD9">
        <w:rPr>
          <w:i/>
          <w:spacing w:val="-4"/>
        </w:rPr>
        <w:t>Pildoma, jei tiekėjas ketina pasitelkti ūkio subjektus,</w:t>
      </w:r>
      <w:r w:rsidRPr="00272FD9">
        <w:t xml:space="preserve"> </w:t>
      </w:r>
      <w:r w:rsidRPr="00272FD9">
        <w:rPr>
          <w:i/>
        </w:rPr>
        <w:t>kurių pajėgumais</w:t>
      </w:r>
      <w:r>
        <w:rPr>
          <w:i/>
        </w:rPr>
        <w:t xml:space="preserve"> </w:t>
      </w:r>
      <w:r w:rsidRPr="00272FD9">
        <w:rPr>
          <w:i/>
        </w:rPr>
        <w:t>remiamasi</w:t>
      </w:r>
      <w:r>
        <w:rPr>
          <w:i/>
        </w:rPr>
        <w:t>, įdarbinti specialistus.</w:t>
      </w:r>
    </w:p>
    <w:p w14:paraId="5806FE01" w14:textId="53498DC7" w:rsidR="00192079" w:rsidRPr="00272FD9" w:rsidRDefault="00192079" w:rsidP="00192079">
      <w:pPr>
        <w:widowControl w:val="0"/>
        <w:rPr>
          <w:i/>
          <w:spacing w:val="-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5665"/>
        <w:gridCol w:w="4111"/>
      </w:tblGrid>
      <w:tr w:rsidR="00DB2267" w:rsidRPr="00272FD9" w14:paraId="5714AE19" w14:textId="47F48AA4" w:rsidTr="00374883">
        <w:tc>
          <w:tcPr>
            <w:tcW w:w="5665" w:type="dxa"/>
            <w:shd w:val="clear" w:color="auto" w:fill="F2F2F2" w:themeFill="background1" w:themeFillShade="F2"/>
            <w:tcMar>
              <w:top w:w="0" w:type="dxa"/>
              <w:left w:w="108" w:type="dxa"/>
              <w:bottom w:w="0" w:type="dxa"/>
              <w:right w:w="108" w:type="dxa"/>
            </w:tcMar>
          </w:tcPr>
          <w:p w14:paraId="6EC56641" w14:textId="41207881" w:rsidR="00DB2267" w:rsidRPr="00061754" w:rsidRDefault="00DB2267" w:rsidP="00A21D6D">
            <w:pPr>
              <w:widowControl w:val="0"/>
              <w:jc w:val="both"/>
              <w:rPr>
                <w:b/>
                <w:bCs/>
              </w:rPr>
            </w:pPr>
            <w:r w:rsidRPr="00272FD9">
              <w:rPr>
                <w:b/>
                <w:bCs/>
              </w:rPr>
              <w:t>Sub</w:t>
            </w:r>
            <w:r>
              <w:rPr>
                <w:b/>
                <w:bCs/>
              </w:rPr>
              <w:t xml:space="preserve">rangovo </w:t>
            </w:r>
            <w:r w:rsidRPr="00272FD9">
              <w:rPr>
                <w:b/>
                <w:bCs/>
              </w:rPr>
              <w:t>pavadinimas</w:t>
            </w:r>
            <w:r>
              <w:rPr>
                <w:b/>
                <w:bCs/>
              </w:rPr>
              <w:t xml:space="preserve"> </w:t>
            </w:r>
            <w:r w:rsidRPr="00272FD9">
              <w:rPr>
                <w:bCs/>
                <w:i/>
              </w:rPr>
              <w:t>(</w:t>
            </w:r>
            <w:r w:rsidRPr="00A828A1">
              <w:rPr>
                <w:bCs/>
                <w:i/>
              </w:rPr>
              <w:t xml:space="preserve">sutarties vykdymui pasitelkiamas </w:t>
            </w:r>
            <w:r w:rsidRPr="00777A6F">
              <w:rPr>
                <w:bCs/>
                <w:i/>
              </w:rPr>
              <w:t xml:space="preserve">trečiasis asmuo, kurio </w:t>
            </w:r>
            <w:r w:rsidRPr="00D90EAC">
              <w:rPr>
                <w:rFonts w:eastAsia="Calibri"/>
                <w:bCs/>
                <w:i/>
                <w:lang w:eastAsia="lt-LT"/>
              </w:rPr>
              <w:t>kvalifikacija tiekėjas nesiremia</w:t>
            </w:r>
            <w:r w:rsidRPr="00D90EAC">
              <w:rPr>
                <w:bCs/>
                <w:i/>
              </w:rPr>
              <w:t>,</w:t>
            </w:r>
            <w:r w:rsidRPr="00777A6F">
              <w:rPr>
                <w:bCs/>
                <w:i/>
              </w:rPr>
              <w:t xml:space="preserve"> kad atitiktų kvalifikacijos reikalavimus</w:t>
            </w:r>
            <w:r w:rsidRPr="00EF5DF9">
              <w:rPr>
                <w:i/>
                <w:iCs/>
              </w:rPr>
              <w:t>)</w:t>
            </w:r>
          </w:p>
        </w:tc>
        <w:tc>
          <w:tcPr>
            <w:tcW w:w="4111" w:type="dxa"/>
            <w:tcMar>
              <w:top w:w="0" w:type="dxa"/>
              <w:left w:w="108" w:type="dxa"/>
              <w:bottom w:w="0" w:type="dxa"/>
              <w:right w:w="108" w:type="dxa"/>
            </w:tcMar>
          </w:tcPr>
          <w:p w14:paraId="25F0D136" w14:textId="77777777" w:rsidR="00DB2267" w:rsidRPr="00272FD9" w:rsidRDefault="00DB2267" w:rsidP="00A21D6D">
            <w:pPr>
              <w:widowControl w:val="0"/>
              <w:jc w:val="both"/>
            </w:pPr>
          </w:p>
        </w:tc>
      </w:tr>
      <w:tr w:rsidR="00DB2267" w:rsidRPr="00272FD9" w14:paraId="13431B7B" w14:textId="05E5409D" w:rsidTr="00374883">
        <w:tc>
          <w:tcPr>
            <w:tcW w:w="5665" w:type="dxa"/>
            <w:shd w:val="clear" w:color="auto" w:fill="F2F2F2" w:themeFill="background1" w:themeFillShade="F2"/>
            <w:tcMar>
              <w:top w:w="0" w:type="dxa"/>
              <w:left w:w="108" w:type="dxa"/>
              <w:bottom w:w="0" w:type="dxa"/>
              <w:right w:w="108" w:type="dxa"/>
            </w:tcMar>
          </w:tcPr>
          <w:p w14:paraId="4F67CA20" w14:textId="77777777" w:rsidR="00DB2267" w:rsidRDefault="00DB2267" w:rsidP="00A21D6D">
            <w:pPr>
              <w:widowControl w:val="0"/>
              <w:jc w:val="both"/>
            </w:pPr>
            <w:r w:rsidRPr="00C36F19">
              <w:t>Sub</w:t>
            </w:r>
            <w:r>
              <w:t>rangovo</w:t>
            </w:r>
            <w:r w:rsidRPr="00C36F19">
              <w:t xml:space="preserve"> (juridinio asmens) </w:t>
            </w:r>
            <w:r w:rsidRPr="00D90EAC">
              <w:t>kodas ir adresas</w:t>
            </w:r>
          </w:p>
        </w:tc>
        <w:tc>
          <w:tcPr>
            <w:tcW w:w="4111" w:type="dxa"/>
          </w:tcPr>
          <w:p w14:paraId="5BC20DAF" w14:textId="77777777" w:rsidR="00DB2267" w:rsidRPr="00272FD9" w:rsidRDefault="00DB2267" w:rsidP="00A21D6D">
            <w:pPr>
              <w:widowControl w:val="0"/>
              <w:jc w:val="both"/>
            </w:pPr>
          </w:p>
        </w:tc>
      </w:tr>
      <w:tr w:rsidR="00DB2267" w:rsidRPr="00272FD9" w14:paraId="619C2B27" w14:textId="7A8EF4F7" w:rsidTr="00374883">
        <w:tc>
          <w:tcPr>
            <w:tcW w:w="5665" w:type="dxa"/>
            <w:shd w:val="clear" w:color="auto" w:fill="F2F2F2" w:themeFill="background1" w:themeFillShade="F2"/>
            <w:tcMar>
              <w:top w:w="0" w:type="dxa"/>
              <w:left w:w="108" w:type="dxa"/>
              <w:bottom w:w="0" w:type="dxa"/>
              <w:right w:w="108" w:type="dxa"/>
            </w:tcMar>
          </w:tcPr>
          <w:p w14:paraId="1081F369" w14:textId="77777777" w:rsidR="00DB2267" w:rsidRPr="00272FD9" w:rsidRDefault="00DB2267" w:rsidP="00A21D6D">
            <w:pPr>
              <w:widowControl w:val="0"/>
              <w:jc w:val="both"/>
            </w:pPr>
            <w:r>
              <w:t>S</w:t>
            </w:r>
            <w:r w:rsidRPr="00272FD9">
              <w:t>utartin</w:t>
            </w:r>
            <w:r>
              <w:t>ių prievolių d</w:t>
            </w:r>
            <w:r w:rsidRPr="00A828A1">
              <w:t xml:space="preserve">alis </w:t>
            </w:r>
            <w:r w:rsidRPr="00207289">
              <w:t>(procentais)</w:t>
            </w:r>
            <w:r w:rsidRPr="00A828A1">
              <w:t>, kuri</w:t>
            </w:r>
            <w:r>
              <w:t xml:space="preserve">ą </w:t>
            </w:r>
            <w:r w:rsidRPr="00A828A1">
              <w:t xml:space="preserve">ketinama </w:t>
            </w:r>
            <w:r>
              <w:t>perduoti vykdyti subrangovui</w:t>
            </w:r>
          </w:p>
        </w:tc>
        <w:tc>
          <w:tcPr>
            <w:tcW w:w="4111" w:type="dxa"/>
          </w:tcPr>
          <w:p w14:paraId="6463BFAF" w14:textId="77777777" w:rsidR="00DB2267" w:rsidRPr="00272FD9" w:rsidRDefault="00DB2267" w:rsidP="00A21D6D">
            <w:pPr>
              <w:widowControl w:val="0"/>
              <w:jc w:val="both"/>
            </w:pPr>
          </w:p>
        </w:tc>
      </w:tr>
      <w:tr w:rsidR="00DB2267" w:rsidRPr="00272FD9" w14:paraId="4E8F30DE" w14:textId="360A71C8" w:rsidTr="00374883">
        <w:tc>
          <w:tcPr>
            <w:tcW w:w="5665" w:type="dxa"/>
            <w:shd w:val="clear" w:color="auto" w:fill="F2F2F2" w:themeFill="background1" w:themeFillShade="F2"/>
            <w:tcMar>
              <w:top w:w="0" w:type="dxa"/>
              <w:left w:w="108" w:type="dxa"/>
              <w:bottom w:w="0" w:type="dxa"/>
              <w:right w:w="108" w:type="dxa"/>
            </w:tcMar>
          </w:tcPr>
          <w:p w14:paraId="3F3069E2" w14:textId="77777777" w:rsidR="00DB2267" w:rsidRPr="00272FD9" w:rsidRDefault="00DB2267" w:rsidP="00A21D6D">
            <w:pPr>
              <w:widowControl w:val="0"/>
              <w:jc w:val="both"/>
            </w:pPr>
            <w:r w:rsidRPr="00272FD9">
              <w:t>Sub</w:t>
            </w:r>
            <w:r>
              <w:t xml:space="preserve">rangovui </w:t>
            </w:r>
            <w:r w:rsidRPr="00272FD9">
              <w:t>perduodamos vykdyti sutartinės prievolės</w:t>
            </w:r>
          </w:p>
        </w:tc>
        <w:tc>
          <w:tcPr>
            <w:tcW w:w="4111" w:type="dxa"/>
          </w:tcPr>
          <w:p w14:paraId="3F5AE076" w14:textId="77777777" w:rsidR="00DB2267" w:rsidRPr="00272FD9" w:rsidRDefault="00DB2267" w:rsidP="00A21D6D">
            <w:pPr>
              <w:widowControl w:val="0"/>
              <w:jc w:val="both"/>
            </w:pPr>
          </w:p>
        </w:tc>
      </w:tr>
    </w:tbl>
    <w:p w14:paraId="6652A497" w14:textId="311A6774" w:rsidR="00192079" w:rsidRDefault="00192079" w:rsidP="00192079">
      <w:pPr>
        <w:widowControl w:val="0"/>
        <w:jc w:val="both"/>
        <w:rPr>
          <w:i/>
          <w:iCs/>
        </w:rPr>
      </w:pPr>
      <w:r w:rsidRPr="00272FD9">
        <w:rPr>
          <w:i/>
          <w:iCs/>
        </w:rPr>
        <w:t>Pastaba. Pildoma, jei tiekėjas sutartinėms prievolėms</w:t>
      </w:r>
      <w:r>
        <w:rPr>
          <w:i/>
          <w:iCs/>
        </w:rPr>
        <w:t xml:space="preserve"> </w:t>
      </w:r>
      <w:r w:rsidR="00256087" w:rsidRPr="00256087">
        <w:rPr>
          <w:i/>
          <w:iCs/>
        </w:rPr>
        <w:t xml:space="preserve">(ne kvalifikacijai) </w:t>
      </w:r>
      <w:r>
        <w:rPr>
          <w:i/>
          <w:iCs/>
        </w:rPr>
        <w:t xml:space="preserve">vykdyti pasitelkia </w:t>
      </w:r>
      <w:r>
        <w:rPr>
          <w:i/>
          <w:iCs/>
        </w:rPr>
        <w:lastRenderedPageBreak/>
        <w:t>subrangovus.</w:t>
      </w:r>
    </w:p>
    <w:p w14:paraId="1A5DF8CC" w14:textId="77777777" w:rsidR="00256087" w:rsidRDefault="00256087" w:rsidP="00256087">
      <w:pPr>
        <w:ind w:left="720"/>
        <w:jc w:val="both"/>
      </w:pPr>
      <w:r>
        <w:t>Šiuo pasiūlymu pažymime, kad sutinkame su visomis pirkimo sąlygomis, nustatytomis:</w:t>
      </w:r>
    </w:p>
    <w:p w14:paraId="221E6528" w14:textId="77777777" w:rsidR="00256087" w:rsidRDefault="00256087" w:rsidP="00256087">
      <w:pPr>
        <w:ind w:left="720"/>
        <w:jc w:val="both"/>
      </w:pPr>
      <w:r>
        <w:t>1) skelbime apie pirkimą, paskelbtame Viešųjų pirkimų įstatymo nustatyta tvarka;</w:t>
      </w:r>
    </w:p>
    <w:p w14:paraId="4D57964E" w14:textId="031B681B" w:rsidR="00312B94" w:rsidRDefault="00256087" w:rsidP="00256087">
      <w:pPr>
        <w:ind w:left="720"/>
        <w:jc w:val="both"/>
      </w:pPr>
      <w:r>
        <w:t>2) pirkimo dokumentuose (taip pat jų paaiškinimuose, papildymuose).</w:t>
      </w:r>
    </w:p>
    <w:p w14:paraId="6CD16F11" w14:textId="7761577D" w:rsidR="00192079" w:rsidRPr="00526BC7" w:rsidRDefault="00192079" w:rsidP="008A4FD6">
      <w:pPr>
        <w:ind w:firstLine="720"/>
        <w:jc w:val="both"/>
      </w:pPr>
      <w:bookmarkStart w:id="1" w:name="_Hlk138707045"/>
      <w:r w:rsidRPr="00526BC7">
        <w:t xml:space="preserve">Mes siūlome: </w:t>
      </w:r>
      <w:r w:rsidR="00F0324A" w:rsidRPr="00526BC7">
        <w:t xml:space="preserve">Klaipėdos „Saulėtekio“ progimnazijos vidaus patalpų paprastojo remonto </w:t>
      </w:r>
      <w:r w:rsidR="003B33CE" w:rsidRPr="00526BC7">
        <w:t>darb</w:t>
      </w:r>
      <w:r w:rsidR="00F0324A" w:rsidRPr="00526BC7">
        <w:t>us</w:t>
      </w:r>
      <w:r w:rsidRPr="00526BC7">
        <w:t>:</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992"/>
        <w:gridCol w:w="993"/>
        <w:gridCol w:w="1134"/>
        <w:gridCol w:w="1559"/>
        <w:gridCol w:w="1417"/>
      </w:tblGrid>
      <w:tr w:rsidR="008562D4" w14:paraId="3B762663" w14:textId="77777777" w:rsidTr="00040988">
        <w:trPr>
          <w:jc w:val="center"/>
        </w:trPr>
        <w:tc>
          <w:tcPr>
            <w:tcW w:w="704" w:type="dxa"/>
            <w:tcBorders>
              <w:top w:val="single" w:sz="4" w:space="0" w:color="auto"/>
              <w:left w:val="single" w:sz="4" w:space="0" w:color="auto"/>
              <w:bottom w:val="single" w:sz="2" w:space="0" w:color="auto"/>
              <w:right w:val="single" w:sz="4" w:space="0" w:color="auto"/>
            </w:tcBorders>
            <w:vAlign w:val="center"/>
            <w:hideMark/>
          </w:tcPr>
          <w:p w14:paraId="591DC411" w14:textId="77777777" w:rsidR="008562D4" w:rsidRPr="00374883" w:rsidRDefault="008562D4" w:rsidP="005341EC">
            <w:pPr>
              <w:jc w:val="center"/>
              <w:rPr>
                <w:rFonts w:eastAsia="Calibri"/>
                <w:b/>
                <w:sz w:val="22"/>
                <w:szCs w:val="22"/>
              </w:rPr>
            </w:pPr>
            <w:r w:rsidRPr="00374883">
              <w:rPr>
                <w:rFonts w:eastAsia="Calibri"/>
                <w:b/>
                <w:sz w:val="22"/>
                <w:szCs w:val="22"/>
              </w:rPr>
              <w:t>Eil. Nr.</w:t>
            </w:r>
          </w:p>
        </w:tc>
        <w:tc>
          <w:tcPr>
            <w:tcW w:w="3402" w:type="dxa"/>
            <w:tcBorders>
              <w:top w:val="single" w:sz="4" w:space="0" w:color="auto"/>
              <w:left w:val="single" w:sz="4" w:space="0" w:color="auto"/>
              <w:bottom w:val="single" w:sz="2" w:space="0" w:color="auto"/>
              <w:right w:val="single" w:sz="4" w:space="0" w:color="auto"/>
            </w:tcBorders>
            <w:vAlign w:val="center"/>
            <w:hideMark/>
          </w:tcPr>
          <w:p w14:paraId="65F7AE52" w14:textId="77777777" w:rsidR="008562D4" w:rsidRPr="00374883" w:rsidRDefault="008562D4" w:rsidP="005341EC">
            <w:pPr>
              <w:jc w:val="center"/>
              <w:rPr>
                <w:rFonts w:eastAsia="Calibri"/>
                <w:b/>
                <w:sz w:val="22"/>
                <w:szCs w:val="22"/>
              </w:rPr>
            </w:pPr>
            <w:r w:rsidRPr="00374883">
              <w:rPr>
                <w:rFonts w:eastAsia="Calibri"/>
                <w:b/>
                <w:sz w:val="22"/>
                <w:szCs w:val="22"/>
              </w:rPr>
              <w:t>Darbų pavadinimas</w:t>
            </w:r>
          </w:p>
        </w:tc>
        <w:tc>
          <w:tcPr>
            <w:tcW w:w="992" w:type="dxa"/>
            <w:tcBorders>
              <w:top w:val="single" w:sz="4" w:space="0" w:color="auto"/>
              <w:left w:val="single" w:sz="4" w:space="0" w:color="auto"/>
              <w:bottom w:val="single" w:sz="2" w:space="0" w:color="auto"/>
              <w:right w:val="single" w:sz="4" w:space="0" w:color="auto"/>
            </w:tcBorders>
            <w:vAlign w:val="center"/>
            <w:hideMark/>
          </w:tcPr>
          <w:p w14:paraId="69E75A13" w14:textId="77777777" w:rsidR="008562D4" w:rsidRPr="00374883" w:rsidRDefault="008562D4" w:rsidP="005341EC">
            <w:pPr>
              <w:jc w:val="center"/>
              <w:rPr>
                <w:b/>
                <w:sz w:val="22"/>
                <w:szCs w:val="22"/>
              </w:rPr>
            </w:pPr>
            <w:r w:rsidRPr="00374883">
              <w:rPr>
                <w:b/>
                <w:sz w:val="22"/>
                <w:szCs w:val="22"/>
              </w:rPr>
              <w:t>Mato vnt.</w:t>
            </w:r>
          </w:p>
        </w:tc>
        <w:tc>
          <w:tcPr>
            <w:tcW w:w="993" w:type="dxa"/>
            <w:tcBorders>
              <w:top w:val="single" w:sz="4" w:space="0" w:color="auto"/>
              <w:left w:val="single" w:sz="4" w:space="0" w:color="auto"/>
              <w:bottom w:val="single" w:sz="2" w:space="0" w:color="auto"/>
              <w:right w:val="single" w:sz="4" w:space="0" w:color="auto"/>
            </w:tcBorders>
            <w:vAlign w:val="center"/>
          </w:tcPr>
          <w:p w14:paraId="6B778662" w14:textId="77777777" w:rsidR="008562D4" w:rsidRPr="00374883" w:rsidRDefault="008562D4" w:rsidP="005341EC">
            <w:pPr>
              <w:jc w:val="center"/>
              <w:rPr>
                <w:rFonts w:eastAsia="Calibri"/>
                <w:b/>
                <w:sz w:val="22"/>
                <w:szCs w:val="22"/>
              </w:rPr>
            </w:pPr>
            <w:r w:rsidRPr="00374883">
              <w:rPr>
                <w:b/>
                <w:sz w:val="22"/>
                <w:szCs w:val="22"/>
              </w:rPr>
              <w:t>Įkainis mato vnt.</w:t>
            </w:r>
            <w:r w:rsidRPr="00374883">
              <w:rPr>
                <w:b/>
                <w:spacing w:val="-1"/>
                <w:sz w:val="22"/>
                <w:szCs w:val="22"/>
              </w:rPr>
              <w:t xml:space="preserve"> </w:t>
            </w:r>
            <w:r w:rsidRPr="00374883">
              <w:rPr>
                <w:b/>
                <w:sz w:val="22"/>
                <w:szCs w:val="22"/>
              </w:rPr>
              <w:t>Eur</w:t>
            </w:r>
            <w:r w:rsidRPr="00374883">
              <w:rPr>
                <w:b/>
                <w:spacing w:val="-1"/>
                <w:sz w:val="22"/>
                <w:szCs w:val="22"/>
              </w:rPr>
              <w:t xml:space="preserve"> </w:t>
            </w:r>
            <w:r w:rsidRPr="00374883">
              <w:rPr>
                <w:b/>
                <w:sz w:val="22"/>
                <w:szCs w:val="22"/>
              </w:rPr>
              <w:t>be PVM</w:t>
            </w:r>
          </w:p>
        </w:tc>
        <w:tc>
          <w:tcPr>
            <w:tcW w:w="1134" w:type="dxa"/>
            <w:tcBorders>
              <w:top w:val="single" w:sz="4" w:space="0" w:color="auto"/>
              <w:left w:val="single" w:sz="4" w:space="0" w:color="auto"/>
              <w:bottom w:val="single" w:sz="2" w:space="0" w:color="auto"/>
              <w:right w:val="single" w:sz="4" w:space="0" w:color="auto"/>
            </w:tcBorders>
            <w:vAlign w:val="center"/>
          </w:tcPr>
          <w:p w14:paraId="636B44A0" w14:textId="77777777" w:rsidR="008562D4" w:rsidRPr="00374883" w:rsidRDefault="008562D4" w:rsidP="005341EC">
            <w:pPr>
              <w:jc w:val="center"/>
              <w:rPr>
                <w:b/>
                <w:sz w:val="22"/>
                <w:szCs w:val="22"/>
              </w:rPr>
            </w:pPr>
            <w:r w:rsidRPr="00374883">
              <w:rPr>
                <w:b/>
                <w:sz w:val="22"/>
                <w:szCs w:val="22"/>
              </w:rPr>
              <w:t>Įkainis mato vnt.</w:t>
            </w:r>
            <w:r w:rsidRPr="00374883">
              <w:rPr>
                <w:b/>
                <w:spacing w:val="-1"/>
                <w:sz w:val="22"/>
                <w:szCs w:val="22"/>
              </w:rPr>
              <w:t xml:space="preserve"> </w:t>
            </w:r>
            <w:r w:rsidRPr="00374883">
              <w:rPr>
                <w:b/>
                <w:sz w:val="22"/>
                <w:szCs w:val="22"/>
              </w:rPr>
              <w:t>Eur</w:t>
            </w:r>
            <w:r w:rsidRPr="00374883">
              <w:rPr>
                <w:b/>
                <w:spacing w:val="-1"/>
                <w:sz w:val="22"/>
                <w:szCs w:val="22"/>
              </w:rPr>
              <w:t xml:space="preserve"> </w:t>
            </w:r>
            <w:r w:rsidRPr="00374883">
              <w:rPr>
                <w:b/>
                <w:sz w:val="22"/>
                <w:szCs w:val="22"/>
              </w:rPr>
              <w:t>su PVM</w:t>
            </w:r>
          </w:p>
        </w:tc>
        <w:tc>
          <w:tcPr>
            <w:tcW w:w="1559" w:type="dxa"/>
            <w:tcBorders>
              <w:top w:val="single" w:sz="4" w:space="0" w:color="auto"/>
              <w:left w:val="single" w:sz="4" w:space="0" w:color="auto"/>
              <w:bottom w:val="single" w:sz="2" w:space="0" w:color="auto"/>
              <w:right w:val="single" w:sz="4" w:space="0" w:color="auto"/>
            </w:tcBorders>
            <w:vAlign w:val="center"/>
          </w:tcPr>
          <w:p w14:paraId="2534A50A" w14:textId="77777777" w:rsidR="008562D4" w:rsidRPr="00374883" w:rsidRDefault="008562D4" w:rsidP="005341EC">
            <w:pPr>
              <w:jc w:val="center"/>
              <w:rPr>
                <w:b/>
                <w:sz w:val="22"/>
                <w:szCs w:val="22"/>
              </w:rPr>
            </w:pPr>
            <w:r w:rsidRPr="00374883">
              <w:rPr>
                <w:b/>
                <w:sz w:val="22"/>
                <w:szCs w:val="22"/>
              </w:rPr>
              <w:t>Preliminarus darbų kiekis*</w:t>
            </w:r>
          </w:p>
        </w:tc>
        <w:tc>
          <w:tcPr>
            <w:tcW w:w="1417" w:type="dxa"/>
            <w:tcBorders>
              <w:top w:val="single" w:sz="4" w:space="0" w:color="auto"/>
              <w:left w:val="single" w:sz="4" w:space="0" w:color="auto"/>
              <w:bottom w:val="single" w:sz="2" w:space="0" w:color="auto"/>
              <w:right w:val="single" w:sz="4" w:space="0" w:color="auto"/>
            </w:tcBorders>
            <w:vAlign w:val="center"/>
            <w:hideMark/>
          </w:tcPr>
          <w:p w14:paraId="6FAC2E39" w14:textId="77777777" w:rsidR="008562D4" w:rsidRPr="00374883" w:rsidRDefault="008562D4" w:rsidP="005341EC">
            <w:pPr>
              <w:jc w:val="center"/>
              <w:rPr>
                <w:b/>
                <w:sz w:val="22"/>
                <w:szCs w:val="22"/>
              </w:rPr>
            </w:pPr>
            <w:r w:rsidRPr="00374883">
              <w:rPr>
                <w:b/>
                <w:sz w:val="22"/>
                <w:szCs w:val="22"/>
              </w:rPr>
              <w:t>Preliminari darbų kaina</w:t>
            </w:r>
            <w:r w:rsidRPr="00374883">
              <w:rPr>
                <w:b/>
                <w:spacing w:val="-7"/>
                <w:sz w:val="22"/>
                <w:szCs w:val="22"/>
              </w:rPr>
              <w:t xml:space="preserve"> </w:t>
            </w:r>
            <w:r w:rsidRPr="00374883">
              <w:rPr>
                <w:b/>
                <w:sz w:val="22"/>
                <w:szCs w:val="22"/>
              </w:rPr>
              <w:t>Eur</w:t>
            </w:r>
            <w:r w:rsidRPr="00374883">
              <w:rPr>
                <w:b/>
                <w:spacing w:val="-8"/>
                <w:sz w:val="22"/>
                <w:szCs w:val="22"/>
              </w:rPr>
              <w:t xml:space="preserve"> </w:t>
            </w:r>
            <w:r w:rsidRPr="00374883">
              <w:rPr>
                <w:b/>
                <w:sz w:val="22"/>
                <w:szCs w:val="22"/>
              </w:rPr>
              <w:t>su PVM</w:t>
            </w:r>
          </w:p>
        </w:tc>
      </w:tr>
      <w:tr w:rsidR="008562D4" w14:paraId="003E6FA0" w14:textId="77777777" w:rsidTr="00040988">
        <w:trPr>
          <w:jc w:val="center"/>
        </w:trPr>
        <w:tc>
          <w:tcPr>
            <w:tcW w:w="704" w:type="dxa"/>
            <w:tcBorders>
              <w:top w:val="single" w:sz="4" w:space="0" w:color="auto"/>
              <w:left w:val="single" w:sz="4" w:space="0" w:color="auto"/>
              <w:bottom w:val="single" w:sz="2" w:space="0" w:color="auto"/>
              <w:right w:val="single" w:sz="4" w:space="0" w:color="auto"/>
            </w:tcBorders>
            <w:vAlign w:val="center"/>
          </w:tcPr>
          <w:p w14:paraId="3EAB6A2C" w14:textId="77777777" w:rsidR="008562D4" w:rsidRPr="003C76C1" w:rsidRDefault="008562D4" w:rsidP="005341EC">
            <w:pPr>
              <w:jc w:val="center"/>
              <w:rPr>
                <w:rFonts w:eastAsia="Calibri"/>
                <w:bCs/>
                <w:i/>
                <w:iCs/>
                <w:sz w:val="20"/>
                <w:szCs w:val="20"/>
              </w:rPr>
            </w:pPr>
            <w:r w:rsidRPr="003C76C1">
              <w:rPr>
                <w:rFonts w:eastAsia="Calibri"/>
                <w:bCs/>
                <w:i/>
                <w:iCs/>
                <w:sz w:val="20"/>
                <w:szCs w:val="20"/>
              </w:rPr>
              <w:t>1</w:t>
            </w:r>
          </w:p>
        </w:tc>
        <w:tc>
          <w:tcPr>
            <w:tcW w:w="3402" w:type="dxa"/>
            <w:tcBorders>
              <w:top w:val="single" w:sz="4" w:space="0" w:color="auto"/>
              <w:left w:val="single" w:sz="4" w:space="0" w:color="auto"/>
              <w:bottom w:val="single" w:sz="2" w:space="0" w:color="auto"/>
              <w:right w:val="single" w:sz="4" w:space="0" w:color="auto"/>
            </w:tcBorders>
            <w:vAlign w:val="center"/>
          </w:tcPr>
          <w:p w14:paraId="5114FB64" w14:textId="77777777" w:rsidR="008562D4" w:rsidRPr="003C76C1" w:rsidRDefault="008562D4" w:rsidP="005341EC">
            <w:pPr>
              <w:jc w:val="center"/>
              <w:rPr>
                <w:rFonts w:eastAsia="Calibri"/>
                <w:bCs/>
                <w:i/>
                <w:iCs/>
                <w:sz w:val="20"/>
                <w:szCs w:val="20"/>
              </w:rPr>
            </w:pPr>
            <w:r w:rsidRPr="003C76C1">
              <w:rPr>
                <w:rFonts w:eastAsia="Calibri"/>
                <w:bCs/>
                <w:i/>
                <w:iCs/>
                <w:sz w:val="20"/>
                <w:szCs w:val="20"/>
              </w:rPr>
              <w:t>2</w:t>
            </w:r>
          </w:p>
        </w:tc>
        <w:tc>
          <w:tcPr>
            <w:tcW w:w="992" w:type="dxa"/>
            <w:tcBorders>
              <w:top w:val="single" w:sz="4" w:space="0" w:color="auto"/>
              <w:left w:val="single" w:sz="4" w:space="0" w:color="auto"/>
              <w:bottom w:val="single" w:sz="2" w:space="0" w:color="auto"/>
              <w:right w:val="single" w:sz="4" w:space="0" w:color="auto"/>
            </w:tcBorders>
            <w:vAlign w:val="center"/>
          </w:tcPr>
          <w:p w14:paraId="2CFD0A44" w14:textId="77777777" w:rsidR="008562D4" w:rsidRPr="003C76C1" w:rsidRDefault="008562D4" w:rsidP="005341EC">
            <w:pPr>
              <w:jc w:val="center"/>
              <w:rPr>
                <w:bCs/>
                <w:i/>
                <w:iCs/>
                <w:sz w:val="20"/>
                <w:szCs w:val="20"/>
              </w:rPr>
            </w:pPr>
            <w:r w:rsidRPr="003C76C1">
              <w:rPr>
                <w:bCs/>
                <w:i/>
                <w:iCs/>
                <w:sz w:val="20"/>
                <w:szCs w:val="20"/>
              </w:rPr>
              <w:t>3</w:t>
            </w:r>
          </w:p>
        </w:tc>
        <w:tc>
          <w:tcPr>
            <w:tcW w:w="993" w:type="dxa"/>
            <w:tcBorders>
              <w:top w:val="single" w:sz="4" w:space="0" w:color="auto"/>
              <w:left w:val="single" w:sz="4" w:space="0" w:color="auto"/>
              <w:bottom w:val="single" w:sz="2" w:space="0" w:color="auto"/>
              <w:right w:val="single" w:sz="4" w:space="0" w:color="auto"/>
            </w:tcBorders>
            <w:vAlign w:val="center"/>
          </w:tcPr>
          <w:p w14:paraId="027F8B81" w14:textId="77777777" w:rsidR="008562D4" w:rsidRPr="003C76C1" w:rsidRDefault="008562D4" w:rsidP="005341EC">
            <w:pPr>
              <w:jc w:val="center"/>
              <w:rPr>
                <w:bCs/>
                <w:i/>
                <w:iCs/>
                <w:sz w:val="20"/>
                <w:szCs w:val="20"/>
              </w:rPr>
            </w:pPr>
            <w:r w:rsidRPr="003C76C1">
              <w:rPr>
                <w:bCs/>
                <w:i/>
                <w:iCs/>
                <w:sz w:val="20"/>
                <w:szCs w:val="20"/>
              </w:rPr>
              <w:t>4</w:t>
            </w:r>
          </w:p>
        </w:tc>
        <w:tc>
          <w:tcPr>
            <w:tcW w:w="1134" w:type="dxa"/>
            <w:tcBorders>
              <w:top w:val="single" w:sz="4" w:space="0" w:color="auto"/>
              <w:left w:val="single" w:sz="4" w:space="0" w:color="auto"/>
              <w:bottom w:val="single" w:sz="2" w:space="0" w:color="auto"/>
              <w:right w:val="single" w:sz="4" w:space="0" w:color="auto"/>
            </w:tcBorders>
            <w:vAlign w:val="center"/>
          </w:tcPr>
          <w:p w14:paraId="72177B33" w14:textId="77777777" w:rsidR="008562D4" w:rsidRPr="003C76C1" w:rsidRDefault="008562D4" w:rsidP="005341EC">
            <w:pPr>
              <w:jc w:val="center"/>
              <w:rPr>
                <w:bCs/>
                <w:i/>
                <w:iCs/>
                <w:sz w:val="20"/>
                <w:szCs w:val="20"/>
              </w:rPr>
            </w:pPr>
            <w:r w:rsidRPr="003C76C1">
              <w:rPr>
                <w:bCs/>
                <w:i/>
                <w:iCs/>
                <w:sz w:val="20"/>
                <w:szCs w:val="20"/>
              </w:rPr>
              <w:t>5</w:t>
            </w:r>
          </w:p>
        </w:tc>
        <w:tc>
          <w:tcPr>
            <w:tcW w:w="1559" w:type="dxa"/>
            <w:tcBorders>
              <w:top w:val="single" w:sz="4" w:space="0" w:color="auto"/>
              <w:left w:val="single" w:sz="4" w:space="0" w:color="auto"/>
              <w:bottom w:val="single" w:sz="2" w:space="0" w:color="auto"/>
              <w:right w:val="single" w:sz="4" w:space="0" w:color="auto"/>
            </w:tcBorders>
            <w:vAlign w:val="center"/>
          </w:tcPr>
          <w:p w14:paraId="09DE3B3C" w14:textId="77777777" w:rsidR="008562D4" w:rsidRPr="003C76C1" w:rsidRDefault="008562D4" w:rsidP="005341EC">
            <w:pPr>
              <w:jc w:val="center"/>
              <w:rPr>
                <w:bCs/>
                <w:i/>
                <w:iCs/>
                <w:sz w:val="20"/>
                <w:szCs w:val="20"/>
              </w:rPr>
            </w:pPr>
            <w:r w:rsidRPr="003C76C1">
              <w:rPr>
                <w:bCs/>
                <w:i/>
                <w:iCs/>
                <w:sz w:val="20"/>
                <w:szCs w:val="20"/>
              </w:rPr>
              <w:t>6</w:t>
            </w:r>
          </w:p>
        </w:tc>
        <w:tc>
          <w:tcPr>
            <w:tcW w:w="1417" w:type="dxa"/>
            <w:tcBorders>
              <w:top w:val="single" w:sz="4" w:space="0" w:color="auto"/>
              <w:left w:val="single" w:sz="4" w:space="0" w:color="auto"/>
              <w:bottom w:val="single" w:sz="2" w:space="0" w:color="auto"/>
              <w:right w:val="single" w:sz="4" w:space="0" w:color="auto"/>
            </w:tcBorders>
            <w:vAlign w:val="center"/>
          </w:tcPr>
          <w:p w14:paraId="2D931FF9" w14:textId="77777777" w:rsidR="008562D4" w:rsidRPr="003C76C1" w:rsidRDefault="008562D4" w:rsidP="005341EC">
            <w:pPr>
              <w:jc w:val="center"/>
              <w:rPr>
                <w:bCs/>
                <w:i/>
                <w:iCs/>
                <w:sz w:val="20"/>
                <w:szCs w:val="20"/>
              </w:rPr>
            </w:pPr>
            <w:r w:rsidRPr="003C76C1">
              <w:rPr>
                <w:bCs/>
                <w:i/>
                <w:iCs/>
                <w:sz w:val="20"/>
                <w:szCs w:val="20"/>
              </w:rPr>
              <w:t>7=</w:t>
            </w:r>
            <w:r>
              <w:rPr>
                <w:bCs/>
                <w:i/>
                <w:iCs/>
                <w:sz w:val="20"/>
                <w:szCs w:val="20"/>
              </w:rPr>
              <w:t>5</w:t>
            </w:r>
            <w:r w:rsidRPr="003C76C1">
              <w:rPr>
                <w:bCs/>
                <w:i/>
                <w:iCs/>
                <w:sz w:val="20"/>
                <w:szCs w:val="20"/>
              </w:rPr>
              <w:t>x6</w:t>
            </w:r>
          </w:p>
        </w:tc>
      </w:tr>
      <w:tr w:rsidR="001A14B6" w14:paraId="3B875A3B"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764CEA45" w14:textId="555A4E68"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7FC44C27" w14:textId="07CDED24" w:rsidR="001A14B6" w:rsidRPr="002513E3" w:rsidRDefault="003E69B1" w:rsidP="001A14B6">
            <w:pPr>
              <w:jc w:val="both"/>
            </w:pPr>
            <w:r w:rsidRPr="003E69B1">
              <w:t>Statybinių šiukšlių pakrovimas ir išvežimas</w:t>
            </w:r>
          </w:p>
        </w:tc>
        <w:tc>
          <w:tcPr>
            <w:tcW w:w="992" w:type="dxa"/>
            <w:tcBorders>
              <w:top w:val="single" w:sz="4" w:space="0" w:color="auto"/>
              <w:left w:val="single" w:sz="4" w:space="0" w:color="auto"/>
              <w:bottom w:val="single" w:sz="4" w:space="0" w:color="auto"/>
              <w:right w:val="single" w:sz="4" w:space="0" w:color="auto"/>
            </w:tcBorders>
            <w:vAlign w:val="center"/>
          </w:tcPr>
          <w:p w14:paraId="28AA82C2" w14:textId="1C6880B3" w:rsidR="001A14B6" w:rsidRPr="00B56130" w:rsidRDefault="003E69B1" w:rsidP="001A14B6">
            <w:pPr>
              <w:jc w:val="center"/>
            </w:pPr>
            <w:r>
              <w:t>t</w:t>
            </w:r>
          </w:p>
        </w:tc>
        <w:tc>
          <w:tcPr>
            <w:tcW w:w="993" w:type="dxa"/>
            <w:tcBorders>
              <w:top w:val="single" w:sz="2" w:space="0" w:color="auto"/>
              <w:left w:val="single" w:sz="2" w:space="0" w:color="auto"/>
              <w:bottom w:val="single" w:sz="2" w:space="0" w:color="auto"/>
              <w:right w:val="single" w:sz="2" w:space="0" w:color="auto"/>
            </w:tcBorders>
            <w:vAlign w:val="center"/>
          </w:tcPr>
          <w:p w14:paraId="3067196E" w14:textId="77777777" w:rsidR="001A14B6" w:rsidRDefault="001A14B6" w:rsidP="00F021AE">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7E475957" w14:textId="77777777" w:rsidR="001A14B6" w:rsidRDefault="001A14B6" w:rsidP="00F021AE">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123B4A48" w14:textId="11F9169F" w:rsidR="001A14B6" w:rsidRDefault="003E69B1" w:rsidP="00F021AE">
            <w:pPr>
              <w:jc w:val="center"/>
            </w:pPr>
            <w:r>
              <w:t>0,3</w:t>
            </w:r>
          </w:p>
        </w:tc>
        <w:tc>
          <w:tcPr>
            <w:tcW w:w="1417" w:type="dxa"/>
            <w:tcBorders>
              <w:top w:val="single" w:sz="2" w:space="0" w:color="auto"/>
              <w:left w:val="single" w:sz="2" w:space="0" w:color="auto"/>
              <w:bottom w:val="single" w:sz="4" w:space="0" w:color="auto"/>
              <w:right w:val="single" w:sz="2" w:space="0" w:color="auto"/>
            </w:tcBorders>
            <w:vAlign w:val="center"/>
          </w:tcPr>
          <w:p w14:paraId="079D6063" w14:textId="77777777" w:rsidR="001A14B6" w:rsidRDefault="001A14B6" w:rsidP="00F021AE">
            <w:pPr>
              <w:jc w:val="center"/>
              <w:rPr>
                <w:rFonts w:eastAsia="Calibri"/>
              </w:rPr>
            </w:pPr>
          </w:p>
        </w:tc>
      </w:tr>
      <w:tr w:rsidR="001A14B6" w14:paraId="2B6B0AE7" w14:textId="77777777" w:rsidTr="00040988">
        <w:trPr>
          <w:trHeight w:val="327"/>
          <w:jc w:val="center"/>
        </w:trPr>
        <w:tc>
          <w:tcPr>
            <w:tcW w:w="704" w:type="dxa"/>
            <w:tcBorders>
              <w:top w:val="single" w:sz="2" w:space="0" w:color="auto"/>
              <w:left w:val="single" w:sz="2" w:space="0" w:color="auto"/>
              <w:bottom w:val="single" w:sz="2" w:space="0" w:color="auto"/>
              <w:right w:val="single" w:sz="2" w:space="0" w:color="auto"/>
            </w:tcBorders>
            <w:vAlign w:val="center"/>
          </w:tcPr>
          <w:p w14:paraId="529D5FFA" w14:textId="047EC3FA"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7A77CBCA" w14:textId="162D72CE" w:rsidR="001A14B6" w:rsidRPr="00B56130" w:rsidRDefault="003E69B1" w:rsidP="001A14B6">
            <w:pPr>
              <w:jc w:val="both"/>
            </w:pPr>
            <w:r w:rsidRPr="003E69B1">
              <w:t>Visų tipų daviklių (priešgaisrinių, signalizacijos  daviklių, avarinio išėjimo, vaizdo kamerų, pamokų pradžios/pabaigos skambučių) nuėmimas ir uždėjimas po apdailos darbų</w:t>
            </w:r>
          </w:p>
        </w:tc>
        <w:tc>
          <w:tcPr>
            <w:tcW w:w="992" w:type="dxa"/>
            <w:tcBorders>
              <w:top w:val="single" w:sz="4" w:space="0" w:color="auto"/>
              <w:left w:val="single" w:sz="4" w:space="0" w:color="auto"/>
              <w:bottom w:val="single" w:sz="4" w:space="0" w:color="auto"/>
              <w:right w:val="single" w:sz="4" w:space="0" w:color="auto"/>
            </w:tcBorders>
            <w:vAlign w:val="center"/>
          </w:tcPr>
          <w:p w14:paraId="60D1F9A5" w14:textId="77F79919" w:rsidR="001A14B6" w:rsidRPr="00B56130" w:rsidRDefault="001A14B6" w:rsidP="001A14B6">
            <w:pPr>
              <w:jc w:val="center"/>
            </w:pPr>
            <w:r w:rsidRPr="00307473">
              <w:t>Vnt</w:t>
            </w:r>
            <w:r>
              <w:t>.</w:t>
            </w:r>
          </w:p>
        </w:tc>
        <w:tc>
          <w:tcPr>
            <w:tcW w:w="993" w:type="dxa"/>
            <w:tcBorders>
              <w:top w:val="single" w:sz="2" w:space="0" w:color="auto"/>
              <w:left w:val="single" w:sz="2" w:space="0" w:color="auto"/>
              <w:bottom w:val="single" w:sz="2" w:space="0" w:color="auto"/>
              <w:right w:val="single" w:sz="2" w:space="0" w:color="auto"/>
            </w:tcBorders>
            <w:vAlign w:val="center"/>
          </w:tcPr>
          <w:p w14:paraId="7263131E" w14:textId="77777777" w:rsidR="001A14B6" w:rsidRDefault="001A14B6" w:rsidP="00F021AE">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5DE1607B" w14:textId="77777777" w:rsidR="001A14B6" w:rsidRDefault="001A14B6" w:rsidP="00F021AE">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2A3F2ED1" w14:textId="45EE9F81" w:rsidR="001A14B6" w:rsidRDefault="003E69B1" w:rsidP="00F021AE">
            <w:pPr>
              <w:jc w:val="center"/>
            </w:pPr>
            <w:r>
              <w:t>33</w:t>
            </w:r>
          </w:p>
        </w:tc>
        <w:tc>
          <w:tcPr>
            <w:tcW w:w="1417" w:type="dxa"/>
            <w:tcBorders>
              <w:top w:val="single" w:sz="2" w:space="0" w:color="auto"/>
              <w:left w:val="single" w:sz="2" w:space="0" w:color="auto"/>
              <w:bottom w:val="single" w:sz="4" w:space="0" w:color="auto"/>
              <w:right w:val="single" w:sz="2" w:space="0" w:color="auto"/>
            </w:tcBorders>
            <w:vAlign w:val="center"/>
          </w:tcPr>
          <w:p w14:paraId="54F3E37D" w14:textId="77777777" w:rsidR="001A14B6" w:rsidRDefault="001A14B6" w:rsidP="00F021AE">
            <w:pPr>
              <w:jc w:val="center"/>
              <w:rPr>
                <w:rFonts w:eastAsia="Calibri"/>
              </w:rPr>
            </w:pPr>
          </w:p>
        </w:tc>
      </w:tr>
      <w:tr w:rsidR="001A14B6" w14:paraId="5A6B5050" w14:textId="77777777" w:rsidTr="00040988">
        <w:trPr>
          <w:jc w:val="center"/>
        </w:trPr>
        <w:tc>
          <w:tcPr>
            <w:tcW w:w="704" w:type="dxa"/>
            <w:tcBorders>
              <w:top w:val="nil"/>
              <w:left w:val="single" w:sz="4" w:space="0" w:color="auto"/>
              <w:bottom w:val="single" w:sz="4" w:space="0" w:color="auto"/>
              <w:right w:val="single" w:sz="4" w:space="0" w:color="auto"/>
            </w:tcBorders>
            <w:vAlign w:val="center"/>
          </w:tcPr>
          <w:p w14:paraId="448E0740" w14:textId="0E30F948"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17B8F918" w14:textId="5741E85D" w:rsidR="001A14B6" w:rsidRPr="00B56130" w:rsidRDefault="003E69B1" w:rsidP="001A14B6">
            <w:pPr>
              <w:jc w:val="both"/>
            </w:pPr>
            <w:r w:rsidRPr="003E69B1">
              <w:t>Jungiklių, perjungiklių, rozečių demontavimas</w:t>
            </w:r>
          </w:p>
        </w:tc>
        <w:tc>
          <w:tcPr>
            <w:tcW w:w="992" w:type="dxa"/>
            <w:tcBorders>
              <w:top w:val="single" w:sz="4" w:space="0" w:color="auto"/>
              <w:left w:val="single" w:sz="4" w:space="0" w:color="auto"/>
              <w:bottom w:val="single" w:sz="4" w:space="0" w:color="auto"/>
              <w:right w:val="single" w:sz="4" w:space="0" w:color="auto"/>
            </w:tcBorders>
            <w:vAlign w:val="center"/>
          </w:tcPr>
          <w:p w14:paraId="2E38D534" w14:textId="03CA14EF" w:rsidR="001A14B6" w:rsidRPr="00B56130" w:rsidRDefault="003E69B1" w:rsidP="001A14B6">
            <w:pPr>
              <w:jc w:val="center"/>
            </w:pPr>
            <w:r>
              <w:t>Vnt.</w:t>
            </w:r>
          </w:p>
        </w:tc>
        <w:tc>
          <w:tcPr>
            <w:tcW w:w="993" w:type="dxa"/>
            <w:tcBorders>
              <w:top w:val="nil"/>
              <w:left w:val="nil"/>
              <w:bottom w:val="single" w:sz="4" w:space="0" w:color="auto"/>
              <w:right w:val="single" w:sz="4" w:space="0" w:color="auto"/>
            </w:tcBorders>
            <w:vAlign w:val="center"/>
          </w:tcPr>
          <w:p w14:paraId="5557EA4E" w14:textId="77777777" w:rsidR="001A14B6" w:rsidRDefault="001A14B6" w:rsidP="00F021AE">
            <w:pPr>
              <w:jc w:val="center"/>
              <w:rPr>
                <w:rFonts w:eastAsia="Calibri"/>
              </w:rPr>
            </w:pPr>
          </w:p>
        </w:tc>
        <w:tc>
          <w:tcPr>
            <w:tcW w:w="1134" w:type="dxa"/>
            <w:tcBorders>
              <w:top w:val="nil"/>
              <w:left w:val="single" w:sz="4" w:space="0" w:color="auto"/>
              <w:bottom w:val="single" w:sz="4" w:space="0" w:color="auto"/>
              <w:right w:val="single" w:sz="4" w:space="0" w:color="auto"/>
            </w:tcBorders>
            <w:vAlign w:val="center"/>
          </w:tcPr>
          <w:p w14:paraId="28C497F1" w14:textId="77777777" w:rsidR="001A14B6" w:rsidRDefault="001A14B6" w:rsidP="00F021AE">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1905B7B8" w14:textId="7A91B7BD" w:rsidR="001A14B6" w:rsidRPr="00B56130" w:rsidRDefault="001A14B6" w:rsidP="00F021AE">
            <w:pPr>
              <w:jc w:val="center"/>
            </w:pPr>
            <w:r w:rsidRPr="00307473">
              <w:t>15</w:t>
            </w:r>
          </w:p>
        </w:tc>
        <w:tc>
          <w:tcPr>
            <w:tcW w:w="1417" w:type="dxa"/>
            <w:tcBorders>
              <w:top w:val="single" w:sz="2" w:space="0" w:color="auto"/>
              <w:left w:val="single" w:sz="2" w:space="0" w:color="auto"/>
              <w:bottom w:val="single" w:sz="4" w:space="0" w:color="auto"/>
              <w:right w:val="single" w:sz="2" w:space="0" w:color="auto"/>
            </w:tcBorders>
            <w:vAlign w:val="center"/>
          </w:tcPr>
          <w:p w14:paraId="0B65C60B" w14:textId="77777777" w:rsidR="001A14B6" w:rsidRDefault="001A14B6" w:rsidP="00F021AE">
            <w:pPr>
              <w:jc w:val="center"/>
              <w:rPr>
                <w:rFonts w:eastAsia="Calibri"/>
              </w:rPr>
            </w:pPr>
          </w:p>
        </w:tc>
      </w:tr>
      <w:tr w:rsidR="001A14B6" w14:paraId="0AB3BBD2" w14:textId="77777777" w:rsidTr="00040988">
        <w:trPr>
          <w:jc w:val="center"/>
        </w:trPr>
        <w:tc>
          <w:tcPr>
            <w:tcW w:w="704" w:type="dxa"/>
            <w:tcBorders>
              <w:top w:val="nil"/>
              <w:left w:val="single" w:sz="4" w:space="0" w:color="auto"/>
              <w:bottom w:val="single" w:sz="4" w:space="0" w:color="auto"/>
              <w:right w:val="single" w:sz="4" w:space="0" w:color="auto"/>
            </w:tcBorders>
            <w:vAlign w:val="center"/>
          </w:tcPr>
          <w:p w14:paraId="61F4EF5E" w14:textId="07D8001F"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0C8FCEFB" w14:textId="0C57B323" w:rsidR="001A14B6" w:rsidRPr="00B56130" w:rsidRDefault="003E69B1" w:rsidP="001A14B6">
            <w:pPr>
              <w:jc w:val="both"/>
            </w:pPr>
            <w:r w:rsidRPr="003E69B1">
              <w:t>Jungiklių montavimas, kai instaliacija paslėptoji</w:t>
            </w:r>
          </w:p>
        </w:tc>
        <w:tc>
          <w:tcPr>
            <w:tcW w:w="992" w:type="dxa"/>
            <w:tcBorders>
              <w:top w:val="single" w:sz="4" w:space="0" w:color="auto"/>
              <w:left w:val="nil"/>
              <w:bottom w:val="single" w:sz="4" w:space="0" w:color="auto"/>
              <w:right w:val="single" w:sz="4" w:space="0" w:color="auto"/>
            </w:tcBorders>
            <w:vAlign w:val="center"/>
          </w:tcPr>
          <w:p w14:paraId="040420E5" w14:textId="0A6A3081" w:rsidR="001A14B6" w:rsidRPr="00B56130" w:rsidRDefault="003E69B1" w:rsidP="001A14B6">
            <w:pPr>
              <w:jc w:val="center"/>
            </w:pPr>
            <w:r>
              <w:t>Vnt.</w:t>
            </w:r>
          </w:p>
        </w:tc>
        <w:tc>
          <w:tcPr>
            <w:tcW w:w="993" w:type="dxa"/>
            <w:tcBorders>
              <w:top w:val="single" w:sz="2" w:space="0" w:color="auto"/>
              <w:left w:val="single" w:sz="2" w:space="0" w:color="auto"/>
              <w:bottom w:val="single" w:sz="2" w:space="0" w:color="auto"/>
              <w:right w:val="single" w:sz="2" w:space="0" w:color="auto"/>
            </w:tcBorders>
            <w:vAlign w:val="center"/>
          </w:tcPr>
          <w:p w14:paraId="2D6E9D07" w14:textId="77777777" w:rsidR="001A14B6" w:rsidRDefault="001A14B6" w:rsidP="00F021AE">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078AD2FD" w14:textId="77777777" w:rsidR="001A14B6" w:rsidRDefault="001A14B6" w:rsidP="00F021AE">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73CCE549" w14:textId="35AEC79F" w:rsidR="001A14B6" w:rsidRDefault="003E69B1" w:rsidP="00F021AE">
            <w:pPr>
              <w:jc w:val="center"/>
            </w:pPr>
            <w:r w:rsidRPr="00DA590D">
              <w:t>5</w:t>
            </w:r>
          </w:p>
        </w:tc>
        <w:tc>
          <w:tcPr>
            <w:tcW w:w="1417" w:type="dxa"/>
            <w:tcBorders>
              <w:top w:val="single" w:sz="2" w:space="0" w:color="auto"/>
              <w:left w:val="single" w:sz="2" w:space="0" w:color="auto"/>
              <w:bottom w:val="single" w:sz="4" w:space="0" w:color="auto"/>
              <w:right w:val="single" w:sz="2" w:space="0" w:color="auto"/>
            </w:tcBorders>
            <w:vAlign w:val="center"/>
          </w:tcPr>
          <w:p w14:paraId="16851643" w14:textId="77777777" w:rsidR="001A14B6" w:rsidRDefault="001A14B6" w:rsidP="00F021AE">
            <w:pPr>
              <w:jc w:val="center"/>
              <w:rPr>
                <w:rFonts w:eastAsia="Calibri"/>
              </w:rPr>
            </w:pPr>
          </w:p>
        </w:tc>
      </w:tr>
      <w:tr w:rsidR="001A14B6" w14:paraId="6A381ABC" w14:textId="77777777" w:rsidTr="00040988">
        <w:trPr>
          <w:jc w:val="center"/>
        </w:trPr>
        <w:tc>
          <w:tcPr>
            <w:tcW w:w="704" w:type="dxa"/>
            <w:tcBorders>
              <w:top w:val="nil"/>
              <w:left w:val="single" w:sz="4" w:space="0" w:color="auto"/>
              <w:bottom w:val="single" w:sz="4" w:space="0" w:color="auto"/>
              <w:right w:val="single" w:sz="4" w:space="0" w:color="auto"/>
            </w:tcBorders>
            <w:vAlign w:val="center"/>
          </w:tcPr>
          <w:p w14:paraId="2C391299" w14:textId="04896B40"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248B50F9" w14:textId="2B84F00C" w:rsidR="001A14B6" w:rsidRDefault="003E69B1" w:rsidP="001A14B6">
            <w:pPr>
              <w:jc w:val="both"/>
            </w:pPr>
            <w:r w:rsidRPr="003E69B1">
              <w:t>Rozečių montavimas, kai instaliacija paslėptoji</w:t>
            </w:r>
          </w:p>
        </w:tc>
        <w:tc>
          <w:tcPr>
            <w:tcW w:w="992" w:type="dxa"/>
            <w:tcBorders>
              <w:top w:val="single" w:sz="4" w:space="0" w:color="auto"/>
              <w:left w:val="single" w:sz="4" w:space="0" w:color="auto"/>
              <w:bottom w:val="single" w:sz="4" w:space="0" w:color="auto"/>
              <w:right w:val="single" w:sz="4" w:space="0" w:color="auto"/>
            </w:tcBorders>
            <w:vAlign w:val="center"/>
          </w:tcPr>
          <w:p w14:paraId="0FAE2EAF" w14:textId="1B0198E0" w:rsidR="001A14B6" w:rsidRPr="00B56130" w:rsidRDefault="003E69B1" w:rsidP="001A14B6">
            <w:pPr>
              <w:jc w:val="center"/>
            </w:pPr>
            <w:r>
              <w:t xml:space="preserve">Vnt. </w:t>
            </w:r>
          </w:p>
        </w:tc>
        <w:tc>
          <w:tcPr>
            <w:tcW w:w="993" w:type="dxa"/>
            <w:tcBorders>
              <w:top w:val="single" w:sz="2" w:space="0" w:color="auto"/>
              <w:left w:val="single" w:sz="2" w:space="0" w:color="auto"/>
              <w:bottom w:val="single" w:sz="2" w:space="0" w:color="auto"/>
              <w:right w:val="single" w:sz="2" w:space="0" w:color="auto"/>
            </w:tcBorders>
            <w:vAlign w:val="center"/>
          </w:tcPr>
          <w:p w14:paraId="2841BB54" w14:textId="77777777" w:rsidR="001A14B6" w:rsidRDefault="001A14B6" w:rsidP="00F021AE">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7CBC517D" w14:textId="77777777" w:rsidR="001A14B6" w:rsidRDefault="001A14B6" w:rsidP="00F021AE">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5F8F2FA7" w14:textId="1881E13A" w:rsidR="001A14B6" w:rsidRDefault="003E69B1" w:rsidP="00F021AE">
            <w:pPr>
              <w:jc w:val="center"/>
            </w:pPr>
            <w:r>
              <w:t>19</w:t>
            </w:r>
          </w:p>
        </w:tc>
        <w:tc>
          <w:tcPr>
            <w:tcW w:w="1417" w:type="dxa"/>
            <w:tcBorders>
              <w:top w:val="single" w:sz="2" w:space="0" w:color="auto"/>
              <w:left w:val="single" w:sz="2" w:space="0" w:color="auto"/>
              <w:bottom w:val="single" w:sz="4" w:space="0" w:color="auto"/>
              <w:right w:val="single" w:sz="2" w:space="0" w:color="auto"/>
            </w:tcBorders>
            <w:vAlign w:val="center"/>
          </w:tcPr>
          <w:p w14:paraId="132414A1" w14:textId="77777777" w:rsidR="001A14B6" w:rsidRDefault="001A14B6" w:rsidP="00F021AE">
            <w:pPr>
              <w:jc w:val="center"/>
              <w:rPr>
                <w:rFonts w:eastAsia="Calibri"/>
              </w:rPr>
            </w:pPr>
          </w:p>
        </w:tc>
      </w:tr>
      <w:tr w:rsidR="001A14B6" w14:paraId="548E417F" w14:textId="77777777" w:rsidTr="00040988">
        <w:trPr>
          <w:jc w:val="center"/>
        </w:trPr>
        <w:tc>
          <w:tcPr>
            <w:tcW w:w="704" w:type="dxa"/>
            <w:tcBorders>
              <w:top w:val="nil"/>
              <w:left w:val="single" w:sz="4" w:space="0" w:color="auto"/>
              <w:bottom w:val="single" w:sz="4" w:space="0" w:color="auto"/>
              <w:right w:val="single" w:sz="4" w:space="0" w:color="auto"/>
            </w:tcBorders>
            <w:vAlign w:val="center"/>
          </w:tcPr>
          <w:p w14:paraId="05668B9F" w14:textId="26E41C64" w:rsidR="001A14B6" w:rsidRPr="00C92A08" w:rsidRDefault="001A14B6" w:rsidP="001A14B6">
            <w:pPr>
              <w:pStyle w:val="Sraopastraipa"/>
              <w:numPr>
                <w:ilvl w:val="0"/>
                <w:numId w:val="1"/>
              </w:numPr>
              <w:jc w:val="center"/>
              <w:rPr>
                <w:rFonts w:eastAsia="Calibri"/>
              </w:rPr>
            </w:pPr>
          </w:p>
        </w:tc>
        <w:tc>
          <w:tcPr>
            <w:tcW w:w="3402" w:type="dxa"/>
          </w:tcPr>
          <w:p w14:paraId="4A0706C3" w14:textId="6C93A216" w:rsidR="001A14B6" w:rsidRPr="00891B69" w:rsidRDefault="003E69B1" w:rsidP="001A14B6">
            <w:pPr>
              <w:jc w:val="both"/>
            </w:pPr>
            <w:r w:rsidRPr="003E69B1">
              <w:t>Lizdų paskirstymo dėžučių  sienose dangtelių pakeitimas</w:t>
            </w:r>
          </w:p>
        </w:tc>
        <w:tc>
          <w:tcPr>
            <w:tcW w:w="992" w:type="dxa"/>
          </w:tcPr>
          <w:p w14:paraId="0A9B42EE" w14:textId="5C5EDAEC" w:rsidR="001A14B6" w:rsidRDefault="003E69B1" w:rsidP="001A14B6">
            <w:pPr>
              <w:jc w:val="center"/>
            </w:pPr>
            <w:r>
              <w:t xml:space="preserve">Vnt. </w:t>
            </w:r>
          </w:p>
        </w:tc>
        <w:tc>
          <w:tcPr>
            <w:tcW w:w="993" w:type="dxa"/>
            <w:tcBorders>
              <w:top w:val="single" w:sz="2" w:space="0" w:color="auto"/>
              <w:left w:val="single" w:sz="2" w:space="0" w:color="auto"/>
              <w:bottom w:val="single" w:sz="2" w:space="0" w:color="auto"/>
              <w:right w:val="single" w:sz="2" w:space="0" w:color="auto"/>
            </w:tcBorders>
            <w:vAlign w:val="center"/>
          </w:tcPr>
          <w:p w14:paraId="01636102" w14:textId="77777777" w:rsidR="001A14B6" w:rsidRDefault="001A14B6" w:rsidP="00F021AE">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5C8D3436" w14:textId="77777777" w:rsidR="001A14B6" w:rsidRDefault="001A14B6" w:rsidP="00F021AE">
            <w:pPr>
              <w:jc w:val="center"/>
              <w:rPr>
                <w:rFonts w:eastAsia="Calibri"/>
              </w:rPr>
            </w:pPr>
          </w:p>
        </w:tc>
        <w:tc>
          <w:tcPr>
            <w:tcW w:w="1559" w:type="dxa"/>
          </w:tcPr>
          <w:p w14:paraId="3018D516" w14:textId="7811F83C" w:rsidR="001A14B6" w:rsidRDefault="003E69B1" w:rsidP="00F021AE">
            <w:pPr>
              <w:jc w:val="center"/>
            </w:pPr>
            <w:r>
              <w:t>22</w:t>
            </w:r>
          </w:p>
        </w:tc>
        <w:tc>
          <w:tcPr>
            <w:tcW w:w="1417" w:type="dxa"/>
            <w:tcBorders>
              <w:top w:val="single" w:sz="2" w:space="0" w:color="auto"/>
              <w:left w:val="single" w:sz="2" w:space="0" w:color="auto"/>
              <w:bottom w:val="single" w:sz="4" w:space="0" w:color="auto"/>
              <w:right w:val="single" w:sz="2" w:space="0" w:color="auto"/>
            </w:tcBorders>
            <w:vAlign w:val="center"/>
          </w:tcPr>
          <w:p w14:paraId="43B36749" w14:textId="77777777" w:rsidR="001A14B6" w:rsidRDefault="001A14B6" w:rsidP="00F021AE">
            <w:pPr>
              <w:jc w:val="center"/>
              <w:rPr>
                <w:rFonts w:eastAsia="Calibri"/>
              </w:rPr>
            </w:pPr>
          </w:p>
        </w:tc>
      </w:tr>
      <w:tr w:rsidR="001A14B6" w14:paraId="034A0197"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70738724" w14:textId="1821ED44"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1B146066" w14:textId="08C1C2F4" w:rsidR="001A14B6" w:rsidRDefault="003E69B1" w:rsidP="001A14B6">
            <w:pPr>
              <w:jc w:val="both"/>
            </w:pPr>
            <w:r w:rsidRPr="003E69B1">
              <w:t>Medinės durų staktos demontavimas</w:t>
            </w:r>
          </w:p>
        </w:tc>
        <w:tc>
          <w:tcPr>
            <w:tcW w:w="992" w:type="dxa"/>
            <w:tcBorders>
              <w:top w:val="single" w:sz="4" w:space="0" w:color="auto"/>
              <w:left w:val="nil"/>
              <w:bottom w:val="single" w:sz="4" w:space="0" w:color="auto"/>
              <w:right w:val="single" w:sz="4" w:space="0" w:color="auto"/>
            </w:tcBorders>
            <w:vAlign w:val="center"/>
          </w:tcPr>
          <w:p w14:paraId="77C2E751" w14:textId="3896C781" w:rsidR="001A14B6" w:rsidRDefault="003E69B1" w:rsidP="001A14B6">
            <w:pPr>
              <w:jc w:val="center"/>
            </w:pPr>
            <w:r w:rsidRPr="00307473">
              <w:t>V</w:t>
            </w:r>
            <w:r w:rsidR="001A14B6" w:rsidRPr="00307473">
              <w:t>nt</w:t>
            </w:r>
            <w:r>
              <w:t xml:space="preserve">. </w:t>
            </w:r>
          </w:p>
        </w:tc>
        <w:tc>
          <w:tcPr>
            <w:tcW w:w="993" w:type="dxa"/>
            <w:tcBorders>
              <w:top w:val="single" w:sz="2" w:space="0" w:color="auto"/>
              <w:left w:val="single" w:sz="2" w:space="0" w:color="auto"/>
              <w:bottom w:val="single" w:sz="2" w:space="0" w:color="auto"/>
              <w:right w:val="single" w:sz="2" w:space="0" w:color="auto"/>
            </w:tcBorders>
            <w:vAlign w:val="center"/>
          </w:tcPr>
          <w:p w14:paraId="0B310C75" w14:textId="77777777" w:rsidR="001A14B6" w:rsidRDefault="001A14B6" w:rsidP="00F021AE">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73B7AC0F" w14:textId="77777777" w:rsidR="001A14B6" w:rsidRDefault="001A14B6" w:rsidP="00F021AE">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6850A732" w14:textId="0C60CFA7" w:rsidR="001A14B6" w:rsidRPr="00DA590D" w:rsidRDefault="001A14B6" w:rsidP="00F021AE">
            <w:pPr>
              <w:jc w:val="center"/>
            </w:pPr>
            <w:r w:rsidRPr="00DA590D">
              <w:t>3</w:t>
            </w:r>
          </w:p>
        </w:tc>
        <w:tc>
          <w:tcPr>
            <w:tcW w:w="1417" w:type="dxa"/>
            <w:tcBorders>
              <w:top w:val="single" w:sz="2" w:space="0" w:color="auto"/>
              <w:left w:val="single" w:sz="2" w:space="0" w:color="auto"/>
              <w:bottom w:val="single" w:sz="4" w:space="0" w:color="auto"/>
              <w:right w:val="single" w:sz="2" w:space="0" w:color="auto"/>
            </w:tcBorders>
            <w:vAlign w:val="center"/>
          </w:tcPr>
          <w:p w14:paraId="792B0ACB" w14:textId="77777777" w:rsidR="001A14B6" w:rsidRPr="00DA590D" w:rsidRDefault="001A14B6" w:rsidP="00F021AE">
            <w:pPr>
              <w:jc w:val="center"/>
              <w:rPr>
                <w:rFonts w:eastAsia="Calibri"/>
              </w:rPr>
            </w:pPr>
          </w:p>
        </w:tc>
      </w:tr>
      <w:tr w:rsidR="001A14B6" w14:paraId="76BF0BBA"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492BAA70" w14:textId="6898015F"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2B366774" w14:textId="4E2D2411" w:rsidR="001A14B6" w:rsidRPr="00B56130" w:rsidRDefault="00A07601" w:rsidP="001A14B6">
            <w:pPr>
              <w:jc w:val="both"/>
            </w:pPr>
            <w:r w:rsidRPr="00A07601">
              <w:t>Skydinės konstrukcijos varčios (</w:t>
            </w:r>
            <w:proofErr w:type="spellStart"/>
            <w:r w:rsidRPr="00A07601">
              <w:t>tuštumėtos</w:t>
            </w:r>
            <w:proofErr w:type="spellEnd"/>
            <w:r w:rsidRPr="00A07601">
              <w:t xml:space="preserve"> medžio drožlių plokštės (MDP) užpildu) su užlaida </w:t>
            </w:r>
            <w:proofErr w:type="spellStart"/>
            <w:r w:rsidRPr="00A07601">
              <w:t>vienvėrės</w:t>
            </w:r>
            <w:proofErr w:type="spellEnd"/>
            <w:r w:rsidRPr="00A07601">
              <w:t xml:space="preserve"> vidaus durys su įstiklinimu (stiklo plotis 45 cm, ilgis 60 cm), durų </w:t>
            </w:r>
            <w:proofErr w:type="spellStart"/>
            <w:r w:rsidRPr="00A07601">
              <w:t>atmušėjais</w:t>
            </w:r>
            <w:proofErr w:type="spellEnd"/>
            <w:r w:rsidRPr="00A07601">
              <w:t>, atidarymo stabdžiu, sandarinančiais tarpikliais, nerūdijančio plieno rankena ir spyna. 2100 x 900 mm – 8 vnt.</w:t>
            </w:r>
          </w:p>
        </w:tc>
        <w:tc>
          <w:tcPr>
            <w:tcW w:w="992" w:type="dxa"/>
            <w:tcBorders>
              <w:top w:val="single" w:sz="4" w:space="0" w:color="auto"/>
              <w:left w:val="nil"/>
              <w:bottom w:val="single" w:sz="4" w:space="0" w:color="auto"/>
              <w:right w:val="single" w:sz="4" w:space="0" w:color="auto"/>
            </w:tcBorders>
            <w:vAlign w:val="center"/>
          </w:tcPr>
          <w:p w14:paraId="612B92AC" w14:textId="7C9DBF39" w:rsidR="001A14B6" w:rsidRPr="00B56130" w:rsidRDefault="00A07601" w:rsidP="001A14B6">
            <w:pPr>
              <w:jc w:val="center"/>
              <w:rPr>
                <w:vertAlign w:val="superscript"/>
              </w:rPr>
            </w:pPr>
            <w:r>
              <w:t>m2</w:t>
            </w:r>
          </w:p>
        </w:tc>
        <w:tc>
          <w:tcPr>
            <w:tcW w:w="993" w:type="dxa"/>
            <w:tcBorders>
              <w:top w:val="single" w:sz="2" w:space="0" w:color="auto"/>
              <w:left w:val="single" w:sz="2" w:space="0" w:color="auto"/>
              <w:bottom w:val="single" w:sz="2" w:space="0" w:color="auto"/>
              <w:right w:val="single" w:sz="2" w:space="0" w:color="auto"/>
            </w:tcBorders>
          </w:tcPr>
          <w:p w14:paraId="5FA6BFE7" w14:textId="77777777" w:rsidR="001A14B6" w:rsidRPr="00D53BE2" w:rsidRDefault="001A14B6" w:rsidP="00F021AE">
            <w:pPr>
              <w:jc w:val="center"/>
            </w:pPr>
          </w:p>
        </w:tc>
        <w:tc>
          <w:tcPr>
            <w:tcW w:w="1134" w:type="dxa"/>
            <w:tcBorders>
              <w:top w:val="single" w:sz="2" w:space="0" w:color="auto"/>
              <w:left w:val="single" w:sz="2" w:space="0" w:color="auto"/>
              <w:bottom w:val="single" w:sz="2" w:space="0" w:color="auto"/>
              <w:right w:val="single" w:sz="2" w:space="0" w:color="auto"/>
            </w:tcBorders>
          </w:tcPr>
          <w:p w14:paraId="1B1CDE95" w14:textId="77777777" w:rsidR="001A14B6" w:rsidRDefault="001A14B6" w:rsidP="00F021AE">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3D93AF8E" w14:textId="1EECAA8D" w:rsidR="001A14B6" w:rsidRDefault="00A07601" w:rsidP="00F021AE">
            <w:pPr>
              <w:jc w:val="center"/>
            </w:pPr>
            <w:r>
              <w:t>16,92</w:t>
            </w:r>
          </w:p>
        </w:tc>
        <w:tc>
          <w:tcPr>
            <w:tcW w:w="1417" w:type="dxa"/>
            <w:tcBorders>
              <w:top w:val="single" w:sz="2" w:space="0" w:color="auto"/>
              <w:left w:val="single" w:sz="2" w:space="0" w:color="auto"/>
              <w:bottom w:val="single" w:sz="4" w:space="0" w:color="auto"/>
              <w:right w:val="single" w:sz="2" w:space="0" w:color="auto"/>
            </w:tcBorders>
            <w:vAlign w:val="center"/>
          </w:tcPr>
          <w:p w14:paraId="65C2A19E" w14:textId="77777777" w:rsidR="001A14B6" w:rsidRDefault="001A14B6" w:rsidP="00F021AE">
            <w:pPr>
              <w:jc w:val="center"/>
              <w:rPr>
                <w:rFonts w:eastAsia="Calibri"/>
              </w:rPr>
            </w:pPr>
          </w:p>
        </w:tc>
      </w:tr>
      <w:tr w:rsidR="001A14B6" w14:paraId="1E682AE2"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1A31DCE7" w14:textId="2A799824"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05F446FD" w14:textId="3C129A14" w:rsidR="001A14B6" w:rsidRPr="00EF309D" w:rsidRDefault="00A07601" w:rsidP="001A14B6">
            <w:pPr>
              <w:jc w:val="both"/>
            </w:pPr>
            <w:r w:rsidRPr="00A07601">
              <w:t>Skydinės konstrukcijos varčios (</w:t>
            </w:r>
            <w:proofErr w:type="spellStart"/>
            <w:r w:rsidRPr="00A07601">
              <w:t>tuštumėtos</w:t>
            </w:r>
            <w:proofErr w:type="spellEnd"/>
            <w:r w:rsidRPr="00A07601">
              <w:t xml:space="preserve"> medžio drožlių plokštės (MDP) užpildu) su užlaida </w:t>
            </w:r>
            <w:proofErr w:type="spellStart"/>
            <w:r w:rsidRPr="00A07601">
              <w:t>vienvėrės</w:t>
            </w:r>
            <w:proofErr w:type="spellEnd"/>
            <w:r w:rsidRPr="00A07601">
              <w:t xml:space="preserve"> vidaus durys be įstiklinimo su ventiliacinėmis grotelėmis, durų </w:t>
            </w:r>
            <w:proofErr w:type="spellStart"/>
            <w:r w:rsidRPr="00A07601">
              <w:t>pritraukėjais</w:t>
            </w:r>
            <w:proofErr w:type="spellEnd"/>
            <w:r w:rsidRPr="00A07601">
              <w:t xml:space="preserve">, durų </w:t>
            </w:r>
            <w:proofErr w:type="spellStart"/>
            <w:r w:rsidRPr="00A07601">
              <w:t>atmušėjais</w:t>
            </w:r>
            <w:proofErr w:type="spellEnd"/>
            <w:r w:rsidRPr="00A07601">
              <w:t>, atidarymo stabdžiu, nerūdijančio plieno rankena ir spyna 2000 x 840 mm – 2 vnt.</w:t>
            </w:r>
          </w:p>
        </w:tc>
        <w:tc>
          <w:tcPr>
            <w:tcW w:w="992" w:type="dxa"/>
            <w:tcBorders>
              <w:top w:val="single" w:sz="4" w:space="0" w:color="auto"/>
              <w:left w:val="nil"/>
              <w:bottom w:val="single" w:sz="4" w:space="0" w:color="auto"/>
              <w:right w:val="single" w:sz="4" w:space="0" w:color="auto"/>
            </w:tcBorders>
            <w:vAlign w:val="center"/>
          </w:tcPr>
          <w:p w14:paraId="07540CD0" w14:textId="7857981E" w:rsidR="001A14B6" w:rsidRPr="00EF309D" w:rsidRDefault="001A14B6" w:rsidP="001A14B6">
            <w:pPr>
              <w:jc w:val="center"/>
              <w:rPr>
                <w:color w:val="000000"/>
                <w:lang w:eastAsia="lt-LT"/>
              </w:rPr>
            </w:pPr>
            <w:r w:rsidRPr="00307473">
              <w:t>m</w:t>
            </w:r>
            <w:r w:rsidR="00A07601">
              <w:t>2</w:t>
            </w:r>
          </w:p>
        </w:tc>
        <w:tc>
          <w:tcPr>
            <w:tcW w:w="993" w:type="dxa"/>
            <w:tcBorders>
              <w:top w:val="single" w:sz="2" w:space="0" w:color="auto"/>
              <w:left w:val="single" w:sz="2" w:space="0" w:color="auto"/>
              <w:bottom w:val="single" w:sz="2" w:space="0" w:color="auto"/>
              <w:right w:val="single" w:sz="2" w:space="0" w:color="auto"/>
            </w:tcBorders>
          </w:tcPr>
          <w:p w14:paraId="3E7C442E" w14:textId="77777777" w:rsidR="001A14B6" w:rsidRPr="00D53BE2" w:rsidRDefault="001A14B6"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40507087" w14:textId="77777777" w:rsidR="001A14B6" w:rsidRDefault="001A14B6" w:rsidP="001A14B6">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68F9C062" w14:textId="265B9E2D" w:rsidR="001A14B6" w:rsidRPr="00EF309D" w:rsidRDefault="00A07601" w:rsidP="001A14B6">
            <w:pPr>
              <w:jc w:val="center"/>
            </w:pPr>
            <w:r>
              <w:t>1,68</w:t>
            </w:r>
          </w:p>
        </w:tc>
        <w:tc>
          <w:tcPr>
            <w:tcW w:w="1417" w:type="dxa"/>
            <w:tcBorders>
              <w:top w:val="single" w:sz="2" w:space="0" w:color="auto"/>
              <w:left w:val="single" w:sz="2" w:space="0" w:color="auto"/>
              <w:bottom w:val="single" w:sz="4" w:space="0" w:color="auto"/>
              <w:right w:val="single" w:sz="2" w:space="0" w:color="auto"/>
            </w:tcBorders>
            <w:vAlign w:val="center"/>
          </w:tcPr>
          <w:p w14:paraId="50566B88" w14:textId="77777777" w:rsidR="001A14B6" w:rsidRDefault="001A14B6" w:rsidP="001A14B6">
            <w:pPr>
              <w:jc w:val="center"/>
              <w:rPr>
                <w:rFonts w:eastAsia="Calibri"/>
              </w:rPr>
            </w:pPr>
          </w:p>
        </w:tc>
      </w:tr>
      <w:tr w:rsidR="001A14B6" w14:paraId="7C569BFB"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6A8FF386" w14:textId="77777777"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2F7E3DFD" w14:textId="7B7C27A2" w:rsidR="001A14B6" w:rsidRPr="005751D1" w:rsidRDefault="00A07601" w:rsidP="001A14B6">
            <w:pPr>
              <w:jc w:val="both"/>
            </w:pPr>
            <w:r w:rsidRPr="00A07601">
              <w:t xml:space="preserve">Vidaus </w:t>
            </w:r>
            <w:proofErr w:type="spellStart"/>
            <w:r w:rsidRPr="00A07601">
              <w:t>priešdūminių</w:t>
            </w:r>
            <w:proofErr w:type="spellEnd"/>
            <w:r w:rsidRPr="00A07601">
              <w:t xml:space="preserve"> aliuminio profilio dvivėrės durys su montavimu. Paviršius miltelinio gamyklinio dažymo baltos spalvos. Durys su įstiklinimų ((stiklo plotis 45 cm, ilgis 60 cm), durų užraktas  1125, durų </w:t>
            </w:r>
            <w:proofErr w:type="spellStart"/>
            <w:r w:rsidRPr="00A07601">
              <w:t>atmušėjais</w:t>
            </w:r>
            <w:proofErr w:type="spellEnd"/>
            <w:r w:rsidRPr="00A07601">
              <w:t xml:space="preserve"> ir </w:t>
            </w:r>
            <w:proofErr w:type="spellStart"/>
            <w:r w:rsidRPr="00A07601">
              <w:t>pritraukėjais</w:t>
            </w:r>
            <w:proofErr w:type="spellEnd"/>
            <w:r w:rsidRPr="00A07601">
              <w:t>. Durų angos matmenys 1,46 x 2,37 m. - 2 vnt.</w:t>
            </w:r>
          </w:p>
        </w:tc>
        <w:tc>
          <w:tcPr>
            <w:tcW w:w="992" w:type="dxa"/>
            <w:tcBorders>
              <w:top w:val="single" w:sz="4" w:space="0" w:color="auto"/>
              <w:left w:val="single" w:sz="4" w:space="0" w:color="auto"/>
              <w:bottom w:val="single" w:sz="4" w:space="0" w:color="auto"/>
              <w:right w:val="single" w:sz="4" w:space="0" w:color="auto"/>
            </w:tcBorders>
            <w:vAlign w:val="center"/>
          </w:tcPr>
          <w:p w14:paraId="191CD261" w14:textId="64807DBA" w:rsidR="001A14B6" w:rsidRPr="005751D1" w:rsidRDefault="001A14B6" w:rsidP="001A14B6">
            <w:pPr>
              <w:jc w:val="center"/>
            </w:pPr>
            <w:r w:rsidRPr="00307473">
              <w:t>m</w:t>
            </w:r>
            <w:r w:rsidR="00A07601">
              <w:t>2</w:t>
            </w:r>
          </w:p>
        </w:tc>
        <w:tc>
          <w:tcPr>
            <w:tcW w:w="993" w:type="dxa"/>
            <w:tcBorders>
              <w:top w:val="single" w:sz="2" w:space="0" w:color="auto"/>
              <w:left w:val="single" w:sz="2" w:space="0" w:color="auto"/>
              <w:bottom w:val="single" w:sz="2" w:space="0" w:color="auto"/>
              <w:right w:val="single" w:sz="2" w:space="0" w:color="auto"/>
            </w:tcBorders>
          </w:tcPr>
          <w:p w14:paraId="01BF80F3" w14:textId="77777777" w:rsidR="001A14B6" w:rsidRPr="00D53BE2" w:rsidRDefault="001A14B6"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2AC2961D" w14:textId="77777777" w:rsidR="001A14B6" w:rsidRDefault="001A14B6" w:rsidP="001A14B6">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060593FC" w14:textId="41BBCE51" w:rsidR="001A14B6" w:rsidRDefault="00A07601" w:rsidP="001A14B6">
            <w:pPr>
              <w:jc w:val="center"/>
            </w:pPr>
            <w:r>
              <w:t>6,92</w:t>
            </w:r>
          </w:p>
        </w:tc>
        <w:tc>
          <w:tcPr>
            <w:tcW w:w="1417" w:type="dxa"/>
            <w:tcBorders>
              <w:top w:val="single" w:sz="2" w:space="0" w:color="auto"/>
              <w:left w:val="single" w:sz="2" w:space="0" w:color="auto"/>
              <w:bottom w:val="single" w:sz="4" w:space="0" w:color="auto"/>
              <w:right w:val="single" w:sz="2" w:space="0" w:color="auto"/>
            </w:tcBorders>
            <w:vAlign w:val="center"/>
          </w:tcPr>
          <w:p w14:paraId="1F0ACC91" w14:textId="77777777" w:rsidR="001A14B6" w:rsidRDefault="001A14B6" w:rsidP="001A14B6">
            <w:pPr>
              <w:jc w:val="center"/>
              <w:rPr>
                <w:rFonts w:eastAsia="Calibri"/>
              </w:rPr>
            </w:pPr>
          </w:p>
        </w:tc>
      </w:tr>
      <w:tr w:rsidR="001A14B6" w14:paraId="57FBDDB6"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0BF532D7" w14:textId="77777777"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58AC0ADE" w14:textId="29204B80" w:rsidR="001A14B6" w:rsidRPr="00040988" w:rsidRDefault="00A07601" w:rsidP="001A14B6">
            <w:pPr>
              <w:jc w:val="both"/>
            </w:pPr>
            <w:r w:rsidRPr="00040988">
              <w:t>Sienų apdailos atstatymo  darbai po durų keitimo darbų iš vienos pusės</w:t>
            </w:r>
          </w:p>
        </w:tc>
        <w:tc>
          <w:tcPr>
            <w:tcW w:w="992" w:type="dxa"/>
            <w:tcBorders>
              <w:top w:val="single" w:sz="4" w:space="0" w:color="auto"/>
              <w:left w:val="nil"/>
              <w:bottom w:val="single" w:sz="4" w:space="0" w:color="auto"/>
              <w:right w:val="single" w:sz="4" w:space="0" w:color="auto"/>
            </w:tcBorders>
            <w:vAlign w:val="center"/>
          </w:tcPr>
          <w:p w14:paraId="5B29B94B" w14:textId="30DA44A4" w:rsidR="001A14B6" w:rsidRPr="00040988" w:rsidRDefault="00A07601" w:rsidP="001A14B6">
            <w:pPr>
              <w:jc w:val="center"/>
            </w:pPr>
            <w:proofErr w:type="spellStart"/>
            <w:r w:rsidRPr="00040988">
              <w:t>kompl</w:t>
            </w:r>
            <w:proofErr w:type="spellEnd"/>
            <w:r w:rsidRPr="00040988">
              <w:t>.</w:t>
            </w:r>
          </w:p>
        </w:tc>
        <w:tc>
          <w:tcPr>
            <w:tcW w:w="993" w:type="dxa"/>
            <w:tcBorders>
              <w:top w:val="single" w:sz="2" w:space="0" w:color="auto"/>
              <w:left w:val="single" w:sz="2" w:space="0" w:color="auto"/>
              <w:bottom w:val="single" w:sz="2" w:space="0" w:color="auto"/>
              <w:right w:val="single" w:sz="2" w:space="0" w:color="auto"/>
            </w:tcBorders>
          </w:tcPr>
          <w:p w14:paraId="6AB6597F" w14:textId="77777777" w:rsidR="001A14B6" w:rsidRPr="00040988" w:rsidRDefault="001A14B6"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70944283" w14:textId="77777777" w:rsidR="001A14B6" w:rsidRPr="00040988" w:rsidRDefault="001A14B6" w:rsidP="001A14B6">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02C89294" w14:textId="56FD307C" w:rsidR="001A14B6" w:rsidRPr="00040988" w:rsidRDefault="001A14B6" w:rsidP="001A14B6">
            <w:pPr>
              <w:jc w:val="center"/>
            </w:pPr>
            <w:r w:rsidRPr="00040988">
              <w:t>15</w:t>
            </w:r>
          </w:p>
        </w:tc>
        <w:tc>
          <w:tcPr>
            <w:tcW w:w="1417" w:type="dxa"/>
            <w:tcBorders>
              <w:top w:val="single" w:sz="2" w:space="0" w:color="auto"/>
              <w:left w:val="single" w:sz="2" w:space="0" w:color="auto"/>
              <w:bottom w:val="single" w:sz="4" w:space="0" w:color="auto"/>
              <w:right w:val="single" w:sz="2" w:space="0" w:color="auto"/>
            </w:tcBorders>
            <w:vAlign w:val="center"/>
          </w:tcPr>
          <w:p w14:paraId="63ABFC53" w14:textId="77777777" w:rsidR="001A14B6" w:rsidRPr="00040988" w:rsidRDefault="001A14B6" w:rsidP="001A14B6">
            <w:pPr>
              <w:jc w:val="center"/>
              <w:rPr>
                <w:rFonts w:eastAsia="Calibri"/>
              </w:rPr>
            </w:pPr>
          </w:p>
        </w:tc>
      </w:tr>
      <w:tr w:rsidR="001A14B6" w14:paraId="0355557B"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6F222A88" w14:textId="77777777"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0CC68AF6" w14:textId="4DBFF068" w:rsidR="001A14B6" w:rsidRPr="00040988" w:rsidRDefault="00040988" w:rsidP="001A14B6">
            <w:pPr>
              <w:jc w:val="both"/>
            </w:pPr>
            <w:r w:rsidRPr="00040988">
              <w:t>Keraminių ar akmens masės grindų  plytelių, kurių storis turi būti ne mažesni nei 8 mm, slidumas su batais ne mažesnis nei R9, grindų dangos įrengimas užleidžiant ant sienos ne mažiau nei 8 cm.</w:t>
            </w:r>
          </w:p>
        </w:tc>
        <w:tc>
          <w:tcPr>
            <w:tcW w:w="992" w:type="dxa"/>
            <w:tcBorders>
              <w:top w:val="single" w:sz="4" w:space="0" w:color="auto"/>
              <w:left w:val="nil"/>
              <w:bottom w:val="single" w:sz="4" w:space="0" w:color="auto"/>
              <w:right w:val="single" w:sz="4" w:space="0" w:color="auto"/>
            </w:tcBorders>
            <w:vAlign w:val="center"/>
          </w:tcPr>
          <w:p w14:paraId="37CDB40B" w14:textId="5693890F" w:rsidR="001A14B6" w:rsidRPr="00040988" w:rsidRDefault="001A14B6" w:rsidP="001A14B6">
            <w:pPr>
              <w:jc w:val="center"/>
            </w:pPr>
            <w:r w:rsidRPr="00040988">
              <w:t>m</w:t>
            </w:r>
            <w:r w:rsidR="00040988">
              <w:t>2</w:t>
            </w:r>
          </w:p>
        </w:tc>
        <w:tc>
          <w:tcPr>
            <w:tcW w:w="993" w:type="dxa"/>
            <w:tcBorders>
              <w:top w:val="single" w:sz="2" w:space="0" w:color="auto"/>
              <w:left w:val="single" w:sz="2" w:space="0" w:color="auto"/>
              <w:bottom w:val="single" w:sz="2" w:space="0" w:color="auto"/>
              <w:right w:val="single" w:sz="2" w:space="0" w:color="auto"/>
            </w:tcBorders>
          </w:tcPr>
          <w:p w14:paraId="6980D812" w14:textId="77777777" w:rsidR="001A14B6" w:rsidRPr="00040988" w:rsidRDefault="001A14B6"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0EEE0EB9" w14:textId="77777777" w:rsidR="001A14B6" w:rsidRPr="00040988" w:rsidRDefault="001A14B6" w:rsidP="001A14B6">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5DB77D10" w14:textId="06F4A30C" w:rsidR="001A14B6" w:rsidRPr="00040988" w:rsidRDefault="001A14B6" w:rsidP="001A14B6">
            <w:pPr>
              <w:jc w:val="center"/>
            </w:pPr>
            <w:r w:rsidRPr="00040988">
              <w:t>2</w:t>
            </w:r>
            <w:r w:rsidR="00040988">
              <w:t>91,0</w:t>
            </w:r>
          </w:p>
        </w:tc>
        <w:tc>
          <w:tcPr>
            <w:tcW w:w="1417" w:type="dxa"/>
            <w:tcBorders>
              <w:top w:val="single" w:sz="2" w:space="0" w:color="auto"/>
              <w:left w:val="single" w:sz="2" w:space="0" w:color="auto"/>
              <w:bottom w:val="single" w:sz="4" w:space="0" w:color="auto"/>
              <w:right w:val="single" w:sz="2" w:space="0" w:color="auto"/>
            </w:tcBorders>
            <w:vAlign w:val="center"/>
          </w:tcPr>
          <w:p w14:paraId="6345AEF2" w14:textId="77777777" w:rsidR="001A14B6" w:rsidRPr="00040988" w:rsidRDefault="001A14B6" w:rsidP="001A14B6">
            <w:pPr>
              <w:jc w:val="center"/>
              <w:rPr>
                <w:rFonts w:eastAsia="Calibri"/>
              </w:rPr>
            </w:pPr>
          </w:p>
        </w:tc>
      </w:tr>
      <w:tr w:rsidR="001A14B6" w14:paraId="55EFC79F"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54720DBE" w14:textId="77777777"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36860F29" w14:textId="2533D106" w:rsidR="001A14B6" w:rsidRPr="00040988" w:rsidRDefault="00040988" w:rsidP="001A14B6">
            <w:pPr>
              <w:jc w:val="both"/>
            </w:pPr>
            <w:r w:rsidRPr="00040988">
              <w:t>Esamų betoninių grindų plytelių demontavimas</w:t>
            </w:r>
          </w:p>
        </w:tc>
        <w:tc>
          <w:tcPr>
            <w:tcW w:w="992" w:type="dxa"/>
            <w:tcBorders>
              <w:top w:val="single" w:sz="4" w:space="0" w:color="auto"/>
              <w:left w:val="nil"/>
              <w:bottom w:val="single" w:sz="4" w:space="0" w:color="auto"/>
              <w:right w:val="single" w:sz="4" w:space="0" w:color="auto"/>
            </w:tcBorders>
            <w:vAlign w:val="center"/>
          </w:tcPr>
          <w:p w14:paraId="50006944" w14:textId="79F4F694" w:rsidR="001A14B6" w:rsidRPr="00040988" w:rsidRDefault="00040988" w:rsidP="001A14B6">
            <w:pPr>
              <w:jc w:val="center"/>
            </w:pPr>
            <w:r>
              <w:t>m2</w:t>
            </w:r>
          </w:p>
        </w:tc>
        <w:tc>
          <w:tcPr>
            <w:tcW w:w="993" w:type="dxa"/>
            <w:tcBorders>
              <w:top w:val="single" w:sz="2" w:space="0" w:color="auto"/>
              <w:left w:val="single" w:sz="2" w:space="0" w:color="auto"/>
              <w:bottom w:val="single" w:sz="2" w:space="0" w:color="auto"/>
              <w:right w:val="single" w:sz="2" w:space="0" w:color="auto"/>
            </w:tcBorders>
          </w:tcPr>
          <w:p w14:paraId="3AD33995" w14:textId="77777777" w:rsidR="001A14B6" w:rsidRPr="00040988" w:rsidRDefault="001A14B6"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5454E7D6" w14:textId="77777777" w:rsidR="001A14B6" w:rsidRPr="00040988" w:rsidRDefault="001A14B6" w:rsidP="001A14B6">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584EED5C" w14:textId="25429B20" w:rsidR="001A14B6" w:rsidRPr="00040988" w:rsidRDefault="00040988" w:rsidP="001A14B6">
            <w:pPr>
              <w:jc w:val="center"/>
            </w:pPr>
            <w:r>
              <w:t>55,0</w:t>
            </w:r>
          </w:p>
        </w:tc>
        <w:tc>
          <w:tcPr>
            <w:tcW w:w="1417" w:type="dxa"/>
            <w:tcBorders>
              <w:top w:val="single" w:sz="2" w:space="0" w:color="auto"/>
              <w:left w:val="single" w:sz="2" w:space="0" w:color="auto"/>
              <w:bottom w:val="single" w:sz="4" w:space="0" w:color="auto"/>
              <w:right w:val="single" w:sz="2" w:space="0" w:color="auto"/>
            </w:tcBorders>
            <w:vAlign w:val="center"/>
          </w:tcPr>
          <w:p w14:paraId="66F4BC7C" w14:textId="77777777" w:rsidR="001A14B6" w:rsidRPr="00040988" w:rsidRDefault="001A14B6" w:rsidP="001A14B6">
            <w:pPr>
              <w:jc w:val="center"/>
              <w:rPr>
                <w:rFonts w:eastAsia="Calibri"/>
              </w:rPr>
            </w:pPr>
          </w:p>
        </w:tc>
      </w:tr>
      <w:tr w:rsidR="001A14B6" w14:paraId="55296506"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2B80B1BA" w14:textId="77777777"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032EE67E" w14:textId="738C3DFA" w:rsidR="001A14B6" w:rsidRPr="00040988" w:rsidRDefault="00040988" w:rsidP="001A14B6">
            <w:pPr>
              <w:jc w:val="both"/>
            </w:pPr>
            <w:r w:rsidRPr="00040988">
              <w:t>Armuoto betono pagrindo įrengimas grindims</w:t>
            </w:r>
          </w:p>
        </w:tc>
        <w:tc>
          <w:tcPr>
            <w:tcW w:w="992" w:type="dxa"/>
            <w:tcBorders>
              <w:top w:val="single" w:sz="4" w:space="0" w:color="auto"/>
              <w:left w:val="single" w:sz="4" w:space="0" w:color="auto"/>
              <w:bottom w:val="single" w:sz="4" w:space="0" w:color="auto"/>
              <w:right w:val="single" w:sz="4" w:space="0" w:color="auto"/>
            </w:tcBorders>
            <w:vAlign w:val="center"/>
          </w:tcPr>
          <w:p w14:paraId="394D32E9" w14:textId="66328738" w:rsidR="001A14B6" w:rsidRPr="00040988" w:rsidRDefault="001A14B6" w:rsidP="001A14B6">
            <w:pPr>
              <w:jc w:val="center"/>
            </w:pPr>
            <w:r w:rsidRPr="00040988">
              <w:t>m</w:t>
            </w:r>
            <w:r w:rsidR="00040988">
              <w:t>3</w:t>
            </w:r>
          </w:p>
        </w:tc>
        <w:tc>
          <w:tcPr>
            <w:tcW w:w="993" w:type="dxa"/>
            <w:tcBorders>
              <w:top w:val="single" w:sz="2" w:space="0" w:color="auto"/>
              <w:left w:val="single" w:sz="2" w:space="0" w:color="auto"/>
              <w:bottom w:val="single" w:sz="2" w:space="0" w:color="auto"/>
              <w:right w:val="single" w:sz="2" w:space="0" w:color="auto"/>
            </w:tcBorders>
          </w:tcPr>
          <w:p w14:paraId="61A6E4E5" w14:textId="77777777" w:rsidR="001A14B6" w:rsidRPr="00040988" w:rsidRDefault="001A14B6"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5AA80446" w14:textId="77777777" w:rsidR="001A14B6" w:rsidRPr="00040988" w:rsidRDefault="001A14B6" w:rsidP="001A14B6">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7AB8DE86" w14:textId="04B6F674" w:rsidR="001A14B6" w:rsidRPr="00040988" w:rsidRDefault="001A14B6" w:rsidP="001A14B6">
            <w:pPr>
              <w:jc w:val="center"/>
            </w:pPr>
            <w:r w:rsidRPr="00040988">
              <w:t>2</w:t>
            </w:r>
            <w:r w:rsidR="00040988">
              <w:t>,</w:t>
            </w:r>
            <w:r w:rsidRPr="00040988">
              <w:t>0</w:t>
            </w:r>
          </w:p>
        </w:tc>
        <w:tc>
          <w:tcPr>
            <w:tcW w:w="1417" w:type="dxa"/>
            <w:tcBorders>
              <w:top w:val="single" w:sz="2" w:space="0" w:color="auto"/>
              <w:left w:val="single" w:sz="2" w:space="0" w:color="auto"/>
              <w:bottom w:val="single" w:sz="4" w:space="0" w:color="auto"/>
              <w:right w:val="single" w:sz="2" w:space="0" w:color="auto"/>
            </w:tcBorders>
            <w:vAlign w:val="center"/>
          </w:tcPr>
          <w:p w14:paraId="213DA681" w14:textId="77777777" w:rsidR="001A14B6" w:rsidRPr="00040988" w:rsidRDefault="001A14B6" w:rsidP="001A14B6">
            <w:pPr>
              <w:jc w:val="center"/>
              <w:rPr>
                <w:rFonts w:eastAsia="Calibri"/>
              </w:rPr>
            </w:pPr>
          </w:p>
        </w:tc>
      </w:tr>
      <w:tr w:rsidR="001A14B6" w14:paraId="534AF083"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6ECF3D71" w14:textId="77777777"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1F75127C" w14:textId="7912608C" w:rsidR="001A14B6" w:rsidRPr="00040988" w:rsidRDefault="00040988" w:rsidP="00040988">
            <w:r w:rsidRPr="00040988">
              <w:t xml:space="preserve">Grindų išlyginamojo </w:t>
            </w:r>
            <w:r>
              <w:t>s</w:t>
            </w:r>
            <w:r w:rsidRPr="00040988">
              <w:t>luoksnio įrengimas naudojant cementinį išlyginamąjį mišinį</w:t>
            </w:r>
          </w:p>
        </w:tc>
        <w:tc>
          <w:tcPr>
            <w:tcW w:w="992" w:type="dxa"/>
            <w:tcBorders>
              <w:top w:val="single" w:sz="4" w:space="0" w:color="auto"/>
              <w:left w:val="single" w:sz="4" w:space="0" w:color="auto"/>
              <w:bottom w:val="single" w:sz="4" w:space="0" w:color="auto"/>
              <w:right w:val="single" w:sz="4" w:space="0" w:color="auto"/>
            </w:tcBorders>
            <w:vAlign w:val="center"/>
          </w:tcPr>
          <w:p w14:paraId="6952F164" w14:textId="43082C81" w:rsidR="001A14B6" w:rsidRPr="00040988" w:rsidRDefault="00040988" w:rsidP="001A14B6">
            <w:pPr>
              <w:jc w:val="center"/>
            </w:pPr>
            <w:r>
              <w:t>m2</w:t>
            </w:r>
          </w:p>
        </w:tc>
        <w:tc>
          <w:tcPr>
            <w:tcW w:w="993" w:type="dxa"/>
            <w:tcBorders>
              <w:top w:val="single" w:sz="2" w:space="0" w:color="auto"/>
              <w:left w:val="single" w:sz="2" w:space="0" w:color="auto"/>
              <w:bottom w:val="single" w:sz="2" w:space="0" w:color="auto"/>
              <w:right w:val="single" w:sz="2" w:space="0" w:color="auto"/>
            </w:tcBorders>
          </w:tcPr>
          <w:p w14:paraId="2E037B12" w14:textId="77777777" w:rsidR="001A14B6" w:rsidRPr="00040988" w:rsidRDefault="001A14B6"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56953109" w14:textId="77777777" w:rsidR="001A14B6" w:rsidRPr="00040988" w:rsidRDefault="001A14B6" w:rsidP="001A14B6">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34871BC2" w14:textId="408551A2" w:rsidR="001A14B6" w:rsidRPr="00040988" w:rsidRDefault="00040988" w:rsidP="001A14B6">
            <w:pPr>
              <w:jc w:val="center"/>
            </w:pPr>
            <w:r>
              <w:t>291,0</w:t>
            </w:r>
          </w:p>
        </w:tc>
        <w:tc>
          <w:tcPr>
            <w:tcW w:w="1417" w:type="dxa"/>
            <w:tcBorders>
              <w:top w:val="single" w:sz="2" w:space="0" w:color="auto"/>
              <w:left w:val="single" w:sz="2" w:space="0" w:color="auto"/>
              <w:bottom w:val="single" w:sz="4" w:space="0" w:color="auto"/>
              <w:right w:val="single" w:sz="2" w:space="0" w:color="auto"/>
            </w:tcBorders>
            <w:vAlign w:val="center"/>
          </w:tcPr>
          <w:p w14:paraId="3E40B41F" w14:textId="77777777" w:rsidR="001A14B6" w:rsidRPr="00040988" w:rsidRDefault="001A14B6" w:rsidP="001A14B6">
            <w:pPr>
              <w:jc w:val="center"/>
              <w:rPr>
                <w:rFonts w:eastAsia="Calibri"/>
              </w:rPr>
            </w:pPr>
          </w:p>
        </w:tc>
      </w:tr>
      <w:tr w:rsidR="001A14B6" w14:paraId="07F180F9"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22C03597" w14:textId="77777777"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42D4A19F" w14:textId="580E6736" w:rsidR="001A14B6" w:rsidRPr="00040988" w:rsidRDefault="00040988" w:rsidP="001A14B6">
            <w:pPr>
              <w:jc w:val="both"/>
            </w:pPr>
            <w:r w:rsidRPr="00040988">
              <w:t>Laiptų pakopų aptaisymas akmens masės plytelėmis, kurių storis turi būti ne mažesni nei 10 mm ir slidumas su batais ne mažesnis nei  R9,  išlyginant horizontalų bei vertikalų pakopų pagrindą ir užleidžiant dangą ant sienų.</w:t>
            </w:r>
          </w:p>
        </w:tc>
        <w:tc>
          <w:tcPr>
            <w:tcW w:w="992" w:type="dxa"/>
            <w:tcBorders>
              <w:top w:val="single" w:sz="4" w:space="0" w:color="auto"/>
              <w:left w:val="single" w:sz="4" w:space="0" w:color="auto"/>
              <w:bottom w:val="single" w:sz="4" w:space="0" w:color="auto"/>
              <w:right w:val="single" w:sz="4" w:space="0" w:color="auto"/>
            </w:tcBorders>
            <w:vAlign w:val="center"/>
          </w:tcPr>
          <w:p w14:paraId="72491A57" w14:textId="379D733C" w:rsidR="001A14B6" w:rsidRPr="00040988" w:rsidRDefault="00040988" w:rsidP="001A14B6">
            <w:pPr>
              <w:jc w:val="center"/>
            </w:pPr>
            <w:r>
              <w:t>m2</w:t>
            </w:r>
          </w:p>
        </w:tc>
        <w:tc>
          <w:tcPr>
            <w:tcW w:w="993" w:type="dxa"/>
            <w:tcBorders>
              <w:top w:val="single" w:sz="2" w:space="0" w:color="auto"/>
              <w:left w:val="single" w:sz="2" w:space="0" w:color="auto"/>
              <w:bottom w:val="single" w:sz="2" w:space="0" w:color="auto"/>
              <w:right w:val="single" w:sz="2" w:space="0" w:color="auto"/>
            </w:tcBorders>
          </w:tcPr>
          <w:p w14:paraId="798463AD" w14:textId="77777777" w:rsidR="001A14B6" w:rsidRPr="00040988" w:rsidRDefault="001A14B6"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66F0EF96" w14:textId="77777777" w:rsidR="001A14B6" w:rsidRPr="00040988" w:rsidRDefault="001A14B6" w:rsidP="001A14B6">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4424448E" w14:textId="380C1CC7" w:rsidR="001A14B6" w:rsidRPr="00040988" w:rsidRDefault="00040988" w:rsidP="001A14B6">
            <w:pPr>
              <w:jc w:val="center"/>
            </w:pPr>
            <w:r>
              <w:t>232,0</w:t>
            </w:r>
          </w:p>
        </w:tc>
        <w:tc>
          <w:tcPr>
            <w:tcW w:w="1417" w:type="dxa"/>
            <w:tcBorders>
              <w:top w:val="single" w:sz="2" w:space="0" w:color="auto"/>
              <w:left w:val="single" w:sz="2" w:space="0" w:color="auto"/>
              <w:bottom w:val="single" w:sz="4" w:space="0" w:color="auto"/>
              <w:right w:val="single" w:sz="2" w:space="0" w:color="auto"/>
            </w:tcBorders>
            <w:vAlign w:val="center"/>
          </w:tcPr>
          <w:p w14:paraId="3E66C71D" w14:textId="77777777" w:rsidR="001A14B6" w:rsidRPr="00040988" w:rsidRDefault="001A14B6" w:rsidP="001A14B6">
            <w:pPr>
              <w:jc w:val="center"/>
              <w:rPr>
                <w:rFonts w:eastAsia="Calibri"/>
              </w:rPr>
            </w:pPr>
          </w:p>
        </w:tc>
      </w:tr>
      <w:tr w:rsidR="001A14B6" w14:paraId="4607E3CE"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767EB418" w14:textId="77777777"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75CFE35E" w14:textId="08097A05" w:rsidR="001A14B6" w:rsidRPr="00040988" w:rsidRDefault="00040988" w:rsidP="001A14B6">
            <w:pPr>
              <w:jc w:val="both"/>
            </w:pPr>
            <w:r w:rsidRPr="00040988">
              <w:t>Grindų aliuminių slenksčių montavimas durų angose</w:t>
            </w:r>
          </w:p>
        </w:tc>
        <w:tc>
          <w:tcPr>
            <w:tcW w:w="992" w:type="dxa"/>
            <w:tcBorders>
              <w:top w:val="single" w:sz="4" w:space="0" w:color="auto"/>
              <w:left w:val="nil"/>
              <w:bottom w:val="single" w:sz="4" w:space="0" w:color="auto"/>
              <w:right w:val="single" w:sz="4" w:space="0" w:color="auto"/>
            </w:tcBorders>
            <w:vAlign w:val="center"/>
          </w:tcPr>
          <w:p w14:paraId="435287A8" w14:textId="7673715A" w:rsidR="001A14B6" w:rsidRPr="00040988" w:rsidRDefault="001A14B6" w:rsidP="001A14B6">
            <w:pPr>
              <w:jc w:val="center"/>
            </w:pPr>
            <w:proofErr w:type="spellStart"/>
            <w:r w:rsidRPr="00040988">
              <w:t>vnt</w:t>
            </w:r>
            <w:proofErr w:type="spellEnd"/>
          </w:p>
        </w:tc>
        <w:tc>
          <w:tcPr>
            <w:tcW w:w="993" w:type="dxa"/>
            <w:tcBorders>
              <w:top w:val="single" w:sz="2" w:space="0" w:color="auto"/>
              <w:left w:val="single" w:sz="2" w:space="0" w:color="auto"/>
              <w:bottom w:val="single" w:sz="2" w:space="0" w:color="auto"/>
              <w:right w:val="single" w:sz="2" w:space="0" w:color="auto"/>
            </w:tcBorders>
          </w:tcPr>
          <w:p w14:paraId="502B1145" w14:textId="77777777" w:rsidR="001A14B6" w:rsidRPr="00040988" w:rsidRDefault="001A14B6"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1F426AB8" w14:textId="77777777" w:rsidR="001A14B6" w:rsidRPr="00040988" w:rsidRDefault="001A14B6" w:rsidP="001A14B6">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5204E8D6" w14:textId="3D0DE975" w:rsidR="001A14B6" w:rsidRPr="00040988" w:rsidRDefault="00040988" w:rsidP="001A14B6">
            <w:pPr>
              <w:jc w:val="center"/>
            </w:pPr>
            <w:r w:rsidRPr="00DA590D">
              <w:t>14</w:t>
            </w:r>
          </w:p>
        </w:tc>
        <w:tc>
          <w:tcPr>
            <w:tcW w:w="1417" w:type="dxa"/>
            <w:tcBorders>
              <w:top w:val="single" w:sz="2" w:space="0" w:color="auto"/>
              <w:left w:val="single" w:sz="2" w:space="0" w:color="auto"/>
              <w:bottom w:val="single" w:sz="4" w:space="0" w:color="auto"/>
              <w:right w:val="single" w:sz="2" w:space="0" w:color="auto"/>
            </w:tcBorders>
            <w:vAlign w:val="center"/>
          </w:tcPr>
          <w:p w14:paraId="21654B56" w14:textId="77777777" w:rsidR="001A14B6" w:rsidRPr="00040988" w:rsidRDefault="001A14B6" w:rsidP="001A14B6">
            <w:pPr>
              <w:jc w:val="center"/>
              <w:rPr>
                <w:rFonts w:eastAsia="Calibri"/>
              </w:rPr>
            </w:pPr>
          </w:p>
        </w:tc>
      </w:tr>
      <w:tr w:rsidR="001A14B6" w14:paraId="34E782CF"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0E7C2F23" w14:textId="77777777" w:rsidR="001A14B6" w:rsidRPr="00C92A08" w:rsidRDefault="001A14B6" w:rsidP="001A14B6">
            <w:pPr>
              <w:pStyle w:val="Sraopastraipa"/>
              <w:numPr>
                <w:ilvl w:val="0"/>
                <w:numId w:val="1"/>
              </w:numPr>
              <w:jc w:val="center"/>
              <w:rPr>
                <w:rFonts w:eastAsia="Calibri"/>
              </w:rPr>
            </w:pPr>
          </w:p>
        </w:tc>
        <w:tc>
          <w:tcPr>
            <w:tcW w:w="3402" w:type="dxa"/>
          </w:tcPr>
          <w:p w14:paraId="4D2918F9" w14:textId="77C1F019" w:rsidR="001A14B6" w:rsidRPr="00040988" w:rsidRDefault="0066653B" w:rsidP="001A14B6">
            <w:pPr>
              <w:jc w:val="both"/>
            </w:pPr>
            <w:proofErr w:type="spellStart"/>
            <w:r w:rsidRPr="0066653B">
              <w:t>Dvisluoksnės</w:t>
            </w:r>
            <w:proofErr w:type="spellEnd"/>
            <w:r w:rsidRPr="0066653B">
              <w:t xml:space="preserve"> </w:t>
            </w:r>
            <w:proofErr w:type="spellStart"/>
            <w:r w:rsidRPr="0066653B">
              <w:t>gipskartonio</w:t>
            </w:r>
            <w:proofErr w:type="spellEnd"/>
            <w:r w:rsidRPr="0066653B">
              <w:t xml:space="preserve"> pertvaros su metaliniu karkasu ir 75 mm garso izoliacijos sluoksniu įrengimas bei siūlių užtaisymas.</w:t>
            </w:r>
          </w:p>
        </w:tc>
        <w:tc>
          <w:tcPr>
            <w:tcW w:w="992" w:type="dxa"/>
          </w:tcPr>
          <w:p w14:paraId="3CAFD855" w14:textId="71E4301C" w:rsidR="001A14B6" w:rsidRPr="00040988" w:rsidRDefault="0066653B" w:rsidP="001A14B6">
            <w:pPr>
              <w:jc w:val="center"/>
            </w:pPr>
            <w:r>
              <w:t>m2</w:t>
            </w:r>
          </w:p>
        </w:tc>
        <w:tc>
          <w:tcPr>
            <w:tcW w:w="993" w:type="dxa"/>
            <w:tcBorders>
              <w:top w:val="single" w:sz="2" w:space="0" w:color="auto"/>
              <w:left w:val="single" w:sz="2" w:space="0" w:color="auto"/>
              <w:bottom w:val="single" w:sz="2" w:space="0" w:color="auto"/>
              <w:right w:val="single" w:sz="2" w:space="0" w:color="auto"/>
            </w:tcBorders>
          </w:tcPr>
          <w:p w14:paraId="410B007B" w14:textId="77777777" w:rsidR="001A14B6" w:rsidRPr="00040988" w:rsidRDefault="001A14B6"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5E1E5316" w14:textId="77777777" w:rsidR="001A14B6" w:rsidRPr="00040988" w:rsidRDefault="001A14B6" w:rsidP="001A14B6">
            <w:pPr>
              <w:jc w:val="center"/>
              <w:rPr>
                <w:rFonts w:eastAsia="Calibri"/>
              </w:rPr>
            </w:pPr>
          </w:p>
        </w:tc>
        <w:tc>
          <w:tcPr>
            <w:tcW w:w="1559" w:type="dxa"/>
          </w:tcPr>
          <w:p w14:paraId="4C665C1E" w14:textId="02C79807" w:rsidR="001A14B6" w:rsidRPr="00040988" w:rsidRDefault="0066653B" w:rsidP="007D4813">
            <w:pPr>
              <w:jc w:val="center"/>
            </w:pPr>
            <w:r>
              <w:t>4,3</w:t>
            </w:r>
          </w:p>
        </w:tc>
        <w:tc>
          <w:tcPr>
            <w:tcW w:w="1417" w:type="dxa"/>
            <w:tcBorders>
              <w:top w:val="single" w:sz="2" w:space="0" w:color="auto"/>
              <w:left w:val="single" w:sz="2" w:space="0" w:color="auto"/>
              <w:bottom w:val="single" w:sz="4" w:space="0" w:color="auto"/>
              <w:right w:val="single" w:sz="2" w:space="0" w:color="auto"/>
            </w:tcBorders>
            <w:vAlign w:val="center"/>
          </w:tcPr>
          <w:p w14:paraId="0DE8BEAC" w14:textId="77777777" w:rsidR="001A14B6" w:rsidRPr="00040988" w:rsidRDefault="001A14B6" w:rsidP="001A14B6">
            <w:pPr>
              <w:jc w:val="center"/>
              <w:rPr>
                <w:rFonts w:eastAsia="Calibri"/>
              </w:rPr>
            </w:pPr>
          </w:p>
        </w:tc>
      </w:tr>
      <w:tr w:rsidR="001A14B6" w14:paraId="2FE61941"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55B86CF9" w14:textId="77777777" w:rsidR="001A14B6" w:rsidRPr="00C92A08" w:rsidRDefault="001A14B6"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1F396014" w14:textId="0D38DFFA" w:rsidR="001A14B6" w:rsidRPr="00040988" w:rsidRDefault="007D4813" w:rsidP="001A14B6">
            <w:pPr>
              <w:jc w:val="both"/>
            </w:pPr>
            <w:r w:rsidRPr="007D4813">
              <w:t xml:space="preserve">Pertvaros su metaliniu karkasu įrengimas sukant du sluoksnius </w:t>
            </w:r>
            <w:proofErr w:type="spellStart"/>
            <w:r w:rsidRPr="007D4813">
              <w:t>gipskartonio</w:t>
            </w:r>
            <w:proofErr w:type="spellEnd"/>
            <w:r w:rsidRPr="007D4813">
              <w:t xml:space="preserve"> plokštes iš vienos pusės, siūlių užtaisymas.</w:t>
            </w:r>
          </w:p>
        </w:tc>
        <w:tc>
          <w:tcPr>
            <w:tcW w:w="992" w:type="dxa"/>
            <w:tcBorders>
              <w:top w:val="single" w:sz="4" w:space="0" w:color="auto"/>
              <w:left w:val="nil"/>
              <w:bottom w:val="single" w:sz="4" w:space="0" w:color="auto"/>
              <w:right w:val="single" w:sz="4" w:space="0" w:color="auto"/>
            </w:tcBorders>
            <w:vAlign w:val="center"/>
          </w:tcPr>
          <w:p w14:paraId="7727AE03" w14:textId="6375F03B" w:rsidR="001A14B6" w:rsidRPr="00040988" w:rsidRDefault="001A14B6" w:rsidP="001A14B6">
            <w:pPr>
              <w:jc w:val="center"/>
            </w:pPr>
            <w:r w:rsidRPr="00040988">
              <w:t>m2</w:t>
            </w:r>
          </w:p>
        </w:tc>
        <w:tc>
          <w:tcPr>
            <w:tcW w:w="993" w:type="dxa"/>
            <w:tcBorders>
              <w:top w:val="single" w:sz="2" w:space="0" w:color="auto"/>
              <w:left w:val="single" w:sz="2" w:space="0" w:color="auto"/>
              <w:bottom w:val="single" w:sz="2" w:space="0" w:color="auto"/>
              <w:right w:val="single" w:sz="2" w:space="0" w:color="auto"/>
            </w:tcBorders>
          </w:tcPr>
          <w:p w14:paraId="484BA59F" w14:textId="77777777" w:rsidR="001A14B6" w:rsidRPr="00040988" w:rsidRDefault="001A14B6"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191D9A68" w14:textId="77777777" w:rsidR="001A14B6" w:rsidRPr="00040988" w:rsidRDefault="001A14B6" w:rsidP="001A14B6">
            <w:pPr>
              <w:jc w:val="center"/>
              <w:rPr>
                <w:rFonts w:eastAsia="Calibri"/>
              </w:rPr>
            </w:pPr>
          </w:p>
        </w:tc>
        <w:tc>
          <w:tcPr>
            <w:tcW w:w="1559" w:type="dxa"/>
          </w:tcPr>
          <w:p w14:paraId="1FB952DD" w14:textId="2CB445A7" w:rsidR="001A14B6" w:rsidRPr="00040988" w:rsidRDefault="007D4813" w:rsidP="007D4813">
            <w:pPr>
              <w:jc w:val="center"/>
            </w:pPr>
            <w:r>
              <w:t>15,0</w:t>
            </w:r>
          </w:p>
        </w:tc>
        <w:tc>
          <w:tcPr>
            <w:tcW w:w="1417" w:type="dxa"/>
            <w:tcBorders>
              <w:top w:val="single" w:sz="2" w:space="0" w:color="auto"/>
              <w:left w:val="single" w:sz="2" w:space="0" w:color="auto"/>
              <w:bottom w:val="single" w:sz="4" w:space="0" w:color="auto"/>
              <w:right w:val="single" w:sz="2" w:space="0" w:color="auto"/>
            </w:tcBorders>
            <w:vAlign w:val="center"/>
          </w:tcPr>
          <w:p w14:paraId="23AC9BEA" w14:textId="77777777" w:rsidR="001A14B6" w:rsidRPr="00040988" w:rsidRDefault="001A14B6" w:rsidP="001A14B6">
            <w:pPr>
              <w:jc w:val="center"/>
              <w:rPr>
                <w:rFonts w:eastAsia="Calibri"/>
              </w:rPr>
            </w:pPr>
          </w:p>
        </w:tc>
      </w:tr>
      <w:tr w:rsidR="00786DDA" w14:paraId="7832BE4B"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532AEBA4"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309ED3FC" w14:textId="0872FC6D" w:rsidR="00786DDA" w:rsidRPr="00040988" w:rsidRDefault="007D4813" w:rsidP="001A14B6">
            <w:pPr>
              <w:rPr>
                <w:rFonts w:eastAsia="Calibri"/>
              </w:rPr>
            </w:pPr>
            <w:r w:rsidRPr="007D4813">
              <w:rPr>
                <w:rFonts w:eastAsia="Calibri"/>
              </w:rPr>
              <w:t>Paviršių aptaisymas, klijuojant 150 mm storio akmens vatos plokštes, kurių šilumos laidumas ne didesnis nei 0,036 W/</w:t>
            </w:r>
            <w:proofErr w:type="spellStart"/>
            <w:r w:rsidRPr="007D4813">
              <w:rPr>
                <w:rFonts w:eastAsia="Calibri"/>
              </w:rPr>
              <w:t>mK</w:t>
            </w:r>
            <w:proofErr w:type="spellEnd"/>
            <w:r w:rsidRPr="007D4813">
              <w:rPr>
                <w:rFonts w:eastAsia="Calibri"/>
              </w:rPr>
              <w:t>. (uždengtų langų angose)</w:t>
            </w:r>
            <w:r>
              <w:rPr>
                <w:rFonts w:eastAsia="Calibri"/>
              </w:rPr>
              <w:t>.</w:t>
            </w:r>
          </w:p>
        </w:tc>
        <w:tc>
          <w:tcPr>
            <w:tcW w:w="992" w:type="dxa"/>
            <w:tcBorders>
              <w:top w:val="single" w:sz="4" w:space="0" w:color="auto"/>
              <w:left w:val="nil"/>
              <w:bottom w:val="single" w:sz="4" w:space="0" w:color="auto"/>
              <w:right w:val="single" w:sz="4" w:space="0" w:color="auto"/>
            </w:tcBorders>
            <w:vAlign w:val="center"/>
          </w:tcPr>
          <w:p w14:paraId="5837497B" w14:textId="35121D6A" w:rsidR="00786DDA" w:rsidRPr="00040988" w:rsidRDefault="007D4813" w:rsidP="001A14B6">
            <w:pPr>
              <w:jc w:val="center"/>
            </w:pPr>
            <w:r w:rsidRPr="00040988">
              <w:t>m2</w:t>
            </w:r>
          </w:p>
        </w:tc>
        <w:tc>
          <w:tcPr>
            <w:tcW w:w="993" w:type="dxa"/>
            <w:tcBorders>
              <w:top w:val="single" w:sz="2" w:space="0" w:color="auto"/>
              <w:left w:val="single" w:sz="2" w:space="0" w:color="auto"/>
              <w:bottom w:val="single" w:sz="2" w:space="0" w:color="auto"/>
              <w:right w:val="single" w:sz="2" w:space="0" w:color="auto"/>
            </w:tcBorders>
          </w:tcPr>
          <w:p w14:paraId="5C0AD2D7"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2647762C" w14:textId="77777777" w:rsidR="00786DDA" w:rsidRPr="00040988" w:rsidRDefault="00786DDA" w:rsidP="001A14B6">
            <w:pPr>
              <w:jc w:val="center"/>
              <w:rPr>
                <w:rFonts w:eastAsia="Calibri"/>
              </w:rPr>
            </w:pPr>
          </w:p>
        </w:tc>
        <w:tc>
          <w:tcPr>
            <w:tcW w:w="1559" w:type="dxa"/>
          </w:tcPr>
          <w:p w14:paraId="1E8D3753" w14:textId="3448378A" w:rsidR="00786DDA" w:rsidRPr="00040988" w:rsidRDefault="007D4813" w:rsidP="007D4813">
            <w:pPr>
              <w:jc w:val="center"/>
            </w:pPr>
            <w:r>
              <w:t>62,2</w:t>
            </w:r>
          </w:p>
        </w:tc>
        <w:tc>
          <w:tcPr>
            <w:tcW w:w="1417" w:type="dxa"/>
            <w:tcBorders>
              <w:top w:val="single" w:sz="2" w:space="0" w:color="auto"/>
              <w:left w:val="single" w:sz="2" w:space="0" w:color="auto"/>
              <w:bottom w:val="single" w:sz="4" w:space="0" w:color="auto"/>
              <w:right w:val="single" w:sz="2" w:space="0" w:color="auto"/>
            </w:tcBorders>
            <w:vAlign w:val="center"/>
          </w:tcPr>
          <w:p w14:paraId="2A902D9E" w14:textId="77777777" w:rsidR="00786DDA" w:rsidRPr="00040988" w:rsidRDefault="00786DDA" w:rsidP="001A14B6">
            <w:pPr>
              <w:jc w:val="center"/>
              <w:rPr>
                <w:rFonts w:eastAsia="Calibri"/>
              </w:rPr>
            </w:pPr>
          </w:p>
        </w:tc>
      </w:tr>
      <w:tr w:rsidR="00786DDA" w14:paraId="1415199B"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2A246087"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5097E406" w14:textId="4FF08AFA" w:rsidR="00786DDA" w:rsidRPr="00040988" w:rsidRDefault="007D4813" w:rsidP="001A14B6">
            <w:pPr>
              <w:rPr>
                <w:rFonts w:eastAsia="Calibri"/>
              </w:rPr>
            </w:pPr>
            <w:r w:rsidRPr="007D4813">
              <w:rPr>
                <w:rFonts w:eastAsia="Calibri"/>
              </w:rPr>
              <w:t xml:space="preserve">Pertvaros su metaliniu karkasu bei 100 mm garso izoliacijos sluoksniu įrengimas sukant  du sluoksnius </w:t>
            </w:r>
            <w:proofErr w:type="spellStart"/>
            <w:r w:rsidRPr="007D4813">
              <w:rPr>
                <w:rFonts w:eastAsia="Calibri"/>
              </w:rPr>
              <w:t>gipskartonio</w:t>
            </w:r>
            <w:proofErr w:type="spellEnd"/>
            <w:r w:rsidRPr="007D4813">
              <w:rPr>
                <w:rFonts w:eastAsia="Calibri"/>
              </w:rPr>
              <w:t xml:space="preserve"> plokštes iš vienos pusės, siūlių užtaisymas (uždengtų langų angose).</w:t>
            </w:r>
          </w:p>
        </w:tc>
        <w:tc>
          <w:tcPr>
            <w:tcW w:w="992" w:type="dxa"/>
            <w:tcBorders>
              <w:top w:val="single" w:sz="4" w:space="0" w:color="auto"/>
              <w:left w:val="nil"/>
              <w:bottom w:val="single" w:sz="4" w:space="0" w:color="auto"/>
              <w:right w:val="single" w:sz="4" w:space="0" w:color="auto"/>
            </w:tcBorders>
            <w:vAlign w:val="center"/>
          </w:tcPr>
          <w:p w14:paraId="6E1390DF" w14:textId="12FF31F2" w:rsidR="00786DDA" w:rsidRPr="00040988" w:rsidRDefault="007D4813" w:rsidP="001A14B6">
            <w:pPr>
              <w:jc w:val="center"/>
            </w:pPr>
            <w:r w:rsidRPr="00040988">
              <w:t>m2</w:t>
            </w:r>
          </w:p>
        </w:tc>
        <w:tc>
          <w:tcPr>
            <w:tcW w:w="993" w:type="dxa"/>
            <w:tcBorders>
              <w:top w:val="single" w:sz="2" w:space="0" w:color="auto"/>
              <w:left w:val="single" w:sz="2" w:space="0" w:color="auto"/>
              <w:bottom w:val="single" w:sz="2" w:space="0" w:color="auto"/>
              <w:right w:val="single" w:sz="2" w:space="0" w:color="auto"/>
            </w:tcBorders>
          </w:tcPr>
          <w:p w14:paraId="7FA99AEB"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28A91665" w14:textId="77777777" w:rsidR="00786DDA" w:rsidRPr="00040988" w:rsidRDefault="00786DDA" w:rsidP="001A14B6">
            <w:pPr>
              <w:jc w:val="center"/>
              <w:rPr>
                <w:rFonts w:eastAsia="Calibri"/>
              </w:rPr>
            </w:pPr>
          </w:p>
        </w:tc>
        <w:tc>
          <w:tcPr>
            <w:tcW w:w="1559" w:type="dxa"/>
          </w:tcPr>
          <w:p w14:paraId="79CCDF41" w14:textId="7F19331C" w:rsidR="00786DDA" w:rsidRPr="00040988" w:rsidRDefault="007D4813" w:rsidP="007D4813">
            <w:pPr>
              <w:jc w:val="center"/>
            </w:pPr>
            <w:r>
              <w:t>62,2</w:t>
            </w:r>
          </w:p>
        </w:tc>
        <w:tc>
          <w:tcPr>
            <w:tcW w:w="1417" w:type="dxa"/>
            <w:tcBorders>
              <w:top w:val="single" w:sz="2" w:space="0" w:color="auto"/>
              <w:left w:val="single" w:sz="2" w:space="0" w:color="auto"/>
              <w:bottom w:val="single" w:sz="4" w:space="0" w:color="auto"/>
              <w:right w:val="single" w:sz="2" w:space="0" w:color="auto"/>
            </w:tcBorders>
            <w:vAlign w:val="center"/>
          </w:tcPr>
          <w:p w14:paraId="439DB427" w14:textId="77777777" w:rsidR="00786DDA" w:rsidRPr="00040988" w:rsidRDefault="00786DDA" w:rsidP="001A14B6">
            <w:pPr>
              <w:jc w:val="center"/>
              <w:rPr>
                <w:rFonts w:eastAsia="Calibri"/>
              </w:rPr>
            </w:pPr>
          </w:p>
        </w:tc>
      </w:tr>
      <w:tr w:rsidR="00786DDA" w14:paraId="0D3BBE2A"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4FFF41D9"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0E8E045E" w14:textId="01AA3298" w:rsidR="00786DDA" w:rsidRPr="00040988" w:rsidRDefault="00F021AE" w:rsidP="001A14B6">
            <w:pPr>
              <w:rPr>
                <w:rFonts w:eastAsia="Calibri"/>
              </w:rPr>
            </w:pPr>
            <w:r w:rsidRPr="00F021AE">
              <w:rPr>
                <w:rFonts w:eastAsia="Calibri"/>
              </w:rPr>
              <w:t>Vagų iškirtimas paslėptai instaliacijai (esamai ir montuojamai) mūrinėse sienose (kai laidų skaičius iki 10 vnt.).</w:t>
            </w:r>
          </w:p>
        </w:tc>
        <w:tc>
          <w:tcPr>
            <w:tcW w:w="992" w:type="dxa"/>
            <w:tcBorders>
              <w:top w:val="single" w:sz="4" w:space="0" w:color="auto"/>
              <w:left w:val="nil"/>
              <w:bottom w:val="single" w:sz="4" w:space="0" w:color="auto"/>
              <w:right w:val="single" w:sz="4" w:space="0" w:color="auto"/>
            </w:tcBorders>
            <w:vAlign w:val="center"/>
          </w:tcPr>
          <w:p w14:paraId="794A3827" w14:textId="7963B27A" w:rsidR="00786DDA" w:rsidRPr="00040988" w:rsidRDefault="007D4813" w:rsidP="001A14B6">
            <w:pPr>
              <w:jc w:val="center"/>
            </w:pPr>
            <w:r w:rsidRPr="00040988">
              <w:t>m</w:t>
            </w:r>
          </w:p>
        </w:tc>
        <w:tc>
          <w:tcPr>
            <w:tcW w:w="993" w:type="dxa"/>
            <w:tcBorders>
              <w:top w:val="single" w:sz="2" w:space="0" w:color="auto"/>
              <w:left w:val="single" w:sz="2" w:space="0" w:color="auto"/>
              <w:bottom w:val="single" w:sz="2" w:space="0" w:color="auto"/>
              <w:right w:val="single" w:sz="2" w:space="0" w:color="auto"/>
            </w:tcBorders>
          </w:tcPr>
          <w:p w14:paraId="2F591E3D" w14:textId="77777777" w:rsidR="00786DDA" w:rsidRPr="00040988" w:rsidRDefault="00786DDA" w:rsidP="00F021AE">
            <w:pPr>
              <w:jc w:val="center"/>
            </w:pPr>
          </w:p>
        </w:tc>
        <w:tc>
          <w:tcPr>
            <w:tcW w:w="1134" w:type="dxa"/>
            <w:tcBorders>
              <w:top w:val="single" w:sz="2" w:space="0" w:color="auto"/>
              <w:left w:val="single" w:sz="2" w:space="0" w:color="auto"/>
              <w:bottom w:val="single" w:sz="2" w:space="0" w:color="auto"/>
              <w:right w:val="single" w:sz="2" w:space="0" w:color="auto"/>
            </w:tcBorders>
          </w:tcPr>
          <w:p w14:paraId="08E9DD8F" w14:textId="77777777" w:rsidR="00786DDA" w:rsidRPr="00040988" w:rsidRDefault="00786DDA" w:rsidP="00F021AE">
            <w:pPr>
              <w:jc w:val="center"/>
              <w:rPr>
                <w:rFonts w:eastAsia="Calibri"/>
              </w:rPr>
            </w:pPr>
          </w:p>
        </w:tc>
        <w:tc>
          <w:tcPr>
            <w:tcW w:w="1559" w:type="dxa"/>
          </w:tcPr>
          <w:p w14:paraId="0EE570CC" w14:textId="0B27EC8B" w:rsidR="00786DDA" w:rsidRPr="00040988" w:rsidRDefault="00F021AE" w:rsidP="00F021AE">
            <w:pPr>
              <w:jc w:val="center"/>
            </w:pPr>
            <w:r>
              <w:t>13,0</w:t>
            </w:r>
          </w:p>
        </w:tc>
        <w:tc>
          <w:tcPr>
            <w:tcW w:w="1417" w:type="dxa"/>
            <w:tcBorders>
              <w:top w:val="single" w:sz="2" w:space="0" w:color="auto"/>
              <w:left w:val="single" w:sz="2" w:space="0" w:color="auto"/>
              <w:bottom w:val="single" w:sz="4" w:space="0" w:color="auto"/>
              <w:right w:val="single" w:sz="2" w:space="0" w:color="auto"/>
            </w:tcBorders>
            <w:vAlign w:val="center"/>
          </w:tcPr>
          <w:p w14:paraId="1324FE48" w14:textId="77777777" w:rsidR="00786DDA" w:rsidRPr="00040988" w:rsidRDefault="00786DDA" w:rsidP="00F021AE">
            <w:pPr>
              <w:jc w:val="center"/>
              <w:rPr>
                <w:rFonts w:eastAsia="Calibri"/>
              </w:rPr>
            </w:pPr>
          </w:p>
        </w:tc>
      </w:tr>
      <w:tr w:rsidR="00786DDA" w14:paraId="7A9DBC22"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5C85F610"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1A3DBC13" w14:textId="45E3C1CC" w:rsidR="00786DDA" w:rsidRPr="00040988" w:rsidRDefault="00434389" w:rsidP="001A14B6">
            <w:pPr>
              <w:rPr>
                <w:rFonts w:eastAsia="Calibri"/>
              </w:rPr>
            </w:pPr>
            <w:r w:rsidRPr="00434389">
              <w:rPr>
                <w:rFonts w:eastAsia="Calibri"/>
              </w:rPr>
              <w:t>Lizdų ir vagų užtaisymas (tinkavimas), nutiesus apšvietimo ar rozečių tinklo laidus sienų paviršiuose.</w:t>
            </w:r>
          </w:p>
        </w:tc>
        <w:tc>
          <w:tcPr>
            <w:tcW w:w="992" w:type="dxa"/>
            <w:tcBorders>
              <w:top w:val="single" w:sz="4" w:space="0" w:color="auto"/>
              <w:left w:val="nil"/>
              <w:bottom w:val="single" w:sz="4" w:space="0" w:color="auto"/>
              <w:right w:val="single" w:sz="4" w:space="0" w:color="auto"/>
            </w:tcBorders>
            <w:vAlign w:val="center"/>
          </w:tcPr>
          <w:p w14:paraId="4D64ECD5" w14:textId="193D5EE7" w:rsidR="00786DDA" w:rsidRPr="00040988" w:rsidRDefault="007D4813" w:rsidP="001A14B6">
            <w:pPr>
              <w:jc w:val="center"/>
            </w:pPr>
            <w:r w:rsidRPr="00040988">
              <w:t>m</w:t>
            </w:r>
          </w:p>
        </w:tc>
        <w:tc>
          <w:tcPr>
            <w:tcW w:w="993" w:type="dxa"/>
            <w:tcBorders>
              <w:top w:val="single" w:sz="2" w:space="0" w:color="auto"/>
              <w:left w:val="single" w:sz="2" w:space="0" w:color="auto"/>
              <w:bottom w:val="single" w:sz="2" w:space="0" w:color="auto"/>
              <w:right w:val="single" w:sz="2" w:space="0" w:color="auto"/>
            </w:tcBorders>
          </w:tcPr>
          <w:p w14:paraId="33DE8F9B"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7C37FA2F" w14:textId="77777777" w:rsidR="00786DDA" w:rsidRPr="00040988" w:rsidRDefault="00786DDA" w:rsidP="001A14B6">
            <w:pPr>
              <w:jc w:val="center"/>
              <w:rPr>
                <w:rFonts w:eastAsia="Calibri"/>
              </w:rPr>
            </w:pPr>
          </w:p>
        </w:tc>
        <w:tc>
          <w:tcPr>
            <w:tcW w:w="1559" w:type="dxa"/>
          </w:tcPr>
          <w:p w14:paraId="0A85C4DA" w14:textId="5EAF0622" w:rsidR="00786DDA" w:rsidRPr="00040988" w:rsidRDefault="00434389" w:rsidP="001A14B6">
            <w:pPr>
              <w:jc w:val="center"/>
            </w:pPr>
            <w:r>
              <w:t>13,0</w:t>
            </w:r>
          </w:p>
        </w:tc>
        <w:tc>
          <w:tcPr>
            <w:tcW w:w="1417" w:type="dxa"/>
            <w:tcBorders>
              <w:top w:val="single" w:sz="2" w:space="0" w:color="auto"/>
              <w:left w:val="single" w:sz="2" w:space="0" w:color="auto"/>
              <w:bottom w:val="single" w:sz="4" w:space="0" w:color="auto"/>
              <w:right w:val="single" w:sz="2" w:space="0" w:color="auto"/>
            </w:tcBorders>
            <w:vAlign w:val="center"/>
          </w:tcPr>
          <w:p w14:paraId="48DDA8B3" w14:textId="77777777" w:rsidR="00786DDA" w:rsidRPr="00040988" w:rsidRDefault="00786DDA" w:rsidP="001A14B6">
            <w:pPr>
              <w:jc w:val="center"/>
              <w:rPr>
                <w:rFonts w:eastAsia="Calibri"/>
              </w:rPr>
            </w:pPr>
          </w:p>
        </w:tc>
      </w:tr>
      <w:tr w:rsidR="00786DDA" w14:paraId="0BF08B87"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154D8675"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5A2C0600" w14:textId="48118DB2" w:rsidR="00786DDA" w:rsidRPr="00040988" w:rsidRDefault="00434389" w:rsidP="001A14B6">
            <w:pPr>
              <w:rPr>
                <w:rFonts w:eastAsia="Calibri"/>
              </w:rPr>
            </w:pPr>
            <w:r w:rsidRPr="00434389">
              <w:rPr>
                <w:rFonts w:eastAsia="Calibri"/>
              </w:rPr>
              <w:t>Rozečių tinklų laidų tiesimas iškirstose vagose.</w:t>
            </w:r>
          </w:p>
        </w:tc>
        <w:tc>
          <w:tcPr>
            <w:tcW w:w="992" w:type="dxa"/>
            <w:tcBorders>
              <w:top w:val="single" w:sz="4" w:space="0" w:color="auto"/>
              <w:left w:val="nil"/>
              <w:bottom w:val="single" w:sz="4" w:space="0" w:color="auto"/>
              <w:right w:val="single" w:sz="4" w:space="0" w:color="auto"/>
            </w:tcBorders>
            <w:vAlign w:val="center"/>
          </w:tcPr>
          <w:p w14:paraId="65EF237C" w14:textId="626E948A" w:rsidR="00786DDA" w:rsidRPr="00040988" w:rsidRDefault="007D4813" w:rsidP="001A14B6">
            <w:pPr>
              <w:jc w:val="center"/>
            </w:pPr>
            <w:r w:rsidRPr="00040988">
              <w:t>m</w:t>
            </w:r>
          </w:p>
        </w:tc>
        <w:tc>
          <w:tcPr>
            <w:tcW w:w="993" w:type="dxa"/>
            <w:tcBorders>
              <w:top w:val="single" w:sz="2" w:space="0" w:color="auto"/>
              <w:left w:val="single" w:sz="2" w:space="0" w:color="auto"/>
              <w:bottom w:val="single" w:sz="2" w:space="0" w:color="auto"/>
              <w:right w:val="single" w:sz="2" w:space="0" w:color="auto"/>
            </w:tcBorders>
          </w:tcPr>
          <w:p w14:paraId="2231450F"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57331156" w14:textId="77777777" w:rsidR="00786DDA" w:rsidRPr="00040988" w:rsidRDefault="00786DDA" w:rsidP="001A14B6">
            <w:pPr>
              <w:jc w:val="center"/>
              <w:rPr>
                <w:rFonts w:eastAsia="Calibri"/>
              </w:rPr>
            </w:pPr>
          </w:p>
        </w:tc>
        <w:tc>
          <w:tcPr>
            <w:tcW w:w="1559" w:type="dxa"/>
          </w:tcPr>
          <w:p w14:paraId="5D2CF59E" w14:textId="1D098A19" w:rsidR="00786DDA" w:rsidRPr="00040988" w:rsidRDefault="00434389" w:rsidP="001A14B6">
            <w:pPr>
              <w:jc w:val="center"/>
            </w:pPr>
            <w:r w:rsidRPr="00DA590D">
              <w:t>70</w:t>
            </w:r>
          </w:p>
        </w:tc>
        <w:tc>
          <w:tcPr>
            <w:tcW w:w="1417" w:type="dxa"/>
            <w:tcBorders>
              <w:top w:val="single" w:sz="2" w:space="0" w:color="auto"/>
              <w:left w:val="single" w:sz="2" w:space="0" w:color="auto"/>
              <w:bottom w:val="single" w:sz="4" w:space="0" w:color="auto"/>
              <w:right w:val="single" w:sz="2" w:space="0" w:color="auto"/>
            </w:tcBorders>
            <w:vAlign w:val="center"/>
          </w:tcPr>
          <w:p w14:paraId="20D7A563" w14:textId="77777777" w:rsidR="00786DDA" w:rsidRPr="00040988" w:rsidRDefault="00786DDA" w:rsidP="001A14B6">
            <w:pPr>
              <w:jc w:val="center"/>
              <w:rPr>
                <w:rFonts w:eastAsia="Calibri"/>
              </w:rPr>
            </w:pPr>
          </w:p>
        </w:tc>
      </w:tr>
      <w:tr w:rsidR="00786DDA" w14:paraId="023C70EF"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4A9CC765"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7B9A5DB5" w14:textId="1DD339ED" w:rsidR="00786DDA" w:rsidRPr="00040988" w:rsidRDefault="00434389" w:rsidP="001A14B6">
            <w:pPr>
              <w:rPr>
                <w:rFonts w:eastAsia="Calibri"/>
              </w:rPr>
            </w:pPr>
            <w:r w:rsidRPr="00434389">
              <w:rPr>
                <w:rFonts w:eastAsia="Calibri"/>
              </w:rPr>
              <w:t>Vidaus sienų paviršių paruošimas PVC dangos klijavimui (aukštis apie 2,0 m nuo grindų) nuvalant senus dažus  ar kitas medžiagas, labai geras glaistymas ne mažiau nei 2 kartus ir gruntavimas (sienų ir angokraščių).</w:t>
            </w:r>
          </w:p>
        </w:tc>
        <w:tc>
          <w:tcPr>
            <w:tcW w:w="992" w:type="dxa"/>
            <w:tcBorders>
              <w:top w:val="single" w:sz="4" w:space="0" w:color="auto"/>
              <w:left w:val="nil"/>
              <w:bottom w:val="single" w:sz="4" w:space="0" w:color="auto"/>
              <w:right w:val="single" w:sz="4" w:space="0" w:color="auto"/>
            </w:tcBorders>
            <w:vAlign w:val="center"/>
          </w:tcPr>
          <w:p w14:paraId="6C09D7CC" w14:textId="5288D6CA" w:rsidR="00786DDA" w:rsidRPr="00040988" w:rsidRDefault="007D4813" w:rsidP="001A14B6">
            <w:pPr>
              <w:jc w:val="center"/>
            </w:pPr>
            <w:r w:rsidRPr="00040988">
              <w:t>m2</w:t>
            </w:r>
          </w:p>
        </w:tc>
        <w:tc>
          <w:tcPr>
            <w:tcW w:w="993" w:type="dxa"/>
            <w:tcBorders>
              <w:top w:val="single" w:sz="2" w:space="0" w:color="auto"/>
              <w:left w:val="single" w:sz="2" w:space="0" w:color="auto"/>
              <w:bottom w:val="single" w:sz="2" w:space="0" w:color="auto"/>
              <w:right w:val="single" w:sz="2" w:space="0" w:color="auto"/>
            </w:tcBorders>
          </w:tcPr>
          <w:p w14:paraId="50A88E71"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6D6D5D17" w14:textId="77777777" w:rsidR="00786DDA" w:rsidRPr="00040988" w:rsidRDefault="00786DDA" w:rsidP="001A14B6">
            <w:pPr>
              <w:jc w:val="center"/>
              <w:rPr>
                <w:rFonts w:eastAsia="Calibri"/>
              </w:rPr>
            </w:pPr>
          </w:p>
        </w:tc>
        <w:tc>
          <w:tcPr>
            <w:tcW w:w="1559" w:type="dxa"/>
          </w:tcPr>
          <w:p w14:paraId="1799259B" w14:textId="20B56FD2" w:rsidR="00786DDA" w:rsidRPr="00040988" w:rsidRDefault="00434389" w:rsidP="001A14B6">
            <w:pPr>
              <w:jc w:val="center"/>
            </w:pPr>
            <w:r>
              <w:t>294,0</w:t>
            </w:r>
          </w:p>
        </w:tc>
        <w:tc>
          <w:tcPr>
            <w:tcW w:w="1417" w:type="dxa"/>
            <w:tcBorders>
              <w:top w:val="single" w:sz="2" w:space="0" w:color="auto"/>
              <w:left w:val="single" w:sz="2" w:space="0" w:color="auto"/>
              <w:bottom w:val="single" w:sz="4" w:space="0" w:color="auto"/>
              <w:right w:val="single" w:sz="2" w:space="0" w:color="auto"/>
            </w:tcBorders>
            <w:vAlign w:val="center"/>
          </w:tcPr>
          <w:p w14:paraId="694474A9" w14:textId="77777777" w:rsidR="00786DDA" w:rsidRPr="00040988" w:rsidRDefault="00786DDA" w:rsidP="001A14B6">
            <w:pPr>
              <w:jc w:val="center"/>
              <w:rPr>
                <w:rFonts w:eastAsia="Calibri"/>
              </w:rPr>
            </w:pPr>
          </w:p>
        </w:tc>
      </w:tr>
      <w:tr w:rsidR="00786DDA" w14:paraId="70C3B431"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50826BEB"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3672EB7E" w14:textId="3442DD90" w:rsidR="00786DDA" w:rsidRPr="00040988" w:rsidRDefault="00434389" w:rsidP="001A14B6">
            <w:pPr>
              <w:rPr>
                <w:rFonts w:eastAsia="Calibri"/>
              </w:rPr>
            </w:pPr>
            <w:r w:rsidRPr="00434389">
              <w:rPr>
                <w:rFonts w:eastAsia="Calibri"/>
              </w:rPr>
              <w:t>Intensyvaus naudojimo sieninės vidaus sienų PVC homogeninės vinilinės dangos klijavimas (bendras storis ne mažesnis nei 1,5 mm, atsparumas trinčiai T klasės, liekamasis įspaudas 0,2 mm, matmenų stabilumas 0,2%).</w:t>
            </w:r>
          </w:p>
        </w:tc>
        <w:tc>
          <w:tcPr>
            <w:tcW w:w="992" w:type="dxa"/>
            <w:tcBorders>
              <w:top w:val="single" w:sz="4" w:space="0" w:color="auto"/>
              <w:left w:val="nil"/>
              <w:bottom w:val="single" w:sz="4" w:space="0" w:color="auto"/>
              <w:right w:val="single" w:sz="4" w:space="0" w:color="auto"/>
            </w:tcBorders>
            <w:vAlign w:val="center"/>
          </w:tcPr>
          <w:p w14:paraId="71C1016F" w14:textId="66A4D3A1" w:rsidR="00786DDA" w:rsidRPr="00040988" w:rsidRDefault="007D4813" w:rsidP="001A14B6">
            <w:pPr>
              <w:jc w:val="center"/>
            </w:pPr>
            <w:r w:rsidRPr="00040988">
              <w:t>m2</w:t>
            </w:r>
          </w:p>
        </w:tc>
        <w:tc>
          <w:tcPr>
            <w:tcW w:w="993" w:type="dxa"/>
            <w:tcBorders>
              <w:top w:val="single" w:sz="2" w:space="0" w:color="auto"/>
              <w:left w:val="single" w:sz="2" w:space="0" w:color="auto"/>
              <w:bottom w:val="single" w:sz="2" w:space="0" w:color="auto"/>
              <w:right w:val="single" w:sz="2" w:space="0" w:color="auto"/>
            </w:tcBorders>
          </w:tcPr>
          <w:p w14:paraId="1460F62A"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66D06007" w14:textId="77777777" w:rsidR="00786DDA" w:rsidRPr="00040988" w:rsidRDefault="00786DDA" w:rsidP="001A14B6">
            <w:pPr>
              <w:jc w:val="center"/>
              <w:rPr>
                <w:rFonts w:eastAsia="Calibri"/>
              </w:rPr>
            </w:pPr>
          </w:p>
        </w:tc>
        <w:tc>
          <w:tcPr>
            <w:tcW w:w="1559" w:type="dxa"/>
          </w:tcPr>
          <w:p w14:paraId="6300E447" w14:textId="56648A87" w:rsidR="00786DDA" w:rsidRPr="00040988" w:rsidRDefault="00434389" w:rsidP="001A14B6">
            <w:pPr>
              <w:jc w:val="center"/>
            </w:pPr>
            <w:r>
              <w:t>294,0</w:t>
            </w:r>
          </w:p>
        </w:tc>
        <w:tc>
          <w:tcPr>
            <w:tcW w:w="1417" w:type="dxa"/>
            <w:tcBorders>
              <w:top w:val="single" w:sz="2" w:space="0" w:color="auto"/>
              <w:left w:val="single" w:sz="2" w:space="0" w:color="auto"/>
              <w:bottom w:val="single" w:sz="4" w:space="0" w:color="auto"/>
              <w:right w:val="single" w:sz="2" w:space="0" w:color="auto"/>
            </w:tcBorders>
            <w:vAlign w:val="center"/>
          </w:tcPr>
          <w:p w14:paraId="34425BAC" w14:textId="77777777" w:rsidR="00786DDA" w:rsidRPr="00040988" w:rsidRDefault="00786DDA" w:rsidP="001A14B6">
            <w:pPr>
              <w:jc w:val="center"/>
              <w:rPr>
                <w:rFonts w:eastAsia="Calibri"/>
              </w:rPr>
            </w:pPr>
          </w:p>
        </w:tc>
      </w:tr>
      <w:tr w:rsidR="00786DDA" w14:paraId="16B162A0"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209028A4"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5573D007" w14:textId="435ABB44" w:rsidR="00786DDA" w:rsidRPr="00040988" w:rsidRDefault="00434389" w:rsidP="001A14B6">
            <w:pPr>
              <w:rPr>
                <w:rFonts w:eastAsia="Calibri"/>
              </w:rPr>
            </w:pPr>
            <w:r w:rsidRPr="00434389">
              <w:rPr>
                <w:rFonts w:eastAsia="Calibri"/>
              </w:rPr>
              <w:t>Sienų atskirų vietų daugiau kaip 5 m2 ploto tinko remontas cemento-kalkių skiediniu.</w:t>
            </w:r>
          </w:p>
        </w:tc>
        <w:tc>
          <w:tcPr>
            <w:tcW w:w="992" w:type="dxa"/>
            <w:tcBorders>
              <w:top w:val="single" w:sz="4" w:space="0" w:color="auto"/>
              <w:left w:val="nil"/>
              <w:bottom w:val="single" w:sz="4" w:space="0" w:color="auto"/>
              <w:right w:val="single" w:sz="4" w:space="0" w:color="auto"/>
            </w:tcBorders>
            <w:vAlign w:val="center"/>
          </w:tcPr>
          <w:p w14:paraId="57007C13" w14:textId="5C57B5EE" w:rsidR="00786DDA" w:rsidRPr="00040988" w:rsidRDefault="007D4813" w:rsidP="001A14B6">
            <w:pPr>
              <w:jc w:val="center"/>
            </w:pPr>
            <w:r w:rsidRPr="00040988">
              <w:t>m2</w:t>
            </w:r>
          </w:p>
        </w:tc>
        <w:tc>
          <w:tcPr>
            <w:tcW w:w="993" w:type="dxa"/>
            <w:tcBorders>
              <w:top w:val="single" w:sz="2" w:space="0" w:color="auto"/>
              <w:left w:val="single" w:sz="2" w:space="0" w:color="auto"/>
              <w:bottom w:val="single" w:sz="2" w:space="0" w:color="auto"/>
              <w:right w:val="single" w:sz="2" w:space="0" w:color="auto"/>
            </w:tcBorders>
          </w:tcPr>
          <w:p w14:paraId="48A4D572"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769D4982" w14:textId="77777777" w:rsidR="00786DDA" w:rsidRPr="00040988" w:rsidRDefault="00786DDA" w:rsidP="001A14B6">
            <w:pPr>
              <w:jc w:val="center"/>
              <w:rPr>
                <w:rFonts w:eastAsia="Calibri"/>
              </w:rPr>
            </w:pPr>
          </w:p>
        </w:tc>
        <w:tc>
          <w:tcPr>
            <w:tcW w:w="1559" w:type="dxa"/>
          </w:tcPr>
          <w:p w14:paraId="0B19EAEE" w14:textId="246D7F69" w:rsidR="00786DDA" w:rsidRPr="00040988" w:rsidRDefault="00434389" w:rsidP="001A14B6">
            <w:pPr>
              <w:jc w:val="center"/>
            </w:pPr>
            <w:r>
              <w:t>75,0</w:t>
            </w:r>
          </w:p>
        </w:tc>
        <w:tc>
          <w:tcPr>
            <w:tcW w:w="1417" w:type="dxa"/>
            <w:tcBorders>
              <w:top w:val="single" w:sz="2" w:space="0" w:color="auto"/>
              <w:left w:val="single" w:sz="2" w:space="0" w:color="auto"/>
              <w:bottom w:val="single" w:sz="4" w:space="0" w:color="auto"/>
              <w:right w:val="single" w:sz="2" w:space="0" w:color="auto"/>
            </w:tcBorders>
            <w:vAlign w:val="center"/>
          </w:tcPr>
          <w:p w14:paraId="7C5652BF" w14:textId="77777777" w:rsidR="00786DDA" w:rsidRPr="00040988" w:rsidRDefault="00786DDA" w:rsidP="001A14B6">
            <w:pPr>
              <w:jc w:val="center"/>
              <w:rPr>
                <w:rFonts w:eastAsia="Calibri"/>
              </w:rPr>
            </w:pPr>
          </w:p>
        </w:tc>
      </w:tr>
      <w:tr w:rsidR="00786DDA" w14:paraId="53C4D7E8"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1F94730A"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1D0E0ECB" w14:textId="463B3029" w:rsidR="00786DDA" w:rsidRPr="00040988" w:rsidRDefault="00434389" w:rsidP="001A14B6">
            <w:pPr>
              <w:rPr>
                <w:rFonts w:eastAsia="Calibri"/>
              </w:rPr>
            </w:pPr>
            <w:r w:rsidRPr="00434389">
              <w:rPr>
                <w:rFonts w:eastAsia="Calibri"/>
              </w:rPr>
              <w:t>Vidaus paviršių tinkavimas plonasluoksniu  gipsiniu tinku (sienos, angokraščiai).</w:t>
            </w:r>
          </w:p>
        </w:tc>
        <w:tc>
          <w:tcPr>
            <w:tcW w:w="992" w:type="dxa"/>
            <w:tcBorders>
              <w:top w:val="single" w:sz="4" w:space="0" w:color="auto"/>
              <w:left w:val="nil"/>
              <w:bottom w:val="single" w:sz="4" w:space="0" w:color="auto"/>
              <w:right w:val="single" w:sz="4" w:space="0" w:color="auto"/>
            </w:tcBorders>
            <w:vAlign w:val="center"/>
          </w:tcPr>
          <w:p w14:paraId="3F5A3226" w14:textId="2BEB61A0" w:rsidR="00786DDA" w:rsidRPr="00040988" w:rsidRDefault="007D4813" w:rsidP="001A14B6">
            <w:pPr>
              <w:jc w:val="center"/>
            </w:pPr>
            <w:r w:rsidRPr="00040988">
              <w:t>m2</w:t>
            </w:r>
          </w:p>
        </w:tc>
        <w:tc>
          <w:tcPr>
            <w:tcW w:w="993" w:type="dxa"/>
            <w:tcBorders>
              <w:top w:val="single" w:sz="2" w:space="0" w:color="auto"/>
              <w:left w:val="single" w:sz="2" w:space="0" w:color="auto"/>
              <w:bottom w:val="single" w:sz="2" w:space="0" w:color="auto"/>
              <w:right w:val="single" w:sz="2" w:space="0" w:color="auto"/>
            </w:tcBorders>
          </w:tcPr>
          <w:p w14:paraId="0242C2AF"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5633761C" w14:textId="77777777" w:rsidR="00786DDA" w:rsidRPr="00040988" w:rsidRDefault="00786DDA" w:rsidP="001A14B6">
            <w:pPr>
              <w:jc w:val="center"/>
              <w:rPr>
                <w:rFonts w:eastAsia="Calibri"/>
              </w:rPr>
            </w:pPr>
          </w:p>
        </w:tc>
        <w:tc>
          <w:tcPr>
            <w:tcW w:w="1559" w:type="dxa"/>
          </w:tcPr>
          <w:p w14:paraId="0F46F568" w14:textId="69C37F12" w:rsidR="00786DDA" w:rsidRPr="00040988" w:rsidRDefault="00434389" w:rsidP="001A14B6">
            <w:pPr>
              <w:jc w:val="center"/>
            </w:pPr>
            <w:r>
              <w:t>155,0</w:t>
            </w:r>
          </w:p>
        </w:tc>
        <w:tc>
          <w:tcPr>
            <w:tcW w:w="1417" w:type="dxa"/>
            <w:tcBorders>
              <w:top w:val="single" w:sz="2" w:space="0" w:color="auto"/>
              <w:left w:val="single" w:sz="2" w:space="0" w:color="auto"/>
              <w:bottom w:val="single" w:sz="4" w:space="0" w:color="auto"/>
              <w:right w:val="single" w:sz="2" w:space="0" w:color="auto"/>
            </w:tcBorders>
            <w:vAlign w:val="center"/>
          </w:tcPr>
          <w:p w14:paraId="30414A1C" w14:textId="77777777" w:rsidR="00786DDA" w:rsidRPr="00040988" w:rsidRDefault="00786DDA" w:rsidP="001A14B6">
            <w:pPr>
              <w:jc w:val="center"/>
              <w:rPr>
                <w:rFonts w:eastAsia="Calibri"/>
              </w:rPr>
            </w:pPr>
          </w:p>
        </w:tc>
      </w:tr>
      <w:tr w:rsidR="00786DDA" w14:paraId="30413F56"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4EB52DF3"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17B0B3E6" w14:textId="6B18DF5D" w:rsidR="00786DDA" w:rsidRPr="00040988" w:rsidRDefault="00434389" w:rsidP="001A14B6">
            <w:pPr>
              <w:rPr>
                <w:rFonts w:eastAsia="Calibri"/>
              </w:rPr>
            </w:pPr>
            <w:r w:rsidRPr="00434389">
              <w:rPr>
                <w:rFonts w:eastAsia="Calibri"/>
              </w:rPr>
              <w:t>Vidaus paviršių dažymas vandens emulsiniais dažais, paruošiant paviršių dažymui nuvalant senus dažus ar kitas medžiagas, labai geras glaistymas ne mažiau nei 2 kartus, gruntuojant ir dažant du kartus (sienos, angokraščiai).</w:t>
            </w:r>
          </w:p>
        </w:tc>
        <w:tc>
          <w:tcPr>
            <w:tcW w:w="992" w:type="dxa"/>
            <w:tcBorders>
              <w:top w:val="single" w:sz="4" w:space="0" w:color="auto"/>
              <w:left w:val="nil"/>
              <w:bottom w:val="single" w:sz="4" w:space="0" w:color="auto"/>
              <w:right w:val="single" w:sz="4" w:space="0" w:color="auto"/>
            </w:tcBorders>
            <w:vAlign w:val="center"/>
          </w:tcPr>
          <w:p w14:paraId="70F23241" w14:textId="190F2AC1" w:rsidR="00786DDA" w:rsidRPr="00040988" w:rsidRDefault="007D4813" w:rsidP="001A14B6">
            <w:pPr>
              <w:jc w:val="center"/>
            </w:pPr>
            <w:r w:rsidRPr="00040988">
              <w:t>m2</w:t>
            </w:r>
          </w:p>
        </w:tc>
        <w:tc>
          <w:tcPr>
            <w:tcW w:w="993" w:type="dxa"/>
            <w:tcBorders>
              <w:top w:val="single" w:sz="2" w:space="0" w:color="auto"/>
              <w:left w:val="single" w:sz="2" w:space="0" w:color="auto"/>
              <w:bottom w:val="single" w:sz="2" w:space="0" w:color="auto"/>
              <w:right w:val="single" w:sz="2" w:space="0" w:color="auto"/>
            </w:tcBorders>
          </w:tcPr>
          <w:p w14:paraId="167ECE31"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19B8FAE8" w14:textId="77777777" w:rsidR="00786DDA" w:rsidRPr="00040988" w:rsidRDefault="00786DDA" w:rsidP="001A14B6">
            <w:pPr>
              <w:jc w:val="center"/>
              <w:rPr>
                <w:rFonts w:eastAsia="Calibri"/>
              </w:rPr>
            </w:pPr>
          </w:p>
        </w:tc>
        <w:tc>
          <w:tcPr>
            <w:tcW w:w="1559" w:type="dxa"/>
          </w:tcPr>
          <w:p w14:paraId="687E463C" w14:textId="20C1EADC" w:rsidR="00786DDA" w:rsidRPr="00040988" w:rsidRDefault="00434389" w:rsidP="001A14B6">
            <w:pPr>
              <w:jc w:val="center"/>
            </w:pPr>
            <w:r>
              <w:t>231,0</w:t>
            </w:r>
          </w:p>
        </w:tc>
        <w:tc>
          <w:tcPr>
            <w:tcW w:w="1417" w:type="dxa"/>
            <w:tcBorders>
              <w:top w:val="single" w:sz="2" w:space="0" w:color="auto"/>
              <w:left w:val="single" w:sz="2" w:space="0" w:color="auto"/>
              <w:bottom w:val="single" w:sz="4" w:space="0" w:color="auto"/>
              <w:right w:val="single" w:sz="2" w:space="0" w:color="auto"/>
            </w:tcBorders>
            <w:vAlign w:val="center"/>
          </w:tcPr>
          <w:p w14:paraId="4F594F3A" w14:textId="77777777" w:rsidR="00786DDA" w:rsidRPr="00040988" w:rsidRDefault="00786DDA" w:rsidP="001A14B6">
            <w:pPr>
              <w:jc w:val="center"/>
              <w:rPr>
                <w:rFonts w:eastAsia="Calibri"/>
              </w:rPr>
            </w:pPr>
          </w:p>
        </w:tc>
      </w:tr>
      <w:tr w:rsidR="00786DDA" w14:paraId="33E5EAF2"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65CDFA86"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2A10C338" w14:textId="027A5556" w:rsidR="00786DDA" w:rsidRPr="00040988" w:rsidRDefault="00434389" w:rsidP="001A14B6">
            <w:pPr>
              <w:rPr>
                <w:rFonts w:eastAsia="Calibri"/>
              </w:rPr>
            </w:pPr>
            <w:r w:rsidRPr="00434389">
              <w:rPr>
                <w:rFonts w:eastAsia="Calibri"/>
              </w:rPr>
              <w:t>Horizontalių ir vertikalių briaunų aptaisymas kampiniais profiliais.</w:t>
            </w:r>
          </w:p>
        </w:tc>
        <w:tc>
          <w:tcPr>
            <w:tcW w:w="992" w:type="dxa"/>
            <w:tcBorders>
              <w:top w:val="single" w:sz="4" w:space="0" w:color="auto"/>
              <w:left w:val="nil"/>
              <w:bottom w:val="single" w:sz="4" w:space="0" w:color="auto"/>
              <w:right w:val="single" w:sz="4" w:space="0" w:color="auto"/>
            </w:tcBorders>
            <w:vAlign w:val="center"/>
          </w:tcPr>
          <w:p w14:paraId="601DFB55" w14:textId="2A287339" w:rsidR="00786DDA" w:rsidRPr="00040988" w:rsidRDefault="00434389" w:rsidP="001A14B6">
            <w:pPr>
              <w:jc w:val="center"/>
            </w:pPr>
            <w:r>
              <w:t>m</w:t>
            </w:r>
          </w:p>
        </w:tc>
        <w:tc>
          <w:tcPr>
            <w:tcW w:w="993" w:type="dxa"/>
            <w:tcBorders>
              <w:top w:val="single" w:sz="2" w:space="0" w:color="auto"/>
              <w:left w:val="single" w:sz="2" w:space="0" w:color="auto"/>
              <w:bottom w:val="single" w:sz="2" w:space="0" w:color="auto"/>
              <w:right w:val="single" w:sz="2" w:space="0" w:color="auto"/>
            </w:tcBorders>
          </w:tcPr>
          <w:p w14:paraId="793FCA5C"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1F432D80" w14:textId="77777777" w:rsidR="00786DDA" w:rsidRPr="00040988" w:rsidRDefault="00786DDA" w:rsidP="001A14B6">
            <w:pPr>
              <w:jc w:val="center"/>
              <w:rPr>
                <w:rFonts w:eastAsia="Calibri"/>
              </w:rPr>
            </w:pPr>
          </w:p>
        </w:tc>
        <w:tc>
          <w:tcPr>
            <w:tcW w:w="1559" w:type="dxa"/>
          </w:tcPr>
          <w:p w14:paraId="6F354790" w14:textId="17479637" w:rsidR="00786DDA" w:rsidRPr="00040988" w:rsidRDefault="00434389" w:rsidP="001A14B6">
            <w:pPr>
              <w:jc w:val="center"/>
            </w:pPr>
            <w:r>
              <w:t>50,0</w:t>
            </w:r>
          </w:p>
        </w:tc>
        <w:tc>
          <w:tcPr>
            <w:tcW w:w="1417" w:type="dxa"/>
            <w:tcBorders>
              <w:top w:val="single" w:sz="2" w:space="0" w:color="auto"/>
              <w:left w:val="single" w:sz="2" w:space="0" w:color="auto"/>
              <w:bottom w:val="single" w:sz="4" w:space="0" w:color="auto"/>
              <w:right w:val="single" w:sz="2" w:space="0" w:color="auto"/>
            </w:tcBorders>
            <w:vAlign w:val="center"/>
          </w:tcPr>
          <w:p w14:paraId="6A0744C3" w14:textId="77777777" w:rsidR="00786DDA" w:rsidRPr="00040988" w:rsidRDefault="00786DDA" w:rsidP="001A14B6">
            <w:pPr>
              <w:jc w:val="center"/>
              <w:rPr>
                <w:rFonts w:eastAsia="Calibri"/>
              </w:rPr>
            </w:pPr>
          </w:p>
        </w:tc>
      </w:tr>
      <w:tr w:rsidR="00786DDA" w14:paraId="4EA5DACD"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52076454"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00A0D332" w14:textId="0BE395F4" w:rsidR="00786DDA" w:rsidRPr="00040988" w:rsidRDefault="00434389" w:rsidP="001A14B6">
            <w:pPr>
              <w:rPr>
                <w:rFonts w:eastAsia="Calibri"/>
              </w:rPr>
            </w:pPr>
            <w:r w:rsidRPr="00434389">
              <w:rPr>
                <w:rFonts w:eastAsia="Calibri"/>
              </w:rPr>
              <w:t>Šildymo elementų bei stovų dažymas aliejiniais dažai du kartus.</w:t>
            </w:r>
          </w:p>
        </w:tc>
        <w:tc>
          <w:tcPr>
            <w:tcW w:w="992" w:type="dxa"/>
            <w:tcBorders>
              <w:top w:val="single" w:sz="4" w:space="0" w:color="auto"/>
              <w:left w:val="nil"/>
              <w:bottom w:val="single" w:sz="4" w:space="0" w:color="auto"/>
              <w:right w:val="single" w:sz="4" w:space="0" w:color="auto"/>
            </w:tcBorders>
            <w:vAlign w:val="center"/>
          </w:tcPr>
          <w:p w14:paraId="34D2CF20" w14:textId="31B70B8E" w:rsidR="00786DDA" w:rsidRPr="00040988" w:rsidRDefault="00504F7D" w:rsidP="001A14B6">
            <w:pPr>
              <w:jc w:val="center"/>
            </w:pPr>
            <w:r>
              <w:t>Vnt.</w:t>
            </w:r>
          </w:p>
        </w:tc>
        <w:tc>
          <w:tcPr>
            <w:tcW w:w="993" w:type="dxa"/>
            <w:tcBorders>
              <w:top w:val="single" w:sz="2" w:space="0" w:color="auto"/>
              <w:left w:val="single" w:sz="2" w:space="0" w:color="auto"/>
              <w:bottom w:val="single" w:sz="2" w:space="0" w:color="auto"/>
              <w:right w:val="single" w:sz="2" w:space="0" w:color="auto"/>
            </w:tcBorders>
          </w:tcPr>
          <w:p w14:paraId="1660CDAE"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1ABF3D08" w14:textId="77777777" w:rsidR="00786DDA" w:rsidRPr="00040988" w:rsidRDefault="00786DDA" w:rsidP="001A14B6">
            <w:pPr>
              <w:jc w:val="center"/>
              <w:rPr>
                <w:rFonts w:eastAsia="Calibri"/>
              </w:rPr>
            </w:pPr>
          </w:p>
        </w:tc>
        <w:tc>
          <w:tcPr>
            <w:tcW w:w="1559" w:type="dxa"/>
          </w:tcPr>
          <w:p w14:paraId="35950934" w14:textId="681A68F3" w:rsidR="00786DDA" w:rsidRPr="00040988" w:rsidRDefault="00504F7D" w:rsidP="001A14B6">
            <w:pPr>
              <w:jc w:val="center"/>
            </w:pPr>
            <w:r>
              <w:t>26</w:t>
            </w:r>
          </w:p>
        </w:tc>
        <w:tc>
          <w:tcPr>
            <w:tcW w:w="1417" w:type="dxa"/>
            <w:tcBorders>
              <w:top w:val="single" w:sz="2" w:space="0" w:color="auto"/>
              <w:left w:val="single" w:sz="2" w:space="0" w:color="auto"/>
              <w:bottom w:val="single" w:sz="4" w:space="0" w:color="auto"/>
              <w:right w:val="single" w:sz="2" w:space="0" w:color="auto"/>
            </w:tcBorders>
            <w:vAlign w:val="center"/>
          </w:tcPr>
          <w:p w14:paraId="318ECEF2" w14:textId="77777777" w:rsidR="00786DDA" w:rsidRPr="00040988" w:rsidRDefault="00786DDA" w:rsidP="001A14B6">
            <w:pPr>
              <w:jc w:val="center"/>
              <w:rPr>
                <w:rFonts w:eastAsia="Calibri"/>
              </w:rPr>
            </w:pPr>
          </w:p>
        </w:tc>
      </w:tr>
      <w:tr w:rsidR="00786DDA" w14:paraId="173D335F"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449C6804"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3F4F47CE" w14:textId="0F82BB47" w:rsidR="00786DDA" w:rsidRPr="00040988" w:rsidRDefault="00504F7D" w:rsidP="001A14B6">
            <w:pPr>
              <w:rPr>
                <w:rFonts w:eastAsia="Calibri"/>
              </w:rPr>
            </w:pPr>
            <w:r w:rsidRPr="00504F7D">
              <w:rPr>
                <w:rFonts w:eastAsia="Calibri"/>
              </w:rPr>
              <w:t>Šildymo elementų apsauginių grotelių montavimas pagal pateiktą pavyzdį (Nr. 1).</w:t>
            </w:r>
          </w:p>
        </w:tc>
        <w:tc>
          <w:tcPr>
            <w:tcW w:w="992" w:type="dxa"/>
            <w:tcBorders>
              <w:top w:val="single" w:sz="4" w:space="0" w:color="auto"/>
              <w:left w:val="nil"/>
              <w:bottom w:val="single" w:sz="4" w:space="0" w:color="auto"/>
              <w:right w:val="single" w:sz="4" w:space="0" w:color="auto"/>
            </w:tcBorders>
            <w:vAlign w:val="center"/>
          </w:tcPr>
          <w:p w14:paraId="5F828852" w14:textId="2303F626" w:rsidR="00786DDA" w:rsidRPr="00040988" w:rsidRDefault="00504F7D" w:rsidP="001A14B6">
            <w:pPr>
              <w:jc w:val="center"/>
            </w:pPr>
            <w:r>
              <w:t>m2</w:t>
            </w:r>
          </w:p>
        </w:tc>
        <w:tc>
          <w:tcPr>
            <w:tcW w:w="993" w:type="dxa"/>
            <w:tcBorders>
              <w:top w:val="single" w:sz="2" w:space="0" w:color="auto"/>
              <w:left w:val="single" w:sz="2" w:space="0" w:color="auto"/>
              <w:bottom w:val="single" w:sz="2" w:space="0" w:color="auto"/>
              <w:right w:val="single" w:sz="2" w:space="0" w:color="auto"/>
            </w:tcBorders>
          </w:tcPr>
          <w:p w14:paraId="2DB48D81"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02A54DEE" w14:textId="77777777" w:rsidR="00786DDA" w:rsidRPr="00040988" w:rsidRDefault="00786DDA" w:rsidP="001A14B6">
            <w:pPr>
              <w:jc w:val="center"/>
              <w:rPr>
                <w:rFonts w:eastAsia="Calibri"/>
              </w:rPr>
            </w:pPr>
          </w:p>
        </w:tc>
        <w:tc>
          <w:tcPr>
            <w:tcW w:w="1559" w:type="dxa"/>
          </w:tcPr>
          <w:p w14:paraId="1AAB628E" w14:textId="76585DC0" w:rsidR="00786DDA" w:rsidRPr="00040988" w:rsidRDefault="00504F7D" w:rsidP="001A14B6">
            <w:pPr>
              <w:jc w:val="center"/>
            </w:pPr>
            <w:r>
              <w:t>37,0</w:t>
            </w:r>
          </w:p>
        </w:tc>
        <w:tc>
          <w:tcPr>
            <w:tcW w:w="1417" w:type="dxa"/>
            <w:tcBorders>
              <w:top w:val="single" w:sz="2" w:space="0" w:color="auto"/>
              <w:left w:val="single" w:sz="2" w:space="0" w:color="auto"/>
              <w:bottom w:val="single" w:sz="4" w:space="0" w:color="auto"/>
              <w:right w:val="single" w:sz="2" w:space="0" w:color="auto"/>
            </w:tcBorders>
            <w:vAlign w:val="center"/>
          </w:tcPr>
          <w:p w14:paraId="3BF092D1" w14:textId="77777777" w:rsidR="00786DDA" w:rsidRPr="00040988" w:rsidRDefault="00786DDA" w:rsidP="001A14B6">
            <w:pPr>
              <w:jc w:val="center"/>
              <w:rPr>
                <w:rFonts w:eastAsia="Calibri"/>
              </w:rPr>
            </w:pPr>
          </w:p>
        </w:tc>
      </w:tr>
      <w:tr w:rsidR="00786DDA" w14:paraId="4DABF9C4" w14:textId="77777777" w:rsidTr="00040988">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126E3B2A" w14:textId="77777777" w:rsidR="00786DDA" w:rsidRPr="00C92A08" w:rsidRDefault="00786DDA" w:rsidP="001A14B6">
            <w:pPr>
              <w:pStyle w:val="Sraopastraipa"/>
              <w:numPr>
                <w:ilvl w:val="0"/>
                <w:numId w:val="1"/>
              </w:numPr>
              <w:jc w:val="center"/>
              <w:rPr>
                <w:rFonts w:eastAsia="Calibri"/>
              </w:rPr>
            </w:pPr>
          </w:p>
        </w:tc>
        <w:tc>
          <w:tcPr>
            <w:tcW w:w="3402" w:type="dxa"/>
            <w:tcBorders>
              <w:top w:val="single" w:sz="4" w:space="0" w:color="auto"/>
              <w:left w:val="nil"/>
              <w:bottom w:val="single" w:sz="4" w:space="0" w:color="auto"/>
              <w:right w:val="single" w:sz="4" w:space="0" w:color="auto"/>
            </w:tcBorders>
            <w:vAlign w:val="center"/>
          </w:tcPr>
          <w:p w14:paraId="29E0662B" w14:textId="2BCDADE4" w:rsidR="00786DDA" w:rsidRPr="00040988" w:rsidRDefault="00504F7D" w:rsidP="001A14B6">
            <w:pPr>
              <w:rPr>
                <w:rFonts w:eastAsia="Calibri"/>
              </w:rPr>
            </w:pPr>
            <w:r w:rsidRPr="00504F7D">
              <w:rPr>
                <w:rFonts w:eastAsia="Calibri"/>
              </w:rPr>
              <w:t>Anksčiau dažytų betoninių palangių dažymas aliejiniais dažais, nuvalant senus dažus, šlifuojant, glaistant, gruntuojant ir dažant du kartus.</w:t>
            </w:r>
          </w:p>
        </w:tc>
        <w:tc>
          <w:tcPr>
            <w:tcW w:w="992" w:type="dxa"/>
            <w:tcBorders>
              <w:top w:val="single" w:sz="4" w:space="0" w:color="auto"/>
              <w:left w:val="nil"/>
              <w:bottom w:val="single" w:sz="4" w:space="0" w:color="auto"/>
              <w:right w:val="single" w:sz="4" w:space="0" w:color="auto"/>
            </w:tcBorders>
            <w:vAlign w:val="center"/>
          </w:tcPr>
          <w:p w14:paraId="20BC4408" w14:textId="419F0D9E" w:rsidR="00786DDA" w:rsidRPr="00040988" w:rsidRDefault="00504F7D" w:rsidP="001A14B6">
            <w:pPr>
              <w:jc w:val="center"/>
            </w:pPr>
            <w:r>
              <w:t>m2</w:t>
            </w:r>
          </w:p>
        </w:tc>
        <w:tc>
          <w:tcPr>
            <w:tcW w:w="993" w:type="dxa"/>
            <w:tcBorders>
              <w:top w:val="single" w:sz="2" w:space="0" w:color="auto"/>
              <w:left w:val="single" w:sz="2" w:space="0" w:color="auto"/>
              <w:bottom w:val="single" w:sz="2" w:space="0" w:color="auto"/>
              <w:right w:val="single" w:sz="2" w:space="0" w:color="auto"/>
            </w:tcBorders>
          </w:tcPr>
          <w:p w14:paraId="718ABA86" w14:textId="77777777" w:rsidR="00786DDA" w:rsidRPr="00040988" w:rsidRDefault="00786DDA" w:rsidP="001A14B6">
            <w:pPr>
              <w:jc w:val="center"/>
            </w:pPr>
          </w:p>
        </w:tc>
        <w:tc>
          <w:tcPr>
            <w:tcW w:w="1134" w:type="dxa"/>
            <w:tcBorders>
              <w:top w:val="single" w:sz="2" w:space="0" w:color="auto"/>
              <w:left w:val="single" w:sz="2" w:space="0" w:color="auto"/>
              <w:bottom w:val="single" w:sz="2" w:space="0" w:color="auto"/>
              <w:right w:val="single" w:sz="2" w:space="0" w:color="auto"/>
            </w:tcBorders>
          </w:tcPr>
          <w:p w14:paraId="72229BCA" w14:textId="77777777" w:rsidR="00786DDA" w:rsidRPr="00040988" w:rsidRDefault="00786DDA" w:rsidP="001A14B6">
            <w:pPr>
              <w:jc w:val="center"/>
              <w:rPr>
                <w:rFonts w:eastAsia="Calibri"/>
              </w:rPr>
            </w:pPr>
          </w:p>
        </w:tc>
        <w:tc>
          <w:tcPr>
            <w:tcW w:w="1559" w:type="dxa"/>
          </w:tcPr>
          <w:p w14:paraId="34BF90FD" w14:textId="09690C81" w:rsidR="00786DDA" w:rsidRPr="00040988" w:rsidRDefault="00504F7D" w:rsidP="001A14B6">
            <w:pPr>
              <w:jc w:val="center"/>
            </w:pPr>
            <w:r>
              <w:t>16,0</w:t>
            </w:r>
          </w:p>
        </w:tc>
        <w:tc>
          <w:tcPr>
            <w:tcW w:w="1417" w:type="dxa"/>
            <w:tcBorders>
              <w:top w:val="single" w:sz="2" w:space="0" w:color="auto"/>
              <w:left w:val="single" w:sz="2" w:space="0" w:color="auto"/>
              <w:bottom w:val="single" w:sz="4" w:space="0" w:color="auto"/>
              <w:right w:val="single" w:sz="2" w:space="0" w:color="auto"/>
            </w:tcBorders>
            <w:vAlign w:val="center"/>
          </w:tcPr>
          <w:p w14:paraId="342A1673" w14:textId="77777777" w:rsidR="00786DDA" w:rsidRPr="00040988" w:rsidRDefault="00786DDA" w:rsidP="001A14B6">
            <w:pPr>
              <w:jc w:val="center"/>
              <w:rPr>
                <w:rFonts w:eastAsia="Calibri"/>
              </w:rPr>
            </w:pPr>
          </w:p>
        </w:tc>
      </w:tr>
      <w:tr w:rsidR="008562D4" w14:paraId="34D183D9" w14:textId="77777777" w:rsidTr="00374883">
        <w:trPr>
          <w:jc w:val="center"/>
        </w:trPr>
        <w:tc>
          <w:tcPr>
            <w:tcW w:w="8784" w:type="dxa"/>
            <w:gridSpan w:val="6"/>
            <w:tcBorders>
              <w:top w:val="single" w:sz="2" w:space="0" w:color="auto"/>
              <w:left w:val="single" w:sz="2" w:space="0" w:color="auto"/>
              <w:bottom w:val="single" w:sz="2" w:space="0" w:color="auto"/>
              <w:right w:val="single" w:sz="2" w:space="0" w:color="auto"/>
            </w:tcBorders>
            <w:vAlign w:val="center"/>
          </w:tcPr>
          <w:p w14:paraId="1D41D7DA" w14:textId="3A4302FF" w:rsidR="008562D4" w:rsidRPr="00040988" w:rsidRDefault="008562D4" w:rsidP="005341EC">
            <w:pPr>
              <w:jc w:val="right"/>
            </w:pPr>
            <w:r w:rsidRPr="00040988">
              <w:rPr>
                <w:b/>
              </w:rPr>
              <w:t>Preliminari</w:t>
            </w:r>
            <w:r w:rsidRPr="00040988">
              <w:rPr>
                <w:b/>
                <w:spacing w:val="-1"/>
              </w:rPr>
              <w:t xml:space="preserve"> </w:t>
            </w:r>
            <w:r w:rsidRPr="00040988">
              <w:rPr>
                <w:b/>
              </w:rPr>
              <w:t>pasiūlymo</w:t>
            </w:r>
            <w:r w:rsidRPr="00040988">
              <w:rPr>
                <w:b/>
                <w:spacing w:val="-2"/>
              </w:rPr>
              <w:t xml:space="preserve"> </w:t>
            </w:r>
            <w:r w:rsidRPr="00040988">
              <w:rPr>
                <w:b/>
              </w:rPr>
              <w:t>kaina</w:t>
            </w:r>
            <w:r w:rsidRPr="00040988">
              <w:rPr>
                <w:b/>
                <w:spacing w:val="-1"/>
              </w:rPr>
              <w:t xml:space="preserve"> </w:t>
            </w:r>
            <w:r w:rsidRPr="00040988">
              <w:rPr>
                <w:b/>
              </w:rPr>
              <w:t>Eur su</w:t>
            </w:r>
            <w:r w:rsidRPr="00040988">
              <w:rPr>
                <w:b/>
                <w:spacing w:val="-1"/>
              </w:rPr>
              <w:t xml:space="preserve"> </w:t>
            </w:r>
            <w:r w:rsidRPr="00040988">
              <w:rPr>
                <w:b/>
              </w:rPr>
              <w:t>PVM (suma skaičiais ir žodžiais):</w:t>
            </w:r>
          </w:p>
        </w:tc>
        <w:tc>
          <w:tcPr>
            <w:tcW w:w="1417" w:type="dxa"/>
            <w:tcBorders>
              <w:top w:val="single" w:sz="2" w:space="0" w:color="auto"/>
              <w:left w:val="single" w:sz="2" w:space="0" w:color="auto"/>
              <w:bottom w:val="single" w:sz="4" w:space="0" w:color="auto"/>
              <w:right w:val="single" w:sz="2" w:space="0" w:color="auto"/>
            </w:tcBorders>
            <w:vAlign w:val="center"/>
          </w:tcPr>
          <w:p w14:paraId="02027F12" w14:textId="77777777" w:rsidR="008562D4" w:rsidRPr="00040988" w:rsidRDefault="008562D4" w:rsidP="005341EC">
            <w:pPr>
              <w:jc w:val="center"/>
              <w:rPr>
                <w:rFonts w:eastAsia="Calibri"/>
              </w:rPr>
            </w:pPr>
          </w:p>
        </w:tc>
      </w:tr>
    </w:tbl>
    <w:p w14:paraId="40E80F88" w14:textId="77777777" w:rsidR="00192079" w:rsidRPr="005C17E3" w:rsidRDefault="00192079" w:rsidP="00192079">
      <w:pPr>
        <w:ind w:firstLine="709"/>
        <w:jc w:val="both"/>
        <w:rPr>
          <w:b/>
          <w:bCs/>
          <w:i/>
        </w:rPr>
      </w:pPr>
    </w:p>
    <w:bookmarkEnd w:id="1"/>
    <w:p w14:paraId="1296AFE1" w14:textId="77777777" w:rsidR="00256087" w:rsidRPr="00256087" w:rsidRDefault="00256087" w:rsidP="00256087">
      <w:pPr>
        <w:ind w:left="-27" w:firstLine="736"/>
        <w:jc w:val="both"/>
        <w:rPr>
          <w:i/>
        </w:rPr>
      </w:pPr>
      <w:r w:rsidRPr="00256087">
        <w:rPr>
          <w:i/>
        </w:rPr>
        <w:t>Pastabos:</w:t>
      </w:r>
    </w:p>
    <w:p w14:paraId="39E61764" w14:textId="77777777" w:rsidR="00256087" w:rsidRPr="00256087" w:rsidRDefault="00256087" w:rsidP="00256087">
      <w:pPr>
        <w:ind w:left="-27" w:firstLine="736"/>
        <w:jc w:val="both"/>
        <w:rPr>
          <w:i/>
        </w:rPr>
      </w:pPr>
      <w:r w:rsidRPr="00256087">
        <w:rPr>
          <w:i/>
        </w:rPr>
        <w:t>- bendra pasiūlymo kaina (sąnaudos) su PVM  turi būti nurodoma dviejų skaitmenų po kablelio tikslumu. Šią kainą sudarančios kainos sudedamosios dalys ar įkainiai gali būti išreikšti neribojant skaitmenų po kablelio kiekio;</w:t>
      </w:r>
    </w:p>
    <w:p w14:paraId="4B1C2A33" w14:textId="77777777" w:rsidR="00256087" w:rsidRPr="00256087" w:rsidRDefault="00256087" w:rsidP="00256087">
      <w:pPr>
        <w:ind w:left="-27" w:firstLine="736"/>
        <w:jc w:val="both"/>
        <w:rPr>
          <w:i/>
        </w:rPr>
      </w:pPr>
      <w:r w:rsidRPr="00256087">
        <w:rPr>
          <w:i/>
        </w:rPr>
        <w:t>- jei tiekėjas yra ne PVM mokėtojas, turi apie tai nurodyti pasiūlyme, nurodant teisinį pagrindą;</w:t>
      </w:r>
    </w:p>
    <w:p w14:paraId="2BDBA696" w14:textId="77777777" w:rsidR="00256087" w:rsidRPr="004B40A9" w:rsidRDefault="00256087" w:rsidP="00256087">
      <w:pPr>
        <w:ind w:left="-27" w:firstLine="736"/>
        <w:jc w:val="both"/>
        <w:rPr>
          <w:i/>
        </w:rPr>
      </w:pPr>
      <w:r w:rsidRPr="00256087">
        <w:rPr>
          <w:i/>
        </w:rPr>
        <w:t xml:space="preserve">- tiekėjas turi </w:t>
      </w:r>
      <w:r w:rsidRPr="004B40A9">
        <w:rPr>
          <w:i/>
        </w:rPr>
        <w:t>įvertinti, ar sutarties vykdymo metu netaps PVM mokėtoju. Jei tiekėjas vykdydamas sutartį taps PVM mokėtoju, pasiūlyme turi nurodyti kainą su PVM.</w:t>
      </w:r>
    </w:p>
    <w:p w14:paraId="02672FCB" w14:textId="79FFA7F8" w:rsidR="00192079" w:rsidRPr="004B40A9" w:rsidRDefault="00192079" w:rsidP="00256087">
      <w:pPr>
        <w:ind w:left="-27" w:firstLine="736"/>
        <w:jc w:val="both"/>
        <w:rPr>
          <w:i/>
        </w:rPr>
      </w:pPr>
      <w:r w:rsidRPr="004B40A9">
        <w:rPr>
          <w:i/>
        </w:rPr>
        <w:t xml:space="preserve">* nurodyti darbų kiekiai yra preliminarūs lyginamieji, jie naudojami tik pasiūlymų vertinime ir nebus laikomi maksimaliais. Sutarties vykdymo metu preliminarūs perkamų darbų kiekiai pagal Perkančiosios organizacijos poreikį gali būti mažinami arba gali būti didinami. Maksimaliai darbų gali būti užsakoma </w:t>
      </w:r>
      <w:r w:rsidR="00192E7A" w:rsidRPr="004B40A9">
        <w:rPr>
          <w:i/>
        </w:rPr>
        <w:t xml:space="preserve">už ne daugiau kaip </w:t>
      </w:r>
      <w:r w:rsidR="005C766A" w:rsidRPr="004B40A9">
        <w:rPr>
          <w:i/>
        </w:rPr>
        <w:t>80</w:t>
      </w:r>
      <w:r w:rsidR="00192E7A" w:rsidRPr="004B40A9">
        <w:rPr>
          <w:i/>
        </w:rPr>
        <w:t xml:space="preserve"> 000,00 Eur su PVM (arba </w:t>
      </w:r>
      <w:r w:rsidR="004B40A9" w:rsidRPr="004B40A9">
        <w:rPr>
          <w:i/>
        </w:rPr>
        <w:t>66 115,70</w:t>
      </w:r>
      <w:r w:rsidR="00192E7A" w:rsidRPr="004B40A9">
        <w:rPr>
          <w:i/>
        </w:rPr>
        <w:t xml:space="preserve"> Eur be PVM, jei tiekėjas yra ne PVM mokėtojas ar darbai neapmokestinami PVM, ar dėl kitų priežasčių Perkančiosios organizacijos galutinė tiekėjui mokėtina suma bus be PVM)</w:t>
      </w:r>
      <w:r w:rsidRPr="004B40A9">
        <w:rPr>
          <w:i/>
        </w:rPr>
        <w:t>.</w:t>
      </w:r>
    </w:p>
    <w:p w14:paraId="7EE2C7AA" w14:textId="16E99D57" w:rsidR="00312B94" w:rsidRPr="00C531A0" w:rsidRDefault="00062ABE" w:rsidP="00062ABE">
      <w:pPr>
        <w:ind w:firstLine="709"/>
        <w:jc w:val="both"/>
        <w:rPr>
          <w:b/>
          <w:bCs/>
          <w:i/>
          <w:color w:val="FF0000"/>
        </w:rPr>
      </w:pPr>
      <w:r w:rsidRPr="00C531A0">
        <w:rPr>
          <w:b/>
          <w:bCs/>
          <w:i/>
          <w:color w:val="FF0000"/>
        </w:rPr>
        <w:t xml:space="preserve">Darbai bus atliekami nuo 2027-06-15. </w:t>
      </w:r>
    </w:p>
    <w:p w14:paraId="4A3E1D9B" w14:textId="77777777" w:rsidR="00192079" w:rsidRPr="00C07237" w:rsidRDefault="00192079" w:rsidP="00192079">
      <w:pPr>
        <w:widowControl w:val="0"/>
        <w:ind w:firstLine="709"/>
        <w:jc w:val="both"/>
      </w:pPr>
      <w:r w:rsidRPr="007C7E67">
        <w:t>Teikdami šį pasiūlymą mes patvirtiname, kad siūlom</w:t>
      </w:r>
      <w:r>
        <w:t xml:space="preserve">i darbai </w:t>
      </w:r>
      <w:r w:rsidRPr="007C7E67">
        <w:t>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4C02A28B" w14:textId="77777777" w:rsidR="00192079" w:rsidRPr="00BD7D40" w:rsidRDefault="00192079" w:rsidP="00192079">
      <w:pPr>
        <w:widowControl w:val="0"/>
        <w:jc w:val="both"/>
        <w:rPr>
          <w:i/>
        </w:rPr>
      </w:pPr>
    </w:p>
    <w:p w14:paraId="1C22832B" w14:textId="5182E0EC" w:rsidR="00192079" w:rsidRDefault="00192079" w:rsidP="00192079">
      <w:pPr>
        <w:widowControl w:val="0"/>
        <w:ind w:firstLine="709"/>
        <w:jc w:val="both"/>
        <w:rPr>
          <w:bCs/>
        </w:rPr>
      </w:pPr>
      <w:r w:rsidRPr="00F934AF">
        <w:rPr>
          <w:b/>
        </w:rPr>
        <w:t xml:space="preserve">Sutartyje </w:t>
      </w:r>
      <w:r w:rsidRPr="007D030C">
        <w:rPr>
          <w:b/>
        </w:rPr>
        <w:t xml:space="preserve">nustatomas kainos apskaičiavimo </w:t>
      </w:r>
      <w:r w:rsidRPr="007F79E4">
        <w:rPr>
          <w:b/>
        </w:rPr>
        <w:t>būdas – fiksuo</w:t>
      </w:r>
      <w:r w:rsidR="004B3E4D">
        <w:rPr>
          <w:b/>
        </w:rPr>
        <w:t>ti</w:t>
      </w:r>
      <w:r w:rsidRPr="007F79E4">
        <w:rPr>
          <w:b/>
        </w:rPr>
        <w:t xml:space="preserve"> įkaini</w:t>
      </w:r>
      <w:r w:rsidR="004B3E4D">
        <w:rPr>
          <w:b/>
        </w:rPr>
        <w:t>ai</w:t>
      </w:r>
      <w:r w:rsidRPr="007F79E4">
        <w:rPr>
          <w:b/>
        </w:rPr>
        <w:t>.</w:t>
      </w:r>
    </w:p>
    <w:p w14:paraId="730EC5D6" w14:textId="77777777" w:rsidR="00192079" w:rsidRDefault="00192079" w:rsidP="00192079">
      <w:pPr>
        <w:widowControl w:val="0"/>
        <w:ind w:firstLine="709"/>
        <w:jc w:val="both"/>
        <w:rPr>
          <w:b/>
        </w:rPr>
      </w:pPr>
    </w:p>
    <w:tbl>
      <w:tblPr>
        <w:tblW w:w="9781" w:type="dxa"/>
        <w:tblLayout w:type="fixed"/>
        <w:tblLook w:val="01E0" w:firstRow="1" w:lastRow="1" w:firstColumn="1" w:lastColumn="1" w:noHBand="0" w:noVBand="0"/>
      </w:tblPr>
      <w:tblGrid>
        <w:gridCol w:w="9781"/>
      </w:tblGrid>
      <w:tr w:rsidR="00192079" w:rsidRPr="0086368F" w14:paraId="1D9B4951" w14:textId="77777777" w:rsidTr="00374883">
        <w:trPr>
          <w:trHeight w:val="324"/>
        </w:trPr>
        <w:tc>
          <w:tcPr>
            <w:tcW w:w="9781" w:type="dxa"/>
          </w:tcPr>
          <w:p w14:paraId="18C88BF2" w14:textId="4C0F779E" w:rsidR="00192079" w:rsidRPr="0086368F" w:rsidRDefault="00192079" w:rsidP="00A21D6D">
            <w:pPr>
              <w:widowControl w:val="0"/>
              <w:ind w:firstLine="605"/>
              <w:jc w:val="both"/>
            </w:pPr>
            <w:r w:rsidRPr="0086368F">
              <w:t>Ši teikiamame pasiūlyme nurodyta informacija yra konfidenciali</w:t>
            </w:r>
            <w:r w:rsidRPr="00FD590F">
              <w:rPr>
                <w:color w:val="FF0000"/>
              </w:rPr>
              <w:t>:</w:t>
            </w:r>
          </w:p>
          <w:tbl>
            <w:tblPr>
              <w:tblW w:w="9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4280"/>
              <w:gridCol w:w="4653"/>
            </w:tblGrid>
            <w:tr w:rsidR="00192079" w:rsidRPr="0086368F" w14:paraId="2A0E6E10" w14:textId="77777777" w:rsidTr="00374883">
              <w:trPr>
                <w:trHeight w:val="605"/>
              </w:trPr>
              <w:tc>
                <w:tcPr>
                  <w:tcW w:w="596" w:type="dxa"/>
                  <w:tcBorders>
                    <w:top w:val="single" w:sz="4" w:space="0" w:color="auto"/>
                    <w:left w:val="single" w:sz="4" w:space="0" w:color="auto"/>
                    <w:bottom w:val="single" w:sz="4" w:space="0" w:color="auto"/>
                    <w:right w:val="single" w:sz="4" w:space="0" w:color="auto"/>
                  </w:tcBorders>
                </w:tcPr>
                <w:p w14:paraId="60AD774A" w14:textId="77777777" w:rsidR="00192079" w:rsidRPr="0086368F" w:rsidRDefault="00192079" w:rsidP="00A21D6D">
                  <w:pPr>
                    <w:widowControl w:val="0"/>
                  </w:pPr>
                  <w:r w:rsidRPr="0086368F">
                    <w:t>Eil. Nr.</w:t>
                  </w:r>
                </w:p>
              </w:tc>
              <w:tc>
                <w:tcPr>
                  <w:tcW w:w="4280" w:type="dxa"/>
                  <w:tcBorders>
                    <w:top w:val="single" w:sz="4" w:space="0" w:color="auto"/>
                    <w:left w:val="single" w:sz="4" w:space="0" w:color="auto"/>
                    <w:bottom w:val="single" w:sz="4" w:space="0" w:color="auto"/>
                    <w:right w:val="single" w:sz="4" w:space="0" w:color="auto"/>
                  </w:tcBorders>
                  <w:vAlign w:val="center"/>
                </w:tcPr>
                <w:p w14:paraId="79C62A72" w14:textId="77777777" w:rsidR="00192079" w:rsidRPr="0086368F" w:rsidRDefault="00192079" w:rsidP="00A21D6D">
                  <w:pPr>
                    <w:widowControl w:val="0"/>
                    <w:jc w:val="center"/>
                  </w:pPr>
                  <w:r w:rsidRPr="0086368F">
                    <w:t>Pateikto dokumento (ar jo dalies) pavadinimas (rekomenduojama pavadinime vartoti žodį „Konfidencialu“)</w:t>
                  </w:r>
                </w:p>
              </w:tc>
              <w:tc>
                <w:tcPr>
                  <w:tcW w:w="4653" w:type="dxa"/>
                  <w:tcBorders>
                    <w:top w:val="single" w:sz="4" w:space="0" w:color="auto"/>
                    <w:left w:val="single" w:sz="4" w:space="0" w:color="auto"/>
                    <w:bottom w:val="single" w:sz="4" w:space="0" w:color="auto"/>
                    <w:right w:val="single" w:sz="4" w:space="0" w:color="auto"/>
                  </w:tcBorders>
                  <w:vAlign w:val="center"/>
                </w:tcPr>
                <w:p w14:paraId="42574C14" w14:textId="77777777" w:rsidR="00192079" w:rsidRPr="0086368F" w:rsidRDefault="00192079" w:rsidP="00A21D6D">
                  <w:pPr>
                    <w:widowControl w:val="0"/>
                    <w:jc w:val="center"/>
                  </w:pPr>
                  <w:r w:rsidRPr="0086368F">
                    <w:t>Nurodytos konfidencialios informacijos pagrindimas (paaiškinimas, kuo remiantis nurodytas dokumentas ar jo dalis yra konfidencialūs)</w:t>
                  </w:r>
                </w:p>
              </w:tc>
            </w:tr>
            <w:tr w:rsidR="00192079" w:rsidRPr="0086368F" w14:paraId="1110B235" w14:textId="77777777" w:rsidTr="00374883">
              <w:trPr>
                <w:trHeight w:val="161"/>
              </w:trPr>
              <w:tc>
                <w:tcPr>
                  <w:tcW w:w="596" w:type="dxa"/>
                  <w:tcBorders>
                    <w:top w:val="single" w:sz="4" w:space="0" w:color="auto"/>
                    <w:left w:val="single" w:sz="4" w:space="0" w:color="auto"/>
                    <w:bottom w:val="single" w:sz="4" w:space="0" w:color="auto"/>
                    <w:right w:val="single" w:sz="4" w:space="0" w:color="auto"/>
                  </w:tcBorders>
                </w:tcPr>
                <w:p w14:paraId="06A12AA4" w14:textId="77777777" w:rsidR="00192079" w:rsidRPr="0086368F" w:rsidRDefault="00192079" w:rsidP="00A21D6D">
                  <w:pPr>
                    <w:widowControl w:val="0"/>
                    <w:jc w:val="center"/>
                  </w:pPr>
                  <w:r>
                    <w:t>1.</w:t>
                  </w:r>
                </w:p>
              </w:tc>
              <w:tc>
                <w:tcPr>
                  <w:tcW w:w="4280" w:type="dxa"/>
                  <w:tcBorders>
                    <w:top w:val="single" w:sz="4" w:space="0" w:color="auto"/>
                    <w:left w:val="single" w:sz="4" w:space="0" w:color="auto"/>
                    <w:bottom w:val="single" w:sz="4" w:space="0" w:color="auto"/>
                    <w:right w:val="single" w:sz="4" w:space="0" w:color="auto"/>
                  </w:tcBorders>
                </w:tcPr>
                <w:p w14:paraId="6FED8C59" w14:textId="77777777" w:rsidR="00192079" w:rsidRPr="0086368F" w:rsidRDefault="00192079" w:rsidP="00A21D6D">
                  <w:pPr>
                    <w:widowControl w:val="0"/>
                  </w:pPr>
                </w:p>
              </w:tc>
              <w:tc>
                <w:tcPr>
                  <w:tcW w:w="4653" w:type="dxa"/>
                  <w:tcBorders>
                    <w:top w:val="single" w:sz="4" w:space="0" w:color="auto"/>
                    <w:left w:val="single" w:sz="4" w:space="0" w:color="auto"/>
                    <w:bottom w:val="single" w:sz="4" w:space="0" w:color="auto"/>
                    <w:right w:val="single" w:sz="4" w:space="0" w:color="auto"/>
                  </w:tcBorders>
                </w:tcPr>
                <w:p w14:paraId="072E2A12" w14:textId="77777777" w:rsidR="00192079" w:rsidRPr="0086368F" w:rsidRDefault="00192079" w:rsidP="00A21D6D">
                  <w:pPr>
                    <w:widowControl w:val="0"/>
                  </w:pPr>
                </w:p>
              </w:tc>
            </w:tr>
            <w:tr w:rsidR="00192079" w:rsidRPr="0086368F" w14:paraId="2A798026" w14:textId="77777777" w:rsidTr="00374883">
              <w:trPr>
                <w:trHeight w:val="242"/>
              </w:trPr>
              <w:tc>
                <w:tcPr>
                  <w:tcW w:w="596" w:type="dxa"/>
                  <w:tcBorders>
                    <w:top w:val="single" w:sz="4" w:space="0" w:color="auto"/>
                    <w:left w:val="single" w:sz="4" w:space="0" w:color="auto"/>
                    <w:bottom w:val="single" w:sz="4" w:space="0" w:color="auto"/>
                    <w:right w:val="single" w:sz="4" w:space="0" w:color="auto"/>
                  </w:tcBorders>
                </w:tcPr>
                <w:p w14:paraId="48916189" w14:textId="77777777" w:rsidR="00192079" w:rsidRPr="0086368F" w:rsidRDefault="00192079" w:rsidP="00A21D6D">
                  <w:pPr>
                    <w:widowControl w:val="0"/>
                    <w:jc w:val="center"/>
                  </w:pPr>
                  <w:r>
                    <w:t>2.</w:t>
                  </w:r>
                </w:p>
              </w:tc>
              <w:tc>
                <w:tcPr>
                  <w:tcW w:w="4280" w:type="dxa"/>
                  <w:tcBorders>
                    <w:top w:val="single" w:sz="4" w:space="0" w:color="auto"/>
                    <w:left w:val="single" w:sz="4" w:space="0" w:color="auto"/>
                    <w:bottom w:val="single" w:sz="4" w:space="0" w:color="auto"/>
                    <w:right w:val="single" w:sz="4" w:space="0" w:color="auto"/>
                  </w:tcBorders>
                </w:tcPr>
                <w:p w14:paraId="0C57AD26" w14:textId="77777777" w:rsidR="00192079" w:rsidRPr="0086368F" w:rsidRDefault="00192079" w:rsidP="00A21D6D">
                  <w:pPr>
                    <w:widowControl w:val="0"/>
                  </w:pPr>
                </w:p>
              </w:tc>
              <w:tc>
                <w:tcPr>
                  <w:tcW w:w="4653" w:type="dxa"/>
                  <w:tcBorders>
                    <w:top w:val="single" w:sz="4" w:space="0" w:color="auto"/>
                    <w:left w:val="single" w:sz="4" w:space="0" w:color="auto"/>
                    <w:bottom w:val="single" w:sz="4" w:space="0" w:color="auto"/>
                    <w:right w:val="single" w:sz="4" w:space="0" w:color="auto"/>
                  </w:tcBorders>
                </w:tcPr>
                <w:p w14:paraId="1A9A3F42" w14:textId="77777777" w:rsidR="00192079" w:rsidRPr="0086368F" w:rsidRDefault="00192079" w:rsidP="00A21D6D">
                  <w:pPr>
                    <w:widowControl w:val="0"/>
                  </w:pPr>
                </w:p>
              </w:tc>
            </w:tr>
            <w:tr w:rsidR="00192079" w:rsidRPr="0086368F" w14:paraId="0E05E373" w14:textId="77777777" w:rsidTr="00374883">
              <w:trPr>
                <w:trHeight w:val="242"/>
              </w:trPr>
              <w:tc>
                <w:tcPr>
                  <w:tcW w:w="596" w:type="dxa"/>
                  <w:tcBorders>
                    <w:top w:val="single" w:sz="4" w:space="0" w:color="auto"/>
                    <w:left w:val="single" w:sz="4" w:space="0" w:color="auto"/>
                    <w:bottom w:val="single" w:sz="4" w:space="0" w:color="auto"/>
                    <w:right w:val="single" w:sz="4" w:space="0" w:color="auto"/>
                  </w:tcBorders>
                </w:tcPr>
                <w:p w14:paraId="1235FBFD" w14:textId="77777777" w:rsidR="00192079" w:rsidRDefault="00192079" w:rsidP="00A21D6D">
                  <w:pPr>
                    <w:widowControl w:val="0"/>
                    <w:jc w:val="center"/>
                  </w:pPr>
                  <w:r>
                    <w:t>...</w:t>
                  </w:r>
                </w:p>
              </w:tc>
              <w:tc>
                <w:tcPr>
                  <w:tcW w:w="4280" w:type="dxa"/>
                  <w:tcBorders>
                    <w:top w:val="single" w:sz="4" w:space="0" w:color="auto"/>
                    <w:left w:val="single" w:sz="4" w:space="0" w:color="auto"/>
                    <w:bottom w:val="single" w:sz="4" w:space="0" w:color="auto"/>
                    <w:right w:val="single" w:sz="4" w:space="0" w:color="auto"/>
                  </w:tcBorders>
                </w:tcPr>
                <w:p w14:paraId="3C10C5A5" w14:textId="77777777" w:rsidR="00192079" w:rsidRPr="0086368F" w:rsidRDefault="00192079" w:rsidP="00A21D6D">
                  <w:pPr>
                    <w:widowControl w:val="0"/>
                  </w:pPr>
                </w:p>
              </w:tc>
              <w:tc>
                <w:tcPr>
                  <w:tcW w:w="4653" w:type="dxa"/>
                  <w:tcBorders>
                    <w:top w:val="single" w:sz="4" w:space="0" w:color="auto"/>
                    <w:left w:val="single" w:sz="4" w:space="0" w:color="auto"/>
                    <w:bottom w:val="single" w:sz="4" w:space="0" w:color="auto"/>
                    <w:right w:val="single" w:sz="4" w:space="0" w:color="auto"/>
                  </w:tcBorders>
                </w:tcPr>
                <w:p w14:paraId="6A7B0F46" w14:textId="77777777" w:rsidR="00192079" w:rsidRPr="0086368F" w:rsidRDefault="00192079" w:rsidP="00A21D6D">
                  <w:pPr>
                    <w:widowControl w:val="0"/>
                  </w:pPr>
                </w:p>
              </w:tc>
            </w:tr>
          </w:tbl>
          <w:p w14:paraId="12F35F4A" w14:textId="77777777" w:rsidR="00192079" w:rsidRPr="0086368F" w:rsidRDefault="00192079" w:rsidP="00A21D6D">
            <w:pPr>
              <w:widowControl w:val="0"/>
            </w:pPr>
          </w:p>
        </w:tc>
      </w:tr>
    </w:tbl>
    <w:p w14:paraId="106141F6" w14:textId="77777777" w:rsidR="00256087" w:rsidRPr="00256087" w:rsidRDefault="00256087" w:rsidP="002C302B">
      <w:pPr>
        <w:widowControl w:val="0"/>
        <w:ind w:firstLine="851"/>
        <w:rPr>
          <w:i/>
        </w:rPr>
      </w:pPr>
      <w:r w:rsidRPr="00256087">
        <w:rPr>
          <w:i/>
        </w:rPr>
        <w:t xml:space="preserve">Pastabos: tiekėjas, nurodantis konfidencialią informaciją, privalo vadovautis Viešųjų pirkimų įstatymo 20 straipsnio nuostatomis. </w:t>
      </w:r>
    </w:p>
    <w:p w14:paraId="7DEDC5F7" w14:textId="023A8E60" w:rsidR="00192079" w:rsidRPr="00C07237" w:rsidRDefault="00256087" w:rsidP="002C302B">
      <w:pPr>
        <w:widowControl w:val="0"/>
        <w:ind w:firstLine="709"/>
      </w:pPr>
      <w:r w:rsidRPr="00256087">
        <w:rPr>
          <w:i/>
        </w:rPr>
        <w:t>Kartu su pasiūlymu pateikiami šie dokumentai (kartu su pasiūlymu pateikiami dokumentai nurodyti specialiųjų pirkimo sąlygų 5.1. p.):</w:t>
      </w:r>
    </w:p>
    <w:p w14:paraId="25D0A1AC" w14:textId="77777777" w:rsidR="00192079" w:rsidRDefault="00192079" w:rsidP="00192079">
      <w:pPr>
        <w:widowControl w:val="0"/>
        <w:ind w:firstLine="709"/>
        <w:jc w:val="both"/>
      </w:pPr>
      <w:r>
        <w:t>Kartu su pasiūlymu pateikiami šie dokumentai:</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7118"/>
        <w:gridCol w:w="1984"/>
      </w:tblGrid>
      <w:tr w:rsidR="00192079" w:rsidRPr="00C07237" w14:paraId="530563C0" w14:textId="77777777" w:rsidTr="00374883">
        <w:trPr>
          <w:trHeight w:val="602"/>
        </w:trPr>
        <w:tc>
          <w:tcPr>
            <w:tcW w:w="566" w:type="dxa"/>
          </w:tcPr>
          <w:p w14:paraId="4FD71096" w14:textId="77777777" w:rsidR="00192079" w:rsidRPr="00C07237" w:rsidRDefault="00192079" w:rsidP="00A21D6D">
            <w:pPr>
              <w:widowControl w:val="0"/>
            </w:pPr>
            <w:r w:rsidRPr="00C07237">
              <w:t>Eil. Nr.</w:t>
            </w:r>
          </w:p>
        </w:tc>
        <w:tc>
          <w:tcPr>
            <w:tcW w:w="7118" w:type="dxa"/>
            <w:vAlign w:val="center"/>
          </w:tcPr>
          <w:p w14:paraId="08A420D0" w14:textId="77777777" w:rsidR="00192079" w:rsidRPr="00C07237" w:rsidRDefault="00192079" w:rsidP="00A21D6D">
            <w:pPr>
              <w:widowControl w:val="0"/>
              <w:jc w:val="center"/>
            </w:pPr>
            <w:r w:rsidRPr="00C07237">
              <w:t>Pateiktų dokumentų pavadinimas</w:t>
            </w:r>
          </w:p>
        </w:tc>
        <w:tc>
          <w:tcPr>
            <w:tcW w:w="1984" w:type="dxa"/>
          </w:tcPr>
          <w:p w14:paraId="1B8B88A2" w14:textId="77777777" w:rsidR="00192079" w:rsidRPr="00C07237" w:rsidRDefault="00192079" w:rsidP="00A21D6D">
            <w:pPr>
              <w:widowControl w:val="0"/>
              <w:jc w:val="center"/>
            </w:pPr>
            <w:r w:rsidRPr="00C07237">
              <w:t>Dokumento puslapių skaičius</w:t>
            </w:r>
          </w:p>
        </w:tc>
      </w:tr>
      <w:tr w:rsidR="00192079" w:rsidRPr="00C07237" w14:paraId="64B95D49" w14:textId="77777777" w:rsidTr="00374883">
        <w:trPr>
          <w:trHeight w:val="208"/>
        </w:trPr>
        <w:tc>
          <w:tcPr>
            <w:tcW w:w="566" w:type="dxa"/>
          </w:tcPr>
          <w:p w14:paraId="10D09FBC" w14:textId="77777777" w:rsidR="00192079" w:rsidRPr="00C07237" w:rsidRDefault="00192079" w:rsidP="00A21D6D">
            <w:pPr>
              <w:widowControl w:val="0"/>
              <w:jc w:val="center"/>
            </w:pPr>
            <w:r>
              <w:t>1.</w:t>
            </w:r>
          </w:p>
        </w:tc>
        <w:tc>
          <w:tcPr>
            <w:tcW w:w="7118" w:type="dxa"/>
          </w:tcPr>
          <w:p w14:paraId="2E8CA0C0" w14:textId="77777777" w:rsidR="00192079" w:rsidRPr="00C07237" w:rsidRDefault="00192079" w:rsidP="00A21D6D">
            <w:pPr>
              <w:widowControl w:val="0"/>
            </w:pPr>
          </w:p>
        </w:tc>
        <w:tc>
          <w:tcPr>
            <w:tcW w:w="1984" w:type="dxa"/>
          </w:tcPr>
          <w:p w14:paraId="63FFBB17" w14:textId="77777777" w:rsidR="00192079" w:rsidRPr="00C07237" w:rsidRDefault="00192079" w:rsidP="00A21D6D">
            <w:pPr>
              <w:widowControl w:val="0"/>
            </w:pPr>
          </w:p>
        </w:tc>
      </w:tr>
      <w:tr w:rsidR="00192079" w:rsidRPr="00C07237" w14:paraId="597D8969" w14:textId="77777777" w:rsidTr="00374883">
        <w:trPr>
          <w:trHeight w:val="208"/>
        </w:trPr>
        <w:tc>
          <w:tcPr>
            <w:tcW w:w="566" w:type="dxa"/>
          </w:tcPr>
          <w:p w14:paraId="363CA3FE" w14:textId="77777777" w:rsidR="00192079" w:rsidRPr="00C07237" w:rsidRDefault="00192079" w:rsidP="00A21D6D">
            <w:pPr>
              <w:widowControl w:val="0"/>
              <w:jc w:val="center"/>
            </w:pPr>
            <w:r>
              <w:t>2.</w:t>
            </w:r>
          </w:p>
        </w:tc>
        <w:tc>
          <w:tcPr>
            <w:tcW w:w="7118" w:type="dxa"/>
          </w:tcPr>
          <w:p w14:paraId="4F6C2562" w14:textId="77777777" w:rsidR="00192079" w:rsidRPr="00C07237" w:rsidRDefault="00192079" w:rsidP="00A21D6D">
            <w:pPr>
              <w:widowControl w:val="0"/>
            </w:pPr>
          </w:p>
        </w:tc>
        <w:tc>
          <w:tcPr>
            <w:tcW w:w="1984" w:type="dxa"/>
          </w:tcPr>
          <w:p w14:paraId="02E2FFD7" w14:textId="77777777" w:rsidR="00192079" w:rsidRPr="00C07237" w:rsidRDefault="00192079" w:rsidP="00A21D6D">
            <w:pPr>
              <w:widowControl w:val="0"/>
            </w:pPr>
          </w:p>
        </w:tc>
      </w:tr>
      <w:tr w:rsidR="00192079" w:rsidRPr="00C07237" w14:paraId="3E6A9951" w14:textId="77777777" w:rsidTr="00374883">
        <w:trPr>
          <w:trHeight w:val="208"/>
        </w:trPr>
        <w:tc>
          <w:tcPr>
            <w:tcW w:w="566" w:type="dxa"/>
          </w:tcPr>
          <w:p w14:paraId="400D64BA" w14:textId="77777777" w:rsidR="00192079" w:rsidRDefault="00192079" w:rsidP="00A21D6D">
            <w:pPr>
              <w:widowControl w:val="0"/>
              <w:jc w:val="center"/>
            </w:pPr>
            <w:r>
              <w:t>...</w:t>
            </w:r>
          </w:p>
        </w:tc>
        <w:tc>
          <w:tcPr>
            <w:tcW w:w="7118" w:type="dxa"/>
          </w:tcPr>
          <w:p w14:paraId="5CDE0D68" w14:textId="77777777" w:rsidR="00192079" w:rsidRPr="00C07237" w:rsidRDefault="00192079" w:rsidP="00A21D6D">
            <w:pPr>
              <w:widowControl w:val="0"/>
            </w:pPr>
          </w:p>
        </w:tc>
        <w:tc>
          <w:tcPr>
            <w:tcW w:w="1984" w:type="dxa"/>
          </w:tcPr>
          <w:p w14:paraId="4DB546D1" w14:textId="77777777" w:rsidR="00192079" w:rsidRPr="00C07237" w:rsidRDefault="00192079" w:rsidP="00A21D6D">
            <w:pPr>
              <w:widowControl w:val="0"/>
            </w:pPr>
          </w:p>
        </w:tc>
      </w:tr>
    </w:tbl>
    <w:p w14:paraId="1A8886A7" w14:textId="77777777" w:rsidR="00192079" w:rsidRPr="00C07237" w:rsidRDefault="00192079" w:rsidP="00192079">
      <w:pPr>
        <w:widowControl w:val="0"/>
        <w:ind w:firstLine="709"/>
        <w:jc w:val="both"/>
      </w:pPr>
    </w:p>
    <w:p w14:paraId="70817BD3" w14:textId="77777777" w:rsidR="002C302B" w:rsidRPr="002C302B" w:rsidRDefault="002C302B" w:rsidP="002C302B">
      <w:pPr>
        <w:widowControl w:val="0"/>
        <w:ind w:firstLine="709"/>
        <w:jc w:val="both"/>
        <w:rPr>
          <w:b/>
        </w:rPr>
      </w:pPr>
      <w:r w:rsidRPr="002C302B">
        <w:rPr>
          <w:b/>
        </w:rPr>
        <w:t xml:space="preserve">Patvirtinu, kad Tiekėjui, jo pasitelkiamiems ūkio subjektams (jeigu pasitelkiami) nėra </w:t>
      </w:r>
      <w:r w:rsidRPr="002C302B">
        <w:rPr>
          <w:b/>
        </w:rPr>
        <w:lastRenderedPageBreak/>
        <w:t>paskirta baudžiamojo poveikio priemonė – uždraudimas juridiniam asmeniui dalyvauti viešuosiuose pirkimuose.</w:t>
      </w:r>
    </w:p>
    <w:p w14:paraId="32784158" w14:textId="77777777" w:rsidR="002C302B" w:rsidRPr="002C302B" w:rsidRDefault="002C302B" w:rsidP="002C302B">
      <w:pPr>
        <w:widowControl w:val="0"/>
        <w:ind w:firstLine="709"/>
        <w:jc w:val="both"/>
        <w:rPr>
          <w:b/>
        </w:rPr>
      </w:pPr>
    </w:p>
    <w:p w14:paraId="4A6F91D4" w14:textId="77777777" w:rsidR="002C302B" w:rsidRPr="003A0FE1" w:rsidRDefault="002C302B" w:rsidP="002C302B">
      <w:pPr>
        <w:widowControl w:val="0"/>
        <w:ind w:firstLine="709"/>
        <w:jc w:val="both"/>
        <w:rPr>
          <w:bCs/>
        </w:rPr>
      </w:pPr>
      <w:r w:rsidRPr="003A0FE1">
        <w:rPr>
          <w:bCs/>
        </w:rPr>
        <w:t>Pasiūlymas galioja Perkančiosios organizacijos pirkimo dokumentuose nurodytą terminą.</w:t>
      </w:r>
    </w:p>
    <w:p w14:paraId="353A4915" w14:textId="77777777" w:rsidR="002C302B" w:rsidRPr="003A0FE1" w:rsidRDefault="002C302B" w:rsidP="002C302B">
      <w:pPr>
        <w:widowControl w:val="0"/>
        <w:ind w:firstLine="709"/>
        <w:jc w:val="both"/>
        <w:rPr>
          <w:bCs/>
        </w:rPr>
      </w:pPr>
    </w:p>
    <w:p w14:paraId="18128705" w14:textId="77777777" w:rsidR="002C302B" w:rsidRPr="003A0FE1" w:rsidRDefault="002C302B" w:rsidP="002C302B">
      <w:pPr>
        <w:widowControl w:val="0"/>
        <w:ind w:firstLine="709"/>
        <w:jc w:val="both"/>
        <w:rPr>
          <w:bCs/>
        </w:rPr>
      </w:pPr>
      <w:r w:rsidRPr="003A0FE1">
        <w:rPr>
          <w:bCs/>
        </w:rPr>
        <w:t>Pateikdami CVP IS priemonėmis pateiktą pasiūlymą, patvirtiname, kad dokumentų skaitmeninės kopijos ir elektroninėmis priemonėmis pateikti duomenys yra tikri.</w:t>
      </w:r>
    </w:p>
    <w:p w14:paraId="3B0D3760" w14:textId="77777777" w:rsidR="002C302B" w:rsidRPr="002C302B" w:rsidRDefault="002C302B" w:rsidP="002C302B">
      <w:pPr>
        <w:widowControl w:val="0"/>
        <w:ind w:firstLine="709"/>
        <w:jc w:val="both"/>
        <w:rPr>
          <w:b/>
        </w:rPr>
      </w:pPr>
    </w:p>
    <w:p w14:paraId="051238D8" w14:textId="77777777" w:rsidR="002C302B" w:rsidRPr="002C302B" w:rsidRDefault="002C302B" w:rsidP="002C302B">
      <w:pPr>
        <w:widowControl w:val="0"/>
        <w:ind w:firstLine="709"/>
        <w:jc w:val="both"/>
        <w:rPr>
          <w:b/>
        </w:rPr>
      </w:pPr>
      <w:r w:rsidRPr="002C302B">
        <w:rPr>
          <w:b/>
        </w:rPr>
        <w:t>Perkančioji organizacija nereikalauja, kad pasiūlymas (pagal šią formą) būtų pasirašytas. Tiekėjui pateikus pasirašytą pasiūlymą, jo pasirašymas nebus vertinamas.</w:t>
      </w:r>
    </w:p>
    <w:p w14:paraId="171BED5F" w14:textId="6752D9FC" w:rsidR="00136A01" w:rsidRPr="00374883" w:rsidRDefault="00136A01" w:rsidP="002C302B">
      <w:pPr>
        <w:widowControl w:val="0"/>
        <w:ind w:firstLine="709"/>
        <w:jc w:val="both"/>
        <w:rPr>
          <w:b/>
        </w:rPr>
      </w:pPr>
    </w:p>
    <w:sectPr w:rsidR="00136A01" w:rsidRPr="00374883" w:rsidSect="00374883">
      <w:pgSz w:w="11906" w:h="16838" w:code="9"/>
      <w:pgMar w:top="1134" w:right="567" w:bottom="1134" w:left="1701"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54D5E"/>
    <w:multiLevelType w:val="hybridMultilevel"/>
    <w:tmpl w:val="77161AD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C67FB0"/>
    <w:multiLevelType w:val="hybridMultilevel"/>
    <w:tmpl w:val="D3AC0E68"/>
    <w:lvl w:ilvl="0" w:tplc="79B215EA">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5CE2C8C"/>
    <w:multiLevelType w:val="hybridMultilevel"/>
    <w:tmpl w:val="566CD34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85E7209"/>
    <w:multiLevelType w:val="hybridMultilevel"/>
    <w:tmpl w:val="4C6068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675FFD"/>
    <w:multiLevelType w:val="hybridMultilevel"/>
    <w:tmpl w:val="4E3CE0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39137D2"/>
    <w:multiLevelType w:val="hybridMultilevel"/>
    <w:tmpl w:val="51C0C3E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3C97BC6"/>
    <w:multiLevelType w:val="hybridMultilevel"/>
    <w:tmpl w:val="60D08A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A681539"/>
    <w:multiLevelType w:val="hybridMultilevel"/>
    <w:tmpl w:val="D6C4A9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A0E392B"/>
    <w:multiLevelType w:val="hybridMultilevel"/>
    <w:tmpl w:val="AA12E1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A9D2F4D"/>
    <w:multiLevelType w:val="hybridMultilevel"/>
    <w:tmpl w:val="AB86DF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9"/>
  </w:num>
  <w:num w:numId="3">
    <w:abstractNumId w:val="0"/>
  </w:num>
  <w:num w:numId="4">
    <w:abstractNumId w:val="1"/>
  </w:num>
  <w:num w:numId="5">
    <w:abstractNumId w:val="5"/>
  </w:num>
  <w:num w:numId="6">
    <w:abstractNumId w:val="8"/>
  </w:num>
  <w:num w:numId="7">
    <w:abstractNumId w:val="3"/>
  </w:num>
  <w:num w:numId="8">
    <w:abstractNumId w:val="7"/>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BBC"/>
    <w:rsid w:val="00004C1D"/>
    <w:rsid w:val="00040988"/>
    <w:rsid w:val="0004599D"/>
    <w:rsid w:val="000461A4"/>
    <w:rsid w:val="00056042"/>
    <w:rsid w:val="00062ABE"/>
    <w:rsid w:val="00066ADA"/>
    <w:rsid w:val="000902A4"/>
    <w:rsid w:val="000D1EF9"/>
    <w:rsid w:val="000F2BC0"/>
    <w:rsid w:val="001329D3"/>
    <w:rsid w:val="00136A01"/>
    <w:rsid w:val="00137316"/>
    <w:rsid w:val="00192079"/>
    <w:rsid w:val="00192477"/>
    <w:rsid w:val="00192E7A"/>
    <w:rsid w:val="001A02E2"/>
    <w:rsid w:val="001A14B6"/>
    <w:rsid w:val="001B1E91"/>
    <w:rsid w:val="00214EDC"/>
    <w:rsid w:val="00224A78"/>
    <w:rsid w:val="00256087"/>
    <w:rsid w:val="00290EA7"/>
    <w:rsid w:val="00294450"/>
    <w:rsid w:val="002964B7"/>
    <w:rsid w:val="002A4604"/>
    <w:rsid w:val="002C302B"/>
    <w:rsid w:val="002C756B"/>
    <w:rsid w:val="002E188B"/>
    <w:rsid w:val="002E1EAC"/>
    <w:rsid w:val="00312B94"/>
    <w:rsid w:val="00327848"/>
    <w:rsid w:val="00344E16"/>
    <w:rsid w:val="00374883"/>
    <w:rsid w:val="00377B4F"/>
    <w:rsid w:val="00382EC6"/>
    <w:rsid w:val="003A0FE1"/>
    <w:rsid w:val="003B31CB"/>
    <w:rsid w:val="003B33CE"/>
    <w:rsid w:val="003B56F5"/>
    <w:rsid w:val="003C3F1C"/>
    <w:rsid w:val="003E4220"/>
    <w:rsid w:val="003E69B1"/>
    <w:rsid w:val="003F395F"/>
    <w:rsid w:val="003F740B"/>
    <w:rsid w:val="00406B48"/>
    <w:rsid w:val="004212FD"/>
    <w:rsid w:val="00434389"/>
    <w:rsid w:val="00442F72"/>
    <w:rsid w:val="004552F6"/>
    <w:rsid w:val="004718F4"/>
    <w:rsid w:val="00475F8D"/>
    <w:rsid w:val="00483E3A"/>
    <w:rsid w:val="004B0E03"/>
    <w:rsid w:val="004B3E4D"/>
    <w:rsid w:val="004B40A9"/>
    <w:rsid w:val="004D0072"/>
    <w:rsid w:val="004F069E"/>
    <w:rsid w:val="00504F7D"/>
    <w:rsid w:val="00522F75"/>
    <w:rsid w:val="00525332"/>
    <w:rsid w:val="00526BC7"/>
    <w:rsid w:val="00556BE2"/>
    <w:rsid w:val="005814A6"/>
    <w:rsid w:val="005814AB"/>
    <w:rsid w:val="00586740"/>
    <w:rsid w:val="00586E85"/>
    <w:rsid w:val="005A6E7F"/>
    <w:rsid w:val="005C766A"/>
    <w:rsid w:val="005E4BA1"/>
    <w:rsid w:val="005E64F3"/>
    <w:rsid w:val="005F296F"/>
    <w:rsid w:val="005F42B0"/>
    <w:rsid w:val="006115B5"/>
    <w:rsid w:val="00612E10"/>
    <w:rsid w:val="00617218"/>
    <w:rsid w:val="00651669"/>
    <w:rsid w:val="0066653B"/>
    <w:rsid w:val="0069070C"/>
    <w:rsid w:val="006A2148"/>
    <w:rsid w:val="006B14E7"/>
    <w:rsid w:val="006C7C42"/>
    <w:rsid w:val="006D0BBC"/>
    <w:rsid w:val="006D7F52"/>
    <w:rsid w:val="006E604C"/>
    <w:rsid w:val="0070391E"/>
    <w:rsid w:val="00716440"/>
    <w:rsid w:val="007361A0"/>
    <w:rsid w:val="00736528"/>
    <w:rsid w:val="00743B44"/>
    <w:rsid w:val="007461D7"/>
    <w:rsid w:val="00786DDA"/>
    <w:rsid w:val="007D1914"/>
    <w:rsid w:val="007D4813"/>
    <w:rsid w:val="0081066E"/>
    <w:rsid w:val="00844E50"/>
    <w:rsid w:val="008562D4"/>
    <w:rsid w:val="00862494"/>
    <w:rsid w:val="00895F39"/>
    <w:rsid w:val="008A4FD6"/>
    <w:rsid w:val="008B2525"/>
    <w:rsid w:val="008B4733"/>
    <w:rsid w:val="00903AF4"/>
    <w:rsid w:val="009066CC"/>
    <w:rsid w:val="0095495F"/>
    <w:rsid w:val="00990352"/>
    <w:rsid w:val="009C2719"/>
    <w:rsid w:val="00A035D4"/>
    <w:rsid w:val="00A07601"/>
    <w:rsid w:val="00A118EC"/>
    <w:rsid w:val="00A3047E"/>
    <w:rsid w:val="00A35A30"/>
    <w:rsid w:val="00A4098E"/>
    <w:rsid w:val="00A411C1"/>
    <w:rsid w:val="00A523C7"/>
    <w:rsid w:val="00A54344"/>
    <w:rsid w:val="00A54496"/>
    <w:rsid w:val="00A678FA"/>
    <w:rsid w:val="00A83747"/>
    <w:rsid w:val="00AA039B"/>
    <w:rsid w:val="00AB6ED1"/>
    <w:rsid w:val="00AC6373"/>
    <w:rsid w:val="00AE4956"/>
    <w:rsid w:val="00AF5305"/>
    <w:rsid w:val="00B05CCE"/>
    <w:rsid w:val="00B2735D"/>
    <w:rsid w:val="00B77F8A"/>
    <w:rsid w:val="00BA6FDD"/>
    <w:rsid w:val="00BC127B"/>
    <w:rsid w:val="00BD781B"/>
    <w:rsid w:val="00C06CB1"/>
    <w:rsid w:val="00C109B9"/>
    <w:rsid w:val="00C16A49"/>
    <w:rsid w:val="00C16E0E"/>
    <w:rsid w:val="00C27F00"/>
    <w:rsid w:val="00C3454D"/>
    <w:rsid w:val="00C478F2"/>
    <w:rsid w:val="00C531A0"/>
    <w:rsid w:val="00C639AF"/>
    <w:rsid w:val="00C64789"/>
    <w:rsid w:val="00C915AC"/>
    <w:rsid w:val="00C92A08"/>
    <w:rsid w:val="00C92E1A"/>
    <w:rsid w:val="00CA13A4"/>
    <w:rsid w:val="00CA1624"/>
    <w:rsid w:val="00CB059A"/>
    <w:rsid w:val="00CD315F"/>
    <w:rsid w:val="00CF3BB6"/>
    <w:rsid w:val="00D03637"/>
    <w:rsid w:val="00D16D14"/>
    <w:rsid w:val="00D211A8"/>
    <w:rsid w:val="00D36DA5"/>
    <w:rsid w:val="00D436C0"/>
    <w:rsid w:val="00D51178"/>
    <w:rsid w:val="00D74D10"/>
    <w:rsid w:val="00D8197C"/>
    <w:rsid w:val="00D87E59"/>
    <w:rsid w:val="00D97EC3"/>
    <w:rsid w:val="00DA590D"/>
    <w:rsid w:val="00DB2267"/>
    <w:rsid w:val="00DD0EC4"/>
    <w:rsid w:val="00E05FA6"/>
    <w:rsid w:val="00E42BF2"/>
    <w:rsid w:val="00E50F46"/>
    <w:rsid w:val="00E759F2"/>
    <w:rsid w:val="00EA113F"/>
    <w:rsid w:val="00EA3D1F"/>
    <w:rsid w:val="00ED1313"/>
    <w:rsid w:val="00F021AE"/>
    <w:rsid w:val="00F0324A"/>
    <w:rsid w:val="00F07563"/>
    <w:rsid w:val="00F136A7"/>
    <w:rsid w:val="00F229B8"/>
    <w:rsid w:val="00F36D20"/>
    <w:rsid w:val="00F6681A"/>
    <w:rsid w:val="00FA15D1"/>
    <w:rsid w:val="00FA2450"/>
    <w:rsid w:val="00FB177C"/>
    <w:rsid w:val="00FD3B01"/>
    <w:rsid w:val="00FD590F"/>
    <w:rsid w:val="00FE06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FB72"/>
  <w15:chartTrackingRefBased/>
  <w15:docId w15:val="{BAA8EFEF-C608-4E4A-A9CB-2A0FDDF01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207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rsid w:val="00192079"/>
    <w:rPr>
      <w:rFonts w:cs="Times New Roman"/>
      <w:color w:val="0000FF"/>
      <w:u w:val="single"/>
    </w:rPr>
  </w:style>
  <w:style w:type="character" w:styleId="Eilutsnumeris">
    <w:name w:val="line number"/>
    <w:basedOn w:val="Numatytasispastraiposriftas"/>
    <w:uiPriority w:val="99"/>
    <w:semiHidden/>
    <w:unhideWhenUsed/>
    <w:rsid w:val="00BD781B"/>
  </w:style>
  <w:style w:type="paragraph" w:styleId="Sraopastraipa">
    <w:name w:val="List Paragraph"/>
    <w:basedOn w:val="prastasis"/>
    <w:uiPriority w:val="34"/>
    <w:qFormat/>
    <w:rsid w:val="00C92A08"/>
    <w:pPr>
      <w:ind w:left="720"/>
      <w:contextualSpacing/>
    </w:pPr>
  </w:style>
  <w:style w:type="paragraph" w:styleId="HTMLiankstoformatuotas">
    <w:name w:val="HTML Preformatted"/>
    <w:basedOn w:val="prastasis"/>
    <w:link w:val="HTMLiankstoformatuotasDiagrama"/>
    <w:uiPriority w:val="99"/>
    <w:semiHidden/>
    <w:unhideWhenUsed/>
    <w:rsid w:val="00A411C1"/>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A411C1"/>
    <w:rPr>
      <w:rFonts w:ascii="Consolas" w:eastAsia="Times New Roman"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065BA-10B1-4579-A8C4-6D631C025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6</Pages>
  <Words>6382</Words>
  <Characters>3639</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Gitana Marčienė</dc:creator>
  <cp:keywords/>
  <dc:description/>
  <cp:lastModifiedBy>Deimantė Butenienė</cp:lastModifiedBy>
  <cp:revision>137</cp:revision>
  <dcterms:created xsi:type="dcterms:W3CDTF">2026-05-04T11:22:00Z</dcterms:created>
  <dcterms:modified xsi:type="dcterms:W3CDTF">2026-09-10T11:33:00Z</dcterms:modified>
</cp:coreProperties>
</file>