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38B485" w14:textId="77777777" w:rsidR="00B47898" w:rsidRDefault="00B47898" w:rsidP="005D54F4">
      <w:pPr>
        <w:tabs>
          <w:tab w:val="right" w:pos="9639"/>
        </w:tabs>
        <w:spacing w:after="0" w:line="240" w:lineRule="auto"/>
        <w:jc w:val="right"/>
        <w:rPr>
          <w:szCs w:val="24"/>
        </w:rPr>
      </w:pPr>
    </w:p>
    <w:p w14:paraId="3972203E" w14:textId="77777777" w:rsidR="00B47898" w:rsidRDefault="00B47898" w:rsidP="005D54F4">
      <w:pPr>
        <w:tabs>
          <w:tab w:val="right" w:pos="9639"/>
        </w:tabs>
        <w:spacing w:after="0" w:line="240" w:lineRule="auto"/>
        <w:jc w:val="right"/>
        <w:rPr>
          <w:szCs w:val="24"/>
        </w:rPr>
      </w:pPr>
    </w:p>
    <w:p w14:paraId="6A4BC0C3" w14:textId="37D31FDC" w:rsidR="005D54F4" w:rsidRPr="004E580B" w:rsidRDefault="00B13861" w:rsidP="005D54F4">
      <w:pPr>
        <w:tabs>
          <w:tab w:val="right" w:pos="9639"/>
        </w:tabs>
        <w:spacing w:after="0" w:line="240" w:lineRule="auto"/>
        <w:jc w:val="right"/>
        <w:rPr>
          <w:szCs w:val="24"/>
        </w:rPr>
      </w:pPr>
      <w:r>
        <w:rPr>
          <w:szCs w:val="24"/>
        </w:rPr>
        <w:t>3</w:t>
      </w:r>
      <w:bookmarkStart w:id="0" w:name="_GoBack"/>
      <w:bookmarkEnd w:id="0"/>
      <w:r w:rsidR="004E580B" w:rsidRPr="004E580B">
        <w:rPr>
          <w:szCs w:val="24"/>
        </w:rPr>
        <w:t xml:space="preserve"> priedas</w:t>
      </w:r>
    </w:p>
    <w:p w14:paraId="772EFBA9" w14:textId="77777777" w:rsidR="005D54F4" w:rsidRPr="00501939" w:rsidRDefault="005D54F4" w:rsidP="005D54F4">
      <w:pPr>
        <w:pStyle w:val="linija"/>
        <w:spacing w:before="0" w:beforeAutospacing="0" w:after="0" w:afterAutospacing="0"/>
        <w:jc w:val="center"/>
        <w:rPr>
          <w:sz w:val="22"/>
          <w:szCs w:val="22"/>
        </w:rPr>
      </w:pPr>
      <w:r w:rsidRPr="00501939">
        <w:rPr>
          <w:sz w:val="22"/>
          <w:szCs w:val="22"/>
        </w:rPr>
        <w:t>Herbas arba prekių ženklas</w:t>
      </w:r>
    </w:p>
    <w:p w14:paraId="60798824" w14:textId="77777777" w:rsidR="005D54F4" w:rsidRPr="00501939" w:rsidRDefault="002A42BB" w:rsidP="002A42BB">
      <w:pPr>
        <w:pStyle w:val="linija"/>
        <w:tabs>
          <w:tab w:val="left" w:pos="1395"/>
        </w:tabs>
        <w:spacing w:before="0" w:beforeAutospacing="0" w:after="0" w:afterAutospacing="0"/>
        <w:rPr>
          <w:sz w:val="22"/>
          <w:szCs w:val="22"/>
        </w:rPr>
      </w:pPr>
      <w:r w:rsidRPr="00501939">
        <w:rPr>
          <w:sz w:val="22"/>
          <w:szCs w:val="22"/>
        </w:rPr>
        <w:tab/>
      </w:r>
    </w:p>
    <w:p w14:paraId="3168AFC3" w14:textId="77777777" w:rsidR="005D54F4" w:rsidRPr="00501939" w:rsidRDefault="005D54F4" w:rsidP="00A23063">
      <w:pPr>
        <w:pStyle w:val="linija"/>
        <w:spacing w:before="0" w:beforeAutospacing="0" w:after="0" w:afterAutospacing="0"/>
        <w:jc w:val="center"/>
        <w:rPr>
          <w:sz w:val="22"/>
          <w:szCs w:val="22"/>
        </w:rPr>
      </w:pPr>
      <w:r w:rsidRPr="00501939">
        <w:rPr>
          <w:sz w:val="22"/>
          <w:szCs w:val="22"/>
        </w:rPr>
        <w:t>(Tiekėjo pavadinimas)</w:t>
      </w:r>
    </w:p>
    <w:p w14:paraId="182B87C9" w14:textId="77777777" w:rsidR="005D54F4" w:rsidRPr="00501939" w:rsidRDefault="005D54F4" w:rsidP="005D54F4">
      <w:pPr>
        <w:pStyle w:val="linija"/>
        <w:spacing w:before="0" w:beforeAutospacing="0" w:after="0" w:afterAutospacing="0"/>
        <w:rPr>
          <w:sz w:val="22"/>
          <w:szCs w:val="22"/>
        </w:rPr>
      </w:pPr>
      <w:r w:rsidRPr="00501939">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904E97C" w14:textId="77777777" w:rsidR="005D54F4" w:rsidRPr="009B0A95" w:rsidRDefault="005D54F4" w:rsidP="005D54F4">
      <w:pPr>
        <w:pStyle w:val="linija"/>
        <w:spacing w:before="0" w:beforeAutospacing="0" w:after="0" w:afterAutospacing="0"/>
        <w:rPr>
          <w:b/>
          <w:bCs/>
        </w:rPr>
      </w:pPr>
    </w:p>
    <w:p w14:paraId="2C7E0E1E" w14:textId="77777777" w:rsidR="0080197B" w:rsidRPr="00501939" w:rsidRDefault="00B41F07" w:rsidP="00501939">
      <w:pPr>
        <w:pStyle w:val="linija"/>
        <w:spacing w:before="0" w:beforeAutospacing="0" w:after="0" w:afterAutospacing="0"/>
        <w:rPr>
          <w:u w:val="single"/>
        </w:rPr>
      </w:pPr>
      <w:r>
        <w:rPr>
          <w:u w:val="single"/>
        </w:rPr>
        <w:t xml:space="preserve">VĮ </w:t>
      </w:r>
      <w:r w:rsidR="0080197B">
        <w:rPr>
          <w:u w:val="single"/>
        </w:rPr>
        <w:t xml:space="preserve">Valstybinių miškų urėdija, </w:t>
      </w:r>
      <w:r>
        <w:rPr>
          <w:u w:val="single"/>
        </w:rPr>
        <w:t>Nemenčinės</w:t>
      </w:r>
      <w:r w:rsidR="0080197B">
        <w:rPr>
          <w:u w:val="single"/>
        </w:rPr>
        <w:t xml:space="preserve"> regioninis padalinys</w:t>
      </w:r>
    </w:p>
    <w:p w14:paraId="7AF06717" w14:textId="77777777" w:rsidR="005D54F4" w:rsidRPr="009B0A95" w:rsidRDefault="005D54F4" w:rsidP="00501939">
      <w:pPr>
        <w:pStyle w:val="linija"/>
        <w:spacing w:before="0" w:beforeAutospacing="0" w:after="0" w:afterAutospacing="0"/>
      </w:pPr>
      <w:r w:rsidRPr="009B0A95">
        <w:t>(Adres</w:t>
      </w:r>
      <w:r w:rsidR="00A23063" w:rsidRPr="009B0A95">
        <w:t>atas (perkančioji organizacija)</w:t>
      </w:r>
    </w:p>
    <w:p w14:paraId="73AFE785" w14:textId="77777777" w:rsidR="005836DA" w:rsidRPr="009B0A95" w:rsidRDefault="005836DA" w:rsidP="005D54F4">
      <w:pPr>
        <w:pStyle w:val="linija"/>
        <w:spacing w:before="0" w:beforeAutospacing="0" w:after="0" w:afterAutospacing="0"/>
        <w:jc w:val="center"/>
        <w:rPr>
          <w:b/>
        </w:rPr>
      </w:pPr>
    </w:p>
    <w:p w14:paraId="3E51D76C" w14:textId="77777777" w:rsidR="005D54F4" w:rsidRPr="009B0A95" w:rsidRDefault="005D54F4" w:rsidP="005D54F4">
      <w:pPr>
        <w:pStyle w:val="linija"/>
        <w:spacing w:before="0" w:beforeAutospacing="0" w:after="0" w:afterAutospacing="0"/>
        <w:jc w:val="center"/>
        <w:rPr>
          <w:b/>
        </w:rPr>
      </w:pPr>
      <w:r w:rsidRPr="009B0A95">
        <w:rPr>
          <w:b/>
        </w:rPr>
        <w:t>PASIŪLYMAS</w:t>
      </w:r>
    </w:p>
    <w:p w14:paraId="64C218AF" w14:textId="388C0F67" w:rsidR="00C62DBA" w:rsidRDefault="00F47F57" w:rsidP="009E1440">
      <w:pPr>
        <w:spacing w:after="0" w:line="240" w:lineRule="auto"/>
        <w:jc w:val="center"/>
        <w:rPr>
          <w:b/>
          <w:szCs w:val="24"/>
        </w:rPr>
      </w:pPr>
      <w:r>
        <w:rPr>
          <w:b/>
          <w:szCs w:val="24"/>
        </w:rPr>
        <w:t xml:space="preserve">DĖL </w:t>
      </w:r>
      <w:r w:rsidR="00E120BB">
        <w:rPr>
          <w:b/>
          <w:szCs w:val="24"/>
        </w:rPr>
        <w:t>PAVOJINGŲ MEDŽIŲ GENĖ</w:t>
      </w:r>
      <w:r w:rsidR="00C62DBA">
        <w:rPr>
          <w:b/>
          <w:szCs w:val="24"/>
        </w:rPr>
        <w:t xml:space="preserve">JIMO IR ŠALINIMO </w:t>
      </w:r>
    </w:p>
    <w:p w14:paraId="0539D23C" w14:textId="77777777" w:rsidR="006A0386" w:rsidRPr="009E1440" w:rsidRDefault="00C62DBA" w:rsidP="009E1440">
      <w:pPr>
        <w:spacing w:after="0" w:line="240" w:lineRule="auto"/>
        <w:jc w:val="center"/>
        <w:rPr>
          <w:b/>
          <w:bCs/>
          <w:caps/>
          <w:szCs w:val="24"/>
        </w:rPr>
      </w:pPr>
      <w:r>
        <w:rPr>
          <w:b/>
          <w:szCs w:val="24"/>
        </w:rPr>
        <w:t>PASLAUGŲ</w:t>
      </w:r>
      <w:r w:rsidR="005F1D7A">
        <w:rPr>
          <w:b/>
          <w:szCs w:val="24"/>
        </w:rPr>
        <w:t xml:space="preserve"> PIRKIMO</w:t>
      </w:r>
    </w:p>
    <w:p w14:paraId="1643076A" w14:textId="77777777" w:rsidR="005D54F4" w:rsidRPr="009B0A95" w:rsidRDefault="005D54F4" w:rsidP="006A0386">
      <w:pPr>
        <w:pStyle w:val="linija"/>
        <w:spacing w:before="0" w:beforeAutospacing="0" w:after="0" w:afterAutospacing="0"/>
      </w:pPr>
    </w:p>
    <w:p w14:paraId="24802927" w14:textId="77777777" w:rsidR="005D54F4" w:rsidRPr="009B0A95" w:rsidRDefault="005D54F4" w:rsidP="005D54F4">
      <w:pPr>
        <w:pStyle w:val="linija"/>
        <w:spacing w:before="0" w:beforeAutospacing="0" w:after="0" w:afterAutospacing="0"/>
        <w:jc w:val="center"/>
        <w:rPr>
          <w:b/>
          <w:bCs/>
        </w:rPr>
      </w:pPr>
      <w:r w:rsidRPr="009B0A95">
        <w:t>____________</w:t>
      </w:r>
      <w:r w:rsidRPr="009B0A95">
        <w:rPr>
          <w:b/>
          <w:bCs/>
        </w:rPr>
        <w:t xml:space="preserve"> </w:t>
      </w:r>
      <w:r w:rsidRPr="009B0A95">
        <w:t>Nr.______</w:t>
      </w:r>
    </w:p>
    <w:p w14:paraId="63B7871F" w14:textId="77777777" w:rsidR="005D54F4" w:rsidRPr="009B0A95" w:rsidRDefault="005D54F4" w:rsidP="005D54F4">
      <w:pPr>
        <w:pStyle w:val="linija"/>
        <w:spacing w:before="0" w:beforeAutospacing="0" w:after="0" w:afterAutospacing="0"/>
        <w:jc w:val="center"/>
        <w:rPr>
          <w:bCs/>
        </w:rPr>
      </w:pPr>
      <w:r w:rsidRPr="009B0A95">
        <w:rPr>
          <w:bCs/>
        </w:rPr>
        <w:t>(Data)</w:t>
      </w:r>
    </w:p>
    <w:p w14:paraId="12C794D2" w14:textId="77777777" w:rsidR="005D54F4" w:rsidRPr="009B0A95" w:rsidRDefault="005D54F4" w:rsidP="005D54F4">
      <w:pPr>
        <w:pStyle w:val="linija"/>
        <w:spacing w:before="0" w:beforeAutospacing="0" w:after="0" w:afterAutospacing="0"/>
        <w:jc w:val="center"/>
        <w:rPr>
          <w:bCs/>
        </w:rPr>
      </w:pPr>
      <w:r w:rsidRPr="009B0A95">
        <w:rPr>
          <w:bCs/>
        </w:rPr>
        <w:t>_____________</w:t>
      </w:r>
    </w:p>
    <w:p w14:paraId="0DA4E6A0" w14:textId="77777777" w:rsidR="005D54F4" w:rsidRPr="009B0A95" w:rsidRDefault="00A23063" w:rsidP="00A23063">
      <w:pPr>
        <w:pStyle w:val="linija"/>
        <w:spacing w:before="0" w:beforeAutospacing="0" w:after="0" w:afterAutospacing="0"/>
        <w:jc w:val="center"/>
        <w:rPr>
          <w:bCs/>
        </w:rPr>
      </w:pPr>
      <w:r w:rsidRPr="009B0A95">
        <w:rPr>
          <w:bCs/>
        </w:rPr>
        <w:t>(Sudarymo vieta)</w:t>
      </w:r>
    </w:p>
    <w:p w14:paraId="0A3053A8" w14:textId="77777777" w:rsidR="00DB6314" w:rsidRPr="009B0A95" w:rsidRDefault="00DB6314" w:rsidP="00A23063">
      <w:pPr>
        <w:pStyle w:val="linija"/>
        <w:spacing w:before="0" w:beforeAutospacing="0" w:after="0" w:afterAutospacing="0"/>
        <w:jc w:val="center"/>
        <w:rPr>
          <w:bC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4331"/>
      </w:tblGrid>
      <w:tr w:rsidR="005D54F4" w:rsidRPr="009B0A95" w14:paraId="59A3BA9D" w14:textId="77777777" w:rsidTr="00BF0211">
        <w:tc>
          <w:tcPr>
            <w:tcW w:w="5524" w:type="dxa"/>
            <w:tcBorders>
              <w:top w:val="single" w:sz="4" w:space="0" w:color="auto"/>
              <w:left w:val="single" w:sz="4" w:space="0" w:color="auto"/>
              <w:bottom w:val="single" w:sz="4" w:space="0" w:color="auto"/>
              <w:right w:val="single" w:sz="4" w:space="0" w:color="auto"/>
            </w:tcBorders>
          </w:tcPr>
          <w:p w14:paraId="7B060B1A" w14:textId="77777777" w:rsidR="005D54F4" w:rsidRPr="009B0A95" w:rsidRDefault="005D54F4" w:rsidP="005D54F4">
            <w:pPr>
              <w:pStyle w:val="linija"/>
              <w:jc w:val="center"/>
              <w:rPr>
                <w:i/>
              </w:rPr>
            </w:pPr>
            <w:r w:rsidRPr="009B0A95">
              <w:t xml:space="preserve">Tiekėjo pavadinimas </w:t>
            </w:r>
            <w:r w:rsidRPr="009B0A95">
              <w:rPr>
                <w:i/>
              </w:rPr>
              <w:t>/Jeigu dalyvauja ūkio subjektų grupė, surašomi visi dalyvių pavadinimai/</w:t>
            </w:r>
          </w:p>
        </w:tc>
        <w:tc>
          <w:tcPr>
            <w:tcW w:w="4331" w:type="dxa"/>
            <w:tcBorders>
              <w:top w:val="single" w:sz="4" w:space="0" w:color="auto"/>
              <w:left w:val="single" w:sz="4" w:space="0" w:color="auto"/>
              <w:bottom w:val="single" w:sz="4" w:space="0" w:color="auto"/>
              <w:right w:val="single" w:sz="4" w:space="0" w:color="auto"/>
            </w:tcBorders>
          </w:tcPr>
          <w:p w14:paraId="31E4D1B1" w14:textId="77777777" w:rsidR="005D54F4" w:rsidRPr="009B0A95" w:rsidRDefault="005D54F4" w:rsidP="005D54F4">
            <w:pPr>
              <w:pStyle w:val="linija"/>
              <w:jc w:val="center"/>
            </w:pPr>
          </w:p>
          <w:p w14:paraId="324D46D9" w14:textId="77777777" w:rsidR="005D54F4" w:rsidRPr="009B0A95" w:rsidRDefault="005D54F4" w:rsidP="005D54F4">
            <w:pPr>
              <w:pStyle w:val="linija"/>
              <w:jc w:val="center"/>
            </w:pPr>
          </w:p>
        </w:tc>
      </w:tr>
      <w:tr w:rsidR="005D54F4" w:rsidRPr="009B0A95" w14:paraId="35331A18" w14:textId="77777777" w:rsidTr="00BF0211">
        <w:tc>
          <w:tcPr>
            <w:tcW w:w="5524" w:type="dxa"/>
            <w:tcBorders>
              <w:top w:val="single" w:sz="4" w:space="0" w:color="auto"/>
              <w:left w:val="single" w:sz="4" w:space="0" w:color="auto"/>
              <w:bottom w:val="single" w:sz="4" w:space="0" w:color="auto"/>
              <w:right w:val="single" w:sz="4" w:space="0" w:color="auto"/>
            </w:tcBorders>
          </w:tcPr>
          <w:p w14:paraId="793AF352" w14:textId="77777777" w:rsidR="005D54F4" w:rsidRPr="009B0A95" w:rsidRDefault="005D54F4" w:rsidP="005D54F4">
            <w:pPr>
              <w:pStyle w:val="linija"/>
              <w:jc w:val="center"/>
            </w:pPr>
            <w:r w:rsidRPr="009B0A95">
              <w:t>Tiekėjo adresas</w:t>
            </w:r>
            <w:r w:rsidRPr="009B0A95">
              <w:rPr>
                <w:i/>
              </w:rPr>
              <w:t xml:space="preserve"> /Jeigu dalyvauja ūkio subjektų grupė, surašomi visi dalyvių adresai/</w:t>
            </w:r>
          </w:p>
        </w:tc>
        <w:tc>
          <w:tcPr>
            <w:tcW w:w="4331" w:type="dxa"/>
            <w:tcBorders>
              <w:top w:val="single" w:sz="4" w:space="0" w:color="auto"/>
              <w:left w:val="single" w:sz="4" w:space="0" w:color="auto"/>
              <w:bottom w:val="single" w:sz="4" w:space="0" w:color="auto"/>
              <w:right w:val="single" w:sz="4" w:space="0" w:color="auto"/>
            </w:tcBorders>
          </w:tcPr>
          <w:p w14:paraId="65958C45" w14:textId="77777777" w:rsidR="005D54F4" w:rsidRPr="009B0A95" w:rsidRDefault="005D54F4" w:rsidP="00A23063">
            <w:pPr>
              <w:pStyle w:val="linija"/>
            </w:pPr>
          </w:p>
        </w:tc>
      </w:tr>
      <w:tr w:rsidR="005D54F4" w:rsidRPr="009B0A95" w14:paraId="09F0DFD2" w14:textId="77777777" w:rsidTr="00BF0211">
        <w:tc>
          <w:tcPr>
            <w:tcW w:w="5524" w:type="dxa"/>
            <w:tcBorders>
              <w:top w:val="single" w:sz="4" w:space="0" w:color="auto"/>
              <w:left w:val="single" w:sz="4" w:space="0" w:color="auto"/>
              <w:bottom w:val="single" w:sz="4" w:space="0" w:color="auto"/>
              <w:right w:val="single" w:sz="4" w:space="0" w:color="auto"/>
            </w:tcBorders>
          </w:tcPr>
          <w:p w14:paraId="047CDB32" w14:textId="77777777" w:rsidR="005D54F4" w:rsidRPr="009B0A95" w:rsidRDefault="005D54F4" w:rsidP="005D54F4">
            <w:pPr>
              <w:pStyle w:val="linija"/>
              <w:jc w:val="center"/>
            </w:pPr>
            <w:r w:rsidRPr="009B0A95">
              <w:t>Asmens, pasirašiusio pasiūlymą saugiu elektroniniu parašu, vardas, pavardė, pareigos</w:t>
            </w:r>
          </w:p>
        </w:tc>
        <w:tc>
          <w:tcPr>
            <w:tcW w:w="4331" w:type="dxa"/>
            <w:tcBorders>
              <w:top w:val="single" w:sz="4" w:space="0" w:color="auto"/>
              <w:left w:val="single" w:sz="4" w:space="0" w:color="auto"/>
              <w:bottom w:val="single" w:sz="4" w:space="0" w:color="auto"/>
              <w:right w:val="single" w:sz="4" w:space="0" w:color="auto"/>
            </w:tcBorders>
          </w:tcPr>
          <w:p w14:paraId="44F1C3C9" w14:textId="77777777" w:rsidR="005D54F4" w:rsidRPr="009B0A95" w:rsidRDefault="005D54F4" w:rsidP="005D54F4">
            <w:pPr>
              <w:pStyle w:val="linija"/>
              <w:jc w:val="center"/>
            </w:pPr>
          </w:p>
        </w:tc>
      </w:tr>
      <w:tr w:rsidR="005D54F4" w:rsidRPr="009B0A95" w14:paraId="0B17E63D" w14:textId="77777777" w:rsidTr="00BF0211">
        <w:tc>
          <w:tcPr>
            <w:tcW w:w="5524" w:type="dxa"/>
            <w:tcBorders>
              <w:top w:val="single" w:sz="4" w:space="0" w:color="auto"/>
              <w:left w:val="single" w:sz="4" w:space="0" w:color="auto"/>
              <w:bottom w:val="single" w:sz="4" w:space="0" w:color="auto"/>
              <w:right w:val="single" w:sz="4" w:space="0" w:color="auto"/>
            </w:tcBorders>
          </w:tcPr>
          <w:p w14:paraId="78C7410B" w14:textId="77777777" w:rsidR="005D54F4" w:rsidRPr="009B0A95" w:rsidRDefault="005D54F4" w:rsidP="005D54F4">
            <w:pPr>
              <w:pStyle w:val="linija"/>
            </w:pPr>
            <w:r w:rsidRPr="009B0A95">
              <w:t>Telefono numeris</w:t>
            </w:r>
          </w:p>
        </w:tc>
        <w:tc>
          <w:tcPr>
            <w:tcW w:w="4331" w:type="dxa"/>
            <w:tcBorders>
              <w:top w:val="single" w:sz="4" w:space="0" w:color="auto"/>
              <w:left w:val="single" w:sz="4" w:space="0" w:color="auto"/>
              <w:bottom w:val="single" w:sz="4" w:space="0" w:color="auto"/>
              <w:right w:val="single" w:sz="4" w:space="0" w:color="auto"/>
            </w:tcBorders>
          </w:tcPr>
          <w:p w14:paraId="0F174753" w14:textId="77777777" w:rsidR="005D54F4" w:rsidRPr="009B0A95" w:rsidRDefault="005D54F4" w:rsidP="005D54F4">
            <w:pPr>
              <w:pStyle w:val="linija"/>
              <w:jc w:val="center"/>
            </w:pPr>
          </w:p>
        </w:tc>
      </w:tr>
      <w:tr w:rsidR="005D54F4" w:rsidRPr="009B0A95" w14:paraId="0962960A" w14:textId="77777777" w:rsidTr="00BF0211">
        <w:trPr>
          <w:trHeight w:val="183"/>
        </w:trPr>
        <w:tc>
          <w:tcPr>
            <w:tcW w:w="5524" w:type="dxa"/>
            <w:tcBorders>
              <w:top w:val="single" w:sz="4" w:space="0" w:color="auto"/>
              <w:left w:val="single" w:sz="4" w:space="0" w:color="auto"/>
              <w:bottom w:val="single" w:sz="4" w:space="0" w:color="auto"/>
              <w:right w:val="single" w:sz="4" w:space="0" w:color="auto"/>
            </w:tcBorders>
          </w:tcPr>
          <w:p w14:paraId="2EE876A5" w14:textId="77777777" w:rsidR="005D54F4" w:rsidRPr="009B0A95" w:rsidRDefault="00C62DBA" w:rsidP="005D54F4">
            <w:pPr>
              <w:pStyle w:val="linija"/>
            </w:pPr>
            <w:r>
              <w:t>Įmonės kodas / PVM mokėtojo kodas</w:t>
            </w:r>
          </w:p>
        </w:tc>
        <w:tc>
          <w:tcPr>
            <w:tcW w:w="4331" w:type="dxa"/>
            <w:tcBorders>
              <w:top w:val="single" w:sz="4" w:space="0" w:color="auto"/>
              <w:left w:val="single" w:sz="4" w:space="0" w:color="auto"/>
              <w:bottom w:val="single" w:sz="4" w:space="0" w:color="auto"/>
              <w:right w:val="single" w:sz="4" w:space="0" w:color="auto"/>
            </w:tcBorders>
          </w:tcPr>
          <w:p w14:paraId="271C7288" w14:textId="77777777" w:rsidR="005D54F4" w:rsidRPr="009B0A95" w:rsidRDefault="005D54F4" w:rsidP="005D54F4">
            <w:pPr>
              <w:pStyle w:val="linija"/>
              <w:jc w:val="center"/>
            </w:pPr>
          </w:p>
        </w:tc>
      </w:tr>
      <w:tr w:rsidR="005D54F4" w:rsidRPr="009B0A95" w14:paraId="1F9D14AC" w14:textId="77777777" w:rsidTr="00BF0211">
        <w:tc>
          <w:tcPr>
            <w:tcW w:w="5524" w:type="dxa"/>
            <w:tcBorders>
              <w:top w:val="single" w:sz="4" w:space="0" w:color="auto"/>
              <w:left w:val="single" w:sz="4" w:space="0" w:color="auto"/>
              <w:bottom w:val="single" w:sz="4" w:space="0" w:color="auto"/>
              <w:right w:val="single" w:sz="4" w:space="0" w:color="auto"/>
            </w:tcBorders>
          </w:tcPr>
          <w:p w14:paraId="2622ADD0" w14:textId="77777777" w:rsidR="005D54F4" w:rsidRPr="009B0A95" w:rsidRDefault="005D54F4" w:rsidP="005D54F4">
            <w:pPr>
              <w:pStyle w:val="linija"/>
            </w:pPr>
            <w:r w:rsidRPr="009B0A95">
              <w:t>El. pašto adresas</w:t>
            </w:r>
          </w:p>
        </w:tc>
        <w:tc>
          <w:tcPr>
            <w:tcW w:w="4331" w:type="dxa"/>
            <w:tcBorders>
              <w:top w:val="single" w:sz="4" w:space="0" w:color="auto"/>
              <w:left w:val="single" w:sz="4" w:space="0" w:color="auto"/>
              <w:bottom w:val="single" w:sz="4" w:space="0" w:color="auto"/>
              <w:right w:val="single" w:sz="4" w:space="0" w:color="auto"/>
            </w:tcBorders>
          </w:tcPr>
          <w:p w14:paraId="1B72D689" w14:textId="77777777" w:rsidR="005D54F4" w:rsidRPr="009B0A95" w:rsidRDefault="005D54F4" w:rsidP="005D54F4">
            <w:pPr>
              <w:pStyle w:val="linija"/>
              <w:jc w:val="center"/>
            </w:pPr>
          </w:p>
        </w:tc>
      </w:tr>
    </w:tbl>
    <w:p w14:paraId="682EC839" w14:textId="77777777" w:rsidR="005836DA" w:rsidRDefault="005836DA" w:rsidP="00765666">
      <w:pPr>
        <w:spacing w:after="0" w:line="240" w:lineRule="auto"/>
        <w:jc w:val="both"/>
        <w:rPr>
          <w:szCs w:val="24"/>
        </w:rPr>
      </w:pPr>
    </w:p>
    <w:p w14:paraId="65C42652" w14:textId="77777777" w:rsidR="00765666" w:rsidRPr="00765666" w:rsidRDefault="00765666" w:rsidP="00765666">
      <w:pPr>
        <w:spacing w:after="0" w:line="240" w:lineRule="auto"/>
        <w:jc w:val="both"/>
        <w:rPr>
          <w:szCs w:val="24"/>
        </w:rPr>
      </w:pPr>
      <w:r w:rsidRPr="00765666">
        <w:rPr>
          <w:szCs w:val="24"/>
        </w:rPr>
        <w:t>Jei sutarčiai įvykdyti numatoma pasitelkti subteikėjus, nurodoma informacija:</w:t>
      </w:r>
    </w:p>
    <w:tbl>
      <w:tblPr>
        <w:tblW w:w="978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1559"/>
        <w:gridCol w:w="2126"/>
        <w:gridCol w:w="3544"/>
      </w:tblGrid>
      <w:tr w:rsidR="00765666" w:rsidRPr="00765666" w14:paraId="69A44A6D" w14:textId="77777777" w:rsidTr="002E7B46">
        <w:trPr>
          <w:cantSplit/>
          <w:trHeight w:val="435"/>
        </w:trPr>
        <w:tc>
          <w:tcPr>
            <w:tcW w:w="2552" w:type="dxa"/>
            <w:vAlign w:val="center"/>
          </w:tcPr>
          <w:p w14:paraId="30FEFC0B" w14:textId="77777777" w:rsidR="00765666" w:rsidRPr="00765666" w:rsidRDefault="00765666" w:rsidP="00765666">
            <w:pPr>
              <w:spacing w:after="0" w:line="240" w:lineRule="auto"/>
              <w:jc w:val="both"/>
              <w:rPr>
                <w:szCs w:val="24"/>
              </w:rPr>
            </w:pPr>
            <w:r w:rsidRPr="00765666">
              <w:rPr>
                <w:szCs w:val="24"/>
              </w:rPr>
              <w:t>Pavadinimas</w:t>
            </w:r>
            <w:r w:rsidR="00600A7D">
              <w:rPr>
                <w:szCs w:val="24"/>
              </w:rPr>
              <w:t>, įmonės kodas</w:t>
            </w:r>
          </w:p>
        </w:tc>
        <w:tc>
          <w:tcPr>
            <w:tcW w:w="1559" w:type="dxa"/>
            <w:vAlign w:val="center"/>
          </w:tcPr>
          <w:p w14:paraId="41180D2F" w14:textId="77777777" w:rsidR="00765666" w:rsidRPr="00765666" w:rsidRDefault="00765666" w:rsidP="00765666">
            <w:pPr>
              <w:spacing w:after="0" w:line="240" w:lineRule="auto"/>
              <w:jc w:val="both"/>
              <w:rPr>
                <w:szCs w:val="24"/>
              </w:rPr>
            </w:pPr>
            <w:r w:rsidRPr="00765666">
              <w:rPr>
                <w:szCs w:val="24"/>
              </w:rPr>
              <w:t>Adresas</w:t>
            </w:r>
          </w:p>
        </w:tc>
        <w:tc>
          <w:tcPr>
            <w:tcW w:w="2126" w:type="dxa"/>
            <w:vAlign w:val="center"/>
          </w:tcPr>
          <w:p w14:paraId="52BEA016" w14:textId="621A0ACF" w:rsidR="00765666" w:rsidRPr="00765666" w:rsidRDefault="005D78F6" w:rsidP="00765666">
            <w:pPr>
              <w:spacing w:after="0" w:line="240" w:lineRule="auto"/>
              <w:jc w:val="both"/>
              <w:rPr>
                <w:szCs w:val="24"/>
              </w:rPr>
            </w:pPr>
            <w:r>
              <w:rPr>
                <w:szCs w:val="24"/>
              </w:rPr>
              <w:t xml:space="preserve">Paslaugų </w:t>
            </w:r>
            <w:r w:rsidR="00765666" w:rsidRPr="00765666">
              <w:rPr>
                <w:szCs w:val="24"/>
              </w:rPr>
              <w:t>dalis (proc.)</w:t>
            </w:r>
          </w:p>
        </w:tc>
        <w:tc>
          <w:tcPr>
            <w:tcW w:w="3544" w:type="dxa"/>
            <w:vAlign w:val="center"/>
          </w:tcPr>
          <w:p w14:paraId="761047ED" w14:textId="77777777" w:rsidR="00765666" w:rsidRPr="00765666" w:rsidRDefault="00765666" w:rsidP="00765666">
            <w:pPr>
              <w:spacing w:after="0" w:line="240" w:lineRule="auto"/>
              <w:jc w:val="both"/>
              <w:rPr>
                <w:szCs w:val="24"/>
              </w:rPr>
            </w:pPr>
            <w:r w:rsidRPr="00765666">
              <w:rPr>
                <w:szCs w:val="24"/>
              </w:rPr>
              <w:t xml:space="preserve">Konkrečios užduotys </w:t>
            </w:r>
          </w:p>
        </w:tc>
      </w:tr>
      <w:tr w:rsidR="00765666" w:rsidRPr="00765666" w14:paraId="73569D1B" w14:textId="77777777" w:rsidTr="002E7B46">
        <w:trPr>
          <w:cantSplit/>
          <w:trHeight w:val="435"/>
        </w:trPr>
        <w:tc>
          <w:tcPr>
            <w:tcW w:w="2552" w:type="dxa"/>
            <w:tcBorders>
              <w:top w:val="single" w:sz="6" w:space="0" w:color="auto"/>
              <w:left w:val="single" w:sz="6" w:space="0" w:color="auto"/>
              <w:bottom w:val="single" w:sz="6" w:space="0" w:color="auto"/>
              <w:right w:val="single" w:sz="6" w:space="0" w:color="auto"/>
            </w:tcBorders>
            <w:vAlign w:val="center"/>
          </w:tcPr>
          <w:p w14:paraId="5EC83733" w14:textId="77777777" w:rsidR="00765666" w:rsidRPr="00765666" w:rsidRDefault="00765666" w:rsidP="00765666">
            <w:pPr>
              <w:spacing w:after="0" w:line="240" w:lineRule="auto"/>
              <w:jc w:val="both"/>
              <w:rPr>
                <w:szCs w:val="24"/>
              </w:rPr>
            </w:pPr>
            <w:r w:rsidRPr="00765666">
              <w:rPr>
                <w:szCs w:val="24"/>
              </w:rPr>
              <w:t>Subteikėjas 1*</w:t>
            </w:r>
          </w:p>
        </w:tc>
        <w:tc>
          <w:tcPr>
            <w:tcW w:w="1559" w:type="dxa"/>
            <w:tcBorders>
              <w:top w:val="single" w:sz="6" w:space="0" w:color="auto"/>
              <w:left w:val="single" w:sz="6" w:space="0" w:color="auto"/>
              <w:bottom w:val="single" w:sz="6" w:space="0" w:color="auto"/>
              <w:right w:val="single" w:sz="6" w:space="0" w:color="auto"/>
            </w:tcBorders>
            <w:vAlign w:val="center"/>
          </w:tcPr>
          <w:p w14:paraId="41FA862E" w14:textId="77777777" w:rsidR="00765666" w:rsidRPr="00765666" w:rsidRDefault="00765666" w:rsidP="00765666">
            <w:pPr>
              <w:spacing w:after="0" w:line="240" w:lineRule="auto"/>
              <w:jc w:val="both"/>
              <w:rPr>
                <w:szCs w:val="24"/>
              </w:rPr>
            </w:pPr>
          </w:p>
        </w:tc>
        <w:tc>
          <w:tcPr>
            <w:tcW w:w="2126" w:type="dxa"/>
            <w:tcBorders>
              <w:top w:val="single" w:sz="6" w:space="0" w:color="auto"/>
              <w:left w:val="single" w:sz="6" w:space="0" w:color="auto"/>
              <w:bottom w:val="single" w:sz="6" w:space="0" w:color="auto"/>
              <w:right w:val="single" w:sz="6" w:space="0" w:color="auto"/>
            </w:tcBorders>
            <w:vAlign w:val="center"/>
          </w:tcPr>
          <w:p w14:paraId="42FA66B5" w14:textId="77777777" w:rsidR="00765666" w:rsidRPr="00765666" w:rsidRDefault="00765666" w:rsidP="00765666">
            <w:pPr>
              <w:spacing w:after="0" w:line="240" w:lineRule="auto"/>
              <w:jc w:val="both"/>
              <w:rPr>
                <w:szCs w:val="24"/>
              </w:rPr>
            </w:pPr>
          </w:p>
        </w:tc>
        <w:tc>
          <w:tcPr>
            <w:tcW w:w="3544" w:type="dxa"/>
            <w:tcBorders>
              <w:top w:val="single" w:sz="6" w:space="0" w:color="auto"/>
              <w:left w:val="single" w:sz="6" w:space="0" w:color="auto"/>
              <w:bottom w:val="single" w:sz="6" w:space="0" w:color="auto"/>
              <w:right w:val="single" w:sz="6" w:space="0" w:color="auto"/>
            </w:tcBorders>
            <w:vAlign w:val="center"/>
          </w:tcPr>
          <w:p w14:paraId="1B42F8FC" w14:textId="77777777" w:rsidR="00765666" w:rsidRPr="00765666" w:rsidRDefault="00765666" w:rsidP="00765666">
            <w:pPr>
              <w:spacing w:after="0" w:line="240" w:lineRule="auto"/>
              <w:jc w:val="both"/>
              <w:rPr>
                <w:szCs w:val="24"/>
              </w:rPr>
            </w:pPr>
          </w:p>
        </w:tc>
      </w:tr>
    </w:tbl>
    <w:p w14:paraId="5CD61289" w14:textId="77777777" w:rsidR="00765666" w:rsidRPr="00765666" w:rsidRDefault="00765666" w:rsidP="00765666">
      <w:pPr>
        <w:spacing w:after="0" w:line="240" w:lineRule="auto"/>
        <w:jc w:val="both"/>
        <w:rPr>
          <w:i/>
          <w:sz w:val="20"/>
          <w:szCs w:val="20"/>
        </w:rPr>
      </w:pPr>
      <w:r w:rsidRPr="00765666">
        <w:rPr>
          <w:i/>
          <w:sz w:val="20"/>
          <w:szCs w:val="20"/>
        </w:rPr>
        <w:t>* Turi būti tiek eilučių, kiek yra subteikėjų.</w:t>
      </w:r>
    </w:p>
    <w:p w14:paraId="1B920A2F" w14:textId="77777777" w:rsidR="005D54F4" w:rsidRPr="009B0A95" w:rsidRDefault="005D54F4" w:rsidP="00765666">
      <w:pPr>
        <w:pStyle w:val="linija"/>
        <w:spacing w:before="240" w:beforeAutospacing="0" w:after="0" w:afterAutospacing="0"/>
      </w:pPr>
      <w:r w:rsidRPr="009B0A95">
        <w:t>1. Šiuo pasiūlymu pažymime, kad sutinkame su visomis pirkimo sąlygomis, nustatytomis:</w:t>
      </w:r>
    </w:p>
    <w:p w14:paraId="4C9D5C94" w14:textId="4202EAE7" w:rsidR="005D54F4" w:rsidRPr="009B0A95" w:rsidRDefault="005D78F6" w:rsidP="00DB6314">
      <w:pPr>
        <w:pStyle w:val="linija"/>
        <w:spacing w:before="0" w:beforeAutospacing="0" w:after="0" w:afterAutospacing="0"/>
        <w:jc w:val="both"/>
      </w:pPr>
      <w:r>
        <w:tab/>
        <w:t xml:space="preserve">1) </w:t>
      </w:r>
      <w:r w:rsidR="00501939">
        <w:t xml:space="preserve">mažos vertės pirkimo </w:t>
      </w:r>
      <w:r w:rsidR="005D54F4" w:rsidRPr="009B0A95">
        <w:t>skelbime, paskelbtame Viešųjų pirkimų įstatymo nustatyta tvarka CVP IS;</w:t>
      </w:r>
    </w:p>
    <w:p w14:paraId="4BF579C0" w14:textId="1948CBB4" w:rsidR="005D54F4" w:rsidRPr="009B0A95" w:rsidRDefault="005D78F6" w:rsidP="00EC2EF0">
      <w:pPr>
        <w:pStyle w:val="linija"/>
        <w:spacing w:before="0" w:beforeAutospacing="0" w:after="0" w:afterAutospacing="0"/>
        <w:jc w:val="both"/>
      </w:pPr>
      <w:r>
        <w:tab/>
        <w:t xml:space="preserve">2) </w:t>
      </w:r>
      <w:r w:rsidR="005D54F4" w:rsidRPr="009B0A95">
        <w:t xml:space="preserve">kituose pirkimo dokumentuose </w:t>
      </w:r>
      <w:r>
        <w:t xml:space="preserve">ir </w:t>
      </w:r>
      <w:r w:rsidR="003D54F2">
        <w:t>prieduose</w:t>
      </w:r>
      <w:r w:rsidR="005D54F4" w:rsidRPr="009B0A95">
        <w:t>.</w:t>
      </w:r>
    </w:p>
    <w:p w14:paraId="234C8861" w14:textId="77777777" w:rsidR="003E0349" w:rsidRPr="009B0A95" w:rsidRDefault="003E0349" w:rsidP="005D54F4">
      <w:pPr>
        <w:pStyle w:val="linija"/>
        <w:spacing w:before="0" w:beforeAutospacing="0" w:after="0" w:afterAutospacing="0"/>
      </w:pPr>
    </w:p>
    <w:p w14:paraId="4A18AB9B" w14:textId="001210C3" w:rsidR="005D54F4" w:rsidRPr="002C206D" w:rsidRDefault="005D54F4" w:rsidP="005D54F4">
      <w:pPr>
        <w:pStyle w:val="linija"/>
        <w:spacing w:before="0" w:beforeAutospacing="0" w:after="0" w:afterAutospacing="0"/>
      </w:pPr>
      <w:r w:rsidRPr="009B0A95">
        <w:t xml:space="preserve">2. </w:t>
      </w:r>
      <w:r w:rsidRPr="002C206D">
        <w:t>Pasirašydamas pateiktą pasiūlymą saugiu elektroniniu parašu, patvirtinu, kad dokumentų skaitmeninės kopijos ir elektroninėmis priemonėmis pateikti duomenys yra tikri.</w:t>
      </w:r>
    </w:p>
    <w:p w14:paraId="2F7C4641" w14:textId="77777777" w:rsidR="002C4DA0" w:rsidRPr="009B0A95" w:rsidRDefault="002C4DA0" w:rsidP="002C4DA0">
      <w:pPr>
        <w:pStyle w:val="linija"/>
        <w:spacing w:before="0" w:beforeAutospacing="0" w:after="0" w:afterAutospacing="0"/>
      </w:pPr>
    </w:p>
    <w:p w14:paraId="4DA0097F" w14:textId="77777777" w:rsidR="009A31B8" w:rsidRDefault="003408D6" w:rsidP="00501939">
      <w:pPr>
        <w:pStyle w:val="linija"/>
        <w:spacing w:before="0" w:beforeAutospacing="0" w:after="0" w:afterAutospacing="0"/>
        <w:jc w:val="both"/>
      </w:pPr>
      <w:r>
        <w:t>Me</w:t>
      </w:r>
      <w:r w:rsidR="00C62DBA">
        <w:t>s siūlome šias Paslaugas</w:t>
      </w:r>
      <w:r>
        <w:t>:</w:t>
      </w:r>
    </w:p>
    <w:p w14:paraId="0F993DD5" w14:textId="77777777" w:rsidR="003408D6" w:rsidRDefault="003408D6" w:rsidP="00501939">
      <w:pPr>
        <w:pStyle w:val="linija"/>
        <w:spacing w:before="0" w:beforeAutospacing="0" w:after="0" w:afterAutospacing="0"/>
        <w:jc w:val="both"/>
      </w:pPr>
    </w:p>
    <w:tbl>
      <w:tblPr>
        <w:tblW w:w="9810" w:type="dxa"/>
        <w:tblInd w:w="-34" w:type="dxa"/>
        <w:tblLayout w:type="fixed"/>
        <w:tblLook w:val="04A0" w:firstRow="1" w:lastRow="0" w:firstColumn="1" w:lastColumn="0" w:noHBand="0" w:noVBand="1"/>
      </w:tblPr>
      <w:tblGrid>
        <w:gridCol w:w="802"/>
        <w:gridCol w:w="4472"/>
        <w:gridCol w:w="1276"/>
        <w:gridCol w:w="992"/>
        <w:gridCol w:w="1276"/>
        <w:gridCol w:w="992"/>
      </w:tblGrid>
      <w:tr w:rsidR="00C62DBA" w:rsidRPr="00C62DBA" w14:paraId="5046E8D7" w14:textId="77777777" w:rsidTr="0064215C">
        <w:trPr>
          <w:trHeight w:val="517"/>
        </w:trPr>
        <w:tc>
          <w:tcPr>
            <w:tcW w:w="8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E5CF0D" w14:textId="77777777" w:rsidR="00C62DBA" w:rsidRDefault="00C62DBA" w:rsidP="006261F0">
            <w:pPr>
              <w:jc w:val="center"/>
              <w:rPr>
                <w:iCs/>
                <w:color w:val="000000"/>
                <w:szCs w:val="24"/>
                <w:lang w:eastAsia="lt-LT"/>
              </w:rPr>
            </w:pPr>
            <w:r w:rsidRPr="00C62DBA">
              <w:rPr>
                <w:iCs/>
                <w:color w:val="000000"/>
                <w:szCs w:val="24"/>
                <w:lang w:eastAsia="lt-LT"/>
              </w:rPr>
              <w:t>Eil.</w:t>
            </w:r>
          </w:p>
          <w:p w14:paraId="7F44E1D0" w14:textId="77777777" w:rsidR="00C62DBA" w:rsidRPr="00C62DBA" w:rsidRDefault="00C62DBA" w:rsidP="006261F0">
            <w:pPr>
              <w:jc w:val="center"/>
              <w:rPr>
                <w:iCs/>
                <w:color w:val="000000"/>
                <w:szCs w:val="24"/>
                <w:lang w:eastAsia="lt-LT"/>
              </w:rPr>
            </w:pPr>
            <w:r w:rsidRPr="00C62DBA">
              <w:rPr>
                <w:iCs/>
                <w:color w:val="000000"/>
                <w:szCs w:val="24"/>
                <w:lang w:eastAsia="lt-LT"/>
              </w:rPr>
              <w:t>Nr.</w:t>
            </w:r>
          </w:p>
        </w:tc>
        <w:tc>
          <w:tcPr>
            <w:tcW w:w="44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7DC54" w14:textId="77777777" w:rsidR="00C62DBA" w:rsidRPr="00C62DBA" w:rsidRDefault="00C62DBA" w:rsidP="00C62DBA">
            <w:pPr>
              <w:jc w:val="center"/>
              <w:rPr>
                <w:iCs/>
                <w:color w:val="000000"/>
                <w:szCs w:val="24"/>
                <w:lang w:eastAsia="lt-LT"/>
              </w:rPr>
            </w:pPr>
            <w:r w:rsidRPr="00C62DBA">
              <w:rPr>
                <w:iCs/>
                <w:color w:val="000000"/>
                <w:szCs w:val="24"/>
                <w:lang w:eastAsia="lt-LT"/>
              </w:rPr>
              <w:t>Paslaugų pavadinimas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EC4E6B" w14:textId="77777777" w:rsidR="00C62DBA" w:rsidRPr="00C62DBA" w:rsidRDefault="00C62DBA" w:rsidP="00C62DBA">
            <w:pPr>
              <w:jc w:val="center"/>
              <w:rPr>
                <w:iCs/>
                <w:color w:val="000000"/>
                <w:szCs w:val="24"/>
                <w:lang w:eastAsia="lt-LT"/>
              </w:rPr>
            </w:pPr>
            <w:r w:rsidRPr="00C62DBA">
              <w:rPr>
                <w:iCs/>
                <w:color w:val="000000"/>
                <w:szCs w:val="24"/>
                <w:lang w:eastAsia="lt-LT"/>
              </w:rPr>
              <w:t>Mato vnt.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938CA" w14:textId="138085D6" w:rsidR="00C62DBA" w:rsidRPr="00C62DBA" w:rsidRDefault="008A6C37" w:rsidP="006261F0">
            <w:pPr>
              <w:jc w:val="center"/>
              <w:rPr>
                <w:iCs/>
                <w:color w:val="000000"/>
                <w:szCs w:val="24"/>
                <w:lang w:eastAsia="lt-LT"/>
              </w:rPr>
            </w:pPr>
            <w:r>
              <w:rPr>
                <w:iCs/>
                <w:color w:val="000000"/>
                <w:szCs w:val="24"/>
                <w:lang w:eastAsia="lt-LT"/>
              </w:rPr>
              <w:t>Preliminarus k</w:t>
            </w:r>
            <w:r w:rsidR="00C62DBA" w:rsidRPr="00C62DBA">
              <w:rPr>
                <w:iCs/>
                <w:color w:val="000000"/>
                <w:szCs w:val="24"/>
                <w:lang w:eastAsia="lt-LT"/>
              </w:rPr>
              <w:t xml:space="preserve">iekis </w:t>
            </w:r>
          </w:p>
          <w:p w14:paraId="2B544FA9" w14:textId="37496FB0" w:rsidR="00C62DBA" w:rsidRPr="00C62DBA" w:rsidRDefault="00C62DBA" w:rsidP="006261F0">
            <w:pPr>
              <w:jc w:val="center"/>
              <w:rPr>
                <w:iCs/>
                <w:color w:val="000000"/>
                <w:szCs w:val="24"/>
                <w:lang w:eastAsia="lt-LT"/>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80DBAA" w14:textId="77777777" w:rsidR="00C62DBA" w:rsidRPr="00C62DBA" w:rsidRDefault="00C62DBA" w:rsidP="006261F0">
            <w:pPr>
              <w:jc w:val="center"/>
              <w:rPr>
                <w:iCs/>
                <w:color w:val="000000"/>
                <w:szCs w:val="24"/>
                <w:lang w:eastAsia="lt-LT"/>
              </w:rPr>
            </w:pPr>
            <w:r w:rsidRPr="00C62DBA">
              <w:rPr>
                <w:iCs/>
                <w:color w:val="000000"/>
                <w:szCs w:val="24"/>
                <w:lang w:eastAsia="lt-LT"/>
              </w:rPr>
              <w:lastRenderedPageBreak/>
              <w:t>Vieneto kaina Eur be PVM</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77E2DC" w14:textId="77777777" w:rsidR="00C62DBA" w:rsidRPr="00C62DBA" w:rsidRDefault="00C62DBA" w:rsidP="006261F0">
            <w:pPr>
              <w:jc w:val="center"/>
              <w:rPr>
                <w:iCs/>
                <w:color w:val="000000"/>
                <w:szCs w:val="24"/>
                <w:lang w:eastAsia="lt-LT"/>
              </w:rPr>
            </w:pPr>
            <w:r w:rsidRPr="00C62DBA">
              <w:rPr>
                <w:iCs/>
                <w:color w:val="000000"/>
                <w:szCs w:val="24"/>
                <w:lang w:eastAsia="lt-LT"/>
              </w:rPr>
              <w:t>Suma Eur be PVM</w:t>
            </w:r>
          </w:p>
        </w:tc>
      </w:tr>
      <w:tr w:rsidR="00C62DBA" w:rsidRPr="00C62DBA" w14:paraId="7F9F598C" w14:textId="77777777" w:rsidTr="0064215C">
        <w:trPr>
          <w:trHeight w:val="517"/>
        </w:trPr>
        <w:tc>
          <w:tcPr>
            <w:tcW w:w="802" w:type="dxa"/>
            <w:vMerge/>
            <w:tcBorders>
              <w:top w:val="single" w:sz="4" w:space="0" w:color="auto"/>
              <w:left w:val="single" w:sz="4" w:space="0" w:color="auto"/>
              <w:bottom w:val="single" w:sz="4" w:space="0" w:color="auto"/>
              <w:right w:val="single" w:sz="4" w:space="0" w:color="auto"/>
            </w:tcBorders>
            <w:vAlign w:val="center"/>
            <w:hideMark/>
          </w:tcPr>
          <w:p w14:paraId="4B5F4E8E" w14:textId="77777777" w:rsidR="00C62DBA" w:rsidRPr="00C62DBA" w:rsidRDefault="00C62DBA" w:rsidP="006261F0">
            <w:pPr>
              <w:rPr>
                <w:iCs/>
                <w:color w:val="000000"/>
                <w:szCs w:val="24"/>
                <w:lang w:eastAsia="lt-LT"/>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22557E3F" w14:textId="77777777" w:rsidR="00C62DBA" w:rsidRPr="00C62DBA" w:rsidRDefault="00C62DBA" w:rsidP="006261F0">
            <w:pPr>
              <w:rPr>
                <w:iCs/>
                <w:color w:val="000000"/>
                <w:szCs w:val="24"/>
                <w:lang w:eastAsia="lt-LT"/>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D8F680" w14:textId="77777777" w:rsidR="00C62DBA" w:rsidRPr="00C62DBA" w:rsidRDefault="00C62DBA" w:rsidP="006261F0">
            <w:pPr>
              <w:rPr>
                <w:iCs/>
                <w:color w:val="000000"/>
                <w:szCs w:val="24"/>
                <w:lang w:eastAsia="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2756E81" w14:textId="77777777" w:rsidR="00C62DBA" w:rsidRPr="00C62DBA" w:rsidRDefault="00C62DBA" w:rsidP="006261F0">
            <w:pPr>
              <w:rPr>
                <w:iCs/>
                <w:color w:val="000000"/>
                <w:szCs w:val="24"/>
                <w:lang w:eastAsia="lt-LT"/>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E1D3B2D" w14:textId="77777777" w:rsidR="00C62DBA" w:rsidRPr="00C62DBA" w:rsidRDefault="00C62DBA" w:rsidP="006261F0">
            <w:pPr>
              <w:rPr>
                <w:iCs/>
                <w:color w:val="000000"/>
                <w:szCs w:val="24"/>
                <w:lang w:eastAsia="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743844" w14:textId="77777777" w:rsidR="00C62DBA" w:rsidRPr="00C62DBA" w:rsidRDefault="00C62DBA" w:rsidP="006261F0">
            <w:pPr>
              <w:rPr>
                <w:iCs/>
                <w:color w:val="000000"/>
                <w:szCs w:val="24"/>
                <w:lang w:eastAsia="lt-LT"/>
              </w:rPr>
            </w:pPr>
          </w:p>
        </w:tc>
      </w:tr>
      <w:tr w:rsidR="000616BD" w:rsidRPr="00C62DBA" w14:paraId="6B5F9EEC" w14:textId="77777777" w:rsidTr="0064215C">
        <w:trPr>
          <w:trHeight w:val="416"/>
        </w:trPr>
        <w:tc>
          <w:tcPr>
            <w:tcW w:w="9810" w:type="dxa"/>
            <w:gridSpan w:val="6"/>
            <w:tcBorders>
              <w:top w:val="single" w:sz="4" w:space="0" w:color="auto"/>
              <w:left w:val="single" w:sz="4" w:space="0" w:color="auto"/>
              <w:bottom w:val="single" w:sz="4" w:space="0" w:color="auto"/>
              <w:right w:val="single" w:sz="4" w:space="0" w:color="auto"/>
            </w:tcBorders>
            <w:shd w:val="clear" w:color="auto" w:fill="auto"/>
            <w:hideMark/>
          </w:tcPr>
          <w:p w14:paraId="74333405" w14:textId="371B102A" w:rsidR="000616BD" w:rsidRPr="00C62DBA" w:rsidRDefault="0064215C" w:rsidP="006261F0">
            <w:pPr>
              <w:jc w:val="center"/>
              <w:rPr>
                <w:color w:val="000000"/>
                <w:szCs w:val="24"/>
                <w:lang w:eastAsia="lt-LT"/>
              </w:rPr>
            </w:pPr>
            <w:r>
              <w:rPr>
                <w:color w:val="000000"/>
                <w:szCs w:val="24"/>
                <w:lang w:eastAsia="lt-LT"/>
              </w:rPr>
              <w:lastRenderedPageBreak/>
              <w:t>Pavojingų medžių nupjovimas</w:t>
            </w:r>
          </w:p>
        </w:tc>
      </w:tr>
      <w:tr w:rsidR="00C62DBA" w:rsidRPr="00C62DBA" w14:paraId="14A36371" w14:textId="77777777" w:rsidTr="0064215C">
        <w:trPr>
          <w:trHeight w:val="517"/>
        </w:trPr>
        <w:tc>
          <w:tcPr>
            <w:tcW w:w="80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F9808E9" w14:textId="2B2B7062" w:rsidR="00C62DBA" w:rsidRPr="00C62DBA" w:rsidRDefault="000616BD" w:rsidP="006261F0">
            <w:pPr>
              <w:jc w:val="center"/>
              <w:rPr>
                <w:color w:val="000000"/>
                <w:szCs w:val="24"/>
                <w:lang w:eastAsia="lt-LT"/>
              </w:rPr>
            </w:pPr>
            <w:r>
              <w:rPr>
                <w:color w:val="000000"/>
                <w:szCs w:val="24"/>
                <w:lang w:eastAsia="lt-LT"/>
              </w:rPr>
              <w:t>1</w:t>
            </w:r>
            <w:r w:rsidR="00C62DBA" w:rsidRPr="00C62DBA">
              <w:rPr>
                <w:color w:val="000000"/>
                <w:szCs w:val="24"/>
                <w:lang w:eastAsia="lt-LT"/>
              </w:rPr>
              <w:t>.</w:t>
            </w:r>
          </w:p>
        </w:tc>
        <w:tc>
          <w:tcPr>
            <w:tcW w:w="4472" w:type="dxa"/>
            <w:vMerge w:val="restart"/>
            <w:tcBorders>
              <w:top w:val="single" w:sz="4" w:space="0" w:color="auto"/>
              <w:left w:val="nil"/>
              <w:bottom w:val="single" w:sz="4" w:space="0" w:color="auto"/>
              <w:right w:val="single" w:sz="4" w:space="0" w:color="auto"/>
            </w:tcBorders>
            <w:shd w:val="clear" w:color="auto" w:fill="auto"/>
          </w:tcPr>
          <w:p w14:paraId="069ACBBC" w14:textId="2D4ADFCB" w:rsidR="00C62DBA" w:rsidRPr="00C62DBA" w:rsidRDefault="000616BD" w:rsidP="006261F0">
            <w:pPr>
              <w:jc w:val="both"/>
              <w:rPr>
                <w:color w:val="000000"/>
                <w:szCs w:val="24"/>
                <w:lang w:eastAsia="lt-LT"/>
              </w:rPr>
            </w:pPr>
            <w:r w:rsidRPr="000616BD">
              <w:rPr>
                <w:color w:val="000000"/>
                <w:szCs w:val="24"/>
                <w:lang w:eastAsia="lt-LT"/>
              </w:rPr>
              <w:t>pavojingų medžių kirtimas, šakų genėjimas, žaliavinės medienos ir miško kirtimo liekanų sutvarkymo darbai, atlikus pavojingų medžių kirtimo bei šakų genėjimo darbus</w:t>
            </w:r>
            <w:r w:rsidR="0028534C">
              <w:rPr>
                <w:color w:val="000000"/>
                <w:szCs w:val="24"/>
                <w:lang w:eastAsia="lt-LT"/>
              </w:rPr>
              <w:t xml:space="preserve"> (apmokėjimas už sutvarkytų medžių kiekį)</w:t>
            </w:r>
            <w:r w:rsidRPr="000616BD">
              <w:rPr>
                <w:color w:val="000000"/>
                <w:szCs w:val="24"/>
                <w:lang w:eastAsia="lt-LT"/>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868CC9" w14:textId="10AA67F0" w:rsidR="00C62DBA" w:rsidRPr="00C62DBA" w:rsidRDefault="00C62DBA" w:rsidP="006261F0">
            <w:pPr>
              <w:jc w:val="center"/>
              <w:rPr>
                <w:color w:val="000000"/>
                <w:szCs w:val="24"/>
                <w:lang w:eastAsia="lt-LT"/>
              </w:rPr>
            </w:pPr>
            <w:r w:rsidRPr="00C62DBA">
              <w:rPr>
                <w:color w:val="000000"/>
                <w:szCs w:val="24"/>
                <w:lang w:eastAsia="lt-LT"/>
              </w:rPr>
              <w:t>vnt.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3D402A3" w14:textId="5F616F05" w:rsidR="00C62DBA" w:rsidRPr="00E138BA" w:rsidRDefault="0028534C" w:rsidP="00BC1167">
            <w:pPr>
              <w:jc w:val="center"/>
              <w:rPr>
                <w:szCs w:val="24"/>
                <w:lang w:eastAsia="lt-LT"/>
              </w:rPr>
            </w:pPr>
            <w:r>
              <w:rPr>
                <w:szCs w:val="24"/>
                <w:lang w:eastAsia="lt-LT"/>
              </w:rPr>
              <w:t xml:space="preserve"> </w:t>
            </w:r>
            <w:r w:rsidR="00BC1167">
              <w:rPr>
                <w:szCs w:val="24"/>
                <w:lang w:eastAsia="lt-LT"/>
              </w:rPr>
              <w:t>13</w:t>
            </w:r>
            <w:r w:rsidR="00BD24DE">
              <w:rPr>
                <w:szCs w:val="24"/>
                <w:lang w:eastAsia="lt-LT"/>
              </w:rPr>
              <w:t>5</w:t>
            </w:r>
            <w:r>
              <w:rPr>
                <w:szCs w:val="24"/>
                <w:lang w:eastAsia="lt-LT"/>
              </w:rPr>
              <w:t xml:space="preserve">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761EBA" w14:textId="77777777" w:rsidR="00C62DBA" w:rsidRPr="00C62DBA" w:rsidRDefault="00C62DBA" w:rsidP="006261F0">
            <w:pPr>
              <w:jc w:val="center"/>
              <w:rPr>
                <w:color w:val="000000"/>
                <w:szCs w:val="24"/>
                <w:lang w:eastAsia="lt-LT"/>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85949E" w14:textId="77777777" w:rsidR="00C62DBA" w:rsidRPr="00C62DBA" w:rsidRDefault="00C62DBA" w:rsidP="006261F0">
            <w:pPr>
              <w:jc w:val="center"/>
              <w:rPr>
                <w:color w:val="000000"/>
                <w:szCs w:val="24"/>
                <w:lang w:eastAsia="lt-LT"/>
              </w:rPr>
            </w:pPr>
          </w:p>
        </w:tc>
      </w:tr>
      <w:tr w:rsidR="00C62DBA" w:rsidRPr="00C62DBA" w14:paraId="7DFDDAE1" w14:textId="77777777" w:rsidTr="0064215C">
        <w:trPr>
          <w:trHeight w:val="517"/>
        </w:trPr>
        <w:tc>
          <w:tcPr>
            <w:tcW w:w="802" w:type="dxa"/>
            <w:vMerge/>
            <w:tcBorders>
              <w:top w:val="nil"/>
              <w:left w:val="single" w:sz="4" w:space="0" w:color="auto"/>
              <w:bottom w:val="single" w:sz="4" w:space="0" w:color="auto"/>
              <w:right w:val="single" w:sz="4" w:space="0" w:color="auto"/>
            </w:tcBorders>
            <w:hideMark/>
          </w:tcPr>
          <w:p w14:paraId="5B2AAB35" w14:textId="77777777" w:rsidR="00C62DBA" w:rsidRPr="00C62DBA" w:rsidRDefault="00C62DBA" w:rsidP="006261F0">
            <w:pPr>
              <w:jc w:val="center"/>
              <w:rPr>
                <w:color w:val="000000"/>
                <w:szCs w:val="24"/>
                <w:lang w:eastAsia="lt-LT"/>
              </w:rPr>
            </w:pPr>
          </w:p>
        </w:tc>
        <w:tc>
          <w:tcPr>
            <w:tcW w:w="4472" w:type="dxa"/>
            <w:vMerge/>
            <w:tcBorders>
              <w:top w:val="single" w:sz="4" w:space="0" w:color="auto"/>
              <w:left w:val="nil"/>
              <w:bottom w:val="single" w:sz="4" w:space="0" w:color="auto"/>
              <w:right w:val="single" w:sz="4" w:space="0" w:color="auto"/>
            </w:tcBorders>
          </w:tcPr>
          <w:p w14:paraId="0EF70332" w14:textId="77777777" w:rsidR="00C62DBA" w:rsidRPr="00C62DBA" w:rsidRDefault="00C62DBA" w:rsidP="006261F0">
            <w:pPr>
              <w:jc w:val="both"/>
              <w:rPr>
                <w:color w:val="000000"/>
                <w:szCs w:val="24"/>
                <w:lang w:eastAsia="lt-LT"/>
              </w:rPr>
            </w:pPr>
          </w:p>
        </w:tc>
        <w:tc>
          <w:tcPr>
            <w:tcW w:w="1276" w:type="dxa"/>
            <w:vMerge/>
            <w:tcBorders>
              <w:top w:val="nil"/>
              <w:left w:val="single" w:sz="4" w:space="0" w:color="auto"/>
              <w:bottom w:val="single" w:sz="4" w:space="0" w:color="auto"/>
              <w:right w:val="single" w:sz="4" w:space="0" w:color="auto"/>
            </w:tcBorders>
            <w:hideMark/>
          </w:tcPr>
          <w:p w14:paraId="35426111"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hideMark/>
          </w:tcPr>
          <w:p w14:paraId="4E92A317" w14:textId="77777777" w:rsidR="00C62DBA" w:rsidRPr="00E138BA" w:rsidRDefault="00C62DBA" w:rsidP="006261F0">
            <w:pPr>
              <w:jc w:val="center"/>
              <w:rPr>
                <w:szCs w:val="24"/>
                <w:lang w:eastAsia="lt-LT"/>
              </w:rPr>
            </w:pPr>
          </w:p>
        </w:tc>
        <w:tc>
          <w:tcPr>
            <w:tcW w:w="1276" w:type="dxa"/>
            <w:vMerge/>
            <w:tcBorders>
              <w:top w:val="nil"/>
              <w:left w:val="single" w:sz="4" w:space="0" w:color="auto"/>
              <w:bottom w:val="single" w:sz="4" w:space="0" w:color="auto"/>
              <w:right w:val="single" w:sz="4" w:space="0" w:color="auto"/>
            </w:tcBorders>
            <w:vAlign w:val="center"/>
            <w:hideMark/>
          </w:tcPr>
          <w:p w14:paraId="6A8781FE"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6B92E8E7" w14:textId="77777777" w:rsidR="00C62DBA" w:rsidRPr="00C62DBA" w:rsidRDefault="00C62DBA" w:rsidP="006261F0">
            <w:pPr>
              <w:jc w:val="center"/>
              <w:rPr>
                <w:color w:val="000000"/>
                <w:szCs w:val="24"/>
                <w:lang w:eastAsia="lt-LT"/>
              </w:rPr>
            </w:pPr>
          </w:p>
        </w:tc>
      </w:tr>
      <w:tr w:rsidR="00C62DBA" w:rsidRPr="00C62DBA" w14:paraId="58990F49" w14:textId="77777777" w:rsidTr="0064215C">
        <w:trPr>
          <w:trHeight w:val="517"/>
        </w:trPr>
        <w:tc>
          <w:tcPr>
            <w:tcW w:w="802" w:type="dxa"/>
            <w:vMerge w:val="restart"/>
            <w:tcBorders>
              <w:top w:val="nil"/>
              <w:left w:val="single" w:sz="4" w:space="0" w:color="auto"/>
              <w:bottom w:val="single" w:sz="4" w:space="0" w:color="auto"/>
              <w:right w:val="single" w:sz="4" w:space="0" w:color="auto"/>
            </w:tcBorders>
            <w:shd w:val="clear" w:color="auto" w:fill="auto"/>
            <w:hideMark/>
          </w:tcPr>
          <w:p w14:paraId="0EC2D869" w14:textId="0BE845D5" w:rsidR="00C62DBA" w:rsidRPr="00C62DBA" w:rsidRDefault="0064215C" w:rsidP="006261F0">
            <w:pPr>
              <w:jc w:val="center"/>
              <w:rPr>
                <w:color w:val="000000"/>
                <w:szCs w:val="24"/>
                <w:lang w:eastAsia="lt-LT"/>
              </w:rPr>
            </w:pPr>
            <w:r>
              <w:rPr>
                <w:color w:val="000000"/>
                <w:szCs w:val="24"/>
                <w:lang w:eastAsia="lt-LT"/>
              </w:rPr>
              <w:t>2</w:t>
            </w:r>
            <w:r w:rsidR="00C62DBA" w:rsidRPr="00C62DBA">
              <w:rPr>
                <w:color w:val="000000"/>
                <w:szCs w:val="24"/>
                <w:lang w:eastAsia="lt-LT"/>
              </w:rPr>
              <w:t>.</w:t>
            </w:r>
          </w:p>
        </w:tc>
        <w:tc>
          <w:tcPr>
            <w:tcW w:w="4472" w:type="dxa"/>
            <w:vMerge w:val="restart"/>
            <w:tcBorders>
              <w:top w:val="single" w:sz="4" w:space="0" w:color="auto"/>
              <w:left w:val="nil"/>
              <w:bottom w:val="single" w:sz="4" w:space="0" w:color="auto"/>
              <w:right w:val="single" w:sz="4" w:space="0" w:color="auto"/>
            </w:tcBorders>
            <w:shd w:val="clear" w:color="auto" w:fill="auto"/>
          </w:tcPr>
          <w:p w14:paraId="63F4F28F" w14:textId="74D9D2AE" w:rsidR="00C62DBA" w:rsidRPr="00C62DBA" w:rsidRDefault="0064215C" w:rsidP="008A6C37">
            <w:pPr>
              <w:jc w:val="both"/>
              <w:rPr>
                <w:color w:val="000000"/>
                <w:szCs w:val="24"/>
                <w:lang w:eastAsia="lt-LT"/>
              </w:rPr>
            </w:pPr>
            <w:r w:rsidRPr="0064215C">
              <w:rPr>
                <w:color w:val="000000"/>
                <w:szCs w:val="24"/>
                <w:lang w:eastAsia="lt-LT"/>
              </w:rPr>
              <w:t>pavojingų medžių kirtimas ir šakų genėjimas, naudojant specialią papildomą įrangą ir autobokštelius, ir žaliavinės medienos bei miško kirtimo liekanų sutvarkymo darbai, atlikus pavojingų medžių kirtimo bei šakų genėjimo darbus</w:t>
            </w:r>
            <w:r w:rsidR="008A6C37">
              <w:rPr>
                <w:color w:val="000000"/>
                <w:szCs w:val="24"/>
                <w:lang w:eastAsia="lt-LT"/>
              </w:rPr>
              <w:t xml:space="preserve"> (apmokėjimas už sutvarkytų medžių kiekį)</w:t>
            </w:r>
            <w:r w:rsidRPr="0064215C">
              <w:rPr>
                <w:color w:val="000000"/>
                <w:szCs w:val="24"/>
                <w:lang w:eastAsia="lt-LT"/>
              </w:rPr>
              <w:t>;</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70A3D8D" w14:textId="77777777" w:rsidR="00C62DBA" w:rsidRPr="00C62DBA" w:rsidRDefault="00C62DBA" w:rsidP="006261F0">
            <w:pPr>
              <w:jc w:val="center"/>
              <w:rPr>
                <w:color w:val="000000"/>
                <w:szCs w:val="24"/>
                <w:lang w:eastAsia="lt-LT"/>
              </w:rPr>
            </w:pPr>
            <w:r w:rsidRPr="00C62DBA">
              <w:rPr>
                <w:color w:val="000000"/>
                <w:szCs w:val="24"/>
                <w:lang w:eastAsia="lt-LT"/>
              </w:rPr>
              <w:t>vnt.</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14:paraId="6EE82FBF" w14:textId="1937FCAF" w:rsidR="00C62DBA" w:rsidRPr="00E138BA" w:rsidRDefault="00BC1167" w:rsidP="00BC1167">
            <w:pPr>
              <w:jc w:val="center"/>
              <w:rPr>
                <w:szCs w:val="24"/>
                <w:lang w:eastAsia="lt-LT"/>
              </w:rPr>
            </w:pPr>
            <w:r>
              <w:rPr>
                <w:szCs w:val="24"/>
                <w:lang w:eastAsia="lt-LT"/>
              </w:rPr>
              <w:t>135</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C7CB74F" w14:textId="77777777" w:rsidR="00C62DBA" w:rsidRPr="00C62DBA" w:rsidRDefault="00C62DBA" w:rsidP="006261F0">
            <w:pPr>
              <w:jc w:val="center"/>
              <w:rPr>
                <w:color w:val="000000"/>
                <w:szCs w:val="24"/>
                <w:lang w:eastAsia="lt-LT"/>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37913488" w14:textId="77777777" w:rsidR="00C62DBA" w:rsidRPr="00C62DBA" w:rsidRDefault="00C62DBA" w:rsidP="006261F0">
            <w:pPr>
              <w:jc w:val="center"/>
              <w:rPr>
                <w:color w:val="000000"/>
                <w:szCs w:val="24"/>
                <w:lang w:eastAsia="lt-LT"/>
              </w:rPr>
            </w:pPr>
          </w:p>
        </w:tc>
      </w:tr>
      <w:tr w:rsidR="00C62DBA" w:rsidRPr="00C62DBA" w14:paraId="161D7C34" w14:textId="77777777" w:rsidTr="0064215C">
        <w:trPr>
          <w:trHeight w:val="517"/>
        </w:trPr>
        <w:tc>
          <w:tcPr>
            <w:tcW w:w="802" w:type="dxa"/>
            <w:vMerge/>
            <w:tcBorders>
              <w:top w:val="nil"/>
              <w:left w:val="single" w:sz="4" w:space="0" w:color="auto"/>
              <w:bottom w:val="single" w:sz="4" w:space="0" w:color="auto"/>
              <w:right w:val="single" w:sz="4" w:space="0" w:color="auto"/>
            </w:tcBorders>
            <w:hideMark/>
          </w:tcPr>
          <w:p w14:paraId="02EC411C" w14:textId="77777777" w:rsidR="00C62DBA" w:rsidRPr="00C62DBA" w:rsidRDefault="00C62DBA" w:rsidP="006261F0">
            <w:pPr>
              <w:jc w:val="center"/>
              <w:rPr>
                <w:color w:val="000000"/>
                <w:szCs w:val="24"/>
                <w:lang w:eastAsia="lt-LT"/>
              </w:rPr>
            </w:pPr>
          </w:p>
        </w:tc>
        <w:tc>
          <w:tcPr>
            <w:tcW w:w="4472" w:type="dxa"/>
            <w:vMerge/>
            <w:tcBorders>
              <w:top w:val="single" w:sz="4" w:space="0" w:color="auto"/>
              <w:left w:val="nil"/>
              <w:bottom w:val="single" w:sz="4" w:space="0" w:color="auto"/>
              <w:right w:val="single" w:sz="4" w:space="0" w:color="auto"/>
            </w:tcBorders>
          </w:tcPr>
          <w:p w14:paraId="3C8A7DA1" w14:textId="77777777" w:rsidR="00C62DBA" w:rsidRPr="00C62DBA" w:rsidRDefault="00C62DBA" w:rsidP="006261F0">
            <w:pPr>
              <w:jc w:val="both"/>
              <w:rPr>
                <w:color w:val="000000"/>
                <w:szCs w:val="24"/>
                <w:lang w:eastAsia="lt-LT"/>
              </w:rPr>
            </w:pPr>
          </w:p>
        </w:tc>
        <w:tc>
          <w:tcPr>
            <w:tcW w:w="1276" w:type="dxa"/>
            <w:vMerge/>
            <w:tcBorders>
              <w:top w:val="nil"/>
              <w:left w:val="single" w:sz="4" w:space="0" w:color="auto"/>
              <w:bottom w:val="single" w:sz="4" w:space="0" w:color="auto"/>
              <w:right w:val="single" w:sz="4" w:space="0" w:color="auto"/>
            </w:tcBorders>
            <w:hideMark/>
          </w:tcPr>
          <w:p w14:paraId="280254A5"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hideMark/>
          </w:tcPr>
          <w:p w14:paraId="7C760F89" w14:textId="77777777" w:rsidR="00C62DBA" w:rsidRPr="00E138BA" w:rsidRDefault="00C62DBA" w:rsidP="006261F0">
            <w:pPr>
              <w:jc w:val="center"/>
              <w:rPr>
                <w:szCs w:val="24"/>
                <w:lang w:eastAsia="lt-LT"/>
              </w:rPr>
            </w:pPr>
          </w:p>
        </w:tc>
        <w:tc>
          <w:tcPr>
            <w:tcW w:w="1276" w:type="dxa"/>
            <w:vMerge/>
            <w:tcBorders>
              <w:top w:val="nil"/>
              <w:left w:val="single" w:sz="4" w:space="0" w:color="auto"/>
              <w:bottom w:val="single" w:sz="4" w:space="0" w:color="auto"/>
              <w:right w:val="single" w:sz="4" w:space="0" w:color="auto"/>
            </w:tcBorders>
            <w:vAlign w:val="center"/>
            <w:hideMark/>
          </w:tcPr>
          <w:p w14:paraId="583EF38E"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021260F0" w14:textId="77777777" w:rsidR="00C62DBA" w:rsidRPr="00C62DBA" w:rsidRDefault="00C62DBA" w:rsidP="006261F0">
            <w:pPr>
              <w:jc w:val="center"/>
              <w:rPr>
                <w:color w:val="000000"/>
                <w:szCs w:val="24"/>
                <w:lang w:eastAsia="lt-LT"/>
              </w:rPr>
            </w:pPr>
          </w:p>
        </w:tc>
      </w:tr>
      <w:tr w:rsidR="00C62DBA" w:rsidRPr="00C62DBA" w14:paraId="12F7E179" w14:textId="77777777" w:rsidTr="0064215C">
        <w:trPr>
          <w:trHeight w:val="517"/>
        </w:trPr>
        <w:tc>
          <w:tcPr>
            <w:tcW w:w="802" w:type="dxa"/>
            <w:vMerge w:val="restart"/>
            <w:tcBorders>
              <w:top w:val="nil"/>
              <w:left w:val="single" w:sz="4" w:space="0" w:color="auto"/>
              <w:bottom w:val="single" w:sz="4" w:space="0" w:color="auto"/>
              <w:right w:val="single" w:sz="4" w:space="0" w:color="auto"/>
            </w:tcBorders>
            <w:shd w:val="clear" w:color="auto" w:fill="auto"/>
            <w:noWrap/>
            <w:hideMark/>
          </w:tcPr>
          <w:p w14:paraId="0432A665" w14:textId="684E9FEE" w:rsidR="00C62DBA" w:rsidRPr="00C62DBA" w:rsidRDefault="0064215C" w:rsidP="006261F0">
            <w:pPr>
              <w:jc w:val="center"/>
              <w:rPr>
                <w:color w:val="000000"/>
                <w:szCs w:val="24"/>
                <w:lang w:eastAsia="lt-LT"/>
              </w:rPr>
            </w:pPr>
            <w:r>
              <w:rPr>
                <w:color w:val="000000"/>
                <w:szCs w:val="24"/>
                <w:lang w:eastAsia="lt-LT"/>
              </w:rPr>
              <w:t>3</w:t>
            </w:r>
            <w:r w:rsidR="00C62DBA" w:rsidRPr="00C62DBA">
              <w:rPr>
                <w:color w:val="000000"/>
                <w:szCs w:val="24"/>
                <w:lang w:eastAsia="lt-LT"/>
              </w:rPr>
              <w:t>.</w:t>
            </w:r>
          </w:p>
        </w:tc>
        <w:tc>
          <w:tcPr>
            <w:tcW w:w="4472" w:type="dxa"/>
            <w:vMerge w:val="restart"/>
            <w:tcBorders>
              <w:top w:val="single" w:sz="4" w:space="0" w:color="auto"/>
              <w:left w:val="nil"/>
              <w:bottom w:val="single" w:sz="4" w:space="0" w:color="auto"/>
              <w:right w:val="single" w:sz="4" w:space="0" w:color="auto"/>
            </w:tcBorders>
            <w:shd w:val="clear" w:color="auto" w:fill="auto"/>
          </w:tcPr>
          <w:p w14:paraId="26263075" w14:textId="023EDC8A" w:rsidR="00C62DBA" w:rsidRPr="00C62DBA" w:rsidRDefault="0064215C" w:rsidP="006261F0">
            <w:pPr>
              <w:jc w:val="both"/>
              <w:rPr>
                <w:color w:val="000000"/>
                <w:szCs w:val="24"/>
                <w:lang w:eastAsia="lt-LT"/>
              </w:rPr>
            </w:pPr>
            <w:r w:rsidRPr="0064215C">
              <w:rPr>
                <w:color w:val="000000"/>
                <w:szCs w:val="24"/>
                <w:lang w:eastAsia="lt-LT"/>
              </w:rPr>
              <w:t>pavojingų medžių kirtimas ir šakų genėjimas, naudojant aukštalipio įrangą, ir žaliavinės medienos bei miško kirtimo liekanų sutvarkymo darbai, atlikus pavojingų medžių kirtimo bei šakų genėjimo darbus</w:t>
            </w:r>
            <w:r w:rsidR="008A6C37">
              <w:rPr>
                <w:color w:val="000000"/>
                <w:szCs w:val="24"/>
                <w:lang w:eastAsia="lt-LT"/>
              </w:rPr>
              <w:t xml:space="preserve"> (apmokėjimas už sutvarkytų medžių kiekį)</w:t>
            </w:r>
            <w:r w:rsidRPr="0064215C">
              <w:rPr>
                <w:color w:val="000000"/>
                <w:szCs w:val="24"/>
                <w:lang w:eastAsia="lt-LT"/>
              </w:rPr>
              <w:t>.</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221DC216" w14:textId="77777777" w:rsidR="00C62DBA" w:rsidRPr="00C62DBA" w:rsidRDefault="00C62DBA" w:rsidP="006261F0">
            <w:pPr>
              <w:jc w:val="center"/>
              <w:rPr>
                <w:color w:val="000000"/>
                <w:szCs w:val="24"/>
                <w:lang w:eastAsia="lt-LT"/>
              </w:rPr>
            </w:pPr>
            <w:r w:rsidRPr="00C62DBA">
              <w:rPr>
                <w:color w:val="000000"/>
                <w:szCs w:val="24"/>
                <w:lang w:eastAsia="lt-LT"/>
              </w:rPr>
              <w:t>vnt.</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14:paraId="6AAB87B4" w14:textId="7E5100D2" w:rsidR="00C62DBA" w:rsidRPr="00E138BA" w:rsidRDefault="00BC1167" w:rsidP="00BC1167">
            <w:pPr>
              <w:jc w:val="center"/>
              <w:rPr>
                <w:szCs w:val="24"/>
                <w:lang w:eastAsia="lt-LT"/>
              </w:rPr>
            </w:pPr>
            <w:r>
              <w:rPr>
                <w:szCs w:val="24"/>
                <w:lang w:eastAsia="lt-LT"/>
              </w:rPr>
              <w:t>90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181E9B1" w14:textId="77777777" w:rsidR="00C62DBA" w:rsidRPr="00C62DBA" w:rsidRDefault="00C62DBA" w:rsidP="006261F0">
            <w:pPr>
              <w:jc w:val="center"/>
              <w:rPr>
                <w:color w:val="000000"/>
                <w:szCs w:val="24"/>
                <w:lang w:eastAsia="lt-LT"/>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FEF1B51" w14:textId="77777777" w:rsidR="00C62DBA" w:rsidRPr="00C62DBA" w:rsidRDefault="00C62DBA" w:rsidP="006261F0">
            <w:pPr>
              <w:jc w:val="center"/>
              <w:rPr>
                <w:color w:val="000000"/>
                <w:szCs w:val="24"/>
                <w:lang w:eastAsia="lt-LT"/>
              </w:rPr>
            </w:pPr>
          </w:p>
        </w:tc>
      </w:tr>
      <w:tr w:rsidR="00C62DBA" w:rsidRPr="00C62DBA" w14:paraId="56CA9488" w14:textId="77777777" w:rsidTr="0064215C">
        <w:trPr>
          <w:trHeight w:val="517"/>
        </w:trPr>
        <w:tc>
          <w:tcPr>
            <w:tcW w:w="802" w:type="dxa"/>
            <w:vMerge/>
            <w:tcBorders>
              <w:top w:val="nil"/>
              <w:left w:val="single" w:sz="4" w:space="0" w:color="auto"/>
              <w:bottom w:val="single" w:sz="4" w:space="0" w:color="auto"/>
              <w:right w:val="single" w:sz="4" w:space="0" w:color="auto"/>
            </w:tcBorders>
            <w:hideMark/>
          </w:tcPr>
          <w:p w14:paraId="4A9199ED" w14:textId="77777777" w:rsidR="00C62DBA" w:rsidRPr="00C62DBA" w:rsidRDefault="00C62DBA" w:rsidP="006261F0">
            <w:pPr>
              <w:jc w:val="center"/>
              <w:rPr>
                <w:color w:val="000000"/>
                <w:szCs w:val="24"/>
                <w:lang w:eastAsia="lt-LT"/>
              </w:rPr>
            </w:pPr>
          </w:p>
        </w:tc>
        <w:tc>
          <w:tcPr>
            <w:tcW w:w="4472" w:type="dxa"/>
            <w:vMerge/>
            <w:tcBorders>
              <w:top w:val="single" w:sz="4" w:space="0" w:color="auto"/>
              <w:left w:val="nil"/>
              <w:bottom w:val="single" w:sz="4" w:space="0" w:color="auto"/>
              <w:right w:val="single" w:sz="4" w:space="0" w:color="auto"/>
            </w:tcBorders>
          </w:tcPr>
          <w:p w14:paraId="4ECAF110" w14:textId="77777777" w:rsidR="00C62DBA" w:rsidRPr="00C62DBA" w:rsidRDefault="00C62DBA" w:rsidP="006261F0">
            <w:pPr>
              <w:jc w:val="both"/>
              <w:rPr>
                <w:color w:val="000000"/>
                <w:szCs w:val="24"/>
                <w:lang w:eastAsia="lt-LT"/>
              </w:rPr>
            </w:pPr>
          </w:p>
        </w:tc>
        <w:tc>
          <w:tcPr>
            <w:tcW w:w="1276" w:type="dxa"/>
            <w:vMerge/>
            <w:tcBorders>
              <w:top w:val="nil"/>
              <w:left w:val="single" w:sz="4" w:space="0" w:color="auto"/>
              <w:bottom w:val="single" w:sz="4" w:space="0" w:color="auto"/>
              <w:right w:val="single" w:sz="4" w:space="0" w:color="auto"/>
            </w:tcBorders>
            <w:hideMark/>
          </w:tcPr>
          <w:p w14:paraId="5A8ED617"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hideMark/>
          </w:tcPr>
          <w:p w14:paraId="34B8240C" w14:textId="77777777" w:rsidR="00C62DBA" w:rsidRPr="00E138BA" w:rsidRDefault="00C62DBA" w:rsidP="006261F0">
            <w:pPr>
              <w:jc w:val="center"/>
              <w:rPr>
                <w:szCs w:val="24"/>
                <w:lang w:eastAsia="lt-LT"/>
              </w:rPr>
            </w:pPr>
          </w:p>
        </w:tc>
        <w:tc>
          <w:tcPr>
            <w:tcW w:w="1276" w:type="dxa"/>
            <w:vMerge/>
            <w:tcBorders>
              <w:top w:val="nil"/>
              <w:left w:val="single" w:sz="4" w:space="0" w:color="auto"/>
              <w:bottom w:val="single" w:sz="4" w:space="0" w:color="auto"/>
              <w:right w:val="single" w:sz="4" w:space="0" w:color="auto"/>
            </w:tcBorders>
            <w:vAlign w:val="center"/>
            <w:hideMark/>
          </w:tcPr>
          <w:p w14:paraId="174BA539"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4C0E2C69" w14:textId="77777777" w:rsidR="00C62DBA" w:rsidRPr="00C62DBA" w:rsidRDefault="00C62DBA" w:rsidP="006261F0">
            <w:pPr>
              <w:jc w:val="center"/>
              <w:rPr>
                <w:color w:val="000000"/>
                <w:szCs w:val="24"/>
                <w:lang w:eastAsia="lt-LT"/>
              </w:rPr>
            </w:pPr>
          </w:p>
        </w:tc>
      </w:tr>
      <w:tr w:rsidR="0064215C" w:rsidRPr="00C62DBA" w14:paraId="4DAFE276" w14:textId="77777777" w:rsidTr="0064215C">
        <w:trPr>
          <w:trHeight w:val="409"/>
        </w:trPr>
        <w:tc>
          <w:tcPr>
            <w:tcW w:w="9810" w:type="dxa"/>
            <w:gridSpan w:val="6"/>
            <w:tcBorders>
              <w:top w:val="nil"/>
              <w:left w:val="single" w:sz="4" w:space="0" w:color="auto"/>
              <w:bottom w:val="single" w:sz="4" w:space="0" w:color="auto"/>
              <w:right w:val="single" w:sz="4" w:space="0" w:color="auto"/>
            </w:tcBorders>
            <w:shd w:val="clear" w:color="auto" w:fill="auto"/>
            <w:noWrap/>
            <w:hideMark/>
          </w:tcPr>
          <w:p w14:paraId="3CE58F1B" w14:textId="726C3E0A" w:rsidR="0064215C" w:rsidRPr="00C62DBA" w:rsidRDefault="0064215C" w:rsidP="0080528C">
            <w:pPr>
              <w:jc w:val="center"/>
              <w:rPr>
                <w:color w:val="000000"/>
                <w:szCs w:val="24"/>
                <w:lang w:eastAsia="lt-LT"/>
              </w:rPr>
            </w:pPr>
            <w:r w:rsidRPr="0064215C">
              <w:rPr>
                <w:color w:val="000000"/>
                <w:szCs w:val="24"/>
                <w:lang w:eastAsia="lt-LT"/>
              </w:rPr>
              <w:t>Kabančių bei nul</w:t>
            </w:r>
            <w:r w:rsidR="0080528C">
              <w:rPr>
                <w:color w:val="000000"/>
                <w:szCs w:val="24"/>
                <w:lang w:eastAsia="lt-LT"/>
              </w:rPr>
              <w:t>ūžusių</w:t>
            </w:r>
            <w:r w:rsidR="005D78F6">
              <w:rPr>
                <w:color w:val="000000"/>
                <w:szCs w:val="24"/>
                <w:lang w:eastAsia="lt-LT"/>
              </w:rPr>
              <w:t xml:space="preserve"> šakų bei medžių viršūnių ir </w:t>
            </w:r>
            <w:r w:rsidRPr="0064215C">
              <w:rPr>
                <w:color w:val="000000"/>
                <w:szCs w:val="24"/>
                <w:lang w:eastAsia="lt-LT"/>
              </w:rPr>
              <w:t>sniego nuo medžių šakų pašalini</w:t>
            </w:r>
            <w:r w:rsidR="005D78F6">
              <w:rPr>
                <w:color w:val="000000"/>
                <w:szCs w:val="24"/>
                <w:lang w:eastAsia="lt-LT"/>
              </w:rPr>
              <w:t>m</w:t>
            </w:r>
            <w:r>
              <w:rPr>
                <w:color w:val="000000"/>
                <w:szCs w:val="24"/>
                <w:lang w:eastAsia="lt-LT"/>
              </w:rPr>
              <w:t>as</w:t>
            </w:r>
          </w:p>
        </w:tc>
      </w:tr>
      <w:tr w:rsidR="00C62DBA" w:rsidRPr="00C62DBA" w14:paraId="01768BD4" w14:textId="77777777" w:rsidTr="0064215C">
        <w:trPr>
          <w:trHeight w:val="517"/>
        </w:trPr>
        <w:tc>
          <w:tcPr>
            <w:tcW w:w="802" w:type="dxa"/>
            <w:vMerge w:val="restart"/>
            <w:tcBorders>
              <w:top w:val="nil"/>
              <w:left w:val="single" w:sz="4" w:space="0" w:color="auto"/>
              <w:bottom w:val="single" w:sz="4" w:space="0" w:color="auto"/>
              <w:right w:val="single" w:sz="4" w:space="0" w:color="auto"/>
            </w:tcBorders>
            <w:shd w:val="clear" w:color="auto" w:fill="auto"/>
            <w:noWrap/>
            <w:hideMark/>
          </w:tcPr>
          <w:p w14:paraId="124E83B6" w14:textId="7CB86679" w:rsidR="00C62DBA" w:rsidRPr="00C62DBA" w:rsidRDefault="0064215C" w:rsidP="006261F0">
            <w:pPr>
              <w:jc w:val="center"/>
              <w:rPr>
                <w:color w:val="000000"/>
                <w:szCs w:val="24"/>
                <w:lang w:eastAsia="lt-LT"/>
              </w:rPr>
            </w:pPr>
            <w:r>
              <w:rPr>
                <w:color w:val="000000"/>
                <w:szCs w:val="24"/>
                <w:lang w:eastAsia="lt-LT"/>
              </w:rPr>
              <w:t>4</w:t>
            </w:r>
            <w:r w:rsidR="00C62DBA" w:rsidRPr="00C62DBA">
              <w:rPr>
                <w:color w:val="000000"/>
                <w:szCs w:val="24"/>
                <w:lang w:eastAsia="lt-LT"/>
              </w:rPr>
              <w:t>.</w:t>
            </w:r>
          </w:p>
        </w:tc>
        <w:tc>
          <w:tcPr>
            <w:tcW w:w="4472" w:type="dxa"/>
            <w:vMerge w:val="restart"/>
            <w:tcBorders>
              <w:top w:val="single" w:sz="4" w:space="0" w:color="auto"/>
              <w:left w:val="nil"/>
              <w:bottom w:val="single" w:sz="4" w:space="0" w:color="auto"/>
              <w:right w:val="single" w:sz="4" w:space="0" w:color="auto"/>
            </w:tcBorders>
            <w:shd w:val="clear" w:color="auto" w:fill="auto"/>
          </w:tcPr>
          <w:p w14:paraId="691F92EA" w14:textId="738CD194" w:rsidR="00C62DBA" w:rsidRPr="00C62DBA" w:rsidRDefault="0064215C" w:rsidP="006261F0">
            <w:pPr>
              <w:jc w:val="both"/>
              <w:rPr>
                <w:color w:val="000000"/>
                <w:szCs w:val="24"/>
                <w:lang w:eastAsia="lt-LT"/>
              </w:rPr>
            </w:pPr>
            <w:r w:rsidRPr="0064215C">
              <w:rPr>
                <w:color w:val="000000"/>
                <w:szCs w:val="24"/>
                <w:lang w:eastAsia="lt-LT"/>
              </w:rPr>
              <w:t xml:space="preserve">kabančių bei nulaužtų šakų </w:t>
            </w:r>
            <w:r w:rsidR="005D78F6">
              <w:rPr>
                <w:color w:val="000000"/>
                <w:szCs w:val="24"/>
                <w:lang w:eastAsia="lt-LT"/>
              </w:rPr>
              <w:t xml:space="preserve">ir medžių viršūnių nupjovimas, </w:t>
            </w:r>
            <w:r w:rsidRPr="0064215C">
              <w:rPr>
                <w:color w:val="000000"/>
                <w:szCs w:val="24"/>
                <w:lang w:eastAsia="lt-LT"/>
              </w:rPr>
              <w:t>kitų pavojingų šakų genėjimas, naudojant specialius motorinius pjovimo įrankius, ir nupjautų šakų (miško kirtimo liekanų) sutvarkymo darbai, atlikus pavojingų šakų genėjimo darbus;</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7B5404E1" w14:textId="68824C38" w:rsidR="00C62DBA" w:rsidRPr="00C62DBA" w:rsidRDefault="0064215C" w:rsidP="006261F0">
            <w:pPr>
              <w:jc w:val="center"/>
              <w:rPr>
                <w:color w:val="000000"/>
                <w:szCs w:val="24"/>
                <w:lang w:eastAsia="lt-LT"/>
              </w:rPr>
            </w:pPr>
            <w:r>
              <w:rPr>
                <w:color w:val="000000"/>
                <w:szCs w:val="24"/>
                <w:lang w:eastAsia="lt-LT"/>
              </w:rPr>
              <w:t>val.</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14:paraId="614C1ED4" w14:textId="1ED36325" w:rsidR="00C62DBA" w:rsidRPr="00E138BA" w:rsidRDefault="00A1418B" w:rsidP="006261F0">
            <w:pPr>
              <w:jc w:val="center"/>
              <w:rPr>
                <w:szCs w:val="24"/>
                <w:lang w:eastAsia="lt-LT"/>
              </w:rPr>
            </w:pPr>
            <w:r>
              <w:rPr>
                <w:szCs w:val="24"/>
                <w:lang w:eastAsia="lt-LT"/>
              </w:rPr>
              <w:t>3</w:t>
            </w:r>
            <w:r w:rsidR="00BC1167">
              <w:rPr>
                <w:szCs w:val="24"/>
                <w:lang w:eastAsia="lt-LT"/>
              </w:rPr>
              <w:t>9</w:t>
            </w:r>
            <w:r w:rsidR="002F2BE3">
              <w:rPr>
                <w:szCs w:val="24"/>
                <w:lang w:eastAsia="lt-LT"/>
              </w:rPr>
              <w:t>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404784DB" w14:textId="77777777" w:rsidR="00C62DBA" w:rsidRPr="00C62DBA" w:rsidRDefault="00C62DBA" w:rsidP="006261F0">
            <w:pPr>
              <w:jc w:val="center"/>
              <w:rPr>
                <w:color w:val="000000"/>
                <w:szCs w:val="24"/>
                <w:lang w:eastAsia="lt-LT"/>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12C0973C" w14:textId="77777777" w:rsidR="00C62DBA" w:rsidRPr="00C62DBA" w:rsidRDefault="00C62DBA" w:rsidP="006261F0">
            <w:pPr>
              <w:jc w:val="center"/>
              <w:rPr>
                <w:color w:val="000000"/>
                <w:szCs w:val="24"/>
                <w:lang w:eastAsia="lt-LT"/>
              </w:rPr>
            </w:pPr>
          </w:p>
        </w:tc>
      </w:tr>
      <w:tr w:rsidR="00C62DBA" w:rsidRPr="00C62DBA" w14:paraId="1E024345" w14:textId="77777777" w:rsidTr="0064215C">
        <w:trPr>
          <w:trHeight w:val="586"/>
        </w:trPr>
        <w:tc>
          <w:tcPr>
            <w:tcW w:w="802" w:type="dxa"/>
            <w:vMerge/>
            <w:tcBorders>
              <w:top w:val="nil"/>
              <w:left w:val="single" w:sz="4" w:space="0" w:color="auto"/>
              <w:bottom w:val="single" w:sz="4" w:space="0" w:color="auto"/>
              <w:right w:val="single" w:sz="4" w:space="0" w:color="auto"/>
            </w:tcBorders>
            <w:hideMark/>
          </w:tcPr>
          <w:p w14:paraId="3BDEEBE1" w14:textId="77777777" w:rsidR="00C62DBA" w:rsidRPr="00C62DBA" w:rsidRDefault="00C62DBA" w:rsidP="006261F0">
            <w:pPr>
              <w:jc w:val="center"/>
              <w:rPr>
                <w:color w:val="000000"/>
                <w:szCs w:val="24"/>
                <w:lang w:eastAsia="lt-LT"/>
              </w:rPr>
            </w:pPr>
          </w:p>
        </w:tc>
        <w:tc>
          <w:tcPr>
            <w:tcW w:w="4472" w:type="dxa"/>
            <w:vMerge/>
            <w:tcBorders>
              <w:top w:val="single" w:sz="4" w:space="0" w:color="auto"/>
              <w:left w:val="nil"/>
              <w:bottom w:val="single" w:sz="4" w:space="0" w:color="auto"/>
              <w:right w:val="single" w:sz="4" w:space="0" w:color="auto"/>
            </w:tcBorders>
          </w:tcPr>
          <w:p w14:paraId="720BE27D" w14:textId="77777777" w:rsidR="00C62DBA" w:rsidRPr="00C62DBA" w:rsidRDefault="00C62DBA" w:rsidP="006261F0">
            <w:pPr>
              <w:jc w:val="both"/>
              <w:rPr>
                <w:color w:val="000000"/>
                <w:szCs w:val="24"/>
                <w:lang w:eastAsia="lt-LT"/>
              </w:rPr>
            </w:pPr>
          </w:p>
        </w:tc>
        <w:tc>
          <w:tcPr>
            <w:tcW w:w="1276" w:type="dxa"/>
            <w:vMerge/>
            <w:tcBorders>
              <w:top w:val="nil"/>
              <w:left w:val="single" w:sz="4" w:space="0" w:color="auto"/>
              <w:bottom w:val="single" w:sz="4" w:space="0" w:color="auto"/>
              <w:right w:val="single" w:sz="4" w:space="0" w:color="auto"/>
            </w:tcBorders>
            <w:hideMark/>
          </w:tcPr>
          <w:p w14:paraId="4CFCD337"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hideMark/>
          </w:tcPr>
          <w:p w14:paraId="1A3FBDEC" w14:textId="77777777" w:rsidR="00C62DBA" w:rsidRPr="00E138BA" w:rsidRDefault="00C62DBA" w:rsidP="006261F0">
            <w:pPr>
              <w:jc w:val="center"/>
              <w:rPr>
                <w:szCs w:val="24"/>
                <w:lang w:eastAsia="lt-LT"/>
              </w:rPr>
            </w:pPr>
          </w:p>
        </w:tc>
        <w:tc>
          <w:tcPr>
            <w:tcW w:w="1276" w:type="dxa"/>
            <w:vMerge/>
            <w:tcBorders>
              <w:top w:val="nil"/>
              <w:left w:val="single" w:sz="4" w:space="0" w:color="auto"/>
              <w:bottom w:val="single" w:sz="4" w:space="0" w:color="auto"/>
              <w:right w:val="single" w:sz="4" w:space="0" w:color="auto"/>
            </w:tcBorders>
            <w:vAlign w:val="center"/>
            <w:hideMark/>
          </w:tcPr>
          <w:p w14:paraId="1A65D184"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4F237311" w14:textId="77777777" w:rsidR="00C62DBA" w:rsidRPr="00C62DBA" w:rsidRDefault="00C62DBA" w:rsidP="006261F0">
            <w:pPr>
              <w:jc w:val="center"/>
              <w:rPr>
                <w:color w:val="000000"/>
                <w:szCs w:val="24"/>
                <w:lang w:eastAsia="lt-LT"/>
              </w:rPr>
            </w:pPr>
          </w:p>
        </w:tc>
      </w:tr>
      <w:tr w:rsidR="00C62DBA" w:rsidRPr="00C62DBA" w14:paraId="3731B8E6" w14:textId="77777777" w:rsidTr="0064215C">
        <w:trPr>
          <w:trHeight w:val="517"/>
        </w:trPr>
        <w:tc>
          <w:tcPr>
            <w:tcW w:w="802" w:type="dxa"/>
            <w:vMerge w:val="restart"/>
            <w:tcBorders>
              <w:top w:val="nil"/>
              <w:left w:val="single" w:sz="4" w:space="0" w:color="auto"/>
              <w:bottom w:val="single" w:sz="4" w:space="0" w:color="auto"/>
              <w:right w:val="single" w:sz="4" w:space="0" w:color="auto"/>
            </w:tcBorders>
            <w:shd w:val="clear" w:color="auto" w:fill="auto"/>
            <w:noWrap/>
            <w:hideMark/>
          </w:tcPr>
          <w:p w14:paraId="57DB7DB7" w14:textId="486E66EA" w:rsidR="00C62DBA" w:rsidRPr="00C62DBA" w:rsidRDefault="00E120BB" w:rsidP="0064215C">
            <w:pPr>
              <w:rPr>
                <w:color w:val="000000"/>
                <w:szCs w:val="24"/>
                <w:lang w:eastAsia="lt-LT"/>
              </w:rPr>
            </w:pPr>
            <w:r>
              <w:rPr>
                <w:color w:val="000000"/>
                <w:szCs w:val="24"/>
                <w:lang w:eastAsia="lt-LT"/>
              </w:rPr>
              <w:t xml:space="preserve">   </w:t>
            </w:r>
            <w:r w:rsidR="0064215C">
              <w:rPr>
                <w:color w:val="000000"/>
                <w:szCs w:val="24"/>
                <w:lang w:eastAsia="lt-LT"/>
              </w:rPr>
              <w:t>5</w:t>
            </w:r>
            <w:r w:rsidR="00C62DBA" w:rsidRPr="00C62DBA">
              <w:rPr>
                <w:color w:val="000000"/>
                <w:szCs w:val="24"/>
                <w:lang w:eastAsia="lt-LT"/>
              </w:rPr>
              <w:t>.</w:t>
            </w:r>
          </w:p>
        </w:tc>
        <w:tc>
          <w:tcPr>
            <w:tcW w:w="4472" w:type="dxa"/>
            <w:vMerge w:val="restart"/>
            <w:tcBorders>
              <w:top w:val="single" w:sz="4" w:space="0" w:color="auto"/>
              <w:left w:val="nil"/>
              <w:bottom w:val="single" w:sz="4" w:space="0" w:color="auto"/>
              <w:right w:val="single" w:sz="4" w:space="0" w:color="auto"/>
            </w:tcBorders>
            <w:shd w:val="clear" w:color="auto" w:fill="auto"/>
            <w:hideMark/>
          </w:tcPr>
          <w:p w14:paraId="1A72B28B" w14:textId="308396EE" w:rsidR="00C62DBA" w:rsidRPr="00C62DBA" w:rsidRDefault="0064215C" w:rsidP="006261F0">
            <w:pPr>
              <w:jc w:val="both"/>
              <w:rPr>
                <w:color w:val="000000"/>
                <w:szCs w:val="24"/>
                <w:lang w:eastAsia="lt-LT"/>
              </w:rPr>
            </w:pPr>
            <w:r w:rsidRPr="0064215C">
              <w:rPr>
                <w:color w:val="000000"/>
                <w:szCs w:val="24"/>
                <w:lang w:eastAsia="lt-LT"/>
              </w:rPr>
              <w:t>sniego nuo medžių šakų šalinimas (nupurtymas), naudojant autobokštelius</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D3848E6" w14:textId="401F884E" w:rsidR="00C62DBA" w:rsidRPr="00C62DBA" w:rsidRDefault="0064215C" w:rsidP="006261F0">
            <w:pPr>
              <w:jc w:val="center"/>
              <w:rPr>
                <w:color w:val="000000"/>
                <w:szCs w:val="24"/>
                <w:lang w:eastAsia="lt-LT"/>
              </w:rPr>
            </w:pPr>
            <w:r>
              <w:rPr>
                <w:color w:val="000000"/>
                <w:szCs w:val="24"/>
                <w:lang w:eastAsia="lt-LT"/>
              </w:rPr>
              <w:t>val.</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14:paraId="3351878E" w14:textId="708BC5B9" w:rsidR="00C62DBA" w:rsidRPr="00E138BA" w:rsidRDefault="00BC1167" w:rsidP="006261F0">
            <w:pPr>
              <w:jc w:val="center"/>
              <w:rPr>
                <w:szCs w:val="24"/>
                <w:lang w:eastAsia="lt-LT"/>
              </w:rPr>
            </w:pPr>
            <w:r>
              <w:rPr>
                <w:szCs w:val="24"/>
                <w:lang w:eastAsia="lt-LT"/>
              </w:rPr>
              <w:t>24</w:t>
            </w:r>
            <w:r w:rsidR="00A1418B">
              <w:rPr>
                <w:szCs w:val="24"/>
                <w:lang w:eastAsia="lt-LT"/>
              </w:rPr>
              <w:t>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9CA30EB" w14:textId="77777777" w:rsidR="00C62DBA" w:rsidRPr="00C62DBA" w:rsidRDefault="00C62DBA" w:rsidP="006261F0">
            <w:pPr>
              <w:jc w:val="center"/>
              <w:rPr>
                <w:color w:val="000000"/>
                <w:szCs w:val="24"/>
                <w:lang w:eastAsia="lt-LT"/>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3CC39B83" w14:textId="77777777" w:rsidR="00C62DBA" w:rsidRPr="00C62DBA" w:rsidRDefault="00C62DBA" w:rsidP="006261F0">
            <w:pPr>
              <w:jc w:val="center"/>
              <w:rPr>
                <w:color w:val="000000"/>
                <w:szCs w:val="24"/>
                <w:lang w:eastAsia="lt-LT"/>
              </w:rPr>
            </w:pPr>
          </w:p>
        </w:tc>
      </w:tr>
      <w:tr w:rsidR="00C62DBA" w:rsidRPr="00C62DBA" w14:paraId="7729AA6C" w14:textId="77777777" w:rsidTr="0064215C">
        <w:trPr>
          <w:trHeight w:val="517"/>
        </w:trPr>
        <w:tc>
          <w:tcPr>
            <w:tcW w:w="802" w:type="dxa"/>
            <w:vMerge/>
            <w:tcBorders>
              <w:top w:val="nil"/>
              <w:left w:val="single" w:sz="4" w:space="0" w:color="auto"/>
              <w:bottom w:val="single" w:sz="4" w:space="0" w:color="auto"/>
              <w:right w:val="single" w:sz="4" w:space="0" w:color="auto"/>
            </w:tcBorders>
            <w:hideMark/>
          </w:tcPr>
          <w:p w14:paraId="098F0DE6" w14:textId="77777777" w:rsidR="00C62DBA" w:rsidRPr="00C62DBA" w:rsidRDefault="00C62DBA" w:rsidP="006261F0">
            <w:pPr>
              <w:jc w:val="center"/>
              <w:rPr>
                <w:color w:val="000000"/>
                <w:szCs w:val="24"/>
                <w:lang w:eastAsia="lt-LT"/>
              </w:rPr>
            </w:pPr>
          </w:p>
        </w:tc>
        <w:tc>
          <w:tcPr>
            <w:tcW w:w="4472" w:type="dxa"/>
            <w:vMerge/>
            <w:tcBorders>
              <w:top w:val="single" w:sz="4" w:space="0" w:color="auto"/>
              <w:left w:val="nil"/>
              <w:bottom w:val="single" w:sz="4" w:space="0" w:color="auto"/>
              <w:right w:val="single" w:sz="4" w:space="0" w:color="auto"/>
            </w:tcBorders>
            <w:hideMark/>
          </w:tcPr>
          <w:p w14:paraId="5014E8D3" w14:textId="77777777" w:rsidR="00C62DBA" w:rsidRPr="00C62DBA" w:rsidRDefault="00C62DBA" w:rsidP="006261F0">
            <w:pPr>
              <w:jc w:val="both"/>
              <w:rPr>
                <w:color w:val="000000"/>
                <w:szCs w:val="24"/>
                <w:lang w:eastAsia="lt-LT"/>
              </w:rPr>
            </w:pPr>
          </w:p>
        </w:tc>
        <w:tc>
          <w:tcPr>
            <w:tcW w:w="1276" w:type="dxa"/>
            <w:vMerge/>
            <w:tcBorders>
              <w:top w:val="nil"/>
              <w:left w:val="single" w:sz="4" w:space="0" w:color="auto"/>
              <w:bottom w:val="single" w:sz="4" w:space="0" w:color="auto"/>
              <w:right w:val="single" w:sz="4" w:space="0" w:color="auto"/>
            </w:tcBorders>
            <w:hideMark/>
          </w:tcPr>
          <w:p w14:paraId="4D34D04D"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hideMark/>
          </w:tcPr>
          <w:p w14:paraId="7E27F827" w14:textId="77777777" w:rsidR="00C62DBA" w:rsidRPr="00E138BA" w:rsidRDefault="00C62DBA" w:rsidP="006261F0">
            <w:pPr>
              <w:jc w:val="center"/>
              <w:rPr>
                <w:szCs w:val="24"/>
                <w:lang w:eastAsia="lt-LT"/>
              </w:rPr>
            </w:pPr>
          </w:p>
        </w:tc>
        <w:tc>
          <w:tcPr>
            <w:tcW w:w="1276" w:type="dxa"/>
            <w:vMerge/>
            <w:tcBorders>
              <w:top w:val="nil"/>
              <w:left w:val="single" w:sz="4" w:space="0" w:color="auto"/>
              <w:bottom w:val="single" w:sz="4" w:space="0" w:color="auto"/>
              <w:right w:val="single" w:sz="4" w:space="0" w:color="auto"/>
            </w:tcBorders>
            <w:vAlign w:val="center"/>
            <w:hideMark/>
          </w:tcPr>
          <w:p w14:paraId="5E67FCBB" w14:textId="77777777" w:rsidR="00C62DBA" w:rsidRPr="00C62DBA" w:rsidRDefault="00C62DBA" w:rsidP="006261F0">
            <w:pPr>
              <w:jc w:val="center"/>
              <w:rPr>
                <w:color w:val="000000"/>
                <w:szCs w:val="2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565788D8" w14:textId="77777777" w:rsidR="00C62DBA" w:rsidRPr="00C62DBA" w:rsidRDefault="00C62DBA" w:rsidP="006261F0">
            <w:pPr>
              <w:jc w:val="center"/>
              <w:rPr>
                <w:color w:val="000000"/>
                <w:szCs w:val="24"/>
                <w:lang w:eastAsia="lt-LT"/>
              </w:rPr>
            </w:pPr>
          </w:p>
        </w:tc>
      </w:tr>
      <w:tr w:rsidR="0064215C" w:rsidRPr="00C62DBA" w14:paraId="53EC633E" w14:textId="77777777" w:rsidTr="0064215C">
        <w:trPr>
          <w:trHeight w:val="517"/>
        </w:trPr>
        <w:tc>
          <w:tcPr>
            <w:tcW w:w="802" w:type="dxa"/>
            <w:vMerge w:val="restart"/>
            <w:tcBorders>
              <w:top w:val="nil"/>
              <w:left w:val="single" w:sz="4" w:space="0" w:color="auto"/>
              <w:bottom w:val="single" w:sz="4" w:space="0" w:color="auto"/>
              <w:right w:val="single" w:sz="4" w:space="0" w:color="auto"/>
            </w:tcBorders>
            <w:noWrap/>
            <w:vAlign w:val="center"/>
          </w:tcPr>
          <w:p w14:paraId="67254301" w14:textId="77777777" w:rsidR="0064215C" w:rsidRPr="00C62DBA" w:rsidRDefault="0064215C" w:rsidP="006261F0">
            <w:pPr>
              <w:jc w:val="center"/>
              <w:rPr>
                <w:color w:val="000000"/>
                <w:szCs w:val="24"/>
                <w:lang w:eastAsia="lt-LT"/>
              </w:rPr>
            </w:pPr>
          </w:p>
          <w:p w14:paraId="4E67F41B" w14:textId="5C73F25A" w:rsidR="0064215C" w:rsidRPr="00C62DBA" w:rsidRDefault="0064215C" w:rsidP="006261F0">
            <w:pPr>
              <w:jc w:val="center"/>
              <w:rPr>
                <w:color w:val="000000"/>
                <w:szCs w:val="24"/>
                <w:lang w:eastAsia="lt-LT"/>
              </w:rPr>
            </w:pPr>
          </w:p>
        </w:tc>
        <w:tc>
          <w:tcPr>
            <w:tcW w:w="4472" w:type="dxa"/>
            <w:vMerge w:val="restart"/>
            <w:tcBorders>
              <w:top w:val="single" w:sz="4" w:space="0" w:color="auto"/>
              <w:left w:val="nil"/>
              <w:bottom w:val="single" w:sz="4" w:space="0" w:color="auto"/>
              <w:right w:val="single" w:sz="4" w:space="0" w:color="auto"/>
            </w:tcBorders>
            <w:vAlign w:val="center"/>
          </w:tcPr>
          <w:p w14:paraId="5D0403D5" w14:textId="77777777" w:rsidR="0064215C" w:rsidRPr="00C62DBA" w:rsidRDefault="0064215C" w:rsidP="006261F0">
            <w:pPr>
              <w:jc w:val="both"/>
              <w:rPr>
                <w:color w:val="000000"/>
                <w:szCs w:val="24"/>
                <w:lang w:eastAsia="lt-LT"/>
              </w:rPr>
            </w:pPr>
          </w:p>
          <w:p w14:paraId="050C83A8" w14:textId="1B88752D" w:rsidR="0064215C" w:rsidRPr="00C62DBA" w:rsidRDefault="0064215C" w:rsidP="006261F0">
            <w:pPr>
              <w:jc w:val="both"/>
              <w:rPr>
                <w:color w:val="000000"/>
                <w:szCs w:val="24"/>
                <w:lang w:eastAsia="lt-LT"/>
              </w:rPr>
            </w:pPr>
          </w:p>
        </w:tc>
        <w:tc>
          <w:tcPr>
            <w:tcW w:w="1276" w:type="dxa"/>
            <w:vMerge w:val="restart"/>
            <w:tcBorders>
              <w:top w:val="nil"/>
              <w:left w:val="single" w:sz="4" w:space="0" w:color="auto"/>
              <w:bottom w:val="single" w:sz="4" w:space="0" w:color="auto"/>
              <w:right w:val="single" w:sz="4" w:space="0" w:color="auto"/>
            </w:tcBorders>
            <w:vAlign w:val="center"/>
          </w:tcPr>
          <w:p w14:paraId="5B10E0B9" w14:textId="77777777" w:rsidR="0064215C" w:rsidRPr="00C62DBA" w:rsidRDefault="0064215C" w:rsidP="006261F0">
            <w:pPr>
              <w:jc w:val="center"/>
              <w:rPr>
                <w:color w:val="000000"/>
                <w:szCs w:val="24"/>
                <w:lang w:eastAsia="lt-LT"/>
              </w:rPr>
            </w:pPr>
          </w:p>
          <w:p w14:paraId="4C238152" w14:textId="7E13DCF7" w:rsidR="0064215C" w:rsidRPr="00C62DBA" w:rsidRDefault="0064215C" w:rsidP="006261F0">
            <w:pPr>
              <w:jc w:val="center"/>
              <w:rPr>
                <w:color w:val="000000"/>
                <w:szCs w:val="24"/>
                <w:lang w:eastAsia="lt-LT"/>
              </w:rPr>
            </w:pPr>
          </w:p>
        </w:tc>
        <w:tc>
          <w:tcPr>
            <w:tcW w:w="992" w:type="dxa"/>
            <w:vMerge w:val="restart"/>
            <w:tcBorders>
              <w:top w:val="nil"/>
              <w:left w:val="single" w:sz="4" w:space="0" w:color="auto"/>
              <w:bottom w:val="single" w:sz="4" w:space="0" w:color="auto"/>
              <w:right w:val="single" w:sz="4" w:space="0" w:color="auto"/>
            </w:tcBorders>
            <w:noWrap/>
            <w:vAlign w:val="center"/>
          </w:tcPr>
          <w:p w14:paraId="13BF6AB9" w14:textId="77777777" w:rsidR="0064215C" w:rsidRPr="00E138BA" w:rsidRDefault="0064215C" w:rsidP="00E138BA">
            <w:pPr>
              <w:jc w:val="center"/>
              <w:rPr>
                <w:szCs w:val="24"/>
                <w:lang w:eastAsia="lt-LT"/>
              </w:rPr>
            </w:pPr>
          </w:p>
          <w:p w14:paraId="092516F6" w14:textId="3189EFC0" w:rsidR="0064215C" w:rsidRPr="00E138BA" w:rsidRDefault="0064215C" w:rsidP="00E138BA">
            <w:pPr>
              <w:jc w:val="center"/>
              <w:rPr>
                <w:szCs w:val="24"/>
                <w:lang w:eastAsia="lt-LT"/>
              </w:rPr>
            </w:pPr>
          </w:p>
        </w:tc>
        <w:tc>
          <w:tcPr>
            <w:tcW w:w="1276" w:type="dxa"/>
            <w:vMerge w:val="restart"/>
            <w:tcBorders>
              <w:top w:val="nil"/>
              <w:left w:val="single" w:sz="4" w:space="0" w:color="auto"/>
              <w:bottom w:val="single" w:sz="4" w:space="0" w:color="auto"/>
              <w:right w:val="single" w:sz="4" w:space="0" w:color="auto"/>
            </w:tcBorders>
            <w:vAlign w:val="center"/>
          </w:tcPr>
          <w:p w14:paraId="658691E9" w14:textId="77777777" w:rsidR="0064215C" w:rsidRPr="00C62DBA" w:rsidRDefault="0064215C" w:rsidP="006261F0">
            <w:pPr>
              <w:jc w:val="center"/>
              <w:rPr>
                <w:color w:val="000000"/>
                <w:szCs w:val="24"/>
                <w:lang w:eastAsia="lt-LT"/>
              </w:rPr>
            </w:pPr>
          </w:p>
          <w:p w14:paraId="6EEE8B9E" w14:textId="316E0A1C" w:rsidR="0064215C" w:rsidRPr="00C62DBA" w:rsidRDefault="0064215C" w:rsidP="006261F0">
            <w:pPr>
              <w:jc w:val="center"/>
              <w:rPr>
                <w:color w:val="000000"/>
                <w:szCs w:val="24"/>
                <w:lang w:eastAsia="lt-LT"/>
              </w:rPr>
            </w:pPr>
          </w:p>
        </w:tc>
        <w:tc>
          <w:tcPr>
            <w:tcW w:w="992" w:type="dxa"/>
            <w:vMerge w:val="restart"/>
            <w:tcBorders>
              <w:top w:val="nil"/>
              <w:left w:val="single" w:sz="4" w:space="0" w:color="auto"/>
              <w:bottom w:val="single" w:sz="4" w:space="0" w:color="auto"/>
              <w:right w:val="single" w:sz="4" w:space="0" w:color="auto"/>
            </w:tcBorders>
            <w:vAlign w:val="center"/>
          </w:tcPr>
          <w:p w14:paraId="5523473B" w14:textId="77777777" w:rsidR="0064215C" w:rsidRPr="00C62DBA" w:rsidRDefault="0064215C" w:rsidP="006261F0">
            <w:pPr>
              <w:jc w:val="center"/>
              <w:rPr>
                <w:color w:val="000000"/>
                <w:szCs w:val="24"/>
                <w:lang w:eastAsia="lt-LT"/>
              </w:rPr>
            </w:pPr>
          </w:p>
          <w:p w14:paraId="506F2BB3" w14:textId="76988B42" w:rsidR="0064215C" w:rsidRPr="00C62DBA" w:rsidRDefault="0064215C" w:rsidP="006261F0">
            <w:pPr>
              <w:jc w:val="center"/>
              <w:rPr>
                <w:color w:val="000000"/>
                <w:szCs w:val="24"/>
                <w:lang w:eastAsia="lt-LT"/>
              </w:rPr>
            </w:pPr>
          </w:p>
        </w:tc>
      </w:tr>
      <w:tr w:rsidR="0064215C" w:rsidRPr="00C62DBA" w14:paraId="1FD6A8A1" w14:textId="77777777" w:rsidTr="0064215C">
        <w:trPr>
          <w:trHeight w:val="517"/>
        </w:trPr>
        <w:tc>
          <w:tcPr>
            <w:tcW w:w="802" w:type="dxa"/>
            <w:vMerge/>
            <w:tcBorders>
              <w:top w:val="single" w:sz="4" w:space="0" w:color="auto"/>
              <w:left w:val="single" w:sz="4" w:space="0" w:color="auto"/>
              <w:bottom w:val="single" w:sz="4" w:space="0" w:color="000000"/>
              <w:right w:val="single" w:sz="4" w:space="0" w:color="000000"/>
            </w:tcBorders>
            <w:shd w:val="clear" w:color="auto" w:fill="auto"/>
            <w:vAlign w:val="bottom"/>
          </w:tcPr>
          <w:p w14:paraId="2EA82CF9" w14:textId="77777777" w:rsidR="0064215C" w:rsidRPr="00C62DBA" w:rsidRDefault="0064215C" w:rsidP="006261F0">
            <w:pPr>
              <w:rPr>
                <w:color w:val="000000"/>
                <w:szCs w:val="24"/>
                <w:lang w:eastAsia="lt-LT"/>
              </w:rPr>
            </w:pPr>
          </w:p>
        </w:tc>
        <w:tc>
          <w:tcPr>
            <w:tcW w:w="4472" w:type="dxa"/>
            <w:vMerge/>
            <w:tcBorders>
              <w:top w:val="nil"/>
              <w:left w:val="single" w:sz="4" w:space="0" w:color="auto"/>
              <w:bottom w:val="single" w:sz="4" w:space="0" w:color="auto"/>
              <w:right w:val="single" w:sz="4" w:space="0" w:color="auto"/>
            </w:tcBorders>
            <w:shd w:val="clear" w:color="auto" w:fill="auto"/>
            <w:vAlign w:val="center"/>
          </w:tcPr>
          <w:p w14:paraId="04D21212" w14:textId="77777777" w:rsidR="0064215C" w:rsidRPr="00C62DBA" w:rsidRDefault="0064215C" w:rsidP="006261F0">
            <w:pPr>
              <w:rPr>
                <w:color w:val="000000"/>
                <w:szCs w:val="24"/>
                <w:lang w:eastAsia="lt-LT"/>
              </w:rPr>
            </w:pPr>
          </w:p>
        </w:tc>
        <w:tc>
          <w:tcPr>
            <w:tcW w:w="1276" w:type="dxa"/>
            <w:vMerge/>
            <w:tcBorders>
              <w:bottom w:val="single" w:sz="4" w:space="0" w:color="auto"/>
            </w:tcBorders>
          </w:tcPr>
          <w:p w14:paraId="0A0BE634" w14:textId="77777777" w:rsidR="0064215C" w:rsidRPr="00C62DBA" w:rsidRDefault="0064215C" w:rsidP="006261F0">
            <w:pPr>
              <w:rPr>
                <w:color w:val="000000"/>
                <w:szCs w:val="24"/>
                <w:lang w:eastAsia="lt-LT"/>
              </w:rPr>
            </w:pPr>
          </w:p>
        </w:tc>
        <w:tc>
          <w:tcPr>
            <w:tcW w:w="992" w:type="dxa"/>
            <w:vMerge/>
            <w:tcBorders>
              <w:top w:val="nil"/>
              <w:left w:val="single" w:sz="4" w:space="0" w:color="auto"/>
              <w:bottom w:val="single" w:sz="4" w:space="0" w:color="auto"/>
              <w:right w:val="single" w:sz="4" w:space="0" w:color="auto"/>
            </w:tcBorders>
            <w:shd w:val="clear" w:color="auto" w:fill="auto"/>
          </w:tcPr>
          <w:p w14:paraId="058B0C12" w14:textId="77777777" w:rsidR="0064215C" w:rsidRPr="00C62DBA" w:rsidRDefault="0064215C" w:rsidP="006261F0">
            <w:pPr>
              <w:rPr>
                <w:color w:val="000000"/>
                <w:szCs w:val="24"/>
                <w:lang w:eastAsia="lt-LT"/>
              </w:rPr>
            </w:pPr>
          </w:p>
        </w:tc>
        <w:tc>
          <w:tcPr>
            <w:tcW w:w="1276" w:type="dxa"/>
            <w:vMerge/>
            <w:tcBorders>
              <w:top w:val="nil"/>
              <w:left w:val="single" w:sz="4" w:space="0" w:color="auto"/>
              <w:bottom w:val="single" w:sz="4" w:space="0" w:color="auto"/>
              <w:right w:val="single" w:sz="4" w:space="0" w:color="auto"/>
            </w:tcBorders>
            <w:shd w:val="clear" w:color="auto" w:fill="auto"/>
            <w:vAlign w:val="center"/>
          </w:tcPr>
          <w:p w14:paraId="425AC456" w14:textId="77777777" w:rsidR="0064215C" w:rsidRPr="00C62DBA" w:rsidRDefault="0064215C" w:rsidP="006261F0">
            <w:pPr>
              <w:rPr>
                <w:color w:val="000000"/>
                <w:szCs w:val="24"/>
                <w:lang w:eastAsia="lt-LT"/>
              </w:rPr>
            </w:pPr>
          </w:p>
        </w:tc>
        <w:tc>
          <w:tcPr>
            <w:tcW w:w="992" w:type="dxa"/>
            <w:vMerge/>
            <w:tcBorders>
              <w:top w:val="nil"/>
              <w:left w:val="single" w:sz="4" w:space="0" w:color="auto"/>
              <w:bottom w:val="single" w:sz="4" w:space="0" w:color="auto"/>
              <w:right w:val="single" w:sz="4" w:space="0" w:color="auto"/>
            </w:tcBorders>
            <w:shd w:val="clear" w:color="auto" w:fill="auto"/>
            <w:vAlign w:val="center"/>
          </w:tcPr>
          <w:p w14:paraId="2F2B011E" w14:textId="77777777" w:rsidR="0064215C" w:rsidRPr="00C62DBA" w:rsidRDefault="0064215C" w:rsidP="006261F0">
            <w:pPr>
              <w:rPr>
                <w:color w:val="000000"/>
                <w:szCs w:val="24"/>
                <w:lang w:eastAsia="lt-LT"/>
              </w:rPr>
            </w:pPr>
          </w:p>
        </w:tc>
      </w:tr>
    </w:tbl>
    <w:p w14:paraId="0C6B335F" w14:textId="77777777" w:rsidR="009A31B8" w:rsidRDefault="009A31B8" w:rsidP="00501939">
      <w:pPr>
        <w:pStyle w:val="linija"/>
        <w:spacing w:before="0" w:beforeAutospacing="0" w:after="0" w:afterAutospacing="0"/>
        <w:jc w:val="both"/>
      </w:pPr>
    </w:p>
    <w:p w14:paraId="079E71AC" w14:textId="6817C17A" w:rsidR="00600A7D" w:rsidRPr="00600A7D" w:rsidRDefault="006D1B31" w:rsidP="006D1B31">
      <w:pPr>
        <w:spacing w:after="0" w:line="240" w:lineRule="auto"/>
        <w:jc w:val="both"/>
        <w:rPr>
          <w:rFonts w:eastAsia="MS Mincho"/>
          <w:szCs w:val="24"/>
        </w:rPr>
      </w:pPr>
      <w:r>
        <w:rPr>
          <w:rFonts w:eastAsia="MS Mincho"/>
          <w:szCs w:val="24"/>
        </w:rPr>
        <w:t>Bendra p</w:t>
      </w:r>
      <w:r w:rsidR="00600A7D" w:rsidRPr="00600A7D">
        <w:rPr>
          <w:rFonts w:eastAsia="MS Mincho"/>
          <w:szCs w:val="24"/>
        </w:rPr>
        <w:t xml:space="preserve">asiūlymo kaina skaičiais ir žodžiais </w:t>
      </w:r>
      <w:r w:rsidR="00600A7D" w:rsidRPr="00600A7D">
        <w:rPr>
          <w:rFonts w:eastAsia="MS Mincho"/>
          <w:szCs w:val="24"/>
          <w:u w:val="single"/>
        </w:rPr>
        <w:t>__________________ €</w:t>
      </w:r>
      <w:r w:rsidR="005D78F6">
        <w:rPr>
          <w:rFonts w:eastAsia="MS Mincho"/>
          <w:szCs w:val="24"/>
        </w:rPr>
        <w:t xml:space="preserve"> </w:t>
      </w:r>
      <w:r w:rsidR="00600A7D" w:rsidRPr="00600A7D">
        <w:rPr>
          <w:rFonts w:eastAsia="MS Mincho"/>
          <w:szCs w:val="24"/>
        </w:rPr>
        <w:t>be PVM;</w:t>
      </w:r>
    </w:p>
    <w:p w14:paraId="647B82C3" w14:textId="77777777" w:rsidR="00600A7D" w:rsidRPr="00600A7D" w:rsidRDefault="00600A7D" w:rsidP="00600A7D">
      <w:pPr>
        <w:spacing w:after="0" w:line="240" w:lineRule="auto"/>
        <w:ind w:firstLine="600"/>
        <w:jc w:val="both"/>
        <w:rPr>
          <w:rFonts w:eastAsia="MS Mincho"/>
          <w:szCs w:val="24"/>
        </w:rPr>
      </w:pPr>
    </w:p>
    <w:p w14:paraId="71546447" w14:textId="581053E0" w:rsidR="00600A7D" w:rsidRDefault="00600A7D" w:rsidP="006D1B31">
      <w:pPr>
        <w:spacing w:after="0" w:line="240" w:lineRule="auto"/>
        <w:jc w:val="both"/>
        <w:rPr>
          <w:rFonts w:eastAsia="MS Mincho"/>
          <w:szCs w:val="24"/>
        </w:rPr>
      </w:pPr>
      <w:r w:rsidRPr="00600A7D">
        <w:rPr>
          <w:rFonts w:eastAsia="MS Mincho"/>
          <w:szCs w:val="24"/>
        </w:rPr>
        <w:t xml:space="preserve">Bendra pasiūlymo kaina skaičiais ir žodžiais </w:t>
      </w:r>
      <w:r w:rsidRPr="00600A7D">
        <w:rPr>
          <w:rFonts w:eastAsia="MS Mincho"/>
          <w:szCs w:val="24"/>
          <w:u w:val="single"/>
        </w:rPr>
        <w:t xml:space="preserve">__________________ </w:t>
      </w:r>
      <w:r w:rsidR="005D78F6">
        <w:rPr>
          <w:rFonts w:eastAsia="MS Mincho"/>
          <w:szCs w:val="24"/>
        </w:rPr>
        <w:t xml:space="preserve">€ </w:t>
      </w:r>
      <w:r w:rsidRPr="00600A7D">
        <w:rPr>
          <w:rFonts w:eastAsia="MS Mincho"/>
          <w:szCs w:val="24"/>
        </w:rPr>
        <w:t>su PVM.</w:t>
      </w:r>
    </w:p>
    <w:p w14:paraId="4D97F825" w14:textId="77777777" w:rsidR="00600A7D" w:rsidRDefault="00600A7D" w:rsidP="00600A7D">
      <w:pPr>
        <w:spacing w:after="0" w:line="240" w:lineRule="auto"/>
        <w:ind w:firstLine="600"/>
        <w:jc w:val="both"/>
        <w:rPr>
          <w:rFonts w:eastAsia="MS Mincho"/>
          <w:szCs w:val="24"/>
        </w:rPr>
      </w:pPr>
    </w:p>
    <w:p w14:paraId="5A178320" w14:textId="77777777" w:rsidR="00330192" w:rsidRPr="00330192" w:rsidRDefault="00600A7D" w:rsidP="00600A7D">
      <w:pPr>
        <w:spacing w:after="120" w:line="240" w:lineRule="auto"/>
        <w:ind w:firstLine="426"/>
        <w:jc w:val="both"/>
        <w:rPr>
          <w:rFonts w:eastAsia="Times New Roman"/>
          <w:szCs w:val="24"/>
        </w:rPr>
      </w:pPr>
      <w:r>
        <w:rPr>
          <w:rFonts w:eastAsia="Times New Roman"/>
          <w:iCs/>
          <w:szCs w:val="24"/>
        </w:rPr>
        <w:t>4</w:t>
      </w:r>
      <w:r w:rsidR="00330192" w:rsidRPr="00330192">
        <w:rPr>
          <w:rFonts w:eastAsia="Times New Roman"/>
          <w:iCs/>
          <w:szCs w:val="24"/>
        </w:rPr>
        <w:t xml:space="preserve">. Tais atvejais, kai pagal galiojančius teisės aktus tiekėjui nereikia mokėti PVM, </w:t>
      </w:r>
      <w:r w:rsidR="00CA7389">
        <w:rPr>
          <w:rFonts w:eastAsia="Times New Roman"/>
          <w:iCs/>
          <w:szCs w:val="24"/>
        </w:rPr>
        <w:t xml:space="preserve">jis </w:t>
      </w:r>
      <w:r w:rsidR="00330192" w:rsidRPr="00330192">
        <w:rPr>
          <w:rFonts w:eastAsia="Times New Roman"/>
          <w:iCs/>
          <w:szCs w:val="24"/>
        </w:rPr>
        <w:t xml:space="preserve">nurodo priežastis, dėl kurių PVM nemoka. </w:t>
      </w:r>
    </w:p>
    <w:p w14:paraId="530E3ABD" w14:textId="77777777" w:rsidR="00330192" w:rsidRPr="00330192" w:rsidRDefault="00600A7D" w:rsidP="00600A7D">
      <w:pPr>
        <w:tabs>
          <w:tab w:val="left" w:pos="720"/>
        </w:tabs>
        <w:spacing w:after="120" w:line="240" w:lineRule="auto"/>
        <w:ind w:firstLine="426"/>
        <w:jc w:val="both"/>
        <w:rPr>
          <w:rFonts w:eastAsia="Times New Roman"/>
          <w:szCs w:val="24"/>
        </w:rPr>
      </w:pPr>
      <w:r>
        <w:rPr>
          <w:rFonts w:eastAsia="Times New Roman"/>
          <w:szCs w:val="24"/>
        </w:rPr>
        <w:t>5</w:t>
      </w:r>
      <w:r w:rsidR="00330192" w:rsidRPr="00330192">
        <w:rPr>
          <w:rFonts w:eastAsia="Times New Roman"/>
          <w:szCs w:val="24"/>
        </w:rPr>
        <w:t xml:space="preserve">. Teikdami šį pasiūlymą, mes patvirtiname, kad į mūsų siūlomą kainą įskaičiuotos visos išlaidos ir visi mokesčiai, ir kad mes prisiimame riziką už visas išlaidas, kurias, teikdami pasiūlymą ir </w:t>
      </w:r>
      <w:r w:rsidR="00330192" w:rsidRPr="00330192">
        <w:rPr>
          <w:rFonts w:eastAsia="Times New Roman"/>
          <w:szCs w:val="24"/>
        </w:rPr>
        <w:lastRenderedPageBreak/>
        <w:t>laikydamiesi pirkimo dokumentuose nustatytų reikalavimų, privalėjome įskaičiuoti į pasiūlymo kainą.</w:t>
      </w:r>
    </w:p>
    <w:p w14:paraId="63F055E0" w14:textId="77777777" w:rsidR="00330192" w:rsidRPr="00330192" w:rsidRDefault="00600A7D" w:rsidP="00600A7D">
      <w:pPr>
        <w:tabs>
          <w:tab w:val="left" w:pos="720"/>
        </w:tabs>
        <w:spacing w:after="120" w:line="240" w:lineRule="auto"/>
        <w:ind w:firstLine="426"/>
        <w:jc w:val="both"/>
        <w:rPr>
          <w:rFonts w:eastAsia="Times New Roman"/>
          <w:szCs w:val="24"/>
        </w:rPr>
      </w:pPr>
      <w:r>
        <w:rPr>
          <w:rFonts w:eastAsia="Times New Roman"/>
          <w:szCs w:val="24"/>
        </w:rPr>
        <w:t>6</w:t>
      </w:r>
      <w:r w:rsidR="00330192" w:rsidRPr="00330192">
        <w:rPr>
          <w:rFonts w:eastAsia="Times New Roman"/>
          <w:szCs w:val="24"/>
        </w:rPr>
        <w:t xml:space="preserve">.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w:t>
      </w:r>
      <w:r w:rsidR="00C62DBA">
        <w:rPr>
          <w:rFonts w:eastAsia="Times New Roman"/>
          <w:szCs w:val="24"/>
        </w:rPr>
        <w:t>Paslaugoms tei</w:t>
      </w:r>
      <w:r w:rsidR="009E1440">
        <w:rPr>
          <w:rFonts w:eastAsia="Times New Roman"/>
          <w:szCs w:val="24"/>
        </w:rPr>
        <w:t>kti</w:t>
      </w:r>
      <w:r w:rsidR="00330192" w:rsidRPr="00330192">
        <w:rPr>
          <w:rFonts w:eastAsia="Times New Roman"/>
          <w:szCs w:val="24"/>
        </w:rPr>
        <w:t>.</w:t>
      </w:r>
    </w:p>
    <w:p w14:paraId="161B5DD3" w14:textId="77777777" w:rsidR="00330192" w:rsidRPr="00330192" w:rsidRDefault="00600A7D" w:rsidP="00600A7D">
      <w:pPr>
        <w:tabs>
          <w:tab w:val="left" w:pos="720"/>
        </w:tabs>
        <w:spacing w:after="0" w:line="240" w:lineRule="auto"/>
        <w:ind w:firstLine="426"/>
        <w:jc w:val="both"/>
        <w:rPr>
          <w:rFonts w:eastAsia="MS Mincho"/>
          <w:noProof/>
          <w:szCs w:val="24"/>
        </w:rPr>
      </w:pPr>
      <w:r>
        <w:rPr>
          <w:rFonts w:eastAsia="Times New Roman"/>
          <w:szCs w:val="24"/>
        </w:rPr>
        <w:t>7</w:t>
      </w:r>
      <w:r w:rsidR="00330192" w:rsidRPr="00330192">
        <w:rPr>
          <w:rFonts w:eastAsia="Times New Roman"/>
          <w:szCs w:val="24"/>
        </w:rPr>
        <w:t xml:space="preserve">. </w:t>
      </w:r>
      <w:r w:rsidR="00330192" w:rsidRPr="00330192">
        <w:rPr>
          <w:rFonts w:eastAsia="MS Mincho"/>
          <w:noProof/>
          <w:szCs w:val="24"/>
        </w:rPr>
        <w:t>Mes patvirtiname, kad visa pasiūlyme pateikta informacija yra teisinga, atitinka tikrovę ir apima viską, ko reikia visiškam ir tinkamam sutarties įvykdymui.</w:t>
      </w:r>
    </w:p>
    <w:p w14:paraId="32EB2D43" w14:textId="77777777" w:rsidR="005A67D7" w:rsidRDefault="005A67D7" w:rsidP="005A67D7">
      <w:pPr>
        <w:spacing w:after="0" w:line="240" w:lineRule="auto"/>
        <w:ind w:firstLine="720"/>
        <w:jc w:val="both"/>
        <w:rPr>
          <w:szCs w:val="24"/>
        </w:rPr>
      </w:pPr>
    </w:p>
    <w:p w14:paraId="0334335E" w14:textId="77777777" w:rsidR="005A67D7" w:rsidRPr="005A67D7" w:rsidRDefault="00600A7D" w:rsidP="00600A7D">
      <w:pPr>
        <w:spacing w:after="0" w:line="240" w:lineRule="auto"/>
        <w:ind w:firstLine="426"/>
        <w:jc w:val="both"/>
        <w:rPr>
          <w:szCs w:val="24"/>
        </w:rPr>
      </w:pPr>
      <w:r>
        <w:rPr>
          <w:szCs w:val="24"/>
        </w:rPr>
        <w:t xml:space="preserve">8. </w:t>
      </w:r>
      <w:r w:rsidR="005A67D7" w:rsidRPr="005A67D7">
        <w:rPr>
          <w:szCs w:val="24"/>
        </w:rPr>
        <w:t xml:space="preserve"> Šiame pasiūlyme yra pateikta ir konfidenciali informacija (dokumentai su konfidencialia informacija įsegti atskirai):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3"/>
        <w:gridCol w:w="3046"/>
      </w:tblGrid>
      <w:tr w:rsidR="005A67D7" w:rsidRPr="005A67D7" w14:paraId="193E530E" w14:textId="77777777" w:rsidTr="002C206D">
        <w:tc>
          <w:tcPr>
            <w:tcW w:w="675" w:type="dxa"/>
            <w:tcBorders>
              <w:top w:val="single" w:sz="4" w:space="0" w:color="auto"/>
              <w:left w:val="single" w:sz="4" w:space="0" w:color="auto"/>
              <w:bottom w:val="single" w:sz="4" w:space="0" w:color="auto"/>
              <w:right w:val="single" w:sz="4" w:space="0" w:color="auto"/>
            </w:tcBorders>
          </w:tcPr>
          <w:p w14:paraId="04A35054" w14:textId="77777777" w:rsidR="005A67D7" w:rsidRPr="005A67D7" w:rsidRDefault="005A67D7" w:rsidP="005A67D7">
            <w:pPr>
              <w:spacing w:after="0" w:line="240" w:lineRule="auto"/>
              <w:jc w:val="center"/>
              <w:rPr>
                <w:szCs w:val="24"/>
              </w:rPr>
            </w:pPr>
            <w:r w:rsidRPr="005A67D7">
              <w:rPr>
                <w:szCs w:val="24"/>
              </w:rPr>
              <w:t>Eil.</w:t>
            </w:r>
          </w:p>
          <w:p w14:paraId="084D5C52" w14:textId="77777777" w:rsidR="005A67D7" w:rsidRPr="005A67D7" w:rsidRDefault="005A67D7" w:rsidP="005A67D7">
            <w:pPr>
              <w:spacing w:after="0" w:line="240" w:lineRule="auto"/>
              <w:jc w:val="center"/>
              <w:rPr>
                <w:szCs w:val="24"/>
              </w:rPr>
            </w:pPr>
            <w:r w:rsidRPr="005A67D7">
              <w:rPr>
                <w:szCs w:val="24"/>
              </w:rPr>
              <w:t>Nr.</w:t>
            </w:r>
          </w:p>
        </w:tc>
        <w:tc>
          <w:tcPr>
            <w:tcW w:w="5913" w:type="dxa"/>
            <w:tcBorders>
              <w:top w:val="single" w:sz="4" w:space="0" w:color="auto"/>
              <w:left w:val="single" w:sz="4" w:space="0" w:color="auto"/>
              <w:bottom w:val="single" w:sz="4" w:space="0" w:color="auto"/>
              <w:right w:val="single" w:sz="4" w:space="0" w:color="auto"/>
            </w:tcBorders>
          </w:tcPr>
          <w:p w14:paraId="1ADB69EF" w14:textId="77777777" w:rsidR="005A67D7" w:rsidRPr="005A67D7" w:rsidRDefault="005A67D7" w:rsidP="005A67D7">
            <w:pPr>
              <w:spacing w:after="0" w:line="240" w:lineRule="auto"/>
              <w:jc w:val="center"/>
              <w:rPr>
                <w:szCs w:val="24"/>
              </w:rPr>
            </w:pPr>
            <w:r w:rsidRPr="005A67D7">
              <w:rPr>
                <w:szCs w:val="24"/>
              </w:rPr>
              <w:t>Pateikto dokumento pavadinimas</w:t>
            </w:r>
          </w:p>
        </w:tc>
        <w:tc>
          <w:tcPr>
            <w:tcW w:w="3046" w:type="dxa"/>
            <w:tcBorders>
              <w:top w:val="single" w:sz="4" w:space="0" w:color="auto"/>
              <w:left w:val="single" w:sz="4" w:space="0" w:color="auto"/>
              <w:bottom w:val="single" w:sz="4" w:space="0" w:color="auto"/>
              <w:right w:val="single" w:sz="4" w:space="0" w:color="auto"/>
            </w:tcBorders>
          </w:tcPr>
          <w:p w14:paraId="6E7BAA3A" w14:textId="77777777" w:rsidR="005A67D7" w:rsidRPr="005A67D7" w:rsidRDefault="005A67D7" w:rsidP="005A67D7">
            <w:pPr>
              <w:spacing w:after="0" w:line="240" w:lineRule="auto"/>
              <w:jc w:val="center"/>
              <w:rPr>
                <w:szCs w:val="24"/>
              </w:rPr>
            </w:pPr>
            <w:r w:rsidRPr="005A67D7">
              <w:rPr>
                <w:szCs w:val="24"/>
              </w:rPr>
              <w:t>Pasiūlymo lapo numeris</w:t>
            </w:r>
          </w:p>
        </w:tc>
      </w:tr>
      <w:tr w:rsidR="005A67D7" w:rsidRPr="005A67D7" w14:paraId="59942461" w14:textId="77777777" w:rsidTr="002C206D">
        <w:tc>
          <w:tcPr>
            <w:tcW w:w="675" w:type="dxa"/>
            <w:tcBorders>
              <w:top w:val="single" w:sz="4" w:space="0" w:color="auto"/>
              <w:left w:val="single" w:sz="4" w:space="0" w:color="auto"/>
              <w:bottom w:val="single" w:sz="4" w:space="0" w:color="auto"/>
              <w:right w:val="single" w:sz="4" w:space="0" w:color="auto"/>
            </w:tcBorders>
          </w:tcPr>
          <w:p w14:paraId="07050DCA" w14:textId="77777777" w:rsidR="005A67D7" w:rsidRPr="005A67D7" w:rsidRDefault="005A67D7" w:rsidP="005A67D7">
            <w:pPr>
              <w:spacing w:after="0" w:line="240" w:lineRule="auto"/>
              <w:jc w:val="both"/>
              <w:rPr>
                <w:szCs w:val="24"/>
              </w:rPr>
            </w:pPr>
          </w:p>
        </w:tc>
        <w:tc>
          <w:tcPr>
            <w:tcW w:w="5913" w:type="dxa"/>
            <w:tcBorders>
              <w:top w:val="single" w:sz="4" w:space="0" w:color="auto"/>
              <w:left w:val="single" w:sz="4" w:space="0" w:color="auto"/>
              <w:bottom w:val="single" w:sz="4" w:space="0" w:color="auto"/>
              <w:right w:val="single" w:sz="4" w:space="0" w:color="auto"/>
            </w:tcBorders>
          </w:tcPr>
          <w:p w14:paraId="67EEBFB8" w14:textId="77777777" w:rsidR="005A67D7" w:rsidRPr="005A67D7" w:rsidRDefault="005A67D7" w:rsidP="005A67D7">
            <w:pPr>
              <w:spacing w:after="0" w:line="240" w:lineRule="auto"/>
              <w:jc w:val="both"/>
              <w:rPr>
                <w:szCs w:val="24"/>
              </w:rPr>
            </w:pPr>
          </w:p>
        </w:tc>
        <w:tc>
          <w:tcPr>
            <w:tcW w:w="3046" w:type="dxa"/>
            <w:tcBorders>
              <w:top w:val="single" w:sz="4" w:space="0" w:color="auto"/>
              <w:left w:val="single" w:sz="4" w:space="0" w:color="auto"/>
              <w:bottom w:val="single" w:sz="4" w:space="0" w:color="auto"/>
              <w:right w:val="single" w:sz="4" w:space="0" w:color="auto"/>
            </w:tcBorders>
          </w:tcPr>
          <w:p w14:paraId="4D3DDEAB" w14:textId="77777777" w:rsidR="005A67D7" w:rsidRPr="005A67D7" w:rsidRDefault="005A67D7" w:rsidP="005A67D7">
            <w:pPr>
              <w:spacing w:after="0" w:line="240" w:lineRule="auto"/>
              <w:jc w:val="both"/>
              <w:rPr>
                <w:szCs w:val="24"/>
              </w:rPr>
            </w:pPr>
          </w:p>
        </w:tc>
      </w:tr>
    </w:tbl>
    <w:p w14:paraId="23448A69" w14:textId="77777777" w:rsidR="005A67D7" w:rsidRPr="005A67D7" w:rsidRDefault="005A67D7" w:rsidP="00600A7D">
      <w:pPr>
        <w:spacing w:after="0" w:line="240" w:lineRule="auto"/>
        <w:ind w:firstLine="720"/>
        <w:jc w:val="both"/>
        <w:rPr>
          <w:szCs w:val="24"/>
        </w:rPr>
      </w:pPr>
      <w:r w:rsidRPr="005A67D7">
        <w:rPr>
          <w:szCs w:val="24"/>
          <w:u w:val="single"/>
        </w:rPr>
        <w:t>Pastaba</w:t>
      </w:r>
      <w:r w:rsidRPr="005A67D7">
        <w:rPr>
          <w:szCs w:val="24"/>
        </w:rPr>
        <w:t>: pildyti tuomet, jei bus pateikta konfidenciali informacija. Tiekėjas negali nurodyti, kad konfidenciali yra pasiūlymo kaina arba kad visas pasiūlymas yra konfidencialus.</w:t>
      </w:r>
    </w:p>
    <w:p w14:paraId="177EAA93" w14:textId="77777777" w:rsidR="005A67D7" w:rsidRPr="005A67D7" w:rsidRDefault="005A67D7" w:rsidP="00600A7D">
      <w:pPr>
        <w:spacing w:after="0" w:line="240" w:lineRule="auto"/>
        <w:ind w:firstLine="709"/>
        <w:jc w:val="both"/>
        <w:rPr>
          <w:szCs w:val="24"/>
        </w:rPr>
      </w:pPr>
      <w:r w:rsidRPr="005A67D7">
        <w:rPr>
          <w:szCs w:val="24"/>
        </w:rPr>
        <w:t xml:space="preserve">Jei tiekėjas </w:t>
      </w:r>
      <w:r w:rsidR="00600A7D">
        <w:rPr>
          <w:szCs w:val="24"/>
        </w:rPr>
        <w:t>8</w:t>
      </w:r>
      <w:r w:rsidRPr="005A67D7">
        <w:rPr>
          <w:szCs w:val="24"/>
        </w:rPr>
        <w:t xml:space="preserve"> punk</w:t>
      </w:r>
      <w:r w:rsidR="00600A7D">
        <w:rPr>
          <w:szCs w:val="24"/>
        </w:rPr>
        <w:t>t</w:t>
      </w:r>
      <w:r w:rsidR="002C206D">
        <w:rPr>
          <w:szCs w:val="24"/>
        </w:rPr>
        <w:t>o</w:t>
      </w:r>
      <w:r w:rsidRPr="005A67D7">
        <w:rPr>
          <w:szCs w:val="24"/>
        </w:rPr>
        <w:t xml:space="preserve"> neužpildo arba </w:t>
      </w:r>
      <w:r w:rsidR="002C206D">
        <w:rPr>
          <w:szCs w:val="24"/>
        </w:rPr>
        <w:t>jį</w:t>
      </w:r>
      <w:r w:rsidRPr="005A67D7">
        <w:rPr>
          <w:szCs w:val="24"/>
        </w:rPr>
        <w:t xml:space="preserve"> išbraukia, </w:t>
      </w:r>
      <w:r w:rsidR="002C206D">
        <w:rPr>
          <w:szCs w:val="24"/>
        </w:rPr>
        <w:t xml:space="preserve">bus </w:t>
      </w:r>
      <w:r w:rsidRPr="005A67D7">
        <w:rPr>
          <w:szCs w:val="24"/>
        </w:rPr>
        <w:t>laikoma, kad pasiūlyme konfidencialios informacijos nėra.</w:t>
      </w:r>
    </w:p>
    <w:p w14:paraId="7162875E" w14:textId="77777777" w:rsidR="005A67D7" w:rsidRPr="005A67D7" w:rsidRDefault="005A67D7" w:rsidP="005A67D7">
      <w:pPr>
        <w:spacing w:after="0" w:line="240" w:lineRule="auto"/>
        <w:ind w:firstLine="720"/>
        <w:jc w:val="both"/>
        <w:rPr>
          <w:szCs w:val="24"/>
        </w:rPr>
      </w:pPr>
    </w:p>
    <w:p w14:paraId="6BF0034D" w14:textId="04C0D8D1" w:rsidR="005A67D7" w:rsidRPr="005A67D7" w:rsidRDefault="00600A7D" w:rsidP="005A67D7">
      <w:pPr>
        <w:spacing w:after="0" w:line="240" w:lineRule="auto"/>
        <w:ind w:firstLine="720"/>
        <w:jc w:val="both"/>
        <w:rPr>
          <w:szCs w:val="24"/>
        </w:rPr>
      </w:pPr>
      <w:r>
        <w:rPr>
          <w:szCs w:val="24"/>
        </w:rPr>
        <w:t xml:space="preserve">9. </w:t>
      </w:r>
      <w:r w:rsidR="005A67D7" w:rsidRPr="005A67D7">
        <w:rPr>
          <w:szCs w:val="24"/>
        </w:rPr>
        <w:t>Kartu su pasiūlymu pateikiami šie dokumentai: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557"/>
        <w:gridCol w:w="1843"/>
        <w:gridCol w:w="1559"/>
      </w:tblGrid>
      <w:tr w:rsidR="005A67D7" w:rsidRPr="005A67D7" w14:paraId="212CB669" w14:textId="77777777" w:rsidTr="002C206D">
        <w:tc>
          <w:tcPr>
            <w:tcW w:w="675" w:type="dxa"/>
            <w:tcBorders>
              <w:top w:val="single" w:sz="4" w:space="0" w:color="auto"/>
              <w:left w:val="single" w:sz="4" w:space="0" w:color="auto"/>
              <w:bottom w:val="single" w:sz="4" w:space="0" w:color="auto"/>
              <w:right w:val="single" w:sz="4" w:space="0" w:color="auto"/>
            </w:tcBorders>
            <w:shd w:val="clear" w:color="auto" w:fill="auto"/>
          </w:tcPr>
          <w:p w14:paraId="71BB9F60" w14:textId="77777777" w:rsidR="005A67D7" w:rsidRPr="005A67D7" w:rsidRDefault="005A67D7" w:rsidP="005A67D7">
            <w:pPr>
              <w:spacing w:after="0" w:line="240" w:lineRule="auto"/>
              <w:jc w:val="center"/>
              <w:rPr>
                <w:szCs w:val="24"/>
              </w:rPr>
            </w:pPr>
            <w:r w:rsidRPr="005A67D7">
              <w:rPr>
                <w:szCs w:val="24"/>
              </w:rPr>
              <w:t>Eil.</w:t>
            </w:r>
          </w:p>
          <w:p w14:paraId="45DE1033" w14:textId="77777777" w:rsidR="005A67D7" w:rsidRPr="005A67D7" w:rsidRDefault="005A67D7" w:rsidP="005A67D7">
            <w:pPr>
              <w:spacing w:after="0" w:line="240" w:lineRule="auto"/>
              <w:jc w:val="center"/>
              <w:rPr>
                <w:szCs w:val="24"/>
              </w:rPr>
            </w:pPr>
            <w:r w:rsidRPr="005A67D7">
              <w:rPr>
                <w:szCs w:val="24"/>
              </w:rPr>
              <w:t>Nr.</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32044C6" w14:textId="77777777" w:rsidR="005A67D7" w:rsidRPr="005A67D7" w:rsidRDefault="005A67D7" w:rsidP="005A67D7">
            <w:pPr>
              <w:spacing w:after="0" w:line="240" w:lineRule="auto"/>
              <w:jc w:val="center"/>
              <w:rPr>
                <w:szCs w:val="24"/>
              </w:rPr>
            </w:pPr>
            <w:r w:rsidRPr="005A67D7">
              <w:rPr>
                <w:szCs w:val="24"/>
              </w:rPr>
              <w:t>Pateiktų dokumentų pavadinimas</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7FB4E60" w14:textId="77777777" w:rsidR="005A67D7" w:rsidRPr="005A67D7" w:rsidRDefault="005A67D7" w:rsidP="005A67D7">
            <w:pPr>
              <w:spacing w:after="0" w:line="240" w:lineRule="auto"/>
              <w:jc w:val="center"/>
              <w:rPr>
                <w:szCs w:val="24"/>
              </w:rPr>
            </w:pPr>
            <w:r w:rsidRPr="005A67D7">
              <w:rPr>
                <w:szCs w:val="24"/>
              </w:rPr>
              <w:t xml:space="preserve">lapų </w:t>
            </w:r>
          </w:p>
          <w:p w14:paraId="3EFA88D3" w14:textId="77777777" w:rsidR="005A67D7" w:rsidRPr="005A67D7" w:rsidRDefault="005A67D7" w:rsidP="005A67D7">
            <w:pPr>
              <w:spacing w:after="0" w:line="240" w:lineRule="auto"/>
              <w:jc w:val="center"/>
              <w:rPr>
                <w:szCs w:val="24"/>
              </w:rPr>
            </w:pPr>
            <w:r w:rsidRPr="005A67D7">
              <w:rPr>
                <w:szCs w:val="24"/>
              </w:rPr>
              <w:t>skaičius</w:t>
            </w:r>
          </w:p>
        </w:tc>
        <w:tc>
          <w:tcPr>
            <w:tcW w:w="1559" w:type="dxa"/>
            <w:tcBorders>
              <w:top w:val="single" w:sz="4" w:space="0" w:color="auto"/>
              <w:left w:val="single" w:sz="4" w:space="0" w:color="auto"/>
              <w:bottom w:val="single" w:sz="4" w:space="0" w:color="auto"/>
              <w:right w:val="single" w:sz="4" w:space="0" w:color="auto"/>
            </w:tcBorders>
          </w:tcPr>
          <w:p w14:paraId="2C5FD93A" w14:textId="77777777" w:rsidR="005A67D7" w:rsidRPr="005A67D7" w:rsidRDefault="005A67D7" w:rsidP="005A67D7">
            <w:pPr>
              <w:spacing w:after="0" w:line="240" w:lineRule="auto"/>
              <w:jc w:val="center"/>
              <w:rPr>
                <w:szCs w:val="24"/>
              </w:rPr>
            </w:pPr>
            <w:r w:rsidRPr="005A67D7">
              <w:rPr>
                <w:szCs w:val="24"/>
              </w:rPr>
              <w:t xml:space="preserve">lapo Nr. </w:t>
            </w:r>
          </w:p>
          <w:p w14:paraId="741D3FFD" w14:textId="77777777" w:rsidR="005A67D7" w:rsidRPr="005A67D7" w:rsidRDefault="005A67D7" w:rsidP="005A67D7">
            <w:pPr>
              <w:spacing w:after="0" w:line="240" w:lineRule="auto"/>
              <w:jc w:val="center"/>
              <w:rPr>
                <w:szCs w:val="24"/>
              </w:rPr>
            </w:pPr>
            <w:r w:rsidRPr="005A67D7">
              <w:rPr>
                <w:szCs w:val="24"/>
              </w:rPr>
              <w:t>pasiūlyme</w:t>
            </w:r>
          </w:p>
        </w:tc>
      </w:tr>
      <w:tr w:rsidR="005A67D7" w:rsidRPr="005A67D7" w14:paraId="1023F434" w14:textId="77777777" w:rsidTr="002C206D">
        <w:tc>
          <w:tcPr>
            <w:tcW w:w="675" w:type="dxa"/>
            <w:tcBorders>
              <w:top w:val="single" w:sz="4" w:space="0" w:color="auto"/>
              <w:left w:val="single" w:sz="4" w:space="0" w:color="auto"/>
              <w:bottom w:val="single" w:sz="4" w:space="0" w:color="auto"/>
              <w:right w:val="single" w:sz="4" w:space="0" w:color="auto"/>
            </w:tcBorders>
            <w:shd w:val="clear" w:color="auto" w:fill="auto"/>
          </w:tcPr>
          <w:p w14:paraId="4B5EAA64" w14:textId="77777777" w:rsidR="005A67D7" w:rsidRPr="005A67D7" w:rsidRDefault="005A67D7" w:rsidP="005A67D7">
            <w:pPr>
              <w:spacing w:after="0" w:line="240" w:lineRule="auto"/>
              <w:jc w:val="both"/>
              <w:rPr>
                <w:szCs w:val="24"/>
              </w:rPr>
            </w:pPr>
            <w:r w:rsidRPr="005A67D7">
              <w:rPr>
                <w:szCs w:val="24"/>
              </w:rPr>
              <w:t>1.</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9BBACC7" w14:textId="77777777" w:rsidR="005A67D7" w:rsidRPr="005A67D7" w:rsidRDefault="005A67D7" w:rsidP="005A67D7">
            <w:pPr>
              <w:spacing w:after="0" w:line="240" w:lineRule="auto"/>
              <w:jc w:val="both"/>
              <w:rPr>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FDFF7BA" w14:textId="77777777" w:rsidR="005A67D7" w:rsidRPr="005A67D7" w:rsidRDefault="005A67D7" w:rsidP="005A67D7">
            <w:pPr>
              <w:spacing w:after="0" w:line="240" w:lineRule="auto"/>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4E2F8591" w14:textId="77777777" w:rsidR="005A67D7" w:rsidRPr="005A67D7" w:rsidRDefault="005A67D7" w:rsidP="005A67D7">
            <w:pPr>
              <w:spacing w:after="0" w:line="240" w:lineRule="auto"/>
              <w:jc w:val="both"/>
              <w:rPr>
                <w:szCs w:val="24"/>
              </w:rPr>
            </w:pPr>
          </w:p>
        </w:tc>
      </w:tr>
      <w:tr w:rsidR="005A67D7" w:rsidRPr="005A67D7" w14:paraId="1D2799DF" w14:textId="77777777" w:rsidTr="002C206D">
        <w:tc>
          <w:tcPr>
            <w:tcW w:w="675" w:type="dxa"/>
            <w:tcBorders>
              <w:top w:val="single" w:sz="4" w:space="0" w:color="auto"/>
              <w:left w:val="single" w:sz="4" w:space="0" w:color="auto"/>
              <w:bottom w:val="single" w:sz="4" w:space="0" w:color="auto"/>
              <w:right w:val="single" w:sz="4" w:space="0" w:color="auto"/>
            </w:tcBorders>
            <w:shd w:val="clear" w:color="auto" w:fill="auto"/>
          </w:tcPr>
          <w:p w14:paraId="4E5C3147" w14:textId="77777777" w:rsidR="005A67D7" w:rsidRPr="005A67D7" w:rsidRDefault="005A67D7" w:rsidP="005A67D7">
            <w:pPr>
              <w:spacing w:after="0" w:line="240" w:lineRule="auto"/>
              <w:jc w:val="both"/>
              <w:rPr>
                <w:szCs w:val="24"/>
              </w:rPr>
            </w:pPr>
            <w:r w:rsidRPr="005A67D7">
              <w:rPr>
                <w:szCs w:val="24"/>
              </w:rPr>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41DB4816" w14:textId="77777777" w:rsidR="005A67D7" w:rsidRPr="005A67D7" w:rsidRDefault="005A67D7" w:rsidP="005A67D7">
            <w:pPr>
              <w:tabs>
                <w:tab w:val="left" w:pos="1296"/>
                <w:tab w:val="center" w:pos="4153"/>
                <w:tab w:val="right" w:pos="8306"/>
              </w:tabs>
              <w:spacing w:after="0" w:line="240" w:lineRule="auto"/>
              <w:jc w:val="both"/>
              <w:rPr>
                <w:rFonts w:eastAsia="Times New Roman"/>
                <w:szCs w:val="24"/>
                <w:lang w:eastAsia="lt-LT"/>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4693EEC" w14:textId="77777777" w:rsidR="005A67D7" w:rsidRPr="005A67D7" w:rsidRDefault="005A67D7" w:rsidP="005A67D7">
            <w:pPr>
              <w:spacing w:after="0" w:line="240" w:lineRule="auto"/>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249FAFCA" w14:textId="77777777" w:rsidR="005A67D7" w:rsidRPr="005A67D7" w:rsidRDefault="005A67D7" w:rsidP="005A67D7">
            <w:pPr>
              <w:spacing w:after="0" w:line="240" w:lineRule="auto"/>
              <w:jc w:val="both"/>
              <w:rPr>
                <w:szCs w:val="24"/>
              </w:rPr>
            </w:pPr>
          </w:p>
        </w:tc>
      </w:tr>
    </w:tbl>
    <w:p w14:paraId="1346D06A" w14:textId="77777777" w:rsidR="005A67D7" w:rsidRPr="005A67D7" w:rsidRDefault="005A67D7" w:rsidP="005A67D7">
      <w:pPr>
        <w:spacing w:after="0" w:line="240" w:lineRule="auto"/>
        <w:ind w:firstLine="720"/>
        <w:jc w:val="both"/>
        <w:rPr>
          <w:szCs w:val="24"/>
        </w:rPr>
      </w:pPr>
    </w:p>
    <w:tbl>
      <w:tblPr>
        <w:tblW w:w="9948" w:type="dxa"/>
        <w:tblLayout w:type="fixed"/>
        <w:tblLook w:val="01E0" w:firstRow="1" w:lastRow="1" w:firstColumn="1" w:lastColumn="1" w:noHBand="0" w:noVBand="0"/>
      </w:tblPr>
      <w:tblGrid>
        <w:gridCol w:w="3324"/>
        <w:gridCol w:w="611"/>
        <w:gridCol w:w="2004"/>
        <w:gridCol w:w="710"/>
        <w:gridCol w:w="2643"/>
        <w:gridCol w:w="656"/>
      </w:tblGrid>
      <w:tr w:rsidR="005A67D7" w:rsidRPr="005A67D7" w14:paraId="33E8DF2F" w14:textId="77777777" w:rsidTr="005A67D7">
        <w:trPr>
          <w:trHeight w:val="324"/>
        </w:trPr>
        <w:tc>
          <w:tcPr>
            <w:tcW w:w="9948" w:type="dxa"/>
            <w:gridSpan w:val="6"/>
            <w:shd w:val="clear" w:color="auto" w:fill="auto"/>
          </w:tcPr>
          <w:p w14:paraId="1EB6222A" w14:textId="77777777" w:rsidR="005A67D7" w:rsidRDefault="005A67D7" w:rsidP="005A67D7">
            <w:pPr>
              <w:spacing w:after="0" w:line="240" w:lineRule="auto"/>
              <w:ind w:right="-108"/>
              <w:jc w:val="both"/>
              <w:rPr>
                <w:szCs w:val="24"/>
              </w:rPr>
            </w:pPr>
            <w:r w:rsidRPr="005A67D7">
              <w:rPr>
                <w:szCs w:val="24"/>
              </w:rPr>
              <w:t>Pasiūlymas galioja iki termino, nurodyto pirkimo sąlygose.</w:t>
            </w:r>
          </w:p>
          <w:p w14:paraId="4C496CD0" w14:textId="77777777" w:rsidR="004E580B" w:rsidRDefault="004E580B" w:rsidP="005A67D7">
            <w:pPr>
              <w:spacing w:after="0" w:line="240" w:lineRule="auto"/>
              <w:ind w:right="-108"/>
              <w:jc w:val="both"/>
              <w:rPr>
                <w:szCs w:val="24"/>
              </w:rPr>
            </w:pPr>
          </w:p>
          <w:p w14:paraId="37E0534F" w14:textId="77777777" w:rsidR="004E580B" w:rsidRPr="005A67D7" w:rsidRDefault="004E580B" w:rsidP="005A67D7">
            <w:pPr>
              <w:spacing w:after="0" w:line="240" w:lineRule="auto"/>
              <w:ind w:right="-108"/>
              <w:jc w:val="both"/>
              <w:rPr>
                <w:b/>
                <w:szCs w:val="24"/>
              </w:rPr>
            </w:pPr>
          </w:p>
        </w:tc>
      </w:tr>
      <w:tr w:rsidR="005A67D7" w:rsidRPr="005A67D7" w14:paraId="4D22D41C" w14:textId="77777777" w:rsidTr="005A67D7">
        <w:tblPrEx>
          <w:tblLook w:val="04A0" w:firstRow="1" w:lastRow="0" w:firstColumn="1" w:lastColumn="0" w:noHBand="0" w:noVBand="1"/>
        </w:tblPrEx>
        <w:trPr>
          <w:trHeight w:val="285"/>
        </w:trPr>
        <w:tc>
          <w:tcPr>
            <w:tcW w:w="3324" w:type="dxa"/>
            <w:tcBorders>
              <w:top w:val="nil"/>
              <w:left w:val="nil"/>
              <w:bottom w:val="single" w:sz="4" w:space="0" w:color="auto"/>
              <w:right w:val="nil"/>
            </w:tcBorders>
            <w:shd w:val="clear" w:color="auto" w:fill="auto"/>
          </w:tcPr>
          <w:p w14:paraId="07C6CD9E" w14:textId="77777777" w:rsidR="005A67D7" w:rsidRPr="005A67D7" w:rsidRDefault="005A67D7" w:rsidP="005A67D7">
            <w:pPr>
              <w:spacing w:after="0" w:line="240" w:lineRule="auto"/>
              <w:ind w:right="-1"/>
              <w:rPr>
                <w:szCs w:val="24"/>
              </w:rPr>
            </w:pPr>
          </w:p>
          <w:p w14:paraId="70CADB12" w14:textId="77777777" w:rsidR="005A67D7" w:rsidRPr="005A67D7" w:rsidRDefault="005A67D7" w:rsidP="005A67D7">
            <w:pPr>
              <w:spacing w:after="0" w:line="240" w:lineRule="auto"/>
              <w:ind w:right="-1"/>
              <w:rPr>
                <w:szCs w:val="24"/>
              </w:rPr>
            </w:pPr>
          </w:p>
        </w:tc>
        <w:tc>
          <w:tcPr>
            <w:tcW w:w="611" w:type="dxa"/>
            <w:shd w:val="clear" w:color="auto" w:fill="auto"/>
          </w:tcPr>
          <w:p w14:paraId="314335FB" w14:textId="77777777" w:rsidR="005A67D7" w:rsidRPr="005A67D7" w:rsidRDefault="005A67D7" w:rsidP="005A67D7">
            <w:pPr>
              <w:spacing w:after="0" w:line="240" w:lineRule="auto"/>
              <w:ind w:right="-1"/>
              <w:jc w:val="center"/>
              <w:rPr>
                <w:szCs w:val="24"/>
              </w:rPr>
            </w:pPr>
          </w:p>
        </w:tc>
        <w:tc>
          <w:tcPr>
            <w:tcW w:w="2004" w:type="dxa"/>
            <w:tcBorders>
              <w:top w:val="nil"/>
              <w:left w:val="nil"/>
              <w:bottom w:val="single" w:sz="4" w:space="0" w:color="auto"/>
              <w:right w:val="nil"/>
            </w:tcBorders>
            <w:shd w:val="clear" w:color="auto" w:fill="auto"/>
          </w:tcPr>
          <w:p w14:paraId="7A7A9C25" w14:textId="77777777" w:rsidR="005A67D7" w:rsidRPr="005A67D7" w:rsidRDefault="005A67D7" w:rsidP="005A67D7">
            <w:pPr>
              <w:spacing w:after="0" w:line="240" w:lineRule="auto"/>
              <w:ind w:right="-1"/>
              <w:jc w:val="center"/>
              <w:rPr>
                <w:szCs w:val="24"/>
              </w:rPr>
            </w:pPr>
          </w:p>
        </w:tc>
        <w:tc>
          <w:tcPr>
            <w:tcW w:w="710" w:type="dxa"/>
            <w:shd w:val="clear" w:color="auto" w:fill="auto"/>
          </w:tcPr>
          <w:p w14:paraId="4CC53FF6" w14:textId="77777777" w:rsidR="005A67D7" w:rsidRPr="005A67D7" w:rsidRDefault="005A67D7" w:rsidP="005A67D7">
            <w:pPr>
              <w:spacing w:after="0" w:line="240" w:lineRule="auto"/>
              <w:ind w:right="-1"/>
              <w:jc w:val="center"/>
              <w:rPr>
                <w:szCs w:val="24"/>
              </w:rPr>
            </w:pPr>
          </w:p>
        </w:tc>
        <w:tc>
          <w:tcPr>
            <w:tcW w:w="2643" w:type="dxa"/>
            <w:tcBorders>
              <w:top w:val="nil"/>
              <w:left w:val="nil"/>
              <w:bottom w:val="single" w:sz="4" w:space="0" w:color="auto"/>
              <w:right w:val="nil"/>
            </w:tcBorders>
            <w:shd w:val="clear" w:color="auto" w:fill="auto"/>
          </w:tcPr>
          <w:p w14:paraId="46339868" w14:textId="77777777" w:rsidR="005A67D7" w:rsidRPr="005A67D7" w:rsidRDefault="005A67D7" w:rsidP="005A67D7">
            <w:pPr>
              <w:spacing w:after="0" w:line="240" w:lineRule="auto"/>
              <w:ind w:right="-1"/>
              <w:jc w:val="right"/>
              <w:rPr>
                <w:szCs w:val="24"/>
              </w:rPr>
            </w:pPr>
          </w:p>
        </w:tc>
        <w:tc>
          <w:tcPr>
            <w:tcW w:w="656" w:type="dxa"/>
            <w:shd w:val="clear" w:color="auto" w:fill="auto"/>
          </w:tcPr>
          <w:p w14:paraId="446AB808" w14:textId="77777777" w:rsidR="005A67D7" w:rsidRPr="005A67D7" w:rsidRDefault="005A67D7" w:rsidP="005A67D7">
            <w:pPr>
              <w:spacing w:after="0" w:line="240" w:lineRule="auto"/>
              <w:ind w:right="-1"/>
              <w:jc w:val="right"/>
              <w:rPr>
                <w:szCs w:val="24"/>
              </w:rPr>
            </w:pPr>
          </w:p>
        </w:tc>
      </w:tr>
      <w:tr w:rsidR="005A67D7" w:rsidRPr="005A67D7" w14:paraId="57E48D8D" w14:textId="77777777" w:rsidTr="005A67D7">
        <w:tblPrEx>
          <w:tblLook w:val="04A0" w:firstRow="1" w:lastRow="0" w:firstColumn="1" w:lastColumn="0" w:noHBand="0" w:noVBand="1"/>
        </w:tblPrEx>
        <w:trPr>
          <w:trHeight w:val="186"/>
        </w:trPr>
        <w:tc>
          <w:tcPr>
            <w:tcW w:w="3324" w:type="dxa"/>
            <w:tcBorders>
              <w:top w:val="single" w:sz="4" w:space="0" w:color="auto"/>
              <w:left w:val="nil"/>
              <w:bottom w:val="nil"/>
              <w:right w:val="nil"/>
            </w:tcBorders>
            <w:shd w:val="clear" w:color="auto" w:fill="auto"/>
          </w:tcPr>
          <w:p w14:paraId="4C3021C5" w14:textId="77777777" w:rsidR="005A67D7" w:rsidRPr="005A67D7" w:rsidRDefault="005A67D7" w:rsidP="005A67D7">
            <w:pPr>
              <w:snapToGrid w:val="0"/>
              <w:spacing w:after="0" w:line="240" w:lineRule="auto"/>
              <w:jc w:val="both"/>
              <w:rPr>
                <w:rFonts w:eastAsia="Times New Roman"/>
                <w:position w:val="6"/>
                <w:szCs w:val="24"/>
              </w:rPr>
            </w:pPr>
            <w:r w:rsidRPr="005A67D7">
              <w:rPr>
                <w:rFonts w:eastAsia="Times New Roman"/>
                <w:position w:val="6"/>
                <w:szCs w:val="24"/>
              </w:rPr>
              <w:t>(Tiekėjo arba jo įgalioto asmens pareigų pavadinimas)</w:t>
            </w:r>
          </w:p>
        </w:tc>
        <w:tc>
          <w:tcPr>
            <w:tcW w:w="611" w:type="dxa"/>
            <w:shd w:val="clear" w:color="auto" w:fill="auto"/>
          </w:tcPr>
          <w:p w14:paraId="6D8C561C" w14:textId="77777777" w:rsidR="005A67D7" w:rsidRPr="005A67D7" w:rsidRDefault="005A67D7" w:rsidP="005A67D7">
            <w:pPr>
              <w:spacing w:after="0" w:line="240" w:lineRule="auto"/>
              <w:ind w:right="-1"/>
              <w:jc w:val="center"/>
              <w:rPr>
                <w:szCs w:val="24"/>
              </w:rPr>
            </w:pPr>
          </w:p>
        </w:tc>
        <w:tc>
          <w:tcPr>
            <w:tcW w:w="2004" w:type="dxa"/>
            <w:tcBorders>
              <w:top w:val="single" w:sz="4" w:space="0" w:color="auto"/>
              <w:left w:val="nil"/>
              <w:bottom w:val="nil"/>
              <w:right w:val="nil"/>
            </w:tcBorders>
            <w:shd w:val="clear" w:color="auto" w:fill="auto"/>
          </w:tcPr>
          <w:p w14:paraId="3BD05E51" w14:textId="77777777" w:rsidR="005A67D7" w:rsidRPr="005A67D7" w:rsidRDefault="005A67D7" w:rsidP="005A67D7">
            <w:pPr>
              <w:spacing w:after="0" w:line="240" w:lineRule="auto"/>
              <w:ind w:right="-1"/>
              <w:jc w:val="center"/>
              <w:rPr>
                <w:szCs w:val="24"/>
              </w:rPr>
            </w:pPr>
            <w:r w:rsidRPr="005A67D7">
              <w:rPr>
                <w:position w:val="6"/>
                <w:szCs w:val="24"/>
              </w:rPr>
              <w:t>(Parašas)</w:t>
            </w:r>
            <w:r w:rsidRPr="005A67D7">
              <w:rPr>
                <w:i/>
                <w:szCs w:val="24"/>
              </w:rPr>
              <w:t xml:space="preserve"> </w:t>
            </w:r>
          </w:p>
        </w:tc>
        <w:tc>
          <w:tcPr>
            <w:tcW w:w="710" w:type="dxa"/>
            <w:shd w:val="clear" w:color="auto" w:fill="auto"/>
          </w:tcPr>
          <w:p w14:paraId="43BF23DD" w14:textId="77777777" w:rsidR="005A67D7" w:rsidRPr="005A67D7" w:rsidRDefault="005A67D7" w:rsidP="005A67D7">
            <w:pPr>
              <w:spacing w:after="0" w:line="240" w:lineRule="auto"/>
              <w:ind w:right="-1"/>
              <w:jc w:val="center"/>
              <w:rPr>
                <w:szCs w:val="24"/>
              </w:rPr>
            </w:pPr>
          </w:p>
        </w:tc>
        <w:tc>
          <w:tcPr>
            <w:tcW w:w="2643" w:type="dxa"/>
            <w:tcBorders>
              <w:top w:val="single" w:sz="4" w:space="0" w:color="auto"/>
              <w:left w:val="nil"/>
              <w:bottom w:val="nil"/>
              <w:right w:val="nil"/>
            </w:tcBorders>
            <w:shd w:val="clear" w:color="auto" w:fill="auto"/>
          </w:tcPr>
          <w:p w14:paraId="16CFB858" w14:textId="77777777" w:rsidR="005A67D7" w:rsidRPr="005A67D7" w:rsidRDefault="005A67D7" w:rsidP="005A67D7">
            <w:pPr>
              <w:spacing w:after="0" w:line="240" w:lineRule="auto"/>
              <w:ind w:right="-1"/>
              <w:jc w:val="center"/>
              <w:rPr>
                <w:szCs w:val="24"/>
              </w:rPr>
            </w:pPr>
            <w:r w:rsidRPr="005A67D7">
              <w:rPr>
                <w:position w:val="6"/>
                <w:szCs w:val="24"/>
              </w:rPr>
              <w:t>(Vardas ir pavardė)</w:t>
            </w:r>
            <w:r w:rsidRPr="005A67D7">
              <w:rPr>
                <w:i/>
                <w:szCs w:val="24"/>
              </w:rPr>
              <w:t xml:space="preserve"> </w:t>
            </w:r>
          </w:p>
        </w:tc>
        <w:tc>
          <w:tcPr>
            <w:tcW w:w="656" w:type="dxa"/>
            <w:shd w:val="clear" w:color="auto" w:fill="auto"/>
          </w:tcPr>
          <w:p w14:paraId="39DFC064" w14:textId="77777777" w:rsidR="005A67D7" w:rsidRPr="005A67D7" w:rsidRDefault="005A67D7" w:rsidP="005A67D7">
            <w:pPr>
              <w:spacing w:after="0" w:line="240" w:lineRule="auto"/>
              <w:ind w:right="-1"/>
              <w:jc w:val="center"/>
              <w:rPr>
                <w:szCs w:val="24"/>
              </w:rPr>
            </w:pPr>
          </w:p>
        </w:tc>
      </w:tr>
    </w:tbl>
    <w:p w14:paraId="7617302A" w14:textId="77777777" w:rsidR="00DB6AA0" w:rsidRPr="005A67D7" w:rsidRDefault="00DB6AA0" w:rsidP="005A67D7">
      <w:pPr>
        <w:pStyle w:val="linija"/>
      </w:pPr>
    </w:p>
    <w:sectPr w:rsidR="00DB6AA0" w:rsidRPr="005A67D7" w:rsidSect="0073699C">
      <w:pgSz w:w="11907" w:h="16839" w:code="9"/>
      <w:pgMar w:top="709" w:right="567"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90932" w14:textId="77777777" w:rsidR="000C198A" w:rsidRDefault="000C198A">
      <w:pPr>
        <w:spacing w:after="0" w:line="240" w:lineRule="auto"/>
      </w:pPr>
      <w:r>
        <w:separator/>
      </w:r>
    </w:p>
  </w:endnote>
  <w:endnote w:type="continuationSeparator" w:id="0">
    <w:p w14:paraId="29ECE912" w14:textId="77777777" w:rsidR="000C198A" w:rsidRDefault="000C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08762" w14:textId="77777777" w:rsidR="000C198A" w:rsidRDefault="000C198A">
      <w:pPr>
        <w:spacing w:after="0" w:line="240" w:lineRule="auto"/>
      </w:pPr>
      <w:r>
        <w:separator/>
      </w:r>
    </w:p>
  </w:footnote>
  <w:footnote w:type="continuationSeparator" w:id="0">
    <w:p w14:paraId="245A3717" w14:textId="77777777" w:rsidR="000C198A" w:rsidRDefault="000C1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5726"/>
    <w:multiLevelType w:val="multilevel"/>
    <w:tmpl w:val="BF5019B2"/>
    <w:lvl w:ilvl="0">
      <w:start w:val="3"/>
      <w:numFmt w:val="upperRoman"/>
      <w:lvlText w:val="%1."/>
      <w:lvlJc w:val="left"/>
      <w:pPr>
        <w:ind w:left="1140" w:hanging="72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34" w:hanging="720"/>
      </w:pPr>
      <w:rPr>
        <w:rFonts w:ascii="Times New Roman" w:hAnsi="Times New Roman" w:cs="Times New Roman" w:hint="default"/>
        <w:sz w:val="24"/>
        <w:szCs w:val="24"/>
      </w:rPr>
    </w:lvl>
    <w:lvl w:ilvl="3">
      <w:start w:val="1"/>
      <w:numFmt w:val="decimal"/>
      <w:isLgl/>
      <w:lvlText w:val="%1.%2.%3.%4."/>
      <w:lvlJc w:val="left"/>
      <w:pPr>
        <w:ind w:left="1941" w:hanging="108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595" w:hanging="144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3249" w:hanging="1800"/>
      </w:pPr>
      <w:rPr>
        <w:rFonts w:hint="default"/>
      </w:rPr>
    </w:lvl>
    <w:lvl w:ilvl="8">
      <w:start w:val="1"/>
      <w:numFmt w:val="decimal"/>
      <w:isLgl/>
      <w:lvlText w:val="%1.%2.%3.%4.%5.%6.%7.%8.%9."/>
      <w:lvlJc w:val="left"/>
      <w:pPr>
        <w:ind w:left="3396" w:hanging="1800"/>
      </w:pPr>
      <w:rPr>
        <w:rFonts w:hint="default"/>
      </w:rPr>
    </w:lvl>
  </w:abstractNum>
  <w:abstractNum w:abstractNumId="1" w15:restartNumberingAfterBreak="0">
    <w:nsid w:val="04734D1E"/>
    <w:multiLevelType w:val="hybridMultilevel"/>
    <w:tmpl w:val="5D503A26"/>
    <w:lvl w:ilvl="0" w:tplc="04270013">
      <w:start w:val="1"/>
      <w:numFmt w:val="upperRoman"/>
      <w:lvlText w:val="%1."/>
      <w:lvlJc w:val="righ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37593D"/>
    <w:multiLevelType w:val="multilevel"/>
    <w:tmpl w:val="D7C8BE16"/>
    <w:lvl w:ilvl="0">
      <w:start w:val="1"/>
      <w:numFmt w:val="upperRoman"/>
      <w:lvlText w:val="%1."/>
      <w:lvlJc w:val="left"/>
      <w:pPr>
        <w:ind w:left="1080" w:hanging="720"/>
      </w:pPr>
      <w:rPr>
        <w:rFonts w:hint="default"/>
      </w:rPr>
    </w:lvl>
    <w:lvl w:ilvl="1">
      <w:start w:val="8"/>
      <w:numFmt w:val="decimal"/>
      <w:isLgl/>
      <w:lvlText w:val="%1.%2."/>
      <w:lvlJc w:val="left"/>
      <w:pPr>
        <w:ind w:left="2771" w:hanging="360"/>
      </w:pPr>
      <w:rPr>
        <w:rFonts w:hint="default"/>
      </w:rPr>
    </w:lvl>
    <w:lvl w:ilvl="2">
      <w:start w:val="1"/>
      <w:numFmt w:val="decimal"/>
      <w:isLgl/>
      <w:lvlText w:val="%1.%2.%3."/>
      <w:lvlJc w:val="left"/>
      <w:pPr>
        <w:ind w:left="5182" w:hanging="720"/>
      </w:pPr>
      <w:rPr>
        <w:rFonts w:hint="default"/>
      </w:rPr>
    </w:lvl>
    <w:lvl w:ilvl="3">
      <w:start w:val="1"/>
      <w:numFmt w:val="decimal"/>
      <w:isLgl/>
      <w:lvlText w:val="%1.%2.%3.%4."/>
      <w:lvlJc w:val="left"/>
      <w:pPr>
        <w:ind w:left="7233" w:hanging="720"/>
      </w:pPr>
      <w:rPr>
        <w:rFonts w:hint="default"/>
      </w:rPr>
    </w:lvl>
    <w:lvl w:ilvl="4">
      <w:start w:val="1"/>
      <w:numFmt w:val="decimal"/>
      <w:isLgl/>
      <w:lvlText w:val="%1.%2.%3.%4.%5."/>
      <w:lvlJc w:val="left"/>
      <w:pPr>
        <w:ind w:left="9644" w:hanging="1080"/>
      </w:pPr>
      <w:rPr>
        <w:rFonts w:hint="default"/>
      </w:rPr>
    </w:lvl>
    <w:lvl w:ilvl="5">
      <w:start w:val="1"/>
      <w:numFmt w:val="decimal"/>
      <w:isLgl/>
      <w:lvlText w:val="%1.%2.%3.%4.%5.%6."/>
      <w:lvlJc w:val="left"/>
      <w:pPr>
        <w:ind w:left="11695" w:hanging="1080"/>
      </w:pPr>
      <w:rPr>
        <w:rFonts w:hint="default"/>
      </w:rPr>
    </w:lvl>
    <w:lvl w:ilvl="6">
      <w:start w:val="1"/>
      <w:numFmt w:val="decimal"/>
      <w:isLgl/>
      <w:lvlText w:val="%1.%2.%3.%4.%5.%6.%7."/>
      <w:lvlJc w:val="left"/>
      <w:pPr>
        <w:ind w:left="14106" w:hanging="1440"/>
      </w:pPr>
      <w:rPr>
        <w:rFonts w:hint="default"/>
      </w:rPr>
    </w:lvl>
    <w:lvl w:ilvl="7">
      <w:start w:val="1"/>
      <w:numFmt w:val="decimal"/>
      <w:isLgl/>
      <w:lvlText w:val="%1.%2.%3.%4.%5.%6.%7.%8."/>
      <w:lvlJc w:val="left"/>
      <w:pPr>
        <w:ind w:left="16157" w:hanging="1440"/>
      </w:pPr>
      <w:rPr>
        <w:rFonts w:hint="default"/>
      </w:rPr>
    </w:lvl>
    <w:lvl w:ilvl="8">
      <w:start w:val="1"/>
      <w:numFmt w:val="decimal"/>
      <w:isLgl/>
      <w:lvlText w:val="%1.%2.%3.%4.%5.%6.%7.%8.%9."/>
      <w:lvlJc w:val="left"/>
      <w:pPr>
        <w:ind w:left="18568" w:hanging="1800"/>
      </w:pPr>
      <w:rPr>
        <w:rFonts w:hint="default"/>
      </w:rPr>
    </w:lvl>
  </w:abstractNum>
  <w:abstractNum w:abstractNumId="3" w15:restartNumberingAfterBreak="0">
    <w:nsid w:val="1269794D"/>
    <w:multiLevelType w:val="hybridMultilevel"/>
    <w:tmpl w:val="CD421B5C"/>
    <w:lvl w:ilvl="0" w:tplc="E9A60762">
      <w:start w:val="1"/>
      <w:numFmt w:val="decimal"/>
      <w:lvlText w:val="%1."/>
      <w:lvlJc w:val="left"/>
      <w:pPr>
        <w:ind w:left="644"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056525"/>
    <w:multiLevelType w:val="multilevel"/>
    <w:tmpl w:val="6448AFD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00"/>
        </w:tabs>
        <w:ind w:left="1000"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EC403AA"/>
    <w:multiLevelType w:val="hybridMultilevel"/>
    <w:tmpl w:val="B96869F2"/>
    <w:lvl w:ilvl="0" w:tplc="54D83E8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6" w15:restartNumberingAfterBreak="0">
    <w:nsid w:val="2D362BE1"/>
    <w:multiLevelType w:val="hybridMultilevel"/>
    <w:tmpl w:val="C33C4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C56C24"/>
    <w:multiLevelType w:val="hybridMultilevel"/>
    <w:tmpl w:val="F0BAC93A"/>
    <w:lvl w:ilvl="0" w:tplc="964678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31F491E"/>
    <w:multiLevelType w:val="hybridMultilevel"/>
    <w:tmpl w:val="B96869F2"/>
    <w:lvl w:ilvl="0" w:tplc="54D83E8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9" w15:restartNumberingAfterBreak="0">
    <w:nsid w:val="451E5D3A"/>
    <w:multiLevelType w:val="hybridMultilevel"/>
    <w:tmpl w:val="CD421B5C"/>
    <w:lvl w:ilvl="0" w:tplc="E9A60762">
      <w:start w:val="1"/>
      <w:numFmt w:val="decimal"/>
      <w:lvlText w:val="%1."/>
      <w:lvlJc w:val="left"/>
      <w:pPr>
        <w:ind w:left="644"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66E2E8D"/>
    <w:multiLevelType w:val="hybridMultilevel"/>
    <w:tmpl w:val="CD421B5C"/>
    <w:lvl w:ilvl="0" w:tplc="E9A60762">
      <w:start w:val="1"/>
      <w:numFmt w:val="decimal"/>
      <w:lvlText w:val="%1."/>
      <w:lvlJc w:val="left"/>
      <w:pPr>
        <w:ind w:left="644"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D1C60F8"/>
    <w:multiLevelType w:val="hybridMultilevel"/>
    <w:tmpl w:val="B96869F2"/>
    <w:lvl w:ilvl="0" w:tplc="54D83E8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2" w15:restartNumberingAfterBreak="0">
    <w:nsid w:val="4EC8197D"/>
    <w:multiLevelType w:val="multilevel"/>
    <w:tmpl w:val="EDC8D61A"/>
    <w:lvl w:ilvl="0">
      <w:start w:val="4"/>
      <w:numFmt w:val="decimal"/>
      <w:lvlText w:val="%1."/>
      <w:lvlJc w:val="left"/>
      <w:pPr>
        <w:ind w:left="420" w:hanging="420"/>
      </w:pPr>
      <w:rPr>
        <w:rFonts w:ascii="Times New Roman" w:hAnsi="Times New Roman" w:cs="Times New Roman" w:hint="default"/>
        <w:b/>
        <w:color w:val="auto"/>
        <w:sz w:val="24"/>
        <w:szCs w:val="24"/>
      </w:rPr>
    </w:lvl>
    <w:lvl w:ilvl="1">
      <w:start w:val="1"/>
      <w:numFmt w:val="decimal"/>
      <w:lvlText w:val="%1.%2."/>
      <w:lvlJc w:val="left"/>
      <w:pPr>
        <w:ind w:left="3131"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50550D8D"/>
    <w:multiLevelType w:val="hybridMultilevel"/>
    <w:tmpl w:val="0F86C700"/>
    <w:lvl w:ilvl="0" w:tplc="08090001">
      <w:start w:val="7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44342EE"/>
    <w:multiLevelType w:val="hybridMultilevel"/>
    <w:tmpl w:val="B96869F2"/>
    <w:lvl w:ilvl="0" w:tplc="54D83E8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6" w15:restartNumberingAfterBreak="0">
    <w:nsid w:val="58311699"/>
    <w:multiLevelType w:val="multilevel"/>
    <w:tmpl w:val="65E8E0DE"/>
    <w:lvl w:ilvl="0">
      <w:start w:val="10"/>
      <w:numFmt w:val="decimal"/>
      <w:lvlText w:val="%1."/>
      <w:lvlJc w:val="left"/>
      <w:pPr>
        <w:ind w:left="780" w:hanging="780"/>
      </w:pPr>
      <w:rPr>
        <w:rFonts w:hint="default"/>
      </w:rPr>
    </w:lvl>
    <w:lvl w:ilvl="1">
      <w:start w:val="18"/>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DC0D98"/>
    <w:multiLevelType w:val="hybridMultilevel"/>
    <w:tmpl w:val="E9E8FCCA"/>
    <w:lvl w:ilvl="0" w:tplc="30408E70">
      <w:start w:val="1"/>
      <w:numFmt w:val="decimal"/>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 w15:restartNumberingAfterBreak="0">
    <w:nsid w:val="64C058F0"/>
    <w:multiLevelType w:val="hybridMultilevel"/>
    <w:tmpl w:val="AFB2B7BC"/>
    <w:lvl w:ilvl="0" w:tplc="9726087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64D63A5F"/>
    <w:multiLevelType w:val="hybridMultilevel"/>
    <w:tmpl w:val="CD421B5C"/>
    <w:lvl w:ilvl="0" w:tplc="E9A60762">
      <w:start w:val="1"/>
      <w:numFmt w:val="decimal"/>
      <w:lvlText w:val="%1."/>
      <w:lvlJc w:val="left"/>
      <w:pPr>
        <w:ind w:left="644"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96D0B68"/>
    <w:multiLevelType w:val="multilevel"/>
    <w:tmpl w:val="3028F65C"/>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273" w:firstLine="720"/>
      </w:pPr>
      <w:rPr>
        <w:b w:val="0"/>
        <w:i w:val="0"/>
        <w:strike w:val="0"/>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abstractNumId w:val="20"/>
  </w:num>
  <w:num w:numId="2">
    <w:abstractNumId w:val="10"/>
  </w:num>
  <w:num w:numId="3">
    <w:abstractNumId w:val="8"/>
  </w:num>
  <w:num w:numId="4">
    <w:abstractNumId w:val="9"/>
  </w:num>
  <w:num w:numId="5">
    <w:abstractNumId w:val="15"/>
  </w:num>
  <w:num w:numId="6">
    <w:abstractNumId w:val="19"/>
  </w:num>
  <w:num w:numId="7">
    <w:abstractNumId w:val="5"/>
  </w:num>
  <w:num w:numId="8">
    <w:abstractNumId w:val="3"/>
  </w:num>
  <w:num w:numId="9">
    <w:abstractNumId w:val="11"/>
  </w:num>
  <w:num w:numId="10">
    <w:abstractNumId w:val="4"/>
  </w:num>
  <w:num w:numId="11">
    <w:abstractNumId w:val="13"/>
  </w:num>
  <w:num w:numId="12">
    <w:abstractNumId w:val="1"/>
  </w:num>
  <w:num w:numId="13">
    <w:abstractNumId w:val="2"/>
  </w:num>
  <w:num w:numId="14">
    <w:abstractNumId w:val="14"/>
  </w:num>
  <w:num w:numId="15">
    <w:abstractNumId w:val="0"/>
  </w:num>
  <w:num w:numId="16">
    <w:abstractNumId w:val="12"/>
  </w:num>
  <w:num w:numId="17">
    <w:abstractNumId w:val="16"/>
  </w:num>
  <w:num w:numId="18">
    <w:abstractNumId w:val="18"/>
  </w:num>
  <w:num w:numId="19">
    <w:abstractNumId w:val="7"/>
  </w:num>
  <w:num w:numId="20">
    <w:abstractNumId w:val="6"/>
  </w:num>
  <w:num w:numId="21">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BF1"/>
    <w:rsid w:val="00002B7D"/>
    <w:rsid w:val="00002BD9"/>
    <w:rsid w:val="0000529A"/>
    <w:rsid w:val="00006457"/>
    <w:rsid w:val="00014BDA"/>
    <w:rsid w:val="0001666C"/>
    <w:rsid w:val="00016ADB"/>
    <w:rsid w:val="00017871"/>
    <w:rsid w:val="00020296"/>
    <w:rsid w:val="00020675"/>
    <w:rsid w:val="00021E86"/>
    <w:rsid w:val="000235C5"/>
    <w:rsid w:val="00023772"/>
    <w:rsid w:val="0002653A"/>
    <w:rsid w:val="00034778"/>
    <w:rsid w:val="00036B0F"/>
    <w:rsid w:val="00040C37"/>
    <w:rsid w:val="00042959"/>
    <w:rsid w:val="0004435C"/>
    <w:rsid w:val="000445D3"/>
    <w:rsid w:val="00047DC0"/>
    <w:rsid w:val="00050109"/>
    <w:rsid w:val="00050E25"/>
    <w:rsid w:val="000513C7"/>
    <w:rsid w:val="00053E61"/>
    <w:rsid w:val="000541DF"/>
    <w:rsid w:val="000557A6"/>
    <w:rsid w:val="00056347"/>
    <w:rsid w:val="000566C2"/>
    <w:rsid w:val="000610F2"/>
    <w:rsid w:val="000616BD"/>
    <w:rsid w:val="000618AF"/>
    <w:rsid w:val="00062EF3"/>
    <w:rsid w:val="00063FB9"/>
    <w:rsid w:val="00064BF2"/>
    <w:rsid w:val="00066E56"/>
    <w:rsid w:val="00070486"/>
    <w:rsid w:val="00072989"/>
    <w:rsid w:val="0008246B"/>
    <w:rsid w:val="000824EC"/>
    <w:rsid w:val="00082580"/>
    <w:rsid w:val="000833DE"/>
    <w:rsid w:val="00086534"/>
    <w:rsid w:val="000900EC"/>
    <w:rsid w:val="000908A6"/>
    <w:rsid w:val="00097437"/>
    <w:rsid w:val="0009794E"/>
    <w:rsid w:val="00097A57"/>
    <w:rsid w:val="000A1764"/>
    <w:rsid w:val="000A2E66"/>
    <w:rsid w:val="000A43D5"/>
    <w:rsid w:val="000A58B5"/>
    <w:rsid w:val="000A59E2"/>
    <w:rsid w:val="000A5CF4"/>
    <w:rsid w:val="000A5D0F"/>
    <w:rsid w:val="000B06BB"/>
    <w:rsid w:val="000B29E4"/>
    <w:rsid w:val="000B3F77"/>
    <w:rsid w:val="000B4C33"/>
    <w:rsid w:val="000B712D"/>
    <w:rsid w:val="000C198A"/>
    <w:rsid w:val="000C3798"/>
    <w:rsid w:val="000C38E9"/>
    <w:rsid w:val="000C6F5C"/>
    <w:rsid w:val="000C7329"/>
    <w:rsid w:val="000D117D"/>
    <w:rsid w:val="000D1DC9"/>
    <w:rsid w:val="000D208E"/>
    <w:rsid w:val="000D2333"/>
    <w:rsid w:val="000D4628"/>
    <w:rsid w:val="000D731C"/>
    <w:rsid w:val="000D752D"/>
    <w:rsid w:val="000E147A"/>
    <w:rsid w:val="000E1846"/>
    <w:rsid w:val="000E4AAE"/>
    <w:rsid w:val="000E4E92"/>
    <w:rsid w:val="000E6018"/>
    <w:rsid w:val="000E6B27"/>
    <w:rsid w:val="000E6DF3"/>
    <w:rsid w:val="000F1D85"/>
    <w:rsid w:val="000F479A"/>
    <w:rsid w:val="000F63BD"/>
    <w:rsid w:val="000F7ACC"/>
    <w:rsid w:val="00100C4F"/>
    <w:rsid w:val="00103697"/>
    <w:rsid w:val="001075E0"/>
    <w:rsid w:val="00107F3A"/>
    <w:rsid w:val="0011054A"/>
    <w:rsid w:val="00110795"/>
    <w:rsid w:val="00110FE7"/>
    <w:rsid w:val="00113B96"/>
    <w:rsid w:val="00115146"/>
    <w:rsid w:val="00116084"/>
    <w:rsid w:val="00116861"/>
    <w:rsid w:val="00120002"/>
    <w:rsid w:val="00122F65"/>
    <w:rsid w:val="00123994"/>
    <w:rsid w:val="00123AA7"/>
    <w:rsid w:val="00123F34"/>
    <w:rsid w:val="00124BAC"/>
    <w:rsid w:val="00130596"/>
    <w:rsid w:val="001340ED"/>
    <w:rsid w:val="00135BB9"/>
    <w:rsid w:val="00142350"/>
    <w:rsid w:val="00142E38"/>
    <w:rsid w:val="00145A57"/>
    <w:rsid w:val="00146595"/>
    <w:rsid w:val="00152A60"/>
    <w:rsid w:val="0015335A"/>
    <w:rsid w:val="001536B4"/>
    <w:rsid w:val="001548BD"/>
    <w:rsid w:val="001550ED"/>
    <w:rsid w:val="00156DF8"/>
    <w:rsid w:val="00165F48"/>
    <w:rsid w:val="00166EF4"/>
    <w:rsid w:val="001670D8"/>
    <w:rsid w:val="00170867"/>
    <w:rsid w:val="00171DF5"/>
    <w:rsid w:val="00174575"/>
    <w:rsid w:val="00175B5D"/>
    <w:rsid w:val="0017674D"/>
    <w:rsid w:val="0017691F"/>
    <w:rsid w:val="00176A07"/>
    <w:rsid w:val="00177566"/>
    <w:rsid w:val="00183997"/>
    <w:rsid w:val="00185D04"/>
    <w:rsid w:val="00191129"/>
    <w:rsid w:val="00192375"/>
    <w:rsid w:val="00193B53"/>
    <w:rsid w:val="00195269"/>
    <w:rsid w:val="00195310"/>
    <w:rsid w:val="001954AC"/>
    <w:rsid w:val="00196525"/>
    <w:rsid w:val="00197139"/>
    <w:rsid w:val="001972A5"/>
    <w:rsid w:val="001A4C28"/>
    <w:rsid w:val="001A4E0B"/>
    <w:rsid w:val="001A5DEF"/>
    <w:rsid w:val="001A61F3"/>
    <w:rsid w:val="001A6980"/>
    <w:rsid w:val="001A6F7D"/>
    <w:rsid w:val="001B1D34"/>
    <w:rsid w:val="001B601A"/>
    <w:rsid w:val="001B6E85"/>
    <w:rsid w:val="001B78F8"/>
    <w:rsid w:val="001B7AE2"/>
    <w:rsid w:val="001C3352"/>
    <w:rsid w:val="001C716C"/>
    <w:rsid w:val="001D0EC4"/>
    <w:rsid w:val="001D15E8"/>
    <w:rsid w:val="001D24B4"/>
    <w:rsid w:val="001D2A0D"/>
    <w:rsid w:val="001D4852"/>
    <w:rsid w:val="001D6161"/>
    <w:rsid w:val="001E0BE5"/>
    <w:rsid w:val="001E0CE9"/>
    <w:rsid w:val="001E117C"/>
    <w:rsid w:val="001E2AA8"/>
    <w:rsid w:val="001F1FB0"/>
    <w:rsid w:val="001F272E"/>
    <w:rsid w:val="001F34FE"/>
    <w:rsid w:val="001F3BE4"/>
    <w:rsid w:val="001F5D38"/>
    <w:rsid w:val="001F745A"/>
    <w:rsid w:val="00201ABC"/>
    <w:rsid w:val="00202803"/>
    <w:rsid w:val="00202993"/>
    <w:rsid w:val="0020546E"/>
    <w:rsid w:val="002058BB"/>
    <w:rsid w:val="002061C4"/>
    <w:rsid w:val="002065EE"/>
    <w:rsid w:val="0021079A"/>
    <w:rsid w:val="002114A2"/>
    <w:rsid w:val="00212D83"/>
    <w:rsid w:val="002137B9"/>
    <w:rsid w:val="00217FA9"/>
    <w:rsid w:val="00220890"/>
    <w:rsid w:val="00222022"/>
    <w:rsid w:val="002225F6"/>
    <w:rsid w:val="002226BC"/>
    <w:rsid w:val="002240E4"/>
    <w:rsid w:val="002245D7"/>
    <w:rsid w:val="00224C70"/>
    <w:rsid w:val="00225033"/>
    <w:rsid w:val="002261DC"/>
    <w:rsid w:val="00227554"/>
    <w:rsid w:val="00227FDB"/>
    <w:rsid w:val="00231DC6"/>
    <w:rsid w:val="00231E7F"/>
    <w:rsid w:val="00237183"/>
    <w:rsid w:val="00237CCE"/>
    <w:rsid w:val="0024023C"/>
    <w:rsid w:val="002426AB"/>
    <w:rsid w:val="00246ACC"/>
    <w:rsid w:val="00251107"/>
    <w:rsid w:val="00251BA8"/>
    <w:rsid w:val="00253ADC"/>
    <w:rsid w:val="00254AC2"/>
    <w:rsid w:val="002555A8"/>
    <w:rsid w:val="002556FD"/>
    <w:rsid w:val="00256361"/>
    <w:rsid w:val="0025689C"/>
    <w:rsid w:val="00256E4C"/>
    <w:rsid w:val="0025701A"/>
    <w:rsid w:val="00261530"/>
    <w:rsid w:val="00263ED4"/>
    <w:rsid w:val="002640BB"/>
    <w:rsid w:val="0026622A"/>
    <w:rsid w:val="0026681B"/>
    <w:rsid w:val="00271F2F"/>
    <w:rsid w:val="00272CBA"/>
    <w:rsid w:val="002765E4"/>
    <w:rsid w:val="002801A7"/>
    <w:rsid w:val="00280945"/>
    <w:rsid w:val="00282218"/>
    <w:rsid w:val="00284024"/>
    <w:rsid w:val="00284B6C"/>
    <w:rsid w:val="0028534C"/>
    <w:rsid w:val="00287FE6"/>
    <w:rsid w:val="002934C2"/>
    <w:rsid w:val="00293788"/>
    <w:rsid w:val="002939A3"/>
    <w:rsid w:val="002957AB"/>
    <w:rsid w:val="00295A3D"/>
    <w:rsid w:val="00297C68"/>
    <w:rsid w:val="002A2E2A"/>
    <w:rsid w:val="002A42BB"/>
    <w:rsid w:val="002A4317"/>
    <w:rsid w:val="002A4DB7"/>
    <w:rsid w:val="002B1EA0"/>
    <w:rsid w:val="002B3529"/>
    <w:rsid w:val="002B3F82"/>
    <w:rsid w:val="002B592D"/>
    <w:rsid w:val="002B5FC2"/>
    <w:rsid w:val="002B6AE6"/>
    <w:rsid w:val="002B7B21"/>
    <w:rsid w:val="002B7FF5"/>
    <w:rsid w:val="002C1242"/>
    <w:rsid w:val="002C147A"/>
    <w:rsid w:val="002C206D"/>
    <w:rsid w:val="002C29D2"/>
    <w:rsid w:val="002C4DA0"/>
    <w:rsid w:val="002C582C"/>
    <w:rsid w:val="002D306B"/>
    <w:rsid w:val="002D3E7B"/>
    <w:rsid w:val="002D6D68"/>
    <w:rsid w:val="002D7543"/>
    <w:rsid w:val="002D799B"/>
    <w:rsid w:val="002E4FC7"/>
    <w:rsid w:val="002E7B46"/>
    <w:rsid w:val="002F044A"/>
    <w:rsid w:val="002F2BE3"/>
    <w:rsid w:val="002F37BA"/>
    <w:rsid w:val="002F40DE"/>
    <w:rsid w:val="002F52B3"/>
    <w:rsid w:val="002F70E4"/>
    <w:rsid w:val="0030267D"/>
    <w:rsid w:val="00304BF8"/>
    <w:rsid w:val="0030558D"/>
    <w:rsid w:val="003057C5"/>
    <w:rsid w:val="00310D96"/>
    <w:rsid w:val="00311E4B"/>
    <w:rsid w:val="00312803"/>
    <w:rsid w:val="003155E6"/>
    <w:rsid w:val="00316AE6"/>
    <w:rsid w:val="00320120"/>
    <w:rsid w:val="0032110A"/>
    <w:rsid w:val="00321376"/>
    <w:rsid w:val="003270B0"/>
    <w:rsid w:val="00330192"/>
    <w:rsid w:val="00330644"/>
    <w:rsid w:val="00330891"/>
    <w:rsid w:val="003310DB"/>
    <w:rsid w:val="0033173F"/>
    <w:rsid w:val="003318E5"/>
    <w:rsid w:val="00331A55"/>
    <w:rsid w:val="00336410"/>
    <w:rsid w:val="003408D6"/>
    <w:rsid w:val="0034124B"/>
    <w:rsid w:val="003414C2"/>
    <w:rsid w:val="0034414C"/>
    <w:rsid w:val="003444DB"/>
    <w:rsid w:val="00344567"/>
    <w:rsid w:val="00345047"/>
    <w:rsid w:val="003505D3"/>
    <w:rsid w:val="00350C27"/>
    <w:rsid w:val="00350ECB"/>
    <w:rsid w:val="003536FE"/>
    <w:rsid w:val="00353AD8"/>
    <w:rsid w:val="003578BA"/>
    <w:rsid w:val="003601A2"/>
    <w:rsid w:val="00364D5A"/>
    <w:rsid w:val="003660A3"/>
    <w:rsid w:val="0036632E"/>
    <w:rsid w:val="00367148"/>
    <w:rsid w:val="003718D4"/>
    <w:rsid w:val="00371C2B"/>
    <w:rsid w:val="003742EC"/>
    <w:rsid w:val="00374B2C"/>
    <w:rsid w:val="0038307C"/>
    <w:rsid w:val="003840E0"/>
    <w:rsid w:val="00390D0B"/>
    <w:rsid w:val="00391911"/>
    <w:rsid w:val="00391F00"/>
    <w:rsid w:val="00392559"/>
    <w:rsid w:val="00393BDA"/>
    <w:rsid w:val="00394872"/>
    <w:rsid w:val="003977AA"/>
    <w:rsid w:val="00397950"/>
    <w:rsid w:val="003A02BE"/>
    <w:rsid w:val="003A1AAE"/>
    <w:rsid w:val="003A2C5C"/>
    <w:rsid w:val="003A6482"/>
    <w:rsid w:val="003A7CC3"/>
    <w:rsid w:val="003B09B9"/>
    <w:rsid w:val="003B0F92"/>
    <w:rsid w:val="003B1DCD"/>
    <w:rsid w:val="003B23E0"/>
    <w:rsid w:val="003B388D"/>
    <w:rsid w:val="003B3E57"/>
    <w:rsid w:val="003B3F95"/>
    <w:rsid w:val="003C00D0"/>
    <w:rsid w:val="003C2FA6"/>
    <w:rsid w:val="003C3035"/>
    <w:rsid w:val="003C4EDE"/>
    <w:rsid w:val="003C7B28"/>
    <w:rsid w:val="003D34C0"/>
    <w:rsid w:val="003D54F2"/>
    <w:rsid w:val="003E0349"/>
    <w:rsid w:val="003E0BD1"/>
    <w:rsid w:val="003E12A9"/>
    <w:rsid w:val="003E27B5"/>
    <w:rsid w:val="003E4F87"/>
    <w:rsid w:val="003E5347"/>
    <w:rsid w:val="003E7638"/>
    <w:rsid w:val="003F0488"/>
    <w:rsid w:val="003F106D"/>
    <w:rsid w:val="003F16B8"/>
    <w:rsid w:val="003F18F3"/>
    <w:rsid w:val="003F2115"/>
    <w:rsid w:val="003F2653"/>
    <w:rsid w:val="003F2C93"/>
    <w:rsid w:val="003F3F93"/>
    <w:rsid w:val="003F4D27"/>
    <w:rsid w:val="003F6E2D"/>
    <w:rsid w:val="003F7C3F"/>
    <w:rsid w:val="003F7EB2"/>
    <w:rsid w:val="004030DD"/>
    <w:rsid w:val="0040357E"/>
    <w:rsid w:val="00403AF1"/>
    <w:rsid w:val="0040526C"/>
    <w:rsid w:val="0040626D"/>
    <w:rsid w:val="00407DB8"/>
    <w:rsid w:val="00410B0C"/>
    <w:rsid w:val="00412002"/>
    <w:rsid w:val="0041312C"/>
    <w:rsid w:val="00417967"/>
    <w:rsid w:val="00420F6D"/>
    <w:rsid w:val="00422463"/>
    <w:rsid w:val="004231FE"/>
    <w:rsid w:val="00424393"/>
    <w:rsid w:val="0042619F"/>
    <w:rsid w:val="004266E9"/>
    <w:rsid w:val="00427DC3"/>
    <w:rsid w:val="004325E9"/>
    <w:rsid w:val="004336C5"/>
    <w:rsid w:val="004348E3"/>
    <w:rsid w:val="00434917"/>
    <w:rsid w:val="00435581"/>
    <w:rsid w:val="004357CB"/>
    <w:rsid w:val="0044035C"/>
    <w:rsid w:val="0044081B"/>
    <w:rsid w:val="0044138C"/>
    <w:rsid w:val="0044216B"/>
    <w:rsid w:val="00442411"/>
    <w:rsid w:val="00443EDD"/>
    <w:rsid w:val="00444AEF"/>
    <w:rsid w:val="004501D1"/>
    <w:rsid w:val="004512F0"/>
    <w:rsid w:val="004546C3"/>
    <w:rsid w:val="004546FA"/>
    <w:rsid w:val="00454E4E"/>
    <w:rsid w:val="00456D57"/>
    <w:rsid w:val="00460B53"/>
    <w:rsid w:val="00463948"/>
    <w:rsid w:val="0046437D"/>
    <w:rsid w:val="0046537A"/>
    <w:rsid w:val="00465B7F"/>
    <w:rsid w:val="00467229"/>
    <w:rsid w:val="00470438"/>
    <w:rsid w:val="004726D9"/>
    <w:rsid w:val="0047277D"/>
    <w:rsid w:val="004762A0"/>
    <w:rsid w:val="004763DA"/>
    <w:rsid w:val="004809A4"/>
    <w:rsid w:val="00482CFF"/>
    <w:rsid w:val="004837D1"/>
    <w:rsid w:val="00484617"/>
    <w:rsid w:val="004854BB"/>
    <w:rsid w:val="00485708"/>
    <w:rsid w:val="00490330"/>
    <w:rsid w:val="00490821"/>
    <w:rsid w:val="0049122E"/>
    <w:rsid w:val="004922D8"/>
    <w:rsid w:val="00492BB3"/>
    <w:rsid w:val="004932F3"/>
    <w:rsid w:val="00493A2B"/>
    <w:rsid w:val="00494E60"/>
    <w:rsid w:val="00494F11"/>
    <w:rsid w:val="004A1700"/>
    <w:rsid w:val="004A2258"/>
    <w:rsid w:val="004A2649"/>
    <w:rsid w:val="004A51C9"/>
    <w:rsid w:val="004A5784"/>
    <w:rsid w:val="004A648D"/>
    <w:rsid w:val="004B1B14"/>
    <w:rsid w:val="004B3D30"/>
    <w:rsid w:val="004B5A5A"/>
    <w:rsid w:val="004B5E28"/>
    <w:rsid w:val="004C2A9D"/>
    <w:rsid w:val="004C3701"/>
    <w:rsid w:val="004C42A8"/>
    <w:rsid w:val="004C7CE7"/>
    <w:rsid w:val="004D1817"/>
    <w:rsid w:val="004D18CF"/>
    <w:rsid w:val="004D2026"/>
    <w:rsid w:val="004D5D04"/>
    <w:rsid w:val="004D656C"/>
    <w:rsid w:val="004D69DF"/>
    <w:rsid w:val="004D6C9E"/>
    <w:rsid w:val="004E2240"/>
    <w:rsid w:val="004E327C"/>
    <w:rsid w:val="004E3B62"/>
    <w:rsid w:val="004E580B"/>
    <w:rsid w:val="004E5AAE"/>
    <w:rsid w:val="004F6594"/>
    <w:rsid w:val="004F6738"/>
    <w:rsid w:val="00501939"/>
    <w:rsid w:val="00503C2B"/>
    <w:rsid w:val="005061C6"/>
    <w:rsid w:val="005107A7"/>
    <w:rsid w:val="00512B80"/>
    <w:rsid w:val="0051549E"/>
    <w:rsid w:val="00516375"/>
    <w:rsid w:val="005212F9"/>
    <w:rsid w:val="0052156C"/>
    <w:rsid w:val="005221DB"/>
    <w:rsid w:val="00522EA6"/>
    <w:rsid w:val="00525AFF"/>
    <w:rsid w:val="005346A6"/>
    <w:rsid w:val="00536374"/>
    <w:rsid w:val="005405BF"/>
    <w:rsid w:val="00540C50"/>
    <w:rsid w:val="00541480"/>
    <w:rsid w:val="00541563"/>
    <w:rsid w:val="00541B62"/>
    <w:rsid w:val="005427E9"/>
    <w:rsid w:val="005442B3"/>
    <w:rsid w:val="0054434B"/>
    <w:rsid w:val="0054459D"/>
    <w:rsid w:val="005450BD"/>
    <w:rsid w:val="00545D2F"/>
    <w:rsid w:val="00546BBD"/>
    <w:rsid w:val="0055097E"/>
    <w:rsid w:val="005518DF"/>
    <w:rsid w:val="00552E8A"/>
    <w:rsid w:val="00556362"/>
    <w:rsid w:val="00557037"/>
    <w:rsid w:val="00560C2B"/>
    <w:rsid w:val="00563E06"/>
    <w:rsid w:val="0056562B"/>
    <w:rsid w:val="00565DB4"/>
    <w:rsid w:val="005719A0"/>
    <w:rsid w:val="005722A2"/>
    <w:rsid w:val="0057329B"/>
    <w:rsid w:val="00573EA3"/>
    <w:rsid w:val="00577838"/>
    <w:rsid w:val="00580D29"/>
    <w:rsid w:val="00581F23"/>
    <w:rsid w:val="0058298C"/>
    <w:rsid w:val="005836DA"/>
    <w:rsid w:val="0058590A"/>
    <w:rsid w:val="00587A52"/>
    <w:rsid w:val="00594CE4"/>
    <w:rsid w:val="00595814"/>
    <w:rsid w:val="005A37D9"/>
    <w:rsid w:val="005A43CA"/>
    <w:rsid w:val="005A4593"/>
    <w:rsid w:val="005A4D83"/>
    <w:rsid w:val="005A5CC1"/>
    <w:rsid w:val="005A67D7"/>
    <w:rsid w:val="005A6E87"/>
    <w:rsid w:val="005A7005"/>
    <w:rsid w:val="005A7235"/>
    <w:rsid w:val="005B1FB9"/>
    <w:rsid w:val="005B2E51"/>
    <w:rsid w:val="005B616B"/>
    <w:rsid w:val="005B6F8E"/>
    <w:rsid w:val="005C07B4"/>
    <w:rsid w:val="005C1257"/>
    <w:rsid w:val="005C19A1"/>
    <w:rsid w:val="005C3C72"/>
    <w:rsid w:val="005C3D99"/>
    <w:rsid w:val="005C4DA2"/>
    <w:rsid w:val="005C6680"/>
    <w:rsid w:val="005C67B6"/>
    <w:rsid w:val="005D1286"/>
    <w:rsid w:val="005D461E"/>
    <w:rsid w:val="005D54F4"/>
    <w:rsid w:val="005D78F6"/>
    <w:rsid w:val="005E33BF"/>
    <w:rsid w:val="005E3959"/>
    <w:rsid w:val="005E3FEB"/>
    <w:rsid w:val="005E700A"/>
    <w:rsid w:val="005F1D7A"/>
    <w:rsid w:val="005F5319"/>
    <w:rsid w:val="005F649B"/>
    <w:rsid w:val="005F6E4B"/>
    <w:rsid w:val="005F723F"/>
    <w:rsid w:val="00600189"/>
    <w:rsid w:val="00600A7D"/>
    <w:rsid w:val="00600E3D"/>
    <w:rsid w:val="00602B2C"/>
    <w:rsid w:val="00605D47"/>
    <w:rsid w:val="00612C55"/>
    <w:rsid w:val="0061495B"/>
    <w:rsid w:val="00615C22"/>
    <w:rsid w:val="00620B85"/>
    <w:rsid w:val="0063191B"/>
    <w:rsid w:val="00631B6D"/>
    <w:rsid w:val="00632A6A"/>
    <w:rsid w:val="00634064"/>
    <w:rsid w:val="00636BB9"/>
    <w:rsid w:val="00637555"/>
    <w:rsid w:val="00640B7E"/>
    <w:rsid w:val="00640E94"/>
    <w:rsid w:val="0064141E"/>
    <w:rsid w:val="006419C5"/>
    <w:rsid w:val="0064215C"/>
    <w:rsid w:val="00644958"/>
    <w:rsid w:val="00646C33"/>
    <w:rsid w:val="006507E8"/>
    <w:rsid w:val="00650F86"/>
    <w:rsid w:val="006529C0"/>
    <w:rsid w:val="0065332C"/>
    <w:rsid w:val="00657326"/>
    <w:rsid w:val="0065751B"/>
    <w:rsid w:val="0066122D"/>
    <w:rsid w:val="00662517"/>
    <w:rsid w:val="00662AB6"/>
    <w:rsid w:val="00662FAB"/>
    <w:rsid w:val="006649FC"/>
    <w:rsid w:val="00666FED"/>
    <w:rsid w:val="00671D94"/>
    <w:rsid w:val="00672EED"/>
    <w:rsid w:val="00674A7D"/>
    <w:rsid w:val="00674F4C"/>
    <w:rsid w:val="00676E8D"/>
    <w:rsid w:val="00680BA0"/>
    <w:rsid w:val="00681B10"/>
    <w:rsid w:val="0068250D"/>
    <w:rsid w:val="00683BF0"/>
    <w:rsid w:val="00683BF6"/>
    <w:rsid w:val="00692B69"/>
    <w:rsid w:val="006954F2"/>
    <w:rsid w:val="00695D42"/>
    <w:rsid w:val="006A0386"/>
    <w:rsid w:val="006A07F7"/>
    <w:rsid w:val="006A24A4"/>
    <w:rsid w:val="006A3D52"/>
    <w:rsid w:val="006A469B"/>
    <w:rsid w:val="006A47C3"/>
    <w:rsid w:val="006B09B2"/>
    <w:rsid w:val="006B1FC5"/>
    <w:rsid w:val="006B2F26"/>
    <w:rsid w:val="006B34F8"/>
    <w:rsid w:val="006B3B0C"/>
    <w:rsid w:val="006B3B79"/>
    <w:rsid w:val="006B438B"/>
    <w:rsid w:val="006B4A86"/>
    <w:rsid w:val="006B6D4C"/>
    <w:rsid w:val="006B6D9C"/>
    <w:rsid w:val="006C03F9"/>
    <w:rsid w:val="006C281C"/>
    <w:rsid w:val="006C2D0F"/>
    <w:rsid w:val="006C65D2"/>
    <w:rsid w:val="006C6DA5"/>
    <w:rsid w:val="006D03BD"/>
    <w:rsid w:val="006D0A24"/>
    <w:rsid w:val="006D0C33"/>
    <w:rsid w:val="006D12E5"/>
    <w:rsid w:val="006D15BC"/>
    <w:rsid w:val="006D1B31"/>
    <w:rsid w:val="006D44AD"/>
    <w:rsid w:val="006D5B47"/>
    <w:rsid w:val="006D701F"/>
    <w:rsid w:val="006D7D52"/>
    <w:rsid w:val="006E6380"/>
    <w:rsid w:val="006E6702"/>
    <w:rsid w:val="006F03DA"/>
    <w:rsid w:val="006F113E"/>
    <w:rsid w:val="006F37AE"/>
    <w:rsid w:val="006F5E9F"/>
    <w:rsid w:val="00701356"/>
    <w:rsid w:val="00702BCA"/>
    <w:rsid w:val="00703626"/>
    <w:rsid w:val="007038C9"/>
    <w:rsid w:val="00704A26"/>
    <w:rsid w:val="00704D29"/>
    <w:rsid w:val="00705A7D"/>
    <w:rsid w:val="00705B57"/>
    <w:rsid w:val="00705DCE"/>
    <w:rsid w:val="00706233"/>
    <w:rsid w:val="00714363"/>
    <w:rsid w:val="00714ECB"/>
    <w:rsid w:val="0071679B"/>
    <w:rsid w:val="00717083"/>
    <w:rsid w:val="00720829"/>
    <w:rsid w:val="00724813"/>
    <w:rsid w:val="00725DF0"/>
    <w:rsid w:val="0073045E"/>
    <w:rsid w:val="0073402F"/>
    <w:rsid w:val="00734447"/>
    <w:rsid w:val="00735118"/>
    <w:rsid w:val="0073699C"/>
    <w:rsid w:val="00741434"/>
    <w:rsid w:val="007422B6"/>
    <w:rsid w:val="00743F94"/>
    <w:rsid w:val="0074551E"/>
    <w:rsid w:val="007458D9"/>
    <w:rsid w:val="00746308"/>
    <w:rsid w:val="007504D5"/>
    <w:rsid w:val="00751235"/>
    <w:rsid w:val="007518BE"/>
    <w:rsid w:val="007524C3"/>
    <w:rsid w:val="0075464A"/>
    <w:rsid w:val="00761740"/>
    <w:rsid w:val="00762682"/>
    <w:rsid w:val="00765666"/>
    <w:rsid w:val="00766EDA"/>
    <w:rsid w:val="007673A1"/>
    <w:rsid w:val="00767F5F"/>
    <w:rsid w:val="007737B2"/>
    <w:rsid w:val="007762F1"/>
    <w:rsid w:val="007775E6"/>
    <w:rsid w:val="0077769A"/>
    <w:rsid w:val="00781D16"/>
    <w:rsid w:val="00782F1E"/>
    <w:rsid w:val="00784797"/>
    <w:rsid w:val="007849D8"/>
    <w:rsid w:val="00792511"/>
    <w:rsid w:val="0079310B"/>
    <w:rsid w:val="00793619"/>
    <w:rsid w:val="007949A9"/>
    <w:rsid w:val="00797AE8"/>
    <w:rsid w:val="007A157D"/>
    <w:rsid w:val="007A1D47"/>
    <w:rsid w:val="007A2545"/>
    <w:rsid w:val="007A2D6F"/>
    <w:rsid w:val="007A44B0"/>
    <w:rsid w:val="007A47CC"/>
    <w:rsid w:val="007A4C9B"/>
    <w:rsid w:val="007A5A64"/>
    <w:rsid w:val="007B04C6"/>
    <w:rsid w:val="007B5A74"/>
    <w:rsid w:val="007B75C8"/>
    <w:rsid w:val="007C0A09"/>
    <w:rsid w:val="007C0EF4"/>
    <w:rsid w:val="007C11E3"/>
    <w:rsid w:val="007C13A6"/>
    <w:rsid w:val="007C46B5"/>
    <w:rsid w:val="007C511E"/>
    <w:rsid w:val="007C54DC"/>
    <w:rsid w:val="007C6F61"/>
    <w:rsid w:val="007C7892"/>
    <w:rsid w:val="007D2C28"/>
    <w:rsid w:val="007D3399"/>
    <w:rsid w:val="007D3AD3"/>
    <w:rsid w:val="007D4CA4"/>
    <w:rsid w:val="007D70F1"/>
    <w:rsid w:val="007D7418"/>
    <w:rsid w:val="007E26DB"/>
    <w:rsid w:val="007E3D6C"/>
    <w:rsid w:val="007E48D4"/>
    <w:rsid w:val="007E4A7C"/>
    <w:rsid w:val="007E60BC"/>
    <w:rsid w:val="007F0CE4"/>
    <w:rsid w:val="007F136A"/>
    <w:rsid w:val="007F1B24"/>
    <w:rsid w:val="007F3ECD"/>
    <w:rsid w:val="007F4858"/>
    <w:rsid w:val="007F490D"/>
    <w:rsid w:val="007F5FCA"/>
    <w:rsid w:val="007F6F98"/>
    <w:rsid w:val="007F6FE3"/>
    <w:rsid w:val="007F73B9"/>
    <w:rsid w:val="007F73F3"/>
    <w:rsid w:val="008003AC"/>
    <w:rsid w:val="0080197B"/>
    <w:rsid w:val="00803BE7"/>
    <w:rsid w:val="00804EA1"/>
    <w:rsid w:val="00805181"/>
    <w:rsid w:val="0080528C"/>
    <w:rsid w:val="00805856"/>
    <w:rsid w:val="008072CB"/>
    <w:rsid w:val="00810D2E"/>
    <w:rsid w:val="008137D4"/>
    <w:rsid w:val="00814B8F"/>
    <w:rsid w:val="0081692C"/>
    <w:rsid w:val="00825124"/>
    <w:rsid w:val="00830ED3"/>
    <w:rsid w:val="00831266"/>
    <w:rsid w:val="00831D07"/>
    <w:rsid w:val="0083545F"/>
    <w:rsid w:val="00841564"/>
    <w:rsid w:val="0084282A"/>
    <w:rsid w:val="00844A38"/>
    <w:rsid w:val="00846299"/>
    <w:rsid w:val="00847349"/>
    <w:rsid w:val="00847A43"/>
    <w:rsid w:val="008525DF"/>
    <w:rsid w:val="00853794"/>
    <w:rsid w:val="008567C3"/>
    <w:rsid w:val="00862B94"/>
    <w:rsid w:val="00864469"/>
    <w:rsid w:val="00864983"/>
    <w:rsid w:val="0086783F"/>
    <w:rsid w:val="00867955"/>
    <w:rsid w:val="00867BF1"/>
    <w:rsid w:val="0087549C"/>
    <w:rsid w:val="00875CF7"/>
    <w:rsid w:val="008810A5"/>
    <w:rsid w:val="00881343"/>
    <w:rsid w:val="00882D00"/>
    <w:rsid w:val="00883467"/>
    <w:rsid w:val="00883A7C"/>
    <w:rsid w:val="00890F34"/>
    <w:rsid w:val="0089185C"/>
    <w:rsid w:val="0089209B"/>
    <w:rsid w:val="0089322B"/>
    <w:rsid w:val="00896B22"/>
    <w:rsid w:val="00896EB4"/>
    <w:rsid w:val="00897A5A"/>
    <w:rsid w:val="008A15D5"/>
    <w:rsid w:val="008A1926"/>
    <w:rsid w:val="008A2EEE"/>
    <w:rsid w:val="008A5BFE"/>
    <w:rsid w:val="008A6C37"/>
    <w:rsid w:val="008A6F50"/>
    <w:rsid w:val="008B1476"/>
    <w:rsid w:val="008B149A"/>
    <w:rsid w:val="008B3162"/>
    <w:rsid w:val="008B58DE"/>
    <w:rsid w:val="008B7E70"/>
    <w:rsid w:val="008C0D08"/>
    <w:rsid w:val="008C4612"/>
    <w:rsid w:val="008C6929"/>
    <w:rsid w:val="008C6DFB"/>
    <w:rsid w:val="008D1B3E"/>
    <w:rsid w:val="008D2A8E"/>
    <w:rsid w:val="008D7B60"/>
    <w:rsid w:val="008E31F3"/>
    <w:rsid w:val="008E436C"/>
    <w:rsid w:val="008E4486"/>
    <w:rsid w:val="008E49D5"/>
    <w:rsid w:val="008E6979"/>
    <w:rsid w:val="008E72D0"/>
    <w:rsid w:val="008E7D3C"/>
    <w:rsid w:val="008F4433"/>
    <w:rsid w:val="008F48CB"/>
    <w:rsid w:val="008F6767"/>
    <w:rsid w:val="008F781E"/>
    <w:rsid w:val="00900243"/>
    <w:rsid w:val="00901BF6"/>
    <w:rsid w:val="00902E44"/>
    <w:rsid w:val="00906DF6"/>
    <w:rsid w:val="0091094B"/>
    <w:rsid w:val="00912AFF"/>
    <w:rsid w:val="00913313"/>
    <w:rsid w:val="00913780"/>
    <w:rsid w:val="00921037"/>
    <w:rsid w:val="009223D9"/>
    <w:rsid w:val="0092261D"/>
    <w:rsid w:val="0092394F"/>
    <w:rsid w:val="00927F1E"/>
    <w:rsid w:val="00937FCA"/>
    <w:rsid w:val="009402C9"/>
    <w:rsid w:val="00943FB7"/>
    <w:rsid w:val="009441A1"/>
    <w:rsid w:val="00944B15"/>
    <w:rsid w:val="009477DF"/>
    <w:rsid w:val="00950414"/>
    <w:rsid w:val="00950DC8"/>
    <w:rsid w:val="00951498"/>
    <w:rsid w:val="009520A4"/>
    <w:rsid w:val="00952309"/>
    <w:rsid w:val="00954F4E"/>
    <w:rsid w:val="009567EB"/>
    <w:rsid w:val="00960371"/>
    <w:rsid w:val="009720DD"/>
    <w:rsid w:val="009735F6"/>
    <w:rsid w:val="0097523E"/>
    <w:rsid w:val="00975A6A"/>
    <w:rsid w:val="00976314"/>
    <w:rsid w:val="00976D7A"/>
    <w:rsid w:val="00981732"/>
    <w:rsid w:val="00982F46"/>
    <w:rsid w:val="00984733"/>
    <w:rsid w:val="009878FC"/>
    <w:rsid w:val="00987B43"/>
    <w:rsid w:val="00987F0D"/>
    <w:rsid w:val="00993181"/>
    <w:rsid w:val="009934B5"/>
    <w:rsid w:val="00994C63"/>
    <w:rsid w:val="009A165D"/>
    <w:rsid w:val="009A31B8"/>
    <w:rsid w:val="009A4BFD"/>
    <w:rsid w:val="009B08DD"/>
    <w:rsid w:val="009B0A95"/>
    <w:rsid w:val="009B15A1"/>
    <w:rsid w:val="009B1F91"/>
    <w:rsid w:val="009B269A"/>
    <w:rsid w:val="009B27CA"/>
    <w:rsid w:val="009B2CE3"/>
    <w:rsid w:val="009B4A2D"/>
    <w:rsid w:val="009C3F8A"/>
    <w:rsid w:val="009C48AE"/>
    <w:rsid w:val="009C7B4D"/>
    <w:rsid w:val="009D0C8A"/>
    <w:rsid w:val="009D2F22"/>
    <w:rsid w:val="009D2F46"/>
    <w:rsid w:val="009D424C"/>
    <w:rsid w:val="009D4D26"/>
    <w:rsid w:val="009D5095"/>
    <w:rsid w:val="009D6309"/>
    <w:rsid w:val="009D7946"/>
    <w:rsid w:val="009D7E25"/>
    <w:rsid w:val="009E1440"/>
    <w:rsid w:val="009E3801"/>
    <w:rsid w:val="009F012D"/>
    <w:rsid w:val="009F54A9"/>
    <w:rsid w:val="009F5B74"/>
    <w:rsid w:val="00A0132D"/>
    <w:rsid w:val="00A0539A"/>
    <w:rsid w:val="00A05730"/>
    <w:rsid w:val="00A108D8"/>
    <w:rsid w:val="00A11328"/>
    <w:rsid w:val="00A11BC3"/>
    <w:rsid w:val="00A11F82"/>
    <w:rsid w:val="00A12624"/>
    <w:rsid w:val="00A13CF1"/>
    <w:rsid w:val="00A1418B"/>
    <w:rsid w:val="00A16663"/>
    <w:rsid w:val="00A17FCD"/>
    <w:rsid w:val="00A20107"/>
    <w:rsid w:val="00A20799"/>
    <w:rsid w:val="00A20CDA"/>
    <w:rsid w:val="00A21353"/>
    <w:rsid w:val="00A23063"/>
    <w:rsid w:val="00A24ADA"/>
    <w:rsid w:val="00A2690D"/>
    <w:rsid w:val="00A31816"/>
    <w:rsid w:val="00A31B51"/>
    <w:rsid w:val="00A3327B"/>
    <w:rsid w:val="00A34CBE"/>
    <w:rsid w:val="00A374C4"/>
    <w:rsid w:val="00A40516"/>
    <w:rsid w:val="00A42CC7"/>
    <w:rsid w:val="00A45799"/>
    <w:rsid w:val="00A470A5"/>
    <w:rsid w:val="00A50555"/>
    <w:rsid w:val="00A51EAE"/>
    <w:rsid w:val="00A547BD"/>
    <w:rsid w:val="00A551E2"/>
    <w:rsid w:val="00A55D95"/>
    <w:rsid w:val="00A57286"/>
    <w:rsid w:val="00A607E5"/>
    <w:rsid w:val="00A645D5"/>
    <w:rsid w:val="00A65EDC"/>
    <w:rsid w:val="00A7591A"/>
    <w:rsid w:val="00A7620B"/>
    <w:rsid w:val="00A8058D"/>
    <w:rsid w:val="00A80E75"/>
    <w:rsid w:val="00A83474"/>
    <w:rsid w:val="00A83A4B"/>
    <w:rsid w:val="00A9505E"/>
    <w:rsid w:val="00AA64C4"/>
    <w:rsid w:val="00AA6516"/>
    <w:rsid w:val="00AA7A62"/>
    <w:rsid w:val="00AB0652"/>
    <w:rsid w:val="00AB3269"/>
    <w:rsid w:val="00AB3F2D"/>
    <w:rsid w:val="00AB48A6"/>
    <w:rsid w:val="00AB4E70"/>
    <w:rsid w:val="00AB5BB2"/>
    <w:rsid w:val="00AB5F6B"/>
    <w:rsid w:val="00AB7FF1"/>
    <w:rsid w:val="00AC0B25"/>
    <w:rsid w:val="00AC0E65"/>
    <w:rsid w:val="00AC1782"/>
    <w:rsid w:val="00AC3512"/>
    <w:rsid w:val="00AC6149"/>
    <w:rsid w:val="00AD01F3"/>
    <w:rsid w:val="00AD480B"/>
    <w:rsid w:val="00AD481E"/>
    <w:rsid w:val="00AD5187"/>
    <w:rsid w:val="00AD60EF"/>
    <w:rsid w:val="00AD6EBE"/>
    <w:rsid w:val="00AD7CD7"/>
    <w:rsid w:val="00AD7F8C"/>
    <w:rsid w:val="00AE13E9"/>
    <w:rsid w:val="00AE31C4"/>
    <w:rsid w:val="00AE4D98"/>
    <w:rsid w:val="00AF136A"/>
    <w:rsid w:val="00AF4D85"/>
    <w:rsid w:val="00AF6FF1"/>
    <w:rsid w:val="00B013D9"/>
    <w:rsid w:val="00B04157"/>
    <w:rsid w:val="00B12496"/>
    <w:rsid w:val="00B13861"/>
    <w:rsid w:val="00B14050"/>
    <w:rsid w:val="00B1501E"/>
    <w:rsid w:val="00B17855"/>
    <w:rsid w:val="00B210AA"/>
    <w:rsid w:val="00B2295F"/>
    <w:rsid w:val="00B263DE"/>
    <w:rsid w:val="00B27248"/>
    <w:rsid w:val="00B31531"/>
    <w:rsid w:val="00B34042"/>
    <w:rsid w:val="00B35B85"/>
    <w:rsid w:val="00B37B06"/>
    <w:rsid w:val="00B41F07"/>
    <w:rsid w:val="00B42DAD"/>
    <w:rsid w:val="00B42E78"/>
    <w:rsid w:val="00B45317"/>
    <w:rsid w:val="00B47898"/>
    <w:rsid w:val="00B479C2"/>
    <w:rsid w:val="00B50C5E"/>
    <w:rsid w:val="00B54597"/>
    <w:rsid w:val="00B57290"/>
    <w:rsid w:val="00B60F41"/>
    <w:rsid w:val="00B61ACC"/>
    <w:rsid w:val="00B623C8"/>
    <w:rsid w:val="00B6472D"/>
    <w:rsid w:val="00B663E0"/>
    <w:rsid w:val="00B72281"/>
    <w:rsid w:val="00B733FB"/>
    <w:rsid w:val="00B755A5"/>
    <w:rsid w:val="00B8154E"/>
    <w:rsid w:val="00B81F71"/>
    <w:rsid w:val="00B82925"/>
    <w:rsid w:val="00B8350D"/>
    <w:rsid w:val="00B84B05"/>
    <w:rsid w:val="00B84E94"/>
    <w:rsid w:val="00B85796"/>
    <w:rsid w:val="00B8636E"/>
    <w:rsid w:val="00BA0627"/>
    <w:rsid w:val="00BA0856"/>
    <w:rsid w:val="00BA0B8E"/>
    <w:rsid w:val="00BA1C58"/>
    <w:rsid w:val="00BA1D09"/>
    <w:rsid w:val="00BA1F82"/>
    <w:rsid w:val="00BA381B"/>
    <w:rsid w:val="00BB35E1"/>
    <w:rsid w:val="00BB3A5B"/>
    <w:rsid w:val="00BB3D57"/>
    <w:rsid w:val="00BB4E91"/>
    <w:rsid w:val="00BB5F21"/>
    <w:rsid w:val="00BB786C"/>
    <w:rsid w:val="00BC1167"/>
    <w:rsid w:val="00BC2ED6"/>
    <w:rsid w:val="00BC40F1"/>
    <w:rsid w:val="00BC66B0"/>
    <w:rsid w:val="00BC7E0D"/>
    <w:rsid w:val="00BD0B16"/>
    <w:rsid w:val="00BD1135"/>
    <w:rsid w:val="00BD1A77"/>
    <w:rsid w:val="00BD1B72"/>
    <w:rsid w:val="00BD24DE"/>
    <w:rsid w:val="00BD4DBE"/>
    <w:rsid w:val="00BD5501"/>
    <w:rsid w:val="00BD5B1A"/>
    <w:rsid w:val="00BD5D9C"/>
    <w:rsid w:val="00BD746A"/>
    <w:rsid w:val="00BE0ACE"/>
    <w:rsid w:val="00BE1138"/>
    <w:rsid w:val="00BE35D7"/>
    <w:rsid w:val="00BE3C3C"/>
    <w:rsid w:val="00BE5EE9"/>
    <w:rsid w:val="00BE62B8"/>
    <w:rsid w:val="00BE7059"/>
    <w:rsid w:val="00BE73E2"/>
    <w:rsid w:val="00BF0211"/>
    <w:rsid w:val="00BF1EAF"/>
    <w:rsid w:val="00BF229C"/>
    <w:rsid w:val="00BF3508"/>
    <w:rsid w:val="00BF3BB1"/>
    <w:rsid w:val="00BF46B0"/>
    <w:rsid w:val="00C00EA1"/>
    <w:rsid w:val="00C01F7C"/>
    <w:rsid w:val="00C053C1"/>
    <w:rsid w:val="00C111D8"/>
    <w:rsid w:val="00C115FF"/>
    <w:rsid w:val="00C12494"/>
    <w:rsid w:val="00C1256D"/>
    <w:rsid w:val="00C14460"/>
    <w:rsid w:val="00C1699B"/>
    <w:rsid w:val="00C20793"/>
    <w:rsid w:val="00C21C69"/>
    <w:rsid w:val="00C238C6"/>
    <w:rsid w:val="00C31F24"/>
    <w:rsid w:val="00C3352C"/>
    <w:rsid w:val="00C33618"/>
    <w:rsid w:val="00C34382"/>
    <w:rsid w:val="00C366A4"/>
    <w:rsid w:val="00C36BFE"/>
    <w:rsid w:val="00C37F22"/>
    <w:rsid w:val="00C427E5"/>
    <w:rsid w:val="00C42924"/>
    <w:rsid w:val="00C4364C"/>
    <w:rsid w:val="00C44B27"/>
    <w:rsid w:val="00C46849"/>
    <w:rsid w:val="00C5494A"/>
    <w:rsid w:val="00C54DDF"/>
    <w:rsid w:val="00C55DD0"/>
    <w:rsid w:val="00C569A3"/>
    <w:rsid w:val="00C5723D"/>
    <w:rsid w:val="00C57566"/>
    <w:rsid w:val="00C605BA"/>
    <w:rsid w:val="00C6226E"/>
    <w:rsid w:val="00C62DBA"/>
    <w:rsid w:val="00C64E72"/>
    <w:rsid w:val="00C717BA"/>
    <w:rsid w:val="00C72B01"/>
    <w:rsid w:val="00C72DAB"/>
    <w:rsid w:val="00C7669D"/>
    <w:rsid w:val="00C776A0"/>
    <w:rsid w:val="00C8121E"/>
    <w:rsid w:val="00C81C64"/>
    <w:rsid w:val="00C81C9E"/>
    <w:rsid w:val="00C82C39"/>
    <w:rsid w:val="00C86BFD"/>
    <w:rsid w:val="00C86C91"/>
    <w:rsid w:val="00C87252"/>
    <w:rsid w:val="00C87A35"/>
    <w:rsid w:val="00C91A9B"/>
    <w:rsid w:val="00C92CD3"/>
    <w:rsid w:val="00C938D9"/>
    <w:rsid w:val="00C940CC"/>
    <w:rsid w:val="00C96D6F"/>
    <w:rsid w:val="00C96DE7"/>
    <w:rsid w:val="00C978F8"/>
    <w:rsid w:val="00C97E78"/>
    <w:rsid w:val="00CA0C62"/>
    <w:rsid w:val="00CA22CD"/>
    <w:rsid w:val="00CA35DF"/>
    <w:rsid w:val="00CA7389"/>
    <w:rsid w:val="00CB0D4F"/>
    <w:rsid w:val="00CB263A"/>
    <w:rsid w:val="00CB3BBB"/>
    <w:rsid w:val="00CB5898"/>
    <w:rsid w:val="00CB59C3"/>
    <w:rsid w:val="00CB610C"/>
    <w:rsid w:val="00CC0FD1"/>
    <w:rsid w:val="00CC2474"/>
    <w:rsid w:val="00CC4643"/>
    <w:rsid w:val="00CC7E8A"/>
    <w:rsid w:val="00CD0C20"/>
    <w:rsid w:val="00CD1532"/>
    <w:rsid w:val="00CD405B"/>
    <w:rsid w:val="00CD55A6"/>
    <w:rsid w:val="00CD5938"/>
    <w:rsid w:val="00CD59DE"/>
    <w:rsid w:val="00CD6179"/>
    <w:rsid w:val="00CD7DE1"/>
    <w:rsid w:val="00CD7E71"/>
    <w:rsid w:val="00CE3A8B"/>
    <w:rsid w:val="00CE4F06"/>
    <w:rsid w:val="00CE6A9B"/>
    <w:rsid w:val="00CE7B25"/>
    <w:rsid w:val="00CF05B4"/>
    <w:rsid w:val="00CF0A1D"/>
    <w:rsid w:val="00CF3F4F"/>
    <w:rsid w:val="00D015A8"/>
    <w:rsid w:val="00D0185E"/>
    <w:rsid w:val="00D02A06"/>
    <w:rsid w:val="00D030C5"/>
    <w:rsid w:val="00D0372F"/>
    <w:rsid w:val="00D03860"/>
    <w:rsid w:val="00D04C3E"/>
    <w:rsid w:val="00D05D4B"/>
    <w:rsid w:val="00D05ED1"/>
    <w:rsid w:val="00D07AAA"/>
    <w:rsid w:val="00D1009B"/>
    <w:rsid w:val="00D10551"/>
    <w:rsid w:val="00D13631"/>
    <w:rsid w:val="00D20524"/>
    <w:rsid w:val="00D21CD6"/>
    <w:rsid w:val="00D24287"/>
    <w:rsid w:val="00D26541"/>
    <w:rsid w:val="00D27011"/>
    <w:rsid w:val="00D27AA2"/>
    <w:rsid w:val="00D27C00"/>
    <w:rsid w:val="00D315D1"/>
    <w:rsid w:val="00D42B15"/>
    <w:rsid w:val="00D44048"/>
    <w:rsid w:val="00D44304"/>
    <w:rsid w:val="00D467F2"/>
    <w:rsid w:val="00D47ABF"/>
    <w:rsid w:val="00D510DA"/>
    <w:rsid w:val="00D523A6"/>
    <w:rsid w:val="00D52768"/>
    <w:rsid w:val="00D57912"/>
    <w:rsid w:val="00D60DF7"/>
    <w:rsid w:val="00D61E08"/>
    <w:rsid w:val="00D6260D"/>
    <w:rsid w:val="00D6671E"/>
    <w:rsid w:val="00D66775"/>
    <w:rsid w:val="00D67112"/>
    <w:rsid w:val="00D77DA9"/>
    <w:rsid w:val="00D80278"/>
    <w:rsid w:val="00D8163D"/>
    <w:rsid w:val="00D81733"/>
    <w:rsid w:val="00D81D5C"/>
    <w:rsid w:val="00D86448"/>
    <w:rsid w:val="00D87FB8"/>
    <w:rsid w:val="00D90B7B"/>
    <w:rsid w:val="00D91554"/>
    <w:rsid w:val="00D92B74"/>
    <w:rsid w:val="00D93049"/>
    <w:rsid w:val="00D933B9"/>
    <w:rsid w:val="00D94FE7"/>
    <w:rsid w:val="00D95A50"/>
    <w:rsid w:val="00DA062E"/>
    <w:rsid w:val="00DA2170"/>
    <w:rsid w:val="00DA21D1"/>
    <w:rsid w:val="00DA291A"/>
    <w:rsid w:val="00DA315F"/>
    <w:rsid w:val="00DA5600"/>
    <w:rsid w:val="00DA6CDE"/>
    <w:rsid w:val="00DA7796"/>
    <w:rsid w:val="00DB0EBF"/>
    <w:rsid w:val="00DB218E"/>
    <w:rsid w:val="00DB47A5"/>
    <w:rsid w:val="00DB6314"/>
    <w:rsid w:val="00DB6614"/>
    <w:rsid w:val="00DB6618"/>
    <w:rsid w:val="00DB6AA0"/>
    <w:rsid w:val="00DB6BC2"/>
    <w:rsid w:val="00DC28DC"/>
    <w:rsid w:val="00DC3E05"/>
    <w:rsid w:val="00DC5F7B"/>
    <w:rsid w:val="00DD1C1F"/>
    <w:rsid w:val="00DD2BC5"/>
    <w:rsid w:val="00DD336E"/>
    <w:rsid w:val="00DD33BC"/>
    <w:rsid w:val="00DD4F25"/>
    <w:rsid w:val="00DD6AC9"/>
    <w:rsid w:val="00DD6E10"/>
    <w:rsid w:val="00DE4CC7"/>
    <w:rsid w:val="00DE5093"/>
    <w:rsid w:val="00DE65B0"/>
    <w:rsid w:val="00DE74E9"/>
    <w:rsid w:val="00DF2B95"/>
    <w:rsid w:val="00DF3A26"/>
    <w:rsid w:val="00E00BB8"/>
    <w:rsid w:val="00E014DC"/>
    <w:rsid w:val="00E0183D"/>
    <w:rsid w:val="00E023F8"/>
    <w:rsid w:val="00E02DE6"/>
    <w:rsid w:val="00E05357"/>
    <w:rsid w:val="00E120BB"/>
    <w:rsid w:val="00E131C1"/>
    <w:rsid w:val="00E138BA"/>
    <w:rsid w:val="00E139CB"/>
    <w:rsid w:val="00E206AE"/>
    <w:rsid w:val="00E23AFB"/>
    <w:rsid w:val="00E23F15"/>
    <w:rsid w:val="00E2510C"/>
    <w:rsid w:val="00E306A3"/>
    <w:rsid w:val="00E31A20"/>
    <w:rsid w:val="00E324CC"/>
    <w:rsid w:val="00E35564"/>
    <w:rsid w:val="00E3679B"/>
    <w:rsid w:val="00E36E07"/>
    <w:rsid w:val="00E379AD"/>
    <w:rsid w:val="00E41C66"/>
    <w:rsid w:val="00E4315C"/>
    <w:rsid w:val="00E43934"/>
    <w:rsid w:val="00E4531F"/>
    <w:rsid w:val="00E45419"/>
    <w:rsid w:val="00E51D67"/>
    <w:rsid w:val="00E548A5"/>
    <w:rsid w:val="00E55000"/>
    <w:rsid w:val="00E56302"/>
    <w:rsid w:val="00E61615"/>
    <w:rsid w:val="00E64B84"/>
    <w:rsid w:val="00E70CDA"/>
    <w:rsid w:val="00E71E22"/>
    <w:rsid w:val="00E72397"/>
    <w:rsid w:val="00E72863"/>
    <w:rsid w:val="00E74B94"/>
    <w:rsid w:val="00E753C4"/>
    <w:rsid w:val="00E758CA"/>
    <w:rsid w:val="00E808FA"/>
    <w:rsid w:val="00E81718"/>
    <w:rsid w:val="00E8380B"/>
    <w:rsid w:val="00E8521A"/>
    <w:rsid w:val="00E9026B"/>
    <w:rsid w:val="00E91D22"/>
    <w:rsid w:val="00E93230"/>
    <w:rsid w:val="00EA34D1"/>
    <w:rsid w:val="00EA75EB"/>
    <w:rsid w:val="00EA7DBD"/>
    <w:rsid w:val="00EA7E48"/>
    <w:rsid w:val="00EB19EC"/>
    <w:rsid w:val="00EB2121"/>
    <w:rsid w:val="00EB2271"/>
    <w:rsid w:val="00EB3BA0"/>
    <w:rsid w:val="00EB4A14"/>
    <w:rsid w:val="00EB7209"/>
    <w:rsid w:val="00EC2EF0"/>
    <w:rsid w:val="00EC499A"/>
    <w:rsid w:val="00EC5E2F"/>
    <w:rsid w:val="00EC7E51"/>
    <w:rsid w:val="00ED0C96"/>
    <w:rsid w:val="00ED0D20"/>
    <w:rsid w:val="00ED21C3"/>
    <w:rsid w:val="00ED358D"/>
    <w:rsid w:val="00ED7C15"/>
    <w:rsid w:val="00EE18C0"/>
    <w:rsid w:val="00EE5781"/>
    <w:rsid w:val="00EE6789"/>
    <w:rsid w:val="00EE69C6"/>
    <w:rsid w:val="00EF247D"/>
    <w:rsid w:val="00EF4C1D"/>
    <w:rsid w:val="00EF63B4"/>
    <w:rsid w:val="00EF6D8E"/>
    <w:rsid w:val="00EF7C0C"/>
    <w:rsid w:val="00F01385"/>
    <w:rsid w:val="00F0308E"/>
    <w:rsid w:val="00F0401F"/>
    <w:rsid w:val="00F075E2"/>
    <w:rsid w:val="00F11551"/>
    <w:rsid w:val="00F13DCD"/>
    <w:rsid w:val="00F20CA1"/>
    <w:rsid w:val="00F225D0"/>
    <w:rsid w:val="00F232F2"/>
    <w:rsid w:val="00F241F9"/>
    <w:rsid w:val="00F24BC1"/>
    <w:rsid w:val="00F24EFA"/>
    <w:rsid w:val="00F261A4"/>
    <w:rsid w:val="00F27554"/>
    <w:rsid w:val="00F36E8A"/>
    <w:rsid w:val="00F37076"/>
    <w:rsid w:val="00F4061D"/>
    <w:rsid w:val="00F43154"/>
    <w:rsid w:val="00F45385"/>
    <w:rsid w:val="00F453E3"/>
    <w:rsid w:val="00F464E8"/>
    <w:rsid w:val="00F46A45"/>
    <w:rsid w:val="00F47F57"/>
    <w:rsid w:val="00F535D2"/>
    <w:rsid w:val="00F5738D"/>
    <w:rsid w:val="00F60128"/>
    <w:rsid w:val="00F62335"/>
    <w:rsid w:val="00F62AD3"/>
    <w:rsid w:val="00F656AB"/>
    <w:rsid w:val="00F65B58"/>
    <w:rsid w:val="00F65D22"/>
    <w:rsid w:val="00F67AE4"/>
    <w:rsid w:val="00F67CA0"/>
    <w:rsid w:val="00F67D18"/>
    <w:rsid w:val="00F70D14"/>
    <w:rsid w:val="00F71B27"/>
    <w:rsid w:val="00F725A0"/>
    <w:rsid w:val="00F72952"/>
    <w:rsid w:val="00F73E6D"/>
    <w:rsid w:val="00F74559"/>
    <w:rsid w:val="00F74ACA"/>
    <w:rsid w:val="00F7566B"/>
    <w:rsid w:val="00F7647E"/>
    <w:rsid w:val="00F77197"/>
    <w:rsid w:val="00F82631"/>
    <w:rsid w:val="00F8294F"/>
    <w:rsid w:val="00F82F64"/>
    <w:rsid w:val="00F83D86"/>
    <w:rsid w:val="00F84929"/>
    <w:rsid w:val="00F856E1"/>
    <w:rsid w:val="00F856F0"/>
    <w:rsid w:val="00F85E97"/>
    <w:rsid w:val="00F901DF"/>
    <w:rsid w:val="00F91B9B"/>
    <w:rsid w:val="00F91F11"/>
    <w:rsid w:val="00F92FD7"/>
    <w:rsid w:val="00FA1DD0"/>
    <w:rsid w:val="00FA3B18"/>
    <w:rsid w:val="00FA601C"/>
    <w:rsid w:val="00FA7CFA"/>
    <w:rsid w:val="00FB0B73"/>
    <w:rsid w:val="00FB1152"/>
    <w:rsid w:val="00FB1189"/>
    <w:rsid w:val="00FB13F9"/>
    <w:rsid w:val="00FB2CCD"/>
    <w:rsid w:val="00FB3496"/>
    <w:rsid w:val="00FB38F6"/>
    <w:rsid w:val="00FB5756"/>
    <w:rsid w:val="00FB5E86"/>
    <w:rsid w:val="00FB7F1F"/>
    <w:rsid w:val="00FC2B6A"/>
    <w:rsid w:val="00FC55A8"/>
    <w:rsid w:val="00FC5AAA"/>
    <w:rsid w:val="00FC6E2C"/>
    <w:rsid w:val="00FC7330"/>
    <w:rsid w:val="00FC792D"/>
    <w:rsid w:val="00FD5711"/>
    <w:rsid w:val="00FD6020"/>
    <w:rsid w:val="00FD633B"/>
    <w:rsid w:val="00FE2303"/>
    <w:rsid w:val="00FE452E"/>
    <w:rsid w:val="00FE4C52"/>
    <w:rsid w:val="00FE6611"/>
    <w:rsid w:val="00FE7E05"/>
    <w:rsid w:val="00FF39A6"/>
    <w:rsid w:val="00FF3EA9"/>
    <w:rsid w:val="00FF47F3"/>
    <w:rsid w:val="00FF5C95"/>
    <w:rsid w:val="00FF62A9"/>
    <w:rsid w:val="00FF7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46DF7"/>
  <w15:docId w15:val="{FAEE7C32-C996-4B48-98EE-149EBBF6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67BF1"/>
    <w:pPr>
      <w:spacing w:after="200" w:line="276" w:lineRule="auto"/>
    </w:pPr>
    <w:rPr>
      <w:rFonts w:ascii="Times New Roman" w:hAnsi="Times New Roman"/>
      <w:sz w:val="24"/>
      <w:szCs w:val="22"/>
      <w:lang w:val="lt-LT" w:eastAsia="en-US"/>
    </w:rPr>
  </w:style>
  <w:style w:type="paragraph" w:styleId="Antrat1">
    <w:name w:val="heading 1"/>
    <w:basedOn w:val="prastasis"/>
    <w:next w:val="prastasis"/>
    <w:link w:val="Antrat1Diagrama"/>
    <w:qFormat/>
    <w:rsid w:val="00867BF1"/>
    <w:pPr>
      <w:keepNext/>
      <w:numPr>
        <w:numId w:val="1"/>
      </w:numPr>
      <w:spacing w:before="360" w:after="360" w:line="240" w:lineRule="auto"/>
      <w:jc w:val="center"/>
      <w:outlineLvl w:val="0"/>
    </w:pPr>
    <w:rPr>
      <w:rFonts w:eastAsia="Times New Roman"/>
      <w:sz w:val="28"/>
      <w:szCs w:val="20"/>
      <w:lang w:eastAsia="lt-LT"/>
    </w:rPr>
  </w:style>
  <w:style w:type="paragraph" w:styleId="Antrat2">
    <w:name w:val="heading 2"/>
    <w:aliases w:val="Title Header2"/>
    <w:basedOn w:val="prastasis"/>
    <w:next w:val="prastasis"/>
    <w:link w:val="Antrat2Diagrama"/>
    <w:qFormat/>
    <w:rsid w:val="00867BF1"/>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qFormat/>
    <w:rsid w:val="00867BF1"/>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867BF1"/>
    <w:pPr>
      <w:keepNext/>
      <w:numPr>
        <w:ilvl w:val="3"/>
        <w:numId w:val="1"/>
      </w:numPr>
      <w:spacing w:after="0" w:line="240" w:lineRule="auto"/>
      <w:outlineLvl w:val="3"/>
    </w:pPr>
    <w:rPr>
      <w:rFonts w:eastAsia="Times New Roman"/>
      <w:b/>
      <w:sz w:val="44"/>
      <w:szCs w:val="20"/>
      <w:lang w:eastAsia="lt-LT"/>
    </w:rPr>
  </w:style>
  <w:style w:type="paragraph" w:styleId="Antrat5">
    <w:name w:val="heading 5"/>
    <w:basedOn w:val="prastasis"/>
    <w:next w:val="prastasis"/>
    <w:link w:val="Antrat5Diagrama"/>
    <w:qFormat/>
    <w:rsid w:val="00867BF1"/>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qFormat/>
    <w:rsid w:val="00867BF1"/>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qFormat/>
    <w:rsid w:val="00867BF1"/>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qFormat/>
    <w:rsid w:val="00867BF1"/>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qFormat/>
    <w:rsid w:val="00867BF1"/>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867BF1"/>
    <w:rPr>
      <w:rFonts w:ascii="Times New Roman" w:eastAsia="Times New Roman" w:hAnsi="Times New Roman"/>
      <w:sz w:val="28"/>
      <w:lang w:val="lt-LT" w:eastAsia="lt-LT"/>
    </w:rPr>
  </w:style>
  <w:style w:type="character" w:customStyle="1" w:styleId="Antrat2Diagrama">
    <w:name w:val="Antraštė 2 Diagrama"/>
    <w:aliases w:val="Title Header2 Diagrama"/>
    <w:link w:val="Antrat2"/>
    <w:rsid w:val="00867BF1"/>
    <w:rPr>
      <w:rFonts w:ascii="Times New Roman" w:eastAsia="Times New Roman" w:hAnsi="Times New Roman"/>
      <w:sz w:val="24"/>
      <w:lang w:val="lt-LT" w:eastAsia="lt-LT"/>
    </w:rPr>
  </w:style>
  <w:style w:type="character" w:customStyle="1" w:styleId="Antrat3Diagrama">
    <w:name w:val="Antraštė 3 Diagrama"/>
    <w:aliases w:val="Section Header3 Diagrama,Sub-Clause Paragraph Diagrama"/>
    <w:link w:val="Antrat3"/>
    <w:rsid w:val="00867BF1"/>
    <w:rPr>
      <w:rFonts w:ascii="Times New Roman" w:eastAsia="Times New Roman" w:hAnsi="Times New Roman"/>
      <w:sz w:val="24"/>
      <w:lang w:val="lt-LT" w:eastAsia="lt-LT"/>
    </w:rPr>
  </w:style>
  <w:style w:type="character" w:customStyle="1" w:styleId="Antrat4Diagrama">
    <w:name w:val="Antraštė 4 Diagrama"/>
    <w:aliases w:val="Heading 4 Char Char Char Char Diagrama,Heading 4 Char Char Char Char Char Diagrama,Sub-Clause Sub-paragraph Diagrama, Sub-Clause Sub-paragraph Diagrama"/>
    <w:link w:val="Antrat4"/>
    <w:rsid w:val="00867BF1"/>
    <w:rPr>
      <w:rFonts w:ascii="Times New Roman" w:eastAsia="Times New Roman" w:hAnsi="Times New Roman"/>
      <w:b/>
      <w:sz w:val="44"/>
      <w:lang w:val="lt-LT" w:eastAsia="lt-LT"/>
    </w:rPr>
  </w:style>
  <w:style w:type="character" w:customStyle="1" w:styleId="Antrat5Diagrama">
    <w:name w:val="Antraštė 5 Diagrama"/>
    <w:link w:val="Antrat5"/>
    <w:rsid w:val="00867BF1"/>
    <w:rPr>
      <w:rFonts w:ascii="Times New Roman" w:eastAsia="Times New Roman" w:hAnsi="Times New Roman"/>
      <w:b/>
      <w:sz w:val="40"/>
      <w:lang w:val="lt-LT" w:eastAsia="lt-LT"/>
    </w:rPr>
  </w:style>
  <w:style w:type="character" w:customStyle="1" w:styleId="Antrat6Diagrama">
    <w:name w:val="Antraštė 6 Diagrama"/>
    <w:link w:val="Antrat6"/>
    <w:rsid w:val="00867BF1"/>
    <w:rPr>
      <w:rFonts w:ascii="Times New Roman" w:eastAsia="Times New Roman" w:hAnsi="Times New Roman"/>
      <w:b/>
      <w:sz w:val="36"/>
      <w:lang w:val="lt-LT" w:eastAsia="lt-LT"/>
    </w:rPr>
  </w:style>
  <w:style w:type="character" w:customStyle="1" w:styleId="Antrat7Diagrama">
    <w:name w:val="Antraštė 7 Diagrama"/>
    <w:link w:val="Antrat7"/>
    <w:rsid w:val="00867BF1"/>
    <w:rPr>
      <w:rFonts w:ascii="Times New Roman" w:eastAsia="Times New Roman" w:hAnsi="Times New Roman"/>
      <w:sz w:val="48"/>
      <w:lang w:val="lt-LT" w:eastAsia="lt-LT"/>
    </w:rPr>
  </w:style>
  <w:style w:type="character" w:customStyle="1" w:styleId="Antrat8Diagrama">
    <w:name w:val="Antraštė 8 Diagrama"/>
    <w:link w:val="Antrat8"/>
    <w:rsid w:val="00867BF1"/>
    <w:rPr>
      <w:rFonts w:ascii="Times New Roman" w:eastAsia="Times New Roman" w:hAnsi="Times New Roman"/>
      <w:b/>
      <w:sz w:val="18"/>
      <w:lang w:val="lt-LT" w:eastAsia="lt-LT"/>
    </w:rPr>
  </w:style>
  <w:style w:type="character" w:customStyle="1" w:styleId="Antrat9Diagrama">
    <w:name w:val="Antraštė 9 Diagrama"/>
    <w:link w:val="Antrat9"/>
    <w:rsid w:val="00867BF1"/>
    <w:rPr>
      <w:rFonts w:ascii="Times New Roman" w:eastAsia="Times New Roman" w:hAnsi="Times New Roman"/>
      <w:sz w:val="40"/>
      <w:lang w:val="lt-LT" w:eastAsia="lt-LT"/>
    </w:rPr>
  </w:style>
  <w:style w:type="character" w:styleId="Hipersaitas">
    <w:name w:val="Hyperlink"/>
    <w:uiPriority w:val="99"/>
    <w:unhideWhenUsed/>
    <w:rsid w:val="00867BF1"/>
    <w:rPr>
      <w:color w:val="0000FF"/>
      <w:u w:val="single"/>
    </w:rPr>
  </w:style>
  <w:style w:type="character" w:styleId="Perirtashipersaitas">
    <w:name w:val="FollowedHyperlink"/>
    <w:uiPriority w:val="99"/>
    <w:semiHidden/>
    <w:unhideWhenUsed/>
    <w:rsid w:val="00867BF1"/>
    <w:rPr>
      <w:color w:val="800080"/>
      <w:u w:val="single"/>
    </w:rPr>
  </w:style>
  <w:style w:type="paragraph" w:styleId="Komentarotekstas">
    <w:name w:val="annotation text"/>
    <w:basedOn w:val="prastasis"/>
    <w:link w:val="KomentarotekstasDiagrama"/>
    <w:semiHidden/>
    <w:unhideWhenUsed/>
    <w:rsid w:val="00867BF1"/>
    <w:rPr>
      <w:sz w:val="20"/>
      <w:szCs w:val="20"/>
      <w:lang w:eastAsia="x-none"/>
    </w:rPr>
  </w:style>
  <w:style w:type="character" w:customStyle="1" w:styleId="KomentarotekstasDiagrama">
    <w:name w:val="Komentaro tekstas Diagrama"/>
    <w:link w:val="Komentarotekstas"/>
    <w:semiHidden/>
    <w:rsid w:val="00867BF1"/>
    <w:rPr>
      <w:rFonts w:ascii="Times New Roman" w:eastAsia="Calibri" w:hAnsi="Times New Roman" w:cs="Times New Roman"/>
      <w:sz w:val="20"/>
      <w:szCs w:val="20"/>
      <w:lang w:val="lt-LT"/>
    </w:rPr>
  </w:style>
  <w:style w:type="paragraph" w:styleId="Antrats">
    <w:name w:val="header"/>
    <w:basedOn w:val="prastasis"/>
    <w:link w:val="AntratsDiagrama"/>
    <w:uiPriority w:val="99"/>
    <w:unhideWhenUsed/>
    <w:rsid w:val="00867BF1"/>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link w:val="Antrats"/>
    <w:uiPriority w:val="99"/>
    <w:rsid w:val="00867BF1"/>
    <w:rPr>
      <w:rFonts w:ascii="Times New Roman" w:eastAsia="Times New Roman" w:hAnsi="Times New Roman" w:cs="Times New Roman"/>
      <w:sz w:val="24"/>
      <w:szCs w:val="20"/>
      <w:lang w:val="lt-LT" w:eastAsia="lt-LT"/>
    </w:rPr>
  </w:style>
  <w:style w:type="paragraph" w:styleId="Porat">
    <w:name w:val="footer"/>
    <w:basedOn w:val="prastasis"/>
    <w:link w:val="PoratDiagrama"/>
    <w:uiPriority w:val="99"/>
    <w:unhideWhenUsed/>
    <w:rsid w:val="00867BF1"/>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link w:val="Porat"/>
    <w:uiPriority w:val="99"/>
    <w:rsid w:val="00867BF1"/>
    <w:rPr>
      <w:rFonts w:ascii="Times New Roman" w:eastAsia="Times New Roman" w:hAnsi="Times New Roman" w:cs="Times New Roman"/>
      <w:sz w:val="24"/>
      <w:szCs w:val="20"/>
      <w:lang w:val="lt-LT" w:eastAsia="lt-LT"/>
    </w:rPr>
  </w:style>
  <w:style w:type="paragraph" w:styleId="Pagrindinistekstas">
    <w:name w:val="Body Text"/>
    <w:basedOn w:val="prastasis"/>
    <w:link w:val="PagrindinistekstasDiagrama"/>
    <w:semiHidden/>
    <w:unhideWhenUsed/>
    <w:rsid w:val="00867BF1"/>
    <w:pPr>
      <w:spacing w:after="120"/>
    </w:pPr>
    <w:rPr>
      <w:szCs w:val="20"/>
      <w:lang w:eastAsia="x-none"/>
    </w:rPr>
  </w:style>
  <w:style w:type="character" w:customStyle="1" w:styleId="PagrindinistekstasDiagrama">
    <w:name w:val="Pagrindinis tekstas Diagrama"/>
    <w:link w:val="Pagrindinistekstas"/>
    <w:semiHidden/>
    <w:rsid w:val="00867BF1"/>
    <w:rPr>
      <w:rFonts w:ascii="Times New Roman" w:eastAsia="Calibri" w:hAnsi="Times New Roman" w:cs="Times New Roman"/>
      <w:sz w:val="24"/>
      <w:lang w:val="lt-LT"/>
    </w:rPr>
  </w:style>
  <w:style w:type="paragraph" w:styleId="Pagrindiniotekstotrauka3">
    <w:name w:val="Body Text Indent 3"/>
    <w:basedOn w:val="prastasis"/>
    <w:link w:val="Pagrindiniotekstotrauka3Diagrama"/>
    <w:semiHidden/>
    <w:unhideWhenUsed/>
    <w:rsid w:val="00867BF1"/>
    <w:pPr>
      <w:tabs>
        <w:tab w:val="left" w:pos="4536"/>
      </w:tabs>
      <w:spacing w:after="0" w:line="240" w:lineRule="auto"/>
      <w:ind w:firstLine="2268"/>
      <w:jc w:val="both"/>
    </w:pPr>
    <w:rPr>
      <w:sz w:val="20"/>
      <w:szCs w:val="20"/>
      <w:lang w:val="x-none" w:eastAsia="x-none"/>
    </w:rPr>
  </w:style>
  <w:style w:type="character" w:customStyle="1" w:styleId="BodyTextIndent3Char">
    <w:name w:val="Body Text Indent 3 Char"/>
    <w:semiHidden/>
    <w:rsid w:val="00867BF1"/>
    <w:rPr>
      <w:rFonts w:ascii="Times New Roman" w:eastAsia="Calibri" w:hAnsi="Times New Roman" w:cs="Times New Roman"/>
      <w:sz w:val="16"/>
      <w:szCs w:val="16"/>
      <w:lang w:val="lt-LT"/>
    </w:rPr>
  </w:style>
  <w:style w:type="paragraph" w:styleId="Paprastasistekstas">
    <w:name w:val="Plain Text"/>
    <w:basedOn w:val="prastasis"/>
    <w:link w:val="PaprastasistekstasDiagrama"/>
    <w:semiHidden/>
    <w:unhideWhenUsed/>
    <w:rsid w:val="00867BF1"/>
    <w:pPr>
      <w:spacing w:after="0" w:line="240" w:lineRule="auto"/>
    </w:pPr>
    <w:rPr>
      <w:rFonts w:ascii="Courier New" w:hAnsi="Courier New"/>
      <w:sz w:val="20"/>
      <w:szCs w:val="20"/>
      <w:lang w:val="x-none" w:eastAsia="x-none"/>
    </w:rPr>
  </w:style>
  <w:style w:type="character" w:customStyle="1" w:styleId="PlainTextChar">
    <w:name w:val="Plain Text Char"/>
    <w:semiHidden/>
    <w:rsid w:val="00867BF1"/>
    <w:rPr>
      <w:rFonts w:ascii="Consolas" w:eastAsia="Calibri" w:hAnsi="Consolas" w:cs="Times New Roman"/>
      <w:sz w:val="21"/>
      <w:szCs w:val="21"/>
      <w:lang w:val="lt-LT"/>
    </w:rPr>
  </w:style>
  <w:style w:type="paragraph" w:styleId="Komentarotema">
    <w:name w:val="annotation subject"/>
    <w:basedOn w:val="Komentarotekstas"/>
    <w:next w:val="Komentarotekstas"/>
    <w:link w:val="KomentarotemaDiagrama"/>
    <w:semiHidden/>
    <w:unhideWhenUsed/>
    <w:rsid w:val="00867BF1"/>
    <w:rPr>
      <w:sz w:val="28"/>
      <w:lang w:eastAsia="lt-LT"/>
    </w:rPr>
  </w:style>
  <w:style w:type="character" w:customStyle="1" w:styleId="CommentSubjectChar">
    <w:name w:val="Comment Subject Char"/>
    <w:semiHidden/>
    <w:rsid w:val="00867BF1"/>
    <w:rPr>
      <w:rFonts w:ascii="Times New Roman" w:eastAsia="Calibri" w:hAnsi="Times New Roman" w:cs="Times New Roman"/>
      <w:b/>
      <w:bCs/>
      <w:sz w:val="20"/>
      <w:szCs w:val="20"/>
      <w:lang w:val="lt-LT"/>
    </w:rPr>
  </w:style>
  <w:style w:type="paragraph" w:styleId="Debesliotekstas">
    <w:name w:val="Balloon Text"/>
    <w:basedOn w:val="prastasis"/>
    <w:link w:val="DebesliotekstasDiagrama"/>
    <w:semiHidden/>
    <w:unhideWhenUsed/>
    <w:rsid w:val="00867BF1"/>
    <w:rPr>
      <w:rFonts w:ascii="Tahoma" w:hAnsi="Tahoma"/>
      <w:sz w:val="16"/>
      <w:szCs w:val="16"/>
      <w:lang w:val="x-none" w:eastAsia="x-none"/>
    </w:rPr>
  </w:style>
  <w:style w:type="character" w:customStyle="1" w:styleId="BalloonTextChar">
    <w:name w:val="Balloon Text Char"/>
    <w:semiHidden/>
    <w:rsid w:val="00867BF1"/>
    <w:rPr>
      <w:rFonts w:ascii="Tahoma" w:eastAsia="Calibri" w:hAnsi="Tahoma" w:cs="Tahoma"/>
      <w:sz w:val="16"/>
      <w:szCs w:val="16"/>
      <w:lang w:val="lt-LT"/>
    </w:rPr>
  </w:style>
  <w:style w:type="paragraph" w:customStyle="1" w:styleId="Patvirtinta">
    <w:name w:val="Patvirtinta"/>
    <w:rsid w:val="00867BF1"/>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BodyText1">
    <w:name w:val="Body Text1"/>
    <w:rsid w:val="00867BF1"/>
    <w:pPr>
      <w:snapToGrid w:val="0"/>
      <w:ind w:firstLine="312"/>
      <w:jc w:val="both"/>
    </w:pPr>
    <w:rPr>
      <w:rFonts w:ascii="TimesLT" w:eastAsia="Times New Roman" w:hAnsi="TimesLT"/>
      <w:lang w:val="en-US" w:eastAsia="en-US"/>
    </w:rPr>
  </w:style>
  <w:style w:type="paragraph" w:customStyle="1" w:styleId="CentrBoldm">
    <w:name w:val="CentrBoldm"/>
    <w:basedOn w:val="prastasis"/>
    <w:rsid w:val="00867BF1"/>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867BF1"/>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prastasis"/>
    <w:rsid w:val="00867BF1"/>
    <w:pPr>
      <w:spacing w:before="100" w:beforeAutospacing="1" w:after="100" w:afterAutospacing="1" w:line="240" w:lineRule="auto"/>
    </w:pPr>
    <w:rPr>
      <w:rFonts w:eastAsia="Times New Roman"/>
      <w:szCs w:val="24"/>
      <w:lang w:eastAsia="lt-LT"/>
    </w:rPr>
  </w:style>
  <w:style w:type="character" w:styleId="Komentaronuoroda">
    <w:name w:val="annotation reference"/>
    <w:semiHidden/>
    <w:unhideWhenUsed/>
    <w:rsid w:val="00867BF1"/>
    <w:rPr>
      <w:sz w:val="16"/>
      <w:szCs w:val="16"/>
    </w:rPr>
  </w:style>
  <w:style w:type="character" w:customStyle="1" w:styleId="Pagrindiniotekstotrauka3Diagrama">
    <w:name w:val="Pagrindinio teksto įtrauka 3 Diagrama"/>
    <w:link w:val="Pagrindiniotekstotrauka3"/>
    <w:semiHidden/>
    <w:locked/>
    <w:rsid w:val="00867BF1"/>
    <w:rPr>
      <w:rFonts w:ascii="Times New Roman" w:eastAsia="Calibri" w:hAnsi="Times New Roman" w:cs="Times New Roman"/>
      <w:sz w:val="20"/>
      <w:szCs w:val="20"/>
    </w:rPr>
  </w:style>
  <w:style w:type="character" w:customStyle="1" w:styleId="PaprastasistekstasDiagrama">
    <w:name w:val="Paprastasis tekstas Diagrama"/>
    <w:link w:val="Paprastasistekstas"/>
    <w:semiHidden/>
    <w:locked/>
    <w:rsid w:val="00867BF1"/>
    <w:rPr>
      <w:rFonts w:ascii="Courier New" w:eastAsia="Calibri" w:hAnsi="Courier New" w:cs="Courier New"/>
      <w:sz w:val="20"/>
      <w:szCs w:val="20"/>
    </w:rPr>
  </w:style>
  <w:style w:type="character" w:customStyle="1" w:styleId="KomentarotemaDiagrama">
    <w:name w:val="Komentaro tema Diagrama"/>
    <w:link w:val="Komentarotema"/>
    <w:semiHidden/>
    <w:locked/>
    <w:rsid w:val="00867BF1"/>
    <w:rPr>
      <w:rFonts w:ascii="Times New Roman" w:eastAsia="Calibri" w:hAnsi="Times New Roman" w:cs="Times New Roman"/>
      <w:sz w:val="28"/>
      <w:szCs w:val="20"/>
      <w:lang w:val="lt-LT" w:eastAsia="lt-LT"/>
    </w:rPr>
  </w:style>
  <w:style w:type="character" w:customStyle="1" w:styleId="DebesliotekstasDiagrama">
    <w:name w:val="Debesėlio tekstas Diagrama"/>
    <w:link w:val="Debesliotekstas"/>
    <w:semiHidden/>
    <w:locked/>
    <w:rsid w:val="00867BF1"/>
    <w:rPr>
      <w:rFonts w:ascii="Tahoma" w:eastAsia="Calibri" w:hAnsi="Tahoma" w:cs="Tahoma"/>
      <w:sz w:val="16"/>
      <w:szCs w:val="16"/>
    </w:rPr>
  </w:style>
  <w:style w:type="character" w:customStyle="1" w:styleId="tblrowlbl1">
    <w:name w:val="tblrowlbl1"/>
    <w:rsid w:val="009C48AE"/>
    <w:rPr>
      <w:rFonts w:ascii="Arial" w:hAnsi="Arial" w:cs="Arial" w:hint="default"/>
      <w:b/>
      <w:bCs/>
      <w:color w:val="000000"/>
      <w:sz w:val="18"/>
      <w:szCs w:val="18"/>
      <w:shd w:val="clear" w:color="auto" w:fill="FFFFFF"/>
    </w:rPr>
  </w:style>
  <w:style w:type="character" w:customStyle="1" w:styleId="parahead1">
    <w:name w:val="parahead1"/>
    <w:rsid w:val="009C48AE"/>
    <w:rPr>
      <w:rFonts w:ascii="Verdana" w:hAnsi="Verdana" w:hint="default"/>
      <w:b/>
      <w:bCs/>
      <w:color w:val="000000"/>
      <w:sz w:val="17"/>
      <w:szCs w:val="17"/>
    </w:rPr>
  </w:style>
  <w:style w:type="paragraph" w:customStyle="1" w:styleId="bodytext">
    <w:name w:val="bodytext"/>
    <w:basedOn w:val="prastasis"/>
    <w:uiPriority w:val="99"/>
    <w:rsid w:val="00CD7E71"/>
    <w:pPr>
      <w:spacing w:before="100" w:beforeAutospacing="1" w:after="100" w:afterAutospacing="1" w:line="240" w:lineRule="auto"/>
    </w:pPr>
    <w:rPr>
      <w:rFonts w:eastAsia="Times New Roman"/>
      <w:szCs w:val="24"/>
      <w:lang w:eastAsia="lt-LT"/>
    </w:rPr>
  </w:style>
  <w:style w:type="paragraph" w:customStyle="1" w:styleId="Point1">
    <w:name w:val="Point 1"/>
    <w:basedOn w:val="prastasis"/>
    <w:rsid w:val="00703626"/>
    <w:pPr>
      <w:spacing w:before="120" w:after="120" w:line="240" w:lineRule="auto"/>
      <w:ind w:left="1418" w:hanging="567"/>
      <w:jc w:val="both"/>
    </w:pPr>
    <w:rPr>
      <w:rFonts w:eastAsia="Times New Roman"/>
      <w:szCs w:val="20"/>
      <w:lang w:val="en-GB" w:eastAsia="lt-LT"/>
    </w:rPr>
  </w:style>
  <w:style w:type="table" w:styleId="Lentelstinklelis">
    <w:name w:val="Table Grid"/>
    <w:basedOn w:val="prastojilentel"/>
    <w:rsid w:val="00B82925"/>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B82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iankstoformatuotasDiagrama">
    <w:name w:val="HTML iš anksto formatuotas Diagrama"/>
    <w:link w:val="HTMLiankstoformatuotas"/>
    <w:rsid w:val="00B82925"/>
    <w:rPr>
      <w:rFonts w:ascii="Courier New" w:eastAsia="Times New Roman" w:hAnsi="Courier New" w:cs="Courier New"/>
    </w:rPr>
  </w:style>
  <w:style w:type="paragraph" w:styleId="Sraopastraipa">
    <w:name w:val="List Paragraph"/>
    <w:aliases w:val="List Paragraph 1,List Paragraph1,Paragraph,List not in Table"/>
    <w:basedOn w:val="prastasis"/>
    <w:link w:val="SraopastraipaDiagrama"/>
    <w:qFormat/>
    <w:rsid w:val="00867955"/>
    <w:pPr>
      <w:spacing w:after="0" w:line="240" w:lineRule="auto"/>
      <w:ind w:left="720"/>
      <w:contextualSpacing/>
    </w:pPr>
    <w:rPr>
      <w:rFonts w:eastAsia="Times New Roman"/>
      <w:szCs w:val="20"/>
    </w:rPr>
  </w:style>
  <w:style w:type="paragraph" w:customStyle="1" w:styleId="Tekstcofnity">
    <w:name w:val="Tekst_cofnięty"/>
    <w:basedOn w:val="prastasis"/>
    <w:rsid w:val="00867955"/>
    <w:pPr>
      <w:suppressAutoHyphens/>
      <w:spacing w:after="0" w:line="360" w:lineRule="auto"/>
      <w:ind w:left="540"/>
    </w:pPr>
    <w:rPr>
      <w:rFonts w:eastAsia="Times New Roman"/>
      <w:szCs w:val="20"/>
      <w:lang w:val="en-US" w:eastAsia="ar-SA"/>
    </w:rPr>
  </w:style>
  <w:style w:type="character" w:styleId="Emfaz">
    <w:name w:val="Emphasis"/>
    <w:uiPriority w:val="20"/>
    <w:qFormat/>
    <w:rsid w:val="003F106D"/>
    <w:rPr>
      <w:i/>
      <w:iCs/>
    </w:rPr>
  </w:style>
  <w:style w:type="character" w:customStyle="1" w:styleId="st">
    <w:name w:val="st"/>
    <w:basedOn w:val="Numatytasispastraiposriftas"/>
    <w:rsid w:val="005A4593"/>
  </w:style>
  <w:style w:type="paragraph" w:styleId="Turinys1">
    <w:name w:val="toc 1"/>
    <w:basedOn w:val="prastasis"/>
    <w:next w:val="prastasis"/>
    <w:autoRedefine/>
    <w:uiPriority w:val="39"/>
    <w:rsid w:val="00E758CA"/>
  </w:style>
  <w:style w:type="paragraph" w:styleId="Puslapioinaostekstas">
    <w:name w:val="footnote text"/>
    <w:basedOn w:val="prastasis"/>
    <w:link w:val="PuslapioinaostekstasDiagrama"/>
    <w:rsid w:val="00124BAC"/>
    <w:pPr>
      <w:spacing w:after="0" w:line="240" w:lineRule="auto"/>
    </w:pPr>
    <w:rPr>
      <w:rFonts w:eastAsia="Times New Roman"/>
      <w:sz w:val="20"/>
      <w:szCs w:val="20"/>
    </w:rPr>
  </w:style>
  <w:style w:type="character" w:customStyle="1" w:styleId="PuslapioinaostekstasDiagrama">
    <w:name w:val="Puslapio išnašos tekstas Diagrama"/>
    <w:basedOn w:val="Numatytasispastraiposriftas"/>
    <w:link w:val="Puslapioinaostekstas"/>
    <w:rsid w:val="00124BAC"/>
    <w:rPr>
      <w:rFonts w:ascii="Times New Roman" w:eastAsia="Times New Roman" w:hAnsi="Times New Roman"/>
      <w:lang w:val="lt-LT" w:eastAsia="en-US"/>
    </w:rPr>
  </w:style>
  <w:style w:type="character" w:styleId="Puslapioinaosnuoroda">
    <w:name w:val="footnote reference"/>
    <w:rsid w:val="00124BAC"/>
    <w:rPr>
      <w:vertAlign w:val="superscript"/>
    </w:rPr>
  </w:style>
  <w:style w:type="table" w:customStyle="1" w:styleId="TableGrid1">
    <w:name w:val="Table Grid1"/>
    <w:basedOn w:val="prastojilentel"/>
    <w:next w:val="Lentelstinklelis"/>
    <w:rsid w:val="0061495B"/>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797AE8"/>
    <w:rPr>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A67D7"/>
    <w:rPr>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5A67D7"/>
    <w:rPr>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 1 Diagrama,List Paragraph1 Diagrama,Paragraph Diagrama,List not in Table Diagrama"/>
    <w:link w:val="Sraopastraipa"/>
    <w:locked/>
    <w:rsid w:val="00B47898"/>
    <w:rPr>
      <w:rFonts w:ascii="Times New Roman" w:eastAsia="Times New Roman" w:hAnsi="Times New Roman"/>
      <w:sz w:val="24"/>
      <w:lang w:val="lt-LT" w:eastAsia="en-US"/>
    </w:rPr>
  </w:style>
  <w:style w:type="character" w:customStyle="1" w:styleId="Bodytext2">
    <w:name w:val="Body text (2)_"/>
    <w:link w:val="Bodytext20"/>
    <w:locked/>
    <w:rsid w:val="00B47898"/>
    <w:rPr>
      <w:rFonts w:ascii="Cambria" w:eastAsia="Cambria" w:hAnsi="Cambria" w:cs="Cambria"/>
      <w:shd w:val="clear" w:color="auto" w:fill="FFFFFF"/>
    </w:rPr>
  </w:style>
  <w:style w:type="paragraph" w:customStyle="1" w:styleId="Bodytext20">
    <w:name w:val="Body text (2)"/>
    <w:basedOn w:val="prastasis"/>
    <w:link w:val="Bodytext2"/>
    <w:rsid w:val="00B47898"/>
    <w:pPr>
      <w:widowControl w:val="0"/>
      <w:shd w:val="clear" w:color="auto" w:fill="FFFFFF"/>
      <w:spacing w:before="60" w:after="60" w:line="0" w:lineRule="atLeast"/>
    </w:pPr>
    <w:rPr>
      <w:rFonts w:ascii="Cambria" w:eastAsia="Cambria" w:hAnsi="Cambria" w:cs="Cambria"/>
      <w:sz w:val="20"/>
      <w:szCs w:val="20"/>
      <w:lang w:val="en-GB" w:eastAsia="en-GB"/>
    </w:rPr>
  </w:style>
  <w:style w:type="character" w:customStyle="1" w:styleId="Bodytext2SegoeUI">
    <w:name w:val="Body text (2) + Segoe UI"/>
    <w:aliases w:val="10,5 pt"/>
    <w:rsid w:val="00B47898"/>
    <w:rPr>
      <w:rFonts w:ascii="Segoe UI" w:eastAsia="Segoe UI" w:hAnsi="Segoe UI" w:cs="Segoe UI" w:hint="default"/>
      <w:b/>
      <w:bCs/>
      <w:color w:val="000000"/>
      <w:spacing w:val="0"/>
      <w:w w:val="100"/>
      <w:position w:val="0"/>
      <w:sz w:val="21"/>
      <w:szCs w:val="21"/>
      <w:shd w:val="clear" w:color="auto" w:fill="FFFFFF"/>
      <w:lang w:val="lt-LT"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02514">
      <w:bodyDiv w:val="1"/>
      <w:marLeft w:val="0"/>
      <w:marRight w:val="0"/>
      <w:marTop w:val="0"/>
      <w:marBottom w:val="0"/>
      <w:divBdr>
        <w:top w:val="none" w:sz="0" w:space="0" w:color="auto"/>
        <w:left w:val="none" w:sz="0" w:space="0" w:color="auto"/>
        <w:bottom w:val="none" w:sz="0" w:space="0" w:color="auto"/>
        <w:right w:val="none" w:sz="0" w:space="0" w:color="auto"/>
      </w:divBdr>
    </w:div>
    <w:div w:id="84960310">
      <w:bodyDiv w:val="1"/>
      <w:marLeft w:val="0"/>
      <w:marRight w:val="0"/>
      <w:marTop w:val="0"/>
      <w:marBottom w:val="0"/>
      <w:divBdr>
        <w:top w:val="none" w:sz="0" w:space="0" w:color="auto"/>
        <w:left w:val="none" w:sz="0" w:space="0" w:color="auto"/>
        <w:bottom w:val="none" w:sz="0" w:space="0" w:color="auto"/>
        <w:right w:val="none" w:sz="0" w:space="0" w:color="auto"/>
      </w:divBdr>
    </w:div>
    <w:div w:id="88433532">
      <w:bodyDiv w:val="1"/>
      <w:marLeft w:val="0"/>
      <w:marRight w:val="0"/>
      <w:marTop w:val="0"/>
      <w:marBottom w:val="0"/>
      <w:divBdr>
        <w:top w:val="none" w:sz="0" w:space="0" w:color="auto"/>
        <w:left w:val="none" w:sz="0" w:space="0" w:color="auto"/>
        <w:bottom w:val="none" w:sz="0" w:space="0" w:color="auto"/>
        <w:right w:val="none" w:sz="0" w:space="0" w:color="auto"/>
      </w:divBdr>
    </w:div>
    <w:div w:id="745691360">
      <w:bodyDiv w:val="1"/>
      <w:marLeft w:val="0"/>
      <w:marRight w:val="0"/>
      <w:marTop w:val="0"/>
      <w:marBottom w:val="0"/>
      <w:divBdr>
        <w:top w:val="none" w:sz="0" w:space="0" w:color="auto"/>
        <w:left w:val="none" w:sz="0" w:space="0" w:color="auto"/>
        <w:bottom w:val="none" w:sz="0" w:space="0" w:color="auto"/>
        <w:right w:val="none" w:sz="0" w:space="0" w:color="auto"/>
      </w:divBdr>
    </w:div>
    <w:div w:id="804659088">
      <w:bodyDiv w:val="1"/>
      <w:marLeft w:val="0"/>
      <w:marRight w:val="0"/>
      <w:marTop w:val="0"/>
      <w:marBottom w:val="0"/>
      <w:divBdr>
        <w:top w:val="none" w:sz="0" w:space="0" w:color="auto"/>
        <w:left w:val="none" w:sz="0" w:space="0" w:color="auto"/>
        <w:bottom w:val="none" w:sz="0" w:space="0" w:color="auto"/>
        <w:right w:val="none" w:sz="0" w:space="0" w:color="auto"/>
      </w:divBdr>
    </w:div>
    <w:div w:id="982464110">
      <w:bodyDiv w:val="1"/>
      <w:marLeft w:val="0"/>
      <w:marRight w:val="0"/>
      <w:marTop w:val="0"/>
      <w:marBottom w:val="0"/>
      <w:divBdr>
        <w:top w:val="none" w:sz="0" w:space="0" w:color="auto"/>
        <w:left w:val="none" w:sz="0" w:space="0" w:color="auto"/>
        <w:bottom w:val="none" w:sz="0" w:space="0" w:color="auto"/>
        <w:right w:val="none" w:sz="0" w:space="0" w:color="auto"/>
      </w:divBdr>
    </w:div>
    <w:div w:id="991561269">
      <w:bodyDiv w:val="1"/>
      <w:marLeft w:val="0"/>
      <w:marRight w:val="0"/>
      <w:marTop w:val="0"/>
      <w:marBottom w:val="0"/>
      <w:divBdr>
        <w:top w:val="none" w:sz="0" w:space="0" w:color="auto"/>
        <w:left w:val="none" w:sz="0" w:space="0" w:color="auto"/>
        <w:bottom w:val="none" w:sz="0" w:space="0" w:color="auto"/>
        <w:right w:val="none" w:sz="0" w:space="0" w:color="auto"/>
      </w:divBdr>
    </w:div>
    <w:div w:id="1115176058">
      <w:bodyDiv w:val="1"/>
      <w:marLeft w:val="0"/>
      <w:marRight w:val="0"/>
      <w:marTop w:val="0"/>
      <w:marBottom w:val="0"/>
      <w:divBdr>
        <w:top w:val="none" w:sz="0" w:space="0" w:color="auto"/>
        <w:left w:val="none" w:sz="0" w:space="0" w:color="auto"/>
        <w:bottom w:val="none" w:sz="0" w:space="0" w:color="auto"/>
        <w:right w:val="none" w:sz="0" w:space="0" w:color="auto"/>
      </w:divBdr>
    </w:div>
    <w:div w:id="1171487787">
      <w:bodyDiv w:val="1"/>
      <w:marLeft w:val="0"/>
      <w:marRight w:val="0"/>
      <w:marTop w:val="0"/>
      <w:marBottom w:val="0"/>
      <w:divBdr>
        <w:top w:val="none" w:sz="0" w:space="0" w:color="auto"/>
        <w:left w:val="none" w:sz="0" w:space="0" w:color="auto"/>
        <w:bottom w:val="none" w:sz="0" w:space="0" w:color="auto"/>
        <w:right w:val="none" w:sz="0" w:space="0" w:color="auto"/>
      </w:divBdr>
    </w:div>
    <w:div w:id="1280601336">
      <w:bodyDiv w:val="1"/>
      <w:marLeft w:val="0"/>
      <w:marRight w:val="0"/>
      <w:marTop w:val="0"/>
      <w:marBottom w:val="0"/>
      <w:divBdr>
        <w:top w:val="none" w:sz="0" w:space="0" w:color="auto"/>
        <w:left w:val="none" w:sz="0" w:space="0" w:color="auto"/>
        <w:bottom w:val="none" w:sz="0" w:space="0" w:color="auto"/>
        <w:right w:val="none" w:sz="0" w:space="0" w:color="auto"/>
      </w:divBdr>
    </w:div>
    <w:div w:id="1485658064">
      <w:bodyDiv w:val="1"/>
      <w:marLeft w:val="0"/>
      <w:marRight w:val="0"/>
      <w:marTop w:val="0"/>
      <w:marBottom w:val="0"/>
      <w:divBdr>
        <w:top w:val="none" w:sz="0" w:space="0" w:color="auto"/>
        <w:left w:val="none" w:sz="0" w:space="0" w:color="auto"/>
        <w:bottom w:val="none" w:sz="0" w:space="0" w:color="auto"/>
        <w:right w:val="none" w:sz="0" w:space="0" w:color="auto"/>
      </w:divBdr>
    </w:div>
    <w:div w:id="1669406541">
      <w:bodyDiv w:val="1"/>
      <w:marLeft w:val="0"/>
      <w:marRight w:val="0"/>
      <w:marTop w:val="0"/>
      <w:marBottom w:val="0"/>
      <w:divBdr>
        <w:top w:val="none" w:sz="0" w:space="0" w:color="auto"/>
        <w:left w:val="none" w:sz="0" w:space="0" w:color="auto"/>
        <w:bottom w:val="none" w:sz="0" w:space="0" w:color="auto"/>
        <w:right w:val="none" w:sz="0" w:space="0" w:color="auto"/>
      </w:divBdr>
    </w:div>
    <w:div w:id="1970041322">
      <w:bodyDiv w:val="1"/>
      <w:marLeft w:val="0"/>
      <w:marRight w:val="0"/>
      <w:marTop w:val="0"/>
      <w:marBottom w:val="0"/>
      <w:divBdr>
        <w:top w:val="none" w:sz="0" w:space="0" w:color="auto"/>
        <w:left w:val="none" w:sz="0" w:space="0" w:color="auto"/>
        <w:bottom w:val="none" w:sz="0" w:space="0" w:color="auto"/>
        <w:right w:val="none" w:sz="0" w:space="0" w:color="auto"/>
      </w:divBdr>
    </w:div>
    <w:div w:id="2040037038">
      <w:bodyDiv w:val="1"/>
      <w:marLeft w:val="0"/>
      <w:marRight w:val="0"/>
      <w:marTop w:val="0"/>
      <w:marBottom w:val="0"/>
      <w:divBdr>
        <w:top w:val="none" w:sz="0" w:space="0" w:color="auto"/>
        <w:left w:val="none" w:sz="0" w:space="0" w:color="auto"/>
        <w:bottom w:val="none" w:sz="0" w:space="0" w:color="auto"/>
        <w:right w:val="none" w:sz="0" w:space="0" w:color="auto"/>
      </w:divBdr>
    </w:div>
    <w:div w:id="213359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04EA5-09C6-455A-A0C6-86DAA7447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720</Words>
  <Characters>4108</Characters>
  <Application>Microsoft Office Word</Application>
  <DocSecurity>0</DocSecurity>
  <Lines>34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vgmps</Company>
  <LinksUpToDate>false</LinksUpToDate>
  <CharactersWithSpaces>4819</CharactersWithSpaces>
  <SharedDoc>false</SharedDoc>
  <HLinks>
    <vt:vector size="84" baseType="variant">
      <vt:variant>
        <vt:i4>7536710</vt:i4>
      </vt:variant>
      <vt:variant>
        <vt:i4>42</vt:i4>
      </vt:variant>
      <vt:variant>
        <vt:i4>0</vt:i4>
      </vt:variant>
      <vt:variant>
        <vt:i4>5</vt:i4>
      </vt:variant>
      <vt:variant>
        <vt:lpwstr>mailto:natalija@vgmps.lt</vt:lpwstr>
      </vt:variant>
      <vt:variant>
        <vt:lpwstr/>
      </vt:variant>
      <vt:variant>
        <vt:i4>7667716</vt:i4>
      </vt:variant>
      <vt:variant>
        <vt:i4>39</vt:i4>
      </vt:variant>
      <vt:variant>
        <vt:i4>0</vt:i4>
      </vt:variant>
      <vt:variant>
        <vt:i4>5</vt:i4>
      </vt:variant>
      <vt:variant>
        <vt:lpwstr>http://vpt.lrv.lt/uploads/vpt/documents/files/uzsifravimo_instrukcija.pdf</vt:lpwstr>
      </vt:variant>
      <vt:variant>
        <vt:lpwstr/>
      </vt:variant>
      <vt:variant>
        <vt:i4>2162724</vt:i4>
      </vt:variant>
      <vt:variant>
        <vt:i4>36</vt:i4>
      </vt:variant>
      <vt:variant>
        <vt:i4>0</vt:i4>
      </vt:variant>
      <vt:variant>
        <vt:i4>5</vt:i4>
      </vt:variant>
      <vt:variant>
        <vt:lpwstr>https://pirkimai.eviesiejipirkimai.lt/</vt:lpwstr>
      </vt:variant>
      <vt:variant>
        <vt:lpwstr/>
      </vt:variant>
      <vt:variant>
        <vt:i4>2162724</vt:i4>
      </vt:variant>
      <vt:variant>
        <vt:i4>33</vt:i4>
      </vt:variant>
      <vt:variant>
        <vt:i4>0</vt:i4>
      </vt:variant>
      <vt:variant>
        <vt:i4>5</vt:i4>
      </vt:variant>
      <vt:variant>
        <vt:lpwstr>https://pirkimai.eviesiejipirkimai.lt/</vt:lpwstr>
      </vt:variant>
      <vt:variant>
        <vt:lpwstr/>
      </vt:variant>
      <vt:variant>
        <vt:i4>1376319</vt:i4>
      </vt:variant>
      <vt:variant>
        <vt:i4>29</vt:i4>
      </vt:variant>
      <vt:variant>
        <vt:i4>0</vt:i4>
      </vt:variant>
      <vt:variant>
        <vt:i4>5</vt:i4>
      </vt:variant>
      <vt:variant>
        <vt:lpwstr/>
      </vt:variant>
      <vt:variant>
        <vt:lpwstr>_Toc60525494</vt:lpwstr>
      </vt:variant>
      <vt:variant>
        <vt:i4>1179711</vt:i4>
      </vt:variant>
      <vt:variant>
        <vt:i4>26</vt:i4>
      </vt:variant>
      <vt:variant>
        <vt:i4>0</vt:i4>
      </vt:variant>
      <vt:variant>
        <vt:i4>5</vt:i4>
      </vt:variant>
      <vt:variant>
        <vt:lpwstr/>
      </vt:variant>
      <vt:variant>
        <vt:lpwstr>_Toc60525493</vt:lpwstr>
      </vt:variant>
      <vt:variant>
        <vt:i4>1114175</vt:i4>
      </vt:variant>
      <vt:variant>
        <vt:i4>23</vt:i4>
      </vt:variant>
      <vt:variant>
        <vt:i4>0</vt:i4>
      </vt:variant>
      <vt:variant>
        <vt:i4>5</vt:i4>
      </vt:variant>
      <vt:variant>
        <vt:lpwstr/>
      </vt:variant>
      <vt:variant>
        <vt:lpwstr>_Toc60525490</vt:lpwstr>
      </vt:variant>
      <vt:variant>
        <vt:i4>1638462</vt:i4>
      </vt:variant>
      <vt:variant>
        <vt:i4>20</vt:i4>
      </vt:variant>
      <vt:variant>
        <vt:i4>0</vt:i4>
      </vt:variant>
      <vt:variant>
        <vt:i4>5</vt:i4>
      </vt:variant>
      <vt:variant>
        <vt:lpwstr/>
      </vt:variant>
      <vt:variant>
        <vt:lpwstr>_Toc60525488</vt:lpwstr>
      </vt:variant>
      <vt:variant>
        <vt:i4>1441854</vt:i4>
      </vt:variant>
      <vt:variant>
        <vt:i4>17</vt:i4>
      </vt:variant>
      <vt:variant>
        <vt:i4>0</vt:i4>
      </vt:variant>
      <vt:variant>
        <vt:i4>5</vt:i4>
      </vt:variant>
      <vt:variant>
        <vt:lpwstr/>
      </vt:variant>
      <vt:variant>
        <vt:lpwstr>_Toc60525487</vt:lpwstr>
      </vt:variant>
      <vt:variant>
        <vt:i4>1507390</vt:i4>
      </vt:variant>
      <vt:variant>
        <vt:i4>14</vt:i4>
      </vt:variant>
      <vt:variant>
        <vt:i4>0</vt:i4>
      </vt:variant>
      <vt:variant>
        <vt:i4>5</vt:i4>
      </vt:variant>
      <vt:variant>
        <vt:lpwstr/>
      </vt:variant>
      <vt:variant>
        <vt:lpwstr>_Toc60525486</vt:lpwstr>
      </vt:variant>
      <vt:variant>
        <vt:i4>1310782</vt:i4>
      </vt:variant>
      <vt:variant>
        <vt:i4>11</vt:i4>
      </vt:variant>
      <vt:variant>
        <vt:i4>0</vt:i4>
      </vt:variant>
      <vt:variant>
        <vt:i4>5</vt:i4>
      </vt:variant>
      <vt:variant>
        <vt:lpwstr/>
      </vt:variant>
      <vt:variant>
        <vt:lpwstr>_Toc60525485</vt:lpwstr>
      </vt:variant>
      <vt:variant>
        <vt:i4>1376318</vt:i4>
      </vt:variant>
      <vt:variant>
        <vt:i4>8</vt:i4>
      </vt:variant>
      <vt:variant>
        <vt:i4>0</vt:i4>
      </vt:variant>
      <vt:variant>
        <vt:i4>5</vt:i4>
      </vt:variant>
      <vt:variant>
        <vt:lpwstr/>
      </vt:variant>
      <vt:variant>
        <vt:lpwstr>_Toc60525484</vt:lpwstr>
      </vt:variant>
      <vt:variant>
        <vt:i4>1179710</vt:i4>
      </vt:variant>
      <vt:variant>
        <vt:i4>5</vt:i4>
      </vt:variant>
      <vt:variant>
        <vt:i4>0</vt:i4>
      </vt:variant>
      <vt:variant>
        <vt:i4>5</vt:i4>
      </vt:variant>
      <vt:variant>
        <vt:lpwstr/>
      </vt:variant>
      <vt:variant>
        <vt:lpwstr>_Toc60525483</vt:lpwstr>
      </vt:variant>
      <vt:variant>
        <vt:i4>1245246</vt:i4>
      </vt:variant>
      <vt:variant>
        <vt:i4>2</vt:i4>
      </vt:variant>
      <vt:variant>
        <vt:i4>0</vt:i4>
      </vt:variant>
      <vt:variant>
        <vt:i4>5</vt:i4>
      </vt:variant>
      <vt:variant>
        <vt:lpwstr/>
      </vt:variant>
      <vt:variant>
        <vt:lpwstr>_Toc60525482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Povilas Auglys | VMU</cp:lastModifiedBy>
  <cp:revision>3</cp:revision>
  <cp:lastPrinted>2014-07-17T11:28:00Z</cp:lastPrinted>
  <dcterms:created xsi:type="dcterms:W3CDTF">2024-01-10T14:06:00Z</dcterms:created>
  <dcterms:modified xsi:type="dcterms:W3CDTF">2024-01-11T10:53:00Z</dcterms:modified>
</cp:coreProperties>
</file>