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1B489" w14:textId="77777777" w:rsidR="00877EA1" w:rsidRDefault="00877EA1" w:rsidP="00FC049B">
      <w:pPr>
        <w:jc w:val="right"/>
        <w:rPr>
          <w:i/>
          <w:iCs/>
        </w:rPr>
      </w:pPr>
      <w:r w:rsidRPr="00877EA1">
        <w:rPr>
          <w:i/>
          <w:iCs/>
        </w:rPr>
        <w:t xml:space="preserve">Specialiųjų pirkimo sąlygų </w:t>
      </w:r>
    </w:p>
    <w:p w14:paraId="5AAED25E" w14:textId="1C7E9496" w:rsidR="000179FE" w:rsidRDefault="00877EA1" w:rsidP="00877EA1">
      <w:pPr>
        <w:ind w:left="3888" w:firstLine="1296"/>
        <w:jc w:val="center"/>
        <w:rPr>
          <w:b/>
          <w:color w:val="000000"/>
          <w:szCs w:val="24"/>
        </w:rPr>
      </w:pPr>
      <w:r>
        <w:rPr>
          <w:i/>
          <w:iCs/>
        </w:rPr>
        <w:t xml:space="preserve">   </w:t>
      </w:r>
      <w:r w:rsidRPr="00877EA1">
        <w:rPr>
          <w:i/>
          <w:iCs/>
        </w:rPr>
        <w:t>5 priedas</w:t>
      </w:r>
    </w:p>
    <w:p w14:paraId="6B95767B" w14:textId="77777777" w:rsidR="00877EA1" w:rsidRDefault="006A2CFE" w:rsidP="00FC049B">
      <w:pPr>
        <w:jc w:val="right"/>
        <w:rPr>
          <w:b/>
          <w:color w:val="000000"/>
          <w:szCs w:val="24"/>
        </w:rPr>
      </w:pPr>
      <w:r>
        <w:rPr>
          <w:b/>
          <w:color w:val="000000"/>
          <w:szCs w:val="24"/>
        </w:rPr>
        <w:t xml:space="preserve">        </w:t>
      </w:r>
    </w:p>
    <w:p w14:paraId="0EAAE367" w14:textId="2DE5FFDC" w:rsidR="00AA58FA" w:rsidRPr="00877EA1" w:rsidRDefault="006A2CFE" w:rsidP="00FC049B">
      <w:pPr>
        <w:jc w:val="right"/>
        <w:rPr>
          <w:b/>
          <w:i/>
          <w:iCs/>
          <w:color w:val="000000"/>
          <w:szCs w:val="24"/>
        </w:rPr>
      </w:pPr>
      <w:r>
        <w:rPr>
          <w:b/>
          <w:color w:val="000000"/>
          <w:szCs w:val="24"/>
        </w:rPr>
        <w:t xml:space="preserve"> </w:t>
      </w:r>
      <w:r w:rsidR="00877EA1" w:rsidRPr="00877EA1">
        <w:rPr>
          <w:b/>
          <w:i/>
          <w:iCs/>
          <w:color w:val="000000"/>
          <w:szCs w:val="24"/>
        </w:rPr>
        <w:t xml:space="preserve">SUTARTIES </w:t>
      </w:r>
      <w:r w:rsidRPr="00877EA1">
        <w:rPr>
          <w:b/>
          <w:i/>
          <w:iCs/>
          <w:color w:val="000000"/>
          <w:szCs w:val="24"/>
        </w:rPr>
        <w:t>PROJEKTAS</w:t>
      </w:r>
    </w:p>
    <w:p w14:paraId="5A58B42A" w14:textId="77777777" w:rsidR="006A2CFE" w:rsidRPr="00510C6D" w:rsidRDefault="006A2CFE" w:rsidP="00AA58FA">
      <w:pPr>
        <w:jc w:val="center"/>
        <w:rPr>
          <w:b/>
          <w:color w:val="000000"/>
          <w:szCs w:val="24"/>
        </w:rPr>
      </w:pPr>
    </w:p>
    <w:p w14:paraId="4CE2B192" w14:textId="4B6CEED7" w:rsidR="00AA58FA" w:rsidRDefault="003F5122" w:rsidP="00AA58FA">
      <w:pPr>
        <w:jc w:val="center"/>
        <w:rPr>
          <w:b/>
          <w:color w:val="000000"/>
          <w:szCs w:val="24"/>
        </w:rPr>
      </w:pPr>
      <w:r>
        <w:rPr>
          <w:b/>
          <w:color w:val="000000"/>
          <w:szCs w:val="24"/>
        </w:rPr>
        <w:t xml:space="preserve">SPORTINĖS APRANGOS </w:t>
      </w:r>
      <w:r w:rsidRPr="00510C6D">
        <w:rPr>
          <w:b/>
          <w:color w:val="000000"/>
          <w:szCs w:val="24"/>
        </w:rPr>
        <w:t>VIEŠOJO PIRKIMO-PARDAVIMO SUTARTIS</w:t>
      </w:r>
      <w:r w:rsidRPr="003C7307">
        <w:rPr>
          <w:b/>
          <w:color w:val="000000"/>
          <w:szCs w:val="24"/>
        </w:rPr>
        <w:t xml:space="preserve"> </w:t>
      </w:r>
    </w:p>
    <w:p w14:paraId="2FC30EFF" w14:textId="745B8278" w:rsidR="00AA58FA" w:rsidRPr="003C7307" w:rsidRDefault="00AA58FA" w:rsidP="00AA58FA">
      <w:pPr>
        <w:jc w:val="center"/>
        <w:rPr>
          <w:b/>
          <w:color w:val="000000"/>
          <w:szCs w:val="24"/>
        </w:rPr>
      </w:pPr>
      <w:r w:rsidRPr="003C7307">
        <w:rPr>
          <w:b/>
          <w:color w:val="000000"/>
          <w:szCs w:val="24"/>
        </w:rPr>
        <w:t>NR._______/_________</w:t>
      </w:r>
    </w:p>
    <w:p w14:paraId="6923281F" w14:textId="77777777" w:rsidR="00AA58FA" w:rsidRPr="003C7307" w:rsidRDefault="00AA58FA" w:rsidP="00AA58FA">
      <w:pPr>
        <w:pStyle w:val="Pagrindinistekstas"/>
        <w:spacing w:after="0"/>
        <w:jc w:val="center"/>
        <w:rPr>
          <w:color w:val="000000"/>
        </w:rPr>
      </w:pPr>
    </w:p>
    <w:p w14:paraId="04C72527" w14:textId="025CF46C" w:rsidR="00AA58FA" w:rsidRPr="003C7307" w:rsidRDefault="00AA58FA" w:rsidP="00AA58FA">
      <w:pPr>
        <w:pStyle w:val="Pagrindinistekstas"/>
        <w:spacing w:after="0"/>
        <w:jc w:val="center"/>
        <w:rPr>
          <w:color w:val="000000"/>
        </w:rPr>
      </w:pPr>
      <w:r w:rsidRPr="003C7307">
        <w:rPr>
          <w:color w:val="000000"/>
        </w:rPr>
        <w:t>20__ m. __________  __ d.</w:t>
      </w:r>
    </w:p>
    <w:p w14:paraId="66E8EE41" w14:textId="44130CB4" w:rsidR="00AA58FA" w:rsidRPr="003C7307" w:rsidRDefault="00AA58FA" w:rsidP="006A2CFE">
      <w:pPr>
        <w:pStyle w:val="Pagrindinistekstas"/>
        <w:spacing w:after="0"/>
        <w:ind w:left="2880" w:firstLine="720"/>
        <w:rPr>
          <w:color w:val="000000"/>
          <w:vertAlign w:val="superscript"/>
        </w:rPr>
      </w:pPr>
      <w:r w:rsidRPr="003C7307">
        <w:rPr>
          <w:color w:val="000000"/>
          <w:vertAlign w:val="superscript"/>
        </w:rPr>
        <w:t xml:space="preserve">                (sudarymo data)</w:t>
      </w:r>
    </w:p>
    <w:p w14:paraId="11093072" w14:textId="19142F74" w:rsidR="00AA58FA" w:rsidRPr="003C7307" w:rsidRDefault="00AA58FA" w:rsidP="00AA58FA">
      <w:pPr>
        <w:pStyle w:val="Pagrindinistekstas"/>
        <w:spacing w:after="0"/>
        <w:jc w:val="center"/>
        <w:rPr>
          <w:color w:val="000000"/>
        </w:rPr>
      </w:pPr>
      <w:r w:rsidRPr="003C7307">
        <w:rPr>
          <w:color w:val="000000"/>
        </w:rPr>
        <w:t>_______________</w:t>
      </w:r>
    </w:p>
    <w:p w14:paraId="2894506B" w14:textId="0C456545" w:rsidR="00AA58FA" w:rsidRDefault="00AA58FA" w:rsidP="00F11568">
      <w:pPr>
        <w:pStyle w:val="Pagrindinistekstas"/>
        <w:spacing w:after="0"/>
        <w:jc w:val="center"/>
        <w:rPr>
          <w:color w:val="000000"/>
          <w:vertAlign w:val="superscript"/>
        </w:rPr>
      </w:pPr>
      <w:r w:rsidRPr="003C7307">
        <w:rPr>
          <w:color w:val="000000"/>
          <w:vertAlign w:val="superscript"/>
        </w:rPr>
        <w:t>(sudarymo vieta)</w:t>
      </w:r>
    </w:p>
    <w:p w14:paraId="5CDDEBE4" w14:textId="77777777" w:rsidR="00AA58FA" w:rsidRPr="003C7307" w:rsidRDefault="00AA58FA" w:rsidP="00AA58FA">
      <w:pPr>
        <w:pStyle w:val="Pagrindinistekstas"/>
        <w:spacing w:after="0"/>
        <w:jc w:val="center"/>
        <w:rPr>
          <w:color w:val="000000"/>
          <w:vertAlign w:val="superscript"/>
        </w:rPr>
      </w:pPr>
    </w:p>
    <w:p w14:paraId="48AF6D8F" w14:textId="7C5AD054" w:rsidR="00AA58FA" w:rsidRPr="00C55EEA" w:rsidRDefault="00613F97" w:rsidP="00AA58FA">
      <w:pPr>
        <w:ind w:firstLine="1134"/>
        <w:jc w:val="both"/>
        <w:rPr>
          <w:szCs w:val="24"/>
          <w:lang w:eastAsia="ru-RU"/>
        </w:rPr>
      </w:pPr>
      <w:r>
        <w:rPr>
          <w:b/>
          <w:szCs w:val="24"/>
          <w:lang w:eastAsia="ru-RU"/>
        </w:rPr>
        <w:t>Lietuvos kalėjimų tarnyba</w:t>
      </w:r>
      <w:r w:rsidR="00AA58FA" w:rsidRPr="00C55EEA">
        <w:rPr>
          <w:szCs w:val="24"/>
          <w:lang w:eastAsia="ru-RU"/>
        </w:rPr>
        <w:t>,</w:t>
      </w:r>
      <w:r w:rsidR="00AA58FA" w:rsidRPr="00C55EEA">
        <w:rPr>
          <w:b/>
          <w:szCs w:val="24"/>
          <w:lang w:eastAsia="ru-RU"/>
        </w:rPr>
        <w:t xml:space="preserve"> </w:t>
      </w:r>
      <w:r w:rsidR="00AA58FA" w:rsidRPr="00C55EEA">
        <w:rPr>
          <w:szCs w:val="24"/>
          <w:lang w:eastAsia="ru-RU"/>
        </w:rPr>
        <w:t>įstaigos kodas</w:t>
      </w:r>
      <w:r>
        <w:rPr>
          <w:szCs w:val="24"/>
          <w:lang w:eastAsia="ru-RU"/>
        </w:rPr>
        <w:t xml:space="preserve"> </w:t>
      </w:r>
      <w:r w:rsidRPr="00613F97">
        <w:rPr>
          <w:szCs w:val="24"/>
          <w:lang w:eastAsia="ru-RU"/>
        </w:rPr>
        <w:t>288697120</w:t>
      </w:r>
      <w:r w:rsidR="00AA58FA" w:rsidRPr="00C55EEA">
        <w:rPr>
          <w:szCs w:val="24"/>
          <w:lang w:eastAsia="ru-RU"/>
        </w:rPr>
        <w:t>, atstovaujama (-</w:t>
      </w:r>
      <w:proofErr w:type="spellStart"/>
      <w:r w:rsidR="00AA58FA" w:rsidRPr="00C55EEA">
        <w:rPr>
          <w:szCs w:val="24"/>
          <w:lang w:eastAsia="ru-RU"/>
        </w:rPr>
        <w:t>as</w:t>
      </w:r>
      <w:proofErr w:type="spellEnd"/>
      <w:r w:rsidR="00AA58FA" w:rsidRPr="00C55EEA">
        <w:rPr>
          <w:szCs w:val="24"/>
          <w:lang w:eastAsia="ru-RU"/>
        </w:rPr>
        <w:t xml:space="preserve">) </w:t>
      </w:r>
      <w:r w:rsidR="00AA58FA" w:rsidRPr="00277045">
        <w:rPr>
          <w:szCs w:val="24"/>
          <w:lang w:eastAsia="ru-RU"/>
        </w:rPr>
        <w:t>________________, veikiančio (-</w:t>
      </w:r>
      <w:proofErr w:type="spellStart"/>
      <w:r w:rsidR="00AA58FA" w:rsidRPr="00277045">
        <w:rPr>
          <w:szCs w:val="24"/>
          <w:lang w:eastAsia="ru-RU"/>
        </w:rPr>
        <w:t>ios</w:t>
      </w:r>
      <w:proofErr w:type="spellEnd"/>
      <w:r w:rsidR="00AA58FA" w:rsidRPr="00277045">
        <w:rPr>
          <w:szCs w:val="24"/>
          <w:lang w:eastAsia="ru-RU"/>
        </w:rPr>
        <w:t>) pagal ____________________________ , toliau vadinamas</w:t>
      </w:r>
      <w:r w:rsidR="00AA58FA" w:rsidRPr="00C55EEA">
        <w:rPr>
          <w:szCs w:val="24"/>
          <w:lang w:eastAsia="ru-RU"/>
        </w:rPr>
        <w:t xml:space="preserve"> </w:t>
      </w:r>
      <w:r w:rsidR="00AA58FA">
        <w:rPr>
          <w:b/>
          <w:szCs w:val="24"/>
          <w:lang w:eastAsia="ru-RU"/>
        </w:rPr>
        <w:t>P</w:t>
      </w:r>
      <w:r w:rsidR="00AA58FA" w:rsidRPr="00C55EEA">
        <w:rPr>
          <w:b/>
          <w:szCs w:val="24"/>
          <w:lang w:eastAsia="ru-RU"/>
        </w:rPr>
        <w:t xml:space="preserve">irkėjas </w:t>
      </w:r>
      <w:r w:rsidR="00AA58FA" w:rsidRPr="00C55EEA">
        <w:rPr>
          <w:szCs w:val="24"/>
          <w:lang w:eastAsia="ru-RU"/>
        </w:rPr>
        <w:t xml:space="preserve">ir </w:t>
      </w:r>
    </w:p>
    <w:p w14:paraId="7402A6B3" w14:textId="104F09E1" w:rsidR="00AA58FA" w:rsidRPr="00C55EEA" w:rsidRDefault="00CE4EE6" w:rsidP="00AA58FA">
      <w:pPr>
        <w:ind w:firstLine="1134"/>
        <w:jc w:val="both"/>
        <w:rPr>
          <w:szCs w:val="24"/>
          <w:lang w:eastAsia="ru-RU"/>
        </w:rPr>
      </w:pPr>
      <w:r>
        <w:rPr>
          <w:szCs w:val="24"/>
          <w:lang w:eastAsia="ru-RU"/>
        </w:rPr>
        <w:t>_____________</w:t>
      </w:r>
      <w:r w:rsidR="00AA58FA" w:rsidRPr="00C55EEA">
        <w:rPr>
          <w:szCs w:val="24"/>
          <w:lang w:eastAsia="ru-RU"/>
        </w:rPr>
        <w:t>, įmonės kodas</w:t>
      </w:r>
      <w:r>
        <w:rPr>
          <w:szCs w:val="24"/>
          <w:lang w:eastAsia="ru-RU"/>
        </w:rPr>
        <w:t xml:space="preserve"> ______________</w:t>
      </w:r>
      <w:r w:rsidR="00AA58FA" w:rsidRPr="00C55EEA">
        <w:rPr>
          <w:szCs w:val="24"/>
          <w:lang w:eastAsia="ru-RU"/>
        </w:rPr>
        <w:t>, atstovaujama (-</w:t>
      </w:r>
      <w:proofErr w:type="spellStart"/>
      <w:r w:rsidR="00AA58FA" w:rsidRPr="00C55EEA">
        <w:rPr>
          <w:szCs w:val="24"/>
          <w:lang w:eastAsia="ru-RU"/>
        </w:rPr>
        <w:t>as</w:t>
      </w:r>
      <w:proofErr w:type="spellEnd"/>
      <w:r w:rsidR="00AA58FA" w:rsidRPr="00C55EEA">
        <w:rPr>
          <w:szCs w:val="24"/>
          <w:lang w:eastAsia="ru-RU"/>
        </w:rPr>
        <w:t xml:space="preserve">) </w:t>
      </w:r>
      <w:r>
        <w:rPr>
          <w:szCs w:val="24"/>
          <w:lang w:eastAsia="ru-RU"/>
        </w:rPr>
        <w:t>_______________</w:t>
      </w:r>
      <w:r w:rsidR="00AA58FA" w:rsidRPr="00C55EEA">
        <w:rPr>
          <w:szCs w:val="24"/>
          <w:lang w:eastAsia="ru-RU"/>
        </w:rPr>
        <w:t xml:space="preserve">, </w:t>
      </w:r>
      <w:r w:rsidR="00AA58FA" w:rsidRPr="000137E4">
        <w:rPr>
          <w:szCs w:val="24"/>
          <w:lang w:eastAsia="ru-RU"/>
        </w:rPr>
        <w:t>veikiančio (-</w:t>
      </w:r>
      <w:proofErr w:type="spellStart"/>
      <w:r w:rsidR="00AA58FA" w:rsidRPr="000137E4">
        <w:rPr>
          <w:szCs w:val="24"/>
          <w:lang w:eastAsia="ru-RU"/>
        </w:rPr>
        <w:t>ios</w:t>
      </w:r>
      <w:proofErr w:type="spellEnd"/>
      <w:r w:rsidR="00AA58FA" w:rsidRPr="000137E4">
        <w:rPr>
          <w:szCs w:val="24"/>
          <w:lang w:eastAsia="ru-RU"/>
        </w:rPr>
        <w:t xml:space="preserve">) </w:t>
      </w:r>
      <w:r w:rsidR="00AA58FA" w:rsidRPr="00277045">
        <w:rPr>
          <w:szCs w:val="24"/>
          <w:lang w:eastAsia="ru-RU"/>
        </w:rPr>
        <w:t>pagal _______________________________,</w:t>
      </w:r>
      <w:r w:rsidR="00AA58FA" w:rsidRPr="000137E4">
        <w:rPr>
          <w:szCs w:val="24"/>
          <w:lang w:eastAsia="ru-RU"/>
        </w:rPr>
        <w:t xml:space="preserve"> toliau vadinama</w:t>
      </w:r>
      <w:r w:rsidR="00AA58FA" w:rsidRPr="000137E4">
        <w:rPr>
          <w:szCs w:val="24"/>
          <w:lang w:eastAsia="lt-LT"/>
        </w:rPr>
        <w:t xml:space="preserve"> </w:t>
      </w:r>
      <w:r w:rsidR="00AA58FA" w:rsidRPr="000137E4">
        <w:rPr>
          <w:b/>
          <w:szCs w:val="24"/>
          <w:lang w:eastAsia="ru-RU"/>
        </w:rPr>
        <w:t>Tiekėjas,</w:t>
      </w:r>
      <w:r w:rsidR="00613F97">
        <w:rPr>
          <w:b/>
          <w:szCs w:val="24"/>
          <w:lang w:eastAsia="ru-RU"/>
        </w:rPr>
        <w:t xml:space="preserve"> </w:t>
      </w:r>
      <w:r w:rsidR="00AA58FA" w:rsidRPr="00C55EEA">
        <w:rPr>
          <w:szCs w:val="24"/>
          <w:lang w:eastAsia="ru-RU"/>
        </w:rPr>
        <w:t xml:space="preserve">toliau kartu vadinamos Šalimis, o atskirai – Šalimi, sudarė šią </w:t>
      </w:r>
      <w:r w:rsidR="002A6578">
        <w:rPr>
          <w:szCs w:val="24"/>
          <w:lang w:eastAsia="ru-RU"/>
        </w:rPr>
        <w:t>Sportin</w:t>
      </w:r>
      <w:r w:rsidR="003F5122">
        <w:rPr>
          <w:szCs w:val="24"/>
          <w:lang w:eastAsia="ru-RU"/>
        </w:rPr>
        <w:t xml:space="preserve">ės aprangos </w:t>
      </w:r>
      <w:r w:rsidR="00AA58FA" w:rsidRPr="00C55EEA">
        <w:rPr>
          <w:szCs w:val="24"/>
          <w:lang w:eastAsia="ru-RU"/>
        </w:rPr>
        <w:t xml:space="preserve">viešojo pirkimo-pardavimo </w:t>
      </w:r>
      <w:r w:rsidR="00AA58FA" w:rsidRPr="00510C6D">
        <w:rPr>
          <w:szCs w:val="24"/>
          <w:lang w:eastAsia="ru-RU"/>
        </w:rPr>
        <w:t xml:space="preserve">sutartį (toliau – Sutartis) ir susitarė dėl </w:t>
      </w:r>
      <w:r w:rsidR="00A075E7">
        <w:rPr>
          <w:szCs w:val="24"/>
          <w:lang w:eastAsia="ru-RU"/>
        </w:rPr>
        <w:t>S</w:t>
      </w:r>
      <w:r w:rsidR="00AA58FA" w:rsidRPr="00510C6D">
        <w:rPr>
          <w:szCs w:val="24"/>
          <w:lang w:eastAsia="ru-RU"/>
        </w:rPr>
        <w:t>utartyje išvardintų sąlygų.</w:t>
      </w:r>
      <w:r w:rsidR="00AA58FA" w:rsidRPr="00C55EEA">
        <w:rPr>
          <w:szCs w:val="24"/>
          <w:lang w:eastAsia="ru-RU"/>
        </w:rPr>
        <w:t xml:space="preserve"> </w:t>
      </w:r>
    </w:p>
    <w:p w14:paraId="24C220B5" w14:textId="77777777" w:rsidR="00AA58FA" w:rsidRPr="003C7307" w:rsidRDefault="00AA58FA" w:rsidP="00AA58FA">
      <w:pPr>
        <w:tabs>
          <w:tab w:val="left" w:pos="1242"/>
          <w:tab w:val="left" w:pos="9181"/>
        </w:tabs>
        <w:jc w:val="center"/>
        <w:rPr>
          <w:smallCaps/>
          <w:color w:val="000000"/>
          <w:szCs w:val="24"/>
        </w:rPr>
      </w:pPr>
    </w:p>
    <w:p w14:paraId="466D8703" w14:textId="742C5338" w:rsidR="00AA58FA" w:rsidRPr="00F80A94" w:rsidRDefault="00AA58FA" w:rsidP="00F80A94">
      <w:pPr>
        <w:pStyle w:val="Sraopastraipa"/>
        <w:numPr>
          <w:ilvl w:val="0"/>
          <w:numId w:val="5"/>
        </w:numPr>
        <w:tabs>
          <w:tab w:val="left" w:pos="1242"/>
          <w:tab w:val="left" w:pos="9181"/>
        </w:tabs>
        <w:jc w:val="center"/>
        <w:rPr>
          <w:b/>
          <w:color w:val="000000"/>
          <w:szCs w:val="24"/>
        </w:rPr>
      </w:pPr>
      <w:r w:rsidRPr="00F80A94">
        <w:rPr>
          <w:b/>
          <w:color w:val="000000"/>
          <w:szCs w:val="24"/>
        </w:rPr>
        <w:t>SUTARTIES DALYKAS</w:t>
      </w:r>
    </w:p>
    <w:p w14:paraId="72E14DF6" w14:textId="77777777" w:rsidR="00AA58FA" w:rsidRPr="003C7307" w:rsidRDefault="00AA58FA" w:rsidP="00AA58FA">
      <w:pPr>
        <w:tabs>
          <w:tab w:val="left" w:pos="1242"/>
          <w:tab w:val="left" w:pos="9181"/>
        </w:tabs>
        <w:ind w:firstLine="720"/>
        <w:jc w:val="center"/>
        <w:rPr>
          <w:b/>
          <w:color w:val="000000"/>
          <w:szCs w:val="24"/>
        </w:rPr>
      </w:pPr>
    </w:p>
    <w:p w14:paraId="5CAA495B" w14:textId="30679363" w:rsidR="00AA58FA" w:rsidRDefault="00AA58FA" w:rsidP="00667919">
      <w:pPr>
        <w:pStyle w:val="Sraopastraipa"/>
        <w:numPr>
          <w:ilvl w:val="1"/>
          <w:numId w:val="5"/>
        </w:numPr>
        <w:tabs>
          <w:tab w:val="left" w:pos="426"/>
        </w:tabs>
        <w:ind w:left="0" w:firstLine="0"/>
        <w:jc w:val="both"/>
        <w:rPr>
          <w:color w:val="000000"/>
          <w:szCs w:val="24"/>
        </w:rPr>
      </w:pPr>
      <w:r w:rsidRPr="0002062F">
        <w:rPr>
          <w:color w:val="000000"/>
          <w:szCs w:val="24"/>
        </w:rPr>
        <w:t xml:space="preserve">Tiekėjas įsipareigoja parduoti Pirkėjui nuosavybės teise </w:t>
      </w:r>
      <w:r w:rsidR="008F77C4">
        <w:rPr>
          <w:szCs w:val="24"/>
          <w:lang w:eastAsia="ru-RU"/>
        </w:rPr>
        <w:t>s</w:t>
      </w:r>
      <w:r w:rsidR="002A6578">
        <w:rPr>
          <w:szCs w:val="24"/>
          <w:lang w:eastAsia="ru-RU"/>
        </w:rPr>
        <w:t>portin</w:t>
      </w:r>
      <w:r w:rsidR="003F5122">
        <w:rPr>
          <w:szCs w:val="24"/>
          <w:lang w:eastAsia="ru-RU"/>
        </w:rPr>
        <w:t>ę aprangą</w:t>
      </w:r>
      <w:r w:rsidR="00F27F25">
        <w:rPr>
          <w:szCs w:val="24"/>
          <w:lang w:eastAsia="ru-RU"/>
        </w:rPr>
        <w:t xml:space="preserve"> </w:t>
      </w:r>
      <w:r w:rsidR="003B4F30" w:rsidRPr="003C7307">
        <w:rPr>
          <w:color w:val="000000"/>
          <w:szCs w:val="24"/>
        </w:rPr>
        <w:t>(toliau – Prekės), kuri</w:t>
      </w:r>
      <w:r w:rsidR="003D45E7">
        <w:rPr>
          <w:color w:val="000000"/>
          <w:szCs w:val="24"/>
        </w:rPr>
        <w:t>os</w:t>
      </w:r>
      <w:r w:rsidR="003B4F30" w:rsidRPr="003C7307">
        <w:rPr>
          <w:color w:val="000000"/>
          <w:szCs w:val="24"/>
        </w:rPr>
        <w:t xml:space="preserve"> tiksl</w:t>
      </w:r>
      <w:r w:rsidR="003D45E7">
        <w:rPr>
          <w:color w:val="000000"/>
          <w:szCs w:val="24"/>
        </w:rPr>
        <w:t>ū</w:t>
      </w:r>
      <w:r w:rsidR="003B4F30" w:rsidRPr="003C7307">
        <w:rPr>
          <w:color w:val="000000"/>
          <w:szCs w:val="24"/>
        </w:rPr>
        <w:t>s pavadinima</w:t>
      </w:r>
      <w:r w:rsidR="00433890">
        <w:rPr>
          <w:color w:val="000000"/>
          <w:szCs w:val="24"/>
        </w:rPr>
        <w:t>i</w:t>
      </w:r>
      <w:r w:rsidR="003B4F30" w:rsidRPr="003C7307">
        <w:rPr>
          <w:color w:val="000000"/>
          <w:szCs w:val="24"/>
        </w:rPr>
        <w:t xml:space="preserve">, </w:t>
      </w:r>
      <w:r w:rsidR="00E27049">
        <w:rPr>
          <w:color w:val="000000"/>
          <w:szCs w:val="24"/>
        </w:rPr>
        <w:t>preliminar</w:t>
      </w:r>
      <w:r w:rsidR="00433890">
        <w:rPr>
          <w:color w:val="000000"/>
          <w:szCs w:val="24"/>
        </w:rPr>
        <w:t>ū</w:t>
      </w:r>
      <w:r w:rsidR="00E27049">
        <w:rPr>
          <w:color w:val="000000"/>
          <w:szCs w:val="24"/>
        </w:rPr>
        <w:t xml:space="preserve">s </w:t>
      </w:r>
      <w:r w:rsidR="003B4F30" w:rsidRPr="003C7307">
        <w:rPr>
          <w:color w:val="000000"/>
          <w:szCs w:val="24"/>
        </w:rPr>
        <w:t>kieki</w:t>
      </w:r>
      <w:r w:rsidR="00433890">
        <w:rPr>
          <w:color w:val="000000"/>
          <w:szCs w:val="24"/>
        </w:rPr>
        <w:t>ai</w:t>
      </w:r>
      <w:r w:rsidR="003B4F30" w:rsidRPr="003C7307">
        <w:rPr>
          <w:color w:val="000000"/>
          <w:szCs w:val="24"/>
        </w:rPr>
        <w:t>,</w:t>
      </w:r>
      <w:r w:rsidR="003B4F30">
        <w:rPr>
          <w:color w:val="000000"/>
          <w:szCs w:val="24"/>
          <w:vertAlign w:val="superscript"/>
        </w:rPr>
        <w:t xml:space="preserve"> </w:t>
      </w:r>
      <w:r w:rsidRPr="003C7307">
        <w:rPr>
          <w:color w:val="000000"/>
          <w:szCs w:val="24"/>
        </w:rPr>
        <w:t xml:space="preserve">kokybė ir techninės charakteristikos yra </w:t>
      </w:r>
      <w:r w:rsidRPr="00510C6D">
        <w:rPr>
          <w:color w:val="000000"/>
          <w:szCs w:val="24"/>
        </w:rPr>
        <w:t>nurodytos</w:t>
      </w:r>
      <w:r w:rsidR="00250BF1">
        <w:rPr>
          <w:color w:val="000000"/>
          <w:szCs w:val="24"/>
        </w:rPr>
        <w:t xml:space="preserve"> Sportinės aprangos</w:t>
      </w:r>
      <w:r w:rsidRPr="00510C6D">
        <w:rPr>
          <w:color w:val="000000"/>
          <w:szCs w:val="24"/>
        </w:rPr>
        <w:t xml:space="preserve"> </w:t>
      </w:r>
      <w:r w:rsidR="00250BF1">
        <w:rPr>
          <w:color w:val="000000"/>
          <w:szCs w:val="24"/>
        </w:rPr>
        <w:t>t</w:t>
      </w:r>
      <w:r w:rsidRPr="00510C6D">
        <w:rPr>
          <w:color w:val="000000"/>
          <w:szCs w:val="24"/>
        </w:rPr>
        <w:t>echninėje specifikacijoje (Sutarties 1 priedas), o Pirkėjas įsipareigoja priimti kokybiškas</w:t>
      </w:r>
      <w:r w:rsidRPr="003C7307">
        <w:rPr>
          <w:color w:val="000000"/>
          <w:szCs w:val="24"/>
        </w:rPr>
        <w:t xml:space="preserve"> </w:t>
      </w:r>
      <w:r w:rsidR="00510C6D">
        <w:rPr>
          <w:color w:val="000000"/>
          <w:szCs w:val="24"/>
        </w:rPr>
        <w:t xml:space="preserve">ir nustatytais terminais pristatytas </w:t>
      </w:r>
      <w:r w:rsidRPr="003C7307">
        <w:rPr>
          <w:color w:val="000000"/>
          <w:szCs w:val="24"/>
        </w:rPr>
        <w:t>Prekes ir sumokėti už jas sutart</w:t>
      </w:r>
      <w:r w:rsidR="00E43F78">
        <w:rPr>
          <w:color w:val="000000"/>
          <w:szCs w:val="24"/>
        </w:rPr>
        <w:t>ais</w:t>
      </w:r>
      <w:r w:rsidR="00510C6D">
        <w:rPr>
          <w:color w:val="000000"/>
          <w:szCs w:val="24"/>
        </w:rPr>
        <w:t xml:space="preserve"> įkaini</w:t>
      </w:r>
      <w:r w:rsidR="00E43F78">
        <w:rPr>
          <w:color w:val="000000"/>
          <w:szCs w:val="24"/>
        </w:rPr>
        <w:t>ais</w:t>
      </w:r>
      <w:r w:rsidRPr="003C7307">
        <w:rPr>
          <w:color w:val="000000"/>
          <w:szCs w:val="24"/>
        </w:rPr>
        <w:t xml:space="preserve"> Sutartyje nurodyta tvarka.</w:t>
      </w:r>
    </w:p>
    <w:p w14:paraId="139B7D17" w14:textId="53D4808D" w:rsidR="00510C6D" w:rsidRPr="00667919" w:rsidRDefault="00510C6D" w:rsidP="0002062F">
      <w:pPr>
        <w:pStyle w:val="Sraopastraipa"/>
        <w:numPr>
          <w:ilvl w:val="1"/>
          <w:numId w:val="5"/>
        </w:numPr>
        <w:tabs>
          <w:tab w:val="left" w:pos="426"/>
        </w:tabs>
        <w:ind w:left="0" w:firstLine="0"/>
        <w:jc w:val="both"/>
        <w:rPr>
          <w:color w:val="000000"/>
          <w:sz w:val="16"/>
          <w:szCs w:val="16"/>
        </w:rPr>
      </w:pPr>
      <w:r w:rsidRPr="00667919">
        <w:rPr>
          <w:color w:val="000000"/>
          <w:szCs w:val="24"/>
        </w:rPr>
        <w:t>Pirkėjas gali įsigyti Sutarties 1 priede nenurodytų, tačiau su pirkimo objektu susijusių, prekių neviršijant 10 procentų pradinės Sutarties vertės, nurodytos Sutarties 2.2 papunktyje.</w:t>
      </w:r>
      <w:r w:rsidRPr="00667919">
        <w:rPr>
          <w:color w:val="000000"/>
          <w:sz w:val="16"/>
          <w:szCs w:val="16"/>
        </w:rPr>
        <w:t xml:space="preserve"> </w:t>
      </w:r>
      <w:r w:rsidRPr="00667919">
        <w:rPr>
          <w:color w:val="000000"/>
          <w:szCs w:val="24"/>
        </w:rPr>
        <w:t>Už Prekių sąraše nenurodytas, tačiau su pirkimo objektu susijusias prekes bus apmokėta ne didesn</w:t>
      </w:r>
      <w:r w:rsidR="006511AA" w:rsidRPr="00667919">
        <w:rPr>
          <w:color w:val="000000"/>
          <w:szCs w:val="24"/>
        </w:rPr>
        <w:t>iais</w:t>
      </w:r>
      <w:r w:rsidRPr="00667919">
        <w:rPr>
          <w:color w:val="000000"/>
          <w:szCs w:val="24"/>
        </w:rPr>
        <w:t xml:space="preserve"> nei užsakymo dieną Tiekėjo prekybos vietoje, kataloge ar interneto svetainėje nurodyt</w:t>
      </w:r>
      <w:r w:rsidR="006511AA" w:rsidRPr="00667919">
        <w:rPr>
          <w:color w:val="000000"/>
          <w:szCs w:val="24"/>
        </w:rPr>
        <w:t>ais</w:t>
      </w:r>
      <w:r w:rsidRPr="00667919">
        <w:rPr>
          <w:color w:val="000000"/>
          <w:szCs w:val="24"/>
        </w:rPr>
        <w:t xml:space="preserve"> galiojanči</w:t>
      </w:r>
      <w:r w:rsidR="006511AA" w:rsidRPr="00667919">
        <w:rPr>
          <w:color w:val="000000"/>
          <w:szCs w:val="24"/>
        </w:rPr>
        <w:t>ais</w:t>
      </w:r>
      <w:r w:rsidRPr="00667919">
        <w:rPr>
          <w:color w:val="000000"/>
          <w:szCs w:val="24"/>
        </w:rPr>
        <w:t xml:space="preserve"> šių prekių </w:t>
      </w:r>
      <w:r w:rsidR="006511AA" w:rsidRPr="00667919">
        <w:rPr>
          <w:color w:val="000000"/>
          <w:szCs w:val="24"/>
        </w:rPr>
        <w:t>į</w:t>
      </w:r>
      <w:r w:rsidRPr="00667919">
        <w:rPr>
          <w:color w:val="000000"/>
          <w:szCs w:val="24"/>
        </w:rPr>
        <w:t>kain</w:t>
      </w:r>
      <w:r w:rsidR="006511AA" w:rsidRPr="00667919">
        <w:rPr>
          <w:color w:val="000000"/>
          <w:szCs w:val="24"/>
        </w:rPr>
        <w:t>iais</w:t>
      </w:r>
      <w:r w:rsidRPr="00667919">
        <w:rPr>
          <w:color w:val="000000"/>
          <w:szCs w:val="24"/>
        </w:rPr>
        <w:t xml:space="preserve"> arba, jei toki</w:t>
      </w:r>
      <w:r w:rsidR="006511AA" w:rsidRPr="00667919">
        <w:rPr>
          <w:color w:val="000000"/>
          <w:szCs w:val="24"/>
        </w:rPr>
        <w:t>e įkainiai</w:t>
      </w:r>
      <w:r w:rsidRPr="00667919">
        <w:rPr>
          <w:color w:val="000000"/>
          <w:szCs w:val="24"/>
        </w:rPr>
        <w:t xml:space="preserve"> neskelbiam</w:t>
      </w:r>
      <w:r w:rsidR="006511AA" w:rsidRPr="00667919">
        <w:rPr>
          <w:color w:val="000000"/>
          <w:szCs w:val="24"/>
        </w:rPr>
        <w:t>i</w:t>
      </w:r>
      <w:r w:rsidRPr="00667919">
        <w:rPr>
          <w:color w:val="000000"/>
          <w:szCs w:val="24"/>
        </w:rPr>
        <w:t>, Tiekėjo pasiūlyt</w:t>
      </w:r>
      <w:r w:rsidR="006511AA" w:rsidRPr="00667919">
        <w:rPr>
          <w:color w:val="000000"/>
          <w:szCs w:val="24"/>
        </w:rPr>
        <w:t>ais</w:t>
      </w:r>
      <w:r w:rsidRPr="00667919">
        <w:rPr>
          <w:color w:val="000000"/>
          <w:szCs w:val="24"/>
        </w:rPr>
        <w:t>, konkurencing</w:t>
      </w:r>
      <w:r w:rsidR="006511AA" w:rsidRPr="00667919">
        <w:rPr>
          <w:color w:val="000000"/>
          <w:szCs w:val="24"/>
        </w:rPr>
        <w:t>ais</w:t>
      </w:r>
      <w:r w:rsidRPr="00667919">
        <w:rPr>
          <w:color w:val="000000"/>
          <w:szCs w:val="24"/>
        </w:rPr>
        <w:t xml:space="preserve"> ir rinką atitinkanči</w:t>
      </w:r>
      <w:r w:rsidR="006511AA" w:rsidRPr="00667919">
        <w:rPr>
          <w:color w:val="000000"/>
          <w:szCs w:val="24"/>
        </w:rPr>
        <w:t>ais įkainiais</w:t>
      </w:r>
      <w:r w:rsidRPr="00667919">
        <w:rPr>
          <w:color w:val="000000"/>
          <w:szCs w:val="24"/>
        </w:rPr>
        <w:t>.</w:t>
      </w:r>
    </w:p>
    <w:p w14:paraId="0BCD1828" w14:textId="507B26E0" w:rsidR="00AA58FA" w:rsidRPr="0002062F" w:rsidRDefault="00AA58FA" w:rsidP="0002062F">
      <w:pPr>
        <w:pStyle w:val="Sraopastraipa"/>
        <w:numPr>
          <w:ilvl w:val="1"/>
          <w:numId w:val="5"/>
        </w:numPr>
        <w:tabs>
          <w:tab w:val="left" w:pos="426"/>
        </w:tabs>
        <w:ind w:left="0" w:firstLine="0"/>
        <w:jc w:val="both"/>
        <w:rPr>
          <w:szCs w:val="24"/>
        </w:rPr>
      </w:pPr>
      <w:r w:rsidRPr="0002062F">
        <w:rPr>
          <w:szCs w:val="24"/>
        </w:rPr>
        <w:t>Nuosavybės teisė į Prekes Pirkėjui pereina nuo Prekių perdavimo–priėmimo akto (Sutarties 2 priedas) pasirašymo dienos. Pirkėjas pasirašo Prekių perdavimo–priėmimo aktą, jei visos Prekės atitinka Sutartyje nustatytus reikalavimus, yra tinkamai pristatytos bei įvykdyti kiti Sutartyje nustatyti Tiekėjo įsipareigojimai.</w:t>
      </w:r>
    </w:p>
    <w:p w14:paraId="69B99C43" w14:textId="77777777" w:rsidR="00372BD5" w:rsidRDefault="00372BD5" w:rsidP="00AA58FA">
      <w:pPr>
        <w:jc w:val="both"/>
        <w:rPr>
          <w:szCs w:val="24"/>
        </w:rPr>
      </w:pPr>
    </w:p>
    <w:p w14:paraId="4C7CB1FC" w14:textId="65AD3E88" w:rsidR="00AA58FA" w:rsidRPr="003C7307" w:rsidRDefault="00AA58FA" w:rsidP="00F80A94">
      <w:pPr>
        <w:pStyle w:val="Antrat2"/>
        <w:numPr>
          <w:ilvl w:val="0"/>
          <w:numId w:val="5"/>
        </w:numPr>
        <w:jc w:val="center"/>
        <w:rPr>
          <w:b/>
          <w:color w:val="000000"/>
          <w:szCs w:val="24"/>
        </w:rPr>
      </w:pPr>
      <w:r w:rsidRPr="003C7307">
        <w:rPr>
          <w:b/>
          <w:color w:val="000000"/>
          <w:szCs w:val="24"/>
        </w:rPr>
        <w:t xml:space="preserve">SUTARTIES </w:t>
      </w:r>
      <w:r>
        <w:rPr>
          <w:b/>
          <w:color w:val="000000"/>
          <w:szCs w:val="24"/>
        </w:rPr>
        <w:t>VERTĖ</w:t>
      </w:r>
      <w:r w:rsidRPr="003C7307">
        <w:rPr>
          <w:b/>
          <w:color w:val="000000"/>
          <w:szCs w:val="24"/>
        </w:rPr>
        <w:t xml:space="preserve"> IR ATSISKAITYMO TVARKA</w:t>
      </w:r>
    </w:p>
    <w:p w14:paraId="66C50150" w14:textId="77777777" w:rsidR="00AA58FA" w:rsidRPr="003C7307" w:rsidRDefault="00AA58FA" w:rsidP="00AA58FA">
      <w:pPr>
        <w:rPr>
          <w:color w:val="000000"/>
          <w:szCs w:val="24"/>
        </w:rPr>
      </w:pPr>
    </w:p>
    <w:p w14:paraId="2ED04210" w14:textId="5878E7BD" w:rsidR="00AA58FA" w:rsidRPr="0002062F" w:rsidRDefault="00AA58FA" w:rsidP="0002062F">
      <w:pPr>
        <w:pStyle w:val="Sraopastraipa"/>
        <w:numPr>
          <w:ilvl w:val="1"/>
          <w:numId w:val="5"/>
        </w:numPr>
        <w:tabs>
          <w:tab w:val="left" w:pos="426"/>
        </w:tabs>
        <w:ind w:left="0" w:firstLine="0"/>
        <w:jc w:val="both"/>
        <w:rPr>
          <w:color w:val="000000"/>
          <w:szCs w:val="24"/>
          <w:lang w:eastAsia="lt-LT"/>
        </w:rPr>
      </w:pPr>
      <w:r w:rsidRPr="0002062F">
        <w:rPr>
          <w:color w:val="000000"/>
          <w:szCs w:val="24"/>
          <w:lang w:eastAsia="lt-LT"/>
        </w:rPr>
        <w:t>Sutarčiai taikoma fiksuoto</w:t>
      </w:r>
      <w:r w:rsidR="00686413" w:rsidRPr="0002062F">
        <w:rPr>
          <w:color w:val="000000"/>
          <w:szCs w:val="24"/>
          <w:lang w:eastAsia="lt-LT"/>
        </w:rPr>
        <w:t xml:space="preserve"> įkainio</w:t>
      </w:r>
      <w:r w:rsidRPr="0002062F">
        <w:rPr>
          <w:color w:val="000000"/>
          <w:szCs w:val="24"/>
          <w:lang w:eastAsia="lt-LT"/>
        </w:rPr>
        <w:t xml:space="preserve"> kainodara. </w:t>
      </w:r>
    </w:p>
    <w:p w14:paraId="15982011" w14:textId="073AD5D7" w:rsidR="00AA58FA" w:rsidRPr="00667919" w:rsidRDefault="00AA58FA" w:rsidP="0002062F">
      <w:pPr>
        <w:pStyle w:val="Sraopastraipa"/>
        <w:numPr>
          <w:ilvl w:val="1"/>
          <w:numId w:val="5"/>
        </w:numPr>
        <w:tabs>
          <w:tab w:val="left" w:pos="426"/>
        </w:tabs>
        <w:ind w:left="0" w:firstLine="0"/>
        <w:jc w:val="both"/>
        <w:rPr>
          <w:rFonts w:eastAsia="Calibri"/>
          <w:szCs w:val="24"/>
        </w:rPr>
      </w:pPr>
      <w:r w:rsidRPr="0002062F">
        <w:rPr>
          <w:color w:val="000000"/>
          <w:szCs w:val="24"/>
          <w:lang w:eastAsia="lt-LT"/>
        </w:rPr>
        <w:t>Pradinės Sutarties vertė</w:t>
      </w:r>
      <w:r w:rsidRPr="0002062F">
        <w:rPr>
          <w:rFonts w:eastAsia="Calibri"/>
          <w:szCs w:val="24"/>
        </w:rPr>
        <w:t xml:space="preserve"> yra </w:t>
      </w:r>
      <w:r w:rsidR="003F5122">
        <w:rPr>
          <w:rFonts w:eastAsia="Calibri"/>
          <w:szCs w:val="24"/>
        </w:rPr>
        <w:t xml:space="preserve">9917,36 </w:t>
      </w:r>
      <w:r w:rsidRPr="0002062F">
        <w:rPr>
          <w:rFonts w:eastAsia="Calibri"/>
          <w:szCs w:val="24"/>
        </w:rPr>
        <w:t>eurų (</w:t>
      </w:r>
      <w:r w:rsidR="003F5122">
        <w:rPr>
          <w:rFonts w:eastAsia="Calibri"/>
          <w:szCs w:val="24"/>
        </w:rPr>
        <w:t>devyni tūkstančiai devyni šimtai septyniolika Eur</w:t>
      </w:r>
      <w:r w:rsidR="00F436A7">
        <w:rPr>
          <w:rFonts w:eastAsia="Calibri"/>
          <w:szCs w:val="24"/>
        </w:rPr>
        <w:t>,</w:t>
      </w:r>
      <w:r w:rsidR="003F5122">
        <w:rPr>
          <w:rFonts w:eastAsia="Calibri"/>
          <w:szCs w:val="24"/>
        </w:rPr>
        <w:t xml:space="preserve"> 36 </w:t>
      </w:r>
      <w:r w:rsidR="00AB0090">
        <w:rPr>
          <w:rFonts w:eastAsia="Calibri"/>
          <w:szCs w:val="24"/>
        </w:rPr>
        <w:t>c</w:t>
      </w:r>
      <w:r w:rsidR="003F5122">
        <w:rPr>
          <w:rFonts w:eastAsia="Calibri"/>
          <w:szCs w:val="24"/>
        </w:rPr>
        <w:t>t.)</w:t>
      </w:r>
      <w:r w:rsidRPr="0002062F">
        <w:rPr>
          <w:rFonts w:eastAsia="Calibri"/>
          <w:szCs w:val="24"/>
        </w:rPr>
        <w:t xml:space="preserve"> be  </w:t>
      </w:r>
      <w:r w:rsidR="009F436A" w:rsidRPr="0002062F">
        <w:rPr>
          <w:rFonts w:eastAsia="Calibri"/>
          <w:szCs w:val="24"/>
        </w:rPr>
        <w:t>pridėtinės vertės</w:t>
      </w:r>
      <w:r w:rsidR="00667919">
        <w:rPr>
          <w:rFonts w:eastAsia="Calibri"/>
          <w:szCs w:val="24"/>
        </w:rPr>
        <w:t xml:space="preserve"> </w:t>
      </w:r>
      <w:r w:rsidRPr="00667919">
        <w:rPr>
          <w:rFonts w:eastAsia="Calibri"/>
          <w:szCs w:val="24"/>
        </w:rPr>
        <w:t xml:space="preserve">mokesčio (toliau – PVM). </w:t>
      </w:r>
      <w:r w:rsidR="00B26FA8" w:rsidRPr="00667919">
        <w:rPr>
          <w:rFonts w:eastAsia="Calibri"/>
          <w:szCs w:val="24"/>
        </w:rPr>
        <w:t>Maksimali</w:t>
      </w:r>
      <w:r w:rsidR="00C02982" w:rsidRPr="00667919">
        <w:rPr>
          <w:rFonts w:eastAsia="Calibri"/>
          <w:szCs w:val="24"/>
        </w:rPr>
        <w:t xml:space="preserve"> </w:t>
      </w:r>
      <w:r w:rsidRPr="00667919">
        <w:rPr>
          <w:rFonts w:eastAsia="Calibri"/>
          <w:szCs w:val="24"/>
        </w:rPr>
        <w:t xml:space="preserve">Sutarties </w:t>
      </w:r>
      <w:r w:rsidR="009F436A" w:rsidRPr="00667919">
        <w:rPr>
          <w:rFonts w:eastAsia="Calibri"/>
          <w:szCs w:val="24"/>
        </w:rPr>
        <w:t>kaina</w:t>
      </w:r>
      <w:r w:rsidRPr="00667919">
        <w:rPr>
          <w:rFonts w:eastAsia="Calibri"/>
          <w:szCs w:val="24"/>
        </w:rPr>
        <w:t xml:space="preserve"> įskaitant PVM ir visas su Prekių tiekimu</w:t>
      </w:r>
      <w:r w:rsidR="009D0F37" w:rsidRPr="00667919">
        <w:rPr>
          <w:rFonts w:eastAsia="Calibri"/>
          <w:szCs w:val="24"/>
        </w:rPr>
        <w:t xml:space="preserve"> </w:t>
      </w:r>
      <w:r w:rsidRPr="00667919">
        <w:rPr>
          <w:rFonts w:eastAsia="Calibri"/>
          <w:szCs w:val="24"/>
        </w:rPr>
        <w:t xml:space="preserve">susijusias išlaidas </w:t>
      </w:r>
      <w:r w:rsidR="002A6578">
        <w:rPr>
          <w:color w:val="000000"/>
          <w:szCs w:val="24"/>
          <w:lang w:eastAsia="lt-LT"/>
        </w:rPr>
        <w:t>12000</w:t>
      </w:r>
      <w:r w:rsidR="0076024A">
        <w:rPr>
          <w:color w:val="000000"/>
          <w:szCs w:val="24"/>
          <w:lang w:eastAsia="lt-LT"/>
        </w:rPr>
        <w:t>,00</w:t>
      </w:r>
      <w:r w:rsidR="002A6578" w:rsidRPr="00667919">
        <w:rPr>
          <w:color w:val="000000"/>
          <w:szCs w:val="24"/>
          <w:lang w:eastAsia="lt-LT"/>
        </w:rPr>
        <w:t xml:space="preserve"> </w:t>
      </w:r>
      <w:r w:rsidR="002A6578" w:rsidRPr="0002062F">
        <w:rPr>
          <w:rFonts w:eastAsia="Calibri"/>
          <w:szCs w:val="24"/>
        </w:rPr>
        <w:t xml:space="preserve"> eurų (</w:t>
      </w:r>
      <w:r w:rsidR="002A6578">
        <w:rPr>
          <w:rFonts w:eastAsia="Calibri"/>
          <w:szCs w:val="24"/>
        </w:rPr>
        <w:t>dvylika tūkstančių Eur</w:t>
      </w:r>
      <w:r w:rsidR="00F436A7">
        <w:rPr>
          <w:rFonts w:eastAsia="Calibri"/>
          <w:szCs w:val="24"/>
        </w:rPr>
        <w:t>,</w:t>
      </w:r>
      <w:r w:rsidR="000F0E04">
        <w:rPr>
          <w:rFonts w:eastAsia="Calibri"/>
          <w:szCs w:val="24"/>
        </w:rPr>
        <w:t xml:space="preserve"> 00 ct.</w:t>
      </w:r>
      <w:r w:rsidRPr="00667919">
        <w:rPr>
          <w:rFonts w:eastAsia="Calibri"/>
          <w:szCs w:val="24"/>
        </w:rPr>
        <w:t>).</w:t>
      </w:r>
      <w:r w:rsidRPr="00667919">
        <w:rPr>
          <w:color w:val="000000"/>
          <w:szCs w:val="24"/>
        </w:rPr>
        <w:t xml:space="preserve"> </w:t>
      </w:r>
      <w:r w:rsidRPr="00667919">
        <w:rPr>
          <w:rFonts w:eastAsia="Calibri"/>
          <w:szCs w:val="24"/>
          <w:vertAlign w:val="superscript"/>
        </w:rPr>
        <w:t xml:space="preserve">                                     </w:t>
      </w:r>
    </w:p>
    <w:p w14:paraId="0C32EE96" w14:textId="14A34F65" w:rsidR="00AA58FA" w:rsidRDefault="00795462" w:rsidP="0002062F">
      <w:pPr>
        <w:tabs>
          <w:tab w:val="left" w:pos="426"/>
          <w:tab w:val="left" w:pos="720"/>
          <w:tab w:val="left" w:pos="864"/>
        </w:tabs>
        <w:jc w:val="both"/>
        <w:rPr>
          <w:color w:val="000000"/>
          <w:szCs w:val="24"/>
        </w:rPr>
      </w:pPr>
      <w:r w:rsidRPr="00795462">
        <w:rPr>
          <w:color w:val="000000"/>
          <w:szCs w:val="24"/>
        </w:rPr>
        <w:t>Prekių įkaini</w:t>
      </w:r>
      <w:r w:rsidR="00106B06">
        <w:rPr>
          <w:color w:val="000000"/>
          <w:szCs w:val="24"/>
        </w:rPr>
        <w:t>ai</w:t>
      </w:r>
      <w:r w:rsidRPr="00795462">
        <w:rPr>
          <w:color w:val="000000"/>
          <w:szCs w:val="24"/>
        </w:rPr>
        <w:t xml:space="preserve"> pateikt</w:t>
      </w:r>
      <w:r w:rsidR="00106B06">
        <w:rPr>
          <w:color w:val="000000"/>
          <w:szCs w:val="24"/>
        </w:rPr>
        <w:t>i</w:t>
      </w:r>
      <w:r w:rsidRPr="00795462">
        <w:rPr>
          <w:color w:val="000000"/>
          <w:szCs w:val="24"/>
        </w:rPr>
        <w:t xml:space="preserve"> Tiekėjo pasiūlyme (Sutarties </w:t>
      </w:r>
      <w:r w:rsidR="006A5ABB">
        <w:rPr>
          <w:color w:val="000000"/>
          <w:szCs w:val="24"/>
        </w:rPr>
        <w:t>4</w:t>
      </w:r>
      <w:r w:rsidR="006A5ABB" w:rsidRPr="00795462">
        <w:rPr>
          <w:color w:val="000000"/>
          <w:szCs w:val="24"/>
        </w:rPr>
        <w:t xml:space="preserve"> </w:t>
      </w:r>
      <w:r w:rsidRPr="00795462">
        <w:rPr>
          <w:color w:val="000000"/>
          <w:szCs w:val="24"/>
        </w:rPr>
        <w:t>priedas)</w:t>
      </w:r>
      <w:r w:rsidR="00F8176C">
        <w:rPr>
          <w:color w:val="000000"/>
          <w:szCs w:val="24"/>
        </w:rPr>
        <w:t>.</w:t>
      </w:r>
    </w:p>
    <w:p w14:paraId="18F7B0DC" w14:textId="3A27A074" w:rsidR="00AA58FA" w:rsidRPr="0002062F" w:rsidRDefault="00AA58FA" w:rsidP="0002062F">
      <w:pPr>
        <w:pStyle w:val="Sraopastraipa"/>
        <w:numPr>
          <w:ilvl w:val="1"/>
          <w:numId w:val="5"/>
        </w:numPr>
        <w:tabs>
          <w:tab w:val="left" w:pos="426"/>
          <w:tab w:val="left" w:pos="720"/>
          <w:tab w:val="left" w:pos="864"/>
        </w:tabs>
        <w:ind w:left="0" w:firstLine="0"/>
        <w:jc w:val="both"/>
        <w:rPr>
          <w:color w:val="000000"/>
          <w:szCs w:val="24"/>
        </w:rPr>
      </w:pPr>
      <w:r w:rsidRPr="0002062F">
        <w:rPr>
          <w:color w:val="000000"/>
          <w:szCs w:val="24"/>
        </w:rPr>
        <w:t xml:space="preserve">Į Prekių </w:t>
      </w:r>
      <w:r w:rsidR="00E70ED8" w:rsidRPr="0002062F">
        <w:rPr>
          <w:color w:val="000000"/>
          <w:szCs w:val="24"/>
        </w:rPr>
        <w:t>įkain</w:t>
      </w:r>
      <w:r w:rsidR="00DE25B6">
        <w:rPr>
          <w:color w:val="000000"/>
          <w:szCs w:val="24"/>
        </w:rPr>
        <w:t>ius</w:t>
      </w:r>
      <w:r w:rsidRPr="0002062F">
        <w:rPr>
          <w:color w:val="000000"/>
          <w:szCs w:val="24"/>
        </w:rPr>
        <w:t xml:space="preserve"> </w:t>
      </w:r>
      <w:r w:rsidR="007F045F" w:rsidRPr="0002062F">
        <w:rPr>
          <w:color w:val="000000"/>
          <w:szCs w:val="24"/>
        </w:rPr>
        <w:t xml:space="preserve">įskaičiuotos visos </w:t>
      </w:r>
      <w:r w:rsidR="007F045F" w:rsidRPr="00580FBB">
        <w:rPr>
          <w:color w:val="000000"/>
          <w:szCs w:val="24"/>
        </w:rPr>
        <w:t>Prekių įkaini</w:t>
      </w:r>
      <w:r w:rsidR="00DE25B6">
        <w:rPr>
          <w:color w:val="000000"/>
          <w:szCs w:val="24"/>
        </w:rPr>
        <w:t>ų</w:t>
      </w:r>
      <w:r w:rsidR="007F045F" w:rsidRPr="00580FBB">
        <w:rPr>
          <w:color w:val="000000"/>
          <w:szCs w:val="24"/>
        </w:rPr>
        <w:t xml:space="preserve"> sudedamųjų dalių išlaidos,</w:t>
      </w:r>
      <w:r w:rsidR="007F045F" w:rsidRPr="0002062F">
        <w:rPr>
          <w:color w:val="000000"/>
          <w:szCs w:val="24"/>
        </w:rPr>
        <w:t xml:space="preserve"> įskaitant, bet neapsiribojant </w:t>
      </w:r>
      <w:r w:rsidRPr="0002062F">
        <w:rPr>
          <w:color w:val="000000"/>
          <w:szCs w:val="24"/>
        </w:rPr>
        <w:t xml:space="preserve">Prekių </w:t>
      </w:r>
      <w:r w:rsidRPr="00667919">
        <w:rPr>
          <w:iCs/>
          <w:color w:val="000000"/>
          <w:szCs w:val="24"/>
        </w:rPr>
        <w:t>įpakavimo, transportavimo,</w:t>
      </w:r>
      <w:r w:rsidRPr="0002062F">
        <w:rPr>
          <w:color w:val="000000"/>
          <w:szCs w:val="24"/>
        </w:rPr>
        <w:t xml:space="preserve"> pristatymo adres</w:t>
      </w:r>
      <w:r w:rsidR="004F61E1">
        <w:rPr>
          <w:color w:val="000000"/>
          <w:szCs w:val="24"/>
        </w:rPr>
        <w:t>ais</w:t>
      </w:r>
      <w:r w:rsidRPr="0002062F">
        <w:rPr>
          <w:color w:val="000000"/>
          <w:szCs w:val="24"/>
        </w:rPr>
        <w:t>, nurodyt</w:t>
      </w:r>
      <w:r w:rsidR="004F61E1">
        <w:rPr>
          <w:color w:val="000000"/>
          <w:szCs w:val="24"/>
        </w:rPr>
        <w:t>ais</w:t>
      </w:r>
      <w:r w:rsidRPr="0002062F">
        <w:rPr>
          <w:color w:val="000000"/>
          <w:szCs w:val="24"/>
        </w:rPr>
        <w:t xml:space="preserve"> Sutarties 3.1.1 papunktyje, </w:t>
      </w:r>
      <w:r w:rsidR="007F045F" w:rsidRPr="0002062F">
        <w:rPr>
          <w:color w:val="000000"/>
          <w:szCs w:val="24"/>
        </w:rPr>
        <w:t xml:space="preserve">pristatytų </w:t>
      </w:r>
      <w:r w:rsidR="004A39ED" w:rsidRPr="0002062F">
        <w:rPr>
          <w:color w:val="000000"/>
          <w:szCs w:val="24"/>
        </w:rPr>
        <w:t>P</w:t>
      </w:r>
      <w:r w:rsidR="007F045F" w:rsidRPr="0002062F">
        <w:rPr>
          <w:color w:val="000000"/>
          <w:szCs w:val="24"/>
        </w:rPr>
        <w:t xml:space="preserve">rekių </w:t>
      </w:r>
      <w:r w:rsidR="00667919" w:rsidRPr="00667919">
        <w:rPr>
          <w:iCs/>
          <w:color w:val="000000"/>
          <w:szCs w:val="24"/>
        </w:rPr>
        <w:t>iškrovimo</w:t>
      </w:r>
      <w:r w:rsidR="00667919">
        <w:rPr>
          <w:i/>
          <w:color w:val="000000"/>
          <w:szCs w:val="24"/>
        </w:rPr>
        <w:t xml:space="preserve"> </w:t>
      </w:r>
      <w:r w:rsidRPr="0002062F">
        <w:rPr>
          <w:color w:val="000000"/>
          <w:szCs w:val="24"/>
        </w:rPr>
        <w:t>išlaidos ir visos kitos išlaidos bei mokesčiai, susiję su Prekių tiekimu</w:t>
      </w:r>
      <w:r w:rsidR="002A267D">
        <w:rPr>
          <w:color w:val="000000"/>
          <w:szCs w:val="24"/>
        </w:rPr>
        <w:t>.</w:t>
      </w:r>
      <w:r w:rsidRPr="0002062F">
        <w:rPr>
          <w:color w:val="000000"/>
          <w:szCs w:val="24"/>
        </w:rPr>
        <w:t xml:space="preserve"> </w:t>
      </w:r>
      <w:r w:rsidR="007F045F" w:rsidRPr="0002062F">
        <w:rPr>
          <w:szCs w:val="24"/>
        </w:rPr>
        <w:t xml:space="preserve">Jokios papildomos Tiekėjo išlaidos nebus apmokamos ar kompensuojamos. </w:t>
      </w:r>
      <w:r w:rsidRPr="0002062F">
        <w:rPr>
          <w:color w:val="000000"/>
          <w:szCs w:val="24"/>
        </w:rPr>
        <w:t>Prekių atsitiktinio žuvimo ar sug</w:t>
      </w:r>
      <w:r w:rsidR="00C74BE8">
        <w:rPr>
          <w:color w:val="000000"/>
          <w:szCs w:val="24"/>
        </w:rPr>
        <w:t>adinimo</w:t>
      </w:r>
      <w:r w:rsidRPr="0002062F">
        <w:rPr>
          <w:color w:val="000000"/>
          <w:szCs w:val="24"/>
        </w:rPr>
        <w:t xml:space="preserve"> rizika jų transportavimo metu iki kol Prekės perduodamos Pirkėjui, pasirašant Prekių perdavimo–priėmimo aktą, atitenka Tiekėjui.</w:t>
      </w:r>
    </w:p>
    <w:p w14:paraId="71489C85" w14:textId="74ABF4A6" w:rsidR="00AA58FA" w:rsidRPr="0002062F" w:rsidRDefault="00AA58FA" w:rsidP="0002062F">
      <w:pPr>
        <w:pStyle w:val="Sraopastraipa"/>
        <w:numPr>
          <w:ilvl w:val="1"/>
          <w:numId w:val="5"/>
        </w:numPr>
        <w:shd w:val="clear" w:color="auto" w:fill="FFFFFF"/>
        <w:tabs>
          <w:tab w:val="left" w:pos="0"/>
          <w:tab w:val="left" w:pos="426"/>
          <w:tab w:val="left" w:pos="778"/>
        </w:tabs>
        <w:ind w:left="0" w:firstLine="0"/>
        <w:jc w:val="both"/>
        <w:rPr>
          <w:color w:val="000000"/>
          <w:szCs w:val="24"/>
        </w:rPr>
      </w:pPr>
      <w:r w:rsidRPr="0002062F">
        <w:rPr>
          <w:color w:val="000000"/>
          <w:szCs w:val="24"/>
        </w:rPr>
        <w:lastRenderedPageBreak/>
        <w:t xml:space="preserve">Išankstinė įmoka (avansas) už Prekes Tiekėjui nemokama. </w:t>
      </w:r>
    </w:p>
    <w:p w14:paraId="1B86BF4D" w14:textId="092AE3F1" w:rsidR="00895ED8" w:rsidRDefault="00895ED8" w:rsidP="00895ED8">
      <w:pPr>
        <w:shd w:val="clear" w:color="auto" w:fill="FFFFFF" w:themeFill="background1"/>
        <w:jc w:val="both"/>
        <w:rPr>
          <w:szCs w:val="24"/>
          <w:lang w:eastAsia="lt-LT"/>
        </w:rPr>
      </w:pPr>
      <w:r w:rsidRPr="00A10E3C">
        <w:rPr>
          <w:szCs w:val="24"/>
          <w:lang w:eastAsia="lt-LT"/>
        </w:rPr>
        <w:t xml:space="preserve">2.5. </w:t>
      </w:r>
      <w:r>
        <w:rPr>
          <w:szCs w:val="24"/>
        </w:rPr>
        <w:t xml:space="preserve">Jeigu </w:t>
      </w:r>
      <w:r w:rsidRPr="00A10E3C">
        <w:rPr>
          <w:szCs w:val="24"/>
          <w:lang w:eastAsia="lt-LT"/>
        </w:rPr>
        <w:t>Sutarties vykdymo metu pasikei</w:t>
      </w:r>
      <w:r>
        <w:rPr>
          <w:szCs w:val="24"/>
          <w:lang w:eastAsia="lt-LT"/>
        </w:rPr>
        <w:t>čia</w:t>
      </w:r>
      <w:r w:rsidRPr="00A10E3C">
        <w:rPr>
          <w:szCs w:val="24"/>
          <w:lang w:eastAsia="lt-LT"/>
        </w:rPr>
        <w:t xml:space="preserve"> </w:t>
      </w:r>
      <w:r w:rsidRPr="009519E9">
        <w:rPr>
          <w:szCs w:val="24"/>
          <w:lang w:eastAsia="lt-LT"/>
        </w:rPr>
        <w:t>PVM mokėjimą reglamentuojantys teisės aktai, darantys tiesioginę įtaką Tiekėjo tiekiamų Prekių Sutartyje nurodyt</w:t>
      </w:r>
      <w:r w:rsidR="00DE25B6">
        <w:rPr>
          <w:szCs w:val="24"/>
          <w:lang w:eastAsia="lt-LT"/>
        </w:rPr>
        <w:t>iems</w:t>
      </w:r>
      <w:r w:rsidRPr="009519E9">
        <w:rPr>
          <w:szCs w:val="24"/>
          <w:lang w:eastAsia="lt-LT"/>
        </w:rPr>
        <w:t xml:space="preserve"> įkaini</w:t>
      </w:r>
      <w:r w:rsidR="00DE25B6">
        <w:rPr>
          <w:szCs w:val="24"/>
          <w:lang w:eastAsia="lt-LT"/>
        </w:rPr>
        <w:t>ams</w:t>
      </w:r>
      <w:r w:rsidRPr="00A10E3C">
        <w:rPr>
          <w:szCs w:val="24"/>
          <w:lang w:eastAsia="lt-LT"/>
        </w:rPr>
        <w:t>, Sutarties įkaini</w:t>
      </w:r>
      <w:r w:rsidR="00DE25B6">
        <w:rPr>
          <w:szCs w:val="24"/>
          <w:lang w:eastAsia="lt-LT"/>
        </w:rPr>
        <w:t>ai</w:t>
      </w:r>
      <w:r w:rsidRPr="00A10E3C">
        <w:rPr>
          <w:szCs w:val="24"/>
          <w:lang w:eastAsia="lt-LT"/>
        </w:rPr>
        <w:t xml:space="preserve"> perskaičiuojam</w:t>
      </w:r>
      <w:r>
        <w:rPr>
          <w:szCs w:val="24"/>
          <w:lang w:eastAsia="lt-LT"/>
        </w:rPr>
        <w:t>as</w:t>
      </w:r>
      <w:r w:rsidRPr="00A10E3C">
        <w:rPr>
          <w:szCs w:val="24"/>
          <w:lang w:eastAsia="lt-LT"/>
        </w:rPr>
        <w:t xml:space="preserve"> nekeičiant </w:t>
      </w:r>
      <w:r>
        <w:rPr>
          <w:szCs w:val="24"/>
          <w:lang w:eastAsia="lt-LT"/>
        </w:rPr>
        <w:t>įkaini</w:t>
      </w:r>
      <w:r w:rsidR="00DE25B6">
        <w:rPr>
          <w:szCs w:val="24"/>
          <w:lang w:eastAsia="lt-LT"/>
        </w:rPr>
        <w:t>ų</w:t>
      </w:r>
      <w:r>
        <w:rPr>
          <w:szCs w:val="24"/>
          <w:lang w:eastAsia="lt-LT"/>
        </w:rPr>
        <w:t xml:space="preserve"> be PVM</w:t>
      </w:r>
      <w:r w:rsidRPr="00A10E3C">
        <w:rPr>
          <w:szCs w:val="24"/>
          <w:lang w:eastAsia="lt-LT"/>
        </w:rPr>
        <w:t>. Perskaiči</w:t>
      </w:r>
      <w:r>
        <w:rPr>
          <w:szCs w:val="24"/>
          <w:lang w:eastAsia="lt-LT"/>
        </w:rPr>
        <w:t>avimas</w:t>
      </w:r>
      <w:r w:rsidRPr="00A10E3C">
        <w:rPr>
          <w:szCs w:val="24"/>
          <w:lang w:eastAsia="lt-LT"/>
        </w:rPr>
        <w:t xml:space="preserve"> įforminam</w:t>
      </w:r>
      <w:r>
        <w:rPr>
          <w:szCs w:val="24"/>
          <w:lang w:eastAsia="lt-LT"/>
        </w:rPr>
        <w:t>as</w:t>
      </w:r>
      <w:r w:rsidRPr="00A10E3C">
        <w:rPr>
          <w:szCs w:val="24"/>
          <w:lang w:eastAsia="lt-LT"/>
        </w:rPr>
        <w:t xml:space="preserve"> Šalių pasirašomu susitarimu, kuris tampa neatsiejama Sutarties dalimi. Perskaičiuot</w:t>
      </w:r>
      <w:r w:rsidR="00DE25B6">
        <w:rPr>
          <w:szCs w:val="24"/>
          <w:lang w:eastAsia="lt-LT"/>
        </w:rPr>
        <w:t>i</w:t>
      </w:r>
      <w:r w:rsidRPr="00A10E3C">
        <w:rPr>
          <w:szCs w:val="24"/>
          <w:lang w:eastAsia="lt-LT"/>
        </w:rPr>
        <w:t xml:space="preserve"> Prekių įkaini</w:t>
      </w:r>
      <w:r w:rsidR="00DE25B6">
        <w:rPr>
          <w:szCs w:val="24"/>
          <w:lang w:eastAsia="lt-LT"/>
        </w:rPr>
        <w:t>ai</w:t>
      </w:r>
      <w:r w:rsidRPr="00A10E3C">
        <w:rPr>
          <w:szCs w:val="24"/>
          <w:lang w:eastAsia="lt-LT"/>
        </w:rPr>
        <w:t xml:space="preserve"> taikom</w:t>
      </w:r>
      <w:r w:rsidR="00DE25B6">
        <w:rPr>
          <w:szCs w:val="24"/>
          <w:lang w:eastAsia="lt-LT"/>
        </w:rPr>
        <w:t>i</w:t>
      </w:r>
      <w:r w:rsidRPr="00A10E3C">
        <w:rPr>
          <w:szCs w:val="24"/>
          <w:lang w:eastAsia="lt-LT"/>
        </w:rPr>
        <w:t xml:space="preserve"> toms Prekėms, kurios bus perkamos po Šalių pasirašyto susitarimo įsigaliojimo dienos.</w:t>
      </w:r>
    </w:p>
    <w:p w14:paraId="1B65A206" w14:textId="1F8B5249" w:rsidR="00895ED8" w:rsidRPr="00780168" w:rsidRDefault="00895ED8" w:rsidP="00895ED8">
      <w:pPr>
        <w:pStyle w:val="Betarp"/>
        <w:jc w:val="both"/>
        <w:rPr>
          <w:rFonts w:ascii="Times New Roman" w:hAnsi="Times New Roman" w:cs="Times New Roman"/>
          <w:sz w:val="24"/>
          <w:szCs w:val="24"/>
        </w:rPr>
      </w:pPr>
      <w:r w:rsidRPr="00780168">
        <w:rPr>
          <w:rFonts w:ascii="Times New Roman" w:eastAsia="Times New Roman" w:hAnsi="Times New Roman" w:cs="Times New Roman"/>
          <w:sz w:val="24"/>
          <w:szCs w:val="24"/>
        </w:rPr>
        <w:t xml:space="preserve">2.6. </w:t>
      </w:r>
      <w:r w:rsidRPr="00780168">
        <w:rPr>
          <w:rFonts w:ascii="Times New Roman" w:hAnsi="Times New Roman" w:cs="Times New Roman"/>
          <w:sz w:val="24"/>
          <w:szCs w:val="24"/>
        </w:rPr>
        <w:t>Bet kuri Sutarties Šalis Sutarties galiojimo metu turi teisę inicijuoti Sutarties įkaini</w:t>
      </w:r>
      <w:r w:rsidR="00DE25B6">
        <w:rPr>
          <w:rFonts w:ascii="Times New Roman" w:hAnsi="Times New Roman" w:cs="Times New Roman"/>
          <w:sz w:val="24"/>
          <w:szCs w:val="24"/>
        </w:rPr>
        <w:t>ų</w:t>
      </w:r>
      <w:r w:rsidRPr="00780168">
        <w:rPr>
          <w:rFonts w:ascii="Times New Roman" w:hAnsi="Times New Roman" w:cs="Times New Roman"/>
          <w:sz w:val="24"/>
          <w:szCs w:val="24"/>
        </w:rPr>
        <w:t xml:space="preserve"> peržiūrą (keitimą) ne anksčiau kaip po 6 (šešių) mėnesių nuo Sutarties įsigaliojimo dienos</w:t>
      </w:r>
      <w:r w:rsidR="00A21274">
        <w:rPr>
          <w:rFonts w:ascii="Times New Roman" w:hAnsi="Times New Roman" w:cs="Times New Roman"/>
          <w:sz w:val="24"/>
          <w:szCs w:val="24"/>
        </w:rPr>
        <w:t xml:space="preserve"> </w:t>
      </w:r>
      <w:r w:rsidRPr="00780168">
        <w:rPr>
          <w:rFonts w:ascii="Times New Roman" w:hAnsi="Times New Roman" w:cs="Times New Roman"/>
          <w:sz w:val="24"/>
          <w:szCs w:val="24"/>
        </w:rPr>
        <w:t>(jeigu peržiūra jau buvo atlikta – nuo susitarimo dėl paskutinio perskaičiavimo pagal šį Sutarties punktą įsigaliojimo dienos), jeigu Vartojimo prekių ir paslaugų kainų pokytis (k), apskaičiuotas kaip nustatyta 2.6.</w:t>
      </w:r>
      <w:r>
        <w:rPr>
          <w:rFonts w:ascii="Times New Roman" w:hAnsi="Times New Roman" w:cs="Times New Roman"/>
          <w:sz w:val="24"/>
          <w:szCs w:val="24"/>
        </w:rPr>
        <w:t>5</w:t>
      </w:r>
      <w:r w:rsidRPr="00780168">
        <w:rPr>
          <w:rFonts w:ascii="Times New Roman" w:hAnsi="Times New Roman" w:cs="Times New Roman"/>
          <w:sz w:val="24"/>
          <w:szCs w:val="24"/>
        </w:rPr>
        <w:t xml:space="preserve"> papunktyje, viršija 5</w:t>
      </w:r>
      <w:r w:rsidRPr="00780168">
        <w:rPr>
          <w:rFonts w:ascii="Times New Roman" w:hAnsi="Times New Roman" w:cs="Times New Roman"/>
          <w:i/>
          <w:iCs/>
          <w:sz w:val="24"/>
          <w:szCs w:val="24"/>
        </w:rPr>
        <w:t xml:space="preserve"> </w:t>
      </w:r>
      <w:r w:rsidRPr="00780168">
        <w:rPr>
          <w:rFonts w:ascii="Times New Roman" w:hAnsi="Times New Roman" w:cs="Times New Roman"/>
          <w:sz w:val="24"/>
          <w:szCs w:val="24"/>
        </w:rPr>
        <w:t>procentus. Sutarties įkaini</w:t>
      </w:r>
      <w:r>
        <w:rPr>
          <w:rFonts w:ascii="Times New Roman" w:hAnsi="Times New Roman" w:cs="Times New Roman"/>
          <w:sz w:val="24"/>
          <w:szCs w:val="24"/>
        </w:rPr>
        <w:t>s</w:t>
      </w:r>
      <w:r w:rsidRPr="00780168">
        <w:rPr>
          <w:rFonts w:ascii="Times New Roman" w:hAnsi="Times New Roman" w:cs="Times New Roman"/>
          <w:sz w:val="24"/>
          <w:szCs w:val="24"/>
        </w:rPr>
        <w:t xml:space="preserve"> perskaičiuojam</w:t>
      </w:r>
      <w:r>
        <w:rPr>
          <w:rFonts w:ascii="Times New Roman" w:hAnsi="Times New Roman" w:cs="Times New Roman"/>
          <w:sz w:val="24"/>
          <w:szCs w:val="24"/>
        </w:rPr>
        <w:t>as</w:t>
      </w:r>
      <w:r w:rsidRPr="00780168">
        <w:rPr>
          <w:rFonts w:ascii="Times New Roman" w:hAnsi="Times New Roman" w:cs="Times New Roman"/>
          <w:sz w:val="24"/>
          <w:szCs w:val="24"/>
        </w:rPr>
        <w:t xml:space="preserve"> šia tvarka:</w:t>
      </w:r>
    </w:p>
    <w:p w14:paraId="25058ABC" w14:textId="04E53C28" w:rsidR="00895ED8" w:rsidRDefault="00895ED8" w:rsidP="00895ED8">
      <w:pPr>
        <w:shd w:val="clear" w:color="auto" w:fill="FFFFFF" w:themeFill="background1"/>
        <w:jc w:val="both"/>
        <w:rPr>
          <w:szCs w:val="24"/>
        </w:rPr>
      </w:pPr>
      <w:r w:rsidRPr="00880D14">
        <w:rPr>
          <w:szCs w:val="24"/>
        </w:rPr>
        <w:t>2.</w:t>
      </w:r>
      <w:r>
        <w:rPr>
          <w:szCs w:val="24"/>
        </w:rPr>
        <w:t>6</w:t>
      </w:r>
      <w:r w:rsidRPr="00880D14">
        <w:rPr>
          <w:szCs w:val="24"/>
        </w:rPr>
        <w:t xml:space="preserve">.1. </w:t>
      </w:r>
      <w:r w:rsidRPr="00F67D63">
        <w:rPr>
          <w:szCs w:val="24"/>
        </w:rPr>
        <w:t>Sutarties įkaini</w:t>
      </w:r>
      <w:r w:rsidR="00AD6FC2">
        <w:rPr>
          <w:szCs w:val="24"/>
        </w:rPr>
        <w:t>ai</w:t>
      </w:r>
      <w:r w:rsidRPr="00F67D63">
        <w:rPr>
          <w:szCs w:val="24"/>
        </w:rPr>
        <w:t xml:space="preserve"> peržiūrim</w:t>
      </w:r>
      <w:r w:rsidR="00AD6FC2">
        <w:rPr>
          <w:szCs w:val="24"/>
        </w:rPr>
        <w:t>i</w:t>
      </w:r>
      <w:r w:rsidRPr="00F67D63">
        <w:rPr>
          <w:szCs w:val="24"/>
        </w:rPr>
        <w:t xml:space="preserve"> tik tai Sutarties daliai, kuri nėra išpirkta, t. y., Prekėms, kurios nėra priimtos ir apmokėtos. Vėlesnė Sutarties įkaini</w:t>
      </w:r>
      <w:r w:rsidR="00AD6FC2">
        <w:rPr>
          <w:szCs w:val="24"/>
        </w:rPr>
        <w:t>ų</w:t>
      </w:r>
      <w:r w:rsidRPr="00F67D63">
        <w:rPr>
          <w:szCs w:val="24"/>
        </w:rPr>
        <w:t xml:space="preserve"> peržiūra negali apimti laikotarpio, už kurį jau buvo atlikta peržiūra.</w:t>
      </w:r>
    </w:p>
    <w:p w14:paraId="60A81DDE" w14:textId="188E38F6" w:rsidR="00895ED8" w:rsidRDefault="00895ED8" w:rsidP="00895ED8">
      <w:pPr>
        <w:shd w:val="clear" w:color="auto" w:fill="FFFFFF" w:themeFill="background1"/>
        <w:jc w:val="both"/>
        <w:rPr>
          <w:szCs w:val="24"/>
        </w:rPr>
      </w:pPr>
      <w:r w:rsidRPr="00880D14">
        <w:rPr>
          <w:szCs w:val="24"/>
        </w:rPr>
        <w:t>2.</w:t>
      </w:r>
      <w:r>
        <w:rPr>
          <w:szCs w:val="24"/>
        </w:rPr>
        <w:t>6</w:t>
      </w:r>
      <w:r w:rsidRPr="00880D14">
        <w:rPr>
          <w:szCs w:val="24"/>
        </w:rPr>
        <w:t xml:space="preserve">.2. </w:t>
      </w:r>
      <w:r w:rsidRPr="00F67D63">
        <w:rPr>
          <w:szCs w:val="24"/>
        </w:rPr>
        <w:t>Jeigu Prekių tiekimas vėluoja dėl Tiekėjo kaltės, uždelstų pristatyti Prekių įkaini</w:t>
      </w:r>
      <w:r w:rsidR="00AD6FC2">
        <w:rPr>
          <w:szCs w:val="24"/>
        </w:rPr>
        <w:t>ai</w:t>
      </w:r>
      <w:r w:rsidRPr="00F67D63">
        <w:rPr>
          <w:szCs w:val="24"/>
        </w:rPr>
        <w:t xml:space="preserve"> nėra perskaičiuojam</w:t>
      </w:r>
      <w:r w:rsidR="00AD6FC2">
        <w:rPr>
          <w:szCs w:val="24"/>
        </w:rPr>
        <w:t>i</w:t>
      </w:r>
      <w:r w:rsidR="00B66F68">
        <w:rPr>
          <w:szCs w:val="24"/>
        </w:rPr>
        <w:t xml:space="preserve"> </w:t>
      </w:r>
      <w:r w:rsidRPr="00F67D63">
        <w:rPr>
          <w:szCs w:val="24"/>
        </w:rPr>
        <w:t>dėl kainų lygio kilimo.</w:t>
      </w:r>
    </w:p>
    <w:p w14:paraId="2C8ECA1B" w14:textId="77777777" w:rsidR="00895ED8" w:rsidRDefault="00895ED8" w:rsidP="00895ED8">
      <w:pPr>
        <w:shd w:val="clear" w:color="auto" w:fill="FFFFFF" w:themeFill="background1"/>
        <w:jc w:val="both"/>
        <w:rPr>
          <w:szCs w:val="24"/>
        </w:rPr>
      </w:pPr>
      <w:r>
        <w:rPr>
          <w:szCs w:val="24"/>
        </w:rPr>
        <w:t xml:space="preserve">2.6.3. </w:t>
      </w:r>
      <w:r w:rsidRPr="00582C8D">
        <w:rPr>
          <w:szCs w:val="24"/>
        </w:rPr>
        <w:t>Atlikdamos Sutarties įkaini</w:t>
      </w:r>
      <w:r>
        <w:rPr>
          <w:szCs w:val="24"/>
        </w:rPr>
        <w:t>o</w:t>
      </w:r>
      <w:r w:rsidRPr="00582C8D">
        <w:rPr>
          <w:szCs w:val="24"/>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7CEC3C54" w14:textId="77777777" w:rsidR="00895ED8" w:rsidRDefault="00895ED8" w:rsidP="00895ED8">
      <w:pPr>
        <w:shd w:val="clear" w:color="auto" w:fill="FFFFFF" w:themeFill="background1"/>
        <w:jc w:val="both"/>
        <w:rPr>
          <w:szCs w:val="24"/>
        </w:rPr>
      </w:pPr>
      <w:r>
        <w:rPr>
          <w:szCs w:val="24"/>
        </w:rPr>
        <w:t xml:space="preserve">2.6.4. </w:t>
      </w:r>
      <w:r w:rsidRPr="00582C8D">
        <w:rPr>
          <w:szCs w:val="24"/>
        </w:rPr>
        <w:t>Šalys privalo susitarime nurodyti vartojimo prekių ir paslaugų indekso reikšmę laikotarpio pradžioje ir jo nustatymo datą, indekso reikšmę laikotarpio pabaigoje ir jo nustatymo datą, kainų pokytį (k), perskaičiuot</w:t>
      </w:r>
      <w:r>
        <w:rPr>
          <w:szCs w:val="24"/>
        </w:rPr>
        <w:t>ą</w:t>
      </w:r>
      <w:r w:rsidRPr="00582C8D">
        <w:rPr>
          <w:szCs w:val="24"/>
        </w:rPr>
        <w:t xml:space="preserve"> Sutarties įkain</w:t>
      </w:r>
      <w:r>
        <w:rPr>
          <w:szCs w:val="24"/>
        </w:rPr>
        <w:t>į</w:t>
      </w:r>
      <w:r w:rsidRPr="00582C8D">
        <w:rPr>
          <w:szCs w:val="24"/>
        </w:rPr>
        <w:t>.</w:t>
      </w:r>
    </w:p>
    <w:p w14:paraId="0DD37082" w14:textId="77777777" w:rsidR="00895ED8" w:rsidRPr="00880D14" w:rsidRDefault="00895ED8" w:rsidP="00895ED8">
      <w:pPr>
        <w:shd w:val="clear" w:color="auto" w:fill="FFFFFF" w:themeFill="background1"/>
        <w:jc w:val="both"/>
        <w:rPr>
          <w:szCs w:val="24"/>
        </w:rPr>
      </w:pPr>
      <w:r w:rsidRPr="00880D14">
        <w:rPr>
          <w:szCs w:val="24"/>
        </w:rPr>
        <w:t>2.</w:t>
      </w:r>
      <w:r>
        <w:rPr>
          <w:szCs w:val="24"/>
        </w:rPr>
        <w:t>6</w:t>
      </w:r>
      <w:r w:rsidRPr="00880D14">
        <w:rPr>
          <w:szCs w:val="24"/>
        </w:rPr>
        <w:t>.</w:t>
      </w:r>
      <w:r>
        <w:rPr>
          <w:szCs w:val="24"/>
        </w:rPr>
        <w:t>5</w:t>
      </w:r>
      <w:r w:rsidRPr="00880D14">
        <w:rPr>
          <w:szCs w:val="24"/>
        </w:rPr>
        <w:t>. Nauj</w:t>
      </w:r>
      <w:r>
        <w:rPr>
          <w:szCs w:val="24"/>
        </w:rPr>
        <w:t>as</w:t>
      </w:r>
      <w:r w:rsidRPr="00880D14">
        <w:rPr>
          <w:szCs w:val="24"/>
        </w:rPr>
        <w:t xml:space="preserve"> </w:t>
      </w:r>
      <w:r>
        <w:rPr>
          <w:szCs w:val="24"/>
        </w:rPr>
        <w:t xml:space="preserve">Sutarties </w:t>
      </w:r>
      <w:r w:rsidRPr="00880D14">
        <w:rPr>
          <w:szCs w:val="24"/>
        </w:rPr>
        <w:t>įkaini</w:t>
      </w:r>
      <w:r>
        <w:rPr>
          <w:szCs w:val="24"/>
        </w:rPr>
        <w:t>s</w:t>
      </w:r>
      <w:r w:rsidRPr="00880D14">
        <w:rPr>
          <w:szCs w:val="24"/>
        </w:rPr>
        <w:t xml:space="preserve"> apskaičiuojam</w:t>
      </w:r>
      <w:r>
        <w:rPr>
          <w:szCs w:val="24"/>
        </w:rPr>
        <w:t>as</w:t>
      </w:r>
      <w:r w:rsidRPr="00880D14">
        <w:rPr>
          <w:szCs w:val="24"/>
        </w:rPr>
        <w:t xml:space="preserve"> pagal </w:t>
      </w:r>
      <w:r>
        <w:rPr>
          <w:szCs w:val="24"/>
        </w:rPr>
        <w:t xml:space="preserve">žemiau pateiktą </w:t>
      </w:r>
      <w:r w:rsidRPr="00880D14">
        <w:rPr>
          <w:szCs w:val="24"/>
        </w:rPr>
        <w:t>formulę:</w:t>
      </w:r>
    </w:p>
    <w:p w14:paraId="038FE6CC" w14:textId="77777777" w:rsidR="00895ED8" w:rsidRPr="00880D14" w:rsidRDefault="00137131" w:rsidP="00895ED8">
      <w:pPr>
        <w:shd w:val="clear" w:color="auto" w:fill="FFFFFF" w:themeFill="background1"/>
        <w:jc w:val="both"/>
        <w:rPr>
          <w:i/>
          <w:szCs w:val="24"/>
        </w:rPr>
      </w:pP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r>
          <w:rPr>
            <w:rFonts w:ascii="Cambria Math" w:hAnsi="Cambria Math"/>
            <w:szCs w:val="24"/>
          </w:rPr>
          <m:t>=</m:t>
        </m:r>
        <m:r>
          <w:rPr>
            <w:rFonts w:ascii="Cambria Math" w:eastAsiaTheme="minorEastAsia" w:hAnsi="Cambria Math"/>
            <w:szCs w:val="24"/>
          </w:rPr>
          <m:t>a</m:t>
        </m:r>
        <m:r>
          <w:rPr>
            <w:rFonts w:ascii="Cambria Math" w:eastAsiaTheme="minorEastAsia" w:hAnsi="Cambria Math"/>
            <w:szCs w:val="24"/>
          </w:rPr>
          <m:t>+</m:t>
        </m:r>
        <m:d>
          <m:dPr>
            <m:ctrlPr>
              <w:rPr>
                <w:rFonts w:ascii="Cambria Math" w:eastAsiaTheme="minorEastAsia" w:hAnsi="Cambria Math"/>
                <w:i/>
                <w:szCs w:val="24"/>
                <w:lang w:val="en-US"/>
              </w:rPr>
            </m:ctrlPr>
          </m:dPr>
          <m:e>
            <m:f>
              <m:fPr>
                <m:ctrlPr>
                  <w:rPr>
                    <w:rFonts w:ascii="Cambria Math" w:eastAsiaTheme="minorEastAsia" w:hAnsi="Cambria Math"/>
                    <w:i/>
                    <w:szCs w:val="24"/>
                    <w:lang w:val="en-US"/>
                  </w:rPr>
                </m:ctrlPr>
              </m:fPr>
              <m:num>
                <m:r>
                  <w:rPr>
                    <w:rFonts w:ascii="Cambria Math" w:eastAsiaTheme="minorEastAsia" w:hAnsi="Cambria Math"/>
                    <w:szCs w:val="24"/>
                  </w:rPr>
                  <m:t>k</m:t>
                </m:r>
              </m:num>
              <m:den>
                <m:r>
                  <w:rPr>
                    <w:rFonts w:ascii="Cambria Math" w:eastAsiaTheme="minorEastAsia" w:hAnsi="Cambria Math"/>
                    <w:szCs w:val="24"/>
                  </w:rPr>
                  <m:t>100</m:t>
                </m:r>
              </m:den>
            </m:f>
            <m:r>
              <w:rPr>
                <w:rFonts w:ascii="Cambria Math" w:eastAsiaTheme="minorEastAsia" w:hAnsi="Cambria Math"/>
                <w:szCs w:val="24"/>
              </w:rPr>
              <m:t>×</m:t>
            </m:r>
            <m:r>
              <w:rPr>
                <w:rFonts w:ascii="Cambria Math" w:eastAsiaTheme="minorEastAsia" w:hAnsi="Cambria Math"/>
                <w:szCs w:val="24"/>
              </w:rPr>
              <m:t>a</m:t>
            </m:r>
          </m:e>
        </m:d>
      </m:oMath>
      <w:r w:rsidR="00895ED8" w:rsidRPr="00880D14">
        <w:rPr>
          <w:rFonts w:eastAsiaTheme="minorEastAsia"/>
          <w:i/>
          <w:szCs w:val="24"/>
        </w:rPr>
        <w:t>, kur</w:t>
      </w:r>
    </w:p>
    <w:p w14:paraId="4295E318" w14:textId="77777777" w:rsidR="00895ED8" w:rsidRPr="00880D14" w:rsidRDefault="00895ED8" w:rsidP="00895ED8">
      <w:pPr>
        <w:shd w:val="clear" w:color="auto" w:fill="FFFFFF" w:themeFill="background1"/>
        <w:jc w:val="both"/>
        <w:rPr>
          <w:szCs w:val="24"/>
        </w:rPr>
      </w:pPr>
      <w:r w:rsidRPr="00880D14">
        <w:rPr>
          <w:szCs w:val="24"/>
        </w:rPr>
        <w:t>a – įkainis (Eur be PVM)</w:t>
      </w:r>
      <w:r>
        <w:rPr>
          <w:szCs w:val="24"/>
        </w:rPr>
        <w:t xml:space="preserve"> </w:t>
      </w:r>
      <w:r w:rsidRPr="00582C8D">
        <w:rPr>
          <w:szCs w:val="24"/>
        </w:rPr>
        <w:t>(jei peržiūra jau buvo atlikta, tai po paskutinio perskaičiavimo)</w:t>
      </w:r>
    </w:p>
    <w:p w14:paraId="0B35F866" w14:textId="77777777" w:rsidR="00895ED8" w:rsidRPr="00880D14" w:rsidRDefault="00895ED8" w:rsidP="00895ED8">
      <w:pPr>
        <w:shd w:val="clear" w:color="auto" w:fill="FFFFFF" w:themeFill="background1"/>
        <w:jc w:val="both"/>
        <w:rPr>
          <w:szCs w:val="24"/>
        </w:rPr>
      </w:pPr>
      <w:r w:rsidRPr="00880D14">
        <w:rPr>
          <w:szCs w:val="24"/>
        </w:rPr>
        <w:t>a</w:t>
      </w:r>
      <w:r w:rsidRPr="00880D14">
        <w:rPr>
          <w:szCs w:val="24"/>
          <w:vertAlign w:val="subscript"/>
        </w:rPr>
        <w:t>1</w:t>
      </w:r>
      <w:r w:rsidRPr="00880D14">
        <w:rPr>
          <w:szCs w:val="24"/>
        </w:rPr>
        <w:t xml:space="preserve"> – perskaičiuot</w:t>
      </w:r>
      <w:r>
        <w:rPr>
          <w:szCs w:val="24"/>
        </w:rPr>
        <w:t>as</w:t>
      </w:r>
      <w:r w:rsidRPr="00880D14">
        <w:rPr>
          <w:szCs w:val="24"/>
        </w:rPr>
        <w:t xml:space="preserve"> (pakeist</w:t>
      </w:r>
      <w:r>
        <w:rPr>
          <w:szCs w:val="24"/>
        </w:rPr>
        <w:t>as</w:t>
      </w:r>
      <w:r w:rsidRPr="00880D14">
        <w:rPr>
          <w:szCs w:val="24"/>
        </w:rPr>
        <w:t>) įkaini</w:t>
      </w:r>
      <w:r>
        <w:rPr>
          <w:szCs w:val="24"/>
        </w:rPr>
        <w:t>s</w:t>
      </w:r>
      <w:r w:rsidRPr="00880D14">
        <w:rPr>
          <w:szCs w:val="24"/>
        </w:rPr>
        <w:t xml:space="preserve"> (Eur be PVM)</w:t>
      </w:r>
    </w:p>
    <w:p w14:paraId="30870B04" w14:textId="6171514B" w:rsidR="00895ED8" w:rsidRDefault="00895ED8" w:rsidP="00895ED8">
      <w:pPr>
        <w:shd w:val="clear" w:color="auto" w:fill="FFFFFF" w:themeFill="background1"/>
        <w:jc w:val="both"/>
        <w:rPr>
          <w:szCs w:val="24"/>
        </w:rPr>
      </w:pPr>
      <w:r w:rsidRPr="004727CD">
        <w:rPr>
          <w:szCs w:val="24"/>
        </w:rPr>
        <w:t xml:space="preserve">k – </w:t>
      </w:r>
      <w:r>
        <w:rPr>
          <w:szCs w:val="24"/>
        </w:rPr>
        <w:t>p</w:t>
      </w:r>
      <w:r w:rsidRPr="004727CD">
        <w:rPr>
          <w:szCs w:val="24"/>
        </w:rPr>
        <w:t xml:space="preserve">agal vartotojų kainų indeksą </w:t>
      </w:r>
      <w:sdt>
        <w:sdtPr>
          <w:rPr>
            <w:color w:val="000000" w:themeColor="text1"/>
            <w:szCs w:val="24"/>
          </w:rPr>
          <w:id w:val="-729071507"/>
          <w:placeholder>
            <w:docPart w:val="DF94EB363FC345AE88D31C53E2D37E6F"/>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242787">
            <w:rPr>
              <w:color w:val="000000" w:themeColor="text1"/>
              <w:szCs w:val="24"/>
            </w:rPr>
            <w:t>031 APRANGA</w:t>
          </w:r>
        </w:sdtContent>
      </w:sdt>
      <w:r w:rsidRPr="00880D14">
        <w:rPr>
          <w:szCs w:val="24"/>
        </w:rPr>
        <w:t xml:space="preserve"> apskaičiuotas Vartojimo prekių ir paslaugų  kainų pokytis (padidėjimas arba sumažėjimas) (%). </w:t>
      </w:r>
    </w:p>
    <w:p w14:paraId="47BE6781" w14:textId="77777777" w:rsidR="00895ED8" w:rsidRPr="00880D14" w:rsidRDefault="00895ED8" w:rsidP="00895ED8">
      <w:pPr>
        <w:shd w:val="clear" w:color="auto" w:fill="FFFFFF" w:themeFill="background1"/>
        <w:jc w:val="both"/>
        <w:rPr>
          <w:szCs w:val="24"/>
        </w:rPr>
      </w:pPr>
      <w:r w:rsidRPr="00880D14">
        <w:rPr>
          <w:szCs w:val="24"/>
        </w:rPr>
        <w:t>„k“ reikšmė skaičiuojama pagal formulę:</w:t>
      </w:r>
    </w:p>
    <w:p w14:paraId="6E958B8A" w14:textId="77777777" w:rsidR="00895ED8" w:rsidRPr="00880D14" w:rsidRDefault="00895ED8" w:rsidP="00895ED8">
      <w:pPr>
        <w:shd w:val="clear" w:color="auto" w:fill="FFFFFF" w:themeFill="background1"/>
        <w:jc w:val="both"/>
        <w:rPr>
          <w:szCs w:val="24"/>
        </w:rPr>
      </w:pPr>
      <w:r w:rsidRPr="00880D14">
        <w:rPr>
          <w:szCs w:val="24"/>
        </w:rPr>
        <w:t xml:space="preserve"> </w:t>
      </w:r>
      <m:oMath>
        <m:r>
          <w:rPr>
            <w:rFonts w:ascii="Cambria Math" w:hAnsi="Cambria Math"/>
            <w:szCs w:val="24"/>
          </w:rPr>
          <m:t>k =</m:t>
        </m:r>
        <m:f>
          <m:fPr>
            <m:ctrlPr>
              <w:rPr>
                <w:rFonts w:ascii="Cambria Math" w:eastAsiaTheme="minorEastAsia" w:hAnsi="Cambria Math"/>
                <w:i/>
                <w:szCs w:val="24"/>
              </w:rPr>
            </m:ctrlPr>
          </m:fPr>
          <m:num>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naujausias</m:t>
                </m:r>
              </m:sub>
            </m:sSub>
          </m:num>
          <m:den>
            <m:sSub>
              <m:sSubPr>
                <m:ctrlPr>
                  <w:rPr>
                    <w:rFonts w:ascii="Cambria Math" w:eastAsiaTheme="minorEastAsia" w:hAnsi="Cambria Math"/>
                    <w:i/>
                    <w:szCs w:val="24"/>
                  </w:rPr>
                </m:ctrlPr>
              </m:sSubPr>
              <m:e>
                <m:r>
                  <w:rPr>
                    <w:rFonts w:ascii="Cambria Math" w:eastAsiaTheme="minorEastAsia" w:hAnsi="Cambria Math"/>
                    <w:szCs w:val="24"/>
                  </w:rPr>
                  <m:t>Ind</m:t>
                </m:r>
              </m:e>
              <m:sub>
                <m:r>
                  <w:rPr>
                    <w:rFonts w:ascii="Cambria Math" w:eastAsiaTheme="minorEastAsia" w:hAnsi="Cambria Math"/>
                    <w:szCs w:val="24"/>
                  </w:rPr>
                  <m:t>pradžia</m:t>
                </m:r>
              </m:sub>
            </m:sSub>
          </m:den>
        </m:f>
        <m:r>
          <w:rPr>
            <w:rFonts w:ascii="Cambria Math" w:eastAsiaTheme="minorEastAsia" w:hAnsi="Cambria Math"/>
            <w:szCs w:val="24"/>
          </w:rPr>
          <m:t>×100-100</m:t>
        </m:r>
      </m:oMath>
      <w:r w:rsidRPr="00880D14">
        <w:rPr>
          <w:rFonts w:eastAsiaTheme="minorEastAsia"/>
          <w:szCs w:val="24"/>
        </w:rPr>
        <w:t>, (proc.) kur</w:t>
      </w:r>
      <w:r>
        <w:rPr>
          <w:rFonts w:eastAsiaTheme="minorEastAsia"/>
          <w:szCs w:val="24"/>
        </w:rPr>
        <w:t xml:space="preserve"> </w:t>
      </w:r>
    </w:p>
    <w:p w14:paraId="7A171880" w14:textId="1C0543C9" w:rsidR="00895ED8" w:rsidRDefault="00895ED8" w:rsidP="00895ED8">
      <w:pPr>
        <w:jc w:val="both"/>
        <w:rPr>
          <w:noProof/>
          <w:szCs w:val="24"/>
        </w:rPr>
      </w:pPr>
      <w:proofErr w:type="spellStart"/>
      <w:r w:rsidRPr="00880D14">
        <w:rPr>
          <w:szCs w:val="24"/>
        </w:rPr>
        <w:t>Ind</w:t>
      </w:r>
      <w:r w:rsidRPr="00880D14">
        <w:rPr>
          <w:szCs w:val="24"/>
          <w:vertAlign w:val="subscript"/>
        </w:rPr>
        <w:t>naujausias</w:t>
      </w:r>
      <w:proofErr w:type="spellEnd"/>
      <w:r w:rsidRPr="00880D14">
        <w:rPr>
          <w:szCs w:val="24"/>
        </w:rPr>
        <w:t xml:space="preserve"> – kreipimosi dėl įkaini</w:t>
      </w:r>
      <w:r>
        <w:rPr>
          <w:szCs w:val="24"/>
        </w:rPr>
        <w:t>o</w:t>
      </w:r>
      <w:r w:rsidRPr="00880D14">
        <w:rPr>
          <w:szCs w:val="24"/>
        </w:rPr>
        <w:t xml:space="preserve"> per</w:t>
      </w:r>
      <w:r>
        <w:rPr>
          <w:szCs w:val="24"/>
        </w:rPr>
        <w:t>žiūros</w:t>
      </w:r>
      <w:r w:rsidRPr="00880D14">
        <w:rPr>
          <w:szCs w:val="24"/>
        </w:rPr>
        <w:t xml:space="preserve"> išsiuntimo kitai šaliai datą, naujausias paskelbtas vartojimo prekių ir paslaugų </w:t>
      </w:r>
      <w:r w:rsidRPr="00AC489E">
        <w:rPr>
          <w:szCs w:val="24"/>
        </w:rPr>
        <w:t xml:space="preserve">indeksas </w:t>
      </w:r>
      <w:sdt>
        <w:sdtPr>
          <w:rPr>
            <w:color w:val="000000" w:themeColor="text1"/>
            <w:szCs w:val="24"/>
          </w:rPr>
          <w:id w:val="2097663448"/>
          <w:placeholder>
            <w:docPart w:val="28D6E4ACA0A7436790044E1F7972EEBE"/>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8B28A7">
            <w:rPr>
              <w:color w:val="000000" w:themeColor="text1"/>
              <w:szCs w:val="24"/>
            </w:rPr>
            <w:t>031 APRANGA</w:t>
          </w:r>
        </w:sdtContent>
      </w:sdt>
      <w:r w:rsidRPr="00AC489E">
        <w:rPr>
          <w:szCs w:val="24"/>
          <w:lang w:eastAsia="lt-LT"/>
        </w:rPr>
        <w:t xml:space="preserve">. </w:t>
      </w:r>
      <w:proofErr w:type="spellStart"/>
      <w:r w:rsidRPr="00AC489E">
        <w:rPr>
          <w:szCs w:val="24"/>
          <w:lang w:eastAsia="lt-LT"/>
        </w:rPr>
        <w:t>Ind</w:t>
      </w:r>
      <w:r w:rsidRPr="00AC489E">
        <w:rPr>
          <w:szCs w:val="24"/>
          <w:vertAlign w:val="subscript"/>
          <w:lang w:eastAsia="lt-LT"/>
        </w:rPr>
        <w:t>pradžia</w:t>
      </w:r>
      <w:proofErr w:type="spellEnd"/>
      <w:r w:rsidRPr="00AC489E">
        <w:rPr>
          <w:szCs w:val="24"/>
          <w:lang w:eastAsia="lt-LT"/>
        </w:rPr>
        <w:t xml:space="preserve"> – laikotarpio pradžios datos (mėnesio) vartojimo prekių ir paslaugų indeksas</w:t>
      </w:r>
      <w:r w:rsidRPr="000F35CA">
        <w:rPr>
          <w:color w:val="000000" w:themeColor="text1"/>
          <w:szCs w:val="24"/>
        </w:rPr>
        <w:t xml:space="preserve"> </w:t>
      </w:r>
      <w:sdt>
        <w:sdtPr>
          <w:rPr>
            <w:color w:val="000000" w:themeColor="text1"/>
            <w:szCs w:val="24"/>
          </w:rPr>
          <w:id w:val="-1577888327"/>
          <w:placeholder>
            <w:docPart w:val="E6FCE2B2F60C43DF97FDB6EA6F87ADEF"/>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008B28A7">
            <w:rPr>
              <w:color w:val="000000" w:themeColor="text1"/>
              <w:szCs w:val="24"/>
            </w:rPr>
            <w:t>031 APRANGA</w:t>
          </w:r>
        </w:sdtContent>
      </w:sdt>
      <w:r>
        <w:rPr>
          <w:szCs w:val="24"/>
          <w:lang w:eastAsia="lt-LT"/>
        </w:rPr>
        <w:t xml:space="preserve">. </w:t>
      </w:r>
      <w:r w:rsidRPr="00880D14">
        <w:rPr>
          <w:szCs w:val="24"/>
          <w:lang w:eastAsia="lt-LT"/>
        </w:rPr>
        <w:t>Pirmojo perskaičiavimo atveju laikotarpio pradžia (mėnuo) yra</w:t>
      </w:r>
      <w:r>
        <w:rPr>
          <w:szCs w:val="24"/>
          <w:lang w:eastAsia="lt-LT"/>
        </w:rPr>
        <w:t xml:space="preserve"> Sutarties įsigaliojimo dienos</w:t>
      </w:r>
      <w:r w:rsidRPr="00880D14">
        <w:rPr>
          <w:szCs w:val="24"/>
          <w:lang w:eastAsia="lt-LT"/>
        </w:rPr>
        <w:t xml:space="preserve"> </w:t>
      </w:r>
      <w:r w:rsidRPr="00880D14">
        <w:rPr>
          <w:noProof/>
          <w:szCs w:val="24"/>
          <w:lang w:eastAsia="lt-LT"/>
        </w:rPr>
        <w:t>mėnuo. Antrojo ir vėlesnių perskaičiavimų atveju laikotarpio pradžia (mėnuo) yra paskutinio perskaičiavimo metu naudotos paskelbto atitinkamo indekso reikšmės mėnuo.</w:t>
      </w:r>
    </w:p>
    <w:p w14:paraId="6313F1F1" w14:textId="77777777" w:rsidR="00895ED8" w:rsidRPr="00880D14" w:rsidRDefault="00895ED8" w:rsidP="00895ED8">
      <w:pPr>
        <w:jc w:val="both"/>
        <w:rPr>
          <w:szCs w:val="24"/>
        </w:rPr>
      </w:pPr>
      <w:r w:rsidRPr="00880D14">
        <w:rPr>
          <w:noProof/>
          <w:szCs w:val="24"/>
        </w:rPr>
        <w:t>2.</w:t>
      </w:r>
      <w:r>
        <w:rPr>
          <w:noProof/>
          <w:szCs w:val="24"/>
        </w:rPr>
        <w:t>6</w:t>
      </w:r>
      <w:r w:rsidRPr="00880D14">
        <w:rPr>
          <w:noProof/>
          <w:szCs w:val="24"/>
        </w:rPr>
        <w:t>.</w:t>
      </w:r>
      <w:r>
        <w:rPr>
          <w:noProof/>
          <w:szCs w:val="24"/>
        </w:rPr>
        <w:t>6</w:t>
      </w:r>
      <w:r w:rsidRPr="00880D14">
        <w:rPr>
          <w:noProof/>
          <w:szCs w:val="24"/>
        </w:rPr>
        <w:t>. Skaičiavimams indeksų reikšmės imamos keturių skaitmenų po kablelio tikslumu. Apskaičiuotas pokytis (k) tolimesniems skaičiavimams naudojamas suapvalinus iki vieno</w:t>
      </w:r>
      <w:r w:rsidRPr="00880D14">
        <w:rPr>
          <w:i/>
          <w:iCs/>
          <w:noProof/>
          <w:szCs w:val="24"/>
        </w:rPr>
        <w:t xml:space="preserve"> </w:t>
      </w:r>
      <w:r w:rsidRPr="00880D14">
        <w:rPr>
          <w:noProof/>
          <w:szCs w:val="24"/>
        </w:rPr>
        <w:t>skaitmens po kablelio, o apskaičiuotas įkainis „</w:t>
      </w:r>
      <m:oMath>
        <m:sSub>
          <m:sSubPr>
            <m:ctrlPr>
              <w:rPr>
                <w:rFonts w:ascii="Cambria Math" w:hAnsi="Cambria Math"/>
                <w:i/>
                <w:szCs w:val="24"/>
              </w:rPr>
            </m:ctrlPr>
          </m:sSubPr>
          <m:e>
            <m:r>
              <w:rPr>
                <w:rFonts w:ascii="Cambria Math" w:hAnsi="Cambria Math"/>
                <w:szCs w:val="24"/>
              </w:rPr>
              <m:t>a</m:t>
            </m:r>
          </m:e>
          <m:sub>
            <m:r>
              <w:rPr>
                <w:rFonts w:ascii="Cambria Math" w:hAnsi="Cambria Math"/>
                <w:szCs w:val="24"/>
              </w:rPr>
              <m:t>1</m:t>
            </m:r>
          </m:sub>
        </m:sSub>
      </m:oMath>
      <w:r w:rsidRPr="00880D14">
        <w:rPr>
          <w:noProof/>
          <w:szCs w:val="24"/>
        </w:rPr>
        <w:t>“ suapvalinama iki dviejų skaitmenų po kablelio. Vėlesnis įkaini</w:t>
      </w:r>
      <w:r>
        <w:rPr>
          <w:noProof/>
          <w:szCs w:val="24"/>
        </w:rPr>
        <w:t>o</w:t>
      </w:r>
      <w:r w:rsidRPr="00880D14">
        <w:rPr>
          <w:noProof/>
          <w:szCs w:val="24"/>
        </w:rPr>
        <w:t xml:space="preserve"> perskaičiavimas negali apimti laikotarpio</w:t>
      </w:r>
      <w:r w:rsidRPr="00880D14">
        <w:rPr>
          <w:szCs w:val="24"/>
        </w:rPr>
        <w:t>, už kurį jau buvo atliktas perskaičiavimas.</w:t>
      </w:r>
    </w:p>
    <w:p w14:paraId="3A68F5DB" w14:textId="2E802897" w:rsidR="000371DB" w:rsidRPr="005B733F" w:rsidRDefault="00895ED8" w:rsidP="00895ED8">
      <w:pPr>
        <w:shd w:val="clear" w:color="auto" w:fill="FFFFFF" w:themeFill="background1"/>
        <w:jc w:val="both"/>
        <w:rPr>
          <w:szCs w:val="24"/>
          <w:lang w:eastAsia="lt-LT"/>
        </w:rPr>
      </w:pPr>
      <w:r w:rsidRPr="00880D14">
        <w:rPr>
          <w:szCs w:val="24"/>
          <w:lang w:eastAsia="lt-LT"/>
        </w:rPr>
        <w:t>2.</w:t>
      </w:r>
      <w:r>
        <w:rPr>
          <w:szCs w:val="24"/>
          <w:lang w:eastAsia="lt-LT"/>
        </w:rPr>
        <w:t>6</w:t>
      </w:r>
      <w:r w:rsidRPr="00880D14">
        <w:rPr>
          <w:szCs w:val="24"/>
          <w:lang w:eastAsia="lt-LT"/>
        </w:rPr>
        <w:t>.</w:t>
      </w:r>
      <w:r>
        <w:rPr>
          <w:szCs w:val="24"/>
          <w:lang w:eastAsia="lt-LT"/>
        </w:rPr>
        <w:t>7</w:t>
      </w:r>
      <w:r w:rsidRPr="00880D14">
        <w:rPr>
          <w:szCs w:val="24"/>
          <w:lang w:eastAsia="lt-LT"/>
        </w:rPr>
        <w:t xml:space="preserve">. </w:t>
      </w:r>
      <w:r w:rsidRPr="007E39B0">
        <w:rPr>
          <w:szCs w:val="24"/>
          <w:lang w:eastAsia="lt-LT"/>
        </w:rPr>
        <w:t>Šalis, siekianti Sutarties įkaini</w:t>
      </w:r>
      <w:r>
        <w:rPr>
          <w:szCs w:val="24"/>
          <w:lang w:eastAsia="lt-LT"/>
        </w:rPr>
        <w:t>o</w:t>
      </w:r>
      <w:r w:rsidRPr="007E39B0">
        <w:rPr>
          <w:szCs w:val="24"/>
          <w:lang w:eastAsia="lt-LT"/>
        </w:rPr>
        <w:t xml:space="preserve"> peržiūros, privalo raštu kreiptis į kitą Šalį ir prašyme pateikti visą reikalingą informaciją: Sutarties pavadinimą, numerį, datą, indekso reikšmes su nuorodomis į viešus šaltinius Valstybės duomenų agentūros Oficialiosios statistikos portale, kitą svarbią informaciją. Prašyme Šalis neturi teisės nurodyti kito indekso ar prašyti perskaičiavimo pagal kitą indeksą nei nurodytas šioje procedūroje</w:t>
      </w:r>
      <w:r w:rsidRPr="00880D14">
        <w:rPr>
          <w:szCs w:val="24"/>
          <w:lang w:eastAsia="lt-LT"/>
        </w:rPr>
        <w:t>.</w:t>
      </w:r>
    </w:p>
    <w:p w14:paraId="67AC9BD6" w14:textId="04DC4BF8" w:rsidR="000371DB" w:rsidRPr="005B733F" w:rsidRDefault="00C170D2" w:rsidP="0002062F">
      <w:pPr>
        <w:tabs>
          <w:tab w:val="left" w:pos="426"/>
          <w:tab w:val="left" w:pos="567"/>
          <w:tab w:val="left" w:pos="709"/>
        </w:tabs>
        <w:jc w:val="both"/>
        <w:rPr>
          <w:szCs w:val="24"/>
        </w:rPr>
      </w:pPr>
      <w:r w:rsidRPr="005B733F">
        <w:rPr>
          <w:szCs w:val="24"/>
        </w:rPr>
        <w:t>2.</w:t>
      </w:r>
      <w:r w:rsidR="00F21098">
        <w:rPr>
          <w:szCs w:val="24"/>
        </w:rPr>
        <w:t>6</w:t>
      </w:r>
      <w:r w:rsidRPr="005B733F">
        <w:rPr>
          <w:szCs w:val="24"/>
        </w:rPr>
        <w:t>.8</w:t>
      </w:r>
      <w:r w:rsidR="000371DB" w:rsidRPr="005B733F">
        <w:rPr>
          <w:szCs w:val="24"/>
        </w:rPr>
        <w:t xml:space="preserve">. Susitarimas turi būti sudarytas per </w:t>
      </w:r>
      <w:r w:rsidR="005B733F">
        <w:rPr>
          <w:szCs w:val="24"/>
          <w:lang w:eastAsia="lt-LT"/>
        </w:rPr>
        <w:t>10 (dešimt) darbo dienų</w:t>
      </w:r>
      <w:r w:rsidR="000371DB" w:rsidRPr="005B733F">
        <w:rPr>
          <w:szCs w:val="24"/>
        </w:rPr>
        <w:t xml:space="preserve"> nuo Šalies pateikto tinkamo prašymo perskaičiuoti Sutarties įkainius gavimo dienos.</w:t>
      </w:r>
    </w:p>
    <w:p w14:paraId="7B032EE4" w14:textId="38F6AE96" w:rsidR="00AA58FA" w:rsidRPr="00764F35" w:rsidRDefault="00C4009E" w:rsidP="00764F35">
      <w:pPr>
        <w:tabs>
          <w:tab w:val="left" w:pos="426"/>
          <w:tab w:val="left" w:pos="567"/>
          <w:tab w:val="left" w:pos="709"/>
        </w:tabs>
        <w:jc w:val="both"/>
        <w:rPr>
          <w:b/>
          <w:color w:val="000000"/>
          <w:szCs w:val="24"/>
        </w:rPr>
      </w:pPr>
      <w:r>
        <w:rPr>
          <w:color w:val="000000"/>
          <w:szCs w:val="24"/>
          <w:lang w:eastAsia="ar-SA"/>
        </w:rPr>
        <w:t>2.</w:t>
      </w:r>
      <w:r w:rsidR="00E56BFD">
        <w:rPr>
          <w:color w:val="000000"/>
          <w:szCs w:val="24"/>
          <w:lang w:eastAsia="ar-SA"/>
        </w:rPr>
        <w:t xml:space="preserve">7. </w:t>
      </w:r>
      <w:r w:rsidR="00AA58FA" w:rsidRPr="00764F35">
        <w:rPr>
          <w:color w:val="000000"/>
          <w:szCs w:val="24"/>
          <w:lang w:eastAsia="ar-SA"/>
        </w:rPr>
        <w:t xml:space="preserve">Pirkėjas už laiku pristatytas kokybiškas Prekes sumoka Tiekėjui per </w:t>
      </w:r>
      <w:r w:rsidR="00A9040B">
        <w:rPr>
          <w:color w:val="000000"/>
          <w:szCs w:val="24"/>
          <w:lang w:eastAsia="ar-SA"/>
        </w:rPr>
        <w:t xml:space="preserve">1 </w:t>
      </w:r>
      <w:r w:rsidR="00965A64">
        <w:rPr>
          <w:color w:val="000000"/>
          <w:szCs w:val="24"/>
          <w:lang w:eastAsia="ar-SA"/>
        </w:rPr>
        <w:t xml:space="preserve"> mėnesį </w:t>
      </w:r>
      <w:r w:rsidR="00AA58FA" w:rsidRPr="00764F35">
        <w:rPr>
          <w:color w:val="000000"/>
          <w:szCs w:val="24"/>
        </w:rPr>
        <w:t>nuo PVM sąskaitos-faktūros gavimo dienos, prieš tai pasirašius Prekių perdavimo–priėmimo aktą ir nenurodžius jokių Prekių defektų</w:t>
      </w:r>
      <w:r w:rsidR="00AA58FA" w:rsidRPr="00764F35">
        <w:rPr>
          <w:color w:val="000000"/>
          <w:szCs w:val="24"/>
          <w:lang w:eastAsia="ar-SA"/>
        </w:rPr>
        <w:t>.</w:t>
      </w:r>
    </w:p>
    <w:p w14:paraId="328B76F3" w14:textId="3DC12A0C" w:rsidR="00895ED8" w:rsidRPr="00895ED8" w:rsidRDefault="00E56BFD" w:rsidP="00895ED8">
      <w:pPr>
        <w:tabs>
          <w:tab w:val="left" w:pos="0"/>
          <w:tab w:val="left" w:pos="993"/>
        </w:tabs>
        <w:jc w:val="both"/>
        <w:rPr>
          <w:iCs/>
          <w:color w:val="000000"/>
          <w:szCs w:val="24"/>
        </w:rPr>
      </w:pPr>
      <w:r>
        <w:rPr>
          <w:szCs w:val="24"/>
        </w:rPr>
        <w:lastRenderedPageBreak/>
        <w:t>2.</w:t>
      </w:r>
      <w:r w:rsidR="004823D8">
        <w:rPr>
          <w:szCs w:val="24"/>
        </w:rPr>
        <w:t xml:space="preserve">8. </w:t>
      </w:r>
      <w:r w:rsidR="00895ED8" w:rsidRPr="00895ED8">
        <w:rPr>
          <w:iCs/>
          <w:color w:val="000000"/>
          <w:szCs w:val="24"/>
        </w:rPr>
        <w:t xml:space="preserve">Pirkėjas neįsipareigoja nupirkti viso numatyto preliminaraus Prekių kiekio. </w:t>
      </w:r>
      <w:r w:rsidR="00895ED8" w:rsidRPr="00895ED8">
        <w:rPr>
          <w:iCs/>
          <w:szCs w:val="24"/>
        </w:rPr>
        <w:t xml:space="preserve">Prekės bus perkamos pagal poreikį, </w:t>
      </w:r>
      <w:r w:rsidR="00895ED8" w:rsidRPr="00895ED8">
        <w:rPr>
          <w:iCs/>
          <w:color w:val="000000"/>
          <w:szCs w:val="24"/>
        </w:rPr>
        <w:t xml:space="preserve">Sutarties </w:t>
      </w:r>
      <w:r w:rsidR="0060343D">
        <w:rPr>
          <w:rFonts w:eastAsia="Calibri"/>
          <w:szCs w:val="24"/>
        </w:rPr>
        <w:t>4</w:t>
      </w:r>
      <w:r w:rsidR="00895ED8" w:rsidRPr="00895ED8">
        <w:rPr>
          <w:rFonts w:eastAsia="Calibri"/>
          <w:szCs w:val="24"/>
        </w:rPr>
        <w:t xml:space="preserve"> priede ,,Tiekėjo pasiūlymas“ </w:t>
      </w:r>
      <w:r w:rsidR="00895ED8" w:rsidRPr="00895ED8">
        <w:rPr>
          <w:iCs/>
          <w:szCs w:val="24"/>
        </w:rPr>
        <w:t>nurodyt</w:t>
      </w:r>
      <w:r w:rsidR="006E082D">
        <w:rPr>
          <w:iCs/>
          <w:szCs w:val="24"/>
        </w:rPr>
        <w:t>ais</w:t>
      </w:r>
      <w:r w:rsidR="00895ED8" w:rsidRPr="00895ED8">
        <w:rPr>
          <w:iCs/>
          <w:szCs w:val="24"/>
        </w:rPr>
        <w:t xml:space="preserve"> Prek</w:t>
      </w:r>
      <w:r w:rsidR="006E082D">
        <w:rPr>
          <w:iCs/>
          <w:szCs w:val="24"/>
        </w:rPr>
        <w:t>ių</w:t>
      </w:r>
      <w:r w:rsidR="00895ED8" w:rsidRPr="00895ED8">
        <w:rPr>
          <w:iCs/>
          <w:szCs w:val="24"/>
        </w:rPr>
        <w:t xml:space="preserve"> įkaini</w:t>
      </w:r>
      <w:r w:rsidR="006E082D">
        <w:rPr>
          <w:iCs/>
          <w:szCs w:val="24"/>
        </w:rPr>
        <w:t>ais</w:t>
      </w:r>
      <w:r w:rsidR="00895ED8" w:rsidRPr="00895ED8">
        <w:rPr>
          <w:iCs/>
          <w:szCs w:val="24"/>
        </w:rPr>
        <w:t>, neviršijant Sutarties 2.2 papunktyje nurodytos maksimalios Sutarties kainos</w:t>
      </w:r>
      <w:r w:rsidR="00895ED8" w:rsidRPr="00895ED8">
        <w:rPr>
          <w:rFonts w:eastAsiaTheme="minorHAnsi"/>
          <w:iCs/>
          <w:szCs w:val="24"/>
          <w:lang w:eastAsia="lt-LT"/>
        </w:rPr>
        <w:t>.</w:t>
      </w:r>
    </w:p>
    <w:p w14:paraId="442ACB87" w14:textId="1E24B731" w:rsidR="00AA58FA" w:rsidRPr="00764F35" w:rsidRDefault="004823D8" w:rsidP="00895ED8">
      <w:pPr>
        <w:tabs>
          <w:tab w:val="left" w:pos="0"/>
          <w:tab w:val="left" w:pos="426"/>
          <w:tab w:val="left" w:pos="993"/>
        </w:tabs>
        <w:jc w:val="both"/>
        <w:rPr>
          <w:b/>
          <w:color w:val="000000"/>
          <w:szCs w:val="24"/>
        </w:rPr>
      </w:pPr>
      <w:r w:rsidRPr="00764F35">
        <w:rPr>
          <w:color w:val="000000"/>
          <w:szCs w:val="24"/>
        </w:rPr>
        <w:t xml:space="preserve">2.9. </w:t>
      </w:r>
      <w:r w:rsidR="000834FA" w:rsidRPr="00764F35">
        <w:rPr>
          <w:color w:val="000000"/>
          <w:szCs w:val="24"/>
        </w:rPr>
        <w:t>Prekės užsakomos atskirais užsakymais, pagal Pirkėjo poreikį</w:t>
      </w:r>
      <w:r w:rsidR="00FE5286" w:rsidRPr="00093C99">
        <w:t xml:space="preserve"> </w:t>
      </w:r>
      <w:r w:rsidR="00FE5286" w:rsidRPr="00764F35">
        <w:rPr>
          <w:color w:val="000000"/>
          <w:szCs w:val="24"/>
        </w:rPr>
        <w:t xml:space="preserve">teikiant Prekių užsakymo lapą </w:t>
      </w:r>
      <w:r w:rsidR="00FE5286" w:rsidRPr="004823D8">
        <w:rPr>
          <w:szCs w:val="24"/>
        </w:rPr>
        <w:t xml:space="preserve">(Sutarties </w:t>
      </w:r>
      <w:r w:rsidR="00102788" w:rsidRPr="004823D8">
        <w:rPr>
          <w:szCs w:val="24"/>
        </w:rPr>
        <w:t xml:space="preserve">3 </w:t>
      </w:r>
      <w:r w:rsidR="00FE5286" w:rsidRPr="004823D8">
        <w:rPr>
          <w:szCs w:val="24"/>
        </w:rPr>
        <w:t>priedas)</w:t>
      </w:r>
      <w:r w:rsidR="000834FA" w:rsidRPr="004823D8">
        <w:rPr>
          <w:szCs w:val="24"/>
        </w:rPr>
        <w:t xml:space="preserve">. </w:t>
      </w:r>
      <w:r w:rsidR="004B5BE3" w:rsidRPr="00764F35">
        <w:rPr>
          <w:color w:val="000000"/>
          <w:szCs w:val="24"/>
        </w:rPr>
        <w:t>Prekių užsakymus Tiekėjui pateikia</w:t>
      </w:r>
      <w:r w:rsidR="0076024A">
        <w:rPr>
          <w:color w:val="000000"/>
          <w:szCs w:val="24"/>
        </w:rPr>
        <w:t xml:space="preserve"> asmuo</w:t>
      </w:r>
      <w:r w:rsidR="00E82819">
        <w:rPr>
          <w:color w:val="000000"/>
          <w:szCs w:val="24"/>
        </w:rPr>
        <w:t>,</w:t>
      </w:r>
      <w:r w:rsidR="0076024A">
        <w:rPr>
          <w:color w:val="000000"/>
          <w:szCs w:val="24"/>
        </w:rPr>
        <w:t xml:space="preserve"> atsakingas už sutarties vykdymą</w:t>
      </w:r>
      <w:r w:rsidR="00033EC8">
        <w:rPr>
          <w:color w:val="000000"/>
          <w:szCs w:val="24"/>
        </w:rPr>
        <w:t>, nurodytas Sutarties 10.5 papunktyje</w:t>
      </w:r>
      <w:r w:rsidR="004B5BE3" w:rsidRPr="00764F35">
        <w:rPr>
          <w:color w:val="000000"/>
          <w:szCs w:val="24"/>
        </w:rPr>
        <w:t xml:space="preserve"> . </w:t>
      </w:r>
      <w:r w:rsidR="00795462">
        <w:rPr>
          <w:color w:val="000000"/>
          <w:szCs w:val="24"/>
        </w:rPr>
        <w:t xml:space="preserve">Užsakymai bus teikiami </w:t>
      </w:r>
      <w:r w:rsidR="00AD0AF7">
        <w:rPr>
          <w:color w:val="000000"/>
          <w:szCs w:val="24"/>
        </w:rPr>
        <w:t>du kartus</w:t>
      </w:r>
      <w:r w:rsidR="00795462">
        <w:rPr>
          <w:color w:val="000000"/>
          <w:szCs w:val="24"/>
        </w:rPr>
        <w:t xml:space="preserve"> per metus arba </w:t>
      </w:r>
      <w:r w:rsidR="00AD0AF7">
        <w:rPr>
          <w:color w:val="000000"/>
          <w:szCs w:val="24"/>
        </w:rPr>
        <w:t xml:space="preserve">šešis </w:t>
      </w:r>
      <w:r w:rsidR="00795462">
        <w:rPr>
          <w:color w:val="000000"/>
          <w:szCs w:val="24"/>
        </w:rPr>
        <w:t>kartus sutarties galiojimo laikotarpiu</w:t>
      </w:r>
      <w:r w:rsidR="004B5BE3" w:rsidRPr="00764F35">
        <w:rPr>
          <w:color w:val="000000"/>
          <w:szCs w:val="24"/>
        </w:rPr>
        <w:t xml:space="preserve">. </w:t>
      </w:r>
      <w:r w:rsidR="000834FA" w:rsidRPr="00764F35">
        <w:rPr>
          <w:color w:val="000000"/>
          <w:szCs w:val="24"/>
        </w:rPr>
        <w:t>Prekės gali būti užsakomos iki kol bus išpirkta maksimali</w:t>
      </w:r>
      <w:r w:rsidR="002029DD" w:rsidRPr="00764F35">
        <w:rPr>
          <w:color w:val="000000"/>
          <w:szCs w:val="24"/>
        </w:rPr>
        <w:t xml:space="preserve"> </w:t>
      </w:r>
      <w:r w:rsidR="000834FA" w:rsidRPr="00764F35">
        <w:rPr>
          <w:color w:val="000000"/>
          <w:szCs w:val="24"/>
        </w:rPr>
        <w:t xml:space="preserve">Sutarties </w:t>
      </w:r>
      <w:r w:rsidR="002029DD" w:rsidRPr="00764F35">
        <w:rPr>
          <w:color w:val="000000"/>
          <w:szCs w:val="24"/>
        </w:rPr>
        <w:t>kaina</w:t>
      </w:r>
      <w:r w:rsidR="000834FA" w:rsidRPr="00764F35">
        <w:rPr>
          <w:color w:val="000000"/>
          <w:szCs w:val="24"/>
        </w:rPr>
        <w:t xml:space="preserve">, nurodyta Sutarties 2.2 papunktyje, bet ne ilgiau kaip </w:t>
      </w:r>
      <w:r w:rsidR="00093C99" w:rsidRPr="00764F35">
        <w:rPr>
          <w:iCs/>
          <w:color w:val="000000"/>
          <w:spacing w:val="-7"/>
          <w:szCs w:val="24"/>
        </w:rPr>
        <w:t xml:space="preserve">36 (trisdešimt šešis) </w:t>
      </w:r>
      <w:r w:rsidR="00093C99" w:rsidRPr="00764F35">
        <w:rPr>
          <w:iCs/>
          <w:color w:val="000000"/>
          <w:szCs w:val="24"/>
        </w:rPr>
        <w:t xml:space="preserve"> </w:t>
      </w:r>
      <w:r w:rsidR="000834FA" w:rsidRPr="00764F35">
        <w:rPr>
          <w:color w:val="000000"/>
          <w:szCs w:val="24"/>
        </w:rPr>
        <w:t>mėnesi</w:t>
      </w:r>
      <w:r w:rsidR="00093C99" w:rsidRPr="00764F35">
        <w:rPr>
          <w:color w:val="000000"/>
          <w:szCs w:val="24"/>
        </w:rPr>
        <w:t>us</w:t>
      </w:r>
      <w:r w:rsidR="000834FA" w:rsidRPr="00764F35">
        <w:rPr>
          <w:color w:val="000000"/>
          <w:szCs w:val="24"/>
        </w:rPr>
        <w:t>.</w:t>
      </w:r>
      <w:r w:rsidR="00732F98" w:rsidRPr="00093C99">
        <w:t xml:space="preserve"> </w:t>
      </w:r>
    </w:p>
    <w:p w14:paraId="54ADD0C6" w14:textId="77777777" w:rsidR="00093C99" w:rsidRPr="00764F35" w:rsidRDefault="00093C99" w:rsidP="00764F35">
      <w:pPr>
        <w:tabs>
          <w:tab w:val="left" w:pos="426"/>
        </w:tabs>
        <w:jc w:val="both"/>
        <w:rPr>
          <w:b/>
          <w:color w:val="000000"/>
          <w:szCs w:val="24"/>
        </w:rPr>
      </w:pPr>
    </w:p>
    <w:p w14:paraId="38CEC6B2" w14:textId="14A0E2F0" w:rsidR="00AA58FA" w:rsidRPr="00F80A94" w:rsidRDefault="00AA58FA" w:rsidP="00F80A94">
      <w:pPr>
        <w:pStyle w:val="Sraopastraipa"/>
        <w:numPr>
          <w:ilvl w:val="0"/>
          <w:numId w:val="5"/>
        </w:numPr>
        <w:jc w:val="center"/>
        <w:rPr>
          <w:b/>
          <w:color w:val="000000"/>
          <w:szCs w:val="24"/>
        </w:rPr>
      </w:pPr>
      <w:r w:rsidRPr="00F80A94">
        <w:rPr>
          <w:b/>
          <w:color w:val="000000"/>
          <w:szCs w:val="24"/>
        </w:rPr>
        <w:t>ŠALIŲ TEISĖS IR PAREIGOS</w:t>
      </w:r>
    </w:p>
    <w:p w14:paraId="6FA96D88" w14:textId="77777777" w:rsidR="00AA58FA" w:rsidRPr="003C7307" w:rsidRDefault="00AA58FA" w:rsidP="00AA58FA">
      <w:pPr>
        <w:jc w:val="center"/>
        <w:rPr>
          <w:b/>
          <w:color w:val="000000"/>
          <w:szCs w:val="24"/>
        </w:rPr>
      </w:pPr>
    </w:p>
    <w:p w14:paraId="51DBF690" w14:textId="237192A9" w:rsidR="00AA58FA" w:rsidRPr="001E04B4" w:rsidRDefault="00AA58FA" w:rsidP="001E04B4">
      <w:pPr>
        <w:pStyle w:val="Sraopastraipa"/>
        <w:numPr>
          <w:ilvl w:val="1"/>
          <w:numId w:val="5"/>
        </w:numPr>
        <w:tabs>
          <w:tab w:val="left" w:pos="426"/>
          <w:tab w:val="left" w:pos="567"/>
        </w:tabs>
        <w:ind w:left="0" w:firstLine="0"/>
        <w:jc w:val="both"/>
        <w:rPr>
          <w:b/>
          <w:color w:val="000000"/>
          <w:szCs w:val="24"/>
        </w:rPr>
      </w:pPr>
      <w:r w:rsidRPr="001E04B4">
        <w:rPr>
          <w:b/>
          <w:color w:val="000000"/>
          <w:szCs w:val="24"/>
        </w:rPr>
        <w:t>Tiekėjo įsipareigojimai ir teisės:</w:t>
      </w:r>
    </w:p>
    <w:p w14:paraId="6FA0051C" w14:textId="503F5040" w:rsidR="00093C99" w:rsidRPr="00093C99" w:rsidRDefault="00D32844" w:rsidP="00277045">
      <w:pPr>
        <w:tabs>
          <w:tab w:val="left" w:pos="426"/>
          <w:tab w:val="left" w:pos="567"/>
        </w:tabs>
        <w:jc w:val="both"/>
        <w:rPr>
          <w:rFonts w:eastAsia="Calibri"/>
          <w:bCs/>
          <w:szCs w:val="24"/>
        </w:rPr>
      </w:pPr>
      <w:r>
        <w:rPr>
          <w:color w:val="000000"/>
          <w:szCs w:val="24"/>
        </w:rPr>
        <w:t xml:space="preserve">3.1.1. </w:t>
      </w:r>
      <w:r w:rsidR="00093C99" w:rsidRPr="00093C99">
        <w:rPr>
          <w:color w:val="000000"/>
          <w:szCs w:val="24"/>
        </w:rPr>
        <w:t xml:space="preserve">Pristatyti Prekes ne vėliau kaip per </w:t>
      </w:r>
      <w:r w:rsidR="001855AF">
        <w:rPr>
          <w:color w:val="000000"/>
          <w:szCs w:val="24"/>
        </w:rPr>
        <w:t>3</w:t>
      </w:r>
      <w:r w:rsidR="00093C99" w:rsidRPr="00093C99">
        <w:rPr>
          <w:color w:val="000000"/>
          <w:szCs w:val="24"/>
        </w:rPr>
        <w:t>0 (</w:t>
      </w:r>
      <w:r w:rsidR="001855AF">
        <w:rPr>
          <w:color w:val="000000"/>
          <w:szCs w:val="24"/>
        </w:rPr>
        <w:t>tris</w:t>
      </w:r>
      <w:r w:rsidR="00093C99" w:rsidRPr="00093C99">
        <w:rPr>
          <w:color w:val="000000"/>
          <w:szCs w:val="24"/>
        </w:rPr>
        <w:t>dešimt) darbo dienų nuo užsakymo pateikimo el. paštu:</w:t>
      </w:r>
      <w:r w:rsidR="00CE4EE6">
        <w:rPr>
          <w:color w:val="000000"/>
          <w:szCs w:val="24"/>
        </w:rPr>
        <w:t xml:space="preserve"> ____________</w:t>
      </w:r>
      <w:r w:rsidR="00093C99" w:rsidRPr="00093C99">
        <w:rPr>
          <w:color w:val="000000"/>
          <w:szCs w:val="24"/>
        </w:rPr>
        <w:t xml:space="preserve"> dienos, darbo dienomis nuo 8.00 val. iki 16.00 val. (penktadieniais nuo 8.00 val. iki 15.00 val.)  Lietuvos kalėjimų tarnybos</w:t>
      </w:r>
      <w:r w:rsidR="00275FDC">
        <w:rPr>
          <w:color w:val="000000"/>
          <w:szCs w:val="24"/>
        </w:rPr>
        <w:t xml:space="preserve"> </w:t>
      </w:r>
      <w:r w:rsidR="00275FDC">
        <w:rPr>
          <w:rFonts w:eastAsia="Calibri"/>
          <w:szCs w:val="24"/>
        </w:rPr>
        <w:t>Kompetencijų ugdymo valdyb</w:t>
      </w:r>
      <w:r w:rsidR="00653B01">
        <w:rPr>
          <w:rFonts w:eastAsia="Calibri"/>
          <w:szCs w:val="24"/>
        </w:rPr>
        <w:t>os</w:t>
      </w:r>
      <w:r w:rsidR="00093C99" w:rsidRPr="00093C99">
        <w:rPr>
          <w:color w:val="000000"/>
          <w:szCs w:val="24"/>
        </w:rPr>
        <w:t xml:space="preserve">  adres</w:t>
      </w:r>
      <w:r w:rsidR="00653B01">
        <w:rPr>
          <w:color w:val="000000"/>
          <w:szCs w:val="24"/>
        </w:rPr>
        <w:t>u</w:t>
      </w:r>
      <w:r w:rsidR="00275FDC">
        <w:rPr>
          <w:color w:val="000000"/>
          <w:szCs w:val="24"/>
        </w:rPr>
        <w:t xml:space="preserve"> </w:t>
      </w:r>
      <w:r w:rsidR="001855AF">
        <w:rPr>
          <w:rFonts w:eastAsia="Calibri"/>
          <w:szCs w:val="24"/>
        </w:rPr>
        <w:t xml:space="preserve"> Subačiaus g. 21, Vilnius;</w:t>
      </w:r>
    </w:p>
    <w:p w14:paraId="27418B5D" w14:textId="77777777" w:rsidR="00D32844" w:rsidRPr="0009691B" w:rsidRDefault="00D32844" w:rsidP="00D32844">
      <w:pPr>
        <w:jc w:val="both"/>
        <w:rPr>
          <w:szCs w:val="24"/>
        </w:rPr>
      </w:pPr>
      <w:r w:rsidRPr="0009691B">
        <w:rPr>
          <w:szCs w:val="24"/>
        </w:rPr>
        <w:t xml:space="preserve">3.1.2. Prekių pristatymo terminas, Šalių susitarimu, gali būti pratęstas, bet ne ilgiau kaip </w:t>
      </w:r>
      <w:r>
        <w:rPr>
          <w:szCs w:val="24"/>
        </w:rPr>
        <w:t>5 (penkias</w:t>
      </w:r>
      <w:r w:rsidRPr="0009691B">
        <w:rPr>
          <w:szCs w:val="24"/>
        </w:rPr>
        <w:t>) darbo dien</w:t>
      </w:r>
      <w:r>
        <w:rPr>
          <w:szCs w:val="24"/>
        </w:rPr>
        <w:t>as</w:t>
      </w:r>
      <w:r w:rsidRPr="0009691B">
        <w:rPr>
          <w:szCs w:val="24"/>
        </w:rPr>
        <w:t xml:space="preserve"> ir tik tuo atveju, jeigu Prekių pristatymas vėluoja ne dėl Tiekėjo kaltės, o Tiekėjas tai gali pagrįsti raštiškai;</w:t>
      </w:r>
    </w:p>
    <w:p w14:paraId="188C4302" w14:textId="16B0D513" w:rsidR="00D32844" w:rsidRPr="00F7720E" w:rsidRDefault="00D32844" w:rsidP="00D32844">
      <w:pPr>
        <w:jc w:val="both"/>
        <w:rPr>
          <w:szCs w:val="24"/>
        </w:rPr>
      </w:pPr>
      <w:r w:rsidRPr="0009691B">
        <w:rPr>
          <w:szCs w:val="24"/>
        </w:rPr>
        <w:t>3.1.3. Laiku, kaip nurodyta Sutarties 3.1.1 papunktyje, pristatyti ir perduoti Pirkėjo nurodyt</w:t>
      </w:r>
      <w:r w:rsidR="009B33FC">
        <w:rPr>
          <w:szCs w:val="24"/>
        </w:rPr>
        <w:t>am</w:t>
      </w:r>
      <w:r w:rsidRPr="0009691B">
        <w:rPr>
          <w:szCs w:val="24"/>
        </w:rPr>
        <w:t xml:space="preserve"> atsaking</w:t>
      </w:r>
      <w:r w:rsidR="009B33FC">
        <w:rPr>
          <w:szCs w:val="24"/>
        </w:rPr>
        <w:t>a</w:t>
      </w:r>
      <w:r w:rsidRPr="0009691B">
        <w:rPr>
          <w:szCs w:val="24"/>
        </w:rPr>
        <w:t>m asmeni</w:t>
      </w:r>
      <w:r w:rsidR="009B33FC">
        <w:rPr>
          <w:szCs w:val="24"/>
        </w:rPr>
        <w:t>ui</w:t>
      </w:r>
      <w:r>
        <w:rPr>
          <w:szCs w:val="24"/>
        </w:rPr>
        <w:t>,</w:t>
      </w:r>
      <w:r w:rsidRPr="0009691B">
        <w:rPr>
          <w:szCs w:val="24"/>
        </w:rPr>
        <w:t xml:space="preserve"> </w:t>
      </w:r>
      <w:r w:rsidRPr="00277045">
        <w:rPr>
          <w:szCs w:val="24"/>
        </w:rPr>
        <w:t>nurodyt</w:t>
      </w:r>
      <w:r w:rsidR="009B33FC" w:rsidRPr="00277045">
        <w:rPr>
          <w:szCs w:val="24"/>
        </w:rPr>
        <w:t>am</w:t>
      </w:r>
      <w:r w:rsidRPr="00277045">
        <w:rPr>
          <w:szCs w:val="24"/>
        </w:rPr>
        <w:t xml:space="preserve"> Sutarties </w:t>
      </w:r>
      <w:r w:rsidR="009B33FC" w:rsidRPr="00277045">
        <w:rPr>
          <w:szCs w:val="24"/>
        </w:rPr>
        <w:t>10</w:t>
      </w:r>
      <w:r w:rsidR="00346768" w:rsidRPr="00277045">
        <w:rPr>
          <w:szCs w:val="24"/>
        </w:rPr>
        <w:t>.</w:t>
      </w:r>
      <w:r w:rsidRPr="00277045">
        <w:rPr>
          <w:szCs w:val="24"/>
        </w:rPr>
        <w:t>5 p</w:t>
      </w:r>
      <w:r w:rsidR="00653B01" w:rsidRPr="00277045">
        <w:rPr>
          <w:szCs w:val="24"/>
        </w:rPr>
        <w:t>apunktyje</w:t>
      </w:r>
      <w:r w:rsidR="00346768" w:rsidRPr="00277045">
        <w:rPr>
          <w:szCs w:val="24"/>
        </w:rPr>
        <w:t>.</w:t>
      </w:r>
      <w:r w:rsidRPr="00277045">
        <w:rPr>
          <w:szCs w:val="24"/>
        </w:rPr>
        <w:t>, numatytas</w:t>
      </w:r>
      <w:r w:rsidRPr="0009691B">
        <w:rPr>
          <w:szCs w:val="24"/>
        </w:rPr>
        <w:t xml:space="preserve"> kokybiškas Prekes, atitinkančias Sutarties 1 priede </w:t>
      </w:r>
      <w:r w:rsidRPr="00F7720E">
        <w:rPr>
          <w:szCs w:val="24"/>
        </w:rPr>
        <w:t>esančią techninę specifikaciją bei tokios rūšies ir tokio naudojimo laiko Prekėms įprastai keliamus reikalavimus</w:t>
      </w:r>
      <w:r>
        <w:rPr>
          <w:szCs w:val="24"/>
        </w:rPr>
        <w:t>,</w:t>
      </w:r>
      <w:r w:rsidRPr="00F7720E">
        <w:rPr>
          <w:szCs w:val="24"/>
        </w:rPr>
        <w:t xml:space="preserve"> pasirašant Prekių perdavimo–priėmimo aktą</w:t>
      </w:r>
      <w:r>
        <w:rPr>
          <w:szCs w:val="24"/>
        </w:rPr>
        <w:t>;</w:t>
      </w:r>
    </w:p>
    <w:p w14:paraId="57F35D7F" w14:textId="0A6F97F1" w:rsidR="00D32844" w:rsidRDefault="00D32844" w:rsidP="00D32844">
      <w:pPr>
        <w:jc w:val="both"/>
        <w:rPr>
          <w:szCs w:val="24"/>
          <w:shd w:val="clear" w:color="auto" w:fill="FFFFFF"/>
        </w:rPr>
      </w:pPr>
      <w:r w:rsidRPr="00F7720E">
        <w:rPr>
          <w:szCs w:val="24"/>
        </w:rPr>
        <w:t xml:space="preserve">3.1.4. </w:t>
      </w:r>
      <w:r w:rsidRPr="007103F4">
        <w:rPr>
          <w:szCs w:val="24"/>
          <w:shd w:val="clear" w:color="auto" w:fill="FFFFFF"/>
        </w:rPr>
        <w:t>PVM sąskaitą faktūrą pateik</w:t>
      </w:r>
      <w:r>
        <w:rPr>
          <w:szCs w:val="24"/>
          <w:shd w:val="clear" w:color="auto" w:fill="FFFFFF"/>
        </w:rPr>
        <w:t>ti</w:t>
      </w:r>
      <w:r w:rsidRPr="007103F4">
        <w:rPr>
          <w:szCs w:val="24"/>
          <w:shd w:val="clear" w:color="auto" w:fill="FFFFFF"/>
        </w:rPr>
        <w:t xml:space="preserve"> </w:t>
      </w:r>
      <w:r w:rsidR="008437C4" w:rsidRPr="001E04B4">
        <w:rPr>
          <w:color w:val="000000"/>
          <w:szCs w:val="24"/>
          <w:lang w:eastAsia="lt-LT"/>
        </w:rPr>
        <w:t>naudo</w:t>
      </w:r>
      <w:r w:rsidR="008437C4">
        <w:rPr>
          <w:color w:val="000000"/>
          <w:szCs w:val="24"/>
          <w:lang w:eastAsia="lt-LT"/>
        </w:rPr>
        <w:t>jant</w:t>
      </w:r>
      <w:r w:rsidR="008437C4" w:rsidRPr="001E04B4">
        <w:rPr>
          <w:color w:val="000000"/>
          <w:szCs w:val="24"/>
          <w:lang w:eastAsia="lt-LT"/>
        </w:rPr>
        <w:t xml:space="preserve">is </w:t>
      </w:r>
      <w:r w:rsidR="00757F41" w:rsidRPr="001E04B4">
        <w:rPr>
          <w:color w:val="000000"/>
          <w:szCs w:val="24"/>
          <w:lang w:eastAsia="lt-LT"/>
        </w:rPr>
        <w:t xml:space="preserve">informacinės sistemos SABIS priemonėmis. </w:t>
      </w:r>
      <w:r w:rsidRPr="007103F4">
        <w:rPr>
          <w:szCs w:val="24"/>
          <w:shd w:val="clear" w:color="auto" w:fill="FFFFFF"/>
        </w:rPr>
        <w:t>Ti</w:t>
      </w:r>
      <w:r>
        <w:rPr>
          <w:szCs w:val="24"/>
          <w:shd w:val="clear" w:color="auto" w:fill="FFFFFF"/>
        </w:rPr>
        <w:t>e</w:t>
      </w:r>
      <w:r w:rsidRPr="007103F4">
        <w:rPr>
          <w:szCs w:val="24"/>
          <w:shd w:val="clear" w:color="auto" w:fill="FFFFFF"/>
        </w:rPr>
        <w:t>kėjui nepateikus sąskaitos-faktūros per „SABIS“, Pirkėjas turi teisę nevykdyti mokėjimo. PVM sąskaitoje-faktūroje turi būti nurodyta pristatytų Prekių pavadinima</w:t>
      </w:r>
      <w:r>
        <w:rPr>
          <w:szCs w:val="24"/>
          <w:shd w:val="clear" w:color="auto" w:fill="FFFFFF"/>
        </w:rPr>
        <w:t>s</w:t>
      </w:r>
      <w:r w:rsidRPr="007103F4">
        <w:rPr>
          <w:szCs w:val="24"/>
          <w:shd w:val="clear" w:color="auto" w:fill="FFFFFF"/>
        </w:rPr>
        <w:t>, kieki</w:t>
      </w:r>
      <w:r>
        <w:rPr>
          <w:szCs w:val="24"/>
          <w:shd w:val="clear" w:color="auto" w:fill="FFFFFF"/>
        </w:rPr>
        <w:t>s</w:t>
      </w:r>
      <w:r w:rsidRPr="007103F4">
        <w:rPr>
          <w:szCs w:val="24"/>
          <w:shd w:val="clear" w:color="auto" w:fill="FFFFFF"/>
        </w:rPr>
        <w:t>, įkaini</w:t>
      </w:r>
      <w:r>
        <w:rPr>
          <w:szCs w:val="24"/>
          <w:shd w:val="clear" w:color="auto" w:fill="FFFFFF"/>
        </w:rPr>
        <w:t>s</w:t>
      </w:r>
      <w:r w:rsidRPr="007103F4">
        <w:rPr>
          <w:szCs w:val="24"/>
          <w:shd w:val="clear" w:color="auto" w:fill="FFFFFF"/>
        </w:rPr>
        <w:t>, Sutarties data ir numeris</w:t>
      </w:r>
      <w:r w:rsidR="00437227">
        <w:rPr>
          <w:szCs w:val="24"/>
          <w:shd w:val="clear" w:color="auto" w:fill="FFFFFF"/>
        </w:rPr>
        <w:t>;</w:t>
      </w:r>
    </w:p>
    <w:p w14:paraId="2E56ACB3" w14:textId="0EAE48A5" w:rsidR="00D32844" w:rsidRPr="0009691B" w:rsidRDefault="00D32844" w:rsidP="00D32844">
      <w:pPr>
        <w:jc w:val="both"/>
        <w:rPr>
          <w:szCs w:val="24"/>
        </w:rPr>
      </w:pPr>
      <w:r w:rsidRPr="0009691B">
        <w:rPr>
          <w:szCs w:val="24"/>
        </w:rPr>
        <w:t>3.1.</w:t>
      </w:r>
      <w:r>
        <w:rPr>
          <w:szCs w:val="24"/>
        </w:rPr>
        <w:t>5</w:t>
      </w:r>
      <w:r w:rsidRPr="0009691B">
        <w:rPr>
          <w:szCs w:val="24"/>
        </w:rPr>
        <w:t xml:space="preserve">. Gavus Pirkėjo surašytą Prekių defektinį aktą, per 10 (dešimt) darbo dienų </w:t>
      </w:r>
      <w:proofErr w:type="spellStart"/>
      <w:r w:rsidRPr="0009691B">
        <w:rPr>
          <w:szCs w:val="24"/>
        </w:rPr>
        <w:t>defektuotas</w:t>
      </w:r>
      <w:proofErr w:type="spellEnd"/>
      <w:r w:rsidRPr="0009691B">
        <w:rPr>
          <w:szCs w:val="24"/>
        </w:rPr>
        <w:t xml:space="preserve"> ar su trūkumais Prekes pakeisti kokybiškomis tos pačios rūšies Prekėmis ir savo lėšomis pristatyti Pirkėjui, o jei tokių</w:t>
      </w:r>
      <w:r>
        <w:rPr>
          <w:szCs w:val="24"/>
        </w:rPr>
        <w:t xml:space="preserve"> Tiekėjas neturi </w:t>
      </w:r>
      <w:r w:rsidRPr="0009691B">
        <w:rPr>
          <w:szCs w:val="24"/>
        </w:rPr>
        <w:t xml:space="preserve">– priimti grąžinamas </w:t>
      </w:r>
      <w:proofErr w:type="spellStart"/>
      <w:r w:rsidRPr="0009691B">
        <w:rPr>
          <w:szCs w:val="24"/>
        </w:rPr>
        <w:t>defektuotas</w:t>
      </w:r>
      <w:proofErr w:type="spellEnd"/>
      <w:r w:rsidRPr="0009691B">
        <w:rPr>
          <w:szCs w:val="24"/>
        </w:rPr>
        <w:t xml:space="preserve"> Prekes t</w:t>
      </w:r>
      <w:r w:rsidR="00E14A54">
        <w:rPr>
          <w:szCs w:val="24"/>
        </w:rPr>
        <w:t>ais</w:t>
      </w:r>
      <w:r w:rsidRPr="0009691B">
        <w:rPr>
          <w:szCs w:val="24"/>
        </w:rPr>
        <w:t xml:space="preserve"> pači</w:t>
      </w:r>
      <w:r w:rsidR="00E14A54">
        <w:rPr>
          <w:szCs w:val="24"/>
        </w:rPr>
        <w:t>ais</w:t>
      </w:r>
      <w:r w:rsidRPr="0009691B">
        <w:rPr>
          <w:szCs w:val="24"/>
        </w:rPr>
        <w:t xml:space="preserve"> </w:t>
      </w:r>
      <w:r>
        <w:rPr>
          <w:szCs w:val="24"/>
        </w:rPr>
        <w:t>į</w:t>
      </w:r>
      <w:r w:rsidRPr="0009691B">
        <w:rPr>
          <w:szCs w:val="24"/>
        </w:rPr>
        <w:t>kaini</w:t>
      </w:r>
      <w:r w:rsidR="00E14A54">
        <w:rPr>
          <w:szCs w:val="24"/>
        </w:rPr>
        <w:t>ais</w:t>
      </w:r>
      <w:r w:rsidRPr="0009691B">
        <w:rPr>
          <w:szCs w:val="24"/>
        </w:rPr>
        <w:t xml:space="preserve">, </w:t>
      </w:r>
      <w:r w:rsidR="00AF0761" w:rsidRPr="0009691B">
        <w:rPr>
          <w:szCs w:val="24"/>
        </w:rPr>
        <w:t>kuri</w:t>
      </w:r>
      <w:r w:rsidR="00AF0761">
        <w:rPr>
          <w:szCs w:val="24"/>
        </w:rPr>
        <w:t>ais</w:t>
      </w:r>
      <w:r w:rsidRPr="0009691B">
        <w:rPr>
          <w:szCs w:val="24"/>
        </w:rPr>
        <w:t xml:space="preserve"> jos buvo pirktos, ir grąžinti pirkėjui už prekes sumokėtą kainą</w:t>
      </w:r>
      <w:r w:rsidR="00437227">
        <w:rPr>
          <w:szCs w:val="24"/>
        </w:rPr>
        <w:t>;</w:t>
      </w:r>
    </w:p>
    <w:p w14:paraId="4E2C2784" w14:textId="77777777" w:rsidR="00D32844" w:rsidRPr="0009691B" w:rsidRDefault="00D32844" w:rsidP="00D32844">
      <w:pPr>
        <w:jc w:val="both"/>
        <w:rPr>
          <w:szCs w:val="24"/>
        </w:rPr>
      </w:pPr>
      <w:r w:rsidRPr="0009691B">
        <w:rPr>
          <w:szCs w:val="24"/>
        </w:rPr>
        <w:t>3.1.</w:t>
      </w:r>
      <w:r>
        <w:rPr>
          <w:szCs w:val="24"/>
        </w:rPr>
        <w:t>6</w:t>
      </w:r>
      <w:r w:rsidRPr="0009691B">
        <w:rPr>
          <w:szCs w:val="24"/>
        </w:rPr>
        <w:t xml:space="preserve">. Per  5 (penkias) darbo dienas pristatyti trūkstamas Prekes, kai paaiškėja, kad perduotas Prekių kiekis yra mažesnis nei numatytas </w:t>
      </w:r>
      <w:r>
        <w:rPr>
          <w:szCs w:val="24"/>
        </w:rPr>
        <w:t>užsakyme</w:t>
      </w:r>
      <w:r w:rsidRPr="0009691B">
        <w:rPr>
          <w:szCs w:val="24"/>
        </w:rPr>
        <w:t>;</w:t>
      </w:r>
    </w:p>
    <w:p w14:paraId="0EF4E0A7" w14:textId="77777777" w:rsidR="00D32844" w:rsidRPr="0009691B" w:rsidRDefault="00D32844" w:rsidP="00D32844">
      <w:pPr>
        <w:jc w:val="both"/>
        <w:rPr>
          <w:szCs w:val="24"/>
        </w:rPr>
      </w:pPr>
      <w:r w:rsidRPr="0009691B">
        <w:rPr>
          <w:szCs w:val="24"/>
        </w:rPr>
        <w:t>3.1.</w:t>
      </w:r>
      <w:r>
        <w:rPr>
          <w:szCs w:val="24"/>
        </w:rPr>
        <w:t>7</w:t>
      </w:r>
      <w:r w:rsidRPr="0009691B">
        <w:rPr>
          <w:szCs w:val="24"/>
        </w:rPr>
        <w:t>. Atlyginti Pirkėjo patirtus nuostolius per 10 (dešimt) darbo dienų, jei Tiekėjas ar jo darbuotojai nesilaikytų įstatymų, teisės aktų reikalavimų ir dėl to būtų pateikti kokie nors reikalavimai ar pradėti procesiniai veiksmai Pirkėjui, jeigu Pirkėjo nuostoliai atsiranda dėl Tiekėjo kaltės, jam nevykdant arba netinkamai vykdant Sutartį;</w:t>
      </w:r>
    </w:p>
    <w:p w14:paraId="635B1725" w14:textId="77777777" w:rsidR="00D32844" w:rsidRPr="0009691B" w:rsidRDefault="00D32844" w:rsidP="00D32844">
      <w:pPr>
        <w:jc w:val="both"/>
        <w:rPr>
          <w:szCs w:val="24"/>
        </w:rPr>
      </w:pPr>
      <w:r w:rsidRPr="0009691B">
        <w:rPr>
          <w:szCs w:val="24"/>
        </w:rPr>
        <w:t>3.1.</w:t>
      </w:r>
      <w:r>
        <w:rPr>
          <w:szCs w:val="24"/>
        </w:rPr>
        <w:t>8</w:t>
      </w:r>
      <w:r w:rsidRPr="0009691B">
        <w:rPr>
          <w:szCs w:val="24"/>
        </w:rPr>
        <w:t>. Jeigu Tiekėjo kvalifikacija dėl teisės verstis atitinkama veikla nebuvo tikrinama arba tikrinama ne visa apimtimi, tačiau norminiai teisės aktai numato tam tikrus reikalavimus dėl teisės verstis veikla, Tiekėjas įsipareigoja užtikrinti, kad Sutartį vykdys tik tokią teisę turintys asmenys;</w:t>
      </w:r>
    </w:p>
    <w:p w14:paraId="3893D449" w14:textId="77777777" w:rsidR="00D32844" w:rsidRPr="0009691B" w:rsidRDefault="00D32844" w:rsidP="00D32844">
      <w:pPr>
        <w:contextualSpacing/>
        <w:jc w:val="both"/>
        <w:rPr>
          <w:szCs w:val="24"/>
        </w:rPr>
      </w:pPr>
      <w:r w:rsidRPr="0009691B">
        <w:rPr>
          <w:szCs w:val="24"/>
        </w:rPr>
        <w:t>3.1.</w:t>
      </w:r>
      <w:r>
        <w:rPr>
          <w:szCs w:val="24"/>
        </w:rPr>
        <w:t>9</w:t>
      </w:r>
      <w:r w:rsidRPr="0009691B">
        <w:rPr>
          <w:szCs w:val="24"/>
        </w:rPr>
        <w:t>. Tiekėjas turi teisę prieštarauti nepagristiems mokėjimams subtiekėjams, jei Pirkėjas naudojasi Sutarties 3.2.</w:t>
      </w:r>
      <w:r>
        <w:rPr>
          <w:szCs w:val="24"/>
        </w:rPr>
        <w:t>6</w:t>
      </w:r>
      <w:r w:rsidRPr="0009691B">
        <w:rPr>
          <w:szCs w:val="24"/>
        </w:rPr>
        <w:t xml:space="preserve"> papunktyje įtvirtinta tiesioginio atsiskaitymo su subtiekėjais galimybe.</w:t>
      </w:r>
    </w:p>
    <w:p w14:paraId="7C278B61" w14:textId="4B628DF1" w:rsidR="0041017F" w:rsidRDefault="006B4700" w:rsidP="00FE09C7">
      <w:pPr>
        <w:pStyle w:val="Sraopastraipa"/>
        <w:tabs>
          <w:tab w:val="left" w:pos="426"/>
          <w:tab w:val="left" w:pos="567"/>
        </w:tabs>
        <w:ind w:left="0"/>
        <w:jc w:val="both"/>
        <w:rPr>
          <w:szCs w:val="24"/>
        </w:rPr>
      </w:pPr>
      <w:r>
        <w:rPr>
          <w:szCs w:val="24"/>
        </w:rPr>
        <w:t>3.1.10</w:t>
      </w:r>
      <w:r w:rsidRPr="005F1E04">
        <w:rPr>
          <w:szCs w:val="24"/>
        </w:rPr>
        <w:t>.</w:t>
      </w:r>
      <w:r w:rsidR="005F1E04" w:rsidRPr="00277045">
        <w:rPr>
          <w:rFonts w:ascii="Segoe UI" w:hAnsi="Segoe UI" w:cs="Segoe UI"/>
          <w:sz w:val="18"/>
          <w:szCs w:val="18"/>
        </w:rPr>
        <w:t xml:space="preserve"> </w:t>
      </w:r>
      <w:r w:rsidR="005F1E04" w:rsidRPr="00277045">
        <w:rPr>
          <w:szCs w:val="24"/>
        </w:rPr>
        <w:t>Tiekėjas įsipareigoja laikytis perkančiosios organizacijos nustatytų aplinkos apsaugos kriterijų</w:t>
      </w:r>
      <w:r w:rsidR="00580D64" w:rsidRPr="00437FF7">
        <w:rPr>
          <w:szCs w:val="24"/>
          <w:vertAlign w:val="superscript"/>
        </w:rPr>
        <w:footnoteReference w:id="1"/>
      </w:r>
      <w:r w:rsidR="005F1E04" w:rsidRPr="00277045">
        <w:rPr>
          <w:szCs w:val="24"/>
        </w:rPr>
        <w:t>. Tiekėjas kartu su užsakytomis Prekėmis turi pateikti dokumentus, įrodančius atitiktį Sutarties 1 priede nustatytiems aplinkos apsaugos kriterijams.</w:t>
      </w:r>
    </w:p>
    <w:p w14:paraId="4EF14EE9" w14:textId="1B969D91" w:rsidR="00AA58FA" w:rsidRPr="001E04B4" w:rsidRDefault="006B4700" w:rsidP="0041017F">
      <w:pPr>
        <w:pStyle w:val="Sraopastraipa"/>
        <w:numPr>
          <w:ilvl w:val="1"/>
          <w:numId w:val="5"/>
        </w:numPr>
        <w:tabs>
          <w:tab w:val="left" w:pos="426"/>
          <w:tab w:val="left" w:pos="567"/>
        </w:tabs>
        <w:ind w:left="0" w:firstLine="0"/>
        <w:jc w:val="both"/>
        <w:rPr>
          <w:b/>
          <w:color w:val="000000"/>
          <w:szCs w:val="24"/>
        </w:rPr>
      </w:pPr>
      <w:r>
        <w:rPr>
          <w:szCs w:val="24"/>
        </w:rPr>
        <w:t xml:space="preserve"> </w:t>
      </w:r>
      <w:r w:rsidR="00AA58FA" w:rsidRPr="001E04B4">
        <w:rPr>
          <w:b/>
          <w:color w:val="000000"/>
          <w:szCs w:val="24"/>
        </w:rPr>
        <w:t>Pirkėjo įsipareigojimai ir teisės:</w:t>
      </w:r>
    </w:p>
    <w:p w14:paraId="1A6D1D8F" w14:textId="0ABDB017" w:rsidR="00AA58FA" w:rsidRPr="001E04B4" w:rsidRDefault="00AA58FA" w:rsidP="001E04B4">
      <w:pPr>
        <w:pStyle w:val="Sraopastraipa"/>
        <w:numPr>
          <w:ilvl w:val="2"/>
          <w:numId w:val="5"/>
        </w:numPr>
        <w:tabs>
          <w:tab w:val="left" w:pos="426"/>
          <w:tab w:val="left" w:pos="567"/>
        </w:tabs>
        <w:ind w:left="0" w:firstLine="0"/>
        <w:jc w:val="both"/>
        <w:rPr>
          <w:color w:val="000000"/>
          <w:szCs w:val="24"/>
        </w:rPr>
      </w:pPr>
      <w:r w:rsidRPr="001E04B4">
        <w:rPr>
          <w:color w:val="000000"/>
          <w:szCs w:val="24"/>
        </w:rPr>
        <w:t>Priimti užsakytas Prekes, prieš pasirašant Prekių perdavimo–priėmimo aktą jas patikrinti, bei per Sutarties 2.</w:t>
      </w:r>
      <w:r w:rsidR="002737AA">
        <w:rPr>
          <w:color w:val="000000"/>
          <w:szCs w:val="24"/>
        </w:rPr>
        <w:t>7.</w:t>
      </w:r>
      <w:r w:rsidR="002737AA" w:rsidRPr="001E04B4">
        <w:rPr>
          <w:color w:val="000000"/>
          <w:szCs w:val="24"/>
        </w:rPr>
        <w:t xml:space="preserve"> </w:t>
      </w:r>
      <w:r w:rsidRPr="001E04B4">
        <w:rPr>
          <w:color w:val="000000"/>
          <w:szCs w:val="24"/>
        </w:rPr>
        <w:t xml:space="preserve">papunktyje nustatytą terminą apmokėti Tiekėjui už pristatytas kokybiškas Prekes, </w:t>
      </w:r>
      <w:r w:rsidRPr="001E04B4">
        <w:rPr>
          <w:color w:val="000000"/>
          <w:szCs w:val="24"/>
        </w:rPr>
        <w:lastRenderedPageBreak/>
        <w:t xml:space="preserve">atitinkančias Sutarties 1 priede bei </w:t>
      </w:r>
      <w:r w:rsidRPr="001E04B4">
        <w:rPr>
          <w:szCs w:val="24"/>
        </w:rPr>
        <w:t>tokios rūšies ir tokio naudojimo laiko Prekėms įprastai keliamus reikalavimus,</w:t>
      </w:r>
      <w:r w:rsidRPr="001E04B4">
        <w:rPr>
          <w:color w:val="000000"/>
          <w:szCs w:val="24"/>
        </w:rPr>
        <w:t xml:space="preserve"> </w:t>
      </w:r>
      <w:r w:rsidR="00895ED8" w:rsidRPr="0009691B">
        <w:rPr>
          <w:szCs w:val="24"/>
        </w:rPr>
        <w:t xml:space="preserve">Sutarties </w:t>
      </w:r>
      <w:r w:rsidR="00D64388">
        <w:rPr>
          <w:rFonts w:eastAsia="Calibri"/>
          <w:szCs w:val="24"/>
        </w:rPr>
        <w:t>4</w:t>
      </w:r>
      <w:r w:rsidR="00895ED8">
        <w:rPr>
          <w:rFonts w:eastAsia="Calibri"/>
          <w:szCs w:val="24"/>
        </w:rPr>
        <w:t xml:space="preserve"> priede ,,Tiekėjo pasiūlymas“ </w:t>
      </w:r>
      <w:r w:rsidR="00895ED8">
        <w:rPr>
          <w:szCs w:val="24"/>
        </w:rPr>
        <w:t>nurodyt</w:t>
      </w:r>
      <w:r w:rsidR="008F0037">
        <w:rPr>
          <w:szCs w:val="24"/>
        </w:rPr>
        <w:t>ais</w:t>
      </w:r>
      <w:r w:rsidR="00895ED8">
        <w:rPr>
          <w:szCs w:val="24"/>
        </w:rPr>
        <w:t xml:space="preserve"> įkaini</w:t>
      </w:r>
      <w:r w:rsidR="008F0037">
        <w:rPr>
          <w:szCs w:val="24"/>
        </w:rPr>
        <w:t>ais</w:t>
      </w:r>
      <w:r w:rsidR="00895ED8" w:rsidRPr="0009691B">
        <w:rPr>
          <w:szCs w:val="24"/>
        </w:rPr>
        <w:t xml:space="preserve"> </w:t>
      </w:r>
      <w:r w:rsidRPr="001E04B4">
        <w:rPr>
          <w:color w:val="000000"/>
          <w:szCs w:val="24"/>
        </w:rPr>
        <w:t>pagal pateiktą PVM sąskaitą-faktūrą, pervedant pinigus į Tiekėjo Šalių rekvizituose (Sutarties 1</w:t>
      </w:r>
      <w:r w:rsidR="002F13E7" w:rsidRPr="001E04B4">
        <w:rPr>
          <w:color w:val="000000"/>
          <w:szCs w:val="24"/>
        </w:rPr>
        <w:t>2</w:t>
      </w:r>
      <w:r w:rsidRPr="001E04B4">
        <w:rPr>
          <w:color w:val="000000"/>
          <w:szCs w:val="24"/>
        </w:rPr>
        <w:t xml:space="preserve"> dalis) nurodytą sąskaitą;</w:t>
      </w:r>
      <w:r w:rsidRPr="001E04B4">
        <w:rPr>
          <w:i/>
          <w:color w:val="000000"/>
          <w:szCs w:val="24"/>
        </w:rPr>
        <w:t xml:space="preserve"> </w:t>
      </w:r>
    </w:p>
    <w:p w14:paraId="6713B36A" w14:textId="1275D14B" w:rsidR="00AA58FA" w:rsidRPr="006E11E5" w:rsidRDefault="00AA58FA" w:rsidP="001E04B4">
      <w:pPr>
        <w:pStyle w:val="Sraopastraipa"/>
        <w:numPr>
          <w:ilvl w:val="2"/>
          <w:numId w:val="5"/>
        </w:numPr>
        <w:tabs>
          <w:tab w:val="left" w:pos="426"/>
          <w:tab w:val="left" w:pos="567"/>
        </w:tabs>
        <w:ind w:left="0" w:firstLine="0"/>
        <w:jc w:val="both"/>
        <w:rPr>
          <w:color w:val="000000"/>
          <w:szCs w:val="24"/>
          <w:lang w:eastAsia="lt-LT"/>
        </w:rPr>
      </w:pPr>
      <w:r w:rsidRPr="001E04B4">
        <w:rPr>
          <w:szCs w:val="24"/>
        </w:rPr>
        <w:t xml:space="preserve">Ne vėliau kaip per </w:t>
      </w:r>
      <w:r w:rsidR="006E11E5" w:rsidRPr="0009691B">
        <w:rPr>
          <w:szCs w:val="24"/>
        </w:rPr>
        <w:t xml:space="preserve">3 (tris) darbo </w:t>
      </w:r>
      <w:r w:rsidRPr="001E04B4">
        <w:rPr>
          <w:szCs w:val="24"/>
        </w:rPr>
        <w:t xml:space="preserve">dienas pasirašyti Prekių perdavimo–priėmimo aktą arba atmesti Tiekėjo prašymą pasirašyti Prekių perdavimo–priėmimo aktą, nurodydamas priimto sprendimo motyvus bei priemones, kurių Tiekėjas privalo imtis, kad Prekių perdavimo–priėmimo aktas būtų pasirašytas. </w:t>
      </w:r>
      <w:r w:rsidRPr="006E11E5">
        <w:rPr>
          <w:szCs w:val="24"/>
        </w:rPr>
        <w:t>Prekių perdavimo–priėmimo aktas pasirašomas 2 (dviem) vienodą teisinę galią turinčiais egzemplioriais;</w:t>
      </w:r>
    </w:p>
    <w:p w14:paraId="79D6D9BF" w14:textId="691774A6" w:rsidR="00AA58FA" w:rsidRPr="001E04B4" w:rsidRDefault="00AA58FA" w:rsidP="001E04B4">
      <w:pPr>
        <w:pStyle w:val="Sraopastraipa"/>
        <w:numPr>
          <w:ilvl w:val="2"/>
          <w:numId w:val="5"/>
        </w:numPr>
        <w:tabs>
          <w:tab w:val="left" w:pos="426"/>
          <w:tab w:val="left" w:pos="567"/>
        </w:tabs>
        <w:ind w:left="0" w:firstLine="0"/>
        <w:jc w:val="both"/>
        <w:rPr>
          <w:color w:val="000000"/>
          <w:szCs w:val="24"/>
        </w:rPr>
      </w:pPr>
      <w:r w:rsidRPr="001E04B4">
        <w:rPr>
          <w:color w:val="000000"/>
          <w:szCs w:val="24"/>
        </w:rPr>
        <w:t xml:space="preserve">Jei gavus Prekes paaiškėja, kad gautos Prekės neatitinka Prekių gamintojo kokybės standartų, nustatomi kitokie defektai, trūkumai arba Prekės neatitinka Sutarties 1 priede pateiktai techninei specifikacijai, per </w:t>
      </w:r>
      <w:r w:rsidR="006E11E5" w:rsidRPr="0009691B">
        <w:rPr>
          <w:szCs w:val="24"/>
        </w:rPr>
        <w:t xml:space="preserve">3 (tris) darbo </w:t>
      </w:r>
      <w:r w:rsidRPr="001E04B4">
        <w:rPr>
          <w:color w:val="000000"/>
          <w:szCs w:val="24"/>
        </w:rPr>
        <w:t xml:space="preserve">dienas nuo trūkumų nustatymo dienos surašyti Prekių defektinį aktą ir išsiųsti jį pasirašyti Tiekėjui. Negavus Tiekėjo pasirašyto Prekių defektinio akto per </w:t>
      </w:r>
      <w:r w:rsidR="006E11E5" w:rsidRPr="0009691B">
        <w:rPr>
          <w:szCs w:val="24"/>
        </w:rPr>
        <w:t xml:space="preserve">3 (tris) darbo </w:t>
      </w:r>
      <w:r w:rsidRPr="001E04B4">
        <w:rPr>
          <w:color w:val="000000"/>
          <w:szCs w:val="24"/>
        </w:rPr>
        <w:t xml:space="preserve">dienas arba Tiekėjui atsisakius jį pasirašyti, laikoma, kad Tiekėjas nevykdo savo sutartinių įsipareigojimų. </w:t>
      </w:r>
    </w:p>
    <w:p w14:paraId="56515023" w14:textId="5731B81B" w:rsidR="00AA58FA" w:rsidRPr="001E04B4" w:rsidRDefault="00AA58FA" w:rsidP="001E04B4">
      <w:pPr>
        <w:pStyle w:val="Sraopastraipa"/>
        <w:numPr>
          <w:ilvl w:val="2"/>
          <w:numId w:val="5"/>
        </w:numPr>
        <w:tabs>
          <w:tab w:val="left" w:pos="426"/>
          <w:tab w:val="left" w:pos="567"/>
        </w:tabs>
        <w:ind w:left="0" w:firstLine="0"/>
        <w:jc w:val="both"/>
        <w:rPr>
          <w:szCs w:val="24"/>
        </w:rPr>
      </w:pPr>
      <w:r w:rsidRPr="001E04B4">
        <w:rPr>
          <w:szCs w:val="24"/>
        </w:rPr>
        <w:t>Suteikti informaciją ir /ar dokumentus, būtinus Sutarčiai vykdyti;</w:t>
      </w:r>
    </w:p>
    <w:p w14:paraId="087C20D7" w14:textId="7EC9FD08" w:rsidR="00AA58FA" w:rsidRPr="001E04B4" w:rsidRDefault="00AA58FA" w:rsidP="001E04B4">
      <w:pPr>
        <w:pStyle w:val="Sraopastraipa"/>
        <w:numPr>
          <w:ilvl w:val="2"/>
          <w:numId w:val="5"/>
        </w:numPr>
        <w:tabs>
          <w:tab w:val="left" w:pos="426"/>
          <w:tab w:val="left" w:pos="567"/>
        </w:tabs>
        <w:ind w:left="0" w:right="-2" w:firstLine="0"/>
        <w:jc w:val="both"/>
        <w:rPr>
          <w:noProof/>
          <w:szCs w:val="24"/>
        </w:rPr>
      </w:pPr>
      <w:r w:rsidRPr="001E04B4">
        <w:rPr>
          <w:noProof/>
          <w:szCs w:val="24"/>
        </w:rPr>
        <w:t xml:space="preserve">Ne vėliau kaip per 3 (tris) darbo dienas nuo Sutarties įsigaliojimo ir/ar Sutarties </w:t>
      </w:r>
      <w:r w:rsidR="00800803">
        <w:rPr>
          <w:noProof/>
          <w:szCs w:val="24"/>
        </w:rPr>
        <w:t>7</w:t>
      </w:r>
      <w:r w:rsidRPr="001E04B4">
        <w:rPr>
          <w:noProof/>
          <w:szCs w:val="24"/>
        </w:rPr>
        <w:t>.1. papunktyje nurodytos informacijos gavimo raštu, informuoti subtiekėjus apie tiesioginio atsiskaitymo galimybę, prašant subtiekėjų, norinčių pasinaudoti tokia galimybe, raštu pateikti prašymą Pirkėjui per 3 (tris) darbo dienas;</w:t>
      </w:r>
    </w:p>
    <w:p w14:paraId="1D048E95" w14:textId="52A02FD6" w:rsidR="00AA58FA" w:rsidRPr="001E04B4" w:rsidRDefault="00AA58FA" w:rsidP="001E04B4">
      <w:pPr>
        <w:pStyle w:val="Sraopastraipa"/>
        <w:numPr>
          <w:ilvl w:val="2"/>
          <w:numId w:val="5"/>
        </w:numPr>
        <w:tabs>
          <w:tab w:val="left" w:pos="426"/>
          <w:tab w:val="left" w:pos="567"/>
        </w:tabs>
        <w:ind w:left="0" w:firstLine="0"/>
        <w:jc w:val="both"/>
        <w:rPr>
          <w:szCs w:val="24"/>
        </w:rPr>
      </w:pPr>
      <w:r w:rsidRPr="001E04B4">
        <w:rPr>
          <w:szCs w:val="24"/>
        </w:rPr>
        <w:t>Pirkėjas turi teisę tiesiogiai atsiskaityti su subtiekėjais. Tokio atsiskaitymo tvarka nustatoma trišalėje sutartyje, kurią sudaro Pirkėjas, Tiekėjas ir jo subtiekėjas</w:t>
      </w:r>
      <w:r w:rsidR="006E11E5">
        <w:rPr>
          <w:szCs w:val="24"/>
        </w:rPr>
        <w:t>.</w:t>
      </w:r>
    </w:p>
    <w:p w14:paraId="000BE5A0" w14:textId="77777777" w:rsidR="00AA58FA" w:rsidRPr="003C7307" w:rsidRDefault="00AA58FA" w:rsidP="00AA58FA">
      <w:pPr>
        <w:pStyle w:val="Tekstoblokas"/>
        <w:tabs>
          <w:tab w:val="clear" w:pos="1080"/>
        </w:tabs>
        <w:spacing w:after="0"/>
        <w:ind w:left="0" w:right="0" w:firstLine="0"/>
        <w:jc w:val="center"/>
        <w:rPr>
          <w:b/>
          <w:color w:val="000000"/>
          <w:szCs w:val="24"/>
        </w:rPr>
      </w:pPr>
    </w:p>
    <w:p w14:paraId="323C75ED" w14:textId="03D7AFA7" w:rsidR="00432F60" w:rsidRPr="00F80A94" w:rsidRDefault="00432F60" w:rsidP="00F80A94">
      <w:pPr>
        <w:pStyle w:val="Sraopastraipa"/>
        <w:numPr>
          <w:ilvl w:val="0"/>
          <w:numId w:val="5"/>
        </w:numPr>
        <w:jc w:val="center"/>
        <w:rPr>
          <w:b/>
          <w:szCs w:val="24"/>
        </w:rPr>
      </w:pPr>
      <w:r w:rsidRPr="00F80A94">
        <w:rPr>
          <w:b/>
          <w:szCs w:val="24"/>
        </w:rPr>
        <w:t xml:space="preserve">ATSAKOMYBĖS PAGAL SUTARTĮ NETAIKYMAS ARBA ATLEIDIMAS NUO ATSAKOMYBĖS </w:t>
      </w:r>
    </w:p>
    <w:p w14:paraId="5484C9F5" w14:textId="77777777" w:rsidR="00432F60" w:rsidRPr="00A56005" w:rsidRDefault="00432F60" w:rsidP="00432F60">
      <w:pPr>
        <w:ind w:left="360"/>
        <w:jc w:val="center"/>
        <w:rPr>
          <w:b/>
          <w:szCs w:val="24"/>
        </w:rPr>
      </w:pPr>
    </w:p>
    <w:p w14:paraId="05449313" w14:textId="0EBD9C8F" w:rsidR="00432F60" w:rsidRPr="007A5173" w:rsidRDefault="00432F60" w:rsidP="001E04B4">
      <w:pPr>
        <w:pStyle w:val="Body2"/>
        <w:numPr>
          <w:ilvl w:val="1"/>
          <w:numId w:val="5"/>
        </w:numPr>
        <w:tabs>
          <w:tab w:val="left" w:pos="567"/>
        </w:tabs>
        <w:spacing w:after="0"/>
        <w:ind w:left="0" w:firstLine="0"/>
        <w:rPr>
          <w:sz w:val="24"/>
          <w:szCs w:val="24"/>
        </w:rPr>
      </w:pPr>
      <w:r w:rsidRPr="007A5173">
        <w:rPr>
          <w:sz w:val="24"/>
          <w:szCs w:val="24"/>
        </w:rPr>
        <w:t xml:space="preserve">Atsakomybė pagal </w:t>
      </w:r>
      <w:r>
        <w:rPr>
          <w:sz w:val="24"/>
          <w:szCs w:val="24"/>
        </w:rPr>
        <w:t>S</w:t>
      </w:r>
      <w:r w:rsidRPr="007A5173">
        <w:rPr>
          <w:sz w:val="24"/>
          <w:szCs w:val="24"/>
        </w:rPr>
        <w:t>utartį netaikoma, taip pat Šalys gali būti visiškai ar iš dalies atleistos nuo civilinės atsakomybės šiais pagrindais:</w:t>
      </w:r>
    </w:p>
    <w:p w14:paraId="32CAF5ED" w14:textId="6F44E5ED" w:rsidR="00432F60" w:rsidRPr="007A5173" w:rsidRDefault="00432F60" w:rsidP="001E04B4">
      <w:pPr>
        <w:pStyle w:val="Body2"/>
        <w:numPr>
          <w:ilvl w:val="2"/>
          <w:numId w:val="5"/>
        </w:numPr>
        <w:tabs>
          <w:tab w:val="left" w:pos="567"/>
        </w:tabs>
        <w:spacing w:after="0"/>
        <w:ind w:left="0" w:firstLine="0"/>
        <w:rPr>
          <w:sz w:val="24"/>
          <w:szCs w:val="24"/>
        </w:rPr>
      </w:pPr>
      <w:r w:rsidRPr="007A5173">
        <w:rPr>
          <w:sz w:val="24"/>
          <w:szCs w:val="24"/>
        </w:rPr>
        <w:t>dėl nenugalimos jėgos (</w:t>
      </w:r>
      <w:r w:rsidRPr="007A5173">
        <w:rPr>
          <w:rStyle w:val="Emfaz"/>
          <w:color w:val="2C2F34"/>
          <w:sz w:val="24"/>
          <w:szCs w:val="24"/>
          <w:bdr w:val="none" w:sz="0" w:space="0" w:color="auto" w:frame="1"/>
          <w:shd w:val="clear" w:color="auto" w:fill="FFFFFF"/>
        </w:rPr>
        <w:t>force majeure</w:t>
      </w:r>
      <w:r w:rsidRPr="007A5173">
        <w:rPr>
          <w:sz w:val="24"/>
          <w:szCs w:val="24"/>
        </w:rPr>
        <w:t xml:space="preserve">) – taikomos </w:t>
      </w:r>
      <w:r w:rsidRPr="007A5173">
        <w:rPr>
          <w:rFonts w:eastAsia="Arial Unicode MS"/>
          <w:sz w:val="24"/>
          <w:szCs w:val="24"/>
        </w:rPr>
        <w:t xml:space="preserve">Lietuvos Respublikos civilinio kodekso 6.212 straipsnio ir Lietuvos Respublikos Vyriausybės 1996 m. liepos 15 d. nutarimo Nr. 840 </w:t>
      </w:r>
      <w:r w:rsidRPr="008919AF">
        <w:rPr>
          <w:rFonts w:eastAsia="Arial Unicode MS"/>
          <w:color w:val="auto"/>
          <w:sz w:val="24"/>
          <w:szCs w:val="24"/>
        </w:rPr>
        <w:t>„</w:t>
      </w:r>
      <w:hyperlink r:id="rId11" w:history="1">
        <w:r w:rsidRPr="008919AF">
          <w:rPr>
            <w:rStyle w:val="Hipersaitas"/>
            <w:rFonts w:eastAsia="Arial Unicode MS"/>
            <w:color w:val="auto"/>
            <w:sz w:val="24"/>
            <w:szCs w:val="24"/>
            <w:u w:val="none"/>
          </w:rPr>
          <w:t>Dėl Atleidimo nuo atsakomybės esant nenugalimos jėgos (force majeure) aplinkybėms taisykl</w:t>
        </w:r>
      </w:hyperlink>
      <w:r w:rsidRPr="008919AF">
        <w:rPr>
          <w:rFonts w:eastAsia="Arial Unicode MS"/>
          <w:color w:val="auto"/>
          <w:sz w:val="24"/>
          <w:szCs w:val="24"/>
        </w:rPr>
        <w:t>ių</w:t>
      </w:r>
      <w:r w:rsidRPr="007A5173">
        <w:rPr>
          <w:rFonts w:eastAsia="Arial Unicode MS"/>
          <w:color w:val="auto"/>
          <w:sz w:val="24"/>
          <w:szCs w:val="24"/>
        </w:rPr>
        <w:t xml:space="preserve"> patvirtinimo</w:t>
      </w:r>
      <w:r w:rsidRPr="007A5173">
        <w:rPr>
          <w:rFonts w:eastAsia="Arial Unicode MS"/>
          <w:sz w:val="24"/>
          <w:szCs w:val="24"/>
        </w:rPr>
        <w:t xml:space="preserve">“ patvirtintų taisyklių nuostatos. Jeigu </w:t>
      </w:r>
      <w:r>
        <w:rPr>
          <w:rFonts w:eastAsia="Arial Unicode MS"/>
          <w:sz w:val="24"/>
          <w:szCs w:val="24"/>
        </w:rPr>
        <w:t>Tie</w:t>
      </w:r>
      <w:r w:rsidRPr="007A5173">
        <w:rPr>
          <w:rFonts w:eastAsia="Arial Unicode MS"/>
          <w:sz w:val="24"/>
          <w:szCs w:val="24"/>
        </w:rPr>
        <w:t>kėjo subt</w:t>
      </w:r>
      <w:r>
        <w:rPr>
          <w:rFonts w:eastAsia="Arial Unicode MS"/>
          <w:sz w:val="24"/>
          <w:szCs w:val="24"/>
        </w:rPr>
        <w:t>ie</w:t>
      </w:r>
      <w:r w:rsidRPr="007A5173">
        <w:rPr>
          <w:rFonts w:eastAsia="Arial Unicode MS"/>
          <w:sz w:val="24"/>
          <w:szCs w:val="24"/>
        </w:rPr>
        <w:t xml:space="preserve">kėjas susiduria su nenugalimos jėgos aplinkybėmis, remtis šia sąlyga </w:t>
      </w:r>
      <w:r>
        <w:rPr>
          <w:rFonts w:eastAsia="Arial Unicode MS"/>
          <w:sz w:val="24"/>
          <w:szCs w:val="24"/>
        </w:rPr>
        <w:t>Tie</w:t>
      </w:r>
      <w:r w:rsidRPr="007A5173">
        <w:rPr>
          <w:rFonts w:eastAsia="Arial Unicode MS"/>
          <w:sz w:val="24"/>
          <w:szCs w:val="24"/>
        </w:rPr>
        <w:t>kėjas gali tik tokiu atveju, jei negali pasitelkti kito subt</w:t>
      </w:r>
      <w:r>
        <w:rPr>
          <w:rFonts w:eastAsia="Arial Unicode MS"/>
          <w:sz w:val="24"/>
          <w:szCs w:val="24"/>
        </w:rPr>
        <w:t>ie</w:t>
      </w:r>
      <w:r w:rsidRPr="007A5173">
        <w:rPr>
          <w:rFonts w:eastAsia="Arial Unicode MS"/>
          <w:sz w:val="24"/>
          <w:szCs w:val="24"/>
        </w:rPr>
        <w:t>kėjo nepatirdamas nepagrįstų išlaidų</w:t>
      </w:r>
      <w:r>
        <w:rPr>
          <w:rFonts w:eastAsia="Arial Unicode MS"/>
          <w:sz w:val="24"/>
          <w:szCs w:val="24"/>
        </w:rPr>
        <w:t>;</w:t>
      </w:r>
    </w:p>
    <w:p w14:paraId="2F495D84" w14:textId="58CB34D1" w:rsidR="00432F60" w:rsidRDefault="00432F60" w:rsidP="001E04B4">
      <w:pPr>
        <w:pStyle w:val="Body2"/>
        <w:numPr>
          <w:ilvl w:val="2"/>
          <w:numId w:val="5"/>
        </w:numPr>
        <w:tabs>
          <w:tab w:val="left" w:pos="567"/>
        </w:tabs>
        <w:spacing w:after="0"/>
        <w:ind w:left="0" w:firstLine="0"/>
        <w:rPr>
          <w:sz w:val="24"/>
          <w:szCs w:val="24"/>
          <w:shd w:val="clear" w:color="auto" w:fill="FFFFFF"/>
        </w:rPr>
      </w:pPr>
      <w:r w:rsidRPr="007A5173">
        <w:rPr>
          <w:sz w:val="24"/>
          <w:szCs w:val="24"/>
        </w:rPr>
        <w:t xml:space="preserve">dėl Europos Sąjungos valstybių veiksmų –  kai prievolę pagal Sutartį įvykdyti neįmanoma  dėl privalomų ir nenumatytų Europos Sąjungos valstybės institucijų veiksmų (aktų), kurių Šalys neturėjo teisės ginčyti ir šie veiksmai </w:t>
      </w:r>
      <w:r w:rsidRPr="007A5173">
        <w:rPr>
          <w:sz w:val="24"/>
          <w:szCs w:val="24"/>
          <w:shd w:val="clear" w:color="auto" w:fill="FFFFFF"/>
        </w:rPr>
        <w:t>negalėjo būti iš anksto numatyti</w:t>
      </w:r>
      <w:r>
        <w:rPr>
          <w:sz w:val="24"/>
          <w:szCs w:val="24"/>
          <w:shd w:val="clear" w:color="auto" w:fill="FFFFFF"/>
        </w:rPr>
        <w:t>;</w:t>
      </w:r>
    </w:p>
    <w:p w14:paraId="2C955151" w14:textId="16C0719E" w:rsidR="00432F60" w:rsidRPr="001E04B4" w:rsidRDefault="00432F60" w:rsidP="001E04B4">
      <w:pPr>
        <w:pStyle w:val="Sraopastraipa"/>
        <w:numPr>
          <w:ilvl w:val="2"/>
          <w:numId w:val="5"/>
        </w:numPr>
        <w:tabs>
          <w:tab w:val="left" w:pos="567"/>
          <w:tab w:val="left" w:pos="1134"/>
        </w:tabs>
        <w:ind w:left="0" w:firstLine="0"/>
        <w:jc w:val="both"/>
        <w:rPr>
          <w:szCs w:val="24"/>
          <w:shd w:val="clear" w:color="auto" w:fill="FFFFFF"/>
        </w:rPr>
      </w:pPr>
      <w:bookmarkStart w:id="0" w:name="_Hlk72768343"/>
      <w:r w:rsidRPr="001E04B4">
        <w:rPr>
          <w:szCs w:val="24"/>
          <w:shd w:val="clear" w:color="auto" w:fill="FFFFFF"/>
        </w:rPr>
        <w:t xml:space="preserve">jei po Sutarties pasirašymo atsiranda naujų aplinkybių, kurios nebuvo žinomos (apribojimas verslui, judėjimui tarp savivaldybių, prekių pristatymo vėlavimas sugriežtinto karantino laikotarpiu ir pan.), jei tai turi įtakos Prekių tiekimui ir Tiekėjas gali tai pagrįsti konkrečiais dokumentais ar įrodymais, ir tai nepriklauso nuo Tiekėjo valios, veikimo ar neveikimo. </w:t>
      </w:r>
    </w:p>
    <w:bookmarkEnd w:id="0"/>
    <w:p w14:paraId="775D6B63" w14:textId="3E451E58" w:rsidR="00432F60" w:rsidRPr="001E04B4" w:rsidRDefault="00432F60" w:rsidP="001E04B4">
      <w:pPr>
        <w:pStyle w:val="Sraopastraipa"/>
        <w:numPr>
          <w:ilvl w:val="1"/>
          <w:numId w:val="5"/>
        </w:numPr>
        <w:tabs>
          <w:tab w:val="left" w:pos="567"/>
        </w:tabs>
        <w:ind w:left="0" w:firstLine="0"/>
        <w:jc w:val="both"/>
        <w:rPr>
          <w:color w:val="000000"/>
          <w:szCs w:val="24"/>
        </w:rPr>
      </w:pPr>
      <w:r w:rsidRPr="001E04B4">
        <w:rPr>
          <w:color w:val="000000"/>
          <w:szCs w:val="24"/>
        </w:rPr>
        <w:t>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55EDA26F" w14:textId="78A173E8" w:rsidR="00432F60" w:rsidRPr="001E04B4" w:rsidRDefault="00432F60" w:rsidP="001E04B4">
      <w:pPr>
        <w:pStyle w:val="Sraopastraipa"/>
        <w:numPr>
          <w:ilvl w:val="1"/>
          <w:numId w:val="5"/>
        </w:numPr>
        <w:tabs>
          <w:tab w:val="left" w:pos="567"/>
        </w:tabs>
        <w:ind w:left="0" w:firstLine="0"/>
        <w:jc w:val="both"/>
        <w:rPr>
          <w:szCs w:val="24"/>
        </w:rPr>
      </w:pPr>
      <w:r w:rsidRPr="001E04B4">
        <w:rPr>
          <w:color w:val="000000"/>
          <w:szCs w:val="24"/>
        </w:rPr>
        <w:t>Pagrindas atleisti nuo atsakomybės atsiranda nuo kliūties atsiradimo momento arba jeigu apie ją nėra laiku pranešta – nuo pranešimo momento.</w:t>
      </w:r>
      <w:r w:rsidRPr="001E04B4">
        <w:rPr>
          <w:szCs w:val="24"/>
        </w:rPr>
        <w:t xml:space="preserve"> Jeigu šalis laiku neišsiunčia pranešimo arba neinformuoja ir nepateikia nurodytų aplinkybių buvimą patvirtinančių dokumentų, ji privalo kompensuoti kitai Šaliai žalą, kurią ši patyrė dėl laiku nepateikto pranešimo arba dėl to, kad nebuvo jokio pranešimo.</w:t>
      </w:r>
    </w:p>
    <w:p w14:paraId="5AF6EC59" w14:textId="77777777" w:rsidR="00AA58FA" w:rsidRPr="003C7307" w:rsidRDefault="00AA58FA" w:rsidP="001E04B4">
      <w:pPr>
        <w:tabs>
          <w:tab w:val="left" w:pos="567"/>
        </w:tabs>
        <w:jc w:val="both"/>
        <w:rPr>
          <w:color w:val="000000"/>
          <w:szCs w:val="24"/>
        </w:rPr>
      </w:pPr>
    </w:p>
    <w:p w14:paraId="4DD5FF5A" w14:textId="3C18B63D" w:rsidR="00AA58FA" w:rsidRPr="003C7307" w:rsidRDefault="00AA58FA" w:rsidP="00F80A94">
      <w:pPr>
        <w:pStyle w:val="Tekstoblokas"/>
        <w:numPr>
          <w:ilvl w:val="0"/>
          <w:numId w:val="5"/>
        </w:numPr>
        <w:tabs>
          <w:tab w:val="clear" w:pos="1080"/>
        </w:tabs>
        <w:spacing w:after="0"/>
        <w:ind w:right="0"/>
        <w:jc w:val="center"/>
        <w:rPr>
          <w:b/>
          <w:color w:val="000000"/>
          <w:szCs w:val="24"/>
        </w:rPr>
      </w:pPr>
      <w:r w:rsidRPr="003C7307">
        <w:rPr>
          <w:b/>
          <w:color w:val="000000"/>
          <w:szCs w:val="24"/>
        </w:rPr>
        <w:lastRenderedPageBreak/>
        <w:t>GINČŲ SPRENDIMO TVARKA</w:t>
      </w:r>
    </w:p>
    <w:p w14:paraId="25B2048D" w14:textId="77777777" w:rsidR="00AA58FA" w:rsidRPr="003C7307" w:rsidRDefault="00AA58FA" w:rsidP="00AA58FA">
      <w:pPr>
        <w:pStyle w:val="Tekstoblokas"/>
        <w:tabs>
          <w:tab w:val="clear" w:pos="1080"/>
        </w:tabs>
        <w:spacing w:after="0"/>
        <w:ind w:left="0" w:right="0" w:firstLine="720"/>
        <w:jc w:val="center"/>
        <w:rPr>
          <w:b/>
          <w:color w:val="000000"/>
          <w:szCs w:val="24"/>
        </w:rPr>
      </w:pPr>
    </w:p>
    <w:p w14:paraId="39655B6E" w14:textId="38659C06" w:rsidR="00AA58FA" w:rsidRPr="001E04B4" w:rsidRDefault="00AA58FA" w:rsidP="001E04B4">
      <w:pPr>
        <w:pStyle w:val="Sraopastraipa"/>
        <w:numPr>
          <w:ilvl w:val="1"/>
          <w:numId w:val="5"/>
        </w:numPr>
        <w:tabs>
          <w:tab w:val="left" w:pos="426"/>
        </w:tabs>
        <w:ind w:left="0" w:firstLine="0"/>
        <w:jc w:val="both"/>
        <w:rPr>
          <w:color w:val="000000"/>
          <w:szCs w:val="24"/>
        </w:rPr>
      </w:pPr>
      <w:r w:rsidRPr="001E04B4">
        <w:rPr>
          <w:color w:val="000000"/>
          <w:szCs w:val="24"/>
        </w:rPr>
        <w:t>Kilusius tarp Šalių ginčus dėl šios Sutarties vykdymo abi Šalys sprendžia derybų būdu.</w:t>
      </w:r>
    </w:p>
    <w:p w14:paraId="00716C5F" w14:textId="6E09D100" w:rsidR="00AA58FA" w:rsidRPr="001E04B4" w:rsidRDefault="00AA58FA" w:rsidP="001E04B4">
      <w:pPr>
        <w:pStyle w:val="Sraopastraipa"/>
        <w:numPr>
          <w:ilvl w:val="1"/>
          <w:numId w:val="5"/>
        </w:numPr>
        <w:tabs>
          <w:tab w:val="left" w:pos="426"/>
        </w:tabs>
        <w:ind w:left="0" w:firstLine="0"/>
        <w:jc w:val="both"/>
        <w:rPr>
          <w:color w:val="000000"/>
          <w:szCs w:val="24"/>
        </w:rPr>
      </w:pPr>
      <w:r w:rsidRPr="001E04B4">
        <w:rPr>
          <w:color w:val="000000"/>
          <w:szCs w:val="24"/>
        </w:rPr>
        <w:t xml:space="preserve">Jei ginčo nepavyksta išspręsti derybomis per </w:t>
      </w:r>
      <w:r w:rsidR="00E16E60" w:rsidRPr="0009691B">
        <w:rPr>
          <w:szCs w:val="24"/>
        </w:rPr>
        <w:t xml:space="preserve">30 </w:t>
      </w:r>
      <w:r w:rsidR="00E16E60" w:rsidRPr="0009691B">
        <w:rPr>
          <w:szCs w:val="24"/>
          <w:lang w:eastAsia="ar-SA"/>
        </w:rPr>
        <w:t xml:space="preserve">(trisdešimt) </w:t>
      </w:r>
      <w:r w:rsidR="00E16E60" w:rsidRPr="0009691B">
        <w:rPr>
          <w:szCs w:val="24"/>
        </w:rPr>
        <w:t>darbo dienų</w:t>
      </w:r>
      <w:r w:rsidRPr="001E04B4">
        <w:rPr>
          <w:color w:val="000000"/>
          <w:szCs w:val="24"/>
        </w:rPr>
        <w:t>, jis sprendžiamas vadovaujantis Lietuvos Respublikos teisės aktų nustatyta tvarka</w:t>
      </w:r>
      <w:r w:rsidRPr="001E04B4">
        <w:rPr>
          <w:color w:val="FF0000"/>
          <w:szCs w:val="24"/>
        </w:rPr>
        <w:t xml:space="preserve"> </w:t>
      </w:r>
      <w:r w:rsidRPr="001E04B4">
        <w:rPr>
          <w:color w:val="000000"/>
          <w:szCs w:val="24"/>
        </w:rPr>
        <w:t>teisme pagal Pirkėjo buveinės vietą.</w:t>
      </w:r>
    </w:p>
    <w:p w14:paraId="1A573116" w14:textId="77777777" w:rsidR="00AA58FA" w:rsidRPr="003C7307" w:rsidRDefault="00AA58FA" w:rsidP="00AA58FA">
      <w:pPr>
        <w:jc w:val="both"/>
        <w:rPr>
          <w:b/>
          <w:color w:val="000000"/>
          <w:szCs w:val="24"/>
          <w:lang w:eastAsia="ar-SA"/>
        </w:rPr>
      </w:pPr>
    </w:p>
    <w:p w14:paraId="1E02D1CB" w14:textId="518AA7DC" w:rsidR="00AA58FA" w:rsidRPr="00F80A94" w:rsidRDefault="00AA58FA" w:rsidP="00F80A94">
      <w:pPr>
        <w:pStyle w:val="Sraopastraipa"/>
        <w:numPr>
          <w:ilvl w:val="0"/>
          <w:numId w:val="5"/>
        </w:numPr>
        <w:tabs>
          <w:tab w:val="left" w:pos="709"/>
        </w:tabs>
        <w:suppressAutoHyphens/>
        <w:ind w:right="-554"/>
        <w:jc w:val="center"/>
        <w:outlineLvl w:val="0"/>
        <w:rPr>
          <w:b/>
          <w:color w:val="000000"/>
          <w:szCs w:val="24"/>
          <w:lang w:eastAsia="ar-SA"/>
        </w:rPr>
      </w:pPr>
      <w:r w:rsidRPr="00F80A94">
        <w:rPr>
          <w:b/>
          <w:color w:val="000000"/>
          <w:szCs w:val="24"/>
          <w:lang w:eastAsia="ar-SA"/>
        </w:rPr>
        <w:t>PREKIŲ KOKYBĖ IR GARANTINIAI ĮSIPAREIGOJIMAI</w:t>
      </w:r>
    </w:p>
    <w:p w14:paraId="6D370B95" w14:textId="77777777" w:rsidR="00AA58FA" w:rsidRPr="003C7307" w:rsidRDefault="00AA58FA" w:rsidP="00AA58FA">
      <w:pPr>
        <w:tabs>
          <w:tab w:val="left" w:pos="709"/>
        </w:tabs>
        <w:suppressAutoHyphens/>
        <w:ind w:left="567" w:right="4"/>
        <w:jc w:val="center"/>
        <w:rPr>
          <w:b/>
          <w:color w:val="000000"/>
          <w:szCs w:val="24"/>
          <w:lang w:eastAsia="ar-SA"/>
        </w:rPr>
      </w:pPr>
    </w:p>
    <w:p w14:paraId="73C4497A" w14:textId="5CB6A750" w:rsidR="00AA58FA" w:rsidRPr="00F55C24" w:rsidRDefault="00AA58FA" w:rsidP="00F55C24">
      <w:pPr>
        <w:pStyle w:val="Sraopastraipa"/>
        <w:numPr>
          <w:ilvl w:val="1"/>
          <w:numId w:val="5"/>
        </w:numPr>
        <w:tabs>
          <w:tab w:val="left" w:pos="426"/>
        </w:tabs>
        <w:suppressAutoHyphens/>
        <w:ind w:left="0" w:firstLine="0"/>
        <w:jc w:val="both"/>
        <w:rPr>
          <w:rFonts w:eastAsia="Calibri"/>
          <w:color w:val="000000"/>
          <w:szCs w:val="24"/>
        </w:rPr>
      </w:pPr>
      <w:r w:rsidRPr="00F55C24">
        <w:rPr>
          <w:color w:val="000000"/>
          <w:szCs w:val="24"/>
          <w:lang w:eastAsia="ar-SA"/>
        </w:rPr>
        <w:t xml:space="preserve">Pagal Sutartį parduotų Prekių kokybė </w:t>
      </w:r>
      <w:r w:rsidRPr="00F55C24">
        <w:rPr>
          <w:rFonts w:eastAsia="Calibri"/>
          <w:color w:val="000000"/>
          <w:szCs w:val="24"/>
        </w:rPr>
        <w:t xml:space="preserve">turi atitikti tuos kokybės reikalavimus, parametrus ir sąlygas, kurie nurodyti techniniuose dokumentuose ir kurie </w:t>
      </w:r>
      <w:r w:rsidRPr="00F55C24">
        <w:rPr>
          <w:szCs w:val="24"/>
        </w:rPr>
        <w:t>įprastai keliami tokios rūšies ir tokio naudojimo laiko Prekėms</w:t>
      </w:r>
      <w:r w:rsidRPr="00F55C24">
        <w:rPr>
          <w:rFonts w:eastAsia="Calibri"/>
          <w:color w:val="000000"/>
          <w:szCs w:val="24"/>
        </w:rPr>
        <w:t>.</w:t>
      </w:r>
    </w:p>
    <w:p w14:paraId="4C43B698" w14:textId="26706E48" w:rsidR="00AA58FA" w:rsidRPr="00F55C24" w:rsidRDefault="00AA58FA" w:rsidP="00F55C24">
      <w:pPr>
        <w:pStyle w:val="Sraopastraipa"/>
        <w:numPr>
          <w:ilvl w:val="1"/>
          <w:numId w:val="5"/>
        </w:numPr>
        <w:tabs>
          <w:tab w:val="left" w:pos="426"/>
        </w:tabs>
        <w:suppressAutoHyphens/>
        <w:ind w:left="0" w:firstLine="0"/>
        <w:jc w:val="both"/>
        <w:rPr>
          <w:color w:val="000000"/>
          <w:szCs w:val="24"/>
          <w:lang w:eastAsia="ar-SA"/>
        </w:rPr>
      </w:pPr>
      <w:r w:rsidRPr="00F55C24">
        <w:rPr>
          <w:color w:val="000000"/>
          <w:szCs w:val="24"/>
          <w:lang w:eastAsia="ar-SA"/>
        </w:rPr>
        <w:t>Perkamos Prekės turi atitikti Lietuvos Respublikos teisės aktų, reglamentuojančių pirkimo objekto sritį, reikalavimus.</w:t>
      </w:r>
    </w:p>
    <w:p w14:paraId="5CC0C700" w14:textId="6EAE0056" w:rsidR="00AA58FA" w:rsidRPr="00F55C24" w:rsidRDefault="00AA58FA" w:rsidP="00F55C24">
      <w:pPr>
        <w:pStyle w:val="Sraopastraipa"/>
        <w:numPr>
          <w:ilvl w:val="1"/>
          <w:numId w:val="5"/>
        </w:numPr>
        <w:tabs>
          <w:tab w:val="left" w:pos="426"/>
        </w:tabs>
        <w:suppressAutoHyphens/>
        <w:ind w:left="0" w:firstLine="0"/>
        <w:jc w:val="both"/>
        <w:rPr>
          <w:color w:val="000000"/>
          <w:szCs w:val="24"/>
          <w:lang w:eastAsia="ar-SA"/>
        </w:rPr>
      </w:pPr>
      <w:r w:rsidRPr="00F55C24">
        <w:rPr>
          <w:color w:val="000000"/>
          <w:szCs w:val="24"/>
          <w:lang w:eastAsia="ar-SA"/>
        </w:rPr>
        <w:t xml:space="preserve">Jei dėl nuo Tiekėjo nepriklausančių aplinkybių Tiekėjas negali pristatyti konkretaus modelio Prekės, t. y. gamintojas nutraukia savo veiklą ar gamintojas nutraukė šių Prekių tiekimą ir dėl tokio įvykio Tiekėjas pateikia įrodantį gamintojo dokumentą, Tiekėjas turi teisę pristatyti kito modelio Prekę su sąlyga, kad kitas modelis atitiks Prekei keliamus reikalavimus pagal Sutarties 1 priede pateiktą techninę specifikaciją (ar geresnių parametrų) bei bus pristatomas </w:t>
      </w:r>
      <w:r w:rsidR="006511AA" w:rsidRPr="00F55C24">
        <w:rPr>
          <w:color w:val="000000"/>
          <w:szCs w:val="24"/>
          <w:lang w:eastAsia="ar-SA"/>
        </w:rPr>
        <w:t>tuo pačiu</w:t>
      </w:r>
      <w:r w:rsidRPr="00F55C24">
        <w:rPr>
          <w:color w:val="000000"/>
          <w:szCs w:val="24"/>
          <w:lang w:eastAsia="ar-SA"/>
        </w:rPr>
        <w:t xml:space="preserve"> Prekės </w:t>
      </w:r>
      <w:r w:rsidR="006511AA" w:rsidRPr="00F55C24">
        <w:rPr>
          <w:color w:val="000000"/>
          <w:szCs w:val="24"/>
          <w:lang w:eastAsia="ar-SA"/>
        </w:rPr>
        <w:t>įkainiu</w:t>
      </w:r>
      <w:r w:rsidRPr="00F55C24">
        <w:rPr>
          <w:color w:val="000000"/>
          <w:szCs w:val="24"/>
          <w:lang w:eastAsia="ar-SA"/>
        </w:rPr>
        <w:t>.</w:t>
      </w:r>
    </w:p>
    <w:p w14:paraId="6A9F2669" w14:textId="19432FA4" w:rsidR="00AA58FA" w:rsidRPr="00F55C24" w:rsidRDefault="00C54AC1" w:rsidP="00F55C24">
      <w:pPr>
        <w:pStyle w:val="Sraopastraipa"/>
        <w:numPr>
          <w:ilvl w:val="1"/>
          <w:numId w:val="5"/>
        </w:numPr>
        <w:tabs>
          <w:tab w:val="left" w:pos="426"/>
        </w:tabs>
        <w:suppressAutoHyphens/>
        <w:ind w:left="0" w:firstLine="0"/>
        <w:jc w:val="both"/>
        <w:rPr>
          <w:szCs w:val="24"/>
        </w:rPr>
      </w:pPr>
      <w:r w:rsidRPr="006E11E5">
        <w:rPr>
          <w:color w:val="000000"/>
          <w:szCs w:val="24"/>
          <w:lang w:eastAsia="ar-SA"/>
        </w:rPr>
        <w:t xml:space="preserve">Prekėms taikomas </w:t>
      </w:r>
      <w:r>
        <w:rPr>
          <w:color w:val="000000"/>
          <w:szCs w:val="24"/>
          <w:lang w:eastAsia="ar-SA"/>
        </w:rPr>
        <w:t>12</w:t>
      </w:r>
      <w:r w:rsidRPr="006E11E5">
        <w:rPr>
          <w:color w:val="000000"/>
          <w:szCs w:val="24"/>
          <w:lang w:eastAsia="ar-SA"/>
        </w:rPr>
        <w:t xml:space="preserve"> mėn. garantinis terminas</w:t>
      </w:r>
      <w:r>
        <w:rPr>
          <w:color w:val="000000"/>
          <w:szCs w:val="24"/>
          <w:lang w:eastAsia="ar-SA"/>
        </w:rPr>
        <w:t>.</w:t>
      </w:r>
      <w:r w:rsidRPr="00F55C24">
        <w:rPr>
          <w:rFonts w:eastAsia="Arial Unicode MS"/>
        </w:rPr>
        <w:t xml:space="preserve"> </w:t>
      </w:r>
      <w:r w:rsidR="00AA58FA" w:rsidRPr="00F55C24">
        <w:rPr>
          <w:rFonts w:eastAsia="Arial Unicode MS"/>
        </w:rPr>
        <w:t xml:space="preserve">Garantinis </w:t>
      </w:r>
      <w:r w:rsidR="00232ADC" w:rsidRPr="00F55C24">
        <w:rPr>
          <w:rFonts w:eastAsia="Arial Unicode MS"/>
        </w:rPr>
        <w:t>terminas</w:t>
      </w:r>
      <w:r w:rsidR="00AA58FA" w:rsidRPr="00F55C24">
        <w:rPr>
          <w:rFonts w:eastAsia="Arial Unicode MS"/>
        </w:rPr>
        <w:t xml:space="preserve"> pradedamas skaičiuoti nuo Prekių perdavimo</w:t>
      </w:r>
      <w:r w:rsidR="00017103" w:rsidRPr="00F55C24">
        <w:rPr>
          <w:szCs w:val="24"/>
        </w:rPr>
        <w:t>–</w:t>
      </w:r>
      <w:r w:rsidR="00AA58FA" w:rsidRPr="00F55C24">
        <w:rPr>
          <w:rFonts w:eastAsia="Arial Unicode MS"/>
        </w:rPr>
        <w:t>priėmimo akto pasirašymo dienos.</w:t>
      </w:r>
      <w:r w:rsidR="00AA58FA" w:rsidRPr="00F55C24">
        <w:rPr>
          <w:rFonts w:asciiTheme="minorHAnsi" w:eastAsia="Arial Unicode MS" w:hAnsiTheme="minorHAnsi" w:cstheme="minorHAnsi"/>
        </w:rPr>
        <w:t xml:space="preserve"> </w:t>
      </w:r>
      <w:r w:rsidR="00AA58FA" w:rsidRPr="00F55C24">
        <w:rPr>
          <w:szCs w:val="24"/>
        </w:rPr>
        <w:t>Jei per šiame papunktyje nurodytą garantinį terminą po Prekių</w:t>
      </w:r>
      <w:r w:rsidR="00AA58FA" w:rsidRPr="00F55C24">
        <w:rPr>
          <w:i/>
          <w:iCs/>
          <w:szCs w:val="24"/>
        </w:rPr>
        <w:t xml:space="preserve"> </w:t>
      </w:r>
      <w:r w:rsidR="00AA58FA" w:rsidRPr="00F55C24">
        <w:rPr>
          <w:szCs w:val="24"/>
        </w:rPr>
        <w:t>perdavimo Pirkėjui dienos išryškėja paslėptų Prekių trūkumų, kurie atsirado ne dėl to, kad Pirkėjas pažeidė Prekių naudojimo ir/ar daiktų saugojimo taisykles, taikoma Sutarties 3.1.5 ir 3.2.3 papunkčiuose nustatyta tvarka. Jeigu per Pirkėjo nurodytą terminą Tiekėjas nepašalina defektų, trūkumų</w:t>
      </w:r>
      <w:r w:rsidR="00635360">
        <w:rPr>
          <w:szCs w:val="24"/>
        </w:rPr>
        <w:t xml:space="preserve">, </w:t>
      </w:r>
      <w:r w:rsidR="00AA58FA" w:rsidRPr="00F55C24">
        <w:rPr>
          <w:szCs w:val="24"/>
        </w:rPr>
        <w:t>Tiekėjas turi atlyginti Pirkėjo turėtas išlaidas dėl trūkumų šalinimo.</w:t>
      </w:r>
    </w:p>
    <w:p w14:paraId="76917B0F" w14:textId="4681D306" w:rsidR="00AA58FA" w:rsidRDefault="00AA58FA" w:rsidP="00AA58FA">
      <w:pPr>
        <w:jc w:val="both"/>
        <w:rPr>
          <w:color w:val="000000"/>
          <w:szCs w:val="24"/>
        </w:rPr>
      </w:pPr>
    </w:p>
    <w:p w14:paraId="0149F8D0" w14:textId="4F3421B1" w:rsidR="00FD3254" w:rsidRPr="00F80A94" w:rsidRDefault="00FD3254" w:rsidP="00F80A94">
      <w:pPr>
        <w:pStyle w:val="Sraopastraipa"/>
        <w:numPr>
          <w:ilvl w:val="0"/>
          <w:numId w:val="5"/>
        </w:numPr>
        <w:jc w:val="center"/>
        <w:rPr>
          <w:b/>
          <w:noProof/>
          <w:szCs w:val="24"/>
        </w:rPr>
      </w:pPr>
      <w:r w:rsidRPr="00F80A94">
        <w:rPr>
          <w:b/>
          <w:noProof/>
          <w:szCs w:val="24"/>
        </w:rPr>
        <w:t xml:space="preserve">SUBTIEKIMAS </w:t>
      </w:r>
    </w:p>
    <w:p w14:paraId="0DDAF5B1" w14:textId="77777777" w:rsidR="00FD3254" w:rsidRDefault="00FD3254" w:rsidP="00DD304B">
      <w:pPr>
        <w:jc w:val="center"/>
        <w:rPr>
          <w:noProof/>
          <w:szCs w:val="24"/>
        </w:rPr>
      </w:pPr>
    </w:p>
    <w:p w14:paraId="6A905770" w14:textId="11778031" w:rsidR="00A15EE4" w:rsidRDefault="00A15EE4" w:rsidP="00A15EE4">
      <w:pPr>
        <w:jc w:val="both"/>
        <w:rPr>
          <w:noProof/>
          <w:szCs w:val="24"/>
        </w:rPr>
      </w:pPr>
      <w:bookmarkStart w:id="1" w:name="_Hlk70604970"/>
    </w:p>
    <w:p w14:paraId="5776B48E" w14:textId="77777777" w:rsidR="00A15EE4" w:rsidRDefault="00A15EE4" w:rsidP="00A15EE4">
      <w:pPr>
        <w:jc w:val="both"/>
        <w:rPr>
          <w:noProof/>
          <w:szCs w:val="24"/>
        </w:rPr>
      </w:pPr>
    </w:p>
    <w:p w14:paraId="1C05CFB7" w14:textId="77777777" w:rsidR="00A15EE4" w:rsidRPr="00DD304B" w:rsidRDefault="00A15EE4" w:rsidP="00A15EE4">
      <w:pPr>
        <w:pStyle w:val="Sraopastraipa"/>
        <w:numPr>
          <w:ilvl w:val="1"/>
          <w:numId w:val="5"/>
        </w:numPr>
        <w:tabs>
          <w:tab w:val="left" w:pos="426"/>
          <w:tab w:val="left" w:pos="567"/>
        </w:tabs>
        <w:ind w:left="0" w:firstLine="0"/>
        <w:jc w:val="both"/>
        <w:rPr>
          <w:noProof/>
          <w:szCs w:val="24"/>
        </w:rPr>
      </w:pPr>
      <w:r w:rsidRPr="00DD304B">
        <w:rPr>
          <w:noProof/>
          <w:szCs w:val="24"/>
        </w:rPr>
        <w:t>Tiekėjas Sutarties vykdymui pasitelkia:</w:t>
      </w:r>
    </w:p>
    <w:p w14:paraId="25FE544F" w14:textId="77777777" w:rsidR="00A15EE4" w:rsidRPr="00DD304B" w:rsidRDefault="00A15EE4" w:rsidP="00A15EE4">
      <w:pPr>
        <w:pStyle w:val="Sraopastraipa"/>
        <w:numPr>
          <w:ilvl w:val="2"/>
          <w:numId w:val="5"/>
        </w:numPr>
        <w:tabs>
          <w:tab w:val="left" w:pos="426"/>
          <w:tab w:val="left" w:pos="567"/>
        </w:tabs>
        <w:ind w:left="0" w:firstLine="0"/>
        <w:jc w:val="both"/>
        <w:rPr>
          <w:noProof/>
          <w:szCs w:val="24"/>
        </w:rPr>
      </w:pPr>
      <w:r w:rsidRPr="00DD304B">
        <w:rPr>
          <w:noProof/>
          <w:szCs w:val="24"/>
        </w:rPr>
        <w:t>subtiekėjus,</w:t>
      </w:r>
      <w:r w:rsidRPr="0087342D">
        <w:t xml:space="preserve"> </w:t>
      </w:r>
      <w:r w:rsidRPr="00DD304B">
        <w:rPr>
          <w:noProof/>
          <w:szCs w:val="24"/>
        </w:rPr>
        <w:t>kurių pajėgumais Tiekėjas nesirėmė pirkimo dokumentuose numatytiems kvalifikacijos reikalavimams pagrįsti, jeigu pasiūlymo pateikimo metu jie buvo žinomi:</w:t>
      </w:r>
      <w:r w:rsidRPr="00DD304B">
        <w:rPr>
          <w:i/>
          <w:iCs/>
          <w:color w:val="000000"/>
          <w:szCs w:val="24"/>
        </w:rPr>
        <w:t xml:space="preserve"> ____________</w:t>
      </w:r>
      <w:r w:rsidRPr="00DD304B">
        <w:rPr>
          <w:i/>
          <w:iCs/>
          <w:color w:val="000000"/>
          <w:szCs w:val="24"/>
          <w:u w:val="single"/>
        </w:rPr>
        <w:t>(išvardijami žinomi subtiekėjai)</w:t>
      </w:r>
      <w:r w:rsidRPr="00DD304B">
        <w:rPr>
          <w:i/>
          <w:iCs/>
          <w:noProof/>
          <w:szCs w:val="24"/>
        </w:rPr>
        <w:t>.</w:t>
      </w:r>
      <w:r w:rsidRPr="00DD304B">
        <w:rPr>
          <w:noProof/>
          <w:szCs w:val="24"/>
        </w:rPr>
        <w:t xml:space="preserve"> Tuo atveju, jei pasiūlymo pateikimo metu Tiekėjui nebuvo žinomi subtiekėjai, Tiekėjas po Sutarties sudarymo įsipareigoja ne vėliau kaip iki Sutarties vykdymo pradžios Pirkėjui pranešti tuo metu žinomų subtiekėjų pavadinimus, kontaktinius duomenis ir jų atstovus. Tiekėjas privalo informuoti Pirkėją apie minėtos informacijos pasikeitimus visu Sutarties vykdymo metu;</w:t>
      </w:r>
    </w:p>
    <w:p w14:paraId="7D716222" w14:textId="77777777" w:rsidR="00A15EE4" w:rsidRPr="00477B41" w:rsidRDefault="00A15EE4" w:rsidP="00A15EE4">
      <w:pPr>
        <w:pStyle w:val="Body2"/>
        <w:numPr>
          <w:ilvl w:val="1"/>
          <w:numId w:val="5"/>
        </w:numPr>
        <w:tabs>
          <w:tab w:val="left" w:pos="426"/>
          <w:tab w:val="left" w:pos="567"/>
        </w:tabs>
        <w:spacing w:after="0"/>
        <w:ind w:left="0" w:firstLine="0"/>
        <w:rPr>
          <w:noProof/>
          <w:sz w:val="24"/>
          <w:szCs w:val="24"/>
        </w:rPr>
      </w:pPr>
      <w:r w:rsidRPr="00477B41">
        <w:rPr>
          <w:noProof/>
          <w:sz w:val="24"/>
          <w:szCs w:val="24"/>
        </w:rPr>
        <w:t xml:space="preserve">Subtiekėjo pasitelkimas nekeičia Tiekėjo atsakomybės dėl Sutarties vykdymo. </w:t>
      </w:r>
    </w:p>
    <w:p w14:paraId="09D423FB" w14:textId="12C69CDD" w:rsidR="00A15EE4" w:rsidRDefault="00A15EE4" w:rsidP="004B300C">
      <w:pPr>
        <w:pStyle w:val="Sraopastraipa"/>
        <w:numPr>
          <w:ilvl w:val="1"/>
          <w:numId w:val="5"/>
        </w:numPr>
        <w:tabs>
          <w:tab w:val="left" w:pos="426"/>
          <w:tab w:val="left" w:pos="567"/>
        </w:tabs>
        <w:ind w:left="0" w:firstLine="0"/>
        <w:jc w:val="both"/>
        <w:rPr>
          <w:noProof/>
          <w:szCs w:val="24"/>
        </w:rPr>
      </w:pPr>
      <w:r w:rsidRPr="00DD304B">
        <w:rPr>
          <w:noProof/>
          <w:szCs w:val="24"/>
        </w:rPr>
        <w:t xml:space="preserve">Tiekėjas, bet kuriuo Sutarties vykdymo metu, subtiekėjus, kurių pajėgumais Tiekėjas nesirėmė pirkimo dokumentuose numatytiems kvalifikacijos reikalavimams pagrįsti, gali keisti savo nuožiūra. </w:t>
      </w:r>
    </w:p>
    <w:p w14:paraId="5A5036E3" w14:textId="77777777" w:rsidR="00A15EE4" w:rsidRDefault="00A15EE4" w:rsidP="00A15EE4">
      <w:pPr>
        <w:jc w:val="both"/>
        <w:rPr>
          <w:noProof/>
          <w:szCs w:val="24"/>
        </w:rPr>
      </w:pPr>
    </w:p>
    <w:p w14:paraId="7AEA58C6" w14:textId="77777777" w:rsidR="00A15EE4" w:rsidRPr="00A15EE4" w:rsidRDefault="00A15EE4" w:rsidP="00A15EE4">
      <w:pPr>
        <w:jc w:val="both"/>
        <w:rPr>
          <w:noProof/>
          <w:szCs w:val="24"/>
        </w:rPr>
      </w:pPr>
    </w:p>
    <w:p w14:paraId="5CE63583" w14:textId="77777777" w:rsidR="006E11E5" w:rsidRPr="0009691B" w:rsidRDefault="006E11E5" w:rsidP="006E11E5">
      <w:pPr>
        <w:jc w:val="center"/>
        <w:rPr>
          <w:b/>
          <w:bCs/>
        </w:rPr>
      </w:pPr>
    </w:p>
    <w:p w14:paraId="2784AE09" w14:textId="652BD16A" w:rsidR="000A4E29" w:rsidRPr="00F80A94" w:rsidRDefault="000A4E29" w:rsidP="00F80A94">
      <w:pPr>
        <w:pStyle w:val="Sraopastraipa"/>
        <w:numPr>
          <w:ilvl w:val="0"/>
          <w:numId w:val="5"/>
        </w:numPr>
        <w:jc w:val="center"/>
        <w:rPr>
          <w:b/>
          <w:bCs/>
          <w:color w:val="000000" w:themeColor="text1"/>
        </w:rPr>
      </w:pPr>
      <w:r w:rsidRPr="00F80A94">
        <w:rPr>
          <w:b/>
          <w:bCs/>
          <w:color w:val="000000" w:themeColor="text1"/>
        </w:rPr>
        <w:t xml:space="preserve">SUTARTIES VYKDYMO STABDYMAS </w:t>
      </w:r>
    </w:p>
    <w:p w14:paraId="2815685C" w14:textId="77777777" w:rsidR="000A4E29" w:rsidRPr="00BB032A" w:rsidRDefault="000A4E29" w:rsidP="00DD304B">
      <w:pPr>
        <w:tabs>
          <w:tab w:val="left" w:pos="426"/>
        </w:tabs>
        <w:rPr>
          <w:color w:val="FF0000"/>
        </w:rPr>
      </w:pPr>
    </w:p>
    <w:p w14:paraId="58516A23" w14:textId="10BFD9CB" w:rsidR="000A4E29" w:rsidRPr="00BB032A" w:rsidRDefault="000A4E29" w:rsidP="00DD304B">
      <w:pPr>
        <w:pStyle w:val="Body2"/>
        <w:numPr>
          <w:ilvl w:val="1"/>
          <w:numId w:val="5"/>
        </w:numPr>
        <w:tabs>
          <w:tab w:val="left" w:pos="426"/>
          <w:tab w:val="left" w:pos="567"/>
        </w:tabs>
        <w:spacing w:after="0"/>
        <w:ind w:left="0" w:firstLine="0"/>
        <w:rPr>
          <w:color w:val="auto"/>
          <w:sz w:val="24"/>
          <w:szCs w:val="24"/>
        </w:rPr>
      </w:pPr>
      <w:r w:rsidRPr="00BB032A">
        <w:rPr>
          <w:color w:val="auto"/>
          <w:sz w:val="24"/>
          <w:szCs w:val="24"/>
        </w:rPr>
        <w:t>Sutarties vykdymas stabdomas šiais atvejais:</w:t>
      </w:r>
    </w:p>
    <w:p w14:paraId="46619CF4" w14:textId="067AD548" w:rsidR="000A4E29" w:rsidRPr="00BB032A" w:rsidRDefault="000A4E29" w:rsidP="00DD304B">
      <w:pPr>
        <w:pStyle w:val="Body2"/>
        <w:numPr>
          <w:ilvl w:val="2"/>
          <w:numId w:val="5"/>
        </w:numPr>
        <w:tabs>
          <w:tab w:val="left" w:pos="426"/>
          <w:tab w:val="left" w:pos="567"/>
        </w:tabs>
        <w:spacing w:after="0"/>
        <w:ind w:left="0" w:firstLine="0"/>
      </w:pPr>
      <w:r w:rsidRPr="00BB032A">
        <w:rPr>
          <w:color w:val="auto"/>
          <w:sz w:val="24"/>
          <w:szCs w:val="24"/>
        </w:rPr>
        <w:t xml:space="preserve">esant </w:t>
      </w:r>
      <w:r w:rsidR="006A5B16">
        <w:rPr>
          <w:color w:val="auto"/>
          <w:sz w:val="24"/>
          <w:szCs w:val="24"/>
        </w:rPr>
        <w:t xml:space="preserve">Sutarties </w:t>
      </w:r>
      <w:r w:rsidRPr="00BB032A">
        <w:rPr>
          <w:color w:val="auto"/>
          <w:sz w:val="24"/>
          <w:szCs w:val="24"/>
        </w:rPr>
        <w:t xml:space="preserve">4 skyriuje numatytoms aplinkybėms – Sutarties vykdymo terminai stabdomi </w:t>
      </w:r>
      <w:r w:rsidRPr="00BB032A">
        <w:rPr>
          <w:sz w:val="24"/>
          <w:szCs w:val="24"/>
        </w:rPr>
        <w:t>nuo kliūties atsiradimo momento arba jeigu apie ją nėra laiku pranešta, nuo pranešimo momento ir atnaujinami kai minėtos aplinkybės nebetrukdo vykdyti Sutarties;</w:t>
      </w:r>
    </w:p>
    <w:p w14:paraId="29CF071F" w14:textId="7C226FB6" w:rsidR="000A4E29" w:rsidRPr="00BB032A" w:rsidRDefault="000A4E29" w:rsidP="00DD304B">
      <w:pPr>
        <w:pStyle w:val="Body2"/>
        <w:numPr>
          <w:ilvl w:val="2"/>
          <w:numId w:val="5"/>
        </w:numPr>
        <w:tabs>
          <w:tab w:val="left" w:pos="426"/>
          <w:tab w:val="left" w:pos="567"/>
        </w:tabs>
        <w:spacing w:after="0"/>
        <w:ind w:left="0" w:firstLine="0"/>
        <w:rPr>
          <w:rFonts w:eastAsia="Arial Unicode MS"/>
        </w:rPr>
      </w:pPr>
      <w:r w:rsidRPr="00BB032A">
        <w:rPr>
          <w:sz w:val="24"/>
          <w:szCs w:val="24"/>
        </w:rPr>
        <w:t>e</w:t>
      </w:r>
      <w:r w:rsidRPr="00BB032A">
        <w:rPr>
          <w:rFonts w:eastAsia="Arial Unicode MS"/>
          <w:sz w:val="24"/>
          <w:szCs w:val="24"/>
        </w:rPr>
        <w:t>sant nuo Pirkėjo priklausančių aplinkybių, dėl kurių Pirkėjas negali priimti Prekių</w:t>
      </w:r>
      <w:r w:rsidR="002566B2">
        <w:rPr>
          <w:rFonts w:eastAsia="Arial Unicode MS"/>
          <w:sz w:val="24"/>
          <w:szCs w:val="24"/>
        </w:rPr>
        <w:t>.</w:t>
      </w:r>
      <w:r w:rsidRPr="00BB032A">
        <w:rPr>
          <w:rFonts w:eastAsia="Arial Unicode MS"/>
          <w:sz w:val="24"/>
          <w:szCs w:val="24"/>
        </w:rPr>
        <w:t xml:space="preserve"> Pirkėjas turi teisę reikalauti sustabdyti Prekių pristatymą iki atitinkamų aplinkybių pasibaigimo;</w:t>
      </w:r>
    </w:p>
    <w:p w14:paraId="0650F8DF" w14:textId="20B58AB2" w:rsidR="000A4E29" w:rsidRDefault="000A4E29" w:rsidP="00DD304B">
      <w:pPr>
        <w:pStyle w:val="Body2"/>
        <w:numPr>
          <w:ilvl w:val="2"/>
          <w:numId w:val="5"/>
        </w:numPr>
        <w:tabs>
          <w:tab w:val="left" w:pos="426"/>
          <w:tab w:val="left" w:pos="567"/>
        </w:tabs>
        <w:spacing w:after="0"/>
        <w:ind w:left="0" w:firstLine="0"/>
        <w:rPr>
          <w:rFonts w:eastAsia="Arial Unicode MS"/>
          <w:sz w:val="24"/>
          <w:szCs w:val="24"/>
        </w:rPr>
      </w:pPr>
      <w:r w:rsidRPr="00D14329">
        <w:rPr>
          <w:rFonts w:eastAsia="Arial Unicode MS"/>
          <w:sz w:val="24"/>
          <w:szCs w:val="24"/>
        </w:rPr>
        <w:lastRenderedPageBreak/>
        <w:t xml:space="preserve">esant kitoms </w:t>
      </w:r>
      <w:r w:rsidRPr="00D14329">
        <w:rPr>
          <w:sz w:val="24"/>
          <w:szCs w:val="24"/>
        </w:rPr>
        <w:t>aplinkybėms, kurios nebuvo žinomos pirkimo vykdymo metu ir su kuriomis susidurtų bet kuris kitas Pirkėjas</w:t>
      </w:r>
      <w:r w:rsidR="000C70C8">
        <w:rPr>
          <w:sz w:val="24"/>
          <w:szCs w:val="24"/>
        </w:rPr>
        <w:t xml:space="preserve"> ir (ar) Tiekėjas</w:t>
      </w:r>
      <w:r w:rsidR="006978AE">
        <w:rPr>
          <w:sz w:val="24"/>
          <w:szCs w:val="24"/>
        </w:rPr>
        <w:t>.</w:t>
      </w:r>
    </w:p>
    <w:p w14:paraId="6B6836DC" w14:textId="07009697" w:rsidR="000A4E29" w:rsidRPr="008C7007" w:rsidRDefault="000A4E29" w:rsidP="00DD304B">
      <w:pPr>
        <w:pStyle w:val="BodyText11"/>
        <w:numPr>
          <w:ilvl w:val="1"/>
          <w:numId w:val="5"/>
        </w:numPr>
        <w:tabs>
          <w:tab w:val="left" w:pos="426"/>
          <w:tab w:val="left" w:pos="567"/>
        </w:tabs>
        <w:ind w:left="0" w:firstLine="0"/>
        <w:rPr>
          <w:rFonts w:ascii="Times New Roman" w:hAnsi="Times New Roman"/>
          <w:sz w:val="24"/>
          <w:szCs w:val="24"/>
          <w:lang w:val="lt-LT"/>
        </w:rPr>
      </w:pPr>
      <w:r w:rsidRPr="00CE4256">
        <w:rPr>
          <w:rFonts w:ascii="Times New Roman" w:hAnsi="Times New Roman"/>
          <w:sz w:val="24"/>
          <w:szCs w:val="24"/>
          <w:lang w:val="lt-LT"/>
        </w:rPr>
        <w:t xml:space="preserve">Atsiradus aplinkybėms, dėl kurių </w:t>
      </w:r>
      <w:r>
        <w:rPr>
          <w:rFonts w:ascii="Times New Roman" w:hAnsi="Times New Roman"/>
          <w:sz w:val="24"/>
          <w:szCs w:val="24"/>
          <w:lang w:val="lt-LT"/>
        </w:rPr>
        <w:t>Tie</w:t>
      </w:r>
      <w:r w:rsidRPr="00CE4256">
        <w:rPr>
          <w:rFonts w:ascii="Times New Roman" w:hAnsi="Times New Roman"/>
          <w:sz w:val="24"/>
          <w:szCs w:val="24"/>
          <w:lang w:val="lt-LT"/>
        </w:rPr>
        <w:t xml:space="preserve">kėjas negali vykdyti sutartinių įsipareigojimų, </w:t>
      </w:r>
      <w:r>
        <w:rPr>
          <w:rFonts w:ascii="Times New Roman" w:hAnsi="Times New Roman"/>
          <w:sz w:val="24"/>
          <w:szCs w:val="24"/>
          <w:lang w:val="lt-LT"/>
        </w:rPr>
        <w:t>Tie</w:t>
      </w:r>
      <w:r w:rsidRPr="00CE4256">
        <w:rPr>
          <w:rFonts w:ascii="Times New Roman" w:hAnsi="Times New Roman"/>
          <w:sz w:val="24"/>
          <w:szCs w:val="24"/>
          <w:lang w:val="lt-LT"/>
        </w:rPr>
        <w:t xml:space="preserve">kėjas apie tai nedelsdamas privalo informuoti Pirkėją, pateikdamas informaciją ir dokumentus, įrodančius sutartinių įsipareigojimų vykdymo negalimumą dėl aplinkybių, nepriklausančių nuo </w:t>
      </w:r>
      <w:r>
        <w:rPr>
          <w:rFonts w:ascii="Times New Roman" w:hAnsi="Times New Roman"/>
          <w:sz w:val="24"/>
          <w:szCs w:val="24"/>
          <w:lang w:val="lt-LT"/>
        </w:rPr>
        <w:t>Tie</w:t>
      </w:r>
      <w:r w:rsidRPr="00CE4256">
        <w:rPr>
          <w:rFonts w:ascii="Times New Roman" w:hAnsi="Times New Roman"/>
          <w:sz w:val="24"/>
          <w:szCs w:val="24"/>
          <w:lang w:val="lt-LT"/>
        </w:rPr>
        <w:t xml:space="preserve">kėjo. Išnykus aplinkybėms, trukdžiusioms </w:t>
      </w:r>
      <w:r>
        <w:rPr>
          <w:rFonts w:ascii="Times New Roman" w:hAnsi="Times New Roman"/>
          <w:sz w:val="24"/>
          <w:szCs w:val="24"/>
          <w:lang w:val="lt-LT"/>
        </w:rPr>
        <w:t>Tie</w:t>
      </w:r>
      <w:r w:rsidRPr="00CE4256">
        <w:rPr>
          <w:rFonts w:ascii="Times New Roman" w:hAnsi="Times New Roman"/>
          <w:sz w:val="24"/>
          <w:szCs w:val="24"/>
          <w:lang w:val="lt-LT"/>
        </w:rPr>
        <w:t>kėjui vykdyti sutartinius įsipareigojimus, sustabdyt</w:t>
      </w:r>
      <w:r>
        <w:rPr>
          <w:rFonts w:ascii="Times New Roman" w:hAnsi="Times New Roman"/>
          <w:sz w:val="24"/>
          <w:szCs w:val="24"/>
          <w:lang w:val="lt-LT"/>
        </w:rPr>
        <w:t xml:space="preserve">os Sutarties vykdymas </w:t>
      </w:r>
      <w:r w:rsidRPr="00CE4256">
        <w:rPr>
          <w:rFonts w:ascii="Times New Roman" w:hAnsi="Times New Roman"/>
          <w:sz w:val="24"/>
          <w:szCs w:val="24"/>
          <w:lang w:val="lt-LT"/>
        </w:rPr>
        <w:t xml:space="preserve">atnaujinamas. </w:t>
      </w:r>
      <w:r w:rsidRPr="00BB032A">
        <w:rPr>
          <w:rFonts w:ascii="Times New Roman" w:hAnsi="Times New Roman"/>
          <w:sz w:val="24"/>
          <w:szCs w:val="24"/>
          <w:lang w:val="lt-LT"/>
        </w:rPr>
        <w:t xml:space="preserve">Sutartinių įsipareigojimų vykdymas Sutarties </w:t>
      </w:r>
      <w:r>
        <w:rPr>
          <w:rFonts w:ascii="Times New Roman" w:hAnsi="Times New Roman"/>
          <w:sz w:val="24"/>
          <w:szCs w:val="24"/>
          <w:lang w:val="lt-LT"/>
        </w:rPr>
        <w:t>8</w:t>
      </w:r>
      <w:r w:rsidRPr="00BB032A">
        <w:rPr>
          <w:rFonts w:ascii="Times New Roman" w:hAnsi="Times New Roman"/>
          <w:sz w:val="24"/>
          <w:szCs w:val="24"/>
          <w:lang w:val="lt-LT"/>
        </w:rPr>
        <w:t xml:space="preserve">.1.1 – </w:t>
      </w:r>
      <w:r>
        <w:rPr>
          <w:rFonts w:ascii="Times New Roman" w:hAnsi="Times New Roman"/>
          <w:sz w:val="24"/>
          <w:szCs w:val="24"/>
          <w:lang w:val="lt-LT"/>
        </w:rPr>
        <w:t>8</w:t>
      </w:r>
      <w:r w:rsidRPr="00BB032A">
        <w:rPr>
          <w:rFonts w:ascii="Times New Roman" w:hAnsi="Times New Roman"/>
          <w:sz w:val="24"/>
          <w:szCs w:val="24"/>
          <w:lang w:val="lt-LT"/>
        </w:rPr>
        <w:t xml:space="preserve">.1.3 papunkčiuose nustatytais atvejais sustabdomas raštu, nurodant priežastis ir sustabdymo terminą. Sutartinių įsipareigojimų vykdymas </w:t>
      </w:r>
      <w:r w:rsidRPr="006C292C">
        <w:rPr>
          <w:rFonts w:ascii="Times New Roman" w:eastAsia="Arial Unicode MS" w:hAnsi="Times New Roman"/>
          <w:sz w:val="24"/>
          <w:szCs w:val="24"/>
          <w:lang w:val="lt-LT"/>
        </w:rPr>
        <w:t xml:space="preserve">atnaujinamas pasibaigus sustabdymą lėmusioms aplinkybėms. </w:t>
      </w:r>
    </w:p>
    <w:p w14:paraId="5A84AF8C" w14:textId="46E88529" w:rsidR="000A4E29" w:rsidRDefault="006F720F" w:rsidP="00DD304B">
      <w:pPr>
        <w:pStyle w:val="BodyText11"/>
        <w:numPr>
          <w:ilvl w:val="1"/>
          <w:numId w:val="5"/>
        </w:numPr>
        <w:tabs>
          <w:tab w:val="left" w:pos="426"/>
          <w:tab w:val="left" w:pos="567"/>
        </w:tabs>
        <w:ind w:left="0" w:firstLine="0"/>
        <w:rPr>
          <w:rFonts w:ascii="Times New Roman" w:hAnsi="Times New Roman"/>
          <w:sz w:val="24"/>
          <w:szCs w:val="24"/>
          <w:lang w:val="lt-LT"/>
        </w:rPr>
      </w:pPr>
      <w:r w:rsidRPr="006F720F">
        <w:rPr>
          <w:rFonts w:ascii="Times New Roman" w:eastAsia="Arial Unicode MS" w:hAnsi="Times New Roman"/>
          <w:sz w:val="24"/>
          <w:szCs w:val="24"/>
          <w:lang w:val="lt-LT"/>
        </w:rPr>
        <w:t>Atnaujinus Sutarties vykdymą, neįvykdytų prievolių (jų dalies) įvykdymo terminai ir Sutarties galiojimas nukeliami tokiam terminui, kiek buvo likę laiko jų įvykdymui (Sutarties galiojimui) jų sustabdymo metu.</w:t>
      </w:r>
    </w:p>
    <w:p w14:paraId="2F4F64ED" w14:textId="2CCB62B9" w:rsidR="000A4E29" w:rsidRPr="00CE4256" w:rsidRDefault="000A4E29" w:rsidP="00DD304B">
      <w:pPr>
        <w:pStyle w:val="BodyText11"/>
        <w:numPr>
          <w:ilvl w:val="1"/>
          <w:numId w:val="5"/>
        </w:numPr>
        <w:tabs>
          <w:tab w:val="left" w:pos="426"/>
          <w:tab w:val="left" w:pos="567"/>
        </w:tabs>
        <w:ind w:left="0" w:firstLine="0"/>
        <w:rPr>
          <w:rFonts w:ascii="Times New Roman" w:hAnsi="Times New Roman"/>
          <w:sz w:val="24"/>
          <w:szCs w:val="24"/>
          <w:lang w:val="lt-LT"/>
        </w:rPr>
      </w:pPr>
      <w:r w:rsidRPr="00CE4256">
        <w:rPr>
          <w:rFonts w:ascii="Times New Roman" w:hAnsi="Times New Roman"/>
          <w:sz w:val="24"/>
          <w:szCs w:val="24"/>
          <w:lang w:val="lt-LT"/>
        </w:rPr>
        <w:t xml:space="preserve">Pirkėjas taip pat turi teisę sustabdyti </w:t>
      </w:r>
      <w:r>
        <w:rPr>
          <w:rFonts w:ascii="Times New Roman" w:hAnsi="Times New Roman"/>
          <w:sz w:val="24"/>
          <w:szCs w:val="24"/>
          <w:lang w:val="lt-LT"/>
        </w:rPr>
        <w:t>Sutarties vykdymą</w:t>
      </w:r>
      <w:r w:rsidRPr="00CE4256">
        <w:rPr>
          <w:rFonts w:ascii="Times New Roman" w:hAnsi="Times New Roman"/>
          <w:sz w:val="24"/>
          <w:szCs w:val="24"/>
          <w:lang w:val="lt-LT"/>
        </w:rPr>
        <w:t>, jeigu jam pagrįstai kyla įtarimų dėl t</w:t>
      </w:r>
      <w:r>
        <w:rPr>
          <w:rFonts w:ascii="Times New Roman" w:hAnsi="Times New Roman"/>
          <w:sz w:val="24"/>
          <w:szCs w:val="24"/>
          <w:lang w:val="lt-LT"/>
        </w:rPr>
        <w:t>ie</w:t>
      </w:r>
      <w:r w:rsidRPr="00CE4256">
        <w:rPr>
          <w:rFonts w:ascii="Times New Roman" w:hAnsi="Times New Roman"/>
          <w:sz w:val="24"/>
          <w:szCs w:val="24"/>
          <w:lang w:val="lt-LT"/>
        </w:rPr>
        <w:t xml:space="preserve">kiamų </w:t>
      </w:r>
      <w:r>
        <w:rPr>
          <w:rFonts w:ascii="Times New Roman" w:hAnsi="Times New Roman"/>
          <w:sz w:val="24"/>
          <w:szCs w:val="24"/>
          <w:lang w:val="lt-LT"/>
        </w:rPr>
        <w:t xml:space="preserve">Prekių </w:t>
      </w:r>
      <w:r w:rsidRPr="00CE4256">
        <w:rPr>
          <w:rFonts w:ascii="Times New Roman" w:hAnsi="Times New Roman"/>
          <w:sz w:val="24"/>
          <w:szCs w:val="24"/>
          <w:lang w:val="lt-LT"/>
        </w:rPr>
        <w:t xml:space="preserve">kokybės ir reikia laiko patikrinti bei įsitikinti tiekiamų </w:t>
      </w:r>
      <w:r>
        <w:rPr>
          <w:rFonts w:ascii="Times New Roman" w:hAnsi="Times New Roman"/>
          <w:sz w:val="24"/>
          <w:szCs w:val="24"/>
          <w:lang w:val="lt-LT"/>
        </w:rPr>
        <w:t>Prekių</w:t>
      </w:r>
      <w:r w:rsidRPr="00CE4256">
        <w:rPr>
          <w:rFonts w:ascii="Times New Roman" w:hAnsi="Times New Roman"/>
          <w:sz w:val="24"/>
          <w:szCs w:val="24"/>
          <w:lang w:val="lt-LT"/>
        </w:rPr>
        <w:t xml:space="preserve"> kokybe. Tokiu atveju </w:t>
      </w:r>
      <w:r>
        <w:rPr>
          <w:rFonts w:ascii="Times New Roman" w:hAnsi="Times New Roman"/>
          <w:sz w:val="24"/>
          <w:szCs w:val="24"/>
          <w:lang w:val="lt-LT"/>
        </w:rPr>
        <w:t xml:space="preserve">Sutarties vykdymo </w:t>
      </w:r>
      <w:r w:rsidRPr="00CE4256">
        <w:rPr>
          <w:rFonts w:ascii="Times New Roman" w:hAnsi="Times New Roman"/>
          <w:sz w:val="24"/>
          <w:szCs w:val="24"/>
          <w:lang w:val="lt-LT"/>
        </w:rPr>
        <w:t>stabdymas galimas iki 5 (penkių) darbo dienų. Sustabdyt</w:t>
      </w:r>
      <w:r>
        <w:rPr>
          <w:rFonts w:ascii="Times New Roman" w:hAnsi="Times New Roman"/>
          <w:sz w:val="24"/>
          <w:szCs w:val="24"/>
          <w:lang w:val="lt-LT"/>
        </w:rPr>
        <w:t xml:space="preserve">os Sutarties vykdymas </w:t>
      </w:r>
      <w:r w:rsidRPr="00CE4256">
        <w:rPr>
          <w:rFonts w:ascii="Times New Roman" w:hAnsi="Times New Roman"/>
          <w:sz w:val="24"/>
          <w:szCs w:val="24"/>
          <w:lang w:val="lt-LT"/>
        </w:rPr>
        <w:t>atnaujinamas šios Sutarties 8.</w:t>
      </w:r>
      <w:r>
        <w:rPr>
          <w:rFonts w:ascii="Times New Roman" w:hAnsi="Times New Roman"/>
          <w:sz w:val="24"/>
          <w:szCs w:val="24"/>
          <w:lang w:val="lt-LT"/>
        </w:rPr>
        <w:t>3</w:t>
      </w:r>
      <w:r w:rsidRPr="00CE4256">
        <w:rPr>
          <w:rFonts w:ascii="Times New Roman" w:hAnsi="Times New Roman"/>
          <w:sz w:val="24"/>
          <w:szCs w:val="24"/>
          <w:lang w:val="lt-LT"/>
        </w:rPr>
        <w:t xml:space="preserve"> papunk</w:t>
      </w:r>
      <w:r w:rsidR="00F07785">
        <w:rPr>
          <w:rFonts w:ascii="Times New Roman" w:hAnsi="Times New Roman"/>
          <w:sz w:val="24"/>
          <w:szCs w:val="24"/>
          <w:lang w:val="lt-LT"/>
        </w:rPr>
        <w:t>tyj</w:t>
      </w:r>
      <w:r w:rsidRPr="00CE4256">
        <w:rPr>
          <w:rFonts w:ascii="Times New Roman" w:hAnsi="Times New Roman"/>
          <w:sz w:val="24"/>
          <w:szCs w:val="24"/>
          <w:lang w:val="lt-LT"/>
        </w:rPr>
        <w:t>e nustatyta tvarka. Pirkėjo galimybė pasinaudoti šia teise negali priklausyti nuo</w:t>
      </w:r>
      <w:r>
        <w:rPr>
          <w:rFonts w:ascii="Times New Roman" w:hAnsi="Times New Roman"/>
          <w:sz w:val="24"/>
          <w:szCs w:val="24"/>
          <w:lang w:val="lt-LT"/>
        </w:rPr>
        <w:t xml:space="preserve"> Tiekėjo </w:t>
      </w:r>
      <w:r w:rsidRPr="00CE4256">
        <w:rPr>
          <w:rFonts w:ascii="Times New Roman" w:hAnsi="Times New Roman"/>
          <w:sz w:val="24"/>
          <w:szCs w:val="24"/>
          <w:lang w:val="lt-LT"/>
        </w:rPr>
        <w:t xml:space="preserve">valios ar būti jo įtakojama. </w:t>
      </w:r>
    </w:p>
    <w:p w14:paraId="13DFB47D" w14:textId="7CDEB5E5" w:rsidR="000A4E29" w:rsidRPr="00BB032A" w:rsidRDefault="000A4E29" w:rsidP="00DD304B">
      <w:pPr>
        <w:pStyle w:val="BodyText11"/>
        <w:numPr>
          <w:ilvl w:val="1"/>
          <w:numId w:val="5"/>
        </w:numPr>
        <w:tabs>
          <w:tab w:val="left" w:pos="426"/>
          <w:tab w:val="left" w:pos="567"/>
          <w:tab w:val="left" w:pos="634"/>
          <w:tab w:val="left" w:pos="1059"/>
          <w:tab w:val="left" w:pos="1201"/>
        </w:tabs>
        <w:ind w:left="0" w:firstLine="0"/>
        <w:rPr>
          <w:rFonts w:ascii="Times New Roman" w:hAnsi="Times New Roman"/>
          <w:sz w:val="24"/>
          <w:szCs w:val="24"/>
          <w:lang w:val="lt-LT"/>
        </w:rPr>
      </w:pPr>
      <w:r w:rsidRPr="006C292C">
        <w:rPr>
          <w:rFonts w:ascii="Times New Roman" w:eastAsia="Arial Unicode MS" w:hAnsi="Times New Roman"/>
          <w:sz w:val="24"/>
          <w:szCs w:val="24"/>
          <w:lang w:val="lt-LT"/>
        </w:rPr>
        <w:t xml:space="preserve">Tiekėjas saugo Prekes visą jų pristatymo sustabdymo laikotarpį. </w:t>
      </w:r>
    </w:p>
    <w:p w14:paraId="081BD177" w14:textId="2F3047B0" w:rsidR="000A4E29" w:rsidRDefault="000A4E29" w:rsidP="00DD304B">
      <w:pPr>
        <w:pStyle w:val="Sraopastraipa"/>
        <w:numPr>
          <w:ilvl w:val="1"/>
          <w:numId w:val="5"/>
        </w:numPr>
        <w:tabs>
          <w:tab w:val="left" w:pos="426"/>
          <w:tab w:val="left" w:pos="567"/>
        </w:tabs>
        <w:ind w:left="0" w:firstLine="0"/>
      </w:pPr>
      <w:r w:rsidRPr="00DD304B">
        <w:rPr>
          <w:rFonts w:eastAsia="Arial Unicode MS"/>
          <w:szCs w:val="24"/>
        </w:rPr>
        <w:t xml:space="preserve">Tiekėjui jokios papildomos išlaidos dėl </w:t>
      </w:r>
      <w:r w:rsidRPr="00DD304B">
        <w:rPr>
          <w:szCs w:val="24"/>
        </w:rPr>
        <w:t xml:space="preserve">Sutarties vykdymo stabdymo </w:t>
      </w:r>
      <w:r w:rsidRPr="00DD304B">
        <w:rPr>
          <w:rFonts w:eastAsia="Arial Unicode MS"/>
          <w:szCs w:val="24"/>
        </w:rPr>
        <w:t>neatlyginamos.</w:t>
      </w:r>
    </w:p>
    <w:bookmarkEnd w:id="1"/>
    <w:p w14:paraId="2A2585CB" w14:textId="43CF217E" w:rsidR="00FD3254" w:rsidRDefault="00FD3254" w:rsidP="00AA58FA">
      <w:pPr>
        <w:jc w:val="both"/>
        <w:rPr>
          <w:color w:val="000000"/>
          <w:szCs w:val="24"/>
        </w:rPr>
      </w:pPr>
    </w:p>
    <w:p w14:paraId="08C9E636" w14:textId="0248412F" w:rsidR="00FD3254" w:rsidRPr="00F80A94" w:rsidRDefault="00FD3254" w:rsidP="00F80A94">
      <w:pPr>
        <w:pStyle w:val="Sraopastraipa"/>
        <w:numPr>
          <w:ilvl w:val="0"/>
          <w:numId w:val="5"/>
        </w:numPr>
        <w:jc w:val="center"/>
        <w:rPr>
          <w:b/>
          <w:color w:val="000000"/>
          <w:szCs w:val="24"/>
        </w:rPr>
      </w:pPr>
      <w:r w:rsidRPr="00F80A94">
        <w:rPr>
          <w:b/>
          <w:color w:val="000000"/>
          <w:szCs w:val="24"/>
        </w:rPr>
        <w:t>SUTARTIES NUTRAUKIMAS</w:t>
      </w:r>
      <w:r w:rsidR="00657A00" w:rsidRPr="00F80A94">
        <w:rPr>
          <w:b/>
          <w:color w:val="000000"/>
          <w:szCs w:val="24"/>
        </w:rPr>
        <w:t>, ESMINĖS</w:t>
      </w:r>
      <w:r w:rsidR="00452B75" w:rsidRPr="00F80A94">
        <w:rPr>
          <w:b/>
          <w:color w:val="000000"/>
          <w:szCs w:val="24"/>
        </w:rPr>
        <w:t xml:space="preserve"> SUTARTIES SĄLYGOS</w:t>
      </w:r>
      <w:r w:rsidR="00C074C3" w:rsidRPr="00F80A94">
        <w:rPr>
          <w:b/>
          <w:color w:val="000000"/>
          <w:szCs w:val="24"/>
        </w:rPr>
        <w:t>, ŠALIŲ ATSAKOMYBĖ</w:t>
      </w:r>
    </w:p>
    <w:p w14:paraId="4491514D" w14:textId="77777777" w:rsidR="00FD3254" w:rsidRPr="003C7307" w:rsidRDefault="00FD3254" w:rsidP="00E11798">
      <w:pPr>
        <w:tabs>
          <w:tab w:val="left" w:pos="567"/>
        </w:tabs>
        <w:jc w:val="center"/>
        <w:rPr>
          <w:b/>
          <w:color w:val="000000"/>
          <w:szCs w:val="24"/>
        </w:rPr>
      </w:pPr>
    </w:p>
    <w:p w14:paraId="09A9DAEB" w14:textId="4E09F1B9" w:rsidR="006E11E5" w:rsidRPr="006E11E5" w:rsidRDefault="003B23FE" w:rsidP="00E51AB2">
      <w:pPr>
        <w:jc w:val="both"/>
        <w:rPr>
          <w:color w:val="000000" w:themeColor="text1"/>
          <w:szCs w:val="24"/>
          <w:lang w:eastAsia="lt-LT"/>
        </w:rPr>
      </w:pPr>
      <w:r>
        <w:rPr>
          <w:color w:val="000000"/>
          <w:szCs w:val="24"/>
          <w:lang w:eastAsia="lt-LT"/>
        </w:rPr>
        <w:t>9.1.</w:t>
      </w:r>
      <w:r w:rsidR="00056D1A">
        <w:rPr>
          <w:color w:val="000000"/>
          <w:szCs w:val="24"/>
          <w:lang w:eastAsia="lt-LT"/>
        </w:rPr>
        <w:t xml:space="preserve"> </w:t>
      </w:r>
      <w:r w:rsidR="006E11E5" w:rsidRPr="006E11E5">
        <w:rPr>
          <w:color w:val="000000"/>
          <w:szCs w:val="24"/>
          <w:lang w:eastAsia="lt-LT"/>
        </w:rPr>
        <w:t>Pirkėjas vienašališkai nutraukia Sutartį, įspėjęs Tiekėją raštu prieš ne trumpesnį nei 5 (penkių) dienų terminą, jeigu Tiekėjas padaro esminį Sutarties pažeidimą ar Sutarties pažeidimą, kuris atitinka esminio Sutarties pažeidimo požymius, nurodytus Lietuvos Respublikos civiliniame kodekse, ir, gavęs Pirkėjo pretenziją, per pretenzijoje nurodytą terminą neištaiso pažeidimo.</w:t>
      </w:r>
    </w:p>
    <w:p w14:paraId="54401EA5" w14:textId="0680D778"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9.2. Esminis Sutarties pažeidimas:</w:t>
      </w:r>
    </w:p>
    <w:p w14:paraId="3AE47F67" w14:textId="492AA4CA"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9.2.1. jeigu Tiekėjas nevykdo prisiimtų įsipareigojimų už Sutartyje nustatyt</w:t>
      </w:r>
      <w:r w:rsidR="00513E3A">
        <w:rPr>
          <w:rFonts w:eastAsiaTheme="minorHAnsi"/>
          <w:color w:val="000000"/>
          <w:kern w:val="2"/>
          <w:szCs w:val="24"/>
          <w14:ligatures w14:val="standardContextual"/>
        </w:rPr>
        <w:t>us</w:t>
      </w:r>
      <w:r w:rsidRPr="006E11E5">
        <w:rPr>
          <w:rFonts w:eastAsiaTheme="minorHAnsi"/>
          <w:color w:val="000000"/>
          <w:kern w:val="2"/>
          <w:szCs w:val="24"/>
          <w14:ligatures w14:val="standardContextual"/>
        </w:rPr>
        <w:t xml:space="preserve"> Sutarties įkain</w:t>
      </w:r>
      <w:r w:rsidR="00513E3A">
        <w:rPr>
          <w:rFonts w:eastAsiaTheme="minorHAnsi"/>
          <w:color w:val="000000"/>
          <w:kern w:val="2"/>
          <w:szCs w:val="24"/>
          <w14:ligatures w14:val="standardContextual"/>
        </w:rPr>
        <w:t>ius</w:t>
      </w:r>
      <w:r w:rsidRPr="006E11E5">
        <w:rPr>
          <w:rFonts w:eastAsiaTheme="minorHAnsi"/>
          <w:color w:val="000000"/>
          <w:kern w:val="2"/>
          <w:szCs w:val="24"/>
          <w14:ligatures w14:val="standardContextual"/>
        </w:rPr>
        <w:t>;</w:t>
      </w:r>
    </w:p>
    <w:p w14:paraId="6AF855A0" w14:textId="2F2224FC" w:rsidR="006E11E5" w:rsidRPr="006E11E5" w:rsidRDefault="006E11E5" w:rsidP="00E51AB2">
      <w:pPr>
        <w:jc w:val="both"/>
        <w:rPr>
          <w:color w:val="000000" w:themeColor="text1"/>
          <w:szCs w:val="24"/>
          <w:lang w:eastAsia="lt-LT"/>
        </w:rPr>
      </w:pPr>
      <w:r w:rsidRPr="006E11E5">
        <w:rPr>
          <w:color w:val="000000"/>
          <w:szCs w:val="24"/>
          <w:lang w:eastAsia="lt-LT"/>
        </w:rPr>
        <w:t>9.2.2.</w:t>
      </w:r>
      <w:r w:rsidRPr="006E11E5">
        <w:rPr>
          <w:szCs w:val="24"/>
          <w:lang w:eastAsia="lt-LT"/>
        </w:rPr>
        <w:t xml:space="preserve"> </w:t>
      </w:r>
      <w:r w:rsidRPr="006E11E5">
        <w:rPr>
          <w:color w:val="000000"/>
          <w:szCs w:val="24"/>
          <w:lang w:eastAsia="lt-LT"/>
        </w:rPr>
        <w:t xml:space="preserve">Tiekėjas pristato Prekes, kurios neatitinka Techninėje specifikacijoje nustatytų reikalavimų Prekėms </w:t>
      </w:r>
      <w:r w:rsidRPr="006E11E5">
        <w:rPr>
          <w:color w:val="000000" w:themeColor="text1"/>
          <w:szCs w:val="24"/>
          <w:lang w:eastAsia="lt-LT"/>
        </w:rPr>
        <w:t>ir po raštiško Pirkėjo pranešimo/pretenzijos apie tai Tiekėjui, jis per Pirkėjo nurodytą terminą nepašalina nurodytų trūkumų.</w:t>
      </w:r>
    </w:p>
    <w:p w14:paraId="53F9D8B4" w14:textId="0F99D263"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9.3. Jei Sutartis nutraukiama dėl Tiekėjo esminio Sutarties pažeidimo ar Tiekėjui nepagrįstai nutraukus Sutarties vykdymą ne Sutartyje nustatyta tvarka, Tiekėjas įsipareigoja sumokėti Pirkėjui 1 000,00 (vieno tūkstančio) Eur dydžio baudą ir atlyginti nuostolius, susijusius su Sutarties nutraukimu. Pirkėjui pareiškus reikalavimą atlyginti patirtus nuostolius, baudos suma įskaitoma į nuostolių atlyginimą.</w:t>
      </w:r>
    </w:p>
    <w:p w14:paraId="32FB5BB7" w14:textId="0683FBE7"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 xml:space="preserve">9.4. Pirkėjas turi teisę vienašališkai nutraukti Sutartį, įspėjęs Tiekėją prieš ne trumpesnį nei 5 (penkių) dienų terminą, jeigu: </w:t>
      </w:r>
    </w:p>
    <w:p w14:paraId="6FFA4BA7" w14:textId="52CBC52D"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 xml:space="preserve">9.4.1. Tiekėjui yra iškelta bankroto byla, pradėtas bankroto procesas ne teismo tvarka, jis tampa nemokus arba yra nemokumo tikimybė, sustabdo ūkinę veiklą ar susidaro įstatymuose ir kituose teisės aktuose nustatyta tvarka analogiška situacija; </w:t>
      </w:r>
    </w:p>
    <w:p w14:paraId="70352D24" w14:textId="46EBEB37"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 xml:space="preserve">9.4.2. nebelieka perkamų Prekių poreikio; </w:t>
      </w:r>
    </w:p>
    <w:p w14:paraId="4311B870" w14:textId="4181C46A"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9.4.3. atsiranda Lietuvos Respublikos viešųjų pirkimų įstatymo 90 straipsnio 1 dalyje nustatyti pagrindai.</w:t>
      </w:r>
    </w:p>
    <w:p w14:paraId="19DD6BFE" w14:textId="2EDBB118" w:rsidR="006E11E5" w:rsidRPr="006E11E5" w:rsidRDefault="006E11E5" w:rsidP="00E51AB2">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9.5.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E84B7CD" w14:textId="665B7277" w:rsidR="006E11E5" w:rsidRPr="006E11E5" w:rsidRDefault="006E11E5" w:rsidP="006E11E5">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9.6. Sutartis gali būti nutraukta raštišku abiejų Šalių susitarimu.</w:t>
      </w:r>
    </w:p>
    <w:p w14:paraId="248C2D15" w14:textId="0C3240F4" w:rsidR="006E11E5" w:rsidRPr="006E11E5" w:rsidRDefault="006E11E5" w:rsidP="006E11E5">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lastRenderedPageBreak/>
        <w:t>9.7. Nutraukiant Sutartį, Pirkėjas, dalyvaujant Tiekėjui ar jo atstovams, inventorizuoja pristatytas Prekes ir parengia jų aprašą. Taip pat parengiama ataskaita apie Sutarties nutraukimo dieną esančią Tiekėjo skolą Pirkėjui ir Pirkėjo skolą Tiekėjui.</w:t>
      </w:r>
    </w:p>
    <w:p w14:paraId="30AA50E7" w14:textId="7ECB8088" w:rsidR="006E11E5" w:rsidRPr="006E11E5" w:rsidRDefault="006E11E5" w:rsidP="006E11E5">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9.8. Jei Sutartis nutraukiama Pirkėjo iniciatyva dėl Tiekėjo kaltės, Pirkėjo patirti nuostoliai ar išlaidos išieškomi iš Tiekėjo.</w:t>
      </w:r>
    </w:p>
    <w:p w14:paraId="10EE7255" w14:textId="600EEE32" w:rsidR="006E11E5" w:rsidRPr="006E11E5" w:rsidRDefault="006E11E5" w:rsidP="006E11E5">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9.9. Sutartį nutraukus dėl Tiekėjo kaltės, be jam priklausančio atlyginimo už pristatytas Prekes, Tiekėjas neturi teisės į kokių nors patirtų nuostolių ar žalos kompensaciją.</w:t>
      </w:r>
    </w:p>
    <w:p w14:paraId="26A4D423" w14:textId="10842B6B" w:rsidR="006E11E5" w:rsidRPr="006E11E5" w:rsidRDefault="006E11E5" w:rsidP="006E11E5">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9.10. Esminės Sutarties sąlygos:</w:t>
      </w:r>
    </w:p>
    <w:p w14:paraId="1C6B1178" w14:textId="4A14B73A" w:rsidR="006E11E5" w:rsidRPr="006E11E5" w:rsidRDefault="006E11E5" w:rsidP="006E11E5">
      <w:pPr>
        <w:jc w:val="both"/>
        <w:rPr>
          <w:rFonts w:eastAsiaTheme="minorHAnsi"/>
          <w:kern w:val="2"/>
          <w:szCs w:val="24"/>
          <w14:ligatures w14:val="standardContextual"/>
        </w:rPr>
      </w:pPr>
      <w:r w:rsidRPr="006E11E5">
        <w:rPr>
          <w:rFonts w:eastAsiaTheme="minorHAnsi"/>
          <w:color w:val="000000"/>
          <w:kern w:val="2"/>
          <w:szCs w:val="24"/>
          <w14:ligatures w14:val="standardContextual"/>
        </w:rPr>
        <w:t>9.10.1</w:t>
      </w:r>
      <w:r w:rsidRPr="006E11E5">
        <w:rPr>
          <w:rFonts w:eastAsiaTheme="minorHAnsi"/>
          <w:kern w:val="2"/>
          <w:szCs w:val="24"/>
          <w14:ligatures w14:val="standardContextual"/>
        </w:rPr>
        <w:t>. Prekių pristatymo terminas.</w:t>
      </w:r>
    </w:p>
    <w:p w14:paraId="5289D866" w14:textId="235927C2" w:rsidR="006E11E5" w:rsidRPr="006E11E5" w:rsidRDefault="006E11E5" w:rsidP="006E11E5">
      <w:pPr>
        <w:jc w:val="both"/>
        <w:rPr>
          <w:rFonts w:eastAsiaTheme="minorHAnsi"/>
          <w:kern w:val="2"/>
          <w:szCs w:val="24"/>
          <w14:ligatures w14:val="standardContextual"/>
        </w:rPr>
      </w:pPr>
      <w:r w:rsidRPr="006E11E5">
        <w:rPr>
          <w:rFonts w:eastAsiaTheme="minorHAnsi"/>
          <w:kern w:val="2"/>
          <w:szCs w:val="24"/>
          <w14:ligatures w14:val="standardContextual"/>
        </w:rPr>
        <w:t>9.11. Dideli arba nuolatiniai esminės Sutarties sąlygos vykdymo trūkumai:</w:t>
      </w:r>
    </w:p>
    <w:p w14:paraId="0D3F968D" w14:textId="70A12BB0" w:rsidR="006E11E5" w:rsidRPr="006E11E5" w:rsidRDefault="006E11E5" w:rsidP="006E11E5">
      <w:pPr>
        <w:jc w:val="both"/>
        <w:rPr>
          <w:rFonts w:eastAsiaTheme="minorHAnsi"/>
          <w:kern w:val="2"/>
          <w:szCs w:val="24"/>
          <w14:ligatures w14:val="standardContextual"/>
        </w:rPr>
      </w:pPr>
      <w:r w:rsidRPr="006E11E5">
        <w:rPr>
          <w:rFonts w:eastAsiaTheme="minorHAnsi"/>
          <w:kern w:val="2"/>
          <w:szCs w:val="24"/>
          <w14:ligatures w14:val="standardContextual"/>
        </w:rPr>
        <w:t>9.11.1. Tiekėjo uždelsimas pristatyti Prekes, trunkantis ilgiau nei 5 darbo dienas</w:t>
      </w:r>
      <w:r w:rsidR="00662D03">
        <w:rPr>
          <w:rFonts w:eastAsiaTheme="minorHAnsi"/>
          <w:kern w:val="2"/>
          <w:szCs w:val="24"/>
          <w14:ligatures w14:val="standardContextual"/>
        </w:rPr>
        <w:t xml:space="preserve">, </w:t>
      </w:r>
      <w:r w:rsidR="00662D03">
        <w:rPr>
          <w:color w:val="000000"/>
          <w:szCs w:val="24"/>
        </w:rPr>
        <w:t>nuo</w:t>
      </w:r>
      <w:r w:rsidR="00662D03" w:rsidRPr="007E5ECE">
        <w:rPr>
          <w:color w:val="000000"/>
          <w:szCs w:val="24"/>
        </w:rPr>
        <w:t xml:space="preserve"> </w:t>
      </w:r>
      <w:r w:rsidR="00675E3C">
        <w:rPr>
          <w:color w:val="000000"/>
          <w:szCs w:val="24"/>
        </w:rPr>
        <w:t>termino</w:t>
      </w:r>
      <w:r w:rsidR="00662D03">
        <w:rPr>
          <w:color w:val="000000"/>
          <w:szCs w:val="24"/>
        </w:rPr>
        <w:t xml:space="preserve"> </w:t>
      </w:r>
      <w:r w:rsidR="00662D03" w:rsidRPr="007E5ECE">
        <w:rPr>
          <w:color w:val="000000"/>
          <w:szCs w:val="24"/>
        </w:rPr>
        <w:t>nurodyt</w:t>
      </w:r>
      <w:r w:rsidR="00662D03">
        <w:rPr>
          <w:color w:val="000000"/>
          <w:szCs w:val="24"/>
        </w:rPr>
        <w:t>o Sutarties 3.1.1 papunktyje</w:t>
      </w:r>
      <w:r w:rsidRPr="006E11E5">
        <w:rPr>
          <w:rFonts w:eastAsiaTheme="minorHAnsi"/>
          <w:kern w:val="2"/>
          <w:szCs w:val="24"/>
          <w14:ligatures w14:val="standardContextual"/>
        </w:rPr>
        <w:t>.</w:t>
      </w:r>
    </w:p>
    <w:p w14:paraId="61F387E7" w14:textId="2422AB2F" w:rsidR="00875F32" w:rsidRDefault="006E11E5" w:rsidP="006E11E5">
      <w:pPr>
        <w:jc w:val="both"/>
        <w:rPr>
          <w:rFonts w:eastAsiaTheme="minorHAnsi"/>
          <w:kern w:val="2"/>
          <w:szCs w:val="24"/>
          <w14:ligatures w14:val="standardContextual"/>
        </w:rPr>
      </w:pPr>
      <w:r w:rsidRPr="006E11E5">
        <w:rPr>
          <w:rFonts w:eastAsiaTheme="minorHAnsi"/>
          <w:kern w:val="2"/>
          <w:szCs w:val="24"/>
          <w14:ligatures w14:val="standardContextual"/>
        </w:rPr>
        <w:t xml:space="preserve">9.12. </w:t>
      </w:r>
      <w:r w:rsidR="00875F32" w:rsidRPr="00446BF1">
        <w:rPr>
          <w:rFonts w:eastAsiaTheme="minorHAnsi"/>
          <w:kern w:val="2"/>
          <w:szCs w:val="24"/>
          <w14:ligatures w14:val="standardContextual"/>
        </w:rPr>
        <w:t xml:space="preserve">Jeigu Tiekėjas uždelsia pristatyti Prekes ilgiau nei 5 darbo dienas, Tiekėjas moka </w:t>
      </w:r>
      <w:r w:rsidR="00875F32">
        <w:rPr>
          <w:rFonts w:eastAsiaTheme="minorHAnsi"/>
          <w:kern w:val="2"/>
          <w:szCs w:val="24"/>
          <w14:ligatures w14:val="standardContextual"/>
        </w:rPr>
        <w:t xml:space="preserve">100,00 </w:t>
      </w:r>
      <w:r w:rsidR="00875F32" w:rsidRPr="00446BF1">
        <w:rPr>
          <w:rFonts w:eastAsiaTheme="minorHAnsi"/>
          <w:kern w:val="2"/>
          <w:szCs w:val="24"/>
          <w14:ligatures w14:val="standardContextual"/>
        </w:rPr>
        <w:t>Eur  baudą.</w:t>
      </w:r>
    </w:p>
    <w:p w14:paraId="5B7F5C5D" w14:textId="3D8D9750" w:rsidR="006E11E5" w:rsidRPr="006E11E5" w:rsidRDefault="00875F32" w:rsidP="006E11E5">
      <w:pPr>
        <w:jc w:val="both"/>
        <w:rPr>
          <w:rFonts w:eastAsiaTheme="minorHAnsi"/>
          <w:kern w:val="2"/>
          <w:szCs w:val="24"/>
          <w14:ligatures w14:val="standardContextual"/>
        </w:rPr>
      </w:pPr>
      <w:r>
        <w:rPr>
          <w:rFonts w:eastAsiaTheme="minorHAnsi"/>
          <w:kern w:val="2"/>
          <w:szCs w:val="24"/>
          <w14:ligatures w14:val="standardContextual"/>
        </w:rPr>
        <w:t xml:space="preserve">9.13. </w:t>
      </w:r>
      <w:r w:rsidR="006E11E5" w:rsidRPr="006E11E5">
        <w:rPr>
          <w:rFonts w:eastAsiaTheme="minorHAnsi"/>
          <w:kern w:val="2"/>
          <w:szCs w:val="24"/>
          <w14:ligatures w14:val="standardContextual"/>
        </w:rPr>
        <w:t>Jeigu Tiekėjas vėluoja pristatyti Prekes ar ištaisyti jų trūkumus iki 5 darbo dienų, Pirkėjas nuo kitos nei nustatytas terminas dienos Tiekėjui skaičiuoja 0,02 (dvi šimtosios) dydžio delspinigius už kiekvieną uždelstą dieną nuo laiku neperduotų Prekių ar Prekių, turinčių trūkumų, kainos be PVM.</w:t>
      </w:r>
    </w:p>
    <w:p w14:paraId="40073E04" w14:textId="14474103" w:rsidR="006E11E5" w:rsidRPr="006E11E5" w:rsidRDefault="006E11E5" w:rsidP="006E11E5">
      <w:pPr>
        <w:jc w:val="both"/>
        <w:rPr>
          <w:rFonts w:eastAsiaTheme="minorHAnsi"/>
          <w:color w:val="000000"/>
          <w:kern w:val="2"/>
          <w:szCs w:val="24"/>
          <w14:ligatures w14:val="standardContextual"/>
        </w:rPr>
      </w:pPr>
      <w:r w:rsidRPr="006E11E5">
        <w:rPr>
          <w:rFonts w:eastAsiaTheme="minorHAnsi"/>
          <w:kern w:val="2"/>
          <w:szCs w:val="24"/>
          <w14:ligatures w14:val="standardContextual"/>
        </w:rPr>
        <w:t>9.1</w:t>
      </w:r>
      <w:r w:rsidR="00875F32">
        <w:rPr>
          <w:rFonts w:eastAsiaTheme="minorHAnsi"/>
          <w:kern w:val="2"/>
          <w:szCs w:val="24"/>
          <w14:ligatures w14:val="standardContextual"/>
        </w:rPr>
        <w:t>4</w:t>
      </w:r>
      <w:r w:rsidRPr="006E11E5">
        <w:rPr>
          <w:rFonts w:eastAsiaTheme="minorHAnsi"/>
          <w:kern w:val="2"/>
          <w:szCs w:val="24"/>
          <w14:ligatures w14:val="standardContextual"/>
        </w:rPr>
        <w:t>. Jei už laiku gautas Prekes nesumokama Sutarties 2.</w:t>
      </w:r>
      <w:r w:rsidR="00052CF2">
        <w:rPr>
          <w:rFonts w:eastAsiaTheme="minorHAnsi"/>
          <w:kern w:val="2"/>
          <w:szCs w:val="24"/>
          <w14:ligatures w14:val="standardContextual"/>
        </w:rPr>
        <w:t>7</w:t>
      </w:r>
      <w:r w:rsidR="000D4FEC" w:rsidRPr="006E11E5">
        <w:rPr>
          <w:rFonts w:eastAsiaTheme="minorHAnsi"/>
          <w:kern w:val="2"/>
          <w:szCs w:val="24"/>
          <w14:ligatures w14:val="standardContextual"/>
        </w:rPr>
        <w:t xml:space="preserve"> </w:t>
      </w:r>
      <w:r w:rsidRPr="006E11E5">
        <w:rPr>
          <w:rFonts w:eastAsiaTheme="minorHAnsi"/>
          <w:kern w:val="2"/>
          <w:szCs w:val="24"/>
          <w14:ligatures w14:val="standardContextual"/>
        </w:rPr>
        <w:t>papunktyje numatyta tvarka, Tiekėjas nuo kitos nei nustatytas terminas dienos skaičiuoja Pirkėjui 0,02 (dvi šimtosios) procento dydžio delspinigius nuo neapmokėtų Prekių kainos be PVM už kiekvieną uždelstą kalendorinę dieną</w:t>
      </w:r>
      <w:r w:rsidRPr="006E11E5">
        <w:rPr>
          <w:rFonts w:eastAsiaTheme="minorHAnsi"/>
          <w:color w:val="000000"/>
          <w:kern w:val="2"/>
          <w:szCs w:val="24"/>
          <w14:ligatures w14:val="standardContextual"/>
        </w:rPr>
        <w:t>.</w:t>
      </w:r>
    </w:p>
    <w:p w14:paraId="70E2FE4F" w14:textId="0C95D746" w:rsidR="006E11E5" w:rsidRPr="006E11E5" w:rsidRDefault="006E11E5" w:rsidP="006E11E5">
      <w:pPr>
        <w:jc w:val="both"/>
        <w:rPr>
          <w:rFonts w:eastAsiaTheme="minorHAnsi"/>
          <w:color w:val="000000"/>
          <w:kern w:val="2"/>
          <w:szCs w:val="24"/>
          <w14:ligatures w14:val="standardContextual"/>
        </w:rPr>
      </w:pPr>
      <w:r w:rsidRPr="006E11E5">
        <w:rPr>
          <w:rFonts w:eastAsiaTheme="minorHAnsi"/>
          <w:color w:val="000000"/>
          <w:kern w:val="2"/>
          <w:szCs w:val="24"/>
          <w14:ligatures w14:val="standardContextual"/>
        </w:rPr>
        <w:t>9.1</w:t>
      </w:r>
      <w:r w:rsidR="00875F32">
        <w:rPr>
          <w:rFonts w:eastAsiaTheme="minorHAnsi"/>
          <w:color w:val="000000"/>
          <w:kern w:val="2"/>
          <w:szCs w:val="24"/>
          <w14:ligatures w14:val="standardContextual"/>
        </w:rPr>
        <w:t>5</w:t>
      </w:r>
      <w:r w:rsidRPr="006E11E5">
        <w:rPr>
          <w:rFonts w:eastAsiaTheme="minorHAnsi"/>
          <w:color w:val="000000"/>
          <w:kern w:val="2"/>
          <w:szCs w:val="24"/>
          <w14:ligatures w14:val="standardContextual"/>
        </w:rPr>
        <w:t xml:space="preserve">. Netesybų sumokėjimas neatleidžia Šalių nuo pareigos vykdyti šioje Sutartyje prisiimtus įsipareigojimus. Tiekėjui taikomos netesybos gali būti išskaitomos iš jam mokėtinų sumų, </w:t>
      </w:r>
    </w:p>
    <w:p w14:paraId="4DC37927" w14:textId="6B706155" w:rsidR="00FD3254" w:rsidRDefault="006E11E5" w:rsidP="00FD3254">
      <w:pPr>
        <w:pStyle w:val="Pagrindinistekstas"/>
        <w:spacing w:after="0"/>
        <w:jc w:val="both"/>
        <w:rPr>
          <w:rFonts w:eastAsiaTheme="minorHAnsi"/>
          <w:color w:val="000000"/>
          <w:kern w:val="2"/>
          <w14:ligatures w14:val="standardContextual"/>
        </w:rPr>
      </w:pPr>
      <w:r w:rsidRPr="006E11E5">
        <w:rPr>
          <w:rFonts w:eastAsiaTheme="minorHAnsi"/>
          <w:color w:val="000000"/>
          <w:kern w:val="2"/>
          <w14:ligatures w14:val="standardContextual"/>
        </w:rPr>
        <w:t>9.1</w:t>
      </w:r>
      <w:r w:rsidR="00875F32">
        <w:rPr>
          <w:rFonts w:eastAsiaTheme="minorHAnsi"/>
          <w:color w:val="000000"/>
          <w:kern w:val="2"/>
          <w14:ligatures w14:val="standardContextual"/>
        </w:rPr>
        <w:t>6</w:t>
      </w:r>
      <w:r w:rsidRPr="006E11E5">
        <w:rPr>
          <w:rFonts w:eastAsiaTheme="minorHAnsi"/>
          <w:color w:val="000000"/>
          <w:kern w:val="2"/>
          <w14:ligatures w14:val="standardContextual"/>
        </w:rPr>
        <w:t>. Jeigu Sutartis nutraukiama dėl esminio Sutarties pažeidimo arba priimtas Pirkėjo sprendimas, kad Tiekėjas Sutartyje nustatytą esminę Sutarties sąlygą vykdė su dideliais ir nuolatiniais trūkumais ir dėl to Pirkėjas pritaikė Sutartyje nustatytą sankciją, Pirkėjas ne vėliau kaip per 10 (dešimt) darbo dienų Centrinėje viešųjų pirkimų informacinėje sistemoje Viešųjų pirkimų tarnybos nustatyta tvarka skelbia informaciją apie Sutarties neįvykdžiusį ar netinkamai ją įvykdžiusį Tiekėją.</w:t>
      </w:r>
    </w:p>
    <w:p w14:paraId="7B739264" w14:textId="77777777" w:rsidR="00FC049B" w:rsidRPr="003C7307" w:rsidRDefault="00FC049B" w:rsidP="00FD3254">
      <w:pPr>
        <w:pStyle w:val="Pagrindinistekstas"/>
        <w:spacing w:after="0"/>
        <w:jc w:val="both"/>
        <w:rPr>
          <w:rFonts w:eastAsia="Calibri"/>
          <w:color w:val="000000"/>
        </w:rPr>
      </w:pPr>
    </w:p>
    <w:p w14:paraId="5F0BAF53" w14:textId="3F0ADB76" w:rsidR="00FD3254" w:rsidRPr="003C7307" w:rsidRDefault="00FD3254" w:rsidP="00F80A94">
      <w:pPr>
        <w:pStyle w:val="Tekstoblokas"/>
        <w:numPr>
          <w:ilvl w:val="0"/>
          <w:numId w:val="5"/>
        </w:numPr>
        <w:tabs>
          <w:tab w:val="clear" w:pos="1080"/>
        </w:tabs>
        <w:spacing w:after="0"/>
        <w:ind w:right="0"/>
        <w:jc w:val="center"/>
        <w:rPr>
          <w:b/>
          <w:color w:val="000000"/>
          <w:szCs w:val="24"/>
        </w:rPr>
      </w:pPr>
      <w:r w:rsidRPr="003C7307">
        <w:rPr>
          <w:b/>
          <w:color w:val="000000"/>
          <w:szCs w:val="24"/>
        </w:rPr>
        <w:t>KITOS SUTARTIES SĄLYGOS</w:t>
      </w:r>
    </w:p>
    <w:p w14:paraId="5E51DB0B" w14:textId="77777777" w:rsidR="00FD3254" w:rsidRPr="003C7307" w:rsidRDefault="00FD3254" w:rsidP="00FE30CC">
      <w:pPr>
        <w:pStyle w:val="Tekstoblokas"/>
        <w:tabs>
          <w:tab w:val="clear" w:pos="1080"/>
          <w:tab w:val="left" w:pos="567"/>
        </w:tabs>
        <w:spacing w:after="0"/>
        <w:ind w:left="0" w:right="0" w:firstLine="0"/>
        <w:jc w:val="center"/>
        <w:rPr>
          <w:b/>
          <w:color w:val="000000"/>
          <w:szCs w:val="24"/>
        </w:rPr>
      </w:pPr>
    </w:p>
    <w:p w14:paraId="499D337E" w14:textId="76CDCB9F" w:rsidR="006F49FB" w:rsidRPr="006F49FB" w:rsidRDefault="006F49FB" w:rsidP="006F49FB">
      <w:pPr>
        <w:jc w:val="both"/>
        <w:rPr>
          <w:szCs w:val="24"/>
        </w:rPr>
      </w:pPr>
      <w:r w:rsidRPr="00DE6990">
        <w:rPr>
          <w:szCs w:val="24"/>
        </w:rPr>
        <w:t xml:space="preserve">10.1. Sutartis įsigalioja nuo jos pasirašymo dienos ir </w:t>
      </w:r>
      <w:r w:rsidRPr="00CE4EE6">
        <w:rPr>
          <w:szCs w:val="24"/>
        </w:rPr>
        <w:t>galioja 37 (trisdešimt septynis) mėnesius (36 (trisdešimt šešis)</w:t>
      </w:r>
      <w:r w:rsidRPr="00DE6990">
        <w:rPr>
          <w:szCs w:val="24"/>
        </w:rPr>
        <w:t xml:space="preserve"> mėnesius Prekėms pristatyti, </w:t>
      </w:r>
      <w:r w:rsidR="00466584" w:rsidRPr="00DE6990">
        <w:rPr>
          <w:szCs w:val="24"/>
        </w:rPr>
        <w:t>1</w:t>
      </w:r>
      <w:r w:rsidR="00437EFC" w:rsidRPr="00DE6990">
        <w:rPr>
          <w:szCs w:val="24"/>
        </w:rPr>
        <w:t xml:space="preserve"> (vienas)</w:t>
      </w:r>
      <w:r w:rsidR="00466584" w:rsidRPr="00DE6990">
        <w:rPr>
          <w:szCs w:val="24"/>
        </w:rPr>
        <w:t xml:space="preserve"> mėn</w:t>
      </w:r>
      <w:r w:rsidR="00437EFC" w:rsidRPr="00DE6990">
        <w:rPr>
          <w:szCs w:val="24"/>
        </w:rPr>
        <w:t>uo</w:t>
      </w:r>
      <w:r w:rsidR="00466584" w:rsidRPr="00DE6990">
        <w:rPr>
          <w:szCs w:val="24"/>
        </w:rPr>
        <w:t xml:space="preserve"> </w:t>
      </w:r>
      <w:r w:rsidRPr="00DE6990">
        <w:rPr>
          <w:szCs w:val="24"/>
        </w:rPr>
        <w:t>apmokėti už pristatytas Prekes) arba iki visiškos Sutarties 2.2  papunktyje nurodytos maksimalios Sutarties kainos išpirkimo, atsižvelgus,</w:t>
      </w:r>
      <w:r w:rsidRPr="006F49FB">
        <w:rPr>
          <w:szCs w:val="24"/>
        </w:rPr>
        <w:t xml:space="preserve"> kas įvyks anksčiau.</w:t>
      </w:r>
    </w:p>
    <w:p w14:paraId="2ECD4FF3" w14:textId="77777777" w:rsidR="006F49FB" w:rsidRPr="006F49FB" w:rsidRDefault="006F49FB" w:rsidP="006F49FB">
      <w:pPr>
        <w:jc w:val="both"/>
        <w:rPr>
          <w:szCs w:val="24"/>
          <w:lang w:eastAsia="lt-LT"/>
        </w:rPr>
      </w:pPr>
      <w:r w:rsidRPr="006F49FB">
        <w:rPr>
          <w:szCs w:val="24"/>
        </w:rPr>
        <w:t xml:space="preserve">10.2. </w:t>
      </w:r>
      <w:r w:rsidRPr="006F49FB">
        <w:rPr>
          <w:szCs w:val="24"/>
          <w:lang w:eastAsia="lt-LT"/>
        </w:rPr>
        <w:t>Sutartis gali būti keičiama jos galiojimo laikotarpiu tik vadovaujantis Lietuvos Respublikos viešųjų pirkimų įstatymo 89 straipsnio nuostatomis. Sutarties sąlygų pakeitimai įforminami Šalių rašytiniais susitarimais, kurie yra neatsiejama Sutarties dalis.</w:t>
      </w:r>
    </w:p>
    <w:p w14:paraId="1580FBB1" w14:textId="77777777" w:rsidR="006F49FB" w:rsidRPr="006F49FB" w:rsidRDefault="006F49FB" w:rsidP="006F49FB">
      <w:pPr>
        <w:jc w:val="both"/>
        <w:rPr>
          <w:szCs w:val="24"/>
        </w:rPr>
      </w:pPr>
      <w:r w:rsidRPr="006F49FB">
        <w:rPr>
          <w:szCs w:val="24"/>
        </w:rPr>
        <w:t>10.3. Už Sutarties įsipareigojimų nevykdymą arba netinkamą vykdymą Sutarties Šalys atsako pagal Lietuvos Respublikoje galiojančius teisės aktus.</w:t>
      </w:r>
    </w:p>
    <w:p w14:paraId="104463AF" w14:textId="77777777" w:rsidR="006F49FB" w:rsidRPr="006F49FB" w:rsidRDefault="006F49FB" w:rsidP="006F49FB">
      <w:pPr>
        <w:jc w:val="both"/>
        <w:rPr>
          <w:szCs w:val="24"/>
          <w:lang w:eastAsia="lt-LT"/>
        </w:rPr>
      </w:pPr>
      <w:r w:rsidRPr="006F49FB">
        <w:rPr>
          <w:szCs w:val="24"/>
        </w:rPr>
        <w:t xml:space="preserve">10.4. Sutarties Šalys įsipareigoja ne vėliau kaip per 5 darbo dienas informuoti viena kitą apie Šalių rekvizitų, bankų atsiskaitomųjų sąskaitų numerių pasikeitimus. </w:t>
      </w:r>
      <w:r w:rsidRPr="006F49FB">
        <w:rPr>
          <w:szCs w:val="24"/>
          <w:lang w:eastAsia="lt-LT"/>
        </w:rPr>
        <w:t>Šalis, neįvykdžiusi šio įsipareigojimo, negali reikšti pretenzijų, kad kita Šalis pažeidė Sutartį, jei kita Šalis atliko veiksmus pagal paskutinius jai žinomus kitos Šalies rekvizitus.</w:t>
      </w:r>
    </w:p>
    <w:p w14:paraId="61AA9B8E" w14:textId="778514BA" w:rsidR="006F49FB" w:rsidRPr="000A4165" w:rsidRDefault="006F49FB" w:rsidP="006F49FB">
      <w:pPr>
        <w:tabs>
          <w:tab w:val="left" w:pos="709"/>
        </w:tabs>
        <w:jc w:val="both"/>
        <w:outlineLvl w:val="0"/>
        <w:rPr>
          <w:lang w:eastAsia="ar-SA"/>
        </w:rPr>
      </w:pPr>
      <w:r w:rsidRPr="006F49FB">
        <w:rPr>
          <w:szCs w:val="24"/>
          <w:lang w:eastAsia="lt-LT"/>
        </w:rPr>
        <w:t>10.5. Pirkėjas p</w:t>
      </w:r>
      <w:r w:rsidRPr="006F49FB">
        <w:rPr>
          <w:szCs w:val="24"/>
          <w:lang w:eastAsia="ar-SA"/>
        </w:rPr>
        <w:t>askiria kontaktiniu asmeniu, atsakingu už Sutarties vykdymą</w:t>
      </w:r>
      <w:r w:rsidR="00653B01">
        <w:rPr>
          <w:szCs w:val="24"/>
          <w:lang w:eastAsia="ar-SA"/>
        </w:rPr>
        <w:t>,</w:t>
      </w:r>
      <w:r w:rsidR="00453078">
        <w:rPr>
          <w:szCs w:val="24"/>
          <w:lang w:eastAsia="ar-SA"/>
        </w:rPr>
        <w:t xml:space="preserve"> teikian</w:t>
      </w:r>
      <w:r w:rsidR="001F035A">
        <w:rPr>
          <w:szCs w:val="24"/>
          <w:lang w:eastAsia="ar-SA"/>
        </w:rPr>
        <w:t>tį užsakymus</w:t>
      </w:r>
      <w:r w:rsidR="00453917">
        <w:rPr>
          <w:szCs w:val="24"/>
          <w:lang w:eastAsia="ar-SA"/>
        </w:rPr>
        <w:t xml:space="preserve"> </w:t>
      </w:r>
      <w:r w:rsidR="00653B01">
        <w:rPr>
          <w:szCs w:val="24"/>
          <w:lang w:eastAsia="ar-SA"/>
        </w:rPr>
        <w:t>ir</w:t>
      </w:r>
      <w:r w:rsidR="00453917">
        <w:rPr>
          <w:szCs w:val="24"/>
          <w:lang w:eastAsia="ar-SA"/>
        </w:rPr>
        <w:t xml:space="preserve"> </w:t>
      </w:r>
      <w:r w:rsidR="00453917" w:rsidRPr="006F49FB">
        <w:rPr>
          <w:kern w:val="2"/>
          <w:szCs w:val="24"/>
          <w:lang w:eastAsia="ar-SA"/>
          <w14:ligatures w14:val="standardContextual"/>
        </w:rPr>
        <w:t>turin</w:t>
      </w:r>
      <w:r w:rsidR="00453917">
        <w:rPr>
          <w:kern w:val="2"/>
          <w:szCs w:val="24"/>
          <w:lang w:eastAsia="ar-SA"/>
          <w14:ligatures w14:val="standardContextual"/>
        </w:rPr>
        <w:t>tį</w:t>
      </w:r>
      <w:r w:rsidR="00453917" w:rsidRPr="006F49FB">
        <w:rPr>
          <w:kern w:val="2"/>
          <w:szCs w:val="24"/>
          <w:lang w:eastAsia="ar-SA"/>
          <w14:ligatures w14:val="standardContextual"/>
        </w:rPr>
        <w:t xml:space="preserve"> teisę pasirašyti Prekių perdavimo</w:t>
      </w:r>
      <w:r w:rsidR="00453917" w:rsidRPr="006F49FB">
        <w:rPr>
          <w:kern w:val="2"/>
          <w:szCs w:val="24"/>
          <w14:ligatures w14:val="standardContextual"/>
        </w:rPr>
        <w:t>–</w:t>
      </w:r>
      <w:r w:rsidR="00453917" w:rsidRPr="006F49FB">
        <w:rPr>
          <w:kern w:val="2"/>
          <w:szCs w:val="24"/>
          <w:lang w:eastAsia="ar-SA"/>
          <w14:ligatures w14:val="standardContextual"/>
        </w:rPr>
        <w:t>priėmimo aktą</w:t>
      </w:r>
      <w:r w:rsidR="00653B01">
        <w:rPr>
          <w:szCs w:val="24"/>
          <w:lang w:eastAsia="ar-SA"/>
        </w:rPr>
        <w:t xml:space="preserve"> </w:t>
      </w:r>
      <w:r w:rsidR="00453917">
        <w:rPr>
          <w:szCs w:val="24"/>
          <w:lang w:eastAsia="ar-SA"/>
        </w:rPr>
        <w:t>_________</w:t>
      </w:r>
      <w:r w:rsidR="000A4165">
        <w:rPr>
          <w:szCs w:val="24"/>
          <w:lang w:eastAsia="ar-SA"/>
        </w:rPr>
        <w:t xml:space="preserve"> </w:t>
      </w:r>
      <w:r w:rsidRPr="006F49FB">
        <w:rPr>
          <w:szCs w:val="24"/>
          <w:lang w:eastAsia="ar-SA"/>
        </w:rPr>
        <w:t>tel.:</w:t>
      </w:r>
      <w:r w:rsidR="00CE4EE6">
        <w:rPr>
          <w:szCs w:val="24"/>
          <w:lang w:eastAsia="ar-SA"/>
        </w:rPr>
        <w:t>________</w:t>
      </w:r>
      <w:r w:rsidRPr="006F49FB">
        <w:rPr>
          <w:szCs w:val="24"/>
          <w:lang w:eastAsia="ar-SA"/>
        </w:rPr>
        <w:t xml:space="preserve">, </w:t>
      </w:r>
      <w:r w:rsidR="00CE4EE6">
        <w:rPr>
          <w:szCs w:val="24"/>
          <w:lang w:eastAsia="ar-SA"/>
        </w:rPr>
        <w:t>________</w:t>
      </w:r>
      <w:r w:rsidRPr="006F49FB">
        <w:rPr>
          <w:szCs w:val="24"/>
          <w:lang w:eastAsia="ar-SA"/>
        </w:rPr>
        <w:t>el. paštas:</w:t>
      </w:r>
      <w:r w:rsidR="000A4165">
        <w:rPr>
          <w:szCs w:val="24"/>
          <w:lang w:eastAsia="ar-SA"/>
        </w:rPr>
        <w:t xml:space="preserve"> </w:t>
      </w:r>
      <w:r w:rsidR="00CE4EE6">
        <w:rPr>
          <w:szCs w:val="24"/>
          <w:lang w:eastAsia="ar-SA"/>
        </w:rPr>
        <w:t>________</w:t>
      </w:r>
      <w:r w:rsidRPr="006F49FB">
        <w:rPr>
          <w:kern w:val="2"/>
          <w:szCs w:val="24"/>
          <w:lang w:eastAsia="ar-SA"/>
          <w14:ligatures w14:val="standardContextual"/>
        </w:rPr>
        <w:t>.</w:t>
      </w:r>
      <w:r w:rsidRPr="006F49FB">
        <w:rPr>
          <w:szCs w:val="24"/>
          <w:lang w:eastAsia="ar-SA"/>
        </w:rPr>
        <w:t xml:space="preserve"> </w:t>
      </w:r>
    </w:p>
    <w:p w14:paraId="4FFCB512" w14:textId="6B07CC3D" w:rsidR="006F49FB" w:rsidRPr="006F49FB" w:rsidRDefault="006F49FB" w:rsidP="006F49FB">
      <w:pPr>
        <w:tabs>
          <w:tab w:val="left" w:pos="709"/>
        </w:tabs>
        <w:jc w:val="both"/>
        <w:outlineLvl w:val="0"/>
        <w:rPr>
          <w:szCs w:val="24"/>
          <w:lang w:eastAsia="ar-SA"/>
        </w:rPr>
      </w:pPr>
      <w:r w:rsidRPr="006F49FB">
        <w:rPr>
          <w:szCs w:val="24"/>
          <w:lang w:eastAsia="lt-LT"/>
        </w:rPr>
        <w:t>10.6.Tiekėjas p</w:t>
      </w:r>
      <w:r w:rsidRPr="006F49FB">
        <w:rPr>
          <w:szCs w:val="24"/>
          <w:lang w:eastAsia="ar-SA"/>
        </w:rPr>
        <w:t>askiria kontaktiniu asmeniu, atsakingu už Sutarties vykdymą ir turinčiu teisę pasirašyti Prekių perdavimo</w:t>
      </w:r>
      <w:r w:rsidRPr="006F49FB">
        <w:rPr>
          <w:szCs w:val="24"/>
        </w:rPr>
        <w:t>–</w:t>
      </w:r>
      <w:r w:rsidRPr="006F49FB">
        <w:rPr>
          <w:szCs w:val="24"/>
          <w:lang w:eastAsia="ar-SA"/>
        </w:rPr>
        <w:t xml:space="preserve">priėmimo aktą </w:t>
      </w:r>
      <w:r w:rsidR="00CE4EE6">
        <w:rPr>
          <w:szCs w:val="24"/>
          <w:lang w:eastAsia="ar-SA"/>
        </w:rPr>
        <w:t xml:space="preserve">_________ </w:t>
      </w:r>
      <w:r w:rsidRPr="006F49FB">
        <w:rPr>
          <w:szCs w:val="24"/>
          <w:lang w:eastAsia="ar-SA"/>
        </w:rPr>
        <w:t>,</w:t>
      </w:r>
      <w:r w:rsidR="000A4165">
        <w:rPr>
          <w:szCs w:val="24"/>
          <w:lang w:eastAsia="ar-SA"/>
        </w:rPr>
        <w:t xml:space="preserve"> </w:t>
      </w:r>
      <w:r w:rsidRPr="006F49FB">
        <w:rPr>
          <w:szCs w:val="24"/>
          <w:lang w:eastAsia="ar-SA"/>
        </w:rPr>
        <w:t>tel.:</w:t>
      </w:r>
      <w:r w:rsidR="00CE4EE6">
        <w:rPr>
          <w:szCs w:val="24"/>
          <w:lang w:eastAsia="ar-SA"/>
        </w:rPr>
        <w:t xml:space="preserve"> _________</w:t>
      </w:r>
      <w:r w:rsidRPr="006F49FB">
        <w:rPr>
          <w:szCs w:val="24"/>
          <w:lang w:eastAsia="ar-SA"/>
        </w:rPr>
        <w:t>, el. paštas:</w:t>
      </w:r>
      <w:r w:rsidR="00CE4EE6">
        <w:rPr>
          <w:szCs w:val="24"/>
          <w:lang w:eastAsia="ar-SA"/>
        </w:rPr>
        <w:t>___________</w:t>
      </w:r>
      <w:r w:rsidR="000A4165">
        <w:rPr>
          <w:szCs w:val="24"/>
          <w:lang w:eastAsia="ar-SA"/>
        </w:rPr>
        <w:t>.</w:t>
      </w:r>
    </w:p>
    <w:p w14:paraId="1E383FF6" w14:textId="2FE8912A" w:rsidR="006F49FB" w:rsidRPr="006F49FB" w:rsidRDefault="006F49FB" w:rsidP="006F49FB">
      <w:pPr>
        <w:tabs>
          <w:tab w:val="left" w:pos="426"/>
        </w:tabs>
        <w:jc w:val="both"/>
        <w:outlineLvl w:val="0"/>
        <w:rPr>
          <w:szCs w:val="24"/>
          <w:lang w:eastAsia="ar-SA"/>
        </w:rPr>
      </w:pPr>
      <w:r w:rsidRPr="006F49FB">
        <w:rPr>
          <w:szCs w:val="24"/>
          <w:lang w:eastAsia="lt-LT"/>
        </w:rPr>
        <w:t>10.</w:t>
      </w:r>
      <w:r w:rsidR="005C6386" w:rsidRPr="00764F35">
        <w:rPr>
          <w:szCs w:val="24"/>
          <w:lang w:eastAsia="lt-LT"/>
        </w:rPr>
        <w:t>7</w:t>
      </w:r>
      <w:r w:rsidRPr="006F49FB">
        <w:rPr>
          <w:szCs w:val="24"/>
          <w:lang w:eastAsia="lt-LT"/>
        </w:rPr>
        <w:t>.</w:t>
      </w:r>
      <w:r w:rsidRPr="006F49FB">
        <w:rPr>
          <w:szCs w:val="24"/>
          <w:lang w:eastAsia="ar-SA"/>
        </w:rPr>
        <w:t xml:space="preserve"> 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  </w:t>
      </w:r>
    </w:p>
    <w:p w14:paraId="749084EB" w14:textId="0815B76D" w:rsidR="00AE0C1E" w:rsidRPr="00AE0C1E" w:rsidRDefault="006F49FB" w:rsidP="00764F35">
      <w:pPr>
        <w:tabs>
          <w:tab w:val="left" w:pos="567"/>
        </w:tabs>
        <w:jc w:val="both"/>
        <w:rPr>
          <w:szCs w:val="24"/>
        </w:rPr>
      </w:pPr>
      <w:r w:rsidRPr="00AE0C1E">
        <w:rPr>
          <w:szCs w:val="24"/>
        </w:rPr>
        <w:lastRenderedPageBreak/>
        <w:t>10.</w:t>
      </w:r>
      <w:r w:rsidR="00273EF3">
        <w:rPr>
          <w:szCs w:val="24"/>
        </w:rPr>
        <w:t>8</w:t>
      </w:r>
      <w:r w:rsidRPr="00AE0C1E">
        <w:rPr>
          <w:szCs w:val="24"/>
        </w:rPr>
        <w:t xml:space="preserve">. </w:t>
      </w:r>
      <w:r w:rsidR="00AE0C1E" w:rsidRPr="00764F35">
        <w:rPr>
          <w:color w:val="000000"/>
          <w:szCs w:val="24"/>
        </w:rPr>
        <w:t>Šios Sutarties turinys ir vykdant šią Sutartį gauta informacija yra konfidenciali ir negali būti perduotas tretiesiems asmenims be kurios nors iš Šalių raštiško sutikimo, išskyrus teisės aktų numatytus atvejus. V</w:t>
      </w:r>
      <w:r w:rsidR="00AE0C1E" w:rsidRPr="00AE0C1E">
        <w:rPr>
          <w:szCs w:val="24"/>
        </w:rPr>
        <w:t>isi iš Pirkėjo gauti Sutarčiai vykdyti reikalingi dokumentai, Sutarties vykdymo pabaigoje grąžinami Pirkėjui.</w:t>
      </w:r>
    </w:p>
    <w:p w14:paraId="1C265585" w14:textId="2ECEB66E" w:rsidR="006F49FB" w:rsidRPr="006F49FB" w:rsidRDefault="006F49FB" w:rsidP="006F49FB">
      <w:pPr>
        <w:jc w:val="both"/>
        <w:rPr>
          <w:szCs w:val="24"/>
        </w:rPr>
      </w:pPr>
      <w:r w:rsidRPr="006F49FB">
        <w:rPr>
          <w:szCs w:val="24"/>
        </w:rPr>
        <w:t>10.</w:t>
      </w:r>
      <w:r w:rsidR="00273EF3">
        <w:rPr>
          <w:szCs w:val="24"/>
        </w:rPr>
        <w:t>9</w:t>
      </w:r>
      <w:r w:rsidRPr="006F49FB">
        <w:rPr>
          <w:szCs w:val="24"/>
        </w:rPr>
        <w:t>. Nė viena Šalis neturi teisės perleisti visų arba dalies teisių ir pareigų pagal šią Sutartį jokiai trečiajai šaliai be išankstinio raštiško kitos Šalies sutikimo.</w:t>
      </w:r>
    </w:p>
    <w:p w14:paraId="05AB8532" w14:textId="4B3955E7" w:rsidR="006F49FB" w:rsidRPr="006F49FB" w:rsidRDefault="006F49FB" w:rsidP="006F49FB">
      <w:pPr>
        <w:jc w:val="both"/>
        <w:rPr>
          <w:szCs w:val="24"/>
          <w:lang w:eastAsia="lt-LT"/>
        </w:rPr>
      </w:pPr>
      <w:r w:rsidRPr="006F49FB">
        <w:rPr>
          <w:szCs w:val="24"/>
          <w:lang w:eastAsia="lt-LT"/>
        </w:rPr>
        <w:t>10.</w:t>
      </w:r>
      <w:r w:rsidR="00273EF3" w:rsidRPr="006F49FB">
        <w:rPr>
          <w:szCs w:val="24"/>
          <w:lang w:eastAsia="lt-LT"/>
        </w:rPr>
        <w:t>1</w:t>
      </w:r>
      <w:r w:rsidR="00273EF3">
        <w:rPr>
          <w:szCs w:val="24"/>
          <w:lang w:eastAsia="lt-LT"/>
        </w:rPr>
        <w:t>0</w:t>
      </w:r>
      <w:r w:rsidRPr="006F49FB">
        <w:rPr>
          <w:szCs w:val="24"/>
          <w:lang w:eastAsia="lt-LT"/>
        </w:rPr>
        <w:t>. Jei bet kuri šios Sutarties nuostata tampa ar pripažįstama visiškai ar iš dalies negaliojančia, tai neturi įtakos kitų Sutarties nuostatų galiojimui.</w:t>
      </w:r>
    </w:p>
    <w:p w14:paraId="20217348" w14:textId="71A164BE" w:rsidR="006F49FB" w:rsidRPr="006F49FB" w:rsidRDefault="006F49FB" w:rsidP="006F49FB">
      <w:pPr>
        <w:jc w:val="both"/>
        <w:rPr>
          <w:szCs w:val="24"/>
          <w:lang w:eastAsia="lt-LT"/>
        </w:rPr>
      </w:pPr>
      <w:r w:rsidRPr="006F49FB">
        <w:rPr>
          <w:szCs w:val="24"/>
          <w:lang w:eastAsia="lt-LT"/>
        </w:rPr>
        <w:t>10.</w:t>
      </w:r>
      <w:r w:rsidR="00273EF3" w:rsidRPr="006F49FB">
        <w:rPr>
          <w:szCs w:val="24"/>
          <w:lang w:eastAsia="lt-LT"/>
        </w:rPr>
        <w:t>1</w:t>
      </w:r>
      <w:r w:rsidR="00273EF3">
        <w:rPr>
          <w:szCs w:val="24"/>
          <w:lang w:eastAsia="lt-LT"/>
        </w:rPr>
        <w:t>1</w:t>
      </w:r>
      <w:r w:rsidRPr="006F49FB">
        <w:rPr>
          <w:szCs w:val="24"/>
          <w:lang w:eastAsia="lt-LT"/>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3E5059C3" w14:textId="57A2C775" w:rsidR="006F49FB" w:rsidRDefault="006F49FB" w:rsidP="006F49FB">
      <w:pPr>
        <w:jc w:val="both"/>
        <w:rPr>
          <w:szCs w:val="24"/>
        </w:rPr>
      </w:pPr>
      <w:r w:rsidRPr="006F49FB">
        <w:rPr>
          <w:szCs w:val="24"/>
        </w:rPr>
        <w:t>10.</w:t>
      </w:r>
      <w:r w:rsidR="00273EF3" w:rsidRPr="006F49FB">
        <w:rPr>
          <w:szCs w:val="24"/>
        </w:rPr>
        <w:t>1</w:t>
      </w:r>
      <w:r w:rsidR="00273EF3">
        <w:rPr>
          <w:szCs w:val="24"/>
        </w:rPr>
        <w:t>2</w:t>
      </w:r>
      <w:r w:rsidRPr="006F49FB">
        <w:rPr>
          <w:szCs w:val="24"/>
        </w:rPr>
        <w:t>. Be šių Sutarties sąlygų, jai taikomos ir Lietuvos Respublikos teisės aktuose numatytos tokios rūšies sutarčių sąlygos.</w:t>
      </w:r>
    </w:p>
    <w:p w14:paraId="27FEF09F" w14:textId="1ACAA5DA" w:rsidR="006315AC" w:rsidRPr="00764F35" w:rsidRDefault="006315AC" w:rsidP="00764F35">
      <w:pPr>
        <w:tabs>
          <w:tab w:val="left" w:pos="567"/>
          <w:tab w:val="left" w:pos="709"/>
        </w:tabs>
        <w:jc w:val="both"/>
        <w:rPr>
          <w:color w:val="000000"/>
          <w:szCs w:val="24"/>
        </w:rPr>
      </w:pPr>
      <w:r>
        <w:rPr>
          <w:color w:val="000000"/>
          <w:szCs w:val="24"/>
        </w:rPr>
        <w:t>10.1</w:t>
      </w:r>
      <w:r w:rsidR="00273EF3">
        <w:rPr>
          <w:color w:val="000000"/>
          <w:szCs w:val="24"/>
        </w:rPr>
        <w:t>3</w:t>
      </w:r>
      <w:r>
        <w:rPr>
          <w:color w:val="000000"/>
          <w:szCs w:val="24"/>
        </w:rPr>
        <w:t xml:space="preserve">. </w:t>
      </w:r>
      <w:r w:rsidRPr="00764F35">
        <w:rPr>
          <w:color w:val="000000"/>
          <w:szCs w:val="24"/>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A61D9B4" w14:textId="6B496792" w:rsidR="006315AC" w:rsidRPr="00764F35" w:rsidRDefault="006315AC" w:rsidP="00764F35">
      <w:pPr>
        <w:tabs>
          <w:tab w:val="left" w:pos="567"/>
          <w:tab w:val="left" w:pos="709"/>
        </w:tabs>
        <w:jc w:val="both"/>
        <w:rPr>
          <w:color w:val="000000"/>
          <w:szCs w:val="24"/>
        </w:rPr>
      </w:pPr>
      <w:r>
        <w:rPr>
          <w:color w:val="000000"/>
          <w:szCs w:val="24"/>
        </w:rPr>
        <w:t>10.1</w:t>
      </w:r>
      <w:r w:rsidR="00273EF3">
        <w:rPr>
          <w:color w:val="000000"/>
          <w:szCs w:val="24"/>
        </w:rPr>
        <w:t>4</w:t>
      </w:r>
      <w:r>
        <w:rPr>
          <w:color w:val="000000"/>
          <w:szCs w:val="24"/>
        </w:rPr>
        <w:t>.</w:t>
      </w:r>
      <w:r w:rsidRPr="00764F35">
        <w:rPr>
          <w:color w:val="000000"/>
          <w:szCs w:val="24"/>
        </w:rPr>
        <w:t xml:space="preserve">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3268786" w14:textId="77777777" w:rsidR="006315AC" w:rsidRPr="006F49FB" w:rsidRDefault="006315AC" w:rsidP="006F49FB">
      <w:pPr>
        <w:jc w:val="both"/>
        <w:rPr>
          <w:szCs w:val="24"/>
        </w:rPr>
      </w:pPr>
    </w:p>
    <w:p w14:paraId="71E1B090" w14:textId="77777777" w:rsidR="00FD3254" w:rsidRDefault="00FD3254" w:rsidP="00FD3254">
      <w:pPr>
        <w:jc w:val="both"/>
        <w:rPr>
          <w:color w:val="000000"/>
          <w:szCs w:val="24"/>
        </w:rPr>
      </w:pPr>
    </w:p>
    <w:p w14:paraId="018F35CD" w14:textId="77777777" w:rsidR="006F49FB" w:rsidRPr="006F49FB" w:rsidRDefault="006F49FB" w:rsidP="006F49FB">
      <w:pPr>
        <w:suppressAutoHyphens/>
        <w:jc w:val="center"/>
        <w:rPr>
          <w:b/>
          <w:szCs w:val="24"/>
          <w:lang w:eastAsia="lt-LT"/>
        </w:rPr>
      </w:pPr>
      <w:r w:rsidRPr="006F49FB">
        <w:rPr>
          <w:b/>
          <w:szCs w:val="24"/>
          <w:lang w:eastAsia="lt-LT"/>
        </w:rPr>
        <w:t>11. SUTARTIES PRIEDAI</w:t>
      </w:r>
    </w:p>
    <w:p w14:paraId="6E0FBAA9" w14:textId="77777777" w:rsidR="006F49FB" w:rsidRPr="006F49FB" w:rsidRDefault="006F49FB" w:rsidP="006F49FB">
      <w:pPr>
        <w:suppressAutoHyphens/>
        <w:jc w:val="center"/>
        <w:rPr>
          <w:b/>
          <w:szCs w:val="24"/>
          <w:lang w:eastAsia="lt-LT"/>
        </w:rPr>
      </w:pPr>
    </w:p>
    <w:p w14:paraId="6C78CBC8" w14:textId="77777777" w:rsidR="006F49FB" w:rsidRPr="006F49FB" w:rsidRDefault="006F49FB" w:rsidP="006F49FB">
      <w:pPr>
        <w:suppressAutoHyphens/>
        <w:jc w:val="both"/>
        <w:rPr>
          <w:szCs w:val="24"/>
          <w:lang w:eastAsia="lt-LT"/>
        </w:rPr>
      </w:pPr>
      <w:r w:rsidRPr="006F49FB">
        <w:rPr>
          <w:szCs w:val="24"/>
          <w:lang w:eastAsia="lt-LT"/>
        </w:rPr>
        <w:t>11.1. Sutarties priedai yra neatskiriama šios Sutarties dalis:</w:t>
      </w:r>
    </w:p>
    <w:p w14:paraId="712E95D7" w14:textId="2E5D0EBB" w:rsidR="006F49FB" w:rsidRPr="006F49FB" w:rsidRDefault="006F49FB" w:rsidP="006F49FB">
      <w:pPr>
        <w:suppressAutoHyphens/>
        <w:jc w:val="both"/>
        <w:rPr>
          <w:szCs w:val="24"/>
          <w:lang w:eastAsia="ru-RU"/>
        </w:rPr>
      </w:pPr>
      <w:r w:rsidRPr="006F49FB">
        <w:rPr>
          <w:szCs w:val="24"/>
          <w:lang w:eastAsia="lt-LT"/>
        </w:rPr>
        <w:t xml:space="preserve">11.1.1. 1 priedas. </w:t>
      </w:r>
      <w:r w:rsidR="001F6204">
        <w:rPr>
          <w:szCs w:val="24"/>
          <w:lang w:eastAsia="ru-RU"/>
        </w:rPr>
        <w:t>Sportinės aprangos</w:t>
      </w:r>
      <w:r w:rsidR="00795462">
        <w:rPr>
          <w:szCs w:val="24"/>
          <w:lang w:eastAsia="ru-RU"/>
        </w:rPr>
        <w:t xml:space="preserve"> </w:t>
      </w:r>
      <w:r w:rsidRPr="006F49FB">
        <w:rPr>
          <w:szCs w:val="24"/>
          <w:lang w:eastAsia="lt-LT"/>
        </w:rPr>
        <w:t>techninė specifikacija, 1 lapas;</w:t>
      </w:r>
    </w:p>
    <w:p w14:paraId="23373F62" w14:textId="77777777" w:rsidR="006F49FB" w:rsidRPr="006F49FB" w:rsidRDefault="006F49FB" w:rsidP="006F49FB">
      <w:pPr>
        <w:suppressAutoHyphens/>
        <w:jc w:val="both"/>
        <w:rPr>
          <w:szCs w:val="24"/>
          <w:lang w:eastAsia="lt-LT"/>
        </w:rPr>
      </w:pPr>
      <w:r w:rsidRPr="006F49FB">
        <w:rPr>
          <w:szCs w:val="24"/>
          <w:lang w:eastAsia="lt-LT"/>
        </w:rPr>
        <w:t>11.1.2. 2 priedas. Prekių perdavimo–priėmimo akto forma, 1 lapas;</w:t>
      </w:r>
    </w:p>
    <w:p w14:paraId="19876A32" w14:textId="24078090" w:rsidR="006F49FB" w:rsidRPr="006F49FB" w:rsidRDefault="006F49FB" w:rsidP="006F49FB">
      <w:pPr>
        <w:jc w:val="both"/>
        <w:rPr>
          <w:szCs w:val="24"/>
        </w:rPr>
      </w:pPr>
      <w:r w:rsidRPr="006F49FB">
        <w:rPr>
          <w:szCs w:val="24"/>
        </w:rPr>
        <w:t xml:space="preserve">11.1.3. 3 priedas. </w:t>
      </w:r>
      <w:r w:rsidR="00E16E60" w:rsidRPr="006F49FB">
        <w:rPr>
          <w:szCs w:val="24"/>
        </w:rPr>
        <w:t>Prekių užsakymo forma, 1 lapas;</w:t>
      </w:r>
    </w:p>
    <w:p w14:paraId="7B01C099" w14:textId="16FDDCAC" w:rsidR="006F49FB" w:rsidRPr="006F49FB" w:rsidRDefault="006F49FB" w:rsidP="006F49FB">
      <w:pPr>
        <w:jc w:val="both"/>
        <w:rPr>
          <w:szCs w:val="24"/>
        </w:rPr>
      </w:pPr>
      <w:r w:rsidRPr="006F49FB">
        <w:rPr>
          <w:szCs w:val="24"/>
        </w:rPr>
        <w:t>11.1.4. 4 priedas.</w:t>
      </w:r>
      <w:r w:rsidR="00E16E60" w:rsidRPr="00E16E60">
        <w:rPr>
          <w:szCs w:val="24"/>
        </w:rPr>
        <w:t xml:space="preserve"> </w:t>
      </w:r>
      <w:r w:rsidR="00E16E60" w:rsidRPr="006F49FB">
        <w:rPr>
          <w:szCs w:val="24"/>
        </w:rPr>
        <w:t>Tiekėjo pasiūlymas, ___ lapai;</w:t>
      </w:r>
      <w:r w:rsidRPr="006F49FB">
        <w:rPr>
          <w:szCs w:val="24"/>
        </w:rPr>
        <w:t xml:space="preserve"> </w:t>
      </w:r>
    </w:p>
    <w:p w14:paraId="1097D0DA" w14:textId="77777777" w:rsidR="006F49FB" w:rsidRDefault="006F49FB" w:rsidP="006F49FB">
      <w:pPr>
        <w:ind w:firstLine="720"/>
        <w:jc w:val="center"/>
        <w:rPr>
          <w:b/>
          <w:szCs w:val="24"/>
        </w:rPr>
      </w:pPr>
    </w:p>
    <w:p w14:paraId="5D2F3B2A" w14:textId="2B33F0C5" w:rsidR="006F49FB" w:rsidRPr="006F49FB" w:rsidRDefault="006F49FB" w:rsidP="006F49FB">
      <w:pPr>
        <w:ind w:firstLine="720"/>
        <w:jc w:val="center"/>
        <w:rPr>
          <w:b/>
          <w:szCs w:val="24"/>
        </w:rPr>
      </w:pPr>
      <w:r w:rsidRPr="006F49FB">
        <w:rPr>
          <w:b/>
          <w:szCs w:val="24"/>
        </w:rPr>
        <w:t>12. ŠALIŲ ADRESAI IR REKVIZITAI</w:t>
      </w:r>
    </w:p>
    <w:p w14:paraId="3B8BEDE5" w14:textId="77777777" w:rsidR="006F49FB" w:rsidRPr="006F49FB" w:rsidRDefault="006F49FB" w:rsidP="006F49FB">
      <w:pPr>
        <w:ind w:left="6521"/>
        <w:rPr>
          <w:b/>
          <w:color w:val="000000"/>
          <w:szCs w:val="24"/>
        </w:rPr>
      </w:pPr>
    </w:p>
    <w:p w14:paraId="2501548F" w14:textId="77777777" w:rsidR="00FD3254" w:rsidRPr="003C7307" w:rsidRDefault="00FD3254" w:rsidP="006F49FB">
      <w:pPr>
        <w:rPr>
          <w:b/>
          <w:color w:val="000000"/>
          <w:szCs w:val="24"/>
        </w:rPr>
      </w:pPr>
    </w:p>
    <w:tbl>
      <w:tblPr>
        <w:tblW w:w="9493" w:type="dxa"/>
        <w:tblLayout w:type="fixed"/>
        <w:tblLook w:val="0000" w:firstRow="0" w:lastRow="0" w:firstColumn="0" w:lastColumn="0" w:noHBand="0" w:noVBand="0"/>
      </w:tblPr>
      <w:tblGrid>
        <w:gridCol w:w="4978"/>
        <w:gridCol w:w="4515"/>
      </w:tblGrid>
      <w:tr w:rsidR="00FD3254" w:rsidRPr="003C7307" w14:paraId="44200EC4" w14:textId="77777777" w:rsidTr="00FD3254">
        <w:trPr>
          <w:trHeight w:val="224"/>
        </w:trPr>
        <w:tc>
          <w:tcPr>
            <w:tcW w:w="4978" w:type="dxa"/>
          </w:tcPr>
          <w:p w14:paraId="3F15C0A0" w14:textId="77777777" w:rsidR="00FD3254" w:rsidRPr="00277045" w:rsidRDefault="00FD3254" w:rsidP="00FD3254">
            <w:pPr>
              <w:jc w:val="both"/>
              <w:rPr>
                <w:b/>
                <w:color w:val="000000"/>
                <w:szCs w:val="24"/>
              </w:rPr>
            </w:pPr>
            <w:r w:rsidRPr="00277045">
              <w:rPr>
                <w:b/>
                <w:color w:val="000000"/>
                <w:szCs w:val="24"/>
              </w:rPr>
              <w:t>PIRKĖJAS</w:t>
            </w:r>
            <w:r w:rsidRPr="00277045">
              <w:rPr>
                <w:b/>
                <w:color w:val="000000"/>
                <w:szCs w:val="24"/>
              </w:rPr>
              <w:tab/>
            </w:r>
          </w:p>
        </w:tc>
        <w:tc>
          <w:tcPr>
            <w:tcW w:w="4515" w:type="dxa"/>
          </w:tcPr>
          <w:p w14:paraId="408B8953" w14:textId="77777777" w:rsidR="00FD3254" w:rsidRPr="00277045" w:rsidRDefault="00FD3254" w:rsidP="00FD3254">
            <w:pPr>
              <w:jc w:val="both"/>
              <w:rPr>
                <w:b/>
                <w:color w:val="000000"/>
                <w:szCs w:val="24"/>
              </w:rPr>
            </w:pPr>
            <w:r w:rsidRPr="00277045">
              <w:rPr>
                <w:b/>
                <w:color w:val="000000"/>
                <w:szCs w:val="24"/>
              </w:rPr>
              <w:t>TIEKĖJAS</w:t>
            </w:r>
          </w:p>
        </w:tc>
      </w:tr>
      <w:tr w:rsidR="00FD3254" w:rsidRPr="003C7307" w14:paraId="6FF905F3" w14:textId="77777777" w:rsidTr="00FD3254">
        <w:trPr>
          <w:trHeight w:val="224"/>
        </w:trPr>
        <w:tc>
          <w:tcPr>
            <w:tcW w:w="4978" w:type="dxa"/>
          </w:tcPr>
          <w:p w14:paraId="1CE35856" w14:textId="77777777" w:rsidR="00FD3254" w:rsidRPr="00277045" w:rsidRDefault="00FD3254" w:rsidP="00FD3254">
            <w:pPr>
              <w:jc w:val="both"/>
              <w:rPr>
                <w:b/>
                <w:color w:val="000000"/>
                <w:szCs w:val="24"/>
              </w:rPr>
            </w:pPr>
          </w:p>
        </w:tc>
        <w:tc>
          <w:tcPr>
            <w:tcW w:w="4515" w:type="dxa"/>
          </w:tcPr>
          <w:p w14:paraId="58C09AA1" w14:textId="77777777" w:rsidR="00FD3254" w:rsidRPr="00277045" w:rsidRDefault="00FD3254" w:rsidP="00FD3254">
            <w:pPr>
              <w:jc w:val="both"/>
              <w:rPr>
                <w:b/>
                <w:color w:val="000000"/>
                <w:szCs w:val="24"/>
              </w:rPr>
            </w:pPr>
          </w:p>
        </w:tc>
      </w:tr>
      <w:tr w:rsidR="00FD3254" w:rsidRPr="003C7307" w14:paraId="1FDA9E97" w14:textId="77777777" w:rsidTr="00FD3254">
        <w:trPr>
          <w:trHeight w:val="224"/>
        </w:trPr>
        <w:tc>
          <w:tcPr>
            <w:tcW w:w="4978" w:type="dxa"/>
          </w:tcPr>
          <w:p w14:paraId="3F6637F5" w14:textId="3608A187" w:rsidR="00FD3254" w:rsidRPr="00277045" w:rsidRDefault="000A4165" w:rsidP="00FD3254">
            <w:pPr>
              <w:jc w:val="both"/>
              <w:rPr>
                <w:b/>
                <w:color w:val="000000"/>
                <w:szCs w:val="24"/>
              </w:rPr>
            </w:pPr>
            <w:r w:rsidRPr="00277045">
              <w:rPr>
                <w:b/>
                <w:color w:val="000000"/>
                <w:szCs w:val="24"/>
              </w:rPr>
              <w:t>Lietuvos kalėjimų tarnyba</w:t>
            </w:r>
          </w:p>
        </w:tc>
        <w:tc>
          <w:tcPr>
            <w:tcW w:w="4515" w:type="dxa"/>
          </w:tcPr>
          <w:p w14:paraId="4F7D956F" w14:textId="77777777" w:rsidR="00FD3254" w:rsidRPr="00277045" w:rsidRDefault="00FD3254" w:rsidP="00FD3254">
            <w:pPr>
              <w:jc w:val="both"/>
              <w:rPr>
                <w:b/>
                <w:color w:val="000000"/>
                <w:szCs w:val="24"/>
              </w:rPr>
            </w:pPr>
            <w:r w:rsidRPr="00277045">
              <w:rPr>
                <w:b/>
                <w:color w:val="000000"/>
                <w:szCs w:val="24"/>
              </w:rPr>
              <w:t>Įmonės pavadinimas</w:t>
            </w:r>
          </w:p>
        </w:tc>
      </w:tr>
      <w:tr w:rsidR="00FD3254" w:rsidRPr="003C7307" w14:paraId="00831147" w14:textId="77777777" w:rsidTr="00FD3254">
        <w:trPr>
          <w:trHeight w:val="109"/>
        </w:trPr>
        <w:tc>
          <w:tcPr>
            <w:tcW w:w="4978" w:type="dxa"/>
          </w:tcPr>
          <w:p w14:paraId="2102C37A" w14:textId="257D8261" w:rsidR="00FD3254" w:rsidRPr="00277045" w:rsidRDefault="00FD650E" w:rsidP="00FD650E">
            <w:pPr>
              <w:rPr>
                <w:color w:val="000000"/>
                <w:szCs w:val="24"/>
              </w:rPr>
            </w:pPr>
            <w:r w:rsidRPr="00277045">
              <w:rPr>
                <w:color w:val="000000"/>
                <w:szCs w:val="24"/>
              </w:rPr>
              <w:t xml:space="preserve">Įmonės adresas </w:t>
            </w:r>
            <w:r w:rsidRPr="00277045">
              <w:rPr>
                <w:color w:val="000000"/>
                <w:szCs w:val="24"/>
              </w:rPr>
              <w:br/>
              <w:t>L. Sapiegos g. 1, LT-10312 Vilnius</w:t>
            </w:r>
          </w:p>
        </w:tc>
        <w:tc>
          <w:tcPr>
            <w:tcW w:w="4515" w:type="dxa"/>
          </w:tcPr>
          <w:p w14:paraId="0211D0C7" w14:textId="77777777" w:rsidR="00FD3254" w:rsidRPr="00277045" w:rsidRDefault="00FD3254" w:rsidP="00FD3254">
            <w:pPr>
              <w:jc w:val="both"/>
              <w:rPr>
                <w:color w:val="000000"/>
                <w:szCs w:val="24"/>
              </w:rPr>
            </w:pPr>
            <w:r w:rsidRPr="00277045">
              <w:rPr>
                <w:color w:val="000000"/>
                <w:szCs w:val="24"/>
              </w:rPr>
              <w:t>Įmonės adresas</w:t>
            </w:r>
          </w:p>
        </w:tc>
      </w:tr>
      <w:tr w:rsidR="00FD3254" w:rsidRPr="003C7307" w14:paraId="2CAD031C" w14:textId="77777777" w:rsidTr="00FD3254">
        <w:trPr>
          <w:trHeight w:val="109"/>
        </w:trPr>
        <w:tc>
          <w:tcPr>
            <w:tcW w:w="4978" w:type="dxa"/>
          </w:tcPr>
          <w:p w14:paraId="02B0BFCF" w14:textId="77777777" w:rsidR="00FD650E" w:rsidRPr="00277045" w:rsidRDefault="00FD3254" w:rsidP="00FD3254">
            <w:pPr>
              <w:jc w:val="both"/>
              <w:rPr>
                <w:color w:val="000000"/>
                <w:szCs w:val="24"/>
              </w:rPr>
            </w:pPr>
            <w:r w:rsidRPr="00277045">
              <w:rPr>
                <w:color w:val="000000"/>
                <w:szCs w:val="24"/>
              </w:rPr>
              <w:t xml:space="preserve">Įstaigos kodas </w:t>
            </w:r>
          </w:p>
          <w:p w14:paraId="3F3A8000" w14:textId="78557D31" w:rsidR="00FD3254" w:rsidRPr="00277045" w:rsidRDefault="00FD650E" w:rsidP="00FD3254">
            <w:pPr>
              <w:jc w:val="both"/>
              <w:rPr>
                <w:color w:val="000000"/>
                <w:szCs w:val="24"/>
              </w:rPr>
            </w:pPr>
            <w:r w:rsidRPr="00277045">
              <w:rPr>
                <w:color w:val="000000"/>
                <w:szCs w:val="24"/>
              </w:rPr>
              <w:t>288697120</w:t>
            </w:r>
          </w:p>
        </w:tc>
        <w:tc>
          <w:tcPr>
            <w:tcW w:w="4515" w:type="dxa"/>
          </w:tcPr>
          <w:p w14:paraId="424D5B1B" w14:textId="77777777" w:rsidR="00FD3254" w:rsidRPr="00277045" w:rsidRDefault="00FD3254" w:rsidP="00FD3254">
            <w:pPr>
              <w:jc w:val="both"/>
              <w:rPr>
                <w:color w:val="000000"/>
                <w:szCs w:val="24"/>
              </w:rPr>
            </w:pPr>
            <w:r w:rsidRPr="00277045">
              <w:rPr>
                <w:color w:val="000000"/>
                <w:szCs w:val="24"/>
              </w:rPr>
              <w:t xml:space="preserve">Įmonės kodas </w:t>
            </w:r>
          </w:p>
        </w:tc>
      </w:tr>
      <w:tr w:rsidR="00FD3254" w:rsidRPr="003C7307" w14:paraId="3E0A29FA" w14:textId="77777777" w:rsidTr="00FD3254">
        <w:trPr>
          <w:trHeight w:val="115"/>
        </w:trPr>
        <w:tc>
          <w:tcPr>
            <w:tcW w:w="4978" w:type="dxa"/>
          </w:tcPr>
          <w:p w14:paraId="11751549" w14:textId="77777777" w:rsidR="00FD650E" w:rsidRPr="00277045" w:rsidRDefault="00FD3254" w:rsidP="00FD3254">
            <w:pPr>
              <w:jc w:val="both"/>
              <w:rPr>
                <w:color w:val="000000"/>
                <w:szCs w:val="24"/>
              </w:rPr>
            </w:pPr>
            <w:r w:rsidRPr="00277045">
              <w:rPr>
                <w:color w:val="000000"/>
                <w:szCs w:val="24"/>
              </w:rPr>
              <w:t>Įstaigos kontaktiniai duomenys</w:t>
            </w:r>
            <w:r w:rsidR="00FD650E" w:rsidRPr="00277045">
              <w:rPr>
                <w:color w:val="000000"/>
                <w:szCs w:val="24"/>
              </w:rPr>
              <w:t xml:space="preserve"> </w:t>
            </w:r>
          </w:p>
          <w:p w14:paraId="045D1D05" w14:textId="51BB172E" w:rsidR="00FD3254" w:rsidRPr="00277045" w:rsidRDefault="00FD650E" w:rsidP="00FD3254">
            <w:pPr>
              <w:jc w:val="both"/>
              <w:rPr>
                <w:color w:val="000000"/>
                <w:szCs w:val="24"/>
              </w:rPr>
            </w:pPr>
            <w:r w:rsidRPr="00277045">
              <w:rPr>
                <w:color w:val="000000"/>
                <w:szCs w:val="24"/>
              </w:rPr>
              <w:t>+370 602 15704</w:t>
            </w:r>
          </w:p>
        </w:tc>
        <w:tc>
          <w:tcPr>
            <w:tcW w:w="4515" w:type="dxa"/>
          </w:tcPr>
          <w:p w14:paraId="032F061D" w14:textId="77777777" w:rsidR="00FD3254" w:rsidRPr="00277045" w:rsidRDefault="00FD3254" w:rsidP="00FD3254">
            <w:pPr>
              <w:jc w:val="both"/>
              <w:rPr>
                <w:color w:val="000000"/>
                <w:szCs w:val="24"/>
              </w:rPr>
            </w:pPr>
            <w:r w:rsidRPr="00277045">
              <w:rPr>
                <w:color w:val="000000"/>
                <w:szCs w:val="24"/>
              </w:rPr>
              <w:t>Įmonės kontaktiniai duomenys (telefonas, faksas)</w:t>
            </w:r>
          </w:p>
        </w:tc>
      </w:tr>
      <w:tr w:rsidR="00FD3254" w:rsidRPr="003C7307" w14:paraId="3FD32290" w14:textId="77777777" w:rsidTr="00FD3254">
        <w:trPr>
          <w:trHeight w:val="109"/>
        </w:trPr>
        <w:tc>
          <w:tcPr>
            <w:tcW w:w="4978" w:type="dxa"/>
          </w:tcPr>
          <w:p w14:paraId="459A9A1C" w14:textId="77777777" w:rsidR="00FD650E" w:rsidRPr="00277045" w:rsidRDefault="00FD3254" w:rsidP="00FD3254">
            <w:pPr>
              <w:jc w:val="both"/>
              <w:rPr>
                <w:color w:val="000000"/>
                <w:szCs w:val="24"/>
              </w:rPr>
            </w:pPr>
            <w:r w:rsidRPr="00277045">
              <w:rPr>
                <w:color w:val="000000"/>
                <w:szCs w:val="24"/>
              </w:rPr>
              <w:t>Įstaigos elektroninio pašto adresas</w:t>
            </w:r>
          </w:p>
          <w:p w14:paraId="26F93271" w14:textId="11B9BDDF" w:rsidR="00FD3254" w:rsidRPr="00277045" w:rsidRDefault="00FD650E" w:rsidP="00FD3254">
            <w:pPr>
              <w:jc w:val="both"/>
              <w:rPr>
                <w:color w:val="000000"/>
                <w:szCs w:val="24"/>
              </w:rPr>
            </w:pPr>
            <w:r w:rsidRPr="00277045">
              <w:rPr>
                <w:color w:val="000000"/>
                <w:szCs w:val="24"/>
              </w:rPr>
              <w:t xml:space="preserve">info@kalejimai.lt </w:t>
            </w:r>
          </w:p>
        </w:tc>
        <w:tc>
          <w:tcPr>
            <w:tcW w:w="4515" w:type="dxa"/>
          </w:tcPr>
          <w:p w14:paraId="4110E2A1" w14:textId="77777777" w:rsidR="00FD3254" w:rsidRPr="00277045" w:rsidRDefault="00FD3254" w:rsidP="00FD3254">
            <w:pPr>
              <w:jc w:val="both"/>
              <w:rPr>
                <w:color w:val="000000"/>
                <w:szCs w:val="24"/>
              </w:rPr>
            </w:pPr>
            <w:r w:rsidRPr="00277045">
              <w:rPr>
                <w:color w:val="000000"/>
                <w:szCs w:val="24"/>
              </w:rPr>
              <w:t>Įmonės elektroninio pašto adresas</w:t>
            </w:r>
          </w:p>
        </w:tc>
      </w:tr>
      <w:tr w:rsidR="00FD3254" w:rsidRPr="00FD650E" w14:paraId="210DC7C5" w14:textId="77777777" w:rsidTr="00FD3254">
        <w:trPr>
          <w:trHeight w:val="115"/>
        </w:trPr>
        <w:tc>
          <w:tcPr>
            <w:tcW w:w="4978" w:type="dxa"/>
          </w:tcPr>
          <w:p w14:paraId="21E1D39E" w14:textId="1DB5D93F" w:rsidR="00FD3254" w:rsidRPr="00277045" w:rsidRDefault="00FD3254" w:rsidP="00FD3254">
            <w:pPr>
              <w:jc w:val="both"/>
              <w:rPr>
                <w:color w:val="000000"/>
                <w:szCs w:val="24"/>
              </w:rPr>
            </w:pPr>
            <w:r w:rsidRPr="00277045">
              <w:rPr>
                <w:color w:val="000000"/>
                <w:szCs w:val="24"/>
              </w:rPr>
              <w:t>Sąskaitos numeris</w:t>
            </w:r>
            <w:r w:rsidR="00FD650E" w:rsidRPr="00277045">
              <w:rPr>
                <w:color w:val="000000"/>
                <w:szCs w:val="24"/>
              </w:rPr>
              <w:t xml:space="preserve"> </w:t>
            </w:r>
          </w:p>
        </w:tc>
        <w:tc>
          <w:tcPr>
            <w:tcW w:w="4515" w:type="dxa"/>
          </w:tcPr>
          <w:p w14:paraId="6F801E0D" w14:textId="77777777" w:rsidR="00FD3254" w:rsidRPr="00277045" w:rsidRDefault="00FD3254" w:rsidP="00FD3254">
            <w:pPr>
              <w:jc w:val="both"/>
              <w:rPr>
                <w:color w:val="000000"/>
                <w:szCs w:val="24"/>
              </w:rPr>
            </w:pPr>
            <w:r w:rsidRPr="00277045">
              <w:rPr>
                <w:color w:val="000000"/>
                <w:szCs w:val="24"/>
              </w:rPr>
              <w:t>Sąskaitos numeris</w:t>
            </w:r>
          </w:p>
        </w:tc>
      </w:tr>
      <w:tr w:rsidR="00FD3254" w:rsidRPr="003C7307" w14:paraId="1D8BB594" w14:textId="77777777" w:rsidTr="00FD3254">
        <w:trPr>
          <w:trHeight w:val="109"/>
        </w:trPr>
        <w:tc>
          <w:tcPr>
            <w:tcW w:w="4978" w:type="dxa"/>
          </w:tcPr>
          <w:p w14:paraId="28B58B89" w14:textId="77777777" w:rsidR="00FD3254" w:rsidRPr="00277045" w:rsidRDefault="00FD3254" w:rsidP="00FD3254">
            <w:pPr>
              <w:jc w:val="both"/>
              <w:rPr>
                <w:color w:val="000000"/>
                <w:szCs w:val="24"/>
              </w:rPr>
            </w:pPr>
            <w:r w:rsidRPr="00277045">
              <w:rPr>
                <w:color w:val="000000"/>
                <w:szCs w:val="24"/>
              </w:rPr>
              <w:t>Bankas, banko kodas</w:t>
            </w:r>
          </w:p>
        </w:tc>
        <w:tc>
          <w:tcPr>
            <w:tcW w:w="4515" w:type="dxa"/>
          </w:tcPr>
          <w:p w14:paraId="57B6DEBC" w14:textId="77777777" w:rsidR="00FD3254" w:rsidRPr="00277045" w:rsidRDefault="00FD3254" w:rsidP="00FD3254">
            <w:pPr>
              <w:jc w:val="both"/>
              <w:rPr>
                <w:color w:val="000000"/>
                <w:szCs w:val="24"/>
              </w:rPr>
            </w:pPr>
            <w:r w:rsidRPr="00277045">
              <w:rPr>
                <w:color w:val="000000"/>
                <w:szCs w:val="24"/>
              </w:rPr>
              <w:t>Bankas, banko kodas</w:t>
            </w:r>
          </w:p>
        </w:tc>
      </w:tr>
      <w:tr w:rsidR="00FD3254" w:rsidRPr="003C7307" w14:paraId="2CCB69D5" w14:textId="77777777" w:rsidTr="00FD3254">
        <w:trPr>
          <w:trHeight w:val="109"/>
        </w:trPr>
        <w:tc>
          <w:tcPr>
            <w:tcW w:w="4978" w:type="dxa"/>
          </w:tcPr>
          <w:p w14:paraId="13C1BC18" w14:textId="77777777" w:rsidR="00FD3254" w:rsidRPr="003C7307" w:rsidRDefault="00FD3254" w:rsidP="00FD3254">
            <w:pPr>
              <w:jc w:val="both"/>
              <w:rPr>
                <w:color w:val="000000"/>
                <w:szCs w:val="24"/>
              </w:rPr>
            </w:pPr>
          </w:p>
        </w:tc>
        <w:tc>
          <w:tcPr>
            <w:tcW w:w="4515" w:type="dxa"/>
          </w:tcPr>
          <w:p w14:paraId="0A59A995" w14:textId="77777777" w:rsidR="00FD3254" w:rsidRPr="008F07E1" w:rsidRDefault="00FD3254" w:rsidP="00FD3254">
            <w:pPr>
              <w:jc w:val="both"/>
              <w:rPr>
                <w:color w:val="000000"/>
                <w:szCs w:val="24"/>
                <w:highlight w:val="yellow"/>
              </w:rPr>
            </w:pPr>
          </w:p>
        </w:tc>
      </w:tr>
    </w:tbl>
    <w:p w14:paraId="27DCE75F" w14:textId="77777777" w:rsidR="00CA7523" w:rsidRDefault="00CA7523" w:rsidP="00E16E60">
      <w:pPr>
        <w:tabs>
          <w:tab w:val="left" w:pos="5245"/>
        </w:tabs>
        <w:autoSpaceDE w:val="0"/>
        <w:autoSpaceDN w:val="0"/>
        <w:adjustRightInd w:val="0"/>
        <w:ind w:left="5245"/>
        <w:rPr>
          <w:color w:val="000000"/>
        </w:rPr>
      </w:pPr>
    </w:p>
    <w:p w14:paraId="3296C95F" w14:textId="77777777" w:rsidR="00CA7523" w:rsidRDefault="00CA7523" w:rsidP="00E16E60">
      <w:pPr>
        <w:tabs>
          <w:tab w:val="left" w:pos="5245"/>
        </w:tabs>
        <w:autoSpaceDE w:val="0"/>
        <w:autoSpaceDN w:val="0"/>
        <w:adjustRightInd w:val="0"/>
        <w:ind w:left="5245"/>
        <w:rPr>
          <w:color w:val="000000"/>
        </w:rPr>
      </w:pPr>
    </w:p>
    <w:p w14:paraId="7A79E350" w14:textId="77777777" w:rsidR="00CA7523" w:rsidRDefault="00CA7523" w:rsidP="00E16E60">
      <w:pPr>
        <w:tabs>
          <w:tab w:val="left" w:pos="5245"/>
        </w:tabs>
        <w:autoSpaceDE w:val="0"/>
        <w:autoSpaceDN w:val="0"/>
        <w:adjustRightInd w:val="0"/>
        <w:ind w:left="5245"/>
        <w:rPr>
          <w:color w:val="000000"/>
        </w:rPr>
      </w:pPr>
    </w:p>
    <w:p w14:paraId="3ACE1E27" w14:textId="65F7AB2D" w:rsidR="00E16E60" w:rsidRDefault="00E16E60" w:rsidP="00E16E60">
      <w:pPr>
        <w:tabs>
          <w:tab w:val="left" w:pos="5245"/>
        </w:tabs>
        <w:autoSpaceDE w:val="0"/>
        <w:autoSpaceDN w:val="0"/>
        <w:adjustRightInd w:val="0"/>
        <w:ind w:left="5245"/>
        <w:rPr>
          <w:color w:val="000000"/>
        </w:rPr>
      </w:pPr>
      <w:r w:rsidRPr="003C7307">
        <w:rPr>
          <w:color w:val="000000"/>
        </w:rPr>
        <w:t xml:space="preserve">20___-__-__ </w:t>
      </w:r>
      <w:r w:rsidR="001F6204">
        <w:rPr>
          <w:szCs w:val="24"/>
          <w:lang w:eastAsia="ru-RU"/>
        </w:rPr>
        <w:t>Sportinės aprangos</w:t>
      </w:r>
      <w:r w:rsidR="001F6204" w:rsidRPr="003C7307">
        <w:rPr>
          <w:color w:val="000000"/>
        </w:rPr>
        <w:t xml:space="preserve"> viešojo pirkimo-pardavimo sutarties</w:t>
      </w:r>
    </w:p>
    <w:p w14:paraId="429F6CE5" w14:textId="5AF31734" w:rsidR="00E16E60" w:rsidRPr="003C7307" w:rsidRDefault="00E16E60" w:rsidP="00E16E60">
      <w:pPr>
        <w:tabs>
          <w:tab w:val="left" w:pos="5245"/>
        </w:tabs>
        <w:autoSpaceDE w:val="0"/>
        <w:autoSpaceDN w:val="0"/>
        <w:adjustRightInd w:val="0"/>
        <w:ind w:left="5245"/>
        <w:rPr>
          <w:color w:val="000000"/>
        </w:rPr>
      </w:pPr>
      <w:r w:rsidRPr="003C7307">
        <w:rPr>
          <w:color w:val="000000"/>
        </w:rPr>
        <w:t xml:space="preserve">Nr. ______/_________       </w:t>
      </w:r>
    </w:p>
    <w:p w14:paraId="79215784" w14:textId="6E90554E" w:rsidR="00E16E60" w:rsidRPr="003C7307" w:rsidRDefault="00E16E60" w:rsidP="00E16E60">
      <w:pPr>
        <w:tabs>
          <w:tab w:val="left" w:pos="5245"/>
        </w:tabs>
        <w:autoSpaceDE w:val="0"/>
        <w:autoSpaceDN w:val="0"/>
        <w:adjustRightInd w:val="0"/>
        <w:ind w:left="5245"/>
        <w:rPr>
          <w:color w:val="000000"/>
        </w:rPr>
      </w:pPr>
      <w:r>
        <w:rPr>
          <w:color w:val="000000"/>
        </w:rPr>
        <w:t>1</w:t>
      </w:r>
      <w:r w:rsidRPr="003C7307">
        <w:rPr>
          <w:color w:val="000000"/>
        </w:rPr>
        <w:t xml:space="preserve"> priedas</w:t>
      </w:r>
    </w:p>
    <w:p w14:paraId="026DF261" w14:textId="77777777" w:rsidR="00AA58FA" w:rsidRPr="003C7307" w:rsidRDefault="00AA58FA" w:rsidP="00AA58FA">
      <w:pPr>
        <w:tabs>
          <w:tab w:val="left" w:pos="5245"/>
        </w:tabs>
        <w:autoSpaceDE w:val="0"/>
        <w:autoSpaceDN w:val="0"/>
        <w:adjustRightInd w:val="0"/>
        <w:ind w:left="3960"/>
        <w:rPr>
          <w:color w:val="000000"/>
        </w:rPr>
      </w:pPr>
    </w:p>
    <w:p w14:paraId="207C3176" w14:textId="77777777" w:rsidR="00AA58FA" w:rsidRPr="003C7307" w:rsidRDefault="00AA58FA" w:rsidP="00AA58FA">
      <w:pPr>
        <w:tabs>
          <w:tab w:val="left" w:pos="5245"/>
        </w:tabs>
        <w:ind w:firstLine="720"/>
        <w:jc w:val="center"/>
        <w:rPr>
          <w:b/>
          <w:color w:val="000000"/>
          <w:szCs w:val="24"/>
        </w:rPr>
      </w:pPr>
    </w:p>
    <w:p w14:paraId="434AAE3F" w14:textId="1F88195E" w:rsidR="00795462" w:rsidRDefault="001F6204" w:rsidP="00795462">
      <w:pPr>
        <w:tabs>
          <w:tab w:val="left" w:pos="2940"/>
          <w:tab w:val="left" w:pos="5245"/>
        </w:tabs>
        <w:jc w:val="center"/>
        <w:rPr>
          <w:b/>
          <w:szCs w:val="24"/>
          <w:lang w:eastAsia="lt-LT"/>
        </w:rPr>
      </w:pPr>
      <w:r>
        <w:rPr>
          <w:b/>
          <w:bCs/>
          <w:szCs w:val="24"/>
          <w:lang w:eastAsia="ru-RU"/>
        </w:rPr>
        <w:t>SPORTINĖS APRANGOS</w:t>
      </w:r>
      <w:r w:rsidRPr="00795462">
        <w:rPr>
          <w:b/>
          <w:bCs/>
          <w:szCs w:val="24"/>
          <w:lang w:eastAsia="ru-RU"/>
        </w:rPr>
        <w:t xml:space="preserve"> </w:t>
      </w:r>
      <w:r w:rsidRPr="00795462">
        <w:rPr>
          <w:b/>
          <w:szCs w:val="24"/>
          <w:lang w:eastAsia="lt-LT"/>
        </w:rPr>
        <w:t>TECHNINĖ SPECIFIKACIJA</w:t>
      </w:r>
    </w:p>
    <w:p w14:paraId="348C6547" w14:textId="77777777" w:rsidR="00CD31A2" w:rsidRDefault="00CD31A2" w:rsidP="00795462">
      <w:pPr>
        <w:tabs>
          <w:tab w:val="left" w:pos="2940"/>
          <w:tab w:val="left" w:pos="5245"/>
        </w:tabs>
        <w:jc w:val="center"/>
        <w:rPr>
          <w:b/>
          <w:szCs w:val="24"/>
          <w:lang w:eastAsia="lt-LT"/>
        </w:rPr>
      </w:pPr>
    </w:p>
    <w:p w14:paraId="3F5C6A46" w14:textId="526030AA" w:rsidR="00CD31A2" w:rsidRPr="009F5D62" w:rsidRDefault="00CD31A2" w:rsidP="00CD31A2">
      <w:pPr>
        <w:tabs>
          <w:tab w:val="left" w:pos="5245"/>
        </w:tabs>
        <w:jc w:val="center"/>
        <w:rPr>
          <w:i/>
          <w:iCs/>
          <w:szCs w:val="24"/>
        </w:rPr>
      </w:pPr>
      <w:r>
        <w:rPr>
          <w:i/>
          <w:iCs/>
          <w:szCs w:val="24"/>
        </w:rPr>
        <w:t>(</w:t>
      </w:r>
      <w:r w:rsidRPr="009F5D62">
        <w:rPr>
          <w:i/>
          <w:iCs/>
          <w:szCs w:val="24"/>
        </w:rPr>
        <w:t>Pridedama atskiru dokumentu</w:t>
      </w:r>
      <w:r>
        <w:rPr>
          <w:i/>
          <w:iCs/>
          <w:szCs w:val="24"/>
        </w:rPr>
        <w:t>)</w:t>
      </w:r>
    </w:p>
    <w:p w14:paraId="74EEB3BA" w14:textId="77777777" w:rsidR="00CD31A2" w:rsidRPr="00795462" w:rsidRDefault="00CD31A2" w:rsidP="00795462">
      <w:pPr>
        <w:tabs>
          <w:tab w:val="left" w:pos="2940"/>
          <w:tab w:val="left" w:pos="5245"/>
        </w:tabs>
        <w:jc w:val="center"/>
        <w:rPr>
          <w:b/>
          <w:szCs w:val="24"/>
          <w:lang w:eastAsia="lt-LT"/>
        </w:rPr>
      </w:pPr>
    </w:p>
    <w:p w14:paraId="230B7830" w14:textId="77777777" w:rsidR="00795462" w:rsidRPr="00795462" w:rsidRDefault="00795462" w:rsidP="00795462">
      <w:pPr>
        <w:tabs>
          <w:tab w:val="left" w:pos="2940"/>
          <w:tab w:val="left" w:pos="5245"/>
        </w:tabs>
        <w:jc w:val="center"/>
        <w:rPr>
          <w:b/>
          <w:szCs w:val="24"/>
          <w:lang w:eastAsia="lt-LT"/>
        </w:rPr>
      </w:pPr>
    </w:p>
    <w:p w14:paraId="798E0967" w14:textId="573CD994" w:rsidR="00AA58FA" w:rsidRPr="00656507" w:rsidRDefault="00AA58FA" w:rsidP="00656507">
      <w:pPr>
        <w:tabs>
          <w:tab w:val="left" w:pos="5245"/>
        </w:tabs>
        <w:jc w:val="center"/>
        <w:rPr>
          <w:color w:val="000000"/>
          <w:szCs w:val="24"/>
        </w:rPr>
      </w:pPr>
      <w:r w:rsidRPr="003C7307">
        <w:rPr>
          <w:color w:val="000000"/>
          <w:szCs w:val="24"/>
        </w:rPr>
        <w:t>___________________</w:t>
      </w:r>
    </w:p>
    <w:p w14:paraId="590BA782" w14:textId="77777777" w:rsidR="00AA58FA" w:rsidRDefault="00AA58FA" w:rsidP="00AA58FA">
      <w:pPr>
        <w:tabs>
          <w:tab w:val="left" w:pos="5245"/>
        </w:tabs>
        <w:autoSpaceDE w:val="0"/>
        <w:autoSpaceDN w:val="0"/>
        <w:adjustRightInd w:val="0"/>
        <w:ind w:left="5245"/>
        <w:rPr>
          <w:color w:val="000000"/>
        </w:rPr>
      </w:pPr>
    </w:p>
    <w:p w14:paraId="2F260011" w14:textId="77777777" w:rsidR="00AA58FA" w:rsidRDefault="00AA58FA" w:rsidP="00AA58FA">
      <w:pPr>
        <w:tabs>
          <w:tab w:val="left" w:pos="5245"/>
        </w:tabs>
        <w:autoSpaceDE w:val="0"/>
        <w:autoSpaceDN w:val="0"/>
        <w:adjustRightInd w:val="0"/>
        <w:ind w:left="5245"/>
        <w:rPr>
          <w:color w:val="000000"/>
        </w:rPr>
      </w:pPr>
    </w:p>
    <w:p w14:paraId="7C924E1E" w14:textId="2AAF1ED9" w:rsidR="00E16E60" w:rsidRDefault="00277045" w:rsidP="00E16E60">
      <w:pPr>
        <w:tabs>
          <w:tab w:val="left" w:pos="5245"/>
        </w:tabs>
        <w:autoSpaceDE w:val="0"/>
        <w:autoSpaceDN w:val="0"/>
        <w:adjustRightInd w:val="0"/>
        <w:ind w:left="5245"/>
        <w:rPr>
          <w:color w:val="000000"/>
        </w:rPr>
      </w:pPr>
      <w:r>
        <w:rPr>
          <w:color w:val="000000"/>
        </w:rPr>
        <w:br w:type="column"/>
      </w:r>
      <w:r w:rsidR="00E16E60" w:rsidRPr="003C7307">
        <w:rPr>
          <w:color w:val="000000"/>
        </w:rPr>
        <w:lastRenderedPageBreak/>
        <w:t xml:space="preserve">20___-__-__ </w:t>
      </w:r>
      <w:r w:rsidR="001F6204">
        <w:rPr>
          <w:szCs w:val="24"/>
          <w:lang w:eastAsia="ru-RU"/>
        </w:rPr>
        <w:t>Sportinės aprangos</w:t>
      </w:r>
      <w:r w:rsidR="001F6204" w:rsidRPr="003C7307">
        <w:rPr>
          <w:color w:val="000000"/>
        </w:rPr>
        <w:t xml:space="preserve"> viešojo pirkimo-pardavimo sutarties</w:t>
      </w:r>
    </w:p>
    <w:p w14:paraId="13CBC016" w14:textId="77777777" w:rsidR="00E16E60" w:rsidRPr="003C7307" w:rsidRDefault="00E16E60" w:rsidP="00E16E60">
      <w:pPr>
        <w:tabs>
          <w:tab w:val="left" w:pos="5245"/>
        </w:tabs>
        <w:autoSpaceDE w:val="0"/>
        <w:autoSpaceDN w:val="0"/>
        <w:adjustRightInd w:val="0"/>
        <w:ind w:left="5245"/>
        <w:rPr>
          <w:color w:val="000000"/>
        </w:rPr>
      </w:pPr>
      <w:r w:rsidRPr="003C7307">
        <w:rPr>
          <w:color w:val="000000"/>
        </w:rPr>
        <w:t xml:space="preserve">Nr. ______/_________       </w:t>
      </w:r>
    </w:p>
    <w:p w14:paraId="0A94CC82" w14:textId="6E713C39" w:rsidR="00E16E60" w:rsidRPr="003C7307" w:rsidRDefault="00E16E60" w:rsidP="00E16E60">
      <w:pPr>
        <w:tabs>
          <w:tab w:val="left" w:pos="5245"/>
        </w:tabs>
        <w:autoSpaceDE w:val="0"/>
        <w:autoSpaceDN w:val="0"/>
        <w:adjustRightInd w:val="0"/>
        <w:ind w:left="5245"/>
        <w:rPr>
          <w:color w:val="000000"/>
        </w:rPr>
      </w:pPr>
      <w:r>
        <w:rPr>
          <w:color w:val="000000"/>
        </w:rPr>
        <w:t>2</w:t>
      </w:r>
      <w:r w:rsidRPr="003C7307">
        <w:rPr>
          <w:color w:val="000000"/>
        </w:rPr>
        <w:t xml:space="preserve"> priedas</w:t>
      </w:r>
    </w:p>
    <w:p w14:paraId="097659C4" w14:textId="77777777" w:rsidR="00E16E60" w:rsidRPr="003C7307" w:rsidRDefault="00E16E60" w:rsidP="00E16E60">
      <w:pPr>
        <w:tabs>
          <w:tab w:val="left" w:pos="5245"/>
        </w:tabs>
        <w:autoSpaceDE w:val="0"/>
        <w:autoSpaceDN w:val="0"/>
        <w:adjustRightInd w:val="0"/>
        <w:ind w:left="3960"/>
        <w:rPr>
          <w:color w:val="000000"/>
        </w:rPr>
      </w:pPr>
    </w:p>
    <w:p w14:paraId="33936DCD" w14:textId="77777777" w:rsidR="00AA58FA" w:rsidRPr="003C7307" w:rsidRDefault="00AA58FA" w:rsidP="00AA58FA">
      <w:pPr>
        <w:rPr>
          <w:b/>
          <w:color w:val="000000"/>
          <w:szCs w:val="24"/>
        </w:rPr>
      </w:pPr>
    </w:p>
    <w:p w14:paraId="39E8271E" w14:textId="77777777" w:rsidR="00AA58FA" w:rsidRPr="003C7307" w:rsidRDefault="00AA58FA" w:rsidP="00AA58FA">
      <w:pPr>
        <w:jc w:val="center"/>
        <w:rPr>
          <w:b/>
          <w:color w:val="000000"/>
          <w:szCs w:val="24"/>
        </w:rPr>
      </w:pPr>
      <w:r w:rsidRPr="003C7307">
        <w:rPr>
          <w:b/>
          <w:color w:val="000000"/>
          <w:szCs w:val="24"/>
        </w:rPr>
        <w:t>(Prekių perdavimo</w:t>
      </w:r>
      <w:r w:rsidRPr="003C7307">
        <w:rPr>
          <w:color w:val="000000"/>
          <w:szCs w:val="24"/>
        </w:rPr>
        <w:t>–</w:t>
      </w:r>
      <w:r w:rsidRPr="003C7307">
        <w:rPr>
          <w:b/>
          <w:color w:val="000000"/>
          <w:szCs w:val="24"/>
        </w:rPr>
        <w:t>priėmimo akto forma)</w:t>
      </w:r>
    </w:p>
    <w:p w14:paraId="1A3174FB" w14:textId="77777777" w:rsidR="00AA58FA" w:rsidRPr="003C7307" w:rsidRDefault="00AA58FA" w:rsidP="00AA58FA">
      <w:pPr>
        <w:jc w:val="center"/>
        <w:rPr>
          <w:b/>
          <w:color w:val="000000"/>
          <w:szCs w:val="24"/>
        </w:rPr>
      </w:pPr>
    </w:p>
    <w:p w14:paraId="766174CE" w14:textId="77777777" w:rsidR="00AA58FA" w:rsidRPr="003C7307" w:rsidRDefault="00AA58FA" w:rsidP="00AA58FA">
      <w:pPr>
        <w:jc w:val="center"/>
        <w:rPr>
          <w:b/>
          <w:color w:val="000000"/>
          <w:szCs w:val="24"/>
        </w:rPr>
      </w:pPr>
      <w:r w:rsidRPr="003C7307">
        <w:rPr>
          <w:b/>
          <w:color w:val="000000"/>
          <w:szCs w:val="24"/>
        </w:rPr>
        <w:t>PREKIŲ PERDAVIMO</w:t>
      </w:r>
      <w:r w:rsidRPr="003C7307">
        <w:rPr>
          <w:color w:val="000000"/>
          <w:szCs w:val="24"/>
        </w:rPr>
        <w:t>–</w:t>
      </w:r>
      <w:r w:rsidRPr="003C7307">
        <w:rPr>
          <w:b/>
          <w:color w:val="000000"/>
          <w:szCs w:val="24"/>
        </w:rPr>
        <w:t>PRIĖMIMO AKTAS NR. _____</w:t>
      </w:r>
    </w:p>
    <w:p w14:paraId="13CB08D0" w14:textId="77777777" w:rsidR="00AA58FA" w:rsidRDefault="00AA58FA" w:rsidP="00AA58FA">
      <w:pPr>
        <w:jc w:val="center"/>
        <w:rPr>
          <w:color w:val="000000"/>
          <w:szCs w:val="24"/>
        </w:rPr>
      </w:pPr>
    </w:p>
    <w:p w14:paraId="7DC57411" w14:textId="77777777" w:rsidR="00057FE3" w:rsidRPr="003C7307" w:rsidRDefault="00057FE3" w:rsidP="00AA58FA">
      <w:pPr>
        <w:jc w:val="center"/>
        <w:rPr>
          <w:color w:val="000000"/>
          <w:szCs w:val="24"/>
        </w:rPr>
      </w:pPr>
    </w:p>
    <w:p w14:paraId="6F1DBE58" w14:textId="77777777" w:rsidR="00AA58FA" w:rsidRPr="003C7307" w:rsidRDefault="00AA58FA" w:rsidP="00AA58FA">
      <w:pPr>
        <w:jc w:val="center"/>
        <w:rPr>
          <w:color w:val="000000"/>
          <w:szCs w:val="24"/>
        </w:rPr>
      </w:pPr>
      <w:r w:rsidRPr="003C7307">
        <w:rPr>
          <w:color w:val="000000"/>
          <w:szCs w:val="24"/>
        </w:rPr>
        <w:t>20___ m. _________ ___ d.</w:t>
      </w:r>
    </w:p>
    <w:p w14:paraId="631C2B4E" w14:textId="77777777" w:rsidR="00AA58FA" w:rsidRPr="003C7307" w:rsidRDefault="00AA58FA" w:rsidP="00AA58FA">
      <w:pPr>
        <w:jc w:val="center"/>
        <w:rPr>
          <w:color w:val="000000"/>
          <w:szCs w:val="24"/>
        </w:rPr>
      </w:pPr>
      <w:r w:rsidRPr="003C7307">
        <w:rPr>
          <w:color w:val="000000"/>
          <w:szCs w:val="24"/>
        </w:rPr>
        <w:t>Vilnius</w:t>
      </w:r>
    </w:p>
    <w:p w14:paraId="4AB63A8F" w14:textId="77777777" w:rsidR="00AA58FA" w:rsidRDefault="00AA58FA" w:rsidP="00AA58FA">
      <w:pPr>
        <w:jc w:val="both"/>
        <w:rPr>
          <w:b/>
          <w:color w:val="000000"/>
          <w:szCs w:val="24"/>
        </w:rPr>
      </w:pPr>
    </w:p>
    <w:p w14:paraId="505AD4D0" w14:textId="77777777" w:rsidR="00057FE3" w:rsidRPr="003C7307" w:rsidRDefault="00057FE3" w:rsidP="00AA58FA">
      <w:pPr>
        <w:jc w:val="both"/>
        <w:rPr>
          <w:b/>
          <w:color w:val="000000"/>
          <w:szCs w:val="24"/>
        </w:rPr>
      </w:pPr>
    </w:p>
    <w:p w14:paraId="4BF15704" w14:textId="77777777" w:rsidR="00AA58FA" w:rsidRPr="003C7307" w:rsidRDefault="00AA58FA" w:rsidP="00AA58FA">
      <w:pPr>
        <w:ind w:firstLine="720"/>
        <w:jc w:val="both"/>
        <w:rPr>
          <w:color w:val="000000"/>
          <w:sz w:val="22"/>
          <w:szCs w:val="22"/>
          <w:vertAlign w:val="superscript"/>
        </w:rPr>
      </w:pPr>
      <w:r w:rsidRPr="003C7307">
        <w:rPr>
          <w:b/>
          <w:color w:val="000000"/>
          <w:sz w:val="22"/>
          <w:szCs w:val="22"/>
        </w:rPr>
        <w:t xml:space="preserve">Tiekėjas </w:t>
      </w:r>
      <w:r w:rsidRPr="003C7307">
        <w:rPr>
          <w:color w:val="000000"/>
          <w:sz w:val="22"/>
          <w:szCs w:val="22"/>
        </w:rPr>
        <w:t>– ______________________________ , atstovaujamas __________________________,</w:t>
      </w:r>
    </w:p>
    <w:p w14:paraId="04A410D8" w14:textId="77777777" w:rsidR="00AA58FA" w:rsidRPr="003C7307" w:rsidRDefault="00AA58FA" w:rsidP="00AA58FA">
      <w:pPr>
        <w:ind w:firstLine="720"/>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 xml:space="preserve">(įmonės pavadinimas, kodas) </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 xml:space="preserve">             (pareigų pavadinimas, vardas, pavardė)</w:t>
      </w:r>
    </w:p>
    <w:p w14:paraId="2526E086" w14:textId="77777777" w:rsidR="00AA58FA" w:rsidRPr="003C7307" w:rsidRDefault="00AA58FA" w:rsidP="00AA58FA">
      <w:pPr>
        <w:jc w:val="both"/>
        <w:rPr>
          <w:color w:val="000000"/>
          <w:sz w:val="22"/>
          <w:szCs w:val="22"/>
        </w:rPr>
      </w:pPr>
      <w:r w:rsidRPr="003C7307">
        <w:rPr>
          <w:color w:val="000000"/>
          <w:sz w:val="22"/>
          <w:szCs w:val="22"/>
        </w:rPr>
        <w:t>veikiančio pagal _______________________________,</w:t>
      </w:r>
      <w:r w:rsidRPr="003C7307">
        <w:rPr>
          <w:color w:val="000000"/>
          <w:sz w:val="22"/>
          <w:szCs w:val="22"/>
          <w:vertAlign w:val="superscript"/>
        </w:rPr>
        <w:t xml:space="preserve">  </w:t>
      </w:r>
      <w:r w:rsidRPr="003C7307">
        <w:rPr>
          <w:color w:val="000000"/>
          <w:sz w:val="22"/>
          <w:szCs w:val="22"/>
        </w:rPr>
        <w:t>vadovaudamasis 20___ m. _________ __ d.</w:t>
      </w:r>
    </w:p>
    <w:p w14:paraId="5F80350B" w14:textId="77777777" w:rsidR="00AA58FA" w:rsidRPr="003C7307" w:rsidRDefault="00AA58FA" w:rsidP="00AA58FA">
      <w:pPr>
        <w:jc w:val="both"/>
        <w:rPr>
          <w:color w:val="000000"/>
          <w:sz w:val="22"/>
          <w:szCs w:val="22"/>
          <w:vertAlign w:val="superscript"/>
        </w:rPr>
      </w:pPr>
      <w:r w:rsidRPr="003C7307">
        <w:rPr>
          <w:color w:val="000000"/>
          <w:sz w:val="22"/>
          <w:szCs w:val="22"/>
          <w:vertAlign w:val="superscript"/>
        </w:rPr>
        <w:t xml:space="preserve">       </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 xml:space="preserve"> (atstovavimo pagrindas)</w:t>
      </w:r>
    </w:p>
    <w:p w14:paraId="547FC1F5" w14:textId="77777777" w:rsidR="00AA58FA" w:rsidRPr="003C7307" w:rsidRDefault="00AA58FA" w:rsidP="00AA58FA">
      <w:pPr>
        <w:jc w:val="both"/>
        <w:rPr>
          <w:color w:val="000000"/>
          <w:sz w:val="22"/>
          <w:szCs w:val="22"/>
        </w:rPr>
      </w:pPr>
      <w:r w:rsidRPr="003C7307">
        <w:rPr>
          <w:color w:val="000000"/>
          <w:sz w:val="22"/>
          <w:szCs w:val="22"/>
        </w:rPr>
        <w:t>____________________________ viešojo pirkimo-pardavimo sutartimi Nr.  ___________/__________,</w:t>
      </w:r>
    </w:p>
    <w:p w14:paraId="4440C179" w14:textId="77777777" w:rsidR="00AA58FA" w:rsidRPr="003C7307" w:rsidRDefault="00AA58FA" w:rsidP="00AA58FA">
      <w:pPr>
        <w:rPr>
          <w:color w:val="000000"/>
          <w:sz w:val="22"/>
          <w:szCs w:val="22"/>
          <w:vertAlign w:val="superscript"/>
        </w:rPr>
      </w:pPr>
      <w:r w:rsidRPr="003C7307">
        <w:rPr>
          <w:color w:val="000000"/>
          <w:sz w:val="22"/>
          <w:szCs w:val="22"/>
          <w:vertAlign w:val="superscript"/>
        </w:rPr>
        <w:t xml:space="preserve">     (perkamų prekių pavadinimas)</w:t>
      </w:r>
    </w:p>
    <w:p w14:paraId="034B2743" w14:textId="45902F2A" w:rsidR="00AA58FA" w:rsidRPr="003C7307" w:rsidRDefault="00AA58FA" w:rsidP="00AA58FA">
      <w:pPr>
        <w:jc w:val="both"/>
        <w:rPr>
          <w:color w:val="000000"/>
          <w:sz w:val="22"/>
          <w:szCs w:val="22"/>
          <w:vertAlign w:val="superscript"/>
        </w:rPr>
      </w:pPr>
      <w:r w:rsidRPr="003C7307">
        <w:rPr>
          <w:color w:val="000000"/>
          <w:sz w:val="22"/>
          <w:szCs w:val="22"/>
        </w:rPr>
        <w:t>tiekė ir perdavė visas Prekes Pirkėjui</w:t>
      </w:r>
      <w:r w:rsidR="00563866">
        <w:rPr>
          <w:color w:val="000000"/>
          <w:sz w:val="22"/>
          <w:szCs w:val="22"/>
        </w:rPr>
        <w:t xml:space="preserve"> </w:t>
      </w:r>
      <w:r w:rsidR="00563866" w:rsidRPr="005327AE">
        <w:rPr>
          <w:rFonts w:eastAsia="Calibri"/>
          <w:szCs w:val="24"/>
        </w:rPr>
        <w:t xml:space="preserve">bei pateikė dokumentus, įrodančius Prekių atitiktį nustatytiems aplinkos apsaugos kriterijams (Sutarties </w:t>
      </w:r>
      <w:r w:rsidR="00563866">
        <w:rPr>
          <w:rFonts w:eastAsia="Calibri"/>
          <w:szCs w:val="24"/>
        </w:rPr>
        <w:t>1 priede</w:t>
      </w:r>
      <w:r w:rsidR="00563866" w:rsidRPr="005327AE">
        <w:rPr>
          <w:rFonts w:eastAsia="Calibri"/>
          <w:szCs w:val="24"/>
        </w:rPr>
        <w:t>).</w:t>
      </w:r>
    </w:p>
    <w:p w14:paraId="752DE2D2" w14:textId="77777777" w:rsidR="00AA58FA" w:rsidRPr="003C7307" w:rsidRDefault="00AA58FA" w:rsidP="00AA58FA">
      <w:pPr>
        <w:ind w:firstLine="720"/>
        <w:jc w:val="both"/>
        <w:rPr>
          <w:color w:val="000000"/>
          <w:sz w:val="22"/>
          <w:szCs w:val="22"/>
        </w:rPr>
      </w:pPr>
      <w:r w:rsidRPr="003C7307">
        <w:rPr>
          <w:b/>
          <w:color w:val="000000"/>
          <w:sz w:val="22"/>
          <w:szCs w:val="22"/>
        </w:rPr>
        <w:t>Pirkėjas</w:t>
      </w:r>
      <w:r w:rsidRPr="003C7307">
        <w:rPr>
          <w:color w:val="000000"/>
          <w:sz w:val="22"/>
          <w:szCs w:val="22"/>
        </w:rPr>
        <w:t xml:space="preserve"> – ______________________________________________________, atstovaujamas </w:t>
      </w:r>
    </w:p>
    <w:p w14:paraId="7C6375F1" w14:textId="77777777" w:rsidR="00AA58FA" w:rsidRPr="003C7307" w:rsidRDefault="00AA58FA" w:rsidP="00AA58FA">
      <w:pPr>
        <w:ind w:firstLine="720"/>
        <w:jc w:val="both"/>
        <w:rPr>
          <w:color w:val="000000"/>
          <w:sz w:val="22"/>
          <w:szCs w:val="22"/>
          <w:vertAlign w:val="superscript"/>
        </w:rPr>
      </w:pPr>
      <w:r w:rsidRPr="003C7307">
        <w:rPr>
          <w:color w:val="000000"/>
          <w:sz w:val="22"/>
          <w:szCs w:val="22"/>
          <w:vertAlign w:val="superscript"/>
        </w:rPr>
        <w:t xml:space="preserve">                                    </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 xml:space="preserve"> (įstaigos pavadinimas, kodas)</w:t>
      </w:r>
    </w:p>
    <w:p w14:paraId="0EB0A5CD" w14:textId="77777777" w:rsidR="00AA58FA" w:rsidRPr="003C7307" w:rsidRDefault="00AA58FA" w:rsidP="00AA58FA">
      <w:pPr>
        <w:jc w:val="both"/>
        <w:rPr>
          <w:color w:val="000000"/>
          <w:sz w:val="22"/>
          <w:szCs w:val="22"/>
        </w:rPr>
      </w:pPr>
      <w:r w:rsidRPr="003C7307">
        <w:rPr>
          <w:color w:val="000000"/>
          <w:sz w:val="22"/>
          <w:szCs w:val="22"/>
        </w:rPr>
        <w:t>_________________________________________________________________________________,</w:t>
      </w:r>
    </w:p>
    <w:p w14:paraId="29D557B5" w14:textId="77777777" w:rsidR="00AA58FA" w:rsidRPr="003C7307" w:rsidRDefault="00AA58FA" w:rsidP="00AA58FA">
      <w:pPr>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(pareigų pavadinimas, vardas, pavardė)</w:t>
      </w:r>
    </w:p>
    <w:p w14:paraId="78927100" w14:textId="77777777" w:rsidR="00AA58FA" w:rsidRPr="003C7307" w:rsidRDefault="00AA58FA" w:rsidP="00AA58FA">
      <w:pPr>
        <w:jc w:val="both"/>
        <w:rPr>
          <w:color w:val="000000"/>
          <w:sz w:val="22"/>
          <w:szCs w:val="22"/>
        </w:rPr>
      </w:pPr>
      <w:r w:rsidRPr="003C7307">
        <w:rPr>
          <w:color w:val="000000"/>
          <w:sz w:val="22"/>
          <w:szCs w:val="22"/>
        </w:rPr>
        <w:t xml:space="preserve">veikiančio pagal ____________________________________________________________________, </w:t>
      </w:r>
    </w:p>
    <w:p w14:paraId="2505FA53" w14:textId="77777777" w:rsidR="00AA58FA" w:rsidRPr="003C7307" w:rsidRDefault="00AA58FA" w:rsidP="00AA58FA">
      <w:pPr>
        <w:jc w:val="both"/>
        <w:rPr>
          <w:color w:val="000000"/>
          <w:sz w:val="22"/>
          <w:szCs w:val="22"/>
          <w:vertAlign w:val="superscript"/>
        </w:rPr>
      </w:pPr>
      <w:r w:rsidRPr="003C7307">
        <w:rPr>
          <w:color w:val="000000"/>
          <w:sz w:val="22"/>
          <w:szCs w:val="22"/>
          <w:vertAlign w:val="superscript"/>
        </w:rPr>
        <w:t xml:space="preserve">                                              </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 xml:space="preserve"> (atstovavimo pagrindas)</w:t>
      </w:r>
    </w:p>
    <w:p w14:paraId="7160F63A" w14:textId="52723697" w:rsidR="00AA58FA" w:rsidRPr="003C7307" w:rsidRDefault="00AA58FA" w:rsidP="00AA58FA">
      <w:pPr>
        <w:jc w:val="both"/>
        <w:rPr>
          <w:color w:val="000000"/>
          <w:sz w:val="22"/>
          <w:szCs w:val="22"/>
        </w:rPr>
      </w:pPr>
      <w:r w:rsidRPr="003C7307">
        <w:rPr>
          <w:color w:val="000000"/>
          <w:sz w:val="22"/>
          <w:szCs w:val="22"/>
        </w:rPr>
        <w:t>priėmė iš Tiekėjo visas prekes</w:t>
      </w:r>
      <w:r w:rsidR="006315AC">
        <w:rPr>
          <w:color w:val="000000"/>
          <w:sz w:val="22"/>
          <w:szCs w:val="22"/>
        </w:rPr>
        <w:t>.</w:t>
      </w:r>
      <w:r w:rsidR="00B77DE6" w:rsidRPr="00B77DE6">
        <w:rPr>
          <w:color w:val="000000"/>
          <w:sz w:val="22"/>
          <w:szCs w:val="22"/>
        </w:rPr>
        <w:t xml:space="preserve"> </w:t>
      </w:r>
    </w:p>
    <w:p w14:paraId="2FD2F220" w14:textId="77777777" w:rsidR="00AA58FA" w:rsidRPr="003C7307" w:rsidRDefault="00AA58FA" w:rsidP="00AA58FA">
      <w:pPr>
        <w:ind w:firstLine="720"/>
        <w:jc w:val="both"/>
        <w:rPr>
          <w:color w:val="000000"/>
          <w:sz w:val="22"/>
          <w:szCs w:val="22"/>
        </w:rPr>
      </w:pPr>
      <w:r w:rsidRPr="003C7307">
        <w:rPr>
          <w:color w:val="000000"/>
          <w:sz w:val="22"/>
          <w:szCs w:val="22"/>
        </w:rPr>
        <w:t>Atsižvelgiant į tai, Pirkėjas turi sumokėt</w:t>
      </w:r>
      <w:r>
        <w:rPr>
          <w:color w:val="000000"/>
          <w:sz w:val="22"/>
          <w:szCs w:val="22"/>
        </w:rPr>
        <w:t>i Tiekėjui _______________ eurų</w:t>
      </w:r>
      <w:r w:rsidRPr="003C7307">
        <w:rPr>
          <w:color w:val="000000"/>
          <w:sz w:val="22"/>
          <w:szCs w:val="22"/>
        </w:rPr>
        <w:t xml:space="preserve"> ( ___________________) </w:t>
      </w:r>
    </w:p>
    <w:p w14:paraId="4A9F948F" w14:textId="77777777" w:rsidR="00AA58FA" w:rsidRPr="003C7307" w:rsidRDefault="00AA58FA" w:rsidP="00AA58FA">
      <w:pPr>
        <w:ind w:firstLine="720"/>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 xml:space="preserve">(suma skaičiais) </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(suma žodžiais)</w:t>
      </w:r>
    </w:p>
    <w:p w14:paraId="6713111B" w14:textId="77777777" w:rsidR="00AA58FA" w:rsidRPr="003C7307" w:rsidRDefault="00AA58FA" w:rsidP="00AA58FA">
      <w:pPr>
        <w:keepLines/>
        <w:tabs>
          <w:tab w:val="left" w:pos="5812"/>
        </w:tabs>
        <w:jc w:val="both"/>
        <w:rPr>
          <w:b/>
          <w:color w:val="000000"/>
          <w:sz w:val="22"/>
          <w:szCs w:val="22"/>
        </w:rPr>
      </w:pPr>
      <w:r w:rsidRPr="003C7307">
        <w:rPr>
          <w:b/>
          <w:color w:val="000000"/>
          <w:sz w:val="22"/>
          <w:szCs w:val="22"/>
        </w:rPr>
        <w:t>Perdavė</w:t>
      </w:r>
    </w:p>
    <w:p w14:paraId="61842CDF" w14:textId="77777777" w:rsidR="00AA58FA" w:rsidRPr="003C7307" w:rsidRDefault="00AA58FA" w:rsidP="00AA58FA">
      <w:pPr>
        <w:keepNext/>
        <w:ind w:left="720" w:hanging="720"/>
        <w:jc w:val="both"/>
        <w:outlineLvl w:val="2"/>
        <w:rPr>
          <w:color w:val="000000"/>
          <w:sz w:val="22"/>
          <w:szCs w:val="22"/>
        </w:rPr>
      </w:pPr>
      <w:r w:rsidRPr="003C7307">
        <w:rPr>
          <w:color w:val="000000"/>
          <w:sz w:val="22"/>
          <w:szCs w:val="22"/>
        </w:rPr>
        <w:t>____________________</w:t>
      </w:r>
      <w:r w:rsidRPr="003C7307">
        <w:rPr>
          <w:color w:val="000000"/>
          <w:sz w:val="22"/>
          <w:szCs w:val="22"/>
        </w:rPr>
        <w:tab/>
      </w:r>
      <w:r w:rsidRPr="003C7307">
        <w:rPr>
          <w:color w:val="000000"/>
          <w:sz w:val="22"/>
          <w:szCs w:val="22"/>
        </w:rPr>
        <w:tab/>
        <w:t xml:space="preserve">___________ </w:t>
      </w:r>
      <w:r w:rsidRPr="003C7307">
        <w:rPr>
          <w:color w:val="000000"/>
          <w:sz w:val="22"/>
          <w:szCs w:val="22"/>
        </w:rPr>
        <w:tab/>
      </w:r>
      <w:r w:rsidRPr="003C7307">
        <w:rPr>
          <w:color w:val="000000"/>
          <w:sz w:val="22"/>
          <w:szCs w:val="22"/>
        </w:rPr>
        <w:tab/>
      </w:r>
      <w:r w:rsidRPr="003C7307">
        <w:rPr>
          <w:color w:val="000000"/>
          <w:sz w:val="22"/>
          <w:szCs w:val="22"/>
        </w:rPr>
        <w:tab/>
        <w:t>______________</w:t>
      </w:r>
    </w:p>
    <w:p w14:paraId="26BA4EB7" w14:textId="77777777" w:rsidR="00AA58FA" w:rsidRPr="003C7307" w:rsidRDefault="00AA58FA" w:rsidP="00AA58FA">
      <w:pPr>
        <w:jc w:val="both"/>
        <w:rPr>
          <w:color w:val="000000"/>
          <w:sz w:val="22"/>
          <w:szCs w:val="22"/>
          <w:vertAlign w:val="superscript"/>
        </w:rPr>
      </w:pPr>
      <w:r w:rsidRPr="003C7307">
        <w:rPr>
          <w:color w:val="000000"/>
          <w:sz w:val="22"/>
          <w:szCs w:val="22"/>
          <w:vertAlign w:val="superscript"/>
        </w:rPr>
        <w:t xml:space="preserve">  (pareigų pavadinimas)</w:t>
      </w:r>
      <w:r w:rsidRPr="003C7307">
        <w:rPr>
          <w:color w:val="000000"/>
          <w:sz w:val="22"/>
          <w:szCs w:val="22"/>
          <w:vertAlign w:val="superscript"/>
        </w:rPr>
        <w:tab/>
      </w:r>
      <w:r w:rsidRPr="003C7307">
        <w:rPr>
          <w:color w:val="000000"/>
          <w:sz w:val="22"/>
          <w:szCs w:val="22"/>
          <w:vertAlign w:val="superscript"/>
        </w:rPr>
        <w:tab/>
        <w:t>(parašas)</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(vardas, pavardė)</w:t>
      </w:r>
    </w:p>
    <w:p w14:paraId="546A84F1" w14:textId="77777777" w:rsidR="00AA58FA" w:rsidRPr="003C7307" w:rsidRDefault="00AA58FA" w:rsidP="00AA58FA">
      <w:pPr>
        <w:jc w:val="both"/>
        <w:rPr>
          <w:color w:val="000000"/>
          <w:sz w:val="22"/>
          <w:szCs w:val="22"/>
        </w:rPr>
      </w:pPr>
      <w:r w:rsidRPr="003C7307">
        <w:rPr>
          <w:color w:val="000000"/>
          <w:sz w:val="22"/>
          <w:szCs w:val="22"/>
        </w:rPr>
        <w:tab/>
      </w:r>
      <w:r w:rsidRPr="003C7307">
        <w:rPr>
          <w:color w:val="000000"/>
          <w:sz w:val="22"/>
          <w:szCs w:val="22"/>
        </w:rPr>
        <w:tab/>
      </w:r>
      <w:r w:rsidRPr="003C7307">
        <w:rPr>
          <w:color w:val="000000"/>
          <w:sz w:val="22"/>
          <w:szCs w:val="22"/>
        </w:rPr>
        <w:tab/>
        <w:t>A.V.</w:t>
      </w:r>
    </w:p>
    <w:p w14:paraId="157AEFD0" w14:textId="77777777" w:rsidR="00AA58FA" w:rsidRPr="003C7307" w:rsidRDefault="00AA58FA" w:rsidP="00AA58FA">
      <w:pPr>
        <w:jc w:val="both"/>
        <w:rPr>
          <w:b/>
          <w:color w:val="000000"/>
          <w:sz w:val="22"/>
          <w:szCs w:val="22"/>
        </w:rPr>
      </w:pPr>
      <w:r w:rsidRPr="003C7307">
        <w:rPr>
          <w:b/>
          <w:color w:val="000000"/>
          <w:sz w:val="22"/>
          <w:szCs w:val="22"/>
        </w:rPr>
        <w:t>Priėmė</w:t>
      </w:r>
    </w:p>
    <w:p w14:paraId="284EC55F" w14:textId="77777777" w:rsidR="00AA58FA" w:rsidRPr="003C7307" w:rsidRDefault="00AA58FA" w:rsidP="00AA58FA">
      <w:pPr>
        <w:keepNext/>
        <w:ind w:left="720" w:hanging="720"/>
        <w:jc w:val="both"/>
        <w:outlineLvl w:val="2"/>
        <w:rPr>
          <w:color w:val="000000"/>
          <w:sz w:val="22"/>
          <w:szCs w:val="22"/>
        </w:rPr>
      </w:pPr>
      <w:r w:rsidRPr="003C7307">
        <w:rPr>
          <w:color w:val="000000"/>
          <w:sz w:val="22"/>
          <w:szCs w:val="22"/>
        </w:rPr>
        <w:t>____________________</w:t>
      </w:r>
      <w:r w:rsidRPr="003C7307">
        <w:rPr>
          <w:color w:val="000000"/>
          <w:sz w:val="22"/>
          <w:szCs w:val="22"/>
        </w:rPr>
        <w:tab/>
      </w:r>
      <w:r w:rsidRPr="003C7307">
        <w:rPr>
          <w:color w:val="000000"/>
          <w:sz w:val="22"/>
          <w:szCs w:val="22"/>
        </w:rPr>
        <w:tab/>
        <w:t xml:space="preserve">____________   </w:t>
      </w:r>
      <w:r w:rsidRPr="003C7307">
        <w:rPr>
          <w:color w:val="000000"/>
          <w:sz w:val="22"/>
          <w:szCs w:val="22"/>
        </w:rPr>
        <w:tab/>
      </w:r>
      <w:r w:rsidRPr="003C7307">
        <w:rPr>
          <w:color w:val="000000"/>
          <w:sz w:val="22"/>
          <w:szCs w:val="22"/>
        </w:rPr>
        <w:tab/>
        <w:t>______________</w:t>
      </w:r>
    </w:p>
    <w:p w14:paraId="70F699F0" w14:textId="77777777" w:rsidR="00AA58FA" w:rsidRPr="003C7307" w:rsidRDefault="00AA58FA" w:rsidP="00AA58FA">
      <w:pPr>
        <w:jc w:val="both"/>
        <w:rPr>
          <w:color w:val="000000"/>
          <w:sz w:val="22"/>
          <w:szCs w:val="22"/>
          <w:vertAlign w:val="superscript"/>
        </w:rPr>
      </w:pPr>
      <w:r w:rsidRPr="003C7307">
        <w:rPr>
          <w:color w:val="000000"/>
          <w:sz w:val="22"/>
          <w:szCs w:val="22"/>
        </w:rPr>
        <w:t xml:space="preserve">  </w:t>
      </w:r>
      <w:r w:rsidRPr="003C7307">
        <w:rPr>
          <w:color w:val="000000"/>
          <w:sz w:val="22"/>
          <w:szCs w:val="22"/>
          <w:vertAlign w:val="superscript"/>
        </w:rPr>
        <w:t>(pareigų pavadinimas)</w:t>
      </w:r>
      <w:r w:rsidRPr="003C7307">
        <w:rPr>
          <w:color w:val="000000"/>
          <w:sz w:val="22"/>
          <w:szCs w:val="22"/>
          <w:vertAlign w:val="superscript"/>
        </w:rPr>
        <w:tab/>
      </w:r>
      <w:r w:rsidRPr="003C7307">
        <w:rPr>
          <w:color w:val="000000"/>
          <w:sz w:val="22"/>
          <w:szCs w:val="22"/>
          <w:vertAlign w:val="superscript"/>
        </w:rPr>
        <w:tab/>
        <w:t>(parašas)</w:t>
      </w:r>
      <w:r w:rsidRPr="003C7307">
        <w:rPr>
          <w:color w:val="000000"/>
          <w:sz w:val="22"/>
          <w:szCs w:val="22"/>
          <w:vertAlign w:val="superscript"/>
        </w:rPr>
        <w:tab/>
      </w:r>
      <w:r w:rsidRPr="003C7307">
        <w:rPr>
          <w:color w:val="000000"/>
          <w:sz w:val="22"/>
          <w:szCs w:val="22"/>
          <w:vertAlign w:val="superscript"/>
        </w:rPr>
        <w:tab/>
      </w:r>
      <w:r w:rsidRPr="003C7307">
        <w:rPr>
          <w:color w:val="000000"/>
          <w:sz w:val="22"/>
          <w:szCs w:val="22"/>
          <w:vertAlign w:val="superscript"/>
        </w:rPr>
        <w:tab/>
        <w:t xml:space="preserve"> (vardas, pavardė)</w:t>
      </w:r>
    </w:p>
    <w:p w14:paraId="3F7C7084" w14:textId="77777777" w:rsidR="00AA58FA" w:rsidRDefault="00AA58FA" w:rsidP="00AA58FA">
      <w:pPr>
        <w:jc w:val="both"/>
        <w:rPr>
          <w:color w:val="000000"/>
          <w:sz w:val="22"/>
          <w:szCs w:val="22"/>
        </w:rPr>
      </w:pPr>
      <w:r w:rsidRPr="003C7307">
        <w:rPr>
          <w:color w:val="000000"/>
          <w:sz w:val="22"/>
          <w:szCs w:val="22"/>
        </w:rPr>
        <w:tab/>
      </w:r>
      <w:r w:rsidRPr="003C7307">
        <w:rPr>
          <w:color w:val="000000"/>
          <w:sz w:val="22"/>
          <w:szCs w:val="22"/>
        </w:rPr>
        <w:tab/>
      </w:r>
      <w:r w:rsidRPr="003C7307">
        <w:rPr>
          <w:color w:val="000000"/>
          <w:sz w:val="22"/>
          <w:szCs w:val="22"/>
        </w:rPr>
        <w:tab/>
        <w:t>A.V.</w:t>
      </w:r>
    </w:p>
    <w:p w14:paraId="56980FF9" w14:textId="77777777" w:rsidR="00057FE3" w:rsidRDefault="00057FE3" w:rsidP="00AA58FA">
      <w:pPr>
        <w:jc w:val="both"/>
        <w:rPr>
          <w:color w:val="000000"/>
          <w:sz w:val="22"/>
          <w:szCs w:val="22"/>
        </w:rPr>
      </w:pPr>
    </w:p>
    <w:p w14:paraId="63937548" w14:textId="77777777" w:rsidR="00057FE3" w:rsidRPr="003C7307" w:rsidRDefault="00057FE3" w:rsidP="00AA58FA">
      <w:pPr>
        <w:jc w:val="both"/>
        <w:rPr>
          <w:color w:val="000000"/>
          <w:sz w:val="22"/>
          <w:szCs w:val="22"/>
        </w:rPr>
      </w:pPr>
    </w:p>
    <w:p w14:paraId="62C91B5B" w14:textId="4DCDA943" w:rsidR="00656507" w:rsidRPr="00057FE3" w:rsidRDefault="00AA58FA" w:rsidP="00057FE3">
      <w:pPr>
        <w:jc w:val="center"/>
        <w:rPr>
          <w:b/>
          <w:color w:val="000000"/>
        </w:rPr>
      </w:pPr>
      <w:r w:rsidRPr="003C7307">
        <w:rPr>
          <w:color w:val="000000"/>
          <w:szCs w:val="24"/>
        </w:rPr>
        <w:t>______</w:t>
      </w:r>
      <w:r w:rsidRPr="00656507">
        <w:rPr>
          <w:bCs/>
          <w:color w:val="000000"/>
        </w:rPr>
        <w:t>_____________</w:t>
      </w:r>
    </w:p>
    <w:p w14:paraId="15528B72" w14:textId="77777777" w:rsidR="00656507" w:rsidRDefault="00656507" w:rsidP="00AA58FA">
      <w:pPr>
        <w:autoSpaceDE w:val="0"/>
        <w:autoSpaceDN w:val="0"/>
        <w:adjustRightInd w:val="0"/>
        <w:ind w:left="5245"/>
        <w:rPr>
          <w:color w:val="000000"/>
        </w:rPr>
      </w:pPr>
    </w:p>
    <w:p w14:paraId="46FEA664" w14:textId="77777777" w:rsidR="00656507" w:rsidRDefault="00656507" w:rsidP="00AA58FA">
      <w:pPr>
        <w:autoSpaceDE w:val="0"/>
        <w:autoSpaceDN w:val="0"/>
        <w:adjustRightInd w:val="0"/>
        <w:ind w:left="5245"/>
        <w:rPr>
          <w:color w:val="000000"/>
        </w:rPr>
      </w:pPr>
    </w:p>
    <w:p w14:paraId="3140F6F6" w14:textId="77777777" w:rsidR="00656507" w:rsidRDefault="00656507" w:rsidP="00AA58FA">
      <w:pPr>
        <w:autoSpaceDE w:val="0"/>
        <w:autoSpaceDN w:val="0"/>
        <w:adjustRightInd w:val="0"/>
        <w:ind w:left="5245"/>
        <w:rPr>
          <w:color w:val="000000"/>
        </w:rPr>
      </w:pPr>
    </w:p>
    <w:p w14:paraId="12462710" w14:textId="77777777" w:rsidR="00656507" w:rsidRDefault="00656507" w:rsidP="00AA58FA">
      <w:pPr>
        <w:autoSpaceDE w:val="0"/>
        <w:autoSpaceDN w:val="0"/>
        <w:adjustRightInd w:val="0"/>
        <w:ind w:left="5245"/>
        <w:rPr>
          <w:color w:val="000000"/>
        </w:rPr>
      </w:pPr>
    </w:p>
    <w:p w14:paraId="6AD334EC" w14:textId="77777777" w:rsidR="00656507" w:rsidRDefault="00656507" w:rsidP="00AA58FA">
      <w:pPr>
        <w:autoSpaceDE w:val="0"/>
        <w:autoSpaceDN w:val="0"/>
        <w:adjustRightInd w:val="0"/>
        <w:ind w:left="5245"/>
        <w:rPr>
          <w:color w:val="000000"/>
        </w:rPr>
      </w:pPr>
    </w:p>
    <w:p w14:paraId="2501540C" w14:textId="77777777" w:rsidR="00656507" w:rsidRDefault="00656507" w:rsidP="00E16E60">
      <w:pPr>
        <w:autoSpaceDE w:val="0"/>
        <w:autoSpaceDN w:val="0"/>
        <w:adjustRightInd w:val="0"/>
        <w:rPr>
          <w:color w:val="000000"/>
        </w:rPr>
      </w:pPr>
    </w:p>
    <w:p w14:paraId="5089FEAA" w14:textId="77777777" w:rsidR="00656507" w:rsidRDefault="00656507" w:rsidP="00AA58FA">
      <w:pPr>
        <w:autoSpaceDE w:val="0"/>
        <w:autoSpaceDN w:val="0"/>
        <w:adjustRightInd w:val="0"/>
        <w:ind w:left="5245"/>
        <w:rPr>
          <w:color w:val="000000"/>
        </w:rPr>
      </w:pPr>
    </w:p>
    <w:p w14:paraId="16DF0D75" w14:textId="77777777" w:rsidR="008F408B" w:rsidRDefault="008F408B" w:rsidP="00AA58FA">
      <w:pPr>
        <w:autoSpaceDE w:val="0"/>
        <w:autoSpaceDN w:val="0"/>
        <w:adjustRightInd w:val="0"/>
        <w:ind w:left="5245"/>
        <w:rPr>
          <w:color w:val="000000"/>
        </w:rPr>
      </w:pPr>
    </w:p>
    <w:p w14:paraId="46903405" w14:textId="77777777" w:rsidR="008F408B" w:rsidRDefault="008F408B" w:rsidP="00AA58FA">
      <w:pPr>
        <w:autoSpaceDE w:val="0"/>
        <w:autoSpaceDN w:val="0"/>
        <w:adjustRightInd w:val="0"/>
        <w:ind w:left="5245"/>
        <w:rPr>
          <w:color w:val="000000"/>
        </w:rPr>
      </w:pPr>
    </w:p>
    <w:p w14:paraId="49513C75" w14:textId="77777777" w:rsidR="00656507" w:rsidRDefault="00656507" w:rsidP="00AA58FA">
      <w:pPr>
        <w:autoSpaceDE w:val="0"/>
        <w:autoSpaceDN w:val="0"/>
        <w:adjustRightInd w:val="0"/>
        <w:ind w:left="5245"/>
        <w:rPr>
          <w:color w:val="000000"/>
        </w:rPr>
      </w:pPr>
    </w:p>
    <w:p w14:paraId="40F0769B" w14:textId="77777777" w:rsidR="006315AC" w:rsidRDefault="006315AC" w:rsidP="00E16E60">
      <w:pPr>
        <w:tabs>
          <w:tab w:val="left" w:pos="5245"/>
        </w:tabs>
        <w:autoSpaceDE w:val="0"/>
        <w:autoSpaceDN w:val="0"/>
        <w:adjustRightInd w:val="0"/>
        <w:ind w:left="5245"/>
        <w:rPr>
          <w:color w:val="000000"/>
        </w:rPr>
      </w:pPr>
    </w:p>
    <w:p w14:paraId="0B1966E4" w14:textId="037729E4" w:rsidR="00E16E60" w:rsidRDefault="00E16E60" w:rsidP="00E16E60">
      <w:pPr>
        <w:tabs>
          <w:tab w:val="left" w:pos="5245"/>
        </w:tabs>
        <w:autoSpaceDE w:val="0"/>
        <w:autoSpaceDN w:val="0"/>
        <w:adjustRightInd w:val="0"/>
        <w:ind w:left="5245"/>
        <w:rPr>
          <w:color w:val="000000"/>
        </w:rPr>
      </w:pPr>
      <w:r w:rsidRPr="003C7307">
        <w:rPr>
          <w:color w:val="000000"/>
        </w:rPr>
        <w:t xml:space="preserve">20___-__-__ </w:t>
      </w:r>
      <w:r w:rsidR="001F6204">
        <w:rPr>
          <w:szCs w:val="24"/>
          <w:lang w:eastAsia="ru-RU"/>
        </w:rPr>
        <w:t>Sportinės aprangos</w:t>
      </w:r>
      <w:r w:rsidR="001F6204" w:rsidRPr="003C7307">
        <w:rPr>
          <w:color w:val="000000"/>
        </w:rPr>
        <w:t xml:space="preserve"> viešojo pirkimo-pardavimo sutarties</w:t>
      </w:r>
    </w:p>
    <w:p w14:paraId="688CEC9A" w14:textId="77777777" w:rsidR="00E16E60" w:rsidRPr="003C7307" w:rsidRDefault="00E16E60" w:rsidP="00E16E60">
      <w:pPr>
        <w:tabs>
          <w:tab w:val="left" w:pos="5245"/>
        </w:tabs>
        <w:autoSpaceDE w:val="0"/>
        <w:autoSpaceDN w:val="0"/>
        <w:adjustRightInd w:val="0"/>
        <w:ind w:left="5245"/>
        <w:rPr>
          <w:color w:val="000000"/>
        </w:rPr>
      </w:pPr>
      <w:r w:rsidRPr="003C7307">
        <w:rPr>
          <w:color w:val="000000"/>
        </w:rPr>
        <w:t xml:space="preserve">Nr. ______/_________       </w:t>
      </w:r>
    </w:p>
    <w:p w14:paraId="015DBD7F" w14:textId="49B8055A" w:rsidR="00E16E60" w:rsidRPr="003C7307" w:rsidRDefault="00E16E60" w:rsidP="00E16E60">
      <w:pPr>
        <w:tabs>
          <w:tab w:val="left" w:pos="5245"/>
        </w:tabs>
        <w:autoSpaceDE w:val="0"/>
        <w:autoSpaceDN w:val="0"/>
        <w:adjustRightInd w:val="0"/>
        <w:ind w:left="5245"/>
        <w:rPr>
          <w:color w:val="000000"/>
        </w:rPr>
      </w:pPr>
      <w:r>
        <w:rPr>
          <w:color w:val="000000"/>
        </w:rPr>
        <w:t>3</w:t>
      </w:r>
      <w:r w:rsidRPr="003C7307">
        <w:rPr>
          <w:color w:val="000000"/>
        </w:rPr>
        <w:t xml:space="preserve"> priedas</w:t>
      </w:r>
    </w:p>
    <w:p w14:paraId="043B53AF" w14:textId="77777777" w:rsidR="00E16E60" w:rsidRPr="003C7307" w:rsidRDefault="00E16E60" w:rsidP="00E16E60">
      <w:pPr>
        <w:tabs>
          <w:tab w:val="left" w:pos="5245"/>
        </w:tabs>
        <w:autoSpaceDE w:val="0"/>
        <w:autoSpaceDN w:val="0"/>
        <w:adjustRightInd w:val="0"/>
        <w:ind w:left="3960"/>
        <w:rPr>
          <w:color w:val="000000"/>
        </w:rPr>
      </w:pPr>
    </w:p>
    <w:p w14:paraId="646B6A29" w14:textId="77777777" w:rsidR="00656507" w:rsidRPr="003C7307" w:rsidRDefault="00656507" w:rsidP="00AA58FA">
      <w:pPr>
        <w:autoSpaceDE w:val="0"/>
        <w:autoSpaceDN w:val="0"/>
        <w:adjustRightInd w:val="0"/>
        <w:ind w:left="5245"/>
        <w:rPr>
          <w:color w:val="000000"/>
        </w:rPr>
      </w:pPr>
    </w:p>
    <w:p w14:paraId="4356A6BA" w14:textId="6A75D6A6" w:rsidR="00656507" w:rsidRPr="003C7307" w:rsidRDefault="00656507" w:rsidP="00656507">
      <w:pPr>
        <w:jc w:val="center"/>
        <w:rPr>
          <w:b/>
          <w:color w:val="000000"/>
          <w:szCs w:val="24"/>
        </w:rPr>
      </w:pPr>
      <w:r w:rsidRPr="003C7307">
        <w:rPr>
          <w:b/>
          <w:color w:val="000000"/>
          <w:szCs w:val="24"/>
        </w:rPr>
        <w:t xml:space="preserve">(Prekių </w:t>
      </w:r>
      <w:r>
        <w:rPr>
          <w:b/>
          <w:color w:val="000000"/>
          <w:szCs w:val="24"/>
        </w:rPr>
        <w:t xml:space="preserve">užsakymo lapo </w:t>
      </w:r>
      <w:r w:rsidRPr="003C7307">
        <w:rPr>
          <w:b/>
          <w:color w:val="000000"/>
          <w:szCs w:val="24"/>
        </w:rPr>
        <w:t>forma)</w:t>
      </w:r>
    </w:p>
    <w:p w14:paraId="2DDC65FC" w14:textId="77777777" w:rsidR="00656507" w:rsidRDefault="00656507" w:rsidP="00656507">
      <w:pPr>
        <w:autoSpaceDE w:val="0"/>
        <w:autoSpaceDN w:val="0"/>
        <w:adjustRightInd w:val="0"/>
        <w:rPr>
          <w:rFonts w:eastAsiaTheme="minorHAnsi"/>
          <w:b/>
          <w:bCs/>
          <w:sz w:val="28"/>
          <w:szCs w:val="28"/>
        </w:rPr>
      </w:pPr>
    </w:p>
    <w:p w14:paraId="54147C26" w14:textId="055520EA" w:rsidR="00656507" w:rsidRPr="00656507" w:rsidRDefault="00656507" w:rsidP="00656507">
      <w:pPr>
        <w:autoSpaceDE w:val="0"/>
        <w:autoSpaceDN w:val="0"/>
        <w:adjustRightInd w:val="0"/>
        <w:jc w:val="center"/>
        <w:rPr>
          <w:rFonts w:eastAsiaTheme="minorHAnsi"/>
          <w:b/>
          <w:bCs/>
          <w:sz w:val="28"/>
          <w:szCs w:val="28"/>
        </w:rPr>
      </w:pPr>
      <w:r w:rsidRPr="00656507">
        <w:rPr>
          <w:rFonts w:eastAsiaTheme="minorHAnsi"/>
          <w:b/>
          <w:bCs/>
          <w:sz w:val="28"/>
          <w:szCs w:val="28"/>
        </w:rPr>
        <w:t xml:space="preserve">Prekių užsakymo lapas </w:t>
      </w:r>
    </w:p>
    <w:tbl>
      <w:tblPr>
        <w:tblW w:w="9476" w:type="dxa"/>
        <w:tblInd w:w="108" w:type="dxa"/>
        <w:tblLook w:val="04A0" w:firstRow="1" w:lastRow="0" w:firstColumn="1" w:lastColumn="0" w:noHBand="0" w:noVBand="1"/>
      </w:tblPr>
      <w:tblGrid>
        <w:gridCol w:w="9476"/>
      </w:tblGrid>
      <w:tr w:rsidR="00656507" w:rsidRPr="00656507" w14:paraId="19F671D5" w14:textId="77777777" w:rsidTr="00EF04B6">
        <w:trPr>
          <w:trHeight w:val="315"/>
        </w:trPr>
        <w:tc>
          <w:tcPr>
            <w:tcW w:w="9476" w:type="dxa"/>
            <w:tcBorders>
              <w:top w:val="nil"/>
              <w:left w:val="nil"/>
              <w:bottom w:val="nil"/>
              <w:right w:val="nil"/>
            </w:tcBorders>
            <w:noWrap/>
            <w:vAlign w:val="bottom"/>
            <w:hideMark/>
          </w:tcPr>
          <w:p w14:paraId="30EBB218" w14:textId="77777777" w:rsidR="00656507" w:rsidRPr="00656507" w:rsidRDefault="00656507" w:rsidP="00656507">
            <w:pPr>
              <w:jc w:val="center"/>
              <w:rPr>
                <w:rFonts w:eastAsiaTheme="minorHAnsi"/>
                <w:szCs w:val="24"/>
              </w:rPr>
            </w:pPr>
          </w:p>
          <w:p w14:paraId="5D1C18F6" w14:textId="57D7BF02" w:rsidR="00656507" w:rsidRPr="00656507" w:rsidRDefault="00656507" w:rsidP="00656507">
            <w:pPr>
              <w:jc w:val="center"/>
              <w:rPr>
                <w:rFonts w:eastAsiaTheme="minorHAnsi"/>
                <w:szCs w:val="24"/>
              </w:rPr>
            </w:pPr>
            <w:r w:rsidRPr="00656507">
              <w:rPr>
                <w:rFonts w:eastAsiaTheme="minorHAnsi"/>
                <w:szCs w:val="24"/>
              </w:rPr>
              <w:t>20</w:t>
            </w:r>
            <w:r>
              <w:rPr>
                <w:rFonts w:eastAsiaTheme="minorHAnsi"/>
                <w:szCs w:val="24"/>
              </w:rPr>
              <w:t>____</w:t>
            </w:r>
            <w:r w:rsidRPr="00656507">
              <w:rPr>
                <w:rFonts w:eastAsiaTheme="minorHAnsi"/>
                <w:szCs w:val="24"/>
              </w:rPr>
              <w:t xml:space="preserve"> m. ______________ d.</w:t>
            </w:r>
          </w:p>
        </w:tc>
      </w:tr>
      <w:tr w:rsidR="00656507" w:rsidRPr="00656507" w14:paraId="76FCC6BB" w14:textId="77777777" w:rsidTr="00EF04B6">
        <w:trPr>
          <w:trHeight w:val="315"/>
        </w:trPr>
        <w:tc>
          <w:tcPr>
            <w:tcW w:w="9476" w:type="dxa"/>
            <w:tcBorders>
              <w:top w:val="nil"/>
              <w:left w:val="nil"/>
              <w:bottom w:val="nil"/>
              <w:right w:val="nil"/>
            </w:tcBorders>
            <w:noWrap/>
            <w:vAlign w:val="bottom"/>
            <w:hideMark/>
          </w:tcPr>
          <w:p w14:paraId="1E79B167" w14:textId="77777777" w:rsidR="00656507" w:rsidRPr="00656507" w:rsidRDefault="00656507" w:rsidP="00656507">
            <w:pPr>
              <w:jc w:val="center"/>
              <w:rPr>
                <w:rFonts w:eastAsiaTheme="minorHAnsi"/>
                <w:szCs w:val="24"/>
              </w:rPr>
            </w:pPr>
            <w:r w:rsidRPr="00656507">
              <w:rPr>
                <w:rFonts w:eastAsiaTheme="minorHAnsi"/>
                <w:szCs w:val="24"/>
              </w:rPr>
              <w:t>_______________</w:t>
            </w:r>
          </w:p>
          <w:p w14:paraId="3D9778A9" w14:textId="77777777" w:rsidR="00656507" w:rsidRPr="00656507" w:rsidRDefault="00656507" w:rsidP="00656507">
            <w:pPr>
              <w:jc w:val="center"/>
              <w:rPr>
                <w:rFonts w:eastAsiaTheme="minorHAnsi"/>
                <w:szCs w:val="24"/>
              </w:rPr>
            </w:pPr>
            <w:r w:rsidRPr="00656507">
              <w:rPr>
                <w:rFonts w:eastAsiaTheme="minorHAnsi"/>
                <w:szCs w:val="24"/>
              </w:rPr>
              <w:t>(</w:t>
            </w:r>
            <w:r w:rsidRPr="00656507">
              <w:rPr>
                <w:rFonts w:eastAsiaTheme="minorHAnsi"/>
                <w:i/>
                <w:iCs/>
                <w:sz w:val="18"/>
                <w:szCs w:val="18"/>
              </w:rPr>
              <w:t>sudarymo vieta</w:t>
            </w:r>
            <w:r w:rsidRPr="00656507">
              <w:rPr>
                <w:rFonts w:eastAsiaTheme="minorHAnsi"/>
                <w:szCs w:val="24"/>
              </w:rPr>
              <w:t>)</w:t>
            </w:r>
          </w:p>
        </w:tc>
      </w:tr>
    </w:tbl>
    <w:p w14:paraId="5A60DDE2" w14:textId="77777777" w:rsidR="00656507" w:rsidRPr="00656507" w:rsidRDefault="00656507" w:rsidP="00656507">
      <w:pPr>
        <w:autoSpaceDE w:val="0"/>
        <w:autoSpaceDN w:val="0"/>
        <w:adjustRightInd w:val="0"/>
        <w:jc w:val="both"/>
        <w:rPr>
          <w:rFonts w:eastAsiaTheme="minorHAnsi"/>
          <w:b/>
          <w:bCs/>
          <w:szCs w:val="24"/>
        </w:rPr>
      </w:pPr>
      <w:r w:rsidRPr="00656507">
        <w:rPr>
          <w:rFonts w:eastAsiaTheme="minorHAnsi"/>
          <w:b/>
          <w:bCs/>
          <w:szCs w:val="24"/>
        </w:rPr>
        <w:t>Prekes užsako:</w:t>
      </w:r>
    </w:p>
    <w:p w14:paraId="512CFAF2" w14:textId="77777777" w:rsidR="00656507" w:rsidRPr="00656507" w:rsidRDefault="00656507" w:rsidP="00656507">
      <w:pPr>
        <w:autoSpaceDE w:val="0"/>
        <w:autoSpaceDN w:val="0"/>
        <w:adjustRightInd w:val="0"/>
        <w:jc w:val="both"/>
        <w:rPr>
          <w:rFonts w:eastAsiaTheme="minorHAnsi"/>
          <w:szCs w:val="24"/>
        </w:rPr>
      </w:pPr>
      <w:r w:rsidRPr="00656507">
        <w:rPr>
          <w:rFonts w:eastAsiaTheme="minorHAnsi"/>
          <w:szCs w:val="24"/>
        </w:rPr>
        <w:t>_________________________________________________________________</w:t>
      </w:r>
    </w:p>
    <w:p w14:paraId="45A3F992" w14:textId="77777777" w:rsidR="00656507" w:rsidRPr="00656507" w:rsidRDefault="00656507" w:rsidP="00656507">
      <w:pPr>
        <w:autoSpaceDE w:val="0"/>
        <w:autoSpaceDN w:val="0"/>
        <w:adjustRightInd w:val="0"/>
        <w:jc w:val="both"/>
        <w:rPr>
          <w:sz w:val="18"/>
          <w:szCs w:val="18"/>
        </w:rPr>
      </w:pPr>
      <w:r w:rsidRPr="00656507">
        <w:rPr>
          <w:sz w:val="18"/>
          <w:szCs w:val="18"/>
        </w:rPr>
        <w:t>(</w:t>
      </w:r>
      <w:r w:rsidRPr="00656507">
        <w:rPr>
          <w:i/>
          <w:iCs/>
          <w:sz w:val="18"/>
          <w:szCs w:val="18"/>
        </w:rPr>
        <w:t>LKT įstaiga, asmuo (vardas, pavardė) atsakingas už prekių užsakymą, jo kontaktai (tel., el. paštas))</w:t>
      </w:r>
    </w:p>
    <w:p w14:paraId="3EAA1FD8" w14:textId="77777777" w:rsidR="00656507" w:rsidRPr="00656507" w:rsidRDefault="00656507" w:rsidP="00656507">
      <w:pPr>
        <w:autoSpaceDE w:val="0"/>
        <w:autoSpaceDN w:val="0"/>
        <w:adjustRightInd w:val="0"/>
        <w:jc w:val="both"/>
        <w:rPr>
          <w:szCs w:val="24"/>
        </w:rPr>
      </w:pPr>
    </w:p>
    <w:p w14:paraId="1F947817" w14:textId="1C38EDB2" w:rsidR="00656507" w:rsidRPr="00656507" w:rsidRDefault="00656507" w:rsidP="009B02C1">
      <w:pPr>
        <w:autoSpaceDE w:val="0"/>
        <w:autoSpaceDN w:val="0"/>
        <w:adjustRightInd w:val="0"/>
        <w:rPr>
          <w:rFonts w:eastAsiaTheme="minorHAnsi"/>
          <w:b/>
          <w:bCs/>
          <w:szCs w:val="24"/>
        </w:rPr>
      </w:pPr>
      <w:r w:rsidRPr="00656507">
        <w:rPr>
          <w:rFonts w:eastAsiaTheme="minorHAnsi"/>
          <w:b/>
          <w:bCs/>
          <w:szCs w:val="24"/>
        </w:rPr>
        <w:t>Prekių tiekėjas:</w:t>
      </w:r>
    </w:p>
    <w:p w14:paraId="1DCFBCEF" w14:textId="77777777" w:rsidR="00656507" w:rsidRPr="00656507" w:rsidRDefault="00656507" w:rsidP="00656507">
      <w:pPr>
        <w:autoSpaceDE w:val="0"/>
        <w:autoSpaceDN w:val="0"/>
        <w:adjustRightInd w:val="0"/>
        <w:rPr>
          <w:rFonts w:eastAsiaTheme="minorHAnsi"/>
          <w:sz w:val="28"/>
          <w:szCs w:val="28"/>
        </w:rPr>
      </w:pPr>
      <w:r w:rsidRPr="00656507">
        <w:rPr>
          <w:rFonts w:eastAsiaTheme="minorHAnsi"/>
          <w:sz w:val="28"/>
          <w:szCs w:val="28"/>
        </w:rPr>
        <w:t>_______________________________________________________</w:t>
      </w:r>
    </w:p>
    <w:p w14:paraId="458FE79A" w14:textId="77777777" w:rsidR="00656507" w:rsidRPr="00656507" w:rsidRDefault="00656507" w:rsidP="00656507">
      <w:pPr>
        <w:autoSpaceDE w:val="0"/>
        <w:autoSpaceDN w:val="0"/>
        <w:adjustRightInd w:val="0"/>
        <w:jc w:val="both"/>
        <w:rPr>
          <w:sz w:val="18"/>
          <w:szCs w:val="18"/>
        </w:rPr>
      </w:pPr>
      <w:r w:rsidRPr="00656507">
        <w:rPr>
          <w:sz w:val="18"/>
          <w:szCs w:val="18"/>
        </w:rPr>
        <w:t>(</w:t>
      </w:r>
      <w:r w:rsidRPr="00656507">
        <w:rPr>
          <w:i/>
          <w:iCs/>
          <w:sz w:val="18"/>
          <w:szCs w:val="18"/>
        </w:rPr>
        <w:t>Tiekėjo pavadinimas, asmuo (vardas, pavardė) atsakingas už Sutarties vykdymą, jo kontaktai (tel., el. paštas))</w:t>
      </w:r>
    </w:p>
    <w:p w14:paraId="3CB4E36D" w14:textId="77777777" w:rsidR="00656507" w:rsidRPr="00656507" w:rsidRDefault="00656507" w:rsidP="00656507">
      <w:pPr>
        <w:autoSpaceDE w:val="0"/>
        <w:autoSpaceDN w:val="0"/>
        <w:adjustRightInd w:val="0"/>
        <w:jc w:val="both"/>
        <w:rPr>
          <w:rFonts w:eastAsiaTheme="minorHAnsi"/>
          <w:b/>
          <w:bCs/>
          <w:szCs w:val="24"/>
        </w:rPr>
      </w:pPr>
    </w:p>
    <w:p w14:paraId="02859655" w14:textId="77777777" w:rsidR="00656507" w:rsidRPr="00656507" w:rsidRDefault="00656507" w:rsidP="00656507">
      <w:pPr>
        <w:autoSpaceDE w:val="0"/>
        <w:autoSpaceDN w:val="0"/>
        <w:adjustRightInd w:val="0"/>
        <w:jc w:val="both"/>
        <w:rPr>
          <w:rFonts w:eastAsiaTheme="minorHAnsi"/>
          <w:b/>
          <w:bCs/>
          <w:szCs w:val="24"/>
        </w:rPr>
      </w:pPr>
      <w:r w:rsidRPr="00656507">
        <w:rPr>
          <w:rFonts w:eastAsiaTheme="minorHAnsi"/>
          <w:b/>
          <w:bCs/>
          <w:szCs w:val="24"/>
        </w:rPr>
        <w:t>Prekių pristatymo vieta:</w:t>
      </w:r>
    </w:p>
    <w:p w14:paraId="59E4E42A" w14:textId="77777777" w:rsidR="00656507" w:rsidRPr="00656507" w:rsidRDefault="00656507" w:rsidP="00656507">
      <w:pPr>
        <w:autoSpaceDE w:val="0"/>
        <w:autoSpaceDN w:val="0"/>
        <w:adjustRightInd w:val="0"/>
        <w:jc w:val="both"/>
        <w:rPr>
          <w:rFonts w:eastAsiaTheme="minorHAnsi"/>
          <w:szCs w:val="24"/>
        </w:rPr>
      </w:pPr>
      <w:r w:rsidRPr="00656507">
        <w:rPr>
          <w:rFonts w:eastAsiaTheme="minorHAnsi"/>
          <w:szCs w:val="24"/>
        </w:rPr>
        <w:t>_________________________________________________________________</w:t>
      </w:r>
    </w:p>
    <w:p w14:paraId="3D11FC52" w14:textId="77777777" w:rsidR="00656507" w:rsidRPr="00656507" w:rsidRDefault="00656507" w:rsidP="00656507">
      <w:pPr>
        <w:autoSpaceDE w:val="0"/>
        <w:autoSpaceDN w:val="0"/>
        <w:adjustRightInd w:val="0"/>
        <w:jc w:val="both"/>
        <w:rPr>
          <w:sz w:val="18"/>
          <w:szCs w:val="18"/>
        </w:rPr>
      </w:pPr>
      <w:r w:rsidRPr="00656507">
        <w:rPr>
          <w:sz w:val="18"/>
          <w:szCs w:val="18"/>
        </w:rPr>
        <w:t>(</w:t>
      </w:r>
      <w:r w:rsidRPr="00656507">
        <w:rPr>
          <w:i/>
          <w:iCs/>
          <w:sz w:val="18"/>
          <w:szCs w:val="18"/>
        </w:rPr>
        <w:t>prekių pristatymo adresas)</w:t>
      </w:r>
    </w:p>
    <w:p w14:paraId="7609B731" w14:textId="77777777" w:rsidR="00656507" w:rsidRPr="00656507" w:rsidRDefault="00656507" w:rsidP="00656507">
      <w:pPr>
        <w:autoSpaceDE w:val="0"/>
        <w:autoSpaceDN w:val="0"/>
        <w:adjustRightInd w:val="0"/>
        <w:jc w:val="both"/>
        <w:rPr>
          <w:szCs w:val="24"/>
        </w:rPr>
      </w:pPr>
    </w:p>
    <w:p w14:paraId="03A6E8B4" w14:textId="77777777" w:rsidR="00656507" w:rsidRPr="00656507" w:rsidRDefault="00656507" w:rsidP="00656507">
      <w:pPr>
        <w:autoSpaceDE w:val="0"/>
        <w:autoSpaceDN w:val="0"/>
        <w:adjustRightInd w:val="0"/>
        <w:jc w:val="both"/>
        <w:rPr>
          <w:szCs w:val="24"/>
        </w:rPr>
      </w:pPr>
    </w:p>
    <w:p w14:paraId="3539F624" w14:textId="77777777" w:rsidR="00656507" w:rsidRPr="00656507" w:rsidRDefault="00656507" w:rsidP="00656507">
      <w:pPr>
        <w:jc w:val="both"/>
        <w:rPr>
          <w:sz w:val="21"/>
          <w:szCs w:val="21"/>
        </w:rPr>
      </w:pPr>
      <w:r w:rsidRPr="00656507">
        <w:rPr>
          <w:sz w:val="21"/>
          <w:szCs w:val="21"/>
        </w:rPr>
        <w:t>Vadovaudamasis 20___ m. _________ __ d. _________________________viešojo pirkimo-</w:t>
      </w:r>
    </w:p>
    <w:p w14:paraId="0BA49820" w14:textId="77777777" w:rsidR="00656507" w:rsidRPr="00656507" w:rsidRDefault="00656507" w:rsidP="00656507">
      <w:pPr>
        <w:jc w:val="both"/>
        <w:rPr>
          <w:i/>
          <w:iCs/>
          <w:sz w:val="18"/>
          <w:szCs w:val="18"/>
        </w:rPr>
      </w:pPr>
      <w:r w:rsidRPr="00656507">
        <w:rPr>
          <w:sz w:val="21"/>
          <w:szCs w:val="21"/>
        </w:rPr>
        <w:t xml:space="preserve">                                                                                </w:t>
      </w:r>
      <w:r w:rsidRPr="00656507">
        <w:rPr>
          <w:i/>
          <w:iCs/>
          <w:sz w:val="18"/>
          <w:szCs w:val="18"/>
        </w:rPr>
        <w:t>( sutarties pavadinimas)</w:t>
      </w:r>
    </w:p>
    <w:p w14:paraId="446CBD52" w14:textId="77777777" w:rsidR="00656507" w:rsidRPr="00656507" w:rsidRDefault="00656507" w:rsidP="00656507">
      <w:pPr>
        <w:jc w:val="both"/>
        <w:rPr>
          <w:sz w:val="21"/>
          <w:szCs w:val="21"/>
        </w:rPr>
      </w:pPr>
    </w:p>
    <w:p w14:paraId="1AA7C763" w14:textId="77777777" w:rsidR="00656507" w:rsidRPr="00656507" w:rsidRDefault="00656507" w:rsidP="00656507">
      <w:pPr>
        <w:jc w:val="both"/>
        <w:rPr>
          <w:b/>
          <w:bCs/>
          <w:sz w:val="21"/>
          <w:szCs w:val="21"/>
        </w:rPr>
      </w:pPr>
      <w:r w:rsidRPr="00656507">
        <w:rPr>
          <w:sz w:val="21"/>
          <w:szCs w:val="21"/>
        </w:rPr>
        <w:t xml:space="preserve">pardavimo sutartimi Nr.  ___________/__________,  </w:t>
      </w:r>
      <w:r w:rsidRPr="00656507">
        <w:rPr>
          <w:b/>
          <w:bCs/>
          <w:sz w:val="21"/>
          <w:szCs w:val="21"/>
        </w:rPr>
        <w:t>Pirkėjas užsako šias prekes:</w:t>
      </w:r>
    </w:p>
    <w:p w14:paraId="3198D737" w14:textId="77777777" w:rsidR="00656507" w:rsidRPr="00656507" w:rsidRDefault="00656507" w:rsidP="00656507">
      <w:pPr>
        <w:spacing w:after="160" w:line="259" w:lineRule="auto"/>
        <w:rPr>
          <w:rFonts w:eastAsiaTheme="minorHAnsi"/>
          <w:b/>
          <w:bCs/>
          <w:sz w:val="22"/>
          <w:szCs w:val="22"/>
        </w:rPr>
      </w:pPr>
    </w:p>
    <w:tbl>
      <w:tblPr>
        <w:tblStyle w:val="Lentelstinklelis"/>
        <w:tblW w:w="9493" w:type="dxa"/>
        <w:tblInd w:w="113" w:type="dxa"/>
        <w:tblLayout w:type="fixed"/>
        <w:tblLook w:val="04A0" w:firstRow="1" w:lastRow="0" w:firstColumn="1" w:lastColumn="0" w:noHBand="0" w:noVBand="1"/>
      </w:tblPr>
      <w:tblGrid>
        <w:gridCol w:w="704"/>
        <w:gridCol w:w="3827"/>
        <w:gridCol w:w="1418"/>
        <w:gridCol w:w="1559"/>
        <w:gridCol w:w="1985"/>
      </w:tblGrid>
      <w:tr w:rsidR="0093684A" w:rsidRPr="0093684A" w14:paraId="4F5A240B" w14:textId="77777777" w:rsidTr="00477068">
        <w:tc>
          <w:tcPr>
            <w:tcW w:w="704" w:type="dxa"/>
          </w:tcPr>
          <w:p w14:paraId="581F8F5D" w14:textId="77777777" w:rsidR="0093684A" w:rsidRPr="0093684A" w:rsidRDefault="0093684A" w:rsidP="0093684A">
            <w:pPr>
              <w:autoSpaceDE w:val="0"/>
              <w:autoSpaceDN w:val="0"/>
              <w:adjustRightInd w:val="0"/>
              <w:rPr>
                <w:szCs w:val="24"/>
              </w:rPr>
            </w:pPr>
            <w:r w:rsidRPr="0093684A">
              <w:rPr>
                <w:szCs w:val="24"/>
              </w:rPr>
              <w:t>Eil. Nr.</w:t>
            </w:r>
          </w:p>
        </w:tc>
        <w:tc>
          <w:tcPr>
            <w:tcW w:w="3827" w:type="dxa"/>
          </w:tcPr>
          <w:p w14:paraId="4DCBCBFC" w14:textId="77777777" w:rsidR="0093684A" w:rsidRPr="0093684A" w:rsidRDefault="0093684A" w:rsidP="0093684A">
            <w:pPr>
              <w:autoSpaceDE w:val="0"/>
              <w:autoSpaceDN w:val="0"/>
              <w:adjustRightInd w:val="0"/>
              <w:rPr>
                <w:szCs w:val="24"/>
              </w:rPr>
            </w:pPr>
            <w:r w:rsidRPr="0093684A">
              <w:rPr>
                <w:szCs w:val="24"/>
              </w:rPr>
              <w:t>Prekės pavadinimas</w:t>
            </w:r>
          </w:p>
        </w:tc>
        <w:tc>
          <w:tcPr>
            <w:tcW w:w="1418" w:type="dxa"/>
          </w:tcPr>
          <w:p w14:paraId="1E5D5D4A" w14:textId="77777777" w:rsidR="0093684A" w:rsidRPr="0093684A" w:rsidRDefault="0093684A" w:rsidP="0093684A">
            <w:pPr>
              <w:autoSpaceDE w:val="0"/>
              <w:autoSpaceDN w:val="0"/>
              <w:adjustRightInd w:val="0"/>
              <w:rPr>
                <w:szCs w:val="24"/>
              </w:rPr>
            </w:pPr>
            <w:r w:rsidRPr="0093684A">
              <w:rPr>
                <w:szCs w:val="24"/>
              </w:rPr>
              <w:t>Kiekis</w:t>
            </w:r>
          </w:p>
        </w:tc>
        <w:tc>
          <w:tcPr>
            <w:tcW w:w="1559" w:type="dxa"/>
          </w:tcPr>
          <w:p w14:paraId="7ED09215" w14:textId="77777777" w:rsidR="0093684A" w:rsidRPr="0093684A" w:rsidRDefault="0093684A" w:rsidP="0093684A">
            <w:pPr>
              <w:autoSpaceDE w:val="0"/>
              <w:autoSpaceDN w:val="0"/>
              <w:adjustRightInd w:val="0"/>
              <w:rPr>
                <w:szCs w:val="24"/>
              </w:rPr>
            </w:pPr>
            <w:r w:rsidRPr="0093684A">
              <w:rPr>
                <w:szCs w:val="24"/>
              </w:rPr>
              <w:t>Įkainis  Eur be PVM</w:t>
            </w:r>
          </w:p>
        </w:tc>
        <w:tc>
          <w:tcPr>
            <w:tcW w:w="1985" w:type="dxa"/>
          </w:tcPr>
          <w:p w14:paraId="2281244B" w14:textId="77777777" w:rsidR="0093684A" w:rsidRPr="0093684A" w:rsidRDefault="0093684A" w:rsidP="0093684A">
            <w:pPr>
              <w:autoSpaceDE w:val="0"/>
              <w:autoSpaceDN w:val="0"/>
              <w:adjustRightInd w:val="0"/>
              <w:rPr>
                <w:szCs w:val="24"/>
              </w:rPr>
            </w:pPr>
            <w:r w:rsidRPr="0093684A">
              <w:rPr>
                <w:szCs w:val="24"/>
              </w:rPr>
              <w:t>Bendra kaina be PVM</w:t>
            </w:r>
          </w:p>
        </w:tc>
      </w:tr>
      <w:tr w:rsidR="0093684A" w:rsidRPr="0093684A" w14:paraId="67728EDF" w14:textId="77777777" w:rsidTr="00477068">
        <w:tc>
          <w:tcPr>
            <w:tcW w:w="704" w:type="dxa"/>
          </w:tcPr>
          <w:p w14:paraId="502588D2" w14:textId="77777777" w:rsidR="0093684A" w:rsidRPr="0093684A" w:rsidRDefault="0093684A" w:rsidP="0093684A">
            <w:pPr>
              <w:autoSpaceDE w:val="0"/>
              <w:autoSpaceDN w:val="0"/>
              <w:adjustRightInd w:val="0"/>
              <w:rPr>
                <w:szCs w:val="24"/>
              </w:rPr>
            </w:pPr>
          </w:p>
        </w:tc>
        <w:tc>
          <w:tcPr>
            <w:tcW w:w="3827" w:type="dxa"/>
          </w:tcPr>
          <w:p w14:paraId="4AFEBD6D" w14:textId="77777777" w:rsidR="0093684A" w:rsidRPr="0093684A" w:rsidRDefault="0093684A" w:rsidP="0093684A">
            <w:pPr>
              <w:autoSpaceDE w:val="0"/>
              <w:autoSpaceDN w:val="0"/>
              <w:adjustRightInd w:val="0"/>
              <w:rPr>
                <w:szCs w:val="24"/>
              </w:rPr>
            </w:pPr>
          </w:p>
        </w:tc>
        <w:tc>
          <w:tcPr>
            <w:tcW w:w="1418" w:type="dxa"/>
          </w:tcPr>
          <w:p w14:paraId="29B5CFF9" w14:textId="77777777" w:rsidR="0093684A" w:rsidRPr="0093684A" w:rsidRDefault="0093684A" w:rsidP="0093684A">
            <w:pPr>
              <w:autoSpaceDE w:val="0"/>
              <w:autoSpaceDN w:val="0"/>
              <w:adjustRightInd w:val="0"/>
              <w:rPr>
                <w:szCs w:val="24"/>
              </w:rPr>
            </w:pPr>
          </w:p>
        </w:tc>
        <w:tc>
          <w:tcPr>
            <w:tcW w:w="1559" w:type="dxa"/>
          </w:tcPr>
          <w:p w14:paraId="3EF840F9" w14:textId="77777777" w:rsidR="0093684A" w:rsidRPr="0093684A" w:rsidRDefault="0093684A" w:rsidP="0093684A">
            <w:pPr>
              <w:autoSpaceDE w:val="0"/>
              <w:autoSpaceDN w:val="0"/>
              <w:adjustRightInd w:val="0"/>
              <w:rPr>
                <w:szCs w:val="24"/>
              </w:rPr>
            </w:pPr>
          </w:p>
        </w:tc>
        <w:tc>
          <w:tcPr>
            <w:tcW w:w="1985" w:type="dxa"/>
          </w:tcPr>
          <w:p w14:paraId="54E16F2A" w14:textId="77777777" w:rsidR="0093684A" w:rsidRPr="0093684A" w:rsidRDefault="0093684A" w:rsidP="0093684A">
            <w:pPr>
              <w:autoSpaceDE w:val="0"/>
              <w:autoSpaceDN w:val="0"/>
              <w:adjustRightInd w:val="0"/>
              <w:rPr>
                <w:szCs w:val="24"/>
              </w:rPr>
            </w:pPr>
          </w:p>
        </w:tc>
      </w:tr>
      <w:tr w:rsidR="0093684A" w:rsidRPr="0093684A" w14:paraId="69BA2A48" w14:textId="77777777" w:rsidTr="00477068">
        <w:tc>
          <w:tcPr>
            <w:tcW w:w="704" w:type="dxa"/>
          </w:tcPr>
          <w:p w14:paraId="30E00171" w14:textId="77777777" w:rsidR="0093684A" w:rsidRPr="0093684A" w:rsidRDefault="0093684A" w:rsidP="0093684A">
            <w:pPr>
              <w:autoSpaceDE w:val="0"/>
              <w:autoSpaceDN w:val="0"/>
              <w:adjustRightInd w:val="0"/>
              <w:rPr>
                <w:szCs w:val="24"/>
              </w:rPr>
            </w:pPr>
          </w:p>
        </w:tc>
        <w:tc>
          <w:tcPr>
            <w:tcW w:w="6804" w:type="dxa"/>
            <w:gridSpan w:val="3"/>
          </w:tcPr>
          <w:p w14:paraId="1CA40C44" w14:textId="77777777" w:rsidR="0093684A" w:rsidRPr="0093684A" w:rsidRDefault="0093684A" w:rsidP="0093684A">
            <w:pPr>
              <w:autoSpaceDE w:val="0"/>
              <w:autoSpaceDN w:val="0"/>
              <w:adjustRightInd w:val="0"/>
              <w:rPr>
                <w:szCs w:val="24"/>
              </w:rPr>
            </w:pPr>
            <w:r w:rsidRPr="0093684A">
              <w:rPr>
                <w:szCs w:val="24"/>
              </w:rPr>
              <w:t>PVM</w:t>
            </w:r>
          </w:p>
        </w:tc>
        <w:tc>
          <w:tcPr>
            <w:tcW w:w="1985" w:type="dxa"/>
          </w:tcPr>
          <w:p w14:paraId="5C7759BA" w14:textId="77777777" w:rsidR="0093684A" w:rsidRPr="0093684A" w:rsidRDefault="0093684A" w:rsidP="0093684A">
            <w:pPr>
              <w:autoSpaceDE w:val="0"/>
              <w:autoSpaceDN w:val="0"/>
              <w:adjustRightInd w:val="0"/>
              <w:rPr>
                <w:szCs w:val="24"/>
              </w:rPr>
            </w:pPr>
          </w:p>
        </w:tc>
      </w:tr>
      <w:tr w:rsidR="0093684A" w:rsidRPr="0093684A" w14:paraId="485F46B0" w14:textId="77777777" w:rsidTr="00477068">
        <w:tc>
          <w:tcPr>
            <w:tcW w:w="704" w:type="dxa"/>
          </w:tcPr>
          <w:p w14:paraId="25F4F3B6" w14:textId="77777777" w:rsidR="0093684A" w:rsidRPr="0093684A" w:rsidRDefault="0093684A" w:rsidP="0093684A">
            <w:pPr>
              <w:autoSpaceDE w:val="0"/>
              <w:autoSpaceDN w:val="0"/>
              <w:adjustRightInd w:val="0"/>
              <w:rPr>
                <w:szCs w:val="24"/>
              </w:rPr>
            </w:pPr>
          </w:p>
        </w:tc>
        <w:tc>
          <w:tcPr>
            <w:tcW w:w="6804" w:type="dxa"/>
            <w:gridSpan w:val="3"/>
          </w:tcPr>
          <w:p w14:paraId="413641A4" w14:textId="77777777" w:rsidR="0093684A" w:rsidRPr="0093684A" w:rsidRDefault="0093684A" w:rsidP="0093684A">
            <w:pPr>
              <w:autoSpaceDE w:val="0"/>
              <w:autoSpaceDN w:val="0"/>
              <w:adjustRightInd w:val="0"/>
              <w:rPr>
                <w:szCs w:val="24"/>
              </w:rPr>
            </w:pPr>
            <w:r w:rsidRPr="0093684A">
              <w:rPr>
                <w:szCs w:val="24"/>
              </w:rPr>
              <w:t>Bendra kaina su PVM</w:t>
            </w:r>
          </w:p>
        </w:tc>
        <w:tc>
          <w:tcPr>
            <w:tcW w:w="1985" w:type="dxa"/>
          </w:tcPr>
          <w:p w14:paraId="59811714" w14:textId="77777777" w:rsidR="0093684A" w:rsidRPr="0093684A" w:rsidRDefault="0093684A" w:rsidP="0093684A">
            <w:pPr>
              <w:autoSpaceDE w:val="0"/>
              <w:autoSpaceDN w:val="0"/>
              <w:adjustRightInd w:val="0"/>
              <w:rPr>
                <w:szCs w:val="24"/>
              </w:rPr>
            </w:pPr>
          </w:p>
        </w:tc>
      </w:tr>
    </w:tbl>
    <w:p w14:paraId="7239614B" w14:textId="77777777" w:rsidR="00656507" w:rsidRDefault="00656507" w:rsidP="0093684A">
      <w:pPr>
        <w:autoSpaceDE w:val="0"/>
        <w:autoSpaceDN w:val="0"/>
        <w:adjustRightInd w:val="0"/>
        <w:rPr>
          <w:strike/>
          <w:szCs w:val="24"/>
        </w:rPr>
      </w:pPr>
    </w:p>
    <w:p w14:paraId="36652C02" w14:textId="77777777" w:rsidR="0093684A" w:rsidRPr="00656507" w:rsidRDefault="0093684A" w:rsidP="0093684A">
      <w:pPr>
        <w:autoSpaceDE w:val="0"/>
        <w:autoSpaceDN w:val="0"/>
        <w:adjustRightInd w:val="0"/>
        <w:rPr>
          <w:strike/>
          <w:szCs w:val="24"/>
        </w:rPr>
      </w:pPr>
    </w:p>
    <w:p w14:paraId="1E566B04" w14:textId="77777777" w:rsidR="00656507" w:rsidRPr="00656507" w:rsidRDefault="00656507" w:rsidP="00656507">
      <w:pPr>
        <w:autoSpaceDE w:val="0"/>
        <w:autoSpaceDN w:val="0"/>
        <w:adjustRightInd w:val="0"/>
        <w:rPr>
          <w:szCs w:val="24"/>
        </w:rPr>
      </w:pPr>
      <w:r w:rsidRPr="00656507">
        <w:rPr>
          <w:szCs w:val="24"/>
        </w:rPr>
        <w:t>Prekių užsakymo lapą užpildė             ________________________________________</w:t>
      </w:r>
    </w:p>
    <w:p w14:paraId="74543A2A" w14:textId="77777777" w:rsidR="00656507" w:rsidRPr="00656507" w:rsidRDefault="00656507" w:rsidP="00656507">
      <w:pPr>
        <w:autoSpaceDE w:val="0"/>
        <w:autoSpaceDN w:val="0"/>
        <w:adjustRightInd w:val="0"/>
        <w:rPr>
          <w:i/>
          <w:iCs/>
          <w:sz w:val="18"/>
          <w:szCs w:val="18"/>
        </w:rPr>
      </w:pPr>
      <w:r w:rsidRPr="00656507">
        <w:rPr>
          <w:szCs w:val="24"/>
        </w:rPr>
        <w:t xml:space="preserve">                                                                                   (</w:t>
      </w:r>
      <w:r w:rsidRPr="00656507">
        <w:rPr>
          <w:i/>
          <w:iCs/>
          <w:sz w:val="18"/>
          <w:szCs w:val="18"/>
        </w:rPr>
        <w:t>vardas, pavardė, tel., el. paštas)</w:t>
      </w:r>
    </w:p>
    <w:p w14:paraId="5E48428F" w14:textId="77777777" w:rsidR="00656507" w:rsidRDefault="00656507" w:rsidP="00656507">
      <w:pPr>
        <w:autoSpaceDE w:val="0"/>
        <w:autoSpaceDN w:val="0"/>
        <w:adjustRightInd w:val="0"/>
        <w:rPr>
          <w:i/>
          <w:iCs/>
          <w:sz w:val="18"/>
          <w:szCs w:val="18"/>
        </w:rPr>
      </w:pPr>
    </w:p>
    <w:p w14:paraId="2F892611" w14:textId="77777777" w:rsidR="00057FE3" w:rsidRDefault="00057FE3" w:rsidP="00656507">
      <w:pPr>
        <w:autoSpaceDE w:val="0"/>
        <w:autoSpaceDN w:val="0"/>
        <w:adjustRightInd w:val="0"/>
        <w:rPr>
          <w:i/>
          <w:iCs/>
          <w:sz w:val="18"/>
          <w:szCs w:val="18"/>
        </w:rPr>
      </w:pPr>
    </w:p>
    <w:p w14:paraId="2281546E" w14:textId="77777777" w:rsidR="00057FE3" w:rsidRPr="00656507" w:rsidRDefault="00057FE3" w:rsidP="00656507">
      <w:pPr>
        <w:autoSpaceDE w:val="0"/>
        <w:autoSpaceDN w:val="0"/>
        <w:adjustRightInd w:val="0"/>
        <w:rPr>
          <w:i/>
          <w:iCs/>
          <w:sz w:val="18"/>
          <w:szCs w:val="18"/>
        </w:rPr>
      </w:pPr>
    </w:p>
    <w:p w14:paraId="152E57F8" w14:textId="77777777" w:rsidR="00656507" w:rsidRPr="00656507" w:rsidRDefault="00656507" w:rsidP="00656507">
      <w:pPr>
        <w:autoSpaceDE w:val="0"/>
        <w:autoSpaceDN w:val="0"/>
        <w:adjustRightInd w:val="0"/>
        <w:jc w:val="center"/>
        <w:rPr>
          <w:szCs w:val="24"/>
        </w:rPr>
      </w:pPr>
      <w:r w:rsidRPr="00656507">
        <w:rPr>
          <w:i/>
          <w:iCs/>
          <w:sz w:val="18"/>
          <w:szCs w:val="18"/>
        </w:rPr>
        <w:t>_________________________</w:t>
      </w:r>
    </w:p>
    <w:p w14:paraId="277923DC" w14:textId="77777777" w:rsidR="00656507" w:rsidRDefault="00656507" w:rsidP="00AA58FA">
      <w:pPr>
        <w:tabs>
          <w:tab w:val="left" w:pos="5580"/>
        </w:tabs>
        <w:jc w:val="center"/>
        <w:rPr>
          <w:b/>
          <w:color w:val="000000"/>
          <w:szCs w:val="24"/>
        </w:rPr>
      </w:pPr>
    </w:p>
    <w:p w14:paraId="1492D552" w14:textId="77777777" w:rsidR="006B6E0B" w:rsidRDefault="006B6E0B" w:rsidP="00E16E60">
      <w:pPr>
        <w:tabs>
          <w:tab w:val="left" w:pos="5580"/>
        </w:tabs>
        <w:rPr>
          <w:b/>
          <w:color w:val="000000"/>
          <w:szCs w:val="24"/>
        </w:rPr>
      </w:pPr>
    </w:p>
    <w:p w14:paraId="136E8DFF" w14:textId="77777777" w:rsidR="00656507" w:rsidRDefault="00656507" w:rsidP="00AA58FA">
      <w:pPr>
        <w:tabs>
          <w:tab w:val="left" w:pos="5580"/>
        </w:tabs>
        <w:jc w:val="center"/>
        <w:rPr>
          <w:b/>
          <w:color w:val="000000"/>
          <w:szCs w:val="24"/>
        </w:rPr>
      </w:pPr>
    </w:p>
    <w:p w14:paraId="1F235659" w14:textId="77777777" w:rsidR="00656507" w:rsidRDefault="00656507" w:rsidP="00AA58FA">
      <w:pPr>
        <w:tabs>
          <w:tab w:val="left" w:pos="5580"/>
        </w:tabs>
        <w:jc w:val="center"/>
        <w:rPr>
          <w:b/>
          <w:color w:val="000000"/>
          <w:szCs w:val="24"/>
        </w:rPr>
      </w:pPr>
    </w:p>
    <w:p w14:paraId="44A81F8E" w14:textId="77777777" w:rsidR="006315AC" w:rsidRDefault="006315AC" w:rsidP="00E16E60">
      <w:pPr>
        <w:tabs>
          <w:tab w:val="left" w:pos="5245"/>
        </w:tabs>
        <w:autoSpaceDE w:val="0"/>
        <w:autoSpaceDN w:val="0"/>
        <w:adjustRightInd w:val="0"/>
        <w:ind w:left="5245"/>
        <w:rPr>
          <w:color w:val="000000"/>
        </w:rPr>
      </w:pPr>
    </w:p>
    <w:p w14:paraId="7673ECE2" w14:textId="77777777" w:rsidR="006315AC" w:rsidRDefault="006315AC" w:rsidP="00E16E60">
      <w:pPr>
        <w:tabs>
          <w:tab w:val="left" w:pos="5245"/>
        </w:tabs>
        <w:autoSpaceDE w:val="0"/>
        <w:autoSpaceDN w:val="0"/>
        <w:adjustRightInd w:val="0"/>
        <w:ind w:left="5245"/>
        <w:rPr>
          <w:color w:val="000000"/>
        </w:rPr>
      </w:pPr>
    </w:p>
    <w:p w14:paraId="2A44843B" w14:textId="77777777" w:rsidR="006315AC" w:rsidRDefault="006315AC" w:rsidP="00E16E60">
      <w:pPr>
        <w:tabs>
          <w:tab w:val="left" w:pos="5245"/>
        </w:tabs>
        <w:autoSpaceDE w:val="0"/>
        <w:autoSpaceDN w:val="0"/>
        <w:adjustRightInd w:val="0"/>
        <w:ind w:left="5245"/>
        <w:rPr>
          <w:color w:val="000000"/>
        </w:rPr>
      </w:pPr>
    </w:p>
    <w:p w14:paraId="3FAB1CFC" w14:textId="77777777" w:rsidR="006315AC" w:rsidRDefault="006315AC" w:rsidP="00E16E60">
      <w:pPr>
        <w:tabs>
          <w:tab w:val="left" w:pos="5245"/>
        </w:tabs>
        <w:autoSpaceDE w:val="0"/>
        <w:autoSpaceDN w:val="0"/>
        <w:adjustRightInd w:val="0"/>
        <w:ind w:left="5245"/>
        <w:rPr>
          <w:color w:val="000000"/>
        </w:rPr>
      </w:pPr>
    </w:p>
    <w:p w14:paraId="01819719" w14:textId="77777777" w:rsidR="006315AC" w:rsidRDefault="006315AC" w:rsidP="00E16E60">
      <w:pPr>
        <w:tabs>
          <w:tab w:val="left" w:pos="5245"/>
        </w:tabs>
        <w:autoSpaceDE w:val="0"/>
        <w:autoSpaceDN w:val="0"/>
        <w:adjustRightInd w:val="0"/>
        <w:ind w:left="5245"/>
        <w:rPr>
          <w:color w:val="000000"/>
        </w:rPr>
      </w:pPr>
    </w:p>
    <w:p w14:paraId="33B21B19" w14:textId="272D455C" w:rsidR="00E16E60" w:rsidRDefault="00E16E60" w:rsidP="00E16E60">
      <w:pPr>
        <w:tabs>
          <w:tab w:val="left" w:pos="5245"/>
        </w:tabs>
        <w:autoSpaceDE w:val="0"/>
        <w:autoSpaceDN w:val="0"/>
        <w:adjustRightInd w:val="0"/>
        <w:ind w:left="5245"/>
        <w:rPr>
          <w:color w:val="000000"/>
        </w:rPr>
      </w:pPr>
      <w:r w:rsidRPr="003C7307">
        <w:rPr>
          <w:color w:val="000000"/>
        </w:rPr>
        <w:t xml:space="preserve">20___-__-__ </w:t>
      </w:r>
      <w:r w:rsidR="001F6204">
        <w:rPr>
          <w:szCs w:val="24"/>
          <w:lang w:eastAsia="ru-RU"/>
        </w:rPr>
        <w:t>Sportinės aprangos</w:t>
      </w:r>
      <w:r w:rsidRPr="003C7307">
        <w:rPr>
          <w:color w:val="000000"/>
        </w:rPr>
        <w:t xml:space="preserve"> viešojo pirkimo-pardavimo sutarties </w:t>
      </w:r>
    </w:p>
    <w:p w14:paraId="52C659E9" w14:textId="77777777" w:rsidR="00E16E60" w:rsidRPr="003C7307" w:rsidRDefault="00E16E60" w:rsidP="00E16E60">
      <w:pPr>
        <w:tabs>
          <w:tab w:val="left" w:pos="5245"/>
        </w:tabs>
        <w:autoSpaceDE w:val="0"/>
        <w:autoSpaceDN w:val="0"/>
        <w:adjustRightInd w:val="0"/>
        <w:ind w:left="5245"/>
        <w:rPr>
          <w:color w:val="000000"/>
        </w:rPr>
      </w:pPr>
      <w:r w:rsidRPr="003C7307">
        <w:rPr>
          <w:color w:val="000000"/>
        </w:rPr>
        <w:t xml:space="preserve">Nr. ______/_________       </w:t>
      </w:r>
    </w:p>
    <w:p w14:paraId="1E741298" w14:textId="4421C85E" w:rsidR="00E16E60" w:rsidRPr="003C7307" w:rsidRDefault="00E16E60" w:rsidP="00E16E60">
      <w:pPr>
        <w:tabs>
          <w:tab w:val="left" w:pos="5245"/>
        </w:tabs>
        <w:autoSpaceDE w:val="0"/>
        <w:autoSpaceDN w:val="0"/>
        <w:adjustRightInd w:val="0"/>
        <w:ind w:left="5245"/>
        <w:rPr>
          <w:color w:val="000000"/>
        </w:rPr>
      </w:pPr>
      <w:r>
        <w:rPr>
          <w:color w:val="000000"/>
        </w:rPr>
        <w:t>4</w:t>
      </w:r>
      <w:r w:rsidRPr="003C7307">
        <w:rPr>
          <w:color w:val="000000"/>
        </w:rPr>
        <w:t xml:space="preserve"> priedas</w:t>
      </w:r>
    </w:p>
    <w:p w14:paraId="65FA079D" w14:textId="77777777" w:rsidR="00E16E60" w:rsidRPr="003C7307" w:rsidRDefault="00E16E60" w:rsidP="00E16E60">
      <w:pPr>
        <w:tabs>
          <w:tab w:val="left" w:pos="5245"/>
        </w:tabs>
        <w:autoSpaceDE w:val="0"/>
        <w:autoSpaceDN w:val="0"/>
        <w:adjustRightInd w:val="0"/>
        <w:ind w:left="3960"/>
        <w:rPr>
          <w:color w:val="000000"/>
        </w:rPr>
      </w:pPr>
    </w:p>
    <w:p w14:paraId="1A701E35" w14:textId="77777777" w:rsidR="00AA58FA" w:rsidRDefault="00AA58FA" w:rsidP="00E16E60">
      <w:pPr>
        <w:autoSpaceDE w:val="0"/>
        <w:autoSpaceDN w:val="0"/>
        <w:adjustRightInd w:val="0"/>
        <w:rPr>
          <w:color w:val="000000"/>
        </w:rPr>
      </w:pPr>
    </w:p>
    <w:p w14:paraId="5A4398AA" w14:textId="77777777" w:rsidR="00AA58FA" w:rsidRPr="003C7307" w:rsidRDefault="00AA58FA" w:rsidP="00AA58FA">
      <w:pPr>
        <w:autoSpaceDE w:val="0"/>
        <w:autoSpaceDN w:val="0"/>
        <w:adjustRightInd w:val="0"/>
        <w:ind w:left="5245"/>
        <w:rPr>
          <w:color w:val="000000"/>
        </w:rPr>
      </w:pPr>
    </w:p>
    <w:p w14:paraId="6E44A18C" w14:textId="77777777" w:rsidR="00AA58FA" w:rsidRPr="003C7307" w:rsidRDefault="00AA58FA" w:rsidP="00AA58FA">
      <w:pPr>
        <w:tabs>
          <w:tab w:val="left" w:pos="5580"/>
        </w:tabs>
        <w:jc w:val="center"/>
        <w:rPr>
          <w:b/>
          <w:color w:val="000000"/>
          <w:szCs w:val="24"/>
        </w:rPr>
      </w:pPr>
      <w:r>
        <w:rPr>
          <w:b/>
          <w:color w:val="000000"/>
          <w:szCs w:val="24"/>
        </w:rPr>
        <w:t>TIEKĖJO PASIŪLYMAS</w:t>
      </w:r>
    </w:p>
    <w:p w14:paraId="59F6785C" w14:textId="77777777" w:rsidR="00AA58FA" w:rsidRPr="003C7307" w:rsidRDefault="00AA58FA" w:rsidP="00AA58FA">
      <w:pPr>
        <w:tabs>
          <w:tab w:val="left" w:pos="5580"/>
        </w:tabs>
        <w:jc w:val="center"/>
        <w:rPr>
          <w:b/>
          <w:color w:val="000000"/>
          <w:szCs w:val="24"/>
        </w:rPr>
      </w:pPr>
    </w:p>
    <w:p w14:paraId="5F744F0A" w14:textId="77777777" w:rsidR="00AA58FA" w:rsidRPr="003C7307" w:rsidRDefault="00AA58FA" w:rsidP="00AA58FA">
      <w:pPr>
        <w:tabs>
          <w:tab w:val="left" w:pos="5580"/>
        </w:tabs>
        <w:jc w:val="center"/>
        <w:rPr>
          <w:i/>
          <w:color w:val="000000"/>
          <w:szCs w:val="24"/>
        </w:rPr>
      </w:pPr>
      <w:r w:rsidRPr="003C7307">
        <w:rPr>
          <w:i/>
          <w:color w:val="000000"/>
          <w:szCs w:val="24"/>
        </w:rPr>
        <w:t>Dėstymas</w:t>
      </w:r>
    </w:p>
    <w:p w14:paraId="0C0928E0" w14:textId="77777777" w:rsidR="00AA58FA" w:rsidRPr="003C7307" w:rsidRDefault="00AA58FA" w:rsidP="00AA58FA">
      <w:pPr>
        <w:tabs>
          <w:tab w:val="left" w:pos="5580"/>
        </w:tabs>
        <w:jc w:val="center"/>
        <w:rPr>
          <w:i/>
          <w:color w:val="000000"/>
          <w:szCs w:val="24"/>
        </w:rPr>
      </w:pPr>
    </w:p>
    <w:p w14:paraId="5671BE9D" w14:textId="77777777" w:rsidR="00AA58FA" w:rsidRPr="006273B9" w:rsidRDefault="00AA58FA" w:rsidP="00AA58FA">
      <w:pPr>
        <w:tabs>
          <w:tab w:val="left" w:pos="5580"/>
        </w:tabs>
        <w:jc w:val="center"/>
        <w:rPr>
          <w:i/>
        </w:rPr>
      </w:pPr>
      <w:r w:rsidRPr="003C7307">
        <w:rPr>
          <w:i/>
          <w:color w:val="000000"/>
          <w:szCs w:val="24"/>
        </w:rPr>
        <w:t>_____________________</w:t>
      </w:r>
    </w:p>
    <w:p w14:paraId="0B7B0556" w14:textId="77777777" w:rsidR="00AA58FA" w:rsidRDefault="00AA58FA" w:rsidP="00AA58FA"/>
    <w:sectPr w:rsidR="00AA58FA" w:rsidSect="000B247E">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8090E" w14:textId="77777777" w:rsidR="00137131" w:rsidRDefault="00137131" w:rsidP="00AA58FA">
      <w:r>
        <w:separator/>
      </w:r>
    </w:p>
  </w:endnote>
  <w:endnote w:type="continuationSeparator" w:id="0">
    <w:p w14:paraId="51C9E0CE" w14:textId="77777777" w:rsidR="00137131" w:rsidRDefault="00137131" w:rsidP="00AA5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D5B97" w14:textId="77777777" w:rsidR="00137131" w:rsidRDefault="00137131" w:rsidP="00AA58FA">
      <w:r>
        <w:separator/>
      </w:r>
    </w:p>
  </w:footnote>
  <w:footnote w:type="continuationSeparator" w:id="0">
    <w:p w14:paraId="5C3A3B0F" w14:textId="77777777" w:rsidR="00137131" w:rsidRDefault="00137131" w:rsidP="00AA58FA">
      <w:r>
        <w:continuationSeparator/>
      </w:r>
    </w:p>
  </w:footnote>
  <w:footnote w:id="1">
    <w:p w14:paraId="1EEC29F3" w14:textId="77777777" w:rsidR="00580D64" w:rsidRPr="006F6ABB" w:rsidRDefault="00580D64" w:rsidP="00580D64">
      <w:pPr>
        <w:pStyle w:val="Puslapioinaostekstas"/>
        <w:rPr>
          <w:i/>
          <w:iCs/>
        </w:rPr>
      </w:pPr>
      <w:r>
        <w:rPr>
          <w:rStyle w:val="Puslapioinaosnuoroda"/>
        </w:rPr>
        <w:footnoteRef/>
      </w:r>
      <w:r>
        <w:t xml:space="preserve"> </w:t>
      </w:r>
      <w:r w:rsidRPr="00C11B27">
        <w:t xml:space="preserve">Aplinkos apsaugos kriterijai nustatyti </w:t>
      </w:r>
      <w:r>
        <w:rPr>
          <w:i/>
          <w:iCs/>
        </w:rPr>
        <w:t>v</w:t>
      </w:r>
      <w:r w:rsidRPr="006F6ABB">
        <w:rPr>
          <w:i/>
          <w:iCs/>
        </w:rPr>
        <w:t xml:space="preserve">adovaujantis Aplinkos apsaugos kriterijų taikymo, vykdant žaliuosius pirkimus tvarkos aprašo, patvirtinto Lietuvos Respublikos aplinkos ministro </w:t>
      </w:r>
      <w:r w:rsidRPr="006F6ABB">
        <w:rPr>
          <w:i/>
          <w:iCs/>
          <w:color w:val="000000"/>
        </w:rPr>
        <w:t xml:space="preserve">2011 m. birželio 28 d. įsakymu Nr. D1-508 „Dėl </w:t>
      </w:r>
      <w:r w:rsidRPr="006F6ABB">
        <w:rPr>
          <w:i/>
          <w:iCs/>
        </w:rPr>
        <w:t>Aplinkos apsaugos kriterijų taikymo, vykdant žaliuosius pirkimus tvarkos aprašo patvirtinimo“</w:t>
      </w:r>
      <w:r>
        <w:rPr>
          <w:i/>
          <w:iCs/>
        </w:rPr>
        <w:t>,</w:t>
      </w:r>
      <w:r w:rsidRPr="006F6ABB">
        <w:rPr>
          <w:i/>
          <w:iCs/>
        </w:rPr>
        <w:t>4.1 papunkčiu</w:t>
      </w:r>
      <w:r>
        <w:rPr>
          <w:i/>
          <w:iCs/>
        </w:rPr>
        <w:t xml:space="preserve"> ir 6 punktu.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EA7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232D8"/>
    <w:multiLevelType w:val="multilevel"/>
    <w:tmpl w:val="6C7ADC7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AD95C68"/>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6C6231"/>
    <w:multiLevelType w:val="multilevel"/>
    <w:tmpl w:val="A9DE56B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27566B"/>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6294FA1"/>
    <w:multiLevelType w:val="multilevel"/>
    <w:tmpl w:val="6C7ADC7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8640CB"/>
    <w:multiLevelType w:val="multilevel"/>
    <w:tmpl w:val="F1F4C4E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C761827"/>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03" w:hanging="420"/>
      </w:pPr>
      <w:rPr>
        <w:rFonts w:hint="default"/>
        <w:b w:val="0"/>
        <w:bCs/>
        <w:i w:val="0"/>
        <w:iCs w:val="0"/>
        <w:color w:val="auto"/>
        <w:sz w:val="24"/>
        <w:szCs w:val="24"/>
      </w:rPr>
    </w:lvl>
    <w:lvl w:ilvl="2">
      <w:start w:val="1"/>
      <w:numFmt w:val="decimal"/>
      <w:isLgl/>
      <w:lvlText w:val="%1.%2.%3."/>
      <w:lvlJc w:val="left"/>
      <w:pPr>
        <w:ind w:left="862"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BC1DAA"/>
    <w:multiLevelType w:val="multilevel"/>
    <w:tmpl w:val="F1F4C4E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5A60166"/>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DDB64C3"/>
    <w:multiLevelType w:val="multilevel"/>
    <w:tmpl w:val="B67C6506"/>
    <w:lvl w:ilvl="0">
      <w:start w:val="10"/>
      <w:numFmt w:val="decimal"/>
      <w:lvlText w:val="%1"/>
      <w:lvlJc w:val="left"/>
      <w:pPr>
        <w:ind w:left="420" w:hanging="420"/>
      </w:pPr>
      <w:rPr>
        <w:rFonts w:hint="default"/>
        <w:color w:val="000000"/>
      </w:rPr>
    </w:lvl>
    <w:lvl w:ilvl="1">
      <w:start w:val="8"/>
      <w:numFmt w:val="decimal"/>
      <w:lvlText w:val="%1.%2"/>
      <w:lvlJc w:val="left"/>
      <w:pPr>
        <w:ind w:left="780" w:hanging="4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1800" w:hanging="72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2880" w:hanging="1080"/>
      </w:pPr>
      <w:rPr>
        <w:rFonts w:hint="default"/>
        <w:color w:val="000000"/>
      </w:rPr>
    </w:lvl>
    <w:lvl w:ilvl="6">
      <w:start w:val="1"/>
      <w:numFmt w:val="decimal"/>
      <w:lvlText w:val="%1.%2.%3.%4.%5.%6.%7"/>
      <w:lvlJc w:val="left"/>
      <w:pPr>
        <w:ind w:left="3600" w:hanging="1440"/>
      </w:pPr>
      <w:rPr>
        <w:rFonts w:hint="default"/>
        <w:color w:val="000000"/>
      </w:rPr>
    </w:lvl>
    <w:lvl w:ilvl="7">
      <w:start w:val="1"/>
      <w:numFmt w:val="decimal"/>
      <w:lvlText w:val="%1.%2.%3.%4.%5.%6.%7.%8"/>
      <w:lvlJc w:val="left"/>
      <w:pPr>
        <w:ind w:left="3960" w:hanging="1440"/>
      </w:pPr>
      <w:rPr>
        <w:rFonts w:hint="default"/>
        <w:color w:val="000000"/>
      </w:rPr>
    </w:lvl>
    <w:lvl w:ilvl="8">
      <w:start w:val="1"/>
      <w:numFmt w:val="decimal"/>
      <w:lvlText w:val="%1.%2.%3.%4.%5.%6.%7.%8.%9"/>
      <w:lvlJc w:val="left"/>
      <w:pPr>
        <w:ind w:left="4680" w:hanging="1800"/>
      </w:pPr>
      <w:rPr>
        <w:rFonts w:hint="default"/>
        <w:color w:val="000000"/>
      </w:rPr>
    </w:lvl>
  </w:abstractNum>
  <w:abstractNum w:abstractNumId="11"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E3348C"/>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2034FB6"/>
    <w:multiLevelType w:val="multilevel"/>
    <w:tmpl w:val="A9DE56B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816531"/>
    <w:multiLevelType w:val="multilevel"/>
    <w:tmpl w:val="CA327096"/>
    <w:lvl w:ilvl="0">
      <w:start w:val="1"/>
      <w:numFmt w:val="decimal"/>
      <w:lvlText w:val="%1."/>
      <w:lvlJc w:val="left"/>
      <w:pPr>
        <w:ind w:left="720" w:hanging="360"/>
      </w:pPr>
      <w:rPr>
        <w:rFonts w:hint="default"/>
      </w:rPr>
    </w:lvl>
    <w:lvl w:ilvl="1">
      <w:start w:val="1"/>
      <w:numFmt w:val="decimal"/>
      <w:isLgl/>
      <w:lvlText w:val="2.%2."/>
      <w:lvlJc w:val="left"/>
      <w:pPr>
        <w:ind w:left="786" w:hanging="360"/>
      </w:pPr>
      <w:rPr>
        <w:rFonts w:hint="default"/>
        <w:b w:val="0"/>
      </w:rPr>
    </w:lvl>
    <w:lvl w:ilvl="2">
      <w:start w:val="1"/>
      <w:numFmt w:val="decimal"/>
      <w:isLgl/>
      <w:lvlText w:val="2.%2.%3."/>
      <w:lvlJc w:val="left"/>
      <w:pPr>
        <w:ind w:left="1212" w:hanging="720"/>
      </w:pPr>
      <w:rPr>
        <w:rFonts w:hint="default"/>
        <w:b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5" w15:restartNumberingAfterBreak="0">
    <w:nsid w:val="3B835476"/>
    <w:multiLevelType w:val="multilevel"/>
    <w:tmpl w:val="EC32E6C0"/>
    <w:lvl w:ilvl="0">
      <w:start w:val="10"/>
      <w:numFmt w:val="decimal"/>
      <w:lvlText w:val="%1."/>
      <w:lvlJc w:val="left"/>
      <w:pPr>
        <w:ind w:left="7001" w:hanging="480"/>
      </w:pPr>
      <w:rPr>
        <w:rFonts w:hint="default"/>
      </w:rPr>
    </w:lvl>
    <w:lvl w:ilvl="1">
      <w:start w:val="2"/>
      <w:numFmt w:val="decimal"/>
      <w:lvlText w:val="%1.%2."/>
      <w:lvlJc w:val="left"/>
      <w:pPr>
        <w:ind w:left="6151" w:hanging="480"/>
      </w:pPr>
      <w:rPr>
        <w:rFonts w:hint="default"/>
      </w:rPr>
    </w:lvl>
    <w:lvl w:ilvl="2">
      <w:start w:val="1"/>
      <w:numFmt w:val="decimal"/>
      <w:lvlText w:val="%1.%2.%3."/>
      <w:lvlJc w:val="left"/>
      <w:pPr>
        <w:ind w:left="6391" w:hanging="720"/>
      </w:pPr>
      <w:rPr>
        <w:rFonts w:hint="default"/>
      </w:rPr>
    </w:lvl>
    <w:lvl w:ilvl="3">
      <w:start w:val="1"/>
      <w:numFmt w:val="decimal"/>
      <w:lvlText w:val="%1.%2.%3.%4."/>
      <w:lvlJc w:val="left"/>
      <w:pPr>
        <w:ind w:left="6391" w:hanging="720"/>
      </w:pPr>
      <w:rPr>
        <w:rFonts w:hint="default"/>
      </w:rPr>
    </w:lvl>
    <w:lvl w:ilvl="4">
      <w:start w:val="1"/>
      <w:numFmt w:val="decimal"/>
      <w:lvlText w:val="%1.%2.%3.%4.%5."/>
      <w:lvlJc w:val="left"/>
      <w:pPr>
        <w:ind w:left="6751" w:hanging="1080"/>
      </w:pPr>
      <w:rPr>
        <w:rFonts w:hint="default"/>
      </w:rPr>
    </w:lvl>
    <w:lvl w:ilvl="5">
      <w:start w:val="1"/>
      <w:numFmt w:val="decimal"/>
      <w:lvlText w:val="%1.%2.%3.%4.%5.%6."/>
      <w:lvlJc w:val="left"/>
      <w:pPr>
        <w:ind w:left="6751" w:hanging="1080"/>
      </w:pPr>
      <w:rPr>
        <w:rFonts w:hint="default"/>
      </w:rPr>
    </w:lvl>
    <w:lvl w:ilvl="6">
      <w:start w:val="1"/>
      <w:numFmt w:val="decimal"/>
      <w:lvlText w:val="%1.%2.%3.%4.%5.%6.%7."/>
      <w:lvlJc w:val="left"/>
      <w:pPr>
        <w:ind w:left="7111" w:hanging="1440"/>
      </w:pPr>
      <w:rPr>
        <w:rFonts w:hint="default"/>
      </w:rPr>
    </w:lvl>
    <w:lvl w:ilvl="7">
      <w:start w:val="1"/>
      <w:numFmt w:val="decimal"/>
      <w:lvlText w:val="%1.%2.%3.%4.%5.%6.%7.%8."/>
      <w:lvlJc w:val="left"/>
      <w:pPr>
        <w:ind w:left="7111" w:hanging="1440"/>
      </w:pPr>
      <w:rPr>
        <w:rFonts w:hint="default"/>
      </w:rPr>
    </w:lvl>
    <w:lvl w:ilvl="8">
      <w:start w:val="1"/>
      <w:numFmt w:val="decimal"/>
      <w:lvlText w:val="%1.%2.%3.%4.%5.%6.%7.%8.%9."/>
      <w:lvlJc w:val="left"/>
      <w:pPr>
        <w:ind w:left="7471" w:hanging="1800"/>
      </w:pPr>
      <w:rPr>
        <w:rFonts w:hint="default"/>
      </w:rPr>
    </w:lvl>
  </w:abstractNum>
  <w:abstractNum w:abstractNumId="16" w15:restartNumberingAfterBreak="0">
    <w:nsid w:val="3E114289"/>
    <w:multiLevelType w:val="multilevel"/>
    <w:tmpl w:val="C256185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E4D40EA"/>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1971019"/>
    <w:multiLevelType w:val="multilevel"/>
    <w:tmpl w:val="F1F4C4E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8A52834"/>
    <w:multiLevelType w:val="multilevel"/>
    <w:tmpl w:val="C256185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1477410"/>
    <w:multiLevelType w:val="multilevel"/>
    <w:tmpl w:val="C256185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19069ED"/>
    <w:multiLevelType w:val="multilevel"/>
    <w:tmpl w:val="A6B6129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i w:val="0"/>
        <w:iCs w:val="0"/>
        <w:color w:val="auto"/>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88743A"/>
    <w:multiLevelType w:val="multilevel"/>
    <w:tmpl w:val="A9DE56B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b w:val="0"/>
        <w:bCs/>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73A9588B"/>
    <w:multiLevelType w:val="multilevel"/>
    <w:tmpl w:val="6C7ADC70"/>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43C7FEA"/>
    <w:multiLevelType w:val="multilevel"/>
    <w:tmpl w:val="1416F3CA"/>
    <w:lvl w:ilvl="0">
      <w:start w:val="10"/>
      <w:numFmt w:val="decimal"/>
      <w:lvlText w:val="%1."/>
      <w:lvlJc w:val="left"/>
      <w:pPr>
        <w:ind w:left="600" w:hanging="600"/>
      </w:pPr>
      <w:rPr>
        <w:rFonts w:hint="default"/>
      </w:rPr>
    </w:lvl>
    <w:lvl w:ilvl="1">
      <w:start w:val="15"/>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5" w15:restartNumberingAfterBreak="0">
    <w:nsid w:val="796D0B68"/>
    <w:multiLevelType w:val="multilevel"/>
    <w:tmpl w:val="BD0E6304"/>
    <w:lvl w:ilvl="0">
      <w:start w:val="1"/>
      <w:numFmt w:val="decimal"/>
      <w:pStyle w:val="Antrat1"/>
      <w:suff w:val="space"/>
      <w:lvlText w:val="%1."/>
      <w:lvlJc w:val="left"/>
      <w:pPr>
        <w:ind w:left="2701" w:hanging="432"/>
      </w:pPr>
      <w:rPr>
        <w:rFonts w:hint="default"/>
      </w:rPr>
    </w:lvl>
    <w:lvl w:ilvl="1">
      <w:start w:val="1"/>
      <w:numFmt w:val="decimal"/>
      <w:pStyle w:val="Antrat2"/>
      <w:suff w:val="space"/>
      <w:lvlText w:val="%1.%2."/>
      <w:lvlJc w:val="left"/>
      <w:pPr>
        <w:ind w:left="0" w:firstLine="720"/>
      </w:pPr>
      <w:rPr>
        <w:rFonts w:ascii="Times New Roman" w:eastAsia="Times New Roman" w:hAnsi="Times New Roman" w:cs="Times New Roman"/>
        <w:b w:val="0"/>
        <w:i w:val="0"/>
      </w:rPr>
    </w:lvl>
    <w:lvl w:ilvl="2">
      <w:start w:val="1"/>
      <w:numFmt w:val="decimal"/>
      <w:pStyle w:val="Antrat3"/>
      <w:suff w:val="space"/>
      <w:lvlText w:val="%1.%2.%3."/>
      <w:lvlJc w:val="left"/>
      <w:pPr>
        <w:ind w:left="-18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abstractNum w:abstractNumId="26" w15:restartNumberingAfterBreak="0">
    <w:nsid w:val="7ADE6C80"/>
    <w:multiLevelType w:val="multilevel"/>
    <w:tmpl w:val="F1F4C4EE"/>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C8D6FC9"/>
    <w:multiLevelType w:val="hybridMultilevel"/>
    <w:tmpl w:val="68B0C9B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0463887">
    <w:abstractNumId w:val="25"/>
  </w:num>
  <w:num w:numId="2" w16cid:durableId="2115707223">
    <w:abstractNumId w:val="11"/>
  </w:num>
  <w:num w:numId="3" w16cid:durableId="148401710">
    <w:abstractNumId w:val="14"/>
  </w:num>
  <w:num w:numId="4" w16cid:durableId="446395729">
    <w:abstractNumId w:val="27"/>
  </w:num>
  <w:num w:numId="5" w16cid:durableId="32124035">
    <w:abstractNumId w:val="7"/>
  </w:num>
  <w:num w:numId="6" w16cid:durableId="1012611126">
    <w:abstractNumId w:val="8"/>
  </w:num>
  <w:num w:numId="7" w16cid:durableId="680284055">
    <w:abstractNumId w:val="6"/>
  </w:num>
  <w:num w:numId="8" w16cid:durableId="1782457722">
    <w:abstractNumId w:val="26"/>
  </w:num>
  <w:num w:numId="9" w16cid:durableId="76751338">
    <w:abstractNumId w:val="18"/>
  </w:num>
  <w:num w:numId="10" w16cid:durableId="1159885617">
    <w:abstractNumId w:val="23"/>
  </w:num>
  <w:num w:numId="11" w16cid:durableId="1244531926">
    <w:abstractNumId w:val="5"/>
  </w:num>
  <w:num w:numId="12" w16cid:durableId="50736964">
    <w:abstractNumId w:val="1"/>
  </w:num>
  <w:num w:numId="13" w16cid:durableId="44068429">
    <w:abstractNumId w:val="16"/>
  </w:num>
  <w:num w:numId="14" w16cid:durableId="10769698">
    <w:abstractNumId w:val="19"/>
  </w:num>
  <w:num w:numId="15" w16cid:durableId="1212426235">
    <w:abstractNumId w:val="20"/>
  </w:num>
  <w:num w:numId="16" w16cid:durableId="790974747">
    <w:abstractNumId w:val="13"/>
  </w:num>
  <w:num w:numId="17" w16cid:durableId="1810784632">
    <w:abstractNumId w:val="22"/>
  </w:num>
  <w:num w:numId="18" w16cid:durableId="1658067512">
    <w:abstractNumId w:val="3"/>
  </w:num>
  <w:num w:numId="19" w16cid:durableId="1610117588">
    <w:abstractNumId w:val="12"/>
  </w:num>
  <w:num w:numId="20" w16cid:durableId="2101296767">
    <w:abstractNumId w:val="17"/>
  </w:num>
  <w:num w:numId="21" w16cid:durableId="1123311385">
    <w:abstractNumId w:val="4"/>
  </w:num>
  <w:num w:numId="22" w16cid:durableId="689527461">
    <w:abstractNumId w:val="9"/>
  </w:num>
  <w:num w:numId="23" w16cid:durableId="1672295319">
    <w:abstractNumId w:val="21"/>
  </w:num>
  <w:num w:numId="24" w16cid:durableId="273899779">
    <w:abstractNumId w:val="2"/>
  </w:num>
  <w:num w:numId="25" w16cid:durableId="2051756928">
    <w:abstractNumId w:val="0"/>
  </w:num>
  <w:num w:numId="26" w16cid:durableId="309293808">
    <w:abstractNumId w:val="10"/>
  </w:num>
  <w:num w:numId="27" w16cid:durableId="1950888193">
    <w:abstractNumId w:val="15"/>
  </w:num>
  <w:num w:numId="28" w16cid:durableId="6461260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8FA"/>
    <w:rsid w:val="000057E1"/>
    <w:rsid w:val="000137E4"/>
    <w:rsid w:val="00015572"/>
    <w:rsid w:val="00017103"/>
    <w:rsid w:val="00017910"/>
    <w:rsid w:val="000179FE"/>
    <w:rsid w:val="0002062F"/>
    <w:rsid w:val="000247C1"/>
    <w:rsid w:val="00026D56"/>
    <w:rsid w:val="0003072F"/>
    <w:rsid w:val="00033EC8"/>
    <w:rsid w:val="000342EA"/>
    <w:rsid w:val="000371DB"/>
    <w:rsid w:val="0004128B"/>
    <w:rsid w:val="00042AFE"/>
    <w:rsid w:val="00043958"/>
    <w:rsid w:val="000443BA"/>
    <w:rsid w:val="00044668"/>
    <w:rsid w:val="000463CE"/>
    <w:rsid w:val="0005063F"/>
    <w:rsid w:val="00050D4D"/>
    <w:rsid w:val="00052CF2"/>
    <w:rsid w:val="00056002"/>
    <w:rsid w:val="00056D1A"/>
    <w:rsid w:val="00057FE3"/>
    <w:rsid w:val="00062A6F"/>
    <w:rsid w:val="00062F90"/>
    <w:rsid w:val="00075214"/>
    <w:rsid w:val="000765E1"/>
    <w:rsid w:val="000833A4"/>
    <w:rsid w:val="000834FA"/>
    <w:rsid w:val="00084019"/>
    <w:rsid w:val="000879B4"/>
    <w:rsid w:val="000924AA"/>
    <w:rsid w:val="00093C99"/>
    <w:rsid w:val="00094D72"/>
    <w:rsid w:val="000A11A7"/>
    <w:rsid w:val="000A4165"/>
    <w:rsid w:val="000A4E29"/>
    <w:rsid w:val="000A6875"/>
    <w:rsid w:val="000B247E"/>
    <w:rsid w:val="000B2A4F"/>
    <w:rsid w:val="000B3EE3"/>
    <w:rsid w:val="000B786E"/>
    <w:rsid w:val="000C0040"/>
    <w:rsid w:val="000C6AC2"/>
    <w:rsid w:val="000C70C8"/>
    <w:rsid w:val="000D1173"/>
    <w:rsid w:val="000D4FEC"/>
    <w:rsid w:val="000F0E04"/>
    <w:rsid w:val="000F1A18"/>
    <w:rsid w:val="000F3DA9"/>
    <w:rsid w:val="00102788"/>
    <w:rsid w:val="00106B06"/>
    <w:rsid w:val="00112BA8"/>
    <w:rsid w:val="0011382B"/>
    <w:rsid w:val="001145C5"/>
    <w:rsid w:val="00114965"/>
    <w:rsid w:val="00115709"/>
    <w:rsid w:val="001226FD"/>
    <w:rsid w:val="0012554F"/>
    <w:rsid w:val="001265A6"/>
    <w:rsid w:val="00137131"/>
    <w:rsid w:val="00142AF7"/>
    <w:rsid w:val="00142BFA"/>
    <w:rsid w:val="00143212"/>
    <w:rsid w:val="0014485B"/>
    <w:rsid w:val="00157370"/>
    <w:rsid w:val="00157AEF"/>
    <w:rsid w:val="00160DAB"/>
    <w:rsid w:val="00161962"/>
    <w:rsid w:val="0016405B"/>
    <w:rsid w:val="0016787F"/>
    <w:rsid w:val="00167E45"/>
    <w:rsid w:val="00177DC6"/>
    <w:rsid w:val="00183A57"/>
    <w:rsid w:val="001855AF"/>
    <w:rsid w:val="001968BF"/>
    <w:rsid w:val="001A1E9A"/>
    <w:rsid w:val="001A1F09"/>
    <w:rsid w:val="001A4BAF"/>
    <w:rsid w:val="001B0A10"/>
    <w:rsid w:val="001B4D3D"/>
    <w:rsid w:val="001B7DAF"/>
    <w:rsid w:val="001C0A6C"/>
    <w:rsid w:val="001C42A4"/>
    <w:rsid w:val="001C5569"/>
    <w:rsid w:val="001D13A3"/>
    <w:rsid w:val="001D2175"/>
    <w:rsid w:val="001D5F65"/>
    <w:rsid w:val="001E0188"/>
    <w:rsid w:val="001E04B4"/>
    <w:rsid w:val="001E0F69"/>
    <w:rsid w:val="001E1BFF"/>
    <w:rsid w:val="001E3EEC"/>
    <w:rsid w:val="001E4A57"/>
    <w:rsid w:val="001F035A"/>
    <w:rsid w:val="001F601B"/>
    <w:rsid w:val="001F6204"/>
    <w:rsid w:val="001F723E"/>
    <w:rsid w:val="001F7FF5"/>
    <w:rsid w:val="00200159"/>
    <w:rsid w:val="002029DD"/>
    <w:rsid w:val="00206606"/>
    <w:rsid w:val="002107E4"/>
    <w:rsid w:val="00210D53"/>
    <w:rsid w:val="002137FF"/>
    <w:rsid w:val="002247FE"/>
    <w:rsid w:val="00232ADC"/>
    <w:rsid w:val="002330BF"/>
    <w:rsid w:val="0023413E"/>
    <w:rsid w:val="00234C5C"/>
    <w:rsid w:val="00242787"/>
    <w:rsid w:val="00250BF1"/>
    <w:rsid w:val="00252B86"/>
    <w:rsid w:val="002541AD"/>
    <w:rsid w:val="00256307"/>
    <w:rsid w:val="002566B2"/>
    <w:rsid w:val="0025760A"/>
    <w:rsid w:val="00257EB3"/>
    <w:rsid w:val="00264755"/>
    <w:rsid w:val="002723FA"/>
    <w:rsid w:val="002737AA"/>
    <w:rsid w:val="00273EF3"/>
    <w:rsid w:val="00275FDC"/>
    <w:rsid w:val="00277045"/>
    <w:rsid w:val="00277474"/>
    <w:rsid w:val="0028368F"/>
    <w:rsid w:val="002838B7"/>
    <w:rsid w:val="00283C67"/>
    <w:rsid w:val="0028407B"/>
    <w:rsid w:val="002860A9"/>
    <w:rsid w:val="0028789A"/>
    <w:rsid w:val="00292D46"/>
    <w:rsid w:val="00292ED5"/>
    <w:rsid w:val="00297895"/>
    <w:rsid w:val="002A032A"/>
    <w:rsid w:val="002A1124"/>
    <w:rsid w:val="002A1EAD"/>
    <w:rsid w:val="002A267D"/>
    <w:rsid w:val="002A6578"/>
    <w:rsid w:val="002A679B"/>
    <w:rsid w:val="002B27E9"/>
    <w:rsid w:val="002B3AA0"/>
    <w:rsid w:val="002C0F91"/>
    <w:rsid w:val="002C4618"/>
    <w:rsid w:val="002C469A"/>
    <w:rsid w:val="002C4CCA"/>
    <w:rsid w:val="002D1640"/>
    <w:rsid w:val="002D4084"/>
    <w:rsid w:val="002D453A"/>
    <w:rsid w:val="002D4D76"/>
    <w:rsid w:val="002D5C21"/>
    <w:rsid w:val="002E6C47"/>
    <w:rsid w:val="002F13E7"/>
    <w:rsid w:val="002F284B"/>
    <w:rsid w:val="002F59C2"/>
    <w:rsid w:val="002F707D"/>
    <w:rsid w:val="00301BB1"/>
    <w:rsid w:val="00307660"/>
    <w:rsid w:val="00310906"/>
    <w:rsid w:val="00313081"/>
    <w:rsid w:val="0032157C"/>
    <w:rsid w:val="00325CC1"/>
    <w:rsid w:val="00331505"/>
    <w:rsid w:val="00331BB5"/>
    <w:rsid w:val="003328FF"/>
    <w:rsid w:val="003332E7"/>
    <w:rsid w:val="00336A35"/>
    <w:rsid w:val="00336D54"/>
    <w:rsid w:val="0034399E"/>
    <w:rsid w:val="003459CA"/>
    <w:rsid w:val="00345A60"/>
    <w:rsid w:val="00346768"/>
    <w:rsid w:val="00346B93"/>
    <w:rsid w:val="003471E1"/>
    <w:rsid w:val="0034720E"/>
    <w:rsid w:val="0034781F"/>
    <w:rsid w:val="0035141E"/>
    <w:rsid w:val="003525AE"/>
    <w:rsid w:val="00352B17"/>
    <w:rsid w:val="003557BB"/>
    <w:rsid w:val="003630CD"/>
    <w:rsid w:val="00372BD5"/>
    <w:rsid w:val="0037358E"/>
    <w:rsid w:val="0037392E"/>
    <w:rsid w:val="00380437"/>
    <w:rsid w:val="0038074E"/>
    <w:rsid w:val="003818E8"/>
    <w:rsid w:val="00381BC9"/>
    <w:rsid w:val="00384F9F"/>
    <w:rsid w:val="00387430"/>
    <w:rsid w:val="00390B03"/>
    <w:rsid w:val="0039521A"/>
    <w:rsid w:val="00395B7E"/>
    <w:rsid w:val="0039790A"/>
    <w:rsid w:val="003A1DCC"/>
    <w:rsid w:val="003A2007"/>
    <w:rsid w:val="003A2F4B"/>
    <w:rsid w:val="003A6862"/>
    <w:rsid w:val="003A71D1"/>
    <w:rsid w:val="003B23FE"/>
    <w:rsid w:val="003B360A"/>
    <w:rsid w:val="003B4445"/>
    <w:rsid w:val="003B4F30"/>
    <w:rsid w:val="003B5F51"/>
    <w:rsid w:val="003B64C0"/>
    <w:rsid w:val="003B7DC5"/>
    <w:rsid w:val="003C0CFF"/>
    <w:rsid w:val="003C1373"/>
    <w:rsid w:val="003D04AF"/>
    <w:rsid w:val="003D4412"/>
    <w:rsid w:val="003D45E7"/>
    <w:rsid w:val="003E0A6A"/>
    <w:rsid w:val="003E13DB"/>
    <w:rsid w:val="003E3AF1"/>
    <w:rsid w:val="003F4D08"/>
    <w:rsid w:val="003F5122"/>
    <w:rsid w:val="003F680A"/>
    <w:rsid w:val="003F73EF"/>
    <w:rsid w:val="004038F5"/>
    <w:rsid w:val="0041017F"/>
    <w:rsid w:val="004153A7"/>
    <w:rsid w:val="004163D0"/>
    <w:rsid w:val="004206BC"/>
    <w:rsid w:val="00432F60"/>
    <w:rsid w:val="00433890"/>
    <w:rsid w:val="0043639F"/>
    <w:rsid w:val="00436DA1"/>
    <w:rsid w:val="00437227"/>
    <w:rsid w:val="00437EFC"/>
    <w:rsid w:val="004453DC"/>
    <w:rsid w:val="004460D6"/>
    <w:rsid w:val="0045281A"/>
    <w:rsid w:val="00452B75"/>
    <w:rsid w:val="00453078"/>
    <w:rsid w:val="00453917"/>
    <w:rsid w:val="00454943"/>
    <w:rsid w:val="00454B28"/>
    <w:rsid w:val="00455A0B"/>
    <w:rsid w:val="0045669C"/>
    <w:rsid w:val="00465CBB"/>
    <w:rsid w:val="00466584"/>
    <w:rsid w:val="00470557"/>
    <w:rsid w:val="004709F2"/>
    <w:rsid w:val="00471146"/>
    <w:rsid w:val="00473BCA"/>
    <w:rsid w:val="004742D2"/>
    <w:rsid w:val="00477B41"/>
    <w:rsid w:val="004823D8"/>
    <w:rsid w:val="004854CF"/>
    <w:rsid w:val="00485A5B"/>
    <w:rsid w:val="00487410"/>
    <w:rsid w:val="004917CD"/>
    <w:rsid w:val="004935AB"/>
    <w:rsid w:val="0049584F"/>
    <w:rsid w:val="0049733D"/>
    <w:rsid w:val="004A08BD"/>
    <w:rsid w:val="004A1A4E"/>
    <w:rsid w:val="004A3470"/>
    <w:rsid w:val="004A39ED"/>
    <w:rsid w:val="004A48F3"/>
    <w:rsid w:val="004B0D06"/>
    <w:rsid w:val="004B2FD3"/>
    <w:rsid w:val="004B300C"/>
    <w:rsid w:val="004B5BE3"/>
    <w:rsid w:val="004B65CD"/>
    <w:rsid w:val="004C0D11"/>
    <w:rsid w:val="004C3889"/>
    <w:rsid w:val="004C7B96"/>
    <w:rsid w:val="004D08A3"/>
    <w:rsid w:val="004D48C6"/>
    <w:rsid w:val="004D77EC"/>
    <w:rsid w:val="004F4021"/>
    <w:rsid w:val="004F42B8"/>
    <w:rsid w:val="004F61E1"/>
    <w:rsid w:val="00510C6D"/>
    <w:rsid w:val="005139B6"/>
    <w:rsid w:val="00513E3A"/>
    <w:rsid w:val="005159FF"/>
    <w:rsid w:val="0052169A"/>
    <w:rsid w:val="0052262F"/>
    <w:rsid w:val="00522A67"/>
    <w:rsid w:val="00522F6F"/>
    <w:rsid w:val="00534557"/>
    <w:rsid w:val="00537B2C"/>
    <w:rsid w:val="0054225E"/>
    <w:rsid w:val="005443A3"/>
    <w:rsid w:val="005444CE"/>
    <w:rsid w:val="00554814"/>
    <w:rsid w:val="00555573"/>
    <w:rsid w:val="005619BA"/>
    <w:rsid w:val="005622F6"/>
    <w:rsid w:val="00563866"/>
    <w:rsid w:val="00564AC4"/>
    <w:rsid w:val="00570311"/>
    <w:rsid w:val="005712EE"/>
    <w:rsid w:val="0057497C"/>
    <w:rsid w:val="0057770A"/>
    <w:rsid w:val="0058003A"/>
    <w:rsid w:val="00580D64"/>
    <w:rsid w:val="00580F08"/>
    <w:rsid w:val="00580FBB"/>
    <w:rsid w:val="00581E81"/>
    <w:rsid w:val="00582262"/>
    <w:rsid w:val="00583B10"/>
    <w:rsid w:val="00585F79"/>
    <w:rsid w:val="005936B8"/>
    <w:rsid w:val="0059418F"/>
    <w:rsid w:val="005976FB"/>
    <w:rsid w:val="005A26A5"/>
    <w:rsid w:val="005B0328"/>
    <w:rsid w:val="005B69B7"/>
    <w:rsid w:val="005B733F"/>
    <w:rsid w:val="005B7824"/>
    <w:rsid w:val="005B7E1E"/>
    <w:rsid w:val="005C3ADA"/>
    <w:rsid w:val="005C3E79"/>
    <w:rsid w:val="005C6386"/>
    <w:rsid w:val="005C65F9"/>
    <w:rsid w:val="005D3053"/>
    <w:rsid w:val="005D5D27"/>
    <w:rsid w:val="005D69C1"/>
    <w:rsid w:val="005F1E04"/>
    <w:rsid w:val="005F2E9E"/>
    <w:rsid w:val="005F5A54"/>
    <w:rsid w:val="005F6809"/>
    <w:rsid w:val="005F76EF"/>
    <w:rsid w:val="00600CC4"/>
    <w:rsid w:val="00600FEF"/>
    <w:rsid w:val="0060343D"/>
    <w:rsid w:val="006047C8"/>
    <w:rsid w:val="00606AF0"/>
    <w:rsid w:val="00607974"/>
    <w:rsid w:val="006112D9"/>
    <w:rsid w:val="00613F97"/>
    <w:rsid w:val="00614519"/>
    <w:rsid w:val="00616080"/>
    <w:rsid w:val="00620B0F"/>
    <w:rsid w:val="006227F2"/>
    <w:rsid w:val="00623060"/>
    <w:rsid w:val="00625437"/>
    <w:rsid w:val="0062671E"/>
    <w:rsid w:val="006277EC"/>
    <w:rsid w:val="006315AC"/>
    <w:rsid w:val="00632517"/>
    <w:rsid w:val="00632813"/>
    <w:rsid w:val="006329CC"/>
    <w:rsid w:val="0063437E"/>
    <w:rsid w:val="00635360"/>
    <w:rsid w:val="0063626A"/>
    <w:rsid w:val="00645776"/>
    <w:rsid w:val="00645E40"/>
    <w:rsid w:val="006477F0"/>
    <w:rsid w:val="006511AA"/>
    <w:rsid w:val="00653822"/>
    <w:rsid w:val="00653B01"/>
    <w:rsid w:val="00654BD2"/>
    <w:rsid w:val="00655FBA"/>
    <w:rsid w:val="00656507"/>
    <w:rsid w:val="00657A00"/>
    <w:rsid w:val="00662D03"/>
    <w:rsid w:val="00665654"/>
    <w:rsid w:val="00666CF7"/>
    <w:rsid w:val="00667919"/>
    <w:rsid w:val="006710D7"/>
    <w:rsid w:val="00674590"/>
    <w:rsid w:val="00675E3C"/>
    <w:rsid w:val="006774E2"/>
    <w:rsid w:val="00682748"/>
    <w:rsid w:val="00682D31"/>
    <w:rsid w:val="00684031"/>
    <w:rsid w:val="00686413"/>
    <w:rsid w:val="00687A3C"/>
    <w:rsid w:val="006978AE"/>
    <w:rsid w:val="006A1FE7"/>
    <w:rsid w:val="006A2CFE"/>
    <w:rsid w:val="006A3FB7"/>
    <w:rsid w:val="006A5ABB"/>
    <w:rsid w:val="006A5B16"/>
    <w:rsid w:val="006A75A6"/>
    <w:rsid w:val="006B0991"/>
    <w:rsid w:val="006B390D"/>
    <w:rsid w:val="006B4700"/>
    <w:rsid w:val="006B6E0B"/>
    <w:rsid w:val="006C055E"/>
    <w:rsid w:val="006C2CBC"/>
    <w:rsid w:val="006C3AEF"/>
    <w:rsid w:val="006C42D1"/>
    <w:rsid w:val="006D0053"/>
    <w:rsid w:val="006D285B"/>
    <w:rsid w:val="006D7132"/>
    <w:rsid w:val="006E082D"/>
    <w:rsid w:val="006E11E5"/>
    <w:rsid w:val="006E1CF5"/>
    <w:rsid w:val="006E22B7"/>
    <w:rsid w:val="006E2940"/>
    <w:rsid w:val="006F2F07"/>
    <w:rsid w:val="006F49FB"/>
    <w:rsid w:val="006F629F"/>
    <w:rsid w:val="006F720F"/>
    <w:rsid w:val="00700589"/>
    <w:rsid w:val="00700D98"/>
    <w:rsid w:val="00702EC1"/>
    <w:rsid w:val="00706944"/>
    <w:rsid w:val="0070797D"/>
    <w:rsid w:val="007102DA"/>
    <w:rsid w:val="00710589"/>
    <w:rsid w:val="00712897"/>
    <w:rsid w:val="00714802"/>
    <w:rsid w:val="00715FE6"/>
    <w:rsid w:val="007216A6"/>
    <w:rsid w:val="00721CFA"/>
    <w:rsid w:val="00723634"/>
    <w:rsid w:val="007239B9"/>
    <w:rsid w:val="00723D0C"/>
    <w:rsid w:val="00723D3A"/>
    <w:rsid w:val="007251F7"/>
    <w:rsid w:val="00731B6E"/>
    <w:rsid w:val="00732F98"/>
    <w:rsid w:val="00737E9C"/>
    <w:rsid w:val="007400CE"/>
    <w:rsid w:val="0074283B"/>
    <w:rsid w:val="00743343"/>
    <w:rsid w:val="00746691"/>
    <w:rsid w:val="0074715E"/>
    <w:rsid w:val="00752792"/>
    <w:rsid w:val="00756097"/>
    <w:rsid w:val="00757750"/>
    <w:rsid w:val="00757F41"/>
    <w:rsid w:val="0076024A"/>
    <w:rsid w:val="00760B97"/>
    <w:rsid w:val="00761BC6"/>
    <w:rsid w:val="00762AE6"/>
    <w:rsid w:val="00764CED"/>
    <w:rsid w:val="00764F35"/>
    <w:rsid w:val="007678E2"/>
    <w:rsid w:val="00771322"/>
    <w:rsid w:val="0077452F"/>
    <w:rsid w:val="007763A0"/>
    <w:rsid w:val="00777D16"/>
    <w:rsid w:val="0078067D"/>
    <w:rsid w:val="00781374"/>
    <w:rsid w:val="00783321"/>
    <w:rsid w:val="00790D7F"/>
    <w:rsid w:val="00795462"/>
    <w:rsid w:val="007A092A"/>
    <w:rsid w:val="007A2D0C"/>
    <w:rsid w:val="007B08C5"/>
    <w:rsid w:val="007B2165"/>
    <w:rsid w:val="007B510D"/>
    <w:rsid w:val="007C063A"/>
    <w:rsid w:val="007C6677"/>
    <w:rsid w:val="007D5A43"/>
    <w:rsid w:val="007E0ECA"/>
    <w:rsid w:val="007F045F"/>
    <w:rsid w:val="007F2FE5"/>
    <w:rsid w:val="007F5D4D"/>
    <w:rsid w:val="007F7043"/>
    <w:rsid w:val="00800803"/>
    <w:rsid w:val="008029A5"/>
    <w:rsid w:val="00803F64"/>
    <w:rsid w:val="0080735A"/>
    <w:rsid w:val="00813024"/>
    <w:rsid w:val="008151A0"/>
    <w:rsid w:val="00817766"/>
    <w:rsid w:val="00822DD5"/>
    <w:rsid w:val="008230E5"/>
    <w:rsid w:val="00824596"/>
    <w:rsid w:val="00830FEF"/>
    <w:rsid w:val="00835906"/>
    <w:rsid w:val="00836953"/>
    <w:rsid w:val="00837105"/>
    <w:rsid w:val="008437C4"/>
    <w:rsid w:val="00850B0A"/>
    <w:rsid w:val="008550BE"/>
    <w:rsid w:val="00857938"/>
    <w:rsid w:val="00857E9D"/>
    <w:rsid w:val="00870B5E"/>
    <w:rsid w:val="00870EBA"/>
    <w:rsid w:val="0087342D"/>
    <w:rsid w:val="00875F32"/>
    <w:rsid w:val="00877EA1"/>
    <w:rsid w:val="008804AC"/>
    <w:rsid w:val="00885715"/>
    <w:rsid w:val="00885995"/>
    <w:rsid w:val="00885C82"/>
    <w:rsid w:val="00892064"/>
    <w:rsid w:val="00894B71"/>
    <w:rsid w:val="00895ED8"/>
    <w:rsid w:val="008A1849"/>
    <w:rsid w:val="008A3D1F"/>
    <w:rsid w:val="008B0047"/>
    <w:rsid w:val="008B28A7"/>
    <w:rsid w:val="008B5514"/>
    <w:rsid w:val="008B63BF"/>
    <w:rsid w:val="008B66EA"/>
    <w:rsid w:val="008C25BF"/>
    <w:rsid w:val="008D364B"/>
    <w:rsid w:val="008D6AFE"/>
    <w:rsid w:val="008D7E12"/>
    <w:rsid w:val="008E31CB"/>
    <w:rsid w:val="008F0037"/>
    <w:rsid w:val="008F07E1"/>
    <w:rsid w:val="008F26EC"/>
    <w:rsid w:val="008F408B"/>
    <w:rsid w:val="008F77C4"/>
    <w:rsid w:val="008F7B26"/>
    <w:rsid w:val="0090347A"/>
    <w:rsid w:val="009035D7"/>
    <w:rsid w:val="00904A64"/>
    <w:rsid w:val="009050C4"/>
    <w:rsid w:val="009057FE"/>
    <w:rsid w:val="00912665"/>
    <w:rsid w:val="00913BE5"/>
    <w:rsid w:val="00917E51"/>
    <w:rsid w:val="00921498"/>
    <w:rsid w:val="00927B7E"/>
    <w:rsid w:val="00932B6E"/>
    <w:rsid w:val="0093684A"/>
    <w:rsid w:val="00941486"/>
    <w:rsid w:val="009437D6"/>
    <w:rsid w:val="00946AB4"/>
    <w:rsid w:val="00950AC7"/>
    <w:rsid w:val="00952F5F"/>
    <w:rsid w:val="009533BE"/>
    <w:rsid w:val="00954D77"/>
    <w:rsid w:val="00965753"/>
    <w:rsid w:val="00965A64"/>
    <w:rsid w:val="00970E00"/>
    <w:rsid w:val="009710E9"/>
    <w:rsid w:val="00975ABC"/>
    <w:rsid w:val="009809AB"/>
    <w:rsid w:val="009A025A"/>
    <w:rsid w:val="009A1C6D"/>
    <w:rsid w:val="009A2000"/>
    <w:rsid w:val="009A5C58"/>
    <w:rsid w:val="009B02C1"/>
    <w:rsid w:val="009B06C4"/>
    <w:rsid w:val="009B1FBD"/>
    <w:rsid w:val="009B33FC"/>
    <w:rsid w:val="009B61B2"/>
    <w:rsid w:val="009B7019"/>
    <w:rsid w:val="009D0F37"/>
    <w:rsid w:val="009E18CF"/>
    <w:rsid w:val="009E7DF4"/>
    <w:rsid w:val="009F436A"/>
    <w:rsid w:val="009F476E"/>
    <w:rsid w:val="009F6BCD"/>
    <w:rsid w:val="009F730D"/>
    <w:rsid w:val="00A02339"/>
    <w:rsid w:val="00A06A95"/>
    <w:rsid w:val="00A075E7"/>
    <w:rsid w:val="00A12A47"/>
    <w:rsid w:val="00A14066"/>
    <w:rsid w:val="00A15EE4"/>
    <w:rsid w:val="00A16E2C"/>
    <w:rsid w:val="00A21274"/>
    <w:rsid w:val="00A3065E"/>
    <w:rsid w:val="00A3142B"/>
    <w:rsid w:val="00A31974"/>
    <w:rsid w:val="00A35166"/>
    <w:rsid w:val="00A3719A"/>
    <w:rsid w:val="00A377C1"/>
    <w:rsid w:val="00A41993"/>
    <w:rsid w:val="00A41D44"/>
    <w:rsid w:val="00A50CB5"/>
    <w:rsid w:val="00A706DB"/>
    <w:rsid w:val="00A70933"/>
    <w:rsid w:val="00A71EF2"/>
    <w:rsid w:val="00A71F44"/>
    <w:rsid w:val="00A7480D"/>
    <w:rsid w:val="00A81C6D"/>
    <w:rsid w:val="00A846B9"/>
    <w:rsid w:val="00A9040B"/>
    <w:rsid w:val="00A9146D"/>
    <w:rsid w:val="00A9159C"/>
    <w:rsid w:val="00A93924"/>
    <w:rsid w:val="00A95027"/>
    <w:rsid w:val="00A9597B"/>
    <w:rsid w:val="00AA335C"/>
    <w:rsid w:val="00AA58FA"/>
    <w:rsid w:val="00AA7C56"/>
    <w:rsid w:val="00AB0090"/>
    <w:rsid w:val="00AB0613"/>
    <w:rsid w:val="00AB3780"/>
    <w:rsid w:val="00AB3E5C"/>
    <w:rsid w:val="00AB5682"/>
    <w:rsid w:val="00AD0AF7"/>
    <w:rsid w:val="00AD6FC2"/>
    <w:rsid w:val="00AE0C1E"/>
    <w:rsid w:val="00AE188A"/>
    <w:rsid w:val="00AE2D89"/>
    <w:rsid w:val="00AE4845"/>
    <w:rsid w:val="00AE4969"/>
    <w:rsid w:val="00AE5003"/>
    <w:rsid w:val="00AE50D2"/>
    <w:rsid w:val="00AF0288"/>
    <w:rsid w:val="00AF0761"/>
    <w:rsid w:val="00AF0B51"/>
    <w:rsid w:val="00AF0BC6"/>
    <w:rsid w:val="00AF4102"/>
    <w:rsid w:val="00AF4584"/>
    <w:rsid w:val="00AF53B8"/>
    <w:rsid w:val="00B03867"/>
    <w:rsid w:val="00B05B6E"/>
    <w:rsid w:val="00B0712D"/>
    <w:rsid w:val="00B1655C"/>
    <w:rsid w:val="00B17149"/>
    <w:rsid w:val="00B174E4"/>
    <w:rsid w:val="00B20E16"/>
    <w:rsid w:val="00B238D7"/>
    <w:rsid w:val="00B23BA0"/>
    <w:rsid w:val="00B26FA8"/>
    <w:rsid w:val="00B31FC5"/>
    <w:rsid w:val="00B37A2F"/>
    <w:rsid w:val="00B4580D"/>
    <w:rsid w:val="00B5109D"/>
    <w:rsid w:val="00B53512"/>
    <w:rsid w:val="00B5398F"/>
    <w:rsid w:val="00B571E7"/>
    <w:rsid w:val="00B6612D"/>
    <w:rsid w:val="00B66F68"/>
    <w:rsid w:val="00B7094F"/>
    <w:rsid w:val="00B711DA"/>
    <w:rsid w:val="00B71C62"/>
    <w:rsid w:val="00B75060"/>
    <w:rsid w:val="00B77DE6"/>
    <w:rsid w:val="00B81AAE"/>
    <w:rsid w:val="00B83AE3"/>
    <w:rsid w:val="00B84DA8"/>
    <w:rsid w:val="00B972F4"/>
    <w:rsid w:val="00B974D6"/>
    <w:rsid w:val="00BA45F2"/>
    <w:rsid w:val="00BA45FB"/>
    <w:rsid w:val="00BA7142"/>
    <w:rsid w:val="00BB124D"/>
    <w:rsid w:val="00BB3095"/>
    <w:rsid w:val="00BB499E"/>
    <w:rsid w:val="00BB7706"/>
    <w:rsid w:val="00BC1E6E"/>
    <w:rsid w:val="00BC7D8D"/>
    <w:rsid w:val="00BD18AA"/>
    <w:rsid w:val="00BD6F03"/>
    <w:rsid w:val="00BD7CC2"/>
    <w:rsid w:val="00BE45D7"/>
    <w:rsid w:val="00BF7433"/>
    <w:rsid w:val="00BF7DF7"/>
    <w:rsid w:val="00C01CB1"/>
    <w:rsid w:val="00C02982"/>
    <w:rsid w:val="00C074C3"/>
    <w:rsid w:val="00C111FA"/>
    <w:rsid w:val="00C170D2"/>
    <w:rsid w:val="00C22F0A"/>
    <w:rsid w:val="00C238B5"/>
    <w:rsid w:val="00C2420E"/>
    <w:rsid w:val="00C248FA"/>
    <w:rsid w:val="00C26925"/>
    <w:rsid w:val="00C2777B"/>
    <w:rsid w:val="00C27D0E"/>
    <w:rsid w:val="00C3016D"/>
    <w:rsid w:val="00C333B8"/>
    <w:rsid w:val="00C4009E"/>
    <w:rsid w:val="00C415B2"/>
    <w:rsid w:val="00C423FA"/>
    <w:rsid w:val="00C42C89"/>
    <w:rsid w:val="00C4467E"/>
    <w:rsid w:val="00C54AC1"/>
    <w:rsid w:val="00C65140"/>
    <w:rsid w:val="00C6733D"/>
    <w:rsid w:val="00C71DCA"/>
    <w:rsid w:val="00C73A7C"/>
    <w:rsid w:val="00C74A63"/>
    <w:rsid w:val="00C74BE8"/>
    <w:rsid w:val="00C80CCE"/>
    <w:rsid w:val="00C86D9A"/>
    <w:rsid w:val="00C87A9C"/>
    <w:rsid w:val="00C92295"/>
    <w:rsid w:val="00CA0340"/>
    <w:rsid w:val="00CA0EB9"/>
    <w:rsid w:val="00CA2421"/>
    <w:rsid w:val="00CA2EA9"/>
    <w:rsid w:val="00CA7523"/>
    <w:rsid w:val="00CC0C74"/>
    <w:rsid w:val="00CC3D84"/>
    <w:rsid w:val="00CC5906"/>
    <w:rsid w:val="00CD1EB6"/>
    <w:rsid w:val="00CD31A2"/>
    <w:rsid w:val="00CD3883"/>
    <w:rsid w:val="00CD62A7"/>
    <w:rsid w:val="00CE11A2"/>
    <w:rsid w:val="00CE4EE6"/>
    <w:rsid w:val="00CF42DE"/>
    <w:rsid w:val="00D0098B"/>
    <w:rsid w:val="00D01250"/>
    <w:rsid w:val="00D063A4"/>
    <w:rsid w:val="00D06C07"/>
    <w:rsid w:val="00D11624"/>
    <w:rsid w:val="00D13B56"/>
    <w:rsid w:val="00D162F0"/>
    <w:rsid w:val="00D20DB9"/>
    <w:rsid w:val="00D32844"/>
    <w:rsid w:val="00D34257"/>
    <w:rsid w:val="00D35B1C"/>
    <w:rsid w:val="00D4032A"/>
    <w:rsid w:val="00D41C86"/>
    <w:rsid w:val="00D42364"/>
    <w:rsid w:val="00D4676D"/>
    <w:rsid w:val="00D51A2D"/>
    <w:rsid w:val="00D54C5A"/>
    <w:rsid w:val="00D56E5A"/>
    <w:rsid w:val="00D600BD"/>
    <w:rsid w:val="00D6098A"/>
    <w:rsid w:val="00D619E5"/>
    <w:rsid w:val="00D64388"/>
    <w:rsid w:val="00D648BB"/>
    <w:rsid w:val="00D71BB8"/>
    <w:rsid w:val="00D72CEA"/>
    <w:rsid w:val="00D74C25"/>
    <w:rsid w:val="00D7536F"/>
    <w:rsid w:val="00D75756"/>
    <w:rsid w:val="00D83685"/>
    <w:rsid w:val="00D83CA7"/>
    <w:rsid w:val="00D95353"/>
    <w:rsid w:val="00D96A3D"/>
    <w:rsid w:val="00DA6ED4"/>
    <w:rsid w:val="00DA7E0E"/>
    <w:rsid w:val="00DB11B5"/>
    <w:rsid w:val="00DB1BAE"/>
    <w:rsid w:val="00DB51B5"/>
    <w:rsid w:val="00DB6E3A"/>
    <w:rsid w:val="00DB759C"/>
    <w:rsid w:val="00DC65BD"/>
    <w:rsid w:val="00DC70F2"/>
    <w:rsid w:val="00DD304B"/>
    <w:rsid w:val="00DE040B"/>
    <w:rsid w:val="00DE23E7"/>
    <w:rsid w:val="00DE25B6"/>
    <w:rsid w:val="00DE555A"/>
    <w:rsid w:val="00DE6990"/>
    <w:rsid w:val="00DF0530"/>
    <w:rsid w:val="00DF2BAF"/>
    <w:rsid w:val="00DF34D7"/>
    <w:rsid w:val="00DF44EB"/>
    <w:rsid w:val="00E01442"/>
    <w:rsid w:val="00E04099"/>
    <w:rsid w:val="00E047DD"/>
    <w:rsid w:val="00E056B3"/>
    <w:rsid w:val="00E0617C"/>
    <w:rsid w:val="00E112F9"/>
    <w:rsid w:val="00E11798"/>
    <w:rsid w:val="00E1257E"/>
    <w:rsid w:val="00E13052"/>
    <w:rsid w:val="00E14A54"/>
    <w:rsid w:val="00E159BA"/>
    <w:rsid w:val="00E15F00"/>
    <w:rsid w:val="00E16E60"/>
    <w:rsid w:val="00E20145"/>
    <w:rsid w:val="00E25A4C"/>
    <w:rsid w:val="00E25E09"/>
    <w:rsid w:val="00E2650D"/>
    <w:rsid w:val="00E27049"/>
    <w:rsid w:val="00E30D78"/>
    <w:rsid w:val="00E33C78"/>
    <w:rsid w:val="00E3444D"/>
    <w:rsid w:val="00E354BB"/>
    <w:rsid w:val="00E414CB"/>
    <w:rsid w:val="00E43F78"/>
    <w:rsid w:val="00E45C74"/>
    <w:rsid w:val="00E5017B"/>
    <w:rsid w:val="00E50D06"/>
    <w:rsid w:val="00E51AB2"/>
    <w:rsid w:val="00E562DD"/>
    <w:rsid w:val="00E56BFD"/>
    <w:rsid w:val="00E601D1"/>
    <w:rsid w:val="00E621EB"/>
    <w:rsid w:val="00E647C6"/>
    <w:rsid w:val="00E64CFE"/>
    <w:rsid w:val="00E70668"/>
    <w:rsid w:val="00E70ED8"/>
    <w:rsid w:val="00E721C5"/>
    <w:rsid w:val="00E7227C"/>
    <w:rsid w:val="00E73DC3"/>
    <w:rsid w:val="00E75A49"/>
    <w:rsid w:val="00E760F9"/>
    <w:rsid w:val="00E77303"/>
    <w:rsid w:val="00E808D1"/>
    <w:rsid w:val="00E81817"/>
    <w:rsid w:val="00E82819"/>
    <w:rsid w:val="00E83ECD"/>
    <w:rsid w:val="00E84AE4"/>
    <w:rsid w:val="00E85CD5"/>
    <w:rsid w:val="00E86A34"/>
    <w:rsid w:val="00E877BF"/>
    <w:rsid w:val="00E87DD2"/>
    <w:rsid w:val="00E913A7"/>
    <w:rsid w:val="00E97D72"/>
    <w:rsid w:val="00E97E16"/>
    <w:rsid w:val="00EA6E11"/>
    <w:rsid w:val="00EC1619"/>
    <w:rsid w:val="00EC3332"/>
    <w:rsid w:val="00EC34DC"/>
    <w:rsid w:val="00EC6CDA"/>
    <w:rsid w:val="00EC7F14"/>
    <w:rsid w:val="00ED3360"/>
    <w:rsid w:val="00ED4D98"/>
    <w:rsid w:val="00ED7E7B"/>
    <w:rsid w:val="00EF0EAE"/>
    <w:rsid w:val="00EF251E"/>
    <w:rsid w:val="00EF2733"/>
    <w:rsid w:val="00F011EE"/>
    <w:rsid w:val="00F07785"/>
    <w:rsid w:val="00F11448"/>
    <w:rsid w:val="00F11568"/>
    <w:rsid w:val="00F12A55"/>
    <w:rsid w:val="00F172BE"/>
    <w:rsid w:val="00F17342"/>
    <w:rsid w:val="00F1795B"/>
    <w:rsid w:val="00F208A5"/>
    <w:rsid w:val="00F21098"/>
    <w:rsid w:val="00F27DC8"/>
    <w:rsid w:val="00F27F25"/>
    <w:rsid w:val="00F41E10"/>
    <w:rsid w:val="00F436A7"/>
    <w:rsid w:val="00F55C24"/>
    <w:rsid w:val="00F620EB"/>
    <w:rsid w:val="00F6263A"/>
    <w:rsid w:val="00F627F5"/>
    <w:rsid w:val="00F6481B"/>
    <w:rsid w:val="00F670B5"/>
    <w:rsid w:val="00F72A25"/>
    <w:rsid w:val="00F746BE"/>
    <w:rsid w:val="00F74860"/>
    <w:rsid w:val="00F80A94"/>
    <w:rsid w:val="00F8176C"/>
    <w:rsid w:val="00F82426"/>
    <w:rsid w:val="00F8454B"/>
    <w:rsid w:val="00F86E44"/>
    <w:rsid w:val="00F96DDE"/>
    <w:rsid w:val="00FA267E"/>
    <w:rsid w:val="00FA4EBF"/>
    <w:rsid w:val="00FC049B"/>
    <w:rsid w:val="00FC2F83"/>
    <w:rsid w:val="00FC5CAF"/>
    <w:rsid w:val="00FC7441"/>
    <w:rsid w:val="00FC7A9C"/>
    <w:rsid w:val="00FC7AC3"/>
    <w:rsid w:val="00FD3254"/>
    <w:rsid w:val="00FD4568"/>
    <w:rsid w:val="00FD650E"/>
    <w:rsid w:val="00FE09C7"/>
    <w:rsid w:val="00FE1BC2"/>
    <w:rsid w:val="00FE30CC"/>
    <w:rsid w:val="00FE5286"/>
    <w:rsid w:val="00FF44E3"/>
    <w:rsid w:val="00FF4D33"/>
    <w:rsid w:val="00FF70BE"/>
    <w:rsid w:val="00FF7E7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4EF52"/>
  <w15:chartTrackingRefBased/>
  <w15:docId w15:val="{42F90EF1-AA5B-4F9C-9B20-145D2ACF7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A58FA"/>
    <w:pPr>
      <w:spacing w:after="0" w:line="240" w:lineRule="auto"/>
    </w:pPr>
    <w:rPr>
      <w:rFonts w:ascii="Times New Roman" w:eastAsia="Times New Roman" w:hAnsi="Times New Roman" w:cs="Times New Roman"/>
      <w:sz w:val="24"/>
      <w:szCs w:val="20"/>
    </w:rPr>
  </w:style>
  <w:style w:type="paragraph" w:styleId="Antrat1">
    <w:name w:val="heading 1"/>
    <w:aliases w:val="Appendix"/>
    <w:basedOn w:val="prastasis"/>
    <w:next w:val="prastasis"/>
    <w:link w:val="Antrat1Diagrama"/>
    <w:uiPriority w:val="9"/>
    <w:qFormat/>
    <w:rsid w:val="00AA58FA"/>
    <w:pPr>
      <w:keepNext/>
      <w:numPr>
        <w:numId w:val="1"/>
      </w:numPr>
      <w:spacing w:before="360" w:after="360"/>
      <w:jc w:val="center"/>
      <w:outlineLvl w:val="0"/>
    </w:pPr>
    <w:rPr>
      <w:sz w:val="28"/>
    </w:rPr>
  </w:style>
  <w:style w:type="paragraph" w:styleId="Antrat2">
    <w:name w:val="heading 2"/>
    <w:aliases w:val="Title Header2"/>
    <w:basedOn w:val="prastasis"/>
    <w:next w:val="prastasis"/>
    <w:link w:val="Antrat2Diagrama"/>
    <w:uiPriority w:val="9"/>
    <w:qFormat/>
    <w:rsid w:val="00AA58FA"/>
    <w:pPr>
      <w:numPr>
        <w:ilvl w:val="1"/>
        <w:numId w:val="1"/>
      </w:numPr>
      <w:jc w:val="both"/>
      <w:outlineLvl w:val="1"/>
    </w:pPr>
  </w:style>
  <w:style w:type="paragraph" w:styleId="Antrat3">
    <w:name w:val="heading 3"/>
    <w:aliases w:val="Section Header3,Sub-Clause Paragraph"/>
    <w:basedOn w:val="prastasis"/>
    <w:next w:val="prastasis"/>
    <w:link w:val="Antrat3Diagrama"/>
    <w:uiPriority w:val="9"/>
    <w:qFormat/>
    <w:rsid w:val="00AA58FA"/>
    <w:pPr>
      <w:keepNext/>
      <w:numPr>
        <w:ilvl w:val="2"/>
        <w:numId w:val="1"/>
      </w:numPr>
      <w:jc w:val="both"/>
      <w:outlineLvl w:val="2"/>
    </w:pPr>
  </w:style>
  <w:style w:type="paragraph" w:styleId="Antrat4">
    <w:name w:val="heading 4"/>
    <w:aliases w:val=" Sub-Clause Sub-paragraph,Sub-Clause Sub-paragraph,Heading 4 Char Char Char Char"/>
    <w:basedOn w:val="prastasis"/>
    <w:next w:val="prastasis"/>
    <w:link w:val="Antrat4Diagrama"/>
    <w:uiPriority w:val="9"/>
    <w:qFormat/>
    <w:rsid w:val="00AA58FA"/>
    <w:pPr>
      <w:keepNext/>
      <w:numPr>
        <w:ilvl w:val="3"/>
        <w:numId w:val="1"/>
      </w:numPr>
      <w:outlineLvl w:val="3"/>
    </w:pPr>
    <w:rPr>
      <w:b/>
      <w:sz w:val="44"/>
    </w:rPr>
  </w:style>
  <w:style w:type="paragraph" w:styleId="Antrat5">
    <w:name w:val="heading 5"/>
    <w:basedOn w:val="prastasis"/>
    <w:next w:val="prastasis"/>
    <w:link w:val="Antrat5Diagrama"/>
    <w:uiPriority w:val="9"/>
    <w:qFormat/>
    <w:rsid w:val="00AA58FA"/>
    <w:pPr>
      <w:keepNext/>
      <w:numPr>
        <w:ilvl w:val="4"/>
        <w:numId w:val="1"/>
      </w:numPr>
      <w:outlineLvl w:val="4"/>
    </w:pPr>
    <w:rPr>
      <w:b/>
      <w:sz w:val="40"/>
    </w:rPr>
  </w:style>
  <w:style w:type="paragraph" w:styleId="Antrat6">
    <w:name w:val="heading 6"/>
    <w:basedOn w:val="prastasis"/>
    <w:next w:val="prastasis"/>
    <w:link w:val="Antrat6Diagrama"/>
    <w:uiPriority w:val="9"/>
    <w:qFormat/>
    <w:rsid w:val="00AA58FA"/>
    <w:pPr>
      <w:keepNext/>
      <w:numPr>
        <w:ilvl w:val="5"/>
        <w:numId w:val="1"/>
      </w:numPr>
      <w:outlineLvl w:val="5"/>
    </w:pPr>
    <w:rPr>
      <w:b/>
      <w:sz w:val="36"/>
    </w:rPr>
  </w:style>
  <w:style w:type="paragraph" w:styleId="Antrat7">
    <w:name w:val="heading 7"/>
    <w:basedOn w:val="prastasis"/>
    <w:next w:val="prastasis"/>
    <w:link w:val="Antrat7Diagrama"/>
    <w:uiPriority w:val="9"/>
    <w:qFormat/>
    <w:rsid w:val="00AA58FA"/>
    <w:pPr>
      <w:keepNext/>
      <w:numPr>
        <w:ilvl w:val="6"/>
        <w:numId w:val="1"/>
      </w:numPr>
      <w:outlineLvl w:val="6"/>
    </w:pPr>
    <w:rPr>
      <w:sz w:val="48"/>
    </w:rPr>
  </w:style>
  <w:style w:type="paragraph" w:styleId="Antrat8">
    <w:name w:val="heading 8"/>
    <w:basedOn w:val="prastasis"/>
    <w:next w:val="prastasis"/>
    <w:link w:val="Antrat8Diagrama"/>
    <w:uiPriority w:val="9"/>
    <w:qFormat/>
    <w:rsid w:val="00AA58FA"/>
    <w:pPr>
      <w:keepNext/>
      <w:numPr>
        <w:ilvl w:val="7"/>
        <w:numId w:val="1"/>
      </w:numPr>
      <w:outlineLvl w:val="7"/>
    </w:pPr>
    <w:rPr>
      <w:b/>
      <w:sz w:val="18"/>
    </w:rPr>
  </w:style>
  <w:style w:type="paragraph" w:styleId="Antrat9">
    <w:name w:val="heading 9"/>
    <w:basedOn w:val="prastasis"/>
    <w:next w:val="prastasis"/>
    <w:link w:val="Antrat9Diagrama"/>
    <w:uiPriority w:val="9"/>
    <w:qFormat/>
    <w:rsid w:val="00AA58FA"/>
    <w:pPr>
      <w:keepNext/>
      <w:numPr>
        <w:ilvl w:val="8"/>
        <w:numId w:val="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AA58FA"/>
    <w:rPr>
      <w:rFonts w:ascii="Times New Roman" w:eastAsia="Times New Roman" w:hAnsi="Times New Roman" w:cs="Times New Roman"/>
      <w:sz w:val="28"/>
      <w:szCs w:val="20"/>
    </w:rPr>
  </w:style>
  <w:style w:type="character" w:customStyle="1" w:styleId="Antrat2Diagrama">
    <w:name w:val="Antraštė 2 Diagrama"/>
    <w:aliases w:val="Title Header2 Diagrama"/>
    <w:basedOn w:val="Numatytasispastraiposriftas"/>
    <w:link w:val="Antrat2"/>
    <w:uiPriority w:val="9"/>
    <w:rsid w:val="00AA58FA"/>
    <w:rPr>
      <w:rFonts w:ascii="Times New Roman" w:eastAsia="Times New Roman" w:hAnsi="Times New Roman" w:cs="Times New Roman"/>
      <w:sz w:val="24"/>
      <w:szCs w:val="20"/>
    </w:rPr>
  </w:style>
  <w:style w:type="character" w:customStyle="1" w:styleId="Antrat3Diagrama">
    <w:name w:val="Antraštė 3 Diagrama"/>
    <w:aliases w:val="Section Header3 Diagrama,Sub-Clause Paragraph Diagrama"/>
    <w:basedOn w:val="Numatytasispastraiposriftas"/>
    <w:link w:val="Antrat3"/>
    <w:uiPriority w:val="9"/>
    <w:rsid w:val="00AA58FA"/>
    <w:rPr>
      <w:rFonts w:ascii="Times New Roman" w:eastAsia="Times New Roman" w:hAnsi="Times New Roman" w:cs="Times New Roman"/>
      <w:sz w:val="24"/>
      <w:szCs w:val="20"/>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rsid w:val="00AA58FA"/>
    <w:rPr>
      <w:rFonts w:ascii="Times New Roman" w:eastAsia="Times New Roman" w:hAnsi="Times New Roman" w:cs="Times New Roman"/>
      <w:b/>
      <w:sz w:val="44"/>
      <w:szCs w:val="20"/>
    </w:rPr>
  </w:style>
  <w:style w:type="character" w:customStyle="1" w:styleId="Antrat5Diagrama">
    <w:name w:val="Antraštė 5 Diagrama"/>
    <w:basedOn w:val="Numatytasispastraiposriftas"/>
    <w:link w:val="Antrat5"/>
    <w:uiPriority w:val="9"/>
    <w:rsid w:val="00AA58FA"/>
    <w:rPr>
      <w:rFonts w:ascii="Times New Roman" w:eastAsia="Times New Roman" w:hAnsi="Times New Roman" w:cs="Times New Roman"/>
      <w:b/>
      <w:sz w:val="40"/>
      <w:szCs w:val="20"/>
    </w:rPr>
  </w:style>
  <w:style w:type="character" w:customStyle="1" w:styleId="Antrat6Diagrama">
    <w:name w:val="Antraštė 6 Diagrama"/>
    <w:basedOn w:val="Numatytasispastraiposriftas"/>
    <w:link w:val="Antrat6"/>
    <w:uiPriority w:val="9"/>
    <w:rsid w:val="00AA58FA"/>
    <w:rPr>
      <w:rFonts w:ascii="Times New Roman" w:eastAsia="Times New Roman" w:hAnsi="Times New Roman" w:cs="Times New Roman"/>
      <w:b/>
      <w:sz w:val="36"/>
      <w:szCs w:val="20"/>
    </w:rPr>
  </w:style>
  <w:style w:type="character" w:customStyle="1" w:styleId="Antrat7Diagrama">
    <w:name w:val="Antraštė 7 Diagrama"/>
    <w:basedOn w:val="Numatytasispastraiposriftas"/>
    <w:link w:val="Antrat7"/>
    <w:uiPriority w:val="9"/>
    <w:rsid w:val="00AA58FA"/>
    <w:rPr>
      <w:rFonts w:ascii="Times New Roman" w:eastAsia="Times New Roman" w:hAnsi="Times New Roman" w:cs="Times New Roman"/>
      <w:sz w:val="48"/>
      <w:szCs w:val="20"/>
    </w:rPr>
  </w:style>
  <w:style w:type="character" w:customStyle="1" w:styleId="Antrat8Diagrama">
    <w:name w:val="Antraštė 8 Diagrama"/>
    <w:basedOn w:val="Numatytasispastraiposriftas"/>
    <w:link w:val="Antrat8"/>
    <w:uiPriority w:val="9"/>
    <w:rsid w:val="00AA58FA"/>
    <w:rPr>
      <w:rFonts w:ascii="Times New Roman" w:eastAsia="Times New Roman" w:hAnsi="Times New Roman" w:cs="Times New Roman"/>
      <w:b/>
      <w:sz w:val="18"/>
      <w:szCs w:val="20"/>
    </w:rPr>
  </w:style>
  <w:style w:type="character" w:customStyle="1" w:styleId="Antrat9Diagrama">
    <w:name w:val="Antraštė 9 Diagrama"/>
    <w:basedOn w:val="Numatytasispastraiposriftas"/>
    <w:link w:val="Antrat9"/>
    <w:uiPriority w:val="9"/>
    <w:rsid w:val="00AA58FA"/>
    <w:rPr>
      <w:rFonts w:ascii="Times New Roman" w:eastAsia="Times New Roman" w:hAnsi="Times New Roman" w:cs="Times New Roman"/>
      <w:sz w:val="40"/>
      <w:szCs w:val="20"/>
    </w:rPr>
  </w:style>
  <w:style w:type="paragraph" w:styleId="Pagrindinistekstas">
    <w:name w:val="Body Text"/>
    <w:basedOn w:val="prastasis"/>
    <w:link w:val="PagrindinistekstasDiagrama"/>
    <w:rsid w:val="00AA58FA"/>
    <w:pPr>
      <w:spacing w:after="120"/>
    </w:pPr>
    <w:rPr>
      <w:szCs w:val="24"/>
      <w:lang w:eastAsia="lt-LT"/>
    </w:rPr>
  </w:style>
  <w:style w:type="character" w:customStyle="1" w:styleId="PagrindinistekstasDiagrama">
    <w:name w:val="Pagrindinis tekstas Diagrama"/>
    <w:basedOn w:val="Numatytasispastraiposriftas"/>
    <w:link w:val="Pagrindinistekstas"/>
    <w:rsid w:val="00AA58FA"/>
    <w:rPr>
      <w:rFonts w:ascii="Times New Roman" w:eastAsia="Times New Roman" w:hAnsi="Times New Roman" w:cs="Times New Roman"/>
      <w:sz w:val="24"/>
      <w:szCs w:val="24"/>
      <w:lang w:eastAsia="lt-LT"/>
    </w:rPr>
  </w:style>
  <w:style w:type="paragraph" w:styleId="Tekstoblokas">
    <w:name w:val="Block Text"/>
    <w:basedOn w:val="prastasis"/>
    <w:uiPriority w:val="99"/>
    <w:rsid w:val="00AA58FA"/>
    <w:pPr>
      <w:tabs>
        <w:tab w:val="left" w:pos="1080"/>
      </w:tabs>
      <w:suppressAutoHyphens/>
      <w:spacing w:after="200"/>
      <w:ind w:left="1080" w:right="-72" w:hanging="540"/>
      <w:jc w:val="both"/>
    </w:pPr>
    <w:rPr>
      <w:lang w:eastAsia="lt-LT"/>
    </w:rPr>
  </w:style>
  <w:style w:type="paragraph" w:styleId="Puslapioinaostekstas">
    <w:name w:val="footnote text"/>
    <w:aliases w:val="Diagrama1"/>
    <w:basedOn w:val="prastasis"/>
    <w:link w:val="PuslapioinaostekstasDiagrama"/>
    <w:rsid w:val="00AA58FA"/>
    <w:rPr>
      <w:sz w:val="20"/>
    </w:rPr>
  </w:style>
  <w:style w:type="character" w:customStyle="1" w:styleId="PuslapioinaostekstasDiagrama">
    <w:name w:val="Puslapio išnašos tekstas Diagrama"/>
    <w:aliases w:val="Diagrama1 Diagrama"/>
    <w:basedOn w:val="Numatytasispastraiposriftas"/>
    <w:link w:val="Puslapioinaostekstas"/>
    <w:rsid w:val="00AA58FA"/>
    <w:rPr>
      <w:rFonts w:ascii="Times New Roman" w:eastAsia="Times New Roman" w:hAnsi="Times New Roman" w:cs="Times New Roman"/>
      <w:sz w:val="20"/>
      <w:szCs w:val="20"/>
    </w:rPr>
  </w:style>
  <w:style w:type="character" w:styleId="Puslapioinaosnuoroda">
    <w:name w:val="footnote reference"/>
    <w:uiPriority w:val="99"/>
    <w:rsid w:val="00AA58FA"/>
    <w:rPr>
      <w:vertAlign w:val="superscript"/>
    </w:rPr>
  </w:style>
  <w:style w:type="paragraph" w:customStyle="1" w:styleId="bodytext">
    <w:name w:val="bodytext"/>
    <w:basedOn w:val="prastasis"/>
    <w:rsid w:val="00AA58FA"/>
    <w:pPr>
      <w:spacing w:before="100" w:beforeAutospacing="1" w:after="100" w:afterAutospacing="1"/>
    </w:pPr>
    <w:rPr>
      <w:szCs w:val="24"/>
      <w:lang w:eastAsia="lt-LT"/>
    </w:rPr>
  </w:style>
  <w:style w:type="paragraph" w:customStyle="1" w:styleId="Body2">
    <w:name w:val="Body 2"/>
    <w:rsid w:val="00AA58FA"/>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bdr w:val="nil"/>
      <w:lang w:eastAsia="lt-LT"/>
      <w14:textOutline w14:w="0" w14:cap="flat" w14:cmpd="sng" w14:algn="ctr">
        <w14:noFill/>
        <w14:prstDash w14:val="solid"/>
        <w14:bevel/>
      </w14:textOutline>
    </w:rPr>
  </w:style>
  <w:style w:type="paragraph" w:customStyle="1" w:styleId="BodyText11">
    <w:name w:val="Body Text11"/>
    <w:rsid w:val="00AA58FA"/>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paragraph" w:styleId="Sraopastraipa">
    <w:name w:val="List Paragraph"/>
    <w:basedOn w:val="prastasis"/>
    <w:uiPriority w:val="34"/>
    <w:qFormat/>
    <w:rsid w:val="003B4F30"/>
    <w:pPr>
      <w:ind w:left="720"/>
      <w:contextualSpacing/>
    </w:pPr>
  </w:style>
  <w:style w:type="character" w:styleId="Komentaronuoroda">
    <w:name w:val="annotation reference"/>
    <w:basedOn w:val="Numatytasispastraiposriftas"/>
    <w:uiPriority w:val="99"/>
    <w:unhideWhenUsed/>
    <w:rsid w:val="00E77303"/>
    <w:rPr>
      <w:sz w:val="16"/>
      <w:szCs w:val="16"/>
    </w:rPr>
  </w:style>
  <w:style w:type="paragraph" w:styleId="Komentarotekstas">
    <w:name w:val="annotation text"/>
    <w:basedOn w:val="prastasis"/>
    <w:link w:val="KomentarotekstasDiagrama"/>
    <w:uiPriority w:val="99"/>
    <w:unhideWhenUsed/>
    <w:rsid w:val="00E77303"/>
    <w:rPr>
      <w:sz w:val="20"/>
    </w:rPr>
  </w:style>
  <w:style w:type="character" w:customStyle="1" w:styleId="KomentarotekstasDiagrama">
    <w:name w:val="Komentaro tekstas Diagrama"/>
    <w:basedOn w:val="Numatytasispastraiposriftas"/>
    <w:link w:val="Komentarotekstas"/>
    <w:uiPriority w:val="99"/>
    <w:rsid w:val="00E77303"/>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E77303"/>
    <w:rPr>
      <w:b/>
      <w:bCs/>
    </w:rPr>
  </w:style>
  <w:style w:type="character" w:customStyle="1" w:styleId="KomentarotemaDiagrama">
    <w:name w:val="Komentaro tema Diagrama"/>
    <w:basedOn w:val="KomentarotekstasDiagrama"/>
    <w:link w:val="Komentarotema"/>
    <w:uiPriority w:val="99"/>
    <w:semiHidden/>
    <w:rsid w:val="00E77303"/>
    <w:rPr>
      <w:rFonts w:ascii="Times New Roman" w:eastAsia="Times New Roman" w:hAnsi="Times New Roman" w:cs="Times New Roman"/>
      <w:b/>
      <w:bCs/>
      <w:sz w:val="20"/>
      <w:szCs w:val="20"/>
    </w:rPr>
  </w:style>
  <w:style w:type="paragraph" w:customStyle="1" w:styleId="Statja">
    <w:name w:val="Statja"/>
    <w:basedOn w:val="prastasis"/>
    <w:rsid w:val="00FD3254"/>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rPr>
  </w:style>
  <w:style w:type="character" w:styleId="Hipersaitas">
    <w:name w:val="Hyperlink"/>
    <w:rsid w:val="00432F60"/>
    <w:rPr>
      <w:color w:val="0000FF"/>
      <w:u w:val="single"/>
    </w:rPr>
  </w:style>
  <w:style w:type="character" w:styleId="Emfaz">
    <w:name w:val="Emphasis"/>
    <w:basedOn w:val="Numatytasispastraiposriftas"/>
    <w:uiPriority w:val="20"/>
    <w:qFormat/>
    <w:rsid w:val="00432F60"/>
    <w:rPr>
      <w:i/>
      <w:iCs/>
    </w:rPr>
  </w:style>
  <w:style w:type="paragraph" w:customStyle="1" w:styleId="BodyText1">
    <w:name w:val="Body Text1"/>
    <w:rsid w:val="000A4E29"/>
    <w:pPr>
      <w:suppressAutoHyphens/>
      <w:autoSpaceDE w:val="0"/>
      <w:spacing w:after="0" w:line="240" w:lineRule="auto"/>
      <w:ind w:firstLine="312"/>
      <w:jc w:val="both"/>
    </w:pPr>
    <w:rPr>
      <w:rFonts w:ascii="TimesLT" w:eastAsia="Times New Roman" w:hAnsi="TimesLT" w:cs="Times New Roman"/>
      <w:sz w:val="20"/>
      <w:szCs w:val="20"/>
      <w:lang w:val="en-US" w:eastAsia="ar-SA"/>
    </w:rPr>
  </w:style>
  <w:style w:type="character" w:styleId="Neapdorotaspaminjimas">
    <w:name w:val="Unresolved Mention"/>
    <w:basedOn w:val="Numatytasispastraiposriftas"/>
    <w:uiPriority w:val="99"/>
    <w:semiHidden/>
    <w:unhideWhenUsed/>
    <w:rsid w:val="004C7B96"/>
    <w:rPr>
      <w:color w:val="605E5C"/>
      <w:shd w:val="clear" w:color="auto" w:fill="E1DFDD"/>
    </w:rPr>
  </w:style>
  <w:style w:type="paragraph" w:styleId="Pataisymai">
    <w:name w:val="Revision"/>
    <w:hidden/>
    <w:uiPriority w:val="99"/>
    <w:semiHidden/>
    <w:rsid w:val="00824596"/>
    <w:pPr>
      <w:spacing w:after="0" w:line="240" w:lineRule="auto"/>
    </w:pPr>
    <w:rPr>
      <w:rFonts w:ascii="Times New Roman" w:eastAsia="Times New Roman" w:hAnsi="Times New Roman" w:cs="Times New Roman"/>
      <w:sz w:val="24"/>
      <w:szCs w:val="20"/>
    </w:rPr>
  </w:style>
  <w:style w:type="table" w:styleId="Lentelstinklelis">
    <w:name w:val="Table Grid"/>
    <w:basedOn w:val="prastojilentel"/>
    <w:uiPriority w:val="39"/>
    <w:rsid w:val="00656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8550BE"/>
    <w:pPr>
      <w:tabs>
        <w:tab w:val="center" w:pos="4819"/>
        <w:tab w:val="right" w:pos="9638"/>
      </w:tabs>
    </w:pPr>
  </w:style>
  <w:style w:type="character" w:customStyle="1" w:styleId="AntratsDiagrama">
    <w:name w:val="Antraštės Diagrama"/>
    <w:basedOn w:val="Numatytasispastraiposriftas"/>
    <w:link w:val="Antrats"/>
    <w:uiPriority w:val="99"/>
    <w:rsid w:val="008550BE"/>
    <w:rPr>
      <w:rFonts w:ascii="Times New Roman" w:eastAsia="Times New Roman" w:hAnsi="Times New Roman" w:cs="Times New Roman"/>
      <w:sz w:val="24"/>
      <w:szCs w:val="20"/>
    </w:rPr>
  </w:style>
  <w:style w:type="paragraph" w:styleId="Porat">
    <w:name w:val="footer"/>
    <w:basedOn w:val="prastasis"/>
    <w:link w:val="PoratDiagrama"/>
    <w:uiPriority w:val="99"/>
    <w:unhideWhenUsed/>
    <w:rsid w:val="008550BE"/>
    <w:pPr>
      <w:tabs>
        <w:tab w:val="center" w:pos="4819"/>
        <w:tab w:val="right" w:pos="9638"/>
      </w:tabs>
    </w:pPr>
  </w:style>
  <w:style w:type="character" w:customStyle="1" w:styleId="PoratDiagrama">
    <w:name w:val="Poraštė Diagrama"/>
    <w:basedOn w:val="Numatytasispastraiposriftas"/>
    <w:link w:val="Porat"/>
    <w:uiPriority w:val="99"/>
    <w:rsid w:val="008550BE"/>
    <w:rPr>
      <w:rFonts w:ascii="Times New Roman" w:eastAsia="Times New Roman" w:hAnsi="Times New Roman" w:cs="Times New Roman"/>
      <w:sz w:val="24"/>
      <w:szCs w:val="20"/>
    </w:rPr>
  </w:style>
  <w:style w:type="paragraph" w:customStyle="1" w:styleId="elementtoproof">
    <w:name w:val="elementtoproof"/>
    <w:basedOn w:val="prastasis"/>
    <w:rsid w:val="006E11E5"/>
    <w:rPr>
      <w:rFonts w:ascii="Aptos" w:eastAsiaTheme="minorHAnsi" w:hAnsi="Aptos" w:cs="Aptos"/>
      <w:szCs w:val="24"/>
      <w:lang w:eastAsia="lt-LT"/>
    </w:rPr>
  </w:style>
  <w:style w:type="paragraph" w:customStyle="1" w:styleId="Default">
    <w:name w:val="Default"/>
    <w:rsid w:val="006E11E5"/>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Lentelstinklelis1">
    <w:name w:val="Lentelės tinklelis1"/>
    <w:basedOn w:val="prastojilentel"/>
    <w:next w:val="Lentelstinklelis"/>
    <w:uiPriority w:val="39"/>
    <w:rsid w:val="00795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95462"/>
    <w:pPr>
      <w:suppressAutoHyphens/>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895ED8"/>
    <w:pPr>
      <w:spacing w:after="0" w:line="240" w:lineRule="auto"/>
    </w:pPr>
    <w:rPr>
      <w:kern w:val="2"/>
      <w14:ligatures w14:val="standardContextual"/>
    </w:rPr>
  </w:style>
  <w:style w:type="character" w:styleId="Vietosrezervavimoenklotekstas">
    <w:name w:val="Placeholder Text"/>
    <w:basedOn w:val="Numatytasispastraiposriftas"/>
    <w:uiPriority w:val="99"/>
    <w:semiHidden/>
    <w:rsid w:val="00895ED8"/>
    <w:rPr>
      <w:color w:val="808080"/>
    </w:rPr>
  </w:style>
  <w:style w:type="paragraph" w:styleId="prastasiniatinklio">
    <w:name w:val="Normal (Web)"/>
    <w:basedOn w:val="prastasis"/>
    <w:uiPriority w:val="99"/>
    <w:semiHidden/>
    <w:unhideWhenUsed/>
    <w:rsid w:val="000A4165"/>
    <w:rPr>
      <w:szCs w:val="24"/>
    </w:rPr>
  </w:style>
  <w:style w:type="paragraph" w:customStyle="1" w:styleId="TableContents">
    <w:name w:val="Table Contents"/>
    <w:basedOn w:val="prastasis"/>
    <w:rsid w:val="002860A9"/>
    <w:pPr>
      <w:widowControl w:val="0"/>
      <w:suppressLineNumbers/>
      <w:suppressAutoHyphens/>
    </w:pPr>
    <w:rPr>
      <w:rFonts w:eastAsia="SimSun" w:cs="Mangal"/>
      <w:kern w:val="2"/>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6E3127CAC37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94EB363FC345AE88D31C53E2D37E6F"/>
        <w:category>
          <w:name w:val="Bendrosios nuostatos"/>
          <w:gallery w:val="placeholder"/>
        </w:category>
        <w:types>
          <w:type w:val="bbPlcHdr"/>
        </w:types>
        <w:behaviors>
          <w:behavior w:val="content"/>
        </w:behaviors>
        <w:guid w:val="{D44E6476-4E5F-4C0C-96BC-C73DAD8AA328}"/>
      </w:docPartPr>
      <w:docPartBody>
        <w:p w:rsidR="001D3ACC" w:rsidRDefault="0058531E" w:rsidP="0058531E">
          <w:pPr>
            <w:pStyle w:val="DF94EB363FC345AE88D31C53E2D37E6F"/>
          </w:pPr>
          <w:r w:rsidRPr="003158C8">
            <w:rPr>
              <w:rStyle w:val="Vietosrezervavimoenklotekstas"/>
            </w:rPr>
            <w:t>Choose an item.</w:t>
          </w:r>
        </w:p>
      </w:docPartBody>
    </w:docPart>
    <w:docPart>
      <w:docPartPr>
        <w:name w:val="28D6E4ACA0A7436790044E1F7972EEBE"/>
        <w:category>
          <w:name w:val="Bendrosios nuostatos"/>
          <w:gallery w:val="placeholder"/>
        </w:category>
        <w:types>
          <w:type w:val="bbPlcHdr"/>
        </w:types>
        <w:behaviors>
          <w:behavior w:val="content"/>
        </w:behaviors>
        <w:guid w:val="{25C55240-59A8-41D2-ADBF-1351FC932E32}"/>
      </w:docPartPr>
      <w:docPartBody>
        <w:p w:rsidR="001D3ACC" w:rsidRDefault="0058531E" w:rsidP="0058531E">
          <w:pPr>
            <w:pStyle w:val="28D6E4ACA0A7436790044E1F7972EEBE"/>
          </w:pPr>
          <w:r w:rsidRPr="003158C8">
            <w:rPr>
              <w:rStyle w:val="Vietosrezervavimoenklotekstas"/>
            </w:rPr>
            <w:t>Choose an item.</w:t>
          </w:r>
        </w:p>
      </w:docPartBody>
    </w:docPart>
    <w:docPart>
      <w:docPartPr>
        <w:name w:val="E6FCE2B2F60C43DF97FDB6EA6F87ADEF"/>
        <w:category>
          <w:name w:val="Bendrosios nuostatos"/>
          <w:gallery w:val="placeholder"/>
        </w:category>
        <w:types>
          <w:type w:val="bbPlcHdr"/>
        </w:types>
        <w:behaviors>
          <w:behavior w:val="content"/>
        </w:behaviors>
        <w:guid w:val="{5AB6B2B7-ACF9-478B-BC77-C5E4EF22B6F1}"/>
      </w:docPartPr>
      <w:docPartBody>
        <w:p w:rsidR="001D3ACC" w:rsidRDefault="0058531E" w:rsidP="0058531E">
          <w:pPr>
            <w:pStyle w:val="E6FCE2B2F60C43DF97FDB6EA6F87ADEF"/>
          </w:pPr>
          <w:r w:rsidRPr="003158C8">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90"/>
    <w:rsid w:val="00012FA0"/>
    <w:rsid w:val="00031E3B"/>
    <w:rsid w:val="00044668"/>
    <w:rsid w:val="0005458D"/>
    <w:rsid w:val="00091344"/>
    <w:rsid w:val="000A11A7"/>
    <w:rsid w:val="000A6875"/>
    <w:rsid w:val="00143661"/>
    <w:rsid w:val="0017118E"/>
    <w:rsid w:val="0018437A"/>
    <w:rsid w:val="001B7DAF"/>
    <w:rsid w:val="001D3ACC"/>
    <w:rsid w:val="001F1290"/>
    <w:rsid w:val="002247FE"/>
    <w:rsid w:val="002541AD"/>
    <w:rsid w:val="00256307"/>
    <w:rsid w:val="0025760A"/>
    <w:rsid w:val="002654FD"/>
    <w:rsid w:val="00277474"/>
    <w:rsid w:val="002C4CCA"/>
    <w:rsid w:val="002C7581"/>
    <w:rsid w:val="002F5AA1"/>
    <w:rsid w:val="00313081"/>
    <w:rsid w:val="00352B17"/>
    <w:rsid w:val="00387430"/>
    <w:rsid w:val="00396138"/>
    <w:rsid w:val="003A026A"/>
    <w:rsid w:val="003A67D7"/>
    <w:rsid w:val="003A6862"/>
    <w:rsid w:val="003B7406"/>
    <w:rsid w:val="003B7DC5"/>
    <w:rsid w:val="004038F5"/>
    <w:rsid w:val="004453DC"/>
    <w:rsid w:val="00465CBB"/>
    <w:rsid w:val="004851A3"/>
    <w:rsid w:val="004B2FD3"/>
    <w:rsid w:val="004D48C6"/>
    <w:rsid w:val="00547115"/>
    <w:rsid w:val="00553859"/>
    <w:rsid w:val="00560708"/>
    <w:rsid w:val="0058531E"/>
    <w:rsid w:val="005868AB"/>
    <w:rsid w:val="005C1F71"/>
    <w:rsid w:val="005C5876"/>
    <w:rsid w:val="005D33FE"/>
    <w:rsid w:val="005F4B02"/>
    <w:rsid w:val="005F6809"/>
    <w:rsid w:val="00600CC4"/>
    <w:rsid w:val="0064435D"/>
    <w:rsid w:val="00655FBA"/>
    <w:rsid w:val="00660539"/>
    <w:rsid w:val="0067772D"/>
    <w:rsid w:val="006C2CBC"/>
    <w:rsid w:val="006D285B"/>
    <w:rsid w:val="00706944"/>
    <w:rsid w:val="007102DA"/>
    <w:rsid w:val="007216A6"/>
    <w:rsid w:val="00723D3A"/>
    <w:rsid w:val="0074283B"/>
    <w:rsid w:val="0078067D"/>
    <w:rsid w:val="007F040E"/>
    <w:rsid w:val="008230E5"/>
    <w:rsid w:val="00826461"/>
    <w:rsid w:val="00843360"/>
    <w:rsid w:val="00843679"/>
    <w:rsid w:val="008472EA"/>
    <w:rsid w:val="00862B70"/>
    <w:rsid w:val="008676CC"/>
    <w:rsid w:val="008B63BF"/>
    <w:rsid w:val="008B7A6A"/>
    <w:rsid w:val="008F26EC"/>
    <w:rsid w:val="00904A64"/>
    <w:rsid w:val="009533BE"/>
    <w:rsid w:val="009A2000"/>
    <w:rsid w:val="009E1EC0"/>
    <w:rsid w:val="009F730D"/>
    <w:rsid w:val="00A2049D"/>
    <w:rsid w:val="00A321BB"/>
    <w:rsid w:val="00A377C1"/>
    <w:rsid w:val="00A54588"/>
    <w:rsid w:val="00A75EFE"/>
    <w:rsid w:val="00A9159C"/>
    <w:rsid w:val="00A917DA"/>
    <w:rsid w:val="00A9329A"/>
    <w:rsid w:val="00A95027"/>
    <w:rsid w:val="00AE2D89"/>
    <w:rsid w:val="00B03867"/>
    <w:rsid w:val="00B34566"/>
    <w:rsid w:val="00B643F0"/>
    <w:rsid w:val="00B96EDC"/>
    <w:rsid w:val="00BA7142"/>
    <w:rsid w:val="00BA7CA1"/>
    <w:rsid w:val="00BE45D7"/>
    <w:rsid w:val="00C65140"/>
    <w:rsid w:val="00C74302"/>
    <w:rsid w:val="00D079FB"/>
    <w:rsid w:val="00D36B3C"/>
    <w:rsid w:val="00D4032A"/>
    <w:rsid w:val="00D4378A"/>
    <w:rsid w:val="00D74C25"/>
    <w:rsid w:val="00D83685"/>
    <w:rsid w:val="00DB11B5"/>
    <w:rsid w:val="00DB759C"/>
    <w:rsid w:val="00DD6438"/>
    <w:rsid w:val="00DF34D7"/>
    <w:rsid w:val="00DF3EA6"/>
    <w:rsid w:val="00E14CA6"/>
    <w:rsid w:val="00E23372"/>
    <w:rsid w:val="00E25E09"/>
    <w:rsid w:val="00E45C74"/>
    <w:rsid w:val="00E61326"/>
    <w:rsid w:val="00E77B23"/>
    <w:rsid w:val="00E96C47"/>
    <w:rsid w:val="00EF7633"/>
    <w:rsid w:val="00F42FCC"/>
    <w:rsid w:val="00F627F5"/>
    <w:rsid w:val="00F6529B"/>
    <w:rsid w:val="00F72A25"/>
    <w:rsid w:val="00F96DDE"/>
    <w:rsid w:val="00FA0236"/>
    <w:rsid w:val="00FB4101"/>
    <w:rsid w:val="00FF3638"/>
    <w:rsid w:val="00FF4D3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8531E"/>
    <w:rPr>
      <w:color w:val="808080"/>
    </w:rPr>
  </w:style>
  <w:style w:type="paragraph" w:customStyle="1" w:styleId="DF94EB363FC345AE88D31C53E2D37E6F">
    <w:name w:val="DF94EB363FC345AE88D31C53E2D37E6F"/>
    <w:rsid w:val="0058531E"/>
  </w:style>
  <w:style w:type="paragraph" w:customStyle="1" w:styleId="28D6E4ACA0A7436790044E1F7972EEBE">
    <w:name w:val="28D6E4ACA0A7436790044E1F7972EEBE"/>
    <w:rsid w:val="0058531E"/>
  </w:style>
  <w:style w:type="paragraph" w:customStyle="1" w:styleId="E6FCE2B2F60C43DF97FDB6EA6F87ADEF">
    <w:name w:val="E6FCE2B2F60C43DF97FDB6EA6F87ADEF"/>
    <w:rsid w:val="005853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EE9EFD-BB60-4290-B311-CEB35940B28E}">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2.xml><?xml version="1.0" encoding="utf-8"?>
<ds:datastoreItem xmlns:ds="http://schemas.openxmlformats.org/officeDocument/2006/customXml" ds:itemID="{8B6DF88C-6965-4A89-84E9-6472E6C8FDCC}">
  <ds:schemaRefs>
    <ds:schemaRef ds:uri="http://schemas.openxmlformats.org/officeDocument/2006/bibliography"/>
  </ds:schemaRefs>
</ds:datastoreItem>
</file>

<file path=customXml/itemProps3.xml><?xml version="1.0" encoding="utf-8"?>
<ds:datastoreItem xmlns:ds="http://schemas.openxmlformats.org/officeDocument/2006/customXml" ds:itemID="{B9E92F5E-D55A-4465-8767-1E558AE792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D8905-0458-44E2-B586-F0A4549571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20774</Words>
  <Characters>11842</Characters>
  <Application>Microsoft Office Word</Application>
  <DocSecurity>0</DocSecurity>
  <Lines>98</Lines>
  <Paragraphs>65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Orinta Kazėnienė</dc:creator>
  <cp:lastModifiedBy>Danguolė Ciparytė - Burokienė</cp:lastModifiedBy>
  <cp:revision>3</cp:revision>
  <dcterms:created xsi:type="dcterms:W3CDTF">2026-09-16T12:38:00Z</dcterms:created>
  <dcterms:modified xsi:type="dcterms:W3CDTF">2026-09-24T10:51:00Z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