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46EFED" w14:textId="77777777" w:rsidR="00213435" w:rsidRPr="00A00C02" w:rsidRDefault="00213435" w:rsidP="00213435">
          <w:pPr>
            <w:tabs>
              <w:tab w:val="right" w:leader="underscore" w:pos="8505"/>
            </w:tabs>
            <w:suppressAutoHyphens/>
            <w:jc w:val="center"/>
            <w:rPr>
              <w:rFonts w:ascii="Times New Roman" w:eastAsia="Arial" w:hAnsi="Times New Roman" w:cs="Times New Roman"/>
              <w:b/>
              <w:sz w:val="24"/>
              <w:szCs w:val="24"/>
              <w:lang w:eastAsia="ar-SA"/>
            </w:rPr>
          </w:pPr>
          <w:r w:rsidRPr="00A00C02">
            <w:rPr>
              <w:rFonts w:ascii="Times New Roman" w:eastAsia="Arial" w:hAnsi="Times New Roman" w:cs="Times New Roman"/>
              <w:b/>
              <w:sz w:val="24"/>
              <w:szCs w:val="24"/>
              <w:lang w:eastAsia="ar-SA"/>
            </w:rPr>
            <w:t>VIEŠOJI ĮSTAIGA DRUSKININKŲ LIGONINĖ</w:t>
          </w:r>
        </w:p>
        <w:p w14:paraId="036F3D01" w14:textId="2CC535E7" w:rsidR="00213435" w:rsidRPr="00A00C02" w:rsidRDefault="00213435" w:rsidP="00213435">
          <w:pPr>
            <w:tabs>
              <w:tab w:val="left" w:pos="1304"/>
              <w:tab w:val="left" w:pos="1457"/>
              <w:tab w:val="left" w:pos="1604"/>
              <w:tab w:val="left" w:pos="1757"/>
            </w:tabs>
            <w:autoSpaceDE w:val="0"/>
            <w:autoSpaceDN w:val="0"/>
            <w:jc w:val="center"/>
            <w:rPr>
              <w:rFonts w:ascii="Times New Roman" w:eastAsia="Times New Roman" w:hAnsi="Times New Roman" w:cs="Times New Roman"/>
              <w:sz w:val="24"/>
              <w:szCs w:val="24"/>
            </w:rPr>
          </w:pPr>
          <w:r w:rsidRPr="00A00C02">
            <w:rPr>
              <w:rFonts w:ascii="Times New Roman" w:eastAsia="Times New Roman" w:hAnsi="Times New Roman" w:cs="Times New Roman"/>
              <w:sz w:val="24"/>
              <w:szCs w:val="24"/>
            </w:rPr>
            <w:t xml:space="preserve">Sveikatos g. 30, LT-66251, Druskininkai, tel.: </w:t>
          </w:r>
          <w:r w:rsidR="009540DF">
            <w:rPr>
              <w:rFonts w:ascii="Times New Roman" w:eastAsia="Times New Roman" w:hAnsi="Times New Roman" w:cs="Times New Roman"/>
              <w:sz w:val="24"/>
              <w:szCs w:val="24"/>
            </w:rPr>
            <w:t xml:space="preserve">+370 </w:t>
          </w:r>
          <w:r w:rsidRPr="00A00C02">
            <w:rPr>
              <w:rFonts w:ascii="Times New Roman" w:eastAsia="Times New Roman" w:hAnsi="Times New Roman" w:cs="Times New Roman"/>
              <w:sz w:val="24"/>
              <w:szCs w:val="24"/>
            </w:rPr>
            <w:t xml:space="preserve">313 59 130, </w:t>
          </w:r>
          <w:proofErr w:type="spellStart"/>
          <w:r w:rsidRPr="00A00C02">
            <w:rPr>
              <w:rFonts w:ascii="Times New Roman" w:eastAsia="Times New Roman" w:hAnsi="Times New Roman" w:cs="Times New Roman"/>
              <w:sz w:val="24"/>
              <w:szCs w:val="24"/>
            </w:rPr>
            <w:t>el.p</w:t>
          </w:r>
          <w:proofErr w:type="spellEnd"/>
          <w:r w:rsidRPr="00A00C02">
            <w:rPr>
              <w:rFonts w:ascii="Times New Roman" w:eastAsia="Times New Roman" w:hAnsi="Times New Roman" w:cs="Times New Roman"/>
              <w:sz w:val="24"/>
              <w:szCs w:val="24"/>
            </w:rPr>
            <w:t xml:space="preserve">. </w:t>
          </w:r>
          <w:hyperlink r:id="rId8" w:history="1">
            <w:r w:rsidR="0012262D" w:rsidRPr="005E7EB4">
              <w:rPr>
                <w:rStyle w:val="Hyperlink"/>
                <w:rFonts w:ascii="Times New Roman" w:eastAsia="Times New Roman" w:hAnsi="Times New Roman" w:cs="Times New Roman"/>
                <w:sz w:val="24"/>
                <w:szCs w:val="24"/>
              </w:rPr>
              <w:t>ligonine@druskligonine.lt</w:t>
            </w:r>
          </w:hyperlink>
          <w:r w:rsidRPr="00A00C02">
            <w:rPr>
              <w:rFonts w:ascii="Times New Roman" w:eastAsia="Times New Roman" w:hAnsi="Times New Roman" w:cs="Times New Roman"/>
              <w:sz w:val="24"/>
              <w:szCs w:val="24"/>
            </w:rPr>
            <w:t xml:space="preserve">, duomenys kaupiami ir saugomi  juridinių asmenų registre,  kodas </w:t>
          </w:r>
          <w:bookmarkStart w:id="0" w:name="_Hlk524426324"/>
          <w:r w:rsidRPr="00A00C02">
            <w:rPr>
              <w:rFonts w:ascii="Times New Roman" w:eastAsia="Times New Roman" w:hAnsi="Times New Roman" w:cs="Times New Roman"/>
              <w:sz w:val="24"/>
              <w:szCs w:val="24"/>
            </w:rPr>
            <w:t>152114650</w:t>
          </w:r>
          <w:bookmarkEnd w:id="0"/>
        </w:p>
        <w:p w14:paraId="5D840409" w14:textId="77777777" w:rsidR="00C32E53" w:rsidRPr="00A00C02"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A00C02">
            <w:rPr>
              <w:rFonts w:ascii="Times New Roman" w:hAnsi="Times New Roman" w:cs="Times New Roman"/>
              <w:color w:val="00B050"/>
              <w:sz w:val="24"/>
              <w:szCs w:val="24"/>
            </w:rPr>
            <w:tab/>
          </w:r>
        </w:p>
        <w:p w14:paraId="2C9BC1B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6E6320EE" w14:textId="77777777" w:rsidR="00D526C8" w:rsidRPr="001015A4" w:rsidRDefault="00D526C8" w:rsidP="004E4612">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PATVIRTINTA </w:t>
          </w:r>
        </w:p>
        <w:p w14:paraId="7319D803" w14:textId="3E4E7E45" w:rsidR="00C4727C" w:rsidRPr="00292C8E" w:rsidRDefault="001C24BC"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 xml:space="preserve">Viešųjų pirkimų komisijos </w:t>
          </w:r>
          <w:r w:rsidR="00213435" w:rsidRPr="00292C8E">
            <w:rPr>
              <w:rFonts w:ascii="Times New Roman" w:hAnsi="Times New Roman" w:cs="Times New Roman"/>
              <w:sz w:val="24"/>
              <w:szCs w:val="24"/>
            </w:rPr>
            <w:t>202</w:t>
          </w:r>
          <w:r w:rsidR="00C9267E" w:rsidRPr="00292C8E">
            <w:rPr>
              <w:rFonts w:ascii="Times New Roman" w:hAnsi="Times New Roman" w:cs="Times New Roman"/>
              <w:sz w:val="24"/>
              <w:szCs w:val="24"/>
            </w:rPr>
            <w:t>6-</w:t>
          </w:r>
          <w:r w:rsidR="00E118E8">
            <w:rPr>
              <w:rFonts w:ascii="Times New Roman" w:hAnsi="Times New Roman" w:cs="Times New Roman"/>
              <w:sz w:val="24"/>
              <w:szCs w:val="24"/>
            </w:rPr>
            <w:t>09-16</w:t>
          </w:r>
        </w:p>
        <w:p w14:paraId="6BF3450B" w14:textId="0B617911" w:rsidR="001C24BC" w:rsidRPr="001015A4" w:rsidRDefault="00213435"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protokolu Nr.</w:t>
          </w:r>
          <w:r w:rsidR="00C4727C" w:rsidRPr="00292C8E">
            <w:rPr>
              <w:rFonts w:ascii="Times New Roman" w:hAnsi="Times New Roman" w:cs="Times New Roman"/>
              <w:sz w:val="24"/>
              <w:szCs w:val="24"/>
            </w:rPr>
            <w:t>VP-</w:t>
          </w:r>
          <w:r w:rsidR="00E118E8">
            <w:rPr>
              <w:rFonts w:ascii="Times New Roman" w:hAnsi="Times New Roman" w:cs="Times New Roman"/>
              <w:sz w:val="24"/>
              <w:szCs w:val="24"/>
            </w:rPr>
            <w:t>99</w:t>
          </w:r>
        </w:p>
        <w:p w14:paraId="1ABDD3FB" w14:textId="77777777" w:rsidR="00D95934" w:rsidRPr="001015A4" w:rsidRDefault="00D53BF4" w:rsidP="00D95934">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PAKEITIMAI PATVIRTINTI: </w:t>
          </w:r>
        </w:p>
        <w:p w14:paraId="0F07E1A9" w14:textId="72B1387F" w:rsidR="00D526C8" w:rsidRPr="00D95934" w:rsidRDefault="00802038" w:rsidP="00D95934">
          <w:pPr>
            <w:spacing w:after="120" w:line="20" w:lineRule="atLeast"/>
            <w:ind w:left="5245"/>
            <w:contextualSpacing/>
            <w:rPr>
              <w:rFonts w:ascii="Times New Roman" w:hAnsi="Times New Roman" w:cs="Times New Roman"/>
              <w:i/>
              <w:sz w:val="24"/>
              <w:szCs w:val="24"/>
            </w:rPr>
          </w:pPr>
          <w:r w:rsidRPr="001015A4">
            <w:rPr>
              <w:rFonts w:ascii="Times New Roman" w:hAnsi="Times New Roman" w:cs="Times New Roman"/>
              <w:i/>
              <w:sz w:val="24"/>
              <w:szCs w:val="24"/>
            </w:rPr>
            <w:t>NETAIKOMA</w:t>
          </w: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1D98EC5F" w14:textId="206D64DD" w:rsidR="00D526C8" w:rsidRPr="00A00C02"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r w:rsidR="003B09BF">
            <w:rPr>
              <w:rFonts w:ascii="Times New Roman" w:hAnsi="Times New Roman" w:cs="Times New Roman"/>
              <w:b/>
              <w:bCs/>
              <w:sz w:val="28"/>
              <w:szCs w:val="28"/>
            </w:rPr>
            <w:t>„</w:t>
          </w:r>
          <w:r w:rsidR="00E118E8">
            <w:rPr>
              <w:rFonts w:ascii="Times New Roman" w:hAnsi="Times New Roman" w:cs="Times New Roman"/>
              <w:b/>
              <w:bCs/>
              <w:sz w:val="28"/>
              <w:szCs w:val="28"/>
            </w:rPr>
            <w:t>PĖDOS PLOKŠTELĖS IR KANULIUOTI SRAIGTAI, INSTRUMENTAI</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OCHeading"/>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B079B2F" w14:textId="4A316F2F" w:rsidR="000C0977" w:rsidRDefault="00DE6C48">
              <w:pPr>
                <w:pStyle w:val="TOC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190008536" w:history="1">
                <w:r w:rsidR="000C0977" w:rsidRPr="00456E39">
                  <w:rPr>
                    <w:rStyle w:val="Hyperlink"/>
                    <w:rFonts w:ascii="Times New Roman" w:hAnsi="Times New Roman" w:cs="Times New Roman"/>
                    <w:noProof/>
                  </w:rPr>
                  <w:t>1.</w:t>
                </w:r>
                <w:r w:rsidR="000C0977">
                  <w:rPr>
                    <w:noProof/>
                    <w:kern w:val="2"/>
                    <w:sz w:val="24"/>
                    <w:szCs w:val="24"/>
                    <w14:ligatures w14:val="standardContextual"/>
                  </w:rPr>
                  <w:tab/>
                </w:r>
                <w:r w:rsidR="000C0977" w:rsidRPr="00456E39">
                  <w:rPr>
                    <w:rStyle w:val="Hyperlink"/>
                    <w:rFonts w:ascii="Times New Roman" w:hAnsi="Times New Roman" w:cs="Times New Roman"/>
                    <w:noProof/>
                  </w:rPr>
                  <w:t>Bendra informacija</w:t>
                </w:r>
                <w:r w:rsidR="000C0977">
                  <w:rPr>
                    <w:noProof/>
                    <w:webHidden/>
                  </w:rPr>
                  <w:tab/>
                </w:r>
                <w:r w:rsidR="000C0977">
                  <w:rPr>
                    <w:noProof/>
                    <w:webHidden/>
                  </w:rPr>
                  <w:fldChar w:fldCharType="begin"/>
                </w:r>
                <w:r w:rsidR="000C0977">
                  <w:rPr>
                    <w:noProof/>
                    <w:webHidden/>
                  </w:rPr>
                  <w:instrText xml:space="preserve"> PAGEREF _Toc190008536 \h </w:instrText>
                </w:r>
                <w:r w:rsidR="000C0977">
                  <w:rPr>
                    <w:noProof/>
                    <w:webHidden/>
                  </w:rPr>
                </w:r>
                <w:r w:rsidR="000C0977">
                  <w:rPr>
                    <w:noProof/>
                    <w:webHidden/>
                  </w:rPr>
                  <w:fldChar w:fldCharType="separate"/>
                </w:r>
                <w:r w:rsidR="00036CBF">
                  <w:rPr>
                    <w:noProof/>
                    <w:webHidden/>
                  </w:rPr>
                  <w:t>2</w:t>
                </w:r>
                <w:r w:rsidR="000C0977">
                  <w:rPr>
                    <w:noProof/>
                    <w:webHidden/>
                  </w:rPr>
                  <w:fldChar w:fldCharType="end"/>
                </w:r>
              </w:hyperlink>
            </w:p>
            <w:p w14:paraId="6DD95E3F" w14:textId="6EE4AFBE" w:rsidR="000C0977" w:rsidRDefault="000C0977">
              <w:pPr>
                <w:pStyle w:val="TOC1"/>
                <w:rPr>
                  <w:noProof/>
                  <w:kern w:val="2"/>
                  <w:sz w:val="24"/>
                  <w:szCs w:val="24"/>
                  <w14:ligatures w14:val="standardContextual"/>
                </w:rPr>
              </w:pPr>
              <w:hyperlink w:anchor="_Toc190008537" w:history="1">
                <w:r w:rsidRPr="00456E3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_Toc190008537 \h </w:instrText>
                </w:r>
                <w:r>
                  <w:rPr>
                    <w:noProof/>
                    <w:webHidden/>
                  </w:rPr>
                </w:r>
                <w:r>
                  <w:rPr>
                    <w:noProof/>
                    <w:webHidden/>
                  </w:rPr>
                  <w:fldChar w:fldCharType="separate"/>
                </w:r>
                <w:r w:rsidR="00036CBF">
                  <w:rPr>
                    <w:noProof/>
                    <w:webHidden/>
                  </w:rPr>
                  <w:t>2</w:t>
                </w:r>
                <w:r>
                  <w:rPr>
                    <w:noProof/>
                    <w:webHidden/>
                  </w:rPr>
                  <w:fldChar w:fldCharType="end"/>
                </w:r>
              </w:hyperlink>
            </w:p>
            <w:p w14:paraId="4701809C" w14:textId="18AEE0E4" w:rsidR="000C0977" w:rsidRDefault="000C0977">
              <w:pPr>
                <w:pStyle w:val="TOC1"/>
                <w:rPr>
                  <w:noProof/>
                  <w:kern w:val="2"/>
                  <w:sz w:val="24"/>
                  <w:szCs w:val="24"/>
                  <w14:ligatures w14:val="standardContextual"/>
                </w:rPr>
              </w:pPr>
              <w:hyperlink w:anchor="_Toc190008538" w:history="1">
                <w:r w:rsidRPr="00456E39">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_Toc190008538 \h </w:instrText>
                </w:r>
                <w:r>
                  <w:rPr>
                    <w:noProof/>
                    <w:webHidden/>
                  </w:rPr>
                </w:r>
                <w:r>
                  <w:rPr>
                    <w:noProof/>
                    <w:webHidden/>
                  </w:rPr>
                  <w:fldChar w:fldCharType="separate"/>
                </w:r>
                <w:r w:rsidR="00036CBF">
                  <w:rPr>
                    <w:noProof/>
                    <w:webHidden/>
                  </w:rPr>
                  <w:t>3</w:t>
                </w:r>
                <w:r>
                  <w:rPr>
                    <w:noProof/>
                    <w:webHidden/>
                  </w:rPr>
                  <w:fldChar w:fldCharType="end"/>
                </w:r>
              </w:hyperlink>
            </w:p>
            <w:p w14:paraId="1FAFC5E7" w14:textId="0C1D2F62" w:rsidR="000C0977" w:rsidRDefault="000C0977">
              <w:pPr>
                <w:pStyle w:val="TOC1"/>
                <w:rPr>
                  <w:noProof/>
                  <w:kern w:val="2"/>
                  <w:sz w:val="24"/>
                  <w:szCs w:val="24"/>
                  <w14:ligatures w14:val="standardContextual"/>
                </w:rPr>
              </w:pPr>
              <w:hyperlink w:anchor="_Toc190008539" w:history="1">
                <w:r w:rsidRPr="00456E3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_Toc190008539 \h </w:instrText>
                </w:r>
                <w:r>
                  <w:rPr>
                    <w:noProof/>
                    <w:webHidden/>
                  </w:rPr>
                </w:r>
                <w:r>
                  <w:rPr>
                    <w:noProof/>
                    <w:webHidden/>
                  </w:rPr>
                  <w:fldChar w:fldCharType="separate"/>
                </w:r>
                <w:r w:rsidR="00036CBF">
                  <w:rPr>
                    <w:noProof/>
                    <w:webHidden/>
                  </w:rPr>
                  <w:t>3</w:t>
                </w:r>
                <w:r>
                  <w:rPr>
                    <w:noProof/>
                    <w:webHidden/>
                  </w:rPr>
                  <w:fldChar w:fldCharType="end"/>
                </w:r>
              </w:hyperlink>
            </w:p>
            <w:p w14:paraId="3547F19B" w14:textId="24F58791" w:rsidR="000C0977" w:rsidRDefault="000C0977">
              <w:pPr>
                <w:pStyle w:val="TOC1"/>
                <w:rPr>
                  <w:noProof/>
                  <w:kern w:val="2"/>
                  <w:sz w:val="24"/>
                  <w:szCs w:val="24"/>
                  <w14:ligatures w14:val="standardContextual"/>
                </w:rPr>
              </w:pPr>
              <w:hyperlink w:anchor="_Toc190008540" w:history="1">
                <w:r w:rsidRPr="00456E39">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_Toc190008540 \h </w:instrText>
                </w:r>
                <w:r>
                  <w:rPr>
                    <w:noProof/>
                    <w:webHidden/>
                  </w:rPr>
                </w:r>
                <w:r>
                  <w:rPr>
                    <w:noProof/>
                    <w:webHidden/>
                  </w:rPr>
                  <w:fldChar w:fldCharType="separate"/>
                </w:r>
                <w:r w:rsidR="00036CBF">
                  <w:rPr>
                    <w:noProof/>
                    <w:webHidden/>
                  </w:rPr>
                  <w:t>3</w:t>
                </w:r>
                <w:r>
                  <w:rPr>
                    <w:noProof/>
                    <w:webHidden/>
                  </w:rPr>
                  <w:fldChar w:fldCharType="end"/>
                </w:r>
              </w:hyperlink>
            </w:p>
            <w:p w14:paraId="240C941D" w14:textId="1A54058D" w:rsidR="000C0977" w:rsidRDefault="000C0977">
              <w:pPr>
                <w:pStyle w:val="TOC1"/>
                <w:rPr>
                  <w:noProof/>
                  <w:kern w:val="2"/>
                  <w:sz w:val="24"/>
                  <w:szCs w:val="24"/>
                  <w14:ligatures w14:val="standardContextual"/>
                </w:rPr>
              </w:pPr>
              <w:hyperlink w:anchor="_Toc190008541" w:history="1">
                <w:r w:rsidRPr="00456E3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_Toc190008541 \h </w:instrText>
                </w:r>
                <w:r>
                  <w:rPr>
                    <w:noProof/>
                    <w:webHidden/>
                  </w:rPr>
                </w:r>
                <w:r>
                  <w:rPr>
                    <w:noProof/>
                    <w:webHidden/>
                  </w:rPr>
                  <w:fldChar w:fldCharType="separate"/>
                </w:r>
                <w:r w:rsidR="00036CBF">
                  <w:rPr>
                    <w:noProof/>
                    <w:webHidden/>
                  </w:rPr>
                  <w:t>3</w:t>
                </w:r>
                <w:r>
                  <w:rPr>
                    <w:noProof/>
                    <w:webHidden/>
                  </w:rPr>
                  <w:fldChar w:fldCharType="end"/>
                </w:r>
              </w:hyperlink>
            </w:p>
            <w:p w14:paraId="119AD6FB" w14:textId="6CE2BB0E" w:rsidR="000C0977" w:rsidRDefault="000C0977">
              <w:pPr>
                <w:pStyle w:val="TOC1"/>
                <w:tabs>
                  <w:tab w:val="left" w:pos="720"/>
                </w:tabs>
                <w:rPr>
                  <w:noProof/>
                  <w:kern w:val="2"/>
                  <w:sz w:val="24"/>
                  <w:szCs w:val="24"/>
                  <w14:ligatures w14:val="standardContextual"/>
                </w:rPr>
              </w:pPr>
              <w:hyperlink w:anchor="_Toc190008542" w:history="1">
                <w:r w:rsidRPr="00456E39">
                  <w:rPr>
                    <w:rStyle w:val="Hyperlink"/>
                    <w:rFonts w:ascii="Times New Roman" w:hAnsi="Times New Roman" w:cs="Times New Roman"/>
                    <w:noProof/>
                  </w:rPr>
                  <w:t>7.</w:t>
                </w:r>
                <w:r>
                  <w:rPr>
                    <w:noProof/>
                    <w:kern w:val="2"/>
                    <w:sz w:val="24"/>
                    <w:szCs w:val="24"/>
                    <w14:ligatures w14:val="standardContextual"/>
                  </w:rPr>
                  <w:tab/>
                </w:r>
                <w:r w:rsidRPr="00456E3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_Toc190008542 \h </w:instrText>
                </w:r>
                <w:r>
                  <w:rPr>
                    <w:noProof/>
                    <w:webHidden/>
                  </w:rPr>
                </w:r>
                <w:r>
                  <w:rPr>
                    <w:noProof/>
                    <w:webHidden/>
                  </w:rPr>
                  <w:fldChar w:fldCharType="separate"/>
                </w:r>
                <w:r w:rsidR="00036CBF">
                  <w:rPr>
                    <w:noProof/>
                    <w:webHidden/>
                  </w:rPr>
                  <w:t>4</w:t>
                </w:r>
                <w:r>
                  <w:rPr>
                    <w:noProof/>
                    <w:webHidden/>
                  </w:rPr>
                  <w:fldChar w:fldCharType="end"/>
                </w:r>
              </w:hyperlink>
            </w:p>
            <w:p w14:paraId="7C3628BB" w14:textId="138ED9F2" w:rsidR="000C0977" w:rsidRDefault="000C0977">
              <w:pPr>
                <w:pStyle w:val="TOC1"/>
                <w:tabs>
                  <w:tab w:val="left" w:pos="720"/>
                </w:tabs>
                <w:rPr>
                  <w:noProof/>
                  <w:kern w:val="2"/>
                  <w:sz w:val="24"/>
                  <w:szCs w:val="24"/>
                  <w14:ligatures w14:val="standardContextual"/>
                </w:rPr>
              </w:pPr>
              <w:hyperlink w:anchor="_Toc190008543" w:history="1">
                <w:r w:rsidRPr="00456E39">
                  <w:rPr>
                    <w:rStyle w:val="Hyperlink"/>
                    <w:rFonts w:ascii="Times New Roman" w:hAnsi="Times New Roman" w:cs="Times New Roman"/>
                    <w:noProof/>
                  </w:rPr>
                  <w:t>8.</w:t>
                </w:r>
                <w:r>
                  <w:rPr>
                    <w:noProof/>
                    <w:kern w:val="2"/>
                    <w:sz w:val="24"/>
                    <w:szCs w:val="24"/>
                    <w14:ligatures w14:val="standardContextual"/>
                  </w:rPr>
                  <w:tab/>
                </w:r>
                <w:r w:rsidRPr="00456E3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_Toc190008543 \h </w:instrText>
                </w:r>
                <w:r>
                  <w:rPr>
                    <w:noProof/>
                    <w:webHidden/>
                  </w:rPr>
                </w:r>
                <w:r>
                  <w:rPr>
                    <w:noProof/>
                    <w:webHidden/>
                  </w:rPr>
                  <w:fldChar w:fldCharType="separate"/>
                </w:r>
                <w:r w:rsidR="00036CBF">
                  <w:rPr>
                    <w:noProof/>
                    <w:webHidden/>
                  </w:rPr>
                  <w:t>4</w:t>
                </w:r>
                <w:r>
                  <w:rPr>
                    <w:noProof/>
                    <w:webHidden/>
                  </w:rPr>
                  <w:fldChar w:fldCharType="end"/>
                </w:r>
              </w:hyperlink>
            </w:p>
            <w:p w14:paraId="44C58E10" w14:textId="78601055" w:rsidR="000C0977" w:rsidRDefault="000C0977">
              <w:pPr>
                <w:pStyle w:val="TOC1"/>
                <w:tabs>
                  <w:tab w:val="left" w:pos="720"/>
                </w:tabs>
                <w:rPr>
                  <w:noProof/>
                  <w:kern w:val="2"/>
                  <w:sz w:val="24"/>
                  <w:szCs w:val="24"/>
                  <w14:ligatures w14:val="standardContextual"/>
                </w:rPr>
              </w:pPr>
              <w:hyperlink w:anchor="_Toc190008544" w:history="1">
                <w:r w:rsidRPr="00456E39">
                  <w:rPr>
                    <w:rStyle w:val="Hyperlink"/>
                    <w:rFonts w:ascii="Times New Roman" w:hAnsi="Times New Roman" w:cs="Times New Roman"/>
                    <w:noProof/>
                  </w:rPr>
                  <w:t>9.</w:t>
                </w:r>
                <w:r>
                  <w:rPr>
                    <w:noProof/>
                    <w:kern w:val="2"/>
                    <w:sz w:val="24"/>
                    <w:szCs w:val="24"/>
                    <w14:ligatures w14:val="standardContextual"/>
                  </w:rPr>
                  <w:tab/>
                </w:r>
                <w:r w:rsidRPr="00456E3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_Toc190008544 \h </w:instrText>
                </w:r>
                <w:r>
                  <w:rPr>
                    <w:noProof/>
                    <w:webHidden/>
                  </w:rPr>
                </w:r>
                <w:r>
                  <w:rPr>
                    <w:noProof/>
                    <w:webHidden/>
                  </w:rPr>
                  <w:fldChar w:fldCharType="separate"/>
                </w:r>
                <w:r w:rsidR="00036CBF">
                  <w:rPr>
                    <w:noProof/>
                    <w:webHidden/>
                  </w:rPr>
                  <w:t>4</w:t>
                </w:r>
                <w:r>
                  <w:rPr>
                    <w:noProof/>
                    <w:webHidden/>
                  </w:rPr>
                  <w:fldChar w:fldCharType="end"/>
                </w:r>
              </w:hyperlink>
            </w:p>
            <w:p w14:paraId="69E7C6AA" w14:textId="5D5F45BE" w:rsidR="000C0977" w:rsidRDefault="000C0977">
              <w:pPr>
                <w:pStyle w:val="TOC1"/>
                <w:tabs>
                  <w:tab w:val="left" w:pos="720"/>
                </w:tabs>
                <w:rPr>
                  <w:noProof/>
                  <w:kern w:val="2"/>
                  <w:sz w:val="24"/>
                  <w:szCs w:val="24"/>
                  <w14:ligatures w14:val="standardContextual"/>
                </w:rPr>
              </w:pPr>
              <w:hyperlink w:anchor="_Toc190008545" w:history="1">
                <w:r w:rsidRPr="00456E39">
                  <w:rPr>
                    <w:rStyle w:val="Hyperlink"/>
                    <w:rFonts w:ascii="Times New Roman" w:hAnsi="Times New Roman" w:cs="Times New Roman"/>
                    <w:noProof/>
                  </w:rPr>
                  <w:t>10.</w:t>
                </w:r>
                <w:r>
                  <w:rPr>
                    <w:noProof/>
                    <w:kern w:val="2"/>
                    <w:sz w:val="24"/>
                    <w:szCs w:val="24"/>
                    <w14:ligatures w14:val="standardContextual"/>
                  </w:rPr>
                  <w:tab/>
                </w:r>
                <w:r w:rsidRPr="00456E3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_Toc190008545 \h </w:instrText>
                </w:r>
                <w:r>
                  <w:rPr>
                    <w:noProof/>
                    <w:webHidden/>
                  </w:rPr>
                </w:r>
                <w:r>
                  <w:rPr>
                    <w:noProof/>
                    <w:webHidden/>
                  </w:rPr>
                  <w:fldChar w:fldCharType="separate"/>
                </w:r>
                <w:r w:rsidR="00036CBF">
                  <w:rPr>
                    <w:noProof/>
                    <w:webHidden/>
                  </w:rPr>
                  <w:t>4</w:t>
                </w:r>
                <w:r>
                  <w:rPr>
                    <w:noProof/>
                    <w:webHidden/>
                  </w:rPr>
                  <w:fldChar w:fldCharType="end"/>
                </w:r>
              </w:hyperlink>
            </w:p>
            <w:p w14:paraId="7BBD5334" w14:textId="3856242B" w:rsidR="000C0977" w:rsidRDefault="0041534B" w:rsidP="0041534B">
              <w:pPr>
                <w:pStyle w:val="TOC1"/>
                <w:ind w:left="0" w:firstLine="0"/>
                <w:rPr>
                  <w:noProof/>
                  <w:kern w:val="2"/>
                  <w:sz w:val="24"/>
                  <w:szCs w:val="24"/>
                  <w14:ligatures w14:val="standardContextual"/>
                </w:rPr>
              </w:pPr>
              <w:r>
                <w:t xml:space="preserve">    </w:t>
              </w:r>
              <w:hyperlink w:anchor="_Toc190008546" w:history="1">
                <w:r w:rsidR="000C0977" w:rsidRPr="00456E39">
                  <w:rPr>
                    <w:rStyle w:val="Hyperlink"/>
                    <w:rFonts w:ascii="Times New Roman" w:hAnsi="Times New Roman" w:cs="Times New Roman"/>
                    <w:noProof/>
                  </w:rPr>
                  <w:t>Pirkimo sąlygų 1 priedas „Terminai“</w:t>
                </w:r>
                <w:r w:rsidR="000C0977">
                  <w:rPr>
                    <w:noProof/>
                    <w:webHidden/>
                  </w:rPr>
                  <w:tab/>
                </w:r>
                <w:r w:rsidR="000C0977">
                  <w:rPr>
                    <w:noProof/>
                    <w:webHidden/>
                  </w:rPr>
                  <w:fldChar w:fldCharType="begin"/>
                </w:r>
                <w:r w:rsidR="000C0977">
                  <w:rPr>
                    <w:noProof/>
                    <w:webHidden/>
                  </w:rPr>
                  <w:instrText xml:space="preserve"> PAGEREF _Toc190008546 \h </w:instrText>
                </w:r>
                <w:r w:rsidR="000C0977">
                  <w:rPr>
                    <w:noProof/>
                    <w:webHidden/>
                  </w:rPr>
                </w:r>
                <w:r w:rsidR="000C0977">
                  <w:rPr>
                    <w:noProof/>
                    <w:webHidden/>
                  </w:rPr>
                  <w:fldChar w:fldCharType="separate"/>
                </w:r>
                <w:r w:rsidR="00036CBF">
                  <w:rPr>
                    <w:noProof/>
                    <w:webHidden/>
                  </w:rPr>
                  <w:t>6</w:t>
                </w:r>
                <w:r w:rsidR="000C0977">
                  <w:rPr>
                    <w:noProof/>
                    <w:webHidden/>
                  </w:rPr>
                  <w:fldChar w:fldCharType="end"/>
                </w:r>
              </w:hyperlink>
            </w:p>
            <w:p w14:paraId="292DDDDD" w14:textId="2E174752" w:rsidR="000C0977" w:rsidRDefault="0041534B">
              <w:pPr>
                <w:pStyle w:val="TOC1"/>
                <w:rPr>
                  <w:noProof/>
                  <w:kern w:val="2"/>
                  <w:sz w:val="24"/>
                  <w:szCs w:val="24"/>
                  <w14:ligatures w14:val="standardContextual"/>
                </w:rPr>
              </w:pPr>
              <w:r>
                <w:t xml:space="preserve"> </w:t>
              </w:r>
              <w:hyperlink w:anchor="_Toc190008547" w:history="1">
                <w:r w:rsidR="000C0977" w:rsidRPr="00456E39">
                  <w:rPr>
                    <w:rStyle w:val="Hyperlink"/>
                    <w:rFonts w:ascii="Times New Roman" w:hAnsi="Times New Roman" w:cs="Times New Roman"/>
                    <w:noProof/>
                  </w:rPr>
                  <w:t>Pirkimo sąlygų 2 priedas „Techninė specifikacija“</w:t>
                </w:r>
                <w:r w:rsidR="000C0977">
                  <w:rPr>
                    <w:noProof/>
                    <w:webHidden/>
                  </w:rPr>
                  <w:tab/>
                </w:r>
                <w:r w:rsidR="000C0977">
                  <w:rPr>
                    <w:noProof/>
                    <w:webHidden/>
                  </w:rPr>
                  <w:fldChar w:fldCharType="begin"/>
                </w:r>
                <w:r w:rsidR="000C0977">
                  <w:rPr>
                    <w:noProof/>
                    <w:webHidden/>
                  </w:rPr>
                  <w:instrText xml:space="preserve"> PAGEREF _Toc190008547 \h </w:instrText>
                </w:r>
                <w:r w:rsidR="000C0977">
                  <w:rPr>
                    <w:noProof/>
                    <w:webHidden/>
                  </w:rPr>
                </w:r>
                <w:r w:rsidR="000C0977">
                  <w:rPr>
                    <w:noProof/>
                    <w:webHidden/>
                  </w:rPr>
                  <w:fldChar w:fldCharType="separate"/>
                </w:r>
                <w:r>
                  <w:rPr>
                    <w:b/>
                    <w:bCs/>
                    <w:noProof/>
                    <w:webHidden/>
                    <w:lang w:val="en-US"/>
                  </w:rPr>
                  <w:t>9</w:t>
                </w:r>
                <w:r w:rsidR="00036CBF">
                  <w:rPr>
                    <w:b/>
                    <w:bCs/>
                    <w:noProof/>
                    <w:webHidden/>
                    <w:lang w:val="en-US"/>
                  </w:rPr>
                  <w:t>.</w:t>
                </w:r>
                <w:r w:rsidR="000C0977">
                  <w:rPr>
                    <w:noProof/>
                    <w:webHidden/>
                  </w:rPr>
                  <w:fldChar w:fldCharType="end"/>
                </w:r>
              </w:hyperlink>
            </w:p>
            <w:p w14:paraId="21DCD1BC" w14:textId="5183A66A" w:rsidR="000C0977" w:rsidRDefault="0041534B" w:rsidP="0041534B">
              <w:pPr>
                <w:pStyle w:val="TOC2"/>
                <w:ind w:left="0"/>
                <w:rPr>
                  <w:noProof/>
                  <w:kern w:val="2"/>
                  <w:sz w:val="24"/>
                  <w:szCs w:val="24"/>
                  <w14:ligatures w14:val="standardContextual"/>
                </w:rPr>
              </w:pPr>
              <w:r>
                <w:t xml:space="preserve">    </w:t>
              </w:r>
              <w:hyperlink w:anchor="_Toc190008559" w:history="1">
                <w:r w:rsidR="000C0977" w:rsidRPr="00456E39">
                  <w:rPr>
                    <w:rStyle w:val="Hyperlink"/>
                    <w:rFonts w:ascii="Times New Roman" w:eastAsia="Calibri" w:hAnsi="Times New Roman" w:cs="Times New Roman"/>
                    <w:noProof/>
                  </w:rPr>
                  <w:t>Pirkimo sąlygų 3 priedas „Tiekėjų pašalinimo pagrindai“</w:t>
                </w:r>
                <w:r w:rsidR="000C0977">
                  <w:rPr>
                    <w:noProof/>
                    <w:webHidden/>
                  </w:rPr>
                  <w:tab/>
                </w:r>
                <w:r w:rsidR="000C0977">
                  <w:rPr>
                    <w:noProof/>
                    <w:webHidden/>
                  </w:rPr>
                  <w:fldChar w:fldCharType="begin"/>
                </w:r>
                <w:r w:rsidR="000C0977">
                  <w:rPr>
                    <w:noProof/>
                    <w:webHidden/>
                  </w:rPr>
                  <w:instrText xml:space="preserve"> PAGEREF _Toc190008559 \h </w:instrText>
                </w:r>
                <w:r w:rsidR="000C0977">
                  <w:rPr>
                    <w:noProof/>
                    <w:webHidden/>
                  </w:rPr>
                </w:r>
                <w:r w:rsidR="000C0977">
                  <w:rPr>
                    <w:noProof/>
                    <w:webHidden/>
                  </w:rPr>
                  <w:fldChar w:fldCharType="separate"/>
                </w:r>
                <w:r w:rsidR="00036CBF">
                  <w:rPr>
                    <w:noProof/>
                    <w:webHidden/>
                  </w:rPr>
                  <w:t>16</w:t>
                </w:r>
                <w:r w:rsidR="000C0977">
                  <w:rPr>
                    <w:noProof/>
                    <w:webHidden/>
                  </w:rPr>
                  <w:fldChar w:fldCharType="end"/>
                </w:r>
              </w:hyperlink>
            </w:p>
            <w:p w14:paraId="2F66CFEC" w14:textId="058F96FE" w:rsidR="000C0977" w:rsidRDefault="000C0977">
              <w:pPr>
                <w:pStyle w:val="TOC2"/>
                <w:rPr>
                  <w:noProof/>
                  <w:kern w:val="2"/>
                  <w:sz w:val="24"/>
                  <w:szCs w:val="24"/>
                  <w14:ligatures w14:val="standardContextual"/>
                </w:rPr>
              </w:pPr>
              <w:hyperlink w:anchor="_Toc190008560" w:history="1">
                <w:r w:rsidRPr="00456E3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_Toc190008560 \h </w:instrText>
                </w:r>
                <w:r>
                  <w:rPr>
                    <w:noProof/>
                    <w:webHidden/>
                  </w:rPr>
                </w:r>
                <w:r>
                  <w:rPr>
                    <w:noProof/>
                    <w:webHidden/>
                  </w:rPr>
                  <w:fldChar w:fldCharType="separate"/>
                </w:r>
                <w:r w:rsidR="00036CBF">
                  <w:rPr>
                    <w:noProof/>
                    <w:webHidden/>
                  </w:rPr>
                  <w:t>28</w:t>
                </w:r>
                <w:r>
                  <w:rPr>
                    <w:noProof/>
                    <w:webHidden/>
                  </w:rPr>
                  <w:fldChar w:fldCharType="end"/>
                </w:r>
              </w:hyperlink>
            </w:p>
            <w:p w14:paraId="1643542C" w14:textId="165D704C" w:rsidR="000C0977" w:rsidRDefault="000C0977">
              <w:pPr>
                <w:pStyle w:val="TOC2"/>
                <w:rPr>
                  <w:noProof/>
                  <w:kern w:val="2"/>
                  <w:sz w:val="24"/>
                  <w:szCs w:val="24"/>
                  <w14:ligatures w14:val="standardContextual"/>
                </w:rPr>
              </w:pPr>
              <w:hyperlink w:anchor="_Toc190008561" w:history="1">
                <w:r w:rsidRPr="00456E39">
                  <w:rPr>
                    <w:rStyle w:val="Hyperlink"/>
                    <w:rFonts w:ascii="Times New Roman" w:eastAsia="Calibri" w:hAnsi="Times New Roman" w:cs="Times New Roman"/>
                    <w:noProof/>
                  </w:rPr>
                  <w:t xml:space="preserve">Pirkimo sąlygų 5 priedas „EBVPD“ </w:t>
                </w:r>
                <w:r w:rsidRPr="00456E3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_Toc190008561 \h </w:instrText>
                </w:r>
                <w:r>
                  <w:rPr>
                    <w:noProof/>
                    <w:webHidden/>
                  </w:rPr>
                </w:r>
                <w:r>
                  <w:rPr>
                    <w:noProof/>
                    <w:webHidden/>
                  </w:rPr>
                  <w:fldChar w:fldCharType="separate"/>
                </w:r>
                <w:r w:rsidR="00036CBF">
                  <w:rPr>
                    <w:noProof/>
                    <w:webHidden/>
                  </w:rPr>
                  <w:t>30</w:t>
                </w:r>
                <w:r>
                  <w:rPr>
                    <w:noProof/>
                    <w:webHidden/>
                  </w:rPr>
                  <w:fldChar w:fldCharType="end"/>
                </w:r>
              </w:hyperlink>
            </w:p>
            <w:p w14:paraId="3000E1BE" w14:textId="20DA2D95" w:rsidR="000C0977" w:rsidRDefault="000C0977">
              <w:pPr>
                <w:pStyle w:val="TOC2"/>
                <w:rPr>
                  <w:noProof/>
                  <w:kern w:val="2"/>
                  <w:sz w:val="24"/>
                  <w:szCs w:val="24"/>
                  <w14:ligatures w14:val="standardContextual"/>
                </w:rPr>
              </w:pPr>
              <w:hyperlink w:anchor="_Toc190008562" w:history="1">
                <w:r w:rsidRPr="00456E39">
                  <w:rPr>
                    <w:rStyle w:val="Hyperlink"/>
                    <w:rFonts w:ascii="Times New Roman" w:eastAsia="Calibri" w:hAnsi="Times New Roman" w:cs="Times New Roman"/>
                    <w:noProof/>
                  </w:rPr>
                  <w:t>Pirkimo sąlygų 6 priedas „Pasiūlymų forma“</w:t>
                </w:r>
                <w:r>
                  <w:rPr>
                    <w:noProof/>
                    <w:webHidden/>
                  </w:rPr>
                  <w:tab/>
                </w:r>
                <w:r>
                  <w:rPr>
                    <w:noProof/>
                    <w:webHidden/>
                  </w:rPr>
                  <w:fldChar w:fldCharType="begin"/>
                </w:r>
                <w:r>
                  <w:rPr>
                    <w:noProof/>
                    <w:webHidden/>
                  </w:rPr>
                  <w:instrText xml:space="preserve"> PAGEREF _Toc190008562 \h </w:instrText>
                </w:r>
                <w:r>
                  <w:rPr>
                    <w:noProof/>
                    <w:webHidden/>
                  </w:rPr>
                </w:r>
                <w:r>
                  <w:rPr>
                    <w:noProof/>
                    <w:webHidden/>
                  </w:rPr>
                  <w:fldChar w:fldCharType="separate"/>
                </w:r>
                <w:r w:rsidR="00036CBF">
                  <w:rPr>
                    <w:noProof/>
                    <w:webHidden/>
                  </w:rPr>
                  <w:t>31</w:t>
                </w:r>
                <w:r>
                  <w:rPr>
                    <w:noProof/>
                    <w:webHidden/>
                  </w:rPr>
                  <w:fldChar w:fldCharType="end"/>
                </w:r>
              </w:hyperlink>
            </w:p>
            <w:p w14:paraId="248C5075" w14:textId="1BD56754" w:rsidR="000C0977" w:rsidRDefault="000C0977">
              <w:pPr>
                <w:pStyle w:val="TOC2"/>
                <w:rPr>
                  <w:noProof/>
                  <w:kern w:val="2"/>
                  <w:sz w:val="24"/>
                  <w:szCs w:val="24"/>
                  <w14:ligatures w14:val="standardContextual"/>
                </w:rPr>
              </w:pPr>
              <w:hyperlink w:anchor="_Toc190008568" w:history="1">
                <w:r w:rsidRPr="00456E3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_Toc190008568 \h </w:instrText>
                </w:r>
                <w:r>
                  <w:rPr>
                    <w:noProof/>
                    <w:webHidden/>
                  </w:rPr>
                </w:r>
                <w:r>
                  <w:rPr>
                    <w:noProof/>
                    <w:webHidden/>
                  </w:rPr>
                  <w:fldChar w:fldCharType="separate"/>
                </w:r>
                <w:r w:rsidR="00036CBF">
                  <w:rPr>
                    <w:noProof/>
                    <w:webHidden/>
                  </w:rPr>
                  <w:t>35</w:t>
                </w:r>
                <w:r>
                  <w:rPr>
                    <w:noProof/>
                    <w:webHidden/>
                  </w:rPr>
                  <w:fldChar w:fldCharType="end"/>
                </w:r>
              </w:hyperlink>
            </w:p>
            <w:p w14:paraId="0FC2954C" w14:textId="75893DAA" w:rsidR="000C0977" w:rsidRDefault="000C0977">
              <w:pPr>
                <w:pStyle w:val="TOC2"/>
                <w:rPr>
                  <w:noProof/>
                  <w:kern w:val="2"/>
                  <w:sz w:val="24"/>
                  <w:szCs w:val="24"/>
                  <w14:ligatures w14:val="standardContextual"/>
                </w:rPr>
              </w:pPr>
              <w:hyperlink w:anchor="_Toc190008571" w:history="1">
                <w:r w:rsidRPr="00456E39">
                  <w:rPr>
                    <w:rStyle w:val="Hyperlink"/>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_Toc190008571 \h </w:instrText>
                </w:r>
                <w:r>
                  <w:rPr>
                    <w:noProof/>
                    <w:webHidden/>
                  </w:rPr>
                </w:r>
                <w:r>
                  <w:rPr>
                    <w:noProof/>
                    <w:webHidden/>
                  </w:rPr>
                  <w:fldChar w:fldCharType="separate"/>
                </w:r>
                <w:r w:rsidR="00036CBF">
                  <w:rPr>
                    <w:noProof/>
                    <w:webHidden/>
                  </w:rPr>
                  <w:t>35</w:t>
                </w:r>
                <w:r>
                  <w:rPr>
                    <w:noProof/>
                    <w:webHidden/>
                  </w:rPr>
                  <w:fldChar w:fldCharType="end"/>
                </w:r>
              </w:hyperlink>
            </w:p>
            <w:p w14:paraId="36E639E2" w14:textId="4C92419D" w:rsidR="000C0977" w:rsidRDefault="000C0977">
              <w:pPr>
                <w:pStyle w:val="TOC2"/>
                <w:rPr>
                  <w:noProof/>
                  <w:kern w:val="2"/>
                  <w:sz w:val="24"/>
                  <w:szCs w:val="24"/>
                  <w14:ligatures w14:val="standardContextual"/>
                </w:rPr>
              </w:pPr>
              <w:hyperlink w:anchor="_Toc190008572" w:history="1">
                <w:r w:rsidRPr="00456E39">
                  <w:rPr>
                    <w:rStyle w:val="Hyperlink"/>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_Toc190008572 \h </w:instrText>
                </w:r>
                <w:r>
                  <w:rPr>
                    <w:noProof/>
                    <w:webHidden/>
                  </w:rPr>
                </w:r>
                <w:r>
                  <w:rPr>
                    <w:noProof/>
                    <w:webHidden/>
                  </w:rPr>
                  <w:fldChar w:fldCharType="separate"/>
                </w:r>
                <w:r w:rsidR="00036CBF">
                  <w:rPr>
                    <w:noProof/>
                    <w:webHidden/>
                  </w:rPr>
                  <w:t>37</w:t>
                </w:r>
                <w:r>
                  <w:rPr>
                    <w:noProof/>
                    <w:webHidden/>
                  </w:rPr>
                  <w:fldChar w:fldCharType="end"/>
                </w:r>
              </w:hyperlink>
            </w:p>
            <w:p w14:paraId="39477290" w14:textId="751E300E" w:rsidR="000C0977" w:rsidRDefault="000C0977">
              <w:pPr>
                <w:pStyle w:val="TOC2"/>
              </w:pPr>
              <w:hyperlink w:anchor="_Toc190008573" w:history="1">
                <w:r w:rsidRPr="00456E39">
                  <w:rPr>
                    <w:rStyle w:val="Hyperlink"/>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_Toc190008573 \h </w:instrText>
                </w:r>
                <w:r>
                  <w:rPr>
                    <w:noProof/>
                    <w:webHidden/>
                  </w:rPr>
                </w:r>
                <w:r>
                  <w:rPr>
                    <w:noProof/>
                    <w:webHidden/>
                  </w:rPr>
                  <w:fldChar w:fldCharType="separate"/>
                </w:r>
                <w:r w:rsidR="00036CBF">
                  <w:rPr>
                    <w:noProof/>
                    <w:webHidden/>
                  </w:rPr>
                  <w:t>38</w:t>
                </w:r>
                <w:r>
                  <w:rPr>
                    <w:noProof/>
                    <w:webHidden/>
                  </w:rPr>
                  <w:fldChar w:fldCharType="end"/>
                </w:r>
              </w:hyperlink>
            </w:p>
            <w:p w14:paraId="4F60506A" w14:textId="5EC31ADB" w:rsidR="0041534B" w:rsidRPr="0041534B" w:rsidRDefault="0041534B" w:rsidP="0041534B">
              <w:r>
                <w:t xml:space="preserve">    </w:t>
              </w:r>
              <w:r w:rsidRPr="0041534B">
                <w:rPr>
                  <w:rFonts w:ascii="Times New Roman" w:hAnsi="Times New Roman" w:cs="Times New Roman"/>
                </w:rPr>
                <w:t xml:space="preserve"> Pirkimo sąlygų 11 pri</w:t>
              </w:r>
              <w:r>
                <w:rPr>
                  <w:rFonts w:ascii="Times New Roman" w:hAnsi="Times New Roman" w:cs="Times New Roman"/>
                </w:rPr>
                <w:t>e</w:t>
              </w:r>
              <w:r w:rsidRPr="0041534B">
                <w:rPr>
                  <w:rFonts w:ascii="Times New Roman" w:hAnsi="Times New Roman" w:cs="Times New Roman"/>
                </w:rPr>
                <w:t>das "Deklaracija dėl tiekėjo atsakingųasmenų".</w:t>
              </w:r>
              <w:r>
                <w:t>....................................................................39</w:t>
              </w:r>
            </w:p>
            <w:p w14:paraId="4C948110" w14:textId="0502C187" w:rsidR="001C24BC" w:rsidRPr="00A00C02" w:rsidRDefault="00DE6C48" w:rsidP="004E4612">
              <w:pPr>
                <w:spacing w:after="120" w:line="20" w:lineRule="atLeast"/>
                <w:contextualSpacing/>
                <w:rPr>
                  <w:rFonts w:ascii="Times New Roman" w:hAnsi="Times New Roman" w:cs="Times New Roman"/>
                </w:rPr>
              </w:pPr>
              <w:r w:rsidRPr="00A00C02">
                <w:rPr>
                  <w:rFonts w:ascii="Times New Roman" w:hAnsi="Times New Roman" w:cs="Times New Roman"/>
                  <w:b/>
                  <w:bCs/>
                  <w:color w:val="2B579A"/>
                  <w:shd w:val="clear" w:color="auto" w:fill="E6E6E6"/>
                </w:rPr>
                <w:fldChar w:fldCharType="end"/>
              </w: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1" w:name="_Toc190008536"/>
      <w:bookmarkStart w:id="2" w:name="_Toc335201954"/>
      <w:bookmarkStart w:id="3" w:name="_Toc147739116"/>
      <w:r w:rsidRPr="00A00C02">
        <w:rPr>
          <w:rFonts w:ascii="Times New Roman" w:hAnsi="Times New Roman" w:cs="Times New Roman"/>
          <w:color w:val="auto"/>
        </w:rPr>
        <w:lastRenderedPageBreak/>
        <w:t>Bendra informacija</w:t>
      </w:r>
      <w:bookmarkEnd w:id="1"/>
    </w:p>
    <w:p w14:paraId="03F80CB5" w14:textId="77777777" w:rsidR="00632FAB" w:rsidRPr="00A00C02" w:rsidRDefault="00E05E2D"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213435" w:rsidRPr="00A00C02">
        <w:rPr>
          <w:rFonts w:ascii="Times New Roman" w:eastAsia="Calibri" w:hAnsi="Times New Roman" w:cs="Times New Roman"/>
          <w:sz w:val="22"/>
          <w:szCs w:val="22"/>
        </w:rPr>
        <w:t>VšĮ Druskininkų ligoninė</w:t>
      </w:r>
      <w:r w:rsidR="00E56BA8" w:rsidRPr="00A00C02">
        <w:rPr>
          <w:rFonts w:ascii="Times New Roman" w:eastAsia="Calibri" w:hAnsi="Times New Roman" w:cs="Times New Roman"/>
          <w:sz w:val="22"/>
          <w:szCs w:val="22"/>
        </w:rPr>
        <w:t xml:space="preserve">, juridinio asmens kodas </w:t>
      </w:r>
      <w:r w:rsidR="00213435" w:rsidRPr="00A00C02">
        <w:rPr>
          <w:rFonts w:ascii="Times New Roman" w:eastAsia="Calibri" w:hAnsi="Times New Roman" w:cs="Times New Roman"/>
          <w:sz w:val="22"/>
          <w:szCs w:val="22"/>
        </w:rPr>
        <w:t>152114650</w:t>
      </w:r>
      <w:r w:rsidR="00E56BA8" w:rsidRPr="00A00C02">
        <w:rPr>
          <w:rFonts w:ascii="Times New Roman" w:eastAsia="Calibri" w:hAnsi="Times New Roman" w:cs="Times New Roman"/>
          <w:sz w:val="22"/>
          <w:szCs w:val="22"/>
        </w:rPr>
        <w:t xml:space="preserve">, adresas </w:t>
      </w:r>
      <w:r w:rsidR="00213435" w:rsidRPr="00A00C02">
        <w:rPr>
          <w:rFonts w:ascii="Times New Roman" w:eastAsia="Calibri" w:hAnsi="Times New Roman" w:cs="Times New Roman"/>
          <w:sz w:val="22"/>
          <w:szCs w:val="22"/>
        </w:rPr>
        <w:t>Sveikatos g.</w:t>
      </w:r>
      <w:r w:rsidR="00970AB8">
        <w:rPr>
          <w:rFonts w:ascii="Times New Roman" w:eastAsia="Calibri" w:hAnsi="Times New Roman" w:cs="Times New Roman"/>
          <w:sz w:val="22"/>
          <w:szCs w:val="22"/>
        </w:rPr>
        <w:t xml:space="preserve"> </w:t>
      </w:r>
      <w:r w:rsidR="00213435" w:rsidRPr="00A00C02">
        <w:rPr>
          <w:rFonts w:ascii="Times New Roman" w:eastAsia="Calibri" w:hAnsi="Times New Roman" w:cs="Times New Roman"/>
          <w:sz w:val="22"/>
          <w:szCs w:val="22"/>
        </w:rPr>
        <w:t>30</w:t>
      </w:r>
      <w:r w:rsidR="00E56BA8" w:rsidRPr="00A00C02">
        <w:rPr>
          <w:rFonts w:ascii="Times New Roman" w:eastAsia="Calibri" w:hAnsi="Times New Roman" w:cs="Times New Roman"/>
          <w:sz w:val="22"/>
          <w:szCs w:val="22"/>
        </w:rPr>
        <w:t xml:space="preserve">, darbo laikas </w:t>
      </w:r>
      <w:r w:rsidR="00213435" w:rsidRPr="00A00C02">
        <w:rPr>
          <w:rFonts w:ascii="Times New Roman" w:eastAsia="Calibri" w:hAnsi="Times New Roman" w:cs="Times New Roman"/>
          <w:sz w:val="22"/>
          <w:szCs w:val="22"/>
        </w:rPr>
        <w:t>darbo laikas nuo 8 val. iki 17 val., pietų pertrauka nuo 12 val. iki 12 val. 45 min.</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5E0C2975" w14:textId="77777777" w:rsidR="00632FAB" w:rsidRPr="00A00C02" w:rsidRDefault="00632FAB"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Tiesioginį ryšį su tiekėjais įgalioti palaikyti perkančiosios organizacijos atstovai:</w:t>
      </w:r>
    </w:p>
    <w:p w14:paraId="139F6611" w14:textId="1D21C77F" w:rsidR="00632FAB" w:rsidRPr="00A00C02" w:rsidRDefault="00632FAB" w:rsidP="00632FAB">
      <w:pPr>
        <w:pStyle w:val="ListParagraph"/>
        <w:numPr>
          <w:ilvl w:val="2"/>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dėl pirkimo procedūrų: specialistė </w:t>
      </w:r>
      <w:r w:rsidR="0012262D">
        <w:rPr>
          <w:rFonts w:ascii="Times New Roman" w:hAnsi="Times New Roman" w:cs="Times New Roman"/>
          <w:sz w:val="22"/>
          <w:szCs w:val="22"/>
        </w:rPr>
        <w:t>Aušra Bagdonavičienė</w:t>
      </w:r>
      <w:r w:rsidRPr="00A00C02">
        <w:rPr>
          <w:rFonts w:ascii="Times New Roman" w:hAnsi="Times New Roman" w:cs="Times New Roman"/>
          <w:sz w:val="22"/>
          <w:szCs w:val="22"/>
        </w:rPr>
        <w:t xml:space="preserve">– tel. +370 630 10862; el. paštas </w:t>
      </w:r>
      <w:hyperlink r:id="rId9" w:history="1">
        <w:r w:rsidR="0012262D" w:rsidRPr="005E7EB4">
          <w:rPr>
            <w:rStyle w:val="Hyperlink"/>
            <w:rFonts w:ascii="Times New Roman" w:hAnsi="Times New Roman" w:cs="Times New Roman"/>
            <w:sz w:val="22"/>
            <w:szCs w:val="22"/>
          </w:rPr>
          <w:t>ausra.bagdonaviciene@druskligonine.lt</w:t>
        </w:r>
      </w:hyperlink>
      <w:r w:rsidRPr="00A00C02">
        <w:rPr>
          <w:rFonts w:ascii="Times New Roman" w:hAnsi="Times New Roman" w:cs="Times New Roman"/>
          <w:sz w:val="22"/>
          <w:szCs w:val="22"/>
        </w:rPr>
        <w:t>.</w:t>
      </w:r>
    </w:p>
    <w:p w14:paraId="651B579D" w14:textId="5B8112F0" w:rsidR="00686970" w:rsidRPr="007F51DE" w:rsidRDefault="00632FAB" w:rsidP="00EA446B">
      <w:pPr>
        <w:pStyle w:val="ListParagraph"/>
        <w:numPr>
          <w:ilvl w:val="2"/>
          <w:numId w:val="1"/>
        </w:numPr>
        <w:spacing w:after="0" w:line="240" w:lineRule="auto"/>
        <w:ind w:left="0" w:firstLine="567"/>
        <w:jc w:val="both"/>
        <w:rPr>
          <w:rFonts w:ascii="Times New Roman" w:hAnsi="Times New Roman" w:cs="Times New Roman"/>
          <w:sz w:val="22"/>
          <w:szCs w:val="22"/>
        </w:rPr>
      </w:pPr>
      <w:r w:rsidRPr="007F51DE">
        <w:rPr>
          <w:rFonts w:ascii="Times New Roman" w:hAnsi="Times New Roman" w:cs="Times New Roman"/>
          <w:sz w:val="22"/>
          <w:szCs w:val="22"/>
        </w:rPr>
        <w:t xml:space="preserve">dėl pirkimo objekto – </w:t>
      </w:r>
      <w:r w:rsidR="0069723E" w:rsidRPr="0069723E">
        <w:rPr>
          <w:rFonts w:ascii="Times New Roman" w:hAnsi="Times New Roman" w:cs="Times New Roman"/>
          <w:sz w:val="22"/>
          <w:szCs w:val="22"/>
        </w:rPr>
        <w:t xml:space="preserve">Slaugos administratorė Inga Valentukevičiūtė, el. paštas </w:t>
      </w:r>
      <w:proofErr w:type="spellStart"/>
      <w:r w:rsidR="0069723E" w:rsidRPr="0069723E">
        <w:rPr>
          <w:rFonts w:ascii="Times New Roman" w:hAnsi="Times New Roman" w:cs="Times New Roman"/>
          <w:sz w:val="22"/>
          <w:szCs w:val="22"/>
        </w:rPr>
        <w:t>inga.valentukeviciute@druskligonine.lt</w:t>
      </w:r>
      <w:proofErr w:type="spellEnd"/>
      <w:r w:rsidR="0069723E" w:rsidRPr="0069723E">
        <w:rPr>
          <w:rFonts w:ascii="Times New Roman" w:hAnsi="Times New Roman" w:cs="Times New Roman"/>
          <w:sz w:val="22"/>
          <w:szCs w:val="22"/>
        </w:rPr>
        <w:t>, tel. +370 313 69089</w:t>
      </w:r>
      <w:r w:rsidR="0069723E">
        <w:rPr>
          <w:rFonts w:ascii="Times New Roman" w:hAnsi="Times New Roman" w:cs="Times New Roman"/>
          <w:sz w:val="22"/>
          <w:szCs w:val="22"/>
        </w:rPr>
        <w:t>.</w:t>
      </w:r>
    </w:p>
    <w:p w14:paraId="64FD2023" w14:textId="77777777" w:rsidR="002F5F8E" w:rsidRPr="00D90FC8" w:rsidRDefault="002F5F8E" w:rsidP="00632FAB">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 xml:space="preserve"> </w:t>
      </w:r>
      <w:r w:rsidR="007D6857"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007D6857"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naudojantis centralizuotų pirkimų katalogu</w:t>
      </w:r>
      <w:r w:rsidR="007D6857"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1F13C569" w:rsidR="006D21E0" w:rsidRDefault="006D21E0" w:rsidP="005C7E3A">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7</w:t>
      </w:r>
      <w:r>
        <w:rPr>
          <w:rFonts w:ascii="Times New Roman" w:hAnsi="Times New Roman" w:cs="Times New Roman"/>
          <w:sz w:val="22"/>
          <w:szCs w:val="22"/>
        </w:rPr>
        <w:t xml:space="preserve">. </w:t>
      </w:r>
      <w:r w:rsidR="00175060" w:rsidRPr="00175060">
        <w:rPr>
          <w:rFonts w:ascii="Times New Roman" w:hAnsi="Times New Roman" w:cs="Times New Roman"/>
          <w:b/>
          <w:bCs/>
          <w:sz w:val="22"/>
          <w:szCs w:val="22"/>
        </w:rPr>
        <w:t>Atliekamas žaliasis pirkimas.</w:t>
      </w:r>
      <w:r w:rsidR="00175060" w:rsidRPr="00175060">
        <w:rPr>
          <w:rFonts w:ascii="Times New Roman" w:hAnsi="Times New Roman" w:cs="Times New Roman"/>
          <w:sz w:val="22"/>
          <w:szCs w:val="22"/>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w:t>
      </w:r>
      <w:r w:rsidR="00175060">
        <w:rPr>
          <w:rFonts w:ascii="Times New Roman" w:hAnsi="Times New Roman" w:cs="Times New Roman"/>
          <w:sz w:val="22"/>
          <w:szCs w:val="22"/>
        </w:rPr>
        <w:t xml:space="preserve"> </w:t>
      </w:r>
      <w:r w:rsidR="00175060" w:rsidRPr="00175060">
        <w:rPr>
          <w:rFonts w:ascii="Times New Roman" w:hAnsi="Times New Roman" w:cs="Times New Roman"/>
          <w:sz w:val="22"/>
          <w:szCs w:val="22"/>
        </w:rPr>
        <w:t xml:space="preserve">– pirkdamas produktą pirkimo vykdytojas savarankiškai nustato aplinkos apsaugos kriterijus. Aplinkos apaugos kriterijai nustatyti specialiųjų sąlygų </w:t>
      </w:r>
      <w:r w:rsidR="00175060" w:rsidRPr="00875596">
        <w:rPr>
          <w:rFonts w:ascii="Times New Roman" w:hAnsi="Times New Roman" w:cs="Times New Roman"/>
          <w:sz w:val="22"/>
          <w:szCs w:val="22"/>
        </w:rPr>
        <w:t>10 priede – Sutarties projekte.</w:t>
      </w:r>
    </w:p>
    <w:p w14:paraId="63DA67BE" w14:textId="287EF333" w:rsidR="004901DD" w:rsidRDefault="005C7E3A" w:rsidP="004901DD">
      <w:pPr>
        <w:pStyle w:val="ListParagraph"/>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4D6BA34C" w:rsidR="004901DD" w:rsidRDefault="004901DD" w:rsidP="004901DD">
      <w:pPr>
        <w:pStyle w:val="ListParagraph"/>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E32C8E" w:rsidRPr="004901DD">
        <w:rPr>
          <w:rFonts w:ascii="Times New Roman" w:hAnsi="Times New Roman" w:cs="Times New Roman"/>
          <w:sz w:val="22"/>
          <w:szCs w:val="22"/>
        </w:rPr>
        <w:t xml:space="preserv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proofErr w:type="spellStart"/>
      <w:r w:rsidR="00E32C8E" w:rsidRPr="004901DD">
        <w:rPr>
          <w:rFonts w:ascii="Times New Roman" w:hAnsi="Times New Roman" w:cs="Times New Roman"/>
          <w:i/>
          <w:iCs/>
          <w:sz w:val="22"/>
          <w:szCs w:val="22"/>
          <w:lang w:eastAsia="en-US"/>
        </w:rPr>
        <w:t>ex</w:t>
      </w:r>
      <w:proofErr w:type="spellEnd"/>
      <w:r w:rsidR="00E32C8E" w:rsidRPr="004901DD">
        <w:rPr>
          <w:rFonts w:ascii="Times New Roman" w:hAnsi="Times New Roman" w:cs="Times New Roman"/>
          <w:i/>
          <w:iCs/>
          <w:sz w:val="22"/>
          <w:szCs w:val="22"/>
          <w:lang w:eastAsia="en-US"/>
        </w:rPr>
        <w:t xml:space="preserve">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511C4DE8" w:rsidR="00E32C8E" w:rsidRPr="004901DD" w:rsidRDefault="00B9597D" w:rsidP="00B9597D">
      <w:pPr>
        <w:pStyle w:val="ListParagraph"/>
        <w:tabs>
          <w:tab w:val="left" w:pos="993"/>
        </w:tabs>
        <w:spacing w:after="0" w:line="240" w:lineRule="auto"/>
        <w:ind w:left="480"/>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1960E73A" w14:textId="77777777" w:rsidR="00B41C66" w:rsidRPr="00A00C02"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90008537"/>
      <w:bookmarkEnd w:id="2"/>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4"/>
      <w:bookmarkEnd w:id="5"/>
      <w:bookmarkEnd w:id="6"/>
    </w:p>
    <w:p w14:paraId="3593608E" w14:textId="6552E099" w:rsidR="00632FAB" w:rsidRPr="00C4727C" w:rsidRDefault="00B41C66">
      <w:pPr>
        <w:pStyle w:val="NoSpacing"/>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E118E8">
        <w:rPr>
          <w:rFonts w:ascii="Times New Roman" w:hAnsi="Times New Roman" w:cs="Times New Roman"/>
          <w:b/>
          <w:bCs/>
          <w:sz w:val="22"/>
          <w:szCs w:val="22"/>
        </w:rPr>
        <w:t xml:space="preserve">pėdos plokštelių ir </w:t>
      </w:r>
      <w:proofErr w:type="spellStart"/>
      <w:r w:rsidR="00E118E8">
        <w:rPr>
          <w:rFonts w:ascii="Times New Roman" w:hAnsi="Times New Roman" w:cs="Times New Roman"/>
          <w:b/>
          <w:bCs/>
          <w:sz w:val="22"/>
          <w:szCs w:val="22"/>
        </w:rPr>
        <w:t>kanuliuotų</w:t>
      </w:r>
      <w:proofErr w:type="spellEnd"/>
      <w:r w:rsidR="00E118E8">
        <w:rPr>
          <w:rFonts w:ascii="Times New Roman" w:hAnsi="Times New Roman" w:cs="Times New Roman"/>
          <w:b/>
          <w:bCs/>
          <w:sz w:val="22"/>
          <w:szCs w:val="22"/>
        </w:rPr>
        <w:t xml:space="preserve"> sraigtų, instrumentų</w:t>
      </w:r>
      <w:r w:rsidR="00C4727C">
        <w:rPr>
          <w:rFonts w:ascii="Times New Roman" w:hAnsi="Times New Roman" w:cs="Times New Roman"/>
          <w:b/>
          <w:bCs/>
          <w:sz w:val="22"/>
          <w:szCs w:val="22"/>
        </w:rPr>
        <w:t xml:space="preserve"> </w:t>
      </w:r>
      <w:r w:rsidR="00FA5910" w:rsidRPr="00FA5910">
        <w:rPr>
          <w:rFonts w:ascii="Times New Roman" w:eastAsia="Calibri" w:hAnsi="Times New Roman" w:cs="Times New Roman"/>
          <w:sz w:val="22"/>
          <w:szCs w:val="22"/>
        </w:rPr>
        <w:t>(toliau – Prekė</w:t>
      </w:r>
      <w:r w:rsidR="00E118E8">
        <w:rPr>
          <w:rFonts w:ascii="Times New Roman" w:eastAsia="Calibri" w:hAnsi="Times New Roman" w:cs="Times New Roman"/>
          <w:sz w:val="22"/>
          <w:szCs w:val="22"/>
        </w:rPr>
        <w:t>s</w:t>
      </w:r>
      <w:r w:rsidR="00FA5910" w:rsidRPr="00FA5910">
        <w:rPr>
          <w:rFonts w:ascii="Times New Roman" w:eastAsia="Calibri" w:hAnsi="Times New Roman" w:cs="Times New Roman"/>
          <w:sz w:val="22"/>
          <w:szCs w:val="22"/>
        </w:rPr>
        <w:t>)</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875596">
        <w:rPr>
          <w:rFonts w:ascii="Times New Roman" w:hAnsi="Times New Roman" w:cs="Times New Roman"/>
          <w:sz w:val="22"/>
          <w:szCs w:val="22"/>
        </w:rPr>
        <w:t xml:space="preserve">sąlygų </w:t>
      </w:r>
      <w:r w:rsidR="00FC4ABD" w:rsidRPr="00875596">
        <w:rPr>
          <w:rFonts w:ascii="Times New Roman" w:hAnsi="Times New Roman" w:cs="Times New Roman"/>
          <w:sz w:val="22"/>
          <w:szCs w:val="22"/>
        </w:rPr>
        <w:t>2</w:t>
      </w:r>
      <w:r w:rsidR="00526688" w:rsidRPr="00875596">
        <w:rPr>
          <w:rFonts w:ascii="Times New Roman" w:hAnsi="Times New Roman" w:cs="Times New Roman"/>
          <w:sz w:val="22"/>
          <w:szCs w:val="22"/>
        </w:rPr>
        <w:t xml:space="preserve"> </w:t>
      </w:r>
      <w:r w:rsidR="00BF5E29" w:rsidRPr="00875596">
        <w:rPr>
          <w:rFonts w:ascii="Times New Roman" w:hAnsi="Times New Roman" w:cs="Times New Roman"/>
          <w:sz w:val="22"/>
          <w:szCs w:val="22"/>
        </w:rPr>
        <w:t xml:space="preserve">ir 10 </w:t>
      </w:r>
      <w:r w:rsidR="00FC4ABD" w:rsidRPr="00875596">
        <w:rPr>
          <w:rFonts w:ascii="Times New Roman" w:hAnsi="Times New Roman" w:cs="Times New Roman"/>
          <w:sz w:val="22"/>
          <w:szCs w:val="22"/>
        </w:rPr>
        <w:t>pried</w:t>
      </w:r>
      <w:r w:rsidR="00BF5E29" w:rsidRPr="00875596">
        <w:rPr>
          <w:rFonts w:ascii="Times New Roman" w:hAnsi="Times New Roman" w:cs="Times New Roman"/>
          <w:sz w:val="22"/>
          <w:szCs w:val="22"/>
        </w:rPr>
        <w:t>uose</w:t>
      </w:r>
      <w:r w:rsidRPr="00875596">
        <w:rPr>
          <w:rFonts w:ascii="Times New Roman" w:hAnsi="Times New Roman" w:cs="Times New Roman"/>
          <w:sz w:val="22"/>
          <w:szCs w:val="22"/>
        </w:rPr>
        <w:t>.</w:t>
      </w:r>
    </w:p>
    <w:p w14:paraId="2297A071" w14:textId="7C4A948B" w:rsidR="00E118E8" w:rsidRPr="00E118E8" w:rsidRDefault="00E118E8" w:rsidP="00E118E8">
      <w:pPr>
        <w:pStyle w:val="NoSpacing"/>
        <w:tabs>
          <w:tab w:val="left" w:pos="993"/>
        </w:tabs>
        <w:contextualSpacing/>
        <w:jc w:val="both"/>
        <w:rPr>
          <w:rFonts w:ascii="Times New Roman" w:hAnsi="Times New Roman" w:cs="Times New Roman"/>
          <w:sz w:val="22"/>
          <w:szCs w:val="22"/>
        </w:rPr>
      </w:pPr>
      <w:r>
        <w:rPr>
          <w:rFonts w:ascii="Times New Roman" w:hAnsi="Times New Roman" w:cs="Times New Roman"/>
          <w:sz w:val="22"/>
          <w:szCs w:val="22"/>
        </w:rPr>
        <w:t xml:space="preserve">          2.2.</w:t>
      </w:r>
      <w:r w:rsidRPr="00E118E8">
        <w:rPr>
          <w:rFonts w:ascii="Times New Roman" w:hAnsi="Times New Roman" w:cs="Times New Roman"/>
          <w:sz w:val="22"/>
          <w:szCs w:val="22"/>
        </w:rPr>
        <w:t xml:space="preserve"> Pirkimo objektas skaidomas į dalis:</w:t>
      </w:r>
    </w:p>
    <w:p w14:paraId="2DF2D8DB" w14:textId="2FA81920" w:rsidR="00E118E8" w:rsidRPr="00E118E8" w:rsidRDefault="004D6A26" w:rsidP="004D6A26">
      <w:pPr>
        <w:pStyle w:val="NoSpacing"/>
        <w:ind w:left="567"/>
        <w:rPr>
          <w:rFonts w:ascii="Times New Roman" w:hAnsi="Times New Roman" w:cs="Times New Roman"/>
          <w:sz w:val="22"/>
          <w:szCs w:val="22"/>
        </w:rPr>
      </w:pPr>
      <w:r>
        <w:rPr>
          <w:rFonts w:ascii="Times New Roman" w:hAnsi="Times New Roman" w:cs="Times New Roman"/>
          <w:b/>
          <w:bCs/>
          <w:sz w:val="22"/>
          <w:szCs w:val="22"/>
        </w:rPr>
        <w:t>2.2.1.</w:t>
      </w:r>
      <w:r w:rsidR="00E118E8" w:rsidRPr="00E118E8">
        <w:rPr>
          <w:rFonts w:ascii="Times New Roman" w:hAnsi="Times New Roman" w:cs="Times New Roman"/>
          <w:b/>
          <w:bCs/>
          <w:sz w:val="22"/>
          <w:szCs w:val="22"/>
        </w:rPr>
        <w:t xml:space="preserve">Pirma pirkimo objekto dalis. </w:t>
      </w:r>
      <w:r w:rsidRPr="004D6A26">
        <w:rPr>
          <w:rFonts w:ascii="Times New Roman" w:hAnsi="Times New Roman" w:cs="Times New Roman"/>
          <w:b/>
          <w:bCs/>
          <w:sz w:val="22"/>
          <w:szCs w:val="22"/>
        </w:rPr>
        <w:t xml:space="preserve">Vieninga užrakinamų plokštelių ir sraigtų sistema pėdos kaulų </w:t>
      </w:r>
      <w:proofErr w:type="spellStart"/>
      <w:r w:rsidRPr="004D6A26">
        <w:rPr>
          <w:rFonts w:ascii="Times New Roman" w:hAnsi="Times New Roman" w:cs="Times New Roman"/>
          <w:b/>
          <w:bCs/>
          <w:sz w:val="22"/>
          <w:szCs w:val="22"/>
        </w:rPr>
        <w:t>osteosintezei</w:t>
      </w:r>
      <w:proofErr w:type="spellEnd"/>
      <w:r w:rsidRPr="004D6A26">
        <w:rPr>
          <w:rFonts w:ascii="Times New Roman" w:hAnsi="Times New Roman" w:cs="Times New Roman"/>
          <w:b/>
          <w:bCs/>
          <w:sz w:val="22"/>
          <w:szCs w:val="22"/>
        </w:rPr>
        <w:t xml:space="preserve"> ir </w:t>
      </w:r>
      <w:proofErr w:type="spellStart"/>
      <w:r w:rsidRPr="004D6A26">
        <w:rPr>
          <w:rFonts w:ascii="Times New Roman" w:hAnsi="Times New Roman" w:cs="Times New Roman"/>
          <w:b/>
          <w:bCs/>
          <w:sz w:val="22"/>
          <w:szCs w:val="22"/>
        </w:rPr>
        <w:t>artrodezei</w:t>
      </w:r>
      <w:proofErr w:type="spellEnd"/>
    </w:p>
    <w:p w14:paraId="5876202D" w14:textId="3D0ECF27" w:rsidR="00E118E8" w:rsidRPr="00E118E8" w:rsidRDefault="004D6A26" w:rsidP="004D6A26">
      <w:pPr>
        <w:pStyle w:val="NoSpacing"/>
        <w:ind w:left="567"/>
        <w:rPr>
          <w:rFonts w:ascii="Times New Roman" w:hAnsi="Times New Roman" w:cs="Times New Roman"/>
          <w:sz w:val="22"/>
          <w:szCs w:val="22"/>
        </w:rPr>
      </w:pPr>
      <w:r>
        <w:rPr>
          <w:rFonts w:ascii="Times New Roman" w:hAnsi="Times New Roman" w:cs="Times New Roman"/>
          <w:b/>
          <w:bCs/>
          <w:sz w:val="22"/>
          <w:szCs w:val="22"/>
        </w:rPr>
        <w:t>2.2.2.</w:t>
      </w:r>
      <w:r w:rsidR="00E118E8" w:rsidRPr="00E118E8">
        <w:rPr>
          <w:rFonts w:ascii="Times New Roman" w:hAnsi="Times New Roman" w:cs="Times New Roman"/>
          <w:b/>
          <w:bCs/>
          <w:sz w:val="22"/>
          <w:szCs w:val="22"/>
        </w:rPr>
        <w:t>Antra pirkimo objekto dalis</w:t>
      </w:r>
      <w:r w:rsidR="00E118E8" w:rsidRPr="00E118E8">
        <w:rPr>
          <w:rFonts w:ascii="Times New Roman" w:hAnsi="Times New Roman" w:cs="Times New Roman"/>
          <w:sz w:val="22"/>
          <w:szCs w:val="22"/>
        </w:rPr>
        <w:t xml:space="preserve">. </w:t>
      </w:r>
      <w:proofErr w:type="spellStart"/>
      <w:r w:rsidRPr="004D6A26">
        <w:rPr>
          <w:rFonts w:ascii="Times New Roman" w:hAnsi="Times New Roman" w:cs="Times New Roman"/>
          <w:b/>
          <w:bCs/>
          <w:sz w:val="22"/>
          <w:szCs w:val="22"/>
        </w:rPr>
        <w:t>Kaniuliuotų</w:t>
      </w:r>
      <w:proofErr w:type="spellEnd"/>
      <w:r w:rsidRPr="004D6A26">
        <w:rPr>
          <w:rFonts w:ascii="Times New Roman" w:hAnsi="Times New Roman" w:cs="Times New Roman"/>
          <w:b/>
          <w:bCs/>
          <w:sz w:val="22"/>
          <w:szCs w:val="22"/>
        </w:rPr>
        <w:t xml:space="preserve"> sraigtų sistema, skirta atlikti pėdos kaulų </w:t>
      </w:r>
      <w:proofErr w:type="spellStart"/>
      <w:r w:rsidRPr="004D6A26">
        <w:rPr>
          <w:rFonts w:ascii="Times New Roman" w:hAnsi="Times New Roman" w:cs="Times New Roman"/>
          <w:b/>
          <w:bCs/>
          <w:sz w:val="22"/>
          <w:szCs w:val="22"/>
        </w:rPr>
        <w:t>osteosintezę</w:t>
      </w:r>
      <w:proofErr w:type="spellEnd"/>
      <w:r w:rsidRPr="004D6A26">
        <w:rPr>
          <w:rFonts w:ascii="Times New Roman" w:hAnsi="Times New Roman" w:cs="Times New Roman"/>
          <w:b/>
          <w:bCs/>
          <w:sz w:val="22"/>
          <w:szCs w:val="22"/>
        </w:rPr>
        <w:t xml:space="preserve">, </w:t>
      </w:r>
      <w:proofErr w:type="spellStart"/>
      <w:r w:rsidRPr="004D6A26">
        <w:rPr>
          <w:rFonts w:ascii="Times New Roman" w:hAnsi="Times New Roman" w:cs="Times New Roman"/>
          <w:b/>
          <w:bCs/>
          <w:sz w:val="22"/>
          <w:szCs w:val="22"/>
        </w:rPr>
        <w:t>osteotomijas</w:t>
      </w:r>
      <w:proofErr w:type="spellEnd"/>
      <w:r w:rsidRPr="004D6A26">
        <w:rPr>
          <w:rFonts w:ascii="Times New Roman" w:hAnsi="Times New Roman" w:cs="Times New Roman"/>
          <w:b/>
          <w:bCs/>
          <w:sz w:val="22"/>
          <w:szCs w:val="22"/>
        </w:rPr>
        <w:t xml:space="preserve"> ar </w:t>
      </w:r>
      <w:proofErr w:type="spellStart"/>
      <w:r w:rsidRPr="004D6A26">
        <w:rPr>
          <w:rFonts w:ascii="Times New Roman" w:hAnsi="Times New Roman" w:cs="Times New Roman"/>
          <w:b/>
          <w:bCs/>
          <w:sz w:val="22"/>
          <w:szCs w:val="22"/>
        </w:rPr>
        <w:t>artrodezę</w:t>
      </w:r>
      <w:proofErr w:type="spellEnd"/>
    </w:p>
    <w:p w14:paraId="46BD374A" w14:textId="39F14198" w:rsidR="00E118E8" w:rsidRPr="00E118E8" w:rsidRDefault="004D6A26" w:rsidP="004D6A26">
      <w:pPr>
        <w:pStyle w:val="NoSpacing"/>
        <w:rPr>
          <w:rFonts w:ascii="Times New Roman" w:hAnsi="Times New Roman" w:cs="Times New Roman"/>
          <w:b/>
          <w:bCs/>
          <w:sz w:val="22"/>
          <w:szCs w:val="22"/>
        </w:rPr>
      </w:pPr>
      <w:r>
        <w:rPr>
          <w:rFonts w:ascii="Times New Roman" w:hAnsi="Times New Roman" w:cs="Times New Roman"/>
          <w:b/>
          <w:bCs/>
          <w:sz w:val="22"/>
          <w:szCs w:val="22"/>
        </w:rPr>
        <w:t xml:space="preserve">          2.2.3.</w:t>
      </w:r>
      <w:r w:rsidR="00E118E8" w:rsidRPr="00E118E8">
        <w:rPr>
          <w:rFonts w:ascii="Times New Roman" w:hAnsi="Times New Roman" w:cs="Times New Roman"/>
          <w:b/>
          <w:bCs/>
          <w:sz w:val="22"/>
          <w:szCs w:val="22"/>
        </w:rPr>
        <w:t xml:space="preserve">Trečia pirkimo objekto dalis. </w:t>
      </w:r>
      <w:proofErr w:type="spellStart"/>
      <w:r>
        <w:rPr>
          <w:rFonts w:ascii="Times New Roman" w:hAnsi="Times New Roman" w:cs="Times New Roman"/>
          <w:b/>
          <w:bCs/>
          <w:sz w:val="22"/>
          <w:szCs w:val="22"/>
        </w:rPr>
        <w:t>K</w:t>
      </w:r>
      <w:r w:rsidRPr="004D6A26">
        <w:rPr>
          <w:rFonts w:ascii="Times New Roman" w:hAnsi="Times New Roman" w:cs="Times New Roman"/>
          <w:b/>
          <w:bCs/>
          <w:sz w:val="22"/>
          <w:szCs w:val="22"/>
        </w:rPr>
        <w:t>aniuliuoti</w:t>
      </w:r>
      <w:proofErr w:type="spellEnd"/>
      <w:r w:rsidRPr="004D6A26">
        <w:rPr>
          <w:rFonts w:ascii="Times New Roman" w:hAnsi="Times New Roman" w:cs="Times New Roman"/>
          <w:b/>
          <w:bCs/>
          <w:sz w:val="22"/>
          <w:szCs w:val="22"/>
        </w:rPr>
        <w:t xml:space="preserve"> sraigtai, daliniu sriegiu, </w:t>
      </w:r>
      <w:proofErr w:type="spellStart"/>
      <w:r w:rsidRPr="004D6A26">
        <w:rPr>
          <w:rFonts w:ascii="Times New Roman" w:hAnsi="Times New Roman" w:cs="Times New Roman"/>
          <w:b/>
          <w:bCs/>
          <w:sz w:val="22"/>
          <w:szCs w:val="22"/>
        </w:rPr>
        <w:t>savisriegiai</w:t>
      </w:r>
      <w:proofErr w:type="spellEnd"/>
      <w:r w:rsidR="00875596">
        <w:rPr>
          <w:rFonts w:ascii="Times New Roman" w:hAnsi="Times New Roman" w:cs="Times New Roman"/>
          <w:b/>
          <w:bCs/>
          <w:sz w:val="22"/>
          <w:szCs w:val="22"/>
        </w:rPr>
        <w:t>, kaniulės</w:t>
      </w:r>
      <w:r w:rsidR="009255DB">
        <w:rPr>
          <w:rFonts w:ascii="Times New Roman" w:hAnsi="Times New Roman" w:cs="Times New Roman"/>
          <w:b/>
          <w:bCs/>
          <w:sz w:val="22"/>
          <w:szCs w:val="22"/>
        </w:rPr>
        <w:t xml:space="preserve">, </w:t>
      </w:r>
      <w:proofErr w:type="spellStart"/>
      <w:r w:rsidR="009255DB">
        <w:rPr>
          <w:rFonts w:ascii="Times New Roman" w:hAnsi="Times New Roman" w:cs="Times New Roman"/>
          <w:b/>
          <w:bCs/>
          <w:sz w:val="22"/>
          <w:szCs w:val="22"/>
        </w:rPr>
        <w:t>kaniuliuotų</w:t>
      </w:r>
      <w:proofErr w:type="spellEnd"/>
      <w:r w:rsidR="009255DB">
        <w:rPr>
          <w:rFonts w:ascii="Times New Roman" w:hAnsi="Times New Roman" w:cs="Times New Roman"/>
          <w:b/>
          <w:bCs/>
          <w:sz w:val="22"/>
          <w:szCs w:val="22"/>
        </w:rPr>
        <w:t xml:space="preserve"> sraigtų instrumentai</w:t>
      </w:r>
      <w:r>
        <w:rPr>
          <w:rFonts w:ascii="Times New Roman" w:hAnsi="Times New Roman" w:cs="Times New Roman"/>
          <w:b/>
          <w:bCs/>
          <w:sz w:val="22"/>
          <w:szCs w:val="22"/>
        </w:rPr>
        <w:t>.</w:t>
      </w:r>
    </w:p>
    <w:p w14:paraId="489A9EEA" w14:textId="5B4417A3" w:rsidR="0069723E" w:rsidRPr="004D6A26" w:rsidRDefault="00E118E8" w:rsidP="004D6A26">
      <w:pPr>
        <w:pStyle w:val="NoSpacing"/>
        <w:ind w:left="-142" w:firstLine="709"/>
        <w:rPr>
          <w:rFonts w:ascii="Times New Roman" w:hAnsi="Times New Roman" w:cs="Times New Roman"/>
          <w:b/>
          <w:bCs/>
          <w:sz w:val="22"/>
          <w:szCs w:val="22"/>
        </w:rPr>
      </w:pPr>
      <w:r w:rsidRPr="00E118E8">
        <w:rPr>
          <w:rFonts w:ascii="Times New Roman" w:hAnsi="Times New Roman" w:cs="Times New Roman"/>
          <w:sz w:val="22"/>
          <w:szCs w:val="22"/>
        </w:rPr>
        <w:t xml:space="preserve">2.3.Pirkimo objektas skaidomas į </w:t>
      </w:r>
      <w:r w:rsidR="009255DB">
        <w:rPr>
          <w:rFonts w:ascii="Times New Roman" w:hAnsi="Times New Roman" w:cs="Times New Roman"/>
          <w:sz w:val="22"/>
          <w:szCs w:val="22"/>
        </w:rPr>
        <w:t>3</w:t>
      </w:r>
      <w:r w:rsidRPr="00E118E8">
        <w:rPr>
          <w:rFonts w:ascii="Times New Roman" w:hAnsi="Times New Roman" w:cs="Times New Roman"/>
          <w:sz w:val="22"/>
          <w:szCs w:val="22"/>
        </w:rPr>
        <w:t xml:space="preserve"> </w:t>
      </w:r>
      <w:r w:rsidRPr="00875596">
        <w:rPr>
          <w:rFonts w:ascii="Times New Roman" w:hAnsi="Times New Roman" w:cs="Times New Roman"/>
          <w:sz w:val="22"/>
          <w:szCs w:val="22"/>
        </w:rPr>
        <w:t>dalis (-</w:t>
      </w:r>
      <w:proofErr w:type="spellStart"/>
      <w:r w:rsidRPr="00875596">
        <w:rPr>
          <w:rFonts w:ascii="Times New Roman" w:hAnsi="Times New Roman" w:cs="Times New Roman"/>
          <w:sz w:val="22"/>
          <w:szCs w:val="22"/>
        </w:rPr>
        <w:t>ių</w:t>
      </w:r>
      <w:proofErr w:type="spellEnd"/>
      <w:r w:rsidRPr="00875596">
        <w:rPr>
          <w:rFonts w:ascii="Times New Roman" w:hAnsi="Times New Roman" w:cs="Times New Roman"/>
          <w:sz w:val="22"/>
          <w:szCs w:val="22"/>
        </w:rPr>
        <w:t>), kurių apimtys ir dalykas, reikalavimai ir techninė specifikacija apibrėžti specialiųjų pirkimo sąlygų 2 ir 10 prieduose. Perkančioji</w:t>
      </w:r>
      <w:r w:rsidRPr="00E118E8">
        <w:rPr>
          <w:rFonts w:ascii="Times New Roman" w:hAnsi="Times New Roman" w:cs="Times New Roman"/>
          <w:sz w:val="22"/>
          <w:szCs w:val="22"/>
        </w:rPr>
        <w:t xml:space="preserve"> organizacija sudarys vieną sutartį dėl pirkimo dalių, dėl kurių laimėtoju nustatytas tas pats tiekėjas.</w:t>
      </w:r>
    </w:p>
    <w:p w14:paraId="20D9AF95" w14:textId="19F88031"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4D6A26">
        <w:rPr>
          <w:rFonts w:ascii="Times New Roman" w:hAnsi="Times New Roman" w:cs="Times New Roman"/>
          <w:sz w:val="22"/>
          <w:szCs w:val="22"/>
        </w:rPr>
        <w:t>4</w:t>
      </w:r>
      <w:r>
        <w:rPr>
          <w:rFonts w:ascii="Times New Roman" w:hAnsi="Times New Roman" w:cs="Times New Roman"/>
          <w:sz w:val="22"/>
          <w:szCs w:val="22"/>
        </w:rPr>
        <w:t>.</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47C5DBA2" w:rsidR="00004521" w:rsidRPr="00A00C02" w:rsidRDefault="00004521" w:rsidP="000835E8">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4D6A26">
        <w:rPr>
          <w:rFonts w:ascii="Times New Roman" w:hAnsi="Times New Roman" w:cs="Times New Roman"/>
          <w:sz w:val="22"/>
          <w:szCs w:val="22"/>
        </w:rPr>
        <w:t>5</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w:t>
      </w:r>
      <w:r w:rsidR="00046522" w:rsidRPr="00A00C02">
        <w:rPr>
          <w:rFonts w:ascii="Times New Roman" w:hAnsi="Times New Roman" w:cs="Times New Roman"/>
          <w:color w:val="000000"/>
          <w:sz w:val="22"/>
          <w:szCs w:val="22"/>
        </w:rPr>
        <w:lastRenderedPageBreak/>
        <w:t>nacionaliniai standartai, nacionaliniai techniniai liudijimai arba nacionalinės techninės specifikacijos, susijusios 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Heading1"/>
        <w:spacing w:line="20" w:lineRule="atLeast"/>
        <w:contextualSpacing/>
        <w:rPr>
          <w:rFonts w:ascii="Times New Roman" w:hAnsi="Times New Roman" w:cs="Times New Roman"/>
        </w:rPr>
      </w:pPr>
      <w:bookmarkStart w:id="7" w:name="_Toc190008538"/>
      <w:r w:rsidRPr="00A00C02">
        <w:rPr>
          <w:rFonts w:ascii="Times New Roman" w:hAnsi="Times New Roman" w:cs="Times New Roman"/>
        </w:rPr>
        <w:t>3.</w:t>
      </w:r>
      <w:r w:rsidR="00D24970" w:rsidRPr="00A00C02">
        <w:rPr>
          <w:rFonts w:ascii="Times New Roman" w:hAnsi="Times New Roman" w:cs="Times New Roman"/>
        </w:rPr>
        <w:t xml:space="preserve"> </w:t>
      </w:r>
      <w:bookmarkStart w:id="8" w:name="_Ref39427921"/>
      <w:bookmarkStart w:id="9" w:name="_Ref39427927"/>
      <w:bookmarkStart w:id="10" w:name="_Ref39740354"/>
      <w:r w:rsidR="00D22226" w:rsidRPr="00A00C02">
        <w:rPr>
          <w:rFonts w:ascii="Times New Roman" w:hAnsi="Times New Roman" w:cs="Times New Roman"/>
        </w:rPr>
        <w:t>Susitikimai su tiekėjais</w:t>
      </w:r>
      <w:bookmarkEnd w:id="8"/>
      <w:bookmarkEnd w:id="9"/>
      <w:r w:rsidR="003B6924" w:rsidRPr="00A00C02">
        <w:rPr>
          <w:rFonts w:ascii="Times New Roman" w:hAnsi="Times New Roman" w:cs="Times New Roman"/>
        </w:rPr>
        <w:t xml:space="preserve"> ir objekto apžiūra</w:t>
      </w:r>
      <w:bookmarkEnd w:id="7"/>
      <w:bookmarkEnd w:id="10"/>
    </w:p>
    <w:p w14:paraId="4410A563" w14:textId="77777777" w:rsidR="001B5D3C" w:rsidRPr="00B009A2" w:rsidRDefault="00862DB8" w:rsidP="007E31A0">
      <w:pPr>
        <w:pStyle w:val="ListParagraph"/>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ListParagraph"/>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ListParagraph"/>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90008539"/>
      <w:r w:rsidRPr="00A00C02">
        <w:rPr>
          <w:rFonts w:ascii="Times New Roman" w:hAnsi="Times New Roman" w:cs="Times New Roman"/>
        </w:rPr>
        <w:t xml:space="preserve">4. </w:t>
      </w:r>
      <w:r w:rsidR="00173ACB" w:rsidRPr="00A00C02">
        <w:rPr>
          <w:rFonts w:ascii="Times New Roman" w:hAnsi="Times New Roman" w:cs="Times New Roman"/>
        </w:rPr>
        <w:t>Tiekėjų pašalinimo pagrindai</w:t>
      </w:r>
      <w:bookmarkEnd w:id="11"/>
      <w:bookmarkEnd w:id="12"/>
      <w:bookmarkEnd w:id="13"/>
      <w:r w:rsidR="00975F1F" w:rsidRPr="00A00C02">
        <w:rPr>
          <w:rFonts w:ascii="Times New Roman" w:hAnsi="Times New Roman" w:cs="Times New Roman"/>
        </w:rPr>
        <w:t xml:space="preserve"> ir kvalifikacijos reikalavimai</w:t>
      </w:r>
      <w:bookmarkEnd w:id="14"/>
    </w:p>
    <w:p w14:paraId="632924A1" w14:textId="77777777" w:rsidR="002C5249" w:rsidRPr="00A00C02" w:rsidRDefault="009D2F13" w:rsidP="127DD6E8">
      <w:pPr>
        <w:pStyle w:val="ListParagraph"/>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5"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5"/>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Heading1"/>
        <w:tabs>
          <w:tab w:val="left" w:pos="567"/>
        </w:tabs>
        <w:spacing w:after="0"/>
        <w:contextualSpacing/>
        <w:jc w:val="both"/>
        <w:rPr>
          <w:rFonts w:ascii="Times New Roman" w:hAnsi="Times New Roman" w:cs="Times New Roman"/>
        </w:rPr>
      </w:pPr>
      <w:bookmarkStart w:id="16" w:name="_Toc190008540"/>
      <w:bookmarkStart w:id="17"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6"/>
      <w:r w:rsidR="009743D3" w:rsidRPr="00114323">
        <w:rPr>
          <w:rFonts w:ascii="Times New Roman" w:hAnsi="Times New Roman" w:cs="Times New Roman"/>
        </w:rPr>
        <w:t xml:space="preserve"> </w:t>
      </w:r>
    </w:p>
    <w:bookmarkEnd w:id="17"/>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Heading1"/>
        <w:spacing w:line="20" w:lineRule="atLeast"/>
        <w:contextualSpacing/>
        <w:rPr>
          <w:rFonts w:ascii="Times New Roman" w:hAnsi="Times New Roman" w:cs="Times New Roman"/>
        </w:rPr>
      </w:pPr>
      <w:bookmarkStart w:id="18" w:name="_Toc190008541"/>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8"/>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A6045A"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 xml:space="preserve">priede nustatytus ekonominio ir finansinio pajėgumo reikalavimus, kartu su tiekėju </w:t>
      </w:r>
      <w:r w:rsidRPr="000D790A">
        <w:rPr>
          <w:rFonts w:ascii="Times New Roman" w:hAnsi="Times New Roman" w:cs="Times New Roman"/>
          <w:sz w:val="22"/>
          <w:szCs w:val="22"/>
        </w:rPr>
        <w:lastRenderedPageBreak/>
        <w:t xml:space="preserve">įsipareigoja solidariai atsakyti už tiekėjo įsipareigojimų pagal sutartį vykdymą ir atlyginti bet kokią žalą, kuri kiltų dėl tiekėjo netinkamo įsipareigojimų vykdymo ar nevykdymo (jei perkančioji organizacija kelia tokius </w:t>
      </w:r>
      <w:r w:rsidRPr="00A6045A">
        <w:rPr>
          <w:rFonts w:ascii="Times New Roman" w:hAnsi="Times New Roman" w:cs="Times New Roman"/>
          <w:sz w:val="22"/>
          <w:szCs w:val="22"/>
        </w:rPr>
        <w:t>kvalifikacijos reikalavimus ir reikalauja prisiimti solidarią atsakomybę);</w:t>
      </w:r>
      <w:r w:rsidRPr="00A6045A">
        <w:rPr>
          <w:rFonts w:ascii="Times New Roman" w:hAnsi="Times New Roman" w:cs="Times New Roman"/>
          <w:i/>
          <w:iCs/>
          <w:color w:val="FF0000"/>
          <w:sz w:val="22"/>
          <w:szCs w:val="22"/>
        </w:rPr>
        <w:t xml:space="preserve"> </w:t>
      </w:r>
    </w:p>
    <w:p w14:paraId="26BC35EA" w14:textId="079B4681" w:rsidR="008A3ACC" w:rsidRPr="00A6045A"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6045A">
        <w:rPr>
          <w:rFonts w:ascii="Times New Roman" w:hAnsi="Times New Roman" w:cs="Times New Roman"/>
          <w:sz w:val="22"/>
          <w:szCs w:val="22"/>
        </w:rPr>
        <w:t>techninė specifikacija</w:t>
      </w:r>
      <w:r w:rsidR="007F5147" w:rsidRPr="00A6045A">
        <w:rPr>
          <w:rFonts w:ascii="Times New Roman" w:hAnsi="Times New Roman" w:cs="Times New Roman"/>
          <w:sz w:val="22"/>
          <w:szCs w:val="22"/>
        </w:rPr>
        <w:t xml:space="preserve"> ir įkainiai</w:t>
      </w:r>
      <w:r w:rsidRPr="00A6045A">
        <w:rPr>
          <w:rFonts w:ascii="Times New Roman" w:hAnsi="Times New Roman" w:cs="Times New Roman"/>
          <w:sz w:val="22"/>
          <w:szCs w:val="22"/>
        </w:rPr>
        <w:t>, užpildyta pagal specialiųjų pirkimo sąlygų 2 priedą</w:t>
      </w:r>
      <w:r w:rsidRPr="00A6045A">
        <w:rPr>
          <w:rFonts w:ascii="Times New Roman" w:hAnsi="Times New Roman" w:cs="Times New Roman"/>
          <w:i/>
          <w:iCs/>
          <w:sz w:val="22"/>
          <w:szCs w:val="22"/>
        </w:rPr>
        <w:t>;</w:t>
      </w:r>
    </w:p>
    <w:p w14:paraId="1D6D2255" w14:textId="77777777" w:rsidR="008A3ACC" w:rsidRPr="00D01184"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 xml:space="preserve">(8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juridiniam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 xml:space="preserve">, 9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fiziniam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w:t>
      </w:r>
    </w:p>
    <w:p w14:paraId="0DDF7DA9" w14:textId="34D7445C" w:rsidR="006B2358" w:rsidRPr="00114323"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proofErr w:type="spellStart"/>
      <w:r w:rsidRPr="00114323">
        <w:rPr>
          <w:rFonts w:ascii="Times New Roman" w:hAnsi="Times New Roman" w:cs="Times New Roman"/>
          <w:bCs/>
          <w:sz w:val="22"/>
          <w:szCs w:val="22"/>
          <w:lang w:val="en-US"/>
        </w:rPr>
        <w:t>Tiek</w:t>
      </w:r>
      <w:proofErr w:type="spellEnd"/>
      <w:r w:rsidRPr="00114323">
        <w:rPr>
          <w:rFonts w:ascii="Times New Roman" w:hAnsi="Times New Roman" w:cs="Times New Roman"/>
          <w:bCs/>
          <w:sz w:val="22"/>
          <w:szCs w:val="22"/>
        </w:rPr>
        <w:t>ėjo deklaracija dėl atsakingų asmenų (11 priedas).</w:t>
      </w:r>
    </w:p>
    <w:p w14:paraId="08F451BE" w14:textId="1C18B386" w:rsidR="008A3ACC" w:rsidRPr="00036CBF" w:rsidRDefault="008A3ACC" w:rsidP="00117BC5">
      <w:pPr>
        <w:pStyle w:val="ListParagraph"/>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Heading1"/>
        <w:numPr>
          <w:ilvl w:val="0"/>
          <w:numId w:val="5"/>
        </w:numPr>
        <w:tabs>
          <w:tab w:val="left" w:pos="709"/>
        </w:tabs>
        <w:rPr>
          <w:rFonts w:ascii="Times New Roman" w:hAnsi="Times New Roman" w:cs="Times New Roman"/>
        </w:rPr>
      </w:pPr>
      <w:bookmarkStart w:id="19" w:name="_Ref39430768"/>
      <w:bookmarkStart w:id="20" w:name="_Ref39430779"/>
      <w:bookmarkStart w:id="21" w:name="_Toc190008542"/>
      <w:r w:rsidRPr="00A00C02">
        <w:rPr>
          <w:rFonts w:ascii="Times New Roman" w:hAnsi="Times New Roman" w:cs="Times New Roman"/>
        </w:rPr>
        <w:t>Pasiūlymo galiojimo užtikrinimas</w:t>
      </w:r>
      <w:bookmarkEnd w:id="19"/>
      <w:bookmarkEnd w:id="20"/>
      <w:bookmarkEnd w:id="21"/>
    </w:p>
    <w:p w14:paraId="36824577" w14:textId="77777777" w:rsidR="00B3551C" w:rsidRPr="00A00C02" w:rsidRDefault="00655F17" w:rsidP="00512A96">
      <w:pPr>
        <w:pStyle w:val="ListParagraph"/>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Heading1"/>
        <w:numPr>
          <w:ilvl w:val="0"/>
          <w:numId w:val="5"/>
        </w:numPr>
        <w:tabs>
          <w:tab w:val="left" w:pos="709"/>
        </w:tabs>
        <w:spacing w:line="20" w:lineRule="atLeast"/>
        <w:contextualSpacing/>
        <w:rPr>
          <w:rFonts w:ascii="Times New Roman" w:hAnsi="Times New Roman" w:cs="Times New Roman"/>
        </w:rPr>
      </w:pPr>
      <w:bookmarkStart w:id="22" w:name="_Ref39658218"/>
      <w:bookmarkStart w:id="23" w:name="_Ref39658226"/>
      <w:bookmarkStart w:id="24" w:name="_Ref39658248"/>
      <w:bookmarkStart w:id="25" w:name="_Ref39658251"/>
      <w:bookmarkStart w:id="26" w:name="_Toc190008543"/>
      <w:bookmarkStart w:id="27" w:name="_Ref39485250"/>
      <w:bookmarkStart w:id="28" w:name="_Ref39485258"/>
      <w:r w:rsidRPr="00A00C02">
        <w:rPr>
          <w:rFonts w:ascii="Times New Roman" w:hAnsi="Times New Roman" w:cs="Times New Roman"/>
        </w:rPr>
        <w:t>Elektroninis aukcionas</w:t>
      </w:r>
      <w:bookmarkEnd w:id="22"/>
      <w:bookmarkEnd w:id="23"/>
      <w:bookmarkEnd w:id="24"/>
      <w:bookmarkEnd w:id="25"/>
      <w:bookmarkEnd w:id="26"/>
    </w:p>
    <w:p w14:paraId="758570F0" w14:textId="77777777" w:rsidR="004E6096" w:rsidRPr="00182F92" w:rsidRDefault="00040C0F">
      <w:pPr>
        <w:pStyle w:val="ListParagraph"/>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Heading1"/>
        <w:numPr>
          <w:ilvl w:val="0"/>
          <w:numId w:val="5"/>
        </w:numPr>
        <w:tabs>
          <w:tab w:val="left" w:pos="709"/>
        </w:tabs>
        <w:spacing w:line="20" w:lineRule="atLeast"/>
        <w:contextualSpacing/>
        <w:rPr>
          <w:rFonts w:ascii="Times New Roman" w:hAnsi="Times New Roman" w:cs="Times New Roman"/>
        </w:rPr>
      </w:pPr>
      <w:bookmarkStart w:id="29" w:name="_Ref39667303"/>
      <w:bookmarkStart w:id="30" w:name="_Ref39667308"/>
      <w:bookmarkStart w:id="31" w:name="_Toc190008544"/>
      <w:r w:rsidRPr="00A00C02">
        <w:rPr>
          <w:rFonts w:ascii="Times New Roman" w:hAnsi="Times New Roman" w:cs="Times New Roman"/>
        </w:rPr>
        <w:t>P</w:t>
      </w:r>
      <w:r w:rsidR="00014A61" w:rsidRPr="00A00C02">
        <w:rPr>
          <w:rFonts w:ascii="Times New Roman" w:hAnsi="Times New Roman" w:cs="Times New Roman"/>
        </w:rPr>
        <w:t>asiūlymų vertinimas</w:t>
      </w:r>
      <w:bookmarkEnd w:id="27"/>
      <w:bookmarkEnd w:id="28"/>
      <w:bookmarkEnd w:id="29"/>
      <w:bookmarkEnd w:id="30"/>
      <w:bookmarkEnd w:id="31"/>
    </w:p>
    <w:p w14:paraId="6DD5177B" w14:textId="77777777" w:rsidR="001D3F0D" w:rsidRDefault="00872A7C" w:rsidP="001D3F0D">
      <w:pPr>
        <w:spacing w:after="0" w:line="240" w:lineRule="auto"/>
        <w:jc w:val="both"/>
        <w:rPr>
          <w:rFonts w:ascii="Times New Roman" w:eastAsia="Calibri" w:hAnsi="Times New Roman" w:cs="Times New Roman"/>
          <w:color w:val="7030A0"/>
          <w:sz w:val="22"/>
          <w:szCs w:val="22"/>
        </w:rPr>
      </w:pPr>
      <w:bookmarkStart w:id="32" w:name="_Ref39425999"/>
      <w:bookmarkStart w:id="33" w:name="_Ref39426005"/>
      <w:bookmarkStart w:id="34" w:name="_Toc190008545"/>
      <w:r>
        <w:rPr>
          <w:rFonts w:ascii="Times New Roman" w:eastAsia="Calibri" w:hAnsi="Times New Roman" w:cs="Times New Roman"/>
          <w:sz w:val="22"/>
          <w:szCs w:val="22"/>
        </w:rPr>
        <w:t xml:space="preserve">        9.1.</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7 pried</w:t>
      </w:r>
      <w:r>
        <w:rPr>
          <w:rFonts w:ascii="Times New Roman" w:eastAsia="Calibri" w:hAnsi="Times New Roman" w:cs="Times New Roman"/>
          <w:sz w:val="22"/>
          <w:szCs w:val="22"/>
        </w:rPr>
        <w:t>uose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4C18AC11"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2C1E46" w:rsidRPr="002C1E46">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7D397137" w14:textId="77777777" w:rsidR="00FE7908" w:rsidRPr="00A00C02" w:rsidRDefault="00FE7908">
      <w:pPr>
        <w:pStyle w:val="Heading1"/>
        <w:numPr>
          <w:ilvl w:val="0"/>
          <w:numId w:val="5"/>
        </w:numPr>
        <w:tabs>
          <w:tab w:val="left" w:pos="567"/>
        </w:tabs>
        <w:spacing w:line="20" w:lineRule="atLeast"/>
        <w:contextualSpacing/>
        <w:rPr>
          <w:rFonts w:ascii="Times New Roman" w:hAnsi="Times New Roman" w:cs="Times New Roman"/>
        </w:rPr>
      </w:pPr>
      <w:r w:rsidRPr="00A00C02">
        <w:rPr>
          <w:rFonts w:ascii="Times New Roman" w:hAnsi="Times New Roman" w:cs="Times New Roman"/>
        </w:rPr>
        <w:lastRenderedPageBreak/>
        <w:t>S</w:t>
      </w:r>
      <w:r w:rsidR="00281735" w:rsidRPr="00A00C02">
        <w:rPr>
          <w:rFonts w:ascii="Times New Roman" w:hAnsi="Times New Roman" w:cs="Times New Roman"/>
        </w:rPr>
        <w:t>utarties sudarymas</w:t>
      </w:r>
      <w:bookmarkEnd w:id="32"/>
      <w:bookmarkEnd w:id="33"/>
      <w:bookmarkEnd w:id="34"/>
    </w:p>
    <w:p w14:paraId="1FB9511B" w14:textId="41B9062F" w:rsidR="00F57665" w:rsidRDefault="00F57665">
      <w:pPr>
        <w:pStyle w:val="ListParagraph"/>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A6045A">
        <w:rPr>
          <w:rFonts w:ascii="Times New Roman" w:hAnsi="Times New Roman" w:cs="Times New Roman"/>
          <w:sz w:val="22"/>
          <w:szCs w:val="22"/>
        </w:rPr>
        <w:t>P</w:t>
      </w:r>
      <w:r w:rsidR="00551FA7" w:rsidRPr="00A6045A">
        <w:rPr>
          <w:rFonts w:ascii="Times New Roman" w:hAnsi="Times New Roman" w:cs="Times New Roman"/>
          <w:sz w:val="22"/>
          <w:szCs w:val="22"/>
        </w:rPr>
        <w:t xml:space="preserve">irkimo </w:t>
      </w:r>
      <w:r w:rsidR="00D86901" w:rsidRPr="00A6045A">
        <w:rPr>
          <w:rFonts w:ascii="Times New Roman" w:hAnsi="Times New Roman" w:cs="Times New Roman"/>
          <w:sz w:val="22"/>
          <w:szCs w:val="22"/>
        </w:rPr>
        <w:t xml:space="preserve">sąlygų </w:t>
      </w:r>
      <w:r w:rsidR="00BF5E29" w:rsidRPr="00A6045A">
        <w:rPr>
          <w:rFonts w:ascii="Times New Roman" w:hAnsi="Times New Roman" w:cs="Times New Roman"/>
          <w:sz w:val="22"/>
          <w:szCs w:val="22"/>
        </w:rPr>
        <w:t xml:space="preserve">10 </w:t>
      </w:r>
      <w:r w:rsidR="00D86901" w:rsidRPr="00A6045A">
        <w:rPr>
          <w:rFonts w:ascii="Times New Roman" w:hAnsi="Times New Roman" w:cs="Times New Roman"/>
          <w:sz w:val="22"/>
          <w:szCs w:val="22"/>
        </w:rPr>
        <w:t>priede „Sutarties</w:t>
      </w:r>
      <w:r w:rsidR="00D86901" w:rsidRPr="000B23D4">
        <w:rPr>
          <w:rFonts w:ascii="Times New Roman" w:hAnsi="Times New Roman" w:cs="Times New Roman"/>
          <w:sz w:val="22"/>
          <w:szCs w:val="22"/>
        </w:rPr>
        <w:t xml:space="preserve"> projektas“</w:t>
      </w:r>
      <w:r w:rsidR="004B2DE4" w:rsidRPr="000B23D4">
        <w:rPr>
          <w:rFonts w:ascii="Times New Roman" w:hAnsi="Times New Roman" w:cs="Times New Roman"/>
          <w:sz w:val="22"/>
          <w:szCs w:val="22"/>
        </w:rPr>
        <w:t>.</w:t>
      </w:r>
    </w:p>
    <w:bookmarkEnd w:id="3"/>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t>__________</w:t>
      </w:r>
    </w:p>
    <w:p w14:paraId="7ADA5323" w14:textId="77777777" w:rsidR="00774AA5" w:rsidRPr="000B23D4" w:rsidRDefault="000631F1" w:rsidP="005C1E12">
      <w:pPr>
        <w:pStyle w:val="Heading1"/>
        <w:jc w:val="right"/>
        <w:rPr>
          <w:rFonts w:ascii="Times New Roman" w:hAnsi="Times New Roman" w:cs="Times New Roman"/>
          <w:color w:val="auto"/>
          <w:sz w:val="21"/>
          <w:szCs w:val="21"/>
        </w:rPr>
      </w:pPr>
      <w:bookmarkStart w:id="35" w:name="_Toc190008546"/>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5"/>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4D275065" w:rsidR="00F43074" w:rsidRPr="000B23D4" w:rsidRDefault="00F43074" w:rsidP="00F43074">
      <w:pPr>
        <w:pStyle w:val="Heading1"/>
        <w:jc w:val="right"/>
        <w:rPr>
          <w:rFonts w:ascii="Times New Roman" w:hAnsi="Times New Roman" w:cs="Times New Roman"/>
          <w:color w:val="auto"/>
          <w:sz w:val="21"/>
          <w:szCs w:val="21"/>
        </w:rPr>
      </w:pPr>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007F5147">
        <w:rPr>
          <w:rFonts w:ascii="Times New Roman" w:hAnsi="Times New Roman" w:cs="Times New Roman"/>
          <w:color w:val="auto"/>
          <w:sz w:val="21"/>
          <w:szCs w:val="21"/>
        </w:rPr>
        <w:t xml:space="preserve"> ir įkainiai</w:t>
      </w:r>
      <w:r w:rsidRPr="000B23D4">
        <w:rPr>
          <w:rFonts w:ascii="Times New Roman" w:hAnsi="Times New Roman" w:cs="Times New Roman"/>
          <w:color w:val="auto"/>
          <w:sz w:val="21"/>
          <w:szCs w:val="21"/>
        </w:rPr>
        <w:t>“</w:t>
      </w:r>
    </w:p>
    <w:p w14:paraId="35652689" w14:textId="77777777" w:rsidR="00F43074" w:rsidRDefault="00F43074" w:rsidP="00F43074">
      <w:pPr>
        <w:pStyle w:val="Subtitle"/>
        <w:jc w:val="center"/>
        <w:rPr>
          <w:rFonts w:ascii="Times New Roman" w:hAnsi="Times New Roman" w:cs="Times New Roman"/>
        </w:rPr>
      </w:pPr>
    </w:p>
    <w:p w14:paraId="048426EC" w14:textId="29A57C5B" w:rsidR="00F43074" w:rsidRDefault="00F43074" w:rsidP="00F43074">
      <w:pPr>
        <w:pStyle w:val="Subtitle"/>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ir įkainiai </w:t>
      </w:r>
    </w:p>
    <w:p w14:paraId="3E4525C2" w14:textId="1E36C543"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r w:rsidR="007F5147">
        <w:rPr>
          <w:rFonts w:ascii="Times New Roman" w:hAnsi="Times New Roman" w:cs="Times New Roman"/>
        </w:rPr>
        <w:t xml:space="preserve"> </w:t>
      </w:r>
      <w:proofErr w:type="spellStart"/>
      <w:r w:rsidR="007F5147">
        <w:rPr>
          <w:rFonts w:ascii="Times New Roman" w:hAnsi="Times New Roman" w:cs="Times New Roman"/>
        </w:rPr>
        <w:t>Excell</w:t>
      </w:r>
      <w:proofErr w:type="spellEnd"/>
      <w:r w:rsidR="007F5147">
        <w:rPr>
          <w:rFonts w:ascii="Times New Roman" w:hAnsi="Times New Roman" w:cs="Times New Roman"/>
        </w:rPr>
        <w:t xml:space="preserve"> formatu</w:t>
      </w:r>
      <w:r w:rsidRPr="00B03405">
        <w:rPr>
          <w:rFonts w:ascii="Times New Roman" w:hAnsi="Times New Roman" w:cs="Times New Roman"/>
        </w:rPr>
        <w:t>)</w:t>
      </w:r>
    </w:p>
    <w:p w14:paraId="0220CF94" w14:textId="77777777" w:rsidR="00F43074" w:rsidRDefault="00F43074" w:rsidP="008D704D">
      <w:pPr>
        <w:pStyle w:val="Heading2"/>
        <w:ind w:left="5103"/>
        <w:rPr>
          <w:rFonts w:ascii="Times New Roman" w:eastAsia="Calibri" w:hAnsi="Times New Roman" w:cs="Times New Roman"/>
          <w:color w:val="auto"/>
          <w:sz w:val="21"/>
          <w:szCs w:val="21"/>
        </w:rPr>
      </w:pPr>
      <w:bookmarkStart w:id="36" w:name="_Ref38285444"/>
      <w:bookmarkStart w:id="37" w:name="_Ref38291496"/>
      <w:bookmarkStart w:id="38" w:name="_Toc190008559"/>
    </w:p>
    <w:p w14:paraId="7910E7F4" w14:textId="77777777" w:rsidR="00F43074" w:rsidRDefault="00F43074" w:rsidP="008D704D">
      <w:pPr>
        <w:pStyle w:val="Heading2"/>
        <w:ind w:left="5103"/>
        <w:rPr>
          <w:rFonts w:ascii="Times New Roman" w:eastAsia="Calibri" w:hAnsi="Times New Roman" w:cs="Times New Roman"/>
          <w:color w:val="auto"/>
          <w:sz w:val="21"/>
          <w:szCs w:val="21"/>
        </w:rPr>
      </w:pPr>
    </w:p>
    <w:p w14:paraId="398FBCF1" w14:textId="77777777" w:rsidR="00F43074" w:rsidRDefault="00F43074" w:rsidP="008D704D">
      <w:pPr>
        <w:pStyle w:val="Heading2"/>
        <w:ind w:left="5103"/>
        <w:rPr>
          <w:rFonts w:ascii="Times New Roman" w:eastAsia="Calibri" w:hAnsi="Times New Roman" w:cs="Times New Roman"/>
          <w:color w:val="auto"/>
          <w:sz w:val="21"/>
          <w:szCs w:val="21"/>
        </w:rPr>
      </w:pPr>
    </w:p>
    <w:p w14:paraId="5524BA44" w14:textId="77777777" w:rsidR="00F43074" w:rsidRDefault="00F43074" w:rsidP="008D704D">
      <w:pPr>
        <w:pStyle w:val="Heading2"/>
        <w:ind w:left="5103"/>
        <w:rPr>
          <w:rFonts w:ascii="Times New Roman" w:eastAsia="Calibri" w:hAnsi="Times New Roman" w:cs="Times New Roman"/>
          <w:color w:val="auto"/>
          <w:sz w:val="21"/>
          <w:szCs w:val="21"/>
        </w:rPr>
      </w:pPr>
    </w:p>
    <w:p w14:paraId="1B8EAD63" w14:textId="77777777" w:rsidR="00F43074" w:rsidRDefault="00F43074" w:rsidP="008D704D">
      <w:pPr>
        <w:pStyle w:val="Heading2"/>
        <w:ind w:left="5103"/>
        <w:rPr>
          <w:rFonts w:ascii="Times New Roman" w:eastAsia="Calibri" w:hAnsi="Times New Roman" w:cs="Times New Roman"/>
          <w:color w:val="auto"/>
          <w:sz w:val="21"/>
          <w:szCs w:val="21"/>
        </w:rPr>
      </w:pPr>
    </w:p>
    <w:p w14:paraId="164A59B1" w14:textId="77777777" w:rsidR="00F43074" w:rsidRDefault="00F43074" w:rsidP="008D704D">
      <w:pPr>
        <w:pStyle w:val="Heading2"/>
        <w:ind w:left="5103"/>
        <w:rPr>
          <w:rFonts w:ascii="Times New Roman" w:eastAsia="Calibri" w:hAnsi="Times New Roman" w:cs="Times New Roman"/>
          <w:color w:val="auto"/>
          <w:sz w:val="21"/>
          <w:szCs w:val="21"/>
        </w:rPr>
      </w:pPr>
    </w:p>
    <w:p w14:paraId="16B2F16F" w14:textId="77777777" w:rsidR="00F43074" w:rsidRDefault="00F43074" w:rsidP="008D704D">
      <w:pPr>
        <w:pStyle w:val="Heading2"/>
        <w:ind w:left="5103"/>
        <w:rPr>
          <w:rFonts w:ascii="Times New Roman" w:eastAsia="Calibri" w:hAnsi="Times New Roman" w:cs="Times New Roman"/>
          <w:color w:val="auto"/>
          <w:sz w:val="21"/>
          <w:szCs w:val="21"/>
        </w:rPr>
      </w:pPr>
    </w:p>
    <w:p w14:paraId="0C482ADF" w14:textId="77777777" w:rsidR="00F43074" w:rsidRDefault="00F43074" w:rsidP="008D704D">
      <w:pPr>
        <w:pStyle w:val="Heading2"/>
        <w:ind w:left="5103"/>
        <w:rPr>
          <w:rFonts w:ascii="Times New Roman" w:eastAsia="Calibri" w:hAnsi="Times New Roman" w:cs="Times New Roman"/>
          <w:color w:val="auto"/>
          <w:sz w:val="21"/>
          <w:szCs w:val="21"/>
        </w:rPr>
      </w:pPr>
    </w:p>
    <w:p w14:paraId="184C8710" w14:textId="77777777" w:rsidR="00F43074" w:rsidRDefault="00F43074" w:rsidP="008D704D">
      <w:pPr>
        <w:pStyle w:val="Heading2"/>
        <w:ind w:left="5103"/>
        <w:rPr>
          <w:rFonts w:ascii="Times New Roman" w:eastAsia="Calibri" w:hAnsi="Times New Roman" w:cs="Times New Roman"/>
          <w:color w:val="auto"/>
          <w:sz w:val="21"/>
          <w:szCs w:val="21"/>
        </w:rPr>
      </w:pPr>
    </w:p>
    <w:p w14:paraId="7C60E1A7" w14:textId="77777777" w:rsidR="00F43074" w:rsidRDefault="00F43074" w:rsidP="008D704D">
      <w:pPr>
        <w:pStyle w:val="Heading2"/>
        <w:ind w:left="5103"/>
        <w:rPr>
          <w:rFonts w:ascii="Times New Roman" w:eastAsia="Calibri" w:hAnsi="Times New Roman" w:cs="Times New Roman"/>
          <w:color w:val="auto"/>
          <w:sz w:val="21"/>
          <w:szCs w:val="21"/>
        </w:rPr>
      </w:pPr>
    </w:p>
    <w:p w14:paraId="2804EB4C" w14:textId="77777777" w:rsidR="00F43074" w:rsidRDefault="00F43074" w:rsidP="008D704D">
      <w:pPr>
        <w:pStyle w:val="Heading2"/>
        <w:ind w:left="5103"/>
        <w:rPr>
          <w:rFonts w:ascii="Times New Roman" w:eastAsia="Calibri" w:hAnsi="Times New Roman" w:cs="Times New Roman"/>
          <w:color w:val="auto"/>
          <w:sz w:val="21"/>
          <w:szCs w:val="21"/>
        </w:rPr>
      </w:pPr>
    </w:p>
    <w:p w14:paraId="6CBAABF1" w14:textId="77777777" w:rsidR="00F43074" w:rsidRDefault="00F43074" w:rsidP="008D704D">
      <w:pPr>
        <w:pStyle w:val="Heading2"/>
        <w:ind w:left="5103"/>
        <w:rPr>
          <w:rFonts w:ascii="Times New Roman" w:eastAsia="Calibri" w:hAnsi="Times New Roman" w:cs="Times New Roman"/>
          <w:color w:val="auto"/>
          <w:sz w:val="21"/>
          <w:szCs w:val="21"/>
        </w:rPr>
      </w:pPr>
    </w:p>
    <w:p w14:paraId="06615501" w14:textId="77777777" w:rsidR="00F43074" w:rsidRDefault="00F43074" w:rsidP="008D704D">
      <w:pPr>
        <w:pStyle w:val="Heading2"/>
        <w:ind w:left="5103"/>
        <w:rPr>
          <w:rFonts w:ascii="Times New Roman" w:eastAsia="Calibri" w:hAnsi="Times New Roman" w:cs="Times New Roman"/>
          <w:color w:val="auto"/>
          <w:sz w:val="21"/>
          <w:szCs w:val="21"/>
        </w:rPr>
      </w:pPr>
    </w:p>
    <w:p w14:paraId="20EFB3A2" w14:textId="77777777" w:rsidR="00F43074" w:rsidRDefault="00F43074" w:rsidP="008D704D">
      <w:pPr>
        <w:pStyle w:val="Heading2"/>
        <w:ind w:left="5103"/>
        <w:rPr>
          <w:rFonts w:ascii="Times New Roman" w:eastAsia="Calibri" w:hAnsi="Times New Roman" w:cs="Times New Roman"/>
          <w:color w:val="auto"/>
          <w:sz w:val="21"/>
          <w:szCs w:val="21"/>
        </w:rPr>
      </w:pPr>
    </w:p>
    <w:p w14:paraId="56439693" w14:textId="77777777" w:rsidR="00F43074" w:rsidRDefault="00F43074" w:rsidP="008D704D">
      <w:pPr>
        <w:pStyle w:val="Heading2"/>
        <w:ind w:left="5103"/>
        <w:rPr>
          <w:rFonts w:ascii="Times New Roman" w:eastAsia="Calibri" w:hAnsi="Times New Roman" w:cs="Times New Roman"/>
          <w:color w:val="auto"/>
          <w:sz w:val="21"/>
          <w:szCs w:val="21"/>
        </w:rPr>
      </w:pPr>
    </w:p>
    <w:p w14:paraId="2E194928" w14:textId="77777777" w:rsidR="00F43074" w:rsidRDefault="00F43074" w:rsidP="008D704D">
      <w:pPr>
        <w:pStyle w:val="Heading2"/>
        <w:ind w:left="5103"/>
        <w:rPr>
          <w:rFonts w:ascii="Times New Roman" w:eastAsia="Calibri" w:hAnsi="Times New Roman" w:cs="Times New Roman"/>
          <w:color w:val="auto"/>
          <w:sz w:val="21"/>
          <w:szCs w:val="21"/>
        </w:rPr>
      </w:pPr>
    </w:p>
    <w:p w14:paraId="0C844812" w14:textId="77777777" w:rsidR="00F43074" w:rsidRDefault="00F43074" w:rsidP="008D704D">
      <w:pPr>
        <w:pStyle w:val="Heading2"/>
        <w:ind w:left="5103"/>
        <w:rPr>
          <w:rFonts w:ascii="Times New Roman" w:eastAsia="Calibri" w:hAnsi="Times New Roman" w:cs="Times New Roman"/>
          <w:color w:val="auto"/>
          <w:sz w:val="21"/>
          <w:szCs w:val="21"/>
        </w:rPr>
      </w:pPr>
    </w:p>
    <w:p w14:paraId="7137D9CF" w14:textId="77777777" w:rsidR="00F43074" w:rsidRDefault="00F43074" w:rsidP="008D704D">
      <w:pPr>
        <w:pStyle w:val="Heading2"/>
        <w:ind w:left="5103"/>
        <w:rPr>
          <w:rFonts w:ascii="Times New Roman" w:eastAsia="Calibri" w:hAnsi="Times New Roman" w:cs="Times New Roman"/>
          <w:color w:val="auto"/>
          <w:sz w:val="21"/>
          <w:szCs w:val="21"/>
        </w:rPr>
      </w:pPr>
    </w:p>
    <w:p w14:paraId="060F5F66" w14:textId="77777777" w:rsidR="00F43074" w:rsidRDefault="00F43074" w:rsidP="008D704D">
      <w:pPr>
        <w:pStyle w:val="Heading2"/>
        <w:ind w:left="5103"/>
        <w:rPr>
          <w:rFonts w:ascii="Times New Roman" w:eastAsia="Calibri" w:hAnsi="Times New Roman" w:cs="Times New Roman"/>
          <w:color w:val="auto"/>
          <w:sz w:val="21"/>
          <w:szCs w:val="21"/>
        </w:rPr>
      </w:pPr>
    </w:p>
    <w:p w14:paraId="17613C29" w14:textId="77777777" w:rsidR="00F43074" w:rsidRDefault="00F43074" w:rsidP="008D704D">
      <w:pPr>
        <w:pStyle w:val="Heading2"/>
        <w:ind w:left="5103"/>
        <w:rPr>
          <w:rFonts w:ascii="Times New Roman" w:eastAsia="Calibri" w:hAnsi="Times New Roman" w:cs="Times New Roman"/>
          <w:color w:val="auto"/>
          <w:sz w:val="21"/>
          <w:szCs w:val="21"/>
        </w:rPr>
      </w:pPr>
    </w:p>
    <w:p w14:paraId="25DE3FBA" w14:textId="77777777" w:rsidR="00F43074" w:rsidRDefault="00F43074" w:rsidP="008D704D">
      <w:pPr>
        <w:pStyle w:val="Heading2"/>
        <w:ind w:left="5103"/>
        <w:rPr>
          <w:rFonts w:ascii="Times New Roman" w:eastAsia="Calibri" w:hAnsi="Times New Roman" w:cs="Times New Roman"/>
          <w:color w:val="auto"/>
          <w:sz w:val="21"/>
          <w:szCs w:val="21"/>
        </w:rPr>
      </w:pPr>
    </w:p>
    <w:p w14:paraId="55129D4F" w14:textId="77777777" w:rsidR="00F43074" w:rsidRDefault="00F43074" w:rsidP="008D704D">
      <w:pPr>
        <w:pStyle w:val="Heading2"/>
        <w:ind w:left="5103"/>
        <w:rPr>
          <w:rFonts w:ascii="Times New Roman" w:eastAsia="Calibri" w:hAnsi="Times New Roman" w:cs="Times New Roman"/>
          <w:color w:val="auto"/>
          <w:sz w:val="21"/>
          <w:szCs w:val="21"/>
        </w:rPr>
      </w:pPr>
    </w:p>
    <w:p w14:paraId="491BDC2D" w14:textId="77777777" w:rsidR="00F43074" w:rsidRDefault="00F43074" w:rsidP="008D704D">
      <w:pPr>
        <w:pStyle w:val="Heading2"/>
        <w:ind w:left="5103"/>
        <w:rPr>
          <w:rFonts w:ascii="Times New Roman" w:eastAsia="Calibri" w:hAnsi="Times New Roman" w:cs="Times New Roman"/>
          <w:color w:val="auto"/>
          <w:sz w:val="21"/>
          <w:szCs w:val="21"/>
        </w:rPr>
      </w:pPr>
    </w:p>
    <w:p w14:paraId="76B1CFBC" w14:textId="77777777" w:rsidR="00F43074" w:rsidRDefault="00F43074" w:rsidP="008D704D">
      <w:pPr>
        <w:pStyle w:val="Heading2"/>
        <w:ind w:left="5103"/>
        <w:rPr>
          <w:rFonts w:ascii="Times New Roman" w:eastAsia="Calibri" w:hAnsi="Times New Roman" w:cs="Times New Roman"/>
          <w:color w:val="auto"/>
          <w:sz w:val="21"/>
          <w:szCs w:val="21"/>
        </w:rPr>
      </w:pPr>
    </w:p>
    <w:p w14:paraId="7D452C3E" w14:textId="77777777" w:rsidR="00F43074" w:rsidRDefault="00F43074" w:rsidP="008D704D">
      <w:pPr>
        <w:pStyle w:val="Heading2"/>
        <w:ind w:left="5103"/>
        <w:rPr>
          <w:rFonts w:ascii="Times New Roman" w:eastAsia="Calibri" w:hAnsi="Times New Roman" w:cs="Times New Roman"/>
          <w:color w:val="auto"/>
          <w:sz w:val="21"/>
          <w:szCs w:val="21"/>
        </w:rPr>
      </w:pPr>
    </w:p>
    <w:p w14:paraId="00AD4F0B" w14:textId="77777777" w:rsidR="00F43074" w:rsidRDefault="00F43074" w:rsidP="008D704D">
      <w:pPr>
        <w:pStyle w:val="Heading2"/>
        <w:ind w:left="5103"/>
        <w:rPr>
          <w:rFonts w:ascii="Times New Roman" w:eastAsia="Calibri" w:hAnsi="Times New Roman" w:cs="Times New Roman"/>
          <w:color w:val="auto"/>
          <w:sz w:val="21"/>
          <w:szCs w:val="21"/>
        </w:rPr>
      </w:pPr>
    </w:p>
    <w:p w14:paraId="1ED50DD3" w14:textId="77777777" w:rsidR="00F43074" w:rsidRDefault="00F43074" w:rsidP="00B03405">
      <w:pPr>
        <w:pStyle w:val="Heading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054AA158" w:rsidR="008D704D" w:rsidRPr="000B23D4" w:rsidRDefault="00B03405" w:rsidP="008D704D">
      <w:pPr>
        <w:pStyle w:val="Heading2"/>
        <w:ind w:left="5103"/>
        <w:rPr>
          <w:rFonts w:ascii="Times New Roman" w:eastAsia="Calibri" w:hAnsi="Times New Roman" w:cs="Times New Roman"/>
          <w:color w:val="auto"/>
          <w:sz w:val="21"/>
          <w:szCs w:val="21"/>
        </w:rPr>
      </w:pPr>
      <w:proofErr w:type="spellStart"/>
      <w:r>
        <w:rPr>
          <w:rFonts w:ascii="Times New Roman" w:eastAsia="Calibri" w:hAnsi="Times New Roman" w:cs="Times New Roman"/>
          <w:color w:val="auto"/>
          <w:sz w:val="21"/>
          <w:szCs w:val="21"/>
        </w:rPr>
        <w:lastRenderedPageBreak/>
        <w:t>P</w:t>
      </w:r>
      <w:r w:rsidR="008D704D" w:rsidRPr="000B23D4">
        <w:rPr>
          <w:rFonts w:ascii="Times New Roman" w:eastAsia="Calibri" w:hAnsi="Times New Roman" w:cs="Times New Roman"/>
          <w:color w:val="auto"/>
          <w:sz w:val="21"/>
          <w:szCs w:val="21"/>
        </w:rPr>
        <w:t>rkimo</w:t>
      </w:r>
      <w:proofErr w:type="spellEnd"/>
      <w:r w:rsidR="008D704D" w:rsidRPr="000B23D4">
        <w:rPr>
          <w:rFonts w:ascii="Times New Roman" w:eastAsia="Calibri" w:hAnsi="Times New Roman" w:cs="Times New Roman"/>
          <w:color w:val="auto"/>
          <w:sz w:val="21"/>
          <w:szCs w:val="21"/>
        </w:rPr>
        <w:t xml:space="preserve">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6"/>
      <w:bookmarkEnd w:id="37"/>
      <w:bookmarkEnd w:id="38"/>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Subtitle"/>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96E2E">
        <w:rPr>
          <w:rFonts w:ascii="Times New Roman" w:eastAsia="Verdana" w:hAnsi="Times New Roman" w:cs="Times New Roman"/>
          <w:sz w:val="22"/>
          <w:szCs w:val="22"/>
        </w:rPr>
        <w:t>Certis</w:t>
      </w:r>
      <w:proofErr w:type="spellEnd"/>
      <w:r w:rsidRPr="00796E2E">
        <w:rPr>
          <w:rFonts w:ascii="Times New Roman" w:eastAsia="Verdana" w:hAnsi="Times New Roman" w:cs="Times New Roman"/>
          <w:sz w:val="22"/>
          <w:szCs w:val="22"/>
        </w:rPr>
        <w:t>“. Lentelės ketvirtame stulpelyje nurodomi doku</w:t>
      </w:r>
      <w:r w:rsidRPr="00796E2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96E2E">
        <w:rPr>
          <w:rFonts w:ascii="Times New Roman" w:hAnsi="Times New Roman" w:cs="Times New Roman"/>
          <w:sz w:val="22"/>
          <w:szCs w:val="22"/>
        </w:rPr>
        <w:t>Certis</w:t>
      </w:r>
      <w:proofErr w:type="spellEnd"/>
      <w:r w:rsidRPr="00796E2E">
        <w:rPr>
          <w:rFonts w:ascii="Times New Roman" w:hAnsi="Times New Roman" w:cs="Times New Roman"/>
          <w:sz w:val="22"/>
          <w:szCs w:val="22"/>
        </w:rPr>
        <w:t xml:space="preserve">“, adresu </w:t>
      </w:r>
      <w:hyperlink r:id="rId13" w:history="1">
        <w:r w:rsidRPr="00796E2E">
          <w:rPr>
            <w:rStyle w:val="Hyperlink"/>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NoSpacing"/>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NoSpacing"/>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NoSpacing"/>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NoSpacing"/>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NoSpacing"/>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2"/>
            </w:r>
            <w:r w:rsidRPr="00F11052">
              <w:rPr>
                <w:rFonts w:ascii="Times New Roman" w:hAnsi="Times New Roman" w:cs="Times New Roman"/>
                <w:sz w:val="22"/>
                <w:szCs w:val="22"/>
              </w:rPr>
              <w:t>.</w:t>
            </w:r>
          </w:p>
          <w:p w14:paraId="13CAC4C4"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NoSpacing"/>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NoSpacing"/>
              <w:spacing w:line="256" w:lineRule="auto"/>
              <w:jc w:val="both"/>
              <w:rPr>
                <w:rFonts w:ascii="Times New Roman" w:hAnsi="Times New Roman" w:cs="Times New Roman"/>
                <w:b/>
                <w:bCs/>
                <w:sz w:val="22"/>
                <w:szCs w:val="22"/>
              </w:rPr>
            </w:pPr>
          </w:p>
          <w:p w14:paraId="1E33B6E1" w14:textId="5F9900E4" w:rsidR="00FB039A" w:rsidRPr="00FB039A" w:rsidRDefault="00FB039A" w:rsidP="00FB039A">
            <w:pPr>
              <w:pStyle w:val="NoSpacing"/>
              <w:spacing w:line="256" w:lineRule="auto"/>
              <w:rPr>
                <w:rFonts w:ascii="Times New Roman" w:hAnsi="Times New Roman" w:cs="Times New Roman"/>
                <w:b/>
                <w:bCs/>
                <w:color w:val="EE0000"/>
                <w:sz w:val="22"/>
                <w:szCs w:val="22"/>
              </w:rPr>
            </w:pPr>
            <w:r w:rsidRPr="00FB039A">
              <w:rPr>
                <w:rFonts w:ascii="Times New Roman" w:hAnsi="Times New Roman" w:cs="Times New Roman"/>
                <w:b/>
                <w:bCs/>
                <w:i/>
                <w:color w:val="EE0000"/>
                <w:sz w:val="22"/>
                <w:szCs w:val="22"/>
              </w:rPr>
              <w:t xml:space="preserve">Kartu su pasiūlymu pateikiama </w:t>
            </w:r>
            <w:r w:rsidRPr="00FB039A">
              <w:rPr>
                <w:rFonts w:ascii="Times New Roman" w:hAnsi="Times New Roman" w:cs="Times New Roman"/>
                <w:b/>
                <w:bCs/>
                <w:i/>
                <w:iCs/>
                <w:color w:val="EE0000"/>
                <w:sz w:val="22"/>
                <w:szCs w:val="22"/>
              </w:rPr>
              <w:t>deklaracija dėl tiekėjo atsakingų asmenų (P</w:t>
            </w:r>
            <w:r w:rsidR="006B2358">
              <w:rPr>
                <w:rFonts w:ascii="Times New Roman" w:hAnsi="Times New Roman" w:cs="Times New Roman"/>
                <w:b/>
                <w:bCs/>
                <w:i/>
                <w:iCs/>
                <w:color w:val="EE0000"/>
                <w:sz w:val="22"/>
                <w:szCs w:val="22"/>
              </w:rPr>
              <w:t>irkimo sąlygų p</w:t>
            </w:r>
            <w:r w:rsidRPr="00FB039A">
              <w:rPr>
                <w:rFonts w:ascii="Times New Roman" w:hAnsi="Times New Roman" w:cs="Times New Roman"/>
                <w:b/>
                <w:bCs/>
                <w:i/>
                <w:iCs/>
                <w:color w:val="EE0000"/>
                <w:sz w:val="22"/>
                <w:szCs w:val="22"/>
              </w:rPr>
              <w:t>riedas Nr. 1</w:t>
            </w:r>
            <w:r>
              <w:rPr>
                <w:rFonts w:ascii="Times New Roman" w:hAnsi="Times New Roman" w:cs="Times New Roman"/>
                <w:b/>
                <w:bCs/>
                <w:i/>
                <w:iCs/>
                <w:color w:val="EE0000"/>
                <w:sz w:val="22"/>
                <w:szCs w:val="22"/>
              </w:rPr>
              <w:t>1</w:t>
            </w:r>
            <w:r w:rsidRPr="00FB039A">
              <w:rPr>
                <w:rFonts w:ascii="Times New Roman" w:hAnsi="Times New Roman" w:cs="Times New Roman"/>
                <w:b/>
                <w:bCs/>
                <w:i/>
                <w:iCs/>
                <w:color w:val="EE0000"/>
                <w:sz w:val="22"/>
                <w:szCs w:val="22"/>
              </w:rPr>
              <w:t>)</w:t>
            </w:r>
          </w:p>
          <w:p w14:paraId="371D11B5" w14:textId="77777777" w:rsidR="002105E8" w:rsidRPr="00F11052" w:rsidRDefault="002105E8" w:rsidP="00700F37">
            <w:pPr>
              <w:pStyle w:val="NoSpacing"/>
              <w:spacing w:line="256" w:lineRule="auto"/>
              <w:jc w:val="both"/>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NoSpacing"/>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NoSpacing"/>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NoSpacing"/>
              <w:jc w:val="both"/>
              <w:rPr>
                <w:rFonts w:ascii="Times New Roman" w:eastAsia="Yu Mincho" w:hAnsi="Times New Roman" w:cs="Times New Roman"/>
                <w:b/>
                <w:bCs/>
                <w:sz w:val="22"/>
                <w:szCs w:val="22"/>
              </w:rPr>
            </w:pPr>
          </w:p>
          <w:p w14:paraId="4AA73E67" w14:textId="77777777" w:rsidR="002105E8" w:rsidRPr="0019046A" w:rsidRDefault="002105E8" w:rsidP="00700F37">
            <w:pPr>
              <w:pStyle w:val="NoSpacing"/>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NoSpacing"/>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NoSpacing"/>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39"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NoSpacing"/>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5B105F9" w14:textId="77777777" w:rsidR="002105E8" w:rsidRPr="00F11052" w:rsidRDefault="002105E8">
            <w:pPr>
              <w:pStyle w:val="NoSpacing"/>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NoSpacing"/>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3"/>
            </w:r>
            <w:r w:rsidRPr="00F11052">
              <w:rPr>
                <w:rFonts w:ascii="Times New Roman" w:hAnsi="Times New Roman" w:cs="Times New Roman"/>
                <w:sz w:val="22"/>
                <w:szCs w:val="22"/>
              </w:rPr>
              <w:t>.</w:t>
            </w:r>
          </w:p>
          <w:p w14:paraId="37A6038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NoSpacing"/>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F11052">
                <w:rPr>
                  <w:rStyle w:val="Hyperlink"/>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FootnoteReference"/>
                <w:rFonts w:ascii="Times New Roman" w:hAnsi="Times New Roman" w:cs="Times New Roman"/>
                <w:sz w:val="22"/>
                <w:szCs w:val="22"/>
              </w:rPr>
              <w:footnoteReference w:id="4"/>
            </w:r>
            <w:r w:rsidRPr="00F11052">
              <w:rPr>
                <w:rFonts w:ascii="Times New Roman" w:hAnsi="Times New Roman" w:cs="Times New Roman"/>
                <w:sz w:val="22"/>
                <w:szCs w:val="22"/>
              </w:rPr>
              <w:t>.</w:t>
            </w:r>
          </w:p>
          <w:p w14:paraId="15C06C0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39"/>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NoSpacing"/>
              <w:spacing w:line="256" w:lineRule="auto"/>
              <w:jc w:val="both"/>
              <w:rPr>
                <w:rFonts w:ascii="Times New Roman" w:hAnsi="Times New Roman" w:cs="Times New Roman"/>
                <w:b/>
                <w:bCs/>
                <w:sz w:val="22"/>
                <w:szCs w:val="22"/>
              </w:rPr>
            </w:pPr>
            <w:hyperlink r:id="rId15" w:history="1">
              <w:r w:rsidRPr="0021736C">
                <w:rPr>
                  <w:rStyle w:val="Hyperlink"/>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NoSpacing"/>
              <w:spacing w:line="256" w:lineRule="auto"/>
              <w:jc w:val="both"/>
              <w:rPr>
                <w:rFonts w:ascii="Times New Roman" w:hAnsi="Times New Roman" w:cs="Times New Roman"/>
                <w:sz w:val="22"/>
                <w:szCs w:val="22"/>
              </w:rPr>
            </w:pPr>
            <w:hyperlink r:id="rId16" w:history="1">
              <w:r w:rsidRPr="00F96CB4">
                <w:rPr>
                  <w:rStyle w:val="Hyperlink"/>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NoSpacing"/>
              <w:spacing w:line="256" w:lineRule="auto"/>
              <w:jc w:val="both"/>
            </w:pPr>
          </w:p>
          <w:p w14:paraId="5A521668"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NoSpacing"/>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NoSpacing"/>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NoSpacing"/>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0" w:name="part_030e6c6c64ba4f96a23474e439d1b80c"/>
            <w:bookmarkEnd w:id="40"/>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Lietuvoje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įsteigtų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subjektų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įrodančių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dokumentų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nereikalaujama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Užtenka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pateikto</w:t>
            </w:r>
            <w:proofErr w:type="spellEnd"/>
            <w:r w:rsidRPr="00EA2637">
              <w:rPr>
                <w:rFonts w:ascii="Times New Roman" w:hAnsi="Times New Roman" w:cs="Times New Roman"/>
                <w:iCs/>
                <w:sz w:val="22"/>
                <w:szCs w:val="22"/>
                <w:lang w:val="en-US"/>
              </w:rPr>
              <w:t xml:space="preserve"> EBVPD. </w:t>
            </w:r>
            <w:proofErr w:type="spellStart"/>
            <w:r w:rsidRPr="00EA2637">
              <w:rPr>
                <w:rFonts w:ascii="Times New Roman" w:hAnsi="Times New Roman" w:cs="Times New Roman"/>
                <w:iCs/>
                <w:sz w:val="22"/>
                <w:szCs w:val="22"/>
                <w:lang w:val="en-US"/>
              </w:rPr>
              <w:t>Priimant</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sprendimus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dėl</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Tiekėjo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pirkimo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procedūros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punkte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nurodytu</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pagrindu</w:t>
            </w:r>
            <w:proofErr w:type="spellEnd"/>
            <w:r w:rsidRPr="00EA2637">
              <w:rPr>
                <w:rFonts w:ascii="Times New Roman" w:hAnsi="Times New Roman" w:cs="Times New Roman"/>
                <w:iCs/>
                <w:sz w:val="22"/>
                <w:szCs w:val="22"/>
                <w:lang w:val="en-US"/>
              </w:rPr>
              <w:t xml:space="preserve">, be </w:t>
            </w:r>
            <w:proofErr w:type="spellStart"/>
            <w:r w:rsidRPr="00EA2637">
              <w:rPr>
                <w:rFonts w:ascii="Times New Roman" w:hAnsi="Times New Roman" w:cs="Times New Roman"/>
                <w:iCs/>
                <w:sz w:val="22"/>
                <w:szCs w:val="22"/>
                <w:lang w:val="en-US"/>
              </w:rPr>
              <w:t>kita</w:t>
            </w:r>
            <w:proofErr w:type="spellEnd"/>
            <w:r w:rsidRPr="00EA2637">
              <w:rPr>
                <w:rFonts w:ascii="Times New Roman" w:hAnsi="Times New Roman" w:cs="Times New Roman"/>
                <w:iCs/>
                <w:sz w:val="22"/>
                <w:szCs w:val="22"/>
                <w:lang w:val="en-US"/>
              </w:rPr>
              <w:t xml:space="preserve"> ko, </w:t>
            </w:r>
            <w:proofErr w:type="spellStart"/>
            <w:r w:rsidRPr="00EA2637">
              <w:rPr>
                <w:rFonts w:ascii="Times New Roman" w:hAnsi="Times New Roman" w:cs="Times New Roman"/>
                <w:iCs/>
                <w:sz w:val="22"/>
                <w:szCs w:val="22"/>
                <w:lang w:val="en-US"/>
              </w:rPr>
              <w:t>atsižvelgiama</w:t>
            </w:r>
            <w:proofErr w:type="spellEnd"/>
            <w:r w:rsidRPr="00EA2637">
              <w:rPr>
                <w:rFonts w:ascii="Times New Roman" w:hAnsi="Times New Roman" w:cs="Times New Roman"/>
                <w:iCs/>
                <w:sz w:val="22"/>
                <w:szCs w:val="22"/>
                <w:lang w:val="en-US"/>
              </w:rPr>
              <w:t xml:space="preserve"> į </w:t>
            </w:r>
            <w:proofErr w:type="spellStart"/>
            <w:r w:rsidRPr="00EA2637">
              <w:rPr>
                <w:rFonts w:ascii="Times New Roman" w:hAnsi="Times New Roman" w:cs="Times New Roman"/>
                <w:iCs/>
                <w:sz w:val="22"/>
                <w:szCs w:val="22"/>
                <w:lang w:val="en-US"/>
              </w:rPr>
              <w:t>nacionalinėje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duomenų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bazėje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adresu</w:t>
            </w:r>
            <w:proofErr w:type="spellEnd"/>
            <w:r w:rsidRPr="00EA2637">
              <w:rPr>
                <w:rFonts w:ascii="Times New Roman" w:hAnsi="Times New Roman" w:cs="Times New Roman"/>
                <w:iCs/>
                <w:sz w:val="22"/>
                <w:szCs w:val="22"/>
                <w:lang w:val="en-US"/>
              </w:rPr>
              <w:t xml:space="preserve">: </w:t>
            </w:r>
            <w:hyperlink r:id="rId17" w:history="1">
              <w:r w:rsidRPr="00EA2637">
                <w:rPr>
                  <w:rStyle w:val="Hyperlink"/>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paskelbtą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taip</w:t>
            </w:r>
            <w:proofErr w:type="spellEnd"/>
            <w:r w:rsidRPr="00EA2637">
              <w:rPr>
                <w:rFonts w:ascii="Times New Roman" w:hAnsi="Times New Roman" w:cs="Times New Roman"/>
                <w:iCs/>
                <w:sz w:val="22"/>
                <w:szCs w:val="22"/>
                <w:lang w:val="en-US"/>
              </w:rPr>
              <w:t xml:space="preserve"> pat į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informaciniame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pranešime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w:t>
            </w:r>
          </w:p>
          <w:p w14:paraId="1593438E" w14:textId="5301BD9E" w:rsidR="002105E8" w:rsidRPr="00F11052" w:rsidRDefault="00EA2637" w:rsidP="00EA2637">
            <w:pPr>
              <w:pStyle w:val="NoSpacing"/>
              <w:spacing w:line="256" w:lineRule="auto"/>
              <w:jc w:val="both"/>
              <w:rPr>
                <w:rFonts w:ascii="Times New Roman" w:hAnsi="Times New Roman" w:cs="Times New Roman"/>
                <w:b/>
                <w:bCs/>
                <w:iCs/>
                <w:sz w:val="22"/>
                <w:szCs w:val="22"/>
              </w:rPr>
            </w:pPr>
            <w:hyperlink r:id="rId18" w:history="1">
              <w:r w:rsidRPr="00EA2637">
                <w:rPr>
                  <w:rStyle w:val="Hyperlink"/>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NoSpacing"/>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BC430F" w:rsidRPr="00A9174E" w14:paraId="2172B47D" w14:textId="77777777" w:rsidTr="00BC430F">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95E15" w14:textId="77777777" w:rsidR="00BC430F" w:rsidRPr="00BC430F" w:rsidRDefault="00BC430F" w:rsidP="00BC430F">
            <w:pPr>
              <w:pStyle w:val="NoSpacing"/>
              <w:spacing w:line="256" w:lineRule="auto"/>
              <w:rPr>
                <w:rFonts w:ascii="Times New Roman" w:hAnsi="Times New Roman" w:cs="Times New Roman"/>
                <w:b/>
                <w:bCs/>
                <w:sz w:val="22"/>
                <w:szCs w:val="22"/>
              </w:rPr>
            </w:pPr>
            <w:r w:rsidRPr="00BC430F">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B32CE"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E73E"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VPĮ 46 straipsnio 7 dalis</w:t>
            </w:r>
          </w:p>
          <w:p w14:paraId="23CC30A2"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p>
          <w:p w14:paraId="6B727B1C"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EBVPD III dalies D3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9CD38"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Iš Lietuvoje įsteigtų subjektų įrodančių dokumentų nereikalaujama, užtenka pateikto EBVPD.</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Heading2"/>
        <w:ind w:left="5103"/>
        <w:rPr>
          <w:rFonts w:ascii="Times New Roman" w:eastAsia="Calibri" w:hAnsi="Times New Roman" w:cs="Times New Roman"/>
          <w:color w:val="0070C0"/>
          <w:sz w:val="21"/>
          <w:szCs w:val="21"/>
        </w:rPr>
      </w:pPr>
      <w:bookmarkStart w:id="41" w:name="_Ref38291223"/>
      <w:bookmarkStart w:id="42" w:name="_Ref38291334"/>
      <w:bookmarkStart w:id="43"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24AD469" w14:textId="77777777" w:rsidR="002105E8" w:rsidRDefault="002105E8" w:rsidP="00696C87"/>
    <w:p w14:paraId="350B3D7E" w14:textId="77777777" w:rsidR="00696C87" w:rsidRDefault="00696C87" w:rsidP="00696C87"/>
    <w:p w14:paraId="3B88C066" w14:textId="77777777" w:rsidR="008D704D" w:rsidRPr="00696C87" w:rsidRDefault="008D704D" w:rsidP="009C2357">
      <w:pPr>
        <w:pStyle w:val="Heading2"/>
        <w:ind w:left="5103"/>
        <w:rPr>
          <w:rFonts w:ascii="Times New Roman" w:eastAsia="Calibri" w:hAnsi="Times New Roman" w:cs="Times New Roman"/>
          <w:color w:val="auto"/>
          <w:sz w:val="21"/>
          <w:szCs w:val="21"/>
        </w:rPr>
      </w:pPr>
      <w:bookmarkStart w:id="44" w:name="_Toc190008560"/>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1"/>
      <w:bookmarkEnd w:id="42"/>
      <w:bookmarkEnd w:id="43"/>
      <w:bookmarkEnd w:id="44"/>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Subtitle"/>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ListParagraph"/>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10226BF9" w14:textId="77777777" w:rsidR="0020417D" w:rsidRPr="00A00C02" w:rsidRDefault="0020417D" w:rsidP="002D71B6">
      <w:pPr>
        <w:spacing w:before="60" w:after="60" w:line="256" w:lineRule="auto"/>
        <w:rPr>
          <w:rFonts w:ascii="Times New Roman" w:eastAsiaTheme="minorHAnsi" w:hAnsi="Times New Roman" w:cs="Times New Roman"/>
          <w:b/>
          <w:bCs/>
        </w:rPr>
        <w:sectPr w:rsidR="0020417D" w:rsidRPr="00A00C02" w:rsidSect="000C5FD7">
          <w:footerReference w:type="first" r:id="rId19"/>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ListParagraph"/>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Heading2"/>
        <w:ind w:left="5103"/>
        <w:rPr>
          <w:rFonts w:ascii="Times New Roman" w:hAnsi="Times New Roman" w:cs="Times New Roman"/>
          <w:color w:val="auto"/>
          <w:sz w:val="22"/>
          <w:szCs w:val="22"/>
        </w:rPr>
      </w:pPr>
      <w:bookmarkStart w:id="45" w:name="_Ref38291379"/>
      <w:bookmarkStart w:id="46" w:name="_Ref38291394"/>
      <w:bookmarkStart w:id="47" w:name="_Ref38898251"/>
      <w:bookmarkStart w:id="48" w:name="_Toc190008561"/>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5"/>
      <w:bookmarkEnd w:id="46"/>
      <w:bookmarkEnd w:id="47"/>
      <w:bookmarkEnd w:id="48"/>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Subtitle"/>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w:t>
      </w:r>
      <w:proofErr w:type="spellStart"/>
      <w:r w:rsidR="002F396F" w:rsidRPr="00696C87">
        <w:rPr>
          <w:rFonts w:ascii="Times New Roman" w:hAnsi="Times New Roman" w:cs="Times New Roman"/>
          <w:sz w:val="22"/>
          <w:szCs w:val="22"/>
        </w:rPr>
        <w:t>xml</w:t>
      </w:r>
      <w:proofErr w:type="spellEnd"/>
      <w:r w:rsidR="002F396F" w:rsidRPr="00696C87">
        <w:rPr>
          <w:rFonts w:ascii="Times New Roman" w:hAnsi="Times New Roman" w:cs="Times New Roman"/>
          <w:sz w:val="22"/>
          <w:szCs w:val="22"/>
        </w:rPr>
        <w:t xml:space="preserve">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49" w:name="_Ref39484039"/>
      <w:bookmarkStart w:id="50" w:name="_Ref40278562"/>
    </w:p>
    <w:p w14:paraId="623FED39" w14:textId="77777777"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1" w:name="_Toc191477156"/>
      <w:r w:rsidRPr="00B03405">
        <w:rPr>
          <w:rFonts w:ascii="Times New Roman" w:eastAsia="Calibri" w:hAnsi="Times New Roman" w:cs="Times New Roman"/>
          <w:sz w:val="22"/>
          <w:szCs w:val="22"/>
        </w:rPr>
        <w:t>Pirkimo sąlygų 6 priedas „Pasiūlymų forma“</w:t>
      </w:r>
      <w:bookmarkEnd w:id="51"/>
    </w:p>
    <w:p w14:paraId="497C9872" w14:textId="77777777" w:rsidR="00B03405" w:rsidRPr="00B03405" w:rsidRDefault="00B03405" w:rsidP="00B03405">
      <w:pPr>
        <w:rPr>
          <w:rFonts w:ascii="Times New Roman" w:hAnsi="Times New Roman" w:cs="Times New Roman"/>
        </w:rPr>
      </w:pPr>
    </w:p>
    <w:p w14:paraId="4BF1271A"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(Tiekėjo pavadinimas)</w:t>
      </w:r>
    </w:p>
    <w:p w14:paraId="7D75FA8A" w14:textId="77777777" w:rsidR="00B03405" w:rsidRPr="00B03405" w:rsidRDefault="00B03405" w:rsidP="00B03405">
      <w:pPr>
        <w:spacing w:after="0" w:line="240" w:lineRule="auto"/>
        <w:jc w:val="center"/>
        <w:rPr>
          <w:rFonts w:ascii="Times New Roman" w:hAnsi="Times New Roman" w:cs="Times New Roman"/>
          <w:sz w:val="20"/>
          <w:szCs w:val="20"/>
        </w:rPr>
      </w:pPr>
    </w:p>
    <w:p w14:paraId="32198821"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4"/>
          <w:szCs w:val="4"/>
        </w:rPr>
      </w:pPr>
    </w:p>
    <w:p w14:paraId="1888278B" w14:textId="77777777" w:rsidR="00B03405" w:rsidRPr="00B03405" w:rsidRDefault="00B03405" w:rsidP="00B03405">
      <w:pP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1B2E6" w14:textId="77777777" w:rsidR="00B03405" w:rsidRPr="00B03405" w:rsidRDefault="00B03405" w:rsidP="00B03405">
      <w:pPr>
        <w:spacing w:after="0" w:line="240" w:lineRule="auto"/>
        <w:jc w:val="center"/>
        <w:rPr>
          <w:rFonts w:ascii="Times New Roman" w:hAnsi="Times New Roman" w:cs="Times New Roman"/>
          <w:b/>
          <w:sz w:val="20"/>
          <w:szCs w:val="20"/>
        </w:rPr>
      </w:pPr>
    </w:p>
    <w:p w14:paraId="5118EC42" w14:textId="77777777" w:rsidR="00B03405" w:rsidRPr="00B03405" w:rsidRDefault="00B03405" w:rsidP="00B03405">
      <w:pPr>
        <w:spacing w:after="0" w:line="240" w:lineRule="auto"/>
        <w:jc w:val="center"/>
        <w:rPr>
          <w:rFonts w:ascii="Times New Roman" w:hAnsi="Times New Roman" w:cs="Times New Roman"/>
          <w:b/>
          <w:szCs w:val="24"/>
        </w:rPr>
      </w:pPr>
      <w:r w:rsidRPr="00B03405">
        <w:rPr>
          <w:rFonts w:ascii="Times New Roman" w:hAnsi="Times New Roman" w:cs="Times New Roman"/>
          <w:b/>
          <w:szCs w:val="24"/>
        </w:rPr>
        <w:t>VšĮ DRUSKININKŲ LIGONINEI</w:t>
      </w:r>
    </w:p>
    <w:p w14:paraId="442C7D7D" w14:textId="77777777" w:rsidR="00B03405" w:rsidRPr="00B03405" w:rsidRDefault="00B03405" w:rsidP="00B03405">
      <w:pPr>
        <w:spacing w:before="120" w:after="0" w:line="360" w:lineRule="auto"/>
        <w:jc w:val="center"/>
        <w:rPr>
          <w:rFonts w:ascii="Times New Roman" w:hAnsi="Times New Roman" w:cs="Times New Roman"/>
          <w:b/>
          <w:szCs w:val="24"/>
        </w:rPr>
      </w:pPr>
      <w:r w:rsidRPr="00B03405">
        <w:rPr>
          <w:rFonts w:ascii="Times New Roman" w:hAnsi="Times New Roman" w:cs="Times New Roman"/>
          <w:b/>
          <w:szCs w:val="24"/>
        </w:rPr>
        <w:t>PASIŪLYMAS</w:t>
      </w:r>
    </w:p>
    <w:p w14:paraId="79D6F242" w14:textId="27DF879B" w:rsidR="00B03405" w:rsidRPr="00B03405" w:rsidRDefault="00B03405" w:rsidP="00B03405">
      <w:pPr>
        <w:pBdr>
          <w:top w:val="single" w:sz="4" w:space="1" w:color="auto"/>
          <w:left w:val="single" w:sz="4" w:space="4" w:color="auto"/>
          <w:bottom w:val="single" w:sz="4" w:space="1" w:color="auto"/>
          <w:right w:val="single" w:sz="4" w:space="4" w:color="auto"/>
        </w:pBdr>
        <w:tabs>
          <w:tab w:val="right" w:leader="underscore" w:pos="8505"/>
        </w:tabs>
        <w:spacing w:after="0" w:line="240" w:lineRule="auto"/>
        <w:jc w:val="center"/>
        <w:rPr>
          <w:rFonts w:ascii="Times New Roman" w:hAnsi="Times New Roman" w:cs="Times New Roman"/>
          <w:b/>
          <w:strike/>
          <w:sz w:val="22"/>
        </w:rPr>
      </w:pPr>
      <w:r w:rsidRPr="00B03405">
        <w:rPr>
          <w:rFonts w:ascii="Times New Roman" w:hAnsi="Times New Roman" w:cs="Times New Roman"/>
          <w:b/>
          <w:sz w:val="22"/>
        </w:rPr>
        <w:t>DĖL</w:t>
      </w:r>
      <w:r w:rsidR="00BC430F" w:rsidRPr="00BC430F">
        <w:rPr>
          <w:rFonts w:ascii="Times New Roman" w:hAnsi="Times New Roman" w:cs="Times New Roman"/>
          <w:b/>
          <w:bCs/>
          <w:sz w:val="28"/>
          <w:szCs w:val="28"/>
        </w:rPr>
        <w:t xml:space="preserve"> </w:t>
      </w:r>
      <w:r w:rsidR="00BC430F" w:rsidRPr="00BC430F">
        <w:rPr>
          <w:rFonts w:ascii="Times New Roman" w:hAnsi="Times New Roman" w:cs="Times New Roman"/>
          <w:b/>
          <w:bCs/>
          <w:sz w:val="22"/>
        </w:rPr>
        <w:t>PĖDOS PLOKŠTEL</w:t>
      </w:r>
      <w:r w:rsidR="00BC430F">
        <w:rPr>
          <w:rFonts w:ascii="Times New Roman" w:hAnsi="Times New Roman" w:cs="Times New Roman"/>
          <w:b/>
          <w:bCs/>
          <w:sz w:val="22"/>
        </w:rPr>
        <w:t>IŲ</w:t>
      </w:r>
      <w:r w:rsidR="00BC430F" w:rsidRPr="00BC430F">
        <w:rPr>
          <w:rFonts w:ascii="Times New Roman" w:hAnsi="Times New Roman" w:cs="Times New Roman"/>
          <w:b/>
          <w:bCs/>
          <w:sz w:val="22"/>
        </w:rPr>
        <w:t xml:space="preserve"> IR KANULIUOT</w:t>
      </w:r>
      <w:r w:rsidR="00BC430F">
        <w:rPr>
          <w:rFonts w:ascii="Times New Roman" w:hAnsi="Times New Roman" w:cs="Times New Roman"/>
          <w:b/>
          <w:bCs/>
          <w:sz w:val="22"/>
        </w:rPr>
        <w:t>Ų</w:t>
      </w:r>
      <w:r w:rsidR="00BC430F" w:rsidRPr="00BC430F">
        <w:rPr>
          <w:rFonts w:ascii="Times New Roman" w:hAnsi="Times New Roman" w:cs="Times New Roman"/>
          <w:b/>
          <w:bCs/>
          <w:sz w:val="22"/>
        </w:rPr>
        <w:t xml:space="preserve"> SRAIGT</w:t>
      </w:r>
      <w:r w:rsidR="00BC430F">
        <w:rPr>
          <w:rFonts w:ascii="Times New Roman" w:hAnsi="Times New Roman" w:cs="Times New Roman"/>
          <w:b/>
          <w:bCs/>
          <w:sz w:val="22"/>
        </w:rPr>
        <w:t>Ų</w:t>
      </w:r>
      <w:r w:rsidR="00BC430F" w:rsidRPr="00BC430F">
        <w:rPr>
          <w:rFonts w:ascii="Times New Roman" w:hAnsi="Times New Roman" w:cs="Times New Roman"/>
          <w:b/>
          <w:bCs/>
          <w:sz w:val="22"/>
        </w:rPr>
        <w:t>, INSTRUMENT</w:t>
      </w:r>
      <w:r w:rsidR="00BC430F">
        <w:rPr>
          <w:rFonts w:ascii="Times New Roman" w:hAnsi="Times New Roman" w:cs="Times New Roman"/>
          <w:b/>
          <w:bCs/>
          <w:sz w:val="22"/>
        </w:rPr>
        <w:t>Ų</w:t>
      </w:r>
      <w:r w:rsidRPr="00B03405">
        <w:rPr>
          <w:rFonts w:ascii="Times New Roman" w:hAnsi="Times New Roman" w:cs="Times New Roman"/>
          <w:b/>
          <w:sz w:val="22"/>
        </w:rPr>
        <w:t xml:space="preserve"> PIRKIMO</w:t>
      </w:r>
    </w:p>
    <w:p w14:paraId="4618C39D" w14:textId="77777777" w:rsidR="00B03405" w:rsidRPr="00B03405" w:rsidRDefault="00B03405" w:rsidP="00B03405">
      <w:pPr>
        <w:tabs>
          <w:tab w:val="right" w:leader="underscore" w:pos="8505"/>
        </w:tabs>
        <w:spacing w:after="0" w:line="240" w:lineRule="auto"/>
        <w:jc w:val="center"/>
        <w:rPr>
          <w:rFonts w:ascii="Times New Roman" w:hAnsi="Times New Roman" w:cs="Times New Roman"/>
          <w:b/>
          <w:sz w:val="22"/>
        </w:rPr>
      </w:pPr>
    </w:p>
    <w:p w14:paraId="3F153EC5" w14:textId="77777777" w:rsidR="00B03405" w:rsidRPr="00B03405" w:rsidRDefault="00B03405" w:rsidP="00B03405">
      <w:pPr>
        <w:spacing w:after="0" w:line="240" w:lineRule="auto"/>
        <w:jc w:val="center"/>
        <w:rPr>
          <w:rFonts w:ascii="Times New Roman" w:hAnsi="Times New Roman" w:cs="Times New Roman"/>
          <w:b/>
          <w:sz w:val="22"/>
        </w:rPr>
      </w:pPr>
    </w:p>
    <w:p w14:paraId="2D15D226" w14:textId="77777777" w:rsidR="00B03405" w:rsidRPr="00B03405" w:rsidRDefault="00B03405" w:rsidP="00B03405">
      <w:pPr>
        <w:spacing w:after="0" w:line="240" w:lineRule="auto"/>
        <w:jc w:val="center"/>
        <w:rPr>
          <w:rFonts w:ascii="Times New Roman" w:hAnsi="Times New Roman" w:cs="Times New Roman"/>
          <w:b/>
          <w:bCs/>
          <w:color w:val="000000"/>
        </w:rPr>
      </w:pPr>
      <w:r w:rsidRPr="00B03405">
        <w:rPr>
          <w:rFonts w:ascii="Times New Roman" w:hAnsi="Times New Roman" w:cs="Times New Roman"/>
        </w:rPr>
        <w:t>20___-_________</w:t>
      </w:r>
      <w:r w:rsidRPr="00B03405">
        <w:rPr>
          <w:rFonts w:ascii="Times New Roman" w:hAnsi="Times New Roman" w:cs="Times New Roman"/>
          <w:b/>
          <w:bCs/>
          <w:color w:val="000000"/>
        </w:rPr>
        <w:t xml:space="preserve"> </w:t>
      </w:r>
      <w:r w:rsidRPr="00B03405">
        <w:rPr>
          <w:rFonts w:ascii="Times New Roman" w:hAnsi="Times New Roman" w:cs="Times New Roman"/>
        </w:rPr>
        <w:t>Nr.______</w:t>
      </w:r>
    </w:p>
    <w:p w14:paraId="392BD9B1"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(Data)</w:t>
      </w:r>
    </w:p>
    <w:p w14:paraId="624B25A1" w14:textId="77777777" w:rsidR="00B03405" w:rsidRPr="00B03405" w:rsidRDefault="00B03405" w:rsidP="00B03405">
      <w:pPr>
        <w:spacing w:after="0" w:line="240" w:lineRule="auto"/>
        <w:jc w:val="center"/>
        <w:rPr>
          <w:rFonts w:ascii="Times New Roman" w:hAnsi="Times New Roman" w:cs="Times New Roman"/>
          <w:bCs/>
          <w:color w:val="000000"/>
        </w:rPr>
      </w:pPr>
    </w:p>
    <w:p w14:paraId="77EF7284" w14:textId="77777777" w:rsidR="00B03405" w:rsidRPr="00B03405" w:rsidRDefault="00B03405" w:rsidP="00B03405">
      <w:pPr>
        <w:pBdr>
          <w:bottom w:val="single" w:sz="4" w:space="1" w:color="auto"/>
        </w:pBdr>
        <w:spacing w:after="0" w:line="240" w:lineRule="auto"/>
        <w:ind w:left="2835" w:right="2721"/>
        <w:jc w:val="center"/>
        <w:rPr>
          <w:rFonts w:ascii="Times New Roman" w:hAnsi="Times New Roman" w:cs="Times New Roman"/>
          <w:bCs/>
          <w:color w:val="000000"/>
        </w:rPr>
      </w:pPr>
    </w:p>
    <w:p w14:paraId="38093AC6"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(Sudarymo vieta)</w:t>
      </w:r>
    </w:p>
    <w:p w14:paraId="55208B7B" w14:textId="77777777" w:rsidR="00B03405" w:rsidRPr="00B03405" w:rsidRDefault="00B03405" w:rsidP="00B03405">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B03405" w:rsidRPr="00B03405" w14:paraId="51168104" w14:textId="77777777" w:rsidTr="0046100B">
        <w:tc>
          <w:tcPr>
            <w:tcW w:w="4928" w:type="dxa"/>
            <w:tcBorders>
              <w:top w:val="single" w:sz="4" w:space="0" w:color="auto"/>
              <w:left w:val="single" w:sz="4" w:space="0" w:color="auto"/>
              <w:bottom w:val="single" w:sz="4" w:space="0" w:color="auto"/>
              <w:right w:val="single" w:sz="4" w:space="0" w:color="auto"/>
            </w:tcBorders>
          </w:tcPr>
          <w:p w14:paraId="5C93C772" w14:textId="77777777" w:rsidR="00B03405" w:rsidRPr="00B03405" w:rsidRDefault="00B03405" w:rsidP="00B03405">
            <w:pPr>
              <w:spacing w:after="0" w:line="240" w:lineRule="auto"/>
              <w:jc w:val="both"/>
              <w:rPr>
                <w:rFonts w:ascii="Times New Roman" w:eastAsia="Calibri" w:hAnsi="Times New Roman" w:cs="Times New Roman"/>
                <w:i/>
                <w:color w:val="000000"/>
                <w:sz w:val="22"/>
                <w:szCs w:val="22"/>
              </w:rPr>
            </w:pPr>
            <w:r w:rsidRPr="00B03405">
              <w:rPr>
                <w:rFonts w:ascii="Times New Roman" w:hAnsi="Times New Roman" w:cs="Times New Roman"/>
                <w:color w:val="000000"/>
                <w:sz w:val="22"/>
                <w:szCs w:val="22"/>
              </w:rPr>
              <w:t xml:space="preserve">Tiekėjo pavadinimas </w:t>
            </w:r>
            <w:r w:rsidRPr="00B03405">
              <w:rPr>
                <w:rFonts w:ascii="Times New Roman" w:hAnsi="Times New Roman" w:cs="Times New Roman"/>
                <w:i/>
                <w:color w:val="000000"/>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C57517B"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2CDDB932"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7A923879" w14:textId="77777777" w:rsidTr="0046100B">
        <w:tc>
          <w:tcPr>
            <w:tcW w:w="4928" w:type="dxa"/>
            <w:tcBorders>
              <w:top w:val="single" w:sz="4" w:space="0" w:color="auto"/>
              <w:left w:val="single" w:sz="4" w:space="0" w:color="auto"/>
              <w:bottom w:val="single" w:sz="4" w:space="0" w:color="auto"/>
              <w:right w:val="single" w:sz="4" w:space="0" w:color="auto"/>
            </w:tcBorders>
          </w:tcPr>
          <w:p w14:paraId="676045BA"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Tiekėjo adresas</w:t>
            </w:r>
            <w:r w:rsidRPr="00B03405">
              <w:rPr>
                <w:rFonts w:ascii="Times New Roman" w:hAnsi="Times New Roman" w:cs="Times New Roman"/>
                <w:i/>
                <w:color w:val="000000"/>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35FD126"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3DE7A4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3606B989" w14:textId="77777777" w:rsidTr="0046100B">
        <w:tc>
          <w:tcPr>
            <w:tcW w:w="4928" w:type="dxa"/>
            <w:tcBorders>
              <w:top w:val="single" w:sz="4" w:space="0" w:color="auto"/>
              <w:left w:val="single" w:sz="4" w:space="0" w:color="auto"/>
              <w:bottom w:val="single" w:sz="4" w:space="0" w:color="auto"/>
              <w:right w:val="single" w:sz="4" w:space="0" w:color="auto"/>
            </w:tcBorders>
          </w:tcPr>
          <w:p w14:paraId="568D69E6"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0A2484C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37D2102" w14:textId="77777777" w:rsidTr="0046100B">
        <w:tc>
          <w:tcPr>
            <w:tcW w:w="4928" w:type="dxa"/>
            <w:tcBorders>
              <w:top w:val="single" w:sz="4" w:space="0" w:color="auto"/>
              <w:left w:val="single" w:sz="4" w:space="0" w:color="auto"/>
              <w:bottom w:val="single" w:sz="4" w:space="0" w:color="auto"/>
              <w:right w:val="single" w:sz="4" w:space="0" w:color="auto"/>
            </w:tcBorders>
          </w:tcPr>
          <w:p w14:paraId="3B087E2F"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PVM mokėtojo kodas</w:t>
            </w:r>
          </w:p>
        </w:tc>
        <w:tc>
          <w:tcPr>
            <w:tcW w:w="4927" w:type="dxa"/>
            <w:tcBorders>
              <w:top w:val="single" w:sz="4" w:space="0" w:color="auto"/>
              <w:left w:val="single" w:sz="4" w:space="0" w:color="auto"/>
              <w:bottom w:val="single" w:sz="4" w:space="0" w:color="auto"/>
              <w:right w:val="single" w:sz="4" w:space="0" w:color="auto"/>
            </w:tcBorders>
          </w:tcPr>
          <w:p w14:paraId="4FDD9A81"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AB8C001" w14:textId="77777777" w:rsidTr="0046100B">
        <w:tc>
          <w:tcPr>
            <w:tcW w:w="4928" w:type="dxa"/>
            <w:tcBorders>
              <w:top w:val="single" w:sz="4" w:space="0" w:color="auto"/>
              <w:left w:val="single" w:sz="4" w:space="0" w:color="auto"/>
              <w:bottom w:val="single" w:sz="4" w:space="0" w:color="auto"/>
              <w:right w:val="single" w:sz="4" w:space="0" w:color="auto"/>
            </w:tcBorders>
          </w:tcPr>
          <w:p w14:paraId="7267EA8B"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179DC5C4"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AC0CAA6" w14:textId="77777777" w:rsidTr="0046100B">
        <w:tc>
          <w:tcPr>
            <w:tcW w:w="4928" w:type="dxa"/>
            <w:tcBorders>
              <w:top w:val="single" w:sz="4" w:space="0" w:color="auto"/>
              <w:left w:val="single" w:sz="4" w:space="0" w:color="auto"/>
              <w:bottom w:val="single" w:sz="4" w:space="0" w:color="auto"/>
              <w:right w:val="single" w:sz="4" w:space="0" w:color="auto"/>
            </w:tcBorders>
          </w:tcPr>
          <w:p w14:paraId="3CAAAB00"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7A6EE12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76EF268" w14:textId="77777777" w:rsidTr="0046100B">
        <w:tc>
          <w:tcPr>
            <w:tcW w:w="4928" w:type="dxa"/>
            <w:tcBorders>
              <w:top w:val="single" w:sz="4" w:space="0" w:color="auto"/>
              <w:left w:val="single" w:sz="4" w:space="0" w:color="auto"/>
              <w:bottom w:val="single" w:sz="4" w:space="0" w:color="auto"/>
              <w:right w:val="single" w:sz="4" w:space="0" w:color="auto"/>
            </w:tcBorders>
          </w:tcPr>
          <w:p w14:paraId="212AF363"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07C7CF78"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67C80227" w14:textId="77777777" w:rsidTr="0046100B">
        <w:tc>
          <w:tcPr>
            <w:tcW w:w="4928" w:type="dxa"/>
            <w:tcBorders>
              <w:top w:val="single" w:sz="4" w:space="0" w:color="auto"/>
              <w:left w:val="single" w:sz="4" w:space="0" w:color="auto"/>
              <w:bottom w:val="single" w:sz="4" w:space="0" w:color="auto"/>
              <w:right w:val="single" w:sz="4" w:space="0" w:color="auto"/>
            </w:tcBorders>
          </w:tcPr>
          <w:p w14:paraId="1656420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62F83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285B5DAD" w14:textId="77777777" w:rsidTr="0046100B">
        <w:tc>
          <w:tcPr>
            <w:tcW w:w="4928" w:type="dxa"/>
            <w:tcBorders>
              <w:top w:val="single" w:sz="4" w:space="0" w:color="auto"/>
              <w:left w:val="single" w:sz="4" w:space="0" w:color="auto"/>
              <w:bottom w:val="single" w:sz="4" w:space="0" w:color="auto"/>
              <w:right w:val="single" w:sz="4" w:space="0" w:color="auto"/>
            </w:tcBorders>
          </w:tcPr>
          <w:p w14:paraId="7F0783D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59714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44EF871B" w14:textId="77777777" w:rsidTr="0046100B">
        <w:tc>
          <w:tcPr>
            <w:tcW w:w="4928" w:type="dxa"/>
            <w:tcBorders>
              <w:top w:val="single" w:sz="4" w:space="0" w:color="auto"/>
              <w:left w:val="single" w:sz="4" w:space="0" w:color="auto"/>
              <w:bottom w:val="single" w:sz="4" w:space="0" w:color="auto"/>
              <w:right w:val="single" w:sz="4" w:space="0" w:color="auto"/>
            </w:tcBorders>
          </w:tcPr>
          <w:p w14:paraId="5425881E"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3EE3D1AC"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bl>
    <w:p w14:paraId="341EE58F" w14:textId="77777777" w:rsidR="00B03405" w:rsidRPr="00B03405" w:rsidRDefault="00B03405" w:rsidP="00B03405">
      <w:pPr>
        <w:spacing w:after="0" w:line="240" w:lineRule="auto"/>
        <w:jc w:val="both"/>
        <w:rPr>
          <w:rFonts w:ascii="Times New Roman" w:hAnsi="Times New Roman" w:cs="Times New Roman"/>
          <w:sz w:val="10"/>
          <w:szCs w:val="10"/>
        </w:rPr>
      </w:pPr>
    </w:p>
    <w:p w14:paraId="2059751E" w14:textId="77777777" w:rsidR="00B03405" w:rsidRPr="00B03405" w:rsidRDefault="00B03405" w:rsidP="00B03405">
      <w:pPr>
        <w:spacing w:after="0" w:line="240" w:lineRule="auto"/>
        <w:jc w:val="both"/>
        <w:rPr>
          <w:rFonts w:ascii="Times New Roman" w:hAnsi="Times New Roman" w:cs="Times New Roman"/>
          <w:sz w:val="10"/>
          <w:szCs w:val="10"/>
        </w:rPr>
      </w:pPr>
    </w:p>
    <w:p w14:paraId="22EED565" w14:textId="77777777" w:rsidR="00B03405" w:rsidRPr="00B03405" w:rsidRDefault="00B03405" w:rsidP="00B03405">
      <w:pPr>
        <w:spacing w:after="0" w:line="240" w:lineRule="auto"/>
        <w:jc w:val="both"/>
        <w:rPr>
          <w:rFonts w:ascii="Times New Roman" w:hAnsi="Times New Roman" w:cs="Times New Roman"/>
          <w:sz w:val="10"/>
          <w:szCs w:val="10"/>
        </w:rPr>
      </w:pPr>
    </w:p>
    <w:p w14:paraId="3F7D40D5" w14:textId="77777777" w:rsidR="00B03405" w:rsidRPr="00B03405" w:rsidRDefault="00B03405" w:rsidP="00B03405">
      <w:pPr>
        <w:spacing w:after="0" w:line="240" w:lineRule="auto"/>
        <w:ind w:right="-1"/>
        <w:rPr>
          <w:rFonts w:ascii="Times New Roman" w:hAnsi="Times New Roman" w:cs="Times New Roman"/>
          <w:color w:val="000000"/>
          <w:sz w:val="22"/>
          <w:szCs w:val="22"/>
        </w:rPr>
      </w:pPr>
      <w:r w:rsidRPr="00B03405">
        <w:rPr>
          <w:rFonts w:ascii="Times New Roman" w:hAnsi="Times New Roman" w:cs="Times New Roman"/>
          <w:i/>
          <w:sz w:val="22"/>
          <w:szCs w:val="22"/>
        </w:rPr>
        <w:t>/Pastaba. Pildoma jei tiekėjas ketina pasitelkti subteikėją (-</w:t>
      </w:r>
      <w:proofErr w:type="spellStart"/>
      <w:r w:rsidRPr="00B03405">
        <w:rPr>
          <w:rFonts w:ascii="Times New Roman" w:hAnsi="Times New Roman" w:cs="Times New Roman"/>
          <w:i/>
          <w:sz w:val="22"/>
          <w:szCs w:val="22"/>
        </w:rPr>
        <w:t>us</w:t>
      </w:r>
      <w:proofErr w:type="spellEnd"/>
      <w:r w:rsidRPr="00B03405">
        <w:rPr>
          <w:rFonts w:ascii="Times New Roman" w:hAnsi="Times New Roman" w:cs="Times New Roman"/>
          <w:i/>
          <w:sz w:val="22"/>
          <w:szCs w:val="22"/>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103"/>
      </w:tblGrid>
      <w:tr w:rsidR="00B03405" w:rsidRPr="00B03405" w14:paraId="0C9E519A"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432D0D9C"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i/>
                <w:spacing w:val="-6"/>
                <w:sz w:val="22"/>
                <w:szCs w:val="22"/>
              </w:rPr>
            </w:pPr>
            <w:r w:rsidRPr="00B03405">
              <w:rPr>
                <w:rFonts w:ascii="Times New Roman" w:eastAsia="Times New Roman" w:hAnsi="Times New Roman" w:cs="Times New Roman"/>
                <w:spacing w:val="-6"/>
                <w:sz w:val="22"/>
                <w:szCs w:val="22"/>
              </w:rPr>
              <w:t xml:space="preserve">Subrangovo (-ų), subtiekėjo (-ų) ar subteikėjo (-ų) pavadinimas (-ai) </w:t>
            </w:r>
          </w:p>
        </w:tc>
        <w:tc>
          <w:tcPr>
            <w:tcW w:w="5103" w:type="dxa"/>
            <w:tcBorders>
              <w:top w:val="single" w:sz="4" w:space="0" w:color="auto"/>
              <w:left w:val="single" w:sz="4" w:space="0" w:color="auto"/>
              <w:bottom w:val="single" w:sz="4" w:space="0" w:color="auto"/>
              <w:right w:val="single" w:sz="4" w:space="0" w:color="auto"/>
            </w:tcBorders>
          </w:tcPr>
          <w:p w14:paraId="326FF88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0EAC2F60"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30AD2C6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 xml:space="preserve">Subrangovo (-ų), subtiekėjo (-ų) ar subteikėjo (-ų) adresas (-ai) </w:t>
            </w:r>
          </w:p>
        </w:tc>
        <w:tc>
          <w:tcPr>
            <w:tcW w:w="5103" w:type="dxa"/>
            <w:tcBorders>
              <w:top w:val="single" w:sz="4" w:space="0" w:color="auto"/>
              <w:left w:val="single" w:sz="4" w:space="0" w:color="auto"/>
              <w:bottom w:val="single" w:sz="4" w:space="0" w:color="auto"/>
              <w:right w:val="single" w:sz="4" w:space="0" w:color="auto"/>
            </w:tcBorders>
          </w:tcPr>
          <w:p w14:paraId="7E8D52BE" w14:textId="77777777" w:rsidR="00B03405" w:rsidRPr="00B03405" w:rsidRDefault="00B03405" w:rsidP="00B03405">
            <w:pPr>
              <w:suppressAutoHyphens/>
              <w:autoSpaceDN w:val="0"/>
              <w:spacing w:after="0" w:line="240" w:lineRule="auto"/>
              <w:ind w:firstLine="37"/>
              <w:textAlignment w:val="baseline"/>
              <w:rPr>
                <w:rFonts w:ascii="Times New Roman" w:eastAsia="Times New Roman" w:hAnsi="Times New Roman" w:cs="Times New Roman"/>
                <w:sz w:val="22"/>
                <w:szCs w:val="22"/>
              </w:rPr>
            </w:pPr>
          </w:p>
        </w:tc>
      </w:tr>
      <w:tr w:rsidR="00B03405" w:rsidRPr="00B03405" w14:paraId="476BA9EE" w14:textId="77777777" w:rsidTr="0046100B">
        <w:tc>
          <w:tcPr>
            <w:tcW w:w="4820" w:type="dxa"/>
            <w:tcBorders>
              <w:top w:val="single" w:sz="4" w:space="0" w:color="auto"/>
              <w:left w:val="single" w:sz="4" w:space="0" w:color="auto"/>
              <w:bottom w:val="single" w:sz="4" w:space="0" w:color="auto"/>
              <w:right w:val="single" w:sz="4" w:space="0" w:color="auto"/>
            </w:tcBorders>
          </w:tcPr>
          <w:p w14:paraId="7EA21C29"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5103" w:type="dxa"/>
            <w:tcBorders>
              <w:top w:val="single" w:sz="4" w:space="0" w:color="auto"/>
              <w:left w:val="single" w:sz="4" w:space="0" w:color="auto"/>
              <w:bottom w:val="single" w:sz="4" w:space="0" w:color="auto"/>
              <w:right w:val="single" w:sz="4" w:space="0" w:color="auto"/>
            </w:tcBorders>
          </w:tcPr>
          <w:p w14:paraId="2C1F4A21"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6550F632" w14:textId="77777777" w:rsidTr="0046100B">
        <w:trPr>
          <w:trHeight w:val="635"/>
        </w:trPr>
        <w:tc>
          <w:tcPr>
            <w:tcW w:w="4820" w:type="dxa"/>
            <w:tcBorders>
              <w:top w:val="single" w:sz="4" w:space="0" w:color="auto"/>
              <w:left w:val="single" w:sz="4" w:space="0" w:color="auto"/>
              <w:bottom w:val="single" w:sz="4" w:space="0" w:color="auto"/>
              <w:right w:val="single" w:sz="4" w:space="0" w:color="auto"/>
            </w:tcBorders>
            <w:hideMark/>
          </w:tcPr>
          <w:p w14:paraId="0862F66B"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Įsipareigojimų dalis (procentais), kuriai ketinama pasitelkti subrangovą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subtiekėją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ar subteikėją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57940A03"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bl>
    <w:p w14:paraId="6E01C596" w14:textId="77777777" w:rsidR="00B03405" w:rsidRPr="00B03405" w:rsidRDefault="00B03405" w:rsidP="00B03405">
      <w:pPr>
        <w:spacing w:after="0" w:line="240" w:lineRule="auto"/>
        <w:jc w:val="both"/>
        <w:rPr>
          <w:rFonts w:ascii="Times New Roman" w:hAnsi="Times New Roman" w:cs="Times New Roman"/>
          <w:sz w:val="10"/>
          <w:szCs w:val="10"/>
        </w:rPr>
      </w:pPr>
    </w:p>
    <w:p w14:paraId="5505FB22" w14:textId="77777777" w:rsidR="00B03405" w:rsidRPr="00B03405" w:rsidRDefault="00B03405" w:rsidP="00B03405">
      <w:pPr>
        <w:spacing w:after="0" w:line="240" w:lineRule="auto"/>
        <w:jc w:val="both"/>
        <w:rPr>
          <w:rFonts w:ascii="Times New Roman" w:hAnsi="Times New Roman" w:cs="Times New Roman"/>
          <w:sz w:val="10"/>
          <w:szCs w:val="10"/>
        </w:rPr>
      </w:pPr>
    </w:p>
    <w:p w14:paraId="737BE8F8" w14:textId="77777777" w:rsidR="00B03405" w:rsidRPr="00B03405" w:rsidRDefault="00B03405" w:rsidP="00B03405">
      <w:pPr>
        <w:spacing w:after="0" w:line="240" w:lineRule="auto"/>
        <w:jc w:val="both"/>
        <w:rPr>
          <w:rFonts w:ascii="Times New Roman" w:hAnsi="Times New Roman" w:cs="Times New Roman"/>
          <w:sz w:val="10"/>
          <w:szCs w:val="10"/>
        </w:rPr>
      </w:pPr>
    </w:p>
    <w:p w14:paraId="73A5549F" w14:textId="77777777" w:rsidR="00B03405" w:rsidRPr="00B03405" w:rsidRDefault="00B03405" w:rsidP="00B03405">
      <w:pPr>
        <w:spacing w:after="0" w:line="240" w:lineRule="auto"/>
        <w:jc w:val="both"/>
        <w:rPr>
          <w:rFonts w:ascii="Times New Roman" w:hAnsi="Times New Roman" w:cs="Times New Roman"/>
          <w:sz w:val="10"/>
          <w:szCs w:val="10"/>
        </w:rPr>
      </w:pPr>
    </w:p>
    <w:p w14:paraId="28AC5292" w14:textId="77777777" w:rsidR="00B03405" w:rsidRPr="00B03405" w:rsidRDefault="00B03405" w:rsidP="00B03405">
      <w:pPr>
        <w:spacing w:after="0" w:line="240" w:lineRule="auto"/>
        <w:jc w:val="both"/>
        <w:rPr>
          <w:rFonts w:ascii="Times New Roman" w:hAnsi="Times New Roman" w:cs="Times New Roman"/>
          <w:sz w:val="10"/>
          <w:szCs w:val="10"/>
        </w:rPr>
      </w:pPr>
    </w:p>
    <w:p w14:paraId="75E879C9" w14:textId="77777777" w:rsidR="00B03405" w:rsidRPr="00B03405" w:rsidRDefault="00B03405" w:rsidP="00B03405">
      <w:pPr>
        <w:spacing w:after="0" w:line="240" w:lineRule="auto"/>
        <w:jc w:val="both"/>
        <w:rPr>
          <w:rFonts w:ascii="Times New Roman" w:hAnsi="Times New Roman" w:cs="Times New Roman"/>
          <w:sz w:val="10"/>
          <w:szCs w:val="10"/>
        </w:rPr>
      </w:pPr>
    </w:p>
    <w:p w14:paraId="7295108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Šiuo pasiūlymu pažymime, kad sutinkame su visomis Konkurso sąlygomis, nustatytomis:</w:t>
      </w:r>
    </w:p>
    <w:p w14:paraId="5BA8C6DD"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1) atviro konkurso skelbime, paskelbtame Viešųjų pirkimų įstatymo nustatyta tvarka;</w:t>
      </w:r>
    </w:p>
    <w:p w14:paraId="74E1FDC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2) kituose pirkimo dokumentuose (jų paaiškinimuose, papildymuose).</w:t>
      </w:r>
    </w:p>
    <w:p w14:paraId="1CD2826F"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r w:rsidRPr="00B03405">
        <w:rPr>
          <w:rFonts w:ascii="Times New Roman" w:hAnsi="Times New Roman" w:cs="Times New Roman"/>
          <w:color w:val="000000"/>
          <w:sz w:val="22"/>
        </w:rPr>
        <w:t>sumontuoti, pajungti, sureguliuoti, instaliuoti, apmokyti personalą</w:t>
      </w:r>
      <w:r w:rsidRPr="00B03405">
        <w:rPr>
          <w:rFonts w:ascii="Times New Roman" w:hAnsi="Times New Roman" w:cs="Times New Roman"/>
          <w:sz w:val="22"/>
        </w:rPr>
        <w:t xml:space="preserve">. </w:t>
      </w:r>
      <w:r w:rsidRPr="00B03405">
        <w:rPr>
          <w:rFonts w:ascii="Times New Roman" w:hAnsi="Times New Roman" w:cs="Times New Roman"/>
          <w:spacing w:val="-4"/>
          <w:sz w:val="22"/>
        </w:rPr>
        <w:t>Pasirašydami CVP IS priemonėmis pateiktą pasiūlymą saugiu elektroniniu parašu, patvirtiname, kad dokumentų skaitmeninės</w:t>
      </w:r>
      <w:r w:rsidRPr="00B03405">
        <w:rPr>
          <w:rFonts w:ascii="Times New Roman" w:hAnsi="Times New Roman" w:cs="Times New Roman"/>
          <w:sz w:val="22"/>
        </w:rPr>
        <w:t xml:space="preserve"> kopijos ir elektroninėmis priemonėmis pateikti duomenys yra tikri.</w:t>
      </w:r>
    </w:p>
    <w:p w14:paraId="52E29199"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4) Jei kvalifikacija dėl teisės verstis atitinkama veikla nebuvo tikrinama arba tikrinama ne visa apimtimi, įsipareigojame perkančiajai organizacijai, kad pirkimo sutartį vykdys tik tokią teisę turintys asmenys.</w:t>
      </w:r>
    </w:p>
    <w:p w14:paraId="58F87A0A" w14:textId="77777777" w:rsidR="00B03405" w:rsidRPr="00B03405" w:rsidRDefault="00B03405" w:rsidP="00B03405">
      <w:pPr>
        <w:spacing w:after="0" w:line="240" w:lineRule="auto"/>
        <w:ind w:firstLine="720"/>
        <w:jc w:val="both"/>
        <w:rPr>
          <w:rFonts w:ascii="Times New Roman" w:hAnsi="Times New Roman" w:cs="Times New Roman"/>
          <w:sz w:val="22"/>
        </w:rPr>
      </w:pPr>
    </w:p>
    <w:p w14:paraId="103C90AF" w14:textId="31E26034" w:rsidR="00BC430F" w:rsidRPr="00BC430F" w:rsidRDefault="00BC430F" w:rsidP="00BC430F">
      <w:pPr>
        <w:spacing w:after="0" w:line="259" w:lineRule="auto"/>
        <w:ind w:firstLine="720"/>
        <w:jc w:val="both"/>
        <w:rPr>
          <w:rFonts w:ascii="Times New Roman" w:eastAsia="Times New Roman" w:hAnsi="Times New Roman" w:cs="Times New Roman"/>
          <w:sz w:val="22"/>
          <w:szCs w:val="22"/>
        </w:rPr>
      </w:pPr>
      <w:r w:rsidRPr="00BC430F">
        <w:rPr>
          <w:rFonts w:ascii="Times New Roman" w:eastAsia="Times New Roman" w:hAnsi="Times New Roman" w:cs="Times New Roman"/>
          <w:sz w:val="22"/>
          <w:szCs w:val="22"/>
        </w:rPr>
        <w:t>Mes siūlome</w:t>
      </w:r>
      <w:r>
        <w:rPr>
          <w:rFonts w:ascii="Times New Roman" w:eastAsia="Times New Roman" w:hAnsi="Times New Roman" w:cs="Times New Roman"/>
          <w:sz w:val="22"/>
          <w:szCs w:val="22"/>
        </w:rPr>
        <w:t xml:space="preserve"> prekes </w:t>
      </w:r>
      <w:r w:rsidRPr="00BC430F">
        <w:rPr>
          <w:rFonts w:ascii="Times New Roman" w:eastAsia="Times New Roman" w:hAnsi="Times New Roman" w:cs="Times New Roman"/>
          <w:sz w:val="22"/>
          <w:szCs w:val="22"/>
        </w:rPr>
        <w:t xml:space="preserve">šiose </w:t>
      </w:r>
      <w:r w:rsidRPr="00BC430F">
        <w:rPr>
          <w:rFonts w:ascii="Times New Roman" w:eastAsia="Times New Roman" w:hAnsi="Times New Roman" w:cs="Times New Roman"/>
          <w:b/>
          <w:sz w:val="22"/>
          <w:szCs w:val="22"/>
        </w:rPr>
        <w:t>Pirkimo dalyse</w:t>
      </w:r>
      <w:r w:rsidRPr="00BC430F">
        <w:rPr>
          <w:rFonts w:ascii="Times New Roman" w:eastAsia="Times New Roman" w:hAnsi="Times New Roman" w:cs="Times New Roman"/>
          <w:sz w:val="22"/>
          <w:szCs w:val="22"/>
        </w:rPr>
        <w:t>:</w:t>
      </w:r>
    </w:p>
    <w:p w14:paraId="1B901909" w14:textId="77777777" w:rsidR="003569FB" w:rsidRPr="003569FB" w:rsidRDefault="003569FB" w:rsidP="003569FB">
      <w:pPr>
        <w:spacing w:after="0" w:line="259" w:lineRule="auto"/>
        <w:ind w:firstLine="720"/>
        <w:jc w:val="both"/>
        <w:rPr>
          <w:rFonts w:ascii="Times New Roman" w:eastAsia="Times New Roman" w:hAnsi="Times New Roman" w:cs="Times New Roman"/>
          <w:sz w:val="22"/>
          <w:szCs w:val="22"/>
        </w:rPr>
      </w:pPr>
      <w:r w:rsidRPr="003569FB">
        <w:rPr>
          <w:rFonts w:ascii="Times New Roman" w:eastAsia="Times New Roman" w:hAnsi="Times New Roman" w:cs="Times New Roman"/>
          <w:sz w:val="22"/>
          <w:szCs w:val="22"/>
        </w:rPr>
        <w:t xml:space="preserve">2.2.1.Pirma pirkimo objekto dalis. Vieninga užrakinamų plokštelių ir sraigtų sistema pėdos kaulų </w:t>
      </w:r>
      <w:proofErr w:type="spellStart"/>
      <w:r w:rsidRPr="003569FB">
        <w:rPr>
          <w:rFonts w:ascii="Times New Roman" w:eastAsia="Times New Roman" w:hAnsi="Times New Roman" w:cs="Times New Roman"/>
          <w:sz w:val="22"/>
          <w:szCs w:val="22"/>
        </w:rPr>
        <w:t>osteosintezei</w:t>
      </w:r>
      <w:proofErr w:type="spellEnd"/>
      <w:r w:rsidRPr="003569FB">
        <w:rPr>
          <w:rFonts w:ascii="Times New Roman" w:eastAsia="Times New Roman" w:hAnsi="Times New Roman" w:cs="Times New Roman"/>
          <w:sz w:val="22"/>
          <w:szCs w:val="22"/>
        </w:rPr>
        <w:t xml:space="preserve"> ir </w:t>
      </w:r>
      <w:proofErr w:type="spellStart"/>
      <w:r w:rsidRPr="003569FB">
        <w:rPr>
          <w:rFonts w:ascii="Times New Roman" w:eastAsia="Times New Roman" w:hAnsi="Times New Roman" w:cs="Times New Roman"/>
          <w:sz w:val="22"/>
          <w:szCs w:val="22"/>
        </w:rPr>
        <w:t>artrodezei</w:t>
      </w:r>
      <w:proofErr w:type="spellEnd"/>
    </w:p>
    <w:p w14:paraId="021D3CA6" w14:textId="77777777" w:rsidR="003569FB" w:rsidRPr="003569FB" w:rsidRDefault="003569FB" w:rsidP="003569FB">
      <w:pPr>
        <w:spacing w:after="0" w:line="259" w:lineRule="auto"/>
        <w:ind w:firstLine="720"/>
        <w:jc w:val="both"/>
        <w:rPr>
          <w:rFonts w:ascii="Times New Roman" w:eastAsia="Times New Roman" w:hAnsi="Times New Roman" w:cs="Times New Roman"/>
          <w:sz w:val="22"/>
          <w:szCs w:val="22"/>
        </w:rPr>
      </w:pPr>
      <w:r w:rsidRPr="003569FB">
        <w:rPr>
          <w:rFonts w:ascii="Times New Roman" w:eastAsia="Times New Roman" w:hAnsi="Times New Roman" w:cs="Times New Roman"/>
          <w:sz w:val="22"/>
          <w:szCs w:val="22"/>
        </w:rPr>
        <w:t xml:space="preserve">2.2.2.Antra pirkimo objekto dalis. </w:t>
      </w:r>
      <w:proofErr w:type="spellStart"/>
      <w:r w:rsidRPr="003569FB">
        <w:rPr>
          <w:rFonts w:ascii="Times New Roman" w:eastAsia="Times New Roman" w:hAnsi="Times New Roman" w:cs="Times New Roman"/>
          <w:sz w:val="22"/>
          <w:szCs w:val="22"/>
        </w:rPr>
        <w:t>Kaniuliuotų</w:t>
      </w:r>
      <w:proofErr w:type="spellEnd"/>
      <w:r w:rsidRPr="003569FB">
        <w:rPr>
          <w:rFonts w:ascii="Times New Roman" w:eastAsia="Times New Roman" w:hAnsi="Times New Roman" w:cs="Times New Roman"/>
          <w:sz w:val="22"/>
          <w:szCs w:val="22"/>
        </w:rPr>
        <w:t xml:space="preserve"> sraigtų sistema, skirta atlikti pėdos kaulų </w:t>
      </w:r>
      <w:proofErr w:type="spellStart"/>
      <w:r w:rsidRPr="003569FB">
        <w:rPr>
          <w:rFonts w:ascii="Times New Roman" w:eastAsia="Times New Roman" w:hAnsi="Times New Roman" w:cs="Times New Roman"/>
          <w:sz w:val="22"/>
          <w:szCs w:val="22"/>
        </w:rPr>
        <w:t>osteosintezę</w:t>
      </w:r>
      <w:proofErr w:type="spellEnd"/>
      <w:r w:rsidRPr="003569FB">
        <w:rPr>
          <w:rFonts w:ascii="Times New Roman" w:eastAsia="Times New Roman" w:hAnsi="Times New Roman" w:cs="Times New Roman"/>
          <w:sz w:val="22"/>
          <w:szCs w:val="22"/>
        </w:rPr>
        <w:t xml:space="preserve">, </w:t>
      </w:r>
      <w:proofErr w:type="spellStart"/>
      <w:r w:rsidRPr="003569FB">
        <w:rPr>
          <w:rFonts w:ascii="Times New Roman" w:eastAsia="Times New Roman" w:hAnsi="Times New Roman" w:cs="Times New Roman"/>
          <w:sz w:val="22"/>
          <w:szCs w:val="22"/>
        </w:rPr>
        <w:t>osteotomijas</w:t>
      </w:r>
      <w:proofErr w:type="spellEnd"/>
      <w:r w:rsidRPr="003569FB">
        <w:rPr>
          <w:rFonts w:ascii="Times New Roman" w:eastAsia="Times New Roman" w:hAnsi="Times New Roman" w:cs="Times New Roman"/>
          <w:sz w:val="22"/>
          <w:szCs w:val="22"/>
        </w:rPr>
        <w:t xml:space="preserve"> ar </w:t>
      </w:r>
      <w:proofErr w:type="spellStart"/>
      <w:r w:rsidRPr="003569FB">
        <w:rPr>
          <w:rFonts w:ascii="Times New Roman" w:eastAsia="Times New Roman" w:hAnsi="Times New Roman" w:cs="Times New Roman"/>
          <w:sz w:val="22"/>
          <w:szCs w:val="22"/>
        </w:rPr>
        <w:t>artrodezę</w:t>
      </w:r>
      <w:proofErr w:type="spellEnd"/>
    </w:p>
    <w:p w14:paraId="36AC6B22" w14:textId="3E32AEB0" w:rsidR="003569FB" w:rsidRPr="003569FB" w:rsidRDefault="003569FB" w:rsidP="003569FB">
      <w:pPr>
        <w:spacing w:after="0" w:line="259" w:lineRule="auto"/>
        <w:ind w:firstLine="720"/>
        <w:jc w:val="both"/>
        <w:rPr>
          <w:rFonts w:ascii="Times New Roman" w:eastAsia="Times New Roman" w:hAnsi="Times New Roman" w:cs="Times New Roman"/>
          <w:sz w:val="22"/>
          <w:szCs w:val="22"/>
        </w:rPr>
      </w:pPr>
      <w:r w:rsidRPr="003569FB">
        <w:rPr>
          <w:rFonts w:ascii="Times New Roman" w:eastAsia="Times New Roman" w:hAnsi="Times New Roman" w:cs="Times New Roman"/>
          <w:sz w:val="22"/>
          <w:szCs w:val="22"/>
        </w:rPr>
        <w:t xml:space="preserve">2.2.3.Trečia pirkimo objekto dalis. </w:t>
      </w:r>
      <w:proofErr w:type="spellStart"/>
      <w:r w:rsidRPr="003569FB">
        <w:rPr>
          <w:rFonts w:ascii="Times New Roman" w:eastAsia="Times New Roman" w:hAnsi="Times New Roman" w:cs="Times New Roman"/>
          <w:sz w:val="22"/>
          <w:szCs w:val="22"/>
        </w:rPr>
        <w:t>Kaniuliuoti</w:t>
      </w:r>
      <w:proofErr w:type="spellEnd"/>
      <w:r w:rsidRPr="003569FB">
        <w:rPr>
          <w:rFonts w:ascii="Times New Roman" w:eastAsia="Times New Roman" w:hAnsi="Times New Roman" w:cs="Times New Roman"/>
          <w:sz w:val="22"/>
          <w:szCs w:val="22"/>
        </w:rPr>
        <w:t xml:space="preserve"> sraigtai, daliniu sriegiu, </w:t>
      </w:r>
      <w:proofErr w:type="spellStart"/>
      <w:r w:rsidRPr="003569FB">
        <w:rPr>
          <w:rFonts w:ascii="Times New Roman" w:eastAsia="Times New Roman" w:hAnsi="Times New Roman" w:cs="Times New Roman"/>
          <w:sz w:val="22"/>
          <w:szCs w:val="22"/>
        </w:rPr>
        <w:t>savisriegiai</w:t>
      </w:r>
      <w:proofErr w:type="spellEnd"/>
      <w:r w:rsidR="00A6045A">
        <w:rPr>
          <w:rFonts w:ascii="Times New Roman" w:eastAsia="Times New Roman" w:hAnsi="Times New Roman" w:cs="Times New Roman"/>
          <w:sz w:val="22"/>
          <w:szCs w:val="22"/>
        </w:rPr>
        <w:t>, kaniulės</w:t>
      </w:r>
      <w:r w:rsidR="007E09C5">
        <w:rPr>
          <w:rFonts w:ascii="Times New Roman" w:eastAsia="Times New Roman" w:hAnsi="Times New Roman" w:cs="Times New Roman"/>
          <w:sz w:val="22"/>
          <w:szCs w:val="22"/>
        </w:rPr>
        <w:t xml:space="preserve">, </w:t>
      </w:r>
      <w:proofErr w:type="spellStart"/>
      <w:r w:rsidR="007E09C5">
        <w:rPr>
          <w:rFonts w:ascii="Times New Roman" w:eastAsia="Times New Roman" w:hAnsi="Times New Roman" w:cs="Times New Roman"/>
          <w:sz w:val="22"/>
          <w:szCs w:val="22"/>
        </w:rPr>
        <w:t>kanuliuotų</w:t>
      </w:r>
      <w:proofErr w:type="spellEnd"/>
      <w:r w:rsidR="007E09C5">
        <w:rPr>
          <w:rFonts w:ascii="Times New Roman" w:eastAsia="Times New Roman" w:hAnsi="Times New Roman" w:cs="Times New Roman"/>
          <w:sz w:val="22"/>
          <w:szCs w:val="22"/>
        </w:rPr>
        <w:t xml:space="preserve"> sraigtų instrumentai.</w:t>
      </w:r>
      <w:r w:rsidR="003F2EFB">
        <w:rPr>
          <w:rFonts w:ascii="Times New Roman" w:eastAsia="Times New Roman" w:hAnsi="Times New Roman" w:cs="Times New Roman"/>
          <w:sz w:val="22"/>
          <w:szCs w:val="22"/>
        </w:rPr>
        <w:tab/>
      </w:r>
      <w:r w:rsidRPr="003569FB">
        <w:rPr>
          <w:rFonts w:ascii="Times New Roman" w:eastAsia="Times New Roman" w:hAnsi="Times New Roman" w:cs="Times New Roman"/>
          <w:sz w:val="22"/>
          <w:szCs w:val="22"/>
        </w:rPr>
        <w:t>.</w:t>
      </w:r>
    </w:p>
    <w:p w14:paraId="544019F0" w14:textId="77777777" w:rsidR="0069723E" w:rsidRDefault="0069723E" w:rsidP="00B03405">
      <w:pPr>
        <w:spacing w:after="0" w:line="259" w:lineRule="auto"/>
        <w:ind w:firstLine="720"/>
        <w:jc w:val="both"/>
        <w:rPr>
          <w:rFonts w:ascii="Times New Roman" w:eastAsia="Times New Roman" w:hAnsi="Times New Roman" w:cs="Times New Roman"/>
          <w:sz w:val="22"/>
          <w:szCs w:val="22"/>
        </w:rPr>
      </w:pPr>
    </w:p>
    <w:p w14:paraId="6610B778" w14:textId="320DBE08" w:rsidR="00B03405" w:rsidRPr="00B03405" w:rsidRDefault="00B03405" w:rsidP="00B03405">
      <w:pPr>
        <w:spacing w:after="0" w:line="259" w:lineRule="auto"/>
        <w:ind w:firstLine="720"/>
        <w:jc w:val="both"/>
        <w:rPr>
          <w:rFonts w:ascii="Times New Roman" w:eastAsia="Lucida Sans Unicode" w:hAnsi="Times New Roman" w:cs="Times New Roman"/>
          <w:b/>
          <w:bCs/>
          <w:i/>
          <w:iCs/>
          <w:sz w:val="22"/>
          <w:szCs w:val="22"/>
        </w:rPr>
      </w:pPr>
      <w:r w:rsidRPr="00B03405">
        <w:rPr>
          <w:rFonts w:ascii="Times New Roman" w:eastAsia="Lucida Sans Unicode" w:hAnsi="Times New Roman" w:cs="Times New Roman"/>
          <w:b/>
          <w:bCs/>
          <w:sz w:val="22"/>
          <w:szCs w:val="22"/>
        </w:rPr>
        <w:t xml:space="preserve">Pasiūlymą pateikti pagal specialiųjų pirkimo sąlygų 2 priede parengtą lentelę </w:t>
      </w:r>
      <w:r w:rsidRPr="00B03405">
        <w:rPr>
          <w:rFonts w:ascii="Times New Roman" w:eastAsia="Lucida Sans Unicode" w:hAnsi="Times New Roman" w:cs="Times New Roman"/>
          <w:b/>
          <w:bCs/>
          <w:i/>
          <w:iCs/>
          <w:sz w:val="22"/>
          <w:szCs w:val="22"/>
        </w:rPr>
        <w:t xml:space="preserve">(elektroninėje formoje, </w:t>
      </w:r>
      <w:proofErr w:type="spellStart"/>
      <w:r w:rsidRPr="00B03405">
        <w:rPr>
          <w:rFonts w:ascii="Times New Roman" w:eastAsia="Lucida Sans Unicode" w:hAnsi="Times New Roman" w:cs="Times New Roman"/>
          <w:b/>
          <w:bCs/>
          <w:i/>
          <w:iCs/>
          <w:sz w:val="22"/>
          <w:szCs w:val="22"/>
        </w:rPr>
        <w:t>Excell</w:t>
      </w:r>
      <w:proofErr w:type="spellEnd"/>
      <w:r w:rsidRPr="00B03405">
        <w:rPr>
          <w:rFonts w:ascii="Times New Roman" w:eastAsia="Lucida Sans Unicode" w:hAnsi="Times New Roman" w:cs="Times New Roman"/>
          <w:b/>
          <w:bCs/>
          <w:i/>
          <w:iCs/>
          <w:sz w:val="22"/>
          <w:szCs w:val="22"/>
        </w:rPr>
        <w:t xml:space="preserve"> formatu).</w:t>
      </w:r>
    </w:p>
    <w:p w14:paraId="2A5B60EB" w14:textId="77777777" w:rsidR="00B03405" w:rsidRPr="00B03405" w:rsidRDefault="00B03405" w:rsidP="00B03405">
      <w:pPr>
        <w:snapToGrid w:val="0"/>
        <w:spacing w:after="0" w:line="240" w:lineRule="auto"/>
        <w:ind w:firstLine="567"/>
        <w:jc w:val="both"/>
        <w:rPr>
          <w:rFonts w:ascii="Times New Roman" w:hAnsi="Times New Roman" w:cs="Times New Roman"/>
          <w:i/>
          <w:color w:val="FF0000"/>
          <w:sz w:val="18"/>
        </w:rPr>
      </w:pPr>
    </w:p>
    <w:p w14:paraId="0EA1E78C" w14:textId="77777777" w:rsidR="00B03405" w:rsidRPr="00B03405" w:rsidRDefault="00B03405" w:rsidP="00B03405">
      <w:pPr>
        <w:keepNext/>
        <w:tabs>
          <w:tab w:val="left" w:pos="284"/>
        </w:tabs>
        <w:spacing w:before="60" w:after="60" w:line="240" w:lineRule="auto"/>
        <w:ind w:left="-11"/>
        <w:outlineLvl w:val="0"/>
        <w:rPr>
          <w:rFonts w:ascii="Times New Roman" w:hAnsi="Times New Roman" w:cs="Times New Roman"/>
          <w:b/>
          <w:bCs/>
          <w:sz w:val="22"/>
        </w:rPr>
      </w:pPr>
      <w:bookmarkStart w:id="52" w:name="_Toc329443227"/>
      <w:r w:rsidRPr="00B03405">
        <w:rPr>
          <w:rFonts w:ascii="Times New Roman" w:hAnsi="Times New Roman" w:cs="Times New Roman"/>
          <w:b/>
          <w:bCs/>
          <w:sz w:val="22"/>
        </w:rPr>
        <w:t xml:space="preserve">              </w:t>
      </w:r>
      <w:bookmarkStart w:id="53" w:name="_Toc159253028"/>
      <w:bookmarkStart w:id="54" w:name="_Toc176792243"/>
      <w:bookmarkStart w:id="55" w:name="_Toc191477157"/>
      <w:r w:rsidRPr="00B03405">
        <w:rPr>
          <w:rFonts w:ascii="Times New Roman" w:hAnsi="Times New Roman" w:cs="Times New Roman"/>
          <w:b/>
          <w:bCs/>
          <w:sz w:val="22"/>
        </w:rPr>
        <w:t>4. INFORMACIJA APIE ŪKIO SUBJEKTUS IR SUBTIEKĖJUS</w:t>
      </w:r>
      <w:bookmarkEnd w:id="52"/>
      <w:bookmarkEnd w:id="53"/>
      <w:bookmarkEnd w:id="54"/>
      <w:bookmarkEnd w:id="55"/>
    </w:p>
    <w:p w14:paraId="743CA6F8"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rPr>
        <w:t>4.1</w:t>
      </w:r>
      <w:r w:rsidRPr="00B03405">
        <w:rPr>
          <w:rFonts w:ascii="Times New Roman" w:hAnsi="Times New Roman" w:cs="Times New Roman"/>
          <w:sz w:val="22"/>
        </w:rPr>
        <w:t>. Ūkio subjektai, kurių pajėgumais remiasi tiekėjas</w:t>
      </w:r>
      <w:r w:rsidRPr="00B03405">
        <w:rPr>
          <w:rFonts w:ascii="Times New Roman" w:hAnsi="Times New Roman" w:cs="Times New Roman"/>
          <w:sz w:val="22"/>
          <w:vertAlign w:val="superscript"/>
        </w:rPr>
        <w:footnoteReference w:id="5"/>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
        <w:gridCol w:w="3684"/>
        <w:gridCol w:w="5259"/>
      </w:tblGrid>
      <w:tr w:rsidR="00B03405" w:rsidRPr="00B03405" w14:paraId="03983512" w14:textId="77777777" w:rsidTr="0046100B">
        <w:tc>
          <w:tcPr>
            <w:tcW w:w="798" w:type="dxa"/>
          </w:tcPr>
          <w:p w14:paraId="55DE7260"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4" w:type="dxa"/>
          </w:tcPr>
          <w:p w14:paraId="51D6B77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Ūkio subjekto pavadinimas</w:t>
            </w:r>
          </w:p>
        </w:tc>
        <w:tc>
          <w:tcPr>
            <w:tcW w:w="5259" w:type="dxa"/>
          </w:tcPr>
          <w:p w14:paraId="354A6F2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Nurodyti, kuriai pirkimo objekto sąlygai atitikti remiamasi ūkio subjekto pajėgumais</w:t>
            </w:r>
          </w:p>
        </w:tc>
      </w:tr>
      <w:tr w:rsidR="00B03405" w:rsidRPr="00B03405" w14:paraId="34792E41" w14:textId="77777777" w:rsidTr="0046100B">
        <w:tc>
          <w:tcPr>
            <w:tcW w:w="798" w:type="dxa"/>
          </w:tcPr>
          <w:p w14:paraId="0138A29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1.</w:t>
            </w:r>
          </w:p>
        </w:tc>
        <w:tc>
          <w:tcPr>
            <w:tcW w:w="3684" w:type="dxa"/>
          </w:tcPr>
          <w:p w14:paraId="74C27DC1"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45F3B77"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4544D119" w14:textId="77777777" w:rsidTr="0046100B">
        <w:tc>
          <w:tcPr>
            <w:tcW w:w="798" w:type="dxa"/>
          </w:tcPr>
          <w:p w14:paraId="27F04E47"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2.</w:t>
            </w:r>
          </w:p>
        </w:tc>
        <w:tc>
          <w:tcPr>
            <w:tcW w:w="3684" w:type="dxa"/>
          </w:tcPr>
          <w:p w14:paraId="48F7CB64"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5428DBF" w14:textId="77777777" w:rsidR="00B03405" w:rsidRPr="00B03405" w:rsidRDefault="00B03405" w:rsidP="00B03405">
            <w:pPr>
              <w:spacing w:after="0" w:line="240" w:lineRule="auto"/>
              <w:jc w:val="both"/>
              <w:rPr>
                <w:rFonts w:ascii="Times New Roman" w:hAnsi="Times New Roman" w:cs="Times New Roman"/>
                <w:sz w:val="22"/>
              </w:rPr>
            </w:pPr>
          </w:p>
        </w:tc>
      </w:tr>
    </w:tbl>
    <w:p w14:paraId="7C167775" w14:textId="77777777" w:rsidR="00B03405" w:rsidRPr="00B03405" w:rsidRDefault="00B03405" w:rsidP="00B03405">
      <w:pPr>
        <w:spacing w:after="0" w:line="240" w:lineRule="auto"/>
        <w:jc w:val="both"/>
        <w:rPr>
          <w:rFonts w:ascii="Times New Roman" w:hAnsi="Times New Roman" w:cs="Times New Roman"/>
          <w:color w:val="000000"/>
          <w:sz w:val="22"/>
        </w:rPr>
      </w:pPr>
    </w:p>
    <w:p w14:paraId="04F1B95F"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sz w:val="22"/>
        </w:rPr>
        <w:t>4.2. Subtiekėjai ir jiems perduodama vykdyti pirkimo sutarties dalis</w:t>
      </w:r>
      <w:r w:rsidRPr="00B03405">
        <w:rPr>
          <w:rFonts w:ascii="Times New Roman" w:hAnsi="Times New Roman" w:cs="Times New Roman"/>
          <w:sz w:val="22"/>
          <w:vertAlign w:val="superscript"/>
        </w:rPr>
        <w:footnoteReference w:id="6"/>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3681"/>
        <w:gridCol w:w="5263"/>
      </w:tblGrid>
      <w:tr w:rsidR="00B03405" w:rsidRPr="00B03405" w14:paraId="292B1FC0" w14:textId="77777777" w:rsidTr="0046100B">
        <w:tc>
          <w:tcPr>
            <w:tcW w:w="797" w:type="dxa"/>
          </w:tcPr>
          <w:p w14:paraId="48611A5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1" w:type="dxa"/>
          </w:tcPr>
          <w:p w14:paraId="503CA1F2"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Subtiekėjo pavadinimas</w:t>
            </w:r>
          </w:p>
        </w:tc>
        <w:tc>
          <w:tcPr>
            <w:tcW w:w="5263" w:type="dxa"/>
          </w:tcPr>
          <w:p w14:paraId="411DA40B"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Pirkimo sutarties objekto dalies, perduodamos vykdyti subtiekėjui, aprašymas</w:t>
            </w:r>
          </w:p>
        </w:tc>
      </w:tr>
      <w:tr w:rsidR="00B03405" w:rsidRPr="00B03405" w14:paraId="25205E28" w14:textId="77777777" w:rsidTr="0046100B">
        <w:tc>
          <w:tcPr>
            <w:tcW w:w="797" w:type="dxa"/>
          </w:tcPr>
          <w:p w14:paraId="766DD5D9" w14:textId="77777777" w:rsidR="00B03405" w:rsidRPr="00B03405" w:rsidRDefault="00B03405" w:rsidP="00B03405">
            <w:pPr>
              <w:spacing w:after="0" w:line="240" w:lineRule="auto"/>
              <w:jc w:val="both"/>
              <w:rPr>
                <w:rFonts w:ascii="Times New Roman" w:hAnsi="Times New Roman" w:cs="Times New Roman"/>
                <w:b/>
                <w:sz w:val="22"/>
              </w:rPr>
            </w:pPr>
            <w:r w:rsidRPr="00B03405">
              <w:rPr>
                <w:rFonts w:ascii="Times New Roman" w:hAnsi="Times New Roman" w:cs="Times New Roman"/>
                <w:b/>
                <w:sz w:val="22"/>
              </w:rPr>
              <w:t>1.</w:t>
            </w:r>
          </w:p>
        </w:tc>
        <w:tc>
          <w:tcPr>
            <w:tcW w:w="3681" w:type="dxa"/>
          </w:tcPr>
          <w:p w14:paraId="6EB1E283"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394B9F05"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22985F3C" w14:textId="77777777" w:rsidTr="0046100B">
        <w:tc>
          <w:tcPr>
            <w:tcW w:w="797" w:type="dxa"/>
          </w:tcPr>
          <w:p w14:paraId="65C8E81D"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2.</w:t>
            </w:r>
          </w:p>
        </w:tc>
        <w:tc>
          <w:tcPr>
            <w:tcW w:w="3681" w:type="dxa"/>
          </w:tcPr>
          <w:p w14:paraId="677D9A97"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58A08EEF" w14:textId="77777777" w:rsidR="00B03405" w:rsidRPr="00B03405" w:rsidRDefault="00B03405" w:rsidP="00B03405">
            <w:pPr>
              <w:spacing w:after="0" w:line="240" w:lineRule="auto"/>
              <w:jc w:val="both"/>
              <w:rPr>
                <w:rFonts w:ascii="Times New Roman" w:hAnsi="Times New Roman" w:cs="Times New Roman"/>
                <w:sz w:val="22"/>
              </w:rPr>
            </w:pPr>
          </w:p>
        </w:tc>
      </w:tr>
    </w:tbl>
    <w:p w14:paraId="4A8A56AA" w14:textId="77777777" w:rsidR="00B03405" w:rsidRPr="00B03405" w:rsidRDefault="00B03405" w:rsidP="00B03405">
      <w:pPr>
        <w:spacing w:after="0" w:line="240" w:lineRule="auto"/>
        <w:ind w:firstLine="720"/>
        <w:jc w:val="both"/>
        <w:rPr>
          <w:rFonts w:ascii="Times New Roman" w:hAnsi="Times New Roman" w:cs="Times New Roman"/>
          <w:sz w:val="22"/>
        </w:rPr>
      </w:pPr>
    </w:p>
    <w:p w14:paraId="382B97BE" w14:textId="77777777" w:rsidR="00B03405" w:rsidRPr="00B03405" w:rsidRDefault="00B03405" w:rsidP="00B03405">
      <w:pPr>
        <w:spacing w:after="0" w:line="240" w:lineRule="auto"/>
        <w:ind w:firstLine="720"/>
        <w:jc w:val="both"/>
        <w:rPr>
          <w:rFonts w:ascii="Times New Roman" w:hAnsi="Times New Roman" w:cs="Times New Roman"/>
          <w:bCs/>
          <w:sz w:val="22"/>
        </w:rPr>
      </w:pPr>
      <w:r w:rsidRPr="00B03405">
        <w:rPr>
          <w:rFonts w:ascii="Times New Roman" w:hAnsi="Times New Roman" w:cs="Times New Roman"/>
          <w:bCs/>
          <w:sz w:val="22"/>
        </w:rPr>
        <w:t>Jeigu tiekėjas neužpildo 4 punkte pateiktų lentelių, bus laikoma, kad tiekėjas nesiremia kitų ūkio subjekto pajėgumais ir subtiekėjų  nepasitelks.</w:t>
      </w:r>
    </w:p>
    <w:p w14:paraId="7B6921A5"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0B3CBE0A" w14:textId="77777777" w:rsidR="00B03405" w:rsidRPr="00B03405" w:rsidRDefault="00B03405" w:rsidP="00B03405">
      <w:pPr>
        <w:spacing w:after="0" w:line="240" w:lineRule="auto"/>
        <w:ind w:firstLine="567"/>
        <w:jc w:val="both"/>
        <w:rPr>
          <w:rFonts w:ascii="Times New Roman" w:eastAsia="Times New Roman" w:hAnsi="Times New Roman" w:cs="Times New Roman"/>
        </w:rPr>
      </w:pPr>
      <w:r w:rsidRPr="00B03405">
        <w:rPr>
          <w:rFonts w:ascii="Times New Roman" w:eastAsia="Times New Roman" w:hAnsi="Times New Roman" w:cs="Times New Roman"/>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5068"/>
      </w:tblGrid>
      <w:tr w:rsidR="00B03405" w:rsidRPr="00B03405" w14:paraId="0ECF6D22" w14:textId="77777777" w:rsidTr="0046100B">
        <w:tc>
          <w:tcPr>
            <w:tcW w:w="675" w:type="dxa"/>
          </w:tcPr>
          <w:p w14:paraId="34534C4B"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lastRenderedPageBreak/>
              <w:t>Eil. Nr.</w:t>
            </w:r>
          </w:p>
        </w:tc>
        <w:tc>
          <w:tcPr>
            <w:tcW w:w="4111" w:type="dxa"/>
          </w:tcPr>
          <w:p w14:paraId="7AA297BC"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Vardas ir pavardė</w:t>
            </w:r>
          </w:p>
        </w:tc>
        <w:tc>
          <w:tcPr>
            <w:tcW w:w="5068" w:type="dxa"/>
          </w:tcPr>
          <w:p w14:paraId="4AA3F3DE"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Specialisto ir eksperto dabartinė darbovietė</w:t>
            </w:r>
          </w:p>
        </w:tc>
      </w:tr>
      <w:tr w:rsidR="00B03405" w:rsidRPr="00B03405" w14:paraId="73B14462" w14:textId="77777777" w:rsidTr="0046100B">
        <w:tc>
          <w:tcPr>
            <w:tcW w:w="675" w:type="dxa"/>
          </w:tcPr>
          <w:p w14:paraId="469A70E4"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2DE9B5DE"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79F2D3B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r w:rsidR="00B03405" w:rsidRPr="00B03405" w14:paraId="4E293961" w14:textId="77777777" w:rsidTr="0046100B">
        <w:tc>
          <w:tcPr>
            <w:tcW w:w="675" w:type="dxa"/>
          </w:tcPr>
          <w:p w14:paraId="72995E42"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00C1F12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2B4D43A7"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bl>
    <w:p w14:paraId="1E8B302B"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5CC3AF65" w14:textId="77777777" w:rsidR="00B03405" w:rsidRPr="00B03405" w:rsidRDefault="00B03405" w:rsidP="00B03405">
      <w:pPr>
        <w:widowControl w:val="0"/>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6. Kartu su pasiūlymu pateikiami šie dokumentai:</w:t>
      </w:r>
    </w:p>
    <w:p w14:paraId="5A2CA45C"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6.1. Pašalinimo pagrindų nebuvimą įrodančių dokumentų su Pasiūlymu teikti nebūtina. Juos teikia laimėjusį Pasiūlymą pateikęs tiekėjas perkančiajai organizacijai paprašius.</w:t>
      </w:r>
    </w:p>
    <w:p w14:paraId="7DAA421F"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6.2. Kvalifikacijos reikalavimus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B03405" w:rsidRPr="00B03405" w14:paraId="15898B8F" w14:textId="77777777" w:rsidTr="0046100B">
        <w:trPr>
          <w:cantSplit/>
        </w:trPr>
        <w:tc>
          <w:tcPr>
            <w:tcW w:w="1589" w:type="dxa"/>
          </w:tcPr>
          <w:p w14:paraId="07B7A443"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Kvalifikacijos reikalavimo punktas</w:t>
            </w:r>
          </w:p>
        </w:tc>
        <w:tc>
          <w:tcPr>
            <w:tcW w:w="4394" w:type="dxa"/>
          </w:tcPr>
          <w:p w14:paraId="2B2561B4"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Atitikimui pateiktas dokumentas ir/ar informacija</w:t>
            </w:r>
          </w:p>
        </w:tc>
        <w:tc>
          <w:tcPr>
            <w:tcW w:w="1276" w:type="dxa"/>
          </w:tcPr>
          <w:p w14:paraId="5421F52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0" w:type="dxa"/>
          </w:tcPr>
          <w:p w14:paraId="35C7C7C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Ar nurodytame dokumente pateikiama informacija yra konfidenciali informacija</w:t>
            </w:r>
          </w:p>
          <w:p w14:paraId="4C4887AB"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p>
        </w:tc>
      </w:tr>
      <w:tr w:rsidR="00B03405" w:rsidRPr="00B03405" w14:paraId="03ABB498" w14:textId="77777777" w:rsidTr="0046100B">
        <w:trPr>
          <w:cantSplit/>
        </w:trPr>
        <w:tc>
          <w:tcPr>
            <w:tcW w:w="1589" w:type="dxa"/>
          </w:tcPr>
          <w:p w14:paraId="58BB97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6.2.1.</w:t>
            </w:r>
          </w:p>
        </w:tc>
        <w:tc>
          <w:tcPr>
            <w:tcW w:w="4394" w:type="dxa"/>
          </w:tcPr>
          <w:p w14:paraId="2FB5F667"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72BA963F"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7B22DE01"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2C8ADC55" w14:textId="77777777" w:rsidTr="0046100B">
        <w:trPr>
          <w:cantSplit/>
        </w:trPr>
        <w:tc>
          <w:tcPr>
            <w:tcW w:w="1589" w:type="dxa"/>
          </w:tcPr>
          <w:p w14:paraId="6D3BD1C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6.2.2.</w:t>
            </w:r>
          </w:p>
        </w:tc>
        <w:tc>
          <w:tcPr>
            <w:tcW w:w="4394" w:type="dxa"/>
          </w:tcPr>
          <w:p w14:paraId="2AECBA95"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56BEAB96"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6BC981F1"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6633845D" w14:textId="77777777" w:rsidR="00B03405" w:rsidRPr="00B03405" w:rsidRDefault="00B03405" w:rsidP="00B03405">
      <w:pPr>
        <w:widowControl w:val="0"/>
        <w:autoSpaceDE w:val="0"/>
        <w:autoSpaceDN w:val="0"/>
        <w:adjustRightInd w:val="0"/>
        <w:spacing w:after="0" w:line="240" w:lineRule="auto"/>
        <w:rPr>
          <w:rFonts w:ascii="Times New Roman" w:hAnsi="Times New Roman" w:cs="Times New Roman"/>
          <w:sz w:val="22"/>
        </w:rPr>
      </w:pPr>
    </w:p>
    <w:p w14:paraId="6169DBAB" w14:textId="77777777" w:rsidR="00B03405" w:rsidRPr="00B03405" w:rsidRDefault="00B03405" w:rsidP="00B03405">
      <w:pPr>
        <w:widowControl w:val="0"/>
        <w:autoSpaceDE w:val="0"/>
        <w:autoSpaceDN w:val="0"/>
        <w:adjustRightInd w:val="0"/>
        <w:spacing w:after="0" w:line="240" w:lineRule="auto"/>
        <w:ind w:firstLine="567"/>
        <w:rPr>
          <w:rFonts w:ascii="Times New Roman" w:hAnsi="Times New Roman" w:cs="Times New Roman"/>
          <w:sz w:val="22"/>
        </w:rPr>
      </w:pPr>
      <w:r w:rsidRPr="00B03405">
        <w:rPr>
          <w:rFonts w:ascii="Times New Roman" w:hAnsi="Times New Roman" w:cs="Times New Roman"/>
          <w:sz w:val="22"/>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B03405" w:rsidRPr="00B03405" w14:paraId="68D98ACE" w14:textId="77777777" w:rsidTr="0046100B">
        <w:tc>
          <w:tcPr>
            <w:tcW w:w="1289" w:type="dxa"/>
          </w:tcPr>
          <w:p w14:paraId="351D20F0"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Eil. Nr.</w:t>
            </w:r>
          </w:p>
        </w:tc>
        <w:tc>
          <w:tcPr>
            <w:tcW w:w="4694" w:type="dxa"/>
          </w:tcPr>
          <w:p w14:paraId="39856D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Pateiktas dokumentas ir/ar informacija</w:t>
            </w:r>
          </w:p>
        </w:tc>
        <w:tc>
          <w:tcPr>
            <w:tcW w:w="1269" w:type="dxa"/>
          </w:tcPr>
          <w:p w14:paraId="4ECC9109"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6" w:type="dxa"/>
          </w:tcPr>
          <w:p w14:paraId="18E4D94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 xml:space="preserve">Ar nurodytame dokumente pateikiama informacija yra konfidenciali informacija </w:t>
            </w:r>
          </w:p>
          <w:p w14:paraId="1E70CF9D"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r w:rsidRPr="00B03405">
              <w:rPr>
                <w:rFonts w:ascii="Times New Roman" w:hAnsi="Times New Roman" w:cs="Times New Roman"/>
                <w:sz w:val="22"/>
              </w:rPr>
              <w:t>)</w:t>
            </w:r>
          </w:p>
        </w:tc>
      </w:tr>
      <w:tr w:rsidR="00B03405" w:rsidRPr="00B03405" w14:paraId="614CBBB3" w14:textId="77777777" w:rsidTr="0046100B">
        <w:tc>
          <w:tcPr>
            <w:tcW w:w="1289" w:type="dxa"/>
          </w:tcPr>
          <w:p w14:paraId="7CAEF9B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5FADFAFA"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3082367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0E6F5CED"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4AFF3FC9" w14:textId="77777777" w:rsidTr="0046100B">
        <w:tc>
          <w:tcPr>
            <w:tcW w:w="1289" w:type="dxa"/>
          </w:tcPr>
          <w:p w14:paraId="57C9A66E"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6E02B315"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789D26C2"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3FE4E3AD"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3D3ED6FD" w14:textId="77777777" w:rsidR="00B03405" w:rsidRPr="00B03405" w:rsidRDefault="00B03405" w:rsidP="00B03405">
      <w:pPr>
        <w:spacing w:after="0" w:line="240" w:lineRule="auto"/>
        <w:ind w:firstLine="720"/>
        <w:jc w:val="both"/>
        <w:rPr>
          <w:rFonts w:ascii="Times New Roman" w:hAnsi="Times New Roman" w:cs="Times New Roman"/>
          <w:b/>
          <w:sz w:val="22"/>
        </w:rPr>
      </w:pPr>
    </w:p>
    <w:p w14:paraId="2ECA8100" w14:textId="77777777" w:rsidR="00B03405" w:rsidRPr="00B03405" w:rsidRDefault="00B03405" w:rsidP="00B03405">
      <w:pPr>
        <w:spacing w:after="0" w:line="240" w:lineRule="auto"/>
        <w:ind w:firstLine="720"/>
        <w:jc w:val="both"/>
        <w:rPr>
          <w:rFonts w:ascii="Times New Roman" w:hAnsi="Times New Roman" w:cs="Times New Roman"/>
          <w:b/>
          <w:szCs w:val="24"/>
        </w:rPr>
      </w:pPr>
      <w:r w:rsidRPr="00B03405">
        <w:rPr>
          <w:rFonts w:ascii="Times New Roman" w:hAnsi="Times New Roman" w:cs="Times New Roman"/>
          <w:b/>
          <w:szCs w:val="24"/>
        </w:rPr>
        <w:t>Pastabos:</w:t>
      </w:r>
    </w:p>
    <w:p w14:paraId="29C3B5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szCs w:val="24"/>
        </w:rPr>
      </w:pPr>
      <w:r w:rsidRPr="00B03405">
        <w:rPr>
          <w:rFonts w:ascii="Times New Roman" w:hAnsi="Times New Roman" w:cs="Times New Roman"/>
          <w:szCs w:val="24"/>
        </w:rPr>
        <w:t>Konfidencialią informaciją sudaro, visų pirma, komercinė (gamybinė) paslaptis ir konfidencialieji pasiūlymų aspektai. Informacija, kurią viešai skelbti įpareigoja Lietuvos Respublikos įstatymai, negali būti tiekėjo nurodoma kaip konfidenciali.</w:t>
      </w:r>
    </w:p>
    <w:p w14:paraId="541F09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bCs/>
          <w:szCs w:val="24"/>
        </w:rPr>
      </w:pPr>
      <w:r w:rsidRPr="00B03405">
        <w:rPr>
          <w:rFonts w:ascii="Times New Roman" w:hAnsi="Times New Roman" w:cs="Times New Roman"/>
          <w:szCs w:val="24"/>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B03405">
        <w:rPr>
          <w:rFonts w:ascii="Times New Roman" w:hAnsi="Times New Roman" w:cs="Times New Roman"/>
          <w:bCs/>
          <w:szCs w:val="24"/>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B03405" w:rsidRPr="00B03405" w14:paraId="5FFA50ED" w14:textId="77777777" w:rsidTr="0046100B">
        <w:trPr>
          <w:trHeight w:val="324"/>
        </w:trPr>
        <w:tc>
          <w:tcPr>
            <w:tcW w:w="9498" w:type="dxa"/>
            <w:gridSpan w:val="5"/>
          </w:tcPr>
          <w:p w14:paraId="45C4A253" w14:textId="77777777" w:rsidR="00B03405" w:rsidRPr="00B03405" w:rsidRDefault="00B03405" w:rsidP="00B03405">
            <w:pPr>
              <w:spacing w:after="0" w:line="240" w:lineRule="auto"/>
              <w:ind w:right="-108"/>
              <w:jc w:val="both"/>
              <w:rPr>
                <w:rFonts w:ascii="Times New Roman" w:hAnsi="Times New Roman" w:cs="Times New Roman"/>
              </w:rPr>
            </w:pPr>
          </w:p>
          <w:p w14:paraId="239412C3" w14:textId="77777777" w:rsidR="00B03405" w:rsidRPr="00B03405" w:rsidRDefault="00B03405" w:rsidP="00B03405">
            <w:pPr>
              <w:spacing w:after="0" w:line="240" w:lineRule="auto"/>
              <w:ind w:right="-108"/>
              <w:jc w:val="both"/>
              <w:rPr>
                <w:rFonts w:ascii="Times New Roman" w:hAnsi="Times New Roman" w:cs="Times New Roman"/>
              </w:rPr>
            </w:pPr>
            <w:r w:rsidRPr="00B03405">
              <w:rPr>
                <w:rFonts w:ascii="Times New Roman" w:hAnsi="Times New Roman" w:cs="Times New Roman"/>
                <w:sz w:val="22"/>
              </w:rPr>
              <w:t>Pasiūlymas galioja iki Konkurso sąlygose nurodyto termino.</w:t>
            </w:r>
          </w:p>
          <w:p w14:paraId="02A076B2" w14:textId="77777777" w:rsidR="00B03405" w:rsidRPr="00B03405" w:rsidRDefault="00B03405" w:rsidP="00B03405">
            <w:pPr>
              <w:spacing w:after="0" w:line="240" w:lineRule="auto"/>
              <w:ind w:right="-108"/>
              <w:jc w:val="both"/>
              <w:rPr>
                <w:rFonts w:ascii="Times New Roman" w:hAnsi="Times New Roman" w:cs="Times New Roman"/>
              </w:rPr>
            </w:pPr>
          </w:p>
          <w:p w14:paraId="60F63273" w14:textId="77777777" w:rsidR="00B03405" w:rsidRPr="00B03405" w:rsidRDefault="00B03405" w:rsidP="00B03405">
            <w:pPr>
              <w:spacing w:after="0" w:line="240" w:lineRule="auto"/>
              <w:ind w:right="-108"/>
              <w:jc w:val="both"/>
              <w:rPr>
                <w:rFonts w:ascii="Times New Roman" w:hAnsi="Times New Roman" w:cs="Times New Roman"/>
                <w:b/>
              </w:rPr>
            </w:pPr>
          </w:p>
        </w:tc>
      </w:tr>
      <w:tr w:rsidR="00B03405" w:rsidRPr="00B03405" w14:paraId="214D87F3" w14:textId="77777777" w:rsidTr="0046100B">
        <w:tblPrEx>
          <w:tblLook w:val="00A0" w:firstRow="1" w:lastRow="0" w:firstColumn="1" w:lastColumn="0" w:noHBand="0" w:noVBand="0"/>
        </w:tblPrEx>
        <w:trPr>
          <w:trHeight w:val="285"/>
        </w:trPr>
        <w:tc>
          <w:tcPr>
            <w:tcW w:w="3794" w:type="dxa"/>
            <w:tcBorders>
              <w:top w:val="nil"/>
              <w:left w:val="nil"/>
              <w:bottom w:val="single" w:sz="4" w:space="0" w:color="auto"/>
              <w:right w:val="nil"/>
            </w:tcBorders>
          </w:tcPr>
          <w:p w14:paraId="20FF7B34" w14:textId="77777777" w:rsidR="00B03405" w:rsidRPr="00B03405" w:rsidRDefault="00B03405" w:rsidP="00B03405">
            <w:pPr>
              <w:spacing w:after="0" w:line="240" w:lineRule="auto"/>
              <w:ind w:right="-1"/>
              <w:rPr>
                <w:rFonts w:ascii="Times New Roman" w:hAnsi="Times New Roman" w:cs="Times New Roman"/>
              </w:rPr>
            </w:pPr>
          </w:p>
        </w:tc>
        <w:tc>
          <w:tcPr>
            <w:tcW w:w="992" w:type="dxa"/>
          </w:tcPr>
          <w:p w14:paraId="04262AF9" w14:textId="77777777" w:rsidR="00B03405" w:rsidRPr="00B03405" w:rsidRDefault="00B03405" w:rsidP="00B03405">
            <w:pPr>
              <w:spacing w:after="0" w:line="240" w:lineRule="auto"/>
              <w:ind w:right="-1"/>
              <w:jc w:val="center"/>
              <w:rPr>
                <w:rFonts w:ascii="Times New Roman" w:hAnsi="Times New Roman" w:cs="Times New Roman"/>
              </w:rPr>
            </w:pPr>
          </w:p>
        </w:tc>
        <w:tc>
          <w:tcPr>
            <w:tcW w:w="1985" w:type="dxa"/>
            <w:tcBorders>
              <w:top w:val="nil"/>
              <w:left w:val="nil"/>
              <w:bottom w:val="single" w:sz="4" w:space="0" w:color="auto"/>
              <w:right w:val="nil"/>
            </w:tcBorders>
          </w:tcPr>
          <w:p w14:paraId="474B44F5" w14:textId="77777777" w:rsidR="00B03405" w:rsidRPr="00B03405" w:rsidRDefault="00B03405" w:rsidP="00B03405">
            <w:pPr>
              <w:spacing w:after="0" w:line="240" w:lineRule="auto"/>
              <w:ind w:right="-1"/>
              <w:jc w:val="center"/>
              <w:rPr>
                <w:rFonts w:ascii="Times New Roman" w:hAnsi="Times New Roman" w:cs="Times New Roman"/>
              </w:rPr>
            </w:pPr>
          </w:p>
        </w:tc>
        <w:tc>
          <w:tcPr>
            <w:tcW w:w="2727" w:type="dxa"/>
            <w:gridSpan w:val="2"/>
          </w:tcPr>
          <w:p w14:paraId="2DA1552E" w14:textId="77777777" w:rsidR="00B03405" w:rsidRPr="00B03405" w:rsidRDefault="00B03405" w:rsidP="00B03405">
            <w:pPr>
              <w:spacing w:after="0" w:line="240" w:lineRule="auto"/>
              <w:ind w:right="-1"/>
              <w:jc w:val="center"/>
              <w:rPr>
                <w:rFonts w:ascii="Times New Roman" w:hAnsi="Times New Roman" w:cs="Times New Roman"/>
              </w:rPr>
            </w:pPr>
          </w:p>
        </w:tc>
      </w:tr>
      <w:tr w:rsidR="00B03405" w:rsidRPr="00B03405" w14:paraId="4BC2BC5C" w14:textId="77777777" w:rsidTr="0046100B">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36653EA2" w14:textId="77777777" w:rsidR="00B03405" w:rsidRPr="00B03405" w:rsidRDefault="00B03405" w:rsidP="00B03405">
            <w:pPr>
              <w:snapToGrid w:val="0"/>
              <w:spacing w:after="0" w:line="240" w:lineRule="auto"/>
              <w:jc w:val="both"/>
              <w:rPr>
                <w:rFonts w:ascii="Times New Roman" w:hAnsi="Times New Roman" w:cs="Times New Roman"/>
                <w:position w:val="6"/>
                <w:sz w:val="18"/>
                <w:szCs w:val="18"/>
              </w:rPr>
            </w:pPr>
            <w:r w:rsidRPr="00B03405">
              <w:rPr>
                <w:rFonts w:ascii="Times New Roman" w:hAnsi="Times New Roman" w:cs="Times New Roman"/>
                <w:position w:val="6"/>
                <w:sz w:val="18"/>
                <w:szCs w:val="18"/>
              </w:rPr>
              <w:t>(Tiekėjo arba jo įgalioto asmens pareigų pavadinimas)</w:t>
            </w:r>
          </w:p>
        </w:tc>
        <w:tc>
          <w:tcPr>
            <w:tcW w:w="992" w:type="dxa"/>
          </w:tcPr>
          <w:p w14:paraId="6520A005"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1985" w:type="dxa"/>
            <w:tcBorders>
              <w:top w:val="single" w:sz="4" w:space="0" w:color="auto"/>
              <w:left w:val="nil"/>
              <w:bottom w:val="nil"/>
              <w:right w:val="nil"/>
            </w:tcBorders>
          </w:tcPr>
          <w:p w14:paraId="2FA7D17C"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(Parašas)</w:t>
            </w:r>
            <w:r w:rsidRPr="00B03405">
              <w:rPr>
                <w:rFonts w:ascii="Times New Roman" w:hAnsi="Times New Roman" w:cs="Times New Roman"/>
                <w:i/>
                <w:sz w:val="18"/>
                <w:szCs w:val="18"/>
              </w:rPr>
              <w:t xml:space="preserve"> </w:t>
            </w:r>
          </w:p>
        </w:tc>
        <w:tc>
          <w:tcPr>
            <w:tcW w:w="567" w:type="dxa"/>
          </w:tcPr>
          <w:p w14:paraId="541C4A94"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2160" w:type="dxa"/>
            <w:tcBorders>
              <w:top w:val="single" w:sz="4" w:space="0" w:color="auto"/>
              <w:left w:val="nil"/>
              <w:bottom w:val="nil"/>
              <w:right w:val="nil"/>
            </w:tcBorders>
          </w:tcPr>
          <w:p w14:paraId="5C65E302"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(Vardas ir pavardė)</w:t>
            </w:r>
            <w:r w:rsidRPr="00B03405">
              <w:rPr>
                <w:rFonts w:ascii="Times New Roman" w:hAnsi="Times New Roman" w:cs="Times New Roman"/>
                <w:i/>
                <w:sz w:val="18"/>
                <w:szCs w:val="18"/>
              </w:rPr>
              <w:t xml:space="preserve"> </w:t>
            </w:r>
          </w:p>
        </w:tc>
      </w:tr>
    </w:tbl>
    <w:p w14:paraId="5BBBB2CD" w14:textId="77777777" w:rsidR="00F17DCF" w:rsidRDefault="00F17DCF" w:rsidP="004B06CA">
      <w:pPr>
        <w:rPr>
          <w:rFonts w:ascii="Times New Roman" w:hAnsi="Times New Roman" w:cs="Times New Roman"/>
          <w:sz w:val="2"/>
          <w:szCs w:val="2"/>
        </w:rPr>
      </w:pPr>
    </w:p>
    <w:p w14:paraId="702FAA9C" w14:textId="77777777" w:rsidR="0002481E" w:rsidRDefault="0002481E" w:rsidP="004B06CA">
      <w:pPr>
        <w:rPr>
          <w:rFonts w:ascii="Times New Roman" w:hAnsi="Times New Roman" w:cs="Times New Roman"/>
          <w:sz w:val="2"/>
          <w:szCs w:val="2"/>
        </w:rPr>
      </w:pPr>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2B28DC3F" w14:textId="77777777" w:rsidR="0002481E" w:rsidRDefault="0002481E" w:rsidP="004B06CA">
      <w:pPr>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Heading2"/>
        <w:rPr>
          <w:rFonts w:ascii="Times New Roman" w:eastAsia="Calibri" w:hAnsi="Times New Roman" w:cs="Times New Roman"/>
          <w:color w:val="auto"/>
          <w:sz w:val="22"/>
          <w:szCs w:val="22"/>
        </w:rPr>
      </w:pPr>
      <w:bookmarkStart w:id="56" w:name="_Toc190008568"/>
    </w:p>
    <w:p w14:paraId="12CCBCB6" w14:textId="392FA20E" w:rsidR="008D704D" w:rsidRPr="00696C87" w:rsidRDefault="006F32DE" w:rsidP="008D704D">
      <w:pPr>
        <w:pStyle w:val="Heading2"/>
        <w:ind w:left="5103"/>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49"/>
      <w:bookmarkEnd w:id="50"/>
      <w:bookmarkEnd w:id="56"/>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Subtitle"/>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bookmarkStart w:id="57" w:name="_Toc190008571"/>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09CF4DD1" w14:textId="1E9AE1A4"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Pasiūlymo (vertinamoji) kaina negali būti didesnė nei Perkančiosios organizacijos numatyta pirkimo vertė</w:t>
      </w:r>
      <w:r>
        <w:rPr>
          <w:rFonts w:ascii="Times New Roman" w:eastAsia="Calibri" w:hAnsi="Times New Roman" w:cs="Times New Roman"/>
          <w:sz w:val="22"/>
          <w:szCs w:val="22"/>
        </w:rPr>
        <w:t xml:space="preserve">, </w:t>
      </w:r>
      <w:r w:rsidRPr="00C41321">
        <w:rPr>
          <w:rFonts w:ascii="Times New Roman" w:eastAsia="Calibri" w:hAnsi="Times New Roman" w:cs="Times New Roman"/>
          <w:sz w:val="22"/>
          <w:szCs w:val="22"/>
        </w:rPr>
        <w:t>kurią viršijus, pasiūlymas bus atmestas dėl siūlomos per didelės nepriimtinos kainos. Maksimali pasiūlymo (vertinamoji) kaina yra:</w:t>
      </w:r>
      <w:r>
        <w:rPr>
          <w:rFonts w:ascii="Times New Roman" w:eastAsia="Calibri" w:hAnsi="Times New Roman" w:cs="Times New Roman"/>
          <w:sz w:val="22"/>
          <w:szCs w:val="22"/>
        </w:rPr>
        <w:t xml:space="preserve"> </w:t>
      </w:r>
    </w:p>
    <w:p w14:paraId="70E90FA2" w14:textId="77777777" w:rsidR="00C41321" w:rsidRPr="00C41321" w:rsidRDefault="00C41321" w:rsidP="00C41321">
      <w:pPr>
        <w:spacing w:after="0" w:line="240" w:lineRule="auto"/>
        <w:rPr>
          <w:rFonts w:ascii="Times New Roman" w:eastAsia="Calibri" w:hAnsi="Times New Roman" w:cs="Times New Roman"/>
          <w:i/>
          <w:sz w:val="22"/>
          <w:szCs w:val="22"/>
        </w:rPr>
      </w:pPr>
    </w:p>
    <w:p w14:paraId="629D6CB5" w14:textId="77777777" w:rsidR="00C41321" w:rsidRPr="00C41321" w:rsidRDefault="00C41321" w:rsidP="00C41321">
      <w:pPr>
        <w:spacing w:after="0" w:line="240" w:lineRule="auto"/>
        <w:rPr>
          <w:rFonts w:ascii="Times New Roman" w:hAnsi="Times New Roman" w:cs="Times New Roman"/>
          <w:i/>
          <w:sz w:val="24"/>
          <w:szCs w:val="24"/>
        </w:rPr>
      </w:pPr>
    </w:p>
    <w:tbl>
      <w:tblPr>
        <w:tblW w:w="8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985"/>
        <w:gridCol w:w="2835"/>
        <w:gridCol w:w="2835"/>
      </w:tblGrid>
      <w:tr w:rsidR="00875596" w:rsidRPr="00C41321" w14:paraId="2D989981" w14:textId="77777777" w:rsidTr="00875596">
        <w:trPr>
          <w:trHeight w:val="70"/>
          <w:jc w:val="center"/>
        </w:trPr>
        <w:tc>
          <w:tcPr>
            <w:tcW w:w="963" w:type="dxa"/>
            <w:noWrap/>
            <w:vAlign w:val="center"/>
          </w:tcPr>
          <w:p w14:paraId="4C603930" w14:textId="35CC5A97" w:rsidR="00875596" w:rsidRPr="00B02F9E" w:rsidRDefault="00875596" w:rsidP="00B02F9E">
            <w:pPr>
              <w:spacing w:after="0" w:line="240" w:lineRule="auto"/>
              <w:jc w:val="center"/>
              <w:rPr>
                <w:rFonts w:ascii="Times New Roman" w:hAnsi="Times New Roman" w:cs="Times New Roman"/>
                <w:bCs/>
                <w:sz w:val="22"/>
                <w:szCs w:val="22"/>
              </w:rPr>
            </w:pPr>
          </w:p>
        </w:tc>
        <w:tc>
          <w:tcPr>
            <w:tcW w:w="1985" w:type="dxa"/>
            <w:vAlign w:val="center"/>
          </w:tcPr>
          <w:p w14:paraId="227ED3AF"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Numatomas PVM tarifas %</w:t>
            </w:r>
          </w:p>
        </w:tc>
        <w:tc>
          <w:tcPr>
            <w:tcW w:w="2835" w:type="dxa"/>
          </w:tcPr>
          <w:p w14:paraId="4275F17A" w14:textId="77777777" w:rsidR="00875596" w:rsidRDefault="00875596" w:rsidP="00B02F9E">
            <w:pPr>
              <w:spacing w:after="0" w:line="240" w:lineRule="auto"/>
              <w:jc w:val="center"/>
              <w:rPr>
                <w:rFonts w:ascii="Times New Roman" w:hAnsi="Times New Roman" w:cs="Times New Roman"/>
                <w:sz w:val="22"/>
                <w:szCs w:val="22"/>
              </w:rPr>
            </w:pPr>
          </w:p>
          <w:p w14:paraId="6F8EF1B8" w14:textId="17385F33" w:rsidR="00875596" w:rsidRPr="00B02F9E" w:rsidRDefault="00875596" w:rsidP="00B02F9E">
            <w:pPr>
              <w:spacing w:after="0" w:line="240" w:lineRule="auto"/>
              <w:jc w:val="center"/>
              <w:rPr>
                <w:rFonts w:ascii="Times New Roman" w:hAnsi="Times New Roman" w:cs="Times New Roman"/>
                <w:sz w:val="22"/>
                <w:szCs w:val="22"/>
              </w:rPr>
            </w:pPr>
            <w:r w:rsidRPr="00875596">
              <w:rPr>
                <w:rFonts w:ascii="Times New Roman" w:hAnsi="Times New Roman" w:cs="Times New Roman"/>
                <w:sz w:val="22"/>
                <w:szCs w:val="22"/>
              </w:rPr>
              <w:t xml:space="preserve">Maksimali pasiūlymo (vertinamoji) kaina </w:t>
            </w:r>
            <w:r>
              <w:rPr>
                <w:rFonts w:ascii="Times New Roman" w:hAnsi="Times New Roman" w:cs="Times New Roman"/>
                <w:sz w:val="22"/>
                <w:szCs w:val="22"/>
              </w:rPr>
              <w:t>be</w:t>
            </w:r>
            <w:r w:rsidRPr="00875596">
              <w:rPr>
                <w:rFonts w:ascii="Times New Roman" w:hAnsi="Times New Roman" w:cs="Times New Roman"/>
                <w:sz w:val="22"/>
                <w:szCs w:val="22"/>
              </w:rPr>
              <w:t xml:space="preserve"> PVM, Eur</w:t>
            </w:r>
          </w:p>
        </w:tc>
        <w:tc>
          <w:tcPr>
            <w:tcW w:w="2835" w:type="dxa"/>
            <w:noWrap/>
            <w:vAlign w:val="center"/>
          </w:tcPr>
          <w:p w14:paraId="768BB3F7" w14:textId="6D6C51E7" w:rsidR="00875596" w:rsidRPr="00B02F9E" w:rsidRDefault="00875596" w:rsidP="00B02F9E">
            <w:pPr>
              <w:spacing w:after="0" w:line="240" w:lineRule="auto"/>
              <w:jc w:val="center"/>
              <w:rPr>
                <w:rFonts w:ascii="Times New Roman" w:hAnsi="Times New Roman" w:cs="Times New Roman"/>
                <w:sz w:val="22"/>
                <w:szCs w:val="22"/>
              </w:rPr>
            </w:pPr>
          </w:p>
          <w:p w14:paraId="6884114D"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Maksimali pasiūlymo (vertinamoji) kaina su PVM, Eur</w:t>
            </w:r>
          </w:p>
        </w:tc>
      </w:tr>
      <w:tr w:rsidR="00875596" w:rsidRPr="00C41321" w14:paraId="3F07CF50" w14:textId="77777777" w:rsidTr="00875596">
        <w:trPr>
          <w:trHeight w:val="70"/>
          <w:jc w:val="center"/>
        </w:trPr>
        <w:tc>
          <w:tcPr>
            <w:tcW w:w="963" w:type="dxa"/>
            <w:noWrap/>
            <w:vAlign w:val="center"/>
            <w:hideMark/>
          </w:tcPr>
          <w:p w14:paraId="5245BE3B" w14:textId="77777777" w:rsidR="00875596" w:rsidRPr="00B02F9E" w:rsidRDefault="00875596" w:rsidP="00B02F9E">
            <w:pPr>
              <w:spacing w:after="0" w:line="240" w:lineRule="auto"/>
              <w:jc w:val="center"/>
              <w:rPr>
                <w:rFonts w:ascii="Times New Roman" w:hAnsi="Times New Roman" w:cs="Times New Roman"/>
                <w:bCs/>
                <w:sz w:val="22"/>
                <w:szCs w:val="22"/>
              </w:rPr>
            </w:pPr>
            <w:r w:rsidRPr="00B02F9E">
              <w:rPr>
                <w:rFonts w:ascii="Times New Roman" w:hAnsi="Times New Roman" w:cs="Times New Roman"/>
                <w:sz w:val="22"/>
                <w:szCs w:val="22"/>
                <w:lang w:val="en-US"/>
              </w:rPr>
              <w:t>1</w:t>
            </w:r>
          </w:p>
        </w:tc>
        <w:tc>
          <w:tcPr>
            <w:tcW w:w="1985" w:type="dxa"/>
          </w:tcPr>
          <w:p w14:paraId="589FCB81" w14:textId="751682B2" w:rsidR="00875596" w:rsidRPr="00B02F9E" w:rsidRDefault="00875596" w:rsidP="00B02F9E">
            <w:pPr>
              <w:spacing w:after="0" w:line="240" w:lineRule="auto"/>
              <w:jc w:val="center"/>
              <w:rPr>
                <w:rFonts w:ascii="Times New Roman" w:hAnsi="Times New Roman" w:cs="Times New Roman"/>
                <w:sz w:val="22"/>
                <w:szCs w:val="22"/>
                <w:lang w:val="en-US"/>
              </w:rPr>
            </w:pPr>
            <w:r w:rsidRPr="00B02F9E">
              <w:rPr>
                <w:rFonts w:ascii="Times New Roman" w:hAnsi="Times New Roman" w:cs="Times New Roman"/>
                <w:sz w:val="22"/>
                <w:szCs w:val="22"/>
                <w:lang w:val="en-US"/>
              </w:rPr>
              <w:t>5</w:t>
            </w:r>
            <w:r>
              <w:rPr>
                <w:rFonts w:ascii="Times New Roman" w:hAnsi="Times New Roman" w:cs="Times New Roman"/>
                <w:sz w:val="22"/>
                <w:szCs w:val="22"/>
                <w:lang w:val="en-US"/>
              </w:rPr>
              <w:t xml:space="preserve"> </w:t>
            </w:r>
            <w:r w:rsidRPr="0069723E">
              <w:rPr>
                <w:rFonts w:ascii="Times New Roman" w:hAnsi="Times New Roman" w:cs="Times New Roman"/>
                <w:sz w:val="22"/>
                <w:szCs w:val="22"/>
              </w:rPr>
              <w:t>%</w:t>
            </w:r>
            <w:r>
              <w:rPr>
                <w:rFonts w:ascii="Times New Roman" w:hAnsi="Times New Roman" w:cs="Times New Roman"/>
                <w:sz w:val="22"/>
                <w:szCs w:val="22"/>
              </w:rPr>
              <w:t>/</w:t>
            </w:r>
          </w:p>
        </w:tc>
        <w:tc>
          <w:tcPr>
            <w:tcW w:w="2835" w:type="dxa"/>
          </w:tcPr>
          <w:p w14:paraId="683CF25A" w14:textId="5439334F"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86727,00</w:t>
            </w:r>
          </w:p>
        </w:tc>
        <w:tc>
          <w:tcPr>
            <w:tcW w:w="2835" w:type="dxa"/>
            <w:noWrap/>
            <w:vAlign w:val="bottom"/>
          </w:tcPr>
          <w:p w14:paraId="054EE730" w14:textId="5EAAB6B3"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91063,35</w:t>
            </w:r>
          </w:p>
        </w:tc>
      </w:tr>
      <w:tr w:rsidR="00875596" w:rsidRPr="00C41321" w14:paraId="57E96C1B" w14:textId="77777777" w:rsidTr="00875596">
        <w:trPr>
          <w:trHeight w:val="70"/>
          <w:jc w:val="center"/>
        </w:trPr>
        <w:tc>
          <w:tcPr>
            <w:tcW w:w="963" w:type="dxa"/>
            <w:noWrap/>
            <w:vAlign w:val="center"/>
          </w:tcPr>
          <w:p w14:paraId="3A0EF164" w14:textId="30E53342"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2</w:t>
            </w:r>
          </w:p>
        </w:tc>
        <w:tc>
          <w:tcPr>
            <w:tcW w:w="1985" w:type="dxa"/>
          </w:tcPr>
          <w:p w14:paraId="6A4F6902" w14:textId="5208EC2D" w:rsidR="00875596" w:rsidRPr="00B02F9E" w:rsidRDefault="00875596" w:rsidP="00B02F9E">
            <w:pPr>
              <w:spacing w:after="0" w:line="240" w:lineRule="auto"/>
              <w:jc w:val="center"/>
              <w:rPr>
                <w:rFonts w:ascii="Times New Roman" w:hAnsi="Times New Roman" w:cs="Times New Roman"/>
                <w:sz w:val="22"/>
                <w:szCs w:val="22"/>
                <w:lang w:val="en-US"/>
              </w:rPr>
            </w:pPr>
            <w:r w:rsidRPr="003569FB">
              <w:rPr>
                <w:rFonts w:ascii="Times New Roman" w:hAnsi="Times New Roman" w:cs="Times New Roman"/>
                <w:sz w:val="22"/>
                <w:szCs w:val="22"/>
                <w:lang w:val="en-US"/>
              </w:rPr>
              <w:t xml:space="preserve">5 </w:t>
            </w:r>
            <w:r w:rsidRPr="003569FB">
              <w:rPr>
                <w:rFonts w:ascii="Times New Roman" w:hAnsi="Times New Roman" w:cs="Times New Roman"/>
                <w:sz w:val="22"/>
                <w:szCs w:val="22"/>
              </w:rPr>
              <w:t>%/</w:t>
            </w:r>
          </w:p>
        </w:tc>
        <w:tc>
          <w:tcPr>
            <w:tcW w:w="2835" w:type="dxa"/>
          </w:tcPr>
          <w:p w14:paraId="443F13CF" w14:textId="71CEBC37"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121520,00</w:t>
            </w:r>
          </w:p>
        </w:tc>
        <w:tc>
          <w:tcPr>
            <w:tcW w:w="2835" w:type="dxa"/>
            <w:noWrap/>
            <w:vAlign w:val="bottom"/>
          </w:tcPr>
          <w:p w14:paraId="037C7036" w14:textId="6F3892ED"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127596,00</w:t>
            </w:r>
          </w:p>
        </w:tc>
      </w:tr>
      <w:tr w:rsidR="00875596" w:rsidRPr="00C41321" w14:paraId="65CE3727" w14:textId="77777777" w:rsidTr="00875596">
        <w:trPr>
          <w:trHeight w:val="70"/>
          <w:jc w:val="center"/>
        </w:trPr>
        <w:tc>
          <w:tcPr>
            <w:tcW w:w="963" w:type="dxa"/>
            <w:noWrap/>
            <w:vAlign w:val="center"/>
          </w:tcPr>
          <w:p w14:paraId="69544502" w14:textId="3326C7AF" w:rsidR="00875596"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3</w:t>
            </w:r>
          </w:p>
        </w:tc>
        <w:tc>
          <w:tcPr>
            <w:tcW w:w="1985" w:type="dxa"/>
          </w:tcPr>
          <w:p w14:paraId="60E84E91" w14:textId="635C8A35" w:rsidR="00875596" w:rsidRPr="00B02F9E" w:rsidRDefault="00875596" w:rsidP="00B02F9E">
            <w:pPr>
              <w:spacing w:after="0" w:line="240" w:lineRule="auto"/>
              <w:jc w:val="center"/>
              <w:rPr>
                <w:rFonts w:ascii="Times New Roman" w:hAnsi="Times New Roman" w:cs="Times New Roman"/>
                <w:sz w:val="22"/>
                <w:szCs w:val="22"/>
                <w:lang w:val="en-US"/>
              </w:rPr>
            </w:pPr>
            <w:r w:rsidRPr="00875596">
              <w:rPr>
                <w:rFonts w:ascii="Times New Roman" w:hAnsi="Times New Roman" w:cs="Times New Roman"/>
                <w:sz w:val="22"/>
                <w:szCs w:val="22"/>
                <w:lang w:val="en-US"/>
              </w:rPr>
              <w:t xml:space="preserve">5 </w:t>
            </w:r>
            <w:r w:rsidRPr="00875596">
              <w:rPr>
                <w:rFonts w:ascii="Times New Roman" w:hAnsi="Times New Roman" w:cs="Times New Roman"/>
                <w:sz w:val="22"/>
                <w:szCs w:val="22"/>
              </w:rPr>
              <w:t>%</w:t>
            </w:r>
            <w:r w:rsidR="007E09C5">
              <w:rPr>
                <w:rFonts w:ascii="Times New Roman" w:hAnsi="Times New Roman" w:cs="Times New Roman"/>
                <w:sz w:val="22"/>
                <w:szCs w:val="22"/>
              </w:rPr>
              <w:t>/</w:t>
            </w:r>
            <w:r w:rsidR="007E09C5" w:rsidRPr="007E09C5">
              <w:rPr>
                <w:rFonts w:ascii="Times New Roman" w:hAnsi="Times New Roman" w:cs="Times New Roman"/>
                <w:sz w:val="22"/>
                <w:szCs w:val="22"/>
                <w:lang w:val="en-US"/>
              </w:rPr>
              <w:t xml:space="preserve">21 </w:t>
            </w:r>
            <w:r w:rsidR="007E09C5" w:rsidRPr="007E09C5">
              <w:rPr>
                <w:rFonts w:ascii="Times New Roman" w:hAnsi="Times New Roman" w:cs="Times New Roman"/>
                <w:sz w:val="22"/>
                <w:szCs w:val="22"/>
              </w:rPr>
              <w:t>%/</w:t>
            </w:r>
          </w:p>
        </w:tc>
        <w:tc>
          <w:tcPr>
            <w:tcW w:w="2835" w:type="dxa"/>
          </w:tcPr>
          <w:p w14:paraId="4F15B148" w14:textId="4197A7D7" w:rsidR="00875596" w:rsidRPr="00B02F9E" w:rsidRDefault="00A6238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38851,33</w:t>
            </w:r>
          </w:p>
        </w:tc>
        <w:tc>
          <w:tcPr>
            <w:tcW w:w="2835" w:type="dxa"/>
            <w:noWrap/>
            <w:vAlign w:val="bottom"/>
          </w:tcPr>
          <w:p w14:paraId="4B1AFFA5" w14:textId="16328479" w:rsidR="00875596" w:rsidRPr="00B02F9E" w:rsidRDefault="00A6238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41544,37</w:t>
            </w:r>
          </w:p>
        </w:tc>
      </w:tr>
    </w:tbl>
    <w:p w14:paraId="041690A5" w14:textId="77777777" w:rsidR="006C30BB" w:rsidRDefault="006C30BB" w:rsidP="006C30BB">
      <w:pPr>
        <w:rPr>
          <w:rFonts w:ascii="Times New Roman" w:hAnsi="Times New Roman" w:cs="Times New Roman"/>
        </w:rPr>
      </w:pPr>
    </w:p>
    <w:p w14:paraId="70B7CF66" w14:textId="77777777" w:rsidR="006C30BB" w:rsidRPr="008F799A" w:rsidRDefault="006C30BB" w:rsidP="006C30BB">
      <w:pPr>
        <w:rPr>
          <w:rFonts w:ascii="Times New Roman" w:hAnsi="Times New Roman" w:cs="Times New Roman"/>
        </w:rPr>
      </w:pPr>
    </w:p>
    <w:p w14:paraId="356FB0AB" w14:textId="77777777" w:rsidR="00411872" w:rsidRDefault="00411872" w:rsidP="00AB5541">
      <w:pPr>
        <w:pStyle w:val="Heading2"/>
        <w:ind w:left="5103"/>
        <w:rPr>
          <w:rFonts w:ascii="Times New Roman" w:hAnsi="Times New Roman" w:cs="Times New Roman"/>
          <w:color w:val="auto"/>
          <w:sz w:val="21"/>
          <w:szCs w:val="21"/>
        </w:rPr>
      </w:pPr>
    </w:p>
    <w:p w14:paraId="6419BE33" w14:textId="77777777" w:rsidR="00411872" w:rsidRDefault="00411872" w:rsidP="00AB5541">
      <w:pPr>
        <w:pStyle w:val="Heading2"/>
        <w:ind w:left="5103"/>
        <w:rPr>
          <w:rFonts w:ascii="Times New Roman" w:hAnsi="Times New Roman" w:cs="Times New Roman"/>
          <w:color w:val="auto"/>
          <w:sz w:val="21"/>
          <w:szCs w:val="21"/>
        </w:rPr>
      </w:pPr>
    </w:p>
    <w:p w14:paraId="57C85B4D" w14:textId="77777777" w:rsidR="00411872" w:rsidRDefault="00411872" w:rsidP="00AB5541">
      <w:pPr>
        <w:pStyle w:val="Heading2"/>
        <w:ind w:left="5103"/>
        <w:rPr>
          <w:rFonts w:ascii="Times New Roman" w:hAnsi="Times New Roman" w:cs="Times New Roman"/>
          <w:color w:val="auto"/>
          <w:sz w:val="21"/>
          <w:szCs w:val="21"/>
        </w:rPr>
      </w:pPr>
    </w:p>
    <w:p w14:paraId="516E823F" w14:textId="77777777" w:rsidR="00411872" w:rsidRDefault="00411872" w:rsidP="00AB5541">
      <w:pPr>
        <w:pStyle w:val="Heading2"/>
        <w:ind w:left="5103"/>
        <w:rPr>
          <w:rFonts w:ascii="Times New Roman" w:hAnsi="Times New Roman" w:cs="Times New Roman"/>
          <w:color w:val="auto"/>
          <w:sz w:val="21"/>
          <w:szCs w:val="21"/>
        </w:rPr>
      </w:pPr>
    </w:p>
    <w:p w14:paraId="468293A7" w14:textId="77777777" w:rsidR="00411872" w:rsidRDefault="00411872" w:rsidP="00AB5541">
      <w:pPr>
        <w:pStyle w:val="Heading2"/>
        <w:ind w:left="5103"/>
        <w:rPr>
          <w:rFonts w:ascii="Times New Roman" w:hAnsi="Times New Roman" w:cs="Times New Roman"/>
          <w:color w:val="auto"/>
          <w:sz w:val="21"/>
          <w:szCs w:val="21"/>
        </w:rPr>
      </w:pPr>
    </w:p>
    <w:p w14:paraId="095CBED0" w14:textId="77777777" w:rsidR="00411872" w:rsidRDefault="00411872" w:rsidP="00AB5541">
      <w:pPr>
        <w:pStyle w:val="Heading2"/>
        <w:ind w:left="5103"/>
        <w:rPr>
          <w:rFonts w:ascii="Times New Roman" w:hAnsi="Times New Roman" w:cs="Times New Roman"/>
          <w:color w:val="auto"/>
          <w:sz w:val="21"/>
          <w:szCs w:val="21"/>
        </w:rPr>
      </w:pPr>
    </w:p>
    <w:p w14:paraId="1209F87B" w14:textId="77777777" w:rsidR="00411872" w:rsidRDefault="00411872" w:rsidP="00AB5541">
      <w:pPr>
        <w:pStyle w:val="Heading2"/>
        <w:ind w:left="5103"/>
        <w:rPr>
          <w:rFonts w:ascii="Times New Roman" w:hAnsi="Times New Roman" w:cs="Times New Roman"/>
          <w:color w:val="auto"/>
          <w:sz w:val="21"/>
          <w:szCs w:val="21"/>
        </w:rPr>
      </w:pPr>
    </w:p>
    <w:p w14:paraId="21575435" w14:textId="77777777" w:rsidR="00411872" w:rsidRDefault="00411872" w:rsidP="00AB5541">
      <w:pPr>
        <w:pStyle w:val="Heading2"/>
        <w:ind w:left="5103"/>
        <w:rPr>
          <w:rFonts w:ascii="Times New Roman" w:hAnsi="Times New Roman" w:cs="Times New Roman"/>
          <w:color w:val="auto"/>
          <w:sz w:val="21"/>
          <w:szCs w:val="21"/>
        </w:rPr>
      </w:pPr>
    </w:p>
    <w:p w14:paraId="585B3427" w14:textId="77777777" w:rsidR="00411872" w:rsidRDefault="00411872" w:rsidP="00AB5541">
      <w:pPr>
        <w:pStyle w:val="Heading2"/>
        <w:ind w:left="5103"/>
        <w:rPr>
          <w:rFonts w:ascii="Times New Roman" w:hAnsi="Times New Roman" w:cs="Times New Roman"/>
          <w:color w:val="auto"/>
          <w:sz w:val="21"/>
          <w:szCs w:val="21"/>
        </w:rPr>
      </w:pPr>
    </w:p>
    <w:p w14:paraId="37A86362" w14:textId="77777777" w:rsidR="00411872" w:rsidRDefault="00411872" w:rsidP="00AB5541">
      <w:pPr>
        <w:pStyle w:val="Heading2"/>
        <w:ind w:left="5103"/>
        <w:rPr>
          <w:rFonts w:ascii="Times New Roman" w:hAnsi="Times New Roman" w:cs="Times New Roman"/>
          <w:color w:val="auto"/>
          <w:sz w:val="21"/>
          <w:szCs w:val="21"/>
        </w:rPr>
      </w:pPr>
    </w:p>
    <w:p w14:paraId="6A8ACEB0" w14:textId="77777777" w:rsidR="00411872" w:rsidRDefault="00411872" w:rsidP="00AB5541">
      <w:pPr>
        <w:pStyle w:val="Heading2"/>
        <w:ind w:left="5103"/>
        <w:rPr>
          <w:rFonts w:ascii="Times New Roman" w:hAnsi="Times New Roman" w:cs="Times New Roman"/>
          <w:color w:val="auto"/>
          <w:sz w:val="21"/>
          <w:szCs w:val="21"/>
        </w:rPr>
      </w:pPr>
    </w:p>
    <w:p w14:paraId="21562FE9" w14:textId="77777777" w:rsidR="00411872" w:rsidRDefault="00411872" w:rsidP="00AB5541">
      <w:pPr>
        <w:pStyle w:val="Heading2"/>
        <w:ind w:left="5103"/>
        <w:rPr>
          <w:rFonts w:ascii="Times New Roman" w:hAnsi="Times New Roman" w:cs="Times New Roman"/>
          <w:color w:val="auto"/>
          <w:sz w:val="21"/>
          <w:szCs w:val="21"/>
        </w:rPr>
      </w:pPr>
    </w:p>
    <w:p w14:paraId="6E549FB8" w14:textId="77777777" w:rsidR="00411872" w:rsidRDefault="00411872" w:rsidP="00AB5541">
      <w:pPr>
        <w:pStyle w:val="Heading2"/>
        <w:ind w:left="5103"/>
        <w:rPr>
          <w:rFonts w:ascii="Times New Roman" w:hAnsi="Times New Roman" w:cs="Times New Roman"/>
          <w:color w:val="auto"/>
          <w:sz w:val="21"/>
          <w:szCs w:val="21"/>
        </w:rPr>
      </w:pPr>
    </w:p>
    <w:p w14:paraId="38EDB8FC" w14:textId="77777777" w:rsidR="00411872" w:rsidRDefault="00411872" w:rsidP="00AB5541">
      <w:pPr>
        <w:pStyle w:val="Heading2"/>
        <w:ind w:left="5103"/>
        <w:rPr>
          <w:rFonts w:ascii="Times New Roman" w:hAnsi="Times New Roman" w:cs="Times New Roman"/>
          <w:color w:val="auto"/>
          <w:sz w:val="21"/>
          <w:szCs w:val="21"/>
        </w:rPr>
      </w:pPr>
    </w:p>
    <w:p w14:paraId="16BFF805" w14:textId="77777777" w:rsidR="006C30BB" w:rsidRPr="006C30BB" w:rsidRDefault="006C30BB" w:rsidP="006C30BB"/>
    <w:p w14:paraId="5AD24A28" w14:textId="77777777" w:rsidR="00411872" w:rsidRDefault="00411872" w:rsidP="00AB5541">
      <w:pPr>
        <w:pStyle w:val="Heading2"/>
        <w:ind w:left="5103"/>
        <w:rPr>
          <w:rFonts w:ascii="Times New Roman" w:hAnsi="Times New Roman" w:cs="Times New Roman"/>
          <w:color w:val="auto"/>
          <w:sz w:val="21"/>
          <w:szCs w:val="21"/>
        </w:rPr>
      </w:pPr>
    </w:p>
    <w:p w14:paraId="4C403DEB" w14:textId="77777777" w:rsidR="001B6BFD" w:rsidRDefault="001B6BFD" w:rsidP="001B6BFD"/>
    <w:p w14:paraId="6B7EA750" w14:textId="77777777" w:rsidR="001B6BFD" w:rsidRDefault="001B6BFD" w:rsidP="001B6BFD"/>
    <w:p w14:paraId="29556BCD" w14:textId="77777777" w:rsidR="001B6BFD" w:rsidRPr="001B6BFD" w:rsidRDefault="001B6BFD" w:rsidP="001B6BFD"/>
    <w:p w14:paraId="30F04577" w14:textId="7EF36763" w:rsidR="007545D6" w:rsidRPr="00696C87" w:rsidRDefault="00FE3D1F" w:rsidP="00AB5541">
      <w:pPr>
        <w:pStyle w:val="Heading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7"/>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xml:space="preserve">)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Heading2"/>
        <w:ind w:left="5103"/>
        <w:rPr>
          <w:rFonts w:ascii="Times New Roman" w:hAnsi="Times New Roman" w:cs="Times New Roman"/>
          <w:color w:val="auto"/>
          <w:sz w:val="21"/>
          <w:szCs w:val="21"/>
        </w:rPr>
      </w:pPr>
      <w:bookmarkStart w:id="58" w:name="_Toc190008572"/>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8"/>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Heading2"/>
        <w:ind w:left="5103"/>
        <w:rPr>
          <w:rFonts w:ascii="Times New Roman" w:hAnsi="Times New Roman" w:cs="Times New Roman"/>
          <w:color w:val="auto"/>
          <w:sz w:val="21"/>
          <w:szCs w:val="21"/>
        </w:rPr>
      </w:pPr>
    </w:p>
    <w:p w14:paraId="31177522" w14:textId="7A29A175" w:rsidR="008D704D" w:rsidRDefault="00FE3D1F" w:rsidP="00FC4ABD">
      <w:pPr>
        <w:pStyle w:val="Heading2"/>
        <w:ind w:left="5103"/>
        <w:rPr>
          <w:rFonts w:ascii="Times New Roman" w:hAnsi="Times New Roman" w:cs="Times New Roman"/>
          <w:color w:val="auto"/>
          <w:sz w:val="21"/>
          <w:szCs w:val="21"/>
        </w:rPr>
      </w:pPr>
      <w:bookmarkStart w:id="59" w:name="_Toc190008573"/>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59"/>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Pr="00A00C02"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472496E5" w14:textId="77777777" w:rsidR="006F32DE" w:rsidRDefault="006F32DE" w:rsidP="00292337">
      <w:pPr>
        <w:jc w:val="center"/>
        <w:rPr>
          <w:rFonts w:ascii="Times New Roman" w:hAnsi="Times New Roman" w:cs="Times New Roman"/>
          <w:bCs/>
          <w:sz w:val="22"/>
          <w:szCs w:val="22"/>
        </w:rPr>
      </w:pPr>
    </w:p>
    <w:p w14:paraId="21BB8464" w14:textId="77777777" w:rsidR="006B2358" w:rsidRDefault="006B2358" w:rsidP="00292337">
      <w:pPr>
        <w:jc w:val="center"/>
        <w:rPr>
          <w:rFonts w:ascii="Times New Roman" w:hAnsi="Times New Roman" w:cs="Times New Roman"/>
          <w:bCs/>
          <w:sz w:val="22"/>
          <w:szCs w:val="22"/>
        </w:rPr>
      </w:pPr>
    </w:p>
    <w:p w14:paraId="79AC1E74" w14:textId="77777777" w:rsidR="006B2358" w:rsidRPr="000B0F17" w:rsidRDefault="006B2358" w:rsidP="00292337">
      <w:pPr>
        <w:jc w:val="center"/>
        <w:rPr>
          <w:rFonts w:ascii="Times New Roman" w:hAnsi="Times New Roman" w:cs="Times New Roman"/>
          <w:bCs/>
        </w:rPr>
      </w:pPr>
    </w:p>
    <w:p w14:paraId="70EB4CE4" w14:textId="77777777" w:rsidR="006B2358" w:rsidRPr="000B0F17" w:rsidRDefault="006B2358" w:rsidP="00292337">
      <w:pPr>
        <w:jc w:val="center"/>
        <w:rPr>
          <w:rFonts w:ascii="Times New Roman" w:hAnsi="Times New Roman" w:cs="Times New Roman"/>
          <w:bCs/>
        </w:rPr>
      </w:pPr>
    </w:p>
    <w:p w14:paraId="0BE99836" w14:textId="77777777" w:rsidR="006B2358" w:rsidRPr="000B0F17" w:rsidRDefault="006B2358" w:rsidP="00292337">
      <w:pPr>
        <w:jc w:val="center"/>
        <w:rPr>
          <w:rFonts w:ascii="Times New Roman" w:hAnsi="Times New Roman" w:cs="Times New Roman"/>
          <w:bCs/>
        </w:rPr>
      </w:pPr>
    </w:p>
    <w:p w14:paraId="3F3B2312" w14:textId="77777777" w:rsidR="006B2358" w:rsidRPr="000B0F17" w:rsidRDefault="006B2358" w:rsidP="00292337">
      <w:pPr>
        <w:jc w:val="center"/>
        <w:rPr>
          <w:rFonts w:ascii="Times New Roman" w:hAnsi="Times New Roman" w:cs="Times New Roman"/>
          <w:bCs/>
        </w:rPr>
      </w:pPr>
    </w:p>
    <w:p w14:paraId="2C04F86F" w14:textId="77777777" w:rsidR="006B2358" w:rsidRPr="000B0F17" w:rsidRDefault="006B2358" w:rsidP="00292337">
      <w:pPr>
        <w:jc w:val="center"/>
        <w:rPr>
          <w:rFonts w:ascii="Times New Roman" w:hAnsi="Times New Roman" w:cs="Times New Roman"/>
          <w:bCs/>
        </w:rPr>
      </w:pPr>
    </w:p>
    <w:p w14:paraId="17300C71" w14:textId="77777777" w:rsidR="006B2358" w:rsidRPr="000B0F17" w:rsidRDefault="006B2358" w:rsidP="00292337">
      <w:pPr>
        <w:jc w:val="center"/>
        <w:rPr>
          <w:rFonts w:ascii="Times New Roman" w:hAnsi="Times New Roman" w:cs="Times New Roman"/>
          <w:bCs/>
        </w:rPr>
      </w:pPr>
    </w:p>
    <w:p w14:paraId="7FAE0E5F" w14:textId="77777777" w:rsidR="006B2358" w:rsidRPr="000B0F17" w:rsidRDefault="006B2358" w:rsidP="00292337">
      <w:pPr>
        <w:jc w:val="center"/>
        <w:rPr>
          <w:rFonts w:ascii="Times New Roman" w:hAnsi="Times New Roman" w:cs="Times New Roman"/>
          <w:bCs/>
        </w:rPr>
      </w:pPr>
    </w:p>
    <w:p w14:paraId="2FD1B55E" w14:textId="77777777" w:rsidR="006B2358" w:rsidRPr="000B0F17" w:rsidRDefault="006B2358" w:rsidP="00292337">
      <w:pPr>
        <w:jc w:val="center"/>
        <w:rPr>
          <w:rFonts w:ascii="Times New Roman" w:hAnsi="Times New Roman" w:cs="Times New Roman"/>
          <w:bCs/>
        </w:rPr>
      </w:pPr>
    </w:p>
    <w:p w14:paraId="5826007A" w14:textId="77777777" w:rsidR="006B2358" w:rsidRPr="000B0F17" w:rsidRDefault="006B2358" w:rsidP="00292337">
      <w:pPr>
        <w:jc w:val="center"/>
        <w:rPr>
          <w:rFonts w:ascii="Times New Roman" w:hAnsi="Times New Roman" w:cs="Times New Roman"/>
          <w:bCs/>
        </w:rPr>
      </w:pPr>
    </w:p>
    <w:p w14:paraId="57D4359C" w14:textId="77777777" w:rsidR="006B2358" w:rsidRPr="000B0F17" w:rsidRDefault="006B2358" w:rsidP="00292337">
      <w:pPr>
        <w:jc w:val="center"/>
        <w:rPr>
          <w:rFonts w:ascii="Times New Roman" w:hAnsi="Times New Roman" w:cs="Times New Roman"/>
          <w:bCs/>
        </w:rPr>
      </w:pPr>
    </w:p>
    <w:p w14:paraId="04A9B67F" w14:textId="77777777" w:rsidR="006B2358" w:rsidRPr="000B0F17" w:rsidRDefault="006B2358" w:rsidP="00292337">
      <w:pPr>
        <w:jc w:val="center"/>
        <w:rPr>
          <w:rFonts w:ascii="Times New Roman" w:hAnsi="Times New Roman" w:cs="Times New Roman"/>
          <w:bCs/>
        </w:rPr>
      </w:pPr>
    </w:p>
    <w:p w14:paraId="6B44969A" w14:textId="77777777" w:rsidR="006B2358" w:rsidRPr="000B0F17" w:rsidRDefault="006B2358" w:rsidP="00292337">
      <w:pPr>
        <w:jc w:val="center"/>
        <w:rPr>
          <w:rFonts w:ascii="Times New Roman" w:hAnsi="Times New Roman" w:cs="Times New Roman"/>
          <w:bCs/>
        </w:rPr>
      </w:pPr>
    </w:p>
    <w:p w14:paraId="15B824D5" w14:textId="77777777" w:rsidR="006B2358" w:rsidRPr="000B0F17" w:rsidRDefault="006B2358" w:rsidP="00292337">
      <w:pPr>
        <w:jc w:val="center"/>
        <w:rPr>
          <w:rFonts w:ascii="Times New Roman" w:hAnsi="Times New Roman" w:cs="Times New Roman"/>
          <w:bCs/>
        </w:rPr>
      </w:pPr>
    </w:p>
    <w:p w14:paraId="78E7CBBB" w14:textId="77777777" w:rsidR="006B2358" w:rsidRPr="000B0F17" w:rsidRDefault="006B2358" w:rsidP="00292337">
      <w:pPr>
        <w:jc w:val="center"/>
        <w:rPr>
          <w:rFonts w:ascii="Times New Roman" w:hAnsi="Times New Roman" w:cs="Times New Roman"/>
          <w:bCs/>
        </w:rPr>
      </w:pPr>
    </w:p>
    <w:p w14:paraId="14AEF666" w14:textId="77777777" w:rsidR="006B2358" w:rsidRPr="000B0F17" w:rsidRDefault="006B2358" w:rsidP="00292337">
      <w:pPr>
        <w:jc w:val="center"/>
        <w:rPr>
          <w:rFonts w:ascii="Times New Roman" w:hAnsi="Times New Roman" w:cs="Times New Roman"/>
          <w:bCs/>
        </w:rPr>
      </w:pPr>
    </w:p>
    <w:p w14:paraId="0DE1EE65" w14:textId="77777777" w:rsidR="006B2358" w:rsidRPr="000B0F17" w:rsidRDefault="006B2358" w:rsidP="00292337">
      <w:pPr>
        <w:jc w:val="center"/>
        <w:rPr>
          <w:rFonts w:ascii="Times New Roman" w:hAnsi="Times New Roman" w:cs="Times New Roman"/>
          <w:bCs/>
        </w:rPr>
      </w:pPr>
    </w:p>
    <w:p w14:paraId="5975B1A8" w14:textId="77777777" w:rsidR="006B2358" w:rsidRPr="000B0F17" w:rsidRDefault="006B2358" w:rsidP="00292337">
      <w:pPr>
        <w:jc w:val="center"/>
        <w:rPr>
          <w:rFonts w:ascii="Times New Roman" w:hAnsi="Times New Roman" w:cs="Times New Roman"/>
          <w:bCs/>
        </w:rPr>
      </w:pPr>
    </w:p>
    <w:p w14:paraId="4E5BD3A6" w14:textId="77777777" w:rsidR="006B2358" w:rsidRPr="000B0F17" w:rsidRDefault="006B2358" w:rsidP="00292337">
      <w:pPr>
        <w:jc w:val="center"/>
        <w:rPr>
          <w:rFonts w:ascii="Times New Roman" w:hAnsi="Times New Roman" w:cs="Times New Roman"/>
          <w:bCs/>
        </w:rPr>
      </w:pPr>
    </w:p>
    <w:p w14:paraId="4D59F019" w14:textId="77777777" w:rsidR="006B2358" w:rsidRPr="000B0F17" w:rsidRDefault="006B2358" w:rsidP="00292337">
      <w:pPr>
        <w:jc w:val="center"/>
        <w:rPr>
          <w:rFonts w:ascii="Times New Roman" w:hAnsi="Times New Roman" w:cs="Times New Roman"/>
          <w:bCs/>
        </w:rPr>
      </w:pPr>
    </w:p>
    <w:p w14:paraId="1A04C6DB" w14:textId="77777777" w:rsidR="006B2358" w:rsidRPr="000B0F17" w:rsidRDefault="006B2358" w:rsidP="00292337">
      <w:pPr>
        <w:jc w:val="center"/>
        <w:rPr>
          <w:rFonts w:ascii="Times New Roman" w:hAnsi="Times New Roman" w:cs="Times New Roman"/>
          <w:bCs/>
        </w:rPr>
      </w:pPr>
    </w:p>
    <w:p w14:paraId="6BA1A229" w14:textId="77777777" w:rsidR="006B2358" w:rsidRPr="000B0F17" w:rsidRDefault="006B2358" w:rsidP="00292337">
      <w:pPr>
        <w:jc w:val="center"/>
        <w:rPr>
          <w:rFonts w:ascii="Times New Roman" w:hAnsi="Times New Roman" w:cs="Times New Roman"/>
          <w:bCs/>
        </w:rPr>
      </w:pPr>
    </w:p>
    <w:p w14:paraId="520D4F0A" w14:textId="77777777" w:rsidR="000B0F17" w:rsidRDefault="006B2358" w:rsidP="006B2358">
      <w:pPr>
        <w:rPr>
          <w:rFonts w:ascii="Times New Roman" w:hAnsi="Times New Roman" w:cs="Times New Roman"/>
          <w:bCs/>
        </w:rPr>
      </w:pPr>
      <w:r w:rsidRPr="000B0F17">
        <w:rPr>
          <w:rFonts w:ascii="Times New Roman" w:hAnsi="Times New Roman" w:cs="Times New Roman"/>
          <w:bCs/>
        </w:rPr>
        <w:t xml:space="preserve">                                                                           </w:t>
      </w:r>
    </w:p>
    <w:p w14:paraId="7C58BB96" w14:textId="04C1FA28" w:rsidR="006B2358" w:rsidRPr="000B0F17" w:rsidRDefault="000B0F17" w:rsidP="000B0F17">
      <w:pPr>
        <w:ind w:left="3888"/>
        <w:rPr>
          <w:rFonts w:ascii="Times New Roman" w:hAnsi="Times New Roman" w:cs="Times New Roman"/>
          <w:bCs/>
        </w:rPr>
      </w:pPr>
      <w:r>
        <w:rPr>
          <w:rFonts w:ascii="Times New Roman" w:hAnsi="Times New Roman" w:cs="Times New Roman"/>
          <w:bCs/>
        </w:rPr>
        <w:lastRenderedPageBreak/>
        <w:t xml:space="preserve">         </w:t>
      </w:r>
      <w:r w:rsidR="006B2358" w:rsidRPr="000B0F17">
        <w:rPr>
          <w:rFonts w:ascii="Times New Roman" w:hAnsi="Times New Roman" w:cs="Times New Roman"/>
          <w:bCs/>
        </w:rPr>
        <w:t xml:space="preserve"> Pirkimo sąlygų 11 priedas „Deklaracija dėl atsakingų asmenų“ </w:t>
      </w:r>
    </w:p>
    <w:p w14:paraId="578BFD5C" w14:textId="77777777" w:rsidR="006B2358" w:rsidRPr="000B0F17" w:rsidRDefault="006B2358" w:rsidP="006B2358">
      <w:pPr>
        <w:ind w:left="5184" w:firstLine="1296"/>
        <w:jc w:val="center"/>
        <w:rPr>
          <w:rFonts w:ascii="Times New Roman" w:hAnsi="Times New Roman" w:cs="Times New Roman"/>
          <w:bCs/>
        </w:rPr>
      </w:pPr>
    </w:p>
    <w:p w14:paraId="1BF96DF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DEKLARACIJA DĖL TIEKĖJO ATSAKINGŲ ASMENŲ</w:t>
      </w:r>
    </w:p>
    <w:p w14:paraId="4AFBDC8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___________________</w:t>
      </w:r>
    </w:p>
    <w:p w14:paraId="3B479A9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Cs/>
          <w:i/>
          <w:iCs/>
          <w:bdr w:val="nil"/>
          <w:lang w:eastAsia="en-US"/>
        </w:rPr>
      </w:pPr>
      <w:r w:rsidRPr="000B0F17">
        <w:rPr>
          <w:rFonts w:ascii="Times New Roman" w:eastAsia="Calibri" w:hAnsi="Times New Roman" w:cs="Times New Roman"/>
          <w:bCs/>
          <w:i/>
          <w:iCs/>
          <w:bdr w:val="nil"/>
          <w:lang w:eastAsia="en-US"/>
        </w:rPr>
        <w:t>(data)</w:t>
      </w:r>
    </w:p>
    <w:p w14:paraId="4503004E"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Calibri" w:hAnsi="Times New Roman" w:cs="Times New Roman"/>
          <w:i/>
          <w:bdr w:val="nil"/>
          <w:lang w:eastAsia="en-US"/>
        </w:rPr>
      </w:pPr>
    </w:p>
    <w:p w14:paraId="1F2F7B9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0B0F17">
        <w:rPr>
          <w:rFonts w:ascii="Times New Roman" w:eastAsia="Calibri" w:hAnsi="Times New Roman" w:cs="Times New Roman"/>
          <w:b/>
          <w:bdr w:val="nil"/>
          <w:lang w:eastAsia="en-US"/>
        </w:rPr>
        <w:t>–</w:t>
      </w:r>
      <w:r w:rsidRPr="000B0F17">
        <w:rPr>
          <w:rFonts w:ascii="Times New Roman" w:eastAsia="Calibri" w:hAnsi="Times New Roman" w:cs="Times New Roman"/>
          <w:bdr w:val="nil"/>
          <w:lang w:eastAsia="en-US"/>
        </w:rPr>
        <w:t xml:space="preserve"> narius bei dalyvius arba nurodyti kad tokių organų ar dalyvių nėra. </w:t>
      </w:r>
    </w:p>
    <w:p w14:paraId="7BA42B3C"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u w:val="single"/>
          <w:bdr w:val="nil"/>
          <w:lang w:eastAsia="en-US"/>
        </w:rPr>
      </w:pPr>
    </w:p>
    <w:p w14:paraId="641B9A8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ab/>
        <w:t>Aš, ________________________________________________________________</w:t>
      </w:r>
    </w:p>
    <w:p w14:paraId="1203FF18" w14:textId="77777777" w:rsidR="006B2358" w:rsidRPr="000B0F17" w:rsidRDefault="006B2358" w:rsidP="006B2358">
      <w:pPr>
        <w:pBdr>
          <w:top w:val="nil"/>
          <w:left w:val="nil"/>
          <w:bottom w:val="nil"/>
          <w:right w:val="nil"/>
          <w:between w:val="nil"/>
          <w:bar w:val="nil"/>
        </w:pBdr>
        <w:spacing w:after="0" w:line="240" w:lineRule="auto"/>
        <w:ind w:left="1296" w:right="-613" w:firstLine="1296"/>
        <w:jc w:val="both"/>
        <w:rPr>
          <w:rFonts w:ascii="Times New Roman" w:eastAsia="Calibri" w:hAnsi="Times New Roman" w:cs="Times New Roman"/>
          <w:bdr w:val="nil"/>
          <w:lang w:eastAsia="en-US"/>
        </w:rPr>
      </w:pPr>
      <w:r w:rsidRPr="000B0F17">
        <w:rPr>
          <w:rFonts w:ascii="Times New Roman" w:eastAsia="Calibri" w:hAnsi="Times New Roman" w:cs="Times New Roman"/>
          <w:i/>
          <w:bdr w:val="nil"/>
          <w:lang w:eastAsia="en-US"/>
        </w:rPr>
        <w:t>(Tiekėjo vadovo ar jo įgalioto asmens pareigų pavadinimas, vardas ir pavardė)</w:t>
      </w:r>
      <w:r w:rsidRPr="000B0F17">
        <w:rPr>
          <w:rFonts w:ascii="Times New Roman" w:eastAsia="Calibri" w:hAnsi="Times New Roman" w:cs="Times New Roman"/>
          <w:bdr w:val="nil"/>
          <w:lang w:eastAsia="en-US"/>
        </w:rPr>
        <w:t xml:space="preserve"> </w:t>
      </w:r>
    </w:p>
    <w:p w14:paraId="3E5DEB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p>
    <w:p w14:paraId="3415C9B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bdr w:val="nil"/>
          <w:lang w:eastAsia="en-US"/>
        </w:rPr>
        <w:t>deklaruoju, kad mano vadovaujamo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)/(atstovaujamo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w:t>
      </w:r>
      <w:r w:rsidRPr="000B0F17">
        <w:rPr>
          <w:rFonts w:ascii="Times New Roman" w:eastAsia="Calibri" w:hAnsi="Times New Roman" w:cs="Times New Roman"/>
          <w:i/>
          <w:bdr w:val="nil"/>
          <w:lang w:eastAsia="en-US"/>
        </w:rPr>
        <w:t xml:space="preserve"> _____________________________ </w:t>
      </w:r>
    </w:p>
    <w:p w14:paraId="42E758ED" w14:textId="77777777" w:rsidR="006B2358" w:rsidRPr="000B0F17" w:rsidRDefault="006B2358" w:rsidP="006B2358">
      <w:pPr>
        <w:pBdr>
          <w:top w:val="nil"/>
          <w:left w:val="nil"/>
          <w:bottom w:val="nil"/>
          <w:right w:val="nil"/>
          <w:between w:val="nil"/>
          <w:bar w:val="nil"/>
        </w:pBdr>
        <w:spacing w:after="0" w:line="360" w:lineRule="auto"/>
        <w:ind w:left="6480"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 xml:space="preserve">          (tiekėjo pavadinimas)</w:t>
      </w:r>
    </w:p>
    <w:p w14:paraId="404B5CD5" w14:textId="77777777" w:rsidR="006B2358" w:rsidRPr="000B0F17" w:rsidRDefault="006B2358" w:rsidP="006B2358">
      <w:pPr>
        <w:pBdr>
          <w:top w:val="nil"/>
          <w:left w:val="nil"/>
          <w:bottom w:val="nil"/>
          <w:right w:val="nil"/>
          <w:between w:val="nil"/>
          <w:bar w:val="nil"/>
        </w:pBdr>
        <w:spacing w:after="0" w:line="360" w:lineRule="auto"/>
        <w:ind w:right="-613"/>
        <w:jc w:val="both"/>
        <w:rPr>
          <w:rFonts w:ascii="Times New Roman" w:eastAsia="Calibri" w:hAnsi="Times New Roman" w:cs="Times New Roman"/>
          <w:iCs/>
          <w:bdr w:val="nil"/>
          <w:lang w:eastAsia="en-US"/>
        </w:rPr>
      </w:pPr>
      <w:r w:rsidRPr="000B0F17">
        <w:rPr>
          <w:rFonts w:ascii="Times New Roman" w:eastAsia="Calibri" w:hAnsi="Times New Roman" w:cs="Times New Roman"/>
          <w:iCs/>
          <w:bdr w:val="nil"/>
          <w:lang w:eastAsia="en-US"/>
        </w:rPr>
        <w:t xml:space="preserve">atsakingi asmenys, vadovaujantis Viešųjų pirkimų įstatymo 46 </w:t>
      </w:r>
      <w:r w:rsidRPr="000B0F17">
        <w:rPr>
          <w:rFonts w:ascii="Times New Roman" w:eastAsia="Calibri" w:hAnsi="Times New Roman" w:cs="Times New Roman"/>
          <w:bdr w:val="nil"/>
          <w:lang w:eastAsia="en-US"/>
        </w:rPr>
        <w:t>straipsnio 1 dalimi, yra:</w:t>
      </w:r>
    </w:p>
    <w:p w14:paraId="26351DF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p>
    <w:p w14:paraId="5ECB4440"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 Valdyba (sudaryta/nesudaryta) .................................(įrašyti)</w:t>
      </w:r>
    </w:p>
    <w:p w14:paraId="37063BF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valdybos narius (vardas, pavardė):</w:t>
      </w:r>
    </w:p>
    <w:p w14:paraId="05366D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1416CF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4A267AE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41456F0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FC0E5C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 Stebėtojų taryba (sudaryta/nesudaryta) .................................(įrašyti)</w:t>
      </w:r>
    </w:p>
    <w:p w14:paraId="463B469A"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stebėtojų tarybos narius (vardas, pavardė):</w:t>
      </w:r>
    </w:p>
    <w:p w14:paraId="6B1056D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CE048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733FB5E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6E32613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DC8766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III. Įmonėje nustatytas kiekybinis atstovavimas (taip/ne) ............................ (įrašyti)</w:t>
      </w:r>
    </w:p>
    <w:p w14:paraId="2E72941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nustatytas kiekybinis atstovavimas, nurodyti juridinio asmens vardu veikiančius asmenis (vardas, pavardė):</w:t>
      </w:r>
    </w:p>
    <w:p w14:paraId="7CA85EA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243B86E"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5B0741BB" w14:textId="77777777" w:rsidR="006B2358" w:rsidRPr="000B0F17" w:rsidRDefault="006B2358" w:rsidP="006B2358">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bdr w:val="nil"/>
        </w:rPr>
      </w:pPr>
    </w:p>
    <w:tbl>
      <w:tblPr>
        <w:tblW w:w="9781" w:type="dxa"/>
        <w:tblLayout w:type="fixed"/>
        <w:tblLook w:val="00A0" w:firstRow="1" w:lastRow="0" w:firstColumn="1" w:lastColumn="0" w:noHBand="0" w:noVBand="0"/>
      </w:tblPr>
      <w:tblGrid>
        <w:gridCol w:w="3969"/>
        <w:gridCol w:w="257"/>
        <w:gridCol w:w="2063"/>
        <w:gridCol w:w="37"/>
        <w:gridCol w:w="221"/>
        <w:gridCol w:w="37"/>
        <w:gridCol w:w="3197"/>
      </w:tblGrid>
      <w:tr w:rsidR="006B2358" w:rsidRPr="000B0F17" w14:paraId="6FCDD15A" w14:textId="77777777" w:rsidTr="00177C06">
        <w:trPr>
          <w:trHeight w:val="618"/>
        </w:trPr>
        <w:tc>
          <w:tcPr>
            <w:tcW w:w="3969" w:type="dxa"/>
            <w:tcBorders>
              <w:top w:val="nil"/>
              <w:left w:val="nil"/>
              <w:bottom w:val="single" w:sz="4" w:space="0" w:color="auto"/>
              <w:right w:val="nil"/>
            </w:tcBorders>
          </w:tcPr>
          <w:p w14:paraId="407180BE" w14:textId="77777777" w:rsidR="006B2358" w:rsidRPr="000B0F17" w:rsidRDefault="006B2358" w:rsidP="006B2358">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bdr w:val="nil"/>
                <w:lang w:eastAsia="en-US"/>
              </w:rPr>
            </w:pPr>
            <w:bookmarkStart w:id="60" w:name="_Hlk126741580"/>
          </w:p>
        </w:tc>
        <w:tc>
          <w:tcPr>
            <w:tcW w:w="257" w:type="dxa"/>
          </w:tcPr>
          <w:p w14:paraId="5D64E2BF"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bdr w:val="nil"/>
                <w:lang w:eastAsia="en-US"/>
              </w:rPr>
              <w:t xml:space="preserve">             </w:t>
            </w:r>
          </w:p>
        </w:tc>
        <w:tc>
          <w:tcPr>
            <w:tcW w:w="2063" w:type="dxa"/>
            <w:tcBorders>
              <w:top w:val="nil"/>
              <w:left w:val="nil"/>
              <w:bottom w:val="single" w:sz="4" w:space="0" w:color="auto"/>
              <w:right w:val="nil"/>
            </w:tcBorders>
          </w:tcPr>
          <w:p w14:paraId="025B9E8B"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58" w:type="dxa"/>
            <w:gridSpan w:val="2"/>
          </w:tcPr>
          <w:p w14:paraId="0FDDF638"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234" w:type="dxa"/>
            <w:gridSpan w:val="2"/>
            <w:tcBorders>
              <w:top w:val="nil"/>
              <w:left w:val="nil"/>
              <w:bottom w:val="single" w:sz="4" w:space="0" w:color="auto"/>
              <w:right w:val="nil"/>
            </w:tcBorders>
          </w:tcPr>
          <w:p w14:paraId="513B6CE8" w14:textId="77777777" w:rsidR="006B2358" w:rsidRPr="000B0F17" w:rsidRDefault="006B2358" w:rsidP="006B2358">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bdr w:val="nil"/>
                <w:lang w:eastAsia="en-US"/>
              </w:rPr>
            </w:pPr>
          </w:p>
        </w:tc>
      </w:tr>
      <w:tr w:rsidR="006B2358" w:rsidRPr="000B0F17" w14:paraId="24668A93" w14:textId="77777777" w:rsidTr="00177C06">
        <w:trPr>
          <w:trHeight w:val="60"/>
        </w:trPr>
        <w:tc>
          <w:tcPr>
            <w:tcW w:w="3969" w:type="dxa"/>
            <w:tcBorders>
              <w:top w:val="single" w:sz="4" w:space="0" w:color="auto"/>
              <w:left w:val="nil"/>
              <w:bottom w:val="nil"/>
              <w:right w:val="nil"/>
            </w:tcBorders>
          </w:tcPr>
          <w:p w14:paraId="45E55811" w14:textId="77777777" w:rsidR="006B2358" w:rsidRPr="000B0F17" w:rsidRDefault="006B2358" w:rsidP="006B2358">
            <w:pPr>
              <w:pBdr>
                <w:top w:val="nil"/>
                <w:left w:val="nil"/>
                <w:bottom w:val="nil"/>
                <w:right w:val="nil"/>
                <w:between w:val="nil"/>
                <w:bar w:val="nil"/>
              </w:pBdr>
              <w:snapToGrid w:val="0"/>
              <w:spacing w:after="0" w:line="240" w:lineRule="auto"/>
              <w:ind w:left="29" w:firstLine="143"/>
              <w:jc w:val="center"/>
              <w:rPr>
                <w:rFonts w:ascii="Times New Roman" w:eastAsia="Calibri" w:hAnsi="Times New Roman" w:cs="Times New Roman"/>
                <w:color w:val="000000"/>
                <w:position w:val="6"/>
                <w:bdr w:val="nil"/>
                <w:lang w:eastAsia="en-US"/>
              </w:rPr>
            </w:pPr>
            <w:r w:rsidRPr="000B0F17">
              <w:rPr>
                <w:rFonts w:ascii="Times New Roman" w:eastAsia="Calibri" w:hAnsi="Times New Roman" w:cs="Times New Roman"/>
                <w:color w:val="000000"/>
                <w:position w:val="6"/>
                <w:bdr w:val="nil"/>
                <w:lang w:eastAsia="en-US"/>
              </w:rPr>
              <w:t>(Tiekėjo vadovo arba jo įgalioto asmens pareigos)</w:t>
            </w:r>
          </w:p>
        </w:tc>
        <w:tc>
          <w:tcPr>
            <w:tcW w:w="257" w:type="dxa"/>
          </w:tcPr>
          <w:p w14:paraId="0A704D16"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100" w:type="dxa"/>
            <w:gridSpan w:val="2"/>
            <w:tcBorders>
              <w:top w:val="single" w:sz="4" w:space="0" w:color="auto"/>
              <w:left w:val="nil"/>
              <w:bottom w:val="nil"/>
              <w:right w:val="nil"/>
            </w:tcBorders>
          </w:tcPr>
          <w:p w14:paraId="1149EE5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(parašas)</w:t>
            </w:r>
          </w:p>
        </w:tc>
        <w:tc>
          <w:tcPr>
            <w:tcW w:w="258" w:type="dxa"/>
            <w:gridSpan w:val="2"/>
          </w:tcPr>
          <w:p w14:paraId="5C49D6B9"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197" w:type="dxa"/>
            <w:tcBorders>
              <w:top w:val="single" w:sz="4" w:space="0" w:color="auto"/>
              <w:left w:val="nil"/>
              <w:bottom w:val="nil"/>
              <w:right w:val="nil"/>
            </w:tcBorders>
          </w:tcPr>
          <w:p w14:paraId="17BF63DB" w14:textId="77777777" w:rsidR="006B2358" w:rsidRPr="000B0F17" w:rsidRDefault="006B2358" w:rsidP="006B2358">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(Vardas ir pavardė)</w:t>
            </w:r>
          </w:p>
        </w:tc>
      </w:tr>
    </w:tbl>
    <w:p w14:paraId="0CDEDDDB"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bookmarkEnd w:id="60"/>
    <w:p w14:paraId="5CF1D3BA"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454771D"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776A66A1"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7F01930"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61031316"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E002C3A" w14:textId="0F0533EC"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iCs/>
          <w:bdr w:val="nil"/>
          <w:lang w:eastAsia="en-US"/>
        </w:rPr>
      </w:pPr>
      <w:r w:rsidRPr="000B0F17">
        <w:rPr>
          <w:rFonts w:ascii="Times New Roman" w:eastAsia="Arial Unicode MS" w:hAnsi="Times New Roman" w:cs="Times New Roman"/>
          <w:i/>
          <w:iCs/>
          <w:u w:val="single"/>
          <w:bdr w:val="nil"/>
          <w:lang w:eastAsia="en-US"/>
        </w:rPr>
        <w:t>Pastaba.</w:t>
      </w:r>
      <w:r w:rsidRPr="000B0F17">
        <w:rPr>
          <w:rFonts w:ascii="Times New Roman" w:eastAsia="Arial Unicode MS" w:hAnsi="Times New Roman" w:cs="Times New Roman"/>
          <w:i/>
          <w:iCs/>
          <w:bdr w:val="nil"/>
          <w:lang w:eastAsia="en-US"/>
        </w:rPr>
        <w:t xml:space="preserve"> </w:t>
      </w:r>
      <w:r w:rsidRPr="000B0F17">
        <w:rPr>
          <w:rFonts w:ascii="Times New Roman" w:eastAsia="Calibri" w:hAnsi="Times New Roman" w:cs="Times New Roman"/>
          <w:i/>
          <w:iCs/>
          <w:bdr w:val="nil"/>
          <w:lang w:eastAsia="en-US"/>
        </w:rPr>
        <w:t>Jeigu šioje deklaracijoje nurodomi asmenys tiekėjo įmonėje yra, tiekėjo pasiūlymą pripažinus galimai laimėjusiu, tiekėjas turi pateiki pirkimo sąlygų 3 priedo 1 punkte nurodytus aktualius dokumentus, patvirtinančius pašalinimo pagrindų nebuvimo faktą, dėl deklaracijoje nurodytų asmenų.</w:t>
      </w:r>
      <w:r w:rsidRPr="000B0F17">
        <w:rPr>
          <w:rFonts w:ascii="Times New Roman" w:eastAsia="Arial Unicode MS" w:hAnsi="Times New Roman" w:cs="Times New Roman"/>
          <w:i/>
          <w:iCs/>
          <w:bdr w:val="nil"/>
          <w:lang w:eastAsia="en-US"/>
        </w:rPr>
        <w:t xml:space="preserve"> </w:t>
      </w: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0"/>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D07E" w14:textId="77777777" w:rsidR="00252B91" w:rsidRDefault="00252B91" w:rsidP="00D05666">
      <w:r>
        <w:separator/>
      </w:r>
    </w:p>
  </w:endnote>
  <w:endnote w:type="continuationSeparator" w:id="0">
    <w:p w14:paraId="59210262" w14:textId="77777777" w:rsidR="00252B91" w:rsidRDefault="00252B91" w:rsidP="00D05666">
      <w:r>
        <w:continuationSeparator/>
      </w:r>
    </w:p>
  </w:endnote>
  <w:endnote w:type="continuationNotice" w:id="1">
    <w:p w14:paraId="645CFAC0" w14:textId="77777777" w:rsidR="00252B91" w:rsidRDefault="00252B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auto"/>
    <w:pitch w:val="variable"/>
    <w:sig w:usb0="A00002FF" w:usb1="5000205B" w:usb2="00000002" w:usb3="00000000" w:csb0="00000007"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Footer"/>
          <w:jc w:val="right"/>
        </w:pPr>
        <w:r>
          <w:fldChar w:fldCharType="begin"/>
        </w:r>
        <w:r>
          <w:instrText xml:space="preserve"> PAGE   \* MERGEFORMAT </w:instrText>
        </w:r>
        <w:r>
          <w:fldChar w:fldCharType="separate"/>
        </w:r>
        <w:r w:rsidR="00AE61F5">
          <w:rPr>
            <w:noProof/>
          </w:rPr>
          <w:t>3</w:t>
        </w:r>
        <w:r w:rsidR="00AE61F5">
          <w:rPr>
            <w:noProof/>
          </w:rPr>
          <w:t>5</w:t>
        </w:r>
        <w:r>
          <w:rPr>
            <w:noProof/>
          </w:rPr>
          <w:fldChar w:fldCharType="end"/>
        </w:r>
      </w:p>
    </w:sdtContent>
  </w:sdt>
  <w:p w14:paraId="2E76C508" w14:textId="77777777" w:rsidR="00D7797C" w:rsidRDefault="00D7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Footer"/>
      <w:jc w:val="right"/>
    </w:pPr>
  </w:p>
  <w:p w14:paraId="644761A2" w14:textId="77777777" w:rsidR="00D7797C" w:rsidRDefault="00D7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Footer"/>
      <w:jc w:val="right"/>
    </w:pPr>
    <w:r>
      <w:fldChar w:fldCharType="begin"/>
    </w:r>
    <w:r>
      <w:instrText xml:space="preserve"> PAGE   \* MERGEFORMAT </w:instrText>
    </w:r>
    <w:r>
      <w:fldChar w:fldCharType="separate"/>
    </w:r>
    <w:r w:rsidR="00AE61F5">
      <w:rPr>
        <w:noProof/>
      </w:rPr>
      <w:t>2</w:t>
    </w:r>
    <w:r w:rsidR="00AE61F5">
      <w:rPr>
        <w:noProof/>
      </w:rPr>
      <w:t>9</w:t>
    </w:r>
    <w:r>
      <w:rPr>
        <w:noProof/>
      </w:rPr>
      <w:fldChar w:fldCharType="end"/>
    </w:r>
  </w:p>
  <w:p w14:paraId="3B3D66DF" w14:textId="77777777" w:rsidR="00D7797C" w:rsidRDefault="00D7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F6F0" w14:textId="77777777" w:rsidR="00252B91" w:rsidRDefault="00252B91" w:rsidP="00D05666">
      <w:r>
        <w:separator/>
      </w:r>
    </w:p>
  </w:footnote>
  <w:footnote w:type="continuationSeparator" w:id="0">
    <w:p w14:paraId="442AA25C" w14:textId="77777777" w:rsidR="00252B91" w:rsidRDefault="00252B91" w:rsidP="00D05666">
      <w:r>
        <w:continuationSeparator/>
      </w:r>
    </w:p>
  </w:footnote>
  <w:footnote w:type="continuationNotice" w:id="1">
    <w:p w14:paraId="4764E9DA" w14:textId="77777777" w:rsidR="00252B91" w:rsidRDefault="00252B91">
      <w:pPr>
        <w:spacing w:after="0" w:line="240" w:lineRule="auto"/>
      </w:pPr>
    </w:p>
  </w:footnote>
  <w:footnote w:id="2">
    <w:p w14:paraId="7FB95C03" w14:textId="77777777" w:rsidR="002105E8" w:rsidRDefault="002105E8" w:rsidP="002105E8">
      <w:pPr>
        <w:pStyle w:val="FootnoteText"/>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FootnoteText"/>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FootnoteText"/>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8EADFF"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FootnoteText"/>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FootnoteText"/>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B23C80"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FootnoteText"/>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FootnoteText"/>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C10033"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w:t>
      </w:r>
      <w:r w:rsidRPr="00832840">
        <w:rPr>
          <w:rFonts w:ascii="Times New Roman" w:hAnsi="Times New Roman" w:cs="Times New Roman"/>
        </w:rPr>
        <w:t xml:space="preserve">Tiekėjas gali remtis ūkio subjekto pajėgumais, kad atitiktų finansinio, ekonominio, techninio ir (arba) profesinio pajėgumo reikalavimus (jeigu tokie reikalavimai keliami). </w:t>
      </w:r>
    </w:p>
  </w:footnote>
  <w:footnote w:id="6">
    <w:p w14:paraId="6F3151C8"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w:t>
      </w:r>
      <w:r w:rsidRPr="00832840">
        <w:rPr>
          <w:rFonts w:ascii="Times New Roman" w:hAnsi="Times New Roman" w:cs="Times New Roman"/>
        </w:rPr>
        <w:t>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Header"/>
      <w:jc w:val="right"/>
    </w:pPr>
  </w:p>
  <w:p w14:paraId="5DCA70D5" w14:textId="77777777" w:rsidR="00D7797C" w:rsidRDefault="00D7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4456"/>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2B91"/>
    <w:rsid w:val="00252C57"/>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E46"/>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9FB"/>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CE4"/>
    <w:rsid w:val="003F1D78"/>
    <w:rsid w:val="003F1F79"/>
    <w:rsid w:val="003F2587"/>
    <w:rsid w:val="003F25CB"/>
    <w:rsid w:val="003F2EF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6A26"/>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4AD"/>
    <w:rsid w:val="0060144C"/>
    <w:rsid w:val="006015A1"/>
    <w:rsid w:val="006015E1"/>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5161"/>
    <w:rsid w:val="007A55C8"/>
    <w:rsid w:val="007A5905"/>
    <w:rsid w:val="007A5BDA"/>
    <w:rsid w:val="007A5D9C"/>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9C5"/>
    <w:rsid w:val="007E0A9D"/>
    <w:rsid w:val="007E0B96"/>
    <w:rsid w:val="007E1003"/>
    <w:rsid w:val="007E10E2"/>
    <w:rsid w:val="007E1893"/>
    <w:rsid w:val="007E232C"/>
    <w:rsid w:val="007E2718"/>
    <w:rsid w:val="007E2CF6"/>
    <w:rsid w:val="007E2D5A"/>
    <w:rsid w:val="007E2E51"/>
    <w:rsid w:val="007E31A0"/>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596"/>
    <w:rsid w:val="00875609"/>
    <w:rsid w:val="00875E60"/>
    <w:rsid w:val="00876B29"/>
    <w:rsid w:val="00876B6A"/>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5DB"/>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D68"/>
    <w:rsid w:val="0098179C"/>
    <w:rsid w:val="009827EC"/>
    <w:rsid w:val="00982EE8"/>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3C0A"/>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45A"/>
    <w:rsid w:val="00A60616"/>
    <w:rsid w:val="00A6076B"/>
    <w:rsid w:val="00A6180D"/>
    <w:rsid w:val="00A62060"/>
    <w:rsid w:val="00A62386"/>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430F"/>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18E8"/>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794"/>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HEADER_EN, Diagrama2"/>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Normal"/>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Normal"/>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Normal"/>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UnresolvedMention">
    <w:name w:val="Unresolved Mention"/>
    <w:basedOn w:val="DefaultParagraphFont"/>
    <w:uiPriority w:val="99"/>
    <w:semiHidden/>
    <w:unhideWhenUsed/>
    <w:rsid w:val="009B091D"/>
    <w:rPr>
      <w:color w:val="605E5C"/>
      <w:shd w:val="clear" w:color="auto" w:fill="E1DFDD"/>
    </w:rPr>
  </w:style>
  <w:style w:type="paragraph" w:styleId="TOC3">
    <w:name w:val="toc 3"/>
    <w:basedOn w:val="Normal"/>
    <w:next w:val="Normal"/>
    <w:autoRedefine/>
    <w:uiPriority w:val="39"/>
    <w:unhideWhenUsed/>
    <w:rsid w:val="000C0977"/>
    <w:pPr>
      <w:spacing w:after="100"/>
      <w:ind w:left="420"/>
    </w:pPr>
  </w:style>
  <w:style w:type="paragraph" w:customStyle="1" w:styleId="Lentelsturinys">
    <w:name w:val="Lentelės turinys"/>
    <w:basedOn w:val="Normal"/>
    <w:rsid w:val="004F2B5C"/>
    <w:pPr>
      <w:spacing w:after="0" w:line="240" w:lineRule="auto"/>
    </w:pPr>
    <w:rPr>
      <w:rFonts w:ascii="Times New Roman" w:eastAsiaTheme="minorHAnsi" w:hAnsi="Times New Roman" w:cs="Times New Roman"/>
      <w:sz w:val="24"/>
      <w:szCs w:val="24"/>
    </w:rPr>
  </w:style>
  <w:style w:type="paragraph" w:styleId="HTMLPreformatted">
    <w:name w:val="HTML Preformatted"/>
    <w:basedOn w:val="Normal"/>
    <w:link w:val="HTMLPreformattedChar"/>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3AAA"/>
    <w:rPr>
      <w:rFonts w:ascii="Courier New" w:eastAsia="Times New Roman" w:hAnsi="Courier New" w:cs="Courier New"/>
      <w:sz w:val="20"/>
      <w:szCs w:val="20"/>
    </w:rPr>
  </w:style>
  <w:style w:type="paragraph" w:customStyle="1" w:styleId="CharChar1Char">
    <w:name w:val="Char Char1 Char"/>
    <w:basedOn w:val="Normal"/>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TableNormal"/>
    <w:next w:val="TableGrid"/>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onine@druskligonine.lt" TargetMode="External"/><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usra.bagdonaviciene@druskligonine.lt" TargetMode="External"/><Relationship Id="rId14" Type="http://schemas.openxmlformats.org/officeDocument/2006/relationships/hyperlink" Target="http://draudejai.sodra.lt/draudeju_viesi_duomeny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33</Pages>
  <Words>34235</Words>
  <Characters>19514</Characters>
  <Application>Microsoft Office Word</Application>
  <DocSecurity>0</DocSecurity>
  <Lines>162</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4</cp:revision>
  <cp:lastPrinted>2025-11-25T10:43:00Z</cp:lastPrinted>
  <dcterms:created xsi:type="dcterms:W3CDTF">2026-09-16T13:43:00Z</dcterms:created>
  <dcterms:modified xsi:type="dcterms:W3CDTF">2026-09-25T08:59:00Z</dcterms:modified>
</cp:coreProperties>
</file>