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F6B5D" w14:textId="77777777" w:rsidR="00B767F3" w:rsidRDefault="00B767F3">
      <w:pPr>
        <w:tabs>
          <w:tab w:val="center" w:pos="4680"/>
          <w:tab w:val="right" w:pos="9360"/>
        </w:tabs>
      </w:pPr>
    </w:p>
    <w:p w14:paraId="254697D8" w14:textId="77777777" w:rsidR="00B767F3" w:rsidRDefault="00DD7479">
      <w:pPr>
        <w:ind w:left="4320" w:firstLine="720"/>
        <w:textAlignment w:val="baseline"/>
        <w:rPr>
          <w:sz w:val="18"/>
          <w:szCs w:val="18"/>
        </w:rPr>
      </w:pPr>
      <w:r>
        <w:rPr>
          <w:szCs w:val="24"/>
        </w:rPr>
        <w:t>PATVIRTINTA </w:t>
      </w:r>
    </w:p>
    <w:p w14:paraId="203BF0C5" w14:textId="77777777" w:rsidR="00B767F3" w:rsidRDefault="00DD7479">
      <w:pPr>
        <w:ind w:left="4320" w:firstLine="720"/>
        <w:textAlignment w:val="baseline"/>
        <w:rPr>
          <w:szCs w:val="24"/>
        </w:rPr>
      </w:pPr>
      <w:r>
        <w:rPr>
          <w:szCs w:val="24"/>
        </w:rPr>
        <w:t xml:space="preserve">Viešųjų pirkimų tarnybos direktoriaus </w:t>
      </w:r>
    </w:p>
    <w:p w14:paraId="36906AFE" w14:textId="77777777" w:rsidR="00B767F3" w:rsidRDefault="00DD7479">
      <w:pPr>
        <w:ind w:left="5040"/>
        <w:textAlignment w:val="baseline"/>
        <w:rPr>
          <w:szCs w:val="24"/>
        </w:rPr>
      </w:pPr>
      <w:r>
        <w:rPr>
          <w:szCs w:val="24"/>
        </w:rPr>
        <w:t>2024 m. vasario 8 d. įsakymu Nr. 1S-19 </w:t>
      </w:r>
    </w:p>
    <w:p w14:paraId="5D65594E" w14:textId="77777777" w:rsidR="00B767F3" w:rsidRDefault="00DD7479">
      <w:pPr>
        <w:ind w:left="220" w:firstLine="4820"/>
        <w:textAlignment w:val="center"/>
        <w:rPr>
          <w:color w:val="000000"/>
          <w:szCs w:val="24"/>
        </w:rPr>
      </w:pPr>
      <w:r>
        <w:rPr>
          <w:color w:val="000000"/>
          <w:szCs w:val="24"/>
        </w:rPr>
        <w:t>(Viešųjų pirkimų tarnybos direktoriaus</w:t>
      </w:r>
    </w:p>
    <w:p w14:paraId="141FE6AC" w14:textId="77777777" w:rsidR="00B767F3" w:rsidRDefault="00DD7479">
      <w:pPr>
        <w:ind w:left="5040"/>
        <w:textAlignment w:val="center"/>
        <w:rPr>
          <w:color w:val="000000"/>
          <w:szCs w:val="24"/>
        </w:rPr>
      </w:pPr>
      <w:r>
        <w:rPr>
          <w:color w:val="000000"/>
          <w:szCs w:val="24"/>
        </w:rPr>
        <w:t xml:space="preserve">2025 m. balandžio 17 d. įsakymo Nr. 1S-51 </w:t>
      </w:r>
    </w:p>
    <w:p w14:paraId="26E10617" w14:textId="77777777" w:rsidR="00B767F3" w:rsidRDefault="00DD7479">
      <w:pPr>
        <w:ind w:left="5040"/>
        <w:textAlignment w:val="center"/>
        <w:rPr>
          <w:color w:val="000000"/>
          <w:szCs w:val="24"/>
        </w:rPr>
      </w:pPr>
      <w:r>
        <w:rPr>
          <w:color w:val="000000"/>
          <w:szCs w:val="24"/>
        </w:rPr>
        <w:t>redakcija)</w:t>
      </w:r>
    </w:p>
    <w:p w14:paraId="21B35D46" w14:textId="77777777" w:rsidR="00B767F3" w:rsidRDefault="00B767F3">
      <w:pPr>
        <w:textAlignment w:val="baseline"/>
        <w:rPr>
          <w:sz w:val="18"/>
          <w:szCs w:val="18"/>
        </w:rPr>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644965D2" w:rsidR="00B767F3" w:rsidRPr="00106BE2" w:rsidRDefault="001704F1">
            <w:pPr>
              <w:jc w:val="both"/>
              <w:rPr>
                <w:b/>
                <w:bCs/>
                <w:kern w:val="2"/>
                <w:szCs w:val="24"/>
              </w:rPr>
            </w:pPr>
            <w:r w:rsidRPr="00106BE2">
              <w:rPr>
                <w:b/>
                <w:bCs/>
                <w:kern w:val="2"/>
                <w:szCs w:val="24"/>
              </w:rPr>
              <w:t xml:space="preserve">Sportinė įranga (sunkioji atletika) Biržų Vlado Garasto </w:t>
            </w:r>
            <w:r w:rsidR="00036AEF" w:rsidRPr="00106BE2">
              <w:rPr>
                <w:b/>
                <w:bCs/>
                <w:kern w:val="2"/>
                <w:szCs w:val="24"/>
              </w:rPr>
              <w:t>sporto ir sveikatingumo centrui</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77777777" w:rsidR="00B767F3" w:rsidRDefault="00B767F3">
            <w:pPr>
              <w:jc w:val="both"/>
              <w:rPr>
                <w:kern w:val="2"/>
                <w:szCs w:val="24"/>
              </w:rPr>
            </w:pP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B767F3" w14:paraId="3344BE00" w14:textId="77777777">
        <w:tc>
          <w:tcPr>
            <w:tcW w:w="2808" w:type="dxa"/>
            <w:vMerge w:val="restart"/>
          </w:tcPr>
          <w:p w14:paraId="6455DD5F" w14:textId="77777777" w:rsidR="00B767F3" w:rsidRDefault="00B767F3">
            <w:pPr>
              <w:jc w:val="center"/>
              <w:rPr>
                <w:b/>
                <w:bCs/>
                <w:kern w:val="2"/>
                <w:szCs w:val="24"/>
              </w:rPr>
            </w:pPr>
          </w:p>
          <w:p w14:paraId="4D1A8138" w14:textId="77777777" w:rsidR="00B767F3" w:rsidRDefault="00B767F3">
            <w:pPr>
              <w:jc w:val="center"/>
              <w:rPr>
                <w:b/>
                <w:bCs/>
                <w:kern w:val="2"/>
                <w:szCs w:val="24"/>
              </w:rPr>
            </w:pPr>
          </w:p>
          <w:p w14:paraId="0CDC16EA" w14:textId="77777777" w:rsidR="00B767F3" w:rsidRDefault="00B767F3">
            <w:pPr>
              <w:jc w:val="center"/>
              <w:rPr>
                <w:b/>
                <w:bCs/>
                <w:kern w:val="2"/>
                <w:szCs w:val="24"/>
              </w:rPr>
            </w:pPr>
          </w:p>
          <w:p w14:paraId="7267D31D" w14:textId="77777777" w:rsidR="00B767F3" w:rsidRDefault="00B767F3">
            <w:pPr>
              <w:rPr>
                <w:b/>
                <w:bCs/>
                <w:kern w:val="2"/>
                <w:szCs w:val="24"/>
              </w:rPr>
            </w:pPr>
          </w:p>
          <w:p w14:paraId="141B0403" w14:textId="77777777" w:rsidR="00B767F3" w:rsidRDefault="00DD7479">
            <w:pPr>
              <w:rPr>
                <w:b/>
                <w:bCs/>
                <w:kern w:val="2"/>
                <w:szCs w:val="24"/>
              </w:rPr>
            </w:pPr>
            <w:r>
              <w:rPr>
                <w:b/>
                <w:bCs/>
                <w:kern w:val="2"/>
                <w:szCs w:val="24"/>
              </w:rPr>
              <w:t>1.1. Pirkėjas</w:t>
            </w:r>
          </w:p>
        </w:tc>
        <w:tc>
          <w:tcPr>
            <w:tcW w:w="3240" w:type="dxa"/>
          </w:tcPr>
          <w:p w14:paraId="6B759FF5" w14:textId="77777777" w:rsidR="00B767F3" w:rsidRDefault="00DD7479">
            <w:pPr>
              <w:rPr>
                <w:kern w:val="2"/>
                <w:szCs w:val="24"/>
              </w:rPr>
            </w:pPr>
            <w:r>
              <w:rPr>
                <w:kern w:val="2"/>
                <w:szCs w:val="24"/>
              </w:rPr>
              <w:t>1.1.1. Pavadinimas</w:t>
            </w:r>
          </w:p>
        </w:tc>
        <w:tc>
          <w:tcPr>
            <w:tcW w:w="3510" w:type="dxa"/>
          </w:tcPr>
          <w:p w14:paraId="1A86750A" w14:textId="19A0D7D7" w:rsidR="00B767F3" w:rsidRDefault="00036AEF" w:rsidP="00036AEF">
            <w:pPr>
              <w:rPr>
                <w:kern w:val="2"/>
                <w:szCs w:val="24"/>
              </w:rPr>
            </w:pPr>
            <w:r>
              <w:rPr>
                <w:kern w:val="2"/>
                <w:szCs w:val="24"/>
              </w:rPr>
              <w:t>Biržų rajono savivaldybės administracija</w:t>
            </w:r>
          </w:p>
        </w:tc>
      </w:tr>
      <w:tr w:rsidR="00B767F3" w14:paraId="3C548A23" w14:textId="77777777">
        <w:tc>
          <w:tcPr>
            <w:tcW w:w="2808" w:type="dxa"/>
            <w:vMerge/>
          </w:tcPr>
          <w:p w14:paraId="6F39D6C5" w14:textId="77777777" w:rsidR="00B767F3" w:rsidRDefault="00B767F3">
            <w:pPr>
              <w:rPr>
                <w:kern w:val="2"/>
                <w:szCs w:val="24"/>
              </w:rPr>
            </w:pPr>
          </w:p>
        </w:tc>
        <w:tc>
          <w:tcPr>
            <w:tcW w:w="3240" w:type="dxa"/>
          </w:tcPr>
          <w:p w14:paraId="18F13C6E" w14:textId="77777777" w:rsidR="00B767F3" w:rsidRDefault="00DD7479">
            <w:pPr>
              <w:rPr>
                <w:kern w:val="2"/>
                <w:szCs w:val="24"/>
              </w:rPr>
            </w:pPr>
            <w:r>
              <w:rPr>
                <w:kern w:val="2"/>
                <w:szCs w:val="24"/>
              </w:rPr>
              <w:t>1.1.2. Juridinio asmens kodas</w:t>
            </w:r>
          </w:p>
        </w:tc>
        <w:tc>
          <w:tcPr>
            <w:tcW w:w="3510" w:type="dxa"/>
          </w:tcPr>
          <w:p w14:paraId="79A7FAFC" w14:textId="3036DD60" w:rsidR="00B767F3" w:rsidRDefault="00036AEF" w:rsidP="00036AEF">
            <w:pPr>
              <w:rPr>
                <w:kern w:val="2"/>
                <w:szCs w:val="24"/>
              </w:rPr>
            </w:pPr>
            <w:r>
              <w:rPr>
                <w:kern w:val="2"/>
                <w:szCs w:val="24"/>
              </w:rPr>
              <w:t>188642660</w:t>
            </w:r>
          </w:p>
        </w:tc>
      </w:tr>
      <w:tr w:rsidR="00B767F3" w14:paraId="7E406A40" w14:textId="77777777">
        <w:tc>
          <w:tcPr>
            <w:tcW w:w="2808" w:type="dxa"/>
            <w:vMerge/>
          </w:tcPr>
          <w:p w14:paraId="12442C78" w14:textId="77777777" w:rsidR="00B767F3" w:rsidRDefault="00B767F3">
            <w:pPr>
              <w:rPr>
                <w:kern w:val="2"/>
                <w:szCs w:val="24"/>
              </w:rPr>
            </w:pPr>
          </w:p>
        </w:tc>
        <w:tc>
          <w:tcPr>
            <w:tcW w:w="3240" w:type="dxa"/>
          </w:tcPr>
          <w:p w14:paraId="5C6AC392" w14:textId="77777777" w:rsidR="00B767F3" w:rsidRDefault="00DD7479">
            <w:pPr>
              <w:rPr>
                <w:kern w:val="2"/>
                <w:szCs w:val="24"/>
              </w:rPr>
            </w:pPr>
            <w:r>
              <w:rPr>
                <w:kern w:val="2"/>
                <w:szCs w:val="24"/>
              </w:rPr>
              <w:t>1.1.3. Adresas</w:t>
            </w:r>
          </w:p>
        </w:tc>
        <w:tc>
          <w:tcPr>
            <w:tcW w:w="3510" w:type="dxa"/>
          </w:tcPr>
          <w:p w14:paraId="06DD98ED" w14:textId="6901CD75" w:rsidR="00B767F3" w:rsidRDefault="00036AEF" w:rsidP="00036AEF">
            <w:pPr>
              <w:rPr>
                <w:kern w:val="2"/>
                <w:szCs w:val="24"/>
              </w:rPr>
            </w:pPr>
            <w:r>
              <w:rPr>
                <w:kern w:val="2"/>
                <w:szCs w:val="24"/>
              </w:rPr>
              <w:t>Vytauto g. 38, LT-41143 Biržai</w:t>
            </w:r>
          </w:p>
        </w:tc>
      </w:tr>
      <w:tr w:rsidR="00B767F3" w14:paraId="3B5E3967" w14:textId="77777777">
        <w:tc>
          <w:tcPr>
            <w:tcW w:w="2808" w:type="dxa"/>
            <w:vMerge/>
          </w:tcPr>
          <w:p w14:paraId="08391543" w14:textId="77777777" w:rsidR="00B767F3" w:rsidRDefault="00B767F3">
            <w:pPr>
              <w:rPr>
                <w:kern w:val="2"/>
                <w:szCs w:val="24"/>
              </w:rPr>
            </w:pPr>
          </w:p>
        </w:tc>
        <w:tc>
          <w:tcPr>
            <w:tcW w:w="3240" w:type="dxa"/>
          </w:tcPr>
          <w:p w14:paraId="10F15022" w14:textId="77777777" w:rsidR="00B767F3" w:rsidRDefault="00DD7479">
            <w:pPr>
              <w:rPr>
                <w:kern w:val="2"/>
                <w:szCs w:val="24"/>
              </w:rPr>
            </w:pPr>
            <w:r>
              <w:rPr>
                <w:kern w:val="2"/>
                <w:szCs w:val="24"/>
              </w:rPr>
              <w:t>1.1.4. PVM mokėtojo kodas</w:t>
            </w:r>
          </w:p>
        </w:tc>
        <w:tc>
          <w:tcPr>
            <w:tcW w:w="3510" w:type="dxa"/>
          </w:tcPr>
          <w:p w14:paraId="149BE2F3" w14:textId="591DE7F8" w:rsidR="00B767F3" w:rsidRDefault="00B91C1F" w:rsidP="00B91C1F">
            <w:pPr>
              <w:rPr>
                <w:kern w:val="2"/>
                <w:szCs w:val="24"/>
              </w:rPr>
            </w:pPr>
            <w:r>
              <w:rPr>
                <w:kern w:val="2"/>
                <w:szCs w:val="24"/>
              </w:rPr>
              <w:t>Ne PVM mokėtoja</w:t>
            </w:r>
          </w:p>
        </w:tc>
      </w:tr>
      <w:tr w:rsidR="00B767F3" w14:paraId="0320FC63" w14:textId="77777777">
        <w:tc>
          <w:tcPr>
            <w:tcW w:w="2808" w:type="dxa"/>
            <w:vMerge/>
          </w:tcPr>
          <w:p w14:paraId="28CCF5F1" w14:textId="77777777" w:rsidR="00B767F3" w:rsidRDefault="00B767F3">
            <w:pPr>
              <w:rPr>
                <w:kern w:val="2"/>
                <w:szCs w:val="24"/>
              </w:rPr>
            </w:pPr>
          </w:p>
        </w:tc>
        <w:tc>
          <w:tcPr>
            <w:tcW w:w="3240" w:type="dxa"/>
          </w:tcPr>
          <w:p w14:paraId="5A03EA01" w14:textId="77777777" w:rsidR="00B767F3" w:rsidRDefault="00DD7479">
            <w:pPr>
              <w:rPr>
                <w:kern w:val="2"/>
                <w:szCs w:val="24"/>
              </w:rPr>
            </w:pPr>
            <w:r>
              <w:rPr>
                <w:kern w:val="2"/>
                <w:szCs w:val="24"/>
              </w:rPr>
              <w:t>1.1.5. Atsiskaitomoji sąskaita</w:t>
            </w:r>
          </w:p>
        </w:tc>
        <w:tc>
          <w:tcPr>
            <w:tcW w:w="3510" w:type="dxa"/>
          </w:tcPr>
          <w:p w14:paraId="6334FED4" w14:textId="48173401" w:rsidR="00B767F3" w:rsidRDefault="00B91C1F" w:rsidP="00B91C1F">
            <w:pPr>
              <w:rPr>
                <w:kern w:val="2"/>
                <w:szCs w:val="24"/>
              </w:rPr>
            </w:pPr>
            <w:r>
              <w:rPr>
                <w:kern w:val="2"/>
                <w:szCs w:val="24"/>
              </w:rPr>
              <w:t>LT72 4010 0413 0002 0052</w:t>
            </w:r>
          </w:p>
        </w:tc>
      </w:tr>
      <w:tr w:rsidR="00B767F3" w14:paraId="1FDDE4A8" w14:textId="77777777">
        <w:tc>
          <w:tcPr>
            <w:tcW w:w="2808" w:type="dxa"/>
            <w:vMerge/>
          </w:tcPr>
          <w:p w14:paraId="237F0EA0" w14:textId="77777777" w:rsidR="00B767F3" w:rsidRDefault="00B767F3">
            <w:pPr>
              <w:rPr>
                <w:kern w:val="2"/>
                <w:szCs w:val="24"/>
              </w:rPr>
            </w:pPr>
          </w:p>
        </w:tc>
        <w:tc>
          <w:tcPr>
            <w:tcW w:w="3240" w:type="dxa"/>
          </w:tcPr>
          <w:p w14:paraId="5C60CD7E" w14:textId="77777777" w:rsidR="00B767F3" w:rsidRDefault="00DD7479">
            <w:pPr>
              <w:rPr>
                <w:kern w:val="2"/>
                <w:szCs w:val="24"/>
              </w:rPr>
            </w:pPr>
            <w:r>
              <w:rPr>
                <w:kern w:val="2"/>
                <w:szCs w:val="24"/>
              </w:rPr>
              <w:t>1.1.6. Bankas, banko kodas</w:t>
            </w:r>
          </w:p>
        </w:tc>
        <w:tc>
          <w:tcPr>
            <w:tcW w:w="3510" w:type="dxa"/>
          </w:tcPr>
          <w:p w14:paraId="08B8428E" w14:textId="48D7536D" w:rsidR="00B767F3" w:rsidRDefault="00B91C1F" w:rsidP="00B91C1F">
            <w:pPr>
              <w:rPr>
                <w:kern w:val="2"/>
                <w:szCs w:val="24"/>
              </w:rPr>
            </w:pPr>
            <w:r>
              <w:rPr>
                <w:kern w:val="2"/>
                <w:szCs w:val="24"/>
              </w:rPr>
              <w:t>Luminor Bank AS Lietuvos skyrius, 40100</w:t>
            </w:r>
          </w:p>
        </w:tc>
      </w:tr>
      <w:tr w:rsidR="00B767F3" w14:paraId="708A92F3" w14:textId="77777777">
        <w:tc>
          <w:tcPr>
            <w:tcW w:w="2808" w:type="dxa"/>
            <w:vMerge/>
          </w:tcPr>
          <w:p w14:paraId="1E99B4CF" w14:textId="77777777" w:rsidR="00B767F3" w:rsidRDefault="00B767F3">
            <w:pPr>
              <w:rPr>
                <w:kern w:val="2"/>
                <w:szCs w:val="24"/>
              </w:rPr>
            </w:pPr>
          </w:p>
        </w:tc>
        <w:tc>
          <w:tcPr>
            <w:tcW w:w="3240" w:type="dxa"/>
          </w:tcPr>
          <w:p w14:paraId="09BA3062" w14:textId="77777777" w:rsidR="00B767F3" w:rsidRDefault="00DD7479">
            <w:pPr>
              <w:rPr>
                <w:kern w:val="2"/>
                <w:szCs w:val="24"/>
              </w:rPr>
            </w:pPr>
            <w:r>
              <w:rPr>
                <w:kern w:val="2"/>
                <w:szCs w:val="24"/>
              </w:rPr>
              <w:t>1.1.7. Telefonas</w:t>
            </w:r>
          </w:p>
        </w:tc>
        <w:tc>
          <w:tcPr>
            <w:tcW w:w="3510" w:type="dxa"/>
          </w:tcPr>
          <w:p w14:paraId="46DEE882" w14:textId="53303A9E" w:rsidR="00B767F3" w:rsidRDefault="00B91C1F" w:rsidP="00B91C1F">
            <w:pPr>
              <w:rPr>
                <w:kern w:val="2"/>
                <w:szCs w:val="24"/>
              </w:rPr>
            </w:pPr>
            <w:r>
              <w:rPr>
                <w:kern w:val="2"/>
                <w:szCs w:val="24"/>
              </w:rPr>
              <w:t>+370</w:t>
            </w:r>
            <w:r w:rsidR="0002443E">
              <w:rPr>
                <w:kern w:val="2"/>
                <w:szCs w:val="24"/>
              </w:rPr>
              <w:t> </w:t>
            </w:r>
            <w:r>
              <w:rPr>
                <w:kern w:val="2"/>
                <w:szCs w:val="24"/>
              </w:rPr>
              <w:t>672</w:t>
            </w:r>
            <w:r w:rsidR="0002443E">
              <w:rPr>
                <w:kern w:val="2"/>
                <w:szCs w:val="24"/>
              </w:rPr>
              <w:t xml:space="preserve"> 63713</w:t>
            </w:r>
          </w:p>
        </w:tc>
      </w:tr>
      <w:tr w:rsidR="00B767F3" w14:paraId="78C537A6" w14:textId="77777777">
        <w:tc>
          <w:tcPr>
            <w:tcW w:w="2808" w:type="dxa"/>
            <w:vMerge/>
          </w:tcPr>
          <w:p w14:paraId="0F34584F" w14:textId="77777777" w:rsidR="00B767F3" w:rsidRDefault="00B767F3">
            <w:pPr>
              <w:rPr>
                <w:kern w:val="2"/>
                <w:szCs w:val="24"/>
              </w:rPr>
            </w:pPr>
          </w:p>
        </w:tc>
        <w:tc>
          <w:tcPr>
            <w:tcW w:w="3240" w:type="dxa"/>
          </w:tcPr>
          <w:p w14:paraId="662C950E" w14:textId="77777777" w:rsidR="00B767F3" w:rsidRDefault="00DD7479">
            <w:pPr>
              <w:rPr>
                <w:kern w:val="2"/>
                <w:szCs w:val="24"/>
              </w:rPr>
            </w:pPr>
            <w:r>
              <w:rPr>
                <w:kern w:val="2"/>
                <w:szCs w:val="24"/>
              </w:rPr>
              <w:t>1.1.8. El. paštas</w:t>
            </w:r>
          </w:p>
        </w:tc>
        <w:tc>
          <w:tcPr>
            <w:tcW w:w="3510" w:type="dxa"/>
          </w:tcPr>
          <w:p w14:paraId="575F296E" w14:textId="70419E32" w:rsidR="00B767F3" w:rsidRDefault="0002443E" w:rsidP="00B91C1F">
            <w:pPr>
              <w:rPr>
                <w:kern w:val="2"/>
                <w:szCs w:val="24"/>
              </w:rPr>
            </w:pPr>
            <w:r>
              <w:rPr>
                <w:kern w:val="2"/>
                <w:szCs w:val="24"/>
              </w:rPr>
              <w:t>savivaldybe@birzai.lt</w:t>
            </w:r>
          </w:p>
        </w:tc>
      </w:tr>
      <w:tr w:rsidR="00B767F3" w14:paraId="75BE758F" w14:textId="77777777">
        <w:tc>
          <w:tcPr>
            <w:tcW w:w="2808" w:type="dxa"/>
            <w:vMerge/>
          </w:tcPr>
          <w:p w14:paraId="40F4E194" w14:textId="77777777" w:rsidR="00B767F3" w:rsidRDefault="00B767F3">
            <w:pPr>
              <w:rPr>
                <w:kern w:val="2"/>
                <w:szCs w:val="24"/>
              </w:rPr>
            </w:pPr>
          </w:p>
        </w:tc>
        <w:tc>
          <w:tcPr>
            <w:tcW w:w="3240" w:type="dxa"/>
          </w:tcPr>
          <w:p w14:paraId="0D7EB16D" w14:textId="77777777" w:rsidR="00B767F3" w:rsidRDefault="00DD7479">
            <w:pPr>
              <w:rPr>
                <w:kern w:val="2"/>
                <w:szCs w:val="24"/>
              </w:rPr>
            </w:pPr>
            <w:r>
              <w:rPr>
                <w:kern w:val="2"/>
                <w:szCs w:val="24"/>
              </w:rPr>
              <w:t>1.1.9. Šalies atstovas</w:t>
            </w:r>
          </w:p>
        </w:tc>
        <w:tc>
          <w:tcPr>
            <w:tcW w:w="3510" w:type="dxa"/>
          </w:tcPr>
          <w:p w14:paraId="37CC8A5F" w14:textId="77777777" w:rsidR="00106BE2" w:rsidRDefault="00106BE2" w:rsidP="00B91C1F">
            <w:pPr>
              <w:rPr>
                <w:kern w:val="2"/>
                <w:szCs w:val="24"/>
              </w:rPr>
            </w:pPr>
            <w:r>
              <w:rPr>
                <w:kern w:val="2"/>
                <w:szCs w:val="24"/>
              </w:rPr>
              <w:t>Administracijos direktorė</w:t>
            </w:r>
          </w:p>
          <w:p w14:paraId="50696116" w14:textId="6173F00A" w:rsidR="00B767F3" w:rsidRDefault="00106BE2" w:rsidP="00B91C1F">
            <w:pPr>
              <w:rPr>
                <w:kern w:val="2"/>
                <w:szCs w:val="24"/>
              </w:rPr>
            </w:pPr>
            <w:r>
              <w:rPr>
                <w:kern w:val="2"/>
                <w:szCs w:val="24"/>
              </w:rPr>
              <w:t>Jurga Bagamolovienė</w:t>
            </w:r>
          </w:p>
        </w:tc>
      </w:tr>
      <w:tr w:rsidR="00B767F3" w14:paraId="10B903FF" w14:textId="77777777">
        <w:tc>
          <w:tcPr>
            <w:tcW w:w="2808" w:type="dxa"/>
            <w:vMerge/>
          </w:tcPr>
          <w:p w14:paraId="26B0F6B9" w14:textId="77777777" w:rsidR="00B767F3" w:rsidRDefault="00B767F3">
            <w:pPr>
              <w:rPr>
                <w:kern w:val="2"/>
                <w:szCs w:val="24"/>
              </w:rPr>
            </w:pPr>
          </w:p>
        </w:tc>
        <w:tc>
          <w:tcPr>
            <w:tcW w:w="3240" w:type="dxa"/>
          </w:tcPr>
          <w:p w14:paraId="6DF5CFC7" w14:textId="77777777" w:rsidR="00B767F3" w:rsidRDefault="00DD7479">
            <w:pPr>
              <w:rPr>
                <w:kern w:val="2"/>
                <w:szCs w:val="24"/>
              </w:rPr>
            </w:pPr>
            <w:r>
              <w:rPr>
                <w:kern w:val="2"/>
                <w:szCs w:val="24"/>
              </w:rPr>
              <w:t>1.1.10. Atstovavimo pagrindas</w:t>
            </w:r>
          </w:p>
        </w:tc>
        <w:tc>
          <w:tcPr>
            <w:tcW w:w="3510" w:type="dxa"/>
          </w:tcPr>
          <w:p w14:paraId="0A30E475" w14:textId="0C4A5EA4" w:rsidR="00B767F3" w:rsidRDefault="00106BE2" w:rsidP="00B91C1F">
            <w:pPr>
              <w:rPr>
                <w:kern w:val="2"/>
                <w:szCs w:val="24"/>
              </w:rPr>
            </w:pPr>
            <w:r>
              <w:rPr>
                <w:kern w:val="2"/>
                <w:szCs w:val="24"/>
              </w:rPr>
              <w:t>Biržų rajono savivaldybės administracijos nuostatai</w:t>
            </w:r>
          </w:p>
        </w:tc>
      </w:tr>
      <w:tr w:rsidR="00B767F3" w14:paraId="297540DE" w14:textId="77777777">
        <w:tc>
          <w:tcPr>
            <w:tcW w:w="2808" w:type="dxa"/>
            <w:vMerge w:val="restart"/>
          </w:tcPr>
          <w:p w14:paraId="24DAF68D" w14:textId="77777777" w:rsidR="00B767F3" w:rsidRDefault="00B767F3">
            <w:pPr>
              <w:rPr>
                <w:b/>
                <w:bCs/>
                <w:kern w:val="2"/>
                <w:szCs w:val="24"/>
              </w:rPr>
            </w:pPr>
          </w:p>
          <w:p w14:paraId="7F313970" w14:textId="77777777" w:rsidR="00B767F3" w:rsidRDefault="00B767F3">
            <w:pPr>
              <w:rPr>
                <w:b/>
                <w:bCs/>
                <w:kern w:val="2"/>
                <w:szCs w:val="24"/>
              </w:rPr>
            </w:pPr>
          </w:p>
          <w:p w14:paraId="1E758310" w14:textId="77777777" w:rsidR="00B767F3" w:rsidRDefault="00B767F3">
            <w:pPr>
              <w:rPr>
                <w:b/>
                <w:bCs/>
                <w:color w:val="FF0000"/>
                <w:kern w:val="2"/>
                <w:szCs w:val="24"/>
              </w:rPr>
            </w:pPr>
          </w:p>
          <w:p w14:paraId="1D31BC94" w14:textId="77777777" w:rsidR="00B767F3" w:rsidRDefault="00DD7479">
            <w:pPr>
              <w:rPr>
                <w:b/>
                <w:bCs/>
                <w:kern w:val="2"/>
                <w:szCs w:val="24"/>
              </w:rPr>
            </w:pPr>
            <w:r>
              <w:rPr>
                <w:b/>
                <w:bCs/>
                <w:kern w:val="2"/>
                <w:szCs w:val="24"/>
              </w:rPr>
              <w:t>1.2. Tiekėjas</w:t>
            </w:r>
          </w:p>
          <w:p w14:paraId="181C4359" w14:textId="77777777" w:rsidR="00B767F3" w:rsidRDefault="00DD7479">
            <w:pPr>
              <w:rPr>
                <w:color w:val="0070C0"/>
                <w:kern w:val="2"/>
                <w:szCs w:val="24"/>
              </w:rPr>
            </w:pPr>
            <w:r>
              <w:rPr>
                <w:color w:val="0070C0"/>
                <w:kern w:val="2"/>
                <w:szCs w:val="24"/>
              </w:rPr>
              <w:t>(jei Tiekėjas yra fizinis asmuo, skiltys atitinkamai pakoreguojamos.</w:t>
            </w:r>
          </w:p>
          <w:p w14:paraId="0F506F0C" w14:textId="77777777" w:rsidR="00B767F3" w:rsidRDefault="00DD7479">
            <w:pPr>
              <w:rPr>
                <w:color w:val="0070C0"/>
                <w:kern w:val="2"/>
                <w:szCs w:val="24"/>
              </w:rPr>
            </w:pPr>
            <w:r>
              <w:rPr>
                <w:color w:val="0070C0"/>
                <w:kern w:val="2"/>
                <w:szCs w:val="24"/>
              </w:rPr>
              <w:t>Jei Tiekėjas yra tiekėjų grupė, skiltys pildomos įterpiant kiekvieno grupės nario informaciją)</w:t>
            </w:r>
          </w:p>
          <w:p w14:paraId="1BC0DE4D" w14:textId="77777777" w:rsidR="00B767F3" w:rsidRDefault="00B767F3">
            <w:pPr>
              <w:rPr>
                <w:color w:val="0070C0"/>
                <w:kern w:val="2"/>
                <w:szCs w:val="24"/>
              </w:rPr>
            </w:pPr>
          </w:p>
          <w:p w14:paraId="511CF9A0" w14:textId="77777777" w:rsidR="00B767F3" w:rsidRDefault="00B767F3">
            <w:pPr>
              <w:rPr>
                <w:b/>
                <w:bCs/>
                <w:kern w:val="2"/>
                <w:szCs w:val="24"/>
              </w:rPr>
            </w:pPr>
          </w:p>
        </w:tc>
        <w:tc>
          <w:tcPr>
            <w:tcW w:w="3240" w:type="dxa"/>
          </w:tcPr>
          <w:p w14:paraId="5FA15E2B" w14:textId="77777777" w:rsidR="00B767F3" w:rsidRDefault="00DD7479">
            <w:pPr>
              <w:rPr>
                <w:kern w:val="2"/>
                <w:szCs w:val="24"/>
              </w:rPr>
            </w:pPr>
            <w:r>
              <w:rPr>
                <w:kern w:val="2"/>
                <w:szCs w:val="24"/>
              </w:rPr>
              <w:t>1.2.1. Pavadinimas</w:t>
            </w:r>
          </w:p>
        </w:tc>
        <w:tc>
          <w:tcPr>
            <w:tcW w:w="3510" w:type="dxa"/>
          </w:tcPr>
          <w:p w14:paraId="4CA678CD" w14:textId="77777777" w:rsidR="00B767F3" w:rsidRDefault="00B767F3" w:rsidP="00B91C1F">
            <w:pPr>
              <w:rPr>
                <w:kern w:val="2"/>
                <w:szCs w:val="24"/>
              </w:rPr>
            </w:pPr>
          </w:p>
        </w:tc>
      </w:tr>
      <w:tr w:rsidR="00B767F3" w14:paraId="5A1F4414" w14:textId="77777777">
        <w:tc>
          <w:tcPr>
            <w:tcW w:w="2808" w:type="dxa"/>
            <w:vMerge/>
          </w:tcPr>
          <w:p w14:paraId="124649CF" w14:textId="77777777" w:rsidR="00B767F3" w:rsidRDefault="00B767F3">
            <w:pPr>
              <w:rPr>
                <w:b/>
                <w:bCs/>
                <w:kern w:val="2"/>
                <w:szCs w:val="24"/>
              </w:rPr>
            </w:pPr>
          </w:p>
        </w:tc>
        <w:tc>
          <w:tcPr>
            <w:tcW w:w="3240" w:type="dxa"/>
          </w:tcPr>
          <w:p w14:paraId="2D8A56C7" w14:textId="77777777" w:rsidR="00B767F3" w:rsidRDefault="00DD7479">
            <w:pPr>
              <w:rPr>
                <w:kern w:val="2"/>
                <w:szCs w:val="24"/>
              </w:rPr>
            </w:pPr>
            <w:r>
              <w:rPr>
                <w:kern w:val="2"/>
                <w:szCs w:val="24"/>
              </w:rPr>
              <w:t>1.2.2. Juridinio asmens kodas</w:t>
            </w:r>
          </w:p>
        </w:tc>
        <w:tc>
          <w:tcPr>
            <w:tcW w:w="3510" w:type="dxa"/>
          </w:tcPr>
          <w:p w14:paraId="2F2FDC32" w14:textId="77777777" w:rsidR="00B767F3" w:rsidRDefault="00B767F3" w:rsidP="00B91C1F">
            <w:pPr>
              <w:rPr>
                <w:kern w:val="2"/>
                <w:szCs w:val="24"/>
              </w:rPr>
            </w:pPr>
          </w:p>
        </w:tc>
      </w:tr>
      <w:tr w:rsidR="00B767F3" w14:paraId="677DD19F" w14:textId="77777777">
        <w:tc>
          <w:tcPr>
            <w:tcW w:w="2808" w:type="dxa"/>
            <w:vMerge/>
          </w:tcPr>
          <w:p w14:paraId="7C838BE7" w14:textId="77777777" w:rsidR="00B767F3" w:rsidRDefault="00B767F3">
            <w:pPr>
              <w:rPr>
                <w:b/>
                <w:bCs/>
                <w:kern w:val="2"/>
                <w:szCs w:val="24"/>
              </w:rPr>
            </w:pPr>
          </w:p>
        </w:tc>
        <w:tc>
          <w:tcPr>
            <w:tcW w:w="3240" w:type="dxa"/>
          </w:tcPr>
          <w:p w14:paraId="5D9B188C" w14:textId="77777777" w:rsidR="00B767F3" w:rsidRDefault="00DD7479">
            <w:pPr>
              <w:rPr>
                <w:kern w:val="2"/>
                <w:szCs w:val="24"/>
              </w:rPr>
            </w:pPr>
            <w:r>
              <w:rPr>
                <w:kern w:val="2"/>
                <w:szCs w:val="24"/>
              </w:rPr>
              <w:t>1.2.3. Adresas</w:t>
            </w:r>
          </w:p>
        </w:tc>
        <w:tc>
          <w:tcPr>
            <w:tcW w:w="3510" w:type="dxa"/>
          </w:tcPr>
          <w:p w14:paraId="2209A7F9" w14:textId="77777777" w:rsidR="00B767F3" w:rsidRDefault="00B767F3" w:rsidP="00B91C1F">
            <w:pPr>
              <w:rPr>
                <w:kern w:val="2"/>
                <w:szCs w:val="24"/>
              </w:rPr>
            </w:pPr>
          </w:p>
        </w:tc>
      </w:tr>
      <w:tr w:rsidR="00B767F3" w14:paraId="6997CCAA" w14:textId="77777777">
        <w:tc>
          <w:tcPr>
            <w:tcW w:w="2808" w:type="dxa"/>
            <w:vMerge/>
          </w:tcPr>
          <w:p w14:paraId="60DFBC9E" w14:textId="77777777" w:rsidR="00B767F3" w:rsidRDefault="00B767F3">
            <w:pPr>
              <w:rPr>
                <w:b/>
                <w:bCs/>
                <w:kern w:val="2"/>
                <w:szCs w:val="24"/>
              </w:rPr>
            </w:pPr>
          </w:p>
        </w:tc>
        <w:tc>
          <w:tcPr>
            <w:tcW w:w="3240" w:type="dxa"/>
          </w:tcPr>
          <w:p w14:paraId="0253DCE8" w14:textId="77777777" w:rsidR="00B767F3" w:rsidRDefault="00DD7479">
            <w:pPr>
              <w:rPr>
                <w:kern w:val="2"/>
                <w:szCs w:val="24"/>
              </w:rPr>
            </w:pPr>
            <w:r>
              <w:rPr>
                <w:kern w:val="2"/>
                <w:szCs w:val="24"/>
              </w:rPr>
              <w:t>1.2.4. PVM mokėtojo kodas</w:t>
            </w:r>
          </w:p>
        </w:tc>
        <w:tc>
          <w:tcPr>
            <w:tcW w:w="3510" w:type="dxa"/>
          </w:tcPr>
          <w:p w14:paraId="664E6C26" w14:textId="77777777" w:rsidR="00B767F3" w:rsidRDefault="00B767F3" w:rsidP="00B91C1F">
            <w:pPr>
              <w:rPr>
                <w:kern w:val="2"/>
                <w:szCs w:val="24"/>
              </w:rPr>
            </w:pPr>
          </w:p>
        </w:tc>
      </w:tr>
      <w:tr w:rsidR="00B767F3" w14:paraId="56511B3F" w14:textId="77777777">
        <w:tc>
          <w:tcPr>
            <w:tcW w:w="2808" w:type="dxa"/>
            <w:vMerge/>
          </w:tcPr>
          <w:p w14:paraId="7F9384F3" w14:textId="77777777" w:rsidR="00B767F3" w:rsidRDefault="00B767F3">
            <w:pPr>
              <w:rPr>
                <w:b/>
                <w:bCs/>
                <w:kern w:val="2"/>
                <w:szCs w:val="24"/>
              </w:rPr>
            </w:pPr>
          </w:p>
        </w:tc>
        <w:tc>
          <w:tcPr>
            <w:tcW w:w="3240" w:type="dxa"/>
          </w:tcPr>
          <w:p w14:paraId="59604D65" w14:textId="77777777" w:rsidR="00B767F3" w:rsidRDefault="00DD7479">
            <w:pPr>
              <w:rPr>
                <w:kern w:val="2"/>
                <w:szCs w:val="24"/>
              </w:rPr>
            </w:pPr>
            <w:r>
              <w:rPr>
                <w:kern w:val="2"/>
                <w:szCs w:val="24"/>
              </w:rPr>
              <w:t>1.2.5. Atsiskaitomoji sąskaita</w:t>
            </w:r>
          </w:p>
        </w:tc>
        <w:tc>
          <w:tcPr>
            <w:tcW w:w="3510" w:type="dxa"/>
          </w:tcPr>
          <w:p w14:paraId="5E8603EA" w14:textId="77777777" w:rsidR="00B767F3" w:rsidRDefault="00B767F3" w:rsidP="00B91C1F">
            <w:pPr>
              <w:rPr>
                <w:kern w:val="2"/>
                <w:szCs w:val="24"/>
              </w:rPr>
            </w:pPr>
          </w:p>
        </w:tc>
      </w:tr>
      <w:tr w:rsidR="00B767F3" w14:paraId="76D25D72" w14:textId="77777777">
        <w:tc>
          <w:tcPr>
            <w:tcW w:w="2808" w:type="dxa"/>
            <w:vMerge/>
          </w:tcPr>
          <w:p w14:paraId="008F27AB" w14:textId="77777777" w:rsidR="00B767F3" w:rsidRDefault="00B767F3">
            <w:pPr>
              <w:rPr>
                <w:b/>
                <w:bCs/>
                <w:kern w:val="2"/>
                <w:szCs w:val="24"/>
              </w:rPr>
            </w:pPr>
          </w:p>
        </w:tc>
        <w:tc>
          <w:tcPr>
            <w:tcW w:w="3240" w:type="dxa"/>
          </w:tcPr>
          <w:p w14:paraId="0EF16E31" w14:textId="77777777" w:rsidR="00B767F3" w:rsidRDefault="00DD7479">
            <w:pPr>
              <w:rPr>
                <w:kern w:val="2"/>
                <w:szCs w:val="24"/>
              </w:rPr>
            </w:pPr>
            <w:r>
              <w:rPr>
                <w:kern w:val="2"/>
                <w:szCs w:val="24"/>
              </w:rPr>
              <w:t>1.2.6. Bankas, banko kodas</w:t>
            </w:r>
          </w:p>
        </w:tc>
        <w:tc>
          <w:tcPr>
            <w:tcW w:w="3510" w:type="dxa"/>
          </w:tcPr>
          <w:p w14:paraId="5F1D0193" w14:textId="77777777" w:rsidR="00B767F3" w:rsidRDefault="00B767F3" w:rsidP="00B91C1F">
            <w:pPr>
              <w:rPr>
                <w:kern w:val="2"/>
                <w:szCs w:val="24"/>
              </w:rPr>
            </w:pPr>
          </w:p>
        </w:tc>
      </w:tr>
      <w:tr w:rsidR="00B767F3" w14:paraId="76CF2E45" w14:textId="77777777">
        <w:tc>
          <w:tcPr>
            <w:tcW w:w="2808" w:type="dxa"/>
            <w:vMerge/>
          </w:tcPr>
          <w:p w14:paraId="7F57DC4A" w14:textId="77777777" w:rsidR="00B767F3" w:rsidRDefault="00B767F3">
            <w:pPr>
              <w:rPr>
                <w:b/>
                <w:bCs/>
                <w:kern w:val="2"/>
                <w:szCs w:val="24"/>
              </w:rPr>
            </w:pPr>
          </w:p>
        </w:tc>
        <w:tc>
          <w:tcPr>
            <w:tcW w:w="3240" w:type="dxa"/>
          </w:tcPr>
          <w:p w14:paraId="68AB0914" w14:textId="77777777" w:rsidR="00B767F3" w:rsidRDefault="00DD7479">
            <w:pPr>
              <w:rPr>
                <w:kern w:val="2"/>
                <w:szCs w:val="24"/>
              </w:rPr>
            </w:pPr>
            <w:r>
              <w:rPr>
                <w:kern w:val="2"/>
                <w:szCs w:val="24"/>
              </w:rPr>
              <w:t>1.2.7. Telefonas</w:t>
            </w:r>
          </w:p>
        </w:tc>
        <w:tc>
          <w:tcPr>
            <w:tcW w:w="3510" w:type="dxa"/>
          </w:tcPr>
          <w:p w14:paraId="04882A66" w14:textId="77777777" w:rsidR="00B767F3" w:rsidRDefault="00B767F3" w:rsidP="00B91C1F">
            <w:pPr>
              <w:rPr>
                <w:kern w:val="2"/>
                <w:szCs w:val="24"/>
              </w:rPr>
            </w:pPr>
          </w:p>
        </w:tc>
      </w:tr>
      <w:tr w:rsidR="00B767F3" w14:paraId="269EEE8D" w14:textId="77777777">
        <w:tc>
          <w:tcPr>
            <w:tcW w:w="2808" w:type="dxa"/>
            <w:vMerge/>
          </w:tcPr>
          <w:p w14:paraId="052EF525" w14:textId="77777777" w:rsidR="00B767F3" w:rsidRDefault="00B767F3">
            <w:pPr>
              <w:rPr>
                <w:b/>
                <w:bCs/>
                <w:kern w:val="2"/>
                <w:szCs w:val="24"/>
              </w:rPr>
            </w:pPr>
          </w:p>
        </w:tc>
        <w:tc>
          <w:tcPr>
            <w:tcW w:w="3240" w:type="dxa"/>
          </w:tcPr>
          <w:p w14:paraId="757F4B74" w14:textId="77777777" w:rsidR="00B767F3" w:rsidRDefault="00DD7479">
            <w:pPr>
              <w:rPr>
                <w:kern w:val="2"/>
                <w:szCs w:val="24"/>
              </w:rPr>
            </w:pPr>
            <w:r>
              <w:rPr>
                <w:kern w:val="2"/>
                <w:szCs w:val="24"/>
              </w:rPr>
              <w:t>1.2.8. El. paštas</w:t>
            </w:r>
          </w:p>
        </w:tc>
        <w:tc>
          <w:tcPr>
            <w:tcW w:w="3510" w:type="dxa"/>
          </w:tcPr>
          <w:p w14:paraId="2F7E9821" w14:textId="77777777" w:rsidR="00B767F3" w:rsidRDefault="00B767F3" w:rsidP="00B91C1F">
            <w:pPr>
              <w:rPr>
                <w:kern w:val="2"/>
                <w:szCs w:val="24"/>
              </w:rPr>
            </w:pPr>
          </w:p>
        </w:tc>
      </w:tr>
      <w:tr w:rsidR="00B767F3" w14:paraId="0CC1CDFC" w14:textId="77777777">
        <w:tc>
          <w:tcPr>
            <w:tcW w:w="2808" w:type="dxa"/>
            <w:vMerge/>
          </w:tcPr>
          <w:p w14:paraId="3A32526B" w14:textId="77777777" w:rsidR="00B767F3" w:rsidRDefault="00B767F3">
            <w:pPr>
              <w:rPr>
                <w:b/>
                <w:bCs/>
                <w:kern w:val="2"/>
                <w:szCs w:val="24"/>
              </w:rPr>
            </w:pPr>
          </w:p>
        </w:tc>
        <w:tc>
          <w:tcPr>
            <w:tcW w:w="3240" w:type="dxa"/>
          </w:tcPr>
          <w:p w14:paraId="37909961" w14:textId="77777777" w:rsidR="00B767F3" w:rsidRDefault="00DD7479">
            <w:pPr>
              <w:rPr>
                <w:kern w:val="2"/>
                <w:szCs w:val="24"/>
              </w:rPr>
            </w:pPr>
            <w:r>
              <w:rPr>
                <w:kern w:val="2"/>
                <w:szCs w:val="24"/>
              </w:rPr>
              <w:t>1.2.9. Šalies atstovas</w:t>
            </w:r>
          </w:p>
        </w:tc>
        <w:tc>
          <w:tcPr>
            <w:tcW w:w="3510" w:type="dxa"/>
          </w:tcPr>
          <w:p w14:paraId="4158F528" w14:textId="77777777" w:rsidR="00B767F3" w:rsidRDefault="00B767F3" w:rsidP="00B91C1F">
            <w:pPr>
              <w:rPr>
                <w:kern w:val="2"/>
                <w:szCs w:val="24"/>
              </w:rPr>
            </w:pPr>
          </w:p>
        </w:tc>
      </w:tr>
      <w:tr w:rsidR="00B767F3" w14:paraId="5CEC3529" w14:textId="77777777">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10" w:type="dxa"/>
          </w:tcPr>
          <w:p w14:paraId="2FC613A4" w14:textId="77777777" w:rsidR="00B767F3" w:rsidRDefault="00B767F3">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 xml:space="preserve">2.1. Pirkėjo kontaktiniai asmenys, </w:t>
            </w:r>
            <w:r>
              <w:rPr>
                <w:b/>
                <w:bCs/>
                <w:kern w:val="2"/>
                <w:szCs w:val="24"/>
              </w:rPr>
              <w:lastRenderedPageBreak/>
              <w:t>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6FAEE7B0" w:rsidR="00B767F3" w:rsidRDefault="001846C8">
            <w:pPr>
              <w:rPr>
                <w:color w:val="4472C4"/>
                <w:kern w:val="2"/>
                <w:szCs w:val="24"/>
              </w:rPr>
            </w:pPr>
            <w:r>
              <w:rPr>
                <w:color w:val="4472C4"/>
                <w:kern w:val="2"/>
                <w:szCs w:val="24"/>
              </w:rPr>
              <w:lastRenderedPageBreak/>
              <w:t>Architektūros ir urbanistikos skyriaus vedšja Loreta Munikienė, tel. Nr. +370 68254108, el. paštas loreta.munikiene@birzai.lt</w:t>
            </w: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EA17B35" w14:textId="6D4C3491" w:rsidR="00B767F3" w:rsidRDefault="00DD7479">
            <w:pPr>
              <w:rPr>
                <w:color w:val="000000"/>
                <w:kern w:val="2"/>
                <w:szCs w:val="24"/>
              </w:rPr>
            </w:pPr>
            <w:r>
              <w:rPr>
                <w:kern w:val="2"/>
                <w:szCs w:val="24"/>
              </w:rPr>
              <w:t>Tiekėjas įsipareigoja Sutartyje numatytomis sąlygomis perduoti Pirkėjui Prekes</w:t>
            </w:r>
            <w:r w:rsidR="004C567C">
              <w:rPr>
                <w:kern w:val="2"/>
                <w:szCs w:val="24"/>
              </w:rPr>
              <w:t xml:space="preserve"> – sportinią įrangą (sunkioji atletika), atitinkančias</w:t>
            </w:r>
            <w:r w:rsidR="001846C8">
              <w:rPr>
                <w:kern w:val="2"/>
                <w:szCs w:val="24"/>
              </w:rPr>
              <w:t xml:space="preserve"> pirkimo dokumentuose nustatytus reikalavimus </w:t>
            </w:r>
            <w:r w:rsidR="00E7613A">
              <w:rPr>
                <w:kern w:val="2"/>
                <w:szCs w:val="24"/>
              </w:rPr>
              <w:t>ir pristatyti jas į priede „Techninė specifikacija“ nurodytą vietą</w:t>
            </w:r>
            <w:r>
              <w:rPr>
                <w:color w:val="000000"/>
                <w:kern w:val="2"/>
                <w:szCs w:val="24"/>
              </w:rPr>
              <w:t>(toliau – Prekės).</w:t>
            </w:r>
          </w:p>
          <w:p w14:paraId="74009C55" w14:textId="1D46B7D8" w:rsidR="00B767F3" w:rsidRDefault="00DD7479">
            <w:pPr>
              <w:rPr>
                <w:color w:val="000000"/>
                <w:kern w:val="2"/>
                <w:szCs w:val="24"/>
              </w:rPr>
            </w:pPr>
            <w:r>
              <w:rPr>
                <w:color w:val="000000"/>
                <w:kern w:val="2"/>
                <w:szCs w:val="24"/>
              </w:rPr>
              <w:t>Išsamus Prekių aprašymas ir kiti reikalavimai tiekiamoms Prekėms nustatyti Sutarties priede „Techninė specifikacija“ (toliau – Techninė specifikacija) ir Sutarties priede  „Pasiūlymas“.</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4B1A4F1D" w:rsidR="00B767F3" w:rsidRDefault="00E7613A">
            <w:pPr>
              <w:rPr>
                <w:kern w:val="2"/>
                <w:szCs w:val="24"/>
              </w:rPr>
            </w:pPr>
            <w:r>
              <w:rPr>
                <w:kern w:val="2"/>
                <w:szCs w:val="24"/>
              </w:rPr>
              <w:t>Sportinė įranga (sunkioji atletika) Biržų Vlado Garasto sporto ir sveikatingumo centrui, pirkimo Nr. 9572746</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Default="00DD7479">
            <w:pPr>
              <w:rPr>
                <w:kern w:val="2"/>
                <w:szCs w:val="24"/>
              </w:rPr>
            </w:pPr>
            <w:r>
              <w:rPr>
                <w:kern w:val="2"/>
                <w:szCs w:val="24"/>
              </w:rPr>
              <w:t>Netaikoma</w:t>
            </w:r>
          </w:p>
          <w:p w14:paraId="4FF35239" w14:textId="0AE3F73E" w:rsidR="00B767F3" w:rsidRDefault="00B767F3">
            <w:pPr>
              <w:rPr>
                <w:kern w:val="2"/>
                <w:szCs w:val="24"/>
              </w:rPr>
            </w:pP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rsidTr="00D20242">
        <w:trPr>
          <w:trHeight w:val="942"/>
        </w:trPr>
        <w:tc>
          <w:tcPr>
            <w:tcW w:w="2707" w:type="dxa"/>
            <w:gridSpan w:val="3"/>
            <w:tcBorders>
              <w:top w:val="single" w:sz="4" w:space="0" w:color="auto"/>
              <w:left w:val="single" w:sz="4" w:space="0" w:color="auto"/>
              <w:bottom w:val="single" w:sz="4" w:space="0" w:color="auto"/>
              <w:right w:val="single" w:sz="4" w:space="0" w:color="auto"/>
            </w:tcBorders>
          </w:tcPr>
          <w:p w14:paraId="50130A08" w14:textId="77777777" w:rsidR="00B767F3" w:rsidRDefault="00DD7479">
            <w:pPr>
              <w:rPr>
                <w:b/>
                <w:bCs/>
                <w:kern w:val="2"/>
                <w:szCs w:val="24"/>
              </w:rPr>
            </w:pPr>
            <w:r>
              <w:rPr>
                <w:b/>
                <w:bCs/>
                <w:kern w:val="2"/>
                <w:szCs w:val="24"/>
              </w:rPr>
              <w:t>4.1. Prekių pristatymo terminas, kai Prekės pristatomos vienu kartu</w:t>
            </w:r>
          </w:p>
          <w:p w14:paraId="0574A78E" w14:textId="77777777" w:rsidR="00B767F3" w:rsidRDefault="00B767F3">
            <w:pPr>
              <w:rPr>
                <w:b/>
                <w:bCs/>
                <w:kern w:val="2"/>
                <w:szCs w:val="24"/>
              </w:rPr>
            </w:pPr>
          </w:p>
          <w:p w14:paraId="674CB379" w14:textId="77777777" w:rsidR="00B767F3" w:rsidRDefault="00B767F3">
            <w:pPr>
              <w:rPr>
                <w:b/>
                <w:bCs/>
                <w:kern w:val="2"/>
                <w:szCs w:val="24"/>
              </w:rPr>
            </w:pPr>
          </w:p>
          <w:p w14:paraId="57A63A12" w14:textId="15A9D630"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92B09C4" w14:textId="4395899E" w:rsidR="00B767F3" w:rsidRDefault="00DD7479" w:rsidP="00D20242">
            <w:pPr>
              <w:rPr>
                <w:szCs w:val="24"/>
              </w:rPr>
            </w:pPr>
            <w:r>
              <w:rPr>
                <w:kern w:val="2"/>
                <w:szCs w:val="24"/>
              </w:rPr>
              <w:t xml:space="preserve">Tiekėjas Prekes (visą Prekių kiekį) įsipareigoja pristatyti </w:t>
            </w:r>
            <w:r>
              <w:rPr>
                <w:b/>
                <w:bCs/>
                <w:kern w:val="2"/>
                <w:szCs w:val="24"/>
              </w:rPr>
              <w:t>ne vėliau kaip per</w:t>
            </w:r>
            <w:r>
              <w:rPr>
                <w:kern w:val="2"/>
                <w:szCs w:val="24"/>
              </w:rPr>
              <w:t xml:space="preserve"> </w:t>
            </w:r>
            <w:r w:rsidR="00E7613A">
              <w:rPr>
                <w:kern w:val="2"/>
                <w:szCs w:val="24"/>
              </w:rPr>
              <w:t xml:space="preserve">3 (tris) mėnesius </w:t>
            </w:r>
            <w:r>
              <w:rPr>
                <w:color w:val="000000"/>
                <w:kern w:val="2"/>
                <w:szCs w:val="24"/>
              </w:rPr>
              <w:t>nuo Sutarties įsigaliojimo dienos šiuo adresu:</w:t>
            </w:r>
            <w:r w:rsidR="00D20242">
              <w:rPr>
                <w:color w:val="000000"/>
                <w:kern w:val="2"/>
                <w:szCs w:val="24"/>
              </w:rPr>
              <w:t xml:space="preserve"> </w:t>
            </w:r>
            <w:r w:rsidR="00D20242">
              <w:rPr>
                <w:kern w:val="2"/>
                <w:szCs w:val="24"/>
              </w:rPr>
              <w:t>J. Basanavičiaus g. 69A, Biržai</w:t>
            </w:r>
          </w:p>
        </w:tc>
      </w:tr>
      <w:tr w:rsidR="00B767F3" w14:paraId="4F2DE1B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B69F34" w14:textId="77777777" w:rsidR="00B767F3" w:rsidRDefault="00DD7479">
            <w:pPr>
              <w:rPr>
                <w:b/>
                <w:bCs/>
                <w:kern w:val="2"/>
                <w:szCs w:val="24"/>
              </w:rPr>
            </w:pPr>
            <w:r>
              <w:rPr>
                <w:b/>
                <w:bCs/>
                <w:kern w:val="2"/>
                <w:szCs w:val="24"/>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17BD2B2B" w14:textId="20A345F8" w:rsidR="00B767F3" w:rsidRPr="00513776" w:rsidRDefault="00DD7479" w:rsidP="00513776">
            <w:pPr>
              <w:rPr>
                <w:kern w:val="2"/>
                <w:szCs w:val="24"/>
              </w:rPr>
            </w:pPr>
            <w:r w:rsidRPr="00513776">
              <w:rPr>
                <w:kern w:val="2"/>
                <w:szCs w:val="24"/>
              </w:rPr>
              <w:t>Tiekėjas įsipareigoja pristatyti Prekes</w:t>
            </w:r>
            <w:r w:rsidR="00513776" w:rsidRPr="00513776">
              <w:rPr>
                <w:kern w:val="2"/>
                <w:szCs w:val="24"/>
              </w:rPr>
              <w:t xml:space="preserve"> parengtame su Pirkėju </w:t>
            </w:r>
            <w:r w:rsidRPr="00513776">
              <w:rPr>
                <w:kern w:val="2"/>
                <w:szCs w:val="24"/>
              </w:rPr>
              <w:t>suderintame Prekių pristatymo grafike nustatytais terminais ir sąlygomis.</w:t>
            </w: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Default="00DD7479">
            <w:pPr>
              <w:rPr>
                <w:kern w:val="2"/>
                <w:szCs w:val="24"/>
              </w:rPr>
            </w:pPr>
            <w:r>
              <w:rPr>
                <w:kern w:val="2"/>
                <w:szCs w:val="24"/>
              </w:rPr>
              <w:t>Netaikoma</w:t>
            </w:r>
          </w:p>
          <w:p w14:paraId="13A5AE4A" w14:textId="73C619CA" w:rsidR="00B767F3" w:rsidRDefault="00B767F3">
            <w:pPr>
              <w:rPr>
                <w:kern w:val="2"/>
                <w:szCs w:val="24"/>
              </w:rPr>
            </w:pP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9D869D7" w14:textId="77777777" w:rsidR="00B767F3" w:rsidRDefault="00DD7479">
            <w:pPr>
              <w:rPr>
                <w:kern w:val="2"/>
                <w:szCs w:val="24"/>
              </w:rPr>
            </w:pPr>
            <w:r>
              <w:rPr>
                <w:kern w:val="2"/>
                <w:szCs w:val="24"/>
              </w:rPr>
              <w:t>Netaikoma</w:t>
            </w:r>
          </w:p>
          <w:p w14:paraId="2E614854" w14:textId="77777777" w:rsidR="00B767F3" w:rsidRDefault="00B767F3">
            <w:pPr>
              <w:rPr>
                <w:kern w:val="2"/>
                <w:szCs w:val="24"/>
              </w:rPr>
            </w:pPr>
          </w:p>
          <w:p w14:paraId="4F9F0D5E" w14:textId="2495A49E" w:rsidR="00B767F3" w:rsidRDefault="00DD7479">
            <w:pPr>
              <w:rPr>
                <w:kern w:val="2"/>
                <w:szCs w:val="24"/>
              </w:rPr>
            </w:pPr>
            <w:r>
              <w:rPr>
                <w:kern w:val="2"/>
                <w:szCs w:val="24"/>
              </w:rPr>
              <w:t>.</w:t>
            </w: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Default="00DD7479">
            <w:pPr>
              <w:rPr>
                <w:kern w:val="2"/>
                <w:szCs w:val="24"/>
              </w:rPr>
            </w:pPr>
            <w:r>
              <w:rPr>
                <w:kern w:val="2"/>
                <w:szCs w:val="24"/>
              </w:rPr>
              <w:t>Netaikoma</w:t>
            </w:r>
          </w:p>
          <w:p w14:paraId="28A4DEDE" w14:textId="1BD90F67" w:rsidR="00B767F3" w:rsidRDefault="00B767F3">
            <w:pPr>
              <w:rPr>
                <w:kern w:val="2"/>
                <w:szCs w:val="24"/>
              </w:rPr>
            </w:pP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54FCF705" w14:textId="51D0ED49" w:rsidR="00D20242" w:rsidRDefault="00D20242">
            <w:pPr>
              <w:rPr>
                <w:kern w:val="2"/>
                <w:szCs w:val="24"/>
              </w:rPr>
            </w:pPr>
            <w:r>
              <w:rPr>
                <w:kern w:val="2"/>
                <w:szCs w:val="24"/>
              </w:rPr>
              <w:t>Nurodyti priede „Techninė specifikacija“</w:t>
            </w:r>
          </w:p>
          <w:p w14:paraId="73FFA04B" w14:textId="5D670A24" w:rsidR="00B767F3" w:rsidRDefault="00DD7479">
            <w:pPr>
              <w:rPr>
                <w:kern w:val="2"/>
                <w:szCs w:val="24"/>
              </w:rPr>
            </w:pPr>
            <w:r>
              <w:rPr>
                <w:kern w:val="2"/>
                <w:szCs w:val="24"/>
              </w:rPr>
              <w:t>Tiekėjui nepateikus nurodytų dokumentų, laikoma, kad Prekės neatitinka Sutartyje nustatytų reikalavimų.</w:t>
            </w:r>
          </w:p>
        </w:tc>
      </w:tr>
      <w:tr w:rsidR="00B767F3" w14:paraId="256DAE69" w14:textId="77777777">
        <w:trPr>
          <w:trHeight w:val="300"/>
        </w:trPr>
        <w:tc>
          <w:tcPr>
            <w:tcW w:w="9535" w:type="dxa"/>
            <w:gridSpan w:val="5"/>
          </w:tcPr>
          <w:p w14:paraId="37A3E3FA" w14:textId="77777777" w:rsidR="00B767F3" w:rsidRDefault="00DD7479">
            <w:pPr>
              <w:jc w:val="center"/>
              <w:rPr>
                <w:b/>
                <w:bCs/>
                <w:kern w:val="2"/>
                <w:szCs w:val="24"/>
              </w:rPr>
            </w:pPr>
            <w:r>
              <w:rPr>
                <w:b/>
                <w:bCs/>
                <w:kern w:val="2"/>
                <w:szCs w:val="24"/>
              </w:rPr>
              <w:t>5. SUTARTIES KAINA IR ATSISKAITYMO TVARKA</w:t>
            </w:r>
          </w:p>
        </w:tc>
      </w:tr>
      <w:tr w:rsidR="002F67AA" w:rsidRPr="002F67AA"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Pr="002F67AA" w:rsidRDefault="00DD7479">
            <w:pPr>
              <w:rPr>
                <w:b/>
                <w:bCs/>
                <w:kern w:val="2"/>
                <w:szCs w:val="24"/>
              </w:rPr>
            </w:pPr>
            <w:r w:rsidRPr="002F67AA">
              <w:rPr>
                <w:b/>
                <w:bCs/>
                <w:kern w:val="2"/>
                <w:szCs w:val="24"/>
              </w:rPr>
              <w:lastRenderedPageBreak/>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5898D319" w14:textId="1A8C357B" w:rsidR="00B767F3" w:rsidRPr="002F67AA" w:rsidRDefault="00924793">
            <w:pPr>
              <w:rPr>
                <w:kern w:val="2"/>
              </w:rPr>
            </w:pPr>
            <w:r w:rsidRPr="002F67AA">
              <w:rPr>
                <w:kern w:val="2"/>
              </w:rPr>
              <w:t>Fiksutos kainos kainodara.</w:t>
            </w:r>
          </w:p>
        </w:tc>
      </w:tr>
      <w:tr w:rsidR="00B767F3"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7B73919" w14:textId="3EB1DB17" w:rsidR="00B767F3" w:rsidRPr="00F93AF8" w:rsidRDefault="00DD7479" w:rsidP="00F93AF8">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w:t>
            </w:r>
          </w:p>
          <w:p w14:paraId="7B16502A" w14:textId="77777777"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B767F3" w:rsidRDefault="00DD7479">
            <w:pPr>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D335FE5" w14:textId="77777777" w:rsidR="00B767F3" w:rsidRDefault="00DD7479">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6F2874B" w14:textId="77777777" w:rsidR="00B767F3" w:rsidRDefault="00DD7479">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313D1D71" w14:textId="77777777" w:rsidR="00B767F3" w:rsidRDefault="00DD7479">
            <w:pPr>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B767F3" w14:paraId="36E44E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5AE8ED"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 įkainio</w:t>
            </w:r>
            <w:r>
              <w:rPr>
                <w:b/>
                <w:bCs/>
                <w:kern w:val="2"/>
                <w:szCs w:val="24"/>
              </w:rPr>
              <w:t xml:space="preserve"> kainodara</w:t>
            </w:r>
          </w:p>
          <w:p w14:paraId="5EC1253E" w14:textId="77777777"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1BFD1E7" w14:textId="09BD13C2" w:rsidR="00B767F3" w:rsidRDefault="00F93AF8">
            <w:pPr>
              <w:rPr>
                <w:color w:val="000000"/>
                <w:kern w:val="2"/>
                <w:szCs w:val="24"/>
              </w:rPr>
            </w:pPr>
            <w:r>
              <w:rPr>
                <w:color w:val="000000"/>
                <w:kern w:val="2"/>
                <w:szCs w:val="24"/>
              </w:rPr>
              <w:t>Netaikoma.</w:t>
            </w:r>
          </w:p>
        </w:tc>
      </w:tr>
      <w:tr w:rsidR="00B767F3" w14:paraId="18CC6F4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FB2DDE9"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kintamo įkainio</w:t>
            </w:r>
            <w:r>
              <w:rPr>
                <w:b/>
                <w:bCs/>
                <w:kern w:val="2"/>
                <w:szCs w:val="24"/>
              </w:rPr>
              <w:t xml:space="preserve"> kainodara</w:t>
            </w:r>
          </w:p>
          <w:p w14:paraId="4EC2B054" w14:textId="2D80BF49"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753BF900" w14:textId="4036F4E1" w:rsidR="00B767F3" w:rsidRDefault="002F67AA">
            <w:pPr>
              <w:rPr>
                <w:kern w:val="2"/>
              </w:rPr>
            </w:pPr>
            <w:r>
              <w:rPr>
                <w:kern w:val="2"/>
              </w:rPr>
              <w:t>Netaikoma</w:t>
            </w:r>
          </w:p>
        </w:tc>
      </w:tr>
      <w:tr w:rsidR="002F67AA" w:rsidRPr="002F67AA" w14:paraId="0CE29E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5D607C7" w14:textId="77777777" w:rsidR="00B767F3" w:rsidRPr="002F67AA" w:rsidRDefault="00DD7479">
            <w:pPr>
              <w:rPr>
                <w:b/>
                <w:bCs/>
                <w:kern w:val="2"/>
                <w:szCs w:val="24"/>
              </w:rPr>
            </w:pPr>
            <w:r w:rsidRPr="002F67AA">
              <w:rPr>
                <w:b/>
                <w:bCs/>
                <w:kern w:val="2"/>
                <w:szCs w:val="24"/>
              </w:rPr>
              <w:t xml:space="preserve">5.2. Pradinės Sutarties vertė ir Sutarties kaina, kai taikoma </w:t>
            </w:r>
            <w:r w:rsidRPr="002F67AA">
              <w:rPr>
                <w:b/>
                <w:bCs/>
                <w:kern w:val="2"/>
                <w:szCs w:val="24"/>
                <w:u w:val="single"/>
              </w:rPr>
              <w:t>Sutarties įvykdymo išlaidų atlyginimo</w:t>
            </w:r>
            <w:r w:rsidRPr="002F67AA">
              <w:rPr>
                <w:b/>
                <w:bCs/>
                <w:kern w:val="2"/>
                <w:szCs w:val="24"/>
              </w:rPr>
              <w:t xml:space="preserve"> kainodara</w:t>
            </w:r>
          </w:p>
          <w:p w14:paraId="6915B306" w14:textId="77777777" w:rsidR="00B767F3" w:rsidRPr="002F67AA"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45208D89" w14:textId="75CCBCD3" w:rsidR="00B767F3" w:rsidRPr="002F67AA" w:rsidRDefault="002F67AA">
            <w:pPr>
              <w:rPr>
                <w:kern w:val="2"/>
                <w:szCs w:val="24"/>
              </w:rPr>
            </w:pPr>
            <w:r w:rsidRPr="002F67AA">
              <w:rPr>
                <w:kern w:val="2"/>
                <w:szCs w:val="24"/>
              </w:rPr>
              <w:t>Netaikoma</w:t>
            </w:r>
          </w:p>
        </w:tc>
      </w:tr>
      <w:tr w:rsidR="002F67AA" w:rsidRPr="002F67AA" w14:paraId="0C3FE23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CED5D5C" w14:textId="77777777" w:rsidR="00B767F3" w:rsidRPr="002F67AA" w:rsidRDefault="00DD7479">
            <w:pPr>
              <w:rPr>
                <w:b/>
                <w:bCs/>
                <w:kern w:val="2"/>
                <w:szCs w:val="24"/>
              </w:rPr>
            </w:pPr>
            <w:r w:rsidRPr="002F67AA">
              <w:rPr>
                <w:b/>
                <w:bCs/>
                <w:kern w:val="2"/>
                <w:szCs w:val="24"/>
              </w:rPr>
              <w:t xml:space="preserve">5.2. Pradinės Sutarties vertė ir Sutarties kaina, kai taikoma </w:t>
            </w:r>
            <w:r w:rsidRPr="002F67AA">
              <w:rPr>
                <w:b/>
                <w:bCs/>
                <w:kern w:val="2"/>
                <w:szCs w:val="24"/>
                <w:u w:val="single"/>
              </w:rPr>
              <w:t>mišri</w:t>
            </w:r>
            <w:r w:rsidRPr="002F67AA">
              <w:rPr>
                <w:b/>
                <w:bCs/>
                <w:kern w:val="2"/>
                <w:szCs w:val="24"/>
              </w:rPr>
              <w:t xml:space="preserve"> kainodara</w:t>
            </w:r>
          </w:p>
          <w:p w14:paraId="1E3488BE" w14:textId="77777777" w:rsidR="00B767F3" w:rsidRPr="002F67AA" w:rsidRDefault="00B767F3">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4E6177DB" w14:textId="1C66A1AC" w:rsidR="00B767F3" w:rsidRPr="002F67AA" w:rsidRDefault="002F67AA">
            <w:pPr>
              <w:rPr>
                <w:kern w:val="2"/>
                <w:szCs w:val="24"/>
              </w:rPr>
            </w:pPr>
            <w:r w:rsidRPr="002F67AA">
              <w:rPr>
                <w:kern w:val="2"/>
                <w:szCs w:val="24"/>
              </w:rPr>
              <w:t>Netaikoma</w:t>
            </w:r>
          </w:p>
        </w:tc>
      </w:tr>
      <w:tr w:rsidR="00513776" w:rsidRPr="00513776"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5CC9715" w14:textId="3433F69A" w:rsidR="00B767F3" w:rsidRPr="00513776" w:rsidRDefault="00DD7479">
            <w:pPr>
              <w:rPr>
                <w:b/>
                <w:bCs/>
                <w:kern w:val="2"/>
                <w:szCs w:val="24"/>
              </w:rPr>
            </w:pPr>
            <w:r w:rsidRPr="00513776">
              <w:rPr>
                <w:b/>
                <w:bCs/>
                <w:kern w:val="2"/>
                <w:szCs w:val="24"/>
              </w:rPr>
              <w:t xml:space="preserve">5.3. Sutarties kainos / įkainių perskaičiavimas taikant </w:t>
            </w:r>
            <w:r w:rsidRPr="00513776">
              <w:rPr>
                <w:b/>
                <w:bCs/>
                <w:kern w:val="2"/>
                <w:szCs w:val="24"/>
                <w:u w:val="single"/>
              </w:rPr>
              <w:t>peržiūros</w:t>
            </w:r>
            <w:r w:rsidRPr="00513776">
              <w:rPr>
                <w:b/>
                <w:bCs/>
                <w:kern w:val="2"/>
                <w:szCs w:val="24"/>
              </w:rPr>
              <w:t xml:space="preserve"> taisykles</w:t>
            </w:r>
          </w:p>
          <w:p w14:paraId="74CCE03C" w14:textId="77777777" w:rsidR="00B767F3" w:rsidRPr="00513776" w:rsidRDefault="00B767F3">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67DD56D9" w:rsidR="00B767F3" w:rsidRPr="00513776" w:rsidRDefault="00DD7479">
            <w:pPr>
              <w:rPr>
                <w:kern w:val="2"/>
                <w:szCs w:val="24"/>
              </w:rPr>
            </w:pPr>
            <w:r w:rsidRPr="00513776">
              <w:rPr>
                <w:kern w:val="2"/>
                <w:szCs w:val="24"/>
              </w:rPr>
              <w:t>Sutarties kaina bus perskaičiuojam</w:t>
            </w:r>
            <w:r w:rsidR="00EA00D0" w:rsidRPr="00513776">
              <w:rPr>
                <w:kern w:val="2"/>
                <w:szCs w:val="24"/>
              </w:rPr>
              <w:t>a</w:t>
            </w:r>
            <w:r w:rsidRPr="00513776">
              <w:rPr>
                <w:kern w:val="2"/>
                <w:szCs w:val="24"/>
              </w:rPr>
              <w:t>:</w:t>
            </w:r>
          </w:p>
          <w:p w14:paraId="7CE73E9A" w14:textId="400C555F" w:rsidR="00B767F3" w:rsidRPr="00513776" w:rsidRDefault="00DD7479" w:rsidP="00EA00D0">
            <w:pPr>
              <w:rPr>
                <w:kern w:val="2"/>
                <w:szCs w:val="24"/>
              </w:rPr>
            </w:pPr>
            <w:r w:rsidRPr="00513776">
              <w:rPr>
                <w:kern w:val="2"/>
                <w:szCs w:val="24"/>
              </w:rPr>
              <w:t>5.3.1. dėl PVM tarifo pasikeitimo</w:t>
            </w:r>
            <w:r w:rsidR="00EA00D0" w:rsidRPr="00513776">
              <w:rPr>
                <w:kern w:val="2"/>
                <w:szCs w:val="24"/>
              </w:rPr>
              <w:t>.</w:t>
            </w:r>
          </w:p>
        </w:tc>
      </w:tr>
      <w:tr w:rsidR="00513776" w:rsidRPr="00513776"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Pr="00513776" w:rsidRDefault="00DD7479">
            <w:pPr>
              <w:rPr>
                <w:b/>
                <w:bCs/>
                <w:kern w:val="2"/>
                <w:szCs w:val="24"/>
              </w:rPr>
            </w:pPr>
            <w:r w:rsidRPr="00513776">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77777777" w:rsidR="00B767F3" w:rsidRPr="00513776" w:rsidRDefault="00DD7479">
            <w:pPr>
              <w:rPr>
                <w:kern w:val="2"/>
                <w:szCs w:val="24"/>
              </w:rPr>
            </w:pPr>
            <w:r w:rsidRPr="00513776">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7913566E" w14:textId="6DB6AE6B" w:rsidR="00B767F3" w:rsidRPr="00513776" w:rsidRDefault="00DD7479">
            <w:pPr>
              <w:rPr>
                <w:kern w:val="2"/>
              </w:rPr>
            </w:pPr>
            <w:r w:rsidRPr="00513776">
              <w:rPr>
                <w:kern w:val="2"/>
              </w:rPr>
              <w:t xml:space="preserve">Perskaičiavimas įforminamas Susitarimu ne vėliau kaip per </w:t>
            </w:r>
            <w:r w:rsidR="00EA00D0" w:rsidRPr="00513776">
              <w:rPr>
                <w:kern w:val="2"/>
              </w:rPr>
              <w:t>5 (penkias) darbo dienas</w:t>
            </w:r>
            <w:r w:rsidRPr="00513776">
              <w:rPr>
                <w:kern w:val="2"/>
              </w:rPr>
              <w:t xml:space="preserve"> nuo PVM mokėjimą reglamentuojančių teisės aktų pasikeitimo, kuris tampa neatskiriama Sutarties dalimi. Perskaičiuota (-as) Sutarties kaina</w:t>
            </w:r>
            <w:r w:rsidRPr="00513776">
              <w:t xml:space="preserve"> </w:t>
            </w:r>
            <w:r w:rsidRPr="00513776">
              <w:rPr>
                <w:kern w:val="2"/>
              </w:rPr>
              <w:t>/</w:t>
            </w:r>
            <w:r w:rsidRPr="00513776">
              <w:t xml:space="preserve"> </w:t>
            </w:r>
            <w:r w:rsidRPr="00513776">
              <w:rPr>
                <w:kern w:val="2"/>
              </w:rPr>
              <w:t xml:space="preserve">įkainis taikoma (-as) už tą </w:t>
            </w:r>
            <w:r w:rsidRPr="00513776">
              <w:rPr>
                <w:kern w:val="2"/>
              </w:rPr>
              <w:lastRenderedPageBreak/>
              <w:t>Prekių dalį, kurios bus tiekiamos nuo Šalių pasirašyto Susitarimo įsigaliojimo dienos arba Susitarime nurodytos dienos.</w:t>
            </w:r>
          </w:p>
          <w:p w14:paraId="449693C2" w14:textId="24D10F0F" w:rsidR="00B767F3" w:rsidRPr="00513776" w:rsidRDefault="00DD7479">
            <w:pPr>
              <w:rPr>
                <w:kern w:val="2"/>
                <w:szCs w:val="24"/>
              </w:rPr>
            </w:pPr>
            <w:r w:rsidRPr="00513776">
              <w:rPr>
                <w:kern w:val="2"/>
                <w:szCs w:val="24"/>
              </w:rPr>
              <w:t>.</w:t>
            </w:r>
          </w:p>
        </w:tc>
      </w:tr>
      <w:tr w:rsidR="00B767F3"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lastRenderedPageBreak/>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Default="00DD7479">
            <w:pPr>
              <w:rPr>
                <w:kern w:val="2"/>
                <w:szCs w:val="24"/>
              </w:rPr>
            </w:pPr>
            <w:r>
              <w:rPr>
                <w:kern w:val="2"/>
                <w:szCs w:val="24"/>
              </w:rPr>
              <w:t>Netaikoma</w:t>
            </w:r>
          </w:p>
          <w:p w14:paraId="4C7F2950" w14:textId="21BD163C" w:rsidR="00B767F3" w:rsidRDefault="00B767F3"/>
        </w:tc>
      </w:tr>
      <w:tr w:rsidR="00513776" w:rsidRPr="00513776"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D66DE" w14:textId="77777777" w:rsidR="00B767F3" w:rsidRPr="00513776" w:rsidRDefault="00DD7479">
            <w:pPr>
              <w:rPr>
                <w:b/>
                <w:bCs/>
                <w:kern w:val="2"/>
                <w:szCs w:val="24"/>
              </w:rPr>
            </w:pPr>
            <w:r w:rsidRPr="00513776">
              <w:rPr>
                <w:b/>
                <w:bCs/>
                <w:kern w:val="2"/>
                <w:szCs w:val="24"/>
              </w:rPr>
              <w:t>5.3.3. Sutarties kainos / įkainių peržiūra dėl kainų lygio pokyčio</w:t>
            </w:r>
          </w:p>
          <w:p w14:paraId="242E5223" w14:textId="409E9968" w:rsidR="00B767F3" w:rsidRPr="00513776"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3E0BF6EB" w14:textId="339B20AA" w:rsidR="00B767F3" w:rsidRPr="00513776" w:rsidRDefault="00513776">
            <w:pPr>
              <w:rPr>
                <w:kern w:val="2"/>
                <w:szCs w:val="24"/>
              </w:rPr>
            </w:pPr>
            <w:r w:rsidRPr="00513776">
              <w:rPr>
                <w:kern w:val="2"/>
                <w:szCs w:val="24"/>
              </w:rPr>
              <w:t>Netaikoma</w:t>
            </w:r>
          </w:p>
        </w:tc>
      </w:tr>
      <w:tr w:rsidR="00B767F3"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Default="00DD7479">
            <w:pPr>
              <w:rPr>
                <w:kern w:val="2"/>
                <w:szCs w:val="24"/>
              </w:rPr>
            </w:pPr>
            <w:r>
              <w:rPr>
                <w:kern w:val="2"/>
                <w:szCs w:val="24"/>
              </w:rPr>
              <w:t>Netaikoma</w:t>
            </w:r>
          </w:p>
          <w:p w14:paraId="2C311572" w14:textId="77777777" w:rsidR="00B767F3" w:rsidRDefault="00B767F3">
            <w:pPr>
              <w:rPr>
                <w:kern w:val="2"/>
                <w:szCs w:val="24"/>
              </w:rPr>
            </w:pPr>
          </w:p>
          <w:p w14:paraId="449C09AB" w14:textId="4429E6DD" w:rsidR="00B767F3" w:rsidRDefault="00B767F3">
            <w:pPr>
              <w:rPr>
                <w:kern w:val="2"/>
                <w:szCs w:val="24"/>
              </w:rPr>
            </w:pPr>
          </w:p>
        </w:tc>
      </w:tr>
      <w:tr w:rsidR="00587882" w:rsidRPr="00587882"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Pr="00587882" w:rsidRDefault="00DD7479">
            <w:pPr>
              <w:rPr>
                <w:b/>
                <w:bCs/>
                <w:kern w:val="2"/>
                <w:szCs w:val="24"/>
              </w:rPr>
            </w:pPr>
            <w:r w:rsidRPr="00587882">
              <w:rPr>
                <w:b/>
                <w:bCs/>
                <w:kern w:val="2"/>
                <w:szCs w:val="24"/>
              </w:rPr>
              <w:t xml:space="preserve">5.4. Sutarties kainos / įkainių apskaičiavimas taikant </w:t>
            </w:r>
            <w:r w:rsidRPr="00587882">
              <w:rPr>
                <w:b/>
                <w:bCs/>
                <w:kern w:val="2"/>
                <w:szCs w:val="24"/>
                <w:u w:val="single"/>
              </w:rPr>
              <w:t>kiekio (apimties)</w:t>
            </w:r>
            <w:r w:rsidRPr="00587882">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69E6AE97" w14:textId="079B3F33" w:rsidR="00B767F3" w:rsidRPr="00587882" w:rsidRDefault="00DD7479">
            <w:pPr>
              <w:rPr>
                <w:kern w:val="2"/>
                <w:szCs w:val="24"/>
              </w:rPr>
            </w:pPr>
            <w:r w:rsidRPr="00587882">
              <w:rPr>
                <w:kern w:val="2"/>
                <w:szCs w:val="24"/>
              </w:rPr>
              <w:t>Netaikoma</w:t>
            </w:r>
          </w:p>
          <w:p w14:paraId="081DAEF5" w14:textId="7F7005CB" w:rsidR="00B767F3" w:rsidRPr="00587882" w:rsidRDefault="00B767F3">
            <w:pPr>
              <w:rPr>
                <w:kern w:val="2"/>
                <w:szCs w:val="24"/>
              </w:rPr>
            </w:pPr>
          </w:p>
        </w:tc>
      </w:tr>
      <w:tr w:rsidR="00B767F3"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80D3B0C" w14:textId="78CF9453" w:rsidR="00B767F3" w:rsidRDefault="00DD7479">
            <w:pPr>
              <w:rPr>
                <w:kern w:val="2"/>
                <w:szCs w:val="24"/>
              </w:rPr>
            </w:pPr>
            <w:r>
              <w:rPr>
                <w:kern w:val="2"/>
                <w:szCs w:val="24"/>
              </w:rPr>
              <w:t>Pirkėjas atsiskaito su Tiekėju ne vėliau kaip per</w:t>
            </w:r>
            <w:r w:rsidR="00EA00D0">
              <w:rPr>
                <w:kern w:val="2"/>
                <w:szCs w:val="24"/>
              </w:rPr>
              <w:t xml:space="preserve"> 30 kalendorini</w:t>
            </w:r>
            <w:r w:rsidR="00855BC9">
              <w:rPr>
                <w:kern w:val="2"/>
                <w:szCs w:val="24"/>
              </w:rPr>
              <w:t xml:space="preserve">ų </w:t>
            </w:r>
            <w:r w:rsidR="00145114">
              <w:rPr>
                <w:kern w:val="2"/>
                <w:szCs w:val="24"/>
              </w:rPr>
              <w:t xml:space="preserve">dienų </w:t>
            </w:r>
            <w:r>
              <w:rPr>
                <w:kern w:val="2"/>
                <w:szCs w:val="24"/>
              </w:rPr>
              <w:t>nuo Sąskaitos gavimo dienos.</w:t>
            </w:r>
          </w:p>
          <w:p w14:paraId="04C22127" w14:textId="4A75EE98" w:rsidR="00B767F3" w:rsidRDefault="00145114" w:rsidP="00145114">
            <w:pPr>
              <w:rPr>
                <w:color w:val="000000"/>
                <w:kern w:val="2"/>
                <w:szCs w:val="24"/>
                <w:shd w:val="clear" w:color="auto" w:fill="FFFFFF"/>
              </w:rPr>
            </w:pPr>
            <w:r w:rsidRPr="00843163">
              <w:rPr>
                <w:kern w:val="2"/>
                <w:szCs w:val="24"/>
                <w:shd w:val="clear" w:color="auto" w:fill="FFFFFF"/>
              </w:rPr>
              <w:t>Apmokėjimo sąlygos. Įvykdžius visus sutartinius įsipareigojimus, sumokama visa Sutarties kaina.</w:t>
            </w:r>
          </w:p>
        </w:tc>
      </w:tr>
      <w:tr w:rsidR="00B767F3"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3ACB89EC" w:rsidR="00B767F3" w:rsidRPr="00145114" w:rsidRDefault="00DD7479" w:rsidP="00FF0B70">
            <w:pPr>
              <w:rPr>
                <w:b/>
                <w:bCs/>
                <w:color w:val="000000"/>
                <w:kern w:val="2"/>
                <w:szCs w:val="24"/>
                <w:shd w:val="clear" w:color="auto" w:fill="FFFFFF"/>
              </w:rPr>
            </w:pPr>
            <w:r w:rsidRPr="00145114">
              <w:rPr>
                <w:b/>
                <w:bCs/>
                <w:kern w:val="2"/>
                <w:szCs w:val="24"/>
              </w:rPr>
              <w:t>Netaikoma</w:t>
            </w:r>
          </w:p>
        </w:tc>
      </w:tr>
      <w:tr w:rsidR="00B767F3"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D06D0D9" w14:textId="6688A126" w:rsidR="00B767F3" w:rsidRDefault="00DD7479" w:rsidP="00E80E55">
            <w:pPr>
              <w:rPr>
                <w:kern w:val="2"/>
                <w:szCs w:val="24"/>
              </w:rPr>
            </w:pPr>
            <w:r>
              <w:rPr>
                <w:kern w:val="2"/>
                <w:szCs w:val="24"/>
              </w:rPr>
              <w:t>Netaikoma</w:t>
            </w:r>
          </w:p>
        </w:tc>
      </w:tr>
      <w:tr w:rsidR="00B767F3" w14:paraId="397E6A62" w14:textId="77777777">
        <w:trPr>
          <w:trHeight w:val="300"/>
        </w:trPr>
        <w:tc>
          <w:tcPr>
            <w:tcW w:w="9535" w:type="dxa"/>
            <w:gridSpan w:val="5"/>
          </w:tcPr>
          <w:p w14:paraId="1AB554AE" w14:textId="77777777" w:rsidR="00B767F3" w:rsidRDefault="00DD7479">
            <w:pPr>
              <w:jc w:val="center"/>
              <w:rPr>
                <w:b/>
                <w:bCs/>
                <w:kern w:val="2"/>
                <w:szCs w:val="24"/>
              </w:rPr>
            </w:pPr>
            <w:r>
              <w:rPr>
                <w:b/>
                <w:bCs/>
                <w:kern w:val="2"/>
                <w:szCs w:val="24"/>
              </w:rPr>
              <w:t>6. PREKIŲ KOKYBĖ IR GARANTINIAI ĮSIPAREIGOJIMAI</w:t>
            </w:r>
          </w:p>
        </w:tc>
      </w:tr>
      <w:tr w:rsidR="009D21A7" w:rsidRPr="009D21A7" w14:paraId="193F6F52" w14:textId="77777777" w:rsidTr="00EC1710">
        <w:trPr>
          <w:trHeight w:val="1643"/>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Pr="009D21A7" w:rsidRDefault="00DD7479">
            <w:pPr>
              <w:rPr>
                <w:b/>
                <w:bCs/>
                <w:kern w:val="2"/>
                <w:szCs w:val="24"/>
              </w:rPr>
            </w:pPr>
            <w:r w:rsidRPr="009D21A7">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39D6BD7C" w:rsidR="00B767F3" w:rsidRPr="009D21A7" w:rsidRDefault="00DD7479">
            <w:pPr>
              <w:rPr>
                <w:kern w:val="2"/>
                <w:szCs w:val="24"/>
              </w:rPr>
            </w:pPr>
            <w:r w:rsidRPr="009D21A7">
              <w:rPr>
                <w:kern w:val="2"/>
                <w:szCs w:val="24"/>
              </w:rPr>
              <w:t>Prekėms nustatomas teisės aktuose nustatytas</w:t>
            </w:r>
            <w:r w:rsidR="00E80E55" w:rsidRPr="009D21A7">
              <w:rPr>
                <w:kern w:val="2"/>
                <w:szCs w:val="24"/>
              </w:rPr>
              <w:t xml:space="preserve"> ir T</w:t>
            </w:r>
            <w:r w:rsidRPr="009D21A7">
              <w:rPr>
                <w:kern w:val="2"/>
                <w:szCs w:val="24"/>
              </w:rPr>
              <w:t xml:space="preserve">echninėje specifikacijoje </w:t>
            </w:r>
            <w:r w:rsidR="00E80E55" w:rsidRPr="009D21A7">
              <w:rPr>
                <w:kern w:val="2"/>
                <w:szCs w:val="24"/>
              </w:rPr>
              <w:t xml:space="preserve">nurodytas garantinis terminas, kuris yra 2 metai ir/ arba 1 metai (skirtingoms </w:t>
            </w:r>
            <w:r w:rsidR="00EC1710" w:rsidRPr="009D21A7">
              <w:rPr>
                <w:kern w:val="2"/>
                <w:szCs w:val="24"/>
              </w:rPr>
              <w:t xml:space="preserve">prekėms). </w:t>
            </w:r>
            <w:r w:rsidRPr="009D21A7">
              <w:rPr>
                <w:kern w:val="2"/>
                <w:szCs w:val="24"/>
              </w:rPr>
              <w:t>Garantinis terminas, skaičiuojamas nuo Prekių perdavimo–priėmimo akto ar Sąskaitos (kai Prekių perdavimo–priėmimo aktas nėra pasirašomas) pasirašymo dienos.</w:t>
            </w:r>
          </w:p>
        </w:tc>
      </w:tr>
      <w:tr w:rsidR="00B767F3"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3B0F137B" w14:textId="77777777" w:rsidR="00EC1710" w:rsidRDefault="00EC1710">
            <w:r>
              <w:t xml:space="preserve">Garantinio termino laikotarpiu nustačius Prekių trūkumų, Tiekėjas turi </w:t>
            </w:r>
            <w:r w:rsidRPr="0031326E">
              <w:rPr>
                <w:b/>
                <w:bCs/>
              </w:rPr>
              <w:t>ne vėliau kaip</w:t>
            </w:r>
            <w:r w:rsidRPr="0031326E">
              <w:t xml:space="preserve"> per 10 (dešimt) dienų nuo rašytinės </w:t>
            </w:r>
            <w:r>
              <w:t>pretenzijos gavimo dienos pašalinti Prekių trūkumus.</w:t>
            </w:r>
          </w:p>
          <w:p w14:paraId="19A8D037" w14:textId="4C6B3165" w:rsidR="00B767F3" w:rsidRDefault="00DD7479">
            <w:pPr>
              <w:rPr>
                <w:kern w:val="2"/>
                <w:szCs w:val="24"/>
              </w:rPr>
            </w:pPr>
            <w:r>
              <w:rPr>
                <w:kern w:val="2"/>
                <w:szCs w:val="24"/>
              </w:rPr>
              <w:t>Prekių trūkumų nustatymo bei šalinimo tvarka nustatyta Bendrųjų sąlygų 7 skyriuje.</w:t>
            </w:r>
          </w:p>
        </w:tc>
      </w:tr>
      <w:tr w:rsidR="00B767F3"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D580A95" w14:textId="46E4DDFC" w:rsidR="00B767F3" w:rsidRDefault="00DD7479" w:rsidP="00EC1710">
            <w:pPr>
              <w:rPr>
                <w:kern w:val="2"/>
                <w:szCs w:val="24"/>
              </w:rPr>
            </w:pPr>
            <w:r>
              <w:rPr>
                <w:kern w:val="2"/>
                <w:szCs w:val="24"/>
              </w:rPr>
              <w:t>Netaikoma</w:t>
            </w:r>
          </w:p>
        </w:tc>
      </w:tr>
      <w:tr w:rsidR="00B767F3" w14:paraId="5D562E8D" w14:textId="77777777">
        <w:trPr>
          <w:trHeight w:val="300"/>
        </w:trPr>
        <w:tc>
          <w:tcPr>
            <w:tcW w:w="9535" w:type="dxa"/>
            <w:gridSpan w:val="5"/>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lastRenderedPageBreak/>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Default="00DD7479">
            <w:pPr>
              <w:rPr>
                <w:kern w:val="2"/>
                <w:szCs w:val="24"/>
              </w:rPr>
            </w:pPr>
            <w:r>
              <w:rPr>
                <w:kern w:val="2"/>
                <w:szCs w:val="24"/>
              </w:rPr>
              <w:t>Sutarties vykdymui subtiekėjai ir (ar) specialistai nepasitelkiami.</w:t>
            </w:r>
          </w:p>
          <w:p w14:paraId="7AE1BD28" w14:textId="77777777" w:rsidR="00B767F3" w:rsidRDefault="00B767F3">
            <w:pPr>
              <w:rPr>
                <w:kern w:val="2"/>
                <w:szCs w:val="24"/>
              </w:rPr>
            </w:pPr>
          </w:p>
          <w:p w14:paraId="4122B0F3" w14:textId="77777777" w:rsidR="00B767F3" w:rsidRDefault="00DD7479">
            <w:pPr>
              <w:rPr>
                <w:color w:val="FF0000"/>
                <w:kern w:val="2"/>
                <w:szCs w:val="24"/>
              </w:rPr>
            </w:pPr>
            <w:r>
              <w:rPr>
                <w:color w:val="FF0000"/>
                <w:kern w:val="2"/>
                <w:szCs w:val="24"/>
              </w:rPr>
              <w:t>arba</w:t>
            </w:r>
          </w:p>
          <w:p w14:paraId="6AEB3936" w14:textId="77777777" w:rsidR="00B767F3" w:rsidRDefault="00B767F3">
            <w:pPr>
              <w:rPr>
                <w:kern w:val="2"/>
                <w:szCs w:val="24"/>
              </w:rPr>
            </w:pPr>
          </w:p>
          <w:p w14:paraId="5CFEABC6" w14:textId="77777777" w:rsidR="00B767F3" w:rsidRDefault="00DD7479">
            <w:pPr>
              <w:rPr>
                <w:b/>
                <w:bCs/>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B767F3" w14:paraId="0E57F611" w14:textId="77777777">
        <w:trPr>
          <w:trHeight w:val="300"/>
        </w:trPr>
        <w:tc>
          <w:tcPr>
            <w:tcW w:w="9535" w:type="dxa"/>
            <w:gridSpan w:val="5"/>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472A74" w14:textId="53CEBF27" w:rsidR="00B767F3" w:rsidRDefault="00DD7479">
            <w:pPr>
              <w:rPr>
                <w:kern w:val="2"/>
                <w:szCs w:val="24"/>
              </w:rPr>
            </w:pPr>
            <w:r>
              <w:rPr>
                <w:kern w:val="2"/>
                <w:szCs w:val="24"/>
              </w:rPr>
              <w:t>Prievolių pagal Sutartį įvykdymas užtikrinamas</w:t>
            </w:r>
            <w:r w:rsidR="00EC1710">
              <w:rPr>
                <w:kern w:val="2"/>
                <w:szCs w:val="24"/>
              </w:rPr>
              <w:t xml:space="preserve"> - </w:t>
            </w:r>
            <w:r>
              <w:rPr>
                <w:kern w:val="2"/>
                <w:szCs w:val="24"/>
              </w:rPr>
              <w:t>Netesybomis (delspinigiais, bauda)</w:t>
            </w:r>
            <w:r w:rsidR="00EC1710">
              <w:rPr>
                <w:kern w:val="2"/>
                <w:szCs w:val="24"/>
              </w:rPr>
              <w:t>.</w:t>
            </w:r>
          </w:p>
          <w:p w14:paraId="544E68EF" w14:textId="3D88298A" w:rsidR="00B767F3" w:rsidRDefault="00B767F3">
            <w:pPr>
              <w:rPr>
                <w:kern w:val="2"/>
                <w:szCs w:val="24"/>
              </w:rPr>
            </w:pPr>
          </w:p>
        </w:tc>
      </w:tr>
      <w:tr w:rsidR="00B767F3"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Default="00DD7479">
            <w:pPr>
              <w:rPr>
                <w:kern w:val="2"/>
                <w:szCs w:val="24"/>
              </w:rPr>
            </w:pPr>
            <w:r>
              <w:rPr>
                <w:kern w:val="2"/>
                <w:szCs w:val="24"/>
              </w:rPr>
              <w:t>Netaikoma</w:t>
            </w:r>
          </w:p>
          <w:p w14:paraId="4720F941" w14:textId="2220F854" w:rsidR="00B767F3" w:rsidRDefault="00B767F3">
            <w:pPr>
              <w:rPr>
                <w:kern w:val="2"/>
                <w:szCs w:val="24"/>
              </w:rPr>
            </w:pPr>
          </w:p>
        </w:tc>
      </w:tr>
      <w:tr w:rsidR="00B767F3"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B767F3" w:rsidRDefault="00DD7479">
            <w:pPr>
              <w:rPr>
                <w:kern w:val="2"/>
                <w:szCs w:val="24"/>
              </w:rPr>
            </w:pPr>
            <w:r>
              <w:rPr>
                <w:kern w:val="2"/>
                <w:szCs w:val="24"/>
              </w:rPr>
              <w:t>Netaikoma</w:t>
            </w:r>
          </w:p>
          <w:p w14:paraId="7001B284" w14:textId="1EE14569" w:rsidR="00B767F3" w:rsidRDefault="00B767F3">
            <w:pPr>
              <w:rPr>
                <w:kern w:val="2"/>
                <w:szCs w:val="24"/>
              </w:rPr>
            </w:pPr>
          </w:p>
        </w:tc>
      </w:tr>
      <w:tr w:rsidR="00B767F3" w14:paraId="198AFEE0" w14:textId="77777777">
        <w:trPr>
          <w:trHeight w:val="300"/>
        </w:trPr>
        <w:tc>
          <w:tcPr>
            <w:tcW w:w="9535" w:type="dxa"/>
            <w:gridSpan w:val="5"/>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7BA770A4" w:rsidR="00B767F3" w:rsidRDefault="0032298A" w:rsidP="0032298A">
            <w:pPr>
              <w:rPr>
                <w:color w:val="000000"/>
                <w:kern w:val="2"/>
                <w:szCs w:val="24"/>
              </w:rPr>
            </w:pPr>
            <w:r w:rsidRPr="009C603A">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r>
              <w:rPr>
                <w:kern w:val="2"/>
                <w:szCs w:val="24"/>
              </w:rPr>
              <w:t>.</w:t>
            </w:r>
          </w:p>
        </w:tc>
      </w:tr>
      <w:tr w:rsidR="00B767F3"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Default="00DD7479">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0392935C" w:rsidR="00B767F3" w:rsidRDefault="00DD7479">
            <w:pPr>
              <w:rPr>
                <w:color w:val="000000"/>
                <w:kern w:val="2"/>
              </w:rPr>
            </w:pPr>
            <w:r>
              <w:rPr>
                <w:color w:val="000000"/>
                <w:kern w:val="2"/>
              </w:rPr>
              <w:t>9.2.1. </w:t>
            </w:r>
            <w:r w:rsidR="0032298A" w:rsidRPr="009C603A">
              <w:rPr>
                <w:kern w:val="2"/>
              </w:rPr>
              <w:t>Jeigu Tiekėjas vėluoja vykdyti užsakymą, tiekti Prekes ar ištaisyti jų trūkumus</w:t>
            </w:r>
            <w:r w:rsidR="0032298A" w:rsidRPr="009C603A">
              <w:t xml:space="preserve"> </w:t>
            </w:r>
            <w:r w:rsidR="0032298A" w:rsidRPr="009C603A">
              <w:rPr>
                <w:kern w:val="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w:t>
            </w:r>
            <w:r>
              <w:rPr>
                <w:color w:val="000000"/>
                <w:kern w:val="2"/>
              </w:rPr>
              <w:t> </w:t>
            </w:r>
          </w:p>
          <w:p w14:paraId="610DA498" w14:textId="43E2BECF" w:rsidR="00B767F3" w:rsidRDefault="00DD7479">
            <w:pPr>
              <w:rPr>
                <w:color w:val="000000"/>
                <w:kern w:val="2"/>
                <w:szCs w:val="24"/>
              </w:rPr>
            </w:pPr>
            <w:r>
              <w:rPr>
                <w:color w:val="000000"/>
                <w:szCs w:val="24"/>
                <w:lang w:val="lt"/>
              </w:rPr>
              <w:t xml:space="preserve">9.2.2. </w:t>
            </w:r>
            <w:r w:rsidR="0032298A" w:rsidRPr="009C603A">
              <w:rPr>
                <w:szCs w:val="24"/>
                <w:lang w:val="lt"/>
              </w:rPr>
              <w:t>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3704FE1" w14:textId="2467AAD1" w:rsidR="00B767F3" w:rsidRDefault="00DD7479">
            <w:pPr>
              <w:rPr>
                <w:b/>
                <w:kern w:val="2"/>
              </w:rPr>
            </w:pPr>
            <w:r>
              <w:rPr>
                <w:color w:val="000000"/>
                <w:kern w:val="2"/>
              </w:rPr>
              <w:t>9.2.3. </w:t>
            </w:r>
            <w:r w:rsidR="0032298A" w:rsidRPr="009C603A">
              <w:rPr>
                <w:kern w:val="2"/>
              </w:rPr>
              <w:t xml:space="preserve">Tiekėjas privalo sumokėti Pirkėjui netesybas per </w:t>
            </w:r>
            <w:r w:rsidR="0032298A">
              <w:rPr>
                <w:kern w:val="2"/>
              </w:rPr>
              <w:t xml:space="preserve">10 </w:t>
            </w:r>
            <w:r w:rsidR="0032298A" w:rsidRPr="009C603A">
              <w:rPr>
                <w:kern w:val="2"/>
              </w:rPr>
              <w:t>(</w:t>
            </w:r>
            <w:r w:rsidR="0032298A">
              <w:rPr>
                <w:kern w:val="2"/>
              </w:rPr>
              <w:t>dešimt</w:t>
            </w:r>
            <w:r w:rsidR="0032298A" w:rsidRPr="009C603A">
              <w:rPr>
                <w:kern w:val="2"/>
              </w:rPr>
              <w:t xml:space="preserve">) dienų nuo Pirkėjo pareikalavimo, jeigu netesybų suma nėra </w:t>
            </w:r>
            <w:r w:rsidR="0032298A" w:rsidRPr="009C603A">
              <w:t>išskaitoma iš Tiekėjui mokėtinos sumos</w:t>
            </w:r>
            <w:r>
              <w:t>.</w:t>
            </w:r>
            <w:r>
              <w:rPr>
                <w:color w:val="000000"/>
                <w:kern w:val="2"/>
              </w:rPr>
              <w:t xml:space="preserve"> </w:t>
            </w:r>
          </w:p>
        </w:tc>
      </w:tr>
      <w:tr w:rsidR="00B767F3"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Default="00DD7479">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33537346" w:rsidR="00B767F3" w:rsidRDefault="00DD7479">
            <w:pPr>
              <w:rPr>
                <w:kern w:val="2"/>
                <w:szCs w:val="24"/>
              </w:rPr>
            </w:pPr>
            <w:r>
              <w:rPr>
                <w:kern w:val="2"/>
                <w:szCs w:val="24"/>
              </w:rPr>
              <w:t xml:space="preserve">9.3.1. Nutraukus Sutartį dėl esminio Sutarties pažeidimo, nustatyto Sutarties Specialiosiose sąlygose, mokama </w:t>
            </w:r>
            <w:r w:rsidR="006D5712">
              <w:rPr>
                <w:kern w:val="2"/>
                <w:szCs w:val="24"/>
              </w:rPr>
              <w:t xml:space="preserve">10 (dešimt) </w:t>
            </w:r>
            <w:r>
              <w:rPr>
                <w:kern w:val="2"/>
                <w:szCs w:val="24"/>
              </w:rPr>
              <w:t xml:space="preserve">procentų dydžio bauda nuo Pradinės Sutarties vertės be PVM, nurodytos Specialiųjų sąlygų 5.2 punkte. </w:t>
            </w:r>
          </w:p>
          <w:p w14:paraId="7C28C5E8" w14:textId="4FD9784F" w:rsidR="00B767F3" w:rsidRDefault="00310AA5">
            <w:pPr>
              <w:rPr>
                <w:szCs w:val="24"/>
              </w:rPr>
            </w:pPr>
            <w:r>
              <w:rPr>
                <w:kern w:val="2"/>
                <w:szCs w:val="24"/>
              </w:rPr>
              <w:t>9</w:t>
            </w:r>
            <w:r w:rsidR="00DD7479">
              <w:rPr>
                <w:kern w:val="2"/>
                <w:szCs w:val="24"/>
              </w:rPr>
              <w:t>.3.2. </w:t>
            </w:r>
            <w:r w:rsidR="00DD7479">
              <w:rPr>
                <w:szCs w:val="24"/>
              </w:rPr>
              <w:t xml:space="preserve">Nepagrįstai nutraukus Sutarties vykdymą ne Sutartyje nustatyta tvarka, mokama </w:t>
            </w:r>
            <w:r>
              <w:rPr>
                <w:szCs w:val="24"/>
              </w:rPr>
              <w:t>10 (dešimt)</w:t>
            </w:r>
            <w:r w:rsidR="00DD7479">
              <w:rPr>
                <w:kern w:val="2"/>
                <w:szCs w:val="24"/>
              </w:rPr>
              <w:t xml:space="preserve"> procentų dydžio bauda nuo Pradinės Sutarties vertės, nurodytos Specialiųjų sąlygų 5.2 punkte.</w:t>
            </w:r>
          </w:p>
          <w:p w14:paraId="48292084" w14:textId="248BD070" w:rsidR="00B767F3" w:rsidRDefault="00B767F3">
            <w:pPr>
              <w:rPr>
                <w:kern w:val="2"/>
                <w:szCs w:val="24"/>
              </w:rPr>
            </w:pPr>
          </w:p>
        </w:tc>
      </w:tr>
      <w:tr w:rsidR="00B767F3"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B767F3" w:rsidRDefault="00DD7479">
            <w:pPr>
              <w:rPr>
                <w:color w:val="000000"/>
                <w:kern w:val="2"/>
                <w:szCs w:val="24"/>
              </w:rPr>
            </w:pPr>
            <w:r>
              <w:rPr>
                <w:color w:val="000000"/>
                <w:kern w:val="2"/>
                <w:szCs w:val="24"/>
              </w:rPr>
              <w:t>Netaikoma</w:t>
            </w:r>
          </w:p>
          <w:p w14:paraId="01953191" w14:textId="77777777" w:rsidR="00B767F3" w:rsidRDefault="00B767F3" w:rsidP="00310AA5">
            <w:pPr>
              <w:rPr>
                <w:kern w:val="2"/>
                <w:szCs w:val="24"/>
              </w:rPr>
            </w:pPr>
          </w:p>
        </w:tc>
      </w:tr>
      <w:tr w:rsidR="00BC3CD7"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C3CD7" w:rsidRDefault="00BC3CD7" w:rsidP="00BC3CD7">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9B3C483" w14:textId="2A19EE47" w:rsidR="00BC3CD7" w:rsidRDefault="00BC3CD7" w:rsidP="00BC3CD7">
            <w:pPr>
              <w:rPr>
                <w:color w:val="4472C4"/>
                <w:kern w:val="2"/>
                <w:szCs w:val="24"/>
              </w:rPr>
            </w:pPr>
            <w:r>
              <w:rPr>
                <w:color w:val="000000"/>
                <w:kern w:val="2"/>
                <w:szCs w:val="24"/>
              </w:rPr>
              <w:t xml:space="preserve">Nesilaikant aplinkos apsaugos reikalavimų Prekėms nustatytų priede „Techninė specifikacija“ </w:t>
            </w:r>
            <w:r w:rsidRPr="00A04C81">
              <w:rPr>
                <w:color w:val="000000"/>
                <w:kern w:val="2"/>
                <w:szCs w:val="24"/>
              </w:rPr>
              <w:t>Pirkėjui pareikalavus</w:t>
            </w:r>
            <w:r>
              <w:rPr>
                <w:color w:val="000000"/>
                <w:kern w:val="2"/>
                <w:szCs w:val="24"/>
              </w:rPr>
              <w:t>,</w:t>
            </w:r>
            <w:r w:rsidRPr="00A04C81">
              <w:rPr>
                <w:color w:val="000000"/>
                <w:kern w:val="2"/>
                <w:szCs w:val="24"/>
              </w:rPr>
              <w:t xml:space="preserve"> Tiekėjui </w:t>
            </w:r>
            <w:r>
              <w:rPr>
                <w:color w:val="000000"/>
                <w:kern w:val="2"/>
                <w:szCs w:val="24"/>
              </w:rPr>
              <w:t>taikoma</w:t>
            </w:r>
            <w:r w:rsidRPr="009C07E3">
              <w:rPr>
                <w:kern w:val="2"/>
                <w:szCs w:val="24"/>
                <w:shd w:val="clear" w:color="auto" w:fill="FFFFFF"/>
              </w:rPr>
              <w:t xml:space="preserve"> nurodyto </w:t>
            </w:r>
            <w:r w:rsidRPr="009C07E3">
              <w:rPr>
                <w:kern w:val="2"/>
                <w:szCs w:val="24"/>
              </w:rPr>
              <w:t>Specialiųjų sąlygų 13 skyriuje</w:t>
            </w:r>
            <w:r w:rsidRPr="009C07E3">
              <w:rPr>
                <w:kern w:val="2"/>
                <w:szCs w:val="24"/>
                <w:shd w:val="clear" w:color="auto" w:fill="FFFFFF"/>
              </w:rPr>
              <w:t xml:space="preserve"> taikoma </w:t>
            </w:r>
            <w:r>
              <w:rPr>
                <w:kern w:val="2"/>
                <w:szCs w:val="24"/>
                <w:shd w:val="clear" w:color="auto" w:fill="FFFFFF"/>
              </w:rPr>
              <w:t xml:space="preserve">2000 </w:t>
            </w:r>
            <w:r w:rsidRPr="009C07E3">
              <w:rPr>
                <w:kern w:val="2"/>
                <w:szCs w:val="24"/>
                <w:shd w:val="clear" w:color="auto" w:fill="FFFFFF"/>
              </w:rPr>
              <w:t>(</w:t>
            </w:r>
            <w:r>
              <w:rPr>
                <w:kern w:val="2"/>
                <w:szCs w:val="24"/>
                <w:shd w:val="clear" w:color="auto" w:fill="FFFFFF"/>
              </w:rPr>
              <w:t>dviejų tūkstančių</w:t>
            </w:r>
            <w:r w:rsidRPr="009C07E3">
              <w:rPr>
                <w:kern w:val="2"/>
                <w:szCs w:val="24"/>
                <w:shd w:val="clear" w:color="auto" w:fill="FFFFFF"/>
              </w:rPr>
              <w:t>) eurų bauda</w:t>
            </w:r>
            <w:r w:rsidRPr="009C07E3">
              <w:rPr>
                <w:kern w:val="2"/>
                <w:szCs w:val="24"/>
              </w:rPr>
              <w:t>.</w:t>
            </w:r>
          </w:p>
        </w:tc>
      </w:tr>
      <w:tr w:rsidR="00BC3CD7" w:rsidRPr="009D21A7"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C3CD7" w:rsidRPr="009D21A7" w:rsidRDefault="00BC3CD7" w:rsidP="00BC3CD7">
            <w:pPr>
              <w:rPr>
                <w:b/>
                <w:bCs/>
                <w:kern w:val="2"/>
                <w:szCs w:val="24"/>
              </w:rPr>
            </w:pPr>
            <w:r w:rsidRPr="009D21A7">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BC3CD7" w:rsidRPr="009D21A7" w:rsidRDefault="00BC3CD7" w:rsidP="00BC3CD7">
            <w:pPr>
              <w:rPr>
                <w:kern w:val="2"/>
                <w:szCs w:val="24"/>
              </w:rPr>
            </w:pPr>
            <w:r w:rsidRPr="009D21A7">
              <w:rPr>
                <w:kern w:val="2"/>
                <w:szCs w:val="24"/>
              </w:rPr>
              <w:t>Netaikoma</w:t>
            </w:r>
          </w:p>
          <w:p w14:paraId="271A84AA" w14:textId="0B3F31E1" w:rsidR="00BC3CD7" w:rsidRPr="009D21A7" w:rsidRDefault="00BC3CD7" w:rsidP="00BC3CD7">
            <w:pPr>
              <w:rPr>
                <w:kern w:val="2"/>
                <w:szCs w:val="24"/>
              </w:rPr>
            </w:pPr>
          </w:p>
        </w:tc>
      </w:tr>
      <w:tr w:rsidR="00BC3CD7" w:rsidRPr="009D21A7"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C3CD7" w:rsidRPr="009D21A7" w:rsidRDefault="00BC3CD7" w:rsidP="00BC3CD7">
            <w:pPr>
              <w:rPr>
                <w:b/>
                <w:bCs/>
                <w:kern w:val="2"/>
              </w:rPr>
            </w:pPr>
            <w:r w:rsidRPr="009D21A7">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5C591A2E" w14:textId="1B25D34D" w:rsidR="00BC3CD7" w:rsidRPr="009D21A7" w:rsidRDefault="00BC3CD7" w:rsidP="00BC3CD7">
            <w:pPr>
              <w:rPr>
                <w:kern w:val="2"/>
                <w:szCs w:val="24"/>
              </w:rPr>
            </w:pPr>
            <w:r w:rsidRPr="009D21A7">
              <w:rPr>
                <w:kern w:val="2"/>
                <w:szCs w:val="24"/>
              </w:rPr>
              <w:t>Netaikoma</w:t>
            </w:r>
          </w:p>
        </w:tc>
      </w:tr>
      <w:tr w:rsidR="00BC3CD7"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C3CD7" w:rsidRDefault="00BC3CD7" w:rsidP="00BC3CD7">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29DCAC8C" w14:textId="28374B2C" w:rsidR="00BC3CD7" w:rsidRDefault="00BC3CD7" w:rsidP="00BC3CD7">
            <w:pPr>
              <w:rPr>
                <w:color w:val="4472C4"/>
                <w:kern w:val="2"/>
                <w:szCs w:val="24"/>
              </w:rPr>
            </w:pPr>
            <w:r>
              <w:rPr>
                <w:kern w:val="2"/>
                <w:szCs w:val="24"/>
              </w:rPr>
              <w:t>Netaikoma</w:t>
            </w:r>
          </w:p>
        </w:tc>
      </w:tr>
      <w:tr w:rsidR="00BC3CD7"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C3CD7" w:rsidRDefault="00BC3CD7" w:rsidP="00BC3CD7">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588F4699" w14:textId="6C4B96D2" w:rsidR="00BC3CD7" w:rsidRDefault="00BC3CD7" w:rsidP="00BC3CD7">
            <w:pPr>
              <w:spacing w:line="259" w:lineRule="auto"/>
              <w:rPr>
                <w:kern w:val="2"/>
                <w:sz w:val="22"/>
                <w:szCs w:val="24"/>
              </w:rPr>
            </w:pPr>
            <w:r>
              <w:rPr>
                <w:kern w:val="2"/>
                <w:szCs w:val="24"/>
              </w:rPr>
              <w:t>Netaikoma</w:t>
            </w:r>
          </w:p>
          <w:p w14:paraId="49FF058F" w14:textId="77777777" w:rsidR="00BC3CD7" w:rsidRDefault="00BC3CD7" w:rsidP="00BC3CD7">
            <w:pPr>
              <w:rPr>
                <w:color w:val="4472C4"/>
                <w:kern w:val="2"/>
                <w:szCs w:val="24"/>
              </w:rPr>
            </w:pPr>
          </w:p>
        </w:tc>
      </w:tr>
      <w:tr w:rsidR="00BC3CD7" w:rsidRPr="009D21A7"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C3CD7" w:rsidRPr="009D21A7" w:rsidRDefault="00BC3CD7" w:rsidP="00BC3CD7">
            <w:pPr>
              <w:rPr>
                <w:b/>
                <w:bCs/>
                <w:kern w:val="2"/>
                <w:szCs w:val="24"/>
              </w:rPr>
            </w:pPr>
            <w:r w:rsidRPr="009D21A7">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451F2ED4" w:rsidR="00BC3CD7" w:rsidRPr="009D21A7" w:rsidRDefault="00BC3CD7" w:rsidP="00BC3CD7">
            <w:pPr>
              <w:rPr>
                <w:kern w:val="2"/>
                <w:szCs w:val="24"/>
              </w:rPr>
            </w:pPr>
            <w:r w:rsidRPr="009D21A7">
              <w:rPr>
                <w:kern w:val="2"/>
                <w:szCs w:val="24"/>
              </w:rPr>
              <w:t>Netaikomz</w:t>
            </w:r>
          </w:p>
        </w:tc>
      </w:tr>
      <w:tr w:rsidR="00BC3CD7" w14:paraId="0126462E" w14:textId="77777777">
        <w:trPr>
          <w:trHeight w:val="300"/>
        </w:trPr>
        <w:tc>
          <w:tcPr>
            <w:tcW w:w="9535" w:type="dxa"/>
            <w:gridSpan w:val="5"/>
          </w:tcPr>
          <w:p w14:paraId="318973A5" w14:textId="77777777" w:rsidR="00BC3CD7" w:rsidRDefault="00BC3CD7" w:rsidP="00BC3CD7">
            <w:pPr>
              <w:jc w:val="center"/>
              <w:rPr>
                <w:b/>
                <w:bCs/>
                <w:kern w:val="2"/>
                <w:szCs w:val="24"/>
              </w:rPr>
            </w:pPr>
            <w:r>
              <w:rPr>
                <w:b/>
                <w:kern w:val="2"/>
                <w:szCs w:val="24"/>
              </w:rPr>
              <w:t>10. ESMINĖS SUTARTIES SĄLYGOS</w:t>
            </w:r>
          </w:p>
        </w:tc>
      </w:tr>
      <w:tr w:rsidR="00BC3CD7" w14:paraId="4D59E15A" w14:textId="77777777">
        <w:trPr>
          <w:trHeight w:val="300"/>
        </w:trPr>
        <w:tc>
          <w:tcPr>
            <w:tcW w:w="2707" w:type="dxa"/>
            <w:gridSpan w:val="3"/>
          </w:tcPr>
          <w:p w14:paraId="345EFFE5" w14:textId="77777777" w:rsidR="00BC3CD7" w:rsidRDefault="00BC3CD7" w:rsidP="00BC3CD7">
            <w:pPr>
              <w:rPr>
                <w:b/>
                <w:bCs/>
                <w:kern w:val="2"/>
              </w:rPr>
            </w:pPr>
            <w:r>
              <w:rPr>
                <w:b/>
                <w:bCs/>
              </w:rPr>
              <w:t>10.1. Esminės Sutarties sąlygos</w:t>
            </w:r>
          </w:p>
        </w:tc>
        <w:tc>
          <w:tcPr>
            <w:tcW w:w="6828" w:type="dxa"/>
            <w:gridSpan w:val="2"/>
          </w:tcPr>
          <w:p w14:paraId="2FA5F468" w14:textId="77777777" w:rsidR="00BC3CD7" w:rsidRPr="00F74D61" w:rsidRDefault="00BC3CD7" w:rsidP="00BC3CD7">
            <w:pPr>
              <w:rPr>
                <w:kern w:val="2"/>
                <w:szCs w:val="24"/>
              </w:rPr>
            </w:pPr>
            <w:r w:rsidRPr="00F74D61">
              <w:rPr>
                <w:kern w:val="2"/>
                <w:szCs w:val="24"/>
              </w:rPr>
              <w:t>Sutarties bendrųjų sąlygų 2.1; 2.2; 3.1.1</w:t>
            </w:r>
            <w:r>
              <w:rPr>
                <w:kern w:val="2"/>
                <w:szCs w:val="24"/>
              </w:rPr>
              <w:t>; 3.2.1</w:t>
            </w:r>
            <w:r w:rsidRPr="00F74D61">
              <w:rPr>
                <w:kern w:val="2"/>
                <w:szCs w:val="24"/>
              </w:rPr>
              <w:t xml:space="preserve"> punktų nuostatos</w:t>
            </w:r>
          </w:p>
          <w:p w14:paraId="3657475F" w14:textId="0C9E16B2" w:rsidR="00BC3CD7" w:rsidRDefault="00BC3CD7" w:rsidP="00BC3CD7">
            <w:pPr>
              <w:rPr>
                <w:b/>
                <w:bCs/>
                <w:color w:val="4472C4"/>
                <w:kern w:val="2"/>
                <w:szCs w:val="24"/>
              </w:rPr>
            </w:pPr>
            <w:r w:rsidRPr="00F74D61">
              <w:rPr>
                <w:kern w:val="2"/>
                <w:szCs w:val="24"/>
              </w:rPr>
              <w:t>Sutarties specialiųjų sąlygų 3.1; 4.1; 11.1 punktų nuostatos</w:t>
            </w:r>
          </w:p>
        </w:tc>
      </w:tr>
      <w:tr w:rsidR="00BC3CD7" w14:paraId="0F5458CF" w14:textId="77777777">
        <w:trPr>
          <w:trHeight w:val="300"/>
        </w:trPr>
        <w:tc>
          <w:tcPr>
            <w:tcW w:w="2700" w:type="dxa"/>
            <w:gridSpan w:val="2"/>
          </w:tcPr>
          <w:p w14:paraId="0C270B5F" w14:textId="77777777" w:rsidR="00BC3CD7" w:rsidRDefault="00BC3CD7" w:rsidP="00BC3CD7">
            <w:pPr>
              <w:rPr>
                <w:b/>
                <w:bCs/>
                <w:kern w:val="2"/>
                <w:szCs w:val="24"/>
              </w:rPr>
            </w:pPr>
            <w:r>
              <w:rPr>
                <w:b/>
                <w:bCs/>
                <w:kern w:val="2"/>
                <w:szCs w:val="24"/>
              </w:rPr>
              <w:t xml:space="preserve">10.2. Dideli arba nuolatiniai esminės </w:t>
            </w:r>
            <w:r>
              <w:rPr>
                <w:b/>
                <w:bCs/>
                <w:kern w:val="2"/>
                <w:szCs w:val="24"/>
              </w:rPr>
              <w:lastRenderedPageBreak/>
              <w:t>Sutarties sąlygos vykdymo trūkumai</w:t>
            </w:r>
          </w:p>
        </w:tc>
        <w:tc>
          <w:tcPr>
            <w:tcW w:w="6835" w:type="dxa"/>
            <w:gridSpan w:val="3"/>
          </w:tcPr>
          <w:p w14:paraId="50EBEE8A" w14:textId="77777777" w:rsidR="00BC3CD7" w:rsidRDefault="00BC3CD7" w:rsidP="00BC3CD7">
            <w:pPr>
              <w:rPr>
                <w:kern w:val="2"/>
                <w:szCs w:val="24"/>
              </w:rPr>
            </w:pPr>
            <w:r>
              <w:rPr>
                <w:kern w:val="2"/>
                <w:szCs w:val="24"/>
              </w:rPr>
              <w:lastRenderedPageBreak/>
              <w:t xml:space="preserve">Netaikoma </w:t>
            </w:r>
            <w:r>
              <w:rPr>
                <w:color w:val="4472C4"/>
                <w:kern w:val="2"/>
                <w:szCs w:val="24"/>
              </w:rPr>
              <w:t xml:space="preserve">(tuo atveju, jeigu 10.1 papunktyje nenurodytos sąlygos, kurios laikomos esminėmis Sutarties sąlygomis) </w:t>
            </w:r>
          </w:p>
          <w:p w14:paraId="27FF7C68" w14:textId="3830D0F3" w:rsidR="00BC3CD7" w:rsidRDefault="00BC3CD7" w:rsidP="00BC3CD7">
            <w:pPr>
              <w:rPr>
                <w:kern w:val="2"/>
                <w:szCs w:val="24"/>
              </w:rPr>
            </w:pPr>
          </w:p>
        </w:tc>
      </w:tr>
      <w:tr w:rsidR="00BC3CD7" w14:paraId="70836C3F" w14:textId="77777777">
        <w:trPr>
          <w:trHeight w:val="300"/>
        </w:trPr>
        <w:tc>
          <w:tcPr>
            <w:tcW w:w="9535" w:type="dxa"/>
            <w:gridSpan w:val="5"/>
          </w:tcPr>
          <w:p w14:paraId="31DFC488" w14:textId="77777777" w:rsidR="00BC3CD7" w:rsidRDefault="00BC3CD7" w:rsidP="00BC3CD7">
            <w:pPr>
              <w:jc w:val="center"/>
              <w:rPr>
                <w:b/>
                <w:bCs/>
                <w:kern w:val="2"/>
                <w:szCs w:val="24"/>
              </w:rPr>
            </w:pPr>
            <w:r>
              <w:rPr>
                <w:b/>
                <w:bCs/>
                <w:kern w:val="2"/>
                <w:szCs w:val="24"/>
              </w:rPr>
              <w:lastRenderedPageBreak/>
              <w:t>11. SUTARTIES GALIOJIMAS IR KEITIMAS</w:t>
            </w:r>
          </w:p>
        </w:tc>
      </w:tr>
      <w:tr w:rsidR="00BC3CD7" w:rsidRPr="00BC3CD7"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BC3CD7" w:rsidRPr="00BC3CD7" w:rsidRDefault="00BC3CD7" w:rsidP="00BC3CD7">
            <w:pPr>
              <w:rPr>
                <w:b/>
                <w:bCs/>
                <w:kern w:val="2"/>
                <w:szCs w:val="24"/>
              </w:rPr>
            </w:pPr>
            <w:r w:rsidRPr="00BC3CD7">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D9DA603" w14:textId="77777777" w:rsidR="00BC3CD7" w:rsidRPr="00BC3CD7" w:rsidRDefault="00BC3CD7" w:rsidP="00BC3CD7">
            <w:pPr>
              <w:rPr>
                <w:kern w:val="2"/>
                <w:szCs w:val="24"/>
              </w:rPr>
            </w:pPr>
            <w:r w:rsidRPr="00BC3CD7">
              <w:rPr>
                <w:kern w:val="2"/>
                <w:szCs w:val="24"/>
              </w:rPr>
              <w:t>Ši Sutartis laikoma sudaryta ir įsigalioja nuo Sutarties pasirašymo dienos (antrosios Šalies pasirašymo dieną).</w:t>
            </w:r>
          </w:p>
          <w:p w14:paraId="0DC01EF2" w14:textId="397D3ED9" w:rsidR="00BC3CD7" w:rsidRPr="00BC3CD7" w:rsidRDefault="00BC3CD7" w:rsidP="00BC3CD7">
            <w:pPr>
              <w:rPr>
                <w:kern w:val="2"/>
                <w:szCs w:val="24"/>
              </w:rPr>
            </w:pPr>
            <w:r w:rsidRPr="00BC3CD7">
              <w:rPr>
                <w:kern w:val="2"/>
                <w:szCs w:val="24"/>
              </w:rPr>
              <w:t xml:space="preserve">Sutartis galioja iki visiško prievolių įvykdymo (kol bus išnaudota Pradinės Sutarties vertė, bet jos terminas </w:t>
            </w:r>
            <w:r w:rsidRPr="00BC3CD7">
              <w:rPr>
                <w:b/>
                <w:bCs/>
                <w:kern w:val="2"/>
                <w:szCs w:val="24"/>
              </w:rPr>
              <w:t>negali būti ilgesnis kaip 4 (keturi) mėnesiai (įskaitant Prekių priėmimo ir apmokėjimo už Prekes terminus).</w:t>
            </w:r>
          </w:p>
        </w:tc>
      </w:tr>
      <w:tr w:rsidR="00BC3CD7"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C3CD7" w:rsidRDefault="00BC3CD7" w:rsidP="00BC3CD7">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BFF1F84" w14:textId="35C46D81" w:rsidR="00BC3CD7" w:rsidRDefault="00BC3CD7" w:rsidP="00BC3CD7">
            <w:pPr>
              <w:rPr>
                <w:kern w:val="2"/>
                <w:szCs w:val="24"/>
              </w:rPr>
            </w:pPr>
            <w:r>
              <w:rPr>
                <w:kern w:val="2"/>
                <w:szCs w:val="24"/>
              </w:rPr>
              <w:t>Netaikoma</w:t>
            </w:r>
          </w:p>
        </w:tc>
      </w:tr>
      <w:tr w:rsidR="00BC3CD7" w14:paraId="0284242D" w14:textId="77777777">
        <w:trPr>
          <w:trHeight w:val="300"/>
        </w:trPr>
        <w:tc>
          <w:tcPr>
            <w:tcW w:w="9535" w:type="dxa"/>
            <w:gridSpan w:val="5"/>
          </w:tcPr>
          <w:p w14:paraId="05AABF93" w14:textId="77777777" w:rsidR="00BC3CD7" w:rsidRDefault="00BC3CD7" w:rsidP="00BC3CD7">
            <w:pPr>
              <w:jc w:val="center"/>
              <w:rPr>
                <w:b/>
                <w:bCs/>
                <w:kern w:val="2"/>
                <w:szCs w:val="24"/>
              </w:rPr>
            </w:pPr>
            <w:r>
              <w:rPr>
                <w:b/>
                <w:bCs/>
                <w:kern w:val="2"/>
                <w:szCs w:val="24"/>
              </w:rPr>
              <w:t>12. SUTARTIES NUTRAUKIMAS</w:t>
            </w:r>
          </w:p>
        </w:tc>
      </w:tr>
      <w:tr w:rsidR="00433D67" w:rsidRPr="00433D67" w14:paraId="02CDEAC4" w14:textId="77777777">
        <w:trPr>
          <w:trHeight w:val="300"/>
        </w:trPr>
        <w:tc>
          <w:tcPr>
            <w:tcW w:w="2532" w:type="dxa"/>
          </w:tcPr>
          <w:p w14:paraId="226C878D" w14:textId="77777777" w:rsidR="00BC3CD7" w:rsidRPr="00433D67" w:rsidRDefault="00BC3CD7" w:rsidP="00BC3CD7">
            <w:pPr>
              <w:rPr>
                <w:b/>
                <w:bCs/>
                <w:kern w:val="2"/>
                <w:szCs w:val="24"/>
              </w:rPr>
            </w:pPr>
            <w:r w:rsidRPr="00433D67">
              <w:rPr>
                <w:b/>
                <w:bCs/>
                <w:kern w:val="2"/>
                <w:szCs w:val="24"/>
              </w:rPr>
              <w:t>12.1. Sutarties nutraukimo pagrindai</w:t>
            </w:r>
          </w:p>
        </w:tc>
        <w:tc>
          <w:tcPr>
            <w:tcW w:w="7003" w:type="dxa"/>
            <w:gridSpan w:val="4"/>
          </w:tcPr>
          <w:p w14:paraId="6FAE0A4C" w14:textId="4E716780" w:rsidR="00BC3CD7" w:rsidRPr="00433D67" w:rsidRDefault="00BC3CD7" w:rsidP="00433D67">
            <w:pPr>
              <w:rPr>
                <w:kern w:val="2"/>
                <w:szCs w:val="24"/>
              </w:rPr>
            </w:pPr>
            <w:r w:rsidRPr="00433D67">
              <w:rPr>
                <w:kern w:val="2"/>
                <w:szCs w:val="24"/>
              </w:rPr>
              <w:t>Sutartis gali būti nutraukiama rašytiniu Šalių susitarimu arba vienašališkai, Bendrosiose sąlygose nustatyta tvarka.</w:t>
            </w:r>
          </w:p>
        </w:tc>
      </w:tr>
      <w:tr w:rsidR="00433D67" w:rsidRPr="00433D67" w14:paraId="69CB11D9" w14:textId="77777777">
        <w:trPr>
          <w:trHeight w:val="300"/>
        </w:trPr>
        <w:tc>
          <w:tcPr>
            <w:tcW w:w="2532" w:type="dxa"/>
          </w:tcPr>
          <w:p w14:paraId="30B41D12" w14:textId="77777777" w:rsidR="00BC3CD7" w:rsidRPr="00433D67" w:rsidRDefault="00BC3CD7" w:rsidP="00BC3CD7">
            <w:pPr>
              <w:rPr>
                <w:b/>
                <w:bCs/>
                <w:kern w:val="2"/>
                <w:szCs w:val="24"/>
              </w:rPr>
            </w:pPr>
            <w:r w:rsidRPr="00433D67">
              <w:rPr>
                <w:b/>
                <w:bCs/>
                <w:kern w:val="2"/>
                <w:szCs w:val="24"/>
              </w:rPr>
              <w:t>12.2. Esminiai Sutarties pažeidimai</w:t>
            </w:r>
          </w:p>
          <w:p w14:paraId="08CC1A68" w14:textId="77777777" w:rsidR="00BC3CD7" w:rsidRPr="00433D67" w:rsidRDefault="00BC3CD7" w:rsidP="00BC3CD7">
            <w:pPr>
              <w:rPr>
                <w:b/>
                <w:bCs/>
                <w:kern w:val="2"/>
                <w:szCs w:val="24"/>
              </w:rPr>
            </w:pPr>
          </w:p>
        </w:tc>
        <w:tc>
          <w:tcPr>
            <w:tcW w:w="7003" w:type="dxa"/>
            <w:gridSpan w:val="4"/>
          </w:tcPr>
          <w:p w14:paraId="6EA5C13B" w14:textId="77777777" w:rsidR="00433D67" w:rsidRPr="00433D67" w:rsidRDefault="00BC3CD7" w:rsidP="00433D67">
            <w:pPr>
              <w:rPr>
                <w:kern w:val="2"/>
                <w:szCs w:val="24"/>
              </w:rPr>
            </w:pPr>
            <w:r w:rsidRPr="00433D67">
              <w:rPr>
                <w:kern w:val="2"/>
                <w:szCs w:val="24"/>
              </w:rPr>
              <w:t>(</w:t>
            </w:r>
            <w:r w:rsidR="00433D67" w:rsidRPr="00433D67">
              <w:rPr>
                <w:kern w:val="2"/>
                <w:szCs w:val="24"/>
              </w:rPr>
              <w:t>Atvejai, kurie bus laikomi esminiais Sutarties pažeidimais įskaitant ir Sutarties bendrųjų sąlygų 22.2.1 punkte nurodytus Sutarties pažeidimus, kurie atitinka esminio Sutarties pažeidimo požymius, nurodytus Lietuvos Respublikos civiliniame kodekse:</w:t>
            </w:r>
          </w:p>
          <w:p w14:paraId="67F2E101" w14:textId="77777777" w:rsidR="00433D67" w:rsidRPr="00433D67" w:rsidRDefault="00433D67" w:rsidP="00433D67">
            <w:pPr>
              <w:rPr>
                <w:kern w:val="2"/>
                <w:szCs w:val="24"/>
              </w:rPr>
            </w:pPr>
            <w:r w:rsidRPr="00433D67">
              <w:rPr>
                <w:kern w:val="2"/>
                <w:szCs w:val="24"/>
              </w:rPr>
              <w:t>12.2.1. jeigu Tiekėjas nevykdo prisiimtų įsipareigojimų už Sutartyje nustatytą kainą;</w:t>
            </w:r>
          </w:p>
          <w:p w14:paraId="6BAEC4D8" w14:textId="77777777" w:rsidR="00433D67" w:rsidRPr="00433D67" w:rsidRDefault="00433D67" w:rsidP="00433D67">
            <w:pPr>
              <w:spacing w:line="257" w:lineRule="auto"/>
              <w:jc w:val="both"/>
              <w:rPr>
                <w:rFonts w:eastAsia="Arial"/>
                <w:kern w:val="2"/>
                <w:szCs w:val="24"/>
                <w:lang w:val="lt"/>
              </w:rPr>
            </w:pPr>
            <w:r w:rsidRPr="00433D67">
              <w:rPr>
                <w:rFonts w:eastAsia="Arial"/>
                <w:kern w:val="2"/>
                <w:szCs w:val="24"/>
                <w:lang w:val="lt"/>
              </w:rPr>
              <w:t>12.2.2. jeigu Tiekėjas nesilaiko Sutartyje nustatytų Prekių tiekimo terminų 2 (du) kartus iš eilės arba vėluoja pristatyti Prekes daugiau nei 20 (dvidešimt) darbo dienų Sutartyje nustatytas Prekių pristatymo terminas;</w:t>
            </w:r>
          </w:p>
          <w:p w14:paraId="2AC2785F" w14:textId="77777777" w:rsidR="00433D67" w:rsidRPr="00433D67" w:rsidRDefault="00433D67" w:rsidP="00433D67">
            <w:pPr>
              <w:tabs>
                <w:tab w:val="left" w:pos="567"/>
                <w:tab w:val="left" w:pos="851"/>
                <w:tab w:val="left" w:pos="992"/>
                <w:tab w:val="left" w:pos="1134"/>
              </w:tabs>
              <w:spacing w:line="257" w:lineRule="auto"/>
              <w:jc w:val="both"/>
              <w:rPr>
                <w:rFonts w:eastAsia="Arial"/>
                <w:kern w:val="2"/>
                <w:szCs w:val="24"/>
                <w:lang w:val="lt"/>
              </w:rPr>
            </w:pPr>
            <w:r w:rsidRPr="00433D67">
              <w:rPr>
                <w:rFonts w:eastAsia="Arial"/>
                <w:kern w:val="2"/>
                <w:szCs w:val="24"/>
                <w:lang w:val="lt"/>
              </w:rPr>
              <w:t>12.2.3. jeigu Tiekėjas pažeidžia Prekių pristatymo terminus ir priskaičiuotų netesybų už vėlavimą suma viršija 20 (dvidešimt) proc. Pradinės sutarties vertės;</w:t>
            </w:r>
          </w:p>
          <w:p w14:paraId="0190AF8E" w14:textId="77777777" w:rsidR="00433D67" w:rsidRPr="00433D67" w:rsidRDefault="00433D67" w:rsidP="00433D67">
            <w:pPr>
              <w:tabs>
                <w:tab w:val="left" w:pos="567"/>
                <w:tab w:val="left" w:pos="851"/>
                <w:tab w:val="left" w:pos="992"/>
                <w:tab w:val="left" w:pos="1134"/>
              </w:tabs>
              <w:spacing w:line="257" w:lineRule="auto"/>
              <w:jc w:val="both"/>
              <w:rPr>
                <w:rFonts w:eastAsia="Arial"/>
                <w:kern w:val="2"/>
                <w:szCs w:val="24"/>
                <w:lang w:val="lt"/>
              </w:rPr>
            </w:pPr>
            <w:r w:rsidRPr="00433D67">
              <w:rPr>
                <w:rFonts w:eastAsia="Arial"/>
                <w:kern w:val="2"/>
                <w:szCs w:val="24"/>
                <w:lang w:val="lt"/>
              </w:rPr>
              <w:t>12.2.4. Tiekėjas daugiau kaip 2 (du) kartus pristato Prekes, kurios neatitinka Sutartyje ir (ar) Įstatymuose nustatytų reikalavimų Prekėms;</w:t>
            </w:r>
          </w:p>
          <w:p w14:paraId="26AB824D" w14:textId="77777777" w:rsidR="00433D67" w:rsidRPr="00433D67" w:rsidRDefault="00433D67" w:rsidP="00433D67">
            <w:pPr>
              <w:tabs>
                <w:tab w:val="left" w:pos="567"/>
                <w:tab w:val="left" w:pos="851"/>
                <w:tab w:val="left" w:pos="992"/>
                <w:tab w:val="left" w:pos="1134"/>
              </w:tabs>
              <w:spacing w:line="257" w:lineRule="auto"/>
              <w:jc w:val="both"/>
              <w:rPr>
                <w:rFonts w:eastAsia="Arial"/>
                <w:kern w:val="2"/>
                <w:szCs w:val="24"/>
                <w:lang w:val="lt"/>
              </w:rPr>
            </w:pPr>
            <w:r w:rsidRPr="00433D67">
              <w:rPr>
                <w:rFonts w:eastAsia="Arial"/>
                <w:kern w:val="2"/>
                <w:szCs w:val="24"/>
                <w:lang w:val="lt"/>
              </w:rPr>
              <w:t>12.2.5. Tiekėjas pažeidžia šios Sutarties nuostatas, reglamentuojančias konkurenciją, intelektinės nuosavybės ar konfidencialios informacijos valdymą;</w:t>
            </w:r>
          </w:p>
          <w:p w14:paraId="03DDA9E3" w14:textId="6A56673A" w:rsidR="00BC3CD7" w:rsidRPr="00433D67" w:rsidRDefault="00433D67" w:rsidP="00433D67">
            <w:pPr>
              <w:tabs>
                <w:tab w:val="left" w:pos="567"/>
                <w:tab w:val="left" w:pos="851"/>
                <w:tab w:val="left" w:pos="992"/>
                <w:tab w:val="left" w:pos="1134"/>
              </w:tabs>
              <w:spacing w:line="257" w:lineRule="auto"/>
              <w:jc w:val="both"/>
              <w:rPr>
                <w:rFonts w:eastAsia="Arial"/>
                <w:kern w:val="2"/>
                <w:szCs w:val="24"/>
              </w:rPr>
            </w:pPr>
            <w:r w:rsidRPr="00433D67">
              <w:rPr>
                <w:rFonts w:eastAsia="Arial"/>
                <w:kern w:val="2"/>
                <w:szCs w:val="24"/>
                <w:lang w:val="lt"/>
              </w:rPr>
              <w:t>12.2.6. Tiekėjas pažeidžia Bendrųjų sąlygų nuostatas dėl Sutarties vykdymui pasitelkiamų naujų subtiekėjų ir (ar specialistų) / esamų subtiekėjų ir (ar) specialistų keitimo.</w:t>
            </w:r>
          </w:p>
        </w:tc>
      </w:tr>
      <w:tr w:rsidR="00BC3CD7" w14:paraId="66C5FB47" w14:textId="77777777">
        <w:trPr>
          <w:trHeight w:val="300"/>
        </w:trPr>
        <w:tc>
          <w:tcPr>
            <w:tcW w:w="9535" w:type="dxa"/>
            <w:gridSpan w:val="5"/>
          </w:tcPr>
          <w:p w14:paraId="2E78AE5D" w14:textId="79085894" w:rsidR="00BC3CD7" w:rsidRDefault="00BC3CD7" w:rsidP="00BC3CD7">
            <w:pPr>
              <w:jc w:val="center"/>
              <w:rPr>
                <w:kern w:val="2"/>
                <w:szCs w:val="24"/>
              </w:rPr>
            </w:pPr>
            <w:r>
              <w:rPr>
                <w:b/>
                <w:bCs/>
                <w:kern w:val="2"/>
                <w:szCs w:val="24"/>
              </w:rPr>
              <w:t>13. APLINKOSAUGINIAI IR SOCIALINIAI KRITERIJAI</w:t>
            </w:r>
          </w:p>
        </w:tc>
      </w:tr>
      <w:tr w:rsidR="00BC3CD7" w14:paraId="2A940830" w14:textId="77777777">
        <w:trPr>
          <w:trHeight w:val="300"/>
        </w:trPr>
        <w:tc>
          <w:tcPr>
            <w:tcW w:w="2532" w:type="dxa"/>
          </w:tcPr>
          <w:p w14:paraId="5445B64C" w14:textId="77777777" w:rsidR="00BC3CD7" w:rsidRDefault="00BC3CD7" w:rsidP="00BC3CD7">
            <w:pPr>
              <w:rPr>
                <w:b/>
                <w:bCs/>
                <w:kern w:val="2"/>
                <w:szCs w:val="24"/>
              </w:rPr>
            </w:pPr>
            <w:r>
              <w:rPr>
                <w:b/>
                <w:bCs/>
                <w:kern w:val="2"/>
                <w:szCs w:val="24"/>
              </w:rPr>
              <w:t>13.1. Aplinkosauginių kriterijų nustatymo teisinis pagrindas</w:t>
            </w:r>
          </w:p>
        </w:tc>
        <w:tc>
          <w:tcPr>
            <w:tcW w:w="7003" w:type="dxa"/>
            <w:gridSpan w:val="4"/>
          </w:tcPr>
          <w:p w14:paraId="004A55DD" w14:textId="20D92AF7" w:rsidR="00BC3CD7" w:rsidRDefault="00BC3CD7" w:rsidP="00BC3CD7">
            <w:pPr>
              <w:rPr>
                <w:color w:val="000000"/>
                <w:kern w:val="2"/>
                <w:szCs w:val="24"/>
              </w:rPr>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„Dėl Aplinkos apsaugos kriterijų taikymo, vykdant žaliuosius pirkimus, tvarkos aprašo patvirtinimo“ (toliau – Tvarkos aprašas) 4.1 papunkčiu.</w:t>
            </w:r>
            <w:r>
              <w:rPr>
                <w:color w:val="000000"/>
                <w:kern w:val="2"/>
                <w:szCs w:val="24"/>
              </w:rPr>
              <w:t> </w:t>
            </w:r>
          </w:p>
          <w:p w14:paraId="4B6631DF" w14:textId="5624E622" w:rsidR="00BC3CD7" w:rsidRDefault="00BC3CD7" w:rsidP="00BC3CD7">
            <w:pPr>
              <w:rPr>
                <w:b/>
                <w:bCs/>
                <w:kern w:val="2"/>
                <w:szCs w:val="24"/>
              </w:rPr>
            </w:pPr>
            <w:r>
              <w:rPr>
                <w:color w:val="000000"/>
                <w:kern w:val="2"/>
                <w:szCs w:val="24"/>
                <w:shd w:val="clear" w:color="auto" w:fill="FFFFFF"/>
              </w:rPr>
              <w:t xml:space="preserve">Nustačius, kad Tiekėjas šiame papunktyje nustatyto kriterijaus (-jų) nesilaiko, Tiekėjui taikoma Specialiųjų sąlygų 9.5 punkte nurodyto dydžio bauda. </w:t>
            </w:r>
          </w:p>
        </w:tc>
      </w:tr>
      <w:tr w:rsidR="00BC3CD7" w14:paraId="032072CC" w14:textId="77777777">
        <w:trPr>
          <w:trHeight w:val="300"/>
        </w:trPr>
        <w:tc>
          <w:tcPr>
            <w:tcW w:w="2532" w:type="dxa"/>
          </w:tcPr>
          <w:p w14:paraId="0C0ADA8E" w14:textId="77777777" w:rsidR="00BC3CD7" w:rsidRDefault="00BC3CD7" w:rsidP="00BC3CD7">
            <w:pPr>
              <w:rPr>
                <w:b/>
                <w:bCs/>
                <w:kern w:val="2"/>
                <w:szCs w:val="24"/>
              </w:rPr>
            </w:pPr>
            <w:r>
              <w:rPr>
                <w:b/>
                <w:bCs/>
                <w:kern w:val="2"/>
                <w:szCs w:val="24"/>
              </w:rPr>
              <w:lastRenderedPageBreak/>
              <w:t>13.2.  Su perkamomis Prekėmis susiję socialiniai kriterijai</w:t>
            </w:r>
          </w:p>
        </w:tc>
        <w:tc>
          <w:tcPr>
            <w:tcW w:w="7003" w:type="dxa"/>
            <w:gridSpan w:val="4"/>
          </w:tcPr>
          <w:p w14:paraId="176F2725" w14:textId="77777777" w:rsidR="00BC3CD7" w:rsidRDefault="00BC3CD7" w:rsidP="00BC3CD7">
            <w:pPr>
              <w:rPr>
                <w:color w:val="000000"/>
                <w:kern w:val="2"/>
                <w:szCs w:val="24"/>
                <w:shd w:val="clear" w:color="auto" w:fill="FFFFFF"/>
              </w:rPr>
            </w:pPr>
            <w:r>
              <w:rPr>
                <w:color w:val="000000"/>
                <w:kern w:val="2"/>
                <w:szCs w:val="24"/>
                <w:shd w:val="clear" w:color="auto" w:fill="FFFFFF"/>
              </w:rPr>
              <w:t>Netaikoma</w:t>
            </w:r>
          </w:p>
          <w:p w14:paraId="7834229A" w14:textId="609D9864" w:rsidR="00BC3CD7" w:rsidRDefault="00BC3CD7" w:rsidP="00BC3CD7">
            <w:pPr>
              <w:rPr>
                <w:color w:val="0070C0"/>
                <w:kern w:val="2"/>
                <w:szCs w:val="24"/>
              </w:rPr>
            </w:pPr>
          </w:p>
        </w:tc>
      </w:tr>
      <w:tr w:rsidR="00BC3CD7" w14:paraId="07F0FFD0" w14:textId="77777777">
        <w:trPr>
          <w:trHeight w:val="300"/>
        </w:trPr>
        <w:tc>
          <w:tcPr>
            <w:tcW w:w="9535" w:type="dxa"/>
            <w:gridSpan w:val="5"/>
          </w:tcPr>
          <w:p w14:paraId="0EE0B189" w14:textId="77777777" w:rsidR="00BC3CD7" w:rsidRDefault="00BC3CD7" w:rsidP="00BC3CD7">
            <w:pPr>
              <w:jc w:val="center"/>
              <w:rPr>
                <w:b/>
                <w:bCs/>
                <w:kern w:val="2"/>
                <w:szCs w:val="24"/>
              </w:rPr>
            </w:pPr>
            <w:r>
              <w:rPr>
                <w:b/>
                <w:bCs/>
                <w:kern w:val="2"/>
                <w:szCs w:val="24"/>
              </w:rPr>
              <w:t xml:space="preserve">14. BENDRŲJŲ SĄLYGŲ PAKEITIMAI IR PAPILDYMAI </w:t>
            </w:r>
          </w:p>
          <w:p w14:paraId="5D079BCD" w14:textId="77777777" w:rsidR="00BC3CD7" w:rsidRDefault="00BC3CD7" w:rsidP="00BC3CD7">
            <w:pPr>
              <w:jc w:val="center"/>
              <w:rPr>
                <w:kern w:val="2"/>
                <w:szCs w:val="24"/>
              </w:rPr>
            </w:pPr>
            <w:r>
              <w:rPr>
                <w:kern w:val="2"/>
                <w:szCs w:val="24"/>
              </w:rPr>
              <w:t xml:space="preserve">(jeigu būtina dėl konkretaus Sutarties dalyko specifikos) </w:t>
            </w:r>
          </w:p>
        </w:tc>
      </w:tr>
      <w:tr w:rsidR="00BC3CD7" w14:paraId="6259D831" w14:textId="77777777">
        <w:trPr>
          <w:trHeight w:val="300"/>
        </w:trPr>
        <w:tc>
          <w:tcPr>
            <w:tcW w:w="2532" w:type="dxa"/>
          </w:tcPr>
          <w:p w14:paraId="43927719" w14:textId="77777777" w:rsidR="00BC3CD7" w:rsidRDefault="00BC3CD7" w:rsidP="00BC3CD7">
            <w:pPr>
              <w:rPr>
                <w:b/>
                <w:bCs/>
                <w:kern w:val="2"/>
                <w:szCs w:val="24"/>
              </w:rPr>
            </w:pPr>
            <w:r>
              <w:rPr>
                <w:b/>
                <w:bCs/>
                <w:kern w:val="2"/>
                <w:szCs w:val="24"/>
              </w:rPr>
              <w:t xml:space="preserve">14.1. </w:t>
            </w:r>
          </w:p>
        </w:tc>
        <w:tc>
          <w:tcPr>
            <w:tcW w:w="7003" w:type="dxa"/>
            <w:gridSpan w:val="4"/>
          </w:tcPr>
          <w:p w14:paraId="64EFDE2F" w14:textId="77777777" w:rsidR="00BC3CD7" w:rsidRDefault="00BC3CD7" w:rsidP="00BC3CD7">
            <w:pPr>
              <w:rPr>
                <w:color w:val="4472C4"/>
                <w:kern w:val="2"/>
                <w:szCs w:val="24"/>
              </w:rPr>
            </w:pPr>
            <w:r>
              <w:rPr>
                <w:color w:val="4472C4"/>
                <w:kern w:val="2"/>
                <w:szCs w:val="24"/>
              </w:rPr>
              <w:t>(pildyti jei keičiamas Sutarties Bendrųjų sąlygų punktas, jį išdėstant nauja redakcija):</w:t>
            </w:r>
          </w:p>
          <w:p w14:paraId="612BA4B0" w14:textId="77777777" w:rsidR="00BC3CD7" w:rsidRDefault="00BC3CD7" w:rsidP="00BC3CD7">
            <w:pPr>
              <w:rPr>
                <w:kern w:val="2"/>
                <w:szCs w:val="24"/>
              </w:rPr>
            </w:pPr>
            <w:r>
              <w:rPr>
                <w:kern w:val="2"/>
                <w:szCs w:val="24"/>
              </w:rPr>
              <w:t>Šalys susitaria pakeisti nurodytą Sutarties Bendrųjų sąlygų punktą ir išdėstyti jį nauja redakcija: ____.</w:t>
            </w:r>
          </w:p>
        </w:tc>
      </w:tr>
      <w:tr w:rsidR="00BC3CD7" w14:paraId="6B254F73" w14:textId="77777777">
        <w:trPr>
          <w:trHeight w:val="300"/>
        </w:trPr>
        <w:tc>
          <w:tcPr>
            <w:tcW w:w="2532" w:type="dxa"/>
          </w:tcPr>
          <w:p w14:paraId="2BC7AAFD" w14:textId="77777777" w:rsidR="00BC3CD7" w:rsidRDefault="00BC3CD7" w:rsidP="00BC3CD7">
            <w:pPr>
              <w:rPr>
                <w:b/>
                <w:bCs/>
                <w:kern w:val="2"/>
                <w:szCs w:val="24"/>
              </w:rPr>
            </w:pPr>
            <w:r>
              <w:rPr>
                <w:b/>
                <w:bCs/>
                <w:kern w:val="2"/>
                <w:szCs w:val="24"/>
              </w:rPr>
              <w:t>14.2.</w:t>
            </w:r>
          </w:p>
        </w:tc>
        <w:tc>
          <w:tcPr>
            <w:tcW w:w="7003" w:type="dxa"/>
            <w:gridSpan w:val="4"/>
          </w:tcPr>
          <w:p w14:paraId="25F787ED" w14:textId="77777777" w:rsidR="00BC3CD7" w:rsidRDefault="00BC3CD7" w:rsidP="00BC3CD7">
            <w:pPr>
              <w:rPr>
                <w:color w:val="4472C4"/>
                <w:kern w:val="2"/>
                <w:szCs w:val="24"/>
              </w:rPr>
            </w:pPr>
            <w:r>
              <w:rPr>
                <w:color w:val="4472C4"/>
                <w:kern w:val="2"/>
                <w:szCs w:val="24"/>
              </w:rPr>
              <w:t>(pildyti jei papildomos Sutarties Bendrosios sąlygos naujomis nuostatomis):</w:t>
            </w:r>
          </w:p>
          <w:p w14:paraId="242644AC" w14:textId="77777777" w:rsidR="00BC3CD7" w:rsidRDefault="00BC3CD7" w:rsidP="00BC3CD7">
            <w:pPr>
              <w:rPr>
                <w:kern w:val="2"/>
                <w:szCs w:val="24"/>
              </w:rPr>
            </w:pPr>
            <w:r>
              <w:rPr>
                <w:kern w:val="2"/>
                <w:szCs w:val="24"/>
              </w:rPr>
              <w:t>Šalys susitaria papildyti Sutarties Bendrąsias sąlygas nurodytu punktu, tačiau kitų punktų numeracijos nekeisti: ________.</w:t>
            </w:r>
          </w:p>
        </w:tc>
      </w:tr>
      <w:tr w:rsidR="00BC3CD7" w14:paraId="5A0B465D" w14:textId="77777777">
        <w:trPr>
          <w:trHeight w:val="300"/>
        </w:trPr>
        <w:tc>
          <w:tcPr>
            <w:tcW w:w="2532" w:type="dxa"/>
          </w:tcPr>
          <w:p w14:paraId="1165EE3C" w14:textId="77777777" w:rsidR="00BC3CD7" w:rsidRDefault="00BC3CD7" w:rsidP="00BC3CD7">
            <w:pPr>
              <w:rPr>
                <w:b/>
                <w:bCs/>
                <w:kern w:val="2"/>
                <w:szCs w:val="24"/>
              </w:rPr>
            </w:pPr>
            <w:r>
              <w:rPr>
                <w:b/>
                <w:bCs/>
                <w:kern w:val="2"/>
                <w:szCs w:val="24"/>
              </w:rPr>
              <w:t>14.3.</w:t>
            </w:r>
          </w:p>
        </w:tc>
        <w:tc>
          <w:tcPr>
            <w:tcW w:w="7003" w:type="dxa"/>
            <w:gridSpan w:val="4"/>
          </w:tcPr>
          <w:p w14:paraId="0E71263A" w14:textId="77777777" w:rsidR="00BC3CD7" w:rsidRDefault="00BC3CD7" w:rsidP="00BC3CD7">
            <w:pPr>
              <w:rPr>
                <w:color w:val="4472C4"/>
                <w:kern w:val="2"/>
                <w:szCs w:val="24"/>
              </w:rPr>
            </w:pPr>
            <w:r>
              <w:rPr>
                <w:color w:val="4472C4"/>
                <w:kern w:val="2"/>
                <w:szCs w:val="24"/>
              </w:rPr>
              <w:t>(pildyti jei išbraukiamas Sutarties Bendrųjų sąlygų atitinkamas punktas:</w:t>
            </w:r>
          </w:p>
          <w:p w14:paraId="25D43BEA" w14:textId="77777777" w:rsidR="00BC3CD7" w:rsidRDefault="00BC3CD7" w:rsidP="00BC3CD7">
            <w:pPr>
              <w:rPr>
                <w:kern w:val="2"/>
                <w:szCs w:val="24"/>
              </w:rPr>
            </w:pPr>
            <w:r>
              <w:rPr>
                <w:kern w:val="2"/>
                <w:szCs w:val="24"/>
              </w:rPr>
              <w:t>Šalys susitaria išbraukti nurodytą Sutarties Bendrųjų sąlygų punktą, tačiau kitų punktų numeracijos nekeisti: _____.</w:t>
            </w:r>
          </w:p>
        </w:tc>
      </w:tr>
      <w:tr w:rsidR="00BC3CD7" w14:paraId="79071BC9" w14:textId="77777777">
        <w:trPr>
          <w:trHeight w:val="300"/>
        </w:trPr>
        <w:tc>
          <w:tcPr>
            <w:tcW w:w="2532" w:type="dxa"/>
          </w:tcPr>
          <w:p w14:paraId="7D974D20" w14:textId="77777777" w:rsidR="00BC3CD7" w:rsidRDefault="00BC3CD7" w:rsidP="00BC3CD7">
            <w:pPr>
              <w:rPr>
                <w:b/>
                <w:bCs/>
                <w:kern w:val="2"/>
                <w:szCs w:val="24"/>
              </w:rPr>
            </w:pPr>
            <w:r>
              <w:rPr>
                <w:b/>
                <w:bCs/>
                <w:kern w:val="2"/>
                <w:szCs w:val="24"/>
              </w:rPr>
              <w:t>14.4.</w:t>
            </w:r>
          </w:p>
        </w:tc>
        <w:tc>
          <w:tcPr>
            <w:tcW w:w="7003" w:type="dxa"/>
            <w:gridSpan w:val="4"/>
          </w:tcPr>
          <w:p w14:paraId="3076C1AE" w14:textId="77777777" w:rsidR="00BC3CD7" w:rsidRDefault="00BC3CD7" w:rsidP="00BC3CD7">
            <w:pPr>
              <w:rPr>
                <w:color w:val="4472C4"/>
                <w:kern w:val="2"/>
                <w:szCs w:val="24"/>
              </w:rPr>
            </w:pPr>
            <w:r>
              <w:rPr>
                <w:color w:val="4472C4"/>
                <w:kern w:val="2"/>
                <w:szCs w:val="24"/>
              </w:rPr>
              <w:t>(pildyti jei nustatomos kitokios nei Sutarties Bendrosiose sąlygose nustatytos nuostatos dėl Prekių intelektinės nuosavybės):</w:t>
            </w:r>
          </w:p>
          <w:p w14:paraId="56F11031" w14:textId="77777777" w:rsidR="00BC3CD7" w:rsidRDefault="00BC3CD7" w:rsidP="00BC3CD7">
            <w:pPr>
              <w:rPr>
                <w:color w:val="0070C0"/>
                <w:kern w:val="2"/>
                <w:szCs w:val="24"/>
              </w:rPr>
            </w:pPr>
          </w:p>
        </w:tc>
      </w:tr>
      <w:tr w:rsidR="00BC3CD7" w14:paraId="35D09A71" w14:textId="77777777">
        <w:trPr>
          <w:trHeight w:val="300"/>
        </w:trPr>
        <w:tc>
          <w:tcPr>
            <w:tcW w:w="2532" w:type="dxa"/>
          </w:tcPr>
          <w:p w14:paraId="20C1F51E" w14:textId="77777777" w:rsidR="00BC3CD7" w:rsidRDefault="00BC3CD7" w:rsidP="00BC3CD7">
            <w:pPr>
              <w:rPr>
                <w:b/>
                <w:bCs/>
                <w:kern w:val="2"/>
                <w:szCs w:val="24"/>
              </w:rPr>
            </w:pPr>
            <w:r>
              <w:rPr>
                <w:b/>
                <w:bCs/>
                <w:kern w:val="2"/>
                <w:szCs w:val="24"/>
              </w:rPr>
              <w:t>14.5.</w:t>
            </w:r>
          </w:p>
        </w:tc>
        <w:tc>
          <w:tcPr>
            <w:tcW w:w="7003" w:type="dxa"/>
            <w:gridSpan w:val="4"/>
          </w:tcPr>
          <w:p w14:paraId="4BE5468E" w14:textId="77777777" w:rsidR="00BC3CD7" w:rsidRDefault="00BC3CD7" w:rsidP="00BC3CD7">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BC3CD7" w14:paraId="063A7063" w14:textId="77777777">
        <w:trPr>
          <w:trHeight w:val="300"/>
        </w:trPr>
        <w:tc>
          <w:tcPr>
            <w:tcW w:w="9535" w:type="dxa"/>
            <w:gridSpan w:val="5"/>
          </w:tcPr>
          <w:p w14:paraId="1EC1A743" w14:textId="77777777" w:rsidR="00BC3CD7" w:rsidRDefault="00BC3CD7" w:rsidP="00BC3CD7">
            <w:pPr>
              <w:jc w:val="center"/>
              <w:rPr>
                <w:b/>
                <w:bCs/>
                <w:kern w:val="2"/>
                <w:szCs w:val="24"/>
              </w:rPr>
            </w:pPr>
            <w:r>
              <w:rPr>
                <w:b/>
                <w:bCs/>
                <w:kern w:val="2"/>
                <w:szCs w:val="24"/>
              </w:rPr>
              <w:t>15. SUTARTIES PRIEDAI</w:t>
            </w:r>
          </w:p>
        </w:tc>
      </w:tr>
      <w:tr w:rsidR="00BC3CD7" w14:paraId="1493342A" w14:textId="77777777">
        <w:trPr>
          <w:trHeight w:val="300"/>
        </w:trPr>
        <w:tc>
          <w:tcPr>
            <w:tcW w:w="2532" w:type="dxa"/>
          </w:tcPr>
          <w:p w14:paraId="0AF63E8A" w14:textId="77777777" w:rsidR="00BC3CD7" w:rsidRDefault="00BC3CD7" w:rsidP="00BC3CD7">
            <w:pPr>
              <w:jc w:val="center"/>
              <w:rPr>
                <w:b/>
                <w:bCs/>
                <w:kern w:val="2"/>
                <w:szCs w:val="24"/>
              </w:rPr>
            </w:pPr>
            <w:r>
              <w:rPr>
                <w:b/>
                <w:bCs/>
                <w:kern w:val="2"/>
                <w:szCs w:val="24"/>
              </w:rPr>
              <w:t>15.1. Priedas Nr. 1</w:t>
            </w:r>
          </w:p>
        </w:tc>
        <w:tc>
          <w:tcPr>
            <w:tcW w:w="7003" w:type="dxa"/>
            <w:gridSpan w:val="4"/>
          </w:tcPr>
          <w:p w14:paraId="23C9ECEE" w14:textId="569E4886" w:rsidR="00BC3CD7" w:rsidRDefault="00433D67" w:rsidP="00433D67">
            <w:pPr>
              <w:rPr>
                <w:b/>
                <w:bCs/>
                <w:kern w:val="2"/>
                <w:szCs w:val="24"/>
              </w:rPr>
            </w:pPr>
            <w:r>
              <w:rPr>
                <w:b/>
                <w:bCs/>
                <w:kern w:val="2"/>
                <w:szCs w:val="24"/>
              </w:rPr>
              <w:t>Technimnė specifikacija</w:t>
            </w:r>
          </w:p>
        </w:tc>
      </w:tr>
      <w:tr w:rsidR="00BC3CD7" w14:paraId="4C75E455" w14:textId="77777777">
        <w:trPr>
          <w:trHeight w:val="300"/>
        </w:trPr>
        <w:tc>
          <w:tcPr>
            <w:tcW w:w="2532" w:type="dxa"/>
          </w:tcPr>
          <w:p w14:paraId="6E44F098" w14:textId="77777777" w:rsidR="00BC3CD7" w:rsidRDefault="00BC3CD7" w:rsidP="00BC3CD7">
            <w:pPr>
              <w:jc w:val="center"/>
              <w:rPr>
                <w:b/>
                <w:bCs/>
                <w:kern w:val="2"/>
                <w:szCs w:val="24"/>
              </w:rPr>
            </w:pPr>
            <w:r>
              <w:rPr>
                <w:b/>
                <w:bCs/>
                <w:kern w:val="2"/>
                <w:szCs w:val="24"/>
              </w:rPr>
              <w:t>15.2. Priedas Nr. 2</w:t>
            </w:r>
          </w:p>
        </w:tc>
        <w:tc>
          <w:tcPr>
            <w:tcW w:w="7003" w:type="dxa"/>
            <w:gridSpan w:val="4"/>
          </w:tcPr>
          <w:p w14:paraId="65CEE00B" w14:textId="4E841849" w:rsidR="00BC3CD7" w:rsidRDefault="00433D67" w:rsidP="00433D67">
            <w:pPr>
              <w:rPr>
                <w:b/>
                <w:bCs/>
                <w:kern w:val="2"/>
                <w:szCs w:val="24"/>
              </w:rPr>
            </w:pPr>
            <w:r>
              <w:rPr>
                <w:b/>
                <w:bCs/>
                <w:kern w:val="2"/>
                <w:szCs w:val="24"/>
              </w:rPr>
              <w:t>Tiekėjo pasiūlymas</w:t>
            </w:r>
          </w:p>
        </w:tc>
      </w:tr>
      <w:tr w:rsidR="00BC3CD7" w14:paraId="369E96F2" w14:textId="77777777">
        <w:trPr>
          <w:trHeight w:val="300"/>
        </w:trPr>
        <w:tc>
          <w:tcPr>
            <w:tcW w:w="2532" w:type="dxa"/>
          </w:tcPr>
          <w:p w14:paraId="61C55EA7" w14:textId="77777777" w:rsidR="00BC3CD7" w:rsidRDefault="00BC3CD7" w:rsidP="00BC3CD7">
            <w:pPr>
              <w:jc w:val="center"/>
              <w:rPr>
                <w:b/>
                <w:bCs/>
                <w:kern w:val="2"/>
                <w:szCs w:val="24"/>
              </w:rPr>
            </w:pPr>
            <w:r>
              <w:rPr>
                <w:b/>
                <w:bCs/>
                <w:kern w:val="2"/>
                <w:szCs w:val="24"/>
              </w:rPr>
              <w:t>15.3. Priedas Nr. 3</w:t>
            </w:r>
          </w:p>
        </w:tc>
        <w:tc>
          <w:tcPr>
            <w:tcW w:w="7003" w:type="dxa"/>
            <w:gridSpan w:val="4"/>
          </w:tcPr>
          <w:p w14:paraId="6BCD1B56" w14:textId="77777777" w:rsidR="00BC3CD7" w:rsidRDefault="00BC3CD7" w:rsidP="00BC3CD7">
            <w:pPr>
              <w:jc w:val="center"/>
              <w:rPr>
                <w:b/>
                <w:bCs/>
                <w:kern w:val="2"/>
                <w:szCs w:val="24"/>
              </w:rPr>
            </w:pPr>
          </w:p>
        </w:tc>
      </w:tr>
      <w:tr w:rsidR="00BC3CD7" w14:paraId="143ECD90" w14:textId="77777777">
        <w:trPr>
          <w:trHeight w:val="300"/>
        </w:trPr>
        <w:tc>
          <w:tcPr>
            <w:tcW w:w="2532" w:type="dxa"/>
          </w:tcPr>
          <w:p w14:paraId="7D11A08C" w14:textId="77777777" w:rsidR="00BC3CD7" w:rsidRDefault="00BC3CD7" w:rsidP="00BC3CD7">
            <w:pPr>
              <w:jc w:val="center"/>
              <w:rPr>
                <w:b/>
                <w:bCs/>
                <w:kern w:val="2"/>
                <w:szCs w:val="24"/>
              </w:rPr>
            </w:pPr>
            <w:r>
              <w:rPr>
                <w:b/>
                <w:bCs/>
                <w:kern w:val="2"/>
                <w:szCs w:val="24"/>
              </w:rPr>
              <w:t>15.4. Priedas Nr. 4</w:t>
            </w:r>
          </w:p>
        </w:tc>
        <w:tc>
          <w:tcPr>
            <w:tcW w:w="7003" w:type="dxa"/>
            <w:gridSpan w:val="4"/>
          </w:tcPr>
          <w:p w14:paraId="28490483" w14:textId="77777777" w:rsidR="00BC3CD7" w:rsidRDefault="00BC3CD7" w:rsidP="00BC3CD7">
            <w:pPr>
              <w:jc w:val="center"/>
              <w:rPr>
                <w:b/>
                <w:bCs/>
                <w:kern w:val="2"/>
                <w:szCs w:val="24"/>
              </w:rPr>
            </w:pPr>
          </w:p>
        </w:tc>
      </w:tr>
      <w:tr w:rsidR="00BC3CD7" w14:paraId="13623D1A" w14:textId="77777777">
        <w:trPr>
          <w:trHeight w:val="300"/>
        </w:trPr>
        <w:tc>
          <w:tcPr>
            <w:tcW w:w="2532" w:type="dxa"/>
          </w:tcPr>
          <w:p w14:paraId="4860DB16" w14:textId="77777777" w:rsidR="00BC3CD7" w:rsidRDefault="00BC3CD7" w:rsidP="00BC3CD7">
            <w:pPr>
              <w:jc w:val="center"/>
              <w:rPr>
                <w:b/>
                <w:bCs/>
                <w:kern w:val="2"/>
                <w:szCs w:val="24"/>
              </w:rPr>
            </w:pPr>
            <w:r>
              <w:rPr>
                <w:b/>
                <w:bCs/>
                <w:kern w:val="2"/>
                <w:szCs w:val="24"/>
              </w:rPr>
              <w:t>15.5. Priedas Nr. 5</w:t>
            </w:r>
          </w:p>
        </w:tc>
        <w:tc>
          <w:tcPr>
            <w:tcW w:w="7003" w:type="dxa"/>
            <w:gridSpan w:val="4"/>
          </w:tcPr>
          <w:p w14:paraId="46C1C9A9" w14:textId="77777777" w:rsidR="00BC3CD7" w:rsidRDefault="00BC3CD7" w:rsidP="00BC3CD7">
            <w:pPr>
              <w:jc w:val="center"/>
              <w:rPr>
                <w:b/>
                <w:bCs/>
                <w:kern w:val="2"/>
                <w:szCs w:val="24"/>
              </w:rPr>
            </w:pPr>
          </w:p>
        </w:tc>
      </w:tr>
      <w:tr w:rsidR="00BC3CD7" w14:paraId="29AA4422" w14:textId="77777777">
        <w:tc>
          <w:tcPr>
            <w:tcW w:w="9535" w:type="dxa"/>
            <w:gridSpan w:val="5"/>
          </w:tcPr>
          <w:p w14:paraId="3ACEC6B8" w14:textId="77777777" w:rsidR="00BC3CD7" w:rsidRDefault="00BC3CD7" w:rsidP="00BC3CD7">
            <w:pPr>
              <w:jc w:val="center"/>
              <w:rPr>
                <w:b/>
                <w:bCs/>
                <w:kern w:val="2"/>
                <w:szCs w:val="24"/>
              </w:rPr>
            </w:pPr>
            <w:r>
              <w:rPr>
                <w:b/>
                <w:bCs/>
                <w:kern w:val="2"/>
                <w:szCs w:val="24"/>
              </w:rPr>
              <w:t>16. ŠALIŲ ATSTOVŲ PARAŠAI</w:t>
            </w:r>
          </w:p>
        </w:tc>
      </w:tr>
      <w:tr w:rsidR="00BC3CD7"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BC3CD7" w:rsidRDefault="00BC3CD7" w:rsidP="00BC3CD7">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C3CD7" w:rsidRDefault="00BC3CD7" w:rsidP="00BC3CD7">
            <w:pPr>
              <w:jc w:val="center"/>
              <w:rPr>
                <w:b/>
                <w:bCs/>
                <w:kern w:val="2"/>
                <w:szCs w:val="24"/>
              </w:rPr>
            </w:pPr>
            <w:r>
              <w:rPr>
                <w:b/>
                <w:bCs/>
                <w:kern w:val="2"/>
                <w:szCs w:val="24"/>
              </w:rPr>
              <w:t>TIEKĖJAS</w:t>
            </w:r>
          </w:p>
        </w:tc>
      </w:tr>
      <w:tr w:rsidR="00BC3CD7"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BC3CD7" w:rsidRDefault="00BC3CD7" w:rsidP="00BC3CD7">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BC3CD7" w:rsidRDefault="00BC3CD7" w:rsidP="00BC3CD7">
            <w:pPr>
              <w:jc w:val="center"/>
              <w:rPr>
                <w:b/>
                <w:bCs/>
                <w:kern w:val="2"/>
                <w:szCs w:val="24"/>
              </w:rPr>
            </w:pPr>
            <w:r>
              <w:rPr>
                <w:color w:val="4472C4"/>
                <w:kern w:val="2"/>
                <w:szCs w:val="24"/>
              </w:rPr>
              <w:t>(nurodomos atstovo pareigos, vardas, pavardė)</w:t>
            </w:r>
          </w:p>
        </w:tc>
      </w:tr>
      <w:tr w:rsidR="00BC3CD7"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BC3CD7" w:rsidRDefault="00BC3CD7" w:rsidP="00BC3CD7">
            <w:pPr>
              <w:jc w:val="center"/>
              <w:rPr>
                <w:b/>
                <w:bCs/>
                <w:color w:val="4472C4"/>
                <w:kern w:val="2"/>
                <w:szCs w:val="24"/>
              </w:rPr>
            </w:pPr>
          </w:p>
          <w:p w14:paraId="5F978D19" w14:textId="77777777" w:rsidR="00BC3CD7" w:rsidRDefault="00BC3CD7" w:rsidP="00BC3CD7">
            <w:pPr>
              <w:jc w:val="center"/>
              <w:rPr>
                <w:b/>
                <w:bCs/>
                <w:color w:val="4472C4"/>
                <w:kern w:val="2"/>
                <w:szCs w:val="24"/>
              </w:rPr>
            </w:pPr>
            <w:r>
              <w:rPr>
                <w:b/>
                <w:bCs/>
                <w:color w:val="4472C4"/>
                <w:kern w:val="2"/>
                <w:szCs w:val="24"/>
              </w:rPr>
              <w:t>(parašas)</w:t>
            </w:r>
          </w:p>
          <w:p w14:paraId="540CDEA8" w14:textId="5563827A" w:rsidR="00BC3CD7" w:rsidRDefault="00433D67" w:rsidP="00BC3CD7">
            <w:pPr>
              <w:jc w:val="center"/>
              <w:rPr>
                <w:b/>
                <w:bCs/>
                <w:color w:val="4472C4"/>
                <w:kern w:val="2"/>
                <w:szCs w:val="24"/>
              </w:rPr>
            </w:pPr>
            <w:r>
              <w:rPr>
                <w:b/>
                <w:bCs/>
                <w:color w:val="4472C4"/>
                <w:kern w:val="2"/>
                <w:szCs w:val="24"/>
              </w:rPr>
              <w:t>*nepildoma jei sutartis pasiraųoma el. parašu</w:t>
            </w:r>
          </w:p>
          <w:p w14:paraId="0CC6C66D" w14:textId="77777777" w:rsidR="00BC3CD7" w:rsidRDefault="00BC3CD7" w:rsidP="00BC3CD7">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BC3CD7" w:rsidRDefault="00BC3CD7" w:rsidP="00BC3CD7">
            <w:pPr>
              <w:jc w:val="center"/>
              <w:rPr>
                <w:b/>
                <w:bCs/>
                <w:color w:val="4472C4"/>
                <w:kern w:val="2"/>
                <w:szCs w:val="24"/>
              </w:rPr>
            </w:pPr>
          </w:p>
          <w:p w14:paraId="18635636" w14:textId="77777777" w:rsidR="00BC3CD7" w:rsidRDefault="00BC3CD7" w:rsidP="00BC3CD7">
            <w:pPr>
              <w:jc w:val="center"/>
              <w:rPr>
                <w:b/>
                <w:bCs/>
                <w:color w:val="4472C4"/>
                <w:kern w:val="2"/>
                <w:szCs w:val="24"/>
              </w:rPr>
            </w:pPr>
            <w:r>
              <w:rPr>
                <w:b/>
                <w:bCs/>
                <w:color w:val="4472C4"/>
                <w:kern w:val="2"/>
                <w:szCs w:val="24"/>
              </w:rPr>
              <w:t>(parašas)</w:t>
            </w:r>
          </w:p>
          <w:p w14:paraId="449EF7AE" w14:textId="6785BDBD" w:rsidR="00433D67" w:rsidRDefault="00433D67" w:rsidP="00BC3CD7">
            <w:pPr>
              <w:jc w:val="center"/>
              <w:rPr>
                <w:b/>
                <w:bCs/>
                <w:color w:val="4472C4"/>
                <w:kern w:val="2"/>
                <w:szCs w:val="24"/>
              </w:rPr>
            </w:pPr>
            <w:r>
              <w:rPr>
                <w:b/>
                <w:bCs/>
                <w:color w:val="4472C4"/>
                <w:kern w:val="2"/>
                <w:szCs w:val="24"/>
              </w:rPr>
              <w:t>*nepildoma jei Sutaris pasirašoma el. parašu</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4E2E0EB1" w14:textId="77777777" w:rsidR="00B767F3" w:rsidRDefault="00B767F3">
      <w:pPr>
        <w:spacing w:line="259" w:lineRule="auto"/>
        <w:rPr>
          <w:szCs w:val="24"/>
        </w:rPr>
      </w:pPr>
    </w:p>
    <w:p w14:paraId="57F6837A" w14:textId="77777777" w:rsidR="00B767F3" w:rsidRDefault="00B767F3"/>
    <w:sectPr w:rsidR="00B767F3">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89121" w14:textId="77777777" w:rsidR="0091285F" w:rsidRDefault="0091285F">
      <w:r>
        <w:separator/>
      </w:r>
    </w:p>
  </w:endnote>
  <w:endnote w:type="continuationSeparator" w:id="0">
    <w:p w14:paraId="1135BCA8" w14:textId="77777777" w:rsidR="0091285F" w:rsidRDefault="00912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1F3FB" w14:textId="77777777" w:rsidR="0091285F" w:rsidRDefault="0091285F">
      <w:r>
        <w:separator/>
      </w:r>
    </w:p>
  </w:footnote>
  <w:footnote w:type="continuationSeparator" w:id="0">
    <w:p w14:paraId="647BCC81" w14:textId="77777777" w:rsidR="0091285F" w:rsidRDefault="009128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2443E"/>
    <w:rsid w:val="00036AEF"/>
    <w:rsid w:val="000D3DE7"/>
    <w:rsid w:val="000F2373"/>
    <w:rsid w:val="00106BE2"/>
    <w:rsid w:val="00120523"/>
    <w:rsid w:val="00145114"/>
    <w:rsid w:val="001704F1"/>
    <w:rsid w:val="001846C8"/>
    <w:rsid w:val="001B2EB7"/>
    <w:rsid w:val="001D3305"/>
    <w:rsid w:val="00201517"/>
    <w:rsid w:val="00202E5E"/>
    <w:rsid w:val="002308C5"/>
    <w:rsid w:val="002F0B5F"/>
    <w:rsid w:val="002F67AA"/>
    <w:rsid w:val="00307493"/>
    <w:rsid w:val="00310AA5"/>
    <w:rsid w:val="0032298A"/>
    <w:rsid w:val="003824BE"/>
    <w:rsid w:val="003B2818"/>
    <w:rsid w:val="003C7E49"/>
    <w:rsid w:val="003E5D1D"/>
    <w:rsid w:val="00433D67"/>
    <w:rsid w:val="004C567C"/>
    <w:rsid w:val="00513776"/>
    <w:rsid w:val="005542B3"/>
    <w:rsid w:val="005828DD"/>
    <w:rsid w:val="00587882"/>
    <w:rsid w:val="00587E3C"/>
    <w:rsid w:val="005A0B63"/>
    <w:rsid w:val="006B710B"/>
    <w:rsid w:val="006C6936"/>
    <w:rsid w:val="006D5712"/>
    <w:rsid w:val="007173C6"/>
    <w:rsid w:val="00730EF8"/>
    <w:rsid w:val="00755C53"/>
    <w:rsid w:val="007919E1"/>
    <w:rsid w:val="007971F9"/>
    <w:rsid w:val="00855BC9"/>
    <w:rsid w:val="008B1CF4"/>
    <w:rsid w:val="0091285F"/>
    <w:rsid w:val="00924793"/>
    <w:rsid w:val="009A1A6B"/>
    <w:rsid w:val="009D21A7"/>
    <w:rsid w:val="009E7C37"/>
    <w:rsid w:val="00A454A5"/>
    <w:rsid w:val="00B34CAF"/>
    <w:rsid w:val="00B440C6"/>
    <w:rsid w:val="00B767F3"/>
    <w:rsid w:val="00B91C1F"/>
    <w:rsid w:val="00BC3CD7"/>
    <w:rsid w:val="00C26B44"/>
    <w:rsid w:val="00D20242"/>
    <w:rsid w:val="00DD7479"/>
    <w:rsid w:val="00E7613A"/>
    <w:rsid w:val="00E80E55"/>
    <w:rsid w:val="00EA00D0"/>
    <w:rsid w:val="00EC1710"/>
    <w:rsid w:val="00EC2307"/>
    <w:rsid w:val="00ED45CE"/>
    <w:rsid w:val="00F412D4"/>
    <w:rsid w:val="00F93AF8"/>
    <w:rsid w:val="00FA0B9E"/>
    <w:rsid w:val="00FF0B7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D8AB978F-0BD6-472B-AB58-F8B042DE3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7A104376-755F-49E0-8BB2-BC48DB8FA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8</Pages>
  <Words>2243</Words>
  <Characters>12786</Characters>
  <Application>Microsoft Office Word</Application>
  <DocSecurity>0</DocSecurity>
  <Lines>106</Lines>
  <Paragraphs>29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15000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Danguolė Šlegerienė</cp:lastModifiedBy>
  <cp:revision>21</cp:revision>
  <dcterms:created xsi:type="dcterms:W3CDTF">2025-04-23T06:56:00Z</dcterms:created>
  <dcterms:modified xsi:type="dcterms:W3CDTF">2026-09-10T14:00:00Z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